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8EFEA7" w14:textId="2076E00D" w:rsidR="000C722C" w:rsidRDefault="00EE1A07" w:rsidP="000C722C">
      <w:pPr>
        <w:rPr>
          <w:rFonts w:ascii="Arial" w:hAnsi="Arial" w:cs="Arial"/>
        </w:rPr>
      </w:pPr>
      <w:r>
        <w:rPr>
          <w:rFonts w:ascii="Arial" w:hAnsi="Arial" w:cs="Arial"/>
        </w:rPr>
        <w:t>Additional</w:t>
      </w:r>
      <w:r w:rsidR="000C722C" w:rsidRPr="00A6242A">
        <w:rPr>
          <w:rFonts w:ascii="Arial" w:hAnsi="Arial" w:cs="Arial"/>
        </w:rPr>
        <w:t xml:space="preserve"> file </w:t>
      </w:r>
      <w:r w:rsidR="000C722C">
        <w:rPr>
          <w:rFonts w:ascii="Arial" w:hAnsi="Arial" w:cs="Arial"/>
        </w:rPr>
        <w:t>5</w:t>
      </w:r>
      <w:r>
        <w:rPr>
          <w:rFonts w:ascii="Arial" w:hAnsi="Arial" w:cs="Arial"/>
        </w:rPr>
        <w:t xml:space="preserve"> </w:t>
      </w:r>
    </w:p>
    <w:p w14:paraId="0B7E2572" w14:textId="016F4E46" w:rsidR="00EE1A07" w:rsidRPr="00EE1A07" w:rsidRDefault="00EE1A07" w:rsidP="000C722C">
      <w:pPr>
        <w:rPr>
          <w:rFonts w:ascii="Arial" w:hAnsi="Arial" w:cs="Arial"/>
        </w:rPr>
      </w:pPr>
      <w:r w:rsidRPr="00EE1A07">
        <w:rPr>
          <w:rFonts w:ascii="Arial" w:eastAsia="Times New Roman" w:hAnsi="Arial" w:cs="Arial"/>
          <w:color w:val="000000"/>
        </w:rPr>
        <w:t>Modified Preferred Reporting items of Systematic Reviews and Meta-Analyses (PRISMA) flow-chart, risk of bias summary, forest plots, evidence profiles, and evidence to decision table for CQ39-48 (area E) according to the GRADE system</w:t>
      </w:r>
    </w:p>
    <w:p w14:paraId="1CCC1833" w14:textId="77777777" w:rsidR="000C722C" w:rsidRDefault="000C722C" w:rsidP="000C722C">
      <w:pPr>
        <w:rPr>
          <w:rFonts w:ascii="Arial" w:hAnsi="Arial" w:cs="Arial"/>
        </w:rPr>
      </w:pPr>
    </w:p>
    <w:p w14:paraId="5CC91399" w14:textId="77777777" w:rsidR="000C722C" w:rsidRDefault="000C722C" w:rsidP="000C722C">
      <w:pPr>
        <w:rPr>
          <w:rFonts w:ascii="Arial" w:hAnsi="Arial" w:cs="Arial"/>
        </w:rPr>
      </w:pPr>
      <w:r>
        <w:rPr>
          <w:rFonts w:ascii="Arial" w:hAnsi="Arial" w:cs="Arial" w:hint="eastAsia"/>
        </w:rPr>
        <w:t>T</w:t>
      </w:r>
      <w:r>
        <w:rPr>
          <w:rFonts w:ascii="Arial" w:hAnsi="Arial" w:cs="Arial"/>
        </w:rPr>
        <w:t>able of contents</w:t>
      </w:r>
    </w:p>
    <w:p w14:paraId="097FD239" w14:textId="77777777" w:rsidR="003F692C" w:rsidRPr="00FC6538" w:rsidRDefault="003F692C" w:rsidP="003F692C">
      <w:pPr>
        <w:rPr>
          <w:rFonts w:ascii="Arial" w:hAnsi="Arial" w:cs="Arial"/>
        </w:rPr>
      </w:pPr>
    </w:p>
    <w:p w14:paraId="07B097B2" w14:textId="77777777" w:rsidR="003F692C" w:rsidRPr="00FC6538" w:rsidRDefault="003F692C" w:rsidP="003F692C">
      <w:pPr>
        <w:pStyle w:val="a3"/>
        <w:numPr>
          <w:ilvl w:val="0"/>
          <w:numId w:val="1"/>
        </w:numPr>
        <w:ind w:leftChars="0"/>
        <w:rPr>
          <w:rFonts w:ascii="Arial" w:hAnsi="Arial" w:cs="Arial"/>
        </w:rPr>
      </w:pPr>
      <w:r w:rsidRPr="00FC6538">
        <w:rPr>
          <w:rFonts w:ascii="Arial" w:hAnsi="Arial" w:cs="Arial"/>
        </w:rPr>
        <w:t>CQ</w:t>
      </w:r>
      <w:r>
        <w:rPr>
          <w:rFonts w:ascii="Arial" w:hAnsi="Arial" w:cs="Arial"/>
        </w:rPr>
        <w:t>39</w:t>
      </w:r>
    </w:p>
    <w:p w14:paraId="1CB849FA" w14:textId="77777777" w:rsidR="003F692C" w:rsidRPr="00FC6538" w:rsidRDefault="003F692C" w:rsidP="003F692C">
      <w:pPr>
        <w:pStyle w:val="a3"/>
        <w:numPr>
          <w:ilvl w:val="1"/>
          <w:numId w:val="2"/>
        </w:numPr>
        <w:ind w:leftChars="0"/>
        <w:rPr>
          <w:rFonts w:ascii="Arial" w:eastAsia="ＭＳ Ｐゴシック" w:hAnsi="Arial" w:cs="Arial"/>
        </w:rPr>
      </w:pPr>
      <w:r w:rsidRPr="00FC6538">
        <w:rPr>
          <w:rFonts w:ascii="Arial" w:eastAsia="ＭＳ Ｐゴシック" w:hAnsi="Arial" w:cs="Arial"/>
        </w:rPr>
        <w:t>Search strategy</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w:t>
      </w:r>
      <w:r>
        <w:rPr>
          <w:rFonts w:ascii="Arial" w:eastAsia="ＭＳ Ｐゴシック" w:hAnsi="Arial" w:cs="Arial"/>
        </w:rPr>
        <w:t>3</w:t>
      </w:r>
    </w:p>
    <w:p w14:paraId="64FACC24" w14:textId="77777777" w:rsidR="003F692C" w:rsidRPr="00FC6538" w:rsidRDefault="003F692C" w:rsidP="003F692C">
      <w:pPr>
        <w:pStyle w:val="a3"/>
        <w:numPr>
          <w:ilvl w:val="1"/>
          <w:numId w:val="2"/>
        </w:numPr>
        <w:ind w:leftChars="0"/>
        <w:rPr>
          <w:rFonts w:ascii="Arial" w:hAnsi="Arial" w:cs="Arial"/>
        </w:rPr>
      </w:pPr>
      <w:r w:rsidRPr="00FC6538">
        <w:rPr>
          <w:rFonts w:ascii="Arial" w:eastAsia="ＭＳ Ｐゴシック" w:hAnsi="Arial" w:cs="Arial"/>
        </w:rPr>
        <w:t>Flow diagram</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w:t>
      </w:r>
      <w:r>
        <w:rPr>
          <w:rFonts w:ascii="Arial" w:eastAsia="ＭＳ Ｐゴシック" w:hAnsi="Arial" w:cs="Arial"/>
        </w:rPr>
        <w:t>5</w:t>
      </w:r>
    </w:p>
    <w:p w14:paraId="0476767F" w14:textId="77777777" w:rsidR="003F692C" w:rsidRPr="00FC6538" w:rsidRDefault="003F692C" w:rsidP="003F692C">
      <w:pPr>
        <w:pStyle w:val="a3"/>
        <w:numPr>
          <w:ilvl w:val="1"/>
          <w:numId w:val="2"/>
        </w:numPr>
        <w:ind w:leftChars="0"/>
        <w:rPr>
          <w:rFonts w:ascii="Arial" w:hAnsi="Arial" w:cs="Arial"/>
        </w:rPr>
      </w:pPr>
      <w:r w:rsidRPr="00FC6538">
        <w:rPr>
          <w:rFonts w:ascii="Arial" w:eastAsia="ＭＳ Ｐゴシック" w:hAnsi="Arial" w:cs="Arial"/>
        </w:rPr>
        <w:t>Risk of bias</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w:t>
      </w:r>
      <w:r>
        <w:rPr>
          <w:rFonts w:ascii="Arial" w:eastAsia="ＭＳ Ｐゴシック" w:hAnsi="Arial" w:cs="Arial"/>
        </w:rPr>
        <w:t>6</w:t>
      </w:r>
    </w:p>
    <w:p w14:paraId="4FAC8B73" w14:textId="77777777" w:rsidR="003F692C" w:rsidRPr="00FC6538" w:rsidRDefault="003F692C" w:rsidP="003F692C">
      <w:pPr>
        <w:pStyle w:val="a3"/>
        <w:numPr>
          <w:ilvl w:val="1"/>
          <w:numId w:val="2"/>
        </w:numPr>
        <w:ind w:leftChars="0"/>
        <w:rPr>
          <w:rFonts w:ascii="Arial" w:hAnsi="Arial" w:cs="Arial"/>
        </w:rPr>
      </w:pPr>
      <w:r w:rsidRPr="00FC6538">
        <w:rPr>
          <w:rFonts w:ascii="Arial" w:eastAsia="ＭＳ Ｐゴシック" w:hAnsi="Arial" w:cs="Arial"/>
        </w:rPr>
        <w:t>Forest plot</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w:t>
      </w:r>
      <w:r>
        <w:rPr>
          <w:rFonts w:ascii="Arial" w:eastAsia="ＭＳ Ｐゴシック" w:hAnsi="Arial" w:cs="Arial"/>
        </w:rPr>
        <w:t>6</w:t>
      </w:r>
    </w:p>
    <w:p w14:paraId="296EA627" w14:textId="77777777" w:rsidR="003F692C" w:rsidRPr="00FC6538" w:rsidRDefault="003F692C" w:rsidP="003F692C">
      <w:pPr>
        <w:pStyle w:val="a3"/>
        <w:numPr>
          <w:ilvl w:val="1"/>
          <w:numId w:val="2"/>
        </w:numPr>
        <w:ind w:leftChars="0"/>
        <w:rPr>
          <w:rFonts w:ascii="Arial" w:hAnsi="Arial" w:cs="Arial"/>
        </w:rPr>
      </w:pPr>
      <w:r w:rsidRPr="00FC6538">
        <w:rPr>
          <w:rFonts w:ascii="Arial" w:hAnsi="Arial" w:cs="Arial"/>
        </w:rPr>
        <w:t>Evidence Profile</w:t>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eastAsia="ＭＳ Ｐゴシック" w:hAnsi="Arial" w:cs="Arial"/>
        </w:rPr>
        <w:t>p.</w:t>
      </w:r>
      <w:r>
        <w:rPr>
          <w:rFonts w:ascii="Arial" w:eastAsia="ＭＳ Ｐゴシック" w:hAnsi="Arial" w:cs="Arial"/>
        </w:rPr>
        <w:t>6</w:t>
      </w:r>
    </w:p>
    <w:p w14:paraId="14E8E4D0" w14:textId="77777777" w:rsidR="003F692C" w:rsidRPr="00FC6538" w:rsidRDefault="003F692C" w:rsidP="003F692C">
      <w:pPr>
        <w:pStyle w:val="a3"/>
        <w:numPr>
          <w:ilvl w:val="1"/>
          <w:numId w:val="2"/>
        </w:numPr>
        <w:ind w:leftChars="0"/>
        <w:rPr>
          <w:rFonts w:ascii="Arial" w:hAnsi="Arial" w:cs="Arial"/>
        </w:rPr>
      </w:pPr>
      <w:r w:rsidRPr="00FC6538">
        <w:rPr>
          <w:rFonts w:ascii="Arial" w:hAnsi="Arial" w:cs="Arial"/>
        </w:rPr>
        <w:t>Evidence-to-Decision table</w:t>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eastAsia="ＭＳ Ｐゴシック" w:hAnsi="Arial" w:cs="Arial"/>
        </w:rPr>
        <w:t>p.</w:t>
      </w:r>
      <w:r>
        <w:rPr>
          <w:rFonts w:ascii="Arial" w:eastAsia="ＭＳ Ｐゴシック" w:hAnsi="Arial" w:cs="Arial"/>
        </w:rPr>
        <w:t>7</w:t>
      </w:r>
    </w:p>
    <w:p w14:paraId="459EAD58" w14:textId="77777777" w:rsidR="003F692C" w:rsidRPr="00FC6538" w:rsidRDefault="003F692C" w:rsidP="003F692C">
      <w:pPr>
        <w:pStyle w:val="a3"/>
        <w:numPr>
          <w:ilvl w:val="0"/>
          <w:numId w:val="1"/>
        </w:numPr>
        <w:ind w:leftChars="0"/>
        <w:rPr>
          <w:rFonts w:ascii="Arial" w:hAnsi="Arial" w:cs="Arial"/>
        </w:rPr>
      </w:pPr>
      <w:r w:rsidRPr="00FC6538">
        <w:rPr>
          <w:rFonts w:ascii="Arial" w:hAnsi="Arial" w:cs="Arial"/>
        </w:rPr>
        <w:t>CQ</w:t>
      </w:r>
      <w:r>
        <w:rPr>
          <w:rFonts w:ascii="Arial" w:hAnsi="Arial" w:cs="Arial"/>
        </w:rPr>
        <w:t>40</w:t>
      </w:r>
    </w:p>
    <w:p w14:paraId="736CE221" w14:textId="77777777" w:rsidR="003F692C" w:rsidRPr="00FC6538" w:rsidRDefault="003F692C" w:rsidP="003F692C">
      <w:pPr>
        <w:pStyle w:val="a3"/>
        <w:numPr>
          <w:ilvl w:val="1"/>
          <w:numId w:val="1"/>
        </w:numPr>
        <w:ind w:leftChars="0"/>
        <w:rPr>
          <w:rFonts w:ascii="Arial" w:eastAsia="ＭＳ Ｐゴシック" w:hAnsi="Arial" w:cs="Arial"/>
        </w:rPr>
      </w:pPr>
      <w:r w:rsidRPr="00FC6538">
        <w:rPr>
          <w:rFonts w:ascii="Arial" w:eastAsia="ＭＳ Ｐゴシック" w:hAnsi="Arial" w:cs="Arial"/>
        </w:rPr>
        <w:t>Search strategy</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w:t>
      </w:r>
      <w:r>
        <w:rPr>
          <w:rFonts w:ascii="Arial" w:eastAsia="ＭＳ Ｐゴシック" w:hAnsi="Arial" w:cs="Arial"/>
        </w:rPr>
        <w:t>14</w:t>
      </w:r>
    </w:p>
    <w:p w14:paraId="332C1209" w14:textId="77777777" w:rsidR="003F692C" w:rsidRPr="00FC6538" w:rsidRDefault="003F692C" w:rsidP="003F692C">
      <w:pPr>
        <w:pStyle w:val="a3"/>
        <w:numPr>
          <w:ilvl w:val="1"/>
          <w:numId w:val="1"/>
        </w:numPr>
        <w:ind w:leftChars="0"/>
        <w:rPr>
          <w:rFonts w:ascii="Arial" w:hAnsi="Arial" w:cs="Arial"/>
        </w:rPr>
      </w:pPr>
      <w:r w:rsidRPr="00FC6538">
        <w:rPr>
          <w:rFonts w:ascii="Arial" w:eastAsia="ＭＳ Ｐゴシック" w:hAnsi="Arial" w:cs="Arial"/>
        </w:rPr>
        <w:t>Flow diagram</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w:t>
      </w:r>
      <w:r>
        <w:rPr>
          <w:rFonts w:ascii="Arial" w:eastAsia="ＭＳ Ｐゴシック" w:hAnsi="Arial" w:cs="Arial"/>
        </w:rPr>
        <w:t>15</w:t>
      </w:r>
    </w:p>
    <w:p w14:paraId="3CBCBB76" w14:textId="77777777" w:rsidR="003F692C" w:rsidRPr="00FC6538" w:rsidRDefault="003F692C" w:rsidP="003F692C">
      <w:pPr>
        <w:pStyle w:val="a3"/>
        <w:numPr>
          <w:ilvl w:val="1"/>
          <w:numId w:val="1"/>
        </w:numPr>
        <w:ind w:leftChars="0"/>
        <w:rPr>
          <w:rFonts w:ascii="Arial" w:hAnsi="Arial" w:cs="Arial"/>
        </w:rPr>
      </w:pPr>
      <w:r w:rsidRPr="00FC6538">
        <w:rPr>
          <w:rFonts w:ascii="Arial" w:eastAsia="ＭＳ Ｐゴシック" w:hAnsi="Arial" w:cs="Arial"/>
        </w:rPr>
        <w:t>Risk of bias</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w:t>
      </w:r>
      <w:r>
        <w:rPr>
          <w:rFonts w:ascii="Arial" w:eastAsia="ＭＳ Ｐゴシック" w:hAnsi="Arial" w:cs="Arial"/>
        </w:rPr>
        <w:t>16</w:t>
      </w:r>
    </w:p>
    <w:p w14:paraId="2F706FB1" w14:textId="77777777" w:rsidR="003F692C" w:rsidRPr="00FC6538" w:rsidRDefault="003F692C" w:rsidP="003F692C">
      <w:pPr>
        <w:pStyle w:val="a3"/>
        <w:numPr>
          <w:ilvl w:val="1"/>
          <w:numId w:val="1"/>
        </w:numPr>
        <w:ind w:leftChars="0"/>
        <w:rPr>
          <w:rFonts w:ascii="Arial" w:hAnsi="Arial" w:cs="Arial"/>
        </w:rPr>
      </w:pPr>
      <w:r w:rsidRPr="00FC6538">
        <w:rPr>
          <w:rFonts w:ascii="Arial" w:eastAsia="ＭＳ Ｐゴシック" w:hAnsi="Arial" w:cs="Arial"/>
        </w:rPr>
        <w:t>Forest plot</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w:t>
      </w:r>
      <w:r>
        <w:rPr>
          <w:rFonts w:ascii="Arial" w:eastAsia="ＭＳ Ｐゴシック" w:hAnsi="Arial" w:cs="Arial"/>
        </w:rPr>
        <w:t>17</w:t>
      </w:r>
    </w:p>
    <w:p w14:paraId="07799A44" w14:textId="77777777" w:rsidR="003F692C" w:rsidRPr="00FC6538" w:rsidRDefault="003F692C" w:rsidP="003F692C">
      <w:pPr>
        <w:pStyle w:val="a3"/>
        <w:numPr>
          <w:ilvl w:val="1"/>
          <w:numId w:val="1"/>
        </w:numPr>
        <w:ind w:leftChars="0"/>
        <w:rPr>
          <w:rFonts w:ascii="Arial" w:hAnsi="Arial" w:cs="Arial"/>
        </w:rPr>
      </w:pPr>
      <w:r w:rsidRPr="00FC6538">
        <w:rPr>
          <w:rFonts w:ascii="Arial" w:hAnsi="Arial" w:cs="Arial"/>
        </w:rPr>
        <w:t>Evidence Profile</w:t>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eastAsia="ＭＳ Ｐゴシック" w:hAnsi="Arial" w:cs="Arial"/>
        </w:rPr>
        <w:t>p.</w:t>
      </w:r>
      <w:r>
        <w:rPr>
          <w:rFonts w:ascii="Arial" w:eastAsia="ＭＳ Ｐゴシック" w:hAnsi="Arial" w:cs="Arial"/>
        </w:rPr>
        <w:t>19</w:t>
      </w:r>
    </w:p>
    <w:p w14:paraId="5F1FE8AF" w14:textId="77777777" w:rsidR="003F692C" w:rsidRPr="00FC6538" w:rsidRDefault="003F692C" w:rsidP="003F692C">
      <w:pPr>
        <w:pStyle w:val="a3"/>
        <w:numPr>
          <w:ilvl w:val="1"/>
          <w:numId w:val="1"/>
        </w:numPr>
        <w:ind w:leftChars="0"/>
        <w:rPr>
          <w:rFonts w:ascii="Arial" w:hAnsi="Arial" w:cs="Arial"/>
        </w:rPr>
      </w:pPr>
      <w:r w:rsidRPr="00FC6538">
        <w:rPr>
          <w:rFonts w:ascii="Arial" w:hAnsi="Arial" w:cs="Arial"/>
        </w:rPr>
        <w:t>Evidence-to-Decision table</w:t>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eastAsia="ＭＳ Ｐゴシック" w:hAnsi="Arial" w:cs="Arial"/>
        </w:rPr>
        <w:t>p.</w:t>
      </w:r>
      <w:r>
        <w:rPr>
          <w:rFonts w:ascii="Arial" w:eastAsia="ＭＳ Ｐゴシック" w:hAnsi="Arial" w:cs="Arial"/>
        </w:rPr>
        <w:t>21</w:t>
      </w:r>
    </w:p>
    <w:p w14:paraId="662E7470" w14:textId="77777777" w:rsidR="003F692C" w:rsidRPr="00FC6538" w:rsidRDefault="003F692C" w:rsidP="003F692C">
      <w:pPr>
        <w:pStyle w:val="a3"/>
        <w:numPr>
          <w:ilvl w:val="0"/>
          <w:numId w:val="1"/>
        </w:numPr>
        <w:ind w:leftChars="0"/>
        <w:rPr>
          <w:rFonts w:ascii="Arial" w:hAnsi="Arial" w:cs="Arial"/>
        </w:rPr>
      </w:pPr>
      <w:r w:rsidRPr="00FC6538">
        <w:rPr>
          <w:rFonts w:ascii="Arial" w:hAnsi="Arial" w:cs="Arial"/>
        </w:rPr>
        <w:t>CQ</w:t>
      </w:r>
      <w:r>
        <w:rPr>
          <w:rFonts w:ascii="Arial" w:hAnsi="Arial" w:cs="Arial"/>
        </w:rPr>
        <w:t>41</w:t>
      </w:r>
    </w:p>
    <w:p w14:paraId="1F35D7FD" w14:textId="77777777" w:rsidR="003F692C" w:rsidRPr="00FC6538" w:rsidRDefault="003F692C" w:rsidP="003F692C">
      <w:pPr>
        <w:pStyle w:val="a3"/>
        <w:numPr>
          <w:ilvl w:val="1"/>
          <w:numId w:val="1"/>
        </w:numPr>
        <w:ind w:leftChars="0"/>
        <w:rPr>
          <w:rFonts w:ascii="Arial" w:eastAsia="ＭＳ Ｐゴシック" w:hAnsi="Arial" w:cs="Arial"/>
        </w:rPr>
      </w:pPr>
      <w:r w:rsidRPr="00FC6538">
        <w:rPr>
          <w:rFonts w:ascii="Arial" w:eastAsia="ＭＳ Ｐゴシック" w:hAnsi="Arial" w:cs="Arial"/>
        </w:rPr>
        <w:t>Search strategy</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w:t>
      </w:r>
      <w:r>
        <w:rPr>
          <w:rFonts w:ascii="Arial" w:eastAsia="ＭＳ Ｐゴシック" w:hAnsi="Arial" w:cs="Arial"/>
        </w:rPr>
        <w:t>28</w:t>
      </w:r>
    </w:p>
    <w:p w14:paraId="6FABBC94" w14:textId="77777777" w:rsidR="003F692C" w:rsidRPr="00FC6538" w:rsidRDefault="003F692C" w:rsidP="003F692C">
      <w:pPr>
        <w:pStyle w:val="a3"/>
        <w:numPr>
          <w:ilvl w:val="1"/>
          <w:numId w:val="1"/>
        </w:numPr>
        <w:ind w:leftChars="0"/>
        <w:rPr>
          <w:rFonts w:ascii="Arial" w:hAnsi="Arial" w:cs="Arial"/>
        </w:rPr>
      </w:pPr>
      <w:r w:rsidRPr="00FC6538">
        <w:rPr>
          <w:rFonts w:ascii="Arial" w:eastAsia="ＭＳ Ｐゴシック" w:hAnsi="Arial" w:cs="Arial"/>
        </w:rPr>
        <w:t>Flow diagram</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w:t>
      </w:r>
      <w:r>
        <w:rPr>
          <w:rFonts w:ascii="Arial" w:eastAsia="ＭＳ Ｐゴシック" w:hAnsi="Arial" w:cs="Arial"/>
        </w:rPr>
        <w:t>30</w:t>
      </w:r>
    </w:p>
    <w:p w14:paraId="2A6E7865" w14:textId="77777777" w:rsidR="003F692C" w:rsidRPr="00FC6538" w:rsidRDefault="003F692C" w:rsidP="003F692C">
      <w:pPr>
        <w:pStyle w:val="a3"/>
        <w:numPr>
          <w:ilvl w:val="1"/>
          <w:numId w:val="1"/>
        </w:numPr>
        <w:ind w:leftChars="0"/>
        <w:rPr>
          <w:rFonts w:ascii="Arial" w:hAnsi="Arial" w:cs="Arial"/>
        </w:rPr>
      </w:pPr>
      <w:r w:rsidRPr="00FC6538">
        <w:rPr>
          <w:rFonts w:ascii="Arial" w:eastAsia="ＭＳ Ｐゴシック" w:hAnsi="Arial" w:cs="Arial"/>
        </w:rPr>
        <w:t>Risk of bias</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w:t>
      </w:r>
      <w:r>
        <w:rPr>
          <w:rFonts w:ascii="Arial" w:eastAsia="ＭＳ Ｐゴシック" w:hAnsi="Arial" w:cs="Arial"/>
        </w:rPr>
        <w:t>31</w:t>
      </w:r>
    </w:p>
    <w:p w14:paraId="6B0D93A1" w14:textId="77777777" w:rsidR="003F692C" w:rsidRPr="00FC6538" w:rsidRDefault="003F692C" w:rsidP="003F692C">
      <w:pPr>
        <w:pStyle w:val="a3"/>
        <w:numPr>
          <w:ilvl w:val="1"/>
          <w:numId w:val="1"/>
        </w:numPr>
        <w:ind w:leftChars="0"/>
        <w:rPr>
          <w:rFonts w:ascii="Arial" w:hAnsi="Arial" w:cs="Arial"/>
        </w:rPr>
      </w:pPr>
      <w:r w:rsidRPr="00FC6538">
        <w:rPr>
          <w:rFonts w:ascii="Arial" w:eastAsia="ＭＳ Ｐゴシック" w:hAnsi="Arial" w:cs="Arial"/>
        </w:rPr>
        <w:t>Forest plot</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w:t>
      </w:r>
      <w:r>
        <w:rPr>
          <w:rFonts w:ascii="Arial" w:eastAsia="ＭＳ Ｐゴシック" w:hAnsi="Arial" w:cs="Arial"/>
        </w:rPr>
        <w:t>32</w:t>
      </w:r>
    </w:p>
    <w:p w14:paraId="02E578A2" w14:textId="77777777" w:rsidR="003F692C" w:rsidRPr="00FC6538" w:rsidRDefault="003F692C" w:rsidP="003F692C">
      <w:pPr>
        <w:pStyle w:val="a3"/>
        <w:numPr>
          <w:ilvl w:val="1"/>
          <w:numId w:val="1"/>
        </w:numPr>
        <w:ind w:leftChars="0"/>
        <w:rPr>
          <w:rFonts w:ascii="Arial" w:hAnsi="Arial" w:cs="Arial"/>
        </w:rPr>
      </w:pPr>
      <w:r w:rsidRPr="00FC6538">
        <w:rPr>
          <w:rFonts w:ascii="Arial" w:hAnsi="Arial" w:cs="Arial"/>
        </w:rPr>
        <w:t>Evidence Profile</w:t>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eastAsia="ＭＳ Ｐゴシック" w:hAnsi="Arial" w:cs="Arial"/>
        </w:rPr>
        <w:t>p.</w:t>
      </w:r>
      <w:r>
        <w:rPr>
          <w:rFonts w:ascii="Arial" w:eastAsia="ＭＳ Ｐゴシック" w:hAnsi="Arial" w:cs="Arial"/>
        </w:rPr>
        <w:t>33</w:t>
      </w:r>
    </w:p>
    <w:p w14:paraId="38519D1E" w14:textId="77777777" w:rsidR="003F692C" w:rsidRPr="00FC6538" w:rsidRDefault="003F692C" w:rsidP="003F692C">
      <w:pPr>
        <w:pStyle w:val="a3"/>
        <w:numPr>
          <w:ilvl w:val="1"/>
          <w:numId w:val="1"/>
        </w:numPr>
        <w:ind w:leftChars="0"/>
        <w:rPr>
          <w:rFonts w:ascii="Arial" w:hAnsi="Arial" w:cs="Arial"/>
        </w:rPr>
      </w:pPr>
      <w:r w:rsidRPr="00FC6538">
        <w:rPr>
          <w:rFonts w:ascii="Arial" w:hAnsi="Arial" w:cs="Arial"/>
        </w:rPr>
        <w:t>Evidence-to-Decision table</w:t>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eastAsia="ＭＳ Ｐゴシック" w:hAnsi="Arial" w:cs="Arial"/>
        </w:rPr>
        <w:t>p.</w:t>
      </w:r>
      <w:r>
        <w:rPr>
          <w:rFonts w:ascii="Arial" w:eastAsia="ＭＳ Ｐゴシック" w:hAnsi="Arial" w:cs="Arial"/>
        </w:rPr>
        <w:t>35</w:t>
      </w:r>
    </w:p>
    <w:p w14:paraId="2E055F91" w14:textId="77777777" w:rsidR="003F692C" w:rsidRPr="00FC6538" w:rsidRDefault="003F692C" w:rsidP="003F692C">
      <w:pPr>
        <w:pStyle w:val="a3"/>
        <w:numPr>
          <w:ilvl w:val="0"/>
          <w:numId w:val="1"/>
        </w:numPr>
        <w:ind w:leftChars="0"/>
        <w:rPr>
          <w:rFonts w:ascii="Arial" w:hAnsi="Arial" w:cs="Arial"/>
        </w:rPr>
      </w:pPr>
      <w:r w:rsidRPr="00FC6538">
        <w:rPr>
          <w:rFonts w:ascii="Arial" w:hAnsi="Arial" w:cs="Arial"/>
        </w:rPr>
        <w:t>CQ</w:t>
      </w:r>
      <w:r>
        <w:rPr>
          <w:rFonts w:ascii="Arial" w:hAnsi="Arial" w:cs="Arial"/>
        </w:rPr>
        <w:t>42</w:t>
      </w:r>
    </w:p>
    <w:p w14:paraId="1F301C16" w14:textId="77777777" w:rsidR="003F692C" w:rsidRPr="00FC6538" w:rsidRDefault="003F692C" w:rsidP="003F692C">
      <w:pPr>
        <w:pStyle w:val="a3"/>
        <w:numPr>
          <w:ilvl w:val="1"/>
          <w:numId w:val="1"/>
        </w:numPr>
        <w:ind w:leftChars="0"/>
        <w:rPr>
          <w:rFonts w:ascii="Arial" w:eastAsia="ＭＳ Ｐゴシック" w:hAnsi="Arial" w:cs="Arial"/>
        </w:rPr>
      </w:pPr>
      <w:r w:rsidRPr="00FC6538">
        <w:rPr>
          <w:rFonts w:ascii="Arial" w:eastAsia="ＭＳ Ｐゴシック" w:hAnsi="Arial" w:cs="Arial"/>
        </w:rPr>
        <w:t>Search strategy</w:t>
      </w:r>
      <w:r w:rsidRPr="00FC6538">
        <w:rPr>
          <w:rFonts w:ascii="Arial" w:eastAsia="ＭＳ Ｐゴシック" w:hAnsi="Arial" w:cs="Arial"/>
        </w:rPr>
        <w:tab/>
      </w:r>
      <w:r>
        <w:rPr>
          <w:rFonts w:ascii="Arial" w:eastAsia="ＭＳ Ｐゴシック" w:hAnsi="Arial" w:cs="Arial"/>
        </w:rPr>
        <w:tab/>
      </w:r>
      <w:r>
        <w:rPr>
          <w:rFonts w:ascii="Arial" w:eastAsia="ＭＳ Ｐゴシック" w:hAnsi="Arial" w:cs="Arial"/>
        </w:rPr>
        <w:tab/>
      </w:r>
      <w:r>
        <w:rPr>
          <w:rFonts w:ascii="Arial" w:eastAsia="ＭＳ Ｐゴシック" w:hAnsi="Arial" w:cs="Arial"/>
        </w:rPr>
        <w:tab/>
      </w:r>
      <w:r w:rsidRPr="00FC6538">
        <w:rPr>
          <w:rFonts w:ascii="Arial" w:eastAsia="ＭＳ Ｐゴシック" w:hAnsi="Arial" w:cs="Arial"/>
        </w:rPr>
        <w:tab/>
        <w:t>p.</w:t>
      </w:r>
      <w:r>
        <w:rPr>
          <w:rFonts w:ascii="Arial" w:eastAsia="ＭＳ Ｐゴシック" w:hAnsi="Arial" w:cs="Arial"/>
        </w:rPr>
        <w:t>43</w:t>
      </w:r>
    </w:p>
    <w:p w14:paraId="13B24CBD" w14:textId="77777777" w:rsidR="003F692C" w:rsidRPr="00FC6538" w:rsidRDefault="003F692C" w:rsidP="003F692C">
      <w:pPr>
        <w:pStyle w:val="a3"/>
        <w:numPr>
          <w:ilvl w:val="1"/>
          <w:numId w:val="1"/>
        </w:numPr>
        <w:ind w:leftChars="0"/>
        <w:rPr>
          <w:rFonts w:ascii="Arial" w:hAnsi="Arial" w:cs="Arial"/>
        </w:rPr>
      </w:pPr>
      <w:r w:rsidRPr="00FC6538">
        <w:rPr>
          <w:rFonts w:ascii="Arial" w:eastAsia="ＭＳ Ｐゴシック" w:hAnsi="Arial" w:cs="Arial"/>
        </w:rPr>
        <w:t>Flow diagram</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w:t>
      </w:r>
      <w:r>
        <w:rPr>
          <w:rFonts w:ascii="Arial" w:eastAsia="ＭＳ Ｐゴシック" w:hAnsi="Arial" w:cs="Arial"/>
        </w:rPr>
        <w:t>44</w:t>
      </w:r>
    </w:p>
    <w:p w14:paraId="3A36B2D8" w14:textId="77777777" w:rsidR="003F692C" w:rsidRPr="00FC6538" w:rsidRDefault="003F692C" w:rsidP="003F692C">
      <w:pPr>
        <w:pStyle w:val="a3"/>
        <w:numPr>
          <w:ilvl w:val="1"/>
          <w:numId w:val="1"/>
        </w:numPr>
        <w:ind w:leftChars="0"/>
        <w:rPr>
          <w:rFonts w:ascii="Arial" w:hAnsi="Arial" w:cs="Arial"/>
        </w:rPr>
      </w:pPr>
      <w:r w:rsidRPr="00FC6538">
        <w:rPr>
          <w:rFonts w:ascii="Arial" w:eastAsia="ＭＳ Ｐゴシック" w:hAnsi="Arial" w:cs="Arial"/>
        </w:rPr>
        <w:t>Risk of bias</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w:t>
      </w:r>
      <w:r>
        <w:rPr>
          <w:rFonts w:ascii="Arial" w:eastAsia="ＭＳ Ｐゴシック" w:hAnsi="Arial" w:cs="Arial"/>
        </w:rPr>
        <w:t>45</w:t>
      </w:r>
    </w:p>
    <w:p w14:paraId="5F77ED8C" w14:textId="77777777" w:rsidR="003F692C" w:rsidRPr="00FC6538" w:rsidRDefault="003F692C" w:rsidP="003F692C">
      <w:pPr>
        <w:pStyle w:val="a3"/>
        <w:numPr>
          <w:ilvl w:val="1"/>
          <w:numId w:val="1"/>
        </w:numPr>
        <w:ind w:leftChars="0"/>
        <w:rPr>
          <w:rFonts w:ascii="Arial" w:hAnsi="Arial" w:cs="Arial"/>
        </w:rPr>
      </w:pPr>
      <w:r w:rsidRPr="00FC6538">
        <w:rPr>
          <w:rFonts w:ascii="Arial" w:eastAsia="ＭＳ Ｐゴシック" w:hAnsi="Arial" w:cs="Arial"/>
        </w:rPr>
        <w:t>Forest plot</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w:t>
      </w:r>
      <w:r>
        <w:rPr>
          <w:rFonts w:ascii="Arial" w:eastAsia="ＭＳ Ｐゴシック" w:hAnsi="Arial" w:cs="Arial"/>
        </w:rPr>
        <w:t>47</w:t>
      </w:r>
    </w:p>
    <w:p w14:paraId="16E0EEFA" w14:textId="77777777" w:rsidR="003F692C" w:rsidRPr="00FC6538" w:rsidRDefault="003F692C" w:rsidP="003F692C">
      <w:pPr>
        <w:pStyle w:val="a3"/>
        <w:numPr>
          <w:ilvl w:val="1"/>
          <w:numId w:val="1"/>
        </w:numPr>
        <w:ind w:leftChars="0"/>
        <w:rPr>
          <w:rFonts w:ascii="Arial" w:hAnsi="Arial" w:cs="Arial"/>
        </w:rPr>
      </w:pPr>
      <w:r w:rsidRPr="00FC6538">
        <w:rPr>
          <w:rFonts w:ascii="Arial" w:hAnsi="Arial" w:cs="Arial"/>
        </w:rPr>
        <w:t>Evidence Profile</w:t>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eastAsia="ＭＳ Ｐゴシック" w:hAnsi="Arial" w:cs="Arial"/>
        </w:rPr>
        <w:t>p.</w:t>
      </w:r>
      <w:r>
        <w:rPr>
          <w:rFonts w:ascii="Arial" w:eastAsia="ＭＳ Ｐゴシック" w:hAnsi="Arial" w:cs="Arial"/>
        </w:rPr>
        <w:t>49</w:t>
      </w:r>
    </w:p>
    <w:p w14:paraId="4E3C9B80" w14:textId="77777777" w:rsidR="003F692C" w:rsidRPr="00FC6538" w:rsidRDefault="003F692C" w:rsidP="003F692C">
      <w:pPr>
        <w:pStyle w:val="a3"/>
        <w:numPr>
          <w:ilvl w:val="1"/>
          <w:numId w:val="1"/>
        </w:numPr>
        <w:ind w:leftChars="0"/>
        <w:rPr>
          <w:rFonts w:ascii="Arial" w:hAnsi="Arial" w:cs="Arial"/>
        </w:rPr>
      </w:pPr>
      <w:r w:rsidRPr="00FC6538">
        <w:rPr>
          <w:rFonts w:ascii="Arial" w:hAnsi="Arial" w:cs="Arial"/>
        </w:rPr>
        <w:t>Evidence-to-Decision table</w:t>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eastAsia="ＭＳ Ｐゴシック" w:hAnsi="Arial" w:cs="Arial"/>
        </w:rPr>
        <w:t>p.</w:t>
      </w:r>
      <w:r>
        <w:rPr>
          <w:rFonts w:ascii="Arial" w:eastAsia="ＭＳ Ｐゴシック" w:hAnsi="Arial" w:cs="Arial"/>
        </w:rPr>
        <w:t>54</w:t>
      </w:r>
    </w:p>
    <w:p w14:paraId="06265D90" w14:textId="77777777" w:rsidR="003F692C" w:rsidRPr="00FC6538" w:rsidRDefault="003F692C" w:rsidP="003F692C">
      <w:pPr>
        <w:pStyle w:val="a3"/>
        <w:numPr>
          <w:ilvl w:val="0"/>
          <w:numId w:val="1"/>
        </w:numPr>
        <w:ind w:leftChars="0"/>
        <w:rPr>
          <w:rFonts w:ascii="Arial" w:hAnsi="Arial" w:cs="Arial"/>
        </w:rPr>
      </w:pPr>
      <w:r w:rsidRPr="00FC6538">
        <w:rPr>
          <w:rFonts w:ascii="Arial" w:hAnsi="Arial" w:cs="Arial"/>
        </w:rPr>
        <w:t>CQ</w:t>
      </w:r>
      <w:r>
        <w:rPr>
          <w:rFonts w:ascii="Arial" w:hAnsi="Arial" w:cs="Arial"/>
        </w:rPr>
        <w:t>43</w:t>
      </w:r>
    </w:p>
    <w:p w14:paraId="08E00B8C" w14:textId="77777777" w:rsidR="003F692C" w:rsidRPr="00FC6538" w:rsidRDefault="003F692C" w:rsidP="003F692C">
      <w:pPr>
        <w:pStyle w:val="a3"/>
        <w:numPr>
          <w:ilvl w:val="1"/>
          <w:numId w:val="1"/>
        </w:numPr>
        <w:ind w:leftChars="0"/>
        <w:rPr>
          <w:rFonts w:ascii="Arial" w:eastAsia="ＭＳ Ｐゴシック" w:hAnsi="Arial" w:cs="Arial"/>
        </w:rPr>
      </w:pPr>
      <w:r w:rsidRPr="00FC6538">
        <w:rPr>
          <w:rFonts w:ascii="Arial" w:eastAsia="ＭＳ Ｐゴシック" w:hAnsi="Arial" w:cs="Arial"/>
        </w:rPr>
        <w:lastRenderedPageBreak/>
        <w:t>Search strategy</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w:t>
      </w:r>
      <w:r>
        <w:rPr>
          <w:rFonts w:ascii="Arial" w:eastAsia="ＭＳ Ｐゴシック" w:hAnsi="Arial" w:cs="Arial"/>
        </w:rPr>
        <w:t>64</w:t>
      </w:r>
    </w:p>
    <w:p w14:paraId="1627B01C" w14:textId="77777777" w:rsidR="003F692C" w:rsidRPr="00FC6538" w:rsidRDefault="003F692C" w:rsidP="003F692C">
      <w:pPr>
        <w:pStyle w:val="a3"/>
        <w:numPr>
          <w:ilvl w:val="1"/>
          <w:numId w:val="1"/>
        </w:numPr>
        <w:ind w:leftChars="0"/>
        <w:rPr>
          <w:rFonts w:ascii="Arial" w:hAnsi="Arial" w:cs="Arial"/>
        </w:rPr>
      </w:pPr>
      <w:r w:rsidRPr="00FC6538">
        <w:rPr>
          <w:rFonts w:ascii="Arial" w:eastAsia="ＭＳ Ｐゴシック" w:hAnsi="Arial" w:cs="Arial"/>
        </w:rPr>
        <w:t>Flow diagram</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w:t>
      </w:r>
      <w:r>
        <w:rPr>
          <w:rFonts w:ascii="Arial" w:eastAsia="ＭＳ Ｐゴシック" w:hAnsi="Arial" w:cs="Arial"/>
        </w:rPr>
        <w:t>66</w:t>
      </w:r>
    </w:p>
    <w:p w14:paraId="0B9BE922" w14:textId="77777777" w:rsidR="003F692C" w:rsidRPr="00FC6538" w:rsidRDefault="003F692C" w:rsidP="003F692C">
      <w:pPr>
        <w:pStyle w:val="a3"/>
        <w:numPr>
          <w:ilvl w:val="1"/>
          <w:numId w:val="1"/>
        </w:numPr>
        <w:ind w:leftChars="0"/>
        <w:rPr>
          <w:rFonts w:ascii="Arial" w:hAnsi="Arial" w:cs="Arial"/>
        </w:rPr>
      </w:pPr>
      <w:r w:rsidRPr="00FC6538">
        <w:rPr>
          <w:rFonts w:ascii="Arial" w:eastAsia="ＭＳ Ｐゴシック" w:hAnsi="Arial" w:cs="Arial"/>
        </w:rPr>
        <w:t>Risk of bias</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w:t>
      </w:r>
      <w:r>
        <w:rPr>
          <w:rFonts w:ascii="Arial" w:eastAsia="ＭＳ Ｐゴシック" w:hAnsi="Arial" w:cs="Arial"/>
        </w:rPr>
        <w:t>67</w:t>
      </w:r>
    </w:p>
    <w:p w14:paraId="774B7159" w14:textId="77777777" w:rsidR="003F692C" w:rsidRPr="00FC6538" w:rsidRDefault="003F692C" w:rsidP="003F692C">
      <w:pPr>
        <w:pStyle w:val="a3"/>
        <w:numPr>
          <w:ilvl w:val="1"/>
          <w:numId w:val="1"/>
        </w:numPr>
        <w:ind w:leftChars="0"/>
        <w:rPr>
          <w:rFonts w:ascii="Arial" w:hAnsi="Arial" w:cs="Arial"/>
        </w:rPr>
      </w:pPr>
      <w:r w:rsidRPr="00FC6538">
        <w:rPr>
          <w:rFonts w:ascii="Arial" w:eastAsia="ＭＳ Ｐゴシック" w:hAnsi="Arial" w:cs="Arial"/>
        </w:rPr>
        <w:t>Forest plot</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w:t>
      </w:r>
      <w:r>
        <w:rPr>
          <w:rFonts w:ascii="Arial" w:eastAsia="ＭＳ Ｐゴシック" w:hAnsi="Arial" w:cs="Arial"/>
        </w:rPr>
        <w:t>69</w:t>
      </w:r>
    </w:p>
    <w:p w14:paraId="244865C9" w14:textId="77777777" w:rsidR="003F692C" w:rsidRPr="00FC6538" w:rsidRDefault="003F692C" w:rsidP="003F692C">
      <w:pPr>
        <w:pStyle w:val="a3"/>
        <w:numPr>
          <w:ilvl w:val="1"/>
          <w:numId w:val="1"/>
        </w:numPr>
        <w:ind w:leftChars="0"/>
        <w:rPr>
          <w:rFonts w:ascii="Arial" w:hAnsi="Arial" w:cs="Arial"/>
        </w:rPr>
      </w:pPr>
      <w:r w:rsidRPr="00FC6538">
        <w:rPr>
          <w:rFonts w:ascii="Arial" w:hAnsi="Arial" w:cs="Arial"/>
        </w:rPr>
        <w:t>Evidence Profile</w:t>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eastAsia="ＭＳ Ｐゴシック" w:hAnsi="Arial" w:cs="Arial"/>
        </w:rPr>
        <w:t>p.</w:t>
      </w:r>
      <w:r>
        <w:rPr>
          <w:rFonts w:ascii="Arial" w:eastAsia="ＭＳ Ｐゴシック" w:hAnsi="Arial" w:cs="Arial"/>
        </w:rPr>
        <w:t>71</w:t>
      </w:r>
    </w:p>
    <w:p w14:paraId="08758CA4" w14:textId="77777777" w:rsidR="003F692C" w:rsidRPr="00FC6538" w:rsidRDefault="003F692C" w:rsidP="003F692C">
      <w:pPr>
        <w:pStyle w:val="a3"/>
        <w:numPr>
          <w:ilvl w:val="1"/>
          <w:numId w:val="1"/>
        </w:numPr>
        <w:ind w:leftChars="0"/>
        <w:rPr>
          <w:rFonts w:ascii="Arial" w:hAnsi="Arial" w:cs="Arial"/>
        </w:rPr>
      </w:pPr>
      <w:r w:rsidRPr="00FC6538">
        <w:rPr>
          <w:rFonts w:ascii="Arial" w:hAnsi="Arial" w:cs="Arial"/>
        </w:rPr>
        <w:t>Evidence-to-Decision table</w:t>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eastAsia="ＭＳ Ｐゴシック" w:hAnsi="Arial" w:cs="Arial"/>
        </w:rPr>
        <w:t>p.</w:t>
      </w:r>
      <w:r>
        <w:rPr>
          <w:rFonts w:ascii="Arial" w:eastAsia="ＭＳ Ｐゴシック" w:hAnsi="Arial" w:cs="Arial"/>
        </w:rPr>
        <w:t>74</w:t>
      </w:r>
    </w:p>
    <w:p w14:paraId="20A12108" w14:textId="77777777" w:rsidR="003F692C" w:rsidRPr="00FC6538" w:rsidRDefault="003F692C" w:rsidP="003F692C">
      <w:pPr>
        <w:pStyle w:val="a3"/>
        <w:numPr>
          <w:ilvl w:val="0"/>
          <w:numId w:val="1"/>
        </w:numPr>
        <w:ind w:leftChars="0"/>
        <w:rPr>
          <w:rFonts w:ascii="Arial" w:hAnsi="Arial" w:cs="Arial"/>
        </w:rPr>
      </w:pPr>
      <w:r w:rsidRPr="00FC6538">
        <w:rPr>
          <w:rFonts w:ascii="Arial" w:hAnsi="Arial" w:cs="Arial"/>
        </w:rPr>
        <w:t>CQ</w:t>
      </w:r>
      <w:r>
        <w:rPr>
          <w:rFonts w:ascii="Arial" w:hAnsi="Arial" w:cs="Arial"/>
        </w:rPr>
        <w:t>44</w:t>
      </w:r>
    </w:p>
    <w:p w14:paraId="607D053F" w14:textId="77777777" w:rsidR="003F692C" w:rsidRPr="00FC6538" w:rsidRDefault="003F692C" w:rsidP="003F692C">
      <w:pPr>
        <w:pStyle w:val="a3"/>
        <w:numPr>
          <w:ilvl w:val="1"/>
          <w:numId w:val="1"/>
        </w:numPr>
        <w:ind w:leftChars="0"/>
        <w:rPr>
          <w:rFonts w:ascii="Arial" w:eastAsia="ＭＳ Ｐゴシック" w:hAnsi="Arial" w:cs="Arial"/>
        </w:rPr>
      </w:pPr>
      <w:r w:rsidRPr="00FC6538">
        <w:rPr>
          <w:rFonts w:ascii="Arial" w:eastAsia="ＭＳ Ｐゴシック" w:hAnsi="Arial" w:cs="Arial"/>
        </w:rPr>
        <w:t>Search strategy</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w:t>
      </w:r>
      <w:r>
        <w:rPr>
          <w:rFonts w:ascii="Arial" w:eastAsia="ＭＳ Ｐゴシック" w:hAnsi="Arial" w:cs="Arial"/>
        </w:rPr>
        <w:t>82</w:t>
      </w:r>
    </w:p>
    <w:p w14:paraId="373F3DD2" w14:textId="77777777" w:rsidR="003F692C" w:rsidRPr="00FC6538" w:rsidRDefault="003F692C" w:rsidP="003F692C">
      <w:pPr>
        <w:pStyle w:val="a3"/>
        <w:numPr>
          <w:ilvl w:val="1"/>
          <w:numId w:val="1"/>
        </w:numPr>
        <w:ind w:leftChars="0"/>
        <w:rPr>
          <w:rFonts w:ascii="Arial" w:hAnsi="Arial" w:cs="Arial"/>
        </w:rPr>
      </w:pPr>
      <w:r w:rsidRPr="00FC6538">
        <w:rPr>
          <w:rFonts w:ascii="Arial" w:eastAsia="ＭＳ Ｐゴシック" w:hAnsi="Arial" w:cs="Arial"/>
        </w:rPr>
        <w:t>Flow diagram</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w:t>
      </w:r>
      <w:r>
        <w:rPr>
          <w:rFonts w:ascii="Arial" w:eastAsia="ＭＳ Ｐゴシック" w:hAnsi="Arial" w:cs="Arial"/>
        </w:rPr>
        <w:t>83</w:t>
      </w:r>
    </w:p>
    <w:p w14:paraId="10336567" w14:textId="77777777" w:rsidR="003F692C" w:rsidRPr="00FC6538" w:rsidRDefault="003F692C" w:rsidP="003F692C">
      <w:pPr>
        <w:pStyle w:val="a3"/>
        <w:numPr>
          <w:ilvl w:val="1"/>
          <w:numId w:val="1"/>
        </w:numPr>
        <w:ind w:leftChars="0"/>
        <w:rPr>
          <w:rFonts w:ascii="Arial" w:hAnsi="Arial" w:cs="Arial"/>
        </w:rPr>
      </w:pPr>
      <w:r w:rsidRPr="00FC6538">
        <w:rPr>
          <w:rFonts w:ascii="Arial" w:eastAsia="ＭＳ Ｐゴシック" w:hAnsi="Arial" w:cs="Arial"/>
        </w:rPr>
        <w:t>Risk of bias</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w:t>
      </w:r>
      <w:r>
        <w:rPr>
          <w:rFonts w:ascii="Arial" w:eastAsia="ＭＳ Ｐゴシック" w:hAnsi="Arial" w:cs="Arial"/>
        </w:rPr>
        <w:t>84</w:t>
      </w:r>
    </w:p>
    <w:p w14:paraId="1EC5D82B" w14:textId="77777777" w:rsidR="003F692C" w:rsidRPr="00FC6538" w:rsidRDefault="003F692C" w:rsidP="003F692C">
      <w:pPr>
        <w:pStyle w:val="a3"/>
        <w:numPr>
          <w:ilvl w:val="1"/>
          <w:numId w:val="1"/>
        </w:numPr>
        <w:ind w:leftChars="0"/>
        <w:rPr>
          <w:rFonts w:ascii="Arial" w:hAnsi="Arial" w:cs="Arial"/>
        </w:rPr>
      </w:pPr>
      <w:r w:rsidRPr="00FC6538">
        <w:rPr>
          <w:rFonts w:ascii="Arial" w:eastAsia="ＭＳ Ｐゴシック" w:hAnsi="Arial" w:cs="Arial"/>
        </w:rPr>
        <w:t>Forest plot</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w:t>
      </w:r>
      <w:r>
        <w:rPr>
          <w:rFonts w:ascii="Arial" w:eastAsia="ＭＳ Ｐゴシック" w:hAnsi="Arial" w:cs="Arial"/>
        </w:rPr>
        <w:t>86</w:t>
      </w:r>
    </w:p>
    <w:p w14:paraId="2702A27E" w14:textId="77777777" w:rsidR="003F692C" w:rsidRPr="00FC6538" w:rsidRDefault="003F692C" w:rsidP="003F692C">
      <w:pPr>
        <w:pStyle w:val="a3"/>
        <w:numPr>
          <w:ilvl w:val="1"/>
          <w:numId w:val="1"/>
        </w:numPr>
        <w:ind w:leftChars="0"/>
        <w:rPr>
          <w:rFonts w:ascii="Arial" w:hAnsi="Arial" w:cs="Arial"/>
        </w:rPr>
      </w:pPr>
      <w:r w:rsidRPr="00FC6538">
        <w:rPr>
          <w:rFonts w:ascii="Arial" w:hAnsi="Arial" w:cs="Arial"/>
        </w:rPr>
        <w:t>Evidence Profile</w:t>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eastAsia="ＭＳ Ｐゴシック" w:hAnsi="Arial" w:cs="Arial"/>
        </w:rPr>
        <w:t>p.</w:t>
      </w:r>
      <w:r>
        <w:rPr>
          <w:rFonts w:ascii="Arial" w:eastAsia="ＭＳ Ｐゴシック" w:hAnsi="Arial" w:cs="Arial"/>
        </w:rPr>
        <w:t>89</w:t>
      </w:r>
    </w:p>
    <w:p w14:paraId="2B209072" w14:textId="77777777" w:rsidR="003F692C" w:rsidRPr="00FC6538" w:rsidRDefault="003F692C" w:rsidP="003F692C">
      <w:pPr>
        <w:pStyle w:val="a3"/>
        <w:numPr>
          <w:ilvl w:val="1"/>
          <w:numId w:val="1"/>
        </w:numPr>
        <w:ind w:leftChars="0"/>
        <w:rPr>
          <w:rFonts w:ascii="Arial" w:hAnsi="Arial" w:cs="Arial"/>
        </w:rPr>
      </w:pPr>
      <w:r w:rsidRPr="00FC6538">
        <w:rPr>
          <w:rFonts w:ascii="Arial" w:hAnsi="Arial" w:cs="Arial"/>
        </w:rPr>
        <w:t>Evidence-to-Decision table</w:t>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eastAsia="ＭＳ Ｐゴシック" w:hAnsi="Arial" w:cs="Arial"/>
        </w:rPr>
        <w:t>p.</w:t>
      </w:r>
      <w:r>
        <w:rPr>
          <w:rFonts w:ascii="Arial" w:eastAsia="ＭＳ Ｐゴシック" w:hAnsi="Arial" w:cs="Arial"/>
        </w:rPr>
        <w:t>92</w:t>
      </w:r>
    </w:p>
    <w:p w14:paraId="1B5222A2" w14:textId="77777777" w:rsidR="003F692C" w:rsidRPr="00FC6538" w:rsidRDefault="003F692C" w:rsidP="003F692C">
      <w:pPr>
        <w:pStyle w:val="a3"/>
        <w:numPr>
          <w:ilvl w:val="0"/>
          <w:numId w:val="1"/>
        </w:numPr>
        <w:ind w:leftChars="0"/>
        <w:rPr>
          <w:rFonts w:ascii="Arial" w:hAnsi="Arial" w:cs="Arial"/>
        </w:rPr>
      </w:pPr>
      <w:r w:rsidRPr="00FC6538">
        <w:rPr>
          <w:rFonts w:ascii="Arial" w:hAnsi="Arial" w:cs="Arial"/>
        </w:rPr>
        <w:t>CQ</w:t>
      </w:r>
      <w:r>
        <w:rPr>
          <w:rFonts w:ascii="Arial" w:hAnsi="Arial" w:cs="Arial"/>
        </w:rPr>
        <w:t>45</w:t>
      </w:r>
    </w:p>
    <w:p w14:paraId="390763B0" w14:textId="77777777" w:rsidR="003F692C" w:rsidRPr="00FC6538" w:rsidRDefault="003F692C" w:rsidP="003F692C">
      <w:pPr>
        <w:pStyle w:val="a3"/>
        <w:numPr>
          <w:ilvl w:val="1"/>
          <w:numId w:val="1"/>
        </w:numPr>
        <w:ind w:leftChars="0"/>
        <w:rPr>
          <w:rFonts w:ascii="Arial" w:eastAsia="ＭＳ Ｐゴシック" w:hAnsi="Arial" w:cs="Arial"/>
        </w:rPr>
      </w:pPr>
      <w:r w:rsidRPr="00FC6538">
        <w:rPr>
          <w:rFonts w:ascii="Arial" w:eastAsia="ＭＳ Ｐゴシック" w:hAnsi="Arial" w:cs="Arial"/>
        </w:rPr>
        <w:t>Search strategy</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w:t>
      </w:r>
      <w:r>
        <w:rPr>
          <w:rFonts w:ascii="Arial" w:eastAsia="ＭＳ Ｐゴシック" w:hAnsi="Arial" w:cs="Arial"/>
        </w:rPr>
        <w:t>101</w:t>
      </w:r>
    </w:p>
    <w:p w14:paraId="6B8831AC" w14:textId="77777777" w:rsidR="003F692C" w:rsidRPr="00FC6538" w:rsidRDefault="003F692C" w:rsidP="003F692C">
      <w:pPr>
        <w:pStyle w:val="a3"/>
        <w:numPr>
          <w:ilvl w:val="1"/>
          <w:numId w:val="1"/>
        </w:numPr>
        <w:ind w:leftChars="0"/>
        <w:rPr>
          <w:rFonts w:ascii="Arial" w:hAnsi="Arial" w:cs="Arial"/>
        </w:rPr>
      </w:pPr>
      <w:r w:rsidRPr="00FC6538">
        <w:rPr>
          <w:rFonts w:ascii="Arial" w:eastAsia="ＭＳ Ｐゴシック" w:hAnsi="Arial" w:cs="Arial"/>
        </w:rPr>
        <w:t>Flow diagram</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p.1</w:t>
      </w:r>
      <w:r>
        <w:rPr>
          <w:rFonts w:ascii="Arial" w:eastAsia="ＭＳ Ｐゴシック" w:hAnsi="Arial" w:cs="Arial"/>
        </w:rPr>
        <w:t>04</w:t>
      </w:r>
    </w:p>
    <w:p w14:paraId="62E69269" w14:textId="77777777" w:rsidR="003F692C" w:rsidRPr="00FC6538" w:rsidRDefault="003F692C" w:rsidP="003F692C">
      <w:pPr>
        <w:pStyle w:val="a3"/>
        <w:numPr>
          <w:ilvl w:val="1"/>
          <w:numId w:val="1"/>
        </w:numPr>
        <w:ind w:leftChars="0"/>
        <w:rPr>
          <w:rFonts w:ascii="Arial" w:hAnsi="Arial" w:cs="Arial"/>
        </w:rPr>
      </w:pPr>
      <w:r w:rsidRPr="00FC6538">
        <w:rPr>
          <w:rFonts w:ascii="Arial" w:eastAsia="ＭＳ Ｐゴシック" w:hAnsi="Arial" w:cs="Arial"/>
        </w:rPr>
        <w:t>Risk of bias</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p.1</w:t>
      </w:r>
      <w:r>
        <w:rPr>
          <w:rFonts w:ascii="Arial" w:eastAsia="ＭＳ Ｐゴシック" w:hAnsi="Arial" w:cs="Arial"/>
        </w:rPr>
        <w:t>05</w:t>
      </w:r>
    </w:p>
    <w:p w14:paraId="428BBAF5" w14:textId="77777777" w:rsidR="003F692C" w:rsidRPr="00FC6538" w:rsidRDefault="003F692C" w:rsidP="003F692C">
      <w:pPr>
        <w:pStyle w:val="a3"/>
        <w:numPr>
          <w:ilvl w:val="1"/>
          <w:numId w:val="1"/>
        </w:numPr>
        <w:ind w:leftChars="0"/>
        <w:rPr>
          <w:rFonts w:ascii="Arial" w:hAnsi="Arial" w:cs="Arial"/>
        </w:rPr>
      </w:pPr>
      <w:r w:rsidRPr="00FC6538">
        <w:rPr>
          <w:rFonts w:ascii="Arial" w:eastAsia="ＭＳ Ｐゴシック" w:hAnsi="Arial" w:cs="Arial"/>
        </w:rPr>
        <w:t>Forest plot</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p.1</w:t>
      </w:r>
      <w:r>
        <w:rPr>
          <w:rFonts w:ascii="Arial" w:eastAsia="ＭＳ Ｐゴシック" w:hAnsi="Arial" w:cs="Arial"/>
        </w:rPr>
        <w:t>07</w:t>
      </w:r>
    </w:p>
    <w:p w14:paraId="059029AA" w14:textId="77777777" w:rsidR="003F692C" w:rsidRPr="00FC6538" w:rsidRDefault="003F692C" w:rsidP="003F692C">
      <w:pPr>
        <w:pStyle w:val="a3"/>
        <w:numPr>
          <w:ilvl w:val="1"/>
          <w:numId w:val="1"/>
        </w:numPr>
        <w:ind w:leftChars="0"/>
        <w:rPr>
          <w:rFonts w:ascii="Arial" w:hAnsi="Arial" w:cs="Arial"/>
        </w:rPr>
      </w:pPr>
      <w:r w:rsidRPr="00FC6538">
        <w:rPr>
          <w:rFonts w:ascii="Arial" w:hAnsi="Arial" w:cs="Arial"/>
        </w:rPr>
        <w:t>Evidence Profile</w:t>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eastAsia="ＭＳ Ｐゴシック" w:hAnsi="Arial" w:cs="Arial"/>
        </w:rPr>
        <w:t>p.1</w:t>
      </w:r>
      <w:r>
        <w:rPr>
          <w:rFonts w:ascii="Arial" w:eastAsia="ＭＳ Ｐゴシック" w:hAnsi="Arial" w:cs="Arial"/>
        </w:rPr>
        <w:t>09</w:t>
      </w:r>
    </w:p>
    <w:p w14:paraId="069B1E60" w14:textId="77777777" w:rsidR="003F692C" w:rsidRPr="00FC6538" w:rsidRDefault="003F692C" w:rsidP="003F692C">
      <w:pPr>
        <w:pStyle w:val="a3"/>
        <w:numPr>
          <w:ilvl w:val="1"/>
          <w:numId w:val="1"/>
        </w:numPr>
        <w:ind w:leftChars="0"/>
        <w:rPr>
          <w:rFonts w:ascii="Arial" w:hAnsi="Arial" w:cs="Arial"/>
        </w:rPr>
      </w:pPr>
      <w:r w:rsidRPr="00FC6538">
        <w:rPr>
          <w:rFonts w:ascii="Arial" w:hAnsi="Arial" w:cs="Arial"/>
        </w:rPr>
        <w:t>Evidence-to-Decision table</w:t>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eastAsia="ＭＳ Ｐゴシック" w:hAnsi="Arial" w:cs="Arial"/>
        </w:rPr>
        <w:t>p.11</w:t>
      </w:r>
      <w:r>
        <w:rPr>
          <w:rFonts w:ascii="Arial" w:eastAsia="ＭＳ Ｐゴシック" w:hAnsi="Arial" w:cs="Arial"/>
        </w:rPr>
        <w:t>2</w:t>
      </w:r>
    </w:p>
    <w:p w14:paraId="07E90486" w14:textId="77777777" w:rsidR="003F692C" w:rsidRPr="00FC6538" w:rsidRDefault="003F692C" w:rsidP="003F692C">
      <w:pPr>
        <w:pStyle w:val="a3"/>
        <w:numPr>
          <w:ilvl w:val="0"/>
          <w:numId w:val="1"/>
        </w:numPr>
        <w:ind w:leftChars="0"/>
        <w:rPr>
          <w:rFonts w:ascii="Arial" w:hAnsi="Arial" w:cs="Arial"/>
        </w:rPr>
      </w:pPr>
      <w:r w:rsidRPr="00FC6538">
        <w:rPr>
          <w:rFonts w:ascii="Arial" w:hAnsi="Arial" w:cs="Arial"/>
        </w:rPr>
        <w:t>CQ</w:t>
      </w:r>
      <w:r>
        <w:rPr>
          <w:rFonts w:ascii="Arial" w:hAnsi="Arial" w:cs="Arial"/>
        </w:rPr>
        <w:t>46</w:t>
      </w:r>
    </w:p>
    <w:p w14:paraId="115F2C46" w14:textId="77777777" w:rsidR="003F692C" w:rsidRPr="00FC6538" w:rsidRDefault="003F692C" w:rsidP="003F692C">
      <w:pPr>
        <w:pStyle w:val="a3"/>
        <w:numPr>
          <w:ilvl w:val="1"/>
          <w:numId w:val="1"/>
        </w:numPr>
        <w:ind w:leftChars="0"/>
        <w:rPr>
          <w:rFonts w:ascii="Arial" w:eastAsia="ＭＳ Ｐゴシック" w:hAnsi="Arial" w:cs="Arial"/>
        </w:rPr>
      </w:pPr>
      <w:r w:rsidRPr="00FC6538">
        <w:rPr>
          <w:rFonts w:ascii="Arial" w:eastAsia="ＭＳ Ｐゴシック" w:hAnsi="Arial" w:cs="Arial"/>
        </w:rPr>
        <w:t>Search strategy</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p.1</w:t>
      </w:r>
      <w:r>
        <w:rPr>
          <w:rFonts w:ascii="Arial" w:eastAsia="ＭＳ Ｐゴシック" w:hAnsi="Arial" w:cs="Arial"/>
        </w:rPr>
        <w:t>19</w:t>
      </w:r>
    </w:p>
    <w:p w14:paraId="0B3237A0" w14:textId="77777777" w:rsidR="003F692C" w:rsidRPr="00FC6538" w:rsidRDefault="003F692C" w:rsidP="003F692C">
      <w:pPr>
        <w:pStyle w:val="a3"/>
        <w:numPr>
          <w:ilvl w:val="1"/>
          <w:numId w:val="1"/>
        </w:numPr>
        <w:ind w:leftChars="0"/>
        <w:rPr>
          <w:rFonts w:ascii="Arial" w:hAnsi="Arial" w:cs="Arial"/>
        </w:rPr>
      </w:pPr>
      <w:r w:rsidRPr="00FC6538">
        <w:rPr>
          <w:rFonts w:ascii="Arial" w:eastAsia="ＭＳ Ｐゴシック" w:hAnsi="Arial" w:cs="Arial"/>
        </w:rPr>
        <w:t>Flow diagram</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p.1</w:t>
      </w:r>
      <w:r>
        <w:rPr>
          <w:rFonts w:ascii="Arial" w:eastAsia="ＭＳ Ｐゴシック" w:hAnsi="Arial" w:cs="Arial"/>
        </w:rPr>
        <w:t>21</w:t>
      </w:r>
    </w:p>
    <w:p w14:paraId="208C9F76" w14:textId="77777777" w:rsidR="003F692C" w:rsidRPr="00FC6538" w:rsidRDefault="003F692C" w:rsidP="003F692C">
      <w:pPr>
        <w:pStyle w:val="a3"/>
        <w:numPr>
          <w:ilvl w:val="1"/>
          <w:numId w:val="1"/>
        </w:numPr>
        <w:ind w:leftChars="0"/>
        <w:rPr>
          <w:rFonts w:ascii="Arial" w:hAnsi="Arial" w:cs="Arial"/>
        </w:rPr>
      </w:pPr>
      <w:r w:rsidRPr="00FC6538">
        <w:rPr>
          <w:rFonts w:ascii="Arial" w:eastAsia="ＭＳ Ｐゴシック" w:hAnsi="Arial" w:cs="Arial"/>
        </w:rPr>
        <w:t>Risk of bias</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p.1</w:t>
      </w:r>
      <w:r>
        <w:rPr>
          <w:rFonts w:ascii="Arial" w:eastAsia="ＭＳ Ｐゴシック" w:hAnsi="Arial" w:cs="Arial"/>
        </w:rPr>
        <w:t>22</w:t>
      </w:r>
    </w:p>
    <w:p w14:paraId="4DCE3D65" w14:textId="77777777" w:rsidR="003F692C" w:rsidRPr="00FC6538" w:rsidRDefault="003F692C" w:rsidP="003F692C">
      <w:pPr>
        <w:pStyle w:val="a3"/>
        <w:numPr>
          <w:ilvl w:val="1"/>
          <w:numId w:val="1"/>
        </w:numPr>
        <w:ind w:leftChars="0"/>
        <w:rPr>
          <w:rFonts w:ascii="Arial" w:hAnsi="Arial" w:cs="Arial"/>
        </w:rPr>
      </w:pPr>
      <w:r w:rsidRPr="00FC6538">
        <w:rPr>
          <w:rFonts w:ascii="Arial" w:eastAsia="ＭＳ Ｐゴシック" w:hAnsi="Arial" w:cs="Arial"/>
        </w:rPr>
        <w:t>Forest plot</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p.1</w:t>
      </w:r>
      <w:r>
        <w:rPr>
          <w:rFonts w:ascii="Arial" w:eastAsia="ＭＳ Ｐゴシック" w:hAnsi="Arial" w:cs="Arial"/>
        </w:rPr>
        <w:t>24</w:t>
      </w:r>
    </w:p>
    <w:p w14:paraId="7C162920" w14:textId="77777777" w:rsidR="003F692C" w:rsidRPr="00FC6538" w:rsidRDefault="003F692C" w:rsidP="003F692C">
      <w:pPr>
        <w:pStyle w:val="a3"/>
        <w:numPr>
          <w:ilvl w:val="1"/>
          <w:numId w:val="1"/>
        </w:numPr>
        <w:ind w:leftChars="0"/>
        <w:rPr>
          <w:rFonts w:ascii="Arial" w:hAnsi="Arial" w:cs="Arial"/>
        </w:rPr>
      </w:pPr>
      <w:r w:rsidRPr="00FC6538">
        <w:rPr>
          <w:rFonts w:ascii="Arial" w:hAnsi="Arial" w:cs="Arial"/>
        </w:rPr>
        <w:t>Evidence Profile</w:t>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eastAsia="ＭＳ Ｐゴシック" w:hAnsi="Arial" w:cs="Arial"/>
        </w:rPr>
        <w:t>p.1</w:t>
      </w:r>
      <w:r>
        <w:rPr>
          <w:rFonts w:ascii="Arial" w:eastAsia="ＭＳ Ｐゴシック" w:hAnsi="Arial" w:cs="Arial"/>
        </w:rPr>
        <w:t>26</w:t>
      </w:r>
    </w:p>
    <w:p w14:paraId="79349DDE" w14:textId="77777777" w:rsidR="003F692C" w:rsidRPr="00FC6538" w:rsidRDefault="003F692C" w:rsidP="003F692C">
      <w:pPr>
        <w:pStyle w:val="a3"/>
        <w:numPr>
          <w:ilvl w:val="1"/>
          <w:numId w:val="1"/>
        </w:numPr>
        <w:ind w:leftChars="0"/>
        <w:rPr>
          <w:rFonts w:ascii="Arial" w:hAnsi="Arial" w:cs="Arial"/>
        </w:rPr>
      </w:pPr>
      <w:r w:rsidRPr="00FC6538">
        <w:rPr>
          <w:rFonts w:ascii="Arial" w:hAnsi="Arial" w:cs="Arial"/>
        </w:rPr>
        <w:t>Evidence-to-Decision table</w:t>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eastAsia="ＭＳ Ｐゴシック" w:hAnsi="Arial" w:cs="Arial"/>
        </w:rPr>
        <w:t>p.1</w:t>
      </w:r>
      <w:r>
        <w:rPr>
          <w:rFonts w:ascii="Arial" w:eastAsia="ＭＳ Ｐゴシック" w:hAnsi="Arial" w:cs="Arial"/>
        </w:rPr>
        <w:t>29</w:t>
      </w:r>
    </w:p>
    <w:p w14:paraId="3F758BA0" w14:textId="4AA7BC7F" w:rsidR="000D3498" w:rsidRPr="003F692C" w:rsidRDefault="00FA0004"/>
    <w:p w14:paraId="1FF73279" w14:textId="73E0099A" w:rsidR="000C722C" w:rsidRDefault="000C722C">
      <w:r>
        <w:br w:type="page"/>
      </w:r>
    </w:p>
    <w:p w14:paraId="6692E7F0" w14:textId="77777777" w:rsidR="000C722C" w:rsidRDefault="000C722C">
      <w:pPr>
        <w:sectPr w:rsidR="000C722C">
          <w:footerReference w:type="even" r:id="rId7"/>
          <w:footerReference w:type="default" r:id="rId8"/>
          <w:pgSz w:w="11906" w:h="16838"/>
          <w:pgMar w:top="1985" w:right="1701" w:bottom="1701" w:left="1701" w:header="851" w:footer="992" w:gutter="0"/>
          <w:cols w:space="425"/>
          <w:docGrid w:type="lines" w:linePitch="360"/>
        </w:sectPr>
      </w:pPr>
    </w:p>
    <w:p w14:paraId="538FF017" w14:textId="77777777" w:rsidR="000C722C" w:rsidRPr="00CF2D12" w:rsidRDefault="000C722C">
      <w:pPr>
        <w:rPr>
          <w:rFonts w:ascii="Arial" w:eastAsia="ＭＳ Ｐゴシック" w:hAnsi="Arial"/>
          <w:b/>
          <w:bCs/>
          <w:sz w:val="24"/>
        </w:rPr>
      </w:pPr>
      <w:r w:rsidRPr="00CF2D12">
        <w:rPr>
          <w:rFonts w:ascii="Arial" w:eastAsia="ＭＳ Ｐゴシック" w:hAnsi="Arial"/>
          <w:b/>
          <w:bCs/>
          <w:sz w:val="24"/>
        </w:rPr>
        <w:lastRenderedPageBreak/>
        <w:t>CQ</w:t>
      </w:r>
      <w:r w:rsidRPr="00AE75E2">
        <w:rPr>
          <w:rFonts w:ascii="Arial" w:eastAsia="ＭＳ Ｐゴシック" w:hAnsi="Arial" w:cs="Arial"/>
          <w:b/>
          <w:bCs/>
          <w:sz w:val="24"/>
        </w:rPr>
        <w:t xml:space="preserve">39 </w:t>
      </w:r>
      <w:r w:rsidRPr="000B1A1D">
        <w:rPr>
          <w:rFonts w:ascii="Arial" w:eastAsia="Gungsuh" w:hAnsi="Arial" w:cs="Arial"/>
          <w:b/>
          <w:bCs/>
          <w:color w:val="000000"/>
          <w:sz w:val="24"/>
        </w:rPr>
        <w:t xml:space="preserve">Should thrombomodulin be used in </w:t>
      </w:r>
      <w:sdt>
        <w:sdtPr>
          <w:rPr>
            <w:rFonts w:ascii="Arial" w:hAnsi="Arial" w:cs="Arial"/>
            <w:b/>
            <w:bCs/>
            <w:sz w:val="24"/>
          </w:rPr>
          <w:tag w:val="goog_rdk_1056"/>
          <w:id w:val="339128859"/>
        </w:sdtPr>
        <w:sdtEndPr/>
        <w:sdtContent>
          <w:r w:rsidRPr="000B1A1D">
            <w:rPr>
              <w:rFonts w:ascii="Arial" w:eastAsia="Times New Roman" w:hAnsi="Arial" w:cs="Arial"/>
              <w:b/>
              <w:bCs/>
              <w:color w:val="000000"/>
              <w:sz w:val="24"/>
            </w:rPr>
            <w:t xml:space="preserve">patients with </w:t>
          </w:r>
        </w:sdtContent>
      </w:sdt>
      <w:r w:rsidRPr="000B1A1D">
        <w:rPr>
          <w:rFonts w:ascii="Arial" w:eastAsia="Times New Roman" w:hAnsi="Arial" w:cs="Arial"/>
          <w:b/>
          <w:bCs/>
          <w:color w:val="000000"/>
          <w:sz w:val="24"/>
        </w:rPr>
        <w:t>ARDS?</w:t>
      </w:r>
    </w:p>
    <w:p w14:paraId="53FA7826" w14:textId="77777777" w:rsidR="000C722C" w:rsidRPr="00CF2D12" w:rsidRDefault="000C722C" w:rsidP="000C722C">
      <w:pPr>
        <w:pStyle w:val="a3"/>
        <w:numPr>
          <w:ilvl w:val="0"/>
          <w:numId w:val="3"/>
        </w:numPr>
        <w:ind w:leftChars="0"/>
        <w:rPr>
          <w:rFonts w:ascii="Arial" w:eastAsia="ＭＳ Ｐゴシック" w:hAnsi="Arial"/>
        </w:rPr>
      </w:pPr>
      <w:r w:rsidRPr="00CF2D12">
        <w:rPr>
          <w:rFonts w:ascii="Arial" w:eastAsia="ＭＳ Ｐゴシック" w:hAnsi="Arial"/>
        </w:rPr>
        <w:t>Search strategy</w:t>
      </w:r>
    </w:p>
    <w:p w14:paraId="4AE022D2" w14:textId="77777777" w:rsidR="000C722C" w:rsidRPr="00CF2D12" w:rsidRDefault="000C722C" w:rsidP="005F2D26">
      <w:pPr>
        <w:rPr>
          <w:rFonts w:ascii="Arial" w:eastAsia="ＭＳ Ｐゴシック" w:hAnsi="Arial" w:cs="Arial"/>
          <w:szCs w:val="21"/>
        </w:rPr>
      </w:pPr>
      <w:r w:rsidRPr="00CF2D12">
        <w:rPr>
          <w:rFonts w:ascii="Arial" w:eastAsia="ＭＳ Ｐゴシック" w:hAnsi="Arial"/>
          <w:color w:val="000000" w:themeColor="text1"/>
          <w:szCs w:val="21"/>
        </w:rPr>
        <w:t xml:space="preserve">MEDLINE via PubMed </w:t>
      </w:r>
      <w:r w:rsidRPr="00CF2D12">
        <w:rPr>
          <w:rFonts w:ascii="Arial" w:eastAsia="ＭＳ Ｐゴシック" w:hAnsi="Arial" w:hint="eastAsia"/>
          <w:color w:val="000000" w:themeColor="text1"/>
          <w:szCs w:val="21"/>
        </w:rPr>
        <w:t>（</w:t>
      </w:r>
      <w:r w:rsidRPr="00E8285A">
        <w:rPr>
          <w:rFonts w:ascii="Arial" w:eastAsia="ＭＳ Ｐゴシック" w:hAnsi="Arial"/>
          <w:color w:val="000000" w:themeColor="text1"/>
          <w:szCs w:val="21"/>
        </w:rPr>
        <w:t>Search date</w:t>
      </w:r>
      <w:r w:rsidRPr="00E8285A">
        <w:rPr>
          <w:rFonts w:ascii="Arial" w:eastAsia="ＭＳ Ｐゴシック" w:hAnsi="Arial" w:hint="eastAsia"/>
          <w:color w:val="000000" w:themeColor="text1"/>
          <w:szCs w:val="21"/>
        </w:rPr>
        <w:t>:</w:t>
      </w:r>
      <w:r w:rsidRPr="00E8285A">
        <w:rPr>
          <w:rFonts w:ascii="Arial" w:eastAsia="ＭＳ Ｐゴシック" w:hAnsi="Arial"/>
          <w:color w:val="000000" w:themeColor="text1"/>
          <w:szCs w:val="21"/>
        </w:rPr>
        <w:t xml:space="preserve"> </w:t>
      </w:r>
      <w:r w:rsidRPr="00CF2D12">
        <w:rPr>
          <w:rFonts w:ascii="Arial" w:eastAsia="ＭＳ Ｐゴシック" w:hAnsi="Arial"/>
          <w:color w:val="000000" w:themeColor="text1"/>
          <w:szCs w:val="21"/>
        </w:rPr>
        <w:t>20</w:t>
      </w:r>
      <w:r w:rsidRPr="00CF2D12">
        <w:rPr>
          <w:rFonts w:ascii="Arial" w:eastAsia="ＭＳ Ｐゴシック" w:hAnsi="Arial" w:cs="Arial"/>
          <w:szCs w:val="21"/>
        </w:rPr>
        <w:t>20/7/4</w:t>
      </w:r>
      <w:r w:rsidRPr="00CF2D12">
        <w:rPr>
          <w:rFonts w:ascii="Arial" w:eastAsia="ＭＳ Ｐゴシック" w:hAnsi="Arial" w:cs="Arial"/>
          <w:szCs w:val="21"/>
        </w:rPr>
        <w:t>）</w:t>
      </w:r>
    </w:p>
    <w:tbl>
      <w:tblPr>
        <w:tblStyle w:val="a4"/>
        <w:tblW w:w="8505" w:type="dxa"/>
        <w:tblInd w:w="-5" w:type="dxa"/>
        <w:tblLook w:val="04A0" w:firstRow="1" w:lastRow="0" w:firstColumn="1" w:lastColumn="0" w:noHBand="0" w:noVBand="1"/>
      </w:tblPr>
      <w:tblGrid>
        <w:gridCol w:w="1010"/>
        <w:gridCol w:w="7495"/>
      </w:tblGrid>
      <w:tr w:rsidR="000C722C" w:rsidRPr="00E8285A" w14:paraId="611E6397" w14:textId="77777777" w:rsidTr="00CF2D12">
        <w:trPr>
          <w:trHeight w:val="135"/>
        </w:trPr>
        <w:tc>
          <w:tcPr>
            <w:tcW w:w="1010" w:type="dxa"/>
          </w:tcPr>
          <w:p w14:paraId="13A4A40A" w14:textId="77777777" w:rsidR="000C722C" w:rsidRPr="00CF2D12" w:rsidRDefault="000C722C" w:rsidP="00F14A99">
            <w:pPr>
              <w:rPr>
                <w:rFonts w:ascii="Arial" w:eastAsia="ＭＳ Ｐゴシック" w:hAnsi="Arial" w:cs="Arial"/>
                <w:szCs w:val="21"/>
              </w:rPr>
            </w:pPr>
            <w:bookmarkStart w:id="0" w:name="_Hlk530856575"/>
            <w:r w:rsidRPr="00CF2D12">
              <w:rPr>
                <w:rFonts w:ascii="Arial" w:eastAsia="ＭＳ Ｐゴシック" w:hAnsi="Arial" w:cs="Arial"/>
                <w:szCs w:val="21"/>
              </w:rPr>
              <w:t>#1</w:t>
            </w:r>
          </w:p>
        </w:tc>
        <w:tc>
          <w:tcPr>
            <w:tcW w:w="7495" w:type="dxa"/>
          </w:tcPr>
          <w:p w14:paraId="2E35CDA1" w14:textId="77777777" w:rsidR="000C722C" w:rsidRPr="00CF2D12" w:rsidRDefault="000C722C" w:rsidP="00F14A99">
            <w:pPr>
              <w:rPr>
                <w:rFonts w:ascii="Arial" w:eastAsia="ＭＳ Ｐゴシック" w:hAnsi="Arial" w:cs="Arial"/>
                <w:szCs w:val="21"/>
              </w:rPr>
            </w:pPr>
            <w:r w:rsidRPr="00CF2D12">
              <w:rPr>
                <w:rFonts w:ascii="Arial" w:eastAsia="ＭＳ Ｐゴシック" w:hAnsi="Arial"/>
                <w:szCs w:val="21"/>
              </w:rPr>
              <w:t>"Respiratory Distress Syndrome, Adult"[Mesh] OR "shock lung"[tiab] OR "acute respiratory distress syndrome"[tiab] OR "adult respiratory distress syndrome"[tiab]</w:t>
            </w:r>
          </w:p>
        </w:tc>
      </w:tr>
      <w:tr w:rsidR="000C722C" w:rsidRPr="00E8285A" w14:paraId="4F8151A9" w14:textId="77777777" w:rsidTr="00CF2D12">
        <w:tc>
          <w:tcPr>
            <w:tcW w:w="1010" w:type="dxa"/>
          </w:tcPr>
          <w:p w14:paraId="65DF8A58" w14:textId="77777777" w:rsidR="000C722C" w:rsidRPr="00CF2D12" w:rsidRDefault="000C722C" w:rsidP="00F14A99">
            <w:pPr>
              <w:rPr>
                <w:rFonts w:ascii="Arial" w:eastAsia="ＭＳ Ｐゴシック" w:hAnsi="Arial" w:cs="Arial"/>
                <w:szCs w:val="21"/>
              </w:rPr>
            </w:pPr>
            <w:r w:rsidRPr="00CF2D12">
              <w:rPr>
                <w:rFonts w:ascii="Arial" w:eastAsia="ＭＳ Ｐゴシック" w:hAnsi="Arial" w:cs="Arial"/>
                <w:szCs w:val="21"/>
              </w:rPr>
              <w:t>#2</w:t>
            </w:r>
          </w:p>
        </w:tc>
        <w:tc>
          <w:tcPr>
            <w:tcW w:w="7495" w:type="dxa"/>
          </w:tcPr>
          <w:p w14:paraId="4BCB40CA" w14:textId="77777777" w:rsidR="000C722C" w:rsidRPr="00CF2D12" w:rsidRDefault="000C722C" w:rsidP="00F14A99">
            <w:pPr>
              <w:rPr>
                <w:rFonts w:ascii="Arial" w:eastAsia="ＭＳ Ｐゴシック" w:hAnsi="Arial" w:cs="Arial"/>
                <w:szCs w:val="21"/>
              </w:rPr>
            </w:pPr>
            <w:r w:rsidRPr="00CF2D12">
              <w:rPr>
                <w:rFonts w:ascii="Arial" w:eastAsia="ＭＳ Ｐゴシック" w:hAnsi="Arial"/>
                <w:szCs w:val="21"/>
              </w:rPr>
              <w:t>Respiratory Distress Syndrome, Newborn[mh]</w:t>
            </w:r>
          </w:p>
        </w:tc>
      </w:tr>
      <w:tr w:rsidR="000C722C" w:rsidRPr="00E8285A" w14:paraId="491EEB03" w14:textId="77777777" w:rsidTr="00CF2D12">
        <w:tc>
          <w:tcPr>
            <w:tcW w:w="1010" w:type="dxa"/>
          </w:tcPr>
          <w:p w14:paraId="2F2696CA" w14:textId="77777777" w:rsidR="000C722C" w:rsidRPr="00CF2D12" w:rsidRDefault="000C722C" w:rsidP="00F14A99">
            <w:pPr>
              <w:rPr>
                <w:rFonts w:ascii="Arial" w:eastAsia="ＭＳ Ｐゴシック" w:hAnsi="Arial" w:cs="Arial"/>
                <w:szCs w:val="21"/>
              </w:rPr>
            </w:pPr>
            <w:r w:rsidRPr="00CF2D12">
              <w:rPr>
                <w:rFonts w:ascii="Arial" w:eastAsia="ＭＳ Ｐゴシック" w:hAnsi="Arial" w:cs="Arial"/>
                <w:szCs w:val="21"/>
              </w:rPr>
              <w:t>#3</w:t>
            </w:r>
          </w:p>
        </w:tc>
        <w:tc>
          <w:tcPr>
            <w:tcW w:w="7495" w:type="dxa"/>
          </w:tcPr>
          <w:p w14:paraId="7673876A" w14:textId="77777777" w:rsidR="000C722C" w:rsidRPr="00CF2D12" w:rsidRDefault="000C722C" w:rsidP="00F14A99">
            <w:pPr>
              <w:rPr>
                <w:rFonts w:ascii="Arial" w:eastAsia="ＭＳ Ｐゴシック" w:hAnsi="Arial" w:cs="Arial"/>
                <w:szCs w:val="21"/>
              </w:rPr>
            </w:pPr>
            <w:r w:rsidRPr="00CF2D12">
              <w:rPr>
                <w:rFonts w:ascii="Arial" w:eastAsia="ＭＳ Ｐゴシック" w:hAnsi="Arial"/>
                <w:szCs w:val="21"/>
              </w:rPr>
              <w:t>ARDS[tiab] OR ALI[tiab]</w:t>
            </w:r>
          </w:p>
        </w:tc>
      </w:tr>
      <w:tr w:rsidR="000C722C" w:rsidRPr="00E8285A" w14:paraId="5A0B32BF" w14:textId="77777777" w:rsidTr="00CF2D12">
        <w:tc>
          <w:tcPr>
            <w:tcW w:w="1010" w:type="dxa"/>
          </w:tcPr>
          <w:p w14:paraId="422AB585" w14:textId="77777777" w:rsidR="000C722C" w:rsidRPr="00CF2D12" w:rsidRDefault="000C722C" w:rsidP="00F14A99">
            <w:pPr>
              <w:rPr>
                <w:rFonts w:ascii="Arial" w:eastAsia="ＭＳ Ｐゴシック" w:hAnsi="Arial" w:cs="Arial"/>
                <w:szCs w:val="21"/>
              </w:rPr>
            </w:pPr>
            <w:r w:rsidRPr="00CF2D12">
              <w:rPr>
                <w:rFonts w:ascii="Arial" w:eastAsia="ＭＳ Ｐゴシック" w:hAnsi="Arial" w:cs="Arial"/>
                <w:szCs w:val="21"/>
              </w:rPr>
              <w:t>#4</w:t>
            </w:r>
          </w:p>
        </w:tc>
        <w:tc>
          <w:tcPr>
            <w:tcW w:w="7495" w:type="dxa"/>
          </w:tcPr>
          <w:p w14:paraId="7B828A93" w14:textId="77777777" w:rsidR="000C722C" w:rsidRPr="00CF2D12" w:rsidRDefault="000C722C" w:rsidP="00F14A99">
            <w:pPr>
              <w:rPr>
                <w:rFonts w:ascii="Arial" w:eastAsia="ＭＳ Ｐゴシック" w:hAnsi="Arial" w:cs="Arial"/>
                <w:szCs w:val="21"/>
              </w:rPr>
            </w:pPr>
            <w:r w:rsidRPr="00CF2D12">
              <w:rPr>
                <w:rFonts w:ascii="Arial" w:eastAsia="ＭＳ Ｐゴシック" w:hAnsi="Arial"/>
                <w:szCs w:val="21"/>
              </w:rPr>
              <w:t>"Respiratory Insufficiency"[Mesh] OR "Respiratory Failure"[tiab] OR "Respiratory Depression"[tiab] OR "Ventilatory Depression"[tiab] OR "acute respiratory failure"[tiab]</w:t>
            </w:r>
          </w:p>
        </w:tc>
      </w:tr>
      <w:tr w:rsidR="000C722C" w:rsidRPr="00E8285A" w14:paraId="604BC641" w14:textId="77777777" w:rsidTr="00CF2D12">
        <w:tc>
          <w:tcPr>
            <w:tcW w:w="1010" w:type="dxa"/>
          </w:tcPr>
          <w:p w14:paraId="7AA6A146" w14:textId="77777777" w:rsidR="000C722C" w:rsidRPr="00CF2D12" w:rsidRDefault="000C722C" w:rsidP="00F14A99">
            <w:pPr>
              <w:rPr>
                <w:rFonts w:ascii="Arial" w:eastAsia="ＭＳ Ｐゴシック" w:hAnsi="Arial" w:cs="Arial"/>
                <w:szCs w:val="21"/>
              </w:rPr>
            </w:pPr>
            <w:r w:rsidRPr="00CF2D12">
              <w:rPr>
                <w:rFonts w:ascii="Arial" w:eastAsia="ＭＳ Ｐゴシック" w:hAnsi="Arial" w:cs="Arial"/>
                <w:szCs w:val="21"/>
              </w:rPr>
              <w:t>#5</w:t>
            </w:r>
          </w:p>
        </w:tc>
        <w:tc>
          <w:tcPr>
            <w:tcW w:w="7495" w:type="dxa"/>
          </w:tcPr>
          <w:p w14:paraId="6585FD1A" w14:textId="77777777" w:rsidR="000C722C" w:rsidRPr="00CF2D12" w:rsidRDefault="000C722C" w:rsidP="00F14A99">
            <w:pPr>
              <w:rPr>
                <w:rFonts w:ascii="Arial" w:eastAsia="ＭＳ Ｐゴシック" w:hAnsi="Arial" w:cs="Arial"/>
                <w:szCs w:val="21"/>
              </w:rPr>
            </w:pPr>
            <w:r w:rsidRPr="00CF2D12">
              <w:rPr>
                <w:rFonts w:ascii="Arial" w:eastAsia="ＭＳ Ｐゴシック" w:hAnsi="Arial"/>
                <w:szCs w:val="21"/>
              </w:rPr>
              <w:t>"Acute Lung Injury"[Mesh] OR "lung injur*"[tiab]</w:t>
            </w:r>
          </w:p>
        </w:tc>
      </w:tr>
      <w:tr w:rsidR="000C722C" w:rsidRPr="00E8285A" w14:paraId="1A88DE23" w14:textId="77777777" w:rsidTr="00CF2D12">
        <w:tc>
          <w:tcPr>
            <w:tcW w:w="1010" w:type="dxa"/>
          </w:tcPr>
          <w:p w14:paraId="56019676" w14:textId="77777777" w:rsidR="000C722C" w:rsidRPr="00CF2D12" w:rsidRDefault="000C722C" w:rsidP="00F14A99">
            <w:pPr>
              <w:rPr>
                <w:rFonts w:ascii="Arial" w:eastAsia="ＭＳ Ｐゴシック" w:hAnsi="Arial" w:cs="Arial"/>
                <w:szCs w:val="21"/>
              </w:rPr>
            </w:pPr>
            <w:r w:rsidRPr="00CF2D12">
              <w:rPr>
                <w:rFonts w:ascii="Arial" w:eastAsia="ＭＳ Ｐゴシック" w:hAnsi="Arial" w:cs="Arial"/>
                <w:szCs w:val="21"/>
              </w:rPr>
              <w:t>#6</w:t>
            </w:r>
          </w:p>
        </w:tc>
        <w:tc>
          <w:tcPr>
            <w:tcW w:w="7495" w:type="dxa"/>
          </w:tcPr>
          <w:p w14:paraId="15F60775" w14:textId="77777777" w:rsidR="000C722C" w:rsidRPr="00CF2D12" w:rsidRDefault="000C722C" w:rsidP="00F14A99">
            <w:pPr>
              <w:rPr>
                <w:rFonts w:ascii="Arial" w:eastAsia="ＭＳ Ｐゴシック" w:hAnsi="Arial" w:cs="Arial"/>
                <w:szCs w:val="21"/>
              </w:rPr>
            </w:pPr>
            <w:r w:rsidRPr="00CF2D12">
              <w:rPr>
                <w:rFonts w:ascii="Arial" w:eastAsia="ＭＳ Ｐゴシック" w:hAnsi="Arial"/>
                <w:szCs w:val="21"/>
              </w:rPr>
              <w:t>"Severe Acute Respiratory Syndrome"[Mesh] OR "severe acute respiratory syndrome"[tiab]</w:t>
            </w:r>
          </w:p>
        </w:tc>
      </w:tr>
      <w:tr w:rsidR="000C722C" w:rsidRPr="00E8285A" w14:paraId="764B0528" w14:textId="77777777" w:rsidTr="00CF2D12">
        <w:tc>
          <w:tcPr>
            <w:tcW w:w="1010" w:type="dxa"/>
          </w:tcPr>
          <w:p w14:paraId="0FBE94E6" w14:textId="77777777" w:rsidR="000C722C" w:rsidRPr="00CF2D12" w:rsidRDefault="000C722C" w:rsidP="00F14A99">
            <w:pPr>
              <w:rPr>
                <w:rFonts w:ascii="Arial" w:eastAsia="ＭＳ Ｐゴシック" w:hAnsi="Arial" w:cs="Arial"/>
                <w:szCs w:val="21"/>
              </w:rPr>
            </w:pPr>
            <w:r w:rsidRPr="00CF2D12">
              <w:rPr>
                <w:rFonts w:ascii="Arial" w:eastAsia="ＭＳ Ｐゴシック" w:hAnsi="Arial" w:cs="Arial"/>
                <w:szCs w:val="21"/>
              </w:rPr>
              <w:t>#7</w:t>
            </w:r>
          </w:p>
        </w:tc>
        <w:tc>
          <w:tcPr>
            <w:tcW w:w="7495" w:type="dxa"/>
          </w:tcPr>
          <w:p w14:paraId="1D62E72A" w14:textId="77777777" w:rsidR="000C722C" w:rsidRPr="00CF2D12" w:rsidRDefault="000C722C" w:rsidP="00F14A99">
            <w:pPr>
              <w:rPr>
                <w:rFonts w:ascii="Arial" w:eastAsia="ＭＳ Ｐゴシック" w:hAnsi="Arial" w:cs="Arial"/>
                <w:szCs w:val="21"/>
              </w:rPr>
            </w:pPr>
            <w:r w:rsidRPr="00CF2D12">
              <w:rPr>
                <w:rFonts w:ascii="Arial" w:eastAsia="ＭＳ Ｐゴシック" w:hAnsi="Arial"/>
                <w:szCs w:val="21"/>
              </w:rPr>
              <w:t>#1 OR #2 OR #3 OR #4 OR #5 OR #6</w:t>
            </w:r>
          </w:p>
        </w:tc>
      </w:tr>
      <w:tr w:rsidR="000C722C" w:rsidRPr="00E8285A" w14:paraId="594D567C" w14:textId="77777777" w:rsidTr="00CF2D12">
        <w:tc>
          <w:tcPr>
            <w:tcW w:w="1010" w:type="dxa"/>
          </w:tcPr>
          <w:p w14:paraId="3711B3A3" w14:textId="77777777" w:rsidR="000C722C" w:rsidRPr="00CF2D12" w:rsidRDefault="000C722C" w:rsidP="00F14A99">
            <w:pPr>
              <w:rPr>
                <w:rFonts w:ascii="Arial" w:eastAsia="ＭＳ Ｐゴシック" w:hAnsi="Arial" w:cs="Arial"/>
                <w:szCs w:val="21"/>
              </w:rPr>
            </w:pPr>
            <w:r w:rsidRPr="00CF2D12">
              <w:rPr>
                <w:rFonts w:ascii="Arial" w:eastAsia="ＭＳ Ｐゴシック" w:hAnsi="Arial" w:cs="Arial"/>
                <w:szCs w:val="21"/>
              </w:rPr>
              <w:t>#8</w:t>
            </w:r>
          </w:p>
        </w:tc>
        <w:tc>
          <w:tcPr>
            <w:tcW w:w="7495" w:type="dxa"/>
          </w:tcPr>
          <w:p w14:paraId="3D254177" w14:textId="77777777" w:rsidR="000C722C" w:rsidRPr="00CF2D12" w:rsidRDefault="000C722C" w:rsidP="00F14A99">
            <w:pPr>
              <w:rPr>
                <w:rFonts w:ascii="Arial" w:eastAsia="ＭＳ Ｐゴシック" w:hAnsi="Arial" w:cs="Arial"/>
                <w:szCs w:val="21"/>
              </w:rPr>
            </w:pPr>
            <w:r w:rsidRPr="00CF2D12">
              <w:rPr>
                <w:rFonts w:ascii="Arial" w:eastAsia="ＭＳ Ｐゴシック" w:hAnsi="Arial"/>
                <w:szCs w:val="21"/>
              </w:rPr>
              <w:t>"thrombomodulin"[mh]</w:t>
            </w:r>
          </w:p>
        </w:tc>
      </w:tr>
      <w:tr w:rsidR="000C722C" w:rsidRPr="00E8285A" w14:paraId="4D635423" w14:textId="77777777" w:rsidTr="00CF2D12">
        <w:tc>
          <w:tcPr>
            <w:tcW w:w="1010" w:type="dxa"/>
          </w:tcPr>
          <w:p w14:paraId="06FBAE3D" w14:textId="77777777" w:rsidR="000C722C" w:rsidRPr="00CF2D12" w:rsidRDefault="000C722C" w:rsidP="00F14A99">
            <w:pPr>
              <w:rPr>
                <w:rFonts w:ascii="Arial" w:eastAsia="ＭＳ Ｐゴシック" w:hAnsi="Arial" w:cs="Arial"/>
                <w:szCs w:val="21"/>
              </w:rPr>
            </w:pPr>
            <w:r w:rsidRPr="00CF2D12">
              <w:rPr>
                <w:rFonts w:ascii="Arial" w:eastAsia="ＭＳ Ｐゴシック" w:hAnsi="Arial" w:cs="Arial"/>
                <w:szCs w:val="21"/>
              </w:rPr>
              <w:t>#9</w:t>
            </w:r>
          </w:p>
        </w:tc>
        <w:tc>
          <w:tcPr>
            <w:tcW w:w="7495" w:type="dxa"/>
          </w:tcPr>
          <w:p w14:paraId="00580FD0" w14:textId="77777777" w:rsidR="000C722C" w:rsidRPr="00CF2D12" w:rsidRDefault="000C722C" w:rsidP="00F14A99">
            <w:pPr>
              <w:rPr>
                <w:rFonts w:ascii="Arial" w:eastAsia="ＭＳ Ｐゴシック" w:hAnsi="Arial" w:cs="Arial"/>
                <w:szCs w:val="21"/>
              </w:rPr>
            </w:pPr>
            <w:r w:rsidRPr="00CF2D12">
              <w:rPr>
                <w:rFonts w:ascii="Arial" w:eastAsia="ＭＳ Ｐゴシック" w:hAnsi="Arial"/>
                <w:szCs w:val="21"/>
              </w:rPr>
              <w:t>thrombomodulin[tiab]</w:t>
            </w:r>
          </w:p>
        </w:tc>
      </w:tr>
      <w:tr w:rsidR="000C722C" w:rsidRPr="00E8285A" w14:paraId="65F452B7" w14:textId="77777777" w:rsidTr="00CF2D12">
        <w:tc>
          <w:tcPr>
            <w:tcW w:w="1010" w:type="dxa"/>
          </w:tcPr>
          <w:p w14:paraId="769F97AF" w14:textId="77777777" w:rsidR="000C722C" w:rsidRPr="00CF2D12" w:rsidRDefault="000C722C" w:rsidP="00F14A99">
            <w:pPr>
              <w:rPr>
                <w:rFonts w:ascii="Arial" w:eastAsia="ＭＳ Ｐゴシック" w:hAnsi="Arial" w:cs="Arial"/>
                <w:szCs w:val="21"/>
              </w:rPr>
            </w:pPr>
            <w:r w:rsidRPr="00CF2D12">
              <w:rPr>
                <w:rFonts w:ascii="Arial" w:eastAsia="ＭＳ Ｐゴシック" w:hAnsi="Arial" w:cs="Arial"/>
                <w:szCs w:val="21"/>
              </w:rPr>
              <w:t>#10</w:t>
            </w:r>
          </w:p>
        </w:tc>
        <w:tc>
          <w:tcPr>
            <w:tcW w:w="7495" w:type="dxa"/>
          </w:tcPr>
          <w:p w14:paraId="638AFC0C" w14:textId="77777777" w:rsidR="000C722C" w:rsidRPr="00CF2D12" w:rsidRDefault="000C722C" w:rsidP="00F14A99">
            <w:pPr>
              <w:rPr>
                <w:rFonts w:ascii="Arial" w:eastAsia="ＭＳ Ｐゴシック" w:hAnsi="Arial" w:cs="Arial"/>
                <w:szCs w:val="21"/>
              </w:rPr>
            </w:pPr>
            <w:r w:rsidRPr="00CF2D12">
              <w:rPr>
                <w:rFonts w:ascii="Arial" w:eastAsia="ＭＳ Ｐゴシック" w:hAnsi="Arial"/>
                <w:szCs w:val="21"/>
              </w:rPr>
              <w:t xml:space="preserve"> rTM[tiab]</w:t>
            </w:r>
          </w:p>
        </w:tc>
      </w:tr>
      <w:tr w:rsidR="000C722C" w:rsidRPr="00E8285A" w14:paraId="76930698" w14:textId="77777777" w:rsidTr="00CF2D12">
        <w:tc>
          <w:tcPr>
            <w:tcW w:w="1010" w:type="dxa"/>
          </w:tcPr>
          <w:p w14:paraId="69162812" w14:textId="77777777" w:rsidR="000C722C" w:rsidRPr="00CF2D12" w:rsidRDefault="000C722C" w:rsidP="00F14A99">
            <w:pPr>
              <w:rPr>
                <w:rFonts w:ascii="Arial" w:eastAsia="ＭＳ Ｐゴシック" w:hAnsi="Arial" w:cs="Arial"/>
                <w:szCs w:val="21"/>
              </w:rPr>
            </w:pPr>
            <w:r w:rsidRPr="00CF2D12">
              <w:rPr>
                <w:rFonts w:ascii="Arial" w:eastAsia="ＭＳ Ｐゴシック" w:hAnsi="Arial" w:cs="Arial"/>
                <w:szCs w:val="21"/>
              </w:rPr>
              <w:t>#11</w:t>
            </w:r>
          </w:p>
        </w:tc>
        <w:tc>
          <w:tcPr>
            <w:tcW w:w="7495" w:type="dxa"/>
          </w:tcPr>
          <w:p w14:paraId="120C2278" w14:textId="77777777" w:rsidR="000C722C" w:rsidRPr="00CF2D12" w:rsidRDefault="000C722C" w:rsidP="00F14A99">
            <w:pPr>
              <w:rPr>
                <w:rFonts w:ascii="Arial" w:eastAsia="ＭＳ Ｐゴシック" w:hAnsi="Arial" w:cs="Arial"/>
                <w:szCs w:val="21"/>
              </w:rPr>
            </w:pPr>
            <w:r w:rsidRPr="00CF2D12">
              <w:rPr>
                <w:rFonts w:ascii="Arial" w:eastAsia="ＭＳ Ｐゴシック" w:hAnsi="Arial"/>
                <w:szCs w:val="21"/>
              </w:rPr>
              <w:t>ART123 [Supplementary Concept]</w:t>
            </w:r>
          </w:p>
        </w:tc>
      </w:tr>
      <w:tr w:rsidR="000C722C" w:rsidRPr="00E8285A" w14:paraId="6B250221" w14:textId="77777777" w:rsidTr="00CF2D12">
        <w:tc>
          <w:tcPr>
            <w:tcW w:w="1010" w:type="dxa"/>
          </w:tcPr>
          <w:p w14:paraId="0170ED7C" w14:textId="77777777" w:rsidR="000C722C" w:rsidRPr="00CF2D12" w:rsidRDefault="000C722C" w:rsidP="00F14A99">
            <w:pPr>
              <w:rPr>
                <w:rFonts w:ascii="Arial" w:eastAsia="ＭＳ Ｐゴシック" w:hAnsi="Arial" w:cs="Arial"/>
                <w:szCs w:val="21"/>
              </w:rPr>
            </w:pPr>
            <w:r w:rsidRPr="00CF2D12">
              <w:rPr>
                <w:rFonts w:ascii="Arial" w:eastAsia="ＭＳ Ｐゴシック" w:hAnsi="Arial" w:cs="Arial"/>
                <w:szCs w:val="21"/>
              </w:rPr>
              <w:t>#12</w:t>
            </w:r>
          </w:p>
        </w:tc>
        <w:tc>
          <w:tcPr>
            <w:tcW w:w="7495" w:type="dxa"/>
          </w:tcPr>
          <w:p w14:paraId="64534FB0" w14:textId="77777777" w:rsidR="000C722C" w:rsidRPr="00CF2D12" w:rsidRDefault="000C722C" w:rsidP="00F14A99">
            <w:pPr>
              <w:rPr>
                <w:rFonts w:ascii="Arial" w:eastAsia="ＭＳ Ｐゴシック" w:hAnsi="Arial" w:cs="Arial"/>
                <w:szCs w:val="21"/>
              </w:rPr>
            </w:pPr>
            <w:r w:rsidRPr="00CF2D12">
              <w:rPr>
                <w:rFonts w:ascii="Arial" w:eastAsia="ＭＳ Ｐゴシック" w:hAnsi="Arial"/>
                <w:szCs w:val="21"/>
              </w:rPr>
              <w:t>ART123[tiab]</w:t>
            </w:r>
          </w:p>
        </w:tc>
      </w:tr>
      <w:tr w:rsidR="000C722C" w:rsidRPr="00E8285A" w14:paraId="56F0E68C" w14:textId="77777777" w:rsidTr="00CF2D12">
        <w:tc>
          <w:tcPr>
            <w:tcW w:w="1010" w:type="dxa"/>
          </w:tcPr>
          <w:p w14:paraId="05CFA693" w14:textId="77777777" w:rsidR="000C722C" w:rsidRPr="00CF2D12" w:rsidRDefault="000C722C" w:rsidP="00F14A99">
            <w:pPr>
              <w:rPr>
                <w:rFonts w:ascii="Arial" w:eastAsia="ＭＳ Ｐゴシック" w:hAnsi="Arial" w:cs="Arial"/>
                <w:szCs w:val="21"/>
              </w:rPr>
            </w:pPr>
            <w:r w:rsidRPr="00CF2D12">
              <w:rPr>
                <w:rFonts w:ascii="Arial" w:eastAsia="ＭＳ Ｐゴシック" w:hAnsi="Arial" w:cs="Arial"/>
                <w:szCs w:val="21"/>
              </w:rPr>
              <w:t>#13</w:t>
            </w:r>
          </w:p>
        </w:tc>
        <w:tc>
          <w:tcPr>
            <w:tcW w:w="7495" w:type="dxa"/>
          </w:tcPr>
          <w:p w14:paraId="0A360F2D" w14:textId="77777777" w:rsidR="000C722C" w:rsidRPr="00CF2D12" w:rsidRDefault="000C722C" w:rsidP="00F14A99">
            <w:pPr>
              <w:rPr>
                <w:rFonts w:ascii="Arial" w:eastAsia="ＭＳ Ｐゴシック" w:hAnsi="Arial" w:cs="Arial"/>
                <w:szCs w:val="21"/>
              </w:rPr>
            </w:pPr>
            <w:r w:rsidRPr="00CF2D12">
              <w:rPr>
                <w:rFonts w:ascii="Arial" w:eastAsia="ＭＳ Ｐゴシック" w:hAnsi="Arial"/>
                <w:szCs w:val="21"/>
              </w:rPr>
              <w:t>Recomodulin[tiab]</w:t>
            </w:r>
          </w:p>
        </w:tc>
      </w:tr>
      <w:tr w:rsidR="000C722C" w:rsidRPr="00E8285A" w14:paraId="056AC064" w14:textId="77777777" w:rsidTr="00CF2D12">
        <w:tc>
          <w:tcPr>
            <w:tcW w:w="1010" w:type="dxa"/>
          </w:tcPr>
          <w:p w14:paraId="72C96159" w14:textId="77777777" w:rsidR="000C722C" w:rsidRPr="00CF2D12" w:rsidRDefault="000C722C" w:rsidP="00F14A99">
            <w:pPr>
              <w:rPr>
                <w:rFonts w:ascii="Arial" w:eastAsia="ＭＳ Ｐゴシック" w:hAnsi="Arial" w:cs="Arial"/>
                <w:szCs w:val="21"/>
              </w:rPr>
            </w:pPr>
            <w:r w:rsidRPr="00CF2D12">
              <w:rPr>
                <w:rFonts w:ascii="Arial" w:eastAsia="ＭＳ Ｐゴシック" w:hAnsi="Arial" w:cs="Arial"/>
                <w:szCs w:val="21"/>
              </w:rPr>
              <w:t>#14</w:t>
            </w:r>
          </w:p>
        </w:tc>
        <w:tc>
          <w:tcPr>
            <w:tcW w:w="7495" w:type="dxa"/>
          </w:tcPr>
          <w:p w14:paraId="32A88107" w14:textId="77777777" w:rsidR="000C722C" w:rsidRPr="00CF2D12" w:rsidRDefault="000C722C" w:rsidP="00F14A99">
            <w:pPr>
              <w:rPr>
                <w:rFonts w:ascii="Arial" w:eastAsia="ＭＳ Ｐゴシック" w:hAnsi="Arial" w:cs="Arial"/>
                <w:szCs w:val="21"/>
              </w:rPr>
            </w:pPr>
            <w:r w:rsidRPr="00CF2D12">
              <w:rPr>
                <w:rFonts w:ascii="Arial" w:eastAsia="ＭＳ Ｐゴシック" w:hAnsi="Arial"/>
                <w:szCs w:val="21"/>
              </w:rPr>
              <w:t>#8 OR #9 OR #10 OR #11 OR #12 OR #13</w:t>
            </w:r>
          </w:p>
        </w:tc>
      </w:tr>
      <w:tr w:rsidR="000C722C" w:rsidRPr="00E8285A" w14:paraId="77C1147A" w14:textId="77777777" w:rsidTr="00CF2D12">
        <w:tc>
          <w:tcPr>
            <w:tcW w:w="1010" w:type="dxa"/>
          </w:tcPr>
          <w:p w14:paraId="6B635D72" w14:textId="77777777" w:rsidR="000C722C" w:rsidRPr="00CF2D12" w:rsidRDefault="000C722C" w:rsidP="00F14A99">
            <w:pPr>
              <w:rPr>
                <w:rFonts w:ascii="Arial" w:eastAsia="ＭＳ Ｐゴシック" w:hAnsi="Arial" w:cs="Arial"/>
                <w:szCs w:val="21"/>
              </w:rPr>
            </w:pPr>
            <w:r w:rsidRPr="00CF2D12">
              <w:rPr>
                <w:rFonts w:ascii="Arial" w:eastAsia="ＭＳ Ｐゴシック" w:hAnsi="Arial" w:cs="Arial"/>
                <w:szCs w:val="21"/>
              </w:rPr>
              <w:t>#15</w:t>
            </w:r>
          </w:p>
        </w:tc>
        <w:tc>
          <w:tcPr>
            <w:tcW w:w="7495" w:type="dxa"/>
          </w:tcPr>
          <w:p w14:paraId="5E04C331" w14:textId="77777777" w:rsidR="000C722C" w:rsidRPr="00CF2D12" w:rsidRDefault="000C722C" w:rsidP="00F14A99">
            <w:pPr>
              <w:rPr>
                <w:rFonts w:ascii="Arial" w:eastAsia="ＭＳ Ｐゴシック" w:hAnsi="Arial" w:cs="Arial"/>
                <w:szCs w:val="21"/>
              </w:rPr>
            </w:pPr>
            <w:r w:rsidRPr="00CF2D12">
              <w:rPr>
                <w:rFonts w:ascii="Arial" w:eastAsia="ＭＳ Ｐゴシック" w:hAnsi="Arial"/>
                <w:szCs w:val="21"/>
              </w:rPr>
              <w:t>#7 AND #14</w:t>
            </w:r>
          </w:p>
        </w:tc>
      </w:tr>
      <w:tr w:rsidR="000C722C" w:rsidRPr="00E8285A" w14:paraId="53F806D7" w14:textId="77777777" w:rsidTr="00CF2D12">
        <w:tc>
          <w:tcPr>
            <w:tcW w:w="1010" w:type="dxa"/>
          </w:tcPr>
          <w:p w14:paraId="453B78D1" w14:textId="77777777" w:rsidR="000C722C" w:rsidRPr="00CF2D12" w:rsidRDefault="000C722C" w:rsidP="00F14A99">
            <w:pPr>
              <w:rPr>
                <w:rFonts w:ascii="Arial" w:eastAsia="ＭＳ Ｐゴシック" w:hAnsi="Arial" w:cs="Arial"/>
                <w:szCs w:val="21"/>
              </w:rPr>
            </w:pPr>
            <w:r w:rsidRPr="00CF2D12">
              <w:rPr>
                <w:rFonts w:ascii="Arial" w:eastAsia="ＭＳ Ｐゴシック" w:hAnsi="Arial" w:cs="Arial"/>
                <w:szCs w:val="21"/>
              </w:rPr>
              <w:t>#16</w:t>
            </w:r>
          </w:p>
        </w:tc>
        <w:tc>
          <w:tcPr>
            <w:tcW w:w="7495" w:type="dxa"/>
          </w:tcPr>
          <w:p w14:paraId="1596C45E" w14:textId="77777777" w:rsidR="000C722C" w:rsidRPr="00CF2D12" w:rsidRDefault="000C722C" w:rsidP="00F14A99">
            <w:pPr>
              <w:rPr>
                <w:rFonts w:ascii="Arial" w:eastAsia="ＭＳ Ｐゴシック" w:hAnsi="Arial" w:cs="Arial"/>
                <w:szCs w:val="21"/>
              </w:rPr>
            </w:pPr>
            <w:r w:rsidRPr="00CF2D12">
              <w:rPr>
                <w:rFonts w:ascii="Arial" w:eastAsia="ＭＳ Ｐゴシック" w:hAnsi="Arial"/>
                <w:szCs w:val="21"/>
              </w:rPr>
              <w:t xml:space="preserve">Controlled clinical trial[Publication Type] </w:t>
            </w:r>
          </w:p>
        </w:tc>
      </w:tr>
      <w:tr w:rsidR="000C722C" w:rsidRPr="00E8285A" w14:paraId="58B4B8AA" w14:textId="77777777" w:rsidTr="00CF2D12">
        <w:tc>
          <w:tcPr>
            <w:tcW w:w="1010" w:type="dxa"/>
          </w:tcPr>
          <w:p w14:paraId="6D2B44E3" w14:textId="77777777" w:rsidR="000C722C" w:rsidRPr="00CF2D12" w:rsidRDefault="000C722C" w:rsidP="00F14A99">
            <w:pPr>
              <w:rPr>
                <w:rFonts w:ascii="Arial" w:eastAsia="ＭＳ Ｐゴシック" w:hAnsi="Arial" w:cs="Arial"/>
                <w:szCs w:val="21"/>
              </w:rPr>
            </w:pPr>
            <w:r w:rsidRPr="00CF2D12">
              <w:rPr>
                <w:rFonts w:ascii="Arial" w:eastAsia="ＭＳ Ｐゴシック" w:hAnsi="Arial" w:cs="Arial"/>
                <w:szCs w:val="21"/>
              </w:rPr>
              <w:t>#17</w:t>
            </w:r>
          </w:p>
        </w:tc>
        <w:tc>
          <w:tcPr>
            <w:tcW w:w="7495" w:type="dxa"/>
          </w:tcPr>
          <w:p w14:paraId="2FFEB00D" w14:textId="77777777" w:rsidR="000C722C" w:rsidRPr="00CF2D12" w:rsidRDefault="000C722C" w:rsidP="00F14A99">
            <w:pPr>
              <w:rPr>
                <w:rFonts w:ascii="Arial" w:eastAsia="ＭＳ Ｐゴシック" w:hAnsi="Arial" w:cs="Arial"/>
                <w:szCs w:val="21"/>
              </w:rPr>
            </w:pPr>
            <w:r w:rsidRPr="00CF2D12">
              <w:rPr>
                <w:rFonts w:ascii="Arial" w:eastAsia="ＭＳ Ｐゴシック" w:hAnsi="Arial"/>
                <w:szCs w:val="21"/>
              </w:rPr>
              <w:t>randomized[Title/Abstract]</w:t>
            </w:r>
          </w:p>
        </w:tc>
      </w:tr>
      <w:tr w:rsidR="000C722C" w:rsidRPr="00E8285A" w14:paraId="44351FDE" w14:textId="77777777" w:rsidTr="00CF2D12">
        <w:tc>
          <w:tcPr>
            <w:tcW w:w="1010" w:type="dxa"/>
          </w:tcPr>
          <w:p w14:paraId="281D38B6" w14:textId="77777777" w:rsidR="000C722C" w:rsidRPr="00CF2D12" w:rsidRDefault="000C722C" w:rsidP="00F14A99">
            <w:pPr>
              <w:rPr>
                <w:rFonts w:ascii="Arial" w:eastAsia="ＭＳ Ｐゴシック" w:hAnsi="Arial" w:cs="Arial"/>
                <w:szCs w:val="21"/>
              </w:rPr>
            </w:pPr>
            <w:r w:rsidRPr="00CF2D12">
              <w:rPr>
                <w:rFonts w:ascii="Arial" w:eastAsia="ＭＳ Ｐゴシック" w:hAnsi="Arial" w:cs="Arial"/>
                <w:szCs w:val="21"/>
              </w:rPr>
              <w:t>#18</w:t>
            </w:r>
          </w:p>
        </w:tc>
        <w:tc>
          <w:tcPr>
            <w:tcW w:w="7495" w:type="dxa"/>
          </w:tcPr>
          <w:p w14:paraId="041567A0" w14:textId="77777777" w:rsidR="000C722C" w:rsidRPr="00CF2D12" w:rsidRDefault="000C722C" w:rsidP="00F14A99">
            <w:pPr>
              <w:rPr>
                <w:rFonts w:ascii="Arial" w:eastAsia="ＭＳ Ｐゴシック" w:hAnsi="Arial" w:cs="Arial"/>
                <w:szCs w:val="21"/>
              </w:rPr>
            </w:pPr>
            <w:r w:rsidRPr="00CF2D12">
              <w:rPr>
                <w:rFonts w:ascii="Arial" w:eastAsia="ＭＳ Ｐゴシック" w:hAnsi="Arial"/>
                <w:szCs w:val="21"/>
              </w:rPr>
              <w:t xml:space="preserve">placebo[Title/Abstract] </w:t>
            </w:r>
          </w:p>
        </w:tc>
      </w:tr>
      <w:tr w:rsidR="000C722C" w:rsidRPr="00E8285A" w14:paraId="65476A46" w14:textId="77777777" w:rsidTr="00CF2D12">
        <w:tc>
          <w:tcPr>
            <w:tcW w:w="1010" w:type="dxa"/>
          </w:tcPr>
          <w:p w14:paraId="45147113" w14:textId="77777777" w:rsidR="000C722C" w:rsidRPr="00CF2D12" w:rsidRDefault="000C722C" w:rsidP="00F14A99">
            <w:pPr>
              <w:rPr>
                <w:rFonts w:ascii="Arial" w:eastAsia="ＭＳ Ｐゴシック" w:hAnsi="Arial" w:cs="Arial"/>
                <w:szCs w:val="21"/>
              </w:rPr>
            </w:pPr>
            <w:r w:rsidRPr="00CF2D12">
              <w:rPr>
                <w:rFonts w:ascii="Arial" w:eastAsia="ＭＳ Ｐゴシック" w:hAnsi="Arial" w:cs="Arial"/>
                <w:szCs w:val="21"/>
              </w:rPr>
              <w:t>#19</w:t>
            </w:r>
          </w:p>
        </w:tc>
        <w:tc>
          <w:tcPr>
            <w:tcW w:w="7495" w:type="dxa"/>
          </w:tcPr>
          <w:p w14:paraId="3C42AF2F" w14:textId="77777777" w:rsidR="000C722C" w:rsidRPr="00CF2D12" w:rsidRDefault="000C722C" w:rsidP="00F14A99">
            <w:pPr>
              <w:rPr>
                <w:rFonts w:ascii="Arial" w:eastAsia="ＭＳ Ｐゴシック" w:hAnsi="Arial" w:cs="Arial"/>
                <w:szCs w:val="21"/>
              </w:rPr>
            </w:pPr>
            <w:r w:rsidRPr="00CF2D12">
              <w:rPr>
                <w:rFonts w:ascii="Arial" w:eastAsia="ＭＳ Ｐゴシック" w:hAnsi="Arial"/>
                <w:szCs w:val="21"/>
              </w:rPr>
              <w:t>drug therapy[SH]</w:t>
            </w:r>
          </w:p>
        </w:tc>
      </w:tr>
      <w:tr w:rsidR="000C722C" w:rsidRPr="00E8285A" w14:paraId="1BDE5E58" w14:textId="77777777" w:rsidTr="00CF2D12">
        <w:tc>
          <w:tcPr>
            <w:tcW w:w="1010" w:type="dxa"/>
          </w:tcPr>
          <w:p w14:paraId="7FC4F537" w14:textId="77777777" w:rsidR="000C722C" w:rsidRPr="00CF2D12" w:rsidRDefault="000C722C" w:rsidP="00F14A99">
            <w:pPr>
              <w:rPr>
                <w:rFonts w:ascii="Arial" w:eastAsia="ＭＳ Ｐゴシック" w:hAnsi="Arial" w:cs="Arial"/>
                <w:szCs w:val="21"/>
              </w:rPr>
            </w:pPr>
            <w:r w:rsidRPr="00CF2D12">
              <w:rPr>
                <w:rFonts w:ascii="Arial" w:eastAsia="ＭＳ Ｐゴシック" w:hAnsi="Arial" w:cs="Arial"/>
                <w:szCs w:val="21"/>
              </w:rPr>
              <w:t>#20</w:t>
            </w:r>
          </w:p>
        </w:tc>
        <w:tc>
          <w:tcPr>
            <w:tcW w:w="7495" w:type="dxa"/>
          </w:tcPr>
          <w:p w14:paraId="42002D80" w14:textId="77777777" w:rsidR="000C722C" w:rsidRPr="00CF2D12" w:rsidRDefault="000C722C" w:rsidP="00F14A99">
            <w:pPr>
              <w:rPr>
                <w:rFonts w:ascii="Arial" w:eastAsia="ＭＳ Ｐゴシック" w:hAnsi="Arial" w:cs="Arial"/>
                <w:szCs w:val="21"/>
              </w:rPr>
            </w:pPr>
            <w:r w:rsidRPr="00CF2D12">
              <w:rPr>
                <w:rFonts w:ascii="Arial" w:eastAsia="ＭＳ Ｐゴシック" w:hAnsi="Arial"/>
                <w:szCs w:val="21"/>
              </w:rPr>
              <w:t xml:space="preserve">randomly [tiab] </w:t>
            </w:r>
          </w:p>
        </w:tc>
      </w:tr>
      <w:tr w:rsidR="000C722C" w:rsidRPr="00E8285A" w14:paraId="68599230" w14:textId="77777777" w:rsidTr="00CF2D12">
        <w:tc>
          <w:tcPr>
            <w:tcW w:w="1010" w:type="dxa"/>
          </w:tcPr>
          <w:p w14:paraId="3CD61D73" w14:textId="77777777" w:rsidR="000C722C" w:rsidRPr="00CF2D12" w:rsidRDefault="000C722C" w:rsidP="00F14A99">
            <w:pPr>
              <w:rPr>
                <w:rFonts w:ascii="Arial" w:eastAsia="ＭＳ Ｐゴシック" w:hAnsi="Arial" w:cs="Arial"/>
                <w:szCs w:val="21"/>
              </w:rPr>
            </w:pPr>
            <w:r w:rsidRPr="00CF2D12">
              <w:rPr>
                <w:rFonts w:ascii="Arial" w:eastAsia="ＭＳ Ｐゴシック" w:hAnsi="Arial" w:cs="Arial"/>
                <w:szCs w:val="21"/>
              </w:rPr>
              <w:t>#21</w:t>
            </w:r>
          </w:p>
        </w:tc>
        <w:tc>
          <w:tcPr>
            <w:tcW w:w="7495" w:type="dxa"/>
          </w:tcPr>
          <w:p w14:paraId="7D34A98D" w14:textId="77777777" w:rsidR="000C722C" w:rsidRPr="00CF2D12" w:rsidRDefault="000C722C" w:rsidP="00F14A99">
            <w:pPr>
              <w:rPr>
                <w:rFonts w:ascii="Arial" w:eastAsia="ＭＳ Ｐゴシック" w:hAnsi="Arial" w:cs="Arial"/>
                <w:szCs w:val="21"/>
              </w:rPr>
            </w:pPr>
            <w:r w:rsidRPr="00CF2D12">
              <w:rPr>
                <w:rFonts w:ascii="Arial" w:eastAsia="ＭＳ Ｐゴシック" w:hAnsi="Arial"/>
                <w:szCs w:val="21"/>
              </w:rPr>
              <w:t xml:space="preserve">trial[tiab] </w:t>
            </w:r>
          </w:p>
        </w:tc>
      </w:tr>
      <w:tr w:rsidR="000C722C" w:rsidRPr="00E8285A" w14:paraId="3E963390" w14:textId="77777777" w:rsidTr="00CF2D12">
        <w:tc>
          <w:tcPr>
            <w:tcW w:w="1010" w:type="dxa"/>
          </w:tcPr>
          <w:p w14:paraId="4F4A20F7" w14:textId="77777777" w:rsidR="000C722C" w:rsidRPr="00CF2D12" w:rsidRDefault="000C722C" w:rsidP="00F14A99">
            <w:pPr>
              <w:rPr>
                <w:rFonts w:ascii="Arial" w:eastAsia="ＭＳ Ｐゴシック" w:hAnsi="Arial" w:cs="Arial"/>
                <w:szCs w:val="21"/>
              </w:rPr>
            </w:pPr>
            <w:r w:rsidRPr="00CF2D12">
              <w:rPr>
                <w:rFonts w:ascii="Arial" w:eastAsia="ＭＳ Ｐゴシック" w:hAnsi="Arial" w:cs="Arial"/>
                <w:szCs w:val="21"/>
              </w:rPr>
              <w:t>#22</w:t>
            </w:r>
          </w:p>
        </w:tc>
        <w:tc>
          <w:tcPr>
            <w:tcW w:w="7495" w:type="dxa"/>
          </w:tcPr>
          <w:p w14:paraId="69DF824A" w14:textId="77777777" w:rsidR="000C722C" w:rsidRPr="00CF2D12" w:rsidRDefault="000C722C" w:rsidP="00F14A99">
            <w:pPr>
              <w:rPr>
                <w:rFonts w:ascii="Arial" w:eastAsia="ＭＳ Ｐゴシック" w:hAnsi="Arial" w:cs="Arial"/>
                <w:szCs w:val="21"/>
              </w:rPr>
            </w:pPr>
            <w:r w:rsidRPr="00CF2D12">
              <w:rPr>
                <w:rFonts w:ascii="Arial" w:eastAsia="ＭＳ Ｐゴシック" w:hAnsi="Arial"/>
                <w:szCs w:val="21"/>
              </w:rPr>
              <w:t>groups [tiab]</w:t>
            </w:r>
          </w:p>
        </w:tc>
      </w:tr>
      <w:tr w:rsidR="000C722C" w:rsidRPr="00E8285A" w14:paraId="48249124" w14:textId="77777777" w:rsidTr="00CF2D12">
        <w:tc>
          <w:tcPr>
            <w:tcW w:w="1010" w:type="dxa"/>
          </w:tcPr>
          <w:p w14:paraId="2344FD9F" w14:textId="77777777" w:rsidR="000C722C" w:rsidRPr="00CF2D12" w:rsidRDefault="000C722C" w:rsidP="00F14A99">
            <w:pPr>
              <w:rPr>
                <w:rFonts w:ascii="Arial" w:eastAsia="ＭＳ Ｐゴシック" w:hAnsi="Arial" w:cs="Arial"/>
                <w:szCs w:val="21"/>
              </w:rPr>
            </w:pPr>
            <w:r w:rsidRPr="00CF2D12">
              <w:rPr>
                <w:rFonts w:ascii="Arial" w:eastAsia="ＭＳ Ｐゴシック" w:hAnsi="Arial" w:cs="Arial"/>
                <w:szCs w:val="21"/>
              </w:rPr>
              <w:t>#23</w:t>
            </w:r>
          </w:p>
        </w:tc>
        <w:tc>
          <w:tcPr>
            <w:tcW w:w="7495" w:type="dxa"/>
          </w:tcPr>
          <w:p w14:paraId="28C27C3A" w14:textId="77777777" w:rsidR="000C722C" w:rsidRPr="00CF2D12" w:rsidRDefault="000C722C" w:rsidP="00F14A99">
            <w:pPr>
              <w:rPr>
                <w:rFonts w:ascii="Arial" w:eastAsia="ＭＳ Ｐゴシック" w:hAnsi="Arial" w:cs="Arial"/>
                <w:szCs w:val="21"/>
              </w:rPr>
            </w:pPr>
            <w:r w:rsidRPr="00CF2D12">
              <w:rPr>
                <w:rFonts w:ascii="Arial" w:eastAsia="ＭＳ Ｐゴシック" w:hAnsi="Arial"/>
                <w:szCs w:val="21"/>
              </w:rPr>
              <w:t>"systematic review"[Publication Type]</w:t>
            </w:r>
          </w:p>
        </w:tc>
      </w:tr>
      <w:tr w:rsidR="000C722C" w:rsidRPr="00E8285A" w14:paraId="24E1168A" w14:textId="77777777" w:rsidTr="00CF2D12">
        <w:tc>
          <w:tcPr>
            <w:tcW w:w="1010" w:type="dxa"/>
          </w:tcPr>
          <w:p w14:paraId="3DE0E446" w14:textId="77777777" w:rsidR="000C722C" w:rsidRPr="00CF2D12" w:rsidRDefault="000C722C" w:rsidP="00F14A99">
            <w:pPr>
              <w:rPr>
                <w:rFonts w:ascii="Arial" w:eastAsia="ＭＳ Ｐゴシック" w:hAnsi="Arial" w:cs="Arial"/>
                <w:szCs w:val="21"/>
              </w:rPr>
            </w:pPr>
            <w:r w:rsidRPr="00CF2D12">
              <w:rPr>
                <w:rFonts w:ascii="Arial" w:eastAsia="ＭＳ Ｐゴシック" w:hAnsi="Arial" w:cs="Arial"/>
                <w:szCs w:val="21"/>
              </w:rPr>
              <w:t>#24</w:t>
            </w:r>
          </w:p>
        </w:tc>
        <w:tc>
          <w:tcPr>
            <w:tcW w:w="7495" w:type="dxa"/>
          </w:tcPr>
          <w:p w14:paraId="77A2353B" w14:textId="77777777" w:rsidR="000C722C" w:rsidRPr="00CF2D12" w:rsidRDefault="000C722C" w:rsidP="00F14A99">
            <w:pPr>
              <w:rPr>
                <w:rFonts w:ascii="Arial" w:eastAsia="ＭＳ Ｐゴシック" w:hAnsi="Arial" w:cs="Arial"/>
                <w:szCs w:val="21"/>
              </w:rPr>
            </w:pPr>
            <w:r w:rsidRPr="00CF2D12">
              <w:rPr>
                <w:rFonts w:ascii="Arial" w:eastAsia="ＭＳ Ｐゴシック" w:hAnsi="Arial"/>
                <w:szCs w:val="21"/>
              </w:rPr>
              <w:t>"meta-analysis"[Publication Type]</w:t>
            </w:r>
          </w:p>
        </w:tc>
      </w:tr>
      <w:tr w:rsidR="000C722C" w:rsidRPr="00E8285A" w14:paraId="6E18B2FF" w14:textId="77777777" w:rsidTr="00CF2D12">
        <w:tc>
          <w:tcPr>
            <w:tcW w:w="1010" w:type="dxa"/>
          </w:tcPr>
          <w:p w14:paraId="6A2A7A95" w14:textId="77777777" w:rsidR="000C722C" w:rsidRPr="00CF2D12" w:rsidRDefault="000C722C" w:rsidP="00F14A99">
            <w:pPr>
              <w:rPr>
                <w:rFonts w:ascii="Arial" w:eastAsia="ＭＳ Ｐゴシック" w:hAnsi="Arial" w:cs="Arial"/>
                <w:szCs w:val="21"/>
              </w:rPr>
            </w:pPr>
            <w:r w:rsidRPr="00CF2D12">
              <w:rPr>
                <w:rFonts w:ascii="Arial" w:eastAsia="ＭＳ Ｐゴシック" w:hAnsi="Arial" w:cs="Arial"/>
                <w:szCs w:val="21"/>
              </w:rPr>
              <w:t>#25</w:t>
            </w:r>
          </w:p>
        </w:tc>
        <w:tc>
          <w:tcPr>
            <w:tcW w:w="7495" w:type="dxa"/>
          </w:tcPr>
          <w:p w14:paraId="7AAD86C8" w14:textId="77777777" w:rsidR="000C722C" w:rsidRPr="00CF2D12" w:rsidRDefault="000C722C" w:rsidP="00F14A99">
            <w:pPr>
              <w:rPr>
                <w:rFonts w:ascii="Arial" w:eastAsia="ＭＳ Ｐゴシック" w:hAnsi="Arial" w:cs="Arial"/>
                <w:szCs w:val="21"/>
              </w:rPr>
            </w:pPr>
            <w:r w:rsidRPr="00CF2D12">
              <w:rPr>
                <w:rFonts w:ascii="Arial" w:eastAsia="ＭＳ Ｐゴシック" w:hAnsi="Arial"/>
                <w:szCs w:val="21"/>
              </w:rPr>
              <w:t xml:space="preserve">"review"[Publication Type] </w:t>
            </w:r>
          </w:p>
        </w:tc>
      </w:tr>
      <w:tr w:rsidR="000C722C" w:rsidRPr="00E8285A" w14:paraId="1AEC6882" w14:textId="77777777" w:rsidTr="00CF2D12">
        <w:tc>
          <w:tcPr>
            <w:tcW w:w="1010" w:type="dxa"/>
          </w:tcPr>
          <w:p w14:paraId="4497C2B8" w14:textId="77777777" w:rsidR="000C722C" w:rsidRPr="00CF2D12" w:rsidRDefault="000C722C" w:rsidP="00F14A99">
            <w:pPr>
              <w:rPr>
                <w:rFonts w:ascii="Arial" w:eastAsia="ＭＳ Ｐゴシック" w:hAnsi="Arial" w:cs="Arial"/>
                <w:szCs w:val="21"/>
              </w:rPr>
            </w:pPr>
            <w:r w:rsidRPr="00CF2D12">
              <w:rPr>
                <w:rFonts w:ascii="Arial" w:eastAsia="ＭＳ Ｐゴシック" w:hAnsi="Arial" w:cs="Arial"/>
                <w:szCs w:val="21"/>
              </w:rPr>
              <w:t>#26</w:t>
            </w:r>
          </w:p>
        </w:tc>
        <w:tc>
          <w:tcPr>
            <w:tcW w:w="7495" w:type="dxa"/>
          </w:tcPr>
          <w:p w14:paraId="0D15DDD8" w14:textId="77777777" w:rsidR="000C722C" w:rsidRPr="00CF2D12" w:rsidRDefault="000C722C" w:rsidP="00F14A99">
            <w:pPr>
              <w:rPr>
                <w:rFonts w:ascii="Arial" w:eastAsia="ＭＳ Ｐゴシック" w:hAnsi="Arial" w:cs="Arial"/>
                <w:szCs w:val="21"/>
              </w:rPr>
            </w:pPr>
            <w:r w:rsidRPr="00CF2D12">
              <w:rPr>
                <w:rFonts w:ascii="Arial" w:eastAsia="ＭＳ Ｐゴシック" w:hAnsi="Arial"/>
                <w:szCs w:val="21"/>
              </w:rPr>
              <w:t>#16 OR #17 OR #18 OR #19 OR #20 OR #21 OR #22 OR #23 OR #24 OR #25</w:t>
            </w:r>
          </w:p>
        </w:tc>
      </w:tr>
      <w:tr w:rsidR="000C722C" w:rsidRPr="00E8285A" w14:paraId="2642C72E" w14:textId="77777777" w:rsidTr="00CF2D12">
        <w:tc>
          <w:tcPr>
            <w:tcW w:w="1010" w:type="dxa"/>
          </w:tcPr>
          <w:p w14:paraId="7A72102D" w14:textId="77777777" w:rsidR="000C722C" w:rsidRPr="00CF2D12" w:rsidRDefault="000C722C" w:rsidP="00F14A99">
            <w:pPr>
              <w:rPr>
                <w:rFonts w:ascii="Arial" w:eastAsia="ＭＳ Ｐゴシック" w:hAnsi="Arial" w:cs="Arial"/>
                <w:szCs w:val="21"/>
              </w:rPr>
            </w:pPr>
            <w:r w:rsidRPr="00CF2D12">
              <w:rPr>
                <w:rFonts w:ascii="Arial" w:eastAsia="ＭＳ Ｐゴシック" w:hAnsi="Arial" w:cs="Arial"/>
                <w:szCs w:val="21"/>
              </w:rPr>
              <w:t>#27</w:t>
            </w:r>
          </w:p>
        </w:tc>
        <w:tc>
          <w:tcPr>
            <w:tcW w:w="7495" w:type="dxa"/>
          </w:tcPr>
          <w:p w14:paraId="04E37D18" w14:textId="77777777" w:rsidR="000C722C" w:rsidRPr="00CF2D12" w:rsidRDefault="000C722C" w:rsidP="00F14A99">
            <w:pPr>
              <w:rPr>
                <w:rFonts w:ascii="Arial" w:eastAsia="ＭＳ Ｐゴシック" w:hAnsi="Arial" w:cs="Arial"/>
                <w:szCs w:val="21"/>
              </w:rPr>
            </w:pPr>
            <w:r w:rsidRPr="00CF2D12">
              <w:rPr>
                <w:rFonts w:ascii="Arial" w:eastAsia="ＭＳ Ｐゴシック" w:hAnsi="Arial"/>
                <w:szCs w:val="21"/>
              </w:rPr>
              <w:t>#15 AND #26</w:t>
            </w:r>
          </w:p>
        </w:tc>
      </w:tr>
      <w:tr w:rsidR="000C722C" w:rsidRPr="00E8285A" w14:paraId="7ACB0650" w14:textId="77777777" w:rsidTr="00CF2D12">
        <w:tc>
          <w:tcPr>
            <w:tcW w:w="1010" w:type="dxa"/>
          </w:tcPr>
          <w:p w14:paraId="6ADFF1CC" w14:textId="77777777" w:rsidR="000C722C" w:rsidRPr="00CF2D12" w:rsidRDefault="000C722C" w:rsidP="00F14A99">
            <w:pPr>
              <w:rPr>
                <w:rFonts w:ascii="Arial" w:eastAsia="ＭＳ Ｐゴシック" w:hAnsi="Arial" w:cs="Arial"/>
                <w:szCs w:val="21"/>
              </w:rPr>
            </w:pPr>
            <w:r w:rsidRPr="00CF2D12">
              <w:rPr>
                <w:rFonts w:ascii="Arial" w:eastAsia="ＭＳ Ｐゴシック" w:hAnsi="Arial" w:cs="Arial"/>
                <w:szCs w:val="21"/>
              </w:rPr>
              <w:lastRenderedPageBreak/>
              <w:t>#28</w:t>
            </w:r>
          </w:p>
        </w:tc>
        <w:tc>
          <w:tcPr>
            <w:tcW w:w="7495" w:type="dxa"/>
          </w:tcPr>
          <w:p w14:paraId="2C4C00E4" w14:textId="77777777" w:rsidR="000C722C" w:rsidRPr="00CF2D12" w:rsidRDefault="000C722C" w:rsidP="00F14A99">
            <w:pPr>
              <w:rPr>
                <w:rFonts w:ascii="Arial" w:eastAsia="ＭＳ Ｐゴシック" w:hAnsi="Arial" w:cs="Arial"/>
                <w:szCs w:val="21"/>
              </w:rPr>
            </w:pPr>
            <w:r w:rsidRPr="00CF2D12">
              <w:rPr>
                <w:rFonts w:ascii="Arial" w:eastAsia="ＭＳ Ｐゴシック" w:hAnsi="Arial"/>
                <w:szCs w:val="21"/>
              </w:rPr>
              <w:t>animals [mh] NOT humans [mh]</w:t>
            </w:r>
          </w:p>
        </w:tc>
      </w:tr>
      <w:tr w:rsidR="000C722C" w:rsidRPr="00E8285A" w14:paraId="7D49CF66" w14:textId="77777777" w:rsidTr="00CF2D12">
        <w:tc>
          <w:tcPr>
            <w:tcW w:w="1010" w:type="dxa"/>
          </w:tcPr>
          <w:p w14:paraId="59BE22F2" w14:textId="77777777" w:rsidR="000C722C" w:rsidRPr="00CF2D12" w:rsidRDefault="000C722C" w:rsidP="00F14A99">
            <w:pPr>
              <w:rPr>
                <w:rFonts w:ascii="Arial" w:eastAsia="ＭＳ Ｐゴシック" w:hAnsi="Arial" w:cs="Arial"/>
                <w:szCs w:val="21"/>
              </w:rPr>
            </w:pPr>
            <w:r w:rsidRPr="00CF2D12">
              <w:rPr>
                <w:rFonts w:ascii="Arial" w:eastAsia="ＭＳ Ｐゴシック" w:hAnsi="Arial" w:cs="Arial"/>
                <w:szCs w:val="21"/>
              </w:rPr>
              <w:t>#29</w:t>
            </w:r>
          </w:p>
        </w:tc>
        <w:tc>
          <w:tcPr>
            <w:tcW w:w="7495" w:type="dxa"/>
          </w:tcPr>
          <w:p w14:paraId="6E4F8FBA" w14:textId="77777777" w:rsidR="000C722C" w:rsidRPr="00CF2D12" w:rsidRDefault="000C722C" w:rsidP="00F14A99">
            <w:pPr>
              <w:rPr>
                <w:rFonts w:ascii="Arial" w:eastAsia="ＭＳ Ｐゴシック" w:hAnsi="Arial"/>
                <w:szCs w:val="21"/>
              </w:rPr>
            </w:pPr>
            <w:r w:rsidRPr="00CF2D12">
              <w:rPr>
                <w:rFonts w:ascii="Arial" w:eastAsia="ＭＳ Ｐゴシック" w:hAnsi="Arial"/>
                <w:szCs w:val="21"/>
              </w:rPr>
              <w:t>#27 NOT #28</w:t>
            </w:r>
          </w:p>
        </w:tc>
      </w:tr>
      <w:bookmarkEnd w:id="0"/>
    </w:tbl>
    <w:p w14:paraId="13A66D93" w14:textId="77777777" w:rsidR="000C722C" w:rsidRPr="00CF2D12" w:rsidRDefault="000C722C" w:rsidP="005F2D26">
      <w:pPr>
        <w:rPr>
          <w:rFonts w:ascii="Arial" w:eastAsia="ＭＳ Ｐゴシック" w:hAnsi="Arial" w:cs="Arial"/>
          <w:szCs w:val="21"/>
        </w:rPr>
      </w:pPr>
    </w:p>
    <w:p w14:paraId="72C65B12" w14:textId="77777777" w:rsidR="000C722C" w:rsidRPr="00CF2D12" w:rsidRDefault="000C722C" w:rsidP="005F2D26">
      <w:pPr>
        <w:rPr>
          <w:rFonts w:ascii="Arial" w:eastAsia="ＭＳ Ｐゴシック" w:hAnsi="Arial" w:cs="Arial"/>
          <w:szCs w:val="21"/>
        </w:rPr>
      </w:pPr>
      <w:r w:rsidRPr="00CF2D12">
        <w:rPr>
          <w:rFonts w:ascii="Arial" w:eastAsia="ＭＳ Ｐゴシック" w:hAnsi="Arial" w:cs="Arial"/>
          <w:szCs w:val="21"/>
        </w:rPr>
        <w:t>CENTRAL</w:t>
      </w:r>
      <w:r w:rsidRPr="00CF2D12">
        <w:rPr>
          <w:rFonts w:ascii="Arial" w:eastAsia="ＭＳ Ｐゴシック" w:hAnsi="Arial" w:cs="Arial"/>
          <w:szCs w:val="21"/>
        </w:rPr>
        <w:t>（</w:t>
      </w:r>
      <w:r w:rsidRPr="00E8285A">
        <w:rPr>
          <w:rFonts w:ascii="Arial" w:eastAsia="ＭＳ Ｐゴシック" w:hAnsi="Arial"/>
          <w:color w:val="000000" w:themeColor="text1"/>
          <w:szCs w:val="21"/>
        </w:rPr>
        <w:t>Search date</w:t>
      </w:r>
      <w:r w:rsidRPr="00E8285A">
        <w:rPr>
          <w:rFonts w:ascii="Arial" w:eastAsia="ＭＳ Ｐゴシック" w:hAnsi="Arial" w:hint="eastAsia"/>
          <w:color w:val="000000" w:themeColor="text1"/>
          <w:szCs w:val="21"/>
        </w:rPr>
        <w:t>:</w:t>
      </w:r>
      <w:r w:rsidRPr="00E8285A">
        <w:rPr>
          <w:rFonts w:ascii="Arial" w:eastAsia="ＭＳ Ｐゴシック" w:hAnsi="Arial"/>
          <w:color w:val="000000" w:themeColor="text1"/>
          <w:szCs w:val="21"/>
        </w:rPr>
        <w:t xml:space="preserve"> </w:t>
      </w:r>
      <w:r w:rsidRPr="00CF2D12">
        <w:rPr>
          <w:rFonts w:ascii="Arial" w:eastAsia="ＭＳ Ｐゴシック" w:hAnsi="Arial" w:cs="Arial"/>
          <w:szCs w:val="21"/>
        </w:rPr>
        <w:t>2020/7/4</w:t>
      </w:r>
      <w:r w:rsidRPr="00CF2D12">
        <w:rPr>
          <w:rFonts w:ascii="Arial" w:eastAsia="ＭＳ Ｐゴシック" w:hAnsi="Arial" w:cs="Arial"/>
          <w:szCs w:val="21"/>
        </w:rPr>
        <w:t>）</w:t>
      </w:r>
    </w:p>
    <w:tbl>
      <w:tblPr>
        <w:tblStyle w:val="a4"/>
        <w:tblW w:w="8505" w:type="dxa"/>
        <w:tblInd w:w="-5" w:type="dxa"/>
        <w:tblLook w:val="04A0" w:firstRow="1" w:lastRow="0" w:firstColumn="1" w:lastColumn="0" w:noHBand="0" w:noVBand="1"/>
      </w:tblPr>
      <w:tblGrid>
        <w:gridCol w:w="1010"/>
        <w:gridCol w:w="7495"/>
      </w:tblGrid>
      <w:tr w:rsidR="000C722C" w:rsidRPr="00E8285A" w14:paraId="70AB7A33" w14:textId="77777777" w:rsidTr="00CF2D12">
        <w:trPr>
          <w:trHeight w:val="135"/>
        </w:trPr>
        <w:tc>
          <w:tcPr>
            <w:tcW w:w="1010" w:type="dxa"/>
          </w:tcPr>
          <w:p w14:paraId="3EA0A3FF" w14:textId="77777777" w:rsidR="000C722C" w:rsidRPr="00CF2D12" w:rsidRDefault="000C722C" w:rsidP="00F14A99">
            <w:pPr>
              <w:rPr>
                <w:rFonts w:ascii="Arial" w:eastAsia="ＭＳ Ｐゴシック" w:hAnsi="Arial" w:cs="Arial"/>
                <w:szCs w:val="21"/>
              </w:rPr>
            </w:pPr>
            <w:r w:rsidRPr="00CF2D12">
              <w:rPr>
                <w:rFonts w:ascii="Arial" w:eastAsia="ＭＳ Ｐゴシック" w:hAnsi="Arial" w:cs="Arial"/>
                <w:szCs w:val="21"/>
              </w:rPr>
              <w:t>#1</w:t>
            </w:r>
          </w:p>
        </w:tc>
        <w:tc>
          <w:tcPr>
            <w:tcW w:w="7495" w:type="dxa"/>
          </w:tcPr>
          <w:p w14:paraId="33C03B30" w14:textId="77777777" w:rsidR="000C722C" w:rsidRPr="00CF2D12" w:rsidRDefault="000C722C" w:rsidP="00F14A99">
            <w:pPr>
              <w:rPr>
                <w:rFonts w:ascii="Arial" w:eastAsia="ＭＳ Ｐゴシック" w:hAnsi="Arial" w:cs="Arial"/>
                <w:szCs w:val="21"/>
              </w:rPr>
            </w:pPr>
            <w:r w:rsidRPr="00CF2D12">
              <w:rPr>
                <w:rFonts w:ascii="Arial" w:eastAsia="ＭＳ Ｐゴシック" w:hAnsi="Arial"/>
                <w:szCs w:val="21"/>
              </w:rPr>
              <w:t>[mh "Respiratory Distress Syndrome, Adult"] OR "shock lung":ti,ab OR "acute respiratory distress syndrome":ti,ab OR "adult respiratory distress syndrome":ti,ab</w:t>
            </w:r>
          </w:p>
        </w:tc>
      </w:tr>
      <w:tr w:rsidR="000C722C" w:rsidRPr="00E8285A" w14:paraId="1A49A6BB" w14:textId="77777777" w:rsidTr="00CF2D12">
        <w:tc>
          <w:tcPr>
            <w:tcW w:w="1010" w:type="dxa"/>
          </w:tcPr>
          <w:p w14:paraId="7D7BE797" w14:textId="77777777" w:rsidR="000C722C" w:rsidRPr="00CF2D12" w:rsidRDefault="000C722C" w:rsidP="00F14A99">
            <w:pPr>
              <w:rPr>
                <w:rFonts w:ascii="Arial" w:eastAsia="ＭＳ Ｐゴシック" w:hAnsi="Arial" w:cs="Arial"/>
                <w:szCs w:val="21"/>
              </w:rPr>
            </w:pPr>
            <w:r w:rsidRPr="00CF2D12">
              <w:rPr>
                <w:rFonts w:ascii="Arial" w:eastAsia="ＭＳ Ｐゴシック" w:hAnsi="Arial" w:cs="Arial"/>
                <w:szCs w:val="21"/>
              </w:rPr>
              <w:t>#2</w:t>
            </w:r>
          </w:p>
        </w:tc>
        <w:tc>
          <w:tcPr>
            <w:tcW w:w="7495" w:type="dxa"/>
          </w:tcPr>
          <w:p w14:paraId="15708FCF" w14:textId="77777777" w:rsidR="000C722C" w:rsidRPr="00CF2D12" w:rsidRDefault="000C722C" w:rsidP="00F14A99">
            <w:pPr>
              <w:rPr>
                <w:rFonts w:ascii="Arial" w:eastAsia="ＭＳ Ｐゴシック" w:hAnsi="Arial" w:cs="Arial"/>
                <w:szCs w:val="21"/>
              </w:rPr>
            </w:pPr>
            <w:r w:rsidRPr="00CF2D12">
              <w:rPr>
                <w:rFonts w:ascii="Arial" w:eastAsia="ＭＳ Ｐゴシック" w:hAnsi="Arial"/>
                <w:szCs w:val="21"/>
              </w:rPr>
              <w:t>[mh "Respiratory Distress Syndrome, Newborn"]</w:t>
            </w:r>
          </w:p>
        </w:tc>
      </w:tr>
      <w:tr w:rsidR="000C722C" w:rsidRPr="00E8285A" w14:paraId="29A71099" w14:textId="77777777" w:rsidTr="00CF2D12">
        <w:tc>
          <w:tcPr>
            <w:tcW w:w="1010" w:type="dxa"/>
          </w:tcPr>
          <w:p w14:paraId="168E260F" w14:textId="77777777" w:rsidR="000C722C" w:rsidRPr="00CF2D12" w:rsidRDefault="000C722C" w:rsidP="00F14A99">
            <w:pPr>
              <w:rPr>
                <w:rFonts w:ascii="Arial" w:eastAsia="ＭＳ Ｐゴシック" w:hAnsi="Arial" w:cs="Arial"/>
                <w:szCs w:val="21"/>
              </w:rPr>
            </w:pPr>
            <w:r w:rsidRPr="00CF2D12">
              <w:rPr>
                <w:rFonts w:ascii="Arial" w:eastAsia="ＭＳ Ｐゴシック" w:hAnsi="Arial" w:cs="Arial"/>
                <w:szCs w:val="21"/>
              </w:rPr>
              <w:t>#3</w:t>
            </w:r>
          </w:p>
        </w:tc>
        <w:tc>
          <w:tcPr>
            <w:tcW w:w="7495" w:type="dxa"/>
          </w:tcPr>
          <w:p w14:paraId="6656C3EC" w14:textId="77777777" w:rsidR="000C722C" w:rsidRPr="00CF2D12" w:rsidRDefault="000C722C" w:rsidP="00F14A99">
            <w:pPr>
              <w:rPr>
                <w:rFonts w:ascii="Arial" w:eastAsia="ＭＳ Ｐゴシック" w:hAnsi="Arial" w:cs="Arial"/>
                <w:szCs w:val="21"/>
              </w:rPr>
            </w:pPr>
            <w:r w:rsidRPr="00CF2D12">
              <w:rPr>
                <w:rFonts w:ascii="Arial" w:eastAsia="ＭＳ Ｐゴシック" w:hAnsi="Arial"/>
                <w:szCs w:val="21"/>
              </w:rPr>
              <w:t>ARDS OR ALI</w:t>
            </w:r>
          </w:p>
        </w:tc>
      </w:tr>
      <w:tr w:rsidR="000C722C" w:rsidRPr="00E8285A" w14:paraId="6A08D1F2" w14:textId="77777777" w:rsidTr="00CF2D12">
        <w:tc>
          <w:tcPr>
            <w:tcW w:w="1010" w:type="dxa"/>
          </w:tcPr>
          <w:p w14:paraId="09348B96" w14:textId="77777777" w:rsidR="000C722C" w:rsidRPr="00CF2D12" w:rsidRDefault="000C722C" w:rsidP="00F14A99">
            <w:pPr>
              <w:rPr>
                <w:rFonts w:ascii="Arial" w:eastAsia="ＭＳ Ｐゴシック" w:hAnsi="Arial" w:cs="Arial"/>
                <w:szCs w:val="21"/>
              </w:rPr>
            </w:pPr>
            <w:r w:rsidRPr="00CF2D12">
              <w:rPr>
                <w:rFonts w:ascii="Arial" w:eastAsia="ＭＳ Ｐゴシック" w:hAnsi="Arial" w:cs="Arial"/>
                <w:szCs w:val="21"/>
              </w:rPr>
              <w:t>#4</w:t>
            </w:r>
          </w:p>
        </w:tc>
        <w:tc>
          <w:tcPr>
            <w:tcW w:w="7495" w:type="dxa"/>
          </w:tcPr>
          <w:p w14:paraId="3FDBB057" w14:textId="77777777" w:rsidR="000C722C" w:rsidRPr="00CF2D12" w:rsidRDefault="000C722C" w:rsidP="00F14A99">
            <w:pPr>
              <w:rPr>
                <w:rFonts w:ascii="Arial" w:eastAsia="ＭＳ Ｐゴシック" w:hAnsi="Arial" w:cs="Arial"/>
                <w:szCs w:val="21"/>
              </w:rPr>
            </w:pPr>
            <w:r w:rsidRPr="00CF2D12">
              <w:rPr>
                <w:rFonts w:ascii="Arial" w:eastAsia="ＭＳ Ｐゴシック" w:hAnsi="Arial"/>
                <w:szCs w:val="21"/>
              </w:rPr>
              <w:t>[mh "Respiratory Insufficiency"] OR "Respiratory Failure":ti,ab OR "Respiratory Depression":ti,ab OR "Ventilatory Depression":ti,ab OR "acute respiratory failure":ti,ab</w:t>
            </w:r>
          </w:p>
        </w:tc>
      </w:tr>
      <w:tr w:rsidR="000C722C" w:rsidRPr="00E8285A" w14:paraId="2A8A28D9" w14:textId="77777777" w:rsidTr="00CF2D12">
        <w:tc>
          <w:tcPr>
            <w:tcW w:w="1010" w:type="dxa"/>
          </w:tcPr>
          <w:p w14:paraId="6F6B10AB" w14:textId="77777777" w:rsidR="000C722C" w:rsidRPr="00CF2D12" w:rsidRDefault="000C722C" w:rsidP="00F14A99">
            <w:pPr>
              <w:rPr>
                <w:rFonts w:ascii="Arial" w:eastAsia="ＭＳ Ｐゴシック" w:hAnsi="Arial" w:cs="Arial"/>
                <w:szCs w:val="21"/>
              </w:rPr>
            </w:pPr>
            <w:r w:rsidRPr="00CF2D12">
              <w:rPr>
                <w:rFonts w:ascii="Arial" w:eastAsia="ＭＳ Ｐゴシック" w:hAnsi="Arial" w:cs="Arial"/>
                <w:szCs w:val="21"/>
              </w:rPr>
              <w:t>#5</w:t>
            </w:r>
          </w:p>
        </w:tc>
        <w:tc>
          <w:tcPr>
            <w:tcW w:w="7495" w:type="dxa"/>
          </w:tcPr>
          <w:p w14:paraId="796B7591" w14:textId="77777777" w:rsidR="000C722C" w:rsidRPr="00CF2D12" w:rsidRDefault="000C722C" w:rsidP="00F14A99">
            <w:pPr>
              <w:rPr>
                <w:rFonts w:ascii="Arial" w:eastAsia="ＭＳ Ｐゴシック" w:hAnsi="Arial" w:cs="Arial"/>
                <w:szCs w:val="21"/>
              </w:rPr>
            </w:pPr>
            <w:r w:rsidRPr="00CF2D12">
              <w:rPr>
                <w:rFonts w:ascii="Arial" w:eastAsia="ＭＳ Ｐゴシック" w:hAnsi="Arial"/>
                <w:szCs w:val="21"/>
              </w:rPr>
              <w:t>[mh "Acute Lung Injury"] OR "lung injury":ti,ab</w:t>
            </w:r>
          </w:p>
        </w:tc>
      </w:tr>
      <w:tr w:rsidR="000C722C" w:rsidRPr="00E8285A" w14:paraId="38AA0562" w14:textId="77777777" w:rsidTr="00CF2D12">
        <w:tc>
          <w:tcPr>
            <w:tcW w:w="1010" w:type="dxa"/>
          </w:tcPr>
          <w:p w14:paraId="114DD956" w14:textId="77777777" w:rsidR="000C722C" w:rsidRPr="00CF2D12" w:rsidRDefault="000C722C" w:rsidP="00F14A99">
            <w:pPr>
              <w:rPr>
                <w:rFonts w:ascii="Arial" w:eastAsia="ＭＳ Ｐゴシック" w:hAnsi="Arial" w:cs="Arial"/>
                <w:szCs w:val="21"/>
              </w:rPr>
            </w:pPr>
            <w:r w:rsidRPr="00CF2D12">
              <w:rPr>
                <w:rFonts w:ascii="Arial" w:eastAsia="ＭＳ Ｐゴシック" w:hAnsi="Arial" w:cs="Arial"/>
                <w:szCs w:val="21"/>
              </w:rPr>
              <w:t>#6</w:t>
            </w:r>
          </w:p>
        </w:tc>
        <w:tc>
          <w:tcPr>
            <w:tcW w:w="7495" w:type="dxa"/>
          </w:tcPr>
          <w:p w14:paraId="72977D2C" w14:textId="77777777" w:rsidR="000C722C" w:rsidRPr="00CF2D12" w:rsidRDefault="000C722C" w:rsidP="00F14A99">
            <w:pPr>
              <w:rPr>
                <w:rFonts w:ascii="Arial" w:eastAsia="ＭＳ Ｐゴシック" w:hAnsi="Arial" w:cs="Arial"/>
                <w:szCs w:val="21"/>
              </w:rPr>
            </w:pPr>
            <w:r w:rsidRPr="00CF2D12">
              <w:rPr>
                <w:rFonts w:ascii="Arial" w:eastAsia="ＭＳ Ｐゴシック" w:hAnsi="Arial"/>
                <w:szCs w:val="21"/>
              </w:rPr>
              <w:t>[mh "Severe Acute Respiratory Syndrome"] OR "severe acute respiratory syndrome":ti,ab</w:t>
            </w:r>
          </w:p>
        </w:tc>
      </w:tr>
      <w:tr w:rsidR="000C722C" w:rsidRPr="00E8285A" w14:paraId="23F4B6EF" w14:textId="77777777" w:rsidTr="00CF2D12">
        <w:tc>
          <w:tcPr>
            <w:tcW w:w="1010" w:type="dxa"/>
          </w:tcPr>
          <w:p w14:paraId="6D9D58F1" w14:textId="77777777" w:rsidR="000C722C" w:rsidRPr="00CF2D12" w:rsidRDefault="000C722C" w:rsidP="00F14A99">
            <w:pPr>
              <w:rPr>
                <w:rFonts w:ascii="Arial" w:eastAsia="ＭＳ Ｐゴシック" w:hAnsi="Arial" w:cs="Arial"/>
                <w:szCs w:val="21"/>
              </w:rPr>
            </w:pPr>
            <w:r w:rsidRPr="00CF2D12">
              <w:rPr>
                <w:rFonts w:ascii="Arial" w:eastAsia="ＭＳ Ｐゴシック" w:hAnsi="Arial" w:cs="Arial"/>
                <w:szCs w:val="21"/>
              </w:rPr>
              <w:t>#7</w:t>
            </w:r>
          </w:p>
        </w:tc>
        <w:tc>
          <w:tcPr>
            <w:tcW w:w="7495" w:type="dxa"/>
          </w:tcPr>
          <w:p w14:paraId="4869F54F" w14:textId="77777777" w:rsidR="000C722C" w:rsidRPr="00CF2D12" w:rsidRDefault="000C722C" w:rsidP="00F14A99">
            <w:pPr>
              <w:rPr>
                <w:rFonts w:ascii="Arial" w:eastAsia="ＭＳ Ｐゴシック" w:hAnsi="Arial" w:cs="Arial"/>
                <w:szCs w:val="21"/>
              </w:rPr>
            </w:pPr>
            <w:r w:rsidRPr="00CF2D12">
              <w:rPr>
                <w:rFonts w:ascii="Arial" w:eastAsia="ＭＳ Ｐゴシック" w:hAnsi="Arial"/>
                <w:szCs w:val="21"/>
              </w:rPr>
              <w:t>{OR #1-#6}</w:t>
            </w:r>
          </w:p>
        </w:tc>
      </w:tr>
      <w:tr w:rsidR="000C722C" w:rsidRPr="00E8285A" w14:paraId="6EDD11F8" w14:textId="77777777" w:rsidTr="00CF2D12">
        <w:tc>
          <w:tcPr>
            <w:tcW w:w="1010" w:type="dxa"/>
          </w:tcPr>
          <w:p w14:paraId="7E1AC37D" w14:textId="77777777" w:rsidR="000C722C" w:rsidRPr="00CF2D12" w:rsidRDefault="000C722C" w:rsidP="00F14A99">
            <w:pPr>
              <w:rPr>
                <w:rFonts w:ascii="Arial" w:eastAsia="ＭＳ Ｐゴシック" w:hAnsi="Arial" w:cs="Arial"/>
                <w:szCs w:val="21"/>
              </w:rPr>
            </w:pPr>
            <w:r w:rsidRPr="00CF2D12">
              <w:rPr>
                <w:rFonts w:ascii="Arial" w:eastAsia="ＭＳ Ｐゴシック" w:hAnsi="Arial" w:cs="Arial"/>
                <w:szCs w:val="21"/>
              </w:rPr>
              <w:t>#8</w:t>
            </w:r>
          </w:p>
        </w:tc>
        <w:tc>
          <w:tcPr>
            <w:tcW w:w="7495" w:type="dxa"/>
          </w:tcPr>
          <w:p w14:paraId="63CA9C5A" w14:textId="77777777" w:rsidR="000C722C" w:rsidRPr="00CF2D12" w:rsidRDefault="000C722C" w:rsidP="00F14A99">
            <w:pPr>
              <w:rPr>
                <w:rFonts w:ascii="Arial" w:eastAsia="ＭＳ Ｐゴシック" w:hAnsi="Arial" w:cs="Arial"/>
                <w:szCs w:val="21"/>
              </w:rPr>
            </w:pPr>
            <w:r w:rsidRPr="00CF2D12">
              <w:rPr>
                <w:rFonts w:ascii="Arial" w:eastAsia="ＭＳ Ｐゴシック" w:hAnsi="Arial"/>
                <w:szCs w:val="21"/>
              </w:rPr>
              <w:t>[mh thrombomodulin]</w:t>
            </w:r>
          </w:p>
        </w:tc>
      </w:tr>
      <w:tr w:rsidR="000C722C" w:rsidRPr="00E8285A" w14:paraId="54CCDA0B" w14:textId="77777777" w:rsidTr="00CF2D12">
        <w:tc>
          <w:tcPr>
            <w:tcW w:w="1010" w:type="dxa"/>
          </w:tcPr>
          <w:p w14:paraId="320738CD" w14:textId="77777777" w:rsidR="000C722C" w:rsidRPr="00CF2D12" w:rsidRDefault="000C722C" w:rsidP="00F14A99">
            <w:pPr>
              <w:rPr>
                <w:rFonts w:ascii="Arial" w:eastAsia="ＭＳ Ｐゴシック" w:hAnsi="Arial" w:cs="Arial"/>
                <w:szCs w:val="21"/>
              </w:rPr>
            </w:pPr>
            <w:r w:rsidRPr="00CF2D12">
              <w:rPr>
                <w:rFonts w:ascii="Arial" w:eastAsia="ＭＳ Ｐゴシック" w:hAnsi="Arial" w:cs="Arial"/>
                <w:szCs w:val="21"/>
              </w:rPr>
              <w:t>#9</w:t>
            </w:r>
          </w:p>
        </w:tc>
        <w:tc>
          <w:tcPr>
            <w:tcW w:w="7495" w:type="dxa"/>
          </w:tcPr>
          <w:p w14:paraId="5A1AE4EA" w14:textId="77777777" w:rsidR="000C722C" w:rsidRPr="00CF2D12" w:rsidRDefault="000C722C" w:rsidP="00F14A99">
            <w:pPr>
              <w:rPr>
                <w:rFonts w:ascii="Arial" w:eastAsia="ＭＳ Ｐゴシック" w:hAnsi="Arial" w:cs="Arial"/>
                <w:szCs w:val="21"/>
              </w:rPr>
            </w:pPr>
            <w:r w:rsidRPr="00CF2D12">
              <w:rPr>
                <w:rFonts w:ascii="Arial" w:eastAsia="ＭＳ Ｐゴシック" w:hAnsi="Arial"/>
                <w:szCs w:val="21"/>
              </w:rPr>
              <w:t>thrombomodulin:ti,ab</w:t>
            </w:r>
          </w:p>
        </w:tc>
      </w:tr>
      <w:tr w:rsidR="000C722C" w:rsidRPr="00E8285A" w14:paraId="19573772" w14:textId="77777777" w:rsidTr="00CF2D12">
        <w:tc>
          <w:tcPr>
            <w:tcW w:w="1010" w:type="dxa"/>
          </w:tcPr>
          <w:p w14:paraId="51D5CD8F" w14:textId="77777777" w:rsidR="000C722C" w:rsidRPr="00CF2D12" w:rsidRDefault="000C722C" w:rsidP="00F14A99">
            <w:pPr>
              <w:rPr>
                <w:rFonts w:ascii="Arial" w:eastAsia="ＭＳ Ｐゴシック" w:hAnsi="Arial" w:cs="Arial"/>
                <w:szCs w:val="21"/>
              </w:rPr>
            </w:pPr>
            <w:r w:rsidRPr="00CF2D12">
              <w:rPr>
                <w:rFonts w:ascii="Arial" w:eastAsia="ＭＳ Ｐゴシック" w:hAnsi="Arial" w:cs="Arial"/>
                <w:szCs w:val="21"/>
              </w:rPr>
              <w:t>#10</w:t>
            </w:r>
          </w:p>
        </w:tc>
        <w:tc>
          <w:tcPr>
            <w:tcW w:w="7495" w:type="dxa"/>
          </w:tcPr>
          <w:p w14:paraId="123BC091" w14:textId="77777777" w:rsidR="000C722C" w:rsidRPr="00CF2D12" w:rsidRDefault="000C722C" w:rsidP="00F14A99">
            <w:pPr>
              <w:rPr>
                <w:rFonts w:ascii="Arial" w:eastAsia="ＭＳ Ｐゴシック" w:hAnsi="Arial" w:cs="Arial"/>
                <w:szCs w:val="21"/>
              </w:rPr>
            </w:pPr>
            <w:r w:rsidRPr="00CF2D12">
              <w:rPr>
                <w:rFonts w:ascii="Arial" w:eastAsia="ＭＳ Ｐゴシック" w:hAnsi="Arial"/>
                <w:szCs w:val="21"/>
              </w:rPr>
              <w:t>rTM:ti,ab</w:t>
            </w:r>
          </w:p>
        </w:tc>
      </w:tr>
      <w:tr w:rsidR="000C722C" w:rsidRPr="00E8285A" w14:paraId="680B7381" w14:textId="77777777" w:rsidTr="00CF2D12">
        <w:tc>
          <w:tcPr>
            <w:tcW w:w="1010" w:type="dxa"/>
          </w:tcPr>
          <w:p w14:paraId="41F6CFCE" w14:textId="77777777" w:rsidR="000C722C" w:rsidRPr="00CF2D12" w:rsidRDefault="000C722C" w:rsidP="00F14A99">
            <w:pPr>
              <w:rPr>
                <w:rFonts w:ascii="Arial" w:eastAsia="ＭＳ Ｐゴシック" w:hAnsi="Arial" w:cs="Arial"/>
                <w:szCs w:val="21"/>
              </w:rPr>
            </w:pPr>
            <w:r w:rsidRPr="00CF2D12">
              <w:rPr>
                <w:rFonts w:ascii="Arial" w:eastAsia="ＭＳ Ｐゴシック" w:hAnsi="Arial" w:cs="Arial"/>
                <w:szCs w:val="21"/>
              </w:rPr>
              <w:t>#11</w:t>
            </w:r>
          </w:p>
        </w:tc>
        <w:tc>
          <w:tcPr>
            <w:tcW w:w="7495" w:type="dxa"/>
          </w:tcPr>
          <w:p w14:paraId="348EDEF0" w14:textId="77777777" w:rsidR="000C722C" w:rsidRPr="00CF2D12" w:rsidRDefault="000C722C" w:rsidP="00F14A99">
            <w:pPr>
              <w:rPr>
                <w:rFonts w:ascii="Arial" w:eastAsia="ＭＳ Ｐゴシック" w:hAnsi="Arial" w:cs="Arial"/>
                <w:szCs w:val="21"/>
              </w:rPr>
            </w:pPr>
            <w:r w:rsidRPr="00CF2D12">
              <w:rPr>
                <w:rFonts w:ascii="Arial" w:eastAsia="ＭＳ Ｐゴシック" w:hAnsi="Arial"/>
                <w:szCs w:val="21"/>
              </w:rPr>
              <w:t>ART123:ti,ab</w:t>
            </w:r>
          </w:p>
        </w:tc>
      </w:tr>
      <w:tr w:rsidR="000C722C" w:rsidRPr="00E8285A" w14:paraId="27264D35" w14:textId="77777777" w:rsidTr="00CF2D12">
        <w:tc>
          <w:tcPr>
            <w:tcW w:w="1010" w:type="dxa"/>
          </w:tcPr>
          <w:p w14:paraId="1A5AFF4C" w14:textId="77777777" w:rsidR="000C722C" w:rsidRPr="00CF2D12" w:rsidRDefault="000C722C" w:rsidP="00F14A99">
            <w:pPr>
              <w:rPr>
                <w:rFonts w:ascii="Arial" w:eastAsia="ＭＳ Ｐゴシック" w:hAnsi="Arial" w:cs="Arial"/>
                <w:szCs w:val="21"/>
              </w:rPr>
            </w:pPr>
            <w:r w:rsidRPr="00CF2D12">
              <w:rPr>
                <w:rFonts w:ascii="Arial" w:eastAsia="ＭＳ Ｐゴシック" w:hAnsi="Arial" w:cs="Arial"/>
                <w:szCs w:val="21"/>
              </w:rPr>
              <w:t>#12</w:t>
            </w:r>
          </w:p>
        </w:tc>
        <w:tc>
          <w:tcPr>
            <w:tcW w:w="7495" w:type="dxa"/>
          </w:tcPr>
          <w:p w14:paraId="3000BB83" w14:textId="77777777" w:rsidR="000C722C" w:rsidRPr="00CF2D12" w:rsidRDefault="000C722C" w:rsidP="00F14A99">
            <w:pPr>
              <w:rPr>
                <w:rFonts w:ascii="Arial" w:eastAsia="ＭＳ Ｐゴシック" w:hAnsi="Arial" w:cs="Arial"/>
                <w:szCs w:val="21"/>
              </w:rPr>
            </w:pPr>
            <w:r w:rsidRPr="00CF2D12">
              <w:rPr>
                <w:rFonts w:ascii="Arial" w:eastAsia="ＭＳ Ｐゴシック" w:hAnsi="Arial"/>
                <w:szCs w:val="21"/>
              </w:rPr>
              <w:t>Recomodulin:ti,ab</w:t>
            </w:r>
          </w:p>
        </w:tc>
      </w:tr>
      <w:tr w:rsidR="000C722C" w:rsidRPr="00E8285A" w14:paraId="777B10AB" w14:textId="77777777" w:rsidTr="00CF2D12">
        <w:tc>
          <w:tcPr>
            <w:tcW w:w="1010" w:type="dxa"/>
          </w:tcPr>
          <w:p w14:paraId="036CC213" w14:textId="77777777" w:rsidR="000C722C" w:rsidRPr="00CF2D12" w:rsidRDefault="000C722C" w:rsidP="00F14A99">
            <w:pPr>
              <w:rPr>
                <w:rFonts w:ascii="Arial" w:eastAsia="ＭＳ Ｐゴシック" w:hAnsi="Arial" w:cs="Arial"/>
                <w:szCs w:val="21"/>
              </w:rPr>
            </w:pPr>
            <w:r w:rsidRPr="00CF2D12">
              <w:rPr>
                <w:rFonts w:ascii="Arial" w:eastAsia="ＭＳ Ｐゴシック" w:hAnsi="Arial" w:cs="Arial"/>
                <w:szCs w:val="21"/>
              </w:rPr>
              <w:t>#13</w:t>
            </w:r>
          </w:p>
        </w:tc>
        <w:tc>
          <w:tcPr>
            <w:tcW w:w="7495" w:type="dxa"/>
          </w:tcPr>
          <w:p w14:paraId="7E5E01E1" w14:textId="77777777" w:rsidR="000C722C" w:rsidRPr="00CF2D12" w:rsidRDefault="000C722C" w:rsidP="00F14A99">
            <w:pPr>
              <w:rPr>
                <w:rFonts w:ascii="Arial" w:eastAsia="ＭＳ Ｐゴシック" w:hAnsi="Arial" w:cs="Arial"/>
                <w:szCs w:val="21"/>
              </w:rPr>
            </w:pPr>
            <w:r w:rsidRPr="00CF2D12">
              <w:rPr>
                <w:rFonts w:ascii="Arial" w:eastAsia="ＭＳ Ｐゴシック" w:hAnsi="Arial"/>
                <w:szCs w:val="21"/>
              </w:rPr>
              <w:t>{OR #8-#12}</w:t>
            </w:r>
          </w:p>
        </w:tc>
      </w:tr>
      <w:tr w:rsidR="000C722C" w:rsidRPr="00E8285A" w14:paraId="0325C468" w14:textId="77777777" w:rsidTr="00CF2D12">
        <w:tc>
          <w:tcPr>
            <w:tcW w:w="1010" w:type="dxa"/>
          </w:tcPr>
          <w:p w14:paraId="473B5ABE" w14:textId="77777777" w:rsidR="000C722C" w:rsidRPr="00CF2D12" w:rsidRDefault="000C722C" w:rsidP="00F14A99">
            <w:pPr>
              <w:rPr>
                <w:rFonts w:ascii="Arial" w:eastAsia="ＭＳ Ｐゴシック" w:hAnsi="Arial" w:cs="Arial"/>
                <w:szCs w:val="21"/>
              </w:rPr>
            </w:pPr>
            <w:r w:rsidRPr="00CF2D12">
              <w:rPr>
                <w:rFonts w:ascii="Arial" w:eastAsia="ＭＳ Ｐゴシック" w:hAnsi="Arial" w:cs="Arial"/>
                <w:szCs w:val="21"/>
              </w:rPr>
              <w:t>#14</w:t>
            </w:r>
          </w:p>
        </w:tc>
        <w:tc>
          <w:tcPr>
            <w:tcW w:w="7495" w:type="dxa"/>
          </w:tcPr>
          <w:p w14:paraId="4B151725" w14:textId="77777777" w:rsidR="000C722C" w:rsidRPr="00CF2D12" w:rsidRDefault="000C722C" w:rsidP="00F14A99">
            <w:pPr>
              <w:rPr>
                <w:rFonts w:ascii="Arial" w:eastAsia="ＭＳ Ｐゴシック" w:hAnsi="Arial" w:cs="Arial"/>
                <w:szCs w:val="21"/>
              </w:rPr>
            </w:pPr>
            <w:r w:rsidRPr="00CF2D12">
              <w:rPr>
                <w:rFonts w:ascii="Arial" w:eastAsia="ＭＳ Ｐゴシック" w:hAnsi="Arial"/>
                <w:szCs w:val="21"/>
              </w:rPr>
              <w:t>#7 AND #13</w:t>
            </w:r>
          </w:p>
        </w:tc>
      </w:tr>
    </w:tbl>
    <w:p w14:paraId="5AEC74B7" w14:textId="77777777" w:rsidR="000C722C" w:rsidRPr="00CF2D12" w:rsidRDefault="000C722C" w:rsidP="00376425">
      <w:pPr>
        <w:rPr>
          <w:rFonts w:ascii="Arial" w:eastAsia="ＭＳ Ｐゴシック" w:hAnsi="Arial"/>
        </w:rPr>
      </w:pPr>
    </w:p>
    <w:p w14:paraId="3C466D65" w14:textId="77777777" w:rsidR="000C722C" w:rsidRPr="00CF2D12" w:rsidRDefault="000C722C" w:rsidP="00BF5CA4">
      <w:pPr>
        <w:rPr>
          <w:rFonts w:ascii="Arial" w:eastAsia="ＭＳ Ｐゴシック" w:hAnsi="Arial"/>
        </w:rPr>
      </w:pPr>
      <w:r w:rsidRPr="00CF2D12">
        <w:rPr>
          <w:rFonts w:ascii="Arial" w:eastAsia="ＭＳ Ｐゴシック" w:hAnsi="Arial"/>
        </w:rPr>
        <w:br w:type="page"/>
      </w:r>
    </w:p>
    <w:p w14:paraId="74DF8F29" w14:textId="77777777" w:rsidR="000C722C" w:rsidRPr="00CF2D12" w:rsidRDefault="000C722C" w:rsidP="000C722C">
      <w:pPr>
        <w:pStyle w:val="a3"/>
        <w:numPr>
          <w:ilvl w:val="0"/>
          <w:numId w:val="3"/>
        </w:numPr>
        <w:ind w:leftChars="0"/>
        <w:rPr>
          <w:rFonts w:ascii="Arial" w:eastAsia="ＭＳ Ｐゴシック" w:hAnsi="Arial"/>
        </w:rPr>
      </w:pPr>
      <w:r w:rsidRPr="00CF2D12">
        <w:rPr>
          <w:rFonts w:ascii="Arial" w:eastAsia="ＭＳ Ｐゴシック" w:hAnsi="Arial"/>
        </w:rPr>
        <w:lastRenderedPageBreak/>
        <w:t>Flow diagram</w:t>
      </w:r>
    </w:p>
    <w:p w14:paraId="3F83FF12" w14:textId="77777777" w:rsidR="000C722C" w:rsidRPr="00347782" w:rsidRDefault="000C722C" w:rsidP="00A35556">
      <w:pPr>
        <w:rPr>
          <w:rFonts w:ascii="ＭＳ Ｐゴシック" w:eastAsia="ＭＳ Ｐゴシック" w:hAnsi="ＭＳ Ｐゴシック"/>
          <w:szCs w:val="21"/>
        </w:rPr>
      </w:pPr>
      <w:r w:rsidRPr="00347782">
        <w:rPr>
          <w:rFonts w:ascii="ＭＳ Ｐゴシック" w:eastAsia="ＭＳ Ｐゴシック" w:hAnsi="ＭＳ Ｐゴシック"/>
          <w:noProof/>
          <w:szCs w:val="21"/>
        </w:rPr>
        <mc:AlternateContent>
          <mc:Choice Requires="wps">
            <w:drawing>
              <wp:anchor distT="0" distB="0" distL="114300" distR="114300" simplePos="0" relativeHeight="251676672" behindDoc="0" locked="0" layoutInCell="1" allowOverlap="1" wp14:anchorId="22A7FB95" wp14:editId="216B413F">
                <wp:simplePos x="0" y="0"/>
                <wp:positionH relativeFrom="column">
                  <wp:posOffset>-598714</wp:posOffset>
                </wp:positionH>
                <wp:positionV relativeFrom="paragraph">
                  <wp:posOffset>130628</wp:posOffset>
                </wp:positionV>
                <wp:extent cx="587828" cy="1552575"/>
                <wp:effectExtent l="0" t="0" r="9525" b="9525"/>
                <wp:wrapNone/>
                <wp:docPr id="47" name="角丸四角形 47"/>
                <wp:cNvGraphicFramePr/>
                <a:graphic xmlns:a="http://schemas.openxmlformats.org/drawingml/2006/main">
                  <a:graphicData uri="http://schemas.microsoft.com/office/word/2010/wordprocessingShape">
                    <wps:wsp>
                      <wps:cNvSpPr/>
                      <wps:spPr>
                        <a:xfrm rot="10800000">
                          <a:off x="0" y="0"/>
                          <a:ext cx="587828" cy="15525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AD85AE3" w14:textId="77777777" w:rsidR="000C722C" w:rsidRPr="00E15EB1" w:rsidRDefault="000C722C" w:rsidP="00A35556">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A7FB95" id="角丸四角形 47" o:spid="_x0000_s1026" style="position:absolute;left:0;text-align:left;margin-left:-47.15pt;margin-top:10.3pt;width:46.3pt;height:122.25pt;rotation:18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" fillcolor="#4472c4 [3204]" strokecolor="#1f3763 [1604]" strokeweight="1pt">
                <v:stroke joinstyle="miter"/>
                <v:textbox style="layout-flow:vertical-ideographic">
                  <w:txbxContent>
                    <w:p w14:paraId="3AD85AE3" w14:textId="77777777" w:rsidR="000C722C" w:rsidRPr="00E15EB1" w:rsidRDefault="000C722C" w:rsidP="00A35556">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v:textbox>
              </v:roundrect>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673600" behindDoc="0" locked="0" layoutInCell="1" allowOverlap="1" wp14:anchorId="2AB2D79E" wp14:editId="2A06980D">
                <wp:simplePos x="0" y="0"/>
                <wp:positionH relativeFrom="column">
                  <wp:posOffset>2491740</wp:posOffset>
                </wp:positionH>
                <wp:positionV relativeFrom="paragraph">
                  <wp:posOffset>5603875</wp:posOffset>
                </wp:positionV>
                <wp:extent cx="1600200" cy="0"/>
                <wp:effectExtent l="0" t="76200" r="19050" b="95250"/>
                <wp:wrapNone/>
                <wp:docPr id="48" name="直線矢印コネクタ 48"/>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819BBD9" id="_x0000_t32" coordsize="21600,21600" o:spt="32" o:oned="t" path="m,l21600,21600e" filled="f">
                <v:path arrowok="t" fillok="f" o:connecttype="none"/>
                <o:lock v:ext="edit" shapetype="t"/>
              </v:shapetype>
              <v:shape id="直線矢印コネクタ 48" o:spid="_x0000_s1026" type="#_x0000_t32" style="position:absolute;left:0;text-align:left;margin-left:196.2pt;margin-top:441.25pt;width:126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674624" behindDoc="0" locked="0" layoutInCell="1" allowOverlap="1" wp14:anchorId="5A03E16B" wp14:editId="61EBB6A3">
                <wp:simplePos x="0" y="0"/>
                <wp:positionH relativeFrom="column">
                  <wp:posOffset>1196340</wp:posOffset>
                </wp:positionH>
                <wp:positionV relativeFrom="paragraph">
                  <wp:posOffset>5872480</wp:posOffset>
                </wp:positionV>
                <wp:extent cx="2641600" cy="611505"/>
                <wp:effectExtent l="0" t="0" r="25400" b="17145"/>
                <wp:wrapNone/>
                <wp:docPr id="49" name="テキスト ボックス 49"/>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472315D" w14:textId="77777777" w:rsidR="000C722C" w:rsidRPr="009E0CD6" w:rsidRDefault="000C722C" w:rsidP="00A35556">
                            <w:pPr>
                              <w:jc w:val="center"/>
                              <w:rPr>
                                <w:rFonts w:ascii="Arial" w:hAnsi="Arial" w:cs="Arial"/>
                                <w:sz w:val="22"/>
                                <w:szCs w:val="22"/>
                                <w:lang w:val="en"/>
                              </w:rPr>
                            </w:pPr>
                            <w:r>
                              <w:rPr>
                                <w:rFonts w:ascii="Arial" w:hAnsi="Arial" w:cs="Arial"/>
                                <w:sz w:val="22"/>
                                <w:szCs w:val="22"/>
                              </w:rPr>
                              <w:t>0</w:t>
                            </w:r>
                            <w:r w:rsidRPr="009E0CD6">
                              <w:rPr>
                                <w:rFonts w:ascii="Arial" w:hAnsi="Arial" w:cs="Arial"/>
                                <w:sz w:val="22"/>
                                <w:szCs w:val="22"/>
                              </w:rPr>
                              <w:t xml:space="preserve"> Studies included in qualitative synthesis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03E16B" id="_x0000_t202" coordsize="21600,21600" o:spt="202" path="m,l,21600r21600,l21600,xe">
                <v:stroke joinstyle="miter"/>
                <v:path gradientshapeok="t" o:connecttype="rect"/>
              </v:shapetype>
              <v:shape id="テキスト ボックス 49" o:spid="_x0000_s1027" type="#_x0000_t202" style="position:absolute;left:0;text-align:left;margin-left:94.2pt;margin-top:462.4pt;width:208pt;height:4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" fillcolor="white [3201]" strokeweight=".5pt">
                <v:textbox>
                  <w:txbxContent>
                    <w:p w14:paraId="0472315D" w14:textId="77777777" w:rsidR="000C722C" w:rsidRPr="009E0CD6" w:rsidRDefault="000C722C" w:rsidP="00A35556">
                      <w:pPr>
                        <w:jc w:val="center"/>
                        <w:rPr>
                          <w:rFonts w:ascii="Arial" w:hAnsi="Arial" w:cs="Arial"/>
                          <w:sz w:val="22"/>
                          <w:szCs w:val="22"/>
                          <w:lang w:val="en"/>
                        </w:rPr>
                      </w:pPr>
                      <w:r>
                        <w:rPr>
                          <w:rFonts w:ascii="Arial" w:hAnsi="Arial" w:cs="Arial"/>
                          <w:sz w:val="22"/>
                          <w:szCs w:val="22"/>
                        </w:rPr>
                        <w:t>0</w:t>
                      </w:r>
                      <w:r w:rsidRPr="009E0CD6">
                        <w:rPr>
                          <w:rFonts w:ascii="Arial" w:hAnsi="Arial" w:cs="Arial"/>
                          <w:sz w:val="22"/>
                          <w:szCs w:val="22"/>
                        </w:rPr>
                        <w:t xml:space="preserve"> Studies included in qualitative synthesis</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675648" behindDoc="0" locked="0" layoutInCell="1" allowOverlap="1" wp14:anchorId="2ACA7338" wp14:editId="33B2E351">
                <wp:simplePos x="0" y="0"/>
                <wp:positionH relativeFrom="column">
                  <wp:posOffset>2491740</wp:posOffset>
                </wp:positionH>
                <wp:positionV relativeFrom="paragraph">
                  <wp:posOffset>5277485</wp:posOffset>
                </wp:positionV>
                <wp:extent cx="0" cy="609600"/>
                <wp:effectExtent l="76200" t="0" r="57150" b="57150"/>
                <wp:wrapNone/>
                <wp:docPr id="50" name="直線矢印コネクタ 50"/>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D484876" id="直線矢印コネクタ 50" o:spid="_x0000_s1026" type="#_x0000_t32" style="position:absolute;left:0;text-align:left;margin-left:196.2pt;margin-top:415.55pt;width:0;height:4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670528" behindDoc="0" locked="0" layoutInCell="1" allowOverlap="1" wp14:anchorId="70C76833" wp14:editId="2CF55B33">
                <wp:simplePos x="0" y="0"/>
                <wp:positionH relativeFrom="column">
                  <wp:posOffset>2491740</wp:posOffset>
                </wp:positionH>
                <wp:positionV relativeFrom="paragraph">
                  <wp:posOffset>4371975</wp:posOffset>
                </wp:positionV>
                <wp:extent cx="1600200" cy="0"/>
                <wp:effectExtent l="0" t="76200" r="19050" b="95250"/>
                <wp:wrapNone/>
                <wp:docPr id="51" name="直線矢印コネクタ 51"/>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ADA4C62" id="直線矢印コネクタ 51" o:spid="_x0000_s1026" type="#_x0000_t32" style="position:absolute;left:0;text-align:left;margin-left:196.2pt;margin-top:344.25pt;width:126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667456" behindDoc="0" locked="0" layoutInCell="1" allowOverlap="1" wp14:anchorId="5BB871F1" wp14:editId="4DF81027">
                <wp:simplePos x="0" y="0"/>
                <wp:positionH relativeFrom="column">
                  <wp:posOffset>2491740</wp:posOffset>
                </wp:positionH>
                <wp:positionV relativeFrom="paragraph">
                  <wp:posOffset>3178175</wp:posOffset>
                </wp:positionV>
                <wp:extent cx="1600200" cy="0"/>
                <wp:effectExtent l="0" t="76200" r="19050" b="95250"/>
                <wp:wrapNone/>
                <wp:docPr id="52" name="直線矢印コネクタ 52"/>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47068B8" id="直線矢印コネクタ 52" o:spid="_x0000_s1026" type="#_x0000_t32" style="position:absolute;left:0;text-align:left;margin-left:196.2pt;margin-top:250.25pt;width:126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671552" behindDoc="0" locked="0" layoutInCell="1" allowOverlap="1" wp14:anchorId="40908DB2" wp14:editId="0498C43A">
                <wp:simplePos x="0" y="0"/>
                <wp:positionH relativeFrom="column">
                  <wp:posOffset>1196340</wp:posOffset>
                </wp:positionH>
                <wp:positionV relativeFrom="paragraph">
                  <wp:posOffset>4640580</wp:posOffset>
                </wp:positionV>
                <wp:extent cx="2641600" cy="611505"/>
                <wp:effectExtent l="0" t="0" r="25400" b="17145"/>
                <wp:wrapNone/>
                <wp:docPr id="53" name="テキスト ボックス 53"/>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5638E23" w14:textId="77777777" w:rsidR="000C722C" w:rsidRPr="009E0CD6" w:rsidRDefault="000C722C" w:rsidP="00A35556">
                            <w:pPr>
                              <w:jc w:val="center"/>
                              <w:rPr>
                                <w:rFonts w:ascii="Arial" w:hAnsi="Arial" w:cs="Arial"/>
                                <w:sz w:val="22"/>
                                <w:szCs w:val="22"/>
                                <w:lang w:val="en"/>
                              </w:rPr>
                            </w:pPr>
                            <w:r>
                              <w:rPr>
                                <w:rFonts w:ascii="Arial" w:hAnsi="Arial" w:cs="Arial"/>
                                <w:sz w:val="22"/>
                                <w:szCs w:val="22"/>
                              </w:rPr>
                              <w:t>0</w:t>
                            </w:r>
                            <w:r w:rsidRPr="009E0CD6">
                              <w:rPr>
                                <w:rFonts w:ascii="Arial" w:hAnsi="Arial" w:cs="Arial"/>
                                <w:sz w:val="22"/>
                                <w:szCs w:val="22"/>
                              </w:rPr>
                              <w:t xml:space="preserve"> Full-text articles assessed for eligibility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908DB2" id="テキスト ボックス 53" o:spid="_x0000_s1028" type="#_x0000_t202" style="position:absolute;left:0;text-align:left;margin-left:94.2pt;margin-top:365.4pt;width:208pt;height:48.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" fillcolor="white [3201]" strokeweight=".5pt">
                <v:textbox>
                  <w:txbxContent>
                    <w:p w14:paraId="45638E23" w14:textId="77777777" w:rsidR="000C722C" w:rsidRPr="009E0CD6" w:rsidRDefault="000C722C" w:rsidP="00A35556">
                      <w:pPr>
                        <w:jc w:val="center"/>
                        <w:rPr>
                          <w:rFonts w:ascii="Arial" w:hAnsi="Arial" w:cs="Arial"/>
                          <w:sz w:val="22"/>
                          <w:szCs w:val="22"/>
                          <w:lang w:val="en"/>
                        </w:rPr>
                      </w:pPr>
                      <w:r>
                        <w:rPr>
                          <w:rFonts w:ascii="Arial" w:hAnsi="Arial" w:cs="Arial"/>
                          <w:sz w:val="22"/>
                          <w:szCs w:val="22"/>
                        </w:rPr>
                        <w:t>0</w:t>
                      </w:r>
                      <w:r w:rsidRPr="009E0CD6">
                        <w:rPr>
                          <w:rFonts w:ascii="Arial" w:hAnsi="Arial" w:cs="Arial"/>
                          <w:sz w:val="22"/>
                          <w:szCs w:val="22"/>
                        </w:rPr>
                        <w:t xml:space="preserve"> Full-text articles assessed for eligibility</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672576" behindDoc="0" locked="0" layoutInCell="1" allowOverlap="1" wp14:anchorId="73ACA162" wp14:editId="40B83545">
                <wp:simplePos x="0" y="0"/>
                <wp:positionH relativeFrom="column">
                  <wp:posOffset>2491740</wp:posOffset>
                </wp:positionH>
                <wp:positionV relativeFrom="paragraph">
                  <wp:posOffset>4045585</wp:posOffset>
                </wp:positionV>
                <wp:extent cx="0" cy="609600"/>
                <wp:effectExtent l="76200" t="0" r="57150" b="57150"/>
                <wp:wrapNone/>
                <wp:docPr id="54" name="直線矢印コネクタ 54"/>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798D567" id="直線矢印コネクタ 54" o:spid="_x0000_s1026" type="#_x0000_t32" style="position:absolute;left:0;text-align:left;margin-left:196.2pt;margin-top:318.55pt;width:0;height:4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668480" behindDoc="0" locked="0" layoutInCell="1" allowOverlap="1" wp14:anchorId="75E07DE4" wp14:editId="404A8E43">
                <wp:simplePos x="0" y="0"/>
                <wp:positionH relativeFrom="column">
                  <wp:posOffset>1196340</wp:posOffset>
                </wp:positionH>
                <wp:positionV relativeFrom="paragraph">
                  <wp:posOffset>3444875</wp:posOffset>
                </wp:positionV>
                <wp:extent cx="2641600" cy="611505"/>
                <wp:effectExtent l="0" t="0" r="25400" b="17145"/>
                <wp:wrapNone/>
                <wp:docPr id="55" name="テキスト ボックス 55"/>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E4523C0" w14:textId="77777777" w:rsidR="000C722C" w:rsidRPr="009E0CD6" w:rsidRDefault="000C722C" w:rsidP="00A35556">
                            <w:pPr>
                              <w:jc w:val="center"/>
                              <w:rPr>
                                <w:rFonts w:ascii="Arial" w:hAnsi="Arial" w:cs="Arial"/>
                                <w:sz w:val="22"/>
                                <w:szCs w:val="22"/>
                                <w:lang w:val="en"/>
                              </w:rPr>
                            </w:pPr>
                            <w:r>
                              <w:rPr>
                                <w:rFonts w:ascii="Arial" w:hAnsi="Arial" w:cs="Arial"/>
                                <w:sz w:val="22"/>
                                <w:szCs w:val="22"/>
                              </w:rPr>
                              <w:t>71</w:t>
                            </w:r>
                            <w:r w:rsidRPr="009E0CD6">
                              <w:rPr>
                                <w:rFonts w:ascii="Arial" w:hAnsi="Arial" w:cs="Arial"/>
                                <w:sz w:val="22"/>
                                <w:szCs w:val="22"/>
                              </w:rPr>
                              <w:t xml:space="preserve"> records after duplicates removed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E07DE4" id="テキスト ボックス 55" o:spid="_x0000_s1029" type="#_x0000_t202" style="position:absolute;left:0;text-align:left;margin-left:94.2pt;margin-top:271.25pt;width:208pt;height:48.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" fillcolor="white [3201]" strokeweight=".5pt">
                <v:textbox>
                  <w:txbxContent>
                    <w:p w14:paraId="0E4523C0" w14:textId="77777777" w:rsidR="000C722C" w:rsidRPr="009E0CD6" w:rsidRDefault="000C722C" w:rsidP="00A35556">
                      <w:pPr>
                        <w:jc w:val="center"/>
                        <w:rPr>
                          <w:rFonts w:ascii="Arial" w:hAnsi="Arial" w:cs="Arial"/>
                          <w:sz w:val="22"/>
                          <w:szCs w:val="22"/>
                          <w:lang w:val="en"/>
                        </w:rPr>
                      </w:pPr>
                      <w:r>
                        <w:rPr>
                          <w:rFonts w:ascii="Arial" w:hAnsi="Arial" w:cs="Arial"/>
                          <w:sz w:val="22"/>
                          <w:szCs w:val="22"/>
                        </w:rPr>
                        <w:t>71</w:t>
                      </w:r>
                      <w:r w:rsidRPr="009E0CD6">
                        <w:rPr>
                          <w:rFonts w:ascii="Arial" w:hAnsi="Arial" w:cs="Arial"/>
                          <w:sz w:val="22"/>
                          <w:szCs w:val="22"/>
                        </w:rPr>
                        <w:t xml:space="preserve"> records after duplicates removed</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669504" behindDoc="0" locked="0" layoutInCell="1" allowOverlap="1" wp14:anchorId="074072B1" wp14:editId="4E7C9551">
                <wp:simplePos x="0" y="0"/>
                <wp:positionH relativeFrom="column">
                  <wp:posOffset>2491740</wp:posOffset>
                </wp:positionH>
                <wp:positionV relativeFrom="paragraph">
                  <wp:posOffset>2849880</wp:posOffset>
                </wp:positionV>
                <wp:extent cx="0" cy="609600"/>
                <wp:effectExtent l="76200" t="0" r="57150" b="57150"/>
                <wp:wrapNone/>
                <wp:docPr id="56" name="直線矢印コネクタ 56"/>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08C9F3D" id="直線矢印コネクタ 56" o:spid="_x0000_s1026" type="#_x0000_t32" style="position:absolute;left:0;text-align:left;margin-left:196.2pt;margin-top:224.4pt;width:0;height:4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663360" behindDoc="0" locked="0" layoutInCell="1" allowOverlap="1" wp14:anchorId="1C7913ED" wp14:editId="6BFE3A38">
                <wp:simplePos x="0" y="0"/>
                <wp:positionH relativeFrom="column">
                  <wp:posOffset>1196340</wp:posOffset>
                </wp:positionH>
                <wp:positionV relativeFrom="paragraph">
                  <wp:posOffset>2225675</wp:posOffset>
                </wp:positionV>
                <wp:extent cx="2641600" cy="611505"/>
                <wp:effectExtent l="0" t="0" r="25400" b="17145"/>
                <wp:wrapNone/>
                <wp:docPr id="57" name="テキスト ボックス 57"/>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FB1766B" w14:textId="77777777" w:rsidR="000C722C" w:rsidRPr="009E0CD6" w:rsidRDefault="000C722C" w:rsidP="00A35556">
                            <w:pPr>
                              <w:jc w:val="center"/>
                              <w:rPr>
                                <w:rFonts w:ascii="Arial" w:hAnsi="Arial" w:cs="Arial"/>
                              </w:rPr>
                            </w:pPr>
                            <w:r>
                              <w:rPr>
                                <w:rFonts w:ascii="Arial" w:hAnsi="Arial" w:cs="Arial"/>
                              </w:rPr>
                              <w:t>80</w:t>
                            </w:r>
                            <w:r w:rsidRPr="009E0CD6">
                              <w:rPr>
                                <w:rFonts w:ascii="Arial" w:hAnsi="Arial" w:cs="Arial"/>
                              </w:rPr>
                              <w:t xml:space="preserve"> records identified through database searching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7913ED" id="テキスト ボックス 57" o:spid="_x0000_s1030" type="#_x0000_t202" style="position:absolute;left:0;text-align:left;margin-left:94.2pt;margin-top:175.25pt;width:208pt;height:48.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" fillcolor="white [3201]" strokeweight=".5pt">
                <v:textbox>
                  <w:txbxContent>
                    <w:p w14:paraId="7FB1766B" w14:textId="77777777" w:rsidR="000C722C" w:rsidRPr="009E0CD6" w:rsidRDefault="000C722C" w:rsidP="00A35556">
                      <w:pPr>
                        <w:jc w:val="center"/>
                        <w:rPr>
                          <w:rFonts w:ascii="Arial" w:hAnsi="Arial" w:cs="Arial"/>
                        </w:rPr>
                      </w:pPr>
                      <w:r>
                        <w:rPr>
                          <w:rFonts w:ascii="Arial" w:hAnsi="Arial" w:cs="Arial"/>
                        </w:rPr>
                        <w:t>80</w:t>
                      </w:r>
                      <w:r w:rsidRPr="009E0CD6">
                        <w:rPr>
                          <w:rFonts w:ascii="Arial" w:hAnsi="Arial" w:cs="Arial"/>
                        </w:rPr>
                        <w:t xml:space="preserve"> records identified through database searching</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665408" behindDoc="0" locked="0" layoutInCell="1" allowOverlap="1" wp14:anchorId="130C6F5B" wp14:editId="5F18B705">
                <wp:simplePos x="0" y="0"/>
                <wp:positionH relativeFrom="column">
                  <wp:posOffset>1539240</wp:posOffset>
                </wp:positionH>
                <wp:positionV relativeFrom="paragraph">
                  <wp:posOffset>1616075</wp:posOffset>
                </wp:positionV>
                <wp:extent cx="0" cy="609600"/>
                <wp:effectExtent l="76200" t="0" r="57150" b="57150"/>
                <wp:wrapNone/>
                <wp:docPr id="58" name="直線矢印コネクタ 58"/>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54A23D3" id="直線矢印コネクタ 58" o:spid="_x0000_s1026" type="#_x0000_t32" style="position:absolute;left:0;text-align:left;margin-left:121.2pt;margin-top:127.25pt;width:0;height:4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666432" behindDoc="0" locked="0" layoutInCell="1" allowOverlap="1" wp14:anchorId="52322729" wp14:editId="691542C2">
                <wp:simplePos x="0" y="0"/>
                <wp:positionH relativeFrom="column">
                  <wp:posOffset>3507740</wp:posOffset>
                </wp:positionH>
                <wp:positionV relativeFrom="paragraph">
                  <wp:posOffset>1616075</wp:posOffset>
                </wp:positionV>
                <wp:extent cx="0" cy="609600"/>
                <wp:effectExtent l="76200" t="0" r="57150" b="57150"/>
                <wp:wrapNone/>
                <wp:docPr id="59" name="直線矢印コネクタ 59"/>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8532189" id="直線矢印コネクタ 59" o:spid="_x0000_s1026" type="#_x0000_t32" style="position:absolute;left:0;text-align:left;margin-left:276.2pt;margin-top:127.25pt;width:0;height:4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660288" behindDoc="0" locked="0" layoutInCell="1" allowOverlap="1" wp14:anchorId="6FAEF7C5" wp14:editId="266444F7">
                <wp:simplePos x="0" y="0"/>
                <wp:positionH relativeFrom="column">
                  <wp:posOffset>-10160</wp:posOffset>
                </wp:positionH>
                <wp:positionV relativeFrom="paragraph">
                  <wp:posOffset>130175</wp:posOffset>
                </wp:positionV>
                <wp:extent cx="2616200" cy="1485900"/>
                <wp:effectExtent l="0" t="0" r="12700" b="19050"/>
                <wp:wrapNone/>
                <wp:docPr id="60" name="テキスト ボックス 60"/>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14F1924" w14:textId="77777777" w:rsidR="000C722C" w:rsidRPr="009E0CD6" w:rsidRDefault="000C722C" w:rsidP="00A35556">
                            <w:pPr>
                              <w:jc w:val="center"/>
                              <w:rPr>
                                <w:rFonts w:ascii="Arial" w:hAnsi="Arial" w:cs="Arial"/>
                              </w:rPr>
                            </w:pPr>
                            <w:r>
                              <w:rPr>
                                <w:rFonts w:ascii="Arial" w:hAnsi="Arial" w:cs="Arial"/>
                              </w:rPr>
                              <w:t>80</w:t>
                            </w:r>
                            <w:r w:rsidRPr="009E0CD6">
                              <w:rPr>
                                <w:rFonts w:ascii="Arial" w:hAnsi="Arial" w:cs="Arial"/>
                              </w:rPr>
                              <w:t xml:space="preserve"> records identified through database searching</w:t>
                            </w:r>
                          </w:p>
                          <w:p w14:paraId="228441DD" w14:textId="77777777" w:rsidR="000C722C" w:rsidRPr="009E0CD6" w:rsidRDefault="000C722C" w:rsidP="00A35556">
                            <w:pPr>
                              <w:tabs>
                                <w:tab w:val="left" w:pos="2410"/>
                              </w:tabs>
                              <w:rPr>
                                <w:rFonts w:ascii="Arial" w:hAnsi="Arial" w:cs="Arial"/>
                              </w:rPr>
                            </w:pPr>
                            <w:r w:rsidRPr="009E0CD6">
                              <w:rPr>
                                <w:rFonts w:ascii="Arial" w:hAnsi="Arial" w:cs="Arial"/>
                              </w:rPr>
                              <w:t>Medline via PubMed</w:t>
                            </w:r>
                            <w:r w:rsidRPr="009E0CD6">
                              <w:rPr>
                                <w:rFonts w:ascii="Arial" w:hAnsi="Arial" w:cs="Arial"/>
                              </w:rPr>
                              <w:tab/>
                              <w:t>(n=</w:t>
                            </w:r>
                            <w:r>
                              <w:rPr>
                                <w:rFonts w:ascii="Arial" w:hAnsi="Arial" w:cs="Arial"/>
                              </w:rPr>
                              <w:t>49</w:t>
                            </w:r>
                            <w:r w:rsidRPr="009E0CD6">
                              <w:rPr>
                                <w:rFonts w:ascii="Arial" w:hAnsi="Arial" w:cs="Arial"/>
                              </w:rPr>
                              <w:t>)</w:t>
                            </w:r>
                          </w:p>
                          <w:p w14:paraId="46DF6F36" w14:textId="77777777" w:rsidR="000C722C" w:rsidRPr="009E0CD6" w:rsidRDefault="000C722C" w:rsidP="00A35556">
                            <w:pPr>
                              <w:tabs>
                                <w:tab w:val="left" w:pos="2425"/>
                              </w:tabs>
                              <w:rPr>
                                <w:rFonts w:ascii="Arial" w:hAnsi="Arial" w:cs="Arial"/>
                              </w:rPr>
                            </w:pPr>
                            <w:r w:rsidRPr="009E0CD6">
                              <w:rPr>
                                <w:rFonts w:ascii="Arial" w:hAnsi="Arial" w:cs="Arial"/>
                              </w:rPr>
                              <w:t>CENTRAL</w:t>
                            </w:r>
                            <w:r w:rsidRPr="009E0CD6">
                              <w:rPr>
                                <w:rFonts w:ascii="Arial" w:hAnsi="Arial" w:cs="Arial"/>
                              </w:rPr>
                              <w:tab/>
                              <w:t>(n=</w:t>
                            </w:r>
                            <w:r>
                              <w:rPr>
                                <w:rFonts w:ascii="Arial" w:hAnsi="Arial" w:cs="Arial"/>
                              </w:rPr>
                              <w:t>21</w:t>
                            </w:r>
                            <w:r w:rsidRPr="009E0CD6">
                              <w:rPr>
                                <w:rFonts w:ascii="Arial" w:hAnsi="Arial" w:cs="Arial"/>
                              </w:rPr>
                              <w:t>)</w:t>
                            </w:r>
                          </w:p>
                          <w:p w14:paraId="04BA3FBD" w14:textId="77777777" w:rsidR="000C722C" w:rsidRPr="009E0CD6" w:rsidRDefault="000C722C" w:rsidP="00A35556">
                            <w:pPr>
                              <w:tabs>
                                <w:tab w:val="left" w:pos="2410"/>
                              </w:tabs>
                              <w:rPr>
                                <w:rFonts w:ascii="Arial" w:hAnsi="Arial" w:cs="Arial"/>
                              </w:rPr>
                            </w:pPr>
                            <w:r w:rsidRPr="009E0CD6">
                              <w:rPr>
                                <w:rFonts w:ascii="Arial" w:hAnsi="Arial" w:cs="Arial"/>
                              </w:rPr>
                              <w:t>Igaku-Chuo-Zasshi</w:t>
                            </w:r>
                            <w:r w:rsidRPr="009E0CD6">
                              <w:rPr>
                                <w:rFonts w:ascii="Arial" w:hAnsi="Arial" w:cs="Arial"/>
                              </w:rPr>
                              <w:tab/>
                              <w:t>(n=</w:t>
                            </w:r>
                            <w:r>
                              <w:rPr>
                                <w:rFonts w:ascii="Arial" w:hAnsi="Arial" w:cs="Arial"/>
                              </w:rPr>
                              <w:t>10</w:t>
                            </w:r>
                            <w:r w:rsidRPr="009E0CD6">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AEF7C5" id="テキスト ボックス 60" o:spid="_x0000_s1031" type="#_x0000_t202" style="position:absolute;left:0;text-align:left;margin-left:-.8pt;margin-top:10.25pt;width:206pt;height:11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" fillcolor="white [3201]" strokeweight=".5pt">
                <v:textbox>
                  <w:txbxContent>
                    <w:p w14:paraId="114F1924" w14:textId="77777777" w:rsidR="000C722C" w:rsidRPr="009E0CD6" w:rsidRDefault="000C722C" w:rsidP="00A35556">
                      <w:pPr>
                        <w:jc w:val="center"/>
                        <w:rPr>
                          <w:rFonts w:ascii="Arial" w:hAnsi="Arial" w:cs="Arial"/>
                        </w:rPr>
                      </w:pPr>
                      <w:r>
                        <w:rPr>
                          <w:rFonts w:ascii="Arial" w:hAnsi="Arial" w:cs="Arial"/>
                        </w:rPr>
                        <w:t>80</w:t>
                      </w:r>
                      <w:r w:rsidRPr="009E0CD6">
                        <w:rPr>
                          <w:rFonts w:ascii="Arial" w:hAnsi="Arial" w:cs="Arial"/>
                        </w:rPr>
                        <w:t xml:space="preserve"> records identified through database searching</w:t>
                      </w:r>
                    </w:p>
                    <w:p w14:paraId="228441DD" w14:textId="77777777" w:rsidR="000C722C" w:rsidRPr="009E0CD6" w:rsidRDefault="000C722C" w:rsidP="00A35556">
                      <w:pPr>
                        <w:tabs>
                          <w:tab w:val="left" w:pos="2410"/>
                        </w:tabs>
                        <w:rPr>
                          <w:rFonts w:ascii="Arial" w:hAnsi="Arial" w:cs="Arial"/>
                        </w:rPr>
                      </w:pPr>
                      <w:r w:rsidRPr="009E0CD6">
                        <w:rPr>
                          <w:rFonts w:ascii="Arial" w:hAnsi="Arial" w:cs="Arial"/>
                        </w:rPr>
                        <w:t>Medline via PubMed</w:t>
                      </w:r>
                      <w:r w:rsidRPr="009E0CD6">
                        <w:rPr>
                          <w:rFonts w:ascii="Arial" w:hAnsi="Arial" w:cs="Arial"/>
                        </w:rPr>
                        <w:tab/>
                        <w:t>(n=</w:t>
                      </w:r>
                      <w:r>
                        <w:rPr>
                          <w:rFonts w:ascii="Arial" w:hAnsi="Arial" w:cs="Arial"/>
                        </w:rPr>
                        <w:t>49</w:t>
                      </w:r>
                      <w:r w:rsidRPr="009E0CD6">
                        <w:rPr>
                          <w:rFonts w:ascii="Arial" w:hAnsi="Arial" w:cs="Arial"/>
                        </w:rPr>
                        <w:t>)</w:t>
                      </w:r>
                    </w:p>
                    <w:p w14:paraId="46DF6F36" w14:textId="77777777" w:rsidR="000C722C" w:rsidRPr="009E0CD6" w:rsidRDefault="000C722C" w:rsidP="00A35556">
                      <w:pPr>
                        <w:tabs>
                          <w:tab w:val="left" w:pos="2425"/>
                        </w:tabs>
                        <w:rPr>
                          <w:rFonts w:ascii="Arial" w:hAnsi="Arial" w:cs="Arial"/>
                        </w:rPr>
                      </w:pPr>
                      <w:r w:rsidRPr="009E0CD6">
                        <w:rPr>
                          <w:rFonts w:ascii="Arial" w:hAnsi="Arial" w:cs="Arial"/>
                        </w:rPr>
                        <w:t>CENTRAL</w:t>
                      </w:r>
                      <w:r w:rsidRPr="009E0CD6">
                        <w:rPr>
                          <w:rFonts w:ascii="Arial" w:hAnsi="Arial" w:cs="Arial"/>
                        </w:rPr>
                        <w:tab/>
                        <w:t>(n=</w:t>
                      </w:r>
                      <w:r>
                        <w:rPr>
                          <w:rFonts w:ascii="Arial" w:hAnsi="Arial" w:cs="Arial"/>
                        </w:rPr>
                        <w:t>21</w:t>
                      </w:r>
                      <w:r w:rsidRPr="009E0CD6">
                        <w:rPr>
                          <w:rFonts w:ascii="Arial" w:hAnsi="Arial" w:cs="Arial"/>
                        </w:rPr>
                        <w:t>)</w:t>
                      </w:r>
                    </w:p>
                    <w:p w14:paraId="04BA3FBD" w14:textId="77777777" w:rsidR="000C722C" w:rsidRPr="009E0CD6" w:rsidRDefault="000C722C" w:rsidP="00A35556">
                      <w:pPr>
                        <w:tabs>
                          <w:tab w:val="left" w:pos="2410"/>
                        </w:tabs>
                        <w:rPr>
                          <w:rFonts w:ascii="Arial" w:hAnsi="Arial" w:cs="Arial"/>
                        </w:rPr>
                      </w:pPr>
                      <w:proofErr w:type="spellStart"/>
                      <w:r w:rsidRPr="009E0CD6">
                        <w:rPr>
                          <w:rFonts w:ascii="Arial" w:hAnsi="Arial" w:cs="Arial"/>
                        </w:rPr>
                        <w:t>Igaku</w:t>
                      </w:r>
                      <w:proofErr w:type="spellEnd"/>
                      <w:r w:rsidRPr="009E0CD6">
                        <w:rPr>
                          <w:rFonts w:ascii="Arial" w:hAnsi="Arial" w:cs="Arial"/>
                        </w:rPr>
                        <w:t>-Chuo-</w:t>
                      </w:r>
                      <w:proofErr w:type="spellStart"/>
                      <w:r w:rsidRPr="009E0CD6">
                        <w:rPr>
                          <w:rFonts w:ascii="Arial" w:hAnsi="Arial" w:cs="Arial"/>
                        </w:rPr>
                        <w:t>Zasshi</w:t>
                      </w:r>
                      <w:proofErr w:type="spellEnd"/>
                      <w:r w:rsidRPr="009E0CD6">
                        <w:rPr>
                          <w:rFonts w:ascii="Arial" w:hAnsi="Arial" w:cs="Arial"/>
                        </w:rPr>
                        <w:tab/>
                        <w:t>(n=</w:t>
                      </w:r>
                      <w:r>
                        <w:rPr>
                          <w:rFonts w:ascii="Arial" w:hAnsi="Arial" w:cs="Arial"/>
                        </w:rPr>
                        <w:t>10</w:t>
                      </w:r>
                      <w:r w:rsidRPr="009E0CD6">
                        <w:rPr>
                          <w:rFonts w:ascii="Arial" w:hAnsi="Arial" w:cs="Arial"/>
                        </w:rPr>
                        <w:t>)</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662336" behindDoc="0" locked="0" layoutInCell="1" allowOverlap="1" wp14:anchorId="6FB69011" wp14:editId="49C1E24C">
                <wp:simplePos x="0" y="0"/>
                <wp:positionH relativeFrom="column">
                  <wp:posOffset>3126740</wp:posOffset>
                </wp:positionH>
                <wp:positionV relativeFrom="paragraph">
                  <wp:posOffset>130175</wp:posOffset>
                </wp:positionV>
                <wp:extent cx="2616200" cy="1485900"/>
                <wp:effectExtent l="0" t="0" r="12700" b="19050"/>
                <wp:wrapNone/>
                <wp:docPr id="61" name="テキスト ボックス 61"/>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9959EA0" w14:textId="77777777" w:rsidR="000C722C" w:rsidRPr="009E0CD6" w:rsidRDefault="000C722C" w:rsidP="00A35556">
                            <w:pPr>
                              <w:jc w:val="center"/>
                              <w:rPr>
                                <w:rFonts w:ascii="Arial" w:hAnsi="Arial" w:cs="Arial"/>
                              </w:rPr>
                            </w:pPr>
                            <w:r w:rsidRPr="009E0CD6">
                              <w:rPr>
                                <w:rFonts w:ascii="Arial" w:hAnsi="Arial" w:cs="Arial"/>
                              </w:rPr>
                              <w:t>0 additional records identified through other sources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B69011" id="テキスト ボックス 61" o:spid="_x0000_s1032" type="#_x0000_t202" style="position:absolute;left:0;text-align:left;margin-left:246.2pt;margin-top:10.25pt;width:206pt;height:11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" fillcolor="white [3201]" strokeweight=".5pt">
                <v:textbox>
                  <w:txbxContent>
                    <w:p w14:paraId="49959EA0" w14:textId="77777777" w:rsidR="000C722C" w:rsidRPr="009E0CD6" w:rsidRDefault="000C722C" w:rsidP="00A35556">
                      <w:pPr>
                        <w:jc w:val="center"/>
                        <w:rPr>
                          <w:rFonts w:ascii="Arial" w:hAnsi="Arial" w:cs="Arial"/>
                        </w:rPr>
                      </w:pPr>
                      <w:r w:rsidRPr="009E0CD6">
                        <w:rPr>
                          <w:rFonts w:ascii="Arial" w:hAnsi="Arial" w:cs="Arial"/>
                        </w:rPr>
                        <w:t>0 additional records identified through other sources</w:t>
                      </w:r>
                    </w:p>
                  </w:txbxContent>
                </v:textbox>
              </v:shape>
            </w:pict>
          </mc:Fallback>
        </mc:AlternateContent>
      </w:r>
    </w:p>
    <w:p w14:paraId="45DD3406" w14:textId="77777777" w:rsidR="000C722C" w:rsidRPr="00347782" w:rsidRDefault="000C722C" w:rsidP="00A35556">
      <w:pPr>
        <w:rPr>
          <w:rFonts w:ascii="ＭＳ Ｐゴシック" w:eastAsia="ＭＳ Ｐゴシック" w:hAnsi="ＭＳ Ｐゴシック"/>
          <w:szCs w:val="21"/>
        </w:rPr>
      </w:pPr>
      <w:r w:rsidRPr="00347782">
        <w:rPr>
          <w:rFonts w:ascii="ＭＳ Ｐゴシック" w:eastAsia="ＭＳ Ｐゴシック" w:hAnsi="ＭＳ Ｐゴシック"/>
          <w:noProof/>
          <w:szCs w:val="21"/>
        </w:rPr>
        <mc:AlternateContent>
          <mc:Choice Requires="wps">
            <w:drawing>
              <wp:anchor distT="0" distB="0" distL="114300" distR="114300" simplePos="0" relativeHeight="251679744" behindDoc="0" locked="0" layoutInCell="1" allowOverlap="1" wp14:anchorId="2E135CD8" wp14:editId="37DD9F23">
                <wp:simplePos x="0" y="0"/>
                <wp:positionH relativeFrom="column">
                  <wp:posOffset>855345</wp:posOffset>
                </wp:positionH>
                <wp:positionV relativeFrom="paragraph">
                  <wp:posOffset>6854825</wp:posOffset>
                </wp:positionV>
                <wp:extent cx="3185160" cy="906780"/>
                <wp:effectExtent l="0" t="0" r="15240" b="26670"/>
                <wp:wrapNone/>
                <wp:docPr id="62" name="テキスト ボックス 62"/>
                <wp:cNvGraphicFramePr/>
                <a:graphic xmlns:a="http://schemas.openxmlformats.org/drawingml/2006/main">
                  <a:graphicData uri="http://schemas.microsoft.com/office/word/2010/wordprocessingShape">
                    <wps:wsp>
                      <wps:cNvSpPr txBox="1"/>
                      <wps:spPr>
                        <a:xfrm>
                          <a:off x="0" y="0"/>
                          <a:ext cx="3185160" cy="9067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D8204B7" w14:textId="77777777" w:rsidR="000C722C" w:rsidRPr="009E0CD6" w:rsidRDefault="000C722C" w:rsidP="00A35556">
                            <w:pPr>
                              <w:jc w:val="center"/>
                              <w:rPr>
                                <w:rFonts w:ascii="Arial" w:hAnsi="Arial" w:cs="Arial"/>
                                <w:sz w:val="22"/>
                                <w:szCs w:val="22"/>
                                <w:lang w:val="en"/>
                              </w:rPr>
                            </w:pPr>
                            <w:r>
                              <w:rPr>
                                <w:rFonts w:ascii="Arial" w:hAnsi="Arial" w:cs="Arial"/>
                                <w:sz w:val="22"/>
                                <w:szCs w:val="22"/>
                              </w:rPr>
                              <w:t>0</w:t>
                            </w:r>
                            <w:r w:rsidRPr="009E0CD6">
                              <w:rPr>
                                <w:rFonts w:ascii="Arial" w:hAnsi="Arial" w:cs="Arial"/>
                                <w:sz w:val="22"/>
                                <w:szCs w:val="22"/>
                              </w:rPr>
                              <w:t xml:space="preserve"> Studies included in quantitative synthesis (meta-analysis)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135CD8" id="テキスト ボックス 62" o:spid="_x0000_s1033" type="#_x0000_t202" style="position:absolute;left:0;text-align:left;margin-left:67.35pt;margin-top:539.75pt;width:250.8pt;height:71.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" fillcolor="white [3201]" strokeweight=".5pt">
                <v:textbox>
                  <w:txbxContent>
                    <w:p w14:paraId="0D8204B7" w14:textId="77777777" w:rsidR="000C722C" w:rsidRPr="009E0CD6" w:rsidRDefault="000C722C" w:rsidP="00A35556">
                      <w:pPr>
                        <w:jc w:val="center"/>
                        <w:rPr>
                          <w:rFonts w:ascii="Arial" w:hAnsi="Arial" w:cs="Arial"/>
                          <w:sz w:val="22"/>
                          <w:szCs w:val="22"/>
                          <w:lang w:val="en"/>
                        </w:rPr>
                      </w:pPr>
                      <w:r>
                        <w:rPr>
                          <w:rFonts w:ascii="Arial" w:hAnsi="Arial" w:cs="Arial"/>
                          <w:sz w:val="22"/>
                          <w:szCs w:val="22"/>
                        </w:rPr>
                        <w:t>0</w:t>
                      </w:r>
                      <w:r w:rsidRPr="009E0CD6">
                        <w:rPr>
                          <w:rFonts w:ascii="Arial" w:hAnsi="Arial" w:cs="Arial"/>
                          <w:sz w:val="22"/>
                          <w:szCs w:val="22"/>
                        </w:rPr>
                        <w:t xml:space="preserve"> Studies included in quantitative synthesis (meta-analysis)</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680768" behindDoc="0" locked="0" layoutInCell="1" allowOverlap="1" wp14:anchorId="4C2EE54B" wp14:editId="3E1F5772">
                <wp:simplePos x="0" y="0"/>
                <wp:positionH relativeFrom="column">
                  <wp:posOffset>2491740</wp:posOffset>
                </wp:positionH>
                <wp:positionV relativeFrom="paragraph">
                  <wp:posOffset>6249035</wp:posOffset>
                </wp:positionV>
                <wp:extent cx="0" cy="609600"/>
                <wp:effectExtent l="76200" t="0" r="57150" b="57150"/>
                <wp:wrapNone/>
                <wp:docPr id="63" name="直線矢印コネクタ 63"/>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7E9B369" id="直線矢印コネクタ 63" o:spid="_x0000_s1026" type="#_x0000_t32" style="position:absolute;left:0;text-align:left;margin-left:196.2pt;margin-top:492.05pt;width:0;height:4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" strokecolor="black [3213]" strokeweight="1.5pt">
                <v:stroke endarrow="block" joinstyle="miter"/>
              </v:shape>
            </w:pict>
          </mc:Fallback>
        </mc:AlternateContent>
      </w:r>
    </w:p>
    <w:p w14:paraId="5221A5E4" w14:textId="77777777" w:rsidR="000C722C" w:rsidRPr="00347782" w:rsidRDefault="000C722C" w:rsidP="00A35556">
      <w:pPr>
        <w:rPr>
          <w:rFonts w:ascii="ＭＳ Ｐゴシック" w:eastAsia="ＭＳ Ｐゴシック" w:hAnsi="ＭＳ Ｐゴシック"/>
          <w:color w:val="000000" w:themeColor="text1"/>
          <w:szCs w:val="21"/>
        </w:rPr>
      </w:pPr>
      <w:r w:rsidRPr="00347782">
        <w:rPr>
          <w:rFonts w:ascii="ＭＳ Ｐゴシック" w:eastAsia="ＭＳ Ｐゴシック" w:hAnsi="ＭＳ Ｐゴシック"/>
          <w:noProof/>
          <w:szCs w:val="21"/>
        </w:rPr>
        <mc:AlternateContent>
          <mc:Choice Requires="wps">
            <w:drawing>
              <wp:anchor distT="0" distB="0" distL="114300" distR="114300" simplePos="0" relativeHeight="251661312" behindDoc="0" locked="0" layoutInCell="1" allowOverlap="1" wp14:anchorId="536A8B27" wp14:editId="39692FBC">
                <wp:simplePos x="0" y="0"/>
                <wp:positionH relativeFrom="column">
                  <wp:posOffset>4095750</wp:posOffset>
                </wp:positionH>
                <wp:positionV relativeFrom="paragraph">
                  <wp:posOffset>4845050</wp:posOffset>
                </wp:positionV>
                <wp:extent cx="2253342" cy="1517650"/>
                <wp:effectExtent l="0" t="0" r="13970" b="25400"/>
                <wp:wrapNone/>
                <wp:docPr id="64" name="テキスト ボックス 64"/>
                <wp:cNvGraphicFramePr/>
                <a:graphic xmlns:a="http://schemas.openxmlformats.org/drawingml/2006/main">
                  <a:graphicData uri="http://schemas.microsoft.com/office/word/2010/wordprocessingShape">
                    <wps:wsp>
                      <wps:cNvSpPr txBox="1"/>
                      <wps:spPr>
                        <a:xfrm>
                          <a:off x="0" y="0"/>
                          <a:ext cx="2253342" cy="1517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2E91E5A" w14:textId="77777777" w:rsidR="000C722C" w:rsidRPr="009E0CD6" w:rsidRDefault="000C722C" w:rsidP="00A35556">
                            <w:pPr>
                              <w:rPr>
                                <w:rFonts w:ascii="Arial" w:hAnsi="Arial" w:cs="Arial"/>
                              </w:rPr>
                            </w:pPr>
                            <w:r>
                              <w:rPr>
                                <w:rFonts w:ascii="Arial" w:hAnsi="Arial" w:cs="Arial"/>
                              </w:rPr>
                              <w:t>0</w:t>
                            </w:r>
                            <w:r w:rsidRPr="009E0CD6">
                              <w:rPr>
                                <w:rFonts w:ascii="Arial" w:hAnsi="Arial" w:cs="Arial"/>
                              </w:rPr>
                              <w:t xml:space="preserve"> Full-text articles excluded, with reasons:</w:t>
                            </w:r>
                          </w:p>
                          <w:p w14:paraId="443E0696" w14:textId="77777777" w:rsidR="000C722C" w:rsidRDefault="000C722C" w:rsidP="00A35556">
                            <w:pPr>
                              <w:jc w:val="left"/>
                              <w:rPr>
                                <w:rFonts w:ascii="Arial" w:hAnsi="Arial" w:cs="Arial"/>
                              </w:rPr>
                            </w:pPr>
                            <w:r>
                              <w:rPr>
                                <w:rFonts w:ascii="Arial" w:hAnsi="Arial" w:cs="Arial" w:hint="eastAsia"/>
                              </w:rPr>
                              <w:t>・</w:t>
                            </w:r>
                            <w:r>
                              <w:rPr>
                                <w:rFonts w:ascii="Arial" w:hAnsi="Arial" w:cs="Arial" w:hint="eastAsia"/>
                              </w:rPr>
                              <w:t>W</w:t>
                            </w:r>
                            <w:r>
                              <w:rPr>
                                <w:rFonts w:ascii="Arial" w:hAnsi="Arial" w:cs="Arial"/>
                              </w:rPr>
                              <w:t>rong language (n=0)</w:t>
                            </w:r>
                          </w:p>
                          <w:p w14:paraId="1A8F8290" w14:textId="77777777" w:rsidR="000C722C" w:rsidRDefault="000C722C" w:rsidP="00A35556">
                            <w:pPr>
                              <w:jc w:val="left"/>
                              <w:rPr>
                                <w:rFonts w:ascii="Arial" w:hAnsi="Arial" w:cs="Arial"/>
                              </w:rPr>
                            </w:pPr>
                            <w:r>
                              <w:rPr>
                                <w:rFonts w:ascii="Arial" w:hAnsi="Arial" w:cs="Arial" w:hint="eastAsia"/>
                              </w:rPr>
                              <w:t>・</w:t>
                            </w:r>
                            <w:r w:rsidRPr="009E0CD6">
                              <w:rPr>
                                <w:rFonts w:ascii="Arial" w:hAnsi="Arial" w:cs="Arial"/>
                              </w:rPr>
                              <w:t>Wrong study design (n=</w:t>
                            </w:r>
                            <w:r>
                              <w:rPr>
                                <w:rFonts w:ascii="Arial" w:hAnsi="Arial" w:cs="Arial"/>
                              </w:rPr>
                              <w:t>0</w:t>
                            </w:r>
                            <w:r w:rsidRPr="009E0CD6">
                              <w:rPr>
                                <w:rFonts w:ascii="Arial" w:hAnsi="Arial" w:cs="Arial"/>
                              </w:rPr>
                              <w:t>)</w:t>
                            </w:r>
                          </w:p>
                          <w:p w14:paraId="0E907F2B" w14:textId="77777777" w:rsidR="000C722C" w:rsidRDefault="000C722C" w:rsidP="00A35556">
                            <w:pPr>
                              <w:jc w:val="left"/>
                              <w:rPr>
                                <w:rFonts w:ascii="Arial" w:hAnsi="Arial" w:cs="Arial"/>
                              </w:rPr>
                            </w:pPr>
                            <w:r>
                              <w:rPr>
                                <w:rFonts w:ascii="Arial" w:hAnsi="Arial" w:cs="Arial" w:hint="eastAsia"/>
                              </w:rPr>
                              <w:t>・</w:t>
                            </w:r>
                            <w:r>
                              <w:rPr>
                                <w:rFonts w:ascii="Arial" w:hAnsi="Arial" w:cs="Arial" w:hint="eastAsia"/>
                              </w:rPr>
                              <w:t>Wrong</w:t>
                            </w:r>
                            <w:r>
                              <w:rPr>
                                <w:rFonts w:ascii="Arial" w:hAnsi="Arial" w:cs="Arial"/>
                              </w:rPr>
                              <w:t xml:space="preserve"> population (n=0)</w:t>
                            </w:r>
                          </w:p>
                          <w:p w14:paraId="586B5894" w14:textId="77777777" w:rsidR="000C722C" w:rsidRPr="009E0CD6" w:rsidRDefault="000C722C" w:rsidP="00A35556">
                            <w:pPr>
                              <w:jc w:val="left"/>
                              <w:rPr>
                                <w:rFonts w:ascii="Arial" w:hAnsi="Arial" w:cs="Arial"/>
                              </w:rPr>
                            </w:pPr>
                            <w:r>
                              <w:rPr>
                                <w:rFonts w:ascii="Arial" w:hAnsi="Arial" w:cs="Arial" w:hint="eastAsia"/>
                              </w:rPr>
                              <w:t>・</w:t>
                            </w:r>
                            <w:r>
                              <w:rPr>
                                <w:rFonts w:ascii="Arial" w:hAnsi="Arial" w:cs="Arial" w:hint="eastAsia"/>
                              </w:rPr>
                              <w:t>W</w:t>
                            </w:r>
                            <w:r>
                              <w:rPr>
                                <w:rFonts w:ascii="Arial" w:hAnsi="Arial" w:cs="Arial"/>
                              </w:rPr>
                              <w:t>rong intervention (n=0)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6A8B27" id="テキスト ボックス 64" o:spid="_x0000_s1034" type="#_x0000_t202" style="position:absolute;left:0;text-align:left;margin-left:322.5pt;margin-top:381.5pt;width:177.45pt;height:1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" fillcolor="white [3201]" strokeweight=".5pt">
                <v:textbox>
                  <w:txbxContent>
                    <w:p w14:paraId="02E91E5A" w14:textId="77777777" w:rsidR="000C722C" w:rsidRPr="009E0CD6" w:rsidRDefault="000C722C" w:rsidP="00A35556">
                      <w:pPr>
                        <w:rPr>
                          <w:rFonts w:ascii="Arial" w:hAnsi="Arial" w:cs="Arial"/>
                        </w:rPr>
                      </w:pPr>
                      <w:r>
                        <w:rPr>
                          <w:rFonts w:ascii="Arial" w:hAnsi="Arial" w:cs="Arial"/>
                        </w:rPr>
                        <w:t>0</w:t>
                      </w:r>
                      <w:r w:rsidRPr="009E0CD6">
                        <w:rPr>
                          <w:rFonts w:ascii="Arial" w:hAnsi="Arial" w:cs="Arial"/>
                        </w:rPr>
                        <w:t xml:space="preserve"> Full-text articles excluded, with reasons:</w:t>
                      </w:r>
                    </w:p>
                    <w:p w14:paraId="443E0696" w14:textId="77777777" w:rsidR="000C722C" w:rsidRDefault="000C722C" w:rsidP="00A35556">
                      <w:pPr>
                        <w:jc w:val="left"/>
                        <w:rPr>
                          <w:rFonts w:ascii="Arial" w:hAnsi="Arial" w:cs="Arial"/>
                        </w:rPr>
                      </w:pPr>
                      <w:r>
                        <w:rPr>
                          <w:rFonts w:ascii="Arial" w:hAnsi="Arial" w:cs="Arial" w:hint="eastAsia"/>
                        </w:rPr>
                        <w:t>・</w:t>
                      </w:r>
                      <w:r>
                        <w:rPr>
                          <w:rFonts w:ascii="Arial" w:hAnsi="Arial" w:cs="Arial" w:hint="eastAsia"/>
                        </w:rPr>
                        <w:t>W</w:t>
                      </w:r>
                      <w:r>
                        <w:rPr>
                          <w:rFonts w:ascii="Arial" w:hAnsi="Arial" w:cs="Arial"/>
                        </w:rPr>
                        <w:t>rong language (n=0)</w:t>
                      </w:r>
                    </w:p>
                    <w:p w14:paraId="1A8F8290" w14:textId="77777777" w:rsidR="000C722C" w:rsidRDefault="000C722C" w:rsidP="00A35556">
                      <w:pPr>
                        <w:jc w:val="left"/>
                        <w:rPr>
                          <w:rFonts w:ascii="Arial" w:hAnsi="Arial" w:cs="Arial"/>
                        </w:rPr>
                      </w:pPr>
                      <w:r>
                        <w:rPr>
                          <w:rFonts w:ascii="Arial" w:hAnsi="Arial" w:cs="Arial" w:hint="eastAsia"/>
                        </w:rPr>
                        <w:t>・</w:t>
                      </w:r>
                      <w:r w:rsidRPr="009E0CD6">
                        <w:rPr>
                          <w:rFonts w:ascii="Arial" w:hAnsi="Arial" w:cs="Arial"/>
                        </w:rPr>
                        <w:t>Wrong study design (n=</w:t>
                      </w:r>
                      <w:r>
                        <w:rPr>
                          <w:rFonts w:ascii="Arial" w:hAnsi="Arial" w:cs="Arial"/>
                        </w:rPr>
                        <w:t>0</w:t>
                      </w:r>
                      <w:r w:rsidRPr="009E0CD6">
                        <w:rPr>
                          <w:rFonts w:ascii="Arial" w:hAnsi="Arial" w:cs="Arial"/>
                        </w:rPr>
                        <w:t>)</w:t>
                      </w:r>
                    </w:p>
                    <w:p w14:paraId="0E907F2B" w14:textId="77777777" w:rsidR="000C722C" w:rsidRDefault="000C722C" w:rsidP="00A35556">
                      <w:pPr>
                        <w:jc w:val="left"/>
                        <w:rPr>
                          <w:rFonts w:ascii="Arial" w:hAnsi="Arial" w:cs="Arial"/>
                        </w:rPr>
                      </w:pPr>
                      <w:r>
                        <w:rPr>
                          <w:rFonts w:ascii="Arial" w:hAnsi="Arial" w:cs="Arial" w:hint="eastAsia"/>
                        </w:rPr>
                        <w:t>・</w:t>
                      </w:r>
                      <w:r>
                        <w:rPr>
                          <w:rFonts w:ascii="Arial" w:hAnsi="Arial" w:cs="Arial" w:hint="eastAsia"/>
                        </w:rPr>
                        <w:t>Wrong</w:t>
                      </w:r>
                      <w:r>
                        <w:rPr>
                          <w:rFonts w:ascii="Arial" w:hAnsi="Arial" w:cs="Arial"/>
                        </w:rPr>
                        <w:t xml:space="preserve"> population (n=0)</w:t>
                      </w:r>
                    </w:p>
                    <w:p w14:paraId="586B5894" w14:textId="77777777" w:rsidR="000C722C" w:rsidRPr="009E0CD6" w:rsidRDefault="000C722C" w:rsidP="00A35556">
                      <w:pPr>
                        <w:jc w:val="left"/>
                        <w:rPr>
                          <w:rFonts w:ascii="Arial" w:hAnsi="Arial" w:cs="Arial"/>
                        </w:rPr>
                      </w:pPr>
                      <w:r>
                        <w:rPr>
                          <w:rFonts w:ascii="Arial" w:hAnsi="Arial" w:cs="Arial" w:hint="eastAsia"/>
                        </w:rPr>
                        <w:t>・</w:t>
                      </w:r>
                      <w:r>
                        <w:rPr>
                          <w:rFonts w:ascii="Arial" w:hAnsi="Arial" w:cs="Arial" w:hint="eastAsia"/>
                        </w:rPr>
                        <w:t>W</w:t>
                      </w:r>
                      <w:r>
                        <w:rPr>
                          <w:rFonts w:ascii="Arial" w:hAnsi="Arial" w:cs="Arial"/>
                        </w:rPr>
                        <w:t>rong intervention (n=0)</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664384" behindDoc="0" locked="0" layoutInCell="1" allowOverlap="1" wp14:anchorId="13590D9A" wp14:editId="5A6B794D">
                <wp:simplePos x="0" y="0"/>
                <wp:positionH relativeFrom="column">
                  <wp:posOffset>4093028</wp:posOffset>
                </wp:positionH>
                <wp:positionV relativeFrom="paragraph">
                  <wp:posOffset>2416629</wp:posOffset>
                </wp:positionV>
                <wp:extent cx="2165985" cy="611505"/>
                <wp:effectExtent l="0" t="0" r="18415" b="10795"/>
                <wp:wrapNone/>
                <wp:docPr id="65" name="テキスト ボックス 65"/>
                <wp:cNvGraphicFramePr/>
                <a:graphic xmlns:a="http://schemas.openxmlformats.org/drawingml/2006/main">
                  <a:graphicData uri="http://schemas.microsoft.com/office/word/2010/wordprocessingShape">
                    <wps:wsp>
                      <wps:cNvSpPr txBox="1"/>
                      <wps:spPr>
                        <a:xfrm>
                          <a:off x="0" y="0"/>
                          <a:ext cx="2165985"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2749D74" w14:textId="77777777" w:rsidR="000C722C" w:rsidRPr="009E0CD6" w:rsidRDefault="000C722C" w:rsidP="00A35556">
                            <w:pPr>
                              <w:jc w:val="center"/>
                              <w:rPr>
                                <w:rFonts w:ascii="Arial" w:hAnsi="Arial" w:cs="Arial"/>
                              </w:rPr>
                            </w:pPr>
                            <w:r w:rsidRPr="009E0CD6">
                              <w:rPr>
                                <w:rFonts w:ascii="Arial" w:hAnsi="Arial" w:cs="Arial"/>
                              </w:rPr>
                              <w:t>Duplicates</w:t>
                            </w:r>
                          </w:p>
                          <w:p w14:paraId="4EC918B2" w14:textId="77777777" w:rsidR="000C722C" w:rsidRPr="009E0CD6" w:rsidRDefault="000C722C" w:rsidP="00A35556">
                            <w:pPr>
                              <w:jc w:val="center"/>
                              <w:rPr>
                                <w:rFonts w:ascii="Arial" w:hAnsi="Arial" w:cs="Arial"/>
                              </w:rPr>
                            </w:pPr>
                            <w:r w:rsidRPr="009E0CD6">
                              <w:rPr>
                                <w:rFonts w:ascii="Arial" w:hAnsi="Arial" w:cs="Arial"/>
                              </w:rPr>
                              <w:t>n=</w:t>
                            </w:r>
                            <w:r>
                              <w:rPr>
                                <w:rFonts w:ascii="Arial" w:hAnsi="Arial" w:cs="Arial"/>
                              </w:rPr>
                              <w:t>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590D9A" id="テキスト ボックス 65" o:spid="_x0000_s1035" type="#_x0000_t202" style="position:absolute;left:0;text-align:left;margin-left:322.3pt;margin-top:190.3pt;width:170.55pt;height:48.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" fillcolor="white [3201]" strokeweight=".5pt">
                <v:textbox>
                  <w:txbxContent>
                    <w:p w14:paraId="02749D74" w14:textId="77777777" w:rsidR="000C722C" w:rsidRPr="009E0CD6" w:rsidRDefault="000C722C" w:rsidP="00A35556">
                      <w:pPr>
                        <w:jc w:val="center"/>
                        <w:rPr>
                          <w:rFonts w:ascii="Arial" w:hAnsi="Arial" w:cs="Arial"/>
                        </w:rPr>
                      </w:pPr>
                      <w:r w:rsidRPr="009E0CD6">
                        <w:rPr>
                          <w:rFonts w:ascii="Arial" w:hAnsi="Arial" w:cs="Arial"/>
                        </w:rPr>
                        <w:t>Duplicates</w:t>
                      </w:r>
                    </w:p>
                    <w:p w14:paraId="4EC918B2" w14:textId="77777777" w:rsidR="000C722C" w:rsidRPr="009E0CD6" w:rsidRDefault="000C722C" w:rsidP="00A35556">
                      <w:pPr>
                        <w:jc w:val="center"/>
                        <w:rPr>
                          <w:rFonts w:ascii="Arial" w:hAnsi="Arial" w:cs="Arial"/>
                        </w:rPr>
                      </w:pPr>
                      <w:r w:rsidRPr="009E0CD6">
                        <w:rPr>
                          <w:rFonts w:ascii="Arial" w:hAnsi="Arial" w:cs="Arial"/>
                        </w:rPr>
                        <w:t>n=</w:t>
                      </w:r>
                      <w:r>
                        <w:rPr>
                          <w:rFonts w:ascii="Arial" w:hAnsi="Arial" w:cs="Arial"/>
                        </w:rPr>
                        <w:t>9</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659264" behindDoc="0" locked="0" layoutInCell="1" allowOverlap="1" wp14:anchorId="68196D31" wp14:editId="327ED20F">
                <wp:simplePos x="0" y="0"/>
                <wp:positionH relativeFrom="column">
                  <wp:posOffset>4114800</wp:posOffset>
                </wp:positionH>
                <wp:positionV relativeFrom="paragraph">
                  <wp:posOffset>3537857</wp:posOffset>
                </wp:positionV>
                <wp:extent cx="2144214" cy="714375"/>
                <wp:effectExtent l="0" t="0" r="15240" b="9525"/>
                <wp:wrapNone/>
                <wp:docPr id="66" name="テキスト ボックス 66"/>
                <wp:cNvGraphicFramePr/>
                <a:graphic xmlns:a="http://schemas.openxmlformats.org/drawingml/2006/main">
                  <a:graphicData uri="http://schemas.microsoft.com/office/word/2010/wordprocessingShape">
                    <wps:wsp>
                      <wps:cNvSpPr txBox="1"/>
                      <wps:spPr>
                        <a:xfrm>
                          <a:off x="0" y="0"/>
                          <a:ext cx="2144214" cy="714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37FA692" w14:textId="77777777" w:rsidR="000C722C" w:rsidRPr="009E0CD6" w:rsidRDefault="000C722C" w:rsidP="00A35556">
                            <w:pPr>
                              <w:jc w:val="center"/>
                              <w:rPr>
                                <w:rFonts w:ascii="Arial" w:hAnsi="Arial" w:cs="Arial"/>
                              </w:rPr>
                            </w:pPr>
                            <w:r>
                              <w:rPr>
                                <w:rFonts w:ascii="Arial" w:hAnsi="Arial" w:cs="Arial"/>
                              </w:rPr>
                              <w:t>71</w:t>
                            </w:r>
                            <w:r w:rsidRPr="009E0CD6">
                              <w:rPr>
                                <w:rFonts w:ascii="Arial" w:hAnsi="Arial" w:cs="Arial"/>
                              </w:rPr>
                              <w:t xml:space="preserve"> records excluded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196D31" id="テキスト ボックス 66" o:spid="_x0000_s1036" type="#_x0000_t202" style="position:absolute;left:0;text-align:left;margin-left:324pt;margin-top:278.55pt;width:168.85pt;height:5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" fillcolor="white [3201]" strokeweight=".5pt">
                <v:textbox>
                  <w:txbxContent>
                    <w:p w14:paraId="137FA692" w14:textId="77777777" w:rsidR="000C722C" w:rsidRPr="009E0CD6" w:rsidRDefault="000C722C" w:rsidP="00A35556">
                      <w:pPr>
                        <w:jc w:val="center"/>
                        <w:rPr>
                          <w:rFonts w:ascii="Arial" w:hAnsi="Arial" w:cs="Arial"/>
                        </w:rPr>
                      </w:pPr>
                      <w:r>
                        <w:rPr>
                          <w:rFonts w:ascii="Arial" w:hAnsi="Arial" w:cs="Arial"/>
                        </w:rPr>
                        <w:t>71</w:t>
                      </w:r>
                      <w:r w:rsidRPr="009E0CD6">
                        <w:rPr>
                          <w:rFonts w:ascii="Arial" w:hAnsi="Arial" w:cs="Arial"/>
                        </w:rPr>
                        <w:t xml:space="preserve"> records excluded</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681792" behindDoc="0" locked="0" layoutInCell="1" allowOverlap="1" wp14:anchorId="464D5A72" wp14:editId="2093AED1">
                <wp:simplePos x="0" y="0"/>
                <wp:positionH relativeFrom="column">
                  <wp:posOffset>-598715</wp:posOffset>
                </wp:positionH>
                <wp:positionV relativeFrom="paragraph">
                  <wp:posOffset>5834743</wp:posOffset>
                </wp:positionV>
                <wp:extent cx="587828" cy="1504950"/>
                <wp:effectExtent l="0" t="0" r="9525" b="19050"/>
                <wp:wrapNone/>
                <wp:docPr id="67" name="角丸四角形 67"/>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36665FA" w14:textId="77777777" w:rsidR="000C722C" w:rsidRPr="000757AD" w:rsidRDefault="000C722C" w:rsidP="00A35556">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4D5A72" id="角丸四角形 67" o:spid="_x0000_s1037" style="position:absolute;left:0;text-align:left;margin-left:-47.15pt;margin-top:459.45pt;width:46.3pt;height:118.5pt;rotation:18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" fillcolor="#4472c4 [3204]" strokecolor="#1f3763 [1604]" strokeweight="1pt">
                <v:stroke joinstyle="miter"/>
                <v:textbox style="layout-flow:vertical-ideographic">
                  <w:txbxContent>
                    <w:p w14:paraId="036665FA" w14:textId="77777777" w:rsidR="000C722C" w:rsidRPr="000757AD" w:rsidRDefault="000C722C" w:rsidP="00A35556">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v:textbox>
              </v:roundrect>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678720" behindDoc="0" locked="0" layoutInCell="1" allowOverlap="1" wp14:anchorId="5CA654E0" wp14:editId="7413041E">
                <wp:simplePos x="0" y="0"/>
                <wp:positionH relativeFrom="column">
                  <wp:posOffset>-598714</wp:posOffset>
                </wp:positionH>
                <wp:positionV relativeFrom="paragraph">
                  <wp:posOffset>4191000</wp:posOffset>
                </wp:positionV>
                <wp:extent cx="587828" cy="1504950"/>
                <wp:effectExtent l="0" t="0" r="9525" b="19050"/>
                <wp:wrapNone/>
                <wp:docPr id="68" name="角丸四角形 68"/>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DE85FC2" w14:textId="77777777" w:rsidR="000C722C" w:rsidRPr="000757AD" w:rsidRDefault="000C722C" w:rsidP="00A35556">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A654E0" id="角丸四角形 68" o:spid="_x0000_s1038" style="position:absolute;left:0;text-align:left;margin-left:-47.15pt;margin-top:330pt;width:46.3pt;height:118.5pt;rotation:18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" fillcolor="#4472c4 [3204]" strokecolor="#1f3763 [1604]" strokeweight="1pt">
                <v:stroke joinstyle="miter"/>
                <v:textbox style="layout-flow:vertical-ideographic">
                  <w:txbxContent>
                    <w:p w14:paraId="0DE85FC2" w14:textId="77777777" w:rsidR="000C722C" w:rsidRPr="000757AD" w:rsidRDefault="000C722C" w:rsidP="00A35556">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v:textbox>
              </v:roundrect>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677696" behindDoc="0" locked="0" layoutInCell="1" allowOverlap="1" wp14:anchorId="1891DE93" wp14:editId="2F1461A1">
                <wp:simplePos x="0" y="0"/>
                <wp:positionH relativeFrom="column">
                  <wp:posOffset>-598714</wp:posOffset>
                </wp:positionH>
                <wp:positionV relativeFrom="paragraph">
                  <wp:posOffset>1763486</wp:posOffset>
                </wp:positionV>
                <wp:extent cx="587828" cy="1838325"/>
                <wp:effectExtent l="0" t="0" r="9525" b="15875"/>
                <wp:wrapNone/>
                <wp:docPr id="69" name="角丸四角形 69"/>
                <wp:cNvGraphicFramePr/>
                <a:graphic xmlns:a="http://schemas.openxmlformats.org/drawingml/2006/main">
                  <a:graphicData uri="http://schemas.microsoft.com/office/word/2010/wordprocessingShape">
                    <wps:wsp>
                      <wps:cNvSpPr/>
                      <wps:spPr>
                        <a:xfrm rot="10800000">
                          <a:off x="0" y="0"/>
                          <a:ext cx="587828" cy="18383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881DB2F" w14:textId="77777777" w:rsidR="000C722C" w:rsidRPr="000757AD" w:rsidRDefault="000C722C" w:rsidP="00A35556">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91DE93" id="角丸四角形 69" o:spid="_x0000_s1039" style="position:absolute;left:0;text-align:left;margin-left:-47.15pt;margin-top:138.85pt;width:46.3pt;height:144.75pt;rotation:18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" fillcolor="#4472c4 [3204]" strokecolor="#1f3763 [1604]" strokeweight="1pt">
                <v:stroke joinstyle="miter"/>
                <v:textbox style="layout-flow:vertical-ideographic">
                  <w:txbxContent>
                    <w:p w14:paraId="0881DB2F" w14:textId="77777777" w:rsidR="000C722C" w:rsidRPr="000757AD" w:rsidRDefault="000C722C" w:rsidP="00A35556">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v:textbox>
              </v:roundrect>
            </w:pict>
          </mc:Fallback>
        </mc:AlternateContent>
      </w:r>
    </w:p>
    <w:p w14:paraId="6FE60241" w14:textId="77777777" w:rsidR="000C722C" w:rsidRPr="00CF2D12" w:rsidRDefault="000C722C" w:rsidP="00BF5CA4">
      <w:pPr>
        <w:rPr>
          <w:rFonts w:ascii="Arial" w:eastAsia="ＭＳ Ｐゴシック" w:hAnsi="Arial"/>
        </w:rPr>
      </w:pPr>
      <w:r w:rsidRPr="00CF2D12">
        <w:rPr>
          <w:rFonts w:ascii="Arial" w:eastAsia="ＭＳ Ｐゴシック" w:hAnsi="Arial"/>
        </w:rPr>
        <w:br w:type="page"/>
      </w:r>
    </w:p>
    <w:p w14:paraId="65F15D10" w14:textId="77777777" w:rsidR="000C722C" w:rsidRPr="00CF2D12" w:rsidRDefault="000C722C" w:rsidP="000C722C">
      <w:pPr>
        <w:pStyle w:val="a3"/>
        <w:numPr>
          <w:ilvl w:val="0"/>
          <w:numId w:val="3"/>
        </w:numPr>
        <w:ind w:leftChars="0"/>
        <w:rPr>
          <w:rFonts w:ascii="Arial" w:eastAsia="ＭＳ Ｐゴシック" w:hAnsi="Arial"/>
        </w:rPr>
      </w:pPr>
      <w:r w:rsidRPr="00CF2D12">
        <w:rPr>
          <w:rFonts w:ascii="Arial" w:eastAsia="ＭＳ Ｐゴシック" w:hAnsi="Arial"/>
        </w:rPr>
        <w:lastRenderedPageBreak/>
        <w:t>Risk of bias</w:t>
      </w:r>
    </w:p>
    <w:p w14:paraId="778C2CEA" w14:textId="77777777" w:rsidR="000C722C" w:rsidRPr="000B1A1D" w:rsidRDefault="000C722C" w:rsidP="000B1A1D">
      <w:pPr>
        <w:rPr>
          <w:rFonts w:ascii="Arial" w:eastAsia="ＭＳ Ｐゴシック" w:hAnsi="Arial"/>
        </w:rPr>
      </w:pPr>
      <w:r w:rsidRPr="000B1A1D">
        <w:rPr>
          <w:rFonts w:ascii="Arial" w:eastAsia="ＭＳ Ｐゴシック" w:hAnsi="Arial"/>
        </w:rPr>
        <w:t>Not applicable</w:t>
      </w:r>
    </w:p>
    <w:p w14:paraId="57A401BF" w14:textId="77777777" w:rsidR="000C722C" w:rsidRPr="00CF2D12" w:rsidRDefault="000C722C" w:rsidP="000C722C">
      <w:pPr>
        <w:pStyle w:val="a3"/>
        <w:numPr>
          <w:ilvl w:val="0"/>
          <w:numId w:val="3"/>
        </w:numPr>
        <w:ind w:leftChars="0"/>
        <w:rPr>
          <w:rFonts w:ascii="Arial" w:eastAsia="ＭＳ Ｐゴシック" w:hAnsi="Arial"/>
        </w:rPr>
      </w:pPr>
      <w:r w:rsidRPr="00CF2D12">
        <w:rPr>
          <w:rFonts w:ascii="Arial" w:eastAsia="ＭＳ Ｐゴシック" w:hAnsi="Arial"/>
        </w:rPr>
        <w:t>Forest plot</w:t>
      </w:r>
    </w:p>
    <w:p w14:paraId="49E3D63A" w14:textId="77777777" w:rsidR="000C722C" w:rsidRDefault="000C722C" w:rsidP="00A35556">
      <w:pPr>
        <w:rPr>
          <w:rFonts w:ascii="Arial" w:eastAsia="ＭＳ Ｐゴシック" w:hAnsi="Arial"/>
        </w:rPr>
      </w:pPr>
      <w:r w:rsidRPr="000B1A1D">
        <w:rPr>
          <w:rFonts w:ascii="Arial" w:eastAsia="ＭＳ Ｐゴシック" w:hAnsi="Arial"/>
        </w:rPr>
        <w:t>Not applicable</w:t>
      </w:r>
    </w:p>
    <w:p w14:paraId="449E40BE" w14:textId="77777777" w:rsidR="000C722C" w:rsidRPr="000B1A1D" w:rsidRDefault="000C722C" w:rsidP="000C722C">
      <w:pPr>
        <w:pStyle w:val="a3"/>
        <w:numPr>
          <w:ilvl w:val="0"/>
          <w:numId w:val="3"/>
        </w:numPr>
        <w:ind w:leftChars="0"/>
        <w:rPr>
          <w:rFonts w:ascii="Arial" w:eastAsia="ＭＳ Ｐゴシック" w:hAnsi="Arial"/>
        </w:rPr>
      </w:pPr>
      <w:r w:rsidRPr="000B1A1D">
        <w:rPr>
          <w:rFonts w:ascii="Arial" w:eastAsia="ＭＳ Ｐゴシック" w:hAnsi="Arial"/>
        </w:rPr>
        <w:t>Evidence profile</w:t>
      </w:r>
    </w:p>
    <w:p w14:paraId="0626926B" w14:textId="77777777" w:rsidR="000C722C" w:rsidRDefault="000C722C" w:rsidP="00A35556">
      <w:pPr>
        <w:rPr>
          <w:rFonts w:ascii="Arial" w:eastAsia="ＭＳ Ｐゴシック" w:hAnsi="Arial"/>
        </w:rPr>
      </w:pPr>
      <w:r w:rsidRPr="00C21080">
        <w:rPr>
          <w:rFonts w:ascii="Arial" w:eastAsia="ＭＳ Ｐゴシック" w:hAnsi="Arial"/>
        </w:rPr>
        <w:t>Not applicable</w:t>
      </w:r>
    </w:p>
    <w:p w14:paraId="10CBBABC" w14:textId="77777777" w:rsidR="000C722C" w:rsidRDefault="000C722C" w:rsidP="00A35556">
      <w:pPr>
        <w:rPr>
          <w:rFonts w:ascii="Arial" w:eastAsia="ＭＳ Ｐゴシック" w:hAnsi="Arial"/>
        </w:rPr>
      </w:pPr>
    </w:p>
    <w:p w14:paraId="72C78A0C" w14:textId="77777777" w:rsidR="000C722C" w:rsidRDefault="000C722C" w:rsidP="00A35556">
      <w:pPr>
        <w:rPr>
          <w:rFonts w:ascii="Arial" w:eastAsia="ＭＳ Ｐゴシック" w:hAnsi="Arial"/>
        </w:rPr>
      </w:pPr>
      <w:r>
        <w:rPr>
          <w:rFonts w:ascii="Arial" w:eastAsia="ＭＳ Ｐゴシック" w:hAnsi="Arial"/>
        </w:rPr>
        <w:br w:type="page"/>
      </w:r>
    </w:p>
    <w:p w14:paraId="6C07E0B3" w14:textId="77777777" w:rsidR="000C722C" w:rsidRDefault="000C722C" w:rsidP="000C722C">
      <w:pPr>
        <w:pStyle w:val="a3"/>
        <w:numPr>
          <w:ilvl w:val="0"/>
          <w:numId w:val="3"/>
        </w:numPr>
        <w:ind w:leftChars="0"/>
        <w:rPr>
          <w:rFonts w:ascii="Arial" w:eastAsia="ＭＳ Ｐゴシック" w:hAnsi="Arial"/>
        </w:rPr>
        <w:sectPr w:rsidR="000C722C" w:rsidSect="003F692C">
          <w:type w:val="continuous"/>
          <w:pgSz w:w="11906" w:h="16838"/>
          <w:pgMar w:top="1985" w:right="1701" w:bottom="1701" w:left="1701" w:header="851" w:footer="992" w:gutter="0"/>
          <w:cols w:space="425"/>
          <w:docGrid w:type="lines" w:linePitch="360"/>
        </w:sectPr>
      </w:pPr>
    </w:p>
    <w:p w14:paraId="05441410" w14:textId="77777777" w:rsidR="000C722C" w:rsidRPr="000B1A1D" w:rsidRDefault="000C722C" w:rsidP="000C722C">
      <w:pPr>
        <w:pStyle w:val="a3"/>
        <w:numPr>
          <w:ilvl w:val="0"/>
          <w:numId w:val="3"/>
        </w:numPr>
        <w:ind w:leftChars="0"/>
        <w:rPr>
          <w:rFonts w:ascii="Arial" w:eastAsia="ＭＳ Ｐゴシック" w:hAnsi="Arial"/>
        </w:rPr>
      </w:pPr>
      <w:r w:rsidRPr="000B1A1D">
        <w:rPr>
          <w:rFonts w:ascii="Arial" w:eastAsia="ＭＳ Ｐゴシック" w:hAnsi="Arial" w:hint="eastAsia"/>
        </w:rPr>
        <w:lastRenderedPageBreak/>
        <w:t>E</w:t>
      </w:r>
      <w:r w:rsidRPr="000B1A1D">
        <w:rPr>
          <w:rFonts w:ascii="Arial" w:eastAsia="ＭＳ Ｐゴシック" w:hAnsi="Arial"/>
        </w:rPr>
        <w:t>vidence-to-Decision table</w:t>
      </w:r>
    </w:p>
    <w:tbl>
      <w:tblPr>
        <w:tblW w:w="10800" w:type="dxa"/>
        <w:tblLayout w:type="fixed"/>
        <w:tblLook w:val="0400" w:firstRow="0" w:lastRow="0" w:firstColumn="0" w:lastColumn="0" w:noHBand="0" w:noVBand="1"/>
      </w:tblPr>
      <w:tblGrid>
        <w:gridCol w:w="1429"/>
        <w:gridCol w:w="9371"/>
      </w:tblGrid>
      <w:tr w:rsidR="000C722C" w:rsidRPr="00BA4051" w14:paraId="7FCF228D" w14:textId="77777777" w:rsidTr="00C21080">
        <w:tc>
          <w:tcPr>
            <w:tcW w:w="10800" w:type="dxa"/>
            <w:gridSpan w:val="2"/>
            <w:tcBorders>
              <w:bottom w:val="single" w:sz="6" w:space="0" w:color="2E74B5"/>
            </w:tcBorders>
            <w:tcMar>
              <w:top w:w="0" w:type="dxa"/>
              <w:left w:w="0" w:type="dxa"/>
              <w:bottom w:w="0" w:type="dxa"/>
              <w:right w:w="0" w:type="dxa"/>
            </w:tcMar>
          </w:tcPr>
          <w:p w14:paraId="1FC265FB" w14:textId="77777777" w:rsidR="000C722C" w:rsidRPr="00BA4051" w:rsidRDefault="00FA0004" w:rsidP="00C21080">
            <w:pPr>
              <w:pStyle w:val="1"/>
              <w:spacing w:after="20"/>
              <w:rPr>
                <w:rFonts w:ascii="Arial" w:eastAsia="MSPゴシック" w:hAnsi="Arial" w:cs="Arial"/>
                <w:smallCaps/>
                <w:sz w:val="28"/>
                <w:szCs w:val="28"/>
              </w:rPr>
            </w:pPr>
            <w:sdt>
              <w:sdtPr>
                <w:rPr>
                  <w:rFonts w:ascii="Arial" w:eastAsia="MSPゴシック" w:hAnsi="Arial"/>
                  <w:sz w:val="28"/>
                  <w:szCs w:val="28"/>
                </w:rPr>
                <w:tag w:val="goog_rdk_0"/>
                <w:id w:val="-835452917"/>
              </w:sdtPr>
              <w:sdtEndPr/>
              <w:sdtContent>
                <w:r w:rsidR="000C722C" w:rsidRPr="00BA4051">
                  <w:rPr>
                    <w:rFonts w:ascii="Arial" w:eastAsia="MSPゴシック" w:hAnsi="Arial" w:cs="Arial Unicode MS"/>
                    <w:smallCaps/>
                    <w:sz w:val="28"/>
                    <w:szCs w:val="28"/>
                  </w:rPr>
                  <w:t>Question</w:t>
                </w:r>
              </w:sdtContent>
            </w:sdt>
          </w:p>
        </w:tc>
      </w:tr>
      <w:bookmarkStart w:id="1" w:name="_Hlk72268428"/>
      <w:tr w:rsidR="000C722C" w:rsidRPr="00080833" w14:paraId="286D35A5" w14:textId="77777777" w:rsidTr="00C21080">
        <w:tc>
          <w:tcPr>
            <w:tcW w:w="10800" w:type="dxa"/>
            <w:gridSpan w:val="2"/>
            <w:tcBorders>
              <w:bottom w:val="single" w:sz="6" w:space="0" w:color="2E74B5"/>
              <w:right w:val="single" w:sz="6" w:space="0" w:color="2E74B5"/>
            </w:tcBorders>
            <w:shd w:val="clear" w:color="auto" w:fill="2E74B5"/>
            <w:tcMar>
              <w:top w:w="75" w:type="dxa"/>
              <w:left w:w="75" w:type="dxa"/>
              <w:bottom w:w="75" w:type="dxa"/>
              <w:right w:w="75" w:type="dxa"/>
            </w:tcMar>
            <w:vAlign w:val="center"/>
          </w:tcPr>
          <w:p w14:paraId="486D694B" w14:textId="77777777" w:rsidR="000C722C" w:rsidRPr="00080833" w:rsidRDefault="00FA0004" w:rsidP="00C21080">
            <w:pPr>
              <w:widowControl/>
              <w:rPr>
                <w:rFonts w:ascii="Arial" w:eastAsia="MSPゴシック" w:hAnsi="Arial" w:cs="Arial"/>
                <w:b/>
                <w:color w:val="FFFFFF"/>
                <w:sz w:val="24"/>
              </w:rPr>
            </w:pPr>
            <w:sdt>
              <w:sdtPr>
                <w:rPr>
                  <w:rFonts w:ascii="Arial" w:eastAsia="MSPゴシック" w:hAnsi="Arial"/>
                </w:rPr>
                <w:tag w:val="goog_rdk_1"/>
                <w:id w:val="-245344168"/>
                <w:showingPlcHdr/>
              </w:sdtPr>
              <w:sdtEndPr/>
              <w:sdtContent>
                <w:bookmarkStart w:id="2" w:name="_Hlk72268443"/>
                <w:bookmarkEnd w:id="1"/>
                <w:r w:rsidR="000C722C" w:rsidRPr="00080833">
                  <w:rPr>
                    <w:rFonts w:ascii="Arial" w:eastAsia="MSPゴシック" w:hAnsi="Arial"/>
                  </w:rPr>
                  <w:t xml:space="preserve">     </w:t>
                </w:r>
              </w:sdtContent>
            </w:sdt>
            <w:r w:rsidR="000C722C" w:rsidRPr="00080833">
              <w:rPr>
                <w:rFonts w:ascii="Arial" w:eastAsia="MSPゴシック" w:hAnsi="Arial" w:cs="Arial"/>
                <w:smallCaps/>
                <w:color w:val="FFFFFF"/>
                <w:sz w:val="28"/>
                <w:szCs w:val="28"/>
              </w:rPr>
              <w:t>CQ39</w:t>
            </w:r>
            <w:r w:rsidR="000C722C" w:rsidRPr="00080833">
              <w:rPr>
                <w:rFonts w:ascii="Arial" w:eastAsia="MSPゴシック" w:hAnsi="Arial" w:cs="ＭＳ ゴシック"/>
                <w:smallCaps/>
                <w:color w:val="FFFFFF"/>
                <w:sz w:val="28"/>
                <w:szCs w:val="28"/>
              </w:rPr>
              <w:t>：</w:t>
            </w:r>
            <w:r w:rsidR="000C722C" w:rsidRPr="00D14CFA">
              <w:rPr>
                <w:rFonts w:ascii="Arial" w:eastAsia="Gungsuh" w:hAnsi="Arial" w:cs="Arial"/>
                <w:color w:val="FFFFFF" w:themeColor="background1"/>
                <w:sz w:val="24"/>
              </w:rPr>
              <w:t xml:space="preserve">Should thrombomodulin be used in </w:t>
            </w:r>
            <w:sdt>
              <w:sdtPr>
                <w:rPr>
                  <w:rFonts w:ascii="Arial" w:hAnsi="Arial" w:cs="Arial"/>
                  <w:color w:val="FFFFFF" w:themeColor="background1"/>
                  <w:sz w:val="24"/>
                </w:rPr>
                <w:tag w:val="goog_rdk_1056"/>
                <w:id w:val="-1281957521"/>
              </w:sdtPr>
              <w:sdtEndPr/>
              <w:sdtContent>
                <w:r w:rsidR="000C722C" w:rsidRPr="00D14CFA">
                  <w:rPr>
                    <w:rFonts w:ascii="Arial" w:eastAsia="Times New Roman" w:hAnsi="Arial" w:cs="Arial"/>
                    <w:color w:val="FFFFFF" w:themeColor="background1"/>
                    <w:sz w:val="24"/>
                  </w:rPr>
                  <w:t xml:space="preserve">patients with </w:t>
                </w:r>
              </w:sdtContent>
            </w:sdt>
            <w:r w:rsidR="000C722C" w:rsidRPr="00D14CFA">
              <w:rPr>
                <w:rFonts w:ascii="Arial" w:eastAsia="Times New Roman" w:hAnsi="Arial" w:cs="Arial"/>
                <w:color w:val="FFFFFF" w:themeColor="background1"/>
                <w:sz w:val="24"/>
              </w:rPr>
              <w:t>ARDS?</w:t>
            </w:r>
            <w:bookmarkEnd w:id="2"/>
          </w:p>
        </w:tc>
      </w:tr>
      <w:tr w:rsidR="000C722C" w:rsidRPr="00080833" w14:paraId="69BFA697" w14:textId="77777777" w:rsidTr="00C21080">
        <w:tc>
          <w:tcPr>
            <w:tcW w:w="1429" w:type="dxa"/>
            <w:tcBorders>
              <w:bottom w:val="single" w:sz="6" w:space="0" w:color="2E74B5"/>
            </w:tcBorders>
            <w:shd w:val="clear" w:color="auto" w:fill="2E74B5"/>
            <w:tcMar>
              <w:top w:w="75" w:type="dxa"/>
              <w:left w:w="75" w:type="dxa"/>
              <w:bottom w:w="75" w:type="dxa"/>
              <w:right w:w="75" w:type="dxa"/>
            </w:tcMar>
          </w:tcPr>
          <w:p w14:paraId="00AFB4CA" w14:textId="77777777" w:rsidR="000C722C" w:rsidRPr="00080833" w:rsidRDefault="000C722C"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080833">
              <w:rPr>
                <w:rFonts w:ascii="Arial" w:hAnsi="Arial" w:cs="Arial"/>
                <w:b/>
                <w:bCs/>
                <w:caps/>
                <w:color w:val="FFFFFF"/>
                <w:sz w:val="16"/>
                <w:szCs w:val="16"/>
              </w:rPr>
              <w:t>Population:</w:t>
            </w:r>
          </w:p>
        </w:tc>
        <w:tc>
          <w:tcPr>
            <w:tcW w:w="9371" w:type="dxa"/>
            <w:tcBorders>
              <w:bottom w:val="single" w:sz="6" w:space="0" w:color="2E74B5"/>
              <w:right w:val="single" w:sz="6" w:space="0" w:color="2E74B5"/>
            </w:tcBorders>
            <w:tcMar>
              <w:top w:w="75" w:type="dxa"/>
              <w:left w:w="75" w:type="dxa"/>
              <w:bottom w:w="75" w:type="dxa"/>
              <w:right w:w="75" w:type="dxa"/>
            </w:tcMar>
          </w:tcPr>
          <w:p w14:paraId="6FB7658C" w14:textId="77777777" w:rsidR="000C722C" w:rsidRPr="00080833" w:rsidRDefault="000C722C" w:rsidP="00C21080">
            <w:pPr>
              <w:widowControl/>
              <w:pBdr>
                <w:top w:val="nil"/>
                <w:left w:val="nil"/>
                <w:bottom w:val="nil"/>
                <w:right w:val="nil"/>
                <w:between w:val="nil"/>
              </w:pBdr>
              <w:jc w:val="left"/>
              <w:rPr>
                <w:rFonts w:ascii="Arial" w:eastAsia="MSPゴシック" w:hAnsi="Arial" w:cs="Arial"/>
                <w:color w:val="000000"/>
              </w:rPr>
            </w:pPr>
            <w:r w:rsidRPr="00080833">
              <w:rPr>
                <w:rFonts w:ascii="Arial" w:eastAsia="MSPゴシック" w:hAnsi="Arial" w:cs="ＭＳ 明朝"/>
                <w:color w:val="000000"/>
              </w:rPr>
              <w:t>Adult patients with hypoxic respiratory failure</w:t>
            </w:r>
          </w:p>
        </w:tc>
      </w:tr>
      <w:tr w:rsidR="000C722C" w:rsidRPr="00080833" w14:paraId="1C20EC6D" w14:textId="77777777" w:rsidTr="00C21080">
        <w:tc>
          <w:tcPr>
            <w:tcW w:w="1429" w:type="dxa"/>
            <w:tcBorders>
              <w:bottom w:val="single" w:sz="6" w:space="0" w:color="2E74B5"/>
            </w:tcBorders>
            <w:shd w:val="clear" w:color="auto" w:fill="2E74B5"/>
            <w:tcMar>
              <w:top w:w="75" w:type="dxa"/>
              <w:left w:w="75" w:type="dxa"/>
              <w:bottom w:w="75" w:type="dxa"/>
              <w:right w:w="75" w:type="dxa"/>
            </w:tcMar>
          </w:tcPr>
          <w:p w14:paraId="7866E876" w14:textId="77777777" w:rsidR="000C722C" w:rsidRPr="00080833" w:rsidRDefault="000C722C"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080833">
              <w:rPr>
                <w:rFonts w:ascii="Arial" w:hAnsi="Arial" w:cs="Arial"/>
                <w:b/>
                <w:bCs/>
                <w:caps/>
                <w:color w:val="FFFFFF"/>
                <w:sz w:val="16"/>
                <w:szCs w:val="16"/>
              </w:rPr>
              <w:t>Intervention:</w:t>
            </w:r>
          </w:p>
        </w:tc>
        <w:tc>
          <w:tcPr>
            <w:tcW w:w="9371" w:type="dxa"/>
            <w:tcBorders>
              <w:bottom w:val="single" w:sz="6" w:space="0" w:color="2E74B5"/>
              <w:right w:val="single" w:sz="6" w:space="0" w:color="2E74B5"/>
            </w:tcBorders>
            <w:tcMar>
              <w:top w:w="75" w:type="dxa"/>
              <w:left w:w="75" w:type="dxa"/>
              <w:bottom w:w="75" w:type="dxa"/>
              <w:right w:w="75" w:type="dxa"/>
            </w:tcMar>
          </w:tcPr>
          <w:p w14:paraId="1EF0EF81" w14:textId="77777777" w:rsidR="000C722C" w:rsidRPr="00080833" w:rsidRDefault="000C722C" w:rsidP="00C21080">
            <w:pPr>
              <w:widowControl/>
              <w:pBdr>
                <w:top w:val="nil"/>
                <w:left w:val="nil"/>
                <w:bottom w:val="nil"/>
                <w:right w:val="nil"/>
                <w:between w:val="nil"/>
              </w:pBdr>
              <w:jc w:val="left"/>
              <w:rPr>
                <w:rFonts w:ascii="Arial" w:eastAsia="MSPゴシック" w:hAnsi="Arial" w:cs="Arial"/>
                <w:color w:val="000000"/>
              </w:rPr>
            </w:pPr>
            <w:r w:rsidRPr="00080833">
              <w:rPr>
                <w:rFonts w:ascii="Arial" w:eastAsia="MSPゴシック" w:hAnsi="Arial" w:cs="ＭＳ 明朝"/>
                <w:color w:val="000000"/>
              </w:rPr>
              <w:t>Thrombomodulin</w:t>
            </w:r>
          </w:p>
        </w:tc>
      </w:tr>
      <w:tr w:rsidR="000C722C" w:rsidRPr="00080833" w14:paraId="5AD9EA87" w14:textId="77777777" w:rsidTr="00C21080">
        <w:tc>
          <w:tcPr>
            <w:tcW w:w="1429" w:type="dxa"/>
            <w:tcBorders>
              <w:bottom w:val="single" w:sz="6" w:space="0" w:color="2E74B5"/>
            </w:tcBorders>
            <w:shd w:val="clear" w:color="auto" w:fill="2E74B5"/>
            <w:tcMar>
              <w:top w:w="75" w:type="dxa"/>
              <w:left w:w="75" w:type="dxa"/>
              <w:bottom w:w="75" w:type="dxa"/>
              <w:right w:w="75" w:type="dxa"/>
            </w:tcMar>
          </w:tcPr>
          <w:p w14:paraId="361ACCCB" w14:textId="77777777" w:rsidR="000C722C" w:rsidRPr="00080833" w:rsidRDefault="000C722C"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080833">
              <w:rPr>
                <w:rFonts w:ascii="Arial" w:hAnsi="Arial" w:cs="Arial"/>
                <w:b/>
                <w:bCs/>
                <w:caps/>
                <w:color w:val="FFFFFF"/>
                <w:sz w:val="16"/>
                <w:szCs w:val="16"/>
              </w:rPr>
              <w:t>Comparison:</w:t>
            </w:r>
          </w:p>
        </w:tc>
        <w:tc>
          <w:tcPr>
            <w:tcW w:w="9371" w:type="dxa"/>
            <w:tcBorders>
              <w:bottom w:val="single" w:sz="6" w:space="0" w:color="2E74B5"/>
              <w:right w:val="single" w:sz="6" w:space="0" w:color="2E74B5"/>
            </w:tcBorders>
            <w:tcMar>
              <w:top w:w="75" w:type="dxa"/>
              <w:left w:w="75" w:type="dxa"/>
              <w:bottom w:w="75" w:type="dxa"/>
              <w:right w:w="75" w:type="dxa"/>
            </w:tcMar>
          </w:tcPr>
          <w:p w14:paraId="3D2F4E41" w14:textId="77777777" w:rsidR="000C722C" w:rsidRPr="00080833" w:rsidRDefault="000C722C" w:rsidP="00C21080">
            <w:pPr>
              <w:widowControl/>
              <w:pBdr>
                <w:top w:val="nil"/>
                <w:left w:val="nil"/>
                <w:bottom w:val="nil"/>
                <w:right w:val="nil"/>
                <w:between w:val="nil"/>
              </w:pBdr>
              <w:jc w:val="left"/>
              <w:rPr>
                <w:rFonts w:ascii="Arial" w:eastAsia="MSPゴシック" w:hAnsi="Arial" w:cs="Arial"/>
                <w:color w:val="000000"/>
              </w:rPr>
            </w:pPr>
            <w:r w:rsidRPr="00080833">
              <w:rPr>
                <w:rFonts w:ascii="Arial" w:eastAsia="MSPゴシック" w:hAnsi="Arial" w:cs="ＭＳ 明朝"/>
                <w:color w:val="000000"/>
              </w:rPr>
              <w:t>No thrombomodulin</w:t>
            </w:r>
            <w:sdt>
              <w:sdtPr>
                <w:rPr>
                  <w:rFonts w:ascii="Arial" w:eastAsia="MSPゴシック" w:hAnsi="Arial" w:cs="ＭＳ 明朝"/>
                  <w:color w:val="000000"/>
                </w:rPr>
                <w:tag w:val="goog_rdk_10"/>
                <w:id w:val="-678417565"/>
              </w:sdtPr>
              <w:sdtEndPr>
                <w:rPr>
                  <w:rFonts w:cstheme="minorBidi"/>
                  <w:color w:val="auto"/>
                </w:rPr>
              </w:sdtEndPr>
              <w:sdtContent/>
            </w:sdt>
          </w:p>
        </w:tc>
      </w:tr>
      <w:tr w:rsidR="000C722C" w:rsidRPr="00080833" w14:paraId="03ED471D" w14:textId="77777777" w:rsidTr="00C21080">
        <w:tc>
          <w:tcPr>
            <w:tcW w:w="1429" w:type="dxa"/>
            <w:tcBorders>
              <w:bottom w:val="single" w:sz="6" w:space="0" w:color="2E74B5"/>
            </w:tcBorders>
            <w:shd w:val="clear" w:color="auto" w:fill="2E74B5"/>
            <w:tcMar>
              <w:top w:w="75" w:type="dxa"/>
              <w:left w:w="75" w:type="dxa"/>
              <w:bottom w:w="75" w:type="dxa"/>
              <w:right w:w="75" w:type="dxa"/>
            </w:tcMar>
          </w:tcPr>
          <w:p w14:paraId="750731DA" w14:textId="77777777" w:rsidR="000C722C" w:rsidRPr="00080833" w:rsidRDefault="000C722C"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080833">
              <w:rPr>
                <w:rFonts w:ascii="Arial" w:hAnsi="Arial" w:cs="Arial"/>
                <w:b/>
                <w:bCs/>
                <w:caps/>
                <w:color w:val="FFFFFF"/>
                <w:sz w:val="16"/>
                <w:szCs w:val="16"/>
              </w:rPr>
              <w:t>Main outcomes:</w:t>
            </w:r>
          </w:p>
        </w:tc>
        <w:tc>
          <w:tcPr>
            <w:tcW w:w="9371" w:type="dxa"/>
            <w:tcBorders>
              <w:bottom w:val="single" w:sz="6" w:space="0" w:color="2E74B5"/>
              <w:right w:val="single" w:sz="6" w:space="0" w:color="2E74B5"/>
            </w:tcBorders>
            <w:tcMar>
              <w:top w:w="75" w:type="dxa"/>
              <w:left w:w="75" w:type="dxa"/>
              <w:bottom w:w="75" w:type="dxa"/>
              <w:right w:w="75" w:type="dxa"/>
            </w:tcMar>
          </w:tcPr>
          <w:p w14:paraId="30107F38" w14:textId="77777777" w:rsidR="000C722C" w:rsidRPr="00080833" w:rsidRDefault="000C722C" w:rsidP="00C21080">
            <w:pPr>
              <w:rPr>
                <w:rFonts w:ascii="Arial" w:eastAsia="MSPゴシック" w:hAnsi="Arial" w:cs="Arial"/>
              </w:rPr>
            </w:pPr>
            <w:r w:rsidRPr="00080833">
              <w:rPr>
                <w:rFonts w:ascii="Arial" w:eastAsia="MSPゴシック" w:hAnsi="Arial" w:cs="ＭＳ Ｐゴシック"/>
              </w:rPr>
              <w:t>Mortality, duration of mechanical ventilation, serious bleeding</w:t>
            </w:r>
          </w:p>
        </w:tc>
      </w:tr>
      <w:tr w:rsidR="000C722C" w:rsidRPr="00080833" w14:paraId="2FBCD2F5" w14:textId="77777777" w:rsidTr="00C21080">
        <w:tc>
          <w:tcPr>
            <w:tcW w:w="1429" w:type="dxa"/>
            <w:tcBorders>
              <w:bottom w:val="single" w:sz="6" w:space="0" w:color="2E74B5"/>
            </w:tcBorders>
            <w:shd w:val="clear" w:color="auto" w:fill="2E74B5"/>
            <w:tcMar>
              <w:top w:w="75" w:type="dxa"/>
              <w:left w:w="75" w:type="dxa"/>
              <w:bottom w:w="75" w:type="dxa"/>
              <w:right w:w="75" w:type="dxa"/>
            </w:tcMar>
          </w:tcPr>
          <w:p w14:paraId="40CDC6C0" w14:textId="77777777" w:rsidR="000C722C" w:rsidRPr="00080833" w:rsidRDefault="000C722C"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080833">
              <w:rPr>
                <w:rFonts w:ascii="Arial" w:hAnsi="Arial" w:cs="Arial"/>
                <w:b/>
                <w:bCs/>
                <w:caps/>
                <w:color w:val="FFFFFF"/>
                <w:sz w:val="16"/>
                <w:szCs w:val="16"/>
              </w:rPr>
              <w:t>Setting:</w:t>
            </w:r>
          </w:p>
        </w:tc>
        <w:tc>
          <w:tcPr>
            <w:tcW w:w="9371" w:type="dxa"/>
            <w:tcBorders>
              <w:bottom w:val="single" w:sz="6" w:space="0" w:color="2E74B5"/>
              <w:right w:val="single" w:sz="6" w:space="0" w:color="2E74B5"/>
            </w:tcBorders>
            <w:tcMar>
              <w:top w:w="75" w:type="dxa"/>
              <w:left w:w="75" w:type="dxa"/>
              <w:bottom w:w="75" w:type="dxa"/>
              <w:right w:w="75" w:type="dxa"/>
            </w:tcMar>
          </w:tcPr>
          <w:p w14:paraId="314E9BD4" w14:textId="77777777" w:rsidR="000C722C" w:rsidRPr="00080833" w:rsidRDefault="000C722C" w:rsidP="00C21080">
            <w:pPr>
              <w:rPr>
                <w:rFonts w:ascii="Arial" w:eastAsia="MSPゴシック" w:hAnsi="Arial" w:cs="Arial"/>
                <w:b/>
                <w:smallCaps/>
                <w:color w:val="FFFFFF"/>
              </w:rPr>
            </w:pPr>
            <w:r w:rsidRPr="00080833">
              <w:rPr>
                <w:rFonts w:ascii="Arial" w:eastAsia="MSPゴシック" w:hAnsi="Arial" w:cs="ＭＳ Ｐゴシック"/>
                <w:color w:val="000000"/>
              </w:rPr>
              <w:t>Emergency room (ER) or intensive care unit (ICU)</w:t>
            </w:r>
          </w:p>
        </w:tc>
      </w:tr>
      <w:tr w:rsidR="000C722C" w:rsidRPr="00080833" w14:paraId="0E2D803D" w14:textId="77777777" w:rsidTr="00C21080">
        <w:tc>
          <w:tcPr>
            <w:tcW w:w="1429" w:type="dxa"/>
            <w:tcBorders>
              <w:bottom w:val="single" w:sz="6" w:space="0" w:color="2E74B5"/>
            </w:tcBorders>
            <w:shd w:val="clear" w:color="auto" w:fill="2E74B5"/>
            <w:tcMar>
              <w:top w:w="75" w:type="dxa"/>
              <w:left w:w="75" w:type="dxa"/>
              <w:bottom w:w="75" w:type="dxa"/>
              <w:right w:w="75" w:type="dxa"/>
            </w:tcMar>
          </w:tcPr>
          <w:p w14:paraId="79F5CAA8" w14:textId="77777777" w:rsidR="000C722C" w:rsidRPr="00080833" w:rsidRDefault="000C722C"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080833">
              <w:rPr>
                <w:rFonts w:ascii="Arial" w:hAnsi="Arial" w:cs="Arial"/>
                <w:b/>
                <w:bCs/>
                <w:caps/>
                <w:color w:val="FFFFFF"/>
                <w:sz w:val="16"/>
                <w:szCs w:val="16"/>
              </w:rPr>
              <w:t>Perspective:</w:t>
            </w:r>
          </w:p>
        </w:tc>
        <w:tc>
          <w:tcPr>
            <w:tcW w:w="9371" w:type="dxa"/>
            <w:tcBorders>
              <w:bottom w:val="single" w:sz="6" w:space="0" w:color="2E74B5"/>
              <w:right w:val="single" w:sz="6" w:space="0" w:color="2E74B5"/>
            </w:tcBorders>
            <w:tcMar>
              <w:top w:w="75" w:type="dxa"/>
              <w:left w:w="75" w:type="dxa"/>
              <w:bottom w:w="75" w:type="dxa"/>
              <w:right w:w="75" w:type="dxa"/>
            </w:tcMar>
          </w:tcPr>
          <w:p w14:paraId="656C7E13" w14:textId="77777777" w:rsidR="000C722C" w:rsidRPr="00080833" w:rsidRDefault="000C722C" w:rsidP="00C21080">
            <w:pPr>
              <w:rPr>
                <w:rFonts w:ascii="Arial" w:eastAsia="MSPゴシック" w:hAnsi="Arial" w:cs="Arial"/>
                <w:b/>
                <w:smallCaps/>
                <w:color w:val="FFFFFF"/>
              </w:rPr>
            </w:pPr>
            <w:r w:rsidRPr="00080833">
              <w:rPr>
                <w:rFonts w:ascii="Arial" w:eastAsia="MSPゴシック" w:hAnsi="Arial" w:cs="ＭＳ Ｐゴシック"/>
                <w:color w:val="000000"/>
              </w:rPr>
              <w:t>Individual</w:t>
            </w:r>
          </w:p>
        </w:tc>
      </w:tr>
      <w:tr w:rsidR="000C722C" w:rsidRPr="00080833" w14:paraId="59CE5B97" w14:textId="77777777" w:rsidTr="00C21080">
        <w:tc>
          <w:tcPr>
            <w:tcW w:w="1429" w:type="dxa"/>
            <w:tcBorders>
              <w:bottom w:val="single" w:sz="6" w:space="0" w:color="2E74B5"/>
            </w:tcBorders>
            <w:shd w:val="clear" w:color="auto" w:fill="2E74B5"/>
            <w:tcMar>
              <w:top w:w="75" w:type="dxa"/>
              <w:left w:w="75" w:type="dxa"/>
              <w:bottom w:w="75" w:type="dxa"/>
              <w:right w:w="75" w:type="dxa"/>
            </w:tcMar>
          </w:tcPr>
          <w:p w14:paraId="029D55C4" w14:textId="77777777" w:rsidR="000C722C" w:rsidRPr="00080833" w:rsidRDefault="000C722C"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080833">
              <w:rPr>
                <w:rFonts w:ascii="Arial" w:hAnsi="Arial" w:cs="Arial"/>
                <w:b/>
                <w:bCs/>
                <w:caps/>
                <w:color w:val="FFFFFF"/>
                <w:sz w:val="16"/>
                <w:szCs w:val="16"/>
              </w:rPr>
              <w:t>Background:</w:t>
            </w:r>
          </w:p>
        </w:tc>
        <w:tc>
          <w:tcPr>
            <w:tcW w:w="9371" w:type="dxa"/>
            <w:tcBorders>
              <w:bottom w:val="single" w:sz="6" w:space="0" w:color="2E74B5"/>
              <w:right w:val="single" w:sz="6" w:space="0" w:color="2E74B5"/>
            </w:tcBorders>
            <w:tcMar>
              <w:top w:w="75" w:type="dxa"/>
              <w:left w:w="75" w:type="dxa"/>
              <w:bottom w:w="75" w:type="dxa"/>
              <w:right w:w="75" w:type="dxa"/>
            </w:tcMar>
          </w:tcPr>
          <w:p w14:paraId="68EFFD1E" w14:textId="77777777" w:rsidR="000C722C" w:rsidRPr="00080833" w:rsidRDefault="00FA0004" w:rsidP="00C21080">
            <w:pPr>
              <w:ind w:firstLineChars="50" w:firstLine="105"/>
              <w:rPr>
                <w:rFonts w:ascii="Arial" w:eastAsia="MSPゴシック" w:hAnsi="Arial" w:cs="Arial"/>
              </w:rPr>
            </w:pPr>
            <w:sdt>
              <w:sdtPr>
                <w:rPr>
                  <w:rFonts w:ascii="Arial" w:eastAsia="MSPゴシック" w:hAnsi="Arial"/>
                </w:rPr>
                <w:tag w:val="goog_rdk_18"/>
                <w:id w:val="1531990491"/>
              </w:sdtPr>
              <w:sdtEndPr/>
              <w:sdtContent>
                <w:r w:rsidR="000C722C" w:rsidRPr="00080833">
                  <w:rPr>
                    <w:rFonts w:ascii="Arial" w:eastAsia="MSPゴシック" w:hAnsi="Arial"/>
                  </w:rPr>
                  <w:t xml:space="preserve">ARDS is a condition caused by inflammation that spreads to the lungs due to various causes </w:t>
                </w:r>
                <w:r w:rsidR="000C722C" w:rsidRPr="00080833">
                  <w:rPr>
                    <w:rFonts w:ascii="Arial" w:eastAsia="MSPゴシック" w:hAnsi="Arial"/>
                    <w:vertAlign w:val="superscript"/>
                  </w:rPr>
                  <w:t>1)</w:t>
                </w:r>
                <w:r w:rsidR="000C722C" w:rsidRPr="00080833">
                  <w:rPr>
                    <w:rFonts w:ascii="Arial" w:eastAsia="MSPゴシック" w:hAnsi="Arial"/>
                  </w:rPr>
                  <w:t xml:space="preserve">. </w:t>
                </w:r>
                <w:r w:rsidR="000C722C">
                  <w:rPr>
                    <w:rFonts w:ascii="Arial" w:eastAsia="MSPゴシック" w:hAnsi="Arial"/>
                  </w:rPr>
                  <w:t>T</w:t>
                </w:r>
                <w:r w:rsidR="000C722C" w:rsidRPr="00080833">
                  <w:rPr>
                    <w:rFonts w:ascii="Arial" w:eastAsia="MSPゴシック" w:hAnsi="Arial"/>
                  </w:rPr>
                  <w:t>hrombomodulin, which is indicated for the treatment of disseminated intravascular coagulation (DIC), has been reported to have anticoagulant and anti-inflammatory effects. Therefore, thrombomodulin may be effective in suppressing inflammation in ARDS. However, no clinical studies have been reported on thrombomodulin in ARDS alone. Therefore, a systematic review of thrombomodulin would be an important clinical issue but is not possible at this time.</w:t>
                </w:r>
              </w:sdtContent>
            </w:sdt>
          </w:p>
        </w:tc>
      </w:tr>
      <w:tr w:rsidR="000C722C" w:rsidRPr="00080833" w14:paraId="75A03EAD" w14:textId="77777777" w:rsidTr="00C21080">
        <w:tc>
          <w:tcPr>
            <w:tcW w:w="1429" w:type="dxa"/>
            <w:tcBorders>
              <w:bottom w:val="single" w:sz="6" w:space="0" w:color="2E74B5"/>
            </w:tcBorders>
            <w:shd w:val="clear" w:color="auto" w:fill="2E74B5"/>
            <w:tcMar>
              <w:top w:w="75" w:type="dxa"/>
              <w:left w:w="75" w:type="dxa"/>
              <w:bottom w:w="75" w:type="dxa"/>
              <w:right w:w="75" w:type="dxa"/>
            </w:tcMar>
          </w:tcPr>
          <w:p w14:paraId="5C9C8BB7" w14:textId="77777777" w:rsidR="000C722C" w:rsidRPr="00080833" w:rsidRDefault="000C722C"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080833">
              <w:rPr>
                <w:rFonts w:ascii="Arial" w:hAnsi="Arial" w:cs="Arial"/>
                <w:b/>
                <w:bCs/>
                <w:caps/>
                <w:color w:val="FFFFFF"/>
                <w:sz w:val="16"/>
                <w:szCs w:val="16"/>
              </w:rPr>
              <w:t>Conflict of interests:</w:t>
            </w:r>
          </w:p>
        </w:tc>
        <w:tc>
          <w:tcPr>
            <w:tcW w:w="9371" w:type="dxa"/>
            <w:tcBorders>
              <w:bottom w:val="single" w:sz="6" w:space="0" w:color="2E74B5"/>
              <w:right w:val="single" w:sz="6" w:space="0" w:color="2E74B5"/>
            </w:tcBorders>
            <w:tcMar>
              <w:top w:w="75" w:type="dxa"/>
              <w:left w:w="75" w:type="dxa"/>
              <w:bottom w:w="75" w:type="dxa"/>
              <w:right w:w="75" w:type="dxa"/>
            </w:tcMar>
          </w:tcPr>
          <w:p w14:paraId="7CA8DFD7" w14:textId="77777777" w:rsidR="000C722C" w:rsidRPr="00080833" w:rsidRDefault="00FA0004" w:rsidP="00C21080">
            <w:pPr>
              <w:rPr>
                <w:rFonts w:ascii="Arial" w:eastAsia="MSPゴシック" w:hAnsi="Arial" w:cs="Arial"/>
              </w:rPr>
            </w:pPr>
            <w:sdt>
              <w:sdtPr>
                <w:rPr>
                  <w:rFonts w:ascii="Arial" w:eastAsia="MSPゴシック" w:hAnsi="Arial"/>
                </w:rPr>
                <w:tag w:val="goog_rdk_20"/>
                <w:id w:val="-392813516"/>
              </w:sdtPr>
              <w:sdtEndPr/>
              <w:sdtContent>
                <w:r w:rsidR="000C722C" w:rsidRPr="00080833">
                  <w:rPr>
                    <w:rFonts w:ascii="Arial" w:eastAsia="MSPゴシック" w:hAnsi="Arial" w:cs="Arial Unicode MS"/>
                  </w:rPr>
                  <w:t>None</w:t>
                </w:r>
              </w:sdtContent>
            </w:sdt>
          </w:p>
        </w:tc>
      </w:tr>
    </w:tbl>
    <w:p w14:paraId="1F91718E" w14:textId="77777777" w:rsidR="000C722C" w:rsidRPr="00BA4051" w:rsidRDefault="00FA0004" w:rsidP="000B1A1D">
      <w:pPr>
        <w:pStyle w:val="1"/>
        <w:spacing w:before="280" w:after="20"/>
        <w:rPr>
          <w:rFonts w:ascii="Arial" w:eastAsia="MSPゴシック" w:hAnsi="Arial" w:cs="Arial"/>
          <w:smallCaps/>
          <w:color w:val="000000"/>
          <w:sz w:val="28"/>
          <w:szCs w:val="28"/>
        </w:rPr>
      </w:pPr>
      <w:sdt>
        <w:sdtPr>
          <w:rPr>
            <w:rFonts w:ascii="Arial" w:eastAsia="MSPゴシック" w:hAnsi="Arial"/>
          </w:rPr>
          <w:tag w:val="goog_rdk_21"/>
          <w:id w:val="643473336"/>
        </w:sdtPr>
        <w:sdtEndPr>
          <w:rPr>
            <w:sz w:val="28"/>
            <w:szCs w:val="28"/>
          </w:rPr>
        </w:sdtEndPr>
        <w:sdtContent>
          <w:sdt>
            <w:sdtPr>
              <w:rPr>
                <w:rFonts w:ascii="Arial" w:eastAsia="MSPゴシック" w:hAnsi="Arial" w:cs="Arial"/>
              </w:rPr>
              <w:tag w:val="goog_rdk_23"/>
              <w:id w:val="-122848827"/>
            </w:sdtPr>
            <w:sdtEndPr>
              <w:rPr>
                <w:sz w:val="28"/>
                <w:szCs w:val="28"/>
              </w:rPr>
            </w:sdtEndPr>
            <w:sdtContent>
              <w:r w:rsidR="000C722C" w:rsidRPr="00BA4051">
                <w:rPr>
                  <w:rFonts w:ascii="Arial" w:eastAsia="MSPゴシック" w:hAnsi="Arial" w:cs="Arial"/>
                  <w:smallCaps/>
                  <w:color w:val="000000"/>
                  <w:sz w:val="28"/>
                  <w:szCs w:val="28"/>
                </w:rPr>
                <w:t>Assessment</w:t>
              </w:r>
            </w:sdtContent>
          </w:sdt>
        </w:sdtContent>
      </w:sdt>
    </w:p>
    <w:tbl>
      <w:tblPr>
        <w:tblW w:w="10784" w:type="dxa"/>
        <w:tblLayout w:type="fixed"/>
        <w:tblLook w:val="0400" w:firstRow="0" w:lastRow="0" w:firstColumn="0" w:lastColumn="0" w:noHBand="0" w:noVBand="1"/>
      </w:tblPr>
      <w:tblGrid>
        <w:gridCol w:w="2312"/>
        <w:gridCol w:w="7178"/>
        <w:gridCol w:w="1294"/>
      </w:tblGrid>
      <w:tr w:rsidR="000C722C" w:rsidRPr="00080833" w14:paraId="31EDC8B1"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29BE0E0F" w14:textId="77777777" w:rsidR="000C722C" w:rsidRPr="00080833" w:rsidRDefault="00FA0004" w:rsidP="00C21080">
            <w:pPr>
              <w:pStyle w:val="2"/>
              <w:spacing w:before="0" w:after="0"/>
              <w:rPr>
                <w:rFonts w:ascii="Arial" w:eastAsia="MSPゴシック" w:hAnsi="Arial" w:cs="Arial"/>
                <w:color w:val="FFFFFF"/>
                <w:sz w:val="26"/>
                <w:szCs w:val="26"/>
              </w:rPr>
            </w:pPr>
            <w:sdt>
              <w:sdtPr>
                <w:rPr>
                  <w:rFonts w:ascii="Arial" w:eastAsia="MSPゴシック" w:hAnsi="Arial"/>
                </w:rPr>
                <w:tag w:val="goog_rdk_22"/>
                <w:id w:val="-1482766310"/>
              </w:sdtPr>
              <w:sdtEndPr/>
              <w:sdtContent>
                <w:r w:rsidR="000C722C" w:rsidRPr="00080833">
                  <w:rPr>
                    <w:rFonts w:ascii="Arial" w:eastAsia="MSPゴシック" w:hAnsi="Arial" w:cs="Arial Unicode MS"/>
                    <w:color w:val="FFFFFF"/>
                    <w:sz w:val="26"/>
                    <w:szCs w:val="26"/>
                  </w:rPr>
                  <w:t>Problem</w:t>
                </w:r>
              </w:sdtContent>
            </w:sdt>
          </w:p>
          <w:p w14:paraId="7B2E1523" w14:textId="77777777" w:rsidR="000C722C" w:rsidRPr="00080833" w:rsidRDefault="00FA0004" w:rsidP="00C21080">
            <w:pPr>
              <w:widowControl/>
              <w:pBdr>
                <w:top w:val="nil"/>
                <w:left w:val="nil"/>
                <w:bottom w:val="nil"/>
                <w:right w:val="nil"/>
                <w:between w:val="nil"/>
              </w:pBdr>
              <w:jc w:val="left"/>
              <w:rPr>
                <w:rFonts w:ascii="Arial" w:eastAsia="MSPゴシック" w:hAnsi="Arial" w:cs="Arial"/>
                <w:color w:val="FFFFFF"/>
                <w:sz w:val="16"/>
                <w:szCs w:val="16"/>
              </w:rPr>
            </w:pPr>
            <w:sdt>
              <w:sdtPr>
                <w:rPr>
                  <w:rFonts w:ascii="Arial" w:eastAsia="MSPゴシック" w:hAnsi="Arial"/>
                </w:rPr>
                <w:tag w:val="goog_rdk_23"/>
                <w:id w:val="-91862072"/>
              </w:sdtPr>
              <w:sdtEndPr/>
              <w:sdtContent>
                <w:r w:rsidR="000C722C" w:rsidRPr="00080833">
                  <w:rPr>
                    <w:rFonts w:ascii="Arial" w:eastAsia="MSPゴシック" w:hAnsi="Arial" w:cs="Arial Unicode MS"/>
                    <w:color w:val="FFFFFF"/>
                    <w:sz w:val="16"/>
                    <w:szCs w:val="16"/>
                  </w:rPr>
                  <w:t>Is the problem a priority?</w:t>
                </w:r>
              </w:sdtContent>
            </w:sdt>
          </w:p>
        </w:tc>
      </w:tr>
      <w:tr w:rsidR="000C722C" w:rsidRPr="00080833" w14:paraId="10072E5F" w14:textId="77777777" w:rsidTr="00C21080">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A38F436" w14:textId="77777777" w:rsidR="000C722C" w:rsidRPr="00080833" w:rsidRDefault="00FA0004" w:rsidP="00C21080">
            <w:pPr>
              <w:pStyle w:val="2"/>
              <w:spacing w:before="0" w:after="0"/>
              <w:rPr>
                <w:rFonts w:ascii="Arial" w:eastAsia="MSPゴシック" w:hAnsi="Arial" w:cs="Arial"/>
                <w:smallCaps/>
                <w:sz w:val="16"/>
                <w:szCs w:val="16"/>
              </w:rPr>
            </w:pPr>
            <w:sdt>
              <w:sdtPr>
                <w:rPr>
                  <w:rFonts w:ascii="Arial" w:eastAsia="MSPゴシック" w:hAnsi="Arial" w:cs="Arial"/>
                  <w:sz w:val="14"/>
                  <w:szCs w:val="14"/>
                </w:rPr>
                <w:tag w:val="goog_rdk_26"/>
                <w:id w:val="-1842921269"/>
              </w:sdtPr>
              <w:sdtEndPr/>
              <w:sdtContent>
                <w:r w:rsidR="000C722C" w:rsidRPr="00080833">
                  <w:rPr>
                    <w:rFonts w:ascii="Arial" w:eastAsia="MSPゴシック" w:hAnsi="Arial" w:cs="Arial"/>
                    <w:smallCaps/>
                    <w:sz w:val="14"/>
                    <w:szCs w:val="14"/>
                  </w:rPr>
                  <w:t>Judgment</w:t>
                </w:r>
              </w:sdtContent>
            </w:sdt>
          </w:p>
        </w:tc>
        <w:tc>
          <w:tcPr>
            <w:tcW w:w="71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5FD8127" w14:textId="77777777" w:rsidR="000C722C" w:rsidRPr="00080833" w:rsidRDefault="00FA0004" w:rsidP="00C21080">
            <w:pPr>
              <w:pStyle w:val="2"/>
              <w:spacing w:before="0" w:after="0"/>
              <w:rPr>
                <w:rFonts w:ascii="Arial" w:eastAsia="MSPゴシック" w:hAnsi="Arial" w:cs="Arial"/>
                <w:smallCaps/>
                <w:sz w:val="16"/>
                <w:szCs w:val="16"/>
              </w:rPr>
            </w:pPr>
            <w:sdt>
              <w:sdtPr>
                <w:rPr>
                  <w:rFonts w:ascii="Arial" w:eastAsia="MSPゴシック" w:hAnsi="Arial" w:cs="Arial"/>
                  <w:sz w:val="14"/>
                  <w:szCs w:val="14"/>
                </w:rPr>
                <w:tag w:val="goog_rdk_27"/>
                <w:id w:val="-2356470"/>
              </w:sdtPr>
              <w:sdtEndPr/>
              <w:sdtContent>
                <w:r w:rsidR="000C722C" w:rsidRPr="00080833">
                  <w:rPr>
                    <w:rFonts w:ascii="Arial" w:eastAsia="MSPゴシック" w:hAnsi="Arial" w:cs="Arial"/>
                    <w:smallCaps/>
                    <w:sz w:val="14"/>
                    <w:szCs w:val="14"/>
                  </w:rPr>
                  <w:t>research evidence</w:t>
                </w:r>
              </w:sdtContent>
            </w:sdt>
          </w:p>
        </w:tc>
        <w:tc>
          <w:tcPr>
            <w:tcW w:w="12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9507E3A" w14:textId="77777777" w:rsidR="000C722C" w:rsidRPr="00080833" w:rsidRDefault="00FA0004" w:rsidP="00C21080">
            <w:pPr>
              <w:pStyle w:val="2"/>
              <w:spacing w:before="0" w:after="0"/>
              <w:rPr>
                <w:rFonts w:ascii="Arial" w:eastAsia="MSPゴシック" w:hAnsi="Arial" w:cs="Arial"/>
                <w:smallCaps/>
                <w:sz w:val="16"/>
                <w:szCs w:val="16"/>
              </w:rPr>
            </w:pPr>
            <w:sdt>
              <w:sdtPr>
                <w:rPr>
                  <w:rFonts w:ascii="Arial" w:eastAsia="MSPゴシック" w:hAnsi="Arial" w:cs="Arial"/>
                  <w:sz w:val="14"/>
                  <w:szCs w:val="14"/>
                </w:rPr>
                <w:tag w:val="goog_rdk_28"/>
                <w:id w:val="-1234702247"/>
              </w:sdtPr>
              <w:sdtEndPr/>
              <w:sdtContent>
                <w:r w:rsidR="000C722C" w:rsidRPr="00080833">
                  <w:rPr>
                    <w:rFonts w:ascii="Arial" w:eastAsia="MSPゴシック" w:hAnsi="Arial" w:cs="Arial"/>
                    <w:smallCaps/>
                    <w:sz w:val="14"/>
                    <w:szCs w:val="14"/>
                  </w:rPr>
                  <w:t>ADDITIONAL CONSIDERATIONS</w:t>
                </w:r>
              </w:sdtContent>
            </w:sdt>
          </w:p>
        </w:tc>
      </w:tr>
      <w:tr w:rsidR="000C722C" w:rsidRPr="00080833" w14:paraId="63515D92" w14:textId="77777777" w:rsidTr="00C21080">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E8AA7EF" w14:textId="77777777" w:rsidR="000C722C" w:rsidRPr="00080833" w:rsidRDefault="000C722C" w:rsidP="00C21080">
            <w:pPr>
              <w:rPr>
                <w:rFonts w:ascii="Arial" w:eastAsia="MSPゴシック" w:hAnsi="Arial" w:cs="Arial"/>
                <w:sz w:val="16"/>
                <w:szCs w:val="16"/>
              </w:rPr>
            </w:pPr>
            <w:r w:rsidRPr="00080833">
              <w:rPr>
                <w:rFonts w:ascii="Arial" w:eastAsia="MSPゴシック" w:hAnsi="Arial" w:cs="Arial"/>
                <w:sz w:val="16"/>
                <w:szCs w:val="16"/>
              </w:rPr>
              <w:t>○ No</w:t>
            </w:r>
          </w:p>
          <w:p w14:paraId="28596939" w14:textId="77777777" w:rsidR="000C722C" w:rsidRPr="00080833" w:rsidRDefault="000C722C" w:rsidP="00C21080">
            <w:pPr>
              <w:rPr>
                <w:rFonts w:ascii="Arial" w:eastAsia="MSPゴシック" w:hAnsi="Arial" w:cs="Arial"/>
                <w:sz w:val="16"/>
                <w:szCs w:val="16"/>
              </w:rPr>
            </w:pPr>
            <w:r w:rsidRPr="00080833">
              <w:rPr>
                <w:rFonts w:ascii="Arial" w:eastAsia="MSPゴシック" w:hAnsi="Arial" w:cs="Arial"/>
                <w:sz w:val="16"/>
                <w:szCs w:val="16"/>
              </w:rPr>
              <w:t>○ Probably no</w:t>
            </w:r>
          </w:p>
          <w:p w14:paraId="09266AAE" w14:textId="77777777" w:rsidR="000C722C" w:rsidRPr="00080833" w:rsidRDefault="000C722C" w:rsidP="00C21080">
            <w:pPr>
              <w:rPr>
                <w:rFonts w:ascii="Arial" w:eastAsia="MSPゴシック" w:hAnsi="Arial" w:cs="Arial"/>
                <w:sz w:val="16"/>
                <w:szCs w:val="16"/>
              </w:rPr>
            </w:pPr>
            <w:r w:rsidRPr="00080833">
              <w:rPr>
                <w:rFonts w:ascii="Arial" w:eastAsia="MSPゴシック" w:hAnsi="Arial" w:cs="Arial"/>
                <w:sz w:val="16"/>
                <w:szCs w:val="16"/>
              </w:rPr>
              <w:t>○Probably yes</w:t>
            </w:r>
          </w:p>
          <w:p w14:paraId="21D746D1" w14:textId="77777777" w:rsidR="000C722C" w:rsidRPr="00080833" w:rsidRDefault="000C722C" w:rsidP="00C21080">
            <w:pPr>
              <w:rPr>
                <w:rFonts w:ascii="Arial" w:eastAsia="MSPゴシック" w:hAnsi="Arial" w:cs="Arial"/>
                <w:sz w:val="16"/>
                <w:szCs w:val="16"/>
              </w:rPr>
            </w:pPr>
            <w:r w:rsidRPr="00080833">
              <w:rPr>
                <w:rFonts w:ascii="Arial" w:eastAsia="MSPゴシック" w:hAnsi="Arial" w:cs="Arial"/>
                <w:sz w:val="16"/>
                <w:szCs w:val="16"/>
              </w:rPr>
              <w:t>● Yes</w:t>
            </w:r>
          </w:p>
          <w:p w14:paraId="5AC47CD7" w14:textId="77777777" w:rsidR="000C722C" w:rsidRPr="00080833" w:rsidRDefault="000C722C" w:rsidP="00C21080">
            <w:pPr>
              <w:rPr>
                <w:rFonts w:ascii="Arial" w:eastAsia="MSPゴシック" w:hAnsi="Arial" w:cs="Arial"/>
                <w:sz w:val="16"/>
                <w:szCs w:val="16"/>
              </w:rPr>
            </w:pPr>
            <w:r w:rsidRPr="00080833">
              <w:rPr>
                <w:rFonts w:ascii="Arial" w:eastAsia="MSPゴシック" w:hAnsi="Arial" w:cs="Arial"/>
                <w:sz w:val="16"/>
                <w:szCs w:val="16"/>
              </w:rPr>
              <w:t>○ Varie</w:t>
            </w:r>
            <w:r>
              <w:rPr>
                <w:rFonts w:ascii="Arial" w:eastAsia="MSPゴシック" w:hAnsi="Arial" w:cs="Arial"/>
                <w:sz w:val="16"/>
                <w:szCs w:val="16"/>
              </w:rPr>
              <w:t>s</w:t>
            </w:r>
          </w:p>
          <w:p w14:paraId="3EF637CC" w14:textId="77777777" w:rsidR="000C722C" w:rsidRPr="00080833" w:rsidRDefault="000C722C" w:rsidP="00C21080">
            <w:pPr>
              <w:rPr>
                <w:rFonts w:ascii="Arial" w:eastAsia="MSPゴシック" w:hAnsi="Arial" w:cs="Arial"/>
                <w:sz w:val="16"/>
                <w:szCs w:val="16"/>
              </w:rPr>
            </w:pPr>
            <w:r w:rsidRPr="00080833">
              <w:rPr>
                <w:rFonts w:ascii="Arial" w:eastAsia="MSPゴシック" w:hAnsi="Arial" w:cs="Arial"/>
                <w:sz w:val="16"/>
                <w:szCs w:val="16"/>
              </w:rPr>
              <w:t>○ Do not know</w:t>
            </w:r>
          </w:p>
        </w:tc>
        <w:tc>
          <w:tcPr>
            <w:tcW w:w="71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C751F9" w14:textId="77777777" w:rsidR="000C722C" w:rsidRPr="00080833" w:rsidRDefault="000C722C" w:rsidP="00C21080">
            <w:pPr>
              <w:rPr>
                <w:rFonts w:ascii="Arial" w:eastAsia="MSPゴシック" w:hAnsi="Arial" w:cs="Arial"/>
                <w:sz w:val="16"/>
                <w:szCs w:val="16"/>
              </w:rPr>
            </w:pPr>
            <w:r w:rsidRPr="00080833">
              <w:rPr>
                <w:rFonts w:ascii="Arial" w:eastAsia="MSPゴシック" w:hAnsi="Arial" w:cs="Arial"/>
                <w:sz w:val="16"/>
                <w:szCs w:val="16"/>
              </w:rPr>
              <w:t xml:space="preserve">ARDS is a condition caused by inflammation that spreads to the lungs due to various causes </w:t>
            </w:r>
            <w:r w:rsidRPr="00080833">
              <w:rPr>
                <w:rFonts w:ascii="Arial" w:eastAsia="MSPゴシック" w:hAnsi="Arial" w:cs="Arial"/>
                <w:sz w:val="16"/>
                <w:szCs w:val="16"/>
                <w:vertAlign w:val="superscript"/>
              </w:rPr>
              <w:t>1)</w:t>
            </w:r>
            <w:r w:rsidRPr="00080833">
              <w:rPr>
                <w:rFonts w:ascii="Arial" w:eastAsia="MSPゴシック" w:hAnsi="Arial" w:cs="Arial"/>
                <w:sz w:val="16"/>
                <w:szCs w:val="16"/>
              </w:rPr>
              <w:t xml:space="preserve">. </w:t>
            </w:r>
            <w:r>
              <w:rPr>
                <w:rFonts w:ascii="Arial" w:eastAsia="MSPゴシック" w:hAnsi="Arial" w:cs="Arial"/>
                <w:sz w:val="16"/>
                <w:szCs w:val="16"/>
              </w:rPr>
              <w:t>T</w:t>
            </w:r>
            <w:r w:rsidRPr="00080833">
              <w:rPr>
                <w:rFonts w:ascii="Arial" w:eastAsia="MSPゴシック" w:hAnsi="Arial" w:cs="Arial"/>
                <w:sz w:val="16"/>
                <w:szCs w:val="16"/>
              </w:rPr>
              <w:t>hrombomodulin, which is indicated for the treatment of DIC, has been reported to have anticoagulant and anti-inflammatory effects. Therefore, thrombomodulin may be effective in reducing inflammation in ARDS. It was judged that addressing the CQ on thrombomodulin is an important clinical issue with high priority</w:t>
            </w:r>
          </w:p>
        </w:tc>
        <w:tc>
          <w:tcPr>
            <w:tcW w:w="12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A06E2A" w14:textId="77777777" w:rsidR="000C722C" w:rsidRPr="00080833" w:rsidRDefault="000C722C" w:rsidP="00C21080">
            <w:pPr>
              <w:rPr>
                <w:rFonts w:ascii="Arial" w:eastAsia="MSPゴシック" w:hAnsi="Arial" w:cs="Arial"/>
                <w:sz w:val="16"/>
                <w:szCs w:val="16"/>
              </w:rPr>
            </w:pPr>
          </w:p>
          <w:p w14:paraId="50AEF748" w14:textId="77777777" w:rsidR="000C722C" w:rsidRPr="00080833" w:rsidRDefault="000C722C" w:rsidP="00C21080">
            <w:pPr>
              <w:rPr>
                <w:rFonts w:ascii="Arial" w:eastAsia="MSPゴシック" w:hAnsi="Arial" w:cs="Arial"/>
                <w:sz w:val="16"/>
                <w:szCs w:val="16"/>
              </w:rPr>
            </w:pPr>
          </w:p>
        </w:tc>
      </w:tr>
      <w:tr w:rsidR="000C722C" w:rsidRPr="00080833" w14:paraId="5A7E5ABA"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437F90C4" w14:textId="77777777" w:rsidR="000C722C" w:rsidRPr="00080833" w:rsidRDefault="00FA0004" w:rsidP="00C21080">
            <w:pPr>
              <w:pStyle w:val="2"/>
              <w:spacing w:before="0" w:after="0"/>
              <w:rPr>
                <w:rFonts w:ascii="Arial" w:eastAsia="MSPゴシック" w:hAnsi="Arial" w:cs="Arial"/>
                <w:color w:val="FFFFFF"/>
                <w:sz w:val="26"/>
                <w:szCs w:val="26"/>
              </w:rPr>
            </w:pPr>
            <w:sdt>
              <w:sdtPr>
                <w:rPr>
                  <w:rFonts w:ascii="Arial" w:eastAsia="MSPゴシック" w:hAnsi="Arial"/>
                </w:rPr>
                <w:tag w:val="goog_rdk_27"/>
                <w:id w:val="-2041110788"/>
              </w:sdtPr>
              <w:sdtEndPr/>
              <w:sdtContent>
                <w:r w:rsidR="000C722C" w:rsidRPr="00080833">
                  <w:rPr>
                    <w:rFonts w:ascii="Arial" w:eastAsia="MSPゴシック" w:hAnsi="Arial" w:cs="Arial Unicode MS"/>
                    <w:color w:val="FFFFFF"/>
                    <w:sz w:val="26"/>
                    <w:szCs w:val="26"/>
                  </w:rPr>
                  <w:t>Desirable effects</w:t>
                </w:r>
              </w:sdtContent>
            </w:sdt>
          </w:p>
          <w:p w14:paraId="0FE18A2B" w14:textId="77777777" w:rsidR="000C722C" w:rsidRPr="00080833" w:rsidRDefault="00FA0004" w:rsidP="00C21080">
            <w:pPr>
              <w:widowControl/>
              <w:pBdr>
                <w:top w:val="nil"/>
                <w:left w:val="nil"/>
                <w:bottom w:val="nil"/>
                <w:right w:val="nil"/>
                <w:between w:val="nil"/>
              </w:pBdr>
              <w:jc w:val="left"/>
              <w:rPr>
                <w:rFonts w:ascii="Arial" w:eastAsia="MSPゴシック" w:hAnsi="Arial" w:cs="Arial"/>
                <w:color w:val="FFFFFF"/>
                <w:sz w:val="16"/>
                <w:szCs w:val="16"/>
              </w:rPr>
            </w:pPr>
            <w:sdt>
              <w:sdtPr>
                <w:rPr>
                  <w:rFonts w:ascii="Arial" w:eastAsia="MSPゴシック" w:hAnsi="Arial"/>
                </w:rPr>
                <w:tag w:val="goog_rdk_28"/>
                <w:id w:val="-28954654"/>
              </w:sdtPr>
              <w:sdtEndPr/>
              <w:sdtContent>
                <w:r w:rsidR="000C722C" w:rsidRPr="00080833">
                  <w:rPr>
                    <w:rFonts w:ascii="Arial" w:eastAsia="MSPゴシック" w:hAnsi="Arial" w:cs="Arial Unicode MS"/>
                    <w:color w:val="FFFFFF"/>
                    <w:sz w:val="16"/>
                    <w:szCs w:val="16"/>
                  </w:rPr>
                  <w:t>How substantial are the desirable anticipated effects?</w:t>
                </w:r>
              </w:sdtContent>
            </w:sdt>
          </w:p>
        </w:tc>
      </w:tr>
      <w:tr w:rsidR="000C722C" w:rsidRPr="00080833" w14:paraId="6043D3C9" w14:textId="77777777" w:rsidTr="00C21080">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6B79DF" w14:textId="77777777" w:rsidR="000C722C" w:rsidRPr="00080833" w:rsidRDefault="00FA0004" w:rsidP="00C21080">
            <w:pPr>
              <w:pStyle w:val="2"/>
              <w:spacing w:before="0" w:after="0"/>
              <w:rPr>
                <w:rFonts w:ascii="Arial" w:eastAsia="MSPゴシック" w:hAnsi="Arial" w:cs="Arial"/>
                <w:smallCaps/>
                <w:sz w:val="16"/>
                <w:szCs w:val="16"/>
              </w:rPr>
            </w:pPr>
            <w:sdt>
              <w:sdtPr>
                <w:rPr>
                  <w:rFonts w:ascii="Arial" w:eastAsia="MSPゴシック" w:hAnsi="Arial" w:cs="Arial"/>
                  <w:sz w:val="14"/>
                  <w:szCs w:val="14"/>
                </w:rPr>
                <w:tag w:val="goog_rdk_26"/>
                <w:id w:val="600380823"/>
              </w:sdtPr>
              <w:sdtEndPr/>
              <w:sdtContent>
                <w:r w:rsidR="000C722C" w:rsidRPr="00080833">
                  <w:rPr>
                    <w:rFonts w:ascii="Arial" w:eastAsia="MSPゴシック" w:hAnsi="Arial" w:cs="Arial"/>
                    <w:smallCaps/>
                    <w:sz w:val="14"/>
                    <w:szCs w:val="14"/>
                  </w:rPr>
                  <w:t>Judgment</w:t>
                </w:r>
              </w:sdtContent>
            </w:sdt>
          </w:p>
        </w:tc>
        <w:tc>
          <w:tcPr>
            <w:tcW w:w="71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22F33DC" w14:textId="77777777" w:rsidR="000C722C" w:rsidRPr="00080833" w:rsidRDefault="00FA0004" w:rsidP="00C21080">
            <w:pPr>
              <w:pStyle w:val="2"/>
              <w:spacing w:before="0" w:after="0"/>
              <w:rPr>
                <w:rFonts w:ascii="Arial" w:eastAsia="MSPゴシック" w:hAnsi="Arial" w:cs="Arial"/>
                <w:smallCaps/>
                <w:sz w:val="16"/>
                <w:szCs w:val="16"/>
              </w:rPr>
            </w:pPr>
            <w:sdt>
              <w:sdtPr>
                <w:rPr>
                  <w:rFonts w:ascii="Arial" w:eastAsia="MSPゴシック" w:hAnsi="Arial" w:cs="Arial"/>
                  <w:sz w:val="14"/>
                  <w:szCs w:val="14"/>
                </w:rPr>
                <w:tag w:val="goog_rdk_27"/>
                <w:id w:val="-1724058210"/>
              </w:sdtPr>
              <w:sdtEndPr/>
              <w:sdtContent>
                <w:r w:rsidR="000C722C" w:rsidRPr="00080833">
                  <w:rPr>
                    <w:rFonts w:ascii="Arial" w:eastAsia="MSPゴシック" w:hAnsi="Arial" w:cs="Arial"/>
                    <w:smallCaps/>
                    <w:sz w:val="14"/>
                    <w:szCs w:val="14"/>
                  </w:rPr>
                  <w:t>research evidence</w:t>
                </w:r>
              </w:sdtContent>
            </w:sdt>
          </w:p>
        </w:tc>
        <w:tc>
          <w:tcPr>
            <w:tcW w:w="12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7E53C36" w14:textId="77777777" w:rsidR="000C722C" w:rsidRPr="00080833" w:rsidRDefault="00FA0004" w:rsidP="00C21080">
            <w:pPr>
              <w:pStyle w:val="2"/>
              <w:spacing w:before="0" w:after="0"/>
              <w:rPr>
                <w:rFonts w:ascii="Arial" w:eastAsia="MSPゴシック" w:hAnsi="Arial" w:cs="Arial"/>
                <w:smallCaps/>
                <w:sz w:val="16"/>
                <w:szCs w:val="16"/>
              </w:rPr>
            </w:pPr>
            <w:sdt>
              <w:sdtPr>
                <w:rPr>
                  <w:rFonts w:ascii="Arial" w:eastAsia="MSPゴシック" w:hAnsi="Arial" w:cs="Arial"/>
                  <w:sz w:val="14"/>
                  <w:szCs w:val="14"/>
                </w:rPr>
                <w:tag w:val="goog_rdk_28"/>
                <w:id w:val="156269814"/>
              </w:sdtPr>
              <w:sdtEndPr/>
              <w:sdtContent>
                <w:r w:rsidR="000C722C" w:rsidRPr="00080833">
                  <w:rPr>
                    <w:rFonts w:ascii="Arial" w:eastAsia="MSPゴシック" w:hAnsi="Arial" w:cs="Arial"/>
                    <w:smallCaps/>
                    <w:sz w:val="14"/>
                    <w:szCs w:val="14"/>
                  </w:rPr>
                  <w:t>ADDITIONAL CONSIDERATIONS</w:t>
                </w:r>
              </w:sdtContent>
            </w:sdt>
          </w:p>
        </w:tc>
      </w:tr>
      <w:tr w:rsidR="000C722C" w:rsidRPr="00080833" w14:paraId="6676F0F6" w14:textId="77777777" w:rsidTr="00C21080">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520B3A4" w14:textId="77777777" w:rsidR="000C722C" w:rsidRPr="00080833" w:rsidRDefault="000C722C" w:rsidP="00C21080">
            <w:pPr>
              <w:rPr>
                <w:rStyle w:val="unchecked-marker"/>
                <w:rFonts w:ascii="Arial" w:eastAsia="ＭＳ Ｐゴシック" w:hAnsi="Arial" w:cs="Arial"/>
                <w:sz w:val="16"/>
                <w:szCs w:val="16"/>
              </w:rPr>
            </w:pPr>
            <w:r w:rsidRPr="00080833">
              <w:rPr>
                <w:rStyle w:val="unchecked-marker"/>
                <w:rFonts w:ascii="Arial" w:eastAsia="ＭＳ Ｐゴシック" w:hAnsi="Arial" w:cs="Arial"/>
                <w:sz w:val="16"/>
                <w:szCs w:val="16"/>
              </w:rPr>
              <w:t>○ T</w:t>
            </w:r>
            <w:r w:rsidRPr="00080833">
              <w:rPr>
                <w:rStyle w:val="unchecked-marker"/>
                <w:rFonts w:ascii="Arial" w:hAnsi="Arial" w:cs="Arial"/>
                <w:sz w:val="16"/>
                <w:szCs w:val="16"/>
              </w:rPr>
              <w:t xml:space="preserve">rivial </w:t>
            </w:r>
          </w:p>
          <w:p w14:paraId="72986A73" w14:textId="77777777" w:rsidR="000C722C" w:rsidRPr="00080833" w:rsidRDefault="000C722C" w:rsidP="00C21080">
            <w:pPr>
              <w:rPr>
                <w:rStyle w:val="unchecked-marker"/>
                <w:rFonts w:ascii="Arial" w:eastAsia="ＭＳ Ｐゴシック" w:hAnsi="Arial" w:cs="Arial"/>
                <w:sz w:val="16"/>
                <w:szCs w:val="16"/>
              </w:rPr>
            </w:pPr>
            <w:r w:rsidRPr="00080833">
              <w:rPr>
                <w:rStyle w:val="unchecked-marker"/>
                <w:rFonts w:ascii="Arial" w:eastAsia="ＭＳ Ｐゴシック" w:hAnsi="Arial" w:cs="Arial"/>
                <w:sz w:val="16"/>
                <w:szCs w:val="16"/>
              </w:rPr>
              <w:t>○Small</w:t>
            </w:r>
          </w:p>
          <w:p w14:paraId="5C38AFBE" w14:textId="77777777" w:rsidR="000C722C" w:rsidRPr="00080833" w:rsidRDefault="000C722C" w:rsidP="00C21080">
            <w:pPr>
              <w:rPr>
                <w:rStyle w:val="unchecked-marker"/>
                <w:rFonts w:ascii="Arial" w:eastAsia="ＭＳ Ｐゴシック" w:hAnsi="Arial" w:cs="Arial"/>
                <w:sz w:val="16"/>
                <w:szCs w:val="16"/>
              </w:rPr>
            </w:pPr>
            <w:r w:rsidRPr="00080833">
              <w:rPr>
                <w:rStyle w:val="unchecked-marker"/>
                <w:rFonts w:ascii="Arial" w:eastAsia="ＭＳ Ｐゴシック" w:hAnsi="Arial" w:cs="Arial"/>
                <w:sz w:val="16"/>
                <w:szCs w:val="16"/>
              </w:rPr>
              <w:t xml:space="preserve">○ Moderate </w:t>
            </w:r>
          </w:p>
          <w:p w14:paraId="05BAF082" w14:textId="77777777" w:rsidR="000C722C" w:rsidRPr="00080833" w:rsidRDefault="000C722C" w:rsidP="00C21080">
            <w:pPr>
              <w:rPr>
                <w:rStyle w:val="unchecked-marker"/>
                <w:rFonts w:ascii="Arial" w:eastAsia="ＭＳ Ｐゴシック" w:hAnsi="Arial" w:cs="Arial"/>
                <w:sz w:val="16"/>
                <w:szCs w:val="16"/>
              </w:rPr>
            </w:pPr>
            <w:r w:rsidRPr="00080833">
              <w:rPr>
                <w:rStyle w:val="unchecked-marker"/>
                <w:rFonts w:ascii="Arial" w:eastAsia="ＭＳ Ｐゴシック" w:hAnsi="Arial" w:cs="Arial"/>
                <w:sz w:val="16"/>
                <w:szCs w:val="16"/>
              </w:rPr>
              <w:t>○ Large</w:t>
            </w:r>
          </w:p>
          <w:p w14:paraId="6FA94E97" w14:textId="77777777" w:rsidR="000C722C" w:rsidRPr="00080833" w:rsidRDefault="000C722C" w:rsidP="00C21080">
            <w:pPr>
              <w:rPr>
                <w:rStyle w:val="unchecked-marker"/>
                <w:rFonts w:ascii="Arial" w:eastAsia="ＭＳ Ｐゴシック" w:hAnsi="Arial" w:cs="Arial"/>
                <w:sz w:val="16"/>
                <w:szCs w:val="16"/>
              </w:rPr>
            </w:pPr>
            <w:r w:rsidRPr="00080833">
              <w:rPr>
                <w:rStyle w:val="unchecked-marker"/>
                <w:rFonts w:ascii="Arial" w:eastAsia="ＭＳ Ｐゴシック" w:hAnsi="Arial" w:cs="Arial"/>
                <w:sz w:val="16"/>
                <w:szCs w:val="16"/>
              </w:rPr>
              <w:t>○ Varie</w:t>
            </w:r>
            <w:r>
              <w:rPr>
                <w:rStyle w:val="unchecked-marker"/>
                <w:rFonts w:ascii="Arial" w:eastAsia="ＭＳ Ｐゴシック" w:hAnsi="Arial" w:cs="Arial"/>
                <w:sz w:val="16"/>
                <w:szCs w:val="16"/>
              </w:rPr>
              <w:t>s</w:t>
            </w:r>
          </w:p>
          <w:p w14:paraId="4D38ECDE" w14:textId="77777777" w:rsidR="000C722C" w:rsidRPr="00080833" w:rsidRDefault="000C722C" w:rsidP="00C21080">
            <w:pPr>
              <w:rPr>
                <w:rFonts w:ascii="Arial" w:eastAsia="MSPゴシック" w:hAnsi="Arial" w:cs="Arial"/>
                <w:sz w:val="16"/>
                <w:szCs w:val="16"/>
              </w:rPr>
            </w:pPr>
            <w:r w:rsidRPr="00080833">
              <w:rPr>
                <w:rStyle w:val="unchecked-marker"/>
                <w:rFonts w:ascii="Arial" w:eastAsia="ＭＳ Ｐゴシック" w:hAnsi="Arial" w:cs="Arial"/>
                <w:sz w:val="16"/>
                <w:szCs w:val="16"/>
              </w:rPr>
              <w:t>●Do not know</w:t>
            </w:r>
          </w:p>
        </w:tc>
        <w:tc>
          <w:tcPr>
            <w:tcW w:w="71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E3DDC9" w14:textId="77777777" w:rsidR="000C722C" w:rsidRPr="00080833" w:rsidRDefault="000C722C" w:rsidP="00C21080">
            <w:pPr>
              <w:rPr>
                <w:rFonts w:ascii="Arial" w:eastAsia="MSPゴシック" w:hAnsi="Arial" w:cs="Arial"/>
                <w:sz w:val="16"/>
                <w:szCs w:val="16"/>
              </w:rPr>
            </w:pPr>
            <w:r w:rsidRPr="00080833">
              <w:rPr>
                <w:rFonts w:ascii="Arial" w:eastAsia="MSPゴシック" w:hAnsi="Arial"/>
              </w:rPr>
              <w:t>Integrated into the certainty of the evidence.</w:t>
            </w:r>
          </w:p>
        </w:tc>
        <w:tc>
          <w:tcPr>
            <w:tcW w:w="12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FC03965" w14:textId="77777777" w:rsidR="000C722C" w:rsidRPr="00080833" w:rsidRDefault="000C722C" w:rsidP="00C21080">
            <w:pPr>
              <w:rPr>
                <w:rFonts w:ascii="Arial" w:eastAsia="MSPゴシック" w:hAnsi="Arial" w:cs="Arial"/>
                <w:sz w:val="16"/>
                <w:szCs w:val="16"/>
              </w:rPr>
            </w:pPr>
          </w:p>
          <w:p w14:paraId="5C669535" w14:textId="77777777" w:rsidR="000C722C" w:rsidRPr="00080833" w:rsidRDefault="000C722C" w:rsidP="00C21080">
            <w:pPr>
              <w:rPr>
                <w:rFonts w:ascii="Arial" w:eastAsia="MSPゴシック" w:hAnsi="Arial" w:cs="Arial"/>
                <w:sz w:val="16"/>
                <w:szCs w:val="16"/>
              </w:rPr>
            </w:pPr>
          </w:p>
        </w:tc>
      </w:tr>
      <w:tr w:rsidR="000C722C" w:rsidRPr="00080833" w14:paraId="4D1AF566"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7C06FDFB" w14:textId="77777777" w:rsidR="000C722C" w:rsidRPr="00080833" w:rsidRDefault="00FA0004" w:rsidP="00C21080">
            <w:pPr>
              <w:pStyle w:val="2"/>
              <w:spacing w:before="0" w:after="0"/>
              <w:rPr>
                <w:rFonts w:ascii="Arial" w:eastAsia="MSPゴシック" w:hAnsi="Arial" w:cs="Arial"/>
                <w:color w:val="FFFFFF"/>
                <w:sz w:val="26"/>
                <w:szCs w:val="26"/>
              </w:rPr>
            </w:pPr>
            <w:sdt>
              <w:sdtPr>
                <w:rPr>
                  <w:rFonts w:ascii="Arial" w:eastAsia="MSPゴシック" w:hAnsi="Arial"/>
                </w:rPr>
                <w:tag w:val="goog_rdk_33"/>
                <w:id w:val="972952232"/>
              </w:sdtPr>
              <w:sdtEndPr/>
              <w:sdtContent>
                <w:r w:rsidR="000C722C" w:rsidRPr="00080833">
                  <w:rPr>
                    <w:rFonts w:ascii="Arial" w:eastAsia="MSPゴシック" w:hAnsi="Arial" w:cs="Arial Unicode MS"/>
                    <w:color w:val="FFFFFF"/>
                    <w:sz w:val="26"/>
                    <w:szCs w:val="26"/>
                  </w:rPr>
                  <w:t>Undesirable effects</w:t>
                </w:r>
              </w:sdtContent>
            </w:sdt>
          </w:p>
          <w:p w14:paraId="334A869D" w14:textId="77777777" w:rsidR="000C722C" w:rsidRPr="00080833" w:rsidRDefault="00FA0004" w:rsidP="00C21080">
            <w:pPr>
              <w:widowControl/>
              <w:pBdr>
                <w:top w:val="nil"/>
                <w:left w:val="nil"/>
                <w:bottom w:val="nil"/>
                <w:right w:val="nil"/>
                <w:between w:val="nil"/>
              </w:pBdr>
              <w:jc w:val="left"/>
              <w:rPr>
                <w:rFonts w:ascii="Arial" w:eastAsia="MSPゴシック" w:hAnsi="Arial" w:cs="Arial"/>
                <w:color w:val="FFFFFF"/>
                <w:sz w:val="16"/>
                <w:szCs w:val="16"/>
              </w:rPr>
            </w:pPr>
            <w:sdt>
              <w:sdtPr>
                <w:rPr>
                  <w:rFonts w:ascii="Arial" w:eastAsia="MSPゴシック" w:hAnsi="Arial"/>
                </w:rPr>
                <w:tag w:val="goog_rdk_34"/>
                <w:id w:val="96226750"/>
              </w:sdtPr>
              <w:sdtEndPr/>
              <w:sdtContent>
                <w:r w:rsidR="000C722C" w:rsidRPr="00080833">
                  <w:rPr>
                    <w:rFonts w:ascii="Arial" w:eastAsia="MSPゴシック" w:hAnsi="Arial" w:cs="Arial Unicode MS"/>
                    <w:color w:val="FFFFFF"/>
                    <w:sz w:val="16"/>
                    <w:szCs w:val="16"/>
                  </w:rPr>
                  <w:t>How substantial are the undesirable anticipated effects?</w:t>
                </w:r>
              </w:sdtContent>
            </w:sdt>
          </w:p>
        </w:tc>
      </w:tr>
      <w:tr w:rsidR="000C722C" w:rsidRPr="00080833" w14:paraId="74C98A1D" w14:textId="77777777" w:rsidTr="00C21080">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452505" w14:textId="77777777" w:rsidR="000C722C" w:rsidRPr="00080833" w:rsidRDefault="00FA0004" w:rsidP="00C21080">
            <w:pPr>
              <w:pStyle w:val="2"/>
              <w:spacing w:before="0" w:after="0"/>
              <w:rPr>
                <w:rFonts w:ascii="Arial" w:eastAsia="MSPゴシック" w:hAnsi="Arial" w:cs="Arial"/>
                <w:smallCaps/>
                <w:sz w:val="16"/>
                <w:szCs w:val="16"/>
              </w:rPr>
            </w:pPr>
            <w:sdt>
              <w:sdtPr>
                <w:rPr>
                  <w:rFonts w:ascii="Arial" w:eastAsia="MSPゴシック" w:hAnsi="Arial" w:cs="Arial"/>
                  <w:sz w:val="14"/>
                  <w:szCs w:val="14"/>
                </w:rPr>
                <w:tag w:val="goog_rdk_26"/>
                <w:id w:val="829035258"/>
              </w:sdtPr>
              <w:sdtEndPr/>
              <w:sdtContent>
                <w:r w:rsidR="000C722C" w:rsidRPr="00080833">
                  <w:rPr>
                    <w:rFonts w:ascii="Arial" w:eastAsia="MSPゴシック" w:hAnsi="Arial" w:cs="Arial"/>
                    <w:smallCaps/>
                    <w:sz w:val="14"/>
                    <w:szCs w:val="14"/>
                  </w:rPr>
                  <w:t>Judgment</w:t>
                </w:r>
              </w:sdtContent>
            </w:sdt>
          </w:p>
        </w:tc>
        <w:tc>
          <w:tcPr>
            <w:tcW w:w="71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DA9F7EC" w14:textId="77777777" w:rsidR="000C722C" w:rsidRPr="00080833" w:rsidRDefault="00FA0004" w:rsidP="00C21080">
            <w:pPr>
              <w:pStyle w:val="2"/>
              <w:spacing w:before="0" w:after="0"/>
              <w:rPr>
                <w:rFonts w:ascii="Arial" w:eastAsia="MSPゴシック" w:hAnsi="Arial" w:cs="Arial"/>
                <w:smallCaps/>
                <w:sz w:val="16"/>
                <w:szCs w:val="16"/>
              </w:rPr>
            </w:pPr>
            <w:sdt>
              <w:sdtPr>
                <w:rPr>
                  <w:rFonts w:ascii="Arial" w:eastAsia="MSPゴシック" w:hAnsi="Arial" w:cs="Arial"/>
                  <w:sz w:val="14"/>
                  <w:szCs w:val="14"/>
                </w:rPr>
                <w:tag w:val="goog_rdk_27"/>
                <w:id w:val="1019899372"/>
              </w:sdtPr>
              <w:sdtEndPr/>
              <w:sdtContent>
                <w:r w:rsidR="000C722C" w:rsidRPr="00080833">
                  <w:rPr>
                    <w:rFonts w:ascii="Arial" w:eastAsia="MSPゴシック" w:hAnsi="Arial" w:cs="Arial"/>
                    <w:smallCaps/>
                    <w:sz w:val="14"/>
                    <w:szCs w:val="14"/>
                  </w:rPr>
                  <w:t>research evidence</w:t>
                </w:r>
              </w:sdtContent>
            </w:sdt>
          </w:p>
        </w:tc>
        <w:tc>
          <w:tcPr>
            <w:tcW w:w="12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C990108" w14:textId="77777777" w:rsidR="000C722C" w:rsidRPr="00080833" w:rsidRDefault="00FA0004" w:rsidP="00C21080">
            <w:pPr>
              <w:pStyle w:val="2"/>
              <w:spacing w:before="0" w:after="0"/>
              <w:rPr>
                <w:rFonts w:ascii="Arial" w:eastAsia="MSPゴシック" w:hAnsi="Arial" w:cs="Arial"/>
                <w:smallCaps/>
                <w:sz w:val="16"/>
                <w:szCs w:val="16"/>
              </w:rPr>
            </w:pPr>
            <w:sdt>
              <w:sdtPr>
                <w:rPr>
                  <w:rFonts w:ascii="Arial" w:eastAsia="MSPゴシック" w:hAnsi="Arial" w:cs="Arial"/>
                  <w:sz w:val="14"/>
                  <w:szCs w:val="14"/>
                </w:rPr>
                <w:tag w:val="goog_rdk_28"/>
                <w:id w:val="1428849569"/>
              </w:sdtPr>
              <w:sdtEndPr/>
              <w:sdtContent>
                <w:r w:rsidR="000C722C" w:rsidRPr="00080833">
                  <w:rPr>
                    <w:rFonts w:ascii="Arial" w:eastAsia="MSPゴシック" w:hAnsi="Arial" w:cs="Arial"/>
                    <w:smallCaps/>
                    <w:sz w:val="14"/>
                    <w:szCs w:val="14"/>
                  </w:rPr>
                  <w:t>ADDITIONAL CONSIDERATIONS</w:t>
                </w:r>
              </w:sdtContent>
            </w:sdt>
          </w:p>
        </w:tc>
      </w:tr>
      <w:tr w:rsidR="000C722C" w:rsidRPr="00080833" w14:paraId="628C6280" w14:textId="77777777" w:rsidTr="00C21080">
        <w:trPr>
          <w:trHeight w:val="1448"/>
        </w:trPr>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C45E30" w14:textId="77777777" w:rsidR="000C722C" w:rsidRPr="00080833" w:rsidRDefault="000C722C" w:rsidP="00C21080">
            <w:pPr>
              <w:rPr>
                <w:rStyle w:val="unchecked-marker"/>
                <w:rFonts w:ascii="Arial" w:eastAsia="ＭＳ Ｐゴシック" w:hAnsi="Arial" w:cs="Arial"/>
                <w:sz w:val="16"/>
                <w:szCs w:val="16"/>
              </w:rPr>
            </w:pPr>
            <w:r w:rsidRPr="00080833">
              <w:rPr>
                <w:rStyle w:val="unchecked-marker"/>
                <w:rFonts w:ascii="Arial" w:eastAsia="ＭＳ Ｐゴシック" w:hAnsi="Arial" w:cs="Arial"/>
                <w:sz w:val="16"/>
                <w:szCs w:val="16"/>
              </w:rPr>
              <w:t>○ Large</w:t>
            </w:r>
          </w:p>
          <w:p w14:paraId="725E47C1" w14:textId="77777777" w:rsidR="000C722C" w:rsidRPr="00080833" w:rsidRDefault="000C722C" w:rsidP="00C21080">
            <w:pPr>
              <w:rPr>
                <w:rStyle w:val="unchecked-marker"/>
                <w:rFonts w:ascii="Arial" w:eastAsia="ＭＳ Ｐゴシック" w:hAnsi="Arial" w:cs="Arial"/>
                <w:sz w:val="16"/>
                <w:szCs w:val="16"/>
              </w:rPr>
            </w:pPr>
            <w:r w:rsidRPr="00080833">
              <w:rPr>
                <w:rStyle w:val="unchecked-marker"/>
                <w:rFonts w:ascii="Arial" w:eastAsia="ＭＳ Ｐゴシック" w:hAnsi="Arial" w:cs="Arial"/>
                <w:sz w:val="16"/>
                <w:szCs w:val="16"/>
              </w:rPr>
              <w:t>○ Moderate</w:t>
            </w:r>
          </w:p>
          <w:p w14:paraId="25F39BBE" w14:textId="77777777" w:rsidR="000C722C" w:rsidRPr="00080833" w:rsidRDefault="000C722C" w:rsidP="00C21080">
            <w:pPr>
              <w:rPr>
                <w:rStyle w:val="unchecked-marker"/>
                <w:rFonts w:ascii="Arial" w:eastAsia="ＭＳ Ｐゴシック" w:hAnsi="Arial" w:cs="Arial"/>
                <w:sz w:val="16"/>
                <w:szCs w:val="16"/>
              </w:rPr>
            </w:pPr>
            <w:r w:rsidRPr="00080833">
              <w:rPr>
                <w:rStyle w:val="unchecked-marker"/>
                <w:rFonts w:ascii="Arial" w:eastAsia="ＭＳ Ｐゴシック" w:hAnsi="Arial" w:cs="Arial"/>
                <w:sz w:val="16"/>
                <w:szCs w:val="16"/>
              </w:rPr>
              <w:t>○ Small</w:t>
            </w:r>
          </w:p>
          <w:p w14:paraId="0DAA9FC5" w14:textId="77777777" w:rsidR="000C722C" w:rsidRPr="00080833" w:rsidRDefault="000C722C" w:rsidP="00C21080">
            <w:pPr>
              <w:rPr>
                <w:rStyle w:val="unchecked-marker"/>
                <w:rFonts w:ascii="Arial" w:eastAsia="ＭＳ Ｐゴシック" w:hAnsi="Arial" w:cs="Arial"/>
                <w:sz w:val="16"/>
                <w:szCs w:val="16"/>
              </w:rPr>
            </w:pPr>
            <w:r w:rsidRPr="00080833">
              <w:rPr>
                <w:rStyle w:val="unchecked-marker"/>
                <w:rFonts w:ascii="Arial" w:eastAsia="ＭＳ Ｐゴシック" w:hAnsi="Arial" w:cs="Arial"/>
                <w:sz w:val="16"/>
                <w:szCs w:val="16"/>
              </w:rPr>
              <w:t>○ Trivial</w:t>
            </w:r>
          </w:p>
          <w:p w14:paraId="65BFF093" w14:textId="77777777" w:rsidR="000C722C" w:rsidRPr="00080833" w:rsidRDefault="000C722C" w:rsidP="00C21080">
            <w:pPr>
              <w:rPr>
                <w:rStyle w:val="unchecked-marker"/>
                <w:rFonts w:ascii="Arial" w:eastAsia="ＭＳ Ｐゴシック" w:hAnsi="Arial" w:cs="Arial"/>
                <w:sz w:val="16"/>
                <w:szCs w:val="16"/>
              </w:rPr>
            </w:pPr>
            <w:r w:rsidRPr="00080833">
              <w:rPr>
                <w:rStyle w:val="unchecked-marker"/>
                <w:rFonts w:ascii="Arial" w:eastAsia="ＭＳ Ｐゴシック" w:hAnsi="Arial" w:cs="Arial"/>
                <w:sz w:val="16"/>
                <w:szCs w:val="16"/>
              </w:rPr>
              <w:t>○ Varie</w:t>
            </w:r>
            <w:r>
              <w:rPr>
                <w:rStyle w:val="unchecked-marker"/>
                <w:rFonts w:ascii="Arial" w:eastAsia="ＭＳ Ｐゴシック" w:hAnsi="Arial" w:cs="Arial"/>
                <w:sz w:val="16"/>
                <w:szCs w:val="16"/>
              </w:rPr>
              <w:t>s</w:t>
            </w:r>
          </w:p>
          <w:p w14:paraId="0F7D3775" w14:textId="77777777" w:rsidR="000C722C" w:rsidRPr="00080833" w:rsidRDefault="000C722C" w:rsidP="00C21080">
            <w:pPr>
              <w:rPr>
                <w:rFonts w:ascii="Arial" w:eastAsia="MSPゴシック" w:hAnsi="Arial" w:cs="Arial"/>
                <w:sz w:val="16"/>
                <w:szCs w:val="16"/>
              </w:rPr>
            </w:pPr>
            <w:r w:rsidRPr="00080833">
              <w:rPr>
                <w:rStyle w:val="unchecked-marker"/>
                <w:rFonts w:ascii="Arial" w:eastAsia="ＭＳ Ｐゴシック" w:hAnsi="Arial" w:cs="Arial"/>
                <w:sz w:val="16"/>
                <w:szCs w:val="16"/>
              </w:rPr>
              <w:t>● Do not know</w:t>
            </w:r>
          </w:p>
        </w:tc>
        <w:tc>
          <w:tcPr>
            <w:tcW w:w="71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1C5473D" w14:textId="77777777" w:rsidR="000C722C" w:rsidRPr="00080833" w:rsidRDefault="00FA0004" w:rsidP="00C21080">
            <w:pPr>
              <w:rPr>
                <w:rFonts w:ascii="Arial" w:eastAsia="MSPゴシック" w:hAnsi="Arial" w:cs="Arial"/>
                <w:sz w:val="16"/>
                <w:szCs w:val="16"/>
              </w:rPr>
            </w:pPr>
            <w:sdt>
              <w:sdtPr>
                <w:rPr>
                  <w:rFonts w:ascii="Arial" w:eastAsia="MSPゴシック" w:hAnsi="Arial"/>
                </w:rPr>
                <w:tag w:val="goog_rdk_38"/>
                <w:id w:val="643854873"/>
              </w:sdtPr>
              <w:sdtEndPr/>
              <w:sdtContent/>
            </w:sdt>
            <w:r w:rsidR="000C722C" w:rsidRPr="00080833">
              <w:rPr>
                <w:rFonts w:ascii="Arial" w:eastAsia="MSPゴシック" w:hAnsi="Arial"/>
              </w:rPr>
              <w:t>Integrated into the certainty of the evidence.</w:t>
            </w:r>
          </w:p>
        </w:tc>
        <w:tc>
          <w:tcPr>
            <w:tcW w:w="12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84AD0CB" w14:textId="77777777" w:rsidR="000C722C" w:rsidRPr="00080833" w:rsidRDefault="000C722C" w:rsidP="00C21080">
            <w:pPr>
              <w:rPr>
                <w:rFonts w:ascii="Arial" w:eastAsia="MSPゴシック" w:hAnsi="Arial" w:cs="Arial"/>
                <w:sz w:val="16"/>
                <w:szCs w:val="16"/>
              </w:rPr>
            </w:pPr>
          </w:p>
          <w:p w14:paraId="0938C93A" w14:textId="77777777" w:rsidR="000C722C" w:rsidRPr="00080833" w:rsidRDefault="000C722C" w:rsidP="00C21080">
            <w:pPr>
              <w:rPr>
                <w:rFonts w:ascii="Arial" w:eastAsia="MSPゴシック" w:hAnsi="Arial" w:cs="Arial"/>
                <w:sz w:val="16"/>
                <w:szCs w:val="16"/>
              </w:rPr>
            </w:pPr>
          </w:p>
        </w:tc>
      </w:tr>
      <w:tr w:rsidR="000C722C" w:rsidRPr="00080833" w14:paraId="4DBF3846"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3EABBDB0" w14:textId="77777777" w:rsidR="000C722C" w:rsidRPr="00080833" w:rsidRDefault="00FA0004" w:rsidP="00C21080">
            <w:pPr>
              <w:pStyle w:val="2"/>
              <w:spacing w:before="0" w:after="0"/>
              <w:rPr>
                <w:rFonts w:ascii="Arial" w:eastAsia="MSPゴシック" w:hAnsi="Arial" w:cs="Arial"/>
                <w:color w:val="FFFFFF"/>
                <w:sz w:val="26"/>
                <w:szCs w:val="26"/>
              </w:rPr>
            </w:pPr>
            <w:sdt>
              <w:sdtPr>
                <w:rPr>
                  <w:rFonts w:ascii="Arial" w:eastAsia="MSPゴシック" w:hAnsi="Arial"/>
                </w:rPr>
                <w:tag w:val="goog_rdk_39"/>
                <w:id w:val="-1572418772"/>
              </w:sdtPr>
              <w:sdtEndPr/>
              <w:sdtContent>
                <w:r w:rsidR="000C722C" w:rsidRPr="00080833">
                  <w:rPr>
                    <w:rFonts w:ascii="Arial" w:eastAsia="MSPゴシック" w:hAnsi="Arial" w:cs="Arial Unicode MS"/>
                    <w:color w:val="FFFFFF"/>
                    <w:sz w:val="26"/>
                    <w:szCs w:val="26"/>
                  </w:rPr>
                  <w:t>Certainty of evidence</w:t>
                </w:r>
              </w:sdtContent>
            </w:sdt>
          </w:p>
          <w:p w14:paraId="5D98E612" w14:textId="77777777" w:rsidR="000C722C" w:rsidRPr="00080833" w:rsidRDefault="00FA0004" w:rsidP="00C21080">
            <w:pPr>
              <w:widowControl/>
              <w:pBdr>
                <w:top w:val="nil"/>
                <w:left w:val="nil"/>
                <w:bottom w:val="nil"/>
                <w:right w:val="nil"/>
                <w:between w:val="nil"/>
              </w:pBdr>
              <w:jc w:val="left"/>
              <w:rPr>
                <w:rFonts w:ascii="Arial" w:eastAsia="MSPゴシック" w:hAnsi="Arial" w:cs="Arial"/>
                <w:color w:val="FFFFFF"/>
                <w:sz w:val="16"/>
                <w:szCs w:val="16"/>
              </w:rPr>
            </w:pPr>
            <w:sdt>
              <w:sdtPr>
                <w:rPr>
                  <w:rFonts w:ascii="Arial" w:eastAsia="MSPゴシック" w:hAnsi="Arial"/>
                </w:rPr>
                <w:tag w:val="goog_rdk_40"/>
                <w:id w:val="-928814195"/>
              </w:sdtPr>
              <w:sdtEndPr/>
              <w:sdtContent>
                <w:r w:rsidR="000C722C" w:rsidRPr="00080833">
                  <w:rPr>
                    <w:rFonts w:ascii="Arial" w:eastAsia="MSPゴシック" w:hAnsi="Arial" w:cs="Arial Unicode MS"/>
                    <w:color w:val="FFFFFF"/>
                    <w:sz w:val="16"/>
                    <w:szCs w:val="16"/>
                  </w:rPr>
                  <w:t>What is the overall certainty of the evidence of effects?</w:t>
                </w:r>
              </w:sdtContent>
            </w:sdt>
          </w:p>
        </w:tc>
      </w:tr>
      <w:tr w:rsidR="000C722C" w:rsidRPr="00080833" w14:paraId="66458B1E" w14:textId="77777777" w:rsidTr="00C21080">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DEB94F" w14:textId="77777777" w:rsidR="000C722C" w:rsidRPr="00080833" w:rsidRDefault="00FA0004" w:rsidP="00C21080">
            <w:pPr>
              <w:pStyle w:val="2"/>
              <w:spacing w:before="0" w:after="0"/>
              <w:rPr>
                <w:rFonts w:ascii="Arial" w:eastAsia="MSPゴシック" w:hAnsi="Arial" w:cs="Arial"/>
                <w:smallCaps/>
                <w:sz w:val="16"/>
                <w:szCs w:val="16"/>
              </w:rPr>
            </w:pPr>
            <w:sdt>
              <w:sdtPr>
                <w:rPr>
                  <w:rFonts w:ascii="Arial" w:eastAsia="MSPゴシック" w:hAnsi="Arial" w:cs="Arial"/>
                  <w:sz w:val="14"/>
                  <w:szCs w:val="14"/>
                </w:rPr>
                <w:tag w:val="goog_rdk_26"/>
                <w:id w:val="-1639640689"/>
              </w:sdtPr>
              <w:sdtEndPr/>
              <w:sdtContent>
                <w:r w:rsidR="000C722C" w:rsidRPr="00080833">
                  <w:rPr>
                    <w:rFonts w:ascii="Arial" w:eastAsia="MSPゴシック" w:hAnsi="Arial" w:cs="Arial"/>
                    <w:smallCaps/>
                    <w:sz w:val="14"/>
                    <w:szCs w:val="14"/>
                  </w:rPr>
                  <w:t>Judgment</w:t>
                </w:r>
              </w:sdtContent>
            </w:sdt>
          </w:p>
        </w:tc>
        <w:tc>
          <w:tcPr>
            <w:tcW w:w="71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77EA68" w14:textId="77777777" w:rsidR="000C722C" w:rsidRPr="00080833" w:rsidRDefault="00FA0004" w:rsidP="00C21080">
            <w:pPr>
              <w:pStyle w:val="2"/>
              <w:spacing w:before="0" w:after="0"/>
              <w:rPr>
                <w:rFonts w:ascii="Arial" w:eastAsia="MSPゴシック" w:hAnsi="Arial" w:cs="Arial"/>
                <w:smallCaps/>
                <w:sz w:val="16"/>
                <w:szCs w:val="16"/>
              </w:rPr>
            </w:pPr>
            <w:sdt>
              <w:sdtPr>
                <w:rPr>
                  <w:rFonts w:ascii="Arial" w:eastAsia="MSPゴシック" w:hAnsi="Arial" w:cs="Arial"/>
                  <w:sz w:val="14"/>
                  <w:szCs w:val="14"/>
                </w:rPr>
                <w:tag w:val="goog_rdk_27"/>
                <w:id w:val="-310638413"/>
              </w:sdtPr>
              <w:sdtEndPr/>
              <w:sdtContent>
                <w:r w:rsidR="000C722C" w:rsidRPr="00080833">
                  <w:rPr>
                    <w:rFonts w:ascii="Arial" w:eastAsia="MSPゴシック" w:hAnsi="Arial" w:cs="Arial"/>
                    <w:smallCaps/>
                    <w:sz w:val="14"/>
                    <w:szCs w:val="14"/>
                  </w:rPr>
                  <w:t>research evidence</w:t>
                </w:r>
              </w:sdtContent>
            </w:sdt>
          </w:p>
        </w:tc>
        <w:tc>
          <w:tcPr>
            <w:tcW w:w="12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5688867" w14:textId="77777777" w:rsidR="000C722C" w:rsidRPr="00080833" w:rsidRDefault="00FA0004" w:rsidP="00C21080">
            <w:pPr>
              <w:pStyle w:val="2"/>
              <w:spacing w:before="0" w:after="0"/>
              <w:rPr>
                <w:rFonts w:ascii="Arial" w:eastAsia="MSPゴシック" w:hAnsi="Arial" w:cs="Arial"/>
                <w:smallCaps/>
                <w:sz w:val="16"/>
                <w:szCs w:val="16"/>
              </w:rPr>
            </w:pPr>
            <w:sdt>
              <w:sdtPr>
                <w:rPr>
                  <w:rFonts w:ascii="Arial" w:eastAsia="MSPゴシック" w:hAnsi="Arial" w:cs="Arial"/>
                  <w:sz w:val="14"/>
                  <w:szCs w:val="14"/>
                </w:rPr>
                <w:tag w:val="goog_rdk_28"/>
                <w:id w:val="111794386"/>
              </w:sdtPr>
              <w:sdtEndPr/>
              <w:sdtContent>
                <w:r w:rsidR="000C722C" w:rsidRPr="00080833">
                  <w:rPr>
                    <w:rFonts w:ascii="Arial" w:eastAsia="MSPゴシック" w:hAnsi="Arial" w:cs="Arial"/>
                    <w:smallCaps/>
                    <w:sz w:val="14"/>
                    <w:szCs w:val="14"/>
                  </w:rPr>
                  <w:t>ADDITIONAL CONSIDERATIONS</w:t>
                </w:r>
              </w:sdtContent>
            </w:sdt>
          </w:p>
        </w:tc>
      </w:tr>
      <w:tr w:rsidR="000C722C" w:rsidRPr="00080833" w14:paraId="28F271BB" w14:textId="77777777" w:rsidTr="00C21080">
        <w:trPr>
          <w:trHeight w:val="2071"/>
        </w:trPr>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F6E47A" w14:textId="77777777" w:rsidR="000C722C" w:rsidRPr="00080833" w:rsidRDefault="000C722C" w:rsidP="00C21080">
            <w:pPr>
              <w:rPr>
                <w:rStyle w:val="unchecked-marker"/>
                <w:rFonts w:ascii="Arial" w:eastAsia="ＭＳ Ｐゴシック" w:hAnsi="Arial" w:cs="Arial"/>
                <w:sz w:val="16"/>
                <w:szCs w:val="16"/>
              </w:rPr>
            </w:pPr>
            <w:r w:rsidRPr="00080833">
              <w:rPr>
                <w:rStyle w:val="unchecked-marker"/>
                <w:rFonts w:ascii="Arial" w:eastAsia="ＭＳ Ｐゴシック" w:hAnsi="Arial" w:cs="Arial"/>
                <w:sz w:val="16"/>
                <w:szCs w:val="16"/>
              </w:rPr>
              <w:lastRenderedPageBreak/>
              <w:t>○ Very low</w:t>
            </w:r>
          </w:p>
          <w:p w14:paraId="5EA7E958" w14:textId="77777777" w:rsidR="000C722C" w:rsidRPr="00080833" w:rsidRDefault="000C722C" w:rsidP="00C21080">
            <w:pPr>
              <w:rPr>
                <w:rStyle w:val="unchecked-marker"/>
                <w:rFonts w:ascii="Arial" w:eastAsia="ＭＳ Ｐゴシック" w:hAnsi="Arial" w:cs="Arial"/>
                <w:sz w:val="16"/>
                <w:szCs w:val="16"/>
              </w:rPr>
            </w:pPr>
            <w:r w:rsidRPr="00080833">
              <w:rPr>
                <w:rStyle w:val="unchecked-marker"/>
                <w:rFonts w:ascii="Arial" w:eastAsia="ＭＳ Ｐゴシック" w:hAnsi="Arial" w:cs="Arial"/>
                <w:sz w:val="16"/>
                <w:szCs w:val="16"/>
              </w:rPr>
              <w:t>○ Low</w:t>
            </w:r>
          </w:p>
          <w:p w14:paraId="6AAFCAAE" w14:textId="77777777" w:rsidR="000C722C" w:rsidRPr="00080833" w:rsidRDefault="000C722C" w:rsidP="00C21080">
            <w:pPr>
              <w:rPr>
                <w:rStyle w:val="unchecked-marker"/>
                <w:rFonts w:ascii="Arial" w:eastAsia="ＭＳ Ｐゴシック" w:hAnsi="Arial" w:cs="Arial"/>
                <w:sz w:val="16"/>
                <w:szCs w:val="16"/>
              </w:rPr>
            </w:pPr>
            <w:r w:rsidRPr="00080833">
              <w:rPr>
                <w:rStyle w:val="unchecked-marker"/>
                <w:rFonts w:ascii="Arial" w:eastAsia="ＭＳ Ｐゴシック" w:hAnsi="Arial" w:cs="Arial"/>
                <w:sz w:val="16"/>
                <w:szCs w:val="16"/>
              </w:rPr>
              <w:t>○ Moderate</w:t>
            </w:r>
          </w:p>
          <w:p w14:paraId="74FF5CC2" w14:textId="77777777" w:rsidR="000C722C" w:rsidRPr="00080833" w:rsidRDefault="000C722C" w:rsidP="00C21080">
            <w:pPr>
              <w:rPr>
                <w:rStyle w:val="unchecked-marker"/>
                <w:rFonts w:ascii="Arial" w:eastAsia="ＭＳ Ｐゴシック" w:hAnsi="Arial" w:cs="Arial"/>
                <w:sz w:val="16"/>
                <w:szCs w:val="16"/>
              </w:rPr>
            </w:pPr>
            <w:r w:rsidRPr="00080833">
              <w:rPr>
                <w:rStyle w:val="unchecked-marker"/>
                <w:rFonts w:ascii="Arial" w:eastAsia="ＭＳ Ｐゴシック" w:hAnsi="Arial" w:cs="Arial"/>
                <w:sz w:val="16"/>
                <w:szCs w:val="16"/>
              </w:rPr>
              <w:t>○ High</w:t>
            </w:r>
          </w:p>
          <w:p w14:paraId="03967FBB" w14:textId="77777777" w:rsidR="000C722C" w:rsidRPr="00080833" w:rsidRDefault="000C722C" w:rsidP="00C21080">
            <w:pPr>
              <w:rPr>
                <w:rFonts w:ascii="Arial" w:eastAsia="MSPゴシック" w:hAnsi="Arial" w:cs="Arial"/>
                <w:sz w:val="16"/>
                <w:szCs w:val="16"/>
              </w:rPr>
            </w:pPr>
            <w:r w:rsidRPr="00080833">
              <w:rPr>
                <w:rStyle w:val="unchecked-marker"/>
                <w:rFonts w:ascii="Arial" w:eastAsia="ＭＳ Ｐゴシック" w:hAnsi="Arial" w:cs="Arial"/>
                <w:sz w:val="16"/>
                <w:szCs w:val="16"/>
              </w:rPr>
              <w:t xml:space="preserve">● </w:t>
            </w:r>
            <w:r w:rsidRPr="00080833">
              <w:rPr>
                <w:rFonts w:ascii="Arial" w:eastAsia="MSPゴシック" w:hAnsi="Arial" w:cs="Arial"/>
                <w:sz w:val="16"/>
                <w:szCs w:val="16"/>
              </w:rPr>
              <w:t>No included stud</w:t>
            </w:r>
            <w:r>
              <w:rPr>
                <w:rFonts w:ascii="Arial" w:eastAsia="MSPゴシック" w:hAnsi="Arial" w:cs="Arial"/>
                <w:sz w:val="16"/>
                <w:szCs w:val="16"/>
              </w:rPr>
              <w:t>ies</w:t>
            </w:r>
          </w:p>
        </w:tc>
        <w:tc>
          <w:tcPr>
            <w:tcW w:w="71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AEE926" w14:textId="57B5A3C7" w:rsidR="000C722C" w:rsidRPr="00080833" w:rsidRDefault="000C722C" w:rsidP="00C21080">
            <w:pPr>
              <w:pBdr>
                <w:top w:val="nil"/>
                <w:left w:val="nil"/>
                <w:bottom w:val="nil"/>
                <w:right w:val="nil"/>
                <w:between w:val="nil"/>
              </w:pBdr>
              <w:shd w:val="clear" w:color="auto" w:fill="FFFFFF"/>
              <w:ind w:firstLineChars="100" w:firstLine="210"/>
              <w:rPr>
                <w:rFonts w:ascii="Arial" w:eastAsia="MSPゴシック" w:hAnsi="Arial"/>
                <w:sz w:val="16"/>
                <w:szCs w:val="16"/>
              </w:rPr>
            </w:pPr>
            <w:r w:rsidRPr="00080833">
              <w:rPr>
                <w:rFonts w:ascii="Arial" w:eastAsia="MSPゴシック" w:hAnsi="Arial"/>
              </w:rPr>
              <w:t xml:space="preserve">A systematic review was conducted, but no randomized controlled trials (RCTs) were consistent with the patient, intervention, comparison, and outcome (PICO) process. In a mouse ARDS model, thrombomodulin has been reported to inhibit survival and ARDS progression by controlling inflammation </w:t>
            </w:r>
            <w:r w:rsidRPr="00080833">
              <w:rPr>
                <w:rFonts w:ascii="Arial" w:eastAsia="MSPゴシック" w:hAnsi="Arial"/>
                <w:vertAlign w:val="superscript"/>
              </w:rPr>
              <w:t>2)</w:t>
            </w:r>
            <w:r w:rsidRPr="00080833">
              <w:rPr>
                <w:rFonts w:ascii="Arial" w:eastAsia="MSPゴシック" w:hAnsi="Arial"/>
              </w:rPr>
              <w:t xml:space="preserve">. In another LPS-induced mouse ARDS model, thrombomodulin was also reported to regulate inflammation </w:t>
            </w:r>
            <w:r w:rsidRPr="00080833">
              <w:rPr>
                <w:rFonts w:ascii="Arial" w:eastAsia="MSPゴシック" w:hAnsi="Arial"/>
                <w:vertAlign w:val="superscript"/>
              </w:rPr>
              <w:t>3)</w:t>
            </w:r>
            <w:r w:rsidRPr="00080833">
              <w:rPr>
                <w:rFonts w:ascii="Arial" w:eastAsia="MSPゴシック" w:hAnsi="Arial"/>
              </w:rPr>
              <w:t xml:space="preserve">. In clinical studies, treatment with thrombomodulin and </w:t>
            </w:r>
            <w:r w:rsidR="00B47C74">
              <w:rPr>
                <w:rFonts w:ascii="Arial" w:eastAsia="MSPゴシック" w:hAnsi="Arial"/>
              </w:rPr>
              <w:t>corticosteroid</w:t>
            </w:r>
            <w:r w:rsidRPr="00080833">
              <w:rPr>
                <w:rFonts w:ascii="Arial" w:eastAsia="MSPゴシック" w:hAnsi="Arial"/>
              </w:rPr>
              <w:t xml:space="preserve">s in acute exacerbations of idiopathic interstitial pneumonia has been reported to improve survival and respiratory function </w:t>
            </w:r>
            <w:r w:rsidRPr="00080833">
              <w:rPr>
                <w:rFonts w:ascii="Arial" w:eastAsia="MSPゴシック" w:hAnsi="Arial"/>
                <w:vertAlign w:val="superscript"/>
              </w:rPr>
              <w:t>4)</w:t>
            </w:r>
            <w:r w:rsidRPr="00080833">
              <w:rPr>
                <w:rFonts w:ascii="Arial" w:eastAsia="MSPゴシック" w:hAnsi="Arial"/>
              </w:rPr>
              <w:t>. As for septic DIC, the Japanese Guideline for the Treatment of Sepsis 2020 weakly recommends the administration of thrombomodulin to patients with septic DIC because the benefits of death and DIC withdrawal outweigh the harms of hemorrhagic complications.</w:t>
            </w:r>
          </w:p>
        </w:tc>
        <w:tc>
          <w:tcPr>
            <w:tcW w:w="12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43323D5" w14:textId="77777777" w:rsidR="000C722C" w:rsidRPr="00080833" w:rsidRDefault="000C722C" w:rsidP="00C21080">
            <w:pPr>
              <w:rPr>
                <w:rFonts w:ascii="Arial" w:eastAsia="MSPゴシック" w:hAnsi="Arial" w:cs="Arial"/>
                <w:sz w:val="16"/>
                <w:szCs w:val="16"/>
              </w:rPr>
            </w:pPr>
          </w:p>
        </w:tc>
      </w:tr>
      <w:tr w:rsidR="000C722C" w:rsidRPr="00080833" w14:paraId="48618C62"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7801D41E" w14:textId="77777777" w:rsidR="000C722C" w:rsidRPr="00080833" w:rsidRDefault="00FA0004" w:rsidP="00C21080">
            <w:pPr>
              <w:pStyle w:val="2"/>
              <w:spacing w:before="0" w:after="0"/>
              <w:rPr>
                <w:rFonts w:ascii="Arial" w:eastAsia="MSPゴシック" w:hAnsi="Arial" w:cs="Arial"/>
                <w:color w:val="FFFFFF"/>
                <w:sz w:val="26"/>
                <w:szCs w:val="26"/>
              </w:rPr>
            </w:pPr>
            <w:sdt>
              <w:sdtPr>
                <w:rPr>
                  <w:rFonts w:ascii="Arial" w:eastAsia="MSPゴシック" w:hAnsi="Arial"/>
                </w:rPr>
                <w:tag w:val="goog_rdk_44"/>
                <w:id w:val="-1815712335"/>
              </w:sdtPr>
              <w:sdtEndPr/>
              <w:sdtContent>
                <w:r w:rsidR="000C722C" w:rsidRPr="00080833">
                  <w:rPr>
                    <w:rFonts w:ascii="Arial" w:eastAsia="MSPゴシック" w:hAnsi="Arial" w:cs="Arial Unicode MS"/>
                    <w:color w:val="FFFFFF"/>
                    <w:sz w:val="26"/>
                    <w:szCs w:val="26"/>
                  </w:rPr>
                  <w:t>Values</w:t>
                </w:r>
              </w:sdtContent>
            </w:sdt>
          </w:p>
          <w:p w14:paraId="79338426" w14:textId="77777777" w:rsidR="000C722C" w:rsidRPr="00080833" w:rsidRDefault="00FA0004" w:rsidP="00C21080">
            <w:pPr>
              <w:widowControl/>
              <w:pBdr>
                <w:top w:val="nil"/>
                <w:left w:val="nil"/>
                <w:bottom w:val="nil"/>
                <w:right w:val="nil"/>
                <w:between w:val="nil"/>
              </w:pBdr>
              <w:jc w:val="left"/>
              <w:rPr>
                <w:rFonts w:ascii="Arial" w:eastAsia="MSPゴシック" w:hAnsi="Arial" w:cs="Arial"/>
                <w:color w:val="FFFFFF"/>
                <w:sz w:val="16"/>
                <w:szCs w:val="16"/>
              </w:rPr>
            </w:pPr>
            <w:sdt>
              <w:sdtPr>
                <w:rPr>
                  <w:rFonts w:ascii="Arial" w:eastAsia="MSPゴシック" w:hAnsi="Arial"/>
                </w:rPr>
                <w:tag w:val="goog_rdk_45"/>
                <w:id w:val="-2068874257"/>
              </w:sdtPr>
              <w:sdtEndPr/>
              <w:sdtContent>
                <w:r w:rsidR="000C722C" w:rsidRPr="00080833">
                  <w:rPr>
                    <w:rFonts w:ascii="Arial" w:eastAsia="MSPゴシック" w:hAnsi="Arial" w:cs="Arial Unicode MS"/>
                    <w:color w:val="FFFFFF"/>
                    <w:sz w:val="16"/>
                    <w:szCs w:val="16"/>
                  </w:rPr>
                  <w:t>Is there important uncertainty about or variability in how much people value the main outcomes?</w:t>
                </w:r>
              </w:sdtContent>
            </w:sdt>
          </w:p>
        </w:tc>
      </w:tr>
      <w:tr w:rsidR="000C722C" w:rsidRPr="00080833" w14:paraId="1B843C57" w14:textId="77777777" w:rsidTr="00C21080">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15358B3" w14:textId="77777777" w:rsidR="000C722C" w:rsidRPr="00080833" w:rsidRDefault="00FA0004" w:rsidP="00C21080">
            <w:pPr>
              <w:pStyle w:val="2"/>
              <w:spacing w:before="0" w:after="0"/>
              <w:rPr>
                <w:rFonts w:ascii="Arial" w:eastAsia="MSPゴシック" w:hAnsi="Arial" w:cs="Arial"/>
                <w:smallCaps/>
                <w:sz w:val="16"/>
                <w:szCs w:val="16"/>
              </w:rPr>
            </w:pPr>
            <w:sdt>
              <w:sdtPr>
                <w:rPr>
                  <w:rFonts w:ascii="Arial" w:eastAsia="MSPゴシック" w:hAnsi="Arial" w:cs="Arial"/>
                  <w:sz w:val="14"/>
                  <w:szCs w:val="14"/>
                </w:rPr>
                <w:tag w:val="goog_rdk_26"/>
                <w:id w:val="849836099"/>
              </w:sdtPr>
              <w:sdtEndPr/>
              <w:sdtContent>
                <w:r w:rsidR="000C722C" w:rsidRPr="00080833">
                  <w:rPr>
                    <w:rFonts w:ascii="Arial" w:eastAsia="MSPゴシック" w:hAnsi="Arial" w:cs="Arial"/>
                    <w:smallCaps/>
                    <w:sz w:val="14"/>
                    <w:szCs w:val="14"/>
                  </w:rPr>
                  <w:t>Judgment</w:t>
                </w:r>
              </w:sdtContent>
            </w:sdt>
          </w:p>
        </w:tc>
        <w:tc>
          <w:tcPr>
            <w:tcW w:w="71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7EC7B5" w14:textId="77777777" w:rsidR="000C722C" w:rsidRPr="00080833" w:rsidRDefault="00FA0004" w:rsidP="00C21080">
            <w:pPr>
              <w:pStyle w:val="2"/>
              <w:spacing w:before="0" w:after="0"/>
              <w:rPr>
                <w:rFonts w:ascii="Arial" w:eastAsia="MSPゴシック" w:hAnsi="Arial" w:cs="Arial"/>
                <w:smallCaps/>
                <w:sz w:val="16"/>
                <w:szCs w:val="16"/>
              </w:rPr>
            </w:pPr>
            <w:sdt>
              <w:sdtPr>
                <w:rPr>
                  <w:rFonts w:ascii="Arial" w:eastAsia="MSPゴシック" w:hAnsi="Arial" w:cs="Arial"/>
                  <w:sz w:val="14"/>
                  <w:szCs w:val="14"/>
                </w:rPr>
                <w:tag w:val="goog_rdk_27"/>
                <w:id w:val="-307549880"/>
              </w:sdtPr>
              <w:sdtEndPr/>
              <w:sdtContent>
                <w:r w:rsidR="000C722C" w:rsidRPr="00080833">
                  <w:rPr>
                    <w:rFonts w:ascii="Arial" w:eastAsia="MSPゴシック" w:hAnsi="Arial" w:cs="Arial"/>
                    <w:smallCaps/>
                    <w:sz w:val="14"/>
                    <w:szCs w:val="14"/>
                  </w:rPr>
                  <w:t>research evidence</w:t>
                </w:r>
              </w:sdtContent>
            </w:sdt>
          </w:p>
        </w:tc>
        <w:tc>
          <w:tcPr>
            <w:tcW w:w="12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BC04E2E" w14:textId="77777777" w:rsidR="000C722C" w:rsidRPr="00080833" w:rsidRDefault="00FA0004" w:rsidP="00C21080">
            <w:pPr>
              <w:pStyle w:val="2"/>
              <w:spacing w:before="0" w:after="0"/>
              <w:rPr>
                <w:rFonts w:ascii="Arial" w:eastAsia="MSPゴシック" w:hAnsi="Arial" w:cs="Arial"/>
                <w:smallCaps/>
                <w:sz w:val="16"/>
                <w:szCs w:val="16"/>
              </w:rPr>
            </w:pPr>
            <w:sdt>
              <w:sdtPr>
                <w:rPr>
                  <w:rFonts w:ascii="Arial" w:eastAsia="MSPゴシック" w:hAnsi="Arial" w:cs="Arial"/>
                  <w:sz w:val="14"/>
                  <w:szCs w:val="14"/>
                </w:rPr>
                <w:tag w:val="goog_rdk_28"/>
                <w:id w:val="230353153"/>
              </w:sdtPr>
              <w:sdtEndPr/>
              <w:sdtContent>
                <w:r w:rsidR="000C722C" w:rsidRPr="00080833">
                  <w:rPr>
                    <w:rFonts w:ascii="Arial" w:eastAsia="MSPゴシック" w:hAnsi="Arial" w:cs="Arial"/>
                    <w:smallCaps/>
                    <w:sz w:val="14"/>
                    <w:szCs w:val="14"/>
                  </w:rPr>
                  <w:t>ADDITIONAL CONSIDERATIONS</w:t>
                </w:r>
              </w:sdtContent>
            </w:sdt>
          </w:p>
        </w:tc>
      </w:tr>
      <w:tr w:rsidR="000C722C" w:rsidRPr="00080833" w14:paraId="0447A999" w14:textId="77777777" w:rsidTr="00C21080">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0B925F" w14:textId="77777777" w:rsidR="000C722C" w:rsidRPr="00080833" w:rsidRDefault="000C722C" w:rsidP="00C21080">
            <w:pPr>
              <w:rPr>
                <w:rFonts w:ascii="Arial" w:eastAsia="MSPゴシック" w:hAnsi="Arial" w:cs="Arial"/>
                <w:sz w:val="16"/>
                <w:szCs w:val="16"/>
              </w:rPr>
            </w:pPr>
            <w:r w:rsidRPr="00080833">
              <w:rPr>
                <w:rFonts w:ascii="Arial" w:eastAsia="MSPゴシック" w:hAnsi="Arial" w:cs="Arial"/>
                <w:sz w:val="16"/>
                <w:szCs w:val="16"/>
              </w:rPr>
              <w:t>○ Important uncertainty or variability</w:t>
            </w:r>
          </w:p>
          <w:p w14:paraId="45FB2C44" w14:textId="77777777" w:rsidR="000C722C" w:rsidRPr="00080833" w:rsidRDefault="000C722C" w:rsidP="00C21080">
            <w:pPr>
              <w:rPr>
                <w:rFonts w:ascii="Arial" w:eastAsia="MSPゴシック" w:hAnsi="Arial" w:cs="Arial"/>
                <w:sz w:val="16"/>
                <w:szCs w:val="16"/>
              </w:rPr>
            </w:pPr>
            <w:r w:rsidRPr="00080833">
              <w:rPr>
                <w:rFonts w:ascii="Arial" w:eastAsia="MSPゴシック" w:hAnsi="Arial" w:cs="Arial"/>
                <w:sz w:val="16"/>
                <w:szCs w:val="16"/>
              </w:rPr>
              <w:t>○ Possibly important uncertainty or variability</w:t>
            </w:r>
          </w:p>
          <w:p w14:paraId="4FDDF9CE" w14:textId="77777777" w:rsidR="000C722C" w:rsidRPr="00080833" w:rsidRDefault="000C722C" w:rsidP="00C21080">
            <w:pPr>
              <w:rPr>
                <w:rFonts w:ascii="Arial" w:eastAsia="MSPゴシック" w:hAnsi="Arial" w:cs="Arial"/>
                <w:sz w:val="16"/>
                <w:szCs w:val="16"/>
              </w:rPr>
            </w:pPr>
            <w:r w:rsidRPr="00080833">
              <w:rPr>
                <w:rFonts w:ascii="Arial" w:eastAsia="MSPゴシック" w:hAnsi="Arial" w:cs="Arial"/>
                <w:sz w:val="16"/>
                <w:szCs w:val="16"/>
              </w:rPr>
              <w:t>● Probably no important uncertainty or variability</w:t>
            </w:r>
          </w:p>
          <w:p w14:paraId="11C52A28" w14:textId="77777777" w:rsidR="000C722C" w:rsidRPr="00080833" w:rsidRDefault="000C722C" w:rsidP="00C21080">
            <w:pPr>
              <w:rPr>
                <w:rFonts w:ascii="Arial" w:eastAsia="MSPゴシック" w:hAnsi="Arial" w:cs="Arial"/>
                <w:sz w:val="16"/>
                <w:szCs w:val="16"/>
              </w:rPr>
            </w:pPr>
            <w:r w:rsidRPr="00080833">
              <w:rPr>
                <w:rFonts w:ascii="Arial" w:eastAsia="MSPゴシック" w:hAnsi="Arial" w:cs="Arial"/>
                <w:sz w:val="16"/>
                <w:szCs w:val="16"/>
              </w:rPr>
              <w:t>○ No important uncertainty or variability</w:t>
            </w:r>
          </w:p>
        </w:tc>
        <w:tc>
          <w:tcPr>
            <w:tcW w:w="71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3EEFD99" w14:textId="77777777" w:rsidR="000C722C" w:rsidRPr="00080833" w:rsidRDefault="00FA0004" w:rsidP="00C21080">
            <w:pPr>
              <w:rPr>
                <w:rFonts w:ascii="Arial" w:eastAsia="MSPゴシック" w:hAnsi="Arial" w:cs="Arial"/>
              </w:rPr>
            </w:pPr>
            <w:sdt>
              <w:sdtPr>
                <w:rPr>
                  <w:rFonts w:ascii="Arial" w:eastAsia="MSPゴシック" w:hAnsi="Arial"/>
                </w:rPr>
                <w:tag w:val="goog_rdk_53"/>
                <w:id w:val="1636288565"/>
              </w:sdtPr>
              <w:sdtEndPr>
                <w:rPr>
                  <w:rFonts w:cs="Arial"/>
                </w:rPr>
              </w:sdtEndPr>
              <w:sdtContent/>
            </w:sdt>
            <w:r w:rsidR="000C722C" w:rsidRPr="00080833">
              <w:rPr>
                <w:rFonts w:ascii="Arial" w:eastAsia="MSPゴシック" w:hAnsi="Arial" w:cs="Arial"/>
              </w:rPr>
              <w:t>Probably no important uncertainty or variability.</w:t>
            </w:r>
          </w:p>
        </w:tc>
        <w:tc>
          <w:tcPr>
            <w:tcW w:w="12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283B1D9" w14:textId="77777777" w:rsidR="000C722C" w:rsidRPr="00080833" w:rsidRDefault="000C722C" w:rsidP="00C21080">
            <w:pPr>
              <w:rPr>
                <w:rFonts w:ascii="Arial" w:eastAsia="MSPゴシック" w:hAnsi="Arial" w:cs="Arial"/>
                <w:sz w:val="16"/>
                <w:szCs w:val="16"/>
              </w:rPr>
            </w:pPr>
          </w:p>
          <w:p w14:paraId="614A8E73" w14:textId="77777777" w:rsidR="000C722C" w:rsidRPr="00080833" w:rsidRDefault="000C722C" w:rsidP="00C21080">
            <w:pPr>
              <w:rPr>
                <w:rFonts w:ascii="Arial" w:eastAsia="MSPゴシック" w:hAnsi="Arial" w:cs="Arial"/>
                <w:sz w:val="16"/>
                <w:szCs w:val="16"/>
              </w:rPr>
            </w:pPr>
          </w:p>
        </w:tc>
      </w:tr>
      <w:tr w:rsidR="000C722C" w:rsidRPr="00080833" w14:paraId="6BD49036"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4C420190" w14:textId="77777777" w:rsidR="000C722C" w:rsidRPr="00080833" w:rsidRDefault="00FA0004" w:rsidP="00C21080">
            <w:pPr>
              <w:pStyle w:val="2"/>
              <w:spacing w:before="0" w:after="0"/>
              <w:rPr>
                <w:rFonts w:ascii="Arial" w:eastAsia="MSPゴシック" w:hAnsi="Arial" w:cs="Arial"/>
                <w:color w:val="FFFFFF"/>
                <w:sz w:val="26"/>
                <w:szCs w:val="26"/>
              </w:rPr>
            </w:pPr>
            <w:sdt>
              <w:sdtPr>
                <w:rPr>
                  <w:rFonts w:ascii="Arial" w:eastAsia="MSPゴシック" w:hAnsi="Arial"/>
                </w:rPr>
                <w:tag w:val="goog_rdk_55"/>
                <w:id w:val="-1669629246"/>
              </w:sdtPr>
              <w:sdtEndPr/>
              <w:sdtContent>
                <w:r w:rsidR="000C722C" w:rsidRPr="00080833">
                  <w:rPr>
                    <w:rFonts w:ascii="Arial" w:eastAsia="MSPゴシック" w:hAnsi="Arial" w:cs="Arial Unicode MS"/>
                    <w:color w:val="FFFFFF"/>
                    <w:sz w:val="26"/>
                    <w:szCs w:val="26"/>
                  </w:rPr>
                  <w:t>Balance of effects</w:t>
                </w:r>
              </w:sdtContent>
            </w:sdt>
          </w:p>
          <w:p w14:paraId="1B42C6E2" w14:textId="77777777" w:rsidR="000C722C" w:rsidRPr="00080833" w:rsidRDefault="00FA0004" w:rsidP="00C21080">
            <w:pPr>
              <w:widowControl/>
              <w:pBdr>
                <w:top w:val="nil"/>
                <w:left w:val="nil"/>
                <w:bottom w:val="nil"/>
                <w:right w:val="nil"/>
                <w:between w:val="nil"/>
              </w:pBdr>
              <w:jc w:val="left"/>
              <w:rPr>
                <w:rFonts w:ascii="Arial" w:eastAsia="MSPゴシック" w:hAnsi="Arial" w:cs="Arial"/>
                <w:color w:val="FFFFFF"/>
                <w:sz w:val="16"/>
                <w:szCs w:val="16"/>
              </w:rPr>
            </w:pPr>
            <w:sdt>
              <w:sdtPr>
                <w:rPr>
                  <w:rFonts w:ascii="Arial" w:eastAsia="MSPゴシック" w:hAnsi="Arial"/>
                </w:rPr>
                <w:tag w:val="goog_rdk_56"/>
                <w:id w:val="-1300676941"/>
              </w:sdtPr>
              <w:sdtEndPr/>
              <w:sdtContent>
                <w:r w:rsidR="000C722C" w:rsidRPr="00080833">
                  <w:rPr>
                    <w:rFonts w:ascii="Arial" w:eastAsia="MSPゴシック" w:hAnsi="Arial" w:cs="Arial Unicode MS"/>
                    <w:color w:val="FFFFFF"/>
                    <w:sz w:val="16"/>
                    <w:szCs w:val="16"/>
                  </w:rPr>
                  <w:t>Does the balance between desirable and undesirable effects favor the intervention or the comparison?</w:t>
                </w:r>
              </w:sdtContent>
            </w:sdt>
          </w:p>
        </w:tc>
      </w:tr>
      <w:tr w:rsidR="000C722C" w:rsidRPr="00080833" w14:paraId="041FC672" w14:textId="77777777" w:rsidTr="00C21080">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4AD45BA" w14:textId="77777777" w:rsidR="000C722C" w:rsidRPr="00080833" w:rsidRDefault="00FA0004" w:rsidP="00C21080">
            <w:pPr>
              <w:pStyle w:val="2"/>
              <w:spacing w:before="0" w:after="0"/>
              <w:rPr>
                <w:rFonts w:ascii="Arial" w:eastAsia="MSPゴシック" w:hAnsi="Arial" w:cs="Arial"/>
                <w:smallCaps/>
                <w:sz w:val="16"/>
                <w:szCs w:val="16"/>
              </w:rPr>
            </w:pPr>
            <w:sdt>
              <w:sdtPr>
                <w:rPr>
                  <w:rFonts w:ascii="Arial" w:eastAsia="MSPゴシック" w:hAnsi="Arial" w:cs="Arial"/>
                  <w:sz w:val="14"/>
                  <w:szCs w:val="14"/>
                </w:rPr>
                <w:tag w:val="goog_rdk_26"/>
                <w:id w:val="-734085437"/>
              </w:sdtPr>
              <w:sdtEndPr/>
              <w:sdtContent>
                <w:r w:rsidR="000C722C" w:rsidRPr="00080833">
                  <w:rPr>
                    <w:rFonts w:ascii="Arial" w:eastAsia="MSPゴシック" w:hAnsi="Arial" w:cs="Arial"/>
                    <w:smallCaps/>
                    <w:sz w:val="14"/>
                    <w:szCs w:val="14"/>
                  </w:rPr>
                  <w:t>Judgment</w:t>
                </w:r>
              </w:sdtContent>
            </w:sdt>
          </w:p>
        </w:tc>
        <w:tc>
          <w:tcPr>
            <w:tcW w:w="71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658CFCF" w14:textId="77777777" w:rsidR="000C722C" w:rsidRPr="00080833" w:rsidRDefault="00FA0004" w:rsidP="00C21080">
            <w:pPr>
              <w:pStyle w:val="2"/>
              <w:spacing w:before="0" w:after="0"/>
              <w:rPr>
                <w:rFonts w:ascii="Arial" w:eastAsia="MSPゴシック" w:hAnsi="Arial" w:cs="Arial"/>
                <w:smallCaps/>
                <w:sz w:val="16"/>
                <w:szCs w:val="16"/>
              </w:rPr>
            </w:pPr>
            <w:sdt>
              <w:sdtPr>
                <w:rPr>
                  <w:rFonts w:ascii="Arial" w:eastAsia="MSPゴシック" w:hAnsi="Arial" w:cs="Arial"/>
                  <w:sz w:val="14"/>
                  <w:szCs w:val="14"/>
                </w:rPr>
                <w:tag w:val="goog_rdk_27"/>
                <w:id w:val="-1357121971"/>
              </w:sdtPr>
              <w:sdtEndPr/>
              <w:sdtContent>
                <w:r w:rsidR="000C722C" w:rsidRPr="00080833">
                  <w:rPr>
                    <w:rFonts w:ascii="Arial" w:eastAsia="MSPゴシック" w:hAnsi="Arial" w:cs="Arial"/>
                    <w:smallCaps/>
                    <w:sz w:val="14"/>
                    <w:szCs w:val="14"/>
                  </w:rPr>
                  <w:t>research evidence</w:t>
                </w:r>
              </w:sdtContent>
            </w:sdt>
          </w:p>
        </w:tc>
        <w:tc>
          <w:tcPr>
            <w:tcW w:w="12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828E681" w14:textId="77777777" w:rsidR="000C722C" w:rsidRPr="00080833" w:rsidRDefault="00FA0004" w:rsidP="00C21080">
            <w:pPr>
              <w:pStyle w:val="2"/>
              <w:spacing w:before="0" w:after="0"/>
              <w:rPr>
                <w:rFonts w:ascii="Arial" w:eastAsia="MSPゴシック" w:hAnsi="Arial" w:cs="Arial"/>
                <w:smallCaps/>
                <w:sz w:val="16"/>
                <w:szCs w:val="16"/>
              </w:rPr>
            </w:pPr>
            <w:sdt>
              <w:sdtPr>
                <w:rPr>
                  <w:rFonts w:ascii="Arial" w:eastAsia="MSPゴシック" w:hAnsi="Arial" w:cs="Arial"/>
                  <w:sz w:val="14"/>
                  <w:szCs w:val="14"/>
                </w:rPr>
                <w:tag w:val="goog_rdk_28"/>
                <w:id w:val="1246688668"/>
              </w:sdtPr>
              <w:sdtEndPr/>
              <w:sdtContent>
                <w:r w:rsidR="000C722C" w:rsidRPr="00080833">
                  <w:rPr>
                    <w:rFonts w:ascii="Arial" w:eastAsia="MSPゴシック" w:hAnsi="Arial" w:cs="Arial"/>
                    <w:smallCaps/>
                    <w:sz w:val="14"/>
                    <w:szCs w:val="14"/>
                  </w:rPr>
                  <w:t>ADDITIONAL CONSIDERATIONS</w:t>
                </w:r>
              </w:sdtContent>
            </w:sdt>
          </w:p>
        </w:tc>
      </w:tr>
      <w:tr w:rsidR="000C722C" w:rsidRPr="00080833" w14:paraId="616E2C36" w14:textId="77777777" w:rsidTr="00C21080">
        <w:trPr>
          <w:trHeight w:val="2186"/>
        </w:trPr>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20CC640" w14:textId="77777777" w:rsidR="000C722C" w:rsidRPr="00080833" w:rsidRDefault="000C722C" w:rsidP="00C21080">
            <w:pPr>
              <w:rPr>
                <w:rFonts w:ascii="Arial" w:eastAsia="MSPゴシック" w:hAnsi="Arial" w:cs="Arial"/>
              </w:rPr>
            </w:pPr>
            <w:r w:rsidRPr="00080833">
              <w:rPr>
                <w:rFonts w:ascii="Arial" w:eastAsia="MSPゴシック" w:hAnsi="Arial" w:cs="Arial"/>
                <w:sz w:val="16"/>
                <w:szCs w:val="16"/>
              </w:rPr>
              <w:lastRenderedPageBreak/>
              <w:t>○ Favors the comparison</w:t>
            </w:r>
          </w:p>
          <w:p w14:paraId="4F1E5FFD" w14:textId="77777777" w:rsidR="000C722C" w:rsidRPr="00080833" w:rsidRDefault="000C722C" w:rsidP="00C21080">
            <w:pPr>
              <w:rPr>
                <w:rFonts w:ascii="Arial" w:eastAsia="MSPゴシック" w:hAnsi="Arial" w:cs="Arial"/>
                <w:sz w:val="16"/>
                <w:szCs w:val="16"/>
              </w:rPr>
            </w:pPr>
            <w:r w:rsidRPr="00080833">
              <w:rPr>
                <w:rFonts w:ascii="Arial" w:eastAsia="MSPゴシック" w:hAnsi="Arial" w:cs="Arial"/>
                <w:sz w:val="16"/>
                <w:szCs w:val="16"/>
              </w:rPr>
              <w:t>○Probably favors the comparison</w:t>
            </w:r>
          </w:p>
          <w:p w14:paraId="5B554579" w14:textId="77777777" w:rsidR="000C722C" w:rsidRPr="00080833" w:rsidRDefault="000C722C" w:rsidP="00C21080">
            <w:pPr>
              <w:rPr>
                <w:rFonts w:ascii="Arial" w:eastAsia="MSPゴシック" w:hAnsi="Arial" w:cs="Arial"/>
              </w:rPr>
            </w:pPr>
            <w:r w:rsidRPr="00080833">
              <w:rPr>
                <w:rFonts w:ascii="Arial" w:eastAsia="MSPゴシック" w:hAnsi="Arial" w:cs="Arial"/>
                <w:sz w:val="16"/>
                <w:szCs w:val="16"/>
              </w:rPr>
              <w:t>○ Does not favor either the intervention or the comparison</w:t>
            </w:r>
          </w:p>
          <w:p w14:paraId="7157279E" w14:textId="77777777" w:rsidR="000C722C" w:rsidRPr="00080833" w:rsidRDefault="000C722C" w:rsidP="00C21080">
            <w:pPr>
              <w:rPr>
                <w:rFonts w:ascii="Arial" w:eastAsia="MSPゴシック" w:hAnsi="Arial" w:cs="Arial"/>
              </w:rPr>
            </w:pPr>
            <w:r w:rsidRPr="00080833">
              <w:rPr>
                <w:rFonts w:ascii="Arial" w:eastAsia="MSPゴシック" w:hAnsi="Arial" w:cs="Arial"/>
                <w:sz w:val="16"/>
                <w:szCs w:val="16"/>
              </w:rPr>
              <w:t>○ Probably favors the intervention</w:t>
            </w:r>
          </w:p>
          <w:p w14:paraId="3797D17C" w14:textId="77777777" w:rsidR="000C722C" w:rsidRPr="00080833" w:rsidRDefault="000C722C" w:rsidP="00C21080">
            <w:pPr>
              <w:rPr>
                <w:rFonts w:ascii="Arial" w:eastAsia="MSPゴシック" w:hAnsi="Arial" w:cs="Arial"/>
                <w:sz w:val="16"/>
                <w:szCs w:val="16"/>
              </w:rPr>
            </w:pPr>
            <w:r w:rsidRPr="00080833">
              <w:rPr>
                <w:rFonts w:ascii="Arial" w:eastAsia="MSPゴシック" w:hAnsi="Arial" w:cs="Arial"/>
                <w:sz w:val="16"/>
                <w:szCs w:val="16"/>
              </w:rPr>
              <w:t>○Favors the intervention</w:t>
            </w:r>
          </w:p>
          <w:p w14:paraId="564C49E7" w14:textId="77777777" w:rsidR="000C722C" w:rsidRPr="00080833" w:rsidRDefault="000C722C" w:rsidP="00C21080">
            <w:pPr>
              <w:rPr>
                <w:rFonts w:ascii="Arial" w:eastAsia="MSPゴシック" w:hAnsi="Arial" w:cs="Arial"/>
                <w:sz w:val="16"/>
                <w:szCs w:val="16"/>
              </w:rPr>
            </w:pPr>
            <w:r w:rsidRPr="00080833">
              <w:rPr>
                <w:rFonts w:ascii="Arial" w:eastAsia="MSPゴシック" w:hAnsi="Arial" w:cs="Arial"/>
                <w:sz w:val="16"/>
                <w:szCs w:val="16"/>
              </w:rPr>
              <w:t>○ Varie</w:t>
            </w:r>
            <w:r>
              <w:rPr>
                <w:rFonts w:ascii="Arial" w:eastAsia="MSPゴシック" w:hAnsi="Arial" w:cs="Arial"/>
                <w:sz w:val="16"/>
                <w:szCs w:val="16"/>
              </w:rPr>
              <w:t>s</w:t>
            </w:r>
          </w:p>
          <w:p w14:paraId="47BC042D" w14:textId="77777777" w:rsidR="000C722C" w:rsidRPr="00080833" w:rsidRDefault="000C722C" w:rsidP="00C21080">
            <w:pPr>
              <w:rPr>
                <w:rFonts w:ascii="Arial" w:eastAsia="MSPゴシック" w:hAnsi="Arial" w:cs="Arial"/>
                <w:sz w:val="16"/>
                <w:szCs w:val="16"/>
              </w:rPr>
            </w:pPr>
            <w:r w:rsidRPr="00080833">
              <w:rPr>
                <w:rFonts w:ascii="Arial" w:eastAsia="MSPゴシック" w:hAnsi="Arial" w:cs="Arial"/>
                <w:sz w:val="16"/>
                <w:szCs w:val="16"/>
              </w:rPr>
              <w:t>●Do not know</w:t>
            </w:r>
          </w:p>
        </w:tc>
        <w:tc>
          <w:tcPr>
            <w:tcW w:w="71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2F90359" w14:textId="77777777" w:rsidR="000C722C" w:rsidRPr="00080833" w:rsidRDefault="000C722C" w:rsidP="00C21080">
            <w:pPr>
              <w:rPr>
                <w:rFonts w:ascii="Arial" w:eastAsia="MSPゴシック" w:hAnsi="Arial" w:cs="Arial"/>
              </w:rPr>
            </w:pPr>
            <w:r w:rsidRPr="00080833">
              <w:rPr>
                <w:rFonts w:ascii="Arial" w:eastAsia="MSPゴシック" w:hAnsi="Arial"/>
              </w:rPr>
              <w:t>No studies.</w:t>
            </w:r>
          </w:p>
          <w:p w14:paraId="76022E5E" w14:textId="77777777" w:rsidR="000C722C" w:rsidRPr="00080833" w:rsidRDefault="000C722C" w:rsidP="00C21080">
            <w:pPr>
              <w:rPr>
                <w:rFonts w:ascii="Arial" w:eastAsia="MSPゴシック" w:hAnsi="Arial" w:cs="Arial"/>
              </w:rPr>
            </w:pPr>
          </w:p>
        </w:tc>
        <w:tc>
          <w:tcPr>
            <w:tcW w:w="12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CB9BF76" w14:textId="77777777" w:rsidR="000C722C" w:rsidRPr="00080833" w:rsidRDefault="000C722C" w:rsidP="00C21080">
            <w:pPr>
              <w:rPr>
                <w:rFonts w:ascii="Arial" w:eastAsia="MSPゴシック" w:hAnsi="Arial" w:cs="Arial"/>
                <w:sz w:val="16"/>
                <w:szCs w:val="16"/>
              </w:rPr>
            </w:pPr>
          </w:p>
          <w:p w14:paraId="0CF300B1" w14:textId="77777777" w:rsidR="000C722C" w:rsidRPr="00080833" w:rsidRDefault="000C722C" w:rsidP="00C21080">
            <w:pPr>
              <w:rPr>
                <w:rFonts w:ascii="Arial" w:eastAsia="MSPゴシック" w:hAnsi="Arial" w:cs="Arial"/>
                <w:sz w:val="16"/>
                <w:szCs w:val="16"/>
              </w:rPr>
            </w:pPr>
          </w:p>
        </w:tc>
      </w:tr>
      <w:tr w:rsidR="000C722C" w:rsidRPr="00080833" w14:paraId="78881FC8"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5AA3105F" w14:textId="77777777" w:rsidR="000C722C" w:rsidRPr="00080833" w:rsidRDefault="00FA0004" w:rsidP="00C21080">
            <w:pPr>
              <w:pStyle w:val="2"/>
              <w:spacing w:before="0" w:after="0"/>
              <w:rPr>
                <w:rFonts w:ascii="Arial" w:eastAsia="MSPゴシック" w:hAnsi="Arial" w:cs="Arial"/>
                <w:color w:val="FFFFFF"/>
                <w:sz w:val="26"/>
                <w:szCs w:val="26"/>
              </w:rPr>
            </w:pPr>
            <w:sdt>
              <w:sdtPr>
                <w:rPr>
                  <w:rFonts w:ascii="Arial" w:eastAsia="MSPゴシック" w:hAnsi="Arial"/>
                </w:rPr>
                <w:tag w:val="goog_rdk_60"/>
                <w:id w:val="-1708020420"/>
              </w:sdtPr>
              <w:sdtEndPr/>
              <w:sdtContent>
                <w:r w:rsidR="000C722C" w:rsidRPr="00080833">
                  <w:rPr>
                    <w:rFonts w:ascii="Arial" w:eastAsia="MSPゴシック" w:hAnsi="Arial" w:cs="Arial Unicode MS"/>
                    <w:color w:val="FFFFFF"/>
                    <w:sz w:val="26"/>
                    <w:szCs w:val="26"/>
                  </w:rPr>
                  <w:t>Acceptability</w:t>
                </w:r>
              </w:sdtContent>
            </w:sdt>
          </w:p>
          <w:p w14:paraId="3CB7F6E9" w14:textId="77777777" w:rsidR="000C722C" w:rsidRPr="00080833" w:rsidRDefault="00FA0004" w:rsidP="00C21080">
            <w:pPr>
              <w:widowControl/>
              <w:pBdr>
                <w:top w:val="nil"/>
                <w:left w:val="nil"/>
                <w:bottom w:val="nil"/>
                <w:right w:val="nil"/>
                <w:between w:val="nil"/>
              </w:pBdr>
              <w:jc w:val="left"/>
              <w:rPr>
                <w:rFonts w:ascii="Arial" w:eastAsia="MSPゴシック" w:hAnsi="Arial" w:cs="Arial"/>
                <w:color w:val="FFFFFF"/>
                <w:sz w:val="16"/>
                <w:szCs w:val="16"/>
              </w:rPr>
            </w:pPr>
            <w:sdt>
              <w:sdtPr>
                <w:rPr>
                  <w:rFonts w:ascii="Arial" w:eastAsia="MSPゴシック" w:hAnsi="Arial"/>
                </w:rPr>
                <w:tag w:val="goog_rdk_61"/>
                <w:id w:val="1208454342"/>
              </w:sdtPr>
              <w:sdtEndPr/>
              <w:sdtContent>
                <w:r w:rsidR="000C722C" w:rsidRPr="00080833">
                  <w:rPr>
                    <w:rFonts w:ascii="Arial" w:eastAsia="MSPゴシック" w:hAnsi="Arial" w:cs="Arial Unicode MS"/>
                    <w:color w:val="FFFFFF"/>
                    <w:sz w:val="16"/>
                    <w:szCs w:val="16"/>
                  </w:rPr>
                  <w:t>Is the intervention acceptable to key stakeholders?</w:t>
                </w:r>
              </w:sdtContent>
            </w:sdt>
          </w:p>
        </w:tc>
      </w:tr>
      <w:tr w:rsidR="000C722C" w:rsidRPr="00080833" w14:paraId="68C6E46D" w14:textId="77777777" w:rsidTr="00C21080">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384561" w14:textId="77777777" w:rsidR="000C722C" w:rsidRPr="00080833" w:rsidRDefault="00FA0004" w:rsidP="00C21080">
            <w:pPr>
              <w:pStyle w:val="2"/>
              <w:spacing w:before="0" w:after="0"/>
              <w:rPr>
                <w:rFonts w:ascii="Arial" w:eastAsia="MSPゴシック" w:hAnsi="Arial" w:cs="Arial"/>
                <w:smallCaps/>
                <w:sz w:val="16"/>
                <w:szCs w:val="16"/>
              </w:rPr>
            </w:pPr>
            <w:sdt>
              <w:sdtPr>
                <w:rPr>
                  <w:rFonts w:ascii="Arial" w:eastAsia="MSPゴシック" w:hAnsi="Arial" w:cs="Arial"/>
                  <w:sz w:val="14"/>
                  <w:szCs w:val="14"/>
                </w:rPr>
                <w:tag w:val="goog_rdk_26"/>
                <w:id w:val="1558115994"/>
              </w:sdtPr>
              <w:sdtEndPr/>
              <w:sdtContent>
                <w:r w:rsidR="000C722C" w:rsidRPr="00080833">
                  <w:rPr>
                    <w:rFonts w:ascii="Arial" w:eastAsia="MSPゴシック" w:hAnsi="Arial" w:cs="Arial"/>
                    <w:smallCaps/>
                    <w:sz w:val="14"/>
                    <w:szCs w:val="14"/>
                  </w:rPr>
                  <w:t>Judgment</w:t>
                </w:r>
              </w:sdtContent>
            </w:sdt>
          </w:p>
        </w:tc>
        <w:tc>
          <w:tcPr>
            <w:tcW w:w="71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CA4852" w14:textId="77777777" w:rsidR="000C722C" w:rsidRPr="00080833" w:rsidRDefault="00FA0004" w:rsidP="00C21080">
            <w:pPr>
              <w:pStyle w:val="2"/>
              <w:spacing w:before="0" w:after="0"/>
              <w:rPr>
                <w:rFonts w:ascii="Arial" w:eastAsia="MSPゴシック" w:hAnsi="Arial" w:cs="Arial"/>
                <w:smallCaps/>
                <w:sz w:val="16"/>
                <w:szCs w:val="16"/>
              </w:rPr>
            </w:pPr>
            <w:sdt>
              <w:sdtPr>
                <w:rPr>
                  <w:rFonts w:ascii="Arial" w:eastAsia="MSPゴシック" w:hAnsi="Arial" w:cs="Arial"/>
                  <w:sz w:val="14"/>
                  <w:szCs w:val="14"/>
                </w:rPr>
                <w:tag w:val="goog_rdk_27"/>
                <w:id w:val="-744947345"/>
              </w:sdtPr>
              <w:sdtEndPr/>
              <w:sdtContent>
                <w:r w:rsidR="000C722C" w:rsidRPr="00080833">
                  <w:rPr>
                    <w:rFonts w:ascii="Arial" w:eastAsia="MSPゴシック" w:hAnsi="Arial" w:cs="Arial"/>
                    <w:smallCaps/>
                    <w:sz w:val="14"/>
                    <w:szCs w:val="14"/>
                  </w:rPr>
                  <w:t>research evidence</w:t>
                </w:r>
              </w:sdtContent>
            </w:sdt>
          </w:p>
        </w:tc>
        <w:tc>
          <w:tcPr>
            <w:tcW w:w="12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1454077" w14:textId="77777777" w:rsidR="000C722C" w:rsidRPr="00080833" w:rsidRDefault="00FA0004" w:rsidP="00C21080">
            <w:pPr>
              <w:pStyle w:val="2"/>
              <w:spacing w:before="0" w:after="0"/>
              <w:rPr>
                <w:rFonts w:ascii="Arial" w:eastAsia="MSPゴシック" w:hAnsi="Arial" w:cs="Arial"/>
                <w:smallCaps/>
                <w:sz w:val="16"/>
                <w:szCs w:val="16"/>
              </w:rPr>
            </w:pPr>
            <w:sdt>
              <w:sdtPr>
                <w:rPr>
                  <w:rFonts w:ascii="Arial" w:eastAsia="MSPゴシック" w:hAnsi="Arial" w:cs="Arial"/>
                  <w:sz w:val="14"/>
                  <w:szCs w:val="14"/>
                </w:rPr>
                <w:tag w:val="goog_rdk_28"/>
                <w:id w:val="987286093"/>
              </w:sdtPr>
              <w:sdtEndPr/>
              <w:sdtContent>
                <w:r w:rsidR="000C722C" w:rsidRPr="00080833">
                  <w:rPr>
                    <w:rFonts w:ascii="Arial" w:eastAsia="MSPゴシック" w:hAnsi="Arial" w:cs="Arial"/>
                    <w:smallCaps/>
                    <w:sz w:val="14"/>
                    <w:szCs w:val="14"/>
                  </w:rPr>
                  <w:t>ADDITIONAL CONSIDERATIONS</w:t>
                </w:r>
              </w:sdtContent>
            </w:sdt>
          </w:p>
        </w:tc>
      </w:tr>
      <w:tr w:rsidR="000C722C" w:rsidRPr="00080833" w14:paraId="3D5E1059" w14:textId="77777777" w:rsidTr="00C21080">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362994" w14:textId="77777777" w:rsidR="000C722C" w:rsidRPr="00080833" w:rsidRDefault="000C722C" w:rsidP="00C21080">
            <w:pPr>
              <w:rPr>
                <w:rStyle w:val="ep-radiobuttonlabel"/>
                <w:rFonts w:ascii="Arial" w:hAnsi="Arial" w:cs="Arial"/>
                <w:sz w:val="16"/>
                <w:szCs w:val="16"/>
              </w:rPr>
            </w:pPr>
            <w:r w:rsidRPr="00080833">
              <w:rPr>
                <w:rStyle w:val="ep-radiobuttonlabel"/>
                <w:rFonts w:ascii="Arial" w:hAnsi="Arial" w:cs="Arial"/>
                <w:sz w:val="16"/>
                <w:szCs w:val="16"/>
              </w:rPr>
              <w:t>○ No</w:t>
            </w:r>
          </w:p>
          <w:p w14:paraId="05E5CF89" w14:textId="77777777" w:rsidR="000C722C" w:rsidRPr="00080833" w:rsidRDefault="000C722C" w:rsidP="00C21080">
            <w:pPr>
              <w:rPr>
                <w:rStyle w:val="ep-radiobuttonlabel"/>
                <w:rFonts w:ascii="Arial" w:hAnsi="Arial" w:cs="Arial"/>
                <w:sz w:val="16"/>
                <w:szCs w:val="16"/>
              </w:rPr>
            </w:pPr>
            <w:r w:rsidRPr="00080833">
              <w:rPr>
                <w:rStyle w:val="ep-radiobuttonlabel"/>
                <w:rFonts w:ascii="Arial" w:hAnsi="Arial" w:cs="Arial"/>
                <w:sz w:val="16"/>
                <w:szCs w:val="16"/>
              </w:rPr>
              <w:t>● Probably no</w:t>
            </w:r>
          </w:p>
          <w:p w14:paraId="5C577A28" w14:textId="77777777" w:rsidR="000C722C" w:rsidRPr="00080833" w:rsidRDefault="000C722C" w:rsidP="00C21080">
            <w:pPr>
              <w:rPr>
                <w:rStyle w:val="ep-radiobuttonlabel"/>
                <w:rFonts w:ascii="Arial" w:hAnsi="Arial" w:cs="Arial"/>
                <w:sz w:val="16"/>
                <w:szCs w:val="16"/>
              </w:rPr>
            </w:pPr>
            <w:r w:rsidRPr="00080833">
              <w:rPr>
                <w:rStyle w:val="ep-radiobuttonlabel"/>
                <w:rFonts w:ascii="Arial" w:hAnsi="Arial" w:cs="Arial"/>
                <w:sz w:val="16"/>
                <w:szCs w:val="16"/>
              </w:rPr>
              <w:t>○ Probably yes</w:t>
            </w:r>
          </w:p>
          <w:p w14:paraId="22F643FF" w14:textId="77777777" w:rsidR="000C722C" w:rsidRPr="00080833" w:rsidRDefault="000C722C" w:rsidP="00C21080">
            <w:pPr>
              <w:rPr>
                <w:rStyle w:val="ep-radiobuttonlabel"/>
                <w:rFonts w:ascii="Arial" w:hAnsi="Arial" w:cs="Arial"/>
                <w:sz w:val="16"/>
                <w:szCs w:val="16"/>
              </w:rPr>
            </w:pPr>
            <w:r w:rsidRPr="00080833">
              <w:rPr>
                <w:rStyle w:val="ep-radiobuttonlabel"/>
                <w:rFonts w:ascii="Arial" w:hAnsi="Arial" w:cs="Arial"/>
                <w:sz w:val="16"/>
                <w:szCs w:val="16"/>
              </w:rPr>
              <w:t>○ Yes</w:t>
            </w:r>
          </w:p>
          <w:p w14:paraId="5C9B63F4" w14:textId="77777777" w:rsidR="000C722C" w:rsidRPr="00080833" w:rsidRDefault="000C722C" w:rsidP="00C21080">
            <w:pPr>
              <w:rPr>
                <w:rStyle w:val="ep-radiobuttonlabel"/>
                <w:rFonts w:ascii="Arial" w:hAnsi="Arial" w:cs="Arial"/>
                <w:sz w:val="16"/>
                <w:szCs w:val="16"/>
              </w:rPr>
            </w:pPr>
            <w:r w:rsidRPr="00080833">
              <w:rPr>
                <w:rStyle w:val="ep-radiobuttonlabel"/>
                <w:rFonts w:ascii="Arial" w:hAnsi="Arial" w:cs="Arial"/>
                <w:sz w:val="16"/>
                <w:szCs w:val="16"/>
              </w:rPr>
              <w:t>○ Varie</w:t>
            </w:r>
            <w:r>
              <w:rPr>
                <w:rStyle w:val="ep-radiobuttonlabel"/>
                <w:rFonts w:ascii="Arial" w:hAnsi="Arial" w:cs="Arial"/>
                <w:sz w:val="16"/>
                <w:szCs w:val="16"/>
              </w:rPr>
              <w:t>s</w:t>
            </w:r>
          </w:p>
          <w:p w14:paraId="50566B12" w14:textId="77777777" w:rsidR="000C722C" w:rsidRPr="00080833" w:rsidRDefault="000C722C" w:rsidP="00C21080">
            <w:pPr>
              <w:rPr>
                <w:rFonts w:ascii="Arial" w:eastAsia="MSPゴシック" w:hAnsi="Arial" w:cs="Arial"/>
                <w:sz w:val="16"/>
                <w:szCs w:val="16"/>
              </w:rPr>
            </w:pPr>
            <w:r w:rsidRPr="00080833">
              <w:rPr>
                <w:rStyle w:val="ep-radiobuttonlabel"/>
                <w:rFonts w:ascii="Arial" w:hAnsi="Arial" w:cs="Arial"/>
                <w:sz w:val="16"/>
                <w:szCs w:val="16"/>
              </w:rPr>
              <w:t>○ Do not know</w:t>
            </w:r>
          </w:p>
        </w:tc>
        <w:tc>
          <w:tcPr>
            <w:tcW w:w="71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566CCE" w14:textId="77777777" w:rsidR="000C722C" w:rsidRPr="00080833" w:rsidRDefault="000C722C" w:rsidP="00C21080">
            <w:pPr>
              <w:rPr>
                <w:rFonts w:ascii="Arial" w:eastAsia="MSPゴシック" w:hAnsi="Arial" w:cs="Arial"/>
                <w:sz w:val="16"/>
                <w:szCs w:val="16"/>
              </w:rPr>
            </w:pPr>
            <w:r w:rsidRPr="00080833">
              <w:rPr>
                <w:rFonts w:ascii="Arial" w:eastAsia="MSPゴシック" w:hAnsi="Arial"/>
              </w:rPr>
              <w:t>Considering the lack of evidence and the off-label use, it is probably unacceptable.</w:t>
            </w:r>
          </w:p>
        </w:tc>
        <w:tc>
          <w:tcPr>
            <w:tcW w:w="12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498D773" w14:textId="77777777" w:rsidR="000C722C" w:rsidRPr="00080833" w:rsidRDefault="000C722C" w:rsidP="00C21080">
            <w:pPr>
              <w:rPr>
                <w:rFonts w:ascii="Arial" w:eastAsia="MSPゴシック" w:hAnsi="Arial" w:cs="Arial"/>
                <w:sz w:val="16"/>
                <w:szCs w:val="16"/>
              </w:rPr>
            </w:pPr>
          </w:p>
          <w:p w14:paraId="268E54F5" w14:textId="77777777" w:rsidR="000C722C" w:rsidRPr="00080833" w:rsidRDefault="000C722C" w:rsidP="00C21080">
            <w:pPr>
              <w:rPr>
                <w:rFonts w:ascii="Arial" w:eastAsia="MSPゴシック" w:hAnsi="Arial" w:cs="Arial"/>
                <w:sz w:val="16"/>
                <w:szCs w:val="16"/>
              </w:rPr>
            </w:pPr>
          </w:p>
        </w:tc>
      </w:tr>
      <w:tr w:rsidR="000C722C" w:rsidRPr="00080833" w14:paraId="117197A8"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5CA5FBE6" w14:textId="77777777" w:rsidR="000C722C" w:rsidRPr="00080833" w:rsidRDefault="00FA0004" w:rsidP="00C21080">
            <w:pPr>
              <w:pStyle w:val="2"/>
              <w:spacing w:before="0" w:after="0"/>
              <w:rPr>
                <w:rFonts w:ascii="Arial" w:eastAsia="MSPゴシック" w:hAnsi="Arial" w:cs="Arial"/>
                <w:color w:val="FFFFFF"/>
                <w:sz w:val="26"/>
                <w:szCs w:val="26"/>
              </w:rPr>
            </w:pPr>
            <w:sdt>
              <w:sdtPr>
                <w:rPr>
                  <w:rFonts w:ascii="Arial" w:eastAsia="MSPゴシック" w:hAnsi="Arial"/>
                </w:rPr>
                <w:tag w:val="goog_rdk_71"/>
                <w:id w:val="-491722130"/>
              </w:sdtPr>
              <w:sdtEndPr/>
              <w:sdtContent>
                <w:r w:rsidR="000C722C" w:rsidRPr="00080833">
                  <w:rPr>
                    <w:rFonts w:ascii="Arial" w:eastAsia="MSPゴシック" w:hAnsi="Arial" w:cs="Arial Unicode MS"/>
                    <w:color w:val="FFFFFF"/>
                    <w:sz w:val="26"/>
                    <w:szCs w:val="26"/>
                  </w:rPr>
                  <w:t>Feasibility</w:t>
                </w:r>
              </w:sdtContent>
            </w:sdt>
          </w:p>
          <w:p w14:paraId="66BD9107" w14:textId="77777777" w:rsidR="000C722C" w:rsidRPr="00080833" w:rsidRDefault="00FA0004" w:rsidP="00C21080">
            <w:pPr>
              <w:widowControl/>
              <w:pBdr>
                <w:top w:val="nil"/>
                <w:left w:val="nil"/>
                <w:bottom w:val="nil"/>
                <w:right w:val="nil"/>
                <w:between w:val="nil"/>
              </w:pBdr>
              <w:jc w:val="left"/>
              <w:rPr>
                <w:rFonts w:ascii="Arial" w:eastAsia="MSPゴシック" w:hAnsi="Arial" w:cs="Arial"/>
                <w:color w:val="FFFFFF"/>
                <w:sz w:val="16"/>
                <w:szCs w:val="16"/>
              </w:rPr>
            </w:pPr>
            <w:sdt>
              <w:sdtPr>
                <w:rPr>
                  <w:rFonts w:ascii="Arial" w:eastAsia="MSPゴシック" w:hAnsi="Arial"/>
                </w:rPr>
                <w:tag w:val="goog_rdk_72"/>
                <w:id w:val="-683053018"/>
              </w:sdtPr>
              <w:sdtEndPr/>
              <w:sdtContent>
                <w:r w:rsidR="000C722C" w:rsidRPr="00080833">
                  <w:rPr>
                    <w:rFonts w:ascii="Arial" w:eastAsia="MSPゴシック" w:hAnsi="Arial" w:cs="Arial Unicode MS"/>
                    <w:color w:val="FFFFFF"/>
                    <w:sz w:val="16"/>
                    <w:szCs w:val="16"/>
                  </w:rPr>
                  <w:t>Is the intervention feasible to implement?</w:t>
                </w:r>
              </w:sdtContent>
            </w:sdt>
          </w:p>
        </w:tc>
      </w:tr>
      <w:tr w:rsidR="000C722C" w:rsidRPr="00080833" w14:paraId="576A03BD" w14:textId="77777777" w:rsidTr="00C21080">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DD3C0E7" w14:textId="77777777" w:rsidR="000C722C" w:rsidRPr="00080833" w:rsidRDefault="00FA0004" w:rsidP="00C21080">
            <w:pPr>
              <w:pStyle w:val="2"/>
              <w:spacing w:before="0" w:after="0"/>
              <w:rPr>
                <w:rFonts w:ascii="Arial" w:eastAsia="MSPゴシック" w:hAnsi="Arial" w:cs="Arial"/>
                <w:smallCaps/>
                <w:sz w:val="16"/>
                <w:szCs w:val="16"/>
              </w:rPr>
            </w:pPr>
            <w:sdt>
              <w:sdtPr>
                <w:rPr>
                  <w:rFonts w:ascii="Arial" w:eastAsia="MSPゴシック" w:hAnsi="Arial" w:cs="Arial"/>
                  <w:sz w:val="14"/>
                  <w:szCs w:val="14"/>
                </w:rPr>
                <w:tag w:val="goog_rdk_26"/>
                <w:id w:val="66471733"/>
              </w:sdtPr>
              <w:sdtEndPr/>
              <w:sdtContent>
                <w:r w:rsidR="000C722C" w:rsidRPr="00080833">
                  <w:rPr>
                    <w:rFonts w:ascii="Arial" w:eastAsia="MSPゴシック" w:hAnsi="Arial" w:cs="Arial"/>
                    <w:smallCaps/>
                    <w:sz w:val="14"/>
                    <w:szCs w:val="14"/>
                  </w:rPr>
                  <w:t>Judgment</w:t>
                </w:r>
              </w:sdtContent>
            </w:sdt>
          </w:p>
        </w:tc>
        <w:tc>
          <w:tcPr>
            <w:tcW w:w="71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F9C3296" w14:textId="77777777" w:rsidR="000C722C" w:rsidRPr="00080833" w:rsidRDefault="00FA0004" w:rsidP="00C21080">
            <w:pPr>
              <w:pStyle w:val="2"/>
              <w:spacing w:before="0" w:after="0"/>
              <w:rPr>
                <w:rFonts w:ascii="Arial" w:eastAsia="MSPゴシック" w:hAnsi="Arial" w:cs="Arial"/>
                <w:smallCaps/>
                <w:sz w:val="16"/>
                <w:szCs w:val="16"/>
              </w:rPr>
            </w:pPr>
            <w:sdt>
              <w:sdtPr>
                <w:rPr>
                  <w:rFonts w:ascii="Arial" w:eastAsia="MSPゴシック" w:hAnsi="Arial" w:cs="Arial"/>
                  <w:sz w:val="14"/>
                  <w:szCs w:val="14"/>
                </w:rPr>
                <w:tag w:val="goog_rdk_27"/>
                <w:id w:val="405655058"/>
              </w:sdtPr>
              <w:sdtEndPr/>
              <w:sdtContent>
                <w:r w:rsidR="000C722C" w:rsidRPr="00080833">
                  <w:rPr>
                    <w:rFonts w:ascii="Arial" w:eastAsia="MSPゴシック" w:hAnsi="Arial" w:cs="Arial"/>
                    <w:smallCaps/>
                    <w:sz w:val="14"/>
                    <w:szCs w:val="14"/>
                  </w:rPr>
                  <w:t>research evidence</w:t>
                </w:r>
              </w:sdtContent>
            </w:sdt>
          </w:p>
        </w:tc>
        <w:tc>
          <w:tcPr>
            <w:tcW w:w="12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64D8813" w14:textId="77777777" w:rsidR="000C722C" w:rsidRPr="00080833" w:rsidRDefault="00FA0004" w:rsidP="00C21080">
            <w:pPr>
              <w:pStyle w:val="2"/>
              <w:spacing w:before="0" w:after="0"/>
              <w:rPr>
                <w:rFonts w:ascii="Arial" w:eastAsia="MSPゴシック" w:hAnsi="Arial" w:cs="Arial"/>
                <w:smallCaps/>
                <w:sz w:val="16"/>
                <w:szCs w:val="16"/>
              </w:rPr>
            </w:pPr>
            <w:sdt>
              <w:sdtPr>
                <w:rPr>
                  <w:rFonts w:ascii="Arial" w:eastAsia="MSPゴシック" w:hAnsi="Arial" w:cs="Arial"/>
                  <w:sz w:val="14"/>
                  <w:szCs w:val="14"/>
                </w:rPr>
                <w:tag w:val="goog_rdk_28"/>
                <w:id w:val="-95106388"/>
              </w:sdtPr>
              <w:sdtEndPr/>
              <w:sdtContent>
                <w:r w:rsidR="000C722C" w:rsidRPr="00080833">
                  <w:rPr>
                    <w:rFonts w:ascii="Arial" w:eastAsia="MSPゴシック" w:hAnsi="Arial" w:cs="Arial"/>
                    <w:smallCaps/>
                    <w:sz w:val="14"/>
                    <w:szCs w:val="14"/>
                  </w:rPr>
                  <w:t>ADDITIONAL CONSIDERATIONS</w:t>
                </w:r>
              </w:sdtContent>
            </w:sdt>
          </w:p>
        </w:tc>
      </w:tr>
      <w:tr w:rsidR="000C722C" w:rsidRPr="00080833" w14:paraId="1EC6DFE2" w14:textId="77777777" w:rsidTr="00C21080">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1E4467" w14:textId="77777777" w:rsidR="000C722C" w:rsidRPr="00080833" w:rsidRDefault="000C722C" w:rsidP="00C21080">
            <w:pPr>
              <w:rPr>
                <w:rStyle w:val="ep-radiobuttonlabel"/>
                <w:rFonts w:ascii="Arial" w:hAnsi="Arial" w:cs="Arial"/>
                <w:sz w:val="16"/>
                <w:szCs w:val="16"/>
              </w:rPr>
            </w:pPr>
            <w:r w:rsidRPr="00080833">
              <w:rPr>
                <w:rStyle w:val="ep-radiobuttonlabel"/>
                <w:rFonts w:ascii="Arial" w:hAnsi="Arial" w:cs="Arial"/>
                <w:sz w:val="16"/>
                <w:szCs w:val="16"/>
              </w:rPr>
              <w:t>○ No</w:t>
            </w:r>
          </w:p>
          <w:p w14:paraId="3932D59F" w14:textId="77777777" w:rsidR="000C722C" w:rsidRPr="00080833" w:rsidRDefault="000C722C" w:rsidP="00C21080">
            <w:pPr>
              <w:rPr>
                <w:rStyle w:val="ep-radiobuttonlabel"/>
                <w:rFonts w:ascii="Arial" w:hAnsi="Arial" w:cs="Arial"/>
                <w:sz w:val="16"/>
                <w:szCs w:val="16"/>
              </w:rPr>
            </w:pPr>
            <w:r w:rsidRPr="00080833">
              <w:rPr>
                <w:rStyle w:val="ep-radiobuttonlabel"/>
                <w:rFonts w:ascii="Arial" w:hAnsi="Arial" w:cs="Arial"/>
                <w:sz w:val="16"/>
                <w:szCs w:val="16"/>
              </w:rPr>
              <w:t>○Probably no</w:t>
            </w:r>
          </w:p>
          <w:p w14:paraId="6E3A030F" w14:textId="77777777" w:rsidR="000C722C" w:rsidRPr="00080833" w:rsidRDefault="000C722C" w:rsidP="00C21080">
            <w:pPr>
              <w:rPr>
                <w:rStyle w:val="ep-radiobuttonlabel"/>
                <w:rFonts w:ascii="Arial" w:hAnsi="Arial" w:cs="Arial"/>
                <w:sz w:val="16"/>
                <w:szCs w:val="16"/>
              </w:rPr>
            </w:pPr>
            <w:r w:rsidRPr="00080833">
              <w:rPr>
                <w:rStyle w:val="ep-radiobuttonlabel"/>
                <w:rFonts w:ascii="Arial" w:hAnsi="Arial" w:cs="Arial"/>
                <w:sz w:val="16"/>
                <w:szCs w:val="16"/>
              </w:rPr>
              <w:t>○ Probably yes</w:t>
            </w:r>
          </w:p>
          <w:p w14:paraId="42944F89" w14:textId="77777777" w:rsidR="000C722C" w:rsidRPr="00080833" w:rsidRDefault="000C722C" w:rsidP="00C21080">
            <w:pPr>
              <w:rPr>
                <w:rStyle w:val="ep-radiobuttonlabel"/>
                <w:rFonts w:ascii="Arial" w:hAnsi="Arial" w:cs="Arial"/>
                <w:sz w:val="16"/>
                <w:szCs w:val="16"/>
              </w:rPr>
            </w:pPr>
            <w:r w:rsidRPr="00080833">
              <w:rPr>
                <w:rStyle w:val="ep-radiobuttonlabel"/>
                <w:rFonts w:ascii="Arial" w:hAnsi="Arial" w:cs="Arial"/>
                <w:sz w:val="16"/>
                <w:szCs w:val="16"/>
              </w:rPr>
              <w:t>○ Yes</w:t>
            </w:r>
          </w:p>
          <w:p w14:paraId="4EBC02A0" w14:textId="77777777" w:rsidR="000C722C" w:rsidRPr="00080833" w:rsidRDefault="000C722C" w:rsidP="00C21080">
            <w:pPr>
              <w:rPr>
                <w:rStyle w:val="ep-radiobuttonlabel"/>
                <w:rFonts w:ascii="Arial" w:hAnsi="Arial" w:cs="Arial"/>
                <w:sz w:val="16"/>
                <w:szCs w:val="16"/>
              </w:rPr>
            </w:pPr>
            <w:r w:rsidRPr="00080833">
              <w:rPr>
                <w:rStyle w:val="ep-radiobuttonlabel"/>
                <w:rFonts w:ascii="Arial" w:hAnsi="Arial" w:cs="Arial"/>
                <w:sz w:val="16"/>
                <w:szCs w:val="16"/>
              </w:rPr>
              <w:t>● Varie</w:t>
            </w:r>
            <w:r>
              <w:rPr>
                <w:rStyle w:val="ep-radiobuttonlabel"/>
                <w:rFonts w:ascii="Arial" w:hAnsi="Arial" w:cs="Arial"/>
                <w:sz w:val="16"/>
                <w:szCs w:val="16"/>
              </w:rPr>
              <w:t>s</w:t>
            </w:r>
          </w:p>
          <w:p w14:paraId="1DBD9562" w14:textId="77777777" w:rsidR="000C722C" w:rsidRPr="00080833" w:rsidRDefault="000C722C" w:rsidP="00C21080">
            <w:pPr>
              <w:rPr>
                <w:rFonts w:ascii="Arial" w:eastAsia="MSPゴシック" w:hAnsi="Arial" w:cs="Arial"/>
                <w:sz w:val="16"/>
                <w:szCs w:val="16"/>
              </w:rPr>
            </w:pPr>
            <w:r w:rsidRPr="00080833">
              <w:rPr>
                <w:rStyle w:val="ep-radiobuttonlabel"/>
                <w:rFonts w:ascii="Arial" w:hAnsi="Arial" w:cs="Arial"/>
                <w:sz w:val="16"/>
                <w:szCs w:val="16"/>
              </w:rPr>
              <w:t>○ Do not know</w:t>
            </w:r>
          </w:p>
        </w:tc>
        <w:tc>
          <w:tcPr>
            <w:tcW w:w="71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D18A19A" w14:textId="77777777" w:rsidR="000C722C" w:rsidRPr="00080833" w:rsidRDefault="000C722C" w:rsidP="00C21080">
            <w:pPr>
              <w:rPr>
                <w:rFonts w:ascii="Arial" w:eastAsia="MSPゴシック" w:hAnsi="Arial" w:cs="Arial"/>
                <w:sz w:val="16"/>
                <w:szCs w:val="16"/>
              </w:rPr>
            </w:pPr>
            <w:r w:rsidRPr="00080833">
              <w:rPr>
                <w:rFonts w:ascii="Arial" w:eastAsia="MSPゴシック" w:hAnsi="Arial"/>
              </w:rPr>
              <w:t>As mentioned above, its administration for ARDS is not covered by insurance and requires approval from the ethics committee. Therefore, it is difficult to make a general statement.</w:t>
            </w:r>
          </w:p>
        </w:tc>
        <w:tc>
          <w:tcPr>
            <w:tcW w:w="12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4FC51FD" w14:textId="77777777" w:rsidR="000C722C" w:rsidRPr="00080833" w:rsidRDefault="000C722C" w:rsidP="00C21080">
            <w:pPr>
              <w:rPr>
                <w:rFonts w:ascii="Arial" w:eastAsia="MSPゴシック" w:hAnsi="Arial" w:cs="Arial"/>
                <w:sz w:val="16"/>
                <w:szCs w:val="16"/>
              </w:rPr>
            </w:pPr>
          </w:p>
          <w:p w14:paraId="5EE1FD7F" w14:textId="77777777" w:rsidR="000C722C" w:rsidRPr="00080833" w:rsidRDefault="000C722C" w:rsidP="00C21080">
            <w:pPr>
              <w:rPr>
                <w:rFonts w:ascii="Arial" w:eastAsia="MSPゴシック" w:hAnsi="Arial" w:cs="Arial"/>
                <w:sz w:val="16"/>
                <w:szCs w:val="16"/>
              </w:rPr>
            </w:pPr>
          </w:p>
        </w:tc>
      </w:tr>
    </w:tbl>
    <w:p w14:paraId="4E87A669" w14:textId="77777777" w:rsidR="000C722C" w:rsidRPr="00BA4051" w:rsidRDefault="000C722C" w:rsidP="000B1A1D">
      <w:pPr>
        <w:pStyle w:val="1"/>
        <w:spacing w:before="280" w:after="20"/>
        <w:rPr>
          <w:rFonts w:ascii="Arial" w:eastAsia="MSPゴシック" w:hAnsi="Arial" w:cs="Calibri"/>
          <w:smallCaps/>
          <w:color w:val="000000"/>
          <w:sz w:val="28"/>
          <w:szCs w:val="28"/>
        </w:rPr>
      </w:pPr>
      <w:r w:rsidRPr="00BA4051">
        <w:rPr>
          <w:rFonts w:ascii="Arial" w:hAnsi="Arial" w:cs="Arial"/>
          <w:caps/>
          <w:color w:val="000000"/>
          <w:sz w:val="28"/>
          <w:szCs w:val="28"/>
        </w:rPr>
        <w:t>Summary of judgment</w:t>
      </w:r>
    </w:p>
    <w:tbl>
      <w:tblPr>
        <w:tblW w:w="10792" w:type="dxa"/>
        <w:tblLayout w:type="fixed"/>
        <w:tblLook w:val="0400" w:firstRow="0" w:lastRow="0" w:firstColumn="0" w:lastColumn="0" w:noHBand="0" w:noVBand="1"/>
      </w:tblPr>
      <w:tblGrid>
        <w:gridCol w:w="1798"/>
        <w:gridCol w:w="1337"/>
        <w:gridCol w:w="1337"/>
        <w:gridCol w:w="1359"/>
        <w:gridCol w:w="1359"/>
        <w:gridCol w:w="1359"/>
        <w:gridCol w:w="1135"/>
        <w:gridCol w:w="1108"/>
      </w:tblGrid>
      <w:tr w:rsidR="000C722C" w:rsidRPr="00080833" w14:paraId="41D552C0" w14:textId="77777777" w:rsidTr="00C21080">
        <w:tc>
          <w:tcPr>
            <w:tcW w:w="1798" w:type="dxa"/>
            <w:tcBorders>
              <w:top w:val="nil"/>
              <w:left w:val="nil"/>
              <w:bottom w:val="nil"/>
              <w:right w:val="nil"/>
            </w:tcBorders>
            <w:tcMar>
              <w:top w:w="75" w:type="dxa"/>
              <w:left w:w="75" w:type="dxa"/>
              <w:bottom w:w="75" w:type="dxa"/>
              <w:right w:w="75" w:type="dxa"/>
            </w:tcMar>
            <w:vAlign w:val="center"/>
          </w:tcPr>
          <w:p w14:paraId="4507E4A8" w14:textId="77777777" w:rsidR="000C722C" w:rsidRPr="00080833" w:rsidRDefault="000C722C" w:rsidP="00C21080">
            <w:pPr>
              <w:rPr>
                <w:rFonts w:ascii="Arial" w:eastAsia="MSPゴシック" w:hAnsi="Arial" w:cs="Calibri"/>
                <w:smallCaps/>
                <w:color w:val="000000"/>
                <w:sz w:val="30"/>
                <w:szCs w:val="30"/>
              </w:rPr>
            </w:pPr>
          </w:p>
        </w:tc>
        <w:tc>
          <w:tcPr>
            <w:tcW w:w="8994" w:type="dxa"/>
            <w:gridSpan w:val="7"/>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5ADBEB0E" w14:textId="77777777" w:rsidR="000C722C" w:rsidRPr="00080833" w:rsidRDefault="000C722C" w:rsidP="00C21080">
            <w:pPr>
              <w:widowControl/>
              <w:pBdr>
                <w:top w:val="nil"/>
                <w:left w:val="nil"/>
                <w:bottom w:val="nil"/>
                <w:right w:val="nil"/>
                <w:between w:val="nil"/>
              </w:pBdr>
              <w:jc w:val="center"/>
              <w:rPr>
                <w:rFonts w:ascii="Arial" w:eastAsia="MSPゴシック" w:hAnsi="Arial" w:cs="Calibri"/>
                <w:b/>
                <w:smallCaps/>
                <w:color w:val="FFFFFF"/>
                <w:sz w:val="28"/>
                <w:szCs w:val="28"/>
              </w:rPr>
            </w:pPr>
            <w:r w:rsidRPr="00080833">
              <w:rPr>
                <w:rFonts w:ascii="Arial" w:eastAsia="MSPゴシック" w:hAnsi="Arial" w:cs="Calibri"/>
                <w:b/>
                <w:smallCaps/>
                <w:color w:val="FFFFFF"/>
                <w:sz w:val="28"/>
                <w:szCs w:val="28"/>
              </w:rPr>
              <w:t>Judgment</w:t>
            </w:r>
          </w:p>
        </w:tc>
      </w:tr>
      <w:tr w:rsidR="000C722C" w:rsidRPr="00080833" w14:paraId="7D6421DE"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2FD46159" w14:textId="77777777" w:rsidR="000C722C" w:rsidRPr="00080833" w:rsidRDefault="000C722C"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080833">
              <w:rPr>
                <w:rFonts w:ascii="Arial" w:eastAsia="MSPゴシック" w:hAnsi="Arial" w:cs="Calibri"/>
                <w:b/>
                <w:smallCaps/>
                <w:color w:val="FFFFFF"/>
                <w:sz w:val="16"/>
                <w:szCs w:val="16"/>
              </w:rPr>
              <w:t>PROBLEM</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A765C2" w14:textId="77777777" w:rsidR="000C722C" w:rsidRPr="00080833"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080833">
              <w:rPr>
                <w:rFonts w:ascii="Arial" w:eastAsia="MSPゴシック" w:hAnsi="Arial" w:cs="Arial"/>
                <w:color w:val="AEAAAA"/>
                <w:sz w:val="16"/>
                <w:szCs w:val="16"/>
              </w:rPr>
              <w:t>No</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DF76F76" w14:textId="77777777" w:rsidR="000C722C" w:rsidRPr="00080833"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080833">
              <w:rPr>
                <w:rFonts w:ascii="Arial" w:eastAsia="MSPゴシック" w:hAnsi="Arial" w:cs="Arial"/>
                <w:color w:val="AEAAAA"/>
                <w:sz w:val="16"/>
                <w:szCs w:val="16"/>
              </w:rPr>
              <w:t>Probably no</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87BCD3E" w14:textId="77777777" w:rsidR="000C722C" w:rsidRPr="00080833"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080833">
              <w:rPr>
                <w:rFonts w:ascii="Arial" w:eastAsia="MSPゴシック" w:hAnsi="Arial" w:cs="ＭＳ Ｐゴシック"/>
                <w:color w:val="AEAAAA"/>
                <w:sz w:val="16"/>
                <w:szCs w:val="16"/>
              </w:rPr>
              <w:t>Probably yes</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07DC4E2" w14:textId="77777777" w:rsidR="000C722C" w:rsidRPr="00080833"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080833">
              <w:rPr>
                <w:rFonts w:ascii="Arial" w:eastAsia="MSPゴシック" w:hAnsi="Arial" w:cs="Calibri"/>
                <w:color w:val="000000"/>
                <w:sz w:val="16"/>
                <w:szCs w:val="16"/>
              </w:rPr>
              <w:t>Yes</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23F71647" w14:textId="77777777" w:rsidR="000C722C" w:rsidRPr="00080833" w:rsidRDefault="000C722C" w:rsidP="00C21080">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91E6527" w14:textId="77777777" w:rsidR="000C722C" w:rsidRPr="00080833"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080833">
              <w:rPr>
                <w:rFonts w:ascii="Arial" w:eastAsia="MSPゴシック" w:hAnsi="Arial" w:cs="Arial"/>
                <w:color w:val="AEAAAA"/>
                <w:sz w:val="16"/>
                <w:szCs w:val="16"/>
              </w:rPr>
              <w:t>Varie</w:t>
            </w:r>
            <w:r>
              <w:rPr>
                <w:rFonts w:ascii="Arial" w:eastAsia="MSPゴシック" w:hAnsi="Arial" w:cs="Arial"/>
                <w:color w:val="AEAAAA"/>
                <w:sz w:val="16"/>
                <w:szCs w:val="16"/>
              </w:rPr>
              <w:t>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E1B6E51" w14:textId="77777777" w:rsidR="000C722C" w:rsidRPr="00080833"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080833">
              <w:rPr>
                <w:rFonts w:ascii="Arial" w:eastAsia="MSPゴシック" w:hAnsi="Arial" w:cs="Calibri"/>
                <w:color w:val="AEAAAA"/>
                <w:sz w:val="16"/>
                <w:szCs w:val="16"/>
              </w:rPr>
              <w:t>Do not know</w:t>
            </w:r>
          </w:p>
        </w:tc>
      </w:tr>
      <w:tr w:rsidR="000C722C" w:rsidRPr="00080833" w14:paraId="43440D8E"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05743903" w14:textId="77777777" w:rsidR="000C722C" w:rsidRPr="00080833" w:rsidRDefault="000C722C"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080833">
              <w:rPr>
                <w:rFonts w:ascii="Arial" w:eastAsia="MSPゴシック" w:hAnsi="Arial" w:cs="Calibri"/>
                <w:b/>
                <w:smallCaps/>
                <w:color w:val="FFFFFF"/>
                <w:sz w:val="16"/>
                <w:szCs w:val="16"/>
              </w:rPr>
              <w:t>DESIRABLE EFFECTS</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6BBE934" w14:textId="77777777" w:rsidR="000C722C" w:rsidRPr="00080833"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080833">
              <w:rPr>
                <w:rFonts w:ascii="Arial" w:eastAsia="MSPゴシック" w:hAnsi="Arial" w:cs="ＭＳ Ｐゴシック"/>
                <w:color w:val="AEAAAA"/>
                <w:sz w:val="16"/>
                <w:szCs w:val="16"/>
              </w:rPr>
              <w:t>Trivial</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EE43D0" w14:textId="77777777" w:rsidR="000C722C" w:rsidRPr="00080833"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080833">
              <w:rPr>
                <w:rFonts w:ascii="Arial" w:eastAsia="MSPゴシック" w:hAnsi="Arial" w:cs="Calibri"/>
                <w:color w:val="AEAAAA"/>
                <w:sz w:val="16"/>
                <w:szCs w:val="16"/>
              </w:rPr>
              <w:t>Small</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CAC46D3" w14:textId="77777777" w:rsidR="000C722C" w:rsidRPr="00080833"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080833">
              <w:rPr>
                <w:rFonts w:ascii="Arial" w:eastAsia="MSPゴシック" w:hAnsi="Arial" w:cs="ＭＳ Ｐゴシック"/>
                <w:color w:val="AEAAAA"/>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825D256" w14:textId="77777777" w:rsidR="000C722C" w:rsidRPr="00080833"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080833">
              <w:rPr>
                <w:rFonts w:ascii="Arial" w:eastAsia="MSPゴシック" w:hAnsi="Arial" w:cs="ＭＳ Ｐゴシック"/>
                <w:color w:val="AEAAAA"/>
                <w:sz w:val="16"/>
                <w:szCs w:val="16"/>
              </w:rPr>
              <w:t>Large</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0E031B3E" w14:textId="77777777" w:rsidR="000C722C" w:rsidRPr="00080833" w:rsidRDefault="000C722C" w:rsidP="00C21080">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838BF84" w14:textId="77777777" w:rsidR="000C722C" w:rsidRPr="00080833"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080833">
              <w:rPr>
                <w:rFonts w:ascii="Arial" w:eastAsia="MSPゴシック" w:hAnsi="Arial" w:cs="Arial"/>
                <w:color w:val="AEAAAA"/>
                <w:sz w:val="16"/>
                <w:szCs w:val="16"/>
              </w:rPr>
              <w:t>Varie</w:t>
            </w:r>
            <w:r>
              <w:rPr>
                <w:rFonts w:ascii="Arial" w:eastAsia="MSPゴシック" w:hAnsi="Arial" w:cs="Arial"/>
                <w:color w:val="AEAAAA"/>
                <w:sz w:val="16"/>
                <w:szCs w:val="16"/>
              </w:rPr>
              <w:t>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417E1F4" w14:textId="77777777" w:rsidR="000C722C" w:rsidRPr="00080833" w:rsidRDefault="000C722C" w:rsidP="00C21080">
            <w:pPr>
              <w:widowControl/>
              <w:pBdr>
                <w:top w:val="nil"/>
                <w:left w:val="nil"/>
                <w:bottom w:val="nil"/>
                <w:right w:val="nil"/>
                <w:between w:val="nil"/>
              </w:pBdr>
              <w:jc w:val="center"/>
              <w:rPr>
                <w:rFonts w:ascii="Arial" w:eastAsia="MSPゴシック" w:hAnsi="Arial" w:cs="Calibri"/>
                <w:color w:val="000000"/>
                <w:sz w:val="16"/>
                <w:szCs w:val="16"/>
              </w:rPr>
            </w:pPr>
            <w:r w:rsidRPr="00080833">
              <w:rPr>
                <w:rFonts w:ascii="Arial" w:eastAsia="MSPゴシック" w:hAnsi="Arial" w:cs="Calibri"/>
                <w:color w:val="000000"/>
                <w:sz w:val="16"/>
                <w:szCs w:val="16"/>
              </w:rPr>
              <w:t>Do not know</w:t>
            </w:r>
          </w:p>
        </w:tc>
      </w:tr>
      <w:tr w:rsidR="000C722C" w:rsidRPr="00080833" w14:paraId="384D473E"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24C8D81B" w14:textId="77777777" w:rsidR="000C722C" w:rsidRPr="00080833" w:rsidRDefault="000C722C"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080833">
              <w:rPr>
                <w:rFonts w:ascii="Arial" w:eastAsia="MSPゴシック" w:hAnsi="Arial" w:cs="Calibri"/>
                <w:b/>
                <w:smallCaps/>
                <w:color w:val="FFFFFF"/>
                <w:sz w:val="16"/>
                <w:szCs w:val="16"/>
              </w:rPr>
              <w:t>UNDESIRABLE EFFECTS</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8173D47" w14:textId="77777777" w:rsidR="000C722C" w:rsidRPr="00080833"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080833">
              <w:rPr>
                <w:rFonts w:ascii="Arial" w:eastAsia="MSPゴシック" w:hAnsi="Arial" w:cs="ＭＳ Ｐゴシック"/>
                <w:color w:val="AEAAAA"/>
                <w:sz w:val="16"/>
                <w:szCs w:val="16"/>
              </w:rPr>
              <w:t>Large</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E96B2D9" w14:textId="77777777" w:rsidR="000C722C" w:rsidRPr="00080833"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080833">
              <w:rPr>
                <w:rFonts w:ascii="Arial" w:eastAsia="MSPゴシック" w:hAnsi="Arial" w:cs="Calibri"/>
                <w:color w:val="AEAAAA"/>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657F172" w14:textId="77777777" w:rsidR="000C722C" w:rsidRPr="00080833"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080833">
              <w:rPr>
                <w:rFonts w:ascii="Arial" w:eastAsia="MSPゴシック" w:hAnsi="Arial" w:cs="ＭＳ Ｐゴシック"/>
                <w:color w:val="AEAAAA"/>
                <w:sz w:val="16"/>
                <w:szCs w:val="16"/>
              </w:rPr>
              <w:t>Small</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6D6683F" w14:textId="77777777" w:rsidR="000C722C" w:rsidRPr="00080833"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080833">
              <w:rPr>
                <w:rFonts w:ascii="Arial" w:eastAsia="MSPゴシック" w:hAnsi="Arial" w:cs="ＭＳ Ｐゴシック"/>
                <w:color w:val="AEAAAA"/>
                <w:sz w:val="16"/>
                <w:szCs w:val="16"/>
              </w:rPr>
              <w:t>Trivial</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4A6A1DD1" w14:textId="77777777" w:rsidR="000C722C" w:rsidRPr="00080833" w:rsidRDefault="000C722C" w:rsidP="00C21080">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406A81A" w14:textId="77777777" w:rsidR="000C722C" w:rsidRPr="00080833"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080833">
              <w:rPr>
                <w:rFonts w:ascii="Arial" w:eastAsia="MSPゴシック" w:hAnsi="Arial" w:cs="Arial"/>
                <w:color w:val="AEAAAA"/>
                <w:sz w:val="16"/>
                <w:szCs w:val="16"/>
              </w:rPr>
              <w:t>Varie</w:t>
            </w:r>
            <w:r>
              <w:rPr>
                <w:rFonts w:ascii="Arial" w:eastAsia="MSPゴシック" w:hAnsi="Arial" w:cs="Arial"/>
                <w:color w:val="AEAAAA"/>
                <w:sz w:val="16"/>
                <w:szCs w:val="16"/>
              </w:rPr>
              <w:t>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E6BCABB" w14:textId="77777777" w:rsidR="000C722C" w:rsidRPr="00080833" w:rsidRDefault="000C722C" w:rsidP="00C21080">
            <w:pPr>
              <w:widowControl/>
              <w:pBdr>
                <w:top w:val="nil"/>
                <w:left w:val="nil"/>
                <w:bottom w:val="nil"/>
                <w:right w:val="nil"/>
                <w:between w:val="nil"/>
              </w:pBdr>
              <w:jc w:val="center"/>
              <w:rPr>
                <w:rFonts w:ascii="Arial" w:eastAsia="MSPゴシック" w:hAnsi="Arial" w:cs="Calibri"/>
                <w:color w:val="000000"/>
                <w:sz w:val="16"/>
                <w:szCs w:val="16"/>
              </w:rPr>
            </w:pPr>
            <w:r w:rsidRPr="00080833">
              <w:rPr>
                <w:rFonts w:ascii="Arial" w:eastAsia="MSPゴシック" w:hAnsi="Arial" w:cs="Calibri"/>
                <w:color w:val="000000"/>
                <w:sz w:val="16"/>
                <w:szCs w:val="16"/>
              </w:rPr>
              <w:t>Do not know</w:t>
            </w:r>
          </w:p>
        </w:tc>
      </w:tr>
      <w:tr w:rsidR="000C722C" w:rsidRPr="00080833" w14:paraId="4B0053B5"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07B2F12A" w14:textId="77777777" w:rsidR="000C722C" w:rsidRPr="00080833" w:rsidRDefault="000C722C"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080833">
              <w:rPr>
                <w:rFonts w:ascii="Arial" w:eastAsia="MSPゴシック" w:hAnsi="Arial" w:cs="Calibri"/>
                <w:b/>
                <w:smallCaps/>
                <w:color w:val="FFFFFF"/>
                <w:sz w:val="16"/>
                <w:szCs w:val="16"/>
              </w:rPr>
              <w:t>CERTAINTY OF EVIDENCE</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6DA915A" w14:textId="77777777" w:rsidR="000C722C" w:rsidRPr="00080833"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080833">
              <w:rPr>
                <w:rFonts w:ascii="Arial" w:eastAsia="MSPゴシック" w:hAnsi="Arial" w:cs="Calibri"/>
                <w:color w:val="AEAAAA"/>
                <w:sz w:val="16"/>
                <w:szCs w:val="16"/>
              </w:rPr>
              <w:t>Very low</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A071345" w14:textId="77777777" w:rsidR="000C722C" w:rsidRPr="00080833"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080833">
              <w:rPr>
                <w:rFonts w:ascii="Arial" w:hAnsi="Arial" w:cs="Calibri"/>
                <w:color w:val="AEAAAA"/>
                <w:sz w:val="16"/>
                <w:szCs w:val="16"/>
              </w:rPr>
              <w:t>Low</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C7B155C" w14:textId="77777777" w:rsidR="000C722C" w:rsidRPr="00080833"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080833">
              <w:rPr>
                <w:rFonts w:ascii="Arial" w:hAnsi="Arial" w:cs="Calibri"/>
                <w:color w:val="AEAAAA"/>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EF3559" w14:textId="77777777" w:rsidR="000C722C" w:rsidRPr="00080833"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080833">
              <w:rPr>
                <w:rFonts w:ascii="Arial" w:hAnsi="Arial" w:cs="Calibri"/>
                <w:color w:val="AEAAAA"/>
                <w:sz w:val="16"/>
                <w:szCs w:val="16"/>
              </w:rPr>
              <w:t>High</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6BDE89BF" w14:textId="77777777" w:rsidR="000C722C" w:rsidRPr="00080833" w:rsidRDefault="000C722C" w:rsidP="00C21080">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53574C3D" w14:textId="77777777" w:rsidR="000C722C" w:rsidRPr="00080833" w:rsidRDefault="000C722C" w:rsidP="00C21080">
            <w:pPr>
              <w:jc w:val="center"/>
              <w:rPr>
                <w:rFonts w:ascii="Arial" w:eastAsia="MSPゴシック" w:hAnsi="Arial" w:cs="Times New Roman"/>
                <w:sz w:val="20"/>
                <w:szCs w:val="20"/>
              </w:rPr>
            </w:pP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71490B5" w14:textId="77777777" w:rsidR="000C722C" w:rsidRPr="00080833" w:rsidRDefault="000C722C" w:rsidP="00C21080">
            <w:pPr>
              <w:widowControl/>
              <w:pBdr>
                <w:top w:val="nil"/>
                <w:left w:val="nil"/>
                <w:bottom w:val="nil"/>
                <w:right w:val="nil"/>
                <w:between w:val="nil"/>
              </w:pBdr>
              <w:jc w:val="center"/>
              <w:rPr>
                <w:rFonts w:ascii="Arial" w:eastAsia="MSPゴシック" w:hAnsi="Arial" w:cs="Calibri"/>
                <w:color w:val="000000"/>
                <w:sz w:val="16"/>
                <w:szCs w:val="16"/>
              </w:rPr>
            </w:pPr>
            <w:r w:rsidRPr="00080833">
              <w:rPr>
                <w:rFonts w:ascii="Arial" w:eastAsia="MSPゴシック" w:hAnsi="Arial" w:cs="Calibri"/>
                <w:color w:val="000000"/>
                <w:sz w:val="16"/>
                <w:szCs w:val="16"/>
              </w:rPr>
              <w:t>No included stud</w:t>
            </w:r>
            <w:r>
              <w:rPr>
                <w:rFonts w:ascii="Arial" w:eastAsia="MSPゴシック" w:hAnsi="Arial" w:cs="Calibri"/>
                <w:color w:val="000000"/>
                <w:sz w:val="16"/>
                <w:szCs w:val="16"/>
              </w:rPr>
              <w:t>ies</w:t>
            </w:r>
          </w:p>
        </w:tc>
      </w:tr>
      <w:tr w:rsidR="000C722C" w:rsidRPr="00080833" w14:paraId="5DCB9AFB"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66982C6E" w14:textId="77777777" w:rsidR="000C722C" w:rsidRPr="00080833" w:rsidRDefault="000C722C"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080833">
              <w:rPr>
                <w:rFonts w:ascii="Arial" w:eastAsia="MSPゴシック" w:hAnsi="Arial" w:cs="Calibri"/>
                <w:b/>
                <w:smallCaps/>
                <w:color w:val="FFFFFF"/>
                <w:sz w:val="16"/>
                <w:szCs w:val="16"/>
              </w:rPr>
              <w:t>VALUES</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6ED6474" w14:textId="77777777" w:rsidR="000C722C" w:rsidRPr="00080833"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080833">
              <w:rPr>
                <w:rFonts w:ascii="Arial" w:eastAsia="MSPゴシック" w:hAnsi="Arial" w:cs="Arial"/>
                <w:color w:val="AEAAAA"/>
                <w:sz w:val="16"/>
                <w:szCs w:val="16"/>
              </w:rPr>
              <w:t>Important uncertainty or variability</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C33B6F2" w14:textId="77777777" w:rsidR="000C722C" w:rsidRPr="00080833"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080833">
              <w:rPr>
                <w:rFonts w:ascii="Arial" w:eastAsia="MSPゴシック" w:hAnsi="Arial" w:cs="Arial"/>
                <w:color w:val="AEAAAA"/>
                <w:sz w:val="16"/>
                <w:szCs w:val="16"/>
              </w:rPr>
              <w:t>Possibly important uncertainty or variability</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6FE1EAF" w14:textId="77777777" w:rsidR="000C722C" w:rsidRPr="00080833"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080833">
              <w:rPr>
                <w:rFonts w:ascii="Arial" w:eastAsia="MSPゴシック" w:hAnsi="Arial" w:cs="Arial"/>
                <w:color w:val="000000" w:themeColor="text1"/>
                <w:sz w:val="16"/>
                <w:szCs w:val="16"/>
              </w:rPr>
              <w:t>Probably no important uncertainty or variability</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DEBDEF7" w14:textId="77777777" w:rsidR="000C722C" w:rsidRPr="00080833"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080833">
              <w:rPr>
                <w:rFonts w:ascii="Arial" w:eastAsia="MSPゴシック" w:hAnsi="Arial" w:cs="Calibri"/>
                <w:color w:val="AEAAAA"/>
                <w:sz w:val="16"/>
                <w:szCs w:val="16"/>
              </w:rPr>
              <w:t>No important uncertainty or variability</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6CD576D4" w14:textId="77777777" w:rsidR="000C722C" w:rsidRPr="00080833" w:rsidRDefault="000C722C" w:rsidP="00C21080">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543C9FB2" w14:textId="77777777" w:rsidR="000C722C" w:rsidRPr="00080833" w:rsidRDefault="000C722C" w:rsidP="00C21080">
            <w:pPr>
              <w:jc w:val="center"/>
              <w:rPr>
                <w:rFonts w:ascii="Arial" w:eastAsia="MSPゴシック" w:hAnsi="Arial" w:cs="Times New Roman"/>
                <w:sz w:val="20"/>
                <w:szCs w:val="20"/>
              </w:rPr>
            </w:pPr>
          </w:p>
        </w:tc>
        <w:tc>
          <w:tcPr>
            <w:tcW w:w="1108"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34C75318" w14:textId="77777777" w:rsidR="000C722C" w:rsidRPr="00080833" w:rsidRDefault="000C722C" w:rsidP="00C21080">
            <w:pPr>
              <w:jc w:val="center"/>
              <w:rPr>
                <w:rFonts w:ascii="Arial" w:eastAsia="MSPゴシック" w:hAnsi="Arial" w:cs="Times New Roman"/>
                <w:sz w:val="20"/>
                <w:szCs w:val="20"/>
              </w:rPr>
            </w:pPr>
          </w:p>
        </w:tc>
      </w:tr>
      <w:tr w:rsidR="000C722C" w:rsidRPr="00080833" w14:paraId="25B6B4BD"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67057229" w14:textId="77777777" w:rsidR="000C722C" w:rsidRPr="00080833" w:rsidRDefault="000C722C"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080833">
              <w:rPr>
                <w:rFonts w:ascii="Arial" w:eastAsia="MSPゴシック" w:hAnsi="Arial" w:cs="Calibri"/>
                <w:b/>
                <w:smallCaps/>
                <w:color w:val="FFFFFF"/>
                <w:sz w:val="16"/>
                <w:szCs w:val="16"/>
              </w:rPr>
              <w:t>BALANCE OF EFFECTS</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6F98D13" w14:textId="77777777" w:rsidR="000C722C" w:rsidRPr="00080833"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080833">
              <w:rPr>
                <w:rFonts w:ascii="Arial" w:eastAsia="MSPゴシック" w:hAnsi="Arial" w:cs="Arial"/>
                <w:color w:val="AEAAAA"/>
                <w:sz w:val="16"/>
                <w:szCs w:val="16"/>
              </w:rPr>
              <w:t>Favors the comparison</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EA5E73F" w14:textId="77777777" w:rsidR="000C722C" w:rsidRPr="00080833"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080833">
              <w:rPr>
                <w:rFonts w:ascii="Arial" w:eastAsia="MSPゴシック" w:hAnsi="Arial" w:cs="Calibri"/>
                <w:color w:val="AEAAAA"/>
                <w:sz w:val="16"/>
                <w:szCs w:val="16"/>
              </w:rPr>
              <w:t>Probably favors the comparison</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DA53174" w14:textId="77777777" w:rsidR="000C722C" w:rsidRPr="00080833"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080833">
              <w:rPr>
                <w:rFonts w:ascii="Arial" w:eastAsia="MSPゴシック" w:hAnsi="Arial" w:cs="ＭＳ Ｐゴシック"/>
                <w:color w:val="AEAAAA"/>
                <w:sz w:val="16"/>
                <w:szCs w:val="16"/>
              </w:rPr>
              <w:t>Does not favor either the intervention or the comparison</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567199D" w14:textId="77777777" w:rsidR="000C722C" w:rsidRPr="00080833"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080833">
              <w:rPr>
                <w:rFonts w:ascii="Arial" w:eastAsia="MSPゴシック" w:hAnsi="Arial" w:cs="Arial"/>
                <w:color w:val="AEAAAA"/>
                <w:sz w:val="16"/>
                <w:szCs w:val="16"/>
              </w:rPr>
              <w:t>Probably favors the intervention</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F4E7A39" w14:textId="77777777" w:rsidR="000C722C" w:rsidRPr="00080833"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080833">
              <w:rPr>
                <w:rFonts w:ascii="Arial" w:eastAsia="MSPゴシック" w:hAnsi="Arial" w:cs="Arial"/>
                <w:color w:val="AEAAAA"/>
                <w:sz w:val="16"/>
                <w:szCs w:val="16"/>
              </w:rPr>
              <w:t>Favors the intervention</w:t>
            </w:r>
          </w:p>
        </w:tc>
        <w:tc>
          <w:tcPr>
            <w:tcW w:w="1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B39C8C" w14:textId="77777777" w:rsidR="000C722C" w:rsidRPr="00080833"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080833">
              <w:rPr>
                <w:rFonts w:ascii="Arial" w:eastAsia="MSPゴシック" w:hAnsi="Arial" w:cs="Arial"/>
                <w:color w:val="AEAAAA"/>
                <w:sz w:val="16"/>
                <w:szCs w:val="16"/>
              </w:rPr>
              <w:t>Varie</w:t>
            </w:r>
            <w:r>
              <w:rPr>
                <w:rFonts w:ascii="Arial" w:eastAsia="MSPゴシック" w:hAnsi="Arial" w:cs="Arial"/>
                <w:color w:val="AEAAAA"/>
                <w:sz w:val="16"/>
                <w:szCs w:val="16"/>
              </w:rPr>
              <w:t>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5897769" w14:textId="77777777" w:rsidR="000C722C" w:rsidRPr="00080833"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080833">
              <w:rPr>
                <w:rFonts w:ascii="Arial" w:eastAsia="MSPゴシック" w:hAnsi="Arial" w:cs="Calibri"/>
                <w:color w:val="000000"/>
                <w:sz w:val="16"/>
                <w:szCs w:val="16"/>
              </w:rPr>
              <w:t>Do not know</w:t>
            </w:r>
          </w:p>
        </w:tc>
      </w:tr>
      <w:tr w:rsidR="000C722C" w:rsidRPr="00080833" w14:paraId="1B2E9A97"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6D4075F9" w14:textId="77777777" w:rsidR="000C722C" w:rsidRPr="00080833" w:rsidRDefault="000C722C"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080833">
              <w:rPr>
                <w:rFonts w:ascii="Arial" w:eastAsia="MSPゴシック" w:hAnsi="Arial" w:cs="Calibri"/>
                <w:b/>
                <w:smallCaps/>
                <w:color w:val="FFFFFF"/>
                <w:sz w:val="16"/>
                <w:szCs w:val="16"/>
              </w:rPr>
              <w:t>ACCEPTABILITY</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CFABDF4" w14:textId="77777777" w:rsidR="000C722C" w:rsidRPr="00080833"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080833">
              <w:rPr>
                <w:rFonts w:ascii="Arial" w:eastAsia="MSPゴシック" w:hAnsi="Arial" w:cs="ＭＳ Ｐゴシック"/>
                <w:color w:val="AEAAAA"/>
                <w:sz w:val="16"/>
                <w:szCs w:val="16"/>
              </w:rPr>
              <w:t>No</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A561415" w14:textId="77777777" w:rsidR="000C722C" w:rsidRPr="00080833"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080833">
              <w:rPr>
                <w:rFonts w:ascii="Arial" w:eastAsia="MSPゴシック" w:hAnsi="Arial" w:cs="ＭＳ Ｐゴシック"/>
                <w:color w:val="000000"/>
                <w:sz w:val="16"/>
                <w:szCs w:val="16"/>
              </w:rPr>
              <w:t>Probably no</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34D2651" w14:textId="77777777" w:rsidR="000C722C" w:rsidRPr="00080833"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080833">
              <w:rPr>
                <w:rFonts w:ascii="Arial" w:eastAsia="MSPゴシック" w:hAnsi="Arial" w:cs="ＭＳ Ｐゴシック"/>
                <w:color w:val="AEAAAA"/>
                <w:sz w:val="16"/>
                <w:szCs w:val="16"/>
              </w:rPr>
              <w:t>Probably yes</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1C3F692" w14:textId="77777777" w:rsidR="000C722C" w:rsidRPr="00080833"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080833">
              <w:rPr>
                <w:rFonts w:ascii="Arial" w:eastAsia="MSPゴシック" w:hAnsi="Arial" w:cs="Arial"/>
                <w:color w:val="AEAAAA"/>
                <w:sz w:val="16"/>
                <w:szCs w:val="16"/>
              </w:rPr>
              <w:t>Yes</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05D736B4" w14:textId="77777777" w:rsidR="000C722C" w:rsidRPr="00080833" w:rsidRDefault="000C722C" w:rsidP="00C21080">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C5A4E04" w14:textId="77777777" w:rsidR="000C722C" w:rsidRPr="00080833"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080833">
              <w:rPr>
                <w:rFonts w:ascii="Arial" w:eastAsia="MSPゴシック" w:hAnsi="Arial" w:cs="Arial"/>
                <w:color w:val="AEAAAA"/>
                <w:sz w:val="16"/>
                <w:szCs w:val="16"/>
              </w:rPr>
              <w:t>Varie</w:t>
            </w:r>
            <w:r>
              <w:rPr>
                <w:rFonts w:ascii="Arial" w:eastAsia="MSPゴシック" w:hAnsi="Arial" w:cs="Arial"/>
                <w:color w:val="AEAAAA"/>
                <w:sz w:val="16"/>
                <w:szCs w:val="16"/>
              </w:rPr>
              <w:t>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F6FB2E4" w14:textId="77777777" w:rsidR="000C722C" w:rsidRPr="00080833"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080833">
              <w:rPr>
                <w:rFonts w:ascii="Arial" w:eastAsia="MSPゴシック" w:hAnsi="Arial" w:cs="Arial"/>
                <w:color w:val="AEAAAA"/>
                <w:sz w:val="16"/>
                <w:szCs w:val="16"/>
              </w:rPr>
              <w:t>Do not know</w:t>
            </w:r>
          </w:p>
        </w:tc>
      </w:tr>
      <w:tr w:rsidR="000C722C" w:rsidRPr="00080833" w14:paraId="361E16C3"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65ED4A73" w14:textId="77777777" w:rsidR="000C722C" w:rsidRPr="00080833" w:rsidRDefault="000C722C"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080833">
              <w:rPr>
                <w:rFonts w:ascii="Arial" w:eastAsia="MSPゴシック" w:hAnsi="Arial" w:cs="Calibri"/>
                <w:b/>
                <w:smallCaps/>
                <w:color w:val="FFFFFF"/>
                <w:sz w:val="16"/>
                <w:szCs w:val="16"/>
              </w:rPr>
              <w:t>FEASIBILITY</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B4E1570" w14:textId="77777777" w:rsidR="000C722C" w:rsidRPr="00080833"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080833">
              <w:rPr>
                <w:rFonts w:ascii="Arial" w:eastAsia="MSPゴシック" w:hAnsi="Arial" w:cs="ＭＳ Ｐゴシック"/>
                <w:color w:val="AEAAAA"/>
                <w:sz w:val="16"/>
                <w:szCs w:val="16"/>
              </w:rPr>
              <w:t>No</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D994699" w14:textId="77777777" w:rsidR="000C722C" w:rsidRPr="00080833"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080833">
              <w:rPr>
                <w:rFonts w:ascii="Arial" w:eastAsia="MSPゴシック" w:hAnsi="Arial" w:cs="Calibri"/>
                <w:color w:val="AEAAAA"/>
                <w:sz w:val="16"/>
                <w:szCs w:val="16"/>
              </w:rPr>
              <w:t>Probably no</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C363E69" w14:textId="77777777" w:rsidR="000C722C" w:rsidRPr="00080833"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080833">
              <w:rPr>
                <w:rFonts w:ascii="Arial" w:eastAsia="MSPゴシック" w:hAnsi="Arial" w:cs="ＭＳ Ｐゴシック"/>
                <w:color w:val="AEAAAA"/>
                <w:sz w:val="16"/>
                <w:szCs w:val="16"/>
              </w:rPr>
              <w:t>Probably yes</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8053264" w14:textId="77777777" w:rsidR="000C722C" w:rsidRPr="00080833"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080833">
              <w:rPr>
                <w:rFonts w:ascii="Arial" w:eastAsia="MSPゴシック" w:hAnsi="Arial" w:cs="Arial"/>
                <w:color w:val="AEAAAA"/>
                <w:sz w:val="16"/>
                <w:szCs w:val="16"/>
              </w:rPr>
              <w:t>Yes</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6A6ADD8C" w14:textId="77777777" w:rsidR="000C722C" w:rsidRPr="00080833" w:rsidRDefault="000C722C" w:rsidP="00C21080">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C23F0B" w14:textId="77777777" w:rsidR="000C722C" w:rsidRPr="00080833"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080833">
              <w:rPr>
                <w:rFonts w:ascii="Arial" w:eastAsia="MSPゴシック" w:hAnsi="Arial" w:cs="Calibri"/>
                <w:color w:val="000000"/>
                <w:sz w:val="16"/>
                <w:szCs w:val="16"/>
              </w:rPr>
              <w:t>Varie</w:t>
            </w:r>
            <w:r>
              <w:rPr>
                <w:rFonts w:ascii="Arial" w:eastAsia="MSPゴシック" w:hAnsi="Arial" w:cs="Calibri"/>
                <w:color w:val="000000"/>
                <w:sz w:val="16"/>
                <w:szCs w:val="16"/>
              </w:rPr>
              <w:t>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6F95426" w14:textId="77777777" w:rsidR="000C722C" w:rsidRPr="00080833"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080833">
              <w:rPr>
                <w:rFonts w:ascii="Arial" w:eastAsia="MSPゴシック" w:hAnsi="Arial" w:cs="Arial"/>
                <w:color w:val="AEAAAA"/>
                <w:sz w:val="16"/>
                <w:szCs w:val="16"/>
              </w:rPr>
              <w:t>Do not know</w:t>
            </w:r>
          </w:p>
        </w:tc>
      </w:tr>
    </w:tbl>
    <w:p w14:paraId="3B5C1254" w14:textId="77777777" w:rsidR="000C722C" w:rsidRPr="00BA4051" w:rsidRDefault="000C722C" w:rsidP="000B1A1D">
      <w:pPr>
        <w:pStyle w:val="1"/>
        <w:spacing w:after="20" w:afterAutospacing="0"/>
        <w:rPr>
          <w:rFonts w:ascii="Arial" w:hAnsi="Arial" w:cs="Arial"/>
          <w:caps/>
          <w:color w:val="000000"/>
          <w:sz w:val="28"/>
          <w:szCs w:val="28"/>
        </w:rPr>
      </w:pPr>
      <w:r w:rsidRPr="00BA4051">
        <w:rPr>
          <w:rFonts w:ascii="Arial" w:hAnsi="Arial" w:cs="Arial"/>
          <w:caps/>
          <w:color w:val="000000"/>
          <w:sz w:val="28"/>
          <w:szCs w:val="28"/>
        </w:rPr>
        <w:t>Type of Recommendation</w:t>
      </w:r>
    </w:p>
    <w:tbl>
      <w:tblPr>
        <w:tblW w:w="10784" w:type="dxa"/>
        <w:tblLayout w:type="fixed"/>
        <w:tblLook w:val="0400" w:firstRow="0" w:lastRow="0" w:firstColumn="0" w:lastColumn="0" w:noHBand="0" w:noVBand="1"/>
      </w:tblPr>
      <w:tblGrid>
        <w:gridCol w:w="2156"/>
        <w:gridCol w:w="2157"/>
        <w:gridCol w:w="2157"/>
        <w:gridCol w:w="2157"/>
        <w:gridCol w:w="2157"/>
      </w:tblGrid>
      <w:tr w:rsidR="000C722C" w:rsidRPr="00080833" w14:paraId="2B8C8CA3" w14:textId="77777777" w:rsidTr="00C21080">
        <w:tc>
          <w:tcPr>
            <w:tcW w:w="2156" w:type="dxa"/>
            <w:tcBorders>
              <w:top w:val="single" w:sz="6" w:space="0" w:color="000000"/>
              <w:left w:val="single" w:sz="6" w:space="0" w:color="000000"/>
              <w:right w:val="single" w:sz="6" w:space="0" w:color="000000"/>
            </w:tcBorders>
            <w:tcMar>
              <w:top w:w="75" w:type="dxa"/>
              <w:left w:w="0" w:type="dxa"/>
              <w:bottom w:w="0" w:type="dxa"/>
              <w:right w:w="0" w:type="dxa"/>
            </w:tcMar>
          </w:tcPr>
          <w:p w14:paraId="5637F209" w14:textId="77777777" w:rsidR="000C722C" w:rsidRPr="00080833" w:rsidRDefault="000C722C" w:rsidP="00C21080">
            <w:pPr>
              <w:widowControl/>
              <w:pBdr>
                <w:top w:val="nil"/>
                <w:left w:val="nil"/>
                <w:bottom w:val="nil"/>
                <w:right w:val="nil"/>
                <w:between w:val="nil"/>
              </w:pBdr>
              <w:jc w:val="center"/>
              <w:rPr>
                <w:rFonts w:ascii="Arial" w:eastAsia="MSPゴシック" w:hAnsi="Arial" w:cs="Calibri"/>
                <w:color w:val="000000"/>
                <w:sz w:val="16"/>
                <w:szCs w:val="16"/>
              </w:rPr>
            </w:pPr>
            <w:r w:rsidRPr="00080833">
              <w:rPr>
                <w:rFonts w:ascii="Arial" w:eastAsia="MSPゴシック" w:hAnsi="Arial" w:cs="Calibri"/>
                <w:color w:val="000000"/>
                <w:sz w:val="16"/>
                <w:szCs w:val="16"/>
              </w:rPr>
              <w:t>Strong recommendation against the intervention</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3B4D3516" w14:textId="77777777" w:rsidR="000C722C" w:rsidRPr="00080833" w:rsidRDefault="000C722C" w:rsidP="00C21080">
            <w:pPr>
              <w:widowControl/>
              <w:pBdr>
                <w:top w:val="nil"/>
                <w:left w:val="nil"/>
                <w:bottom w:val="nil"/>
                <w:right w:val="nil"/>
                <w:between w:val="nil"/>
              </w:pBdr>
              <w:jc w:val="center"/>
              <w:rPr>
                <w:rFonts w:ascii="Arial" w:eastAsia="MSPゴシック" w:hAnsi="Arial" w:cs="Calibri"/>
                <w:color w:val="000000"/>
                <w:sz w:val="16"/>
                <w:szCs w:val="16"/>
              </w:rPr>
            </w:pPr>
            <w:r w:rsidRPr="00080833">
              <w:rPr>
                <w:rFonts w:ascii="Arial" w:eastAsia="MSPゴシック" w:hAnsi="Arial" w:cs="Calibri"/>
                <w:color w:val="000000"/>
                <w:sz w:val="16"/>
                <w:szCs w:val="16"/>
              </w:rPr>
              <w:t>Conditional recommendation against the intervention</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1BFA6376" w14:textId="77777777" w:rsidR="000C722C" w:rsidRPr="00080833" w:rsidRDefault="000C722C" w:rsidP="00C21080">
            <w:pPr>
              <w:widowControl/>
              <w:pBdr>
                <w:top w:val="nil"/>
                <w:left w:val="nil"/>
                <w:bottom w:val="nil"/>
                <w:right w:val="nil"/>
                <w:between w:val="nil"/>
              </w:pBdr>
              <w:jc w:val="center"/>
              <w:rPr>
                <w:rFonts w:ascii="Arial" w:eastAsia="MSPゴシック" w:hAnsi="Arial" w:cs="Calibri"/>
                <w:color w:val="000000"/>
                <w:sz w:val="16"/>
                <w:szCs w:val="16"/>
              </w:rPr>
            </w:pPr>
            <w:r w:rsidRPr="00080833">
              <w:rPr>
                <w:rFonts w:ascii="Arial" w:eastAsia="MSPゴシック" w:hAnsi="Arial" w:cs="Calibri"/>
                <w:color w:val="000000"/>
                <w:sz w:val="16"/>
                <w:szCs w:val="16"/>
              </w:rPr>
              <w:t>Conditional recommendation for either the intervention or the comparison</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6FC670DE" w14:textId="77777777" w:rsidR="000C722C" w:rsidRPr="00080833" w:rsidRDefault="000C722C" w:rsidP="00C21080">
            <w:pPr>
              <w:widowControl/>
              <w:pBdr>
                <w:top w:val="nil"/>
                <w:left w:val="nil"/>
                <w:bottom w:val="nil"/>
                <w:right w:val="nil"/>
                <w:between w:val="nil"/>
              </w:pBdr>
              <w:jc w:val="center"/>
              <w:rPr>
                <w:rFonts w:ascii="Arial" w:eastAsia="MSPゴシック" w:hAnsi="Arial" w:cs="Calibri"/>
                <w:color w:val="000000"/>
                <w:sz w:val="16"/>
                <w:szCs w:val="16"/>
              </w:rPr>
            </w:pPr>
            <w:r w:rsidRPr="00080833">
              <w:rPr>
                <w:rFonts w:ascii="Arial" w:eastAsia="MSPゴシック" w:hAnsi="Arial" w:cs="Calibri"/>
                <w:color w:val="000000"/>
                <w:sz w:val="16"/>
                <w:szCs w:val="16"/>
              </w:rPr>
              <w:t>Conditional recommendation for the intervention</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2AE4EE09" w14:textId="77777777" w:rsidR="000C722C" w:rsidRPr="00080833" w:rsidRDefault="000C722C" w:rsidP="00C21080">
            <w:pPr>
              <w:widowControl/>
              <w:pBdr>
                <w:top w:val="nil"/>
                <w:left w:val="nil"/>
                <w:bottom w:val="nil"/>
                <w:right w:val="nil"/>
                <w:between w:val="nil"/>
              </w:pBdr>
              <w:jc w:val="center"/>
              <w:rPr>
                <w:rFonts w:ascii="Arial" w:eastAsia="MSPゴシック" w:hAnsi="Arial" w:cs="Calibri"/>
                <w:color w:val="000000"/>
                <w:sz w:val="16"/>
                <w:szCs w:val="16"/>
              </w:rPr>
            </w:pPr>
            <w:r w:rsidRPr="00080833">
              <w:rPr>
                <w:rFonts w:ascii="Arial" w:eastAsia="MSPゴシック" w:hAnsi="Arial" w:cs="Calibri"/>
                <w:color w:val="000000"/>
                <w:sz w:val="16"/>
                <w:szCs w:val="16"/>
              </w:rPr>
              <w:t>Strong recommendation for the intervention</w:t>
            </w:r>
          </w:p>
        </w:tc>
      </w:tr>
      <w:tr w:rsidR="000C722C" w:rsidRPr="00080833" w14:paraId="2EB5114A" w14:textId="77777777" w:rsidTr="00C21080">
        <w:tc>
          <w:tcPr>
            <w:tcW w:w="2156" w:type="dxa"/>
            <w:tcBorders>
              <w:left w:val="single" w:sz="6" w:space="0" w:color="000000"/>
              <w:bottom w:val="single" w:sz="6" w:space="0" w:color="000000"/>
              <w:right w:val="single" w:sz="6" w:space="0" w:color="000000"/>
            </w:tcBorders>
            <w:tcMar>
              <w:top w:w="0" w:type="dxa"/>
              <w:left w:w="0" w:type="dxa"/>
              <w:bottom w:w="75" w:type="dxa"/>
              <w:right w:w="0" w:type="dxa"/>
            </w:tcMar>
          </w:tcPr>
          <w:p w14:paraId="49FC19FD" w14:textId="77777777" w:rsidR="000C722C" w:rsidRPr="00080833" w:rsidRDefault="000C722C" w:rsidP="00C21080">
            <w:pPr>
              <w:widowControl/>
              <w:pBdr>
                <w:top w:val="nil"/>
                <w:left w:val="nil"/>
                <w:bottom w:val="nil"/>
                <w:right w:val="nil"/>
                <w:between w:val="nil"/>
              </w:pBdr>
              <w:jc w:val="center"/>
              <w:rPr>
                <w:rFonts w:ascii="Arial" w:eastAsia="MSPゴシック" w:hAnsi="Arial" w:cs="ＭＳ Ｐゴシック"/>
                <w:color w:val="000000"/>
                <w:sz w:val="24"/>
              </w:rPr>
            </w:pPr>
            <w:r w:rsidRPr="00080833">
              <w:rPr>
                <w:rFonts w:ascii="Arial" w:eastAsia="MSPゴシック" w:hAnsi="Arial" w:cs="ＭＳ Ｐゴシック"/>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677DD167" w14:textId="77777777" w:rsidR="000C722C" w:rsidRPr="00080833" w:rsidRDefault="000C722C" w:rsidP="00C21080">
            <w:pPr>
              <w:widowControl/>
              <w:pBdr>
                <w:top w:val="nil"/>
                <w:left w:val="nil"/>
                <w:bottom w:val="nil"/>
                <w:right w:val="nil"/>
                <w:between w:val="nil"/>
              </w:pBdr>
              <w:jc w:val="center"/>
              <w:rPr>
                <w:rFonts w:ascii="Arial" w:eastAsia="MSPゴシック" w:hAnsi="Arial" w:cs="ＭＳ Ｐゴシック"/>
                <w:color w:val="000000"/>
                <w:sz w:val="24"/>
              </w:rPr>
            </w:pPr>
            <w:r w:rsidRPr="00080833">
              <w:rPr>
                <w:rFonts w:ascii="Arial" w:eastAsia="MSPゴシック" w:hAnsi="Arial" w:cs="ＭＳ Ｐゴシック"/>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60D75C18" w14:textId="77777777" w:rsidR="000C722C" w:rsidRPr="00080833" w:rsidRDefault="000C722C" w:rsidP="00C21080">
            <w:pPr>
              <w:widowControl/>
              <w:pBdr>
                <w:top w:val="nil"/>
                <w:left w:val="nil"/>
                <w:bottom w:val="nil"/>
                <w:right w:val="nil"/>
                <w:between w:val="nil"/>
              </w:pBdr>
              <w:jc w:val="center"/>
              <w:rPr>
                <w:rFonts w:ascii="Arial" w:eastAsia="MSPゴシック" w:hAnsi="Arial" w:cs="ＭＳ Ｐゴシック"/>
                <w:color w:val="000000"/>
                <w:sz w:val="24"/>
              </w:rPr>
            </w:pPr>
            <w:r w:rsidRPr="00080833">
              <w:rPr>
                <w:rFonts w:ascii="Arial" w:eastAsia="MSPゴシック" w:hAnsi="Arial" w:cs="ＭＳ Ｐゴシック"/>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40F4F257" w14:textId="77777777" w:rsidR="000C722C" w:rsidRPr="00080833" w:rsidRDefault="000C722C" w:rsidP="00C21080">
            <w:pPr>
              <w:widowControl/>
              <w:pBdr>
                <w:top w:val="nil"/>
                <w:left w:val="nil"/>
                <w:bottom w:val="nil"/>
                <w:right w:val="nil"/>
                <w:between w:val="nil"/>
              </w:pBdr>
              <w:jc w:val="center"/>
              <w:rPr>
                <w:rFonts w:ascii="Arial" w:eastAsia="MSPゴシック" w:hAnsi="Arial" w:cs="ＭＳ Ｐゴシック"/>
                <w:color w:val="000000"/>
                <w:sz w:val="24"/>
              </w:rPr>
            </w:pPr>
            <w:r w:rsidRPr="00080833">
              <w:rPr>
                <w:rFonts w:ascii="Arial" w:eastAsia="MSPゴシック" w:hAnsi="Arial" w:cs="ＭＳ Ｐゴシック"/>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1001C37B" w14:textId="77777777" w:rsidR="000C722C" w:rsidRPr="00080833" w:rsidRDefault="000C722C" w:rsidP="00C21080">
            <w:pPr>
              <w:widowControl/>
              <w:pBdr>
                <w:top w:val="nil"/>
                <w:left w:val="nil"/>
                <w:bottom w:val="nil"/>
                <w:right w:val="nil"/>
                <w:between w:val="nil"/>
              </w:pBdr>
              <w:jc w:val="center"/>
              <w:rPr>
                <w:rFonts w:ascii="Arial" w:eastAsia="MSPゴシック" w:hAnsi="Arial" w:cs="ＭＳ Ｐゴシック"/>
                <w:color w:val="000000"/>
                <w:sz w:val="24"/>
              </w:rPr>
            </w:pPr>
            <w:r w:rsidRPr="00080833">
              <w:rPr>
                <w:rFonts w:ascii="Arial" w:eastAsia="MSPゴシック" w:hAnsi="Arial" w:cs="ＭＳ Ｐゴシック"/>
                <w:color w:val="000000"/>
                <w:sz w:val="24"/>
              </w:rPr>
              <w:t xml:space="preserve">○ </w:t>
            </w:r>
          </w:p>
        </w:tc>
      </w:tr>
    </w:tbl>
    <w:p w14:paraId="736501EC" w14:textId="77777777" w:rsidR="000C722C" w:rsidRPr="00BA4051" w:rsidRDefault="000C722C" w:rsidP="000B1A1D">
      <w:pPr>
        <w:pStyle w:val="1"/>
        <w:spacing w:before="280" w:after="20"/>
        <w:rPr>
          <w:rFonts w:ascii="Arial" w:eastAsia="MSPゴシック" w:hAnsi="Arial" w:cs="Calibri"/>
          <w:smallCaps/>
          <w:color w:val="000000"/>
          <w:sz w:val="28"/>
          <w:szCs w:val="28"/>
        </w:rPr>
      </w:pPr>
      <w:r w:rsidRPr="00BA4051">
        <w:rPr>
          <w:rFonts w:ascii="Arial" w:eastAsia="MSPゴシック" w:hAnsi="Arial" w:cs="Calibri"/>
          <w:smallCaps/>
          <w:color w:val="000000"/>
          <w:sz w:val="28"/>
          <w:szCs w:val="28"/>
        </w:rPr>
        <w:t>Conclusions</w:t>
      </w:r>
    </w:p>
    <w:tbl>
      <w:tblPr>
        <w:tblW w:w="10800" w:type="dxa"/>
        <w:tblLayout w:type="fixed"/>
        <w:tblLook w:val="0400" w:firstRow="0" w:lastRow="0" w:firstColumn="0" w:lastColumn="0" w:noHBand="0" w:noVBand="1"/>
      </w:tblPr>
      <w:tblGrid>
        <w:gridCol w:w="10800"/>
      </w:tblGrid>
      <w:tr w:rsidR="000C722C" w:rsidRPr="00080833" w14:paraId="112602C5" w14:textId="77777777" w:rsidTr="00C21080">
        <w:tc>
          <w:tcPr>
            <w:tcW w:w="10800" w:type="dxa"/>
            <w:shd w:val="clear" w:color="auto" w:fill="2E74B5"/>
            <w:tcMar>
              <w:top w:w="75" w:type="dxa"/>
              <w:left w:w="75" w:type="dxa"/>
              <w:bottom w:w="75" w:type="dxa"/>
              <w:right w:w="75" w:type="dxa"/>
            </w:tcMar>
          </w:tcPr>
          <w:p w14:paraId="0507A3DD" w14:textId="77777777" w:rsidR="000C722C" w:rsidRPr="00080833" w:rsidRDefault="000C722C" w:rsidP="00C21080">
            <w:pPr>
              <w:pStyle w:val="2"/>
              <w:spacing w:before="0" w:after="0"/>
              <w:rPr>
                <w:rFonts w:ascii="Arial" w:eastAsia="MSPゴシック" w:hAnsi="Arial" w:cs="Calibri"/>
                <w:color w:val="FFFFFF"/>
                <w:sz w:val="26"/>
                <w:szCs w:val="26"/>
              </w:rPr>
            </w:pPr>
            <w:r w:rsidRPr="00080833">
              <w:rPr>
                <w:rFonts w:ascii="Arial" w:eastAsia="MSPゴシック" w:hAnsi="Arial" w:cs="Calibri"/>
                <w:color w:val="FFFFFF"/>
                <w:sz w:val="26"/>
                <w:szCs w:val="26"/>
              </w:rPr>
              <w:t>Recommendation</w:t>
            </w:r>
          </w:p>
        </w:tc>
      </w:tr>
      <w:tr w:rsidR="000C722C" w:rsidRPr="00080833" w14:paraId="43A54DBA" w14:textId="77777777" w:rsidTr="00C21080">
        <w:trPr>
          <w:trHeight w:val="1024"/>
        </w:trPr>
        <w:tc>
          <w:tcPr>
            <w:tcW w:w="10800" w:type="dxa"/>
            <w:tcMar>
              <w:top w:w="75" w:type="dxa"/>
              <w:left w:w="75" w:type="dxa"/>
              <w:bottom w:w="75" w:type="dxa"/>
              <w:right w:w="75" w:type="dxa"/>
            </w:tcMar>
          </w:tcPr>
          <w:sdt>
            <w:sdtPr>
              <w:rPr>
                <w:rFonts w:ascii="Arial" w:eastAsia="MSPゴシック" w:hAnsi="Arial"/>
              </w:rPr>
              <w:tag w:val="goog_rdk_81"/>
              <w:id w:val="-1660073109"/>
            </w:sdtPr>
            <w:sdtEndPr>
              <w:rPr>
                <w:b/>
                <w:bCs/>
                <w:sz w:val="24"/>
              </w:rPr>
            </w:sdtEndPr>
            <w:sdtContent>
              <w:p w14:paraId="7A44FCDB" w14:textId="77777777" w:rsidR="000C722C" w:rsidRPr="00080833" w:rsidRDefault="000C722C" w:rsidP="00C21080">
                <w:pPr>
                  <w:rPr>
                    <w:rFonts w:ascii="Arial" w:eastAsia="MSPゴシック" w:hAnsi="Arial" w:cs="ＭＳ 明朝"/>
                    <w:b/>
                    <w:bCs/>
                    <w:sz w:val="24"/>
                  </w:rPr>
                </w:pPr>
                <w:r w:rsidRPr="00080833">
                  <w:rPr>
                    <w:rFonts w:ascii="Arial" w:eastAsia="MSPゴシック" w:hAnsi="Arial"/>
                    <w:b/>
                    <w:bCs/>
                    <w:sz w:val="24"/>
                  </w:rPr>
                  <w:t>We could not provide a recommendation for the administration of thrombomodulin in patients with ARDS</w:t>
                </w:r>
                <w:sdt>
                  <w:sdtPr>
                    <w:rPr>
                      <w:rFonts w:ascii="Arial" w:eastAsia="MSPゴシック" w:hAnsi="Arial"/>
                      <w:b/>
                      <w:bCs/>
                      <w:sz w:val="24"/>
                    </w:rPr>
                    <w:tag w:val="goog_rdk_78"/>
                    <w:id w:val="2080626567"/>
                  </w:sdtPr>
                  <w:sdtEndPr/>
                  <w:sdtContent>
                    <w:r w:rsidRPr="00080833">
                      <w:rPr>
                        <w:rFonts w:ascii="Arial" w:eastAsia="MSPゴシック" w:hAnsi="Arial" w:cs="ＭＳ 明朝"/>
                        <w:b/>
                        <w:bCs/>
                        <w:sz w:val="24"/>
                      </w:rPr>
                      <w:t xml:space="preserve"> </w:t>
                    </w:r>
                  </w:sdtContent>
                </w:sdt>
                <w:r w:rsidRPr="00080833">
                  <w:rPr>
                    <w:rFonts w:ascii="Arial" w:eastAsia="MSPゴシック" w:hAnsi="Arial" w:cs="ＭＳ 明朝"/>
                    <w:b/>
                    <w:bCs/>
                    <w:sz w:val="24"/>
                  </w:rPr>
                  <w:t>(in our practice statement)</w:t>
                </w:r>
                <w:sdt>
                  <w:sdtPr>
                    <w:rPr>
                      <w:rFonts w:ascii="Arial" w:eastAsia="MSPゴシック" w:hAnsi="Arial"/>
                      <w:b/>
                      <w:bCs/>
                      <w:sz w:val="24"/>
                    </w:rPr>
                    <w:tag w:val="goog_rdk_80"/>
                    <w:id w:val="287092151"/>
                  </w:sdtPr>
                  <w:sdtEndPr/>
                  <w:sdtContent>
                    <w:r w:rsidRPr="00080833">
                      <w:rPr>
                        <w:rFonts w:ascii="Arial" w:eastAsia="MSPゴシック" w:hAnsi="Arial"/>
                        <w:b/>
                        <w:bCs/>
                        <w:sz w:val="24"/>
                      </w:rPr>
                      <w:t>.</w:t>
                    </w:r>
                  </w:sdtContent>
                </w:sdt>
              </w:p>
            </w:sdtContent>
          </w:sdt>
        </w:tc>
      </w:tr>
      <w:tr w:rsidR="000C722C" w:rsidRPr="00080833" w14:paraId="1D877D40" w14:textId="77777777" w:rsidTr="00C21080">
        <w:tc>
          <w:tcPr>
            <w:tcW w:w="10800" w:type="dxa"/>
            <w:tcMar>
              <w:top w:w="0" w:type="dxa"/>
              <w:left w:w="0" w:type="dxa"/>
              <w:bottom w:w="0" w:type="dxa"/>
              <w:right w:w="0" w:type="dxa"/>
            </w:tcMar>
          </w:tcPr>
          <w:p w14:paraId="37A3AF43" w14:textId="77777777" w:rsidR="000C722C" w:rsidRPr="00080833" w:rsidRDefault="000C722C" w:rsidP="00C21080">
            <w:pPr>
              <w:rPr>
                <w:rFonts w:ascii="Arial" w:eastAsia="MSPゴシック" w:hAnsi="Arial" w:cs="Calibri"/>
                <w:sz w:val="16"/>
                <w:szCs w:val="16"/>
              </w:rPr>
            </w:pPr>
          </w:p>
        </w:tc>
      </w:tr>
      <w:tr w:rsidR="000C722C" w:rsidRPr="00080833" w14:paraId="3DC79723" w14:textId="77777777" w:rsidTr="00C21080">
        <w:tc>
          <w:tcPr>
            <w:tcW w:w="10800" w:type="dxa"/>
            <w:shd w:val="clear" w:color="auto" w:fill="2E74B5"/>
            <w:tcMar>
              <w:top w:w="75" w:type="dxa"/>
              <w:left w:w="75" w:type="dxa"/>
              <w:bottom w:w="75" w:type="dxa"/>
              <w:right w:w="75" w:type="dxa"/>
            </w:tcMar>
          </w:tcPr>
          <w:p w14:paraId="71DCC6E8" w14:textId="77777777" w:rsidR="000C722C" w:rsidRPr="00080833" w:rsidRDefault="000C722C" w:rsidP="00C21080">
            <w:pPr>
              <w:pStyle w:val="2"/>
              <w:spacing w:before="0" w:after="0"/>
              <w:rPr>
                <w:rFonts w:ascii="Arial" w:eastAsia="MSPゴシック" w:hAnsi="Arial" w:cs="Calibri"/>
                <w:color w:val="FFFFFF"/>
                <w:sz w:val="26"/>
                <w:szCs w:val="26"/>
              </w:rPr>
            </w:pPr>
            <w:r w:rsidRPr="00080833">
              <w:rPr>
                <w:rFonts w:ascii="Arial" w:eastAsia="MSPゴシック" w:hAnsi="Arial" w:cs="Calibri"/>
                <w:color w:val="FFFFFF"/>
                <w:sz w:val="26"/>
                <w:szCs w:val="26"/>
              </w:rPr>
              <w:t>Justification</w:t>
            </w:r>
          </w:p>
        </w:tc>
      </w:tr>
      <w:tr w:rsidR="000C722C" w:rsidRPr="00080833" w14:paraId="39441FBB" w14:textId="77777777" w:rsidTr="00C21080">
        <w:trPr>
          <w:trHeight w:val="1080"/>
        </w:trPr>
        <w:tc>
          <w:tcPr>
            <w:tcW w:w="10800" w:type="dxa"/>
            <w:tcMar>
              <w:top w:w="75" w:type="dxa"/>
              <w:left w:w="75" w:type="dxa"/>
              <w:bottom w:w="75" w:type="dxa"/>
              <w:right w:w="75" w:type="dxa"/>
            </w:tcMar>
          </w:tcPr>
          <w:p w14:paraId="2CFDE013" w14:textId="77777777" w:rsidR="000C722C" w:rsidRPr="00080833" w:rsidRDefault="000C722C" w:rsidP="00C21080">
            <w:pPr>
              <w:rPr>
                <w:rFonts w:ascii="Arial" w:eastAsia="MSPゴシック" w:hAnsi="Arial" w:cs="ＭＳ 明朝"/>
                <w:smallCaps/>
              </w:rPr>
            </w:pPr>
            <w:r w:rsidRPr="00080833">
              <w:rPr>
                <w:rFonts w:ascii="Arial" w:eastAsia="MSPゴシック" w:hAnsi="Arial"/>
                <w:b/>
                <w:u w:val="single"/>
              </w:rPr>
              <w:lastRenderedPageBreak/>
              <w:t>Question</w:t>
            </w:r>
            <w:r w:rsidRPr="00080833">
              <w:rPr>
                <w:rFonts w:ascii="Arial" w:eastAsia="MSPゴシック" w:hAnsi="Arial" w:cs="ＭＳ 明朝" w:hint="eastAsia"/>
                <w:smallCaps/>
                <w:u w:val="single"/>
              </w:rPr>
              <w:t>:</w:t>
            </w:r>
            <w:r w:rsidRPr="00080833">
              <w:rPr>
                <w:rFonts w:ascii="Arial" w:eastAsia="MSPゴシック" w:hAnsi="Arial" w:cs="ＭＳ 明朝"/>
                <w:smallCaps/>
              </w:rPr>
              <w:t xml:space="preserve"> </w:t>
            </w:r>
            <w:r w:rsidRPr="00D14CFA">
              <w:rPr>
                <w:rFonts w:ascii="Arial" w:eastAsia="Gungsuh" w:hAnsi="Arial" w:cs="Arial"/>
                <w:color w:val="000000"/>
              </w:rPr>
              <w:t xml:space="preserve">Should thrombomodulin be used in </w:t>
            </w:r>
            <w:sdt>
              <w:sdtPr>
                <w:rPr>
                  <w:rFonts w:ascii="Arial" w:hAnsi="Arial" w:cs="Arial"/>
                </w:rPr>
                <w:tag w:val="goog_rdk_1056"/>
                <w:id w:val="288566869"/>
              </w:sdtPr>
              <w:sdtEndPr/>
              <w:sdtContent>
                <w:r w:rsidRPr="00D14CFA">
                  <w:rPr>
                    <w:rFonts w:ascii="Arial" w:eastAsia="Times New Roman" w:hAnsi="Arial" w:cs="Arial"/>
                    <w:color w:val="000000"/>
                  </w:rPr>
                  <w:t xml:space="preserve">patients with </w:t>
                </w:r>
              </w:sdtContent>
            </w:sdt>
            <w:r w:rsidRPr="00D14CFA">
              <w:rPr>
                <w:rFonts w:ascii="Arial" w:eastAsia="Times New Roman" w:hAnsi="Arial" w:cs="Arial"/>
                <w:color w:val="000000"/>
              </w:rPr>
              <w:t>ARDS?</w:t>
            </w:r>
          </w:p>
          <w:p w14:paraId="228A01E2" w14:textId="77777777" w:rsidR="000C722C" w:rsidRPr="00080833" w:rsidRDefault="000C722C" w:rsidP="00C21080">
            <w:pPr>
              <w:rPr>
                <w:rFonts w:ascii="Arial" w:eastAsia="MSPゴシック" w:hAnsi="Arial"/>
                <w:b/>
                <w:u w:val="single"/>
              </w:rPr>
            </w:pPr>
            <w:r w:rsidRPr="00080833">
              <w:rPr>
                <w:rFonts w:ascii="Arial" w:eastAsia="MSPゴシック" w:hAnsi="Arial"/>
                <w:b/>
                <w:u w:val="single"/>
              </w:rPr>
              <w:t>Patient</w:t>
            </w:r>
            <w:r w:rsidRPr="00080833">
              <w:rPr>
                <w:rFonts w:ascii="Arial" w:eastAsia="MSPゴシック" w:hAnsi="Arial" w:hint="eastAsia"/>
                <w:b/>
                <w:u w:val="single"/>
              </w:rPr>
              <w:t>:</w:t>
            </w:r>
            <w:r w:rsidRPr="00080833">
              <w:rPr>
                <w:rFonts w:ascii="Arial" w:eastAsia="MSPゴシック" w:hAnsi="Arial"/>
              </w:rPr>
              <w:t xml:space="preserve"> </w:t>
            </w:r>
            <w:r w:rsidRPr="00080833">
              <w:rPr>
                <w:rFonts w:ascii="Arial" w:eastAsia="MSPゴシック" w:hAnsi="Arial" w:cs="ＭＳ 明朝"/>
                <w:color w:val="000000"/>
              </w:rPr>
              <w:t>Adult patients with hypoxic respiratory failure.</w:t>
            </w:r>
          </w:p>
          <w:p w14:paraId="237711CC" w14:textId="77777777" w:rsidR="000C722C" w:rsidRPr="00080833" w:rsidRDefault="000C722C" w:rsidP="00C21080">
            <w:pPr>
              <w:rPr>
                <w:rFonts w:ascii="Arial" w:eastAsia="MSPゴシック" w:hAnsi="Arial"/>
              </w:rPr>
            </w:pPr>
            <w:r w:rsidRPr="00080833">
              <w:rPr>
                <w:rFonts w:ascii="Arial" w:eastAsia="MSPゴシック" w:hAnsi="Arial"/>
                <w:b/>
                <w:u w:val="single"/>
              </w:rPr>
              <w:t>Intervention</w:t>
            </w:r>
            <w:r w:rsidRPr="00080833">
              <w:rPr>
                <w:rFonts w:ascii="Arial" w:eastAsia="MSPゴシック" w:hAnsi="Arial" w:hint="eastAsia"/>
                <w:b/>
                <w:u w:val="single"/>
              </w:rPr>
              <w:t>:</w:t>
            </w:r>
            <w:r w:rsidRPr="00080833">
              <w:rPr>
                <w:rFonts w:ascii="Arial" w:eastAsia="MSPゴシック" w:hAnsi="Arial"/>
              </w:rPr>
              <w:t xml:space="preserve"> Thrombomodulin</w:t>
            </w:r>
            <w:sdt>
              <w:sdtPr>
                <w:rPr>
                  <w:rFonts w:ascii="Arial" w:eastAsia="MSPゴシック" w:hAnsi="Arial"/>
                </w:rPr>
                <w:tag w:val="goog_rdk_88"/>
                <w:id w:val="1397558917"/>
                <w:showingPlcHdr/>
              </w:sdtPr>
              <w:sdtEndPr/>
              <w:sdtContent>
                <w:r>
                  <w:rPr>
                    <w:rFonts w:ascii="Arial" w:eastAsia="MSPゴシック" w:hAnsi="Arial"/>
                  </w:rPr>
                  <w:t xml:space="preserve">     </w:t>
                </w:r>
              </w:sdtContent>
            </w:sdt>
            <w:sdt>
              <w:sdtPr>
                <w:rPr>
                  <w:rFonts w:ascii="Arial" w:eastAsia="MSPゴシック" w:hAnsi="Arial"/>
                </w:rPr>
                <w:tag w:val="goog_rdk_90"/>
                <w:id w:val="-1190982514"/>
                <w:showingPlcHdr/>
              </w:sdtPr>
              <w:sdtEndPr/>
              <w:sdtContent>
                <w:r>
                  <w:rPr>
                    <w:rFonts w:ascii="Arial" w:eastAsia="MSPゴシック" w:hAnsi="Arial"/>
                  </w:rPr>
                  <w:t xml:space="preserve">     </w:t>
                </w:r>
              </w:sdtContent>
            </w:sdt>
          </w:p>
          <w:p w14:paraId="29F278A8" w14:textId="77777777" w:rsidR="000C722C" w:rsidRPr="00080833" w:rsidRDefault="000C722C" w:rsidP="00C21080">
            <w:pPr>
              <w:rPr>
                <w:rFonts w:ascii="Arial" w:eastAsia="MSPゴシック" w:hAnsi="Arial"/>
                <w:b/>
                <w:u w:val="single"/>
              </w:rPr>
            </w:pPr>
            <w:r w:rsidRPr="00080833">
              <w:rPr>
                <w:rFonts w:ascii="Arial" w:eastAsia="MSPゴシック" w:hAnsi="Arial"/>
                <w:b/>
                <w:u w:val="single"/>
              </w:rPr>
              <w:t>Comparison:</w:t>
            </w:r>
            <w:sdt>
              <w:sdtPr>
                <w:rPr>
                  <w:rFonts w:ascii="Arial" w:eastAsia="MSPゴシック" w:hAnsi="Arial"/>
                </w:rPr>
                <w:tag w:val="goog_rdk_91"/>
                <w:id w:val="-534351368"/>
                <w:showingPlcHdr/>
              </w:sdtPr>
              <w:sdtEndPr/>
              <w:sdtContent>
                <w:r w:rsidRPr="00080833">
                  <w:rPr>
                    <w:rFonts w:ascii="Arial" w:eastAsia="MSPゴシック" w:hAnsi="Arial"/>
                  </w:rPr>
                  <w:t xml:space="preserve">     </w:t>
                </w:r>
              </w:sdtContent>
            </w:sdt>
            <w:r w:rsidRPr="00080833">
              <w:rPr>
                <w:rFonts w:ascii="Arial" w:eastAsia="MSPゴシック" w:hAnsi="Arial"/>
              </w:rPr>
              <w:t xml:space="preserve"> No thrombomodulin</w:t>
            </w:r>
            <w:sdt>
              <w:sdtPr>
                <w:rPr>
                  <w:rFonts w:ascii="Arial" w:eastAsia="MSPゴシック" w:hAnsi="Arial"/>
                </w:rPr>
                <w:tag w:val="goog_rdk_94"/>
                <w:id w:val="-257296695"/>
                <w:showingPlcHdr/>
              </w:sdtPr>
              <w:sdtEndPr/>
              <w:sdtContent>
                <w:r>
                  <w:rPr>
                    <w:rFonts w:ascii="Arial" w:eastAsia="MSPゴシック" w:hAnsi="Arial"/>
                  </w:rPr>
                  <w:t xml:space="preserve">     </w:t>
                </w:r>
              </w:sdtContent>
            </w:sdt>
          </w:p>
          <w:sdt>
            <w:sdtPr>
              <w:rPr>
                <w:rFonts w:ascii="Arial" w:eastAsia="MSPゴシック" w:hAnsi="Arial"/>
              </w:rPr>
              <w:tag w:val="goog_rdk_100"/>
              <w:id w:val="-377318591"/>
            </w:sdtPr>
            <w:sdtEndPr/>
            <w:sdtContent>
              <w:p w14:paraId="560B8BB0" w14:textId="77777777" w:rsidR="000C722C" w:rsidRPr="00080833" w:rsidRDefault="00FA0004" w:rsidP="00C21080">
                <w:pPr>
                  <w:rPr>
                    <w:rFonts w:ascii="Arial" w:eastAsia="MSPゴシック" w:hAnsi="Arial"/>
                    <w:b/>
                    <w:u w:val="single"/>
                  </w:rPr>
                </w:pPr>
                <w:sdt>
                  <w:sdtPr>
                    <w:rPr>
                      <w:rFonts w:ascii="Arial" w:eastAsia="MSPゴシック" w:hAnsi="Arial"/>
                    </w:rPr>
                    <w:tag w:val="goog_rdk_98"/>
                    <w:id w:val="1268505010"/>
                  </w:sdtPr>
                  <w:sdtEndPr/>
                  <w:sdtContent>
                    <w:sdt>
                      <w:sdtPr>
                        <w:rPr>
                          <w:rFonts w:ascii="Arial" w:eastAsia="MSPゴシック" w:hAnsi="Arial"/>
                        </w:rPr>
                        <w:tag w:val="goog_rdk_99"/>
                        <w:id w:val="-1727448150"/>
                      </w:sdtPr>
                      <w:sdtEndPr/>
                      <w:sdtContent>
                        <w:r w:rsidR="000C722C" w:rsidRPr="00080833">
                          <w:rPr>
                            <w:rFonts w:ascii="Arial" w:eastAsia="MSPゴシック" w:hAnsi="Arial"/>
                            <w:b/>
                            <w:u w:val="single"/>
                          </w:rPr>
                          <w:t>Outcome</w:t>
                        </w:r>
                        <w:r w:rsidR="000C722C" w:rsidRPr="00080833">
                          <w:rPr>
                            <w:rFonts w:ascii="Arial" w:eastAsia="MSPゴシック" w:hAnsi="Arial"/>
                            <w:b/>
                            <w:u w:val="single"/>
                          </w:rPr>
                          <w:t>：</w:t>
                        </w:r>
                        <w:sdt>
                          <w:sdtPr>
                            <w:rPr>
                              <w:rFonts w:ascii="Arial" w:eastAsia="MSPゴシック" w:hAnsi="Arial"/>
                            </w:rPr>
                            <w:tag w:val="goog_rdk_102"/>
                            <w:id w:val="-1865507759"/>
                          </w:sdtPr>
                          <w:sdtEndPr/>
                          <w:sdtContent>
                            <w:r w:rsidR="000C722C" w:rsidRPr="00080833">
                              <w:rPr>
                                <w:rFonts w:ascii="Arial" w:eastAsia="MSPゴシック" w:hAnsi="Arial"/>
                              </w:rPr>
                              <w:t xml:space="preserve"> Mortality, duration of mechanical ventilation, serious bleeding</w:t>
                            </w:r>
                          </w:sdtContent>
                        </w:sdt>
                      </w:sdtContent>
                    </w:sdt>
                  </w:sdtContent>
                </w:sdt>
              </w:p>
            </w:sdtContent>
          </w:sdt>
          <w:p w14:paraId="13FAC3CB" w14:textId="77777777" w:rsidR="000C722C" w:rsidRPr="00080833" w:rsidRDefault="000C722C" w:rsidP="00C21080">
            <w:pPr>
              <w:rPr>
                <w:rFonts w:ascii="Arial" w:eastAsia="MSPゴシック" w:hAnsi="Arial"/>
                <w:b/>
                <w:u w:val="single"/>
              </w:rPr>
            </w:pPr>
            <w:r w:rsidRPr="00080833">
              <w:rPr>
                <w:rFonts w:ascii="Arial" w:eastAsia="MSPゴシック" w:hAnsi="Arial"/>
                <w:b/>
                <w:u w:val="single"/>
              </w:rPr>
              <w:t>Explanation:</w:t>
            </w:r>
          </w:p>
          <w:p w14:paraId="163608F5" w14:textId="7BE2871D" w:rsidR="000C722C" w:rsidRPr="00080833" w:rsidRDefault="000C722C" w:rsidP="00C21080">
            <w:pPr>
              <w:pBdr>
                <w:top w:val="nil"/>
                <w:left w:val="nil"/>
                <w:bottom w:val="nil"/>
                <w:right w:val="nil"/>
                <w:between w:val="nil"/>
              </w:pBdr>
              <w:shd w:val="clear" w:color="auto" w:fill="FFFFFF"/>
              <w:ind w:firstLineChars="100" w:firstLine="210"/>
              <w:rPr>
                <w:rFonts w:ascii="Arial" w:eastAsia="MSPゴシック" w:hAnsi="Arial"/>
              </w:rPr>
            </w:pPr>
            <w:r w:rsidRPr="00080833">
              <w:rPr>
                <w:rFonts w:ascii="Arial" w:eastAsia="MSPゴシック" w:hAnsi="Arial"/>
              </w:rPr>
              <w:t xml:space="preserve">In a bovine ARDS model, it has been reported that thrombomodulin suppresses survival and ARDS progression by controlling inflammation </w:t>
            </w:r>
            <w:r w:rsidRPr="00080833">
              <w:rPr>
                <w:rFonts w:ascii="Arial" w:eastAsia="MSPゴシック" w:hAnsi="Arial"/>
                <w:vertAlign w:val="superscript"/>
              </w:rPr>
              <w:t>2)</w:t>
            </w:r>
            <w:r w:rsidRPr="00080833">
              <w:rPr>
                <w:rFonts w:ascii="Arial" w:eastAsia="MSPゴシック" w:hAnsi="Arial"/>
              </w:rPr>
              <w:t xml:space="preserve">. In another LPS-induced murine ARDS model, thrombomodulin was also reported to regulate inflammation </w:t>
            </w:r>
            <w:r w:rsidRPr="00080833">
              <w:rPr>
                <w:rFonts w:ascii="Arial" w:eastAsia="MSPゴシック" w:hAnsi="Arial"/>
                <w:vertAlign w:val="superscript"/>
              </w:rPr>
              <w:t>3)</w:t>
            </w:r>
            <w:r w:rsidRPr="00080833">
              <w:rPr>
                <w:rFonts w:ascii="Arial" w:eastAsia="MSPゴシック" w:hAnsi="Arial"/>
              </w:rPr>
              <w:t xml:space="preserve">. In clinical studies, treatment with thrombomodulin and </w:t>
            </w:r>
            <w:r w:rsidR="00B47C74">
              <w:rPr>
                <w:rFonts w:ascii="Arial" w:eastAsia="MSPゴシック" w:hAnsi="Arial"/>
              </w:rPr>
              <w:t>corticosteroid</w:t>
            </w:r>
            <w:r w:rsidRPr="00080833">
              <w:rPr>
                <w:rFonts w:ascii="Arial" w:eastAsia="MSPゴシック" w:hAnsi="Arial"/>
              </w:rPr>
              <w:t xml:space="preserve">s in acute exacerbations of idiopathic interstitial pneumonia has been reported to improve survival and respiratory function </w:t>
            </w:r>
            <w:r w:rsidRPr="00080833">
              <w:rPr>
                <w:rFonts w:ascii="Arial" w:eastAsia="MSPゴシック" w:hAnsi="Arial"/>
                <w:vertAlign w:val="superscript"/>
              </w:rPr>
              <w:t>4).</w:t>
            </w:r>
            <w:r w:rsidRPr="00080833">
              <w:rPr>
                <w:rFonts w:ascii="Arial" w:eastAsia="MSPゴシック" w:hAnsi="Arial"/>
              </w:rPr>
              <w:t xml:space="preserve"> Regarding septic DIC, the Japanese Guideline for the Treatment of Sepsis 2020 weakly recommends the administration of thrombomodulin to patients with septic DIC because the benefits of death and DIC withdrawal outweigh the harms of hemorrhagic complications. However, a systematic review was conducted, and no RCTs were found to be consistent with the PICO process. Therefore, we cannot provide a clear recommendation for this CQ. Therefore, this CQ is not an evidence-based recommendation but only a description of current practice. </w:t>
            </w:r>
          </w:p>
          <w:p w14:paraId="32025A0C" w14:textId="77777777" w:rsidR="000C722C" w:rsidRPr="00080833" w:rsidRDefault="000C722C" w:rsidP="00C21080">
            <w:pPr>
              <w:rPr>
                <w:rFonts w:ascii="Arial" w:eastAsia="MSPゴシック" w:hAnsi="Arial"/>
              </w:rPr>
            </w:pPr>
            <w:r w:rsidRPr="00080833">
              <w:rPr>
                <w:rFonts w:ascii="Arial" w:eastAsia="MSPゴシック" w:hAnsi="Arial"/>
                <w:b/>
                <w:u w:val="single"/>
              </w:rPr>
              <w:t>Summary of evidence</w:t>
            </w:r>
            <w:r w:rsidRPr="00080833">
              <w:rPr>
                <w:rFonts w:ascii="Arial" w:eastAsia="MSPゴシック" w:hAnsi="Arial"/>
              </w:rPr>
              <w:t>: No studies</w:t>
            </w:r>
          </w:p>
          <w:p w14:paraId="1F455D4C" w14:textId="77777777" w:rsidR="000C722C" w:rsidRPr="00080833" w:rsidRDefault="000C722C" w:rsidP="00C21080">
            <w:pPr>
              <w:rPr>
                <w:rFonts w:ascii="Arial" w:eastAsia="MSPゴシック" w:hAnsi="Arial"/>
              </w:rPr>
            </w:pPr>
            <w:r w:rsidRPr="00080833">
              <w:rPr>
                <w:rFonts w:ascii="Arial" w:eastAsia="MSPゴシック" w:hAnsi="Arial" w:cs="Arial"/>
                <w:b/>
                <w:u w:val="single"/>
              </w:rPr>
              <w:t>Certainty of the evidence</w:t>
            </w:r>
            <w:sdt>
              <w:sdtPr>
                <w:rPr>
                  <w:rFonts w:ascii="Arial" w:eastAsia="MSPゴシック" w:hAnsi="Arial" w:cs="Arial"/>
                </w:rPr>
                <w:tag w:val="goog_rdk_240"/>
                <w:id w:val="1427310760"/>
              </w:sdtPr>
              <w:sdtEndPr/>
              <w:sdtContent>
                <w:r w:rsidRPr="00080833">
                  <w:rPr>
                    <w:rFonts w:ascii="Arial" w:eastAsia="MSPゴシック" w:hAnsi="Arial" w:cs="Arial"/>
                  </w:rPr>
                  <w:t xml:space="preserve">: </w:t>
                </w:r>
              </w:sdtContent>
            </w:sdt>
            <w:r w:rsidRPr="00080833">
              <w:rPr>
                <w:rFonts w:ascii="Arial" w:eastAsia="MSPゴシック" w:hAnsi="Arial"/>
              </w:rPr>
              <w:t>Since there are no relevant studies, the quality of evidence cannot be assessed.</w:t>
            </w:r>
          </w:p>
          <w:p w14:paraId="4318E568" w14:textId="77777777" w:rsidR="000C722C" w:rsidRPr="00080833" w:rsidRDefault="00FA0004" w:rsidP="00C21080">
            <w:pPr>
              <w:rPr>
                <w:rFonts w:ascii="Arial" w:eastAsia="MSPゴシック" w:hAnsi="Arial"/>
              </w:rPr>
            </w:pPr>
            <w:sdt>
              <w:sdtPr>
                <w:rPr>
                  <w:rFonts w:ascii="Arial" w:eastAsia="MSPゴシック" w:hAnsi="Arial"/>
                </w:rPr>
                <w:tag w:val="goog_rdk_109"/>
                <w:id w:val="677785719"/>
              </w:sdtPr>
              <w:sdtEndPr/>
              <w:sdtContent>
                <w:sdt>
                  <w:sdtPr>
                    <w:rPr>
                      <w:rFonts w:ascii="Arial" w:eastAsia="MSPゴシック" w:hAnsi="Arial"/>
                    </w:rPr>
                    <w:tag w:val="goog_rdk_107"/>
                    <w:id w:val="-561253527"/>
                    <w:showingPlcHdr/>
                  </w:sdtPr>
                  <w:sdtEndPr>
                    <w:rPr>
                      <w:rFonts w:cs="Arial"/>
                    </w:rPr>
                  </w:sdtEndPr>
                  <w:sdtContent>
                    <w:r w:rsidR="000C722C" w:rsidRPr="00080833">
                      <w:rPr>
                        <w:rFonts w:ascii="Arial" w:eastAsia="MSPゴシック" w:hAnsi="Arial"/>
                      </w:rPr>
                      <w:t xml:space="preserve">     </w:t>
                    </w:r>
                  </w:sdtContent>
                </w:sdt>
                <w:sdt>
                  <w:sdtPr>
                    <w:rPr>
                      <w:rFonts w:ascii="Arial" w:eastAsia="MSPゴシック" w:hAnsi="Arial" w:cs="Arial"/>
                    </w:rPr>
                    <w:tag w:val="goog_rdk_243"/>
                    <w:id w:val="-1622608338"/>
                  </w:sdtPr>
                  <w:sdtEndPr/>
                  <w:sdtContent>
                    <w:r w:rsidR="000C722C" w:rsidRPr="00080833">
                      <w:rPr>
                        <w:rFonts w:ascii="Arial" w:eastAsia="MSPゴシック" w:hAnsi="Arial" w:cs="Arial"/>
                        <w:b/>
                        <w:u w:val="single"/>
                      </w:rPr>
                      <w:t>Values, balance of effects, acceptability, feasibility:</w:t>
                    </w:r>
                  </w:sdtContent>
                </w:sdt>
              </w:sdtContent>
            </w:sdt>
            <w:sdt>
              <w:sdtPr>
                <w:rPr>
                  <w:rFonts w:ascii="Arial" w:eastAsia="MSPゴシック" w:hAnsi="Arial"/>
                </w:rPr>
                <w:tag w:val="goog_rdk_112"/>
                <w:id w:val="1152723914"/>
                <w:showingPlcHdr/>
              </w:sdtPr>
              <w:sdtEndPr/>
              <w:sdtContent>
                <w:r w:rsidR="000C722C">
                  <w:rPr>
                    <w:rFonts w:ascii="Arial" w:eastAsia="MSPゴシック" w:hAnsi="Arial"/>
                  </w:rPr>
                  <w:t xml:space="preserve">     </w:t>
                </w:r>
              </w:sdtContent>
            </w:sdt>
          </w:p>
          <w:p w14:paraId="2D25947C" w14:textId="77777777" w:rsidR="000C722C" w:rsidRPr="00080833" w:rsidRDefault="000C722C" w:rsidP="00C21080">
            <w:pPr>
              <w:rPr>
                <w:rFonts w:ascii="Arial" w:eastAsia="MSPゴシック" w:hAnsi="Arial"/>
              </w:rPr>
            </w:pPr>
            <w:r w:rsidRPr="00080833">
              <w:rPr>
                <w:rFonts w:ascii="Arial" w:eastAsia="MSPゴシック" w:hAnsi="Arial"/>
              </w:rPr>
              <w:t>We do not know about the balance of effects because there are no relevant studies. Acceptance is probably unacceptable considering the lack of evidence and off-label use. In addition, the administration of the drug for ARDS is not covered by insurance and requires the approval of an ethics committee. Therefore, it is difficult to say whether it is feasible. Even in the case of DIC, the burden on patients and payment institutions may increase depending on the coding used.</w:t>
            </w:r>
          </w:p>
          <w:p w14:paraId="15BE1A63" w14:textId="77777777" w:rsidR="000C722C" w:rsidRPr="00080833" w:rsidRDefault="00FA0004" w:rsidP="00C21080">
            <w:pPr>
              <w:rPr>
                <w:rFonts w:ascii="Arial" w:eastAsia="MSPゴシック" w:hAnsi="Arial"/>
              </w:rPr>
            </w:pPr>
            <w:sdt>
              <w:sdtPr>
                <w:rPr>
                  <w:rFonts w:ascii="Arial" w:eastAsia="MSPゴシック" w:hAnsi="Arial"/>
                </w:rPr>
                <w:tag w:val="goog_rdk_118"/>
                <w:id w:val="-2048670498"/>
              </w:sdtPr>
              <w:sdtEndPr/>
              <w:sdtContent>
                <w:sdt>
                  <w:sdtPr>
                    <w:rPr>
                      <w:rFonts w:ascii="Arial" w:eastAsia="MSPゴシック" w:hAnsi="Arial"/>
                    </w:rPr>
                    <w:tag w:val="goog_rdk_115"/>
                    <w:id w:val="-1804076065"/>
                  </w:sdtPr>
                  <w:sdtEndPr>
                    <w:rPr>
                      <w:b/>
                      <w:bCs/>
                      <w:u w:val="single"/>
                    </w:rPr>
                  </w:sdtEndPr>
                  <w:sdtContent>
                    <w:sdt>
                      <w:sdtPr>
                        <w:rPr>
                          <w:rFonts w:ascii="Arial" w:eastAsia="MSPゴシック" w:hAnsi="Arial" w:cs="Arial"/>
                        </w:rPr>
                        <w:tag w:val="goog_rdk_252"/>
                        <w:id w:val="-756668979"/>
                      </w:sdtPr>
                      <w:sdtEndPr/>
                      <w:sdtContent>
                        <w:r w:rsidR="000C722C" w:rsidRPr="00080833">
                          <w:rPr>
                            <w:rFonts w:ascii="Arial" w:eastAsia="MSPゴシック" w:hAnsi="Arial" w:cs="Arial"/>
                            <w:b/>
                            <w:u w:val="single"/>
                          </w:rPr>
                          <w:t>Panel meeting</w:t>
                        </w:r>
                        <w:r w:rsidR="000C722C" w:rsidRPr="00080833">
                          <w:rPr>
                            <w:rFonts w:ascii="Arial" w:eastAsia="MSPゴシック" w:hAnsi="Arial" w:cs="Arial" w:hint="eastAsia"/>
                            <w:b/>
                            <w:u w:val="single"/>
                          </w:rPr>
                          <w:t>:</w:t>
                        </w:r>
                      </w:sdtContent>
                    </w:sdt>
                  </w:sdtContent>
                </w:sdt>
              </w:sdtContent>
            </w:sdt>
          </w:p>
          <w:p w14:paraId="39070A6D" w14:textId="77777777" w:rsidR="000C722C" w:rsidRPr="00080833" w:rsidRDefault="00FA0004" w:rsidP="00C21080">
            <w:pPr>
              <w:ind w:firstLineChars="50" w:firstLine="105"/>
              <w:rPr>
                <w:rFonts w:ascii="Arial" w:eastAsia="MSPゴシック" w:hAnsi="Arial"/>
              </w:rPr>
            </w:pPr>
            <w:sdt>
              <w:sdtPr>
                <w:rPr>
                  <w:rFonts w:ascii="Arial" w:eastAsia="MSPゴシック" w:hAnsi="Arial"/>
                </w:rPr>
                <w:tag w:val="goog_rdk_129"/>
                <w:id w:val="-2024775228"/>
              </w:sdtPr>
              <w:sdtEndPr/>
              <w:sdtContent/>
            </w:sdt>
            <w:r w:rsidR="000C722C" w:rsidRPr="00080833">
              <w:rPr>
                <w:rFonts w:ascii="Arial" w:eastAsia="MSPゴシック" w:hAnsi="Arial"/>
              </w:rPr>
              <w:t xml:space="preserve">In the pre-vote, the modified Delphi method resulted in a median of 9.0 and a disagreement index of 0.1316 for </w:t>
            </w:r>
            <w:r w:rsidR="000C722C">
              <w:rPr>
                <w:rFonts w:ascii="Arial" w:eastAsia="MSPゴシック" w:hAnsi="Arial"/>
              </w:rPr>
              <w:t>“C</w:t>
            </w:r>
            <w:r w:rsidR="000C722C" w:rsidRPr="00080833">
              <w:rPr>
                <w:rFonts w:ascii="Arial" w:eastAsia="MSPゴシック" w:hAnsi="Arial"/>
              </w:rPr>
              <w:t>annot provide a recommendation for the use of thrombomodulin in patients with ARDS.</w:t>
            </w:r>
            <w:r w:rsidR="000C722C">
              <w:rPr>
                <w:rFonts w:ascii="Arial" w:eastAsia="MSPゴシック" w:hAnsi="Arial"/>
              </w:rPr>
              <w:t>”</w:t>
            </w:r>
          </w:p>
          <w:p w14:paraId="5E27D5DB" w14:textId="77777777" w:rsidR="000C722C" w:rsidRPr="00080833" w:rsidRDefault="000C722C" w:rsidP="00C21080">
            <w:pPr>
              <w:rPr>
                <w:rFonts w:ascii="Arial" w:eastAsia="MSPゴシック" w:hAnsi="Arial"/>
              </w:rPr>
            </w:pPr>
            <w:r w:rsidRPr="00080833">
              <w:rPr>
                <w:rFonts w:ascii="Arial" w:eastAsia="MSPゴシック" w:hAnsi="Arial"/>
              </w:rPr>
              <w:t>At the panel meeting, it was suggested that "no insurance coverage" included in the recommendation be added as an additional item. It was also suggested that the word "acceptance" be changed to "probably unacceptable</w:t>
            </w:r>
            <w:r>
              <w:rPr>
                <w:rFonts w:ascii="Arial" w:eastAsia="MSPゴシック" w:hAnsi="Arial"/>
              </w:rPr>
              <w:t>.</w:t>
            </w:r>
            <w:r w:rsidRPr="00080833">
              <w:rPr>
                <w:rFonts w:ascii="Arial" w:eastAsia="MSPゴシック" w:hAnsi="Arial"/>
              </w:rPr>
              <w:t>"</w:t>
            </w:r>
          </w:p>
        </w:tc>
      </w:tr>
    </w:tbl>
    <w:p w14:paraId="0582155D" w14:textId="77777777" w:rsidR="000C722C" w:rsidRPr="00080833" w:rsidRDefault="000C722C" w:rsidP="000B1A1D">
      <w:pPr>
        <w:pBdr>
          <w:top w:val="nil"/>
          <w:left w:val="nil"/>
          <w:bottom w:val="nil"/>
          <w:right w:val="nil"/>
          <w:between w:val="nil"/>
        </w:pBdr>
        <w:spacing w:line="276" w:lineRule="auto"/>
        <w:jc w:val="left"/>
        <w:rPr>
          <w:rFonts w:ascii="Arial" w:eastAsia="MSPゴシック" w:hAnsi="Arial" w:cs="Calibri"/>
          <w:sz w:val="16"/>
          <w:szCs w:val="16"/>
        </w:rPr>
      </w:pPr>
    </w:p>
    <w:tbl>
      <w:tblPr>
        <w:tblW w:w="10800" w:type="dxa"/>
        <w:tblLayout w:type="fixed"/>
        <w:tblLook w:val="0400" w:firstRow="0" w:lastRow="0" w:firstColumn="0" w:lastColumn="0" w:noHBand="0" w:noVBand="1"/>
      </w:tblPr>
      <w:tblGrid>
        <w:gridCol w:w="10800"/>
      </w:tblGrid>
      <w:tr w:rsidR="000C722C" w:rsidRPr="00080833" w14:paraId="712BFDE7" w14:textId="77777777" w:rsidTr="00C21080">
        <w:tc>
          <w:tcPr>
            <w:tcW w:w="10800" w:type="dxa"/>
            <w:shd w:val="clear" w:color="auto" w:fill="2E74B5"/>
            <w:tcMar>
              <w:top w:w="75" w:type="dxa"/>
              <w:left w:w="75" w:type="dxa"/>
              <w:bottom w:w="75" w:type="dxa"/>
              <w:right w:w="75" w:type="dxa"/>
            </w:tcMar>
          </w:tcPr>
          <w:p w14:paraId="6A7A4EC0" w14:textId="77777777" w:rsidR="000C722C" w:rsidRPr="00080833" w:rsidRDefault="000C722C" w:rsidP="00C21080">
            <w:pPr>
              <w:pStyle w:val="2"/>
              <w:spacing w:before="0" w:after="0"/>
              <w:rPr>
                <w:rFonts w:ascii="Arial" w:eastAsia="MSPゴシック" w:hAnsi="Arial" w:cs="Calibri"/>
                <w:color w:val="FFFFFF"/>
                <w:sz w:val="26"/>
                <w:szCs w:val="26"/>
              </w:rPr>
            </w:pPr>
            <w:r w:rsidRPr="00080833">
              <w:rPr>
                <w:rFonts w:ascii="Arial" w:eastAsia="MSPゴシック" w:hAnsi="Arial" w:cs="Calibri"/>
                <w:color w:val="FFFFFF"/>
                <w:sz w:val="26"/>
                <w:szCs w:val="26"/>
              </w:rPr>
              <w:t>Subgroup considerations</w:t>
            </w:r>
          </w:p>
        </w:tc>
      </w:tr>
      <w:tr w:rsidR="000C722C" w:rsidRPr="00080833" w14:paraId="24D9C55F" w14:textId="77777777" w:rsidTr="00C21080">
        <w:trPr>
          <w:trHeight w:val="377"/>
        </w:trPr>
        <w:tc>
          <w:tcPr>
            <w:tcW w:w="10800" w:type="dxa"/>
            <w:tcMar>
              <w:top w:w="75" w:type="dxa"/>
              <w:left w:w="75" w:type="dxa"/>
              <w:bottom w:w="75" w:type="dxa"/>
              <w:right w:w="75" w:type="dxa"/>
            </w:tcMar>
          </w:tcPr>
          <w:p w14:paraId="3FB8852C" w14:textId="77777777" w:rsidR="000C722C" w:rsidRPr="00080833" w:rsidRDefault="000C722C" w:rsidP="00C21080">
            <w:pPr>
              <w:rPr>
                <w:rFonts w:ascii="Arial" w:eastAsia="MSPゴシック" w:hAnsi="Arial" w:cs="Calibri"/>
                <w:bCs/>
                <w:sz w:val="16"/>
                <w:szCs w:val="16"/>
              </w:rPr>
            </w:pPr>
            <w:r w:rsidRPr="00080833">
              <w:rPr>
                <w:rFonts w:ascii="Arial" w:eastAsia="MSPゴシック" w:hAnsi="Arial"/>
                <w:bCs/>
              </w:rPr>
              <w:t>None</w:t>
            </w:r>
          </w:p>
        </w:tc>
      </w:tr>
      <w:tr w:rsidR="000C722C" w:rsidRPr="00080833" w14:paraId="296B5BD3" w14:textId="77777777" w:rsidTr="00C21080">
        <w:tc>
          <w:tcPr>
            <w:tcW w:w="10800" w:type="dxa"/>
            <w:shd w:val="clear" w:color="auto" w:fill="2E74B5"/>
            <w:tcMar>
              <w:top w:w="75" w:type="dxa"/>
              <w:left w:w="75" w:type="dxa"/>
              <w:bottom w:w="75" w:type="dxa"/>
              <w:right w:w="75" w:type="dxa"/>
            </w:tcMar>
          </w:tcPr>
          <w:p w14:paraId="5175A5ED" w14:textId="77777777" w:rsidR="000C722C" w:rsidRPr="00080833" w:rsidRDefault="000C722C" w:rsidP="00C21080">
            <w:pPr>
              <w:pStyle w:val="2"/>
              <w:spacing w:before="0" w:after="0"/>
              <w:rPr>
                <w:rFonts w:ascii="Arial" w:eastAsia="MSPゴシック" w:hAnsi="Arial" w:cs="Calibri"/>
                <w:color w:val="FFFFFF"/>
                <w:sz w:val="26"/>
                <w:szCs w:val="26"/>
              </w:rPr>
            </w:pPr>
            <w:r w:rsidRPr="00080833">
              <w:rPr>
                <w:rFonts w:ascii="Arial" w:eastAsia="MSPゴシック" w:hAnsi="Arial" w:cs="Calibri"/>
                <w:color w:val="FFFFFF"/>
                <w:sz w:val="26"/>
                <w:szCs w:val="26"/>
              </w:rPr>
              <w:t>Implementation considerations</w:t>
            </w:r>
          </w:p>
        </w:tc>
      </w:tr>
      <w:tr w:rsidR="000C722C" w:rsidRPr="00080833" w14:paraId="40BBDC81" w14:textId="77777777" w:rsidTr="00C21080">
        <w:trPr>
          <w:trHeight w:val="265"/>
        </w:trPr>
        <w:tc>
          <w:tcPr>
            <w:tcW w:w="10800" w:type="dxa"/>
            <w:tcMar>
              <w:top w:w="75" w:type="dxa"/>
              <w:left w:w="75" w:type="dxa"/>
              <w:bottom w:w="75" w:type="dxa"/>
              <w:right w:w="75" w:type="dxa"/>
            </w:tcMar>
          </w:tcPr>
          <w:p w14:paraId="16AE889E" w14:textId="77777777" w:rsidR="000C722C" w:rsidRPr="00080833" w:rsidRDefault="000C722C" w:rsidP="00C21080">
            <w:pPr>
              <w:rPr>
                <w:rFonts w:ascii="Arial" w:eastAsia="MSPゴシック" w:hAnsi="Arial" w:cs="Calibri"/>
                <w:sz w:val="16"/>
                <w:szCs w:val="16"/>
              </w:rPr>
            </w:pPr>
            <w:r w:rsidRPr="00080833">
              <w:rPr>
                <w:rFonts w:ascii="Arial" w:eastAsia="MSPゴシック" w:hAnsi="Arial" w:cs="ＭＳ 明朝"/>
              </w:rPr>
              <w:t>Since the procedure is not covered by insurance for ARDS, it must be performed after appropriate preparations, such as obtaining approval from the hospital's ethics committee.</w:t>
            </w:r>
          </w:p>
        </w:tc>
      </w:tr>
    </w:tbl>
    <w:p w14:paraId="0207292B" w14:textId="77777777" w:rsidR="000C722C" w:rsidRPr="00080833" w:rsidRDefault="000C722C" w:rsidP="000B1A1D">
      <w:pPr>
        <w:pBdr>
          <w:top w:val="nil"/>
          <w:left w:val="nil"/>
          <w:bottom w:val="nil"/>
          <w:right w:val="nil"/>
          <w:between w:val="nil"/>
        </w:pBdr>
        <w:spacing w:line="276" w:lineRule="auto"/>
        <w:jc w:val="left"/>
        <w:rPr>
          <w:rFonts w:ascii="Arial" w:eastAsia="MSPゴシック" w:hAnsi="Arial" w:cs="Calibri"/>
          <w:sz w:val="16"/>
          <w:szCs w:val="16"/>
        </w:rPr>
      </w:pPr>
    </w:p>
    <w:tbl>
      <w:tblPr>
        <w:tblW w:w="10800" w:type="dxa"/>
        <w:tblLayout w:type="fixed"/>
        <w:tblLook w:val="0400" w:firstRow="0" w:lastRow="0" w:firstColumn="0" w:lastColumn="0" w:noHBand="0" w:noVBand="1"/>
      </w:tblPr>
      <w:tblGrid>
        <w:gridCol w:w="10800"/>
      </w:tblGrid>
      <w:tr w:rsidR="000C722C" w:rsidRPr="00080833" w14:paraId="3F813D1A" w14:textId="77777777" w:rsidTr="00C21080">
        <w:tc>
          <w:tcPr>
            <w:tcW w:w="10800" w:type="dxa"/>
            <w:shd w:val="clear" w:color="auto" w:fill="2E74B5"/>
            <w:tcMar>
              <w:top w:w="75" w:type="dxa"/>
              <w:left w:w="75" w:type="dxa"/>
              <w:bottom w:w="75" w:type="dxa"/>
              <w:right w:w="75" w:type="dxa"/>
            </w:tcMar>
          </w:tcPr>
          <w:p w14:paraId="67C3041A" w14:textId="77777777" w:rsidR="000C722C" w:rsidRPr="00080833" w:rsidRDefault="000C722C" w:rsidP="00C21080">
            <w:pPr>
              <w:pStyle w:val="2"/>
              <w:spacing w:before="0" w:after="0"/>
              <w:rPr>
                <w:rFonts w:ascii="Arial" w:eastAsia="MSPゴシック" w:hAnsi="Arial" w:cs="Calibri"/>
                <w:color w:val="FFFFFF"/>
                <w:sz w:val="26"/>
                <w:szCs w:val="26"/>
              </w:rPr>
            </w:pPr>
            <w:r w:rsidRPr="00080833">
              <w:rPr>
                <w:rFonts w:ascii="Arial" w:eastAsia="MSPゴシック" w:hAnsi="Arial" w:cs="Calibri"/>
                <w:color w:val="FFFFFF"/>
                <w:sz w:val="26"/>
                <w:szCs w:val="26"/>
              </w:rPr>
              <w:t>Monitoring and evaluation</w:t>
            </w:r>
          </w:p>
        </w:tc>
      </w:tr>
      <w:tr w:rsidR="000C722C" w:rsidRPr="00080833" w14:paraId="37145E2A" w14:textId="77777777" w:rsidTr="00C21080">
        <w:trPr>
          <w:trHeight w:val="1080"/>
        </w:trPr>
        <w:tc>
          <w:tcPr>
            <w:tcW w:w="10800" w:type="dxa"/>
            <w:tcMar>
              <w:top w:w="75" w:type="dxa"/>
              <w:left w:w="75" w:type="dxa"/>
              <w:bottom w:w="75" w:type="dxa"/>
              <w:right w:w="75" w:type="dxa"/>
            </w:tcMar>
          </w:tcPr>
          <w:sdt>
            <w:sdtPr>
              <w:rPr>
                <w:rFonts w:ascii="ＭＳ Ｐゴシック" w:eastAsia="ＭＳ Ｐゴシック" w:hAnsi="ＭＳ Ｐゴシック"/>
                <w:sz w:val="16"/>
                <w:szCs w:val="16"/>
              </w:rPr>
              <w:tag w:val="goog_rdk_146"/>
              <w:id w:val="1407642455"/>
            </w:sdtPr>
            <w:sdtEndPr/>
            <w:sdtContent>
              <w:p w14:paraId="5C11EF40" w14:textId="77777777" w:rsidR="000C722C" w:rsidRPr="00080833" w:rsidRDefault="000C722C" w:rsidP="00C21080">
                <w:pPr>
                  <w:rPr>
                    <w:rFonts w:ascii="ＭＳ Ｐゴシック" w:eastAsia="ＭＳ Ｐゴシック" w:hAnsi="ＭＳ Ｐゴシック" w:cs="Calibri"/>
                    <w:sz w:val="16"/>
                    <w:szCs w:val="16"/>
                  </w:rPr>
                </w:pPr>
                <w:r w:rsidRPr="00080833">
                  <w:rPr>
                    <w:rFonts w:ascii="Arial" w:eastAsia="ＭＳ Ｐゴシック" w:hAnsi="Arial" w:cs="Arial"/>
                  </w:rPr>
                  <w:t>It is necessary to monitor the extent to which thrombomodulin is used for ARDS in clinical practice in Japan through the use of questionnaires and other means after the guidelines are published.</w:t>
                </w:r>
              </w:p>
            </w:sdtContent>
          </w:sdt>
        </w:tc>
      </w:tr>
      <w:tr w:rsidR="000C722C" w:rsidRPr="00080833" w14:paraId="32E3EFE2" w14:textId="77777777" w:rsidTr="00C21080">
        <w:tc>
          <w:tcPr>
            <w:tcW w:w="10800" w:type="dxa"/>
            <w:shd w:val="clear" w:color="auto" w:fill="2E74B5"/>
            <w:tcMar>
              <w:top w:w="75" w:type="dxa"/>
              <w:left w:w="75" w:type="dxa"/>
              <w:bottom w:w="75" w:type="dxa"/>
              <w:right w:w="75" w:type="dxa"/>
            </w:tcMar>
          </w:tcPr>
          <w:p w14:paraId="236D4B06" w14:textId="77777777" w:rsidR="000C722C" w:rsidRPr="00080833" w:rsidRDefault="000C722C" w:rsidP="00C21080">
            <w:pPr>
              <w:pStyle w:val="2"/>
              <w:spacing w:before="0" w:after="0"/>
              <w:rPr>
                <w:rFonts w:ascii="Arial" w:hAnsi="Arial" w:cs="Arial"/>
                <w:color w:val="FFFFFF"/>
                <w:sz w:val="26"/>
                <w:szCs w:val="26"/>
              </w:rPr>
            </w:pPr>
            <w:r w:rsidRPr="00080833">
              <w:rPr>
                <w:rFonts w:ascii="Arial" w:hAnsi="Arial" w:cs="Arial"/>
                <w:color w:val="FFFFFF"/>
                <w:sz w:val="26"/>
                <w:szCs w:val="26"/>
              </w:rPr>
              <w:t>Research priorities</w:t>
            </w:r>
          </w:p>
        </w:tc>
      </w:tr>
      <w:tr w:rsidR="000C722C" w:rsidRPr="00080833" w14:paraId="7849EAE2" w14:textId="77777777" w:rsidTr="00C21080">
        <w:trPr>
          <w:trHeight w:val="365"/>
        </w:trPr>
        <w:tc>
          <w:tcPr>
            <w:tcW w:w="10800" w:type="dxa"/>
            <w:tcMar>
              <w:top w:w="75" w:type="dxa"/>
              <w:left w:w="75" w:type="dxa"/>
              <w:bottom w:w="75" w:type="dxa"/>
              <w:right w:w="75" w:type="dxa"/>
            </w:tcMar>
          </w:tcPr>
          <w:p w14:paraId="6D768E9C" w14:textId="77777777" w:rsidR="000C722C" w:rsidRPr="00080833" w:rsidRDefault="000C722C" w:rsidP="00C21080">
            <w:pPr>
              <w:rPr>
                <w:rFonts w:ascii="Arial" w:eastAsia="MSPゴシック" w:hAnsi="Arial" w:cs="Calibri"/>
                <w:sz w:val="16"/>
                <w:szCs w:val="16"/>
              </w:rPr>
            </w:pPr>
            <w:r w:rsidRPr="00080833">
              <w:rPr>
                <w:rFonts w:ascii="Arial" w:eastAsia="MSPゴシック" w:hAnsi="Arial" w:cs="ＭＳ 明朝"/>
              </w:rPr>
              <w:t xml:space="preserve">Clinical trials and </w:t>
            </w:r>
            <w:r>
              <w:rPr>
                <w:rFonts w:ascii="Arial" w:eastAsia="MSPゴシック" w:hAnsi="Arial" w:cs="ＭＳ 明朝"/>
              </w:rPr>
              <w:t>RCTs</w:t>
            </w:r>
            <w:r w:rsidRPr="00080833">
              <w:rPr>
                <w:rFonts w:ascii="Arial" w:eastAsia="MSPゴシック" w:hAnsi="Arial" w:cs="ＭＳ 明朝"/>
              </w:rPr>
              <w:t xml:space="preserve"> on the effects of thrombomodulin on ARDS are needed.</w:t>
            </w:r>
            <w:r>
              <w:rPr>
                <w:rFonts w:ascii="Arial" w:eastAsia="MSPゴシック" w:hAnsi="Arial" w:cs="ＭＳ 明朝" w:hint="eastAsia"/>
              </w:rPr>
              <w:t xml:space="preserve">　</w:t>
            </w:r>
          </w:p>
        </w:tc>
      </w:tr>
    </w:tbl>
    <w:p w14:paraId="46C4D5D0" w14:textId="77777777" w:rsidR="000C722C" w:rsidRPr="00080833" w:rsidRDefault="000C722C" w:rsidP="000B1A1D">
      <w:pPr>
        <w:rPr>
          <w:rFonts w:ascii="Arial" w:eastAsia="MSPゴシック" w:hAnsi="Arial"/>
        </w:rPr>
      </w:pPr>
    </w:p>
    <w:p w14:paraId="084B7431" w14:textId="77777777" w:rsidR="000C722C" w:rsidRPr="00080833" w:rsidRDefault="000C722C" w:rsidP="000B1A1D">
      <w:pPr>
        <w:rPr>
          <w:rFonts w:ascii="Arial" w:eastAsia="MSPゴシック" w:hAnsi="Arial"/>
          <w:sz w:val="18"/>
          <w:szCs w:val="18"/>
        </w:rPr>
      </w:pPr>
      <w:r w:rsidRPr="00080833">
        <w:rPr>
          <w:rFonts w:ascii="Arial" w:eastAsia="MSPゴシック" w:hAnsi="Arial"/>
          <w:sz w:val="18"/>
          <w:szCs w:val="18"/>
        </w:rPr>
        <w:t>References</w:t>
      </w:r>
    </w:p>
    <w:p w14:paraId="51B5374B" w14:textId="77777777" w:rsidR="000C722C" w:rsidRPr="00080833" w:rsidRDefault="000C722C" w:rsidP="000B1A1D">
      <w:pPr>
        <w:rPr>
          <w:rFonts w:ascii="Arial" w:eastAsia="MSPゴシック" w:hAnsi="Arial"/>
          <w:sz w:val="18"/>
          <w:szCs w:val="18"/>
        </w:rPr>
      </w:pPr>
      <w:r w:rsidRPr="00080833">
        <w:rPr>
          <w:rFonts w:ascii="Arial" w:eastAsia="MSPゴシック" w:hAnsi="Arial"/>
          <w:sz w:val="18"/>
          <w:szCs w:val="18"/>
        </w:rPr>
        <w:t>1</w:t>
      </w:r>
      <w:r w:rsidRPr="00080833">
        <w:rPr>
          <w:rFonts w:ascii="Arial" w:eastAsia="MSPゴシック" w:hAnsi="Arial"/>
          <w:sz w:val="18"/>
          <w:szCs w:val="18"/>
        </w:rPr>
        <w:t>．</w:t>
      </w:r>
      <w:r w:rsidRPr="00080833">
        <w:rPr>
          <w:rFonts w:ascii="Arial" w:eastAsia="MSPゴシック" w:hAnsi="Arial"/>
          <w:sz w:val="18"/>
          <w:szCs w:val="18"/>
        </w:rPr>
        <w:t>Pelosi P, D'Onofrio D, Chiumello D, Paolo S, Chiara G, Capelozzi VL, et al. Pulmonary and extrapulmonary acute respiratory distress syndrome are different. Eur Respir J. 2003;42:48s-56s. PMID: 12946001.</w:t>
      </w:r>
    </w:p>
    <w:p w14:paraId="30171AA1" w14:textId="77777777" w:rsidR="000C722C" w:rsidRPr="00080833" w:rsidRDefault="000C722C" w:rsidP="000B1A1D">
      <w:pPr>
        <w:rPr>
          <w:rFonts w:ascii="Arial" w:eastAsia="MSPゴシック" w:hAnsi="Arial"/>
          <w:sz w:val="18"/>
          <w:szCs w:val="18"/>
        </w:rPr>
      </w:pPr>
      <w:r w:rsidRPr="00080833">
        <w:rPr>
          <w:rFonts w:ascii="Arial" w:eastAsia="MSPゴシック" w:hAnsi="Arial"/>
          <w:sz w:val="18"/>
          <w:szCs w:val="18"/>
        </w:rPr>
        <w:t>2. Kudo D, Toyama M, Aoyagi T, Akahori Y, Yamamoto H, Ishii K, et al. Involvement of high mobility group box 1 and the therapeutic effect of recombinant thrombomodulin in a mouse model of severe acute respiratory distress syndrome. Clin Exp Immunol. 2013;173(2): 276-287. PMID: 23607598.</w:t>
      </w:r>
    </w:p>
    <w:p w14:paraId="016558ED" w14:textId="77777777" w:rsidR="000C722C" w:rsidRPr="00080833" w:rsidRDefault="000C722C" w:rsidP="000B1A1D">
      <w:pPr>
        <w:rPr>
          <w:rFonts w:ascii="Arial" w:eastAsia="MSPゴシック" w:hAnsi="Arial"/>
          <w:sz w:val="18"/>
          <w:szCs w:val="18"/>
        </w:rPr>
      </w:pPr>
      <w:r w:rsidRPr="00080833">
        <w:rPr>
          <w:rFonts w:ascii="Arial" w:eastAsia="MSPゴシック" w:hAnsi="Arial"/>
          <w:sz w:val="18"/>
          <w:szCs w:val="18"/>
        </w:rPr>
        <w:t>3. Suzuki K, Okada H, Takemura G, Takada C, Tomita H, Yano H, et al. Recombinant thrombomodulin protects against LPS-induced acute respiratory distress syndrome via preservation of pulmonary endothelial glycocalyx. Br J Pharmacol. 2020;177(17): 4021-4033. PMID: 32497259.</w:t>
      </w:r>
    </w:p>
    <w:p w14:paraId="281125AF" w14:textId="77777777" w:rsidR="000C722C" w:rsidRPr="00284B43" w:rsidRDefault="000C722C" w:rsidP="000B1A1D">
      <w:pPr>
        <w:rPr>
          <w:rFonts w:ascii="Arial" w:eastAsia="MSPゴシック" w:hAnsi="Arial"/>
          <w:sz w:val="18"/>
          <w:szCs w:val="18"/>
        </w:rPr>
      </w:pPr>
      <w:r w:rsidRPr="00080833">
        <w:rPr>
          <w:rFonts w:ascii="Arial" w:eastAsia="MSPゴシック" w:hAnsi="Arial"/>
          <w:sz w:val="18"/>
          <w:szCs w:val="18"/>
        </w:rPr>
        <w:t>4. Hayakawa S, Matsuzawa Y, Irie T, Rikitake H, Okada N, Suzuki Y. Efficacy of recombinant human soluble thrombomodulin for the treatment of acute exacerbation of idiopathic pulmonary fibrosis: a single arm, non-randomized prospective clinical trial. Multidiscip Respir Med. 2016;11:38. PMID: 27826444.</w:t>
      </w:r>
    </w:p>
    <w:p w14:paraId="34DF7D26" w14:textId="77777777" w:rsidR="000C722C" w:rsidRPr="00284B43" w:rsidRDefault="000C722C" w:rsidP="000B1A1D">
      <w:pPr>
        <w:rPr>
          <w:rFonts w:ascii="Arial" w:eastAsia="MSPゴシック" w:hAnsi="Arial"/>
        </w:rPr>
      </w:pPr>
    </w:p>
    <w:p w14:paraId="7CD0E039" w14:textId="53F9DD71" w:rsidR="000C722C" w:rsidRDefault="000C722C" w:rsidP="00A35556">
      <w:pPr>
        <w:rPr>
          <w:rFonts w:ascii="Arial" w:eastAsia="ＭＳ Ｐゴシック" w:hAnsi="Arial"/>
        </w:rPr>
      </w:pPr>
      <w:r>
        <w:rPr>
          <w:rFonts w:ascii="Arial" w:eastAsia="ＭＳ Ｐゴシック" w:hAnsi="Arial"/>
        </w:rPr>
        <w:br w:type="page"/>
      </w:r>
    </w:p>
    <w:p w14:paraId="29DA5715" w14:textId="77777777" w:rsidR="000C722C" w:rsidRDefault="000C722C" w:rsidP="00A35556">
      <w:pPr>
        <w:rPr>
          <w:rFonts w:ascii="Arial" w:eastAsia="ＭＳ Ｐゴシック" w:hAnsi="Arial"/>
        </w:rPr>
        <w:sectPr w:rsidR="000C722C" w:rsidSect="000B1A1D">
          <w:type w:val="continuous"/>
          <w:pgSz w:w="11906" w:h="16838"/>
          <w:pgMar w:top="720" w:right="720" w:bottom="720" w:left="720" w:header="851" w:footer="992" w:gutter="0"/>
          <w:cols w:space="425"/>
          <w:docGrid w:type="lines" w:linePitch="360"/>
        </w:sectPr>
      </w:pPr>
    </w:p>
    <w:p w14:paraId="37DE937B" w14:textId="77777777" w:rsidR="000C722C" w:rsidRPr="00247A57" w:rsidRDefault="00FA0004">
      <w:pPr>
        <w:rPr>
          <w:rFonts w:ascii="Arial" w:eastAsia="ＭＳ Ｐゴシック" w:hAnsi="Arial" w:cs="Arial"/>
          <w:b/>
          <w:color w:val="000000" w:themeColor="text1"/>
          <w:sz w:val="24"/>
        </w:rPr>
      </w:pPr>
      <w:sdt>
        <w:sdtPr>
          <w:rPr>
            <w:rFonts w:ascii="Arial" w:eastAsia="ＭＳ Ｐゴシック" w:hAnsi="Arial"/>
          </w:rPr>
          <w:tag w:val="goog_rdk_0"/>
          <w:id w:val="-1811009064"/>
        </w:sdtPr>
        <w:sdtEndPr>
          <w:rPr>
            <w:rFonts w:cs="Arial"/>
            <w:b/>
            <w:color w:val="000000" w:themeColor="text1"/>
            <w:sz w:val="24"/>
          </w:rPr>
        </w:sdtEndPr>
        <w:sdtContent>
          <w:r w:rsidR="000C722C" w:rsidRPr="00247A57">
            <w:rPr>
              <w:rFonts w:ascii="Arial" w:eastAsia="ＭＳ Ｐゴシック" w:hAnsi="Arial" w:cs="Arial"/>
              <w:b/>
              <w:color w:val="000000" w:themeColor="text1"/>
              <w:sz w:val="24"/>
            </w:rPr>
            <w:t>CQ40</w:t>
          </w:r>
        </w:sdtContent>
      </w:sdt>
      <w:r w:rsidR="000C722C" w:rsidRPr="00247A57">
        <w:rPr>
          <w:rFonts w:ascii="Arial" w:eastAsia="ＭＳ Ｐゴシック" w:hAnsi="Arial" w:cs="Arial"/>
          <w:b/>
          <w:color w:val="000000" w:themeColor="text1"/>
          <w:sz w:val="24"/>
        </w:rPr>
        <w:t xml:space="preserve"> </w:t>
      </w:r>
      <w:r w:rsidR="000C722C" w:rsidRPr="00247A57">
        <w:rPr>
          <w:rFonts w:ascii="Arial" w:eastAsia="Gungsuh" w:hAnsi="Arial" w:cs="Arial"/>
          <w:b/>
          <w:color w:val="000000"/>
          <w:sz w:val="24"/>
        </w:rPr>
        <w:t xml:space="preserve">Should nitric oxide inhalation be used for </w:t>
      </w:r>
      <w:sdt>
        <w:sdtPr>
          <w:rPr>
            <w:rFonts w:ascii="Arial" w:hAnsi="Arial" w:cs="Arial"/>
            <w:b/>
            <w:sz w:val="24"/>
          </w:rPr>
          <w:tag w:val="goog_rdk_1083"/>
          <w:id w:val="1195118042"/>
        </w:sdtPr>
        <w:sdtEndPr/>
        <w:sdtContent>
          <w:r w:rsidR="000C722C" w:rsidRPr="00247A57">
            <w:rPr>
              <w:rFonts w:ascii="Arial" w:eastAsia="Times New Roman" w:hAnsi="Arial" w:cs="Arial"/>
              <w:b/>
              <w:color w:val="000000"/>
              <w:sz w:val="24"/>
            </w:rPr>
            <w:t>patients with ARDS</w:t>
          </w:r>
        </w:sdtContent>
      </w:sdt>
      <w:r w:rsidR="000C722C" w:rsidRPr="00247A57">
        <w:rPr>
          <w:rFonts w:ascii="Arial" w:eastAsia="Times New Roman" w:hAnsi="Arial" w:cs="Arial"/>
          <w:b/>
          <w:color w:val="000000"/>
          <w:sz w:val="24"/>
        </w:rPr>
        <w:t>?</w:t>
      </w:r>
    </w:p>
    <w:p w14:paraId="70CCADB9" w14:textId="6DFCB85F" w:rsidR="000C722C" w:rsidRPr="000C722C" w:rsidRDefault="000C722C" w:rsidP="000C722C">
      <w:pPr>
        <w:pStyle w:val="a3"/>
        <w:numPr>
          <w:ilvl w:val="0"/>
          <w:numId w:val="12"/>
        </w:numPr>
        <w:ind w:leftChars="0"/>
        <w:rPr>
          <w:rFonts w:ascii="Arial" w:eastAsia="ＭＳ Ｐゴシック" w:hAnsi="Arial"/>
          <w:bCs/>
          <w:color w:val="000000" w:themeColor="text1"/>
        </w:rPr>
      </w:pPr>
      <w:r w:rsidRPr="000C722C">
        <w:rPr>
          <w:rFonts w:ascii="Arial" w:eastAsia="ＭＳ Ｐゴシック" w:hAnsi="Arial" w:hint="eastAsia"/>
          <w:bCs/>
          <w:color w:val="000000" w:themeColor="text1"/>
        </w:rPr>
        <w:t>S</w:t>
      </w:r>
      <w:r w:rsidRPr="000C722C">
        <w:rPr>
          <w:rFonts w:ascii="Arial" w:eastAsia="ＭＳ Ｐゴシック" w:hAnsi="Arial"/>
          <w:bCs/>
          <w:color w:val="000000" w:themeColor="text1"/>
        </w:rPr>
        <w:t>earch strategy</w:t>
      </w:r>
    </w:p>
    <w:p w14:paraId="77317C74" w14:textId="77777777" w:rsidR="000C722C" w:rsidRPr="0069619C" w:rsidRDefault="000C722C" w:rsidP="002534C5">
      <w:pPr>
        <w:rPr>
          <w:rFonts w:ascii="Arial" w:eastAsia="ＭＳ Ｐゴシック" w:hAnsi="Arial" w:cs="Arial"/>
          <w:bCs/>
          <w:color w:val="000000" w:themeColor="text1"/>
          <w:szCs w:val="21"/>
        </w:rPr>
      </w:pPr>
      <w:r w:rsidRPr="0069619C">
        <w:rPr>
          <w:rFonts w:ascii="Arial" w:eastAsia="ＭＳ Ｐゴシック" w:hAnsi="Arial"/>
          <w:bCs/>
          <w:color w:val="000000" w:themeColor="text1"/>
          <w:szCs w:val="21"/>
        </w:rPr>
        <w:t>MEDLINE via Pub</w:t>
      </w:r>
      <w:r w:rsidRPr="0069619C">
        <w:rPr>
          <w:rFonts w:ascii="Arial" w:eastAsia="ＭＳ Ｐゴシック" w:hAnsi="Arial" w:hint="eastAsia"/>
          <w:bCs/>
          <w:color w:val="000000" w:themeColor="text1"/>
          <w:szCs w:val="21"/>
        </w:rPr>
        <w:t>M</w:t>
      </w:r>
      <w:r w:rsidRPr="0069619C">
        <w:rPr>
          <w:rFonts w:ascii="Arial" w:eastAsia="ＭＳ Ｐゴシック" w:hAnsi="Arial"/>
          <w:bCs/>
          <w:color w:val="000000" w:themeColor="text1"/>
          <w:szCs w:val="21"/>
        </w:rPr>
        <w:t>ed</w:t>
      </w:r>
      <w:r w:rsidRPr="0069619C">
        <w:rPr>
          <w:rFonts w:ascii="Arial" w:eastAsia="ＭＳ Ｐゴシック" w:hAnsi="Arial" w:cs="Arial"/>
          <w:bCs/>
          <w:color w:val="000000" w:themeColor="text1"/>
          <w:szCs w:val="21"/>
        </w:rPr>
        <w:t>（</w:t>
      </w:r>
      <w:r w:rsidRPr="00827E55">
        <w:rPr>
          <w:rFonts w:ascii="Arial" w:eastAsia="ＭＳ Ｐゴシック" w:hAnsi="Arial"/>
          <w:color w:val="000000" w:themeColor="text1"/>
          <w:szCs w:val="21"/>
        </w:rPr>
        <w:t>Search date</w:t>
      </w:r>
      <w:r w:rsidRPr="00827E55">
        <w:rPr>
          <w:rFonts w:ascii="Arial" w:eastAsia="ＭＳ Ｐゴシック" w:hAnsi="Arial" w:hint="eastAsia"/>
          <w:color w:val="000000" w:themeColor="text1"/>
          <w:szCs w:val="21"/>
        </w:rPr>
        <w:t>:</w:t>
      </w:r>
      <w:r w:rsidRPr="00827E55">
        <w:rPr>
          <w:rFonts w:ascii="Arial" w:eastAsia="ＭＳ Ｐゴシック" w:hAnsi="Arial"/>
          <w:color w:val="000000" w:themeColor="text1"/>
          <w:szCs w:val="21"/>
        </w:rPr>
        <w:t xml:space="preserve"> </w:t>
      </w:r>
      <w:r w:rsidRPr="0069619C">
        <w:rPr>
          <w:rFonts w:ascii="Arial" w:eastAsia="ＭＳ Ｐゴシック" w:hAnsi="Arial" w:cs="Arial"/>
          <w:bCs/>
          <w:color w:val="000000" w:themeColor="text1"/>
          <w:szCs w:val="21"/>
        </w:rPr>
        <w:t>2020</w:t>
      </w:r>
      <w:r w:rsidRPr="0069619C">
        <w:rPr>
          <w:rFonts w:ascii="Arial" w:eastAsia="ＭＳ Ｐゴシック" w:hAnsi="Arial" w:cs="Arial" w:hint="eastAsia"/>
          <w:bCs/>
          <w:color w:val="000000" w:themeColor="text1"/>
          <w:szCs w:val="21"/>
        </w:rPr>
        <w:t>/</w:t>
      </w:r>
      <w:r w:rsidRPr="0069619C">
        <w:rPr>
          <w:rFonts w:ascii="Arial" w:eastAsia="ＭＳ Ｐゴシック" w:hAnsi="Arial" w:cs="Arial"/>
          <w:bCs/>
          <w:color w:val="000000" w:themeColor="text1"/>
          <w:szCs w:val="21"/>
        </w:rPr>
        <w:t>7/4</w:t>
      </w:r>
      <w:r w:rsidRPr="0069619C">
        <w:rPr>
          <w:rFonts w:ascii="Arial" w:eastAsia="ＭＳ Ｐゴシック" w:hAnsi="Arial" w:cs="Arial"/>
          <w:bCs/>
          <w:color w:val="000000" w:themeColor="text1"/>
          <w:szCs w:val="21"/>
        </w:rPr>
        <w:t>）</w:t>
      </w:r>
    </w:p>
    <w:tbl>
      <w:tblPr>
        <w:tblStyle w:val="a4"/>
        <w:tblW w:w="8494" w:type="dxa"/>
        <w:tblInd w:w="6" w:type="dxa"/>
        <w:tblLook w:val="04A0" w:firstRow="1" w:lastRow="0" w:firstColumn="1" w:lastColumn="0" w:noHBand="0" w:noVBand="1"/>
      </w:tblPr>
      <w:tblGrid>
        <w:gridCol w:w="1013"/>
        <w:gridCol w:w="7481"/>
      </w:tblGrid>
      <w:tr w:rsidR="000C722C" w:rsidRPr="0069619C" w14:paraId="134A07E5" w14:textId="77777777" w:rsidTr="0069619C">
        <w:trPr>
          <w:trHeight w:val="1140"/>
        </w:trPr>
        <w:tc>
          <w:tcPr>
            <w:tcW w:w="1013" w:type="dxa"/>
            <w:hideMark/>
          </w:tcPr>
          <w:p w14:paraId="40805DDC" w14:textId="77777777" w:rsidR="000C722C" w:rsidRPr="0069619C" w:rsidRDefault="000C722C" w:rsidP="00F14A99">
            <w:pPr>
              <w:rPr>
                <w:rFonts w:ascii="Arial" w:eastAsia="ＭＳ Ｐゴシック" w:hAnsi="Arial"/>
                <w:bCs/>
                <w:color w:val="000000" w:themeColor="text1"/>
                <w:szCs w:val="21"/>
              </w:rPr>
            </w:pPr>
            <w:r w:rsidRPr="0069619C">
              <w:rPr>
                <w:rFonts w:ascii="Arial" w:eastAsia="ＭＳ Ｐゴシック" w:hAnsi="Arial" w:hint="eastAsia"/>
                <w:bCs/>
                <w:color w:val="000000" w:themeColor="text1"/>
                <w:szCs w:val="21"/>
              </w:rPr>
              <w:t>#1</w:t>
            </w:r>
          </w:p>
        </w:tc>
        <w:tc>
          <w:tcPr>
            <w:tcW w:w="7481" w:type="dxa"/>
            <w:hideMark/>
          </w:tcPr>
          <w:p w14:paraId="179D942C" w14:textId="77777777" w:rsidR="000C722C" w:rsidRPr="0069619C" w:rsidRDefault="000C722C" w:rsidP="00F14A99">
            <w:pPr>
              <w:rPr>
                <w:rFonts w:ascii="Arial" w:eastAsia="ＭＳ Ｐゴシック" w:hAnsi="Arial"/>
                <w:bCs/>
                <w:color w:val="000000" w:themeColor="text1"/>
                <w:szCs w:val="21"/>
              </w:rPr>
            </w:pPr>
            <w:r w:rsidRPr="0069619C">
              <w:rPr>
                <w:rFonts w:ascii="Arial" w:eastAsia="ＭＳ Ｐゴシック" w:hAnsi="Arial"/>
                <w:bCs/>
                <w:color w:val="000000" w:themeColor="text1"/>
                <w:szCs w:val="21"/>
              </w:rPr>
              <w:t>Respiratory Distress Syndrome, Adult[mh] OR Respiratory Distress Syndrome, Newborn[mh] OR ARDS[tiab] OR Acute Lung Injury[tiab] OR Acute Hypoxemic Respiratory Failure[tiab]</w:t>
            </w:r>
          </w:p>
        </w:tc>
      </w:tr>
      <w:tr w:rsidR="000C722C" w:rsidRPr="0069619C" w14:paraId="0BDA146E" w14:textId="77777777" w:rsidTr="0069619C">
        <w:trPr>
          <w:trHeight w:val="177"/>
        </w:trPr>
        <w:tc>
          <w:tcPr>
            <w:tcW w:w="1013" w:type="dxa"/>
            <w:hideMark/>
          </w:tcPr>
          <w:p w14:paraId="1A1DA09B" w14:textId="77777777" w:rsidR="000C722C" w:rsidRPr="0069619C" w:rsidRDefault="000C722C" w:rsidP="00F14A99">
            <w:pPr>
              <w:rPr>
                <w:rFonts w:ascii="Arial" w:eastAsia="ＭＳ Ｐゴシック" w:hAnsi="Arial"/>
                <w:bCs/>
                <w:color w:val="000000" w:themeColor="text1"/>
                <w:szCs w:val="21"/>
              </w:rPr>
            </w:pPr>
            <w:r w:rsidRPr="0069619C">
              <w:rPr>
                <w:rFonts w:ascii="Arial" w:eastAsia="ＭＳ Ｐゴシック" w:hAnsi="Arial" w:hint="eastAsia"/>
                <w:bCs/>
                <w:color w:val="000000" w:themeColor="text1"/>
                <w:szCs w:val="21"/>
              </w:rPr>
              <w:t>#2</w:t>
            </w:r>
          </w:p>
        </w:tc>
        <w:tc>
          <w:tcPr>
            <w:tcW w:w="7481" w:type="dxa"/>
            <w:hideMark/>
          </w:tcPr>
          <w:p w14:paraId="7DA70790" w14:textId="77777777" w:rsidR="000C722C" w:rsidRPr="0069619C" w:rsidRDefault="000C722C" w:rsidP="00F14A99">
            <w:pPr>
              <w:rPr>
                <w:rFonts w:ascii="Arial" w:eastAsia="ＭＳ Ｐゴシック" w:hAnsi="Arial"/>
                <w:bCs/>
                <w:color w:val="000000" w:themeColor="text1"/>
                <w:szCs w:val="21"/>
              </w:rPr>
            </w:pPr>
            <w:r w:rsidRPr="0069619C">
              <w:rPr>
                <w:rFonts w:ascii="Arial" w:eastAsia="ＭＳ Ｐゴシック" w:hAnsi="Arial"/>
                <w:bCs/>
                <w:color w:val="000000" w:themeColor="text1"/>
                <w:szCs w:val="21"/>
              </w:rPr>
              <w:t>Nitric oxide[mh] OR Nitric oxide[tiab]</w:t>
            </w:r>
          </w:p>
        </w:tc>
      </w:tr>
      <w:tr w:rsidR="000C722C" w:rsidRPr="0069619C" w14:paraId="2A030510" w14:textId="77777777" w:rsidTr="0069619C">
        <w:trPr>
          <w:trHeight w:val="380"/>
        </w:trPr>
        <w:tc>
          <w:tcPr>
            <w:tcW w:w="1013" w:type="dxa"/>
            <w:hideMark/>
          </w:tcPr>
          <w:p w14:paraId="484E6FD7" w14:textId="77777777" w:rsidR="000C722C" w:rsidRPr="0069619C" w:rsidRDefault="000C722C" w:rsidP="00F14A99">
            <w:pPr>
              <w:rPr>
                <w:rFonts w:ascii="Arial" w:eastAsia="ＭＳ Ｐゴシック" w:hAnsi="Arial"/>
                <w:bCs/>
                <w:color w:val="000000" w:themeColor="text1"/>
                <w:szCs w:val="21"/>
              </w:rPr>
            </w:pPr>
            <w:r w:rsidRPr="0069619C">
              <w:rPr>
                <w:rFonts w:ascii="Arial" w:eastAsia="ＭＳ Ｐゴシック" w:hAnsi="Arial" w:hint="eastAsia"/>
                <w:bCs/>
                <w:color w:val="000000" w:themeColor="text1"/>
                <w:szCs w:val="21"/>
              </w:rPr>
              <w:t>#3</w:t>
            </w:r>
          </w:p>
        </w:tc>
        <w:tc>
          <w:tcPr>
            <w:tcW w:w="7481" w:type="dxa"/>
            <w:hideMark/>
          </w:tcPr>
          <w:p w14:paraId="04256792" w14:textId="77777777" w:rsidR="000C722C" w:rsidRPr="0069619C" w:rsidRDefault="000C722C" w:rsidP="00F14A99">
            <w:pPr>
              <w:rPr>
                <w:rFonts w:ascii="Arial" w:eastAsia="ＭＳ Ｐゴシック" w:hAnsi="Arial"/>
                <w:bCs/>
                <w:color w:val="000000" w:themeColor="text1"/>
                <w:szCs w:val="21"/>
              </w:rPr>
            </w:pPr>
            <w:r w:rsidRPr="0069619C">
              <w:rPr>
                <w:rFonts w:ascii="Arial" w:eastAsia="ＭＳ Ｐゴシック" w:hAnsi="Arial"/>
                <w:bCs/>
                <w:color w:val="000000" w:themeColor="text1"/>
                <w:szCs w:val="21"/>
              </w:rPr>
              <w:t>#1 AND #2</w:t>
            </w:r>
          </w:p>
        </w:tc>
      </w:tr>
      <w:tr w:rsidR="000C722C" w:rsidRPr="0069619C" w14:paraId="3DB6882F" w14:textId="77777777" w:rsidTr="0069619C">
        <w:trPr>
          <w:trHeight w:val="760"/>
        </w:trPr>
        <w:tc>
          <w:tcPr>
            <w:tcW w:w="1013" w:type="dxa"/>
            <w:hideMark/>
          </w:tcPr>
          <w:p w14:paraId="50E5F30E" w14:textId="77777777" w:rsidR="000C722C" w:rsidRPr="0069619C" w:rsidRDefault="000C722C" w:rsidP="00F14A99">
            <w:pPr>
              <w:rPr>
                <w:rFonts w:ascii="Arial" w:eastAsia="ＭＳ Ｐゴシック" w:hAnsi="Arial"/>
                <w:bCs/>
                <w:color w:val="000000" w:themeColor="text1"/>
                <w:szCs w:val="21"/>
              </w:rPr>
            </w:pPr>
            <w:r w:rsidRPr="0069619C">
              <w:rPr>
                <w:rFonts w:ascii="Arial" w:eastAsia="ＭＳ Ｐゴシック" w:hAnsi="Arial" w:hint="eastAsia"/>
                <w:bCs/>
                <w:color w:val="000000" w:themeColor="text1"/>
                <w:szCs w:val="21"/>
              </w:rPr>
              <w:t>#4</w:t>
            </w:r>
          </w:p>
        </w:tc>
        <w:tc>
          <w:tcPr>
            <w:tcW w:w="7481" w:type="dxa"/>
            <w:hideMark/>
          </w:tcPr>
          <w:p w14:paraId="20AA3B6D" w14:textId="77777777" w:rsidR="000C722C" w:rsidRPr="0069619C" w:rsidRDefault="000C722C" w:rsidP="00F14A99">
            <w:pPr>
              <w:rPr>
                <w:rFonts w:ascii="Arial" w:eastAsia="ＭＳ Ｐゴシック" w:hAnsi="Arial"/>
                <w:bCs/>
                <w:color w:val="000000" w:themeColor="text1"/>
                <w:szCs w:val="21"/>
              </w:rPr>
            </w:pPr>
            <w:r w:rsidRPr="0069619C">
              <w:rPr>
                <w:rFonts w:ascii="Arial" w:eastAsia="ＭＳ Ｐゴシック" w:hAnsi="Arial"/>
                <w:bCs/>
                <w:color w:val="000000" w:themeColor="text1"/>
                <w:szCs w:val="21"/>
              </w:rPr>
              <w:t>(randomized controlled trial [pt] OR controlled clinical trial [pt] OR randomized [tiab] OR placebo [tiab] OR drug therapy [sh] OR randomly [tiab] OR trial [tiab] OR groups [tiab]) NOT (animals[mh] NOT humans[mh])</w:t>
            </w:r>
          </w:p>
        </w:tc>
      </w:tr>
      <w:tr w:rsidR="000C722C" w:rsidRPr="0069619C" w14:paraId="394CC791" w14:textId="77777777" w:rsidTr="0069619C">
        <w:trPr>
          <w:trHeight w:val="181"/>
        </w:trPr>
        <w:tc>
          <w:tcPr>
            <w:tcW w:w="1013" w:type="dxa"/>
            <w:hideMark/>
          </w:tcPr>
          <w:p w14:paraId="1E9346C6" w14:textId="77777777" w:rsidR="000C722C" w:rsidRPr="0069619C" w:rsidRDefault="000C722C" w:rsidP="00F14A99">
            <w:pPr>
              <w:rPr>
                <w:rFonts w:ascii="Arial" w:eastAsia="ＭＳ Ｐゴシック" w:hAnsi="Arial"/>
                <w:bCs/>
                <w:color w:val="000000" w:themeColor="text1"/>
                <w:szCs w:val="21"/>
              </w:rPr>
            </w:pPr>
            <w:r w:rsidRPr="0069619C">
              <w:rPr>
                <w:rFonts w:ascii="Arial" w:eastAsia="ＭＳ Ｐゴシック" w:hAnsi="Arial" w:hint="eastAsia"/>
                <w:bCs/>
                <w:color w:val="000000" w:themeColor="text1"/>
                <w:szCs w:val="21"/>
              </w:rPr>
              <w:t>#5</w:t>
            </w:r>
          </w:p>
        </w:tc>
        <w:tc>
          <w:tcPr>
            <w:tcW w:w="7481" w:type="dxa"/>
            <w:hideMark/>
          </w:tcPr>
          <w:p w14:paraId="130EC94A" w14:textId="77777777" w:rsidR="000C722C" w:rsidRPr="0069619C" w:rsidRDefault="000C722C" w:rsidP="00F14A99">
            <w:pPr>
              <w:rPr>
                <w:rFonts w:ascii="Arial" w:eastAsia="ＭＳ Ｐゴシック" w:hAnsi="Arial"/>
                <w:bCs/>
                <w:color w:val="000000" w:themeColor="text1"/>
                <w:szCs w:val="21"/>
              </w:rPr>
            </w:pPr>
            <w:r w:rsidRPr="0069619C">
              <w:rPr>
                <w:rFonts w:ascii="Arial" w:eastAsia="ＭＳ Ｐゴシック" w:hAnsi="Arial"/>
                <w:bCs/>
                <w:color w:val="000000" w:themeColor="text1"/>
                <w:szCs w:val="21"/>
              </w:rPr>
              <w:t>#1 AND #2 AND #4</w:t>
            </w:r>
          </w:p>
        </w:tc>
      </w:tr>
    </w:tbl>
    <w:p w14:paraId="5190DB8B" w14:textId="77777777" w:rsidR="000C722C" w:rsidRPr="0069619C" w:rsidRDefault="000C722C" w:rsidP="002534C5">
      <w:pPr>
        <w:rPr>
          <w:rFonts w:ascii="Arial" w:eastAsia="ＭＳ Ｐゴシック" w:hAnsi="Arial" w:cs="Arial"/>
          <w:bCs/>
          <w:color w:val="000000" w:themeColor="text1"/>
          <w:szCs w:val="21"/>
        </w:rPr>
      </w:pPr>
    </w:p>
    <w:p w14:paraId="3D43437B" w14:textId="77777777" w:rsidR="000C722C" w:rsidRPr="0069619C" w:rsidRDefault="000C722C" w:rsidP="002534C5">
      <w:pPr>
        <w:rPr>
          <w:rFonts w:ascii="Arial" w:eastAsia="ＭＳ Ｐゴシック" w:hAnsi="Arial" w:cs="Arial"/>
          <w:bCs/>
          <w:color w:val="000000" w:themeColor="text1"/>
          <w:szCs w:val="21"/>
        </w:rPr>
      </w:pPr>
      <w:r w:rsidRPr="0069619C">
        <w:rPr>
          <w:rFonts w:ascii="Arial" w:eastAsia="ＭＳ Ｐゴシック" w:hAnsi="Arial" w:cs="Arial"/>
          <w:bCs/>
          <w:color w:val="000000" w:themeColor="text1"/>
          <w:szCs w:val="21"/>
        </w:rPr>
        <w:t>CENTRAL</w:t>
      </w:r>
      <w:r w:rsidRPr="0069619C">
        <w:rPr>
          <w:rFonts w:ascii="Arial" w:eastAsia="ＭＳ Ｐゴシック" w:hAnsi="Arial" w:cs="Arial"/>
          <w:bCs/>
          <w:color w:val="000000" w:themeColor="text1"/>
          <w:szCs w:val="21"/>
        </w:rPr>
        <w:t>（</w:t>
      </w:r>
      <w:r w:rsidRPr="00827E55">
        <w:rPr>
          <w:rFonts w:ascii="Arial" w:eastAsia="ＭＳ Ｐゴシック" w:hAnsi="Arial"/>
          <w:color w:val="000000" w:themeColor="text1"/>
          <w:szCs w:val="21"/>
        </w:rPr>
        <w:t>Search date</w:t>
      </w:r>
      <w:r w:rsidRPr="00827E55">
        <w:rPr>
          <w:rFonts w:ascii="Arial" w:eastAsia="ＭＳ Ｐゴシック" w:hAnsi="Arial" w:hint="eastAsia"/>
          <w:color w:val="000000" w:themeColor="text1"/>
          <w:szCs w:val="21"/>
        </w:rPr>
        <w:t>:</w:t>
      </w:r>
      <w:r w:rsidRPr="00827E55">
        <w:rPr>
          <w:rFonts w:ascii="Arial" w:eastAsia="ＭＳ Ｐゴシック" w:hAnsi="Arial"/>
          <w:color w:val="000000" w:themeColor="text1"/>
          <w:szCs w:val="21"/>
        </w:rPr>
        <w:t xml:space="preserve"> </w:t>
      </w:r>
      <w:r w:rsidRPr="0069619C">
        <w:rPr>
          <w:rFonts w:ascii="Arial" w:eastAsia="ＭＳ Ｐゴシック" w:hAnsi="Arial" w:cs="Arial"/>
          <w:bCs/>
          <w:color w:val="000000" w:themeColor="text1"/>
          <w:szCs w:val="21"/>
        </w:rPr>
        <w:t>2020</w:t>
      </w:r>
      <w:r w:rsidRPr="0069619C">
        <w:rPr>
          <w:rFonts w:ascii="Arial" w:eastAsia="ＭＳ Ｐゴシック" w:hAnsi="Arial" w:cs="Arial" w:hint="eastAsia"/>
          <w:bCs/>
          <w:color w:val="000000" w:themeColor="text1"/>
          <w:szCs w:val="21"/>
        </w:rPr>
        <w:t>/</w:t>
      </w:r>
      <w:r w:rsidRPr="0069619C">
        <w:rPr>
          <w:rFonts w:ascii="Arial" w:eastAsia="ＭＳ Ｐゴシック" w:hAnsi="Arial" w:cs="Arial"/>
          <w:bCs/>
          <w:color w:val="000000" w:themeColor="text1"/>
          <w:szCs w:val="21"/>
        </w:rPr>
        <w:t>7/4</w:t>
      </w:r>
      <w:r w:rsidRPr="0069619C">
        <w:rPr>
          <w:rFonts w:ascii="Arial" w:eastAsia="ＭＳ Ｐゴシック" w:hAnsi="Arial" w:cs="Arial"/>
          <w:bCs/>
          <w:color w:val="000000" w:themeColor="text1"/>
          <w:szCs w:val="21"/>
        </w:rPr>
        <w:t>）</w:t>
      </w:r>
    </w:p>
    <w:tbl>
      <w:tblPr>
        <w:tblStyle w:val="a4"/>
        <w:tblW w:w="8500" w:type="dxa"/>
        <w:tblLook w:val="04A0" w:firstRow="1" w:lastRow="0" w:firstColumn="1" w:lastColumn="0" w:noHBand="0" w:noVBand="1"/>
      </w:tblPr>
      <w:tblGrid>
        <w:gridCol w:w="1442"/>
        <w:gridCol w:w="7058"/>
      </w:tblGrid>
      <w:tr w:rsidR="000C722C" w:rsidRPr="0069619C" w14:paraId="34BC4EE8" w14:textId="77777777" w:rsidTr="0069619C">
        <w:trPr>
          <w:trHeight w:val="347"/>
        </w:trPr>
        <w:tc>
          <w:tcPr>
            <w:tcW w:w="1442" w:type="dxa"/>
            <w:hideMark/>
          </w:tcPr>
          <w:p w14:paraId="5880934F" w14:textId="77777777" w:rsidR="000C722C" w:rsidRPr="0069619C" w:rsidRDefault="000C722C" w:rsidP="00F14A99">
            <w:pPr>
              <w:tabs>
                <w:tab w:val="left" w:pos="713"/>
              </w:tabs>
              <w:rPr>
                <w:rFonts w:ascii="Arial" w:eastAsia="ＭＳ Ｐゴシック" w:hAnsi="Arial"/>
                <w:bCs/>
                <w:color w:val="000000" w:themeColor="text1"/>
                <w:szCs w:val="21"/>
              </w:rPr>
            </w:pPr>
            <w:r w:rsidRPr="0069619C">
              <w:rPr>
                <w:rFonts w:ascii="Arial" w:eastAsia="ＭＳ Ｐゴシック" w:hAnsi="Arial" w:hint="eastAsia"/>
                <w:bCs/>
                <w:color w:val="000000" w:themeColor="text1"/>
                <w:szCs w:val="21"/>
              </w:rPr>
              <w:t>#1</w:t>
            </w:r>
          </w:p>
        </w:tc>
        <w:tc>
          <w:tcPr>
            <w:tcW w:w="7058" w:type="dxa"/>
            <w:hideMark/>
          </w:tcPr>
          <w:p w14:paraId="57A01E6E" w14:textId="77777777" w:rsidR="000C722C" w:rsidRPr="0069619C" w:rsidRDefault="000C722C" w:rsidP="00F14A99">
            <w:pPr>
              <w:tabs>
                <w:tab w:val="left" w:pos="713"/>
              </w:tabs>
              <w:rPr>
                <w:rFonts w:ascii="Arial" w:eastAsia="ＭＳ Ｐゴシック" w:hAnsi="Arial"/>
                <w:bCs/>
                <w:color w:val="000000" w:themeColor="text1"/>
                <w:szCs w:val="21"/>
              </w:rPr>
            </w:pPr>
            <w:r w:rsidRPr="0069619C">
              <w:rPr>
                <w:rFonts w:ascii="Arial" w:eastAsia="ＭＳ Ｐゴシック" w:hAnsi="Arial"/>
                <w:bCs/>
                <w:color w:val="000000" w:themeColor="text1"/>
                <w:szCs w:val="21"/>
              </w:rPr>
              <w:t>MeSH descriptor: [Respiratory Distress Syndrome, Adult] explode all trees</w:t>
            </w:r>
          </w:p>
        </w:tc>
      </w:tr>
      <w:tr w:rsidR="000C722C" w:rsidRPr="0069619C" w14:paraId="1B8D7250" w14:textId="77777777" w:rsidTr="0069619C">
        <w:trPr>
          <w:trHeight w:val="760"/>
        </w:trPr>
        <w:tc>
          <w:tcPr>
            <w:tcW w:w="1442" w:type="dxa"/>
            <w:hideMark/>
          </w:tcPr>
          <w:p w14:paraId="372BF82B" w14:textId="77777777" w:rsidR="000C722C" w:rsidRPr="0069619C" w:rsidRDefault="000C722C" w:rsidP="00F14A99">
            <w:pPr>
              <w:tabs>
                <w:tab w:val="left" w:pos="713"/>
              </w:tabs>
              <w:rPr>
                <w:rFonts w:ascii="Arial" w:eastAsia="ＭＳ Ｐゴシック" w:hAnsi="Arial"/>
                <w:bCs/>
                <w:color w:val="000000" w:themeColor="text1"/>
                <w:szCs w:val="21"/>
              </w:rPr>
            </w:pPr>
            <w:r w:rsidRPr="0069619C">
              <w:rPr>
                <w:rFonts w:ascii="Arial" w:eastAsia="ＭＳ Ｐゴシック" w:hAnsi="Arial" w:hint="eastAsia"/>
                <w:bCs/>
                <w:color w:val="000000" w:themeColor="text1"/>
                <w:szCs w:val="21"/>
              </w:rPr>
              <w:t>#2</w:t>
            </w:r>
          </w:p>
        </w:tc>
        <w:tc>
          <w:tcPr>
            <w:tcW w:w="7058" w:type="dxa"/>
            <w:hideMark/>
          </w:tcPr>
          <w:p w14:paraId="2CDC53F4" w14:textId="77777777" w:rsidR="000C722C" w:rsidRPr="0069619C" w:rsidRDefault="000C722C" w:rsidP="00F14A99">
            <w:pPr>
              <w:tabs>
                <w:tab w:val="left" w:pos="713"/>
              </w:tabs>
              <w:rPr>
                <w:rFonts w:ascii="Arial" w:eastAsia="ＭＳ Ｐゴシック" w:hAnsi="Arial"/>
                <w:bCs/>
                <w:color w:val="000000" w:themeColor="text1"/>
                <w:szCs w:val="21"/>
              </w:rPr>
            </w:pPr>
            <w:r w:rsidRPr="0069619C">
              <w:rPr>
                <w:rFonts w:ascii="Arial" w:eastAsia="ＭＳ Ｐゴシック" w:hAnsi="Arial"/>
                <w:bCs/>
                <w:color w:val="000000" w:themeColor="text1"/>
                <w:szCs w:val="21"/>
              </w:rPr>
              <w:t>MeSH descriptor: [Respiratory Distress Syndrome, Newborn] explode all trees</w:t>
            </w:r>
          </w:p>
        </w:tc>
      </w:tr>
      <w:tr w:rsidR="000C722C" w:rsidRPr="0069619C" w14:paraId="49F7D6A7" w14:textId="77777777" w:rsidTr="0069619C">
        <w:trPr>
          <w:trHeight w:val="380"/>
        </w:trPr>
        <w:tc>
          <w:tcPr>
            <w:tcW w:w="1442" w:type="dxa"/>
            <w:hideMark/>
          </w:tcPr>
          <w:p w14:paraId="1C672328" w14:textId="77777777" w:rsidR="000C722C" w:rsidRPr="0069619C" w:rsidRDefault="000C722C" w:rsidP="00F14A99">
            <w:pPr>
              <w:tabs>
                <w:tab w:val="left" w:pos="713"/>
              </w:tabs>
              <w:rPr>
                <w:rFonts w:ascii="Arial" w:eastAsia="ＭＳ Ｐゴシック" w:hAnsi="Arial"/>
                <w:bCs/>
                <w:color w:val="000000" w:themeColor="text1"/>
                <w:szCs w:val="21"/>
              </w:rPr>
            </w:pPr>
            <w:r w:rsidRPr="0069619C">
              <w:rPr>
                <w:rFonts w:ascii="Arial" w:eastAsia="ＭＳ Ｐゴシック" w:hAnsi="Arial" w:hint="eastAsia"/>
                <w:bCs/>
                <w:color w:val="000000" w:themeColor="text1"/>
                <w:szCs w:val="21"/>
              </w:rPr>
              <w:t>#3</w:t>
            </w:r>
          </w:p>
        </w:tc>
        <w:tc>
          <w:tcPr>
            <w:tcW w:w="7058" w:type="dxa"/>
            <w:hideMark/>
          </w:tcPr>
          <w:p w14:paraId="3BBC82EF" w14:textId="77777777" w:rsidR="000C722C" w:rsidRPr="0069619C" w:rsidRDefault="000C722C" w:rsidP="00F14A99">
            <w:pPr>
              <w:tabs>
                <w:tab w:val="left" w:pos="713"/>
              </w:tabs>
              <w:rPr>
                <w:rFonts w:ascii="Arial" w:eastAsia="ＭＳ Ｐゴシック" w:hAnsi="Arial"/>
                <w:bCs/>
                <w:color w:val="000000" w:themeColor="text1"/>
                <w:szCs w:val="21"/>
              </w:rPr>
            </w:pPr>
            <w:r w:rsidRPr="0069619C">
              <w:rPr>
                <w:rFonts w:ascii="Arial" w:eastAsia="ＭＳ Ｐゴシック" w:hAnsi="Arial"/>
                <w:bCs/>
                <w:color w:val="000000" w:themeColor="text1"/>
                <w:szCs w:val="21"/>
              </w:rPr>
              <w:t>(ARDS):ti,ab,kw</w:t>
            </w:r>
          </w:p>
        </w:tc>
      </w:tr>
      <w:tr w:rsidR="000C722C" w:rsidRPr="0069619C" w14:paraId="7A08ED00" w14:textId="77777777" w:rsidTr="0069619C">
        <w:trPr>
          <w:trHeight w:val="227"/>
        </w:trPr>
        <w:tc>
          <w:tcPr>
            <w:tcW w:w="1442" w:type="dxa"/>
            <w:hideMark/>
          </w:tcPr>
          <w:p w14:paraId="43F2979D" w14:textId="77777777" w:rsidR="000C722C" w:rsidRPr="0069619C" w:rsidRDefault="000C722C" w:rsidP="00F14A99">
            <w:pPr>
              <w:tabs>
                <w:tab w:val="left" w:pos="713"/>
              </w:tabs>
              <w:rPr>
                <w:rFonts w:ascii="Arial" w:eastAsia="ＭＳ Ｐゴシック" w:hAnsi="Arial"/>
                <w:bCs/>
                <w:color w:val="000000" w:themeColor="text1"/>
                <w:szCs w:val="21"/>
              </w:rPr>
            </w:pPr>
            <w:r w:rsidRPr="0069619C">
              <w:rPr>
                <w:rFonts w:ascii="Arial" w:eastAsia="ＭＳ Ｐゴシック" w:hAnsi="Arial" w:hint="eastAsia"/>
                <w:bCs/>
                <w:color w:val="000000" w:themeColor="text1"/>
                <w:szCs w:val="21"/>
              </w:rPr>
              <w:t>#4</w:t>
            </w:r>
          </w:p>
        </w:tc>
        <w:tc>
          <w:tcPr>
            <w:tcW w:w="7058" w:type="dxa"/>
            <w:hideMark/>
          </w:tcPr>
          <w:p w14:paraId="4CAF3ECC" w14:textId="77777777" w:rsidR="000C722C" w:rsidRPr="0069619C" w:rsidRDefault="000C722C" w:rsidP="00F14A99">
            <w:pPr>
              <w:tabs>
                <w:tab w:val="left" w:pos="713"/>
              </w:tabs>
              <w:rPr>
                <w:rFonts w:ascii="Arial" w:eastAsia="ＭＳ Ｐゴシック" w:hAnsi="Arial"/>
                <w:bCs/>
                <w:color w:val="000000" w:themeColor="text1"/>
                <w:szCs w:val="21"/>
              </w:rPr>
            </w:pPr>
            <w:r w:rsidRPr="0069619C">
              <w:rPr>
                <w:rFonts w:ascii="Arial" w:eastAsia="ＭＳ Ｐゴシック" w:hAnsi="Arial"/>
                <w:bCs/>
                <w:color w:val="000000" w:themeColor="text1"/>
                <w:szCs w:val="21"/>
              </w:rPr>
              <w:t>("Acute Lung Injury"):ti,ab,kw</w:t>
            </w:r>
          </w:p>
        </w:tc>
      </w:tr>
      <w:tr w:rsidR="000C722C" w:rsidRPr="0069619C" w14:paraId="2AFC1FF7" w14:textId="77777777" w:rsidTr="0069619C">
        <w:trPr>
          <w:trHeight w:val="147"/>
        </w:trPr>
        <w:tc>
          <w:tcPr>
            <w:tcW w:w="1442" w:type="dxa"/>
            <w:hideMark/>
          </w:tcPr>
          <w:p w14:paraId="4379117C" w14:textId="77777777" w:rsidR="000C722C" w:rsidRPr="0069619C" w:rsidRDefault="000C722C" w:rsidP="00F14A99">
            <w:pPr>
              <w:tabs>
                <w:tab w:val="left" w:pos="713"/>
              </w:tabs>
              <w:rPr>
                <w:rFonts w:ascii="Arial" w:eastAsia="ＭＳ Ｐゴシック" w:hAnsi="Arial"/>
                <w:bCs/>
                <w:color w:val="000000" w:themeColor="text1"/>
                <w:szCs w:val="21"/>
              </w:rPr>
            </w:pPr>
            <w:r w:rsidRPr="0069619C">
              <w:rPr>
                <w:rFonts w:ascii="Arial" w:eastAsia="ＭＳ Ｐゴシック" w:hAnsi="Arial" w:hint="eastAsia"/>
                <w:bCs/>
                <w:color w:val="000000" w:themeColor="text1"/>
                <w:szCs w:val="21"/>
              </w:rPr>
              <w:t>#5</w:t>
            </w:r>
          </w:p>
        </w:tc>
        <w:tc>
          <w:tcPr>
            <w:tcW w:w="7058" w:type="dxa"/>
            <w:hideMark/>
          </w:tcPr>
          <w:p w14:paraId="16A09EE3" w14:textId="77777777" w:rsidR="000C722C" w:rsidRPr="0069619C" w:rsidRDefault="000C722C" w:rsidP="00F14A99">
            <w:pPr>
              <w:tabs>
                <w:tab w:val="left" w:pos="713"/>
              </w:tabs>
              <w:rPr>
                <w:rFonts w:ascii="Arial" w:eastAsia="ＭＳ Ｐゴシック" w:hAnsi="Arial"/>
                <w:bCs/>
                <w:color w:val="000000" w:themeColor="text1"/>
                <w:szCs w:val="21"/>
              </w:rPr>
            </w:pPr>
            <w:r w:rsidRPr="0069619C">
              <w:rPr>
                <w:rFonts w:ascii="Arial" w:eastAsia="ＭＳ Ｐゴシック" w:hAnsi="Arial"/>
                <w:bCs/>
                <w:color w:val="000000" w:themeColor="text1"/>
                <w:szCs w:val="21"/>
              </w:rPr>
              <w:t>("Acute Hypoxemic Respiratory Failure"):ti,ab,kw</w:t>
            </w:r>
          </w:p>
        </w:tc>
      </w:tr>
      <w:tr w:rsidR="000C722C" w:rsidRPr="0069619C" w14:paraId="772D8EC7" w14:textId="77777777" w:rsidTr="0069619C">
        <w:trPr>
          <w:trHeight w:val="380"/>
        </w:trPr>
        <w:tc>
          <w:tcPr>
            <w:tcW w:w="1442" w:type="dxa"/>
            <w:hideMark/>
          </w:tcPr>
          <w:p w14:paraId="256314BC" w14:textId="77777777" w:rsidR="000C722C" w:rsidRPr="0069619C" w:rsidRDefault="000C722C" w:rsidP="00F14A99">
            <w:pPr>
              <w:tabs>
                <w:tab w:val="left" w:pos="713"/>
              </w:tabs>
              <w:rPr>
                <w:rFonts w:ascii="Arial" w:eastAsia="ＭＳ Ｐゴシック" w:hAnsi="Arial"/>
                <w:bCs/>
                <w:color w:val="000000" w:themeColor="text1"/>
                <w:szCs w:val="21"/>
              </w:rPr>
            </w:pPr>
            <w:r w:rsidRPr="0069619C">
              <w:rPr>
                <w:rFonts w:ascii="Arial" w:eastAsia="ＭＳ Ｐゴシック" w:hAnsi="Arial" w:hint="eastAsia"/>
                <w:bCs/>
                <w:color w:val="000000" w:themeColor="text1"/>
                <w:szCs w:val="21"/>
              </w:rPr>
              <w:t>#6</w:t>
            </w:r>
          </w:p>
        </w:tc>
        <w:tc>
          <w:tcPr>
            <w:tcW w:w="7058" w:type="dxa"/>
            <w:hideMark/>
          </w:tcPr>
          <w:p w14:paraId="651F2724" w14:textId="77777777" w:rsidR="000C722C" w:rsidRPr="0069619C" w:rsidRDefault="000C722C" w:rsidP="00F14A99">
            <w:pPr>
              <w:tabs>
                <w:tab w:val="left" w:pos="713"/>
              </w:tabs>
              <w:rPr>
                <w:rFonts w:ascii="Arial" w:eastAsia="ＭＳ Ｐゴシック" w:hAnsi="Arial"/>
                <w:bCs/>
                <w:color w:val="000000" w:themeColor="text1"/>
                <w:szCs w:val="21"/>
              </w:rPr>
            </w:pPr>
            <w:r w:rsidRPr="0069619C">
              <w:rPr>
                <w:rFonts w:ascii="Arial" w:eastAsia="ＭＳ Ｐゴシック" w:hAnsi="Arial"/>
                <w:bCs/>
                <w:color w:val="000000" w:themeColor="text1"/>
                <w:szCs w:val="21"/>
              </w:rPr>
              <w:t>("acute respiratory distress syndrome"):ti,ab,kw</w:t>
            </w:r>
          </w:p>
        </w:tc>
      </w:tr>
      <w:tr w:rsidR="000C722C" w:rsidRPr="0069619C" w14:paraId="4C30C8B1" w14:textId="77777777" w:rsidTr="0069619C">
        <w:trPr>
          <w:trHeight w:val="380"/>
        </w:trPr>
        <w:tc>
          <w:tcPr>
            <w:tcW w:w="1442" w:type="dxa"/>
          </w:tcPr>
          <w:p w14:paraId="29CB6E6B" w14:textId="77777777" w:rsidR="000C722C" w:rsidRPr="0069619C" w:rsidRDefault="000C722C" w:rsidP="00F14A99">
            <w:pPr>
              <w:tabs>
                <w:tab w:val="left" w:pos="713"/>
              </w:tabs>
              <w:rPr>
                <w:rFonts w:ascii="Arial" w:eastAsia="ＭＳ Ｐゴシック" w:hAnsi="Arial"/>
                <w:bCs/>
                <w:color w:val="000000" w:themeColor="text1"/>
                <w:szCs w:val="21"/>
              </w:rPr>
            </w:pPr>
            <w:r w:rsidRPr="0069619C">
              <w:rPr>
                <w:rFonts w:ascii="Arial" w:eastAsia="ＭＳ Ｐゴシック" w:hAnsi="Arial" w:hint="eastAsia"/>
                <w:bCs/>
                <w:color w:val="000000" w:themeColor="text1"/>
                <w:szCs w:val="21"/>
              </w:rPr>
              <w:t>#</w:t>
            </w:r>
            <w:r w:rsidRPr="0069619C">
              <w:rPr>
                <w:rFonts w:ascii="Arial" w:eastAsia="ＭＳ Ｐゴシック" w:hAnsi="Arial"/>
                <w:bCs/>
                <w:color w:val="000000" w:themeColor="text1"/>
                <w:szCs w:val="21"/>
              </w:rPr>
              <w:t>7</w:t>
            </w:r>
          </w:p>
        </w:tc>
        <w:tc>
          <w:tcPr>
            <w:tcW w:w="7058" w:type="dxa"/>
          </w:tcPr>
          <w:p w14:paraId="7C57B7BD" w14:textId="77777777" w:rsidR="000C722C" w:rsidRPr="0069619C" w:rsidRDefault="000C722C" w:rsidP="00F14A99">
            <w:pPr>
              <w:tabs>
                <w:tab w:val="left" w:pos="713"/>
              </w:tabs>
              <w:rPr>
                <w:rFonts w:ascii="Arial" w:eastAsia="ＭＳ Ｐゴシック" w:hAnsi="Arial"/>
                <w:bCs/>
                <w:color w:val="000000" w:themeColor="text1"/>
                <w:szCs w:val="21"/>
              </w:rPr>
            </w:pPr>
            <w:r w:rsidRPr="0069619C">
              <w:rPr>
                <w:rFonts w:ascii="Arial" w:eastAsia="ＭＳ Ｐゴシック" w:hAnsi="Arial"/>
                <w:bCs/>
                <w:color w:val="000000" w:themeColor="text1"/>
                <w:szCs w:val="21"/>
              </w:rPr>
              <w:t>{OR #1-#6}</w:t>
            </w:r>
          </w:p>
        </w:tc>
      </w:tr>
      <w:tr w:rsidR="000C722C" w:rsidRPr="0069619C" w14:paraId="76181EB4" w14:textId="77777777" w:rsidTr="0069619C">
        <w:trPr>
          <w:trHeight w:val="380"/>
        </w:trPr>
        <w:tc>
          <w:tcPr>
            <w:tcW w:w="1442" w:type="dxa"/>
          </w:tcPr>
          <w:p w14:paraId="06901209" w14:textId="77777777" w:rsidR="000C722C" w:rsidRPr="0069619C" w:rsidRDefault="000C722C" w:rsidP="00F14A99">
            <w:pPr>
              <w:tabs>
                <w:tab w:val="left" w:pos="713"/>
              </w:tabs>
              <w:rPr>
                <w:rFonts w:ascii="Arial" w:eastAsia="ＭＳ Ｐゴシック" w:hAnsi="Arial"/>
                <w:bCs/>
                <w:color w:val="000000" w:themeColor="text1"/>
                <w:szCs w:val="21"/>
              </w:rPr>
            </w:pPr>
            <w:r w:rsidRPr="0069619C">
              <w:rPr>
                <w:rFonts w:ascii="Arial" w:eastAsia="ＭＳ Ｐゴシック" w:hAnsi="Arial" w:hint="eastAsia"/>
                <w:bCs/>
                <w:color w:val="000000" w:themeColor="text1"/>
                <w:szCs w:val="21"/>
              </w:rPr>
              <w:t>#</w:t>
            </w:r>
            <w:r w:rsidRPr="0069619C">
              <w:rPr>
                <w:rFonts w:ascii="Arial" w:eastAsia="ＭＳ Ｐゴシック" w:hAnsi="Arial"/>
                <w:bCs/>
                <w:color w:val="000000" w:themeColor="text1"/>
                <w:szCs w:val="21"/>
              </w:rPr>
              <w:t>8</w:t>
            </w:r>
          </w:p>
        </w:tc>
        <w:tc>
          <w:tcPr>
            <w:tcW w:w="7058" w:type="dxa"/>
          </w:tcPr>
          <w:p w14:paraId="60108DAD" w14:textId="77777777" w:rsidR="000C722C" w:rsidRPr="0069619C" w:rsidRDefault="000C722C" w:rsidP="00F14A99">
            <w:pPr>
              <w:tabs>
                <w:tab w:val="left" w:pos="713"/>
              </w:tabs>
              <w:rPr>
                <w:rFonts w:ascii="Arial" w:eastAsia="ＭＳ Ｐゴシック" w:hAnsi="Arial"/>
                <w:bCs/>
                <w:color w:val="000000" w:themeColor="text1"/>
                <w:szCs w:val="21"/>
              </w:rPr>
            </w:pPr>
            <w:r w:rsidRPr="0069619C">
              <w:rPr>
                <w:rFonts w:ascii="Arial" w:eastAsia="ＭＳ Ｐゴシック" w:hAnsi="Arial"/>
                <w:bCs/>
                <w:color w:val="000000" w:themeColor="text1"/>
                <w:szCs w:val="21"/>
              </w:rPr>
              <w:t>MeSH descriptor: [Nitric Oxide] explode all trees</w:t>
            </w:r>
          </w:p>
        </w:tc>
      </w:tr>
      <w:tr w:rsidR="000C722C" w:rsidRPr="0069619C" w14:paraId="37E06DFC" w14:textId="77777777" w:rsidTr="0069619C">
        <w:trPr>
          <w:trHeight w:val="380"/>
        </w:trPr>
        <w:tc>
          <w:tcPr>
            <w:tcW w:w="1442" w:type="dxa"/>
          </w:tcPr>
          <w:p w14:paraId="165EDF12" w14:textId="77777777" w:rsidR="000C722C" w:rsidRPr="0069619C" w:rsidRDefault="000C722C" w:rsidP="00F14A99">
            <w:pPr>
              <w:tabs>
                <w:tab w:val="left" w:pos="713"/>
              </w:tabs>
              <w:rPr>
                <w:rFonts w:ascii="Arial" w:eastAsia="ＭＳ Ｐゴシック" w:hAnsi="Arial"/>
                <w:bCs/>
                <w:color w:val="000000" w:themeColor="text1"/>
                <w:szCs w:val="21"/>
              </w:rPr>
            </w:pPr>
            <w:r w:rsidRPr="0069619C">
              <w:rPr>
                <w:rFonts w:ascii="Arial" w:eastAsia="ＭＳ Ｐゴシック" w:hAnsi="Arial" w:hint="eastAsia"/>
                <w:bCs/>
                <w:color w:val="000000" w:themeColor="text1"/>
                <w:szCs w:val="21"/>
              </w:rPr>
              <w:t>#</w:t>
            </w:r>
            <w:r w:rsidRPr="0069619C">
              <w:rPr>
                <w:rFonts w:ascii="Arial" w:eastAsia="ＭＳ Ｐゴシック" w:hAnsi="Arial"/>
                <w:bCs/>
                <w:color w:val="000000" w:themeColor="text1"/>
                <w:szCs w:val="21"/>
              </w:rPr>
              <w:t>9</w:t>
            </w:r>
          </w:p>
        </w:tc>
        <w:tc>
          <w:tcPr>
            <w:tcW w:w="7058" w:type="dxa"/>
          </w:tcPr>
          <w:p w14:paraId="50A07CCC" w14:textId="77777777" w:rsidR="000C722C" w:rsidRPr="0069619C" w:rsidRDefault="000C722C" w:rsidP="00F14A99">
            <w:pPr>
              <w:tabs>
                <w:tab w:val="left" w:pos="713"/>
              </w:tabs>
              <w:rPr>
                <w:rFonts w:ascii="Arial" w:eastAsia="ＭＳ Ｐゴシック" w:hAnsi="Arial"/>
                <w:bCs/>
                <w:color w:val="000000" w:themeColor="text1"/>
                <w:szCs w:val="21"/>
              </w:rPr>
            </w:pPr>
            <w:r w:rsidRPr="0069619C">
              <w:rPr>
                <w:rFonts w:ascii="Arial" w:eastAsia="ＭＳ Ｐゴシック" w:hAnsi="Arial"/>
                <w:bCs/>
                <w:color w:val="000000" w:themeColor="text1"/>
                <w:szCs w:val="21"/>
              </w:rPr>
              <w:t>("nitric oxide"):ti,ab,kw</w:t>
            </w:r>
          </w:p>
        </w:tc>
      </w:tr>
      <w:tr w:rsidR="000C722C" w:rsidRPr="0069619C" w14:paraId="55E8C061" w14:textId="77777777" w:rsidTr="0069619C">
        <w:trPr>
          <w:trHeight w:val="380"/>
        </w:trPr>
        <w:tc>
          <w:tcPr>
            <w:tcW w:w="1442" w:type="dxa"/>
          </w:tcPr>
          <w:p w14:paraId="37E82826" w14:textId="77777777" w:rsidR="000C722C" w:rsidRPr="0069619C" w:rsidRDefault="000C722C" w:rsidP="00F14A99">
            <w:pPr>
              <w:tabs>
                <w:tab w:val="left" w:pos="713"/>
              </w:tabs>
              <w:rPr>
                <w:rFonts w:ascii="Arial" w:eastAsia="ＭＳ Ｐゴシック" w:hAnsi="Arial"/>
                <w:bCs/>
                <w:color w:val="000000" w:themeColor="text1"/>
                <w:szCs w:val="21"/>
              </w:rPr>
            </w:pPr>
            <w:r w:rsidRPr="0069619C">
              <w:rPr>
                <w:rFonts w:ascii="Arial" w:eastAsia="ＭＳ Ｐゴシック" w:hAnsi="Arial" w:hint="eastAsia"/>
                <w:bCs/>
                <w:color w:val="000000" w:themeColor="text1"/>
                <w:szCs w:val="21"/>
              </w:rPr>
              <w:t>#</w:t>
            </w:r>
            <w:r w:rsidRPr="0069619C">
              <w:rPr>
                <w:rFonts w:ascii="Arial" w:eastAsia="ＭＳ Ｐゴシック" w:hAnsi="Arial"/>
                <w:bCs/>
                <w:color w:val="000000" w:themeColor="text1"/>
                <w:szCs w:val="21"/>
              </w:rPr>
              <w:t>10</w:t>
            </w:r>
          </w:p>
        </w:tc>
        <w:tc>
          <w:tcPr>
            <w:tcW w:w="7058" w:type="dxa"/>
          </w:tcPr>
          <w:p w14:paraId="60591E35" w14:textId="77777777" w:rsidR="000C722C" w:rsidRPr="0069619C" w:rsidRDefault="000C722C" w:rsidP="00F14A99">
            <w:pPr>
              <w:tabs>
                <w:tab w:val="left" w:pos="713"/>
              </w:tabs>
              <w:rPr>
                <w:rFonts w:ascii="Arial" w:eastAsia="ＭＳ Ｐゴシック" w:hAnsi="Arial"/>
                <w:bCs/>
                <w:color w:val="000000" w:themeColor="text1"/>
                <w:szCs w:val="21"/>
              </w:rPr>
            </w:pPr>
            <w:r w:rsidRPr="0069619C">
              <w:rPr>
                <w:rFonts w:ascii="Arial" w:eastAsia="ＭＳ Ｐゴシック" w:hAnsi="Arial"/>
                <w:bCs/>
                <w:color w:val="000000" w:themeColor="text1"/>
                <w:szCs w:val="21"/>
              </w:rPr>
              <w:t>#8 OR #9</w:t>
            </w:r>
          </w:p>
        </w:tc>
      </w:tr>
      <w:tr w:rsidR="000C722C" w:rsidRPr="0069619C" w14:paraId="05AB5A70" w14:textId="77777777" w:rsidTr="0069619C">
        <w:trPr>
          <w:trHeight w:val="380"/>
        </w:trPr>
        <w:tc>
          <w:tcPr>
            <w:tcW w:w="1442" w:type="dxa"/>
          </w:tcPr>
          <w:p w14:paraId="5D291D02" w14:textId="77777777" w:rsidR="000C722C" w:rsidRPr="0069619C" w:rsidRDefault="000C722C" w:rsidP="00F14A99">
            <w:pPr>
              <w:tabs>
                <w:tab w:val="left" w:pos="713"/>
              </w:tabs>
              <w:rPr>
                <w:rFonts w:ascii="Arial" w:eastAsia="ＭＳ Ｐゴシック" w:hAnsi="Arial"/>
                <w:bCs/>
                <w:color w:val="000000" w:themeColor="text1"/>
                <w:szCs w:val="21"/>
              </w:rPr>
            </w:pPr>
            <w:r w:rsidRPr="0069619C">
              <w:rPr>
                <w:rFonts w:ascii="Arial" w:eastAsia="ＭＳ Ｐゴシック" w:hAnsi="Arial" w:hint="eastAsia"/>
                <w:bCs/>
                <w:color w:val="000000" w:themeColor="text1"/>
                <w:szCs w:val="21"/>
              </w:rPr>
              <w:t>#</w:t>
            </w:r>
            <w:r w:rsidRPr="0069619C">
              <w:rPr>
                <w:rFonts w:ascii="Arial" w:eastAsia="ＭＳ Ｐゴシック" w:hAnsi="Arial"/>
                <w:bCs/>
                <w:color w:val="000000" w:themeColor="text1"/>
                <w:szCs w:val="21"/>
              </w:rPr>
              <w:t>11</w:t>
            </w:r>
          </w:p>
        </w:tc>
        <w:tc>
          <w:tcPr>
            <w:tcW w:w="7058" w:type="dxa"/>
          </w:tcPr>
          <w:p w14:paraId="0D4AB26B" w14:textId="77777777" w:rsidR="000C722C" w:rsidRPr="0069619C" w:rsidRDefault="000C722C" w:rsidP="00F14A99">
            <w:pPr>
              <w:tabs>
                <w:tab w:val="left" w:pos="713"/>
              </w:tabs>
              <w:rPr>
                <w:rFonts w:ascii="Arial" w:eastAsia="ＭＳ Ｐゴシック" w:hAnsi="Arial"/>
                <w:bCs/>
                <w:color w:val="000000" w:themeColor="text1"/>
                <w:szCs w:val="21"/>
              </w:rPr>
            </w:pPr>
            <w:r w:rsidRPr="0069619C">
              <w:rPr>
                <w:rFonts w:ascii="Arial" w:eastAsia="ＭＳ Ｐゴシック" w:hAnsi="Arial"/>
                <w:bCs/>
                <w:color w:val="000000" w:themeColor="text1"/>
                <w:szCs w:val="21"/>
              </w:rPr>
              <w:t>#7 AND #10</w:t>
            </w:r>
          </w:p>
        </w:tc>
      </w:tr>
    </w:tbl>
    <w:p w14:paraId="19B92A92" w14:textId="77777777" w:rsidR="000C722C" w:rsidRPr="0069619C" w:rsidRDefault="000C722C" w:rsidP="00042587">
      <w:pPr>
        <w:rPr>
          <w:rFonts w:ascii="Arial" w:eastAsia="ＭＳ Ｐゴシック" w:hAnsi="Arial"/>
          <w:bCs/>
          <w:color w:val="000000" w:themeColor="text1"/>
        </w:rPr>
      </w:pPr>
    </w:p>
    <w:p w14:paraId="6FA2D922" w14:textId="77777777" w:rsidR="000C722C" w:rsidRDefault="000C722C" w:rsidP="000C722C">
      <w:pPr>
        <w:pStyle w:val="a3"/>
        <w:numPr>
          <w:ilvl w:val="0"/>
          <w:numId w:val="12"/>
        </w:numPr>
        <w:ind w:leftChars="0"/>
        <w:rPr>
          <w:rFonts w:ascii="Arial" w:eastAsia="ＭＳ Ｐゴシック" w:hAnsi="Arial"/>
          <w:bCs/>
          <w:color w:val="000000" w:themeColor="text1"/>
        </w:rPr>
      </w:pPr>
      <w:r>
        <w:rPr>
          <w:rFonts w:ascii="Arial" w:eastAsia="ＭＳ Ｐゴシック" w:hAnsi="Arial"/>
          <w:bCs/>
          <w:color w:val="000000" w:themeColor="text1"/>
        </w:rPr>
        <w:br w:type="page"/>
      </w:r>
    </w:p>
    <w:p w14:paraId="5570F319" w14:textId="77777777" w:rsidR="000C722C" w:rsidRPr="0069619C" w:rsidRDefault="000C722C" w:rsidP="000C722C">
      <w:pPr>
        <w:pStyle w:val="a3"/>
        <w:numPr>
          <w:ilvl w:val="0"/>
          <w:numId w:val="5"/>
        </w:numPr>
        <w:ind w:leftChars="0"/>
        <w:rPr>
          <w:rFonts w:ascii="Arial" w:eastAsia="ＭＳ Ｐゴシック" w:hAnsi="Arial"/>
          <w:bCs/>
          <w:color w:val="000000" w:themeColor="text1"/>
        </w:rPr>
      </w:pPr>
      <w:r w:rsidRPr="0069619C">
        <w:rPr>
          <w:rFonts w:ascii="Arial" w:eastAsia="ＭＳ Ｐゴシック" w:hAnsi="Arial"/>
          <w:bCs/>
          <w:color w:val="000000" w:themeColor="text1"/>
        </w:rPr>
        <w:lastRenderedPageBreak/>
        <w:t>Flow diagram</w:t>
      </w:r>
    </w:p>
    <w:p w14:paraId="692AE8C3" w14:textId="77777777" w:rsidR="000C722C" w:rsidRPr="00FC4075" w:rsidRDefault="000C722C" w:rsidP="00FC4075">
      <w:pPr>
        <w:rPr>
          <w:rFonts w:ascii="ＭＳ Ｐゴシック" w:eastAsia="ＭＳ Ｐゴシック" w:hAnsi="ＭＳ Ｐゴシック"/>
          <w:szCs w:val="21"/>
        </w:rPr>
      </w:pPr>
      <w:r w:rsidRPr="00347782">
        <w:rPr>
          <w:noProof/>
        </w:rPr>
        <mc:AlternateContent>
          <mc:Choice Requires="wps">
            <w:drawing>
              <wp:anchor distT="0" distB="0" distL="114300" distR="114300" simplePos="0" relativeHeight="251703296" behindDoc="0" locked="0" layoutInCell="1" allowOverlap="1" wp14:anchorId="6ED32F44" wp14:editId="36C9270F">
                <wp:simplePos x="0" y="0"/>
                <wp:positionH relativeFrom="column">
                  <wp:posOffset>-598714</wp:posOffset>
                </wp:positionH>
                <wp:positionV relativeFrom="paragraph">
                  <wp:posOffset>130628</wp:posOffset>
                </wp:positionV>
                <wp:extent cx="587828" cy="1552575"/>
                <wp:effectExtent l="0" t="0" r="9525" b="9525"/>
                <wp:wrapNone/>
                <wp:docPr id="15" name="角丸四角形 15"/>
                <wp:cNvGraphicFramePr/>
                <a:graphic xmlns:a="http://schemas.openxmlformats.org/drawingml/2006/main">
                  <a:graphicData uri="http://schemas.microsoft.com/office/word/2010/wordprocessingShape">
                    <wps:wsp>
                      <wps:cNvSpPr/>
                      <wps:spPr>
                        <a:xfrm rot="10800000">
                          <a:off x="0" y="0"/>
                          <a:ext cx="587828" cy="15525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DFCE8AF" w14:textId="77777777" w:rsidR="000C722C" w:rsidRPr="00E15EB1" w:rsidRDefault="000C722C" w:rsidP="00FC4075">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D32F44" id="角丸四角形 15" o:spid="_x0000_s1040" style="position:absolute;left:0;text-align:left;margin-left:-47.15pt;margin-top:10.3pt;width:46.3pt;height:122.25pt;rotation:180;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" fillcolor="#4472c4 [3204]" strokecolor="#1f3763 [1604]" strokeweight="1pt">
                <v:stroke joinstyle="miter"/>
                <v:textbox style="layout-flow:vertical-ideographic">
                  <w:txbxContent>
                    <w:p w14:paraId="3DFCE8AF" w14:textId="77777777" w:rsidR="000C722C" w:rsidRPr="00E15EB1" w:rsidRDefault="000C722C" w:rsidP="00FC4075">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v:textbox>
              </v:roundrect>
            </w:pict>
          </mc:Fallback>
        </mc:AlternateContent>
      </w:r>
      <w:r w:rsidRPr="00347782">
        <w:rPr>
          <w:noProof/>
        </w:rPr>
        <mc:AlternateContent>
          <mc:Choice Requires="wps">
            <w:drawing>
              <wp:anchor distT="0" distB="0" distL="114300" distR="114300" simplePos="0" relativeHeight="251700224" behindDoc="0" locked="0" layoutInCell="1" allowOverlap="1" wp14:anchorId="5DEC3EE4" wp14:editId="4B35A5DE">
                <wp:simplePos x="0" y="0"/>
                <wp:positionH relativeFrom="column">
                  <wp:posOffset>2491740</wp:posOffset>
                </wp:positionH>
                <wp:positionV relativeFrom="paragraph">
                  <wp:posOffset>5603875</wp:posOffset>
                </wp:positionV>
                <wp:extent cx="1600200" cy="0"/>
                <wp:effectExtent l="0" t="76200" r="19050" b="95250"/>
                <wp:wrapNone/>
                <wp:docPr id="33" name="直線矢印コネクタ 33"/>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6BBD8A7" id="直線矢印コネクタ 33" o:spid="_x0000_s1026" type="#_x0000_t32" style="position:absolute;left:0;text-align:left;margin-left:196.2pt;margin-top:441.25pt;width:126pt;height:0;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" strokecolor="black [3213]" strokeweight="1.5pt">
                <v:stroke endarrow="block" joinstyle="miter"/>
              </v:shape>
            </w:pict>
          </mc:Fallback>
        </mc:AlternateContent>
      </w:r>
      <w:r w:rsidRPr="00347782">
        <w:rPr>
          <w:noProof/>
        </w:rPr>
        <mc:AlternateContent>
          <mc:Choice Requires="wps">
            <w:drawing>
              <wp:anchor distT="0" distB="0" distL="114300" distR="114300" simplePos="0" relativeHeight="251701248" behindDoc="0" locked="0" layoutInCell="1" allowOverlap="1" wp14:anchorId="642904D9" wp14:editId="14ABD273">
                <wp:simplePos x="0" y="0"/>
                <wp:positionH relativeFrom="column">
                  <wp:posOffset>1196340</wp:posOffset>
                </wp:positionH>
                <wp:positionV relativeFrom="paragraph">
                  <wp:posOffset>5872480</wp:posOffset>
                </wp:positionV>
                <wp:extent cx="2641600" cy="611505"/>
                <wp:effectExtent l="0" t="0" r="25400" b="17145"/>
                <wp:wrapNone/>
                <wp:docPr id="34" name="テキスト ボックス 34"/>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03160B9" w14:textId="77777777" w:rsidR="000C722C" w:rsidRPr="009E0CD6" w:rsidRDefault="000C722C" w:rsidP="00FC4075">
                            <w:pPr>
                              <w:jc w:val="center"/>
                              <w:rPr>
                                <w:rFonts w:ascii="Arial" w:hAnsi="Arial" w:cs="Arial"/>
                                <w:sz w:val="22"/>
                                <w:szCs w:val="22"/>
                                <w:lang w:val="en"/>
                              </w:rPr>
                            </w:pPr>
                            <w:r>
                              <w:rPr>
                                <w:rFonts w:ascii="Arial" w:hAnsi="Arial" w:cs="Arial"/>
                                <w:sz w:val="22"/>
                                <w:szCs w:val="22"/>
                              </w:rPr>
                              <w:t>9</w:t>
                            </w:r>
                            <w:r w:rsidRPr="009E0CD6">
                              <w:rPr>
                                <w:rFonts w:ascii="Arial" w:hAnsi="Arial" w:cs="Arial"/>
                                <w:sz w:val="22"/>
                                <w:szCs w:val="22"/>
                              </w:rPr>
                              <w:t xml:space="preserve"> Studies included in qualitative synthesis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2904D9" id="テキスト ボックス 34" o:spid="_x0000_s1041" type="#_x0000_t202" style="position:absolute;left:0;text-align:left;margin-left:94.2pt;margin-top:462.4pt;width:208pt;height:48.1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" fillcolor="white [3201]" strokeweight=".5pt">
                <v:textbox>
                  <w:txbxContent>
                    <w:p w14:paraId="403160B9" w14:textId="77777777" w:rsidR="000C722C" w:rsidRPr="009E0CD6" w:rsidRDefault="000C722C" w:rsidP="00FC4075">
                      <w:pPr>
                        <w:jc w:val="center"/>
                        <w:rPr>
                          <w:rFonts w:ascii="Arial" w:hAnsi="Arial" w:cs="Arial"/>
                          <w:sz w:val="22"/>
                          <w:szCs w:val="22"/>
                          <w:lang w:val="en"/>
                        </w:rPr>
                      </w:pPr>
                      <w:r>
                        <w:rPr>
                          <w:rFonts w:ascii="Arial" w:hAnsi="Arial" w:cs="Arial"/>
                          <w:sz w:val="22"/>
                          <w:szCs w:val="22"/>
                        </w:rPr>
                        <w:t>9</w:t>
                      </w:r>
                      <w:r w:rsidRPr="009E0CD6">
                        <w:rPr>
                          <w:rFonts w:ascii="Arial" w:hAnsi="Arial" w:cs="Arial"/>
                          <w:sz w:val="22"/>
                          <w:szCs w:val="22"/>
                        </w:rPr>
                        <w:t xml:space="preserve"> Studies included in qualitative synthesis</w:t>
                      </w:r>
                    </w:p>
                  </w:txbxContent>
                </v:textbox>
              </v:shape>
            </w:pict>
          </mc:Fallback>
        </mc:AlternateContent>
      </w:r>
      <w:r w:rsidRPr="00347782">
        <w:rPr>
          <w:noProof/>
        </w:rPr>
        <mc:AlternateContent>
          <mc:Choice Requires="wps">
            <w:drawing>
              <wp:anchor distT="0" distB="0" distL="114300" distR="114300" simplePos="0" relativeHeight="251702272" behindDoc="0" locked="0" layoutInCell="1" allowOverlap="1" wp14:anchorId="1EB5428C" wp14:editId="2AC6B440">
                <wp:simplePos x="0" y="0"/>
                <wp:positionH relativeFrom="column">
                  <wp:posOffset>2491740</wp:posOffset>
                </wp:positionH>
                <wp:positionV relativeFrom="paragraph">
                  <wp:posOffset>5277485</wp:posOffset>
                </wp:positionV>
                <wp:extent cx="0" cy="609600"/>
                <wp:effectExtent l="76200" t="0" r="57150" b="57150"/>
                <wp:wrapNone/>
                <wp:docPr id="35" name="直線矢印コネクタ 35"/>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C64AD66" id="直線矢印コネクタ 35" o:spid="_x0000_s1026" type="#_x0000_t32" style="position:absolute;left:0;text-align:left;margin-left:196.2pt;margin-top:415.55pt;width:0;height:48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" strokecolor="black [3213]" strokeweight="1.5pt">
                <v:stroke endarrow="block" joinstyle="miter"/>
              </v:shape>
            </w:pict>
          </mc:Fallback>
        </mc:AlternateContent>
      </w:r>
      <w:r w:rsidRPr="00347782">
        <w:rPr>
          <w:noProof/>
        </w:rPr>
        <mc:AlternateContent>
          <mc:Choice Requires="wps">
            <w:drawing>
              <wp:anchor distT="0" distB="0" distL="114300" distR="114300" simplePos="0" relativeHeight="251697152" behindDoc="0" locked="0" layoutInCell="1" allowOverlap="1" wp14:anchorId="23FDC85A" wp14:editId="59FBFB03">
                <wp:simplePos x="0" y="0"/>
                <wp:positionH relativeFrom="column">
                  <wp:posOffset>2491740</wp:posOffset>
                </wp:positionH>
                <wp:positionV relativeFrom="paragraph">
                  <wp:posOffset>4371975</wp:posOffset>
                </wp:positionV>
                <wp:extent cx="1600200" cy="0"/>
                <wp:effectExtent l="0" t="76200" r="19050" b="95250"/>
                <wp:wrapNone/>
                <wp:docPr id="29" name="直線矢印コネクタ 29"/>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430F00B" id="直線矢印コネクタ 29" o:spid="_x0000_s1026" type="#_x0000_t32" style="position:absolute;left:0;text-align:left;margin-left:196.2pt;margin-top:344.25pt;width:126pt;height: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" strokecolor="black [3213]" strokeweight="1.5pt">
                <v:stroke endarrow="block" joinstyle="miter"/>
              </v:shape>
            </w:pict>
          </mc:Fallback>
        </mc:AlternateContent>
      </w:r>
      <w:r w:rsidRPr="00347782">
        <w:rPr>
          <w:noProof/>
        </w:rPr>
        <mc:AlternateContent>
          <mc:Choice Requires="wps">
            <w:drawing>
              <wp:anchor distT="0" distB="0" distL="114300" distR="114300" simplePos="0" relativeHeight="251694080" behindDoc="0" locked="0" layoutInCell="1" allowOverlap="1" wp14:anchorId="32D98585" wp14:editId="5DE41A94">
                <wp:simplePos x="0" y="0"/>
                <wp:positionH relativeFrom="column">
                  <wp:posOffset>2491740</wp:posOffset>
                </wp:positionH>
                <wp:positionV relativeFrom="paragraph">
                  <wp:posOffset>3178175</wp:posOffset>
                </wp:positionV>
                <wp:extent cx="1600200" cy="0"/>
                <wp:effectExtent l="0" t="76200" r="19050" b="95250"/>
                <wp:wrapNone/>
                <wp:docPr id="25" name="直線矢印コネクタ 25"/>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AA1A133" id="直線矢印コネクタ 25" o:spid="_x0000_s1026" type="#_x0000_t32" style="position:absolute;left:0;text-align:left;margin-left:196.2pt;margin-top:250.25pt;width:126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" strokecolor="black [3213]" strokeweight="1.5pt">
                <v:stroke endarrow="block" joinstyle="miter"/>
              </v:shape>
            </w:pict>
          </mc:Fallback>
        </mc:AlternateContent>
      </w:r>
      <w:r w:rsidRPr="00347782">
        <w:rPr>
          <w:noProof/>
        </w:rPr>
        <mc:AlternateContent>
          <mc:Choice Requires="wps">
            <w:drawing>
              <wp:anchor distT="0" distB="0" distL="114300" distR="114300" simplePos="0" relativeHeight="251698176" behindDoc="0" locked="0" layoutInCell="1" allowOverlap="1" wp14:anchorId="12DC82C0" wp14:editId="3090B134">
                <wp:simplePos x="0" y="0"/>
                <wp:positionH relativeFrom="column">
                  <wp:posOffset>1196340</wp:posOffset>
                </wp:positionH>
                <wp:positionV relativeFrom="paragraph">
                  <wp:posOffset>4640580</wp:posOffset>
                </wp:positionV>
                <wp:extent cx="2641600" cy="611505"/>
                <wp:effectExtent l="0" t="0" r="25400" b="17145"/>
                <wp:wrapNone/>
                <wp:docPr id="30" name="テキスト ボックス 30"/>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8F4C885" w14:textId="77777777" w:rsidR="000C722C" w:rsidRPr="009E0CD6" w:rsidRDefault="000C722C" w:rsidP="00FC4075">
                            <w:pPr>
                              <w:jc w:val="center"/>
                              <w:rPr>
                                <w:rFonts w:ascii="Arial" w:hAnsi="Arial" w:cs="Arial"/>
                                <w:sz w:val="22"/>
                                <w:szCs w:val="22"/>
                                <w:lang w:val="en"/>
                              </w:rPr>
                            </w:pPr>
                            <w:r>
                              <w:rPr>
                                <w:rFonts w:ascii="Arial" w:hAnsi="Arial" w:cs="Arial"/>
                                <w:sz w:val="22"/>
                                <w:szCs w:val="22"/>
                              </w:rPr>
                              <w:t>45</w:t>
                            </w:r>
                            <w:r w:rsidRPr="009E0CD6">
                              <w:rPr>
                                <w:rFonts w:ascii="Arial" w:hAnsi="Arial" w:cs="Arial"/>
                                <w:sz w:val="22"/>
                                <w:szCs w:val="22"/>
                              </w:rPr>
                              <w:t xml:space="preserve"> Full-text articles assessed for eligibility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DC82C0" id="テキスト ボックス 30" o:spid="_x0000_s1042" type="#_x0000_t202" style="position:absolute;left:0;text-align:left;margin-left:94.2pt;margin-top:365.4pt;width:208pt;height:48.1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" fillcolor="white [3201]" strokeweight=".5pt">
                <v:textbox>
                  <w:txbxContent>
                    <w:p w14:paraId="78F4C885" w14:textId="77777777" w:rsidR="000C722C" w:rsidRPr="009E0CD6" w:rsidRDefault="000C722C" w:rsidP="00FC4075">
                      <w:pPr>
                        <w:jc w:val="center"/>
                        <w:rPr>
                          <w:rFonts w:ascii="Arial" w:hAnsi="Arial" w:cs="Arial"/>
                          <w:sz w:val="22"/>
                          <w:szCs w:val="22"/>
                          <w:lang w:val="en"/>
                        </w:rPr>
                      </w:pPr>
                      <w:r>
                        <w:rPr>
                          <w:rFonts w:ascii="Arial" w:hAnsi="Arial" w:cs="Arial"/>
                          <w:sz w:val="22"/>
                          <w:szCs w:val="22"/>
                        </w:rPr>
                        <w:t>45</w:t>
                      </w:r>
                      <w:r w:rsidRPr="009E0CD6">
                        <w:rPr>
                          <w:rFonts w:ascii="Arial" w:hAnsi="Arial" w:cs="Arial"/>
                          <w:sz w:val="22"/>
                          <w:szCs w:val="22"/>
                        </w:rPr>
                        <w:t xml:space="preserve"> Full-text articles assessed for eligibility</w:t>
                      </w:r>
                    </w:p>
                  </w:txbxContent>
                </v:textbox>
              </v:shape>
            </w:pict>
          </mc:Fallback>
        </mc:AlternateContent>
      </w:r>
      <w:r w:rsidRPr="00347782">
        <w:rPr>
          <w:noProof/>
        </w:rPr>
        <mc:AlternateContent>
          <mc:Choice Requires="wps">
            <w:drawing>
              <wp:anchor distT="0" distB="0" distL="114300" distR="114300" simplePos="0" relativeHeight="251699200" behindDoc="0" locked="0" layoutInCell="1" allowOverlap="1" wp14:anchorId="39EAED3C" wp14:editId="049BEC5E">
                <wp:simplePos x="0" y="0"/>
                <wp:positionH relativeFrom="column">
                  <wp:posOffset>2491740</wp:posOffset>
                </wp:positionH>
                <wp:positionV relativeFrom="paragraph">
                  <wp:posOffset>4045585</wp:posOffset>
                </wp:positionV>
                <wp:extent cx="0" cy="609600"/>
                <wp:effectExtent l="76200" t="0" r="57150" b="57150"/>
                <wp:wrapNone/>
                <wp:docPr id="31" name="直線矢印コネクタ 31"/>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7729D89" id="直線矢印コネクタ 31" o:spid="_x0000_s1026" type="#_x0000_t32" style="position:absolute;left:0;text-align:left;margin-left:196.2pt;margin-top:318.55pt;width:0;height:4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" strokecolor="black [3213]" strokeweight="1.5pt">
                <v:stroke endarrow="block" joinstyle="miter"/>
              </v:shape>
            </w:pict>
          </mc:Fallback>
        </mc:AlternateContent>
      </w:r>
      <w:r w:rsidRPr="00347782">
        <w:rPr>
          <w:noProof/>
        </w:rPr>
        <mc:AlternateContent>
          <mc:Choice Requires="wps">
            <w:drawing>
              <wp:anchor distT="0" distB="0" distL="114300" distR="114300" simplePos="0" relativeHeight="251695104" behindDoc="0" locked="0" layoutInCell="1" allowOverlap="1" wp14:anchorId="6CC79641" wp14:editId="3FDC4016">
                <wp:simplePos x="0" y="0"/>
                <wp:positionH relativeFrom="column">
                  <wp:posOffset>1196340</wp:posOffset>
                </wp:positionH>
                <wp:positionV relativeFrom="paragraph">
                  <wp:posOffset>3444875</wp:posOffset>
                </wp:positionV>
                <wp:extent cx="2641600" cy="611505"/>
                <wp:effectExtent l="0" t="0" r="25400" b="17145"/>
                <wp:wrapNone/>
                <wp:docPr id="26" name="テキスト ボックス 26"/>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0A06583" w14:textId="77777777" w:rsidR="000C722C" w:rsidRPr="009E0CD6" w:rsidRDefault="000C722C" w:rsidP="00FC4075">
                            <w:pPr>
                              <w:jc w:val="center"/>
                              <w:rPr>
                                <w:rFonts w:ascii="Arial" w:hAnsi="Arial" w:cs="Arial"/>
                                <w:sz w:val="22"/>
                                <w:szCs w:val="22"/>
                                <w:lang w:val="en"/>
                              </w:rPr>
                            </w:pPr>
                            <w:r>
                              <w:rPr>
                                <w:rFonts w:ascii="Arial" w:hAnsi="Arial" w:cs="Arial"/>
                                <w:sz w:val="22"/>
                                <w:szCs w:val="22"/>
                              </w:rPr>
                              <w:t>720</w:t>
                            </w:r>
                            <w:r w:rsidRPr="009E0CD6">
                              <w:rPr>
                                <w:rFonts w:ascii="Arial" w:hAnsi="Arial" w:cs="Arial"/>
                                <w:sz w:val="22"/>
                                <w:szCs w:val="22"/>
                              </w:rPr>
                              <w:t xml:space="preserve"> records after duplicates removed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C79641" id="テキスト ボックス 26" o:spid="_x0000_s1043" type="#_x0000_t202" style="position:absolute;left:0;text-align:left;margin-left:94.2pt;margin-top:271.25pt;width:208pt;height:48.1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" fillcolor="white [3201]" strokeweight=".5pt">
                <v:textbox>
                  <w:txbxContent>
                    <w:p w14:paraId="40A06583" w14:textId="77777777" w:rsidR="000C722C" w:rsidRPr="009E0CD6" w:rsidRDefault="000C722C" w:rsidP="00FC4075">
                      <w:pPr>
                        <w:jc w:val="center"/>
                        <w:rPr>
                          <w:rFonts w:ascii="Arial" w:hAnsi="Arial" w:cs="Arial"/>
                          <w:sz w:val="22"/>
                          <w:szCs w:val="22"/>
                          <w:lang w:val="en"/>
                        </w:rPr>
                      </w:pPr>
                      <w:r>
                        <w:rPr>
                          <w:rFonts w:ascii="Arial" w:hAnsi="Arial" w:cs="Arial"/>
                          <w:sz w:val="22"/>
                          <w:szCs w:val="22"/>
                        </w:rPr>
                        <w:t>720</w:t>
                      </w:r>
                      <w:r w:rsidRPr="009E0CD6">
                        <w:rPr>
                          <w:rFonts w:ascii="Arial" w:hAnsi="Arial" w:cs="Arial"/>
                          <w:sz w:val="22"/>
                          <w:szCs w:val="22"/>
                        </w:rPr>
                        <w:t xml:space="preserve"> records after duplicates removed</w:t>
                      </w:r>
                    </w:p>
                  </w:txbxContent>
                </v:textbox>
              </v:shape>
            </w:pict>
          </mc:Fallback>
        </mc:AlternateContent>
      </w:r>
      <w:r w:rsidRPr="00347782">
        <w:rPr>
          <w:noProof/>
        </w:rPr>
        <mc:AlternateContent>
          <mc:Choice Requires="wps">
            <w:drawing>
              <wp:anchor distT="0" distB="0" distL="114300" distR="114300" simplePos="0" relativeHeight="251696128" behindDoc="0" locked="0" layoutInCell="1" allowOverlap="1" wp14:anchorId="7F936B39" wp14:editId="558564BD">
                <wp:simplePos x="0" y="0"/>
                <wp:positionH relativeFrom="column">
                  <wp:posOffset>2491740</wp:posOffset>
                </wp:positionH>
                <wp:positionV relativeFrom="paragraph">
                  <wp:posOffset>2849880</wp:posOffset>
                </wp:positionV>
                <wp:extent cx="0" cy="609600"/>
                <wp:effectExtent l="76200" t="0" r="57150" b="57150"/>
                <wp:wrapNone/>
                <wp:docPr id="27" name="直線矢印コネクタ 27"/>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6575085" id="直線矢印コネクタ 27" o:spid="_x0000_s1026" type="#_x0000_t32" style="position:absolute;left:0;text-align:left;margin-left:196.2pt;margin-top:224.4pt;width:0;height:4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" strokecolor="black [3213]" strokeweight="1.5pt">
                <v:stroke endarrow="block" joinstyle="miter"/>
              </v:shape>
            </w:pict>
          </mc:Fallback>
        </mc:AlternateContent>
      </w:r>
      <w:r w:rsidRPr="00347782">
        <w:rPr>
          <w:noProof/>
        </w:rPr>
        <mc:AlternateContent>
          <mc:Choice Requires="wps">
            <w:drawing>
              <wp:anchor distT="0" distB="0" distL="114300" distR="114300" simplePos="0" relativeHeight="251689984" behindDoc="0" locked="0" layoutInCell="1" allowOverlap="1" wp14:anchorId="79768A63" wp14:editId="53A7EF1A">
                <wp:simplePos x="0" y="0"/>
                <wp:positionH relativeFrom="column">
                  <wp:posOffset>1196340</wp:posOffset>
                </wp:positionH>
                <wp:positionV relativeFrom="paragraph">
                  <wp:posOffset>2225675</wp:posOffset>
                </wp:positionV>
                <wp:extent cx="2641600" cy="611505"/>
                <wp:effectExtent l="0" t="0" r="25400" b="17145"/>
                <wp:wrapNone/>
                <wp:docPr id="21" name="テキスト ボックス 21"/>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8A70C6C" w14:textId="77777777" w:rsidR="000C722C" w:rsidRPr="009E0CD6" w:rsidRDefault="000C722C" w:rsidP="00FC4075">
                            <w:pPr>
                              <w:jc w:val="center"/>
                              <w:rPr>
                                <w:rFonts w:ascii="Arial" w:hAnsi="Arial" w:cs="Arial"/>
                              </w:rPr>
                            </w:pPr>
                            <w:r>
                              <w:rPr>
                                <w:rFonts w:ascii="Arial" w:hAnsi="Arial" w:cs="Arial"/>
                              </w:rPr>
                              <w:t>828</w:t>
                            </w:r>
                            <w:r w:rsidRPr="009E0CD6">
                              <w:rPr>
                                <w:rFonts w:ascii="Arial" w:hAnsi="Arial" w:cs="Arial"/>
                              </w:rPr>
                              <w:t xml:space="preserve"> records identified through database searching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768A63" id="テキスト ボックス 21" o:spid="_x0000_s1044" type="#_x0000_t202" style="position:absolute;left:0;text-align:left;margin-left:94.2pt;margin-top:175.25pt;width:208pt;height:48.1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" fillcolor="white [3201]" strokeweight=".5pt">
                <v:textbox>
                  <w:txbxContent>
                    <w:p w14:paraId="48A70C6C" w14:textId="77777777" w:rsidR="000C722C" w:rsidRPr="009E0CD6" w:rsidRDefault="000C722C" w:rsidP="00FC4075">
                      <w:pPr>
                        <w:jc w:val="center"/>
                        <w:rPr>
                          <w:rFonts w:ascii="Arial" w:hAnsi="Arial" w:cs="Arial"/>
                        </w:rPr>
                      </w:pPr>
                      <w:r>
                        <w:rPr>
                          <w:rFonts w:ascii="Arial" w:hAnsi="Arial" w:cs="Arial"/>
                        </w:rPr>
                        <w:t>828</w:t>
                      </w:r>
                      <w:r w:rsidRPr="009E0CD6">
                        <w:rPr>
                          <w:rFonts w:ascii="Arial" w:hAnsi="Arial" w:cs="Arial"/>
                        </w:rPr>
                        <w:t xml:space="preserve"> records identified through database searching</w:t>
                      </w:r>
                    </w:p>
                  </w:txbxContent>
                </v:textbox>
              </v:shape>
            </w:pict>
          </mc:Fallback>
        </mc:AlternateContent>
      </w:r>
      <w:r w:rsidRPr="00347782">
        <w:rPr>
          <w:noProof/>
        </w:rPr>
        <mc:AlternateContent>
          <mc:Choice Requires="wps">
            <w:drawing>
              <wp:anchor distT="0" distB="0" distL="114300" distR="114300" simplePos="0" relativeHeight="251692032" behindDoc="0" locked="0" layoutInCell="1" allowOverlap="1" wp14:anchorId="6C8C8B17" wp14:editId="66C0D89B">
                <wp:simplePos x="0" y="0"/>
                <wp:positionH relativeFrom="column">
                  <wp:posOffset>1539240</wp:posOffset>
                </wp:positionH>
                <wp:positionV relativeFrom="paragraph">
                  <wp:posOffset>1616075</wp:posOffset>
                </wp:positionV>
                <wp:extent cx="0" cy="609600"/>
                <wp:effectExtent l="76200" t="0" r="57150" b="57150"/>
                <wp:wrapNone/>
                <wp:docPr id="23" name="直線矢印コネクタ 23"/>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AB085E2" id="直線矢印コネクタ 23" o:spid="_x0000_s1026" type="#_x0000_t32" style="position:absolute;left:0;text-align:left;margin-left:121.2pt;margin-top:127.25pt;width:0;height:4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" strokecolor="black [3213]" strokeweight="1.5pt">
                <v:stroke endarrow="block" joinstyle="miter"/>
              </v:shape>
            </w:pict>
          </mc:Fallback>
        </mc:AlternateContent>
      </w:r>
      <w:r w:rsidRPr="00347782">
        <w:rPr>
          <w:noProof/>
        </w:rPr>
        <mc:AlternateContent>
          <mc:Choice Requires="wps">
            <w:drawing>
              <wp:anchor distT="0" distB="0" distL="114300" distR="114300" simplePos="0" relativeHeight="251693056" behindDoc="0" locked="0" layoutInCell="1" allowOverlap="1" wp14:anchorId="0F4297D7" wp14:editId="08C7CB4E">
                <wp:simplePos x="0" y="0"/>
                <wp:positionH relativeFrom="column">
                  <wp:posOffset>3507740</wp:posOffset>
                </wp:positionH>
                <wp:positionV relativeFrom="paragraph">
                  <wp:posOffset>1616075</wp:posOffset>
                </wp:positionV>
                <wp:extent cx="0" cy="609600"/>
                <wp:effectExtent l="76200" t="0" r="57150" b="57150"/>
                <wp:wrapNone/>
                <wp:docPr id="24" name="直線矢印コネクタ 24"/>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63FF2D2" id="直線矢印コネクタ 24" o:spid="_x0000_s1026" type="#_x0000_t32" style="position:absolute;left:0;text-align:left;margin-left:276.2pt;margin-top:127.25pt;width:0;height:4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" strokecolor="black [3213]" strokeweight="1.5pt">
                <v:stroke endarrow="block" joinstyle="miter"/>
              </v:shape>
            </w:pict>
          </mc:Fallback>
        </mc:AlternateContent>
      </w:r>
      <w:r w:rsidRPr="00347782">
        <w:rPr>
          <w:noProof/>
        </w:rPr>
        <mc:AlternateContent>
          <mc:Choice Requires="wps">
            <w:drawing>
              <wp:anchor distT="0" distB="0" distL="114300" distR="114300" simplePos="0" relativeHeight="251686912" behindDoc="0" locked="0" layoutInCell="1" allowOverlap="1" wp14:anchorId="73CF2BA6" wp14:editId="6DCA87F9">
                <wp:simplePos x="0" y="0"/>
                <wp:positionH relativeFrom="column">
                  <wp:posOffset>-10160</wp:posOffset>
                </wp:positionH>
                <wp:positionV relativeFrom="paragraph">
                  <wp:posOffset>130175</wp:posOffset>
                </wp:positionV>
                <wp:extent cx="2616200" cy="1485900"/>
                <wp:effectExtent l="0" t="0" r="12700" b="19050"/>
                <wp:wrapNone/>
                <wp:docPr id="19" name="テキスト ボックス 19"/>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64CC335" w14:textId="77777777" w:rsidR="000C722C" w:rsidRPr="009E0CD6" w:rsidRDefault="000C722C" w:rsidP="00FC4075">
                            <w:pPr>
                              <w:jc w:val="center"/>
                              <w:rPr>
                                <w:rFonts w:ascii="Arial" w:hAnsi="Arial" w:cs="Arial"/>
                              </w:rPr>
                            </w:pPr>
                            <w:r>
                              <w:rPr>
                                <w:rFonts w:ascii="Arial" w:hAnsi="Arial" w:cs="Arial"/>
                              </w:rPr>
                              <w:t>828</w:t>
                            </w:r>
                            <w:r w:rsidRPr="009E0CD6">
                              <w:rPr>
                                <w:rFonts w:ascii="Arial" w:hAnsi="Arial" w:cs="Arial"/>
                              </w:rPr>
                              <w:t xml:space="preserve"> records identified through database searching</w:t>
                            </w:r>
                          </w:p>
                          <w:p w14:paraId="19E9883F" w14:textId="77777777" w:rsidR="000C722C" w:rsidRPr="009E0CD6" w:rsidRDefault="000C722C" w:rsidP="00FC4075">
                            <w:pPr>
                              <w:tabs>
                                <w:tab w:val="left" w:pos="2410"/>
                              </w:tabs>
                              <w:rPr>
                                <w:rFonts w:ascii="Arial" w:hAnsi="Arial" w:cs="Arial"/>
                              </w:rPr>
                            </w:pPr>
                            <w:r w:rsidRPr="009E0CD6">
                              <w:rPr>
                                <w:rFonts w:ascii="Arial" w:hAnsi="Arial" w:cs="Arial"/>
                              </w:rPr>
                              <w:t>Medline via PubMed</w:t>
                            </w:r>
                            <w:r w:rsidRPr="009E0CD6">
                              <w:rPr>
                                <w:rFonts w:ascii="Arial" w:hAnsi="Arial" w:cs="Arial"/>
                              </w:rPr>
                              <w:tab/>
                              <w:t>(n=</w:t>
                            </w:r>
                            <w:r>
                              <w:rPr>
                                <w:rFonts w:ascii="Arial" w:hAnsi="Arial" w:cs="Arial"/>
                              </w:rPr>
                              <w:t>643</w:t>
                            </w:r>
                            <w:r w:rsidRPr="009E0CD6">
                              <w:rPr>
                                <w:rFonts w:ascii="Arial" w:hAnsi="Arial" w:cs="Arial"/>
                              </w:rPr>
                              <w:t>)</w:t>
                            </w:r>
                          </w:p>
                          <w:p w14:paraId="2F1C9102" w14:textId="77777777" w:rsidR="000C722C" w:rsidRPr="009E0CD6" w:rsidRDefault="000C722C" w:rsidP="00FC4075">
                            <w:pPr>
                              <w:tabs>
                                <w:tab w:val="left" w:pos="2425"/>
                              </w:tabs>
                              <w:rPr>
                                <w:rFonts w:ascii="Arial" w:hAnsi="Arial" w:cs="Arial"/>
                              </w:rPr>
                            </w:pPr>
                            <w:r w:rsidRPr="009E0CD6">
                              <w:rPr>
                                <w:rFonts w:ascii="Arial" w:hAnsi="Arial" w:cs="Arial"/>
                              </w:rPr>
                              <w:t>CENTRAL</w:t>
                            </w:r>
                            <w:r w:rsidRPr="009E0CD6">
                              <w:rPr>
                                <w:rFonts w:ascii="Arial" w:hAnsi="Arial" w:cs="Arial"/>
                              </w:rPr>
                              <w:tab/>
                              <w:t>(n=</w:t>
                            </w:r>
                            <w:r>
                              <w:rPr>
                                <w:rFonts w:ascii="Arial" w:hAnsi="Arial" w:cs="Arial"/>
                              </w:rPr>
                              <w:t>170</w:t>
                            </w:r>
                            <w:r w:rsidRPr="009E0CD6">
                              <w:rPr>
                                <w:rFonts w:ascii="Arial" w:hAnsi="Arial" w:cs="Arial"/>
                              </w:rPr>
                              <w:t>)</w:t>
                            </w:r>
                          </w:p>
                          <w:p w14:paraId="75F3D570" w14:textId="77777777" w:rsidR="000C722C" w:rsidRPr="009E0CD6" w:rsidRDefault="000C722C" w:rsidP="00FC4075">
                            <w:pPr>
                              <w:tabs>
                                <w:tab w:val="left" w:pos="2410"/>
                              </w:tabs>
                              <w:rPr>
                                <w:rFonts w:ascii="Arial" w:hAnsi="Arial" w:cs="Arial"/>
                              </w:rPr>
                            </w:pPr>
                            <w:r w:rsidRPr="009E0CD6">
                              <w:rPr>
                                <w:rFonts w:ascii="Arial" w:hAnsi="Arial" w:cs="Arial"/>
                              </w:rPr>
                              <w:t>Igaku-Chuo-Zasshi</w:t>
                            </w:r>
                            <w:r w:rsidRPr="009E0CD6">
                              <w:rPr>
                                <w:rFonts w:ascii="Arial" w:hAnsi="Arial" w:cs="Arial"/>
                              </w:rPr>
                              <w:tab/>
                              <w:t>(n=</w:t>
                            </w:r>
                            <w:r>
                              <w:rPr>
                                <w:rFonts w:ascii="Arial" w:hAnsi="Arial" w:cs="Arial"/>
                              </w:rPr>
                              <w:t>15</w:t>
                            </w:r>
                            <w:r w:rsidRPr="009E0CD6">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CF2BA6" id="テキスト ボックス 19" o:spid="_x0000_s1045" type="#_x0000_t202" style="position:absolute;left:0;text-align:left;margin-left:-.8pt;margin-top:10.25pt;width:206pt;height:11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" fillcolor="white [3201]" strokeweight=".5pt">
                <v:textbox>
                  <w:txbxContent>
                    <w:p w14:paraId="164CC335" w14:textId="77777777" w:rsidR="000C722C" w:rsidRPr="009E0CD6" w:rsidRDefault="000C722C" w:rsidP="00FC4075">
                      <w:pPr>
                        <w:jc w:val="center"/>
                        <w:rPr>
                          <w:rFonts w:ascii="Arial" w:hAnsi="Arial" w:cs="Arial"/>
                        </w:rPr>
                      </w:pPr>
                      <w:r>
                        <w:rPr>
                          <w:rFonts w:ascii="Arial" w:hAnsi="Arial" w:cs="Arial"/>
                        </w:rPr>
                        <w:t>828</w:t>
                      </w:r>
                      <w:r w:rsidRPr="009E0CD6">
                        <w:rPr>
                          <w:rFonts w:ascii="Arial" w:hAnsi="Arial" w:cs="Arial"/>
                        </w:rPr>
                        <w:t xml:space="preserve"> records identified through database searching</w:t>
                      </w:r>
                    </w:p>
                    <w:p w14:paraId="19E9883F" w14:textId="77777777" w:rsidR="000C722C" w:rsidRPr="009E0CD6" w:rsidRDefault="000C722C" w:rsidP="00FC4075">
                      <w:pPr>
                        <w:tabs>
                          <w:tab w:val="left" w:pos="2410"/>
                        </w:tabs>
                        <w:rPr>
                          <w:rFonts w:ascii="Arial" w:hAnsi="Arial" w:cs="Arial"/>
                        </w:rPr>
                      </w:pPr>
                      <w:r w:rsidRPr="009E0CD6">
                        <w:rPr>
                          <w:rFonts w:ascii="Arial" w:hAnsi="Arial" w:cs="Arial"/>
                        </w:rPr>
                        <w:t>Medline via PubMed</w:t>
                      </w:r>
                      <w:r w:rsidRPr="009E0CD6">
                        <w:rPr>
                          <w:rFonts w:ascii="Arial" w:hAnsi="Arial" w:cs="Arial"/>
                        </w:rPr>
                        <w:tab/>
                        <w:t>(n=</w:t>
                      </w:r>
                      <w:r>
                        <w:rPr>
                          <w:rFonts w:ascii="Arial" w:hAnsi="Arial" w:cs="Arial"/>
                        </w:rPr>
                        <w:t>643</w:t>
                      </w:r>
                      <w:r w:rsidRPr="009E0CD6">
                        <w:rPr>
                          <w:rFonts w:ascii="Arial" w:hAnsi="Arial" w:cs="Arial"/>
                        </w:rPr>
                        <w:t>)</w:t>
                      </w:r>
                    </w:p>
                    <w:p w14:paraId="2F1C9102" w14:textId="77777777" w:rsidR="000C722C" w:rsidRPr="009E0CD6" w:rsidRDefault="000C722C" w:rsidP="00FC4075">
                      <w:pPr>
                        <w:tabs>
                          <w:tab w:val="left" w:pos="2425"/>
                        </w:tabs>
                        <w:rPr>
                          <w:rFonts w:ascii="Arial" w:hAnsi="Arial" w:cs="Arial"/>
                        </w:rPr>
                      </w:pPr>
                      <w:r w:rsidRPr="009E0CD6">
                        <w:rPr>
                          <w:rFonts w:ascii="Arial" w:hAnsi="Arial" w:cs="Arial"/>
                        </w:rPr>
                        <w:t>CENTRAL</w:t>
                      </w:r>
                      <w:r w:rsidRPr="009E0CD6">
                        <w:rPr>
                          <w:rFonts w:ascii="Arial" w:hAnsi="Arial" w:cs="Arial"/>
                        </w:rPr>
                        <w:tab/>
                        <w:t>(n=</w:t>
                      </w:r>
                      <w:r>
                        <w:rPr>
                          <w:rFonts w:ascii="Arial" w:hAnsi="Arial" w:cs="Arial"/>
                        </w:rPr>
                        <w:t>170</w:t>
                      </w:r>
                      <w:r w:rsidRPr="009E0CD6">
                        <w:rPr>
                          <w:rFonts w:ascii="Arial" w:hAnsi="Arial" w:cs="Arial"/>
                        </w:rPr>
                        <w:t>)</w:t>
                      </w:r>
                    </w:p>
                    <w:p w14:paraId="75F3D570" w14:textId="77777777" w:rsidR="000C722C" w:rsidRPr="009E0CD6" w:rsidRDefault="000C722C" w:rsidP="00FC4075">
                      <w:pPr>
                        <w:tabs>
                          <w:tab w:val="left" w:pos="2410"/>
                        </w:tabs>
                        <w:rPr>
                          <w:rFonts w:ascii="Arial" w:hAnsi="Arial" w:cs="Arial"/>
                        </w:rPr>
                      </w:pPr>
                      <w:proofErr w:type="spellStart"/>
                      <w:r w:rsidRPr="009E0CD6">
                        <w:rPr>
                          <w:rFonts w:ascii="Arial" w:hAnsi="Arial" w:cs="Arial"/>
                        </w:rPr>
                        <w:t>Igaku</w:t>
                      </w:r>
                      <w:proofErr w:type="spellEnd"/>
                      <w:r w:rsidRPr="009E0CD6">
                        <w:rPr>
                          <w:rFonts w:ascii="Arial" w:hAnsi="Arial" w:cs="Arial"/>
                        </w:rPr>
                        <w:t>-Chuo-</w:t>
                      </w:r>
                      <w:proofErr w:type="spellStart"/>
                      <w:r w:rsidRPr="009E0CD6">
                        <w:rPr>
                          <w:rFonts w:ascii="Arial" w:hAnsi="Arial" w:cs="Arial"/>
                        </w:rPr>
                        <w:t>Zasshi</w:t>
                      </w:r>
                      <w:proofErr w:type="spellEnd"/>
                      <w:r w:rsidRPr="009E0CD6">
                        <w:rPr>
                          <w:rFonts w:ascii="Arial" w:hAnsi="Arial" w:cs="Arial"/>
                        </w:rPr>
                        <w:tab/>
                        <w:t>(n=</w:t>
                      </w:r>
                      <w:r>
                        <w:rPr>
                          <w:rFonts w:ascii="Arial" w:hAnsi="Arial" w:cs="Arial"/>
                        </w:rPr>
                        <w:t>15</w:t>
                      </w:r>
                      <w:r w:rsidRPr="009E0CD6">
                        <w:rPr>
                          <w:rFonts w:ascii="Arial" w:hAnsi="Arial" w:cs="Arial"/>
                        </w:rPr>
                        <w:t>)</w:t>
                      </w:r>
                    </w:p>
                  </w:txbxContent>
                </v:textbox>
              </v:shape>
            </w:pict>
          </mc:Fallback>
        </mc:AlternateContent>
      </w:r>
      <w:r w:rsidRPr="00347782">
        <w:rPr>
          <w:noProof/>
        </w:rPr>
        <mc:AlternateContent>
          <mc:Choice Requires="wps">
            <w:drawing>
              <wp:anchor distT="0" distB="0" distL="114300" distR="114300" simplePos="0" relativeHeight="251688960" behindDoc="0" locked="0" layoutInCell="1" allowOverlap="1" wp14:anchorId="0DCF414A" wp14:editId="630861AA">
                <wp:simplePos x="0" y="0"/>
                <wp:positionH relativeFrom="column">
                  <wp:posOffset>3126740</wp:posOffset>
                </wp:positionH>
                <wp:positionV relativeFrom="paragraph">
                  <wp:posOffset>130175</wp:posOffset>
                </wp:positionV>
                <wp:extent cx="2616200" cy="1485900"/>
                <wp:effectExtent l="0" t="0" r="12700" b="19050"/>
                <wp:wrapNone/>
                <wp:docPr id="20" name="テキスト ボックス 20"/>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8870E10" w14:textId="77777777" w:rsidR="000C722C" w:rsidRPr="009E0CD6" w:rsidRDefault="000C722C" w:rsidP="00FC4075">
                            <w:pPr>
                              <w:jc w:val="center"/>
                              <w:rPr>
                                <w:rFonts w:ascii="Arial" w:hAnsi="Arial" w:cs="Arial"/>
                              </w:rPr>
                            </w:pPr>
                            <w:r w:rsidRPr="009E0CD6">
                              <w:rPr>
                                <w:rFonts w:ascii="Arial" w:hAnsi="Arial" w:cs="Arial"/>
                              </w:rPr>
                              <w:t>0 additional records identified through other sources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CF414A" id="テキスト ボックス 20" o:spid="_x0000_s1046" type="#_x0000_t202" style="position:absolute;left:0;text-align:left;margin-left:246.2pt;margin-top:10.25pt;width:206pt;height:11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" fillcolor="white [3201]" strokeweight=".5pt">
                <v:textbox>
                  <w:txbxContent>
                    <w:p w14:paraId="68870E10" w14:textId="77777777" w:rsidR="000C722C" w:rsidRPr="009E0CD6" w:rsidRDefault="000C722C" w:rsidP="00FC4075">
                      <w:pPr>
                        <w:jc w:val="center"/>
                        <w:rPr>
                          <w:rFonts w:ascii="Arial" w:hAnsi="Arial" w:cs="Arial"/>
                        </w:rPr>
                      </w:pPr>
                      <w:r w:rsidRPr="009E0CD6">
                        <w:rPr>
                          <w:rFonts w:ascii="Arial" w:hAnsi="Arial" w:cs="Arial"/>
                        </w:rPr>
                        <w:t>0 additional records identified through other sources</w:t>
                      </w:r>
                    </w:p>
                  </w:txbxContent>
                </v:textbox>
              </v:shape>
            </w:pict>
          </mc:Fallback>
        </mc:AlternateContent>
      </w:r>
    </w:p>
    <w:p w14:paraId="2E306326" w14:textId="77777777" w:rsidR="000C722C" w:rsidRPr="00FC4075" w:rsidRDefault="000C722C" w:rsidP="00FC4075">
      <w:pPr>
        <w:rPr>
          <w:rFonts w:ascii="ＭＳ Ｐゴシック" w:eastAsia="ＭＳ Ｐゴシック" w:hAnsi="ＭＳ Ｐゴシック"/>
          <w:szCs w:val="21"/>
        </w:rPr>
      </w:pPr>
      <w:r w:rsidRPr="00347782">
        <w:rPr>
          <w:noProof/>
        </w:rPr>
        <mc:AlternateContent>
          <mc:Choice Requires="wps">
            <w:drawing>
              <wp:anchor distT="0" distB="0" distL="114300" distR="114300" simplePos="0" relativeHeight="251706368" behindDoc="0" locked="0" layoutInCell="1" allowOverlap="1" wp14:anchorId="53978FEC" wp14:editId="7879306A">
                <wp:simplePos x="0" y="0"/>
                <wp:positionH relativeFrom="column">
                  <wp:posOffset>855345</wp:posOffset>
                </wp:positionH>
                <wp:positionV relativeFrom="paragraph">
                  <wp:posOffset>6854825</wp:posOffset>
                </wp:positionV>
                <wp:extent cx="3185160" cy="906780"/>
                <wp:effectExtent l="0" t="0" r="15240" b="26670"/>
                <wp:wrapNone/>
                <wp:docPr id="16" name="テキスト ボックス 16"/>
                <wp:cNvGraphicFramePr/>
                <a:graphic xmlns:a="http://schemas.openxmlformats.org/drawingml/2006/main">
                  <a:graphicData uri="http://schemas.microsoft.com/office/word/2010/wordprocessingShape">
                    <wps:wsp>
                      <wps:cNvSpPr txBox="1"/>
                      <wps:spPr>
                        <a:xfrm>
                          <a:off x="0" y="0"/>
                          <a:ext cx="3185160" cy="9067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D1ED131" w14:textId="77777777" w:rsidR="000C722C" w:rsidRPr="009E0CD6" w:rsidRDefault="000C722C" w:rsidP="00FC4075">
                            <w:pPr>
                              <w:jc w:val="center"/>
                              <w:rPr>
                                <w:rFonts w:ascii="Arial" w:hAnsi="Arial" w:cs="Arial"/>
                                <w:sz w:val="22"/>
                                <w:szCs w:val="22"/>
                                <w:lang w:val="en"/>
                              </w:rPr>
                            </w:pPr>
                            <w:r>
                              <w:rPr>
                                <w:rFonts w:ascii="Arial" w:hAnsi="Arial" w:cs="Arial"/>
                                <w:sz w:val="22"/>
                                <w:szCs w:val="22"/>
                              </w:rPr>
                              <w:t>7</w:t>
                            </w:r>
                            <w:r w:rsidRPr="009E0CD6">
                              <w:rPr>
                                <w:rFonts w:ascii="Arial" w:hAnsi="Arial" w:cs="Arial"/>
                                <w:sz w:val="22"/>
                                <w:szCs w:val="22"/>
                              </w:rPr>
                              <w:t xml:space="preserve"> Studies included in quantitative synthesis (meta-analysis)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978FEC" id="テキスト ボックス 16" o:spid="_x0000_s1047" type="#_x0000_t202" style="position:absolute;left:0;text-align:left;margin-left:67.35pt;margin-top:539.75pt;width:250.8pt;height:71.4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" fillcolor="white [3201]" strokeweight=".5pt">
                <v:textbox>
                  <w:txbxContent>
                    <w:p w14:paraId="6D1ED131" w14:textId="77777777" w:rsidR="000C722C" w:rsidRPr="009E0CD6" w:rsidRDefault="000C722C" w:rsidP="00FC4075">
                      <w:pPr>
                        <w:jc w:val="center"/>
                        <w:rPr>
                          <w:rFonts w:ascii="Arial" w:hAnsi="Arial" w:cs="Arial"/>
                          <w:sz w:val="22"/>
                          <w:szCs w:val="22"/>
                          <w:lang w:val="en"/>
                        </w:rPr>
                      </w:pPr>
                      <w:r>
                        <w:rPr>
                          <w:rFonts w:ascii="Arial" w:hAnsi="Arial" w:cs="Arial"/>
                          <w:sz w:val="22"/>
                          <w:szCs w:val="22"/>
                        </w:rPr>
                        <w:t>7</w:t>
                      </w:r>
                      <w:r w:rsidRPr="009E0CD6">
                        <w:rPr>
                          <w:rFonts w:ascii="Arial" w:hAnsi="Arial" w:cs="Arial"/>
                          <w:sz w:val="22"/>
                          <w:szCs w:val="22"/>
                        </w:rPr>
                        <w:t xml:space="preserve"> Studies included in quantitative synthesis (meta-analysis)</w:t>
                      </w:r>
                    </w:p>
                  </w:txbxContent>
                </v:textbox>
              </v:shape>
            </w:pict>
          </mc:Fallback>
        </mc:AlternateContent>
      </w:r>
      <w:r w:rsidRPr="00347782">
        <w:rPr>
          <w:noProof/>
        </w:rPr>
        <mc:AlternateContent>
          <mc:Choice Requires="wps">
            <w:drawing>
              <wp:anchor distT="0" distB="0" distL="114300" distR="114300" simplePos="0" relativeHeight="251707392" behindDoc="0" locked="0" layoutInCell="1" allowOverlap="1" wp14:anchorId="5C4350FC" wp14:editId="1D86C4C4">
                <wp:simplePos x="0" y="0"/>
                <wp:positionH relativeFrom="column">
                  <wp:posOffset>2491740</wp:posOffset>
                </wp:positionH>
                <wp:positionV relativeFrom="paragraph">
                  <wp:posOffset>6249035</wp:posOffset>
                </wp:positionV>
                <wp:extent cx="0" cy="609600"/>
                <wp:effectExtent l="76200" t="0" r="57150" b="57150"/>
                <wp:wrapNone/>
                <wp:docPr id="17" name="直線矢印コネクタ 17"/>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80378DD" id="直線矢印コネクタ 17" o:spid="_x0000_s1026" type="#_x0000_t32" style="position:absolute;left:0;text-align:left;margin-left:196.2pt;margin-top:492.05pt;width:0;height:48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" strokecolor="black [3213]" strokeweight="1.5pt">
                <v:stroke endarrow="block" joinstyle="miter"/>
              </v:shape>
            </w:pict>
          </mc:Fallback>
        </mc:AlternateContent>
      </w:r>
    </w:p>
    <w:p w14:paraId="11586846" w14:textId="77777777" w:rsidR="000C722C" w:rsidRPr="00FC4075" w:rsidRDefault="000C722C" w:rsidP="00FC4075">
      <w:pPr>
        <w:rPr>
          <w:rFonts w:ascii="ＭＳ Ｐゴシック" w:eastAsia="ＭＳ Ｐゴシック" w:hAnsi="ＭＳ Ｐゴシック"/>
          <w:color w:val="000000" w:themeColor="text1"/>
          <w:szCs w:val="21"/>
        </w:rPr>
      </w:pPr>
      <w:r w:rsidRPr="00347782">
        <w:rPr>
          <w:noProof/>
        </w:rPr>
        <mc:AlternateContent>
          <mc:Choice Requires="wps">
            <w:drawing>
              <wp:anchor distT="0" distB="0" distL="114300" distR="114300" simplePos="0" relativeHeight="251687936" behindDoc="0" locked="0" layoutInCell="1" allowOverlap="1" wp14:anchorId="56375849" wp14:editId="2442D47E">
                <wp:simplePos x="0" y="0"/>
                <wp:positionH relativeFrom="column">
                  <wp:posOffset>4095750</wp:posOffset>
                </wp:positionH>
                <wp:positionV relativeFrom="paragraph">
                  <wp:posOffset>4845050</wp:posOffset>
                </wp:positionV>
                <wp:extent cx="2253342" cy="1517650"/>
                <wp:effectExtent l="0" t="0" r="13970" b="25400"/>
                <wp:wrapNone/>
                <wp:docPr id="32" name="テキスト ボックス 32"/>
                <wp:cNvGraphicFramePr/>
                <a:graphic xmlns:a="http://schemas.openxmlformats.org/drawingml/2006/main">
                  <a:graphicData uri="http://schemas.microsoft.com/office/word/2010/wordprocessingShape">
                    <wps:wsp>
                      <wps:cNvSpPr txBox="1"/>
                      <wps:spPr>
                        <a:xfrm>
                          <a:off x="0" y="0"/>
                          <a:ext cx="2253342" cy="1517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E851CA3" w14:textId="77777777" w:rsidR="000C722C" w:rsidRPr="009E0CD6" w:rsidRDefault="000C722C" w:rsidP="00FC4075">
                            <w:pPr>
                              <w:rPr>
                                <w:rFonts w:ascii="Arial" w:hAnsi="Arial" w:cs="Arial"/>
                              </w:rPr>
                            </w:pPr>
                            <w:r>
                              <w:rPr>
                                <w:rFonts w:ascii="Arial" w:hAnsi="Arial" w:cs="Arial"/>
                              </w:rPr>
                              <w:t>36</w:t>
                            </w:r>
                            <w:r w:rsidRPr="009E0CD6">
                              <w:rPr>
                                <w:rFonts w:ascii="Arial" w:hAnsi="Arial" w:cs="Arial"/>
                              </w:rPr>
                              <w:t xml:space="preserve"> Full-text articles excluded, with reasons:</w:t>
                            </w:r>
                          </w:p>
                          <w:p w14:paraId="63A86D48" w14:textId="77777777" w:rsidR="000C722C" w:rsidRDefault="000C722C" w:rsidP="00FC4075">
                            <w:pPr>
                              <w:jc w:val="left"/>
                              <w:rPr>
                                <w:rFonts w:ascii="Arial" w:hAnsi="Arial" w:cs="Arial"/>
                              </w:rPr>
                            </w:pPr>
                            <w:r>
                              <w:rPr>
                                <w:rFonts w:ascii="Arial" w:hAnsi="Arial" w:cs="Arial" w:hint="eastAsia"/>
                              </w:rPr>
                              <w:t>・</w:t>
                            </w:r>
                            <w:r>
                              <w:rPr>
                                <w:rFonts w:ascii="Arial" w:hAnsi="Arial" w:cs="Arial" w:hint="eastAsia"/>
                              </w:rPr>
                              <w:t>W</w:t>
                            </w:r>
                            <w:r>
                              <w:rPr>
                                <w:rFonts w:ascii="Arial" w:hAnsi="Arial" w:cs="Arial"/>
                              </w:rPr>
                              <w:t>rong language (n=2)</w:t>
                            </w:r>
                          </w:p>
                          <w:p w14:paraId="4F755BB7" w14:textId="77777777" w:rsidR="000C722C" w:rsidRDefault="000C722C" w:rsidP="00FC4075">
                            <w:pPr>
                              <w:jc w:val="left"/>
                              <w:rPr>
                                <w:rFonts w:ascii="Arial" w:hAnsi="Arial" w:cs="Arial"/>
                              </w:rPr>
                            </w:pPr>
                            <w:r>
                              <w:rPr>
                                <w:rFonts w:ascii="Arial" w:hAnsi="Arial" w:cs="Arial" w:hint="eastAsia"/>
                              </w:rPr>
                              <w:t>・</w:t>
                            </w:r>
                            <w:r w:rsidRPr="009E0CD6">
                              <w:rPr>
                                <w:rFonts w:ascii="Arial" w:hAnsi="Arial" w:cs="Arial"/>
                              </w:rPr>
                              <w:t>Wrong study design (n=</w:t>
                            </w:r>
                            <w:r>
                              <w:rPr>
                                <w:rFonts w:ascii="Arial" w:hAnsi="Arial" w:cs="Arial"/>
                              </w:rPr>
                              <w:t>25</w:t>
                            </w:r>
                            <w:r w:rsidRPr="009E0CD6">
                              <w:rPr>
                                <w:rFonts w:ascii="Arial" w:hAnsi="Arial" w:cs="Arial"/>
                              </w:rPr>
                              <w:t>)</w:t>
                            </w:r>
                          </w:p>
                          <w:p w14:paraId="644C5F48" w14:textId="77777777" w:rsidR="000C722C" w:rsidRDefault="000C722C" w:rsidP="00FC4075">
                            <w:pPr>
                              <w:jc w:val="left"/>
                              <w:rPr>
                                <w:rFonts w:ascii="Arial" w:hAnsi="Arial" w:cs="Arial"/>
                              </w:rPr>
                            </w:pPr>
                            <w:r>
                              <w:rPr>
                                <w:rFonts w:ascii="Arial" w:hAnsi="Arial" w:cs="Arial" w:hint="eastAsia"/>
                              </w:rPr>
                              <w:t>・</w:t>
                            </w:r>
                            <w:r>
                              <w:rPr>
                                <w:rFonts w:ascii="Arial" w:hAnsi="Arial" w:cs="Arial" w:hint="eastAsia"/>
                              </w:rPr>
                              <w:t>Wrong</w:t>
                            </w:r>
                            <w:r>
                              <w:rPr>
                                <w:rFonts w:ascii="Arial" w:hAnsi="Arial" w:cs="Arial"/>
                              </w:rPr>
                              <w:t xml:space="preserve"> population (n=3)</w:t>
                            </w:r>
                          </w:p>
                          <w:p w14:paraId="60F04B42" w14:textId="77777777" w:rsidR="000C722C" w:rsidRPr="009E0CD6" w:rsidRDefault="000C722C" w:rsidP="00FC4075">
                            <w:pPr>
                              <w:jc w:val="left"/>
                              <w:rPr>
                                <w:rFonts w:ascii="Arial" w:hAnsi="Arial" w:cs="Arial"/>
                              </w:rPr>
                            </w:pPr>
                            <w:r>
                              <w:rPr>
                                <w:rFonts w:ascii="Arial" w:hAnsi="Arial" w:cs="Arial" w:hint="eastAsia"/>
                              </w:rPr>
                              <w:t>・</w:t>
                            </w:r>
                            <w:r>
                              <w:rPr>
                                <w:rFonts w:ascii="Arial" w:hAnsi="Arial" w:cs="Arial" w:hint="eastAsia"/>
                              </w:rPr>
                              <w:t>W</w:t>
                            </w:r>
                            <w:r>
                              <w:rPr>
                                <w:rFonts w:ascii="Arial" w:hAnsi="Arial" w:cs="Arial"/>
                              </w:rPr>
                              <w:t>rong intervention (n=6)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375849" id="テキスト ボックス 32" o:spid="_x0000_s1048" type="#_x0000_t202" style="position:absolute;left:0;text-align:left;margin-left:322.5pt;margin-top:381.5pt;width:177.45pt;height:119.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" fillcolor="white [3201]" strokeweight=".5pt">
                <v:textbox>
                  <w:txbxContent>
                    <w:p w14:paraId="4E851CA3" w14:textId="77777777" w:rsidR="000C722C" w:rsidRPr="009E0CD6" w:rsidRDefault="000C722C" w:rsidP="00FC4075">
                      <w:pPr>
                        <w:rPr>
                          <w:rFonts w:ascii="Arial" w:hAnsi="Arial" w:cs="Arial"/>
                        </w:rPr>
                      </w:pPr>
                      <w:r>
                        <w:rPr>
                          <w:rFonts w:ascii="Arial" w:hAnsi="Arial" w:cs="Arial"/>
                        </w:rPr>
                        <w:t>36</w:t>
                      </w:r>
                      <w:r w:rsidRPr="009E0CD6">
                        <w:rPr>
                          <w:rFonts w:ascii="Arial" w:hAnsi="Arial" w:cs="Arial"/>
                        </w:rPr>
                        <w:t xml:space="preserve"> Full-text articles excluded, with reasons:</w:t>
                      </w:r>
                    </w:p>
                    <w:p w14:paraId="63A86D48" w14:textId="77777777" w:rsidR="000C722C" w:rsidRDefault="000C722C" w:rsidP="00FC4075">
                      <w:pPr>
                        <w:jc w:val="left"/>
                        <w:rPr>
                          <w:rFonts w:ascii="Arial" w:hAnsi="Arial" w:cs="Arial"/>
                        </w:rPr>
                      </w:pPr>
                      <w:r>
                        <w:rPr>
                          <w:rFonts w:ascii="Arial" w:hAnsi="Arial" w:cs="Arial" w:hint="eastAsia"/>
                        </w:rPr>
                        <w:t>・</w:t>
                      </w:r>
                      <w:r>
                        <w:rPr>
                          <w:rFonts w:ascii="Arial" w:hAnsi="Arial" w:cs="Arial" w:hint="eastAsia"/>
                        </w:rPr>
                        <w:t>W</w:t>
                      </w:r>
                      <w:r>
                        <w:rPr>
                          <w:rFonts w:ascii="Arial" w:hAnsi="Arial" w:cs="Arial"/>
                        </w:rPr>
                        <w:t>rong language (n=2)</w:t>
                      </w:r>
                    </w:p>
                    <w:p w14:paraId="4F755BB7" w14:textId="77777777" w:rsidR="000C722C" w:rsidRDefault="000C722C" w:rsidP="00FC4075">
                      <w:pPr>
                        <w:jc w:val="left"/>
                        <w:rPr>
                          <w:rFonts w:ascii="Arial" w:hAnsi="Arial" w:cs="Arial"/>
                        </w:rPr>
                      </w:pPr>
                      <w:r>
                        <w:rPr>
                          <w:rFonts w:ascii="Arial" w:hAnsi="Arial" w:cs="Arial" w:hint="eastAsia"/>
                        </w:rPr>
                        <w:t>・</w:t>
                      </w:r>
                      <w:r w:rsidRPr="009E0CD6">
                        <w:rPr>
                          <w:rFonts w:ascii="Arial" w:hAnsi="Arial" w:cs="Arial"/>
                        </w:rPr>
                        <w:t>Wrong study design (n=</w:t>
                      </w:r>
                      <w:r>
                        <w:rPr>
                          <w:rFonts w:ascii="Arial" w:hAnsi="Arial" w:cs="Arial"/>
                        </w:rPr>
                        <w:t>25</w:t>
                      </w:r>
                      <w:r w:rsidRPr="009E0CD6">
                        <w:rPr>
                          <w:rFonts w:ascii="Arial" w:hAnsi="Arial" w:cs="Arial"/>
                        </w:rPr>
                        <w:t>)</w:t>
                      </w:r>
                    </w:p>
                    <w:p w14:paraId="644C5F48" w14:textId="77777777" w:rsidR="000C722C" w:rsidRDefault="000C722C" w:rsidP="00FC4075">
                      <w:pPr>
                        <w:jc w:val="left"/>
                        <w:rPr>
                          <w:rFonts w:ascii="Arial" w:hAnsi="Arial" w:cs="Arial"/>
                        </w:rPr>
                      </w:pPr>
                      <w:r>
                        <w:rPr>
                          <w:rFonts w:ascii="Arial" w:hAnsi="Arial" w:cs="Arial" w:hint="eastAsia"/>
                        </w:rPr>
                        <w:t>・</w:t>
                      </w:r>
                      <w:r>
                        <w:rPr>
                          <w:rFonts w:ascii="Arial" w:hAnsi="Arial" w:cs="Arial" w:hint="eastAsia"/>
                        </w:rPr>
                        <w:t>Wrong</w:t>
                      </w:r>
                      <w:r>
                        <w:rPr>
                          <w:rFonts w:ascii="Arial" w:hAnsi="Arial" w:cs="Arial"/>
                        </w:rPr>
                        <w:t xml:space="preserve"> population (n=3)</w:t>
                      </w:r>
                    </w:p>
                    <w:p w14:paraId="60F04B42" w14:textId="77777777" w:rsidR="000C722C" w:rsidRPr="009E0CD6" w:rsidRDefault="000C722C" w:rsidP="00FC4075">
                      <w:pPr>
                        <w:jc w:val="left"/>
                        <w:rPr>
                          <w:rFonts w:ascii="Arial" w:hAnsi="Arial" w:cs="Arial"/>
                        </w:rPr>
                      </w:pPr>
                      <w:r>
                        <w:rPr>
                          <w:rFonts w:ascii="Arial" w:hAnsi="Arial" w:cs="Arial" w:hint="eastAsia"/>
                        </w:rPr>
                        <w:t>・</w:t>
                      </w:r>
                      <w:r>
                        <w:rPr>
                          <w:rFonts w:ascii="Arial" w:hAnsi="Arial" w:cs="Arial" w:hint="eastAsia"/>
                        </w:rPr>
                        <w:t>W</w:t>
                      </w:r>
                      <w:r>
                        <w:rPr>
                          <w:rFonts w:ascii="Arial" w:hAnsi="Arial" w:cs="Arial"/>
                        </w:rPr>
                        <w:t>rong intervention (n=6)</w:t>
                      </w:r>
                    </w:p>
                  </w:txbxContent>
                </v:textbox>
              </v:shape>
            </w:pict>
          </mc:Fallback>
        </mc:AlternateContent>
      </w:r>
      <w:r w:rsidRPr="00347782">
        <w:rPr>
          <w:noProof/>
        </w:rPr>
        <mc:AlternateContent>
          <mc:Choice Requires="wps">
            <w:drawing>
              <wp:anchor distT="0" distB="0" distL="114300" distR="114300" simplePos="0" relativeHeight="251691008" behindDoc="0" locked="0" layoutInCell="1" allowOverlap="1" wp14:anchorId="32DEB5CC" wp14:editId="24F12CA7">
                <wp:simplePos x="0" y="0"/>
                <wp:positionH relativeFrom="column">
                  <wp:posOffset>4093028</wp:posOffset>
                </wp:positionH>
                <wp:positionV relativeFrom="paragraph">
                  <wp:posOffset>2416629</wp:posOffset>
                </wp:positionV>
                <wp:extent cx="2165985" cy="611505"/>
                <wp:effectExtent l="0" t="0" r="18415" b="10795"/>
                <wp:wrapNone/>
                <wp:docPr id="22" name="テキスト ボックス 22"/>
                <wp:cNvGraphicFramePr/>
                <a:graphic xmlns:a="http://schemas.openxmlformats.org/drawingml/2006/main">
                  <a:graphicData uri="http://schemas.microsoft.com/office/word/2010/wordprocessingShape">
                    <wps:wsp>
                      <wps:cNvSpPr txBox="1"/>
                      <wps:spPr>
                        <a:xfrm>
                          <a:off x="0" y="0"/>
                          <a:ext cx="2165985"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F8EA12B" w14:textId="77777777" w:rsidR="000C722C" w:rsidRPr="009E0CD6" w:rsidRDefault="000C722C" w:rsidP="00FC4075">
                            <w:pPr>
                              <w:jc w:val="center"/>
                              <w:rPr>
                                <w:rFonts w:ascii="Arial" w:hAnsi="Arial" w:cs="Arial"/>
                              </w:rPr>
                            </w:pPr>
                            <w:r w:rsidRPr="009E0CD6">
                              <w:rPr>
                                <w:rFonts w:ascii="Arial" w:hAnsi="Arial" w:cs="Arial"/>
                              </w:rPr>
                              <w:t>Duplicates</w:t>
                            </w:r>
                          </w:p>
                          <w:p w14:paraId="2DC9D8CC" w14:textId="77777777" w:rsidR="000C722C" w:rsidRPr="009E0CD6" w:rsidRDefault="000C722C" w:rsidP="00FC4075">
                            <w:pPr>
                              <w:jc w:val="center"/>
                              <w:rPr>
                                <w:rFonts w:ascii="Arial" w:hAnsi="Arial" w:cs="Arial"/>
                              </w:rPr>
                            </w:pPr>
                            <w:r w:rsidRPr="009E0CD6">
                              <w:rPr>
                                <w:rFonts w:ascii="Arial" w:hAnsi="Arial" w:cs="Arial"/>
                              </w:rPr>
                              <w:t>n=</w:t>
                            </w:r>
                            <w:r>
                              <w:rPr>
                                <w:rFonts w:ascii="Arial" w:hAnsi="Arial" w:cs="Arial"/>
                              </w:rPr>
                              <w:t>108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DEB5CC" id="テキスト ボックス 22" o:spid="_x0000_s1049" type="#_x0000_t202" style="position:absolute;left:0;text-align:left;margin-left:322.3pt;margin-top:190.3pt;width:170.55pt;height:48.1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" fillcolor="white [3201]" strokeweight=".5pt">
                <v:textbox>
                  <w:txbxContent>
                    <w:p w14:paraId="4F8EA12B" w14:textId="77777777" w:rsidR="000C722C" w:rsidRPr="009E0CD6" w:rsidRDefault="000C722C" w:rsidP="00FC4075">
                      <w:pPr>
                        <w:jc w:val="center"/>
                        <w:rPr>
                          <w:rFonts w:ascii="Arial" w:hAnsi="Arial" w:cs="Arial"/>
                        </w:rPr>
                      </w:pPr>
                      <w:r w:rsidRPr="009E0CD6">
                        <w:rPr>
                          <w:rFonts w:ascii="Arial" w:hAnsi="Arial" w:cs="Arial"/>
                        </w:rPr>
                        <w:t>Duplicates</w:t>
                      </w:r>
                    </w:p>
                    <w:p w14:paraId="2DC9D8CC" w14:textId="77777777" w:rsidR="000C722C" w:rsidRPr="009E0CD6" w:rsidRDefault="000C722C" w:rsidP="00FC4075">
                      <w:pPr>
                        <w:jc w:val="center"/>
                        <w:rPr>
                          <w:rFonts w:ascii="Arial" w:hAnsi="Arial" w:cs="Arial"/>
                        </w:rPr>
                      </w:pPr>
                      <w:r w:rsidRPr="009E0CD6">
                        <w:rPr>
                          <w:rFonts w:ascii="Arial" w:hAnsi="Arial" w:cs="Arial"/>
                        </w:rPr>
                        <w:t>n=</w:t>
                      </w:r>
                      <w:r>
                        <w:rPr>
                          <w:rFonts w:ascii="Arial" w:hAnsi="Arial" w:cs="Arial"/>
                        </w:rPr>
                        <w:t>108</w:t>
                      </w:r>
                    </w:p>
                  </w:txbxContent>
                </v:textbox>
              </v:shape>
            </w:pict>
          </mc:Fallback>
        </mc:AlternateContent>
      </w:r>
      <w:r w:rsidRPr="00347782">
        <w:rPr>
          <w:noProof/>
        </w:rPr>
        <mc:AlternateContent>
          <mc:Choice Requires="wps">
            <w:drawing>
              <wp:anchor distT="0" distB="0" distL="114300" distR="114300" simplePos="0" relativeHeight="251685888" behindDoc="0" locked="0" layoutInCell="1" allowOverlap="1" wp14:anchorId="534AB877" wp14:editId="7493971A">
                <wp:simplePos x="0" y="0"/>
                <wp:positionH relativeFrom="column">
                  <wp:posOffset>4114800</wp:posOffset>
                </wp:positionH>
                <wp:positionV relativeFrom="paragraph">
                  <wp:posOffset>3537857</wp:posOffset>
                </wp:positionV>
                <wp:extent cx="2144214" cy="714375"/>
                <wp:effectExtent l="0" t="0" r="15240" b="9525"/>
                <wp:wrapNone/>
                <wp:docPr id="28" name="テキスト ボックス 28"/>
                <wp:cNvGraphicFramePr/>
                <a:graphic xmlns:a="http://schemas.openxmlformats.org/drawingml/2006/main">
                  <a:graphicData uri="http://schemas.microsoft.com/office/word/2010/wordprocessingShape">
                    <wps:wsp>
                      <wps:cNvSpPr txBox="1"/>
                      <wps:spPr>
                        <a:xfrm>
                          <a:off x="0" y="0"/>
                          <a:ext cx="2144214" cy="714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8423BB1" w14:textId="77777777" w:rsidR="000C722C" w:rsidRPr="009E0CD6" w:rsidRDefault="000C722C" w:rsidP="00FC4075">
                            <w:pPr>
                              <w:jc w:val="center"/>
                              <w:rPr>
                                <w:rFonts w:ascii="Arial" w:hAnsi="Arial" w:cs="Arial"/>
                              </w:rPr>
                            </w:pPr>
                            <w:r>
                              <w:rPr>
                                <w:rFonts w:ascii="Arial" w:hAnsi="Arial" w:cs="Arial"/>
                              </w:rPr>
                              <w:t>675</w:t>
                            </w:r>
                            <w:r w:rsidRPr="009E0CD6">
                              <w:rPr>
                                <w:rFonts w:ascii="Arial" w:hAnsi="Arial" w:cs="Arial"/>
                              </w:rPr>
                              <w:t xml:space="preserve"> records excluded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4AB877" id="テキスト ボックス 28" o:spid="_x0000_s1050" type="#_x0000_t202" style="position:absolute;left:0;text-align:left;margin-left:324pt;margin-top:278.55pt;width:168.85pt;height:56.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" fillcolor="white [3201]" strokeweight=".5pt">
                <v:textbox>
                  <w:txbxContent>
                    <w:p w14:paraId="08423BB1" w14:textId="77777777" w:rsidR="000C722C" w:rsidRPr="009E0CD6" w:rsidRDefault="000C722C" w:rsidP="00FC4075">
                      <w:pPr>
                        <w:jc w:val="center"/>
                        <w:rPr>
                          <w:rFonts w:ascii="Arial" w:hAnsi="Arial" w:cs="Arial"/>
                        </w:rPr>
                      </w:pPr>
                      <w:r>
                        <w:rPr>
                          <w:rFonts w:ascii="Arial" w:hAnsi="Arial" w:cs="Arial"/>
                        </w:rPr>
                        <w:t>675</w:t>
                      </w:r>
                      <w:r w:rsidRPr="009E0CD6">
                        <w:rPr>
                          <w:rFonts w:ascii="Arial" w:hAnsi="Arial" w:cs="Arial"/>
                        </w:rPr>
                        <w:t xml:space="preserve"> records excluded</w:t>
                      </w:r>
                    </w:p>
                  </w:txbxContent>
                </v:textbox>
              </v:shape>
            </w:pict>
          </mc:Fallback>
        </mc:AlternateContent>
      </w:r>
      <w:r w:rsidRPr="00347782">
        <w:rPr>
          <w:noProof/>
        </w:rPr>
        <mc:AlternateContent>
          <mc:Choice Requires="wps">
            <w:drawing>
              <wp:anchor distT="0" distB="0" distL="114300" distR="114300" simplePos="0" relativeHeight="251708416" behindDoc="0" locked="0" layoutInCell="1" allowOverlap="1" wp14:anchorId="5D18B389" wp14:editId="17AC689D">
                <wp:simplePos x="0" y="0"/>
                <wp:positionH relativeFrom="column">
                  <wp:posOffset>-598715</wp:posOffset>
                </wp:positionH>
                <wp:positionV relativeFrom="paragraph">
                  <wp:posOffset>5834743</wp:posOffset>
                </wp:positionV>
                <wp:extent cx="587828" cy="1504950"/>
                <wp:effectExtent l="0" t="0" r="9525" b="19050"/>
                <wp:wrapNone/>
                <wp:docPr id="18" name="角丸四角形 18"/>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06FD77A" w14:textId="77777777" w:rsidR="000C722C" w:rsidRPr="000757AD" w:rsidRDefault="000C722C" w:rsidP="00FC4075">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D18B389" id="角丸四角形 18" o:spid="_x0000_s1051" style="position:absolute;left:0;text-align:left;margin-left:-47.15pt;margin-top:459.45pt;width:46.3pt;height:118.5pt;rotation:18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" fillcolor="#4472c4 [3204]" strokecolor="#1f3763 [1604]" strokeweight="1pt">
                <v:stroke joinstyle="miter"/>
                <v:textbox style="layout-flow:vertical-ideographic">
                  <w:txbxContent>
                    <w:p w14:paraId="306FD77A" w14:textId="77777777" w:rsidR="000C722C" w:rsidRPr="000757AD" w:rsidRDefault="000C722C" w:rsidP="00FC4075">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v:textbox>
              </v:roundrect>
            </w:pict>
          </mc:Fallback>
        </mc:AlternateContent>
      </w:r>
      <w:r w:rsidRPr="00347782">
        <w:rPr>
          <w:noProof/>
        </w:rPr>
        <mc:AlternateContent>
          <mc:Choice Requires="wps">
            <w:drawing>
              <wp:anchor distT="0" distB="0" distL="114300" distR="114300" simplePos="0" relativeHeight="251705344" behindDoc="0" locked="0" layoutInCell="1" allowOverlap="1" wp14:anchorId="4C35FA58" wp14:editId="4DD1DB5C">
                <wp:simplePos x="0" y="0"/>
                <wp:positionH relativeFrom="column">
                  <wp:posOffset>-598714</wp:posOffset>
                </wp:positionH>
                <wp:positionV relativeFrom="paragraph">
                  <wp:posOffset>4191000</wp:posOffset>
                </wp:positionV>
                <wp:extent cx="587828" cy="1504950"/>
                <wp:effectExtent l="0" t="0" r="9525" b="19050"/>
                <wp:wrapNone/>
                <wp:docPr id="36" name="角丸四角形 36"/>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463FD50" w14:textId="77777777" w:rsidR="000C722C" w:rsidRPr="000757AD" w:rsidRDefault="000C722C" w:rsidP="00FC4075">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35FA58" id="角丸四角形 36" o:spid="_x0000_s1052" style="position:absolute;left:0;text-align:left;margin-left:-47.15pt;margin-top:330pt;width:46.3pt;height:118.5pt;rotation:18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" fillcolor="#4472c4 [3204]" strokecolor="#1f3763 [1604]" strokeweight="1pt">
                <v:stroke joinstyle="miter"/>
                <v:textbox style="layout-flow:vertical-ideographic">
                  <w:txbxContent>
                    <w:p w14:paraId="1463FD50" w14:textId="77777777" w:rsidR="000C722C" w:rsidRPr="000757AD" w:rsidRDefault="000C722C" w:rsidP="00FC4075">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v:textbox>
              </v:roundrect>
            </w:pict>
          </mc:Fallback>
        </mc:AlternateContent>
      </w:r>
      <w:r w:rsidRPr="00347782">
        <w:rPr>
          <w:noProof/>
        </w:rPr>
        <mc:AlternateContent>
          <mc:Choice Requires="wps">
            <w:drawing>
              <wp:anchor distT="0" distB="0" distL="114300" distR="114300" simplePos="0" relativeHeight="251704320" behindDoc="0" locked="0" layoutInCell="1" allowOverlap="1" wp14:anchorId="06D926A7" wp14:editId="53AC7A0E">
                <wp:simplePos x="0" y="0"/>
                <wp:positionH relativeFrom="column">
                  <wp:posOffset>-598714</wp:posOffset>
                </wp:positionH>
                <wp:positionV relativeFrom="paragraph">
                  <wp:posOffset>1763486</wp:posOffset>
                </wp:positionV>
                <wp:extent cx="587828" cy="1838325"/>
                <wp:effectExtent l="0" t="0" r="9525" b="15875"/>
                <wp:wrapNone/>
                <wp:docPr id="37" name="角丸四角形 37"/>
                <wp:cNvGraphicFramePr/>
                <a:graphic xmlns:a="http://schemas.openxmlformats.org/drawingml/2006/main">
                  <a:graphicData uri="http://schemas.microsoft.com/office/word/2010/wordprocessingShape">
                    <wps:wsp>
                      <wps:cNvSpPr/>
                      <wps:spPr>
                        <a:xfrm rot="10800000">
                          <a:off x="0" y="0"/>
                          <a:ext cx="587828" cy="18383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88366C4" w14:textId="77777777" w:rsidR="000C722C" w:rsidRPr="000757AD" w:rsidRDefault="000C722C" w:rsidP="00FC4075">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D926A7" id="角丸四角形 37" o:spid="_x0000_s1053" style="position:absolute;left:0;text-align:left;margin-left:-47.15pt;margin-top:138.85pt;width:46.3pt;height:144.75pt;rotation:180;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" fillcolor="#4472c4 [3204]" strokecolor="#1f3763 [1604]" strokeweight="1pt">
                <v:stroke joinstyle="miter"/>
                <v:textbox style="layout-flow:vertical-ideographic">
                  <w:txbxContent>
                    <w:p w14:paraId="388366C4" w14:textId="77777777" w:rsidR="000C722C" w:rsidRPr="000757AD" w:rsidRDefault="000C722C" w:rsidP="00FC4075">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v:textbox>
              </v:roundrect>
            </w:pict>
          </mc:Fallback>
        </mc:AlternateContent>
      </w:r>
    </w:p>
    <w:p w14:paraId="07A4F324" w14:textId="77777777" w:rsidR="000C722C" w:rsidRPr="0069619C" w:rsidRDefault="000C722C" w:rsidP="00042587">
      <w:pPr>
        <w:rPr>
          <w:rFonts w:ascii="Arial" w:eastAsia="ＭＳ Ｐゴシック" w:hAnsi="Arial"/>
          <w:bCs/>
          <w:color w:val="000000" w:themeColor="text1"/>
        </w:rPr>
      </w:pPr>
      <w:r w:rsidRPr="0069619C">
        <w:rPr>
          <w:rFonts w:ascii="Arial" w:eastAsia="ＭＳ Ｐゴシック" w:hAnsi="Arial"/>
          <w:bCs/>
          <w:color w:val="000000" w:themeColor="text1"/>
        </w:rPr>
        <w:br w:type="page"/>
      </w:r>
    </w:p>
    <w:p w14:paraId="5E1057E9" w14:textId="77777777" w:rsidR="000C722C" w:rsidRPr="00FC4075" w:rsidRDefault="000C722C" w:rsidP="000C722C">
      <w:pPr>
        <w:pStyle w:val="a3"/>
        <w:numPr>
          <w:ilvl w:val="0"/>
          <w:numId w:val="5"/>
        </w:numPr>
        <w:ind w:leftChars="0"/>
        <w:rPr>
          <w:rFonts w:ascii="Arial" w:eastAsia="ＭＳ Ｐゴシック" w:hAnsi="Arial"/>
          <w:bCs/>
          <w:color w:val="000000" w:themeColor="text1"/>
        </w:rPr>
      </w:pPr>
      <w:r w:rsidRPr="00FC4075">
        <w:rPr>
          <w:rFonts w:ascii="Arial" w:eastAsia="ＭＳ Ｐゴシック" w:hAnsi="Arial" w:hint="eastAsia"/>
          <w:bCs/>
          <w:color w:val="000000" w:themeColor="text1"/>
        </w:rPr>
        <w:lastRenderedPageBreak/>
        <w:t>R</w:t>
      </w:r>
      <w:r w:rsidRPr="00FC4075">
        <w:rPr>
          <w:rFonts w:ascii="Arial" w:eastAsia="ＭＳ Ｐゴシック" w:hAnsi="Arial"/>
          <w:bCs/>
          <w:color w:val="000000" w:themeColor="text1"/>
        </w:rPr>
        <w:t>isk of bias</w:t>
      </w:r>
    </w:p>
    <w:p w14:paraId="34096973" w14:textId="77777777" w:rsidR="000C722C" w:rsidRPr="0069619C" w:rsidRDefault="000C722C" w:rsidP="00376425">
      <w:pPr>
        <w:rPr>
          <w:rFonts w:ascii="Arial" w:eastAsia="ＭＳ Ｐゴシック" w:hAnsi="Arial" w:cs="Arial Unicode MS"/>
          <w:bCs/>
          <w:color w:val="000000" w:themeColor="text1"/>
          <w:szCs w:val="13"/>
        </w:rPr>
      </w:pPr>
      <w:r>
        <w:rPr>
          <w:rFonts w:ascii="Arial" w:eastAsia="ＭＳ Ｐゴシック" w:hAnsi="Arial" w:cs="Arial Unicode MS" w:hint="eastAsia"/>
          <w:bCs/>
          <w:color w:val="000000" w:themeColor="text1"/>
          <w:szCs w:val="13"/>
          <w:u w:val="single"/>
        </w:rPr>
        <w:t>S</w:t>
      </w:r>
      <w:r>
        <w:rPr>
          <w:rFonts w:ascii="Arial" w:eastAsia="ＭＳ Ｐゴシック" w:hAnsi="Arial" w:cs="Arial Unicode MS"/>
          <w:bCs/>
          <w:color w:val="000000" w:themeColor="text1"/>
          <w:szCs w:val="13"/>
          <w:u w:val="single"/>
        </w:rPr>
        <w:t>hort-term mortality</w:t>
      </w:r>
      <w:r>
        <w:rPr>
          <w:rFonts w:ascii="Arial" w:eastAsia="ＭＳ Ｐゴシック" w:hAnsi="Arial" w:cs="Arial Unicode MS"/>
          <w:bCs/>
          <w:color w:val="000000" w:themeColor="text1"/>
          <w:szCs w:val="13"/>
        </w:rPr>
        <w:tab/>
      </w:r>
      <w:r>
        <w:rPr>
          <w:rFonts w:ascii="Arial" w:eastAsia="ＭＳ Ｐゴシック" w:hAnsi="Arial" w:cs="Arial Unicode MS"/>
          <w:bCs/>
          <w:color w:val="000000" w:themeColor="text1"/>
          <w:szCs w:val="13"/>
        </w:rPr>
        <w:tab/>
      </w:r>
      <w:r>
        <w:rPr>
          <w:rFonts w:ascii="Arial" w:eastAsia="ＭＳ Ｐゴシック" w:hAnsi="Arial" w:cs="Arial Unicode MS"/>
          <w:bCs/>
          <w:color w:val="000000" w:themeColor="text1"/>
          <w:szCs w:val="13"/>
        </w:rPr>
        <w:tab/>
      </w:r>
      <w:sdt>
        <w:sdtPr>
          <w:rPr>
            <w:rFonts w:ascii="Arial" w:eastAsia="ＭＳ Ｐゴシック" w:hAnsi="Arial"/>
            <w:bCs/>
            <w:color w:val="000000" w:themeColor="text1"/>
          </w:rPr>
          <w:tag w:val="goog_rdk_34"/>
          <w:id w:val="2018957756"/>
        </w:sdtPr>
        <w:sdtEndPr>
          <w:rPr>
            <w:u w:val="single"/>
          </w:rPr>
        </w:sdtEndPr>
        <w:sdtContent>
          <w:r w:rsidRPr="00EC33D2">
            <w:rPr>
              <w:rFonts w:ascii="Arial" w:eastAsia="ＭＳ Ｐゴシック" w:hAnsi="Arial"/>
              <w:bCs/>
              <w:color w:val="000000" w:themeColor="text1"/>
              <w:u w:val="single"/>
            </w:rPr>
            <w:t>Duration of mechanical ventilation</w:t>
          </w:r>
        </w:sdtContent>
      </w:sdt>
    </w:p>
    <w:p w14:paraId="681F3884" w14:textId="77777777" w:rsidR="000C722C" w:rsidRPr="0069619C" w:rsidRDefault="000C722C" w:rsidP="00376425">
      <w:pPr>
        <w:rPr>
          <w:rFonts w:ascii="Arial" w:eastAsia="ＭＳ Ｐゴシック" w:hAnsi="Arial"/>
          <w:bCs/>
          <w:color w:val="000000" w:themeColor="text1"/>
        </w:rPr>
      </w:pPr>
      <w:r w:rsidRPr="0069619C">
        <w:rPr>
          <w:rFonts w:ascii="Arial" w:eastAsia="ＭＳ Ｐゴシック" w:hAnsi="Arial" w:cs="Arial Unicode MS"/>
          <w:bCs/>
          <w:noProof/>
          <w:color w:val="000000" w:themeColor="text1"/>
          <w:szCs w:val="13"/>
        </w:rPr>
        <w:drawing>
          <wp:anchor distT="0" distB="0" distL="114300" distR="114300" simplePos="0" relativeHeight="251683840" behindDoc="0" locked="0" layoutInCell="1" allowOverlap="1" wp14:anchorId="1AD35D6E" wp14:editId="39B3FF7B">
            <wp:simplePos x="0" y="0"/>
            <wp:positionH relativeFrom="column">
              <wp:posOffset>5080</wp:posOffset>
            </wp:positionH>
            <wp:positionV relativeFrom="paragraph">
              <wp:posOffset>16510</wp:posOffset>
            </wp:positionV>
            <wp:extent cx="2315845" cy="3790950"/>
            <wp:effectExtent l="0" t="0" r="0" b="6350"/>
            <wp:wrapSquare wrapText="bothSides"/>
            <wp:docPr id="5" name="図 5"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descr="テーブル&#10;&#10;自動的に生成された説明"/>
                    <pic:cNvPicPr/>
                  </pic:nvPicPr>
                  <pic:blipFill>
                    <a:blip r:embed="rId9">
                      <a:extLst>
                        <a:ext uri="{28A0092B-C50C-407E-A947-70E740481C1C}">
                          <a14:useLocalDpi xmlns:a14="http://schemas.microsoft.com/office/drawing/2010/main" val="0"/>
                        </a:ext>
                      </a:extLst>
                    </a:blip>
                    <a:stretch>
                      <a:fillRect/>
                    </a:stretch>
                  </pic:blipFill>
                  <pic:spPr>
                    <a:xfrm>
                      <a:off x="0" y="0"/>
                      <a:ext cx="2315845" cy="3790950"/>
                    </a:xfrm>
                    <a:prstGeom prst="rect">
                      <a:avLst/>
                    </a:prstGeom>
                  </pic:spPr>
                </pic:pic>
              </a:graphicData>
            </a:graphic>
            <wp14:sizeRelH relativeFrom="page">
              <wp14:pctWidth>0</wp14:pctWidth>
            </wp14:sizeRelH>
            <wp14:sizeRelV relativeFrom="page">
              <wp14:pctHeight>0</wp14:pctHeight>
            </wp14:sizeRelV>
          </wp:anchor>
        </w:drawing>
      </w:r>
      <w:r w:rsidRPr="0069619C">
        <w:rPr>
          <w:rFonts w:ascii="Arial" w:eastAsia="ＭＳ Ｐゴシック" w:hAnsi="Arial"/>
          <w:bCs/>
          <w:noProof/>
          <w:color w:val="000000" w:themeColor="text1"/>
        </w:rPr>
        <w:drawing>
          <wp:inline distT="0" distB="0" distL="0" distR="0" wp14:anchorId="495CE634" wp14:editId="0BF82E8A">
            <wp:extent cx="2912920" cy="3734513"/>
            <wp:effectExtent l="0" t="0" r="0" b="0"/>
            <wp:docPr id="6" name="図 6"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6" descr="テーブル&#10;&#10;自動的に生成された説明"/>
                    <pic:cNvPicPr/>
                  </pic:nvPicPr>
                  <pic:blipFill>
                    <a:blip r:embed="rId10">
                      <a:extLst>
                        <a:ext uri="{28A0092B-C50C-407E-A947-70E740481C1C}">
                          <a14:useLocalDpi xmlns:a14="http://schemas.microsoft.com/office/drawing/2010/main" val="0"/>
                        </a:ext>
                      </a:extLst>
                    </a:blip>
                    <a:stretch>
                      <a:fillRect/>
                    </a:stretch>
                  </pic:blipFill>
                  <pic:spPr>
                    <a:xfrm>
                      <a:off x="0" y="0"/>
                      <a:ext cx="2944688" cy="3775241"/>
                    </a:xfrm>
                    <a:prstGeom prst="rect">
                      <a:avLst/>
                    </a:prstGeom>
                  </pic:spPr>
                </pic:pic>
              </a:graphicData>
            </a:graphic>
          </wp:inline>
        </w:drawing>
      </w:r>
    </w:p>
    <w:p w14:paraId="10C814B2" w14:textId="77777777" w:rsidR="000C722C" w:rsidRPr="0069619C" w:rsidRDefault="00FA0004" w:rsidP="00376425">
      <w:pPr>
        <w:rPr>
          <w:rFonts w:ascii="Arial" w:eastAsia="ＭＳ Ｐゴシック" w:hAnsi="Arial"/>
          <w:bCs/>
          <w:color w:val="000000" w:themeColor="text1"/>
        </w:rPr>
      </w:pPr>
      <w:sdt>
        <w:sdtPr>
          <w:rPr>
            <w:rFonts w:ascii="Arial" w:eastAsia="ＭＳ Ｐゴシック" w:hAnsi="Arial"/>
            <w:bCs/>
            <w:color w:val="000000" w:themeColor="text1"/>
          </w:rPr>
          <w:tag w:val="goog_rdk_50"/>
          <w:id w:val="-239099059"/>
        </w:sdtPr>
        <w:sdtEndPr>
          <w:rPr>
            <w:u w:val="single"/>
          </w:rPr>
        </w:sdtEndPr>
        <w:sdtContent>
          <w:r w:rsidR="000C722C">
            <w:rPr>
              <w:rFonts w:ascii="Arial" w:eastAsia="ＭＳ Ｐゴシック" w:hAnsi="Arial"/>
              <w:bCs/>
              <w:color w:val="000000" w:themeColor="text1"/>
            </w:rPr>
            <w:t>Length of ICU stay</w:t>
          </w:r>
        </w:sdtContent>
      </w:sdt>
      <w:r w:rsidR="000C722C">
        <w:rPr>
          <w:rFonts w:ascii="Arial" w:eastAsia="ＭＳ Ｐゴシック" w:hAnsi="Arial"/>
          <w:bCs/>
          <w:color w:val="000000" w:themeColor="text1"/>
        </w:rPr>
        <w:tab/>
      </w:r>
      <w:r w:rsidR="000C722C">
        <w:rPr>
          <w:rFonts w:ascii="Arial" w:eastAsia="ＭＳ Ｐゴシック" w:hAnsi="Arial"/>
          <w:bCs/>
          <w:color w:val="000000" w:themeColor="text1"/>
        </w:rPr>
        <w:tab/>
      </w:r>
      <w:r w:rsidR="000C722C">
        <w:rPr>
          <w:rFonts w:ascii="Arial" w:eastAsia="ＭＳ Ｐゴシック" w:hAnsi="Arial"/>
          <w:bCs/>
          <w:color w:val="000000" w:themeColor="text1"/>
        </w:rPr>
        <w:tab/>
      </w:r>
      <w:sdt>
        <w:sdtPr>
          <w:rPr>
            <w:rFonts w:ascii="Arial" w:eastAsia="ＭＳ Ｐゴシック" w:hAnsi="Arial"/>
            <w:bCs/>
            <w:color w:val="000000" w:themeColor="text1"/>
          </w:rPr>
          <w:tag w:val="goog_rdk_66"/>
          <w:id w:val="-1235847496"/>
        </w:sdtPr>
        <w:sdtEndPr/>
        <w:sdtContent>
          <w:r w:rsidR="000C722C">
            <w:rPr>
              <w:rFonts w:ascii="Arial" w:eastAsia="ＭＳ Ｐゴシック" w:hAnsi="Arial" w:cs="Arial Unicode MS" w:hint="eastAsia"/>
              <w:bCs/>
              <w:color w:val="000000" w:themeColor="text1"/>
              <w:szCs w:val="13"/>
              <w:u w:val="single"/>
            </w:rPr>
            <w:t>K</w:t>
          </w:r>
          <w:r w:rsidR="000C722C">
            <w:rPr>
              <w:rFonts w:ascii="Arial" w:eastAsia="ＭＳ Ｐゴシック" w:hAnsi="Arial" w:cs="Arial Unicode MS"/>
              <w:bCs/>
              <w:color w:val="000000" w:themeColor="text1"/>
              <w:szCs w:val="13"/>
              <w:u w:val="single"/>
            </w:rPr>
            <w:t>idney injury</w:t>
          </w:r>
        </w:sdtContent>
      </w:sdt>
    </w:p>
    <w:p w14:paraId="66CEA3FD" w14:textId="77777777" w:rsidR="000C722C" w:rsidRPr="0069619C" w:rsidRDefault="000C722C" w:rsidP="00376425">
      <w:pPr>
        <w:rPr>
          <w:rFonts w:ascii="Arial" w:eastAsia="ＭＳ Ｐゴシック" w:hAnsi="Arial"/>
          <w:bCs/>
          <w:color w:val="000000" w:themeColor="text1"/>
        </w:rPr>
      </w:pPr>
      <w:r w:rsidRPr="0069619C">
        <w:rPr>
          <w:rFonts w:ascii="Arial" w:eastAsia="ＭＳ Ｐゴシック" w:hAnsi="Arial"/>
          <w:bCs/>
          <w:noProof/>
          <w:color w:val="000000" w:themeColor="text1"/>
        </w:rPr>
        <w:drawing>
          <wp:anchor distT="0" distB="0" distL="114300" distR="114300" simplePos="0" relativeHeight="251684864" behindDoc="0" locked="0" layoutInCell="1" allowOverlap="1" wp14:anchorId="4B1E08D9" wp14:editId="5A4646D2">
            <wp:simplePos x="0" y="0"/>
            <wp:positionH relativeFrom="column">
              <wp:posOffset>5080</wp:posOffset>
            </wp:positionH>
            <wp:positionV relativeFrom="paragraph">
              <wp:posOffset>12700</wp:posOffset>
            </wp:positionV>
            <wp:extent cx="2314575" cy="2745105"/>
            <wp:effectExtent l="0" t="0" r="0" b="0"/>
            <wp:wrapSquare wrapText="bothSides"/>
            <wp:docPr id="7" name="図 7"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7" descr="テーブル&#10;&#10;自動的に生成された説明"/>
                    <pic:cNvPicPr/>
                  </pic:nvPicPr>
                  <pic:blipFill>
                    <a:blip r:embed="rId11">
                      <a:extLst>
                        <a:ext uri="{28A0092B-C50C-407E-A947-70E740481C1C}">
                          <a14:useLocalDpi xmlns:a14="http://schemas.microsoft.com/office/drawing/2010/main" val="0"/>
                        </a:ext>
                      </a:extLst>
                    </a:blip>
                    <a:stretch>
                      <a:fillRect/>
                    </a:stretch>
                  </pic:blipFill>
                  <pic:spPr>
                    <a:xfrm>
                      <a:off x="0" y="0"/>
                      <a:ext cx="2314575" cy="2745105"/>
                    </a:xfrm>
                    <a:prstGeom prst="rect">
                      <a:avLst/>
                    </a:prstGeom>
                  </pic:spPr>
                </pic:pic>
              </a:graphicData>
            </a:graphic>
            <wp14:sizeRelH relativeFrom="page">
              <wp14:pctWidth>0</wp14:pctWidth>
            </wp14:sizeRelH>
            <wp14:sizeRelV relativeFrom="page">
              <wp14:pctHeight>0</wp14:pctHeight>
            </wp14:sizeRelV>
          </wp:anchor>
        </w:drawing>
      </w:r>
      <w:r w:rsidRPr="0069619C">
        <w:rPr>
          <w:rFonts w:ascii="Arial" w:eastAsia="ＭＳ Ｐゴシック" w:hAnsi="Arial"/>
          <w:bCs/>
          <w:noProof/>
          <w:color w:val="000000" w:themeColor="text1"/>
        </w:rPr>
        <w:drawing>
          <wp:inline distT="0" distB="0" distL="0" distR="0" wp14:anchorId="5517C5E6" wp14:editId="0C0FD9B5">
            <wp:extent cx="2256090" cy="2727952"/>
            <wp:effectExtent l="0" t="0" r="5080" b="3175"/>
            <wp:docPr id="8" name="図 8"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8" descr="テーブル&#10;&#10;自動的に生成された説明"/>
                    <pic:cNvPicPr/>
                  </pic:nvPicPr>
                  <pic:blipFill>
                    <a:blip r:embed="rId12">
                      <a:extLst>
                        <a:ext uri="{28A0092B-C50C-407E-A947-70E740481C1C}">
                          <a14:useLocalDpi xmlns:a14="http://schemas.microsoft.com/office/drawing/2010/main" val="0"/>
                        </a:ext>
                      </a:extLst>
                    </a:blip>
                    <a:stretch>
                      <a:fillRect/>
                    </a:stretch>
                  </pic:blipFill>
                  <pic:spPr>
                    <a:xfrm>
                      <a:off x="0" y="0"/>
                      <a:ext cx="2270106" cy="2744899"/>
                    </a:xfrm>
                    <a:prstGeom prst="rect">
                      <a:avLst/>
                    </a:prstGeom>
                  </pic:spPr>
                </pic:pic>
              </a:graphicData>
            </a:graphic>
          </wp:inline>
        </w:drawing>
      </w:r>
    </w:p>
    <w:p w14:paraId="20760B03" w14:textId="77777777" w:rsidR="000C722C" w:rsidRPr="0069619C" w:rsidRDefault="000C722C" w:rsidP="00376425">
      <w:pPr>
        <w:rPr>
          <w:rFonts w:ascii="Arial" w:eastAsia="ＭＳ Ｐゴシック" w:hAnsi="Arial"/>
          <w:bCs/>
          <w:color w:val="000000" w:themeColor="text1"/>
        </w:rPr>
      </w:pPr>
    </w:p>
    <w:p w14:paraId="6B912D5B" w14:textId="77777777" w:rsidR="000C722C" w:rsidRPr="0069619C" w:rsidRDefault="000C722C" w:rsidP="000C722C">
      <w:pPr>
        <w:pStyle w:val="a3"/>
        <w:numPr>
          <w:ilvl w:val="0"/>
          <w:numId w:val="5"/>
        </w:numPr>
        <w:ind w:leftChars="0"/>
        <w:rPr>
          <w:rFonts w:ascii="Arial" w:eastAsia="ＭＳ Ｐゴシック" w:hAnsi="Arial"/>
          <w:bCs/>
          <w:color w:val="000000" w:themeColor="text1"/>
        </w:rPr>
      </w:pPr>
      <w:r w:rsidRPr="0069619C">
        <w:rPr>
          <w:rFonts w:ascii="Arial" w:eastAsia="ＭＳ Ｐゴシック" w:hAnsi="Arial"/>
          <w:bCs/>
          <w:color w:val="000000" w:themeColor="text1"/>
        </w:rPr>
        <w:br w:type="page"/>
      </w:r>
    </w:p>
    <w:p w14:paraId="3B85EFE6" w14:textId="77777777" w:rsidR="000C722C" w:rsidRPr="0069619C" w:rsidRDefault="000C722C" w:rsidP="000C722C">
      <w:pPr>
        <w:pStyle w:val="a3"/>
        <w:numPr>
          <w:ilvl w:val="0"/>
          <w:numId w:val="4"/>
        </w:numPr>
        <w:ind w:leftChars="0"/>
        <w:rPr>
          <w:rFonts w:ascii="Arial" w:eastAsia="ＭＳ Ｐゴシック" w:hAnsi="Arial"/>
          <w:bCs/>
          <w:color w:val="000000" w:themeColor="text1"/>
        </w:rPr>
      </w:pPr>
      <w:r w:rsidRPr="0069619C">
        <w:rPr>
          <w:rFonts w:ascii="Arial" w:eastAsia="ＭＳ Ｐゴシック" w:hAnsi="Arial" w:hint="eastAsia"/>
          <w:bCs/>
          <w:color w:val="000000" w:themeColor="text1"/>
        </w:rPr>
        <w:lastRenderedPageBreak/>
        <w:t>F</w:t>
      </w:r>
      <w:r w:rsidRPr="0069619C">
        <w:rPr>
          <w:rFonts w:ascii="Arial" w:eastAsia="ＭＳ Ｐゴシック" w:hAnsi="Arial"/>
          <w:bCs/>
          <w:color w:val="000000" w:themeColor="text1"/>
        </w:rPr>
        <w:t>orest plot</w:t>
      </w:r>
    </w:p>
    <w:p w14:paraId="1C511D81" w14:textId="77777777" w:rsidR="000C722C" w:rsidRPr="0069619C" w:rsidRDefault="000C722C" w:rsidP="00376425">
      <w:pPr>
        <w:rPr>
          <w:rFonts w:ascii="Arial" w:eastAsia="ＭＳ Ｐゴシック" w:hAnsi="Arial" w:cs="Arial Unicode MS"/>
          <w:bCs/>
          <w:color w:val="000000" w:themeColor="text1"/>
          <w:szCs w:val="13"/>
          <w:u w:val="single"/>
        </w:rPr>
      </w:pPr>
      <w:r>
        <w:rPr>
          <w:rFonts w:ascii="Arial" w:eastAsia="ＭＳ Ｐゴシック" w:hAnsi="Arial" w:cs="Arial Unicode MS" w:hint="eastAsia"/>
          <w:bCs/>
          <w:color w:val="000000" w:themeColor="text1"/>
          <w:szCs w:val="13"/>
          <w:u w:val="single"/>
        </w:rPr>
        <w:t>S</w:t>
      </w:r>
      <w:r>
        <w:rPr>
          <w:rFonts w:ascii="Arial" w:eastAsia="ＭＳ Ｐゴシック" w:hAnsi="Arial" w:cs="Arial Unicode MS"/>
          <w:bCs/>
          <w:color w:val="000000" w:themeColor="text1"/>
          <w:szCs w:val="13"/>
          <w:u w:val="single"/>
        </w:rPr>
        <w:t>hort-term mortality</w:t>
      </w:r>
    </w:p>
    <w:p w14:paraId="6EE59442" w14:textId="77777777" w:rsidR="000C722C" w:rsidRPr="0069619C" w:rsidRDefault="000C722C" w:rsidP="00376425">
      <w:pPr>
        <w:rPr>
          <w:rFonts w:ascii="Arial" w:eastAsia="ＭＳ Ｐゴシック" w:hAnsi="Arial" w:cs="Arial Unicode MS"/>
          <w:bCs/>
          <w:color w:val="000000" w:themeColor="text1"/>
          <w:szCs w:val="13"/>
        </w:rPr>
      </w:pPr>
      <w:r w:rsidRPr="0069619C">
        <w:rPr>
          <w:rFonts w:ascii="Arial" w:eastAsia="ＭＳ Ｐゴシック" w:hAnsi="Arial" w:cs="Arial Unicode MS"/>
          <w:bCs/>
          <w:noProof/>
          <w:color w:val="000000" w:themeColor="text1"/>
          <w:szCs w:val="13"/>
        </w:rPr>
        <w:drawing>
          <wp:inline distT="0" distB="0" distL="0" distR="0" wp14:anchorId="571F9D5D" wp14:editId="72E4E3DB">
            <wp:extent cx="5400040" cy="2283460"/>
            <wp:effectExtent l="0" t="0" r="0" b="2540"/>
            <wp:docPr id="1" name="図 1" descr="グラフ, 箱ひげ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グラフ, 箱ひげ図&#10;&#10;自動的に生成された説明"/>
                    <pic:cNvPicPr/>
                  </pic:nvPicPr>
                  <pic:blipFill>
                    <a:blip r:embed="rId13">
                      <a:extLst>
                        <a:ext uri="{28A0092B-C50C-407E-A947-70E740481C1C}">
                          <a14:useLocalDpi xmlns:a14="http://schemas.microsoft.com/office/drawing/2010/main" val="0"/>
                        </a:ext>
                      </a:extLst>
                    </a:blip>
                    <a:stretch>
                      <a:fillRect/>
                    </a:stretch>
                  </pic:blipFill>
                  <pic:spPr>
                    <a:xfrm>
                      <a:off x="0" y="0"/>
                      <a:ext cx="5400040" cy="2283460"/>
                    </a:xfrm>
                    <a:prstGeom prst="rect">
                      <a:avLst/>
                    </a:prstGeom>
                  </pic:spPr>
                </pic:pic>
              </a:graphicData>
            </a:graphic>
          </wp:inline>
        </w:drawing>
      </w:r>
    </w:p>
    <w:p w14:paraId="7875A33B" w14:textId="77777777" w:rsidR="000C722C" w:rsidRPr="0069619C" w:rsidRDefault="00FA0004" w:rsidP="00376425">
      <w:pPr>
        <w:rPr>
          <w:rFonts w:ascii="Arial" w:eastAsia="ＭＳ Ｐゴシック" w:hAnsi="Arial"/>
          <w:bCs/>
          <w:color w:val="000000" w:themeColor="text1"/>
          <w:u w:val="single"/>
        </w:rPr>
      </w:pPr>
      <w:sdt>
        <w:sdtPr>
          <w:rPr>
            <w:rFonts w:ascii="Arial" w:eastAsia="ＭＳ Ｐゴシック" w:hAnsi="Arial"/>
            <w:bCs/>
            <w:color w:val="000000" w:themeColor="text1"/>
          </w:rPr>
          <w:tag w:val="goog_rdk_34"/>
          <w:id w:val="823706269"/>
        </w:sdtPr>
        <w:sdtEndPr>
          <w:rPr>
            <w:u w:val="single"/>
          </w:rPr>
        </w:sdtEndPr>
        <w:sdtContent>
          <w:r w:rsidR="000C722C" w:rsidRPr="00EC33D2">
            <w:rPr>
              <w:rFonts w:ascii="Arial" w:eastAsia="ＭＳ Ｐゴシック" w:hAnsi="Arial"/>
              <w:bCs/>
              <w:color w:val="000000" w:themeColor="text1"/>
              <w:u w:val="single"/>
            </w:rPr>
            <w:t>Duration of mechanical ventilation</w:t>
          </w:r>
        </w:sdtContent>
      </w:sdt>
    </w:p>
    <w:p w14:paraId="540406FE" w14:textId="77777777" w:rsidR="000C722C" w:rsidRPr="0069619C" w:rsidRDefault="000C722C" w:rsidP="00376425">
      <w:pPr>
        <w:rPr>
          <w:rFonts w:ascii="Arial" w:eastAsia="ＭＳ Ｐゴシック" w:hAnsi="Arial"/>
          <w:bCs/>
          <w:color w:val="000000" w:themeColor="text1"/>
        </w:rPr>
      </w:pPr>
      <w:r w:rsidRPr="0069619C">
        <w:rPr>
          <w:rFonts w:ascii="Arial" w:eastAsia="ＭＳ Ｐゴシック" w:hAnsi="Arial"/>
          <w:bCs/>
          <w:noProof/>
          <w:color w:val="000000" w:themeColor="text1"/>
        </w:rPr>
        <w:drawing>
          <wp:inline distT="0" distB="0" distL="0" distR="0" wp14:anchorId="5206380D" wp14:editId="53A12F5A">
            <wp:extent cx="5400040" cy="1651000"/>
            <wp:effectExtent l="0" t="0" r="0" b="0"/>
            <wp:docPr id="2" name="図 2" descr="テキス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descr="テキスト&#10;&#10;自動的に生成された説明"/>
                    <pic:cNvPicPr/>
                  </pic:nvPicPr>
                  <pic:blipFill>
                    <a:blip r:embed="rId14">
                      <a:extLst>
                        <a:ext uri="{28A0092B-C50C-407E-A947-70E740481C1C}">
                          <a14:useLocalDpi xmlns:a14="http://schemas.microsoft.com/office/drawing/2010/main" val="0"/>
                        </a:ext>
                      </a:extLst>
                    </a:blip>
                    <a:stretch>
                      <a:fillRect/>
                    </a:stretch>
                  </pic:blipFill>
                  <pic:spPr>
                    <a:xfrm>
                      <a:off x="0" y="0"/>
                      <a:ext cx="5400040" cy="1651000"/>
                    </a:xfrm>
                    <a:prstGeom prst="rect">
                      <a:avLst/>
                    </a:prstGeom>
                  </pic:spPr>
                </pic:pic>
              </a:graphicData>
            </a:graphic>
          </wp:inline>
        </w:drawing>
      </w:r>
    </w:p>
    <w:p w14:paraId="398D2227" w14:textId="77777777" w:rsidR="000C722C" w:rsidRPr="0069619C" w:rsidRDefault="00FA0004" w:rsidP="00376425">
      <w:pPr>
        <w:rPr>
          <w:rFonts w:ascii="Arial" w:eastAsia="ＭＳ Ｐゴシック" w:hAnsi="Arial"/>
          <w:bCs/>
          <w:color w:val="000000" w:themeColor="text1"/>
          <w:u w:val="single"/>
        </w:rPr>
      </w:pPr>
      <w:sdt>
        <w:sdtPr>
          <w:rPr>
            <w:rFonts w:ascii="Arial" w:eastAsia="ＭＳ Ｐゴシック" w:hAnsi="Arial"/>
            <w:bCs/>
            <w:color w:val="000000" w:themeColor="text1"/>
          </w:rPr>
          <w:tag w:val="goog_rdk_50"/>
          <w:id w:val="1049876247"/>
        </w:sdtPr>
        <w:sdtEndPr>
          <w:rPr>
            <w:u w:val="single"/>
          </w:rPr>
        </w:sdtEndPr>
        <w:sdtContent>
          <w:r w:rsidR="000C722C" w:rsidRPr="00EC33D2">
            <w:rPr>
              <w:rFonts w:ascii="Arial" w:eastAsia="ＭＳ Ｐゴシック" w:hAnsi="Arial"/>
              <w:bCs/>
              <w:color w:val="000000" w:themeColor="text1"/>
              <w:u w:val="single"/>
            </w:rPr>
            <w:t>Length of ICU stay</w:t>
          </w:r>
        </w:sdtContent>
      </w:sdt>
    </w:p>
    <w:p w14:paraId="766410E0" w14:textId="77777777" w:rsidR="000C722C" w:rsidRPr="0069619C" w:rsidRDefault="000C722C" w:rsidP="00376425">
      <w:pPr>
        <w:rPr>
          <w:rFonts w:ascii="Arial" w:eastAsia="ＭＳ Ｐゴシック" w:hAnsi="Arial"/>
          <w:bCs/>
          <w:color w:val="000000" w:themeColor="text1"/>
        </w:rPr>
      </w:pPr>
      <w:r w:rsidRPr="0069619C">
        <w:rPr>
          <w:rFonts w:ascii="Arial" w:eastAsia="ＭＳ Ｐゴシック" w:hAnsi="Arial"/>
          <w:bCs/>
          <w:noProof/>
          <w:color w:val="000000" w:themeColor="text1"/>
        </w:rPr>
        <w:drawing>
          <wp:inline distT="0" distB="0" distL="0" distR="0" wp14:anchorId="69A2675C" wp14:editId="16642232">
            <wp:extent cx="5400040" cy="1628140"/>
            <wp:effectExtent l="0" t="0" r="0" b="0"/>
            <wp:docPr id="3" name="図 3"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descr="テーブル&#10;&#10;自動的に生成された説明"/>
                    <pic:cNvPicPr/>
                  </pic:nvPicPr>
                  <pic:blipFill>
                    <a:blip r:embed="rId15">
                      <a:extLst>
                        <a:ext uri="{28A0092B-C50C-407E-A947-70E740481C1C}">
                          <a14:useLocalDpi xmlns:a14="http://schemas.microsoft.com/office/drawing/2010/main" val="0"/>
                        </a:ext>
                      </a:extLst>
                    </a:blip>
                    <a:stretch>
                      <a:fillRect/>
                    </a:stretch>
                  </pic:blipFill>
                  <pic:spPr>
                    <a:xfrm>
                      <a:off x="0" y="0"/>
                      <a:ext cx="5400040" cy="1628140"/>
                    </a:xfrm>
                    <a:prstGeom prst="rect">
                      <a:avLst/>
                    </a:prstGeom>
                  </pic:spPr>
                </pic:pic>
              </a:graphicData>
            </a:graphic>
          </wp:inline>
        </w:drawing>
      </w:r>
    </w:p>
    <w:p w14:paraId="77E851FD" w14:textId="77777777" w:rsidR="000C722C" w:rsidRDefault="00FA0004" w:rsidP="00376425">
      <w:pPr>
        <w:rPr>
          <w:rFonts w:ascii="Arial" w:eastAsia="ＭＳ Ｐゴシック" w:hAnsi="Arial"/>
          <w:bCs/>
          <w:color w:val="000000" w:themeColor="text1"/>
        </w:rPr>
      </w:pPr>
      <w:sdt>
        <w:sdtPr>
          <w:rPr>
            <w:rFonts w:ascii="Arial" w:eastAsia="ＭＳ Ｐゴシック" w:hAnsi="Arial"/>
            <w:bCs/>
            <w:color w:val="000000" w:themeColor="text1"/>
          </w:rPr>
          <w:tag w:val="goog_rdk_66"/>
          <w:id w:val="-1234925597"/>
        </w:sdtPr>
        <w:sdtEndPr>
          <w:rPr>
            <w:u w:val="single"/>
          </w:rPr>
        </w:sdtEndPr>
        <w:sdtContent/>
      </w:sdt>
      <w:r w:rsidR="000C722C">
        <w:rPr>
          <w:rFonts w:ascii="Arial" w:eastAsia="ＭＳ Ｐゴシック" w:hAnsi="Arial"/>
          <w:bCs/>
          <w:color w:val="000000" w:themeColor="text1"/>
        </w:rPr>
        <w:br w:type="page"/>
      </w:r>
    </w:p>
    <w:p w14:paraId="269E576A" w14:textId="77777777" w:rsidR="000C722C" w:rsidRPr="0069619C" w:rsidRDefault="000C722C" w:rsidP="00376425">
      <w:pPr>
        <w:rPr>
          <w:rFonts w:ascii="Arial" w:eastAsia="ＭＳ Ｐゴシック" w:hAnsi="Arial"/>
          <w:bCs/>
          <w:color w:val="000000" w:themeColor="text1"/>
          <w:u w:val="single"/>
        </w:rPr>
      </w:pPr>
      <w:r>
        <w:rPr>
          <w:rFonts w:ascii="Arial" w:eastAsia="ＭＳ Ｐゴシック" w:hAnsi="Arial" w:cs="Arial Unicode MS" w:hint="eastAsia"/>
          <w:bCs/>
          <w:color w:val="000000" w:themeColor="text1"/>
          <w:szCs w:val="13"/>
          <w:u w:val="single"/>
        </w:rPr>
        <w:lastRenderedPageBreak/>
        <w:t>K</w:t>
      </w:r>
      <w:r>
        <w:rPr>
          <w:rFonts w:ascii="Arial" w:eastAsia="ＭＳ Ｐゴシック" w:hAnsi="Arial" w:cs="Arial Unicode MS"/>
          <w:bCs/>
          <w:color w:val="000000" w:themeColor="text1"/>
          <w:szCs w:val="13"/>
          <w:u w:val="single"/>
        </w:rPr>
        <w:t>idney injury</w:t>
      </w:r>
    </w:p>
    <w:p w14:paraId="238C44C4" w14:textId="77777777" w:rsidR="000C722C" w:rsidRPr="0069619C" w:rsidRDefault="000C722C" w:rsidP="00376425">
      <w:pPr>
        <w:rPr>
          <w:rFonts w:ascii="Arial" w:eastAsia="ＭＳ Ｐゴシック" w:hAnsi="Arial"/>
          <w:bCs/>
          <w:color w:val="000000" w:themeColor="text1"/>
        </w:rPr>
      </w:pPr>
      <w:r w:rsidRPr="0069619C">
        <w:rPr>
          <w:rFonts w:ascii="Arial" w:eastAsia="ＭＳ Ｐゴシック" w:hAnsi="Arial"/>
          <w:bCs/>
          <w:noProof/>
          <w:color w:val="000000" w:themeColor="text1"/>
        </w:rPr>
        <w:drawing>
          <wp:inline distT="0" distB="0" distL="0" distR="0" wp14:anchorId="1A808F9D" wp14:editId="51123D65">
            <wp:extent cx="5400040" cy="1783715"/>
            <wp:effectExtent l="0" t="0" r="0" b="0"/>
            <wp:docPr id="4" name="図 4"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descr="テーブル&#10;&#10;自動的に生成された説明"/>
                    <pic:cNvPicPr/>
                  </pic:nvPicPr>
                  <pic:blipFill>
                    <a:blip r:embed="rId16">
                      <a:extLst>
                        <a:ext uri="{28A0092B-C50C-407E-A947-70E740481C1C}">
                          <a14:useLocalDpi xmlns:a14="http://schemas.microsoft.com/office/drawing/2010/main" val="0"/>
                        </a:ext>
                      </a:extLst>
                    </a:blip>
                    <a:stretch>
                      <a:fillRect/>
                    </a:stretch>
                  </pic:blipFill>
                  <pic:spPr>
                    <a:xfrm>
                      <a:off x="0" y="0"/>
                      <a:ext cx="5400040" cy="1783715"/>
                    </a:xfrm>
                    <a:prstGeom prst="rect">
                      <a:avLst/>
                    </a:prstGeom>
                  </pic:spPr>
                </pic:pic>
              </a:graphicData>
            </a:graphic>
          </wp:inline>
        </w:drawing>
      </w:r>
    </w:p>
    <w:p w14:paraId="5736E313" w14:textId="77777777" w:rsidR="000C722C" w:rsidRDefault="000C722C" w:rsidP="00376425">
      <w:pPr>
        <w:rPr>
          <w:rFonts w:ascii="Arial" w:eastAsia="ＭＳ Ｐゴシック" w:hAnsi="Arial"/>
          <w:bCs/>
          <w:color w:val="000000" w:themeColor="text1"/>
        </w:rPr>
      </w:pPr>
    </w:p>
    <w:p w14:paraId="6FB241DE" w14:textId="77777777" w:rsidR="000C722C" w:rsidRDefault="000C722C" w:rsidP="00376425">
      <w:pPr>
        <w:rPr>
          <w:rFonts w:ascii="Arial" w:eastAsia="ＭＳ Ｐゴシック" w:hAnsi="Arial"/>
          <w:bCs/>
          <w:color w:val="000000" w:themeColor="text1"/>
        </w:rPr>
      </w:pPr>
    </w:p>
    <w:p w14:paraId="2495C60E" w14:textId="77777777" w:rsidR="000C722C" w:rsidRDefault="000C722C" w:rsidP="00376425">
      <w:pPr>
        <w:rPr>
          <w:rFonts w:ascii="Arial" w:eastAsia="ＭＳ Ｐゴシック" w:hAnsi="Arial"/>
          <w:bCs/>
          <w:color w:val="000000" w:themeColor="text1"/>
        </w:rPr>
      </w:pPr>
      <w:r>
        <w:rPr>
          <w:rFonts w:ascii="Arial" w:eastAsia="ＭＳ Ｐゴシック" w:hAnsi="Arial"/>
          <w:bCs/>
          <w:color w:val="000000" w:themeColor="text1"/>
        </w:rPr>
        <w:br w:type="page"/>
      </w:r>
    </w:p>
    <w:p w14:paraId="20DBC9D9" w14:textId="77777777" w:rsidR="000C722C" w:rsidRDefault="000C722C" w:rsidP="00376425">
      <w:pPr>
        <w:rPr>
          <w:rFonts w:ascii="Arial" w:eastAsia="ＭＳ Ｐゴシック" w:hAnsi="Arial"/>
          <w:bCs/>
          <w:color w:val="000000" w:themeColor="text1"/>
        </w:rPr>
        <w:sectPr w:rsidR="000C722C" w:rsidSect="00701F71">
          <w:type w:val="continuous"/>
          <w:pgSz w:w="11906" w:h="16838"/>
          <w:pgMar w:top="1985" w:right="1701" w:bottom="1701" w:left="1701" w:header="851" w:footer="992" w:gutter="0"/>
          <w:cols w:space="425"/>
          <w:docGrid w:type="lines" w:linePitch="360"/>
        </w:sectPr>
      </w:pPr>
    </w:p>
    <w:p w14:paraId="2ADB5D9A" w14:textId="77777777" w:rsidR="000C722C" w:rsidRPr="006216F2" w:rsidRDefault="000C722C" w:rsidP="000C722C">
      <w:pPr>
        <w:pStyle w:val="a3"/>
        <w:numPr>
          <w:ilvl w:val="0"/>
          <w:numId w:val="4"/>
        </w:numPr>
        <w:ind w:leftChars="0"/>
        <w:rPr>
          <w:rFonts w:ascii="Arial" w:eastAsia="ＭＳ Ｐゴシック" w:hAnsi="Arial"/>
          <w:bCs/>
          <w:color w:val="000000" w:themeColor="text1"/>
        </w:rPr>
      </w:pPr>
      <w:r w:rsidRPr="006216F2">
        <w:rPr>
          <w:rFonts w:ascii="Arial" w:eastAsia="ＭＳ Ｐゴシック" w:hAnsi="Arial" w:hint="eastAsia"/>
          <w:bCs/>
          <w:color w:val="000000" w:themeColor="text1"/>
        </w:rPr>
        <w:lastRenderedPageBreak/>
        <w:t>E</w:t>
      </w:r>
      <w:r w:rsidRPr="006216F2">
        <w:rPr>
          <w:rFonts w:ascii="Arial" w:eastAsia="ＭＳ Ｐゴシック" w:hAnsi="Arial"/>
          <w:bCs/>
          <w:color w:val="000000" w:themeColor="text1"/>
        </w:rPr>
        <w:t>vidence profile</w:t>
      </w:r>
    </w:p>
    <w:tbl>
      <w:tblPr>
        <w:tblW w:w="5010" w:type="pct"/>
        <w:tblInd w:w="-15" w:type="dxa"/>
        <w:tblCellMar>
          <w:top w:w="75" w:type="dxa"/>
          <w:left w:w="75" w:type="dxa"/>
          <w:bottom w:w="75" w:type="dxa"/>
          <w:right w:w="75" w:type="dxa"/>
        </w:tblCellMar>
        <w:tblLook w:val="04A0" w:firstRow="1" w:lastRow="0" w:firstColumn="1" w:lastColumn="0" w:noHBand="0" w:noVBand="1"/>
      </w:tblPr>
      <w:tblGrid>
        <w:gridCol w:w="767"/>
        <w:gridCol w:w="933"/>
        <w:gridCol w:w="1081"/>
        <w:gridCol w:w="1078"/>
        <w:gridCol w:w="1078"/>
        <w:gridCol w:w="1078"/>
        <w:gridCol w:w="1694"/>
        <w:gridCol w:w="1232"/>
        <w:gridCol w:w="1232"/>
        <w:gridCol w:w="1229"/>
        <w:gridCol w:w="9"/>
        <w:gridCol w:w="927"/>
        <w:gridCol w:w="1540"/>
        <w:gridCol w:w="1521"/>
      </w:tblGrid>
      <w:tr w:rsidR="000C722C" w:rsidRPr="00316CB2" w14:paraId="0306B789" w14:textId="77777777" w:rsidTr="00C21080">
        <w:trPr>
          <w:cantSplit/>
          <w:tblHeader/>
        </w:trPr>
        <w:tc>
          <w:tcPr>
            <w:tcW w:w="2503" w:type="pct"/>
            <w:gridSpan w:val="7"/>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CA2B9A2" w14:textId="77777777" w:rsidR="000C722C" w:rsidRPr="00535BE2" w:rsidRDefault="000C722C" w:rsidP="00C21080">
            <w:pPr>
              <w:jc w:val="center"/>
              <w:rPr>
                <w:rFonts w:ascii="Arial" w:eastAsia="MSPゴシック" w:hAnsi="Arial"/>
                <w:b/>
                <w:bCs/>
                <w:color w:val="FFFFFF"/>
                <w:sz w:val="13"/>
                <w:szCs w:val="13"/>
              </w:rPr>
            </w:pPr>
            <w:r>
              <w:rPr>
                <w:rFonts w:ascii="Arial Narrow" w:hAnsi="Arial Narrow"/>
                <w:b/>
                <w:bCs/>
                <w:color w:val="FFFFFF"/>
                <w:sz w:val="13"/>
                <w:szCs w:val="13"/>
              </w:rPr>
              <w:t>Assessment of certainty</w:t>
            </w:r>
          </w:p>
        </w:tc>
        <w:tc>
          <w:tcPr>
            <w:tcW w:w="800" w:type="pct"/>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9B849C7" w14:textId="77777777" w:rsidR="000C722C" w:rsidRPr="00535BE2" w:rsidRDefault="000C722C" w:rsidP="00C21080">
            <w:pPr>
              <w:jc w:val="center"/>
              <w:rPr>
                <w:rFonts w:ascii="Arial" w:eastAsia="MSPゴシック" w:hAnsi="Arial"/>
                <w:b/>
                <w:bCs/>
                <w:color w:val="FFFFFF"/>
                <w:sz w:val="13"/>
                <w:szCs w:val="13"/>
              </w:rPr>
            </w:pPr>
            <w:r>
              <w:rPr>
                <w:rFonts w:ascii="Arial Narrow" w:hAnsi="Arial Narrow"/>
                <w:b/>
                <w:bCs/>
                <w:color w:val="FFFFFF"/>
                <w:sz w:val="13"/>
                <w:szCs w:val="13"/>
              </w:rPr>
              <w:t xml:space="preserve">№ </w:t>
            </w:r>
            <w:r>
              <w:rPr>
                <w:rFonts w:ascii="Arial Narrow" w:hAnsi="Arial Narrow" w:hint="eastAsia"/>
                <w:b/>
                <w:bCs/>
                <w:color w:val="FFFFFF"/>
                <w:sz w:val="13"/>
                <w:szCs w:val="13"/>
              </w:rPr>
              <w:t>o</w:t>
            </w:r>
            <w:r>
              <w:rPr>
                <w:rFonts w:ascii="Arial Narrow" w:hAnsi="Arial Narrow"/>
                <w:b/>
                <w:bCs/>
                <w:color w:val="FFFFFF"/>
                <w:sz w:val="13"/>
                <w:szCs w:val="13"/>
              </w:rPr>
              <w:t>f patients</w:t>
            </w:r>
          </w:p>
        </w:tc>
        <w:tc>
          <w:tcPr>
            <w:tcW w:w="703" w:type="pct"/>
            <w:gridSpan w:val="3"/>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DF32D89" w14:textId="77777777" w:rsidR="000C722C" w:rsidRPr="00535BE2" w:rsidRDefault="000C722C" w:rsidP="00C21080">
            <w:pPr>
              <w:jc w:val="center"/>
              <w:rPr>
                <w:rFonts w:ascii="Arial" w:eastAsia="MSPゴシック" w:hAnsi="Arial"/>
                <w:b/>
                <w:bCs/>
                <w:color w:val="FFFFFF"/>
                <w:sz w:val="13"/>
                <w:szCs w:val="13"/>
              </w:rPr>
            </w:pPr>
            <w:r>
              <w:rPr>
                <w:rFonts w:ascii="Arial Narrow" w:hAnsi="Arial Narrow" w:hint="eastAsia"/>
                <w:b/>
                <w:bCs/>
                <w:color w:val="FFFFFF"/>
                <w:sz w:val="13"/>
                <w:szCs w:val="13"/>
              </w:rPr>
              <w:t>E</w:t>
            </w:r>
            <w:r>
              <w:rPr>
                <w:rFonts w:ascii="Arial Narrow" w:hAnsi="Arial Narrow"/>
                <w:b/>
                <w:bCs/>
                <w:color w:val="FFFFFF"/>
                <w:sz w:val="13"/>
                <w:szCs w:val="13"/>
              </w:rPr>
              <w:t>ffect</w:t>
            </w:r>
          </w:p>
        </w:tc>
        <w:tc>
          <w:tcPr>
            <w:tcW w:w="500"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526BD3B" w14:textId="77777777" w:rsidR="000C722C" w:rsidRPr="00535BE2" w:rsidRDefault="000C722C" w:rsidP="00C21080">
            <w:pPr>
              <w:jc w:val="center"/>
              <w:rPr>
                <w:rFonts w:ascii="Arial" w:eastAsia="MSPゴシック" w:hAnsi="Arial"/>
                <w:b/>
                <w:bCs/>
                <w:color w:val="FFFFFF"/>
                <w:sz w:val="13"/>
                <w:szCs w:val="13"/>
              </w:rPr>
            </w:pPr>
            <w:r>
              <w:rPr>
                <w:rFonts w:ascii="Arial Narrow" w:hAnsi="Arial Narrow"/>
                <w:b/>
                <w:bCs/>
                <w:color w:val="FFFFFF"/>
                <w:sz w:val="13"/>
                <w:szCs w:val="13"/>
              </w:rPr>
              <w:t>Certainty</w:t>
            </w:r>
          </w:p>
        </w:tc>
        <w:tc>
          <w:tcPr>
            <w:tcW w:w="494"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A365FD2" w14:textId="77777777" w:rsidR="000C722C" w:rsidRPr="00535BE2" w:rsidRDefault="000C722C" w:rsidP="00C21080">
            <w:pPr>
              <w:jc w:val="center"/>
              <w:rPr>
                <w:rFonts w:ascii="Arial" w:eastAsia="MSPゴシック" w:hAnsi="Arial"/>
                <w:b/>
                <w:bCs/>
                <w:color w:val="FFFFFF"/>
                <w:sz w:val="13"/>
                <w:szCs w:val="13"/>
              </w:rPr>
            </w:pPr>
            <w:r>
              <w:rPr>
                <w:rFonts w:ascii="Arial Narrow" w:hAnsi="Arial Narrow" w:hint="eastAsia"/>
                <w:b/>
                <w:bCs/>
                <w:color w:val="FFFFFF"/>
                <w:sz w:val="13"/>
                <w:szCs w:val="13"/>
              </w:rPr>
              <w:t>I</w:t>
            </w:r>
            <w:r>
              <w:rPr>
                <w:rFonts w:ascii="Arial Narrow" w:hAnsi="Arial Narrow"/>
                <w:b/>
                <w:bCs/>
                <w:color w:val="FFFFFF"/>
                <w:sz w:val="13"/>
                <w:szCs w:val="13"/>
              </w:rPr>
              <w:t>mportance</w:t>
            </w:r>
          </w:p>
        </w:tc>
      </w:tr>
      <w:tr w:rsidR="000C722C" w:rsidRPr="00316CB2" w14:paraId="0B179251" w14:textId="77777777" w:rsidTr="00C21080">
        <w:trPr>
          <w:cantSplit/>
          <w:tblHeader/>
        </w:trPr>
        <w:tc>
          <w:tcPr>
            <w:tcW w:w="249"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3BBB7BF" w14:textId="77777777" w:rsidR="000C722C" w:rsidRPr="00535BE2" w:rsidRDefault="000C722C" w:rsidP="00C21080">
            <w:pPr>
              <w:jc w:val="center"/>
              <w:rPr>
                <w:rFonts w:ascii="Arial" w:eastAsia="MSPゴシック" w:hAnsi="Arial"/>
                <w:b/>
                <w:bCs/>
                <w:color w:val="FFFFFF" w:themeColor="background1"/>
                <w:sz w:val="13"/>
                <w:szCs w:val="13"/>
              </w:rPr>
            </w:pPr>
            <w:r>
              <w:rPr>
                <w:rFonts w:ascii="Arial Narrow" w:hAnsi="Arial Narrow"/>
                <w:b/>
                <w:bCs/>
                <w:color w:val="FFFFFF"/>
                <w:sz w:val="13"/>
                <w:szCs w:val="13"/>
              </w:rPr>
              <w:t>№ of studies</w:t>
            </w:r>
          </w:p>
        </w:tc>
        <w:tc>
          <w:tcPr>
            <w:tcW w:w="303"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384DDF9" w14:textId="77777777" w:rsidR="000C722C" w:rsidRPr="00535BE2" w:rsidRDefault="000C722C" w:rsidP="00C21080">
            <w:pPr>
              <w:jc w:val="center"/>
              <w:rPr>
                <w:rFonts w:ascii="Arial" w:eastAsia="MSPゴシック" w:hAnsi="Arial"/>
                <w:b/>
                <w:bCs/>
                <w:color w:val="FFFFFF"/>
                <w:sz w:val="13"/>
                <w:szCs w:val="13"/>
              </w:rPr>
            </w:pPr>
            <w:r>
              <w:rPr>
                <w:rFonts w:ascii="Arial Narrow" w:hAnsi="Arial Narrow" w:hint="eastAsia"/>
                <w:b/>
                <w:bCs/>
                <w:color w:val="FFFFFF"/>
                <w:sz w:val="13"/>
                <w:szCs w:val="13"/>
              </w:rPr>
              <w:t>S</w:t>
            </w:r>
            <w:r>
              <w:rPr>
                <w:rFonts w:ascii="Arial Narrow" w:hAnsi="Arial Narrow"/>
                <w:b/>
                <w:bCs/>
                <w:color w:val="FFFFFF"/>
                <w:sz w:val="13"/>
                <w:szCs w:val="13"/>
              </w:rPr>
              <w:t>tudy design</w:t>
            </w:r>
          </w:p>
        </w:tc>
        <w:tc>
          <w:tcPr>
            <w:tcW w:w="351"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B448427" w14:textId="77777777" w:rsidR="000C722C" w:rsidRPr="00535BE2" w:rsidRDefault="000C722C" w:rsidP="00C21080">
            <w:pPr>
              <w:jc w:val="center"/>
              <w:rPr>
                <w:rFonts w:ascii="Arial" w:eastAsia="MSPゴシック" w:hAnsi="Arial"/>
                <w:b/>
                <w:bCs/>
                <w:color w:val="FFFFFF"/>
                <w:sz w:val="13"/>
                <w:szCs w:val="13"/>
              </w:rPr>
            </w:pPr>
            <w:r>
              <w:rPr>
                <w:rFonts w:ascii="Arial Narrow" w:hAnsi="Arial Narrow" w:hint="eastAsia"/>
                <w:b/>
                <w:bCs/>
                <w:color w:val="FFFFFF"/>
                <w:sz w:val="13"/>
                <w:szCs w:val="13"/>
              </w:rPr>
              <w:t>R</w:t>
            </w:r>
            <w:r>
              <w:rPr>
                <w:rFonts w:ascii="Arial Narrow" w:hAnsi="Arial Narrow"/>
                <w:b/>
                <w:bCs/>
                <w:color w:val="FFFFFF"/>
                <w:sz w:val="13"/>
                <w:szCs w:val="13"/>
              </w:rPr>
              <w:t>isk of bias</w:t>
            </w:r>
          </w:p>
        </w:tc>
        <w:tc>
          <w:tcPr>
            <w:tcW w:w="350"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E8EBF2E" w14:textId="77777777" w:rsidR="000C722C" w:rsidRPr="00535BE2" w:rsidRDefault="000C722C" w:rsidP="00C21080">
            <w:pPr>
              <w:jc w:val="center"/>
              <w:rPr>
                <w:rFonts w:ascii="Arial" w:eastAsia="MSPゴシック" w:hAnsi="Arial"/>
                <w:b/>
                <w:bCs/>
                <w:color w:val="FFFFFF"/>
                <w:sz w:val="13"/>
                <w:szCs w:val="13"/>
              </w:rPr>
            </w:pPr>
            <w:r>
              <w:rPr>
                <w:rFonts w:ascii="Arial Narrow" w:hAnsi="Arial Narrow" w:hint="eastAsia"/>
                <w:b/>
                <w:bCs/>
                <w:color w:val="FFFFFF"/>
                <w:sz w:val="13"/>
                <w:szCs w:val="13"/>
              </w:rPr>
              <w:t>I</w:t>
            </w:r>
            <w:r>
              <w:rPr>
                <w:rFonts w:ascii="Arial Narrow" w:hAnsi="Arial Narrow"/>
                <w:b/>
                <w:bCs/>
                <w:color w:val="FFFFFF"/>
                <w:sz w:val="13"/>
                <w:szCs w:val="13"/>
              </w:rPr>
              <w:t>nconsistency</w:t>
            </w:r>
          </w:p>
        </w:tc>
        <w:tc>
          <w:tcPr>
            <w:tcW w:w="350"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54940F1" w14:textId="77777777" w:rsidR="000C722C" w:rsidRPr="00535BE2" w:rsidRDefault="000C722C" w:rsidP="00C21080">
            <w:pPr>
              <w:jc w:val="center"/>
              <w:rPr>
                <w:rFonts w:ascii="Arial" w:eastAsia="MSPゴシック" w:hAnsi="Arial"/>
                <w:b/>
                <w:bCs/>
                <w:color w:val="FFFFFF"/>
                <w:sz w:val="13"/>
                <w:szCs w:val="13"/>
              </w:rPr>
            </w:pPr>
            <w:r>
              <w:rPr>
                <w:rFonts w:ascii="Arial Narrow" w:hAnsi="Arial Narrow" w:hint="eastAsia"/>
                <w:b/>
                <w:bCs/>
                <w:color w:val="FFFFFF"/>
                <w:sz w:val="13"/>
                <w:szCs w:val="13"/>
              </w:rPr>
              <w:t>I</w:t>
            </w:r>
            <w:r>
              <w:rPr>
                <w:rFonts w:ascii="Arial Narrow" w:hAnsi="Arial Narrow"/>
                <w:b/>
                <w:bCs/>
                <w:color w:val="FFFFFF"/>
                <w:sz w:val="13"/>
                <w:szCs w:val="13"/>
              </w:rPr>
              <w:t>ndirectness</w:t>
            </w:r>
          </w:p>
        </w:tc>
        <w:tc>
          <w:tcPr>
            <w:tcW w:w="350"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64D59DC" w14:textId="77777777" w:rsidR="000C722C" w:rsidRPr="00535BE2" w:rsidRDefault="000C722C" w:rsidP="00C21080">
            <w:pPr>
              <w:jc w:val="center"/>
              <w:rPr>
                <w:rFonts w:ascii="Arial" w:eastAsia="MSPゴシック" w:hAnsi="Arial"/>
                <w:b/>
                <w:bCs/>
                <w:color w:val="FFFFFF"/>
                <w:sz w:val="13"/>
                <w:szCs w:val="13"/>
              </w:rPr>
            </w:pPr>
            <w:r>
              <w:rPr>
                <w:rFonts w:ascii="Arial Narrow" w:hAnsi="Arial Narrow" w:hint="eastAsia"/>
                <w:b/>
                <w:bCs/>
                <w:color w:val="FFFFFF"/>
                <w:sz w:val="13"/>
                <w:szCs w:val="13"/>
              </w:rPr>
              <w:t>I</w:t>
            </w:r>
            <w:r>
              <w:rPr>
                <w:rFonts w:ascii="Arial Narrow" w:hAnsi="Arial Narrow"/>
                <w:b/>
                <w:bCs/>
                <w:color w:val="FFFFFF"/>
                <w:sz w:val="13"/>
                <w:szCs w:val="13"/>
              </w:rPr>
              <w:t>mprecision</w:t>
            </w:r>
          </w:p>
        </w:tc>
        <w:tc>
          <w:tcPr>
            <w:tcW w:w="550"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07D0D96" w14:textId="77777777" w:rsidR="000C722C" w:rsidRPr="00535BE2" w:rsidRDefault="000C722C" w:rsidP="00C21080">
            <w:pPr>
              <w:jc w:val="center"/>
              <w:rPr>
                <w:rFonts w:ascii="Arial" w:eastAsia="MSPゴシック" w:hAnsi="Arial"/>
                <w:b/>
                <w:bCs/>
                <w:color w:val="FFFFFF"/>
                <w:sz w:val="13"/>
                <w:szCs w:val="13"/>
              </w:rPr>
            </w:pPr>
            <w:r>
              <w:rPr>
                <w:rFonts w:ascii="Arial Narrow" w:hAnsi="Arial Narrow" w:hint="eastAsia"/>
                <w:b/>
                <w:bCs/>
                <w:color w:val="FFFFFF"/>
                <w:sz w:val="13"/>
                <w:szCs w:val="13"/>
              </w:rPr>
              <w:t>O</w:t>
            </w:r>
            <w:r>
              <w:rPr>
                <w:rFonts w:ascii="Arial Narrow" w:hAnsi="Arial Narrow"/>
                <w:b/>
                <w:bCs/>
                <w:color w:val="FFFFFF"/>
                <w:sz w:val="13"/>
                <w:szCs w:val="13"/>
              </w:rPr>
              <w:t>thers</w:t>
            </w:r>
          </w:p>
        </w:tc>
        <w:tc>
          <w:tcPr>
            <w:tcW w:w="400"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87F03F7" w14:textId="77777777" w:rsidR="000C722C" w:rsidRPr="00535BE2" w:rsidRDefault="000C722C" w:rsidP="00C21080">
            <w:pPr>
              <w:jc w:val="center"/>
              <w:rPr>
                <w:rFonts w:ascii="Arial" w:eastAsia="MSPゴシック" w:hAnsi="Arial"/>
                <w:b/>
                <w:bCs/>
                <w:color w:val="FFFFFF"/>
                <w:sz w:val="13"/>
                <w:szCs w:val="13"/>
              </w:rPr>
            </w:pPr>
            <w:r>
              <w:rPr>
                <w:rFonts w:ascii="Arial Narrow" w:hAnsi="Arial Narrow"/>
                <w:b/>
                <w:bCs/>
                <w:color w:val="FFFFFF"/>
                <w:sz w:val="13"/>
                <w:szCs w:val="13"/>
              </w:rPr>
              <w:t>Use NO</w:t>
            </w:r>
          </w:p>
        </w:tc>
        <w:tc>
          <w:tcPr>
            <w:tcW w:w="400"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BC7F7B7" w14:textId="77777777" w:rsidR="000C722C" w:rsidRPr="00535BE2" w:rsidRDefault="000C722C" w:rsidP="00C21080">
            <w:pPr>
              <w:jc w:val="center"/>
              <w:rPr>
                <w:rFonts w:ascii="Arial" w:eastAsia="MSPゴシック" w:hAnsi="Arial"/>
                <w:b/>
                <w:bCs/>
                <w:color w:val="FFFFFF"/>
                <w:sz w:val="13"/>
                <w:szCs w:val="13"/>
              </w:rPr>
            </w:pPr>
            <w:r>
              <w:rPr>
                <w:rFonts w:ascii="Arial Narrow" w:hAnsi="Arial Narrow"/>
                <w:b/>
                <w:bCs/>
                <w:color w:val="FFFFFF"/>
                <w:sz w:val="13"/>
                <w:szCs w:val="13"/>
              </w:rPr>
              <w:t>Not use NO</w:t>
            </w:r>
          </w:p>
        </w:tc>
        <w:tc>
          <w:tcPr>
            <w:tcW w:w="399"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1771147" w14:textId="77777777" w:rsidR="000C722C" w:rsidRPr="00535BE2" w:rsidRDefault="000C722C" w:rsidP="00C21080">
            <w:pPr>
              <w:jc w:val="center"/>
              <w:rPr>
                <w:rFonts w:ascii="Arial" w:eastAsia="MSPゴシック" w:hAnsi="Arial"/>
                <w:b/>
                <w:bCs/>
                <w:color w:val="FFFFFF"/>
                <w:sz w:val="13"/>
                <w:szCs w:val="13"/>
              </w:rPr>
            </w:pPr>
            <w:r>
              <w:rPr>
                <w:rFonts w:ascii="Arial Narrow" w:hAnsi="Arial Narrow" w:hint="eastAsia"/>
                <w:b/>
                <w:bCs/>
                <w:color w:val="FFFFFF"/>
                <w:sz w:val="13"/>
                <w:szCs w:val="13"/>
              </w:rPr>
              <w:t>R</w:t>
            </w:r>
            <w:r>
              <w:rPr>
                <w:rFonts w:ascii="Arial Narrow" w:hAnsi="Arial Narrow"/>
                <w:b/>
                <w:bCs/>
                <w:color w:val="FFFFFF"/>
                <w:sz w:val="13"/>
                <w:szCs w:val="13"/>
              </w:rPr>
              <w:t>elative index</w:t>
            </w:r>
            <w:r>
              <w:rPr>
                <w:rFonts w:ascii="Arial Narrow" w:hAnsi="Arial Narrow"/>
                <w:b/>
                <w:bCs/>
                <w:color w:val="FFFFFF"/>
                <w:sz w:val="13"/>
                <w:szCs w:val="13"/>
              </w:rPr>
              <w:br/>
              <w:t>(95% CI)</w:t>
            </w:r>
          </w:p>
        </w:tc>
        <w:tc>
          <w:tcPr>
            <w:tcW w:w="304" w:type="pct"/>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FDEBCEA" w14:textId="77777777" w:rsidR="000C722C" w:rsidRPr="00535BE2" w:rsidRDefault="000C722C" w:rsidP="00C21080">
            <w:pPr>
              <w:jc w:val="center"/>
              <w:rPr>
                <w:rFonts w:ascii="Arial" w:eastAsia="MSPゴシック" w:hAnsi="Arial"/>
                <w:b/>
                <w:bCs/>
                <w:color w:val="FFFFFF"/>
                <w:sz w:val="13"/>
                <w:szCs w:val="13"/>
              </w:rPr>
            </w:pPr>
            <w:r>
              <w:rPr>
                <w:rFonts w:ascii="Arial Narrow" w:hAnsi="Arial Narrow" w:hint="eastAsia"/>
                <w:b/>
                <w:bCs/>
                <w:color w:val="FFFFFF"/>
                <w:sz w:val="13"/>
                <w:szCs w:val="13"/>
              </w:rPr>
              <w:t>A</w:t>
            </w:r>
            <w:r>
              <w:rPr>
                <w:rFonts w:ascii="Arial Narrow" w:hAnsi="Arial Narrow"/>
                <w:b/>
                <w:bCs/>
                <w:color w:val="FFFFFF"/>
                <w:sz w:val="13"/>
                <w:szCs w:val="13"/>
              </w:rPr>
              <w:t>bsolute index</w:t>
            </w:r>
            <w:r>
              <w:rPr>
                <w:rFonts w:ascii="Arial Narrow" w:hAnsi="Arial Narrow"/>
                <w:b/>
                <w:bCs/>
                <w:color w:val="FFFFFF"/>
                <w:sz w:val="13"/>
                <w:szCs w:val="13"/>
              </w:rPr>
              <w:br/>
              <w:t>(95% CI)</w:t>
            </w:r>
          </w:p>
        </w:tc>
        <w:tc>
          <w:tcPr>
            <w:tcW w:w="500" w:type="pct"/>
            <w:vMerge/>
            <w:tcBorders>
              <w:top w:val="single" w:sz="12" w:space="0" w:color="FFFFFF"/>
              <w:left w:val="single" w:sz="12" w:space="0" w:color="FFFFFF"/>
              <w:bottom w:val="single" w:sz="12" w:space="0" w:color="FFFFFF"/>
              <w:right w:val="single" w:sz="12" w:space="0" w:color="FFFFFF"/>
            </w:tcBorders>
            <w:vAlign w:val="center"/>
            <w:hideMark/>
          </w:tcPr>
          <w:p w14:paraId="7F023AF7" w14:textId="77777777" w:rsidR="000C722C" w:rsidRPr="00535BE2" w:rsidRDefault="000C722C" w:rsidP="00C21080">
            <w:pPr>
              <w:rPr>
                <w:rFonts w:ascii="Arial" w:eastAsia="MSPゴシック" w:hAnsi="Arial" w:cs="ＭＳ Ｐゴシック"/>
                <w:b/>
                <w:bCs/>
                <w:color w:val="FFFFFF"/>
                <w:sz w:val="13"/>
                <w:szCs w:val="13"/>
              </w:rPr>
            </w:pPr>
          </w:p>
        </w:tc>
        <w:tc>
          <w:tcPr>
            <w:tcW w:w="494" w:type="pct"/>
            <w:vMerge/>
            <w:tcBorders>
              <w:top w:val="single" w:sz="12" w:space="0" w:color="FFFFFF"/>
              <w:left w:val="single" w:sz="12" w:space="0" w:color="FFFFFF"/>
              <w:bottom w:val="single" w:sz="12" w:space="0" w:color="FFFFFF"/>
              <w:right w:val="single" w:sz="12" w:space="0" w:color="FFFFFF"/>
            </w:tcBorders>
            <w:vAlign w:val="center"/>
            <w:hideMark/>
          </w:tcPr>
          <w:p w14:paraId="139D0D65" w14:textId="77777777" w:rsidR="000C722C" w:rsidRPr="00535BE2" w:rsidRDefault="000C722C" w:rsidP="00C21080">
            <w:pPr>
              <w:rPr>
                <w:rFonts w:ascii="Arial" w:eastAsia="MSPゴシック" w:hAnsi="Arial" w:cs="ＭＳ Ｐゴシック"/>
                <w:b/>
                <w:bCs/>
                <w:color w:val="FFFFFF"/>
                <w:sz w:val="13"/>
                <w:szCs w:val="13"/>
              </w:rPr>
            </w:pPr>
          </w:p>
        </w:tc>
      </w:tr>
      <w:tr w:rsidR="000C722C" w:rsidRPr="00316CB2" w14:paraId="2FA9140B" w14:textId="77777777" w:rsidTr="00C21080">
        <w:trPr>
          <w:cantSplit/>
        </w:trPr>
        <w:tc>
          <w:tcPr>
            <w:tcW w:w="5000" w:type="pct"/>
            <w:gridSpan w:val="14"/>
            <w:shd w:val="clear" w:color="auto" w:fill="FFFFFF"/>
            <w:vAlign w:val="center"/>
            <w:hideMark/>
          </w:tcPr>
          <w:p w14:paraId="2254F0DD" w14:textId="77777777" w:rsidR="000C722C" w:rsidRPr="003D3129" w:rsidRDefault="000C722C" w:rsidP="00C21080">
            <w:pPr>
              <w:jc w:val="left"/>
              <w:rPr>
                <w:rFonts w:ascii="Arial" w:eastAsia="MSPゴシック" w:hAnsi="Arial" w:cs="Arial"/>
                <w:b/>
                <w:bCs/>
                <w:color w:val="000000"/>
                <w:sz w:val="13"/>
                <w:szCs w:val="13"/>
              </w:rPr>
            </w:pPr>
            <w:r w:rsidRPr="003D3129">
              <w:rPr>
                <w:rStyle w:val="label"/>
                <w:rFonts w:ascii="Arial" w:hAnsi="Arial" w:cs="Arial"/>
                <w:b/>
                <w:bCs/>
                <w:color w:val="000000"/>
                <w:sz w:val="13"/>
                <w:szCs w:val="13"/>
              </w:rPr>
              <w:t>S</w:t>
            </w:r>
            <w:r w:rsidRPr="00DC14D9">
              <w:rPr>
                <w:rStyle w:val="label"/>
                <w:rFonts w:ascii="Arial" w:hAnsi="Arial" w:cs="Arial"/>
                <w:b/>
                <w:bCs/>
                <w:sz w:val="13"/>
                <w:szCs w:val="13"/>
              </w:rPr>
              <w:t xml:space="preserve">hort-term </w:t>
            </w:r>
            <w:r w:rsidRPr="003D3129">
              <w:rPr>
                <w:rStyle w:val="label"/>
                <w:rFonts w:ascii="Arial" w:hAnsi="Arial" w:cs="Arial"/>
                <w:b/>
                <w:bCs/>
                <w:color w:val="000000"/>
                <w:sz w:val="13"/>
                <w:szCs w:val="13"/>
              </w:rPr>
              <w:t>mortality</w:t>
            </w:r>
          </w:p>
        </w:tc>
      </w:tr>
      <w:tr w:rsidR="000C722C" w:rsidRPr="00316CB2" w14:paraId="3E8AC829" w14:textId="77777777" w:rsidTr="00C21080">
        <w:trPr>
          <w:cantSplit/>
        </w:trPr>
        <w:tc>
          <w:tcPr>
            <w:tcW w:w="249" w:type="pct"/>
            <w:tcBorders>
              <w:top w:val="single" w:sz="6" w:space="0" w:color="000000"/>
              <w:left w:val="single" w:sz="6" w:space="0" w:color="000000"/>
              <w:bottom w:val="single" w:sz="6" w:space="0" w:color="000000"/>
              <w:right w:val="single" w:sz="6" w:space="0" w:color="000000"/>
            </w:tcBorders>
            <w:hideMark/>
          </w:tcPr>
          <w:p w14:paraId="0472C7F6" w14:textId="77777777" w:rsidR="000C722C" w:rsidRPr="00535BE2" w:rsidRDefault="000C722C" w:rsidP="00C21080">
            <w:pPr>
              <w:jc w:val="center"/>
              <w:rPr>
                <w:rFonts w:ascii="Arial" w:eastAsia="MSPゴシック" w:hAnsi="Arial"/>
                <w:sz w:val="13"/>
                <w:szCs w:val="13"/>
              </w:rPr>
            </w:pPr>
            <w:r w:rsidRPr="00535BE2">
              <w:rPr>
                <w:rFonts w:ascii="Arial" w:eastAsia="MSPゴシック" w:hAnsi="Arial"/>
                <w:sz w:val="13"/>
                <w:szCs w:val="13"/>
              </w:rPr>
              <w:t xml:space="preserve">7 </w:t>
            </w:r>
          </w:p>
        </w:tc>
        <w:tc>
          <w:tcPr>
            <w:tcW w:w="303" w:type="pct"/>
            <w:tcBorders>
              <w:top w:val="single" w:sz="6" w:space="0" w:color="000000"/>
              <w:left w:val="single" w:sz="6" w:space="0" w:color="000000"/>
              <w:bottom w:val="single" w:sz="6" w:space="0" w:color="000000"/>
              <w:right w:val="single" w:sz="6" w:space="0" w:color="000000"/>
            </w:tcBorders>
            <w:hideMark/>
          </w:tcPr>
          <w:p w14:paraId="426DD34D" w14:textId="77777777" w:rsidR="000C722C" w:rsidRPr="00363172" w:rsidRDefault="000C722C" w:rsidP="00C21080">
            <w:pPr>
              <w:jc w:val="center"/>
              <w:rPr>
                <w:rFonts w:ascii="Arial" w:hAnsi="Arial"/>
                <w:sz w:val="13"/>
                <w:szCs w:val="13"/>
              </w:rPr>
            </w:pPr>
            <w:r>
              <w:rPr>
                <w:rFonts w:ascii="Arial" w:hAnsi="Arial" w:hint="eastAsia"/>
                <w:sz w:val="13"/>
                <w:szCs w:val="13"/>
              </w:rPr>
              <w:t>R</w:t>
            </w:r>
            <w:r>
              <w:rPr>
                <w:rFonts w:ascii="Arial" w:hAnsi="Arial"/>
                <w:sz w:val="13"/>
                <w:szCs w:val="13"/>
              </w:rPr>
              <w:t>CT</w:t>
            </w:r>
          </w:p>
        </w:tc>
        <w:tc>
          <w:tcPr>
            <w:tcW w:w="351" w:type="pct"/>
            <w:tcBorders>
              <w:top w:val="single" w:sz="6" w:space="0" w:color="000000"/>
              <w:left w:val="single" w:sz="6" w:space="0" w:color="000000"/>
              <w:bottom w:val="single" w:sz="6" w:space="0" w:color="000000"/>
              <w:right w:val="single" w:sz="6" w:space="0" w:color="000000"/>
            </w:tcBorders>
            <w:hideMark/>
          </w:tcPr>
          <w:p w14:paraId="0A500DE3" w14:textId="77777777" w:rsidR="000C722C" w:rsidRPr="00535BE2" w:rsidRDefault="000C722C" w:rsidP="00C21080">
            <w:pPr>
              <w:jc w:val="center"/>
              <w:rPr>
                <w:rFonts w:ascii="Arial" w:eastAsia="MSPゴシック" w:hAnsi="Arial"/>
                <w:sz w:val="13"/>
                <w:szCs w:val="13"/>
              </w:rPr>
            </w:pPr>
            <w:r>
              <w:rPr>
                <w:rFonts w:ascii="Arial" w:hAnsi="Arial" w:hint="eastAsia"/>
                <w:sz w:val="13"/>
                <w:szCs w:val="13"/>
              </w:rPr>
              <w:t>S</w:t>
            </w:r>
            <w:r>
              <w:rPr>
                <w:rFonts w:ascii="Arial" w:hAnsi="Arial"/>
                <w:sz w:val="13"/>
                <w:szCs w:val="13"/>
              </w:rPr>
              <w:t>erious</w:t>
            </w:r>
            <w:r w:rsidRPr="00535BE2">
              <w:rPr>
                <w:rFonts w:ascii="Arial" w:eastAsia="MSPゴシック" w:hAnsi="Arial"/>
                <w:sz w:val="13"/>
                <w:szCs w:val="13"/>
              </w:rPr>
              <w:t xml:space="preserve"> </w:t>
            </w:r>
            <w:r w:rsidRPr="00535BE2">
              <w:rPr>
                <w:rFonts w:ascii="Arial" w:eastAsia="MSPゴシック" w:hAnsi="Arial"/>
                <w:sz w:val="13"/>
                <w:szCs w:val="13"/>
                <w:vertAlign w:val="superscript"/>
              </w:rPr>
              <w:t>a</w:t>
            </w:r>
          </w:p>
        </w:tc>
        <w:tc>
          <w:tcPr>
            <w:tcW w:w="350" w:type="pct"/>
            <w:tcBorders>
              <w:top w:val="single" w:sz="6" w:space="0" w:color="000000"/>
              <w:left w:val="single" w:sz="6" w:space="0" w:color="000000"/>
              <w:bottom w:val="single" w:sz="6" w:space="0" w:color="000000"/>
              <w:right w:val="single" w:sz="6" w:space="0" w:color="000000"/>
            </w:tcBorders>
            <w:hideMark/>
          </w:tcPr>
          <w:p w14:paraId="3C3179EF" w14:textId="77777777" w:rsidR="000C722C" w:rsidRPr="00535BE2" w:rsidRDefault="000C722C" w:rsidP="00C21080">
            <w:pPr>
              <w:jc w:val="center"/>
              <w:rPr>
                <w:rFonts w:ascii="Arial" w:eastAsia="MSPゴシック" w:hAnsi="Arial"/>
                <w:sz w:val="13"/>
                <w:szCs w:val="13"/>
              </w:rPr>
            </w:pPr>
            <w:r>
              <w:rPr>
                <w:rFonts w:ascii="Arial Narrow" w:hAnsi="Arial Narrow" w:hint="eastAsia"/>
                <w:sz w:val="13"/>
                <w:szCs w:val="13"/>
              </w:rPr>
              <w:t>N</w:t>
            </w:r>
            <w:r>
              <w:rPr>
                <w:rFonts w:ascii="Arial Narrow" w:hAnsi="Arial Narrow"/>
                <w:sz w:val="13"/>
                <w:szCs w:val="13"/>
              </w:rPr>
              <w:t xml:space="preserve">ot serious </w:t>
            </w:r>
          </w:p>
        </w:tc>
        <w:tc>
          <w:tcPr>
            <w:tcW w:w="350" w:type="pct"/>
            <w:tcBorders>
              <w:top w:val="single" w:sz="6" w:space="0" w:color="000000"/>
              <w:left w:val="single" w:sz="6" w:space="0" w:color="000000"/>
              <w:bottom w:val="single" w:sz="6" w:space="0" w:color="000000"/>
              <w:right w:val="single" w:sz="6" w:space="0" w:color="000000"/>
            </w:tcBorders>
            <w:hideMark/>
          </w:tcPr>
          <w:p w14:paraId="511F8FB4" w14:textId="77777777" w:rsidR="000C722C" w:rsidRPr="00535BE2" w:rsidRDefault="000C722C" w:rsidP="00C21080">
            <w:pPr>
              <w:jc w:val="center"/>
              <w:rPr>
                <w:rFonts w:ascii="Arial" w:eastAsia="MSPゴシック" w:hAnsi="Arial"/>
                <w:sz w:val="13"/>
                <w:szCs w:val="13"/>
              </w:rPr>
            </w:pPr>
            <w:r>
              <w:rPr>
                <w:rFonts w:ascii="Arial Narrow" w:hAnsi="Arial Narrow" w:hint="eastAsia"/>
                <w:sz w:val="13"/>
                <w:szCs w:val="13"/>
              </w:rPr>
              <w:t>N</w:t>
            </w:r>
            <w:r>
              <w:rPr>
                <w:rFonts w:ascii="Arial Narrow" w:hAnsi="Arial Narrow"/>
                <w:sz w:val="13"/>
                <w:szCs w:val="13"/>
              </w:rPr>
              <w:t xml:space="preserve">ot serious </w:t>
            </w:r>
          </w:p>
        </w:tc>
        <w:tc>
          <w:tcPr>
            <w:tcW w:w="350" w:type="pct"/>
            <w:tcBorders>
              <w:top w:val="single" w:sz="6" w:space="0" w:color="000000"/>
              <w:left w:val="single" w:sz="6" w:space="0" w:color="000000"/>
              <w:bottom w:val="single" w:sz="6" w:space="0" w:color="000000"/>
              <w:right w:val="single" w:sz="6" w:space="0" w:color="000000"/>
            </w:tcBorders>
            <w:hideMark/>
          </w:tcPr>
          <w:p w14:paraId="42D8C9FA" w14:textId="77777777" w:rsidR="000C722C" w:rsidRPr="00535BE2" w:rsidRDefault="000C722C" w:rsidP="00C21080">
            <w:pPr>
              <w:jc w:val="center"/>
              <w:rPr>
                <w:rFonts w:ascii="Arial" w:eastAsia="MSPゴシック" w:hAnsi="Arial"/>
                <w:sz w:val="13"/>
                <w:szCs w:val="13"/>
              </w:rPr>
            </w:pPr>
            <w:r>
              <w:rPr>
                <w:rFonts w:ascii="Arial" w:hAnsi="Arial" w:hint="eastAsia"/>
                <w:sz w:val="13"/>
                <w:szCs w:val="13"/>
              </w:rPr>
              <w:t>S</w:t>
            </w:r>
            <w:r>
              <w:rPr>
                <w:rFonts w:ascii="Arial" w:hAnsi="Arial"/>
                <w:sz w:val="13"/>
                <w:szCs w:val="13"/>
              </w:rPr>
              <w:t>erious</w:t>
            </w:r>
            <w:r w:rsidRPr="00535BE2">
              <w:rPr>
                <w:rFonts w:ascii="Arial" w:eastAsia="MSPゴシック" w:hAnsi="Arial"/>
                <w:sz w:val="13"/>
                <w:szCs w:val="13"/>
              </w:rPr>
              <w:t xml:space="preserve"> </w:t>
            </w:r>
            <w:r w:rsidRPr="00535BE2">
              <w:rPr>
                <w:rFonts w:ascii="Arial" w:eastAsia="MSPゴシック" w:hAnsi="Arial"/>
                <w:sz w:val="13"/>
                <w:szCs w:val="13"/>
                <w:vertAlign w:val="superscript"/>
              </w:rPr>
              <w:t>b</w:t>
            </w:r>
          </w:p>
        </w:tc>
        <w:tc>
          <w:tcPr>
            <w:tcW w:w="550" w:type="pct"/>
            <w:tcBorders>
              <w:top w:val="single" w:sz="6" w:space="0" w:color="000000"/>
              <w:left w:val="single" w:sz="6" w:space="0" w:color="000000"/>
              <w:bottom w:val="single" w:sz="6" w:space="0" w:color="000000"/>
              <w:right w:val="single" w:sz="6" w:space="0" w:color="000000"/>
            </w:tcBorders>
            <w:hideMark/>
          </w:tcPr>
          <w:p w14:paraId="11C950A4" w14:textId="77777777" w:rsidR="000C722C" w:rsidRPr="00535BE2" w:rsidRDefault="000C722C" w:rsidP="00C21080">
            <w:pPr>
              <w:jc w:val="center"/>
              <w:rPr>
                <w:rFonts w:ascii="Arial" w:eastAsia="MSPゴシック" w:hAnsi="Arial"/>
                <w:sz w:val="13"/>
                <w:szCs w:val="13"/>
              </w:rPr>
            </w:pPr>
            <w:r>
              <w:rPr>
                <w:rFonts w:ascii="Arial" w:hAnsi="Arial" w:hint="eastAsia"/>
                <w:sz w:val="13"/>
                <w:szCs w:val="13"/>
              </w:rPr>
              <w:t>N</w:t>
            </w:r>
            <w:r>
              <w:rPr>
                <w:rFonts w:ascii="Arial" w:hAnsi="Arial"/>
                <w:sz w:val="13"/>
                <w:szCs w:val="13"/>
              </w:rPr>
              <w:t>one</w:t>
            </w:r>
            <w:r w:rsidRPr="00535BE2">
              <w:rPr>
                <w:rFonts w:ascii="Arial" w:eastAsia="MSPゴシック" w:hAnsi="Arial"/>
                <w:sz w:val="13"/>
                <w:szCs w:val="13"/>
              </w:rPr>
              <w:t xml:space="preserve"> </w:t>
            </w:r>
          </w:p>
        </w:tc>
        <w:tc>
          <w:tcPr>
            <w:tcW w:w="400" w:type="pct"/>
            <w:tcBorders>
              <w:top w:val="single" w:sz="6" w:space="0" w:color="000000"/>
              <w:left w:val="single" w:sz="6" w:space="0" w:color="000000"/>
              <w:bottom w:val="single" w:sz="6" w:space="0" w:color="000000"/>
              <w:right w:val="single" w:sz="6" w:space="0" w:color="000000"/>
            </w:tcBorders>
            <w:hideMark/>
          </w:tcPr>
          <w:p w14:paraId="73276EBA" w14:textId="77777777" w:rsidR="000C722C" w:rsidRPr="00535BE2" w:rsidRDefault="000C722C" w:rsidP="00C21080">
            <w:pPr>
              <w:jc w:val="center"/>
              <w:rPr>
                <w:rFonts w:ascii="Arial" w:eastAsia="MSPゴシック" w:hAnsi="Arial"/>
                <w:sz w:val="13"/>
                <w:szCs w:val="13"/>
              </w:rPr>
            </w:pPr>
            <w:r w:rsidRPr="00535BE2">
              <w:rPr>
                <w:rFonts w:ascii="Arial" w:eastAsia="MSPゴシック" w:hAnsi="Arial"/>
                <w:sz w:val="13"/>
                <w:szCs w:val="13"/>
              </w:rPr>
              <w:t xml:space="preserve">140/473 (29.6%) </w:t>
            </w:r>
          </w:p>
        </w:tc>
        <w:tc>
          <w:tcPr>
            <w:tcW w:w="400" w:type="pct"/>
            <w:tcBorders>
              <w:top w:val="single" w:sz="6" w:space="0" w:color="000000"/>
              <w:left w:val="single" w:sz="6" w:space="0" w:color="000000"/>
              <w:bottom w:val="single" w:sz="6" w:space="0" w:color="000000"/>
              <w:right w:val="single" w:sz="6" w:space="0" w:color="000000"/>
            </w:tcBorders>
            <w:hideMark/>
          </w:tcPr>
          <w:p w14:paraId="4ACFDCE4" w14:textId="77777777" w:rsidR="000C722C" w:rsidRPr="00535BE2" w:rsidRDefault="000C722C" w:rsidP="00C21080">
            <w:pPr>
              <w:jc w:val="center"/>
              <w:rPr>
                <w:rFonts w:ascii="Arial" w:eastAsia="MSPゴシック" w:hAnsi="Arial"/>
                <w:sz w:val="13"/>
                <w:szCs w:val="13"/>
              </w:rPr>
            </w:pPr>
            <w:r w:rsidRPr="00535BE2">
              <w:rPr>
                <w:rStyle w:val="cell-value"/>
                <w:rFonts w:ascii="Arial" w:eastAsia="MSPゴシック" w:hAnsi="Arial"/>
                <w:sz w:val="13"/>
                <w:szCs w:val="13"/>
              </w:rPr>
              <w:t xml:space="preserve">108/405 (26.7%) </w:t>
            </w:r>
          </w:p>
        </w:tc>
        <w:tc>
          <w:tcPr>
            <w:tcW w:w="399" w:type="pct"/>
            <w:tcBorders>
              <w:top w:val="single" w:sz="6" w:space="0" w:color="000000"/>
              <w:left w:val="single" w:sz="6" w:space="0" w:color="000000"/>
              <w:bottom w:val="single" w:sz="6" w:space="0" w:color="000000"/>
              <w:right w:val="single" w:sz="6" w:space="0" w:color="000000"/>
            </w:tcBorders>
            <w:hideMark/>
          </w:tcPr>
          <w:p w14:paraId="2359F278" w14:textId="77777777" w:rsidR="000C722C" w:rsidRPr="00535BE2" w:rsidRDefault="000C722C" w:rsidP="00C21080">
            <w:pPr>
              <w:jc w:val="center"/>
              <w:rPr>
                <w:rFonts w:ascii="Arial" w:eastAsia="MSPゴシック" w:hAnsi="Arial"/>
                <w:sz w:val="13"/>
                <w:szCs w:val="13"/>
              </w:rPr>
            </w:pPr>
            <w:r w:rsidRPr="00535BE2">
              <w:rPr>
                <w:rStyle w:val="block"/>
                <w:rFonts w:ascii="Arial" w:eastAsia="MSPゴシック" w:hAnsi="Arial"/>
                <w:sz w:val="13"/>
                <w:szCs w:val="13"/>
              </w:rPr>
              <w:t>RR 1.15</w:t>
            </w:r>
            <w:r w:rsidRPr="00535BE2">
              <w:rPr>
                <w:rFonts w:ascii="Arial" w:eastAsia="MSPゴシック" w:hAnsi="Arial"/>
                <w:sz w:val="13"/>
                <w:szCs w:val="13"/>
              </w:rPr>
              <w:br/>
            </w:r>
            <w:r w:rsidRPr="00535BE2">
              <w:rPr>
                <w:rStyle w:val="cell"/>
                <w:rFonts w:ascii="Arial" w:eastAsia="MSPゴシック" w:hAnsi="Arial"/>
                <w:sz w:val="13"/>
                <w:szCs w:val="13"/>
              </w:rPr>
              <w:t>(0.94 to 1.41)</w:t>
            </w:r>
            <w:r w:rsidRPr="00535BE2">
              <w:rPr>
                <w:rFonts w:ascii="Arial" w:eastAsia="MSPゴシック" w:hAnsi="Arial"/>
                <w:sz w:val="13"/>
                <w:szCs w:val="13"/>
              </w:rPr>
              <w:t xml:space="preserve"> </w:t>
            </w:r>
          </w:p>
        </w:tc>
        <w:tc>
          <w:tcPr>
            <w:tcW w:w="304" w:type="pct"/>
            <w:gridSpan w:val="2"/>
            <w:tcBorders>
              <w:top w:val="single" w:sz="6" w:space="0" w:color="000000"/>
              <w:left w:val="single" w:sz="6" w:space="0" w:color="000000"/>
              <w:bottom w:val="single" w:sz="6" w:space="0" w:color="000000"/>
              <w:right w:val="single" w:sz="6" w:space="0" w:color="000000"/>
            </w:tcBorders>
            <w:hideMark/>
          </w:tcPr>
          <w:p w14:paraId="4CB79EB0" w14:textId="77777777" w:rsidR="000C722C" w:rsidRPr="00535BE2" w:rsidRDefault="000C722C" w:rsidP="00C21080">
            <w:pPr>
              <w:jc w:val="center"/>
              <w:rPr>
                <w:rFonts w:ascii="Arial" w:eastAsia="MSPゴシック" w:hAnsi="Arial"/>
                <w:sz w:val="13"/>
                <w:szCs w:val="13"/>
              </w:rPr>
            </w:pPr>
            <w:r>
              <w:rPr>
                <w:rFonts w:ascii="Arial" w:eastAsia="MSPゴシック" w:hAnsi="Arial"/>
                <w:b/>
                <w:bCs/>
                <w:sz w:val="13"/>
                <w:szCs w:val="13"/>
              </w:rPr>
              <w:t xml:space="preserve">40 more per </w:t>
            </w:r>
            <w:r w:rsidRPr="00535BE2">
              <w:rPr>
                <w:rFonts w:ascii="Arial" w:eastAsia="MSPゴシック" w:hAnsi="Arial"/>
                <w:b/>
                <w:bCs/>
                <w:sz w:val="13"/>
                <w:szCs w:val="13"/>
              </w:rPr>
              <w:t>1000</w:t>
            </w:r>
            <w:r w:rsidRPr="00535BE2">
              <w:rPr>
                <w:rFonts w:ascii="Arial" w:eastAsia="MSPゴシック" w:hAnsi="Arial"/>
                <w:sz w:val="13"/>
                <w:szCs w:val="13"/>
              </w:rPr>
              <w:t xml:space="preserve"> </w:t>
            </w:r>
            <w:r w:rsidRPr="00535BE2">
              <w:rPr>
                <w:rFonts w:ascii="Arial" w:eastAsia="MSPゴシック" w:hAnsi="Arial"/>
                <w:sz w:val="13"/>
                <w:szCs w:val="13"/>
              </w:rPr>
              <w:br/>
              <w:t>(16</w:t>
            </w:r>
            <w:r>
              <w:rPr>
                <w:rFonts w:ascii="Arial" w:eastAsia="MSPゴシック" w:hAnsi="Arial"/>
                <w:sz w:val="13"/>
                <w:szCs w:val="13"/>
              </w:rPr>
              <w:t xml:space="preserve"> fewer</w:t>
            </w:r>
            <w:r w:rsidRPr="00535BE2">
              <w:rPr>
                <w:rFonts w:ascii="Arial" w:eastAsia="MSPゴシック" w:hAnsi="Arial"/>
                <w:sz w:val="13"/>
                <w:szCs w:val="13"/>
              </w:rPr>
              <w:t xml:space="preserve"> </w:t>
            </w:r>
            <w:r w:rsidRPr="00535BE2">
              <w:rPr>
                <w:rFonts w:ascii="Arial" w:eastAsia="MSPゴシック" w:hAnsi="Arial" w:hint="eastAsia"/>
                <w:sz w:val="13"/>
                <w:szCs w:val="13"/>
              </w:rPr>
              <w:t>～</w:t>
            </w:r>
            <w:r w:rsidRPr="00535BE2">
              <w:rPr>
                <w:rFonts w:ascii="Arial" w:eastAsia="MSPゴシック" w:hAnsi="Arial"/>
                <w:sz w:val="13"/>
                <w:szCs w:val="13"/>
              </w:rPr>
              <w:t xml:space="preserve"> 109</w:t>
            </w:r>
            <w:r>
              <w:rPr>
                <w:rFonts w:ascii="Arial" w:eastAsia="MSPゴシック" w:hAnsi="Arial"/>
                <w:sz w:val="13"/>
                <w:szCs w:val="13"/>
              </w:rPr>
              <w:t xml:space="preserve"> more</w:t>
            </w:r>
            <w:r w:rsidRPr="00535BE2">
              <w:rPr>
                <w:rFonts w:ascii="Arial" w:eastAsia="MSPゴシック" w:hAnsi="Arial"/>
                <w:sz w:val="13"/>
                <w:szCs w:val="13"/>
              </w:rPr>
              <w:t xml:space="preserve">) </w:t>
            </w:r>
          </w:p>
        </w:tc>
        <w:tc>
          <w:tcPr>
            <w:tcW w:w="500" w:type="pct"/>
            <w:tcBorders>
              <w:top w:val="single" w:sz="6" w:space="0" w:color="000000"/>
              <w:left w:val="single" w:sz="6" w:space="0" w:color="000000"/>
              <w:bottom w:val="single" w:sz="6" w:space="0" w:color="000000"/>
              <w:right w:val="single" w:sz="6" w:space="0" w:color="000000"/>
            </w:tcBorders>
            <w:hideMark/>
          </w:tcPr>
          <w:p w14:paraId="3B4FAF83" w14:textId="77777777" w:rsidR="000C722C" w:rsidRPr="00535BE2" w:rsidRDefault="000C722C" w:rsidP="00C21080">
            <w:pPr>
              <w:jc w:val="center"/>
              <w:rPr>
                <w:rFonts w:ascii="Arial" w:eastAsia="MSPゴシック" w:hAnsi="Arial"/>
                <w:sz w:val="13"/>
                <w:szCs w:val="13"/>
              </w:rPr>
            </w:pPr>
            <w:r w:rsidRPr="00535BE2">
              <w:rPr>
                <w:rStyle w:val="quality-sign"/>
                <w:rFonts w:ascii="Cambria Math" w:eastAsia="MSPゴシック" w:hAnsi="Cambria Math" w:cs="Cambria Math"/>
                <w:szCs w:val="21"/>
              </w:rPr>
              <w:t>⨁⨁</w:t>
            </w:r>
            <w:r w:rsidRPr="00535BE2">
              <w:rPr>
                <w:rStyle w:val="quality-sign"/>
                <w:rFonts w:ascii="Arial" w:eastAsia="MSPゴシック" w:hAnsi="Arial" w:cs="ＭＳ 明朝" w:hint="eastAsia"/>
                <w:szCs w:val="21"/>
              </w:rPr>
              <w:t>◯◯</w:t>
            </w:r>
            <w:r w:rsidRPr="00535BE2">
              <w:rPr>
                <w:rFonts w:ascii="Arial" w:eastAsia="MSPゴシック" w:hAnsi="Arial"/>
                <w:sz w:val="13"/>
                <w:szCs w:val="13"/>
              </w:rPr>
              <w:br/>
            </w:r>
            <w:r>
              <w:rPr>
                <w:rFonts w:ascii="Arial" w:hAnsi="Arial" w:hint="eastAsia"/>
                <w:sz w:val="13"/>
                <w:szCs w:val="13"/>
              </w:rPr>
              <w:t>L</w:t>
            </w:r>
            <w:r>
              <w:rPr>
                <w:rFonts w:ascii="Arial" w:hAnsi="Arial"/>
                <w:sz w:val="13"/>
                <w:szCs w:val="13"/>
              </w:rPr>
              <w:t>ow</w:t>
            </w:r>
            <w:r w:rsidRPr="00535BE2">
              <w:rPr>
                <w:rFonts w:ascii="Arial" w:eastAsia="MSPゴシック" w:hAnsi="Arial"/>
                <w:sz w:val="13"/>
                <w:szCs w:val="13"/>
              </w:rPr>
              <w:t xml:space="preserve"> </w:t>
            </w:r>
          </w:p>
        </w:tc>
        <w:tc>
          <w:tcPr>
            <w:tcW w:w="494" w:type="pct"/>
            <w:tcBorders>
              <w:top w:val="single" w:sz="6" w:space="0" w:color="000000"/>
              <w:left w:val="single" w:sz="6" w:space="0" w:color="000000"/>
              <w:bottom w:val="single" w:sz="6" w:space="0" w:color="000000"/>
              <w:right w:val="single" w:sz="6" w:space="0" w:color="000000"/>
            </w:tcBorders>
            <w:hideMark/>
          </w:tcPr>
          <w:p w14:paraId="7B0D0BCE" w14:textId="77777777" w:rsidR="000C722C" w:rsidRPr="00535BE2" w:rsidRDefault="000C722C" w:rsidP="00C21080">
            <w:pPr>
              <w:jc w:val="center"/>
              <w:rPr>
                <w:rFonts w:ascii="Arial" w:eastAsia="MSPゴシック" w:hAnsi="Arial"/>
                <w:sz w:val="13"/>
                <w:szCs w:val="13"/>
              </w:rPr>
            </w:pPr>
            <w:r>
              <w:rPr>
                <w:rFonts w:ascii="Arial" w:hAnsi="Arial" w:hint="eastAsia"/>
                <w:sz w:val="13"/>
                <w:szCs w:val="13"/>
              </w:rPr>
              <w:t>C</w:t>
            </w:r>
            <w:r>
              <w:rPr>
                <w:rFonts w:ascii="Arial" w:hAnsi="Arial"/>
                <w:sz w:val="13"/>
                <w:szCs w:val="13"/>
              </w:rPr>
              <w:t>ritical</w:t>
            </w:r>
          </w:p>
        </w:tc>
      </w:tr>
      <w:tr w:rsidR="000C722C" w:rsidRPr="00316CB2" w14:paraId="09F25C87" w14:textId="77777777" w:rsidTr="00C21080">
        <w:trPr>
          <w:cantSplit/>
        </w:trPr>
        <w:tc>
          <w:tcPr>
            <w:tcW w:w="5000" w:type="pct"/>
            <w:gridSpan w:val="14"/>
            <w:shd w:val="clear" w:color="auto" w:fill="FFFFFF"/>
            <w:vAlign w:val="center"/>
            <w:hideMark/>
          </w:tcPr>
          <w:p w14:paraId="6D2D9D24" w14:textId="77777777" w:rsidR="000C722C" w:rsidRPr="00535BE2" w:rsidRDefault="000C722C" w:rsidP="00C21080">
            <w:pPr>
              <w:jc w:val="left"/>
              <w:rPr>
                <w:rFonts w:ascii="Arial" w:eastAsia="MSPゴシック" w:hAnsi="Arial"/>
                <w:b/>
                <w:bCs/>
                <w:color w:val="000000"/>
                <w:sz w:val="13"/>
                <w:szCs w:val="13"/>
              </w:rPr>
            </w:pPr>
            <w:r>
              <w:rPr>
                <w:rStyle w:val="label"/>
                <w:rFonts w:ascii="Arial" w:hAnsi="Arial" w:hint="eastAsia"/>
                <w:b/>
                <w:bCs/>
                <w:color w:val="000000"/>
                <w:sz w:val="13"/>
                <w:szCs w:val="13"/>
              </w:rPr>
              <w:t>D</w:t>
            </w:r>
            <w:r>
              <w:rPr>
                <w:rStyle w:val="label"/>
                <w:rFonts w:ascii="Arial" w:hAnsi="Arial"/>
                <w:b/>
                <w:bCs/>
                <w:color w:val="000000"/>
                <w:sz w:val="13"/>
                <w:szCs w:val="13"/>
              </w:rPr>
              <w:t>uration of mechanical ventilation</w:t>
            </w:r>
          </w:p>
        </w:tc>
      </w:tr>
      <w:tr w:rsidR="000C722C" w:rsidRPr="00316CB2" w14:paraId="3EED1144" w14:textId="77777777" w:rsidTr="00C21080">
        <w:trPr>
          <w:cantSplit/>
        </w:trPr>
        <w:tc>
          <w:tcPr>
            <w:tcW w:w="249" w:type="pct"/>
            <w:tcBorders>
              <w:top w:val="single" w:sz="6" w:space="0" w:color="000000"/>
              <w:left w:val="single" w:sz="6" w:space="0" w:color="000000"/>
              <w:bottom w:val="single" w:sz="6" w:space="0" w:color="000000"/>
              <w:right w:val="single" w:sz="6" w:space="0" w:color="000000"/>
            </w:tcBorders>
            <w:hideMark/>
          </w:tcPr>
          <w:p w14:paraId="31D450A1" w14:textId="77777777" w:rsidR="000C722C" w:rsidRPr="00535BE2" w:rsidRDefault="000C722C" w:rsidP="00C21080">
            <w:pPr>
              <w:jc w:val="center"/>
              <w:rPr>
                <w:rFonts w:ascii="Arial" w:eastAsia="MSPゴシック" w:hAnsi="Arial"/>
                <w:sz w:val="13"/>
                <w:szCs w:val="13"/>
              </w:rPr>
            </w:pPr>
            <w:r w:rsidRPr="00535BE2">
              <w:rPr>
                <w:rFonts w:ascii="Arial" w:eastAsia="MSPゴシック" w:hAnsi="Arial"/>
                <w:sz w:val="13"/>
                <w:szCs w:val="13"/>
              </w:rPr>
              <w:t xml:space="preserve">2 </w:t>
            </w:r>
          </w:p>
        </w:tc>
        <w:tc>
          <w:tcPr>
            <w:tcW w:w="303" w:type="pct"/>
            <w:tcBorders>
              <w:top w:val="single" w:sz="6" w:space="0" w:color="000000"/>
              <w:left w:val="single" w:sz="6" w:space="0" w:color="000000"/>
              <w:bottom w:val="single" w:sz="6" w:space="0" w:color="000000"/>
              <w:right w:val="single" w:sz="6" w:space="0" w:color="000000"/>
            </w:tcBorders>
            <w:hideMark/>
          </w:tcPr>
          <w:p w14:paraId="3926030F" w14:textId="77777777" w:rsidR="000C722C" w:rsidRPr="00535BE2" w:rsidRDefault="000C722C" w:rsidP="00C21080">
            <w:pPr>
              <w:jc w:val="center"/>
              <w:rPr>
                <w:rFonts w:ascii="Arial" w:eastAsia="MSPゴシック" w:hAnsi="Arial"/>
                <w:sz w:val="13"/>
                <w:szCs w:val="13"/>
              </w:rPr>
            </w:pPr>
            <w:r>
              <w:rPr>
                <w:rFonts w:ascii="Arial" w:hAnsi="Arial" w:hint="eastAsia"/>
                <w:sz w:val="13"/>
                <w:szCs w:val="13"/>
              </w:rPr>
              <w:t>R</w:t>
            </w:r>
            <w:r>
              <w:rPr>
                <w:rFonts w:ascii="Arial" w:hAnsi="Arial"/>
                <w:sz w:val="13"/>
                <w:szCs w:val="13"/>
              </w:rPr>
              <w:t>CT</w:t>
            </w:r>
          </w:p>
        </w:tc>
        <w:tc>
          <w:tcPr>
            <w:tcW w:w="351" w:type="pct"/>
            <w:tcBorders>
              <w:top w:val="single" w:sz="6" w:space="0" w:color="000000"/>
              <w:left w:val="single" w:sz="6" w:space="0" w:color="000000"/>
              <w:bottom w:val="single" w:sz="6" w:space="0" w:color="000000"/>
              <w:right w:val="single" w:sz="6" w:space="0" w:color="000000"/>
            </w:tcBorders>
            <w:hideMark/>
          </w:tcPr>
          <w:p w14:paraId="025036BC" w14:textId="77777777" w:rsidR="000C722C" w:rsidRPr="00535BE2" w:rsidRDefault="000C722C" w:rsidP="00C21080">
            <w:pPr>
              <w:jc w:val="center"/>
              <w:rPr>
                <w:rFonts w:ascii="Arial" w:eastAsia="MSPゴシック" w:hAnsi="Arial"/>
                <w:sz w:val="13"/>
                <w:szCs w:val="13"/>
              </w:rPr>
            </w:pPr>
            <w:r>
              <w:rPr>
                <w:rFonts w:ascii="Arial" w:hAnsi="Arial" w:hint="eastAsia"/>
                <w:sz w:val="13"/>
                <w:szCs w:val="13"/>
              </w:rPr>
              <w:t>S</w:t>
            </w:r>
            <w:r>
              <w:rPr>
                <w:rFonts w:ascii="Arial" w:hAnsi="Arial"/>
                <w:sz w:val="13"/>
                <w:szCs w:val="13"/>
              </w:rPr>
              <w:t>erious</w:t>
            </w:r>
            <w:r w:rsidRPr="00535BE2">
              <w:rPr>
                <w:rFonts w:ascii="Arial" w:eastAsia="MSPゴシック" w:hAnsi="Arial"/>
                <w:sz w:val="13"/>
                <w:szCs w:val="13"/>
              </w:rPr>
              <w:t xml:space="preserve"> </w:t>
            </w:r>
            <w:r w:rsidRPr="00535BE2">
              <w:rPr>
                <w:rFonts w:ascii="Arial" w:eastAsia="MSPゴシック" w:hAnsi="Arial"/>
                <w:sz w:val="13"/>
                <w:szCs w:val="13"/>
                <w:vertAlign w:val="superscript"/>
              </w:rPr>
              <w:t>c</w:t>
            </w:r>
          </w:p>
        </w:tc>
        <w:tc>
          <w:tcPr>
            <w:tcW w:w="350" w:type="pct"/>
            <w:tcBorders>
              <w:top w:val="single" w:sz="6" w:space="0" w:color="000000"/>
              <w:left w:val="single" w:sz="6" w:space="0" w:color="000000"/>
              <w:bottom w:val="single" w:sz="6" w:space="0" w:color="000000"/>
              <w:right w:val="single" w:sz="6" w:space="0" w:color="000000"/>
            </w:tcBorders>
            <w:hideMark/>
          </w:tcPr>
          <w:p w14:paraId="5A508D6E" w14:textId="77777777" w:rsidR="000C722C" w:rsidRPr="00535BE2" w:rsidRDefault="000C722C" w:rsidP="00C21080">
            <w:pPr>
              <w:jc w:val="center"/>
              <w:rPr>
                <w:rFonts w:ascii="Arial" w:eastAsia="MSPゴシック" w:hAnsi="Arial"/>
                <w:sz w:val="13"/>
                <w:szCs w:val="13"/>
              </w:rPr>
            </w:pPr>
            <w:r>
              <w:rPr>
                <w:rFonts w:ascii="Arial Narrow" w:hAnsi="Arial Narrow" w:hint="eastAsia"/>
                <w:sz w:val="13"/>
                <w:szCs w:val="13"/>
              </w:rPr>
              <w:t>N</w:t>
            </w:r>
            <w:r>
              <w:rPr>
                <w:rFonts w:ascii="Arial Narrow" w:hAnsi="Arial Narrow"/>
                <w:sz w:val="13"/>
                <w:szCs w:val="13"/>
              </w:rPr>
              <w:t xml:space="preserve">ot serious </w:t>
            </w:r>
          </w:p>
        </w:tc>
        <w:tc>
          <w:tcPr>
            <w:tcW w:w="350" w:type="pct"/>
            <w:tcBorders>
              <w:top w:val="single" w:sz="6" w:space="0" w:color="000000"/>
              <w:left w:val="single" w:sz="6" w:space="0" w:color="000000"/>
              <w:bottom w:val="single" w:sz="6" w:space="0" w:color="000000"/>
              <w:right w:val="single" w:sz="6" w:space="0" w:color="000000"/>
            </w:tcBorders>
            <w:hideMark/>
          </w:tcPr>
          <w:p w14:paraId="5F4EAB93" w14:textId="77777777" w:rsidR="000C722C" w:rsidRPr="00535BE2" w:rsidRDefault="000C722C" w:rsidP="00C21080">
            <w:pPr>
              <w:jc w:val="center"/>
              <w:rPr>
                <w:rFonts w:ascii="Arial" w:eastAsia="MSPゴシック" w:hAnsi="Arial"/>
                <w:sz w:val="13"/>
                <w:szCs w:val="13"/>
              </w:rPr>
            </w:pPr>
            <w:r>
              <w:rPr>
                <w:rFonts w:ascii="Arial Narrow" w:hAnsi="Arial Narrow" w:hint="eastAsia"/>
                <w:sz w:val="13"/>
                <w:szCs w:val="13"/>
              </w:rPr>
              <w:t>N</w:t>
            </w:r>
            <w:r>
              <w:rPr>
                <w:rFonts w:ascii="Arial Narrow" w:hAnsi="Arial Narrow"/>
                <w:sz w:val="13"/>
                <w:szCs w:val="13"/>
              </w:rPr>
              <w:t xml:space="preserve">ot serious </w:t>
            </w:r>
          </w:p>
        </w:tc>
        <w:tc>
          <w:tcPr>
            <w:tcW w:w="350" w:type="pct"/>
            <w:tcBorders>
              <w:top w:val="single" w:sz="6" w:space="0" w:color="000000"/>
              <w:left w:val="single" w:sz="6" w:space="0" w:color="000000"/>
              <w:bottom w:val="single" w:sz="6" w:space="0" w:color="000000"/>
              <w:right w:val="single" w:sz="6" w:space="0" w:color="000000"/>
            </w:tcBorders>
            <w:hideMark/>
          </w:tcPr>
          <w:p w14:paraId="6819057C" w14:textId="77777777" w:rsidR="000C722C" w:rsidRPr="00535BE2" w:rsidRDefault="000C722C" w:rsidP="00C21080">
            <w:pPr>
              <w:jc w:val="center"/>
              <w:rPr>
                <w:rFonts w:ascii="Arial" w:eastAsia="MSPゴシック" w:hAnsi="Arial"/>
                <w:sz w:val="13"/>
                <w:szCs w:val="13"/>
              </w:rPr>
            </w:pPr>
            <w:r>
              <w:rPr>
                <w:rFonts w:ascii="Arial" w:hAnsi="Arial" w:hint="eastAsia"/>
                <w:sz w:val="13"/>
                <w:szCs w:val="13"/>
              </w:rPr>
              <w:t>V</w:t>
            </w:r>
            <w:r>
              <w:rPr>
                <w:rFonts w:ascii="Arial" w:hAnsi="Arial"/>
                <w:sz w:val="13"/>
                <w:szCs w:val="13"/>
              </w:rPr>
              <w:t>ery serious</w:t>
            </w:r>
            <w:r w:rsidRPr="00535BE2">
              <w:rPr>
                <w:rFonts w:ascii="Arial" w:eastAsia="MSPゴシック" w:hAnsi="Arial"/>
                <w:sz w:val="13"/>
                <w:szCs w:val="13"/>
              </w:rPr>
              <w:t xml:space="preserve"> </w:t>
            </w:r>
            <w:r w:rsidRPr="00535BE2">
              <w:rPr>
                <w:rFonts w:ascii="Arial" w:eastAsia="MSPゴシック" w:hAnsi="Arial"/>
                <w:sz w:val="13"/>
                <w:szCs w:val="13"/>
                <w:vertAlign w:val="superscript"/>
              </w:rPr>
              <w:t>d</w:t>
            </w:r>
          </w:p>
        </w:tc>
        <w:tc>
          <w:tcPr>
            <w:tcW w:w="550" w:type="pct"/>
            <w:tcBorders>
              <w:top w:val="single" w:sz="6" w:space="0" w:color="000000"/>
              <w:left w:val="single" w:sz="6" w:space="0" w:color="000000"/>
              <w:bottom w:val="single" w:sz="6" w:space="0" w:color="000000"/>
              <w:right w:val="single" w:sz="6" w:space="0" w:color="000000"/>
            </w:tcBorders>
            <w:hideMark/>
          </w:tcPr>
          <w:p w14:paraId="22F45325" w14:textId="77777777" w:rsidR="000C722C" w:rsidRPr="00535BE2" w:rsidRDefault="000C722C" w:rsidP="00C21080">
            <w:pPr>
              <w:jc w:val="center"/>
              <w:rPr>
                <w:rFonts w:ascii="Arial" w:eastAsia="MSPゴシック" w:hAnsi="Arial"/>
                <w:sz w:val="13"/>
                <w:szCs w:val="13"/>
              </w:rPr>
            </w:pPr>
            <w:r>
              <w:rPr>
                <w:rFonts w:ascii="Arial" w:hAnsi="Arial" w:hint="eastAsia"/>
                <w:sz w:val="13"/>
                <w:szCs w:val="13"/>
              </w:rPr>
              <w:t>N</w:t>
            </w:r>
            <w:r>
              <w:rPr>
                <w:rFonts w:ascii="Arial" w:hAnsi="Arial"/>
                <w:sz w:val="13"/>
                <w:szCs w:val="13"/>
              </w:rPr>
              <w:t>one</w:t>
            </w:r>
          </w:p>
        </w:tc>
        <w:tc>
          <w:tcPr>
            <w:tcW w:w="400" w:type="pct"/>
            <w:tcBorders>
              <w:top w:val="single" w:sz="6" w:space="0" w:color="000000"/>
              <w:left w:val="single" w:sz="6" w:space="0" w:color="000000"/>
              <w:bottom w:val="single" w:sz="6" w:space="0" w:color="000000"/>
              <w:right w:val="single" w:sz="6" w:space="0" w:color="000000"/>
            </w:tcBorders>
            <w:hideMark/>
          </w:tcPr>
          <w:p w14:paraId="122677E7" w14:textId="77777777" w:rsidR="000C722C" w:rsidRPr="00535BE2" w:rsidRDefault="000C722C" w:rsidP="00C21080">
            <w:pPr>
              <w:jc w:val="center"/>
              <w:rPr>
                <w:rFonts w:ascii="Arial" w:eastAsia="MSPゴシック" w:hAnsi="Arial"/>
                <w:sz w:val="13"/>
                <w:szCs w:val="13"/>
              </w:rPr>
            </w:pPr>
            <w:r w:rsidRPr="00535BE2">
              <w:rPr>
                <w:rFonts w:ascii="Arial" w:eastAsia="MSPゴシック" w:hAnsi="Arial"/>
                <w:sz w:val="13"/>
                <w:szCs w:val="13"/>
              </w:rPr>
              <w:t xml:space="preserve">35 </w:t>
            </w:r>
          </w:p>
        </w:tc>
        <w:tc>
          <w:tcPr>
            <w:tcW w:w="400" w:type="pct"/>
            <w:tcBorders>
              <w:top w:val="single" w:sz="6" w:space="0" w:color="000000"/>
              <w:left w:val="single" w:sz="6" w:space="0" w:color="000000"/>
              <w:bottom w:val="single" w:sz="6" w:space="0" w:color="000000"/>
              <w:right w:val="single" w:sz="6" w:space="0" w:color="000000"/>
            </w:tcBorders>
            <w:hideMark/>
          </w:tcPr>
          <w:p w14:paraId="68D29B01" w14:textId="77777777" w:rsidR="000C722C" w:rsidRPr="00535BE2" w:rsidRDefault="000C722C" w:rsidP="00C21080">
            <w:pPr>
              <w:jc w:val="center"/>
              <w:rPr>
                <w:rFonts w:ascii="Arial" w:eastAsia="MSPゴシック" w:hAnsi="Arial"/>
                <w:sz w:val="13"/>
                <w:szCs w:val="13"/>
              </w:rPr>
            </w:pPr>
            <w:r w:rsidRPr="00535BE2">
              <w:rPr>
                <w:rStyle w:val="cell-value"/>
                <w:rFonts w:ascii="Arial" w:eastAsia="MSPゴシック" w:hAnsi="Arial"/>
                <w:sz w:val="13"/>
                <w:szCs w:val="13"/>
              </w:rPr>
              <w:t>35</w:t>
            </w:r>
            <w:r w:rsidRPr="00535BE2">
              <w:rPr>
                <w:rFonts w:ascii="Arial" w:eastAsia="MSPゴシック" w:hAnsi="Arial"/>
                <w:sz w:val="13"/>
                <w:szCs w:val="13"/>
              </w:rPr>
              <w:t xml:space="preserve"> </w:t>
            </w:r>
          </w:p>
        </w:tc>
        <w:tc>
          <w:tcPr>
            <w:tcW w:w="399" w:type="pct"/>
            <w:tcBorders>
              <w:top w:val="single" w:sz="6" w:space="0" w:color="000000"/>
              <w:left w:val="single" w:sz="6" w:space="0" w:color="000000"/>
              <w:bottom w:val="single" w:sz="6" w:space="0" w:color="000000"/>
              <w:right w:val="single" w:sz="6" w:space="0" w:color="000000"/>
            </w:tcBorders>
            <w:hideMark/>
          </w:tcPr>
          <w:p w14:paraId="72915724" w14:textId="77777777" w:rsidR="000C722C" w:rsidRPr="00535BE2" w:rsidRDefault="000C722C" w:rsidP="00C21080">
            <w:pPr>
              <w:jc w:val="center"/>
              <w:rPr>
                <w:rFonts w:ascii="Arial" w:eastAsia="MSPゴシック" w:hAnsi="Arial"/>
                <w:sz w:val="13"/>
                <w:szCs w:val="13"/>
              </w:rPr>
            </w:pPr>
            <w:r w:rsidRPr="00535BE2">
              <w:rPr>
                <w:rStyle w:val="cell"/>
                <w:rFonts w:ascii="Arial" w:eastAsia="MSPゴシック" w:hAnsi="Arial"/>
                <w:sz w:val="13"/>
                <w:szCs w:val="13"/>
              </w:rPr>
              <w:t>-</w:t>
            </w:r>
            <w:r w:rsidRPr="00535BE2">
              <w:rPr>
                <w:rFonts w:ascii="Arial" w:eastAsia="MSPゴシック" w:hAnsi="Arial"/>
                <w:sz w:val="13"/>
                <w:szCs w:val="13"/>
              </w:rPr>
              <w:t xml:space="preserve"> </w:t>
            </w:r>
          </w:p>
        </w:tc>
        <w:tc>
          <w:tcPr>
            <w:tcW w:w="304" w:type="pct"/>
            <w:gridSpan w:val="2"/>
            <w:tcBorders>
              <w:top w:val="single" w:sz="6" w:space="0" w:color="000000"/>
              <w:left w:val="single" w:sz="6" w:space="0" w:color="000000"/>
              <w:bottom w:val="single" w:sz="6" w:space="0" w:color="000000"/>
              <w:right w:val="single" w:sz="6" w:space="0" w:color="000000"/>
            </w:tcBorders>
            <w:hideMark/>
          </w:tcPr>
          <w:p w14:paraId="4CC901DA" w14:textId="77777777" w:rsidR="000C722C" w:rsidRPr="00535BE2" w:rsidRDefault="000C722C" w:rsidP="00C21080">
            <w:pPr>
              <w:jc w:val="center"/>
              <w:rPr>
                <w:rFonts w:ascii="Arial" w:eastAsia="MSPゴシック" w:hAnsi="Arial"/>
                <w:sz w:val="13"/>
                <w:szCs w:val="13"/>
              </w:rPr>
            </w:pPr>
            <w:r>
              <w:rPr>
                <w:rStyle w:val="cell-value"/>
                <w:rFonts w:ascii="Arial" w:hAnsi="Arial" w:hint="eastAsia"/>
                <w:sz w:val="13"/>
                <w:szCs w:val="13"/>
              </w:rPr>
              <w:t>M</w:t>
            </w:r>
            <w:r>
              <w:rPr>
                <w:rStyle w:val="cell-value"/>
                <w:rFonts w:ascii="Arial" w:hAnsi="Arial"/>
                <w:sz w:val="13"/>
                <w:szCs w:val="13"/>
              </w:rPr>
              <w:t xml:space="preserve">D </w:t>
            </w:r>
            <w:r w:rsidRPr="00535BE2">
              <w:rPr>
                <w:rStyle w:val="cell-value"/>
                <w:rFonts w:ascii="Arial" w:eastAsia="MSPゴシック" w:hAnsi="Arial"/>
                <w:sz w:val="13"/>
                <w:szCs w:val="13"/>
              </w:rPr>
              <w:t>1.77</w:t>
            </w:r>
            <w:r>
              <w:rPr>
                <w:rStyle w:val="cell-value"/>
                <w:rFonts w:ascii="Arial" w:eastAsia="MSPゴシック" w:hAnsi="Arial"/>
                <w:sz w:val="13"/>
                <w:szCs w:val="13"/>
              </w:rPr>
              <w:t xml:space="preserve"> days shorter</w:t>
            </w:r>
            <w:r w:rsidRPr="00535BE2">
              <w:rPr>
                <w:rFonts w:ascii="Arial" w:eastAsia="MSPゴシック" w:hAnsi="Arial"/>
                <w:sz w:val="13"/>
                <w:szCs w:val="13"/>
              </w:rPr>
              <w:br/>
            </w:r>
            <w:r w:rsidRPr="00535BE2">
              <w:rPr>
                <w:rStyle w:val="cell-value"/>
                <w:rFonts w:ascii="Arial" w:eastAsia="MSPゴシック" w:hAnsi="Arial"/>
                <w:sz w:val="13"/>
                <w:szCs w:val="13"/>
              </w:rPr>
              <w:t>(3.55</w:t>
            </w:r>
            <w:r>
              <w:rPr>
                <w:rStyle w:val="cell-value"/>
                <w:rFonts w:ascii="Arial" w:eastAsia="MSPゴシック" w:hAnsi="Arial"/>
                <w:sz w:val="13"/>
                <w:szCs w:val="13"/>
              </w:rPr>
              <w:t xml:space="preserve"> shorter</w:t>
            </w:r>
            <w:r w:rsidRPr="00535BE2">
              <w:rPr>
                <w:rStyle w:val="cell-value"/>
                <w:rFonts w:ascii="Arial" w:eastAsia="MSPゴシック" w:hAnsi="Arial"/>
                <w:sz w:val="13"/>
                <w:szCs w:val="13"/>
              </w:rPr>
              <w:t xml:space="preserve"> </w:t>
            </w:r>
            <w:r w:rsidRPr="00535BE2">
              <w:rPr>
                <w:rFonts w:ascii="Arial" w:eastAsia="MSPゴシック" w:hAnsi="Arial" w:hint="eastAsia"/>
                <w:sz w:val="13"/>
                <w:szCs w:val="13"/>
              </w:rPr>
              <w:t>～</w:t>
            </w:r>
            <w:r w:rsidRPr="00535BE2">
              <w:rPr>
                <w:rStyle w:val="cell-value"/>
                <w:rFonts w:ascii="Arial" w:eastAsia="MSPゴシック" w:hAnsi="Arial"/>
                <w:sz w:val="13"/>
                <w:szCs w:val="13"/>
              </w:rPr>
              <w:t xml:space="preserve"> 0.02</w:t>
            </w:r>
            <w:r>
              <w:rPr>
                <w:rStyle w:val="cell-value"/>
                <w:rFonts w:ascii="Arial" w:eastAsia="MSPゴシック" w:hAnsi="Arial"/>
                <w:sz w:val="13"/>
                <w:szCs w:val="13"/>
              </w:rPr>
              <w:t xml:space="preserve"> longer</w:t>
            </w:r>
            <w:r w:rsidRPr="00535BE2">
              <w:rPr>
                <w:rStyle w:val="cell-value"/>
                <w:rFonts w:ascii="Arial" w:eastAsia="MSPゴシック" w:hAnsi="Arial"/>
                <w:sz w:val="13"/>
                <w:szCs w:val="13"/>
              </w:rPr>
              <w:t>)</w:t>
            </w:r>
            <w:r w:rsidRPr="00535BE2">
              <w:rPr>
                <w:rFonts w:ascii="Arial" w:eastAsia="MSPゴシック" w:hAnsi="Arial"/>
                <w:sz w:val="13"/>
                <w:szCs w:val="13"/>
              </w:rPr>
              <w:t xml:space="preserve"> </w:t>
            </w:r>
          </w:p>
        </w:tc>
        <w:tc>
          <w:tcPr>
            <w:tcW w:w="500" w:type="pct"/>
            <w:tcBorders>
              <w:top w:val="single" w:sz="6" w:space="0" w:color="000000"/>
              <w:left w:val="single" w:sz="6" w:space="0" w:color="000000"/>
              <w:bottom w:val="single" w:sz="6" w:space="0" w:color="000000"/>
              <w:right w:val="single" w:sz="6" w:space="0" w:color="000000"/>
            </w:tcBorders>
            <w:hideMark/>
          </w:tcPr>
          <w:p w14:paraId="5658F91C" w14:textId="77777777" w:rsidR="000C722C" w:rsidRPr="00535BE2" w:rsidRDefault="000C722C" w:rsidP="00C21080">
            <w:pPr>
              <w:jc w:val="center"/>
              <w:rPr>
                <w:rFonts w:ascii="Arial" w:eastAsia="MSPゴシック" w:hAnsi="Arial"/>
                <w:sz w:val="13"/>
                <w:szCs w:val="13"/>
              </w:rPr>
            </w:pPr>
            <w:r w:rsidRPr="00535BE2">
              <w:rPr>
                <w:rStyle w:val="quality-sign"/>
                <w:rFonts w:ascii="Cambria Math" w:eastAsia="MSPゴシック" w:hAnsi="Cambria Math" w:cs="Cambria Math"/>
                <w:szCs w:val="21"/>
              </w:rPr>
              <w:t>⨁</w:t>
            </w:r>
            <w:r w:rsidRPr="00535BE2">
              <w:rPr>
                <w:rStyle w:val="quality-sign"/>
                <w:rFonts w:ascii="Arial" w:eastAsia="MSPゴシック" w:hAnsi="Arial" w:cs="ＭＳ 明朝" w:hint="eastAsia"/>
                <w:szCs w:val="21"/>
              </w:rPr>
              <w:t>◯◯◯</w:t>
            </w:r>
            <w:r w:rsidRPr="00535BE2">
              <w:rPr>
                <w:rFonts w:ascii="Arial" w:eastAsia="MSPゴシック" w:hAnsi="Arial"/>
                <w:sz w:val="13"/>
                <w:szCs w:val="13"/>
              </w:rPr>
              <w:br/>
            </w:r>
            <w:r>
              <w:rPr>
                <w:rStyle w:val="quality-text"/>
                <w:rFonts w:ascii="Arial" w:hAnsi="Arial" w:hint="eastAsia"/>
                <w:sz w:val="13"/>
                <w:szCs w:val="13"/>
              </w:rPr>
              <w:t>V</w:t>
            </w:r>
            <w:r>
              <w:rPr>
                <w:rStyle w:val="quality-text"/>
                <w:rFonts w:ascii="Arial" w:hAnsi="Arial"/>
                <w:sz w:val="13"/>
                <w:szCs w:val="13"/>
              </w:rPr>
              <w:t>ery low</w:t>
            </w:r>
            <w:r w:rsidRPr="00535BE2">
              <w:rPr>
                <w:rFonts w:ascii="Arial" w:eastAsia="MSPゴシック" w:hAnsi="Arial"/>
                <w:sz w:val="13"/>
                <w:szCs w:val="13"/>
              </w:rPr>
              <w:t xml:space="preserve"> </w:t>
            </w:r>
          </w:p>
        </w:tc>
        <w:tc>
          <w:tcPr>
            <w:tcW w:w="494" w:type="pct"/>
            <w:tcBorders>
              <w:top w:val="single" w:sz="6" w:space="0" w:color="000000"/>
              <w:left w:val="single" w:sz="6" w:space="0" w:color="000000"/>
              <w:bottom w:val="single" w:sz="6" w:space="0" w:color="000000"/>
              <w:right w:val="single" w:sz="6" w:space="0" w:color="000000"/>
            </w:tcBorders>
            <w:hideMark/>
          </w:tcPr>
          <w:p w14:paraId="2E599D1C" w14:textId="77777777" w:rsidR="000C722C" w:rsidRPr="00535BE2" w:rsidRDefault="000C722C" w:rsidP="00C21080">
            <w:pPr>
              <w:jc w:val="center"/>
              <w:rPr>
                <w:rFonts w:ascii="Arial" w:eastAsia="MSPゴシック" w:hAnsi="Arial"/>
                <w:sz w:val="13"/>
                <w:szCs w:val="13"/>
              </w:rPr>
            </w:pPr>
            <w:r>
              <w:rPr>
                <w:rFonts w:ascii="Arial" w:hAnsi="Arial" w:hint="eastAsia"/>
                <w:sz w:val="13"/>
                <w:szCs w:val="13"/>
              </w:rPr>
              <w:t>C</w:t>
            </w:r>
            <w:r>
              <w:rPr>
                <w:rFonts w:ascii="Arial" w:hAnsi="Arial"/>
                <w:sz w:val="13"/>
                <w:szCs w:val="13"/>
              </w:rPr>
              <w:t>ritical</w:t>
            </w:r>
          </w:p>
        </w:tc>
      </w:tr>
      <w:tr w:rsidR="000C722C" w:rsidRPr="00316CB2" w14:paraId="78F994B1" w14:textId="77777777" w:rsidTr="00C21080">
        <w:trPr>
          <w:cantSplit/>
        </w:trPr>
        <w:tc>
          <w:tcPr>
            <w:tcW w:w="5000" w:type="pct"/>
            <w:gridSpan w:val="14"/>
            <w:shd w:val="clear" w:color="auto" w:fill="FFFFFF"/>
            <w:vAlign w:val="center"/>
            <w:hideMark/>
          </w:tcPr>
          <w:p w14:paraId="27BC2C3B" w14:textId="77777777" w:rsidR="000C722C" w:rsidRPr="00535BE2" w:rsidRDefault="000C722C" w:rsidP="00C21080">
            <w:pPr>
              <w:jc w:val="left"/>
              <w:rPr>
                <w:rFonts w:ascii="Arial" w:eastAsia="MSPゴシック" w:hAnsi="Arial"/>
                <w:b/>
                <w:bCs/>
                <w:color w:val="000000"/>
                <w:sz w:val="13"/>
                <w:szCs w:val="13"/>
              </w:rPr>
            </w:pPr>
            <w:r>
              <w:rPr>
                <w:rStyle w:val="label"/>
                <w:rFonts w:ascii="Arial" w:eastAsia="MSPゴシック" w:hAnsi="Arial"/>
                <w:b/>
                <w:bCs/>
                <w:color w:val="000000"/>
                <w:sz w:val="13"/>
                <w:szCs w:val="13"/>
              </w:rPr>
              <w:t xml:space="preserve">Length of </w:t>
            </w:r>
            <w:r w:rsidRPr="00535BE2">
              <w:rPr>
                <w:rStyle w:val="label"/>
                <w:rFonts w:ascii="Arial" w:eastAsia="MSPゴシック" w:hAnsi="Arial"/>
                <w:b/>
                <w:bCs/>
                <w:color w:val="000000"/>
                <w:sz w:val="13"/>
                <w:szCs w:val="13"/>
              </w:rPr>
              <w:t>ICU</w:t>
            </w:r>
            <w:r>
              <w:rPr>
                <w:rStyle w:val="label"/>
                <w:rFonts w:ascii="Arial" w:eastAsia="MSPゴシック" w:hAnsi="Arial"/>
                <w:b/>
                <w:bCs/>
                <w:color w:val="000000"/>
                <w:sz w:val="13"/>
                <w:szCs w:val="13"/>
              </w:rPr>
              <w:t xml:space="preserve"> stay</w:t>
            </w:r>
          </w:p>
        </w:tc>
      </w:tr>
      <w:tr w:rsidR="000C722C" w:rsidRPr="00316CB2" w14:paraId="0EE94614" w14:textId="77777777" w:rsidTr="00C21080">
        <w:trPr>
          <w:cantSplit/>
        </w:trPr>
        <w:tc>
          <w:tcPr>
            <w:tcW w:w="249" w:type="pct"/>
            <w:tcBorders>
              <w:top w:val="single" w:sz="6" w:space="0" w:color="000000"/>
              <w:left w:val="single" w:sz="6" w:space="0" w:color="000000"/>
              <w:bottom w:val="single" w:sz="6" w:space="0" w:color="000000"/>
              <w:right w:val="single" w:sz="6" w:space="0" w:color="000000"/>
            </w:tcBorders>
            <w:hideMark/>
          </w:tcPr>
          <w:p w14:paraId="19CA5286" w14:textId="77777777" w:rsidR="000C722C" w:rsidRPr="00535BE2" w:rsidRDefault="000C722C" w:rsidP="00C21080">
            <w:pPr>
              <w:jc w:val="center"/>
              <w:rPr>
                <w:rFonts w:ascii="Arial" w:eastAsia="MSPゴシック" w:hAnsi="Arial"/>
                <w:sz w:val="13"/>
                <w:szCs w:val="13"/>
              </w:rPr>
            </w:pPr>
            <w:r w:rsidRPr="00535BE2">
              <w:rPr>
                <w:rFonts w:ascii="Arial" w:eastAsia="MSPゴシック" w:hAnsi="Arial"/>
                <w:sz w:val="13"/>
                <w:szCs w:val="13"/>
              </w:rPr>
              <w:t xml:space="preserve">1 </w:t>
            </w:r>
          </w:p>
        </w:tc>
        <w:tc>
          <w:tcPr>
            <w:tcW w:w="303" w:type="pct"/>
            <w:tcBorders>
              <w:top w:val="single" w:sz="6" w:space="0" w:color="000000"/>
              <w:left w:val="single" w:sz="6" w:space="0" w:color="000000"/>
              <w:bottom w:val="single" w:sz="6" w:space="0" w:color="000000"/>
              <w:right w:val="single" w:sz="6" w:space="0" w:color="000000"/>
            </w:tcBorders>
            <w:hideMark/>
          </w:tcPr>
          <w:p w14:paraId="01CC9ADA" w14:textId="77777777" w:rsidR="000C722C" w:rsidRPr="00535BE2" w:rsidRDefault="000C722C" w:rsidP="00C21080">
            <w:pPr>
              <w:jc w:val="center"/>
              <w:rPr>
                <w:rFonts w:ascii="Arial" w:eastAsia="MSPゴシック" w:hAnsi="Arial"/>
                <w:sz w:val="13"/>
                <w:szCs w:val="13"/>
              </w:rPr>
            </w:pPr>
            <w:r>
              <w:rPr>
                <w:rFonts w:ascii="Arial" w:hAnsi="Arial" w:hint="eastAsia"/>
                <w:sz w:val="13"/>
                <w:szCs w:val="13"/>
              </w:rPr>
              <w:t>R</w:t>
            </w:r>
            <w:r>
              <w:rPr>
                <w:rFonts w:ascii="Arial" w:hAnsi="Arial"/>
                <w:sz w:val="13"/>
                <w:szCs w:val="13"/>
              </w:rPr>
              <w:t>CT</w:t>
            </w:r>
            <w:r w:rsidRPr="00535BE2">
              <w:rPr>
                <w:rFonts w:ascii="Arial" w:eastAsia="MSPゴシック" w:hAnsi="Arial"/>
                <w:sz w:val="13"/>
                <w:szCs w:val="13"/>
              </w:rPr>
              <w:t xml:space="preserve"> </w:t>
            </w:r>
          </w:p>
        </w:tc>
        <w:tc>
          <w:tcPr>
            <w:tcW w:w="351" w:type="pct"/>
            <w:tcBorders>
              <w:top w:val="single" w:sz="6" w:space="0" w:color="000000"/>
              <w:left w:val="single" w:sz="6" w:space="0" w:color="000000"/>
              <w:bottom w:val="single" w:sz="6" w:space="0" w:color="000000"/>
              <w:right w:val="single" w:sz="6" w:space="0" w:color="000000"/>
            </w:tcBorders>
            <w:hideMark/>
          </w:tcPr>
          <w:p w14:paraId="215D4B34" w14:textId="77777777" w:rsidR="000C722C" w:rsidRPr="00535BE2" w:rsidRDefault="000C722C" w:rsidP="00C21080">
            <w:pPr>
              <w:jc w:val="center"/>
              <w:rPr>
                <w:rFonts w:ascii="Arial" w:eastAsia="MSPゴシック" w:hAnsi="Arial"/>
                <w:sz w:val="13"/>
                <w:szCs w:val="13"/>
              </w:rPr>
            </w:pPr>
            <w:r>
              <w:rPr>
                <w:rFonts w:ascii="Arial" w:hAnsi="Arial" w:hint="eastAsia"/>
                <w:sz w:val="13"/>
                <w:szCs w:val="13"/>
              </w:rPr>
              <w:t>S</w:t>
            </w:r>
            <w:r>
              <w:rPr>
                <w:rFonts w:ascii="Arial" w:hAnsi="Arial"/>
                <w:sz w:val="13"/>
                <w:szCs w:val="13"/>
              </w:rPr>
              <w:t>erious</w:t>
            </w:r>
            <w:r w:rsidRPr="00535BE2">
              <w:rPr>
                <w:rFonts w:ascii="Arial" w:eastAsia="MSPゴシック" w:hAnsi="Arial"/>
                <w:sz w:val="13"/>
                <w:szCs w:val="13"/>
              </w:rPr>
              <w:t xml:space="preserve"> </w:t>
            </w:r>
            <w:r w:rsidRPr="00535BE2">
              <w:rPr>
                <w:rFonts w:ascii="Arial" w:eastAsia="MSPゴシック" w:hAnsi="Arial"/>
                <w:sz w:val="13"/>
                <w:szCs w:val="13"/>
                <w:vertAlign w:val="superscript"/>
              </w:rPr>
              <w:t>e</w:t>
            </w:r>
          </w:p>
        </w:tc>
        <w:tc>
          <w:tcPr>
            <w:tcW w:w="350" w:type="pct"/>
            <w:tcBorders>
              <w:top w:val="single" w:sz="6" w:space="0" w:color="000000"/>
              <w:left w:val="single" w:sz="6" w:space="0" w:color="000000"/>
              <w:bottom w:val="single" w:sz="6" w:space="0" w:color="000000"/>
              <w:right w:val="single" w:sz="6" w:space="0" w:color="000000"/>
            </w:tcBorders>
            <w:hideMark/>
          </w:tcPr>
          <w:p w14:paraId="131AD19A" w14:textId="77777777" w:rsidR="000C722C" w:rsidRPr="00535BE2" w:rsidRDefault="000C722C" w:rsidP="00C21080">
            <w:pPr>
              <w:jc w:val="center"/>
              <w:rPr>
                <w:rFonts w:ascii="Arial" w:eastAsia="MSPゴシック" w:hAnsi="Arial"/>
                <w:sz w:val="13"/>
                <w:szCs w:val="13"/>
              </w:rPr>
            </w:pPr>
            <w:r>
              <w:rPr>
                <w:rFonts w:ascii="Arial Narrow" w:hAnsi="Arial Narrow" w:hint="eastAsia"/>
                <w:sz w:val="13"/>
                <w:szCs w:val="13"/>
              </w:rPr>
              <w:t>N</w:t>
            </w:r>
            <w:r>
              <w:rPr>
                <w:rFonts w:ascii="Arial Narrow" w:hAnsi="Arial Narrow"/>
                <w:sz w:val="13"/>
                <w:szCs w:val="13"/>
              </w:rPr>
              <w:t xml:space="preserve">ot serious </w:t>
            </w:r>
          </w:p>
        </w:tc>
        <w:tc>
          <w:tcPr>
            <w:tcW w:w="350" w:type="pct"/>
            <w:tcBorders>
              <w:top w:val="single" w:sz="6" w:space="0" w:color="000000"/>
              <w:left w:val="single" w:sz="6" w:space="0" w:color="000000"/>
              <w:bottom w:val="single" w:sz="6" w:space="0" w:color="000000"/>
              <w:right w:val="single" w:sz="6" w:space="0" w:color="000000"/>
            </w:tcBorders>
            <w:hideMark/>
          </w:tcPr>
          <w:p w14:paraId="06E7C4E9" w14:textId="77777777" w:rsidR="000C722C" w:rsidRPr="00535BE2" w:rsidRDefault="000C722C" w:rsidP="00C21080">
            <w:pPr>
              <w:jc w:val="center"/>
              <w:rPr>
                <w:rFonts w:ascii="Arial" w:eastAsia="MSPゴシック" w:hAnsi="Arial"/>
                <w:sz w:val="13"/>
                <w:szCs w:val="13"/>
              </w:rPr>
            </w:pPr>
            <w:r>
              <w:rPr>
                <w:rFonts w:ascii="Arial Narrow" w:hAnsi="Arial Narrow" w:hint="eastAsia"/>
                <w:sz w:val="13"/>
                <w:szCs w:val="13"/>
              </w:rPr>
              <w:t>N</w:t>
            </w:r>
            <w:r>
              <w:rPr>
                <w:rFonts w:ascii="Arial Narrow" w:hAnsi="Arial Narrow"/>
                <w:sz w:val="13"/>
                <w:szCs w:val="13"/>
              </w:rPr>
              <w:t xml:space="preserve">ot serious </w:t>
            </w:r>
          </w:p>
        </w:tc>
        <w:tc>
          <w:tcPr>
            <w:tcW w:w="350" w:type="pct"/>
            <w:tcBorders>
              <w:top w:val="single" w:sz="6" w:space="0" w:color="000000"/>
              <w:left w:val="single" w:sz="6" w:space="0" w:color="000000"/>
              <w:bottom w:val="single" w:sz="6" w:space="0" w:color="000000"/>
              <w:right w:val="single" w:sz="6" w:space="0" w:color="000000"/>
            </w:tcBorders>
            <w:hideMark/>
          </w:tcPr>
          <w:p w14:paraId="0479C875" w14:textId="77777777" w:rsidR="000C722C" w:rsidRPr="00535BE2" w:rsidRDefault="000C722C" w:rsidP="00C21080">
            <w:pPr>
              <w:jc w:val="center"/>
              <w:rPr>
                <w:rFonts w:ascii="Arial" w:eastAsia="MSPゴシック" w:hAnsi="Arial"/>
                <w:sz w:val="13"/>
                <w:szCs w:val="13"/>
              </w:rPr>
            </w:pPr>
            <w:r>
              <w:rPr>
                <w:rFonts w:ascii="Arial" w:hAnsi="Arial" w:hint="eastAsia"/>
                <w:sz w:val="13"/>
                <w:szCs w:val="13"/>
              </w:rPr>
              <w:t>V</w:t>
            </w:r>
            <w:r>
              <w:rPr>
                <w:rFonts w:ascii="Arial" w:hAnsi="Arial"/>
                <w:sz w:val="13"/>
                <w:szCs w:val="13"/>
              </w:rPr>
              <w:t>ery serious</w:t>
            </w:r>
            <w:r w:rsidRPr="00535BE2">
              <w:rPr>
                <w:rFonts w:ascii="Arial" w:eastAsia="MSPゴシック" w:hAnsi="Arial"/>
                <w:sz w:val="13"/>
                <w:szCs w:val="13"/>
              </w:rPr>
              <w:t xml:space="preserve"> </w:t>
            </w:r>
            <w:r w:rsidRPr="00535BE2">
              <w:rPr>
                <w:rFonts w:ascii="Arial" w:eastAsia="MSPゴシック" w:hAnsi="Arial"/>
                <w:sz w:val="13"/>
                <w:szCs w:val="13"/>
                <w:vertAlign w:val="superscript"/>
              </w:rPr>
              <w:t>d</w:t>
            </w:r>
          </w:p>
        </w:tc>
        <w:tc>
          <w:tcPr>
            <w:tcW w:w="550" w:type="pct"/>
            <w:tcBorders>
              <w:top w:val="single" w:sz="6" w:space="0" w:color="000000"/>
              <w:left w:val="single" w:sz="6" w:space="0" w:color="000000"/>
              <w:bottom w:val="single" w:sz="6" w:space="0" w:color="000000"/>
              <w:right w:val="single" w:sz="6" w:space="0" w:color="000000"/>
            </w:tcBorders>
            <w:hideMark/>
          </w:tcPr>
          <w:p w14:paraId="4F0BF19E" w14:textId="77777777" w:rsidR="000C722C" w:rsidRPr="00535BE2" w:rsidRDefault="000C722C" w:rsidP="00C21080">
            <w:pPr>
              <w:jc w:val="center"/>
              <w:rPr>
                <w:rFonts w:ascii="Arial" w:eastAsia="MSPゴシック" w:hAnsi="Arial"/>
                <w:sz w:val="13"/>
                <w:szCs w:val="13"/>
              </w:rPr>
            </w:pPr>
            <w:r>
              <w:rPr>
                <w:rFonts w:ascii="Arial" w:hAnsi="Arial" w:hint="eastAsia"/>
                <w:sz w:val="13"/>
                <w:szCs w:val="13"/>
              </w:rPr>
              <w:t>N</w:t>
            </w:r>
            <w:r>
              <w:rPr>
                <w:rFonts w:ascii="Arial" w:hAnsi="Arial"/>
                <w:sz w:val="13"/>
                <w:szCs w:val="13"/>
              </w:rPr>
              <w:t>one</w:t>
            </w:r>
          </w:p>
        </w:tc>
        <w:tc>
          <w:tcPr>
            <w:tcW w:w="400" w:type="pct"/>
            <w:tcBorders>
              <w:top w:val="single" w:sz="6" w:space="0" w:color="000000"/>
              <w:left w:val="single" w:sz="6" w:space="0" w:color="000000"/>
              <w:bottom w:val="single" w:sz="6" w:space="0" w:color="000000"/>
              <w:right w:val="single" w:sz="6" w:space="0" w:color="000000"/>
            </w:tcBorders>
            <w:hideMark/>
          </w:tcPr>
          <w:p w14:paraId="18410E52" w14:textId="77777777" w:rsidR="000C722C" w:rsidRPr="00535BE2" w:rsidRDefault="000C722C" w:rsidP="00C21080">
            <w:pPr>
              <w:jc w:val="center"/>
              <w:rPr>
                <w:rFonts w:ascii="Arial" w:eastAsia="MSPゴシック" w:hAnsi="Arial"/>
                <w:sz w:val="13"/>
                <w:szCs w:val="13"/>
              </w:rPr>
            </w:pPr>
            <w:r w:rsidRPr="00535BE2">
              <w:rPr>
                <w:rFonts w:ascii="Arial" w:eastAsia="MSPゴシック" w:hAnsi="Arial"/>
                <w:sz w:val="13"/>
                <w:szCs w:val="13"/>
              </w:rPr>
              <w:t xml:space="preserve">20 </w:t>
            </w:r>
          </w:p>
        </w:tc>
        <w:tc>
          <w:tcPr>
            <w:tcW w:w="400" w:type="pct"/>
            <w:tcBorders>
              <w:top w:val="single" w:sz="6" w:space="0" w:color="000000"/>
              <w:left w:val="single" w:sz="6" w:space="0" w:color="000000"/>
              <w:bottom w:val="single" w:sz="6" w:space="0" w:color="000000"/>
              <w:right w:val="single" w:sz="6" w:space="0" w:color="000000"/>
            </w:tcBorders>
            <w:hideMark/>
          </w:tcPr>
          <w:p w14:paraId="12CF240D" w14:textId="77777777" w:rsidR="000C722C" w:rsidRPr="00535BE2" w:rsidRDefault="000C722C" w:rsidP="00C21080">
            <w:pPr>
              <w:jc w:val="center"/>
              <w:rPr>
                <w:rFonts w:ascii="Arial" w:eastAsia="MSPゴシック" w:hAnsi="Arial"/>
                <w:sz w:val="13"/>
                <w:szCs w:val="13"/>
              </w:rPr>
            </w:pPr>
            <w:r w:rsidRPr="00535BE2">
              <w:rPr>
                <w:rStyle w:val="cell-value"/>
                <w:rFonts w:ascii="Arial" w:eastAsia="MSPゴシック" w:hAnsi="Arial"/>
                <w:sz w:val="13"/>
                <w:szCs w:val="13"/>
              </w:rPr>
              <w:t>20</w:t>
            </w:r>
            <w:r w:rsidRPr="00535BE2">
              <w:rPr>
                <w:rFonts w:ascii="Arial" w:eastAsia="MSPゴシック" w:hAnsi="Arial"/>
                <w:sz w:val="13"/>
                <w:szCs w:val="13"/>
              </w:rPr>
              <w:t xml:space="preserve"> </w:t>
            </w:r>
          </w:p>
        </w:tc>
        <w:tc>
          <w:tcPr>
            <w:tcW w:w="399" w:type="pct"/>
            <w:tcBorders>
              <w:top w:val="single" w:sz="6" w:space="0" w:color="000000"/>
              <w:left w:val="single" w:sz="6" w:space="0" w:color="000000"/>
              <w:bottom w:val="single" w:sz="6" w:space="0" w:color="000000"/>
              <w:right w:val="single" w:sz="6" w:space="0" w:color="000000"/>
            </w:tcBorders>
            <w:hideMark/>
          </w:tcPr>
          <w:p w14:paraId="2FA6CC68" w14:textId="77777777" w:rsidR="000C722C" w:rsidRPr="00535BE2" w:rsidRDefault="000C722C" w:rsidP="00C21080">
            <w:pPr>
              <w:jc w:val="center"/>
              <w:rPr>
                <w:rFonts w:ascii="Arial" w:eastAsia="MSPゴシック" w:hAnsi="Arial"/>
                <w:sz w:val="13"/>
                <w:szCs w:val="13"/>
              </w:rPr>
            </w:pPr>
            <w:r w:rsidRPr="00535BE2">
              <w:rPr>
                <w:rStyle w:val="cell"/>
                <w:rFonts w:ascii="Arial" w:eastAsia="MSPゴシック" w:hAnsi="Arial"/>
                <w:sz w:val="13"/>
                <w:szCs w:val="13"/>
              </w:rPr>
              <w:t>-</w:t>
            </w:r>
            <w:r w:rsidRPr="00535BE2">
              <w:rPr>
                <w:rFonts w:ascii="Arial" w:eastAsia="MSPゴシック" w:hAnsi="Arial"/>
                <w:sz w:val="13"/>
                <w:szCs w:val="13"/>
              </w:rPr>
              <w:t xml:space="preserve"> </w:t>
            </w:r>
          </w:p>
        </w:tc>
        <w:tc>
          <w:tcPr>
            <w:tcW w:w="304" w:type="pct"/>
            <w:gridSpan w:val="2"/>
            <w:tcBorders>
              <w:top w:val="single" w:sz="6" w:space="0" w:color="000000"/>
              <w:left w:val="single" w:sz="6" w:space="0" w:color="000000"/>
              <w:bottom w:val="single" w:sz="6" w:space="0" w:color="000000"/>
              <w:right w:val="single" w:sz="6" w:space="0" w:color="000000"/>
            </w:tcBorders>
            <w:hideMark/>
          </w:tcPr>
          <w:p w14:paraId="2CFC88C6" w14:textId="77777777" w:rsidR="000C722C" w:rsidRPr="00535BE2" w:rsidRDefault="000C722C" w:rsidP="00C21080">
            <w:pPr>
              <w:jc w:val="center"/>
              <w:rPr>
                <w:rFonts w:ascii="Arial" w:eastAsia="MSPゴシック" w:hAnsi="Arial"/>
                <w:sz w:val="13"/>
                <w:szCs w:val="13"/>
              </w:rPr>
            </w:pPr>
            <w:r>
              <w:rPr>
                <w:rStyle w:val="cell-value"/>
                <w:rFonts w:ascii="Arial" w:hAnsi="Arial" w:hint="eastAsia"/>
                <w:sz w:val="13"/>
                <w:szCs w:val="13"/>
              </w:rPr>
              <w:t>M</w:t>
            </w:r>
            <w:r>
              <w:rPr>
                <w:rStyle w:val="cell-value"/>
                <w:rFonts w:ascii="Arial" w:hAnsi="Arial"/>
                <w:sz w:val="13"/>
                <w:szCs w:val="13"/>
              </w:rPr>
              <w:t xml:space="preserve">D </w:t>
            </w:r>
            <w:r w:rsidRPr="00535BE2">
              <w:rPr>
                <w:rStyle w:val="cell-value"/>
                <w:rFonts w:ascii="Arial" w:eastAsia="MSPゴシック" w:hAnsi="Arial"/>
                <w:sz w:val="13"/>
                <w:szCs w:val="13"/>
              </w:rPr>
              <w:t>0.7</w:t>
            </w:r>
            <w:r>
              <w:rPr>
                <w:rStyle w:val="cell-value"/>
                <w:rFonts w:ascii="Arial" w:eastAsia="MSPゴシック" w:hAnsi="Arial"/>
                <w:sz w:val="13"/>
                <w:szCs w:val="13"/>
              </w:rPr>
              <w:t>days shorter</w:t>
            </w:r>
            <w:r w:rsidRPr="00535BE2">
              <w:rPr>
                <w:rFonts w:ascii="Arial" w:eastAsia="MSPゴシック" w:hAnsi="Arial"/>
                <w:sz w:val="13"/>
                <w:szCs w:val="13"/>
              </w:rPr>
              <w:br/>
            </w:r>
            <w:r w:rsidRPr="00535BE2">
              <w:rPr>
                <w:rStyle w:val="cell-value"/>
                <w:rFonts w:ascii="Arial" w:eastAsia="MSPゴシック" w:hAnsi="Arial"/>
                <w:sz w:val="13"/>
                <w:szCs w:val="13"/>
              </w:rPr>
              <w:t>(38.28</w:t>
            </w:r>
            <w:r>
              <w:rPr>
                <w:rStyle w:val="cell-value"/>
                <w:rFonts w:ascii="Arial" w:eastAsia="MSPゴシック" w:hAnsi="Arial"/>
                <w:sz w:val="13"/>
                <w:szCs w:val="13"/>
              </w:rPr>
              <w:t xml:space="preserve"> shorter</w:t>
            </w:r>
            <w:r w:rsidRPr="00535BE2">
              <w:rPr>
                <w:rStyle w:val="cell-value"/>
                <w:rFonts w:ascii="Arial" w:eastAsia="MSPゴシック" w:hAnsi="Arial"/>
                <w:sz w:val="13"/>
                <w:szCs w:val="13"/>
              </w:rPr>
              <w:t xml:space="preserve"> </w:t>
            </w:r>
            <w:r w:rsidRPr="00535BE2">
              <w:rPr>
                <w:rFonts w:ascii="Arial" w:eastAsia="MSPゴシック" w:hAnsi="Arial" w:hint="eastAsia"/>
                <w:sz w:val="13"/>
                <w:szCs w:val="13"/>
              </w:rPr>
              <w:t>～</w:t>
            </w:r>
            <w:r w:rsidRPr="00535BE2">
              <w:rPr>
                <w:rStyle w:val="cell-value"/>
                <w:rFonts w:ascii="Arial" w:eastAsia="MSPゴシック" w:hAnsi="Arial"/>
                <w:sz w:val="13"/>
                <w:szCs w:val="13"/>
              </w:rPr>
              <w:t xml:space="preserve"> 36.88</w:t>
            </w:r>
            <w:r>
              <w:rPr>
                <w:rStyle w:val="cell-value"/>
                <w:rFonts w:ascii="Arial" w:eastAsia="MSPゴシック" w:hAnsi="Arial"/>
                <w:sz w:val="13"/>
                <w:szCs w:val="13"/>
              </w:rPr>
              <w:t xml:space="preserve"> longer</w:t>
            </w:r>
            <w:r w:rsidRPr="00535BE2">
              <w:rPr>
                <w:rStyle w:val="cell-value"/>
                <w:rFonts w:ascii="Arial" w:eastAsia="MSPゴシック" w:hAnsi="Arial"/>
                <w:sz w:val="13"/>
                <w:szCs w:val="13"/>
              </w:rPr>
              <w:t>)</w:t>
            </w:r>
            <w:r w:rsidRPr="00535BE2">
              <w:rPr>
                <w:rFonts w:ascii="Arial" w:eastAsia="MSPゴシック" w:hAnsi="Arial"/>
                <w:sz w:val="13"/>
                <w:szCs w:val="13"/>
              </w:rPr>
              <w:t xml:space="preserve"> </w:t>
            </w:r>
          </w:p>
        </w:tc>
        <w:tc>
          <w:tcPr>
            <w:tcW w:w="500" w:type="pct"/>
            <w:tcBorders>
              <w:top w:val="single" w:sz="6" w:space="0" w:color="000000"/>
              <w:left w:val="single" w:sz="6" w:space="0" w:color="000000"/>
              <w:bottom w:val="single" w:sz="6" w:space="0" w:color="000000"/>
              <w:right w:val="single" w:sz="6" w:space="0" w:color="000000"/>
            </w:tcBorders>
            <w:hideMark/>
          </w:tcPr>
          <w:p w14:paraId="6F17E958" w14:textId="77777777" w:rsidR="000C722C" w:rsidRPr="00535BE2" w:rsidRDefault="000C722C" w:rsidP="00C21080">
            <w:pPr>
              <w:jc w:val="center"/>
              <w:rPr>
                <w:rFonts w:ascii="Arial" w:eastAsia="MSPゴシック" w:hAnsi="Arial"/>
                <w:sz w:val="13"/>
                <w:szCs w:val="13"/>
              </w:rPr>
            </w:pPr>
            <w:r w:rsidRPr="00535BE2">
              <w:rPr>
                <w:rStyle w:val="quality-sign"/>
                <w:rFonts w:ascii="Cambria Math" w:eastAsia="MSPゴシック" w:hAnsi="Cambria Math" w:cs="Cambria Math"/>
                <w:szCs w:val="21"/>
              </w:rPr>
              <w:t>⨁</w:t>
            </w:r>
            <w:r w:rsidRPr="00535BE2">
              <w:rPr>
                <w:rStyle w:val="quality-sign"/>
                <w:rFonts w:ascii="Arial" w:eastAsia="MSPゴシック" w:hAnsi="Arial" w:cs="ＭＳ 明朝" w:hint="eastAsia"/>
                <w:szCs w:val="21"/>
              </w:rPr>
              <w:t>◯◯◯</w:t>
            </w:r>
            <w:r w:rsidRPr="00535BE2">
              <w:rPr>
                <w:rFonts w:ascii="Arial" w:eastAsia="MSPゴシック" w:hAnsi="Arial"/>
                <w:sz w:val="13"/>
                <w:szCs w:val="13"/>
              </w:rPr>
              <w:br/>
            </w:r>
            <w:r>
              <w:rPr>
                <w:rStyle w:val="quality-text"/>
                <w:rFonts w:ascii="Arial" w:hAnsi="Arial" w:hint="eastAsia"/>
                <w:sz w:val="13"/>
                <w:szCs w:val="13"/>
              </w:rPr>
              <w:t>V</w:t>
            </w:r>
            <w:r>
              <w:rPr>
                <w:rStyle w:val="quality-text"/>
                <w:rFonts w:ascii="Arial" w:hAnsi="Arial"/>
                <w:sz w:val="13"/>
                <w:szCs w:val="13"/>
              </w:rPr>
              <w:t>ery low</w:t>
            </w:r>
            <w:r w:rsidRPr="00535BE2">
              <w:rPr>
                <w:rFonts w:ascii="Arial" w:eastAsia="MSPゴシック" w:hAnsi="Arial"/>
                <w:sz w:val="13"/>
                <w:szCs w:val="13"/>
              </w:rPr>
              <w:t xml:space="preserve"> </w:t>
            </w:r>
          </w:p>
        </w:tc>
        <w:tc>
          <w:tcPr>
            <w:tcW w:w="494" w:type="pct"/>
            <w:tcBorders>
              <w:top w:val="single" w:sz="6" w:space="0" w:color="000000"/>
              <w:left w:val="single" w:sz="6" w:space="0" w:color="000000"/>
              <w:bottom w:val="single" w:sz="6" w:space="0" w:color="000000"/>
              <w:right w:val="single" w:sz="6" w:space="0" w:color="000000"/>
            </w:tcBorders>
            <w:hideMark/>
          </w:tcPr>
          <w:p w14:paraId="035FD7DF" w14:textId="77777777" w:rsidR="000C722C" w:rsidRPr="00535BE2" w:rsidRDefault="000C722C" w:rsidP="00C21080">
            <w:pPr>
              <w:jc w:val="center"/>
              <w:rPr>
                <w:rFonts w:ascii="Arial" w:eastAsia="MSPゴシック" w:hAnsi="Arial"/>
                <w:sz w:val="13"/>
                <w:szCs w:val="13"/>
              </w:rPr>
            </w:pPr>
            <w:r>
              <w:rPr>
                <w:rFonts w:ascii="Arial" w:hAnsi="Arial" w:hint="eastAsia"/>
                <w:sz w:val="13"/>
                <w:szCs w:val="13"/>
              </w:rPr>
              <w:t>C</w:t>
            </w:r>
            <w:r>
              <w:rPr>
                <w:rFonts w:ascii="Arial" w:hAnsi="Arial"/>
                <w:sz w:val="13"/>
                <w:szCs w:val="13"/>
              </w:rPr>
              <w:t>ritical</w:t>
            </w:r>
          </w:p>
        </w:tc>
      </w:tr>
      <w:tr w:rsidR="000C722C" w:rsidRPr="00316CB2" w14:paraId="6DDC76A6" w14:textId="77777777" w:rsidTr="00C21080">
        <w:trPr>
          <w:cantSplit/>
        </w:trPr>
        <w:tc>
          <w:tcPr>
            <w:tcW w:w="5000" w:type="pct"/>
            <w:gridSpan w:val="14"/>
            <w:tcBorders>
              <w:bottom w:val="single" w:sz="6" w:space="0" w:color="000000"/>
            </w:tcBorders>
            <w:shd w:val="clear" w:color="auto" w:fill="FFFFFF"/>
            <w:vAlign w:val="center"/>
            <w:hideMark/>
          </w:tcPr>
          <w:p w14:paraId="26322C5B" w14:textId="77777777" w:rsidR="000C722C" w:rsidRPr="00535BE2" w:rsidRDefault="000C722C" w:rsidP="00C21080">
            <w:pPr>
              <w:jc w:val="left"/>
              <w:rPr>
                <w:rFonts w:ascii="Arial" w:eastAsia="MSPゴシック" w:hAnsi="Arial"/>
                <w:b/>
                <w:bCs/>
                <w:color w:val="000000"/>
                <w:sz w:val="13"/>
                <w:szCs w:val="13"/>
              </w:rPr>
            </w:pPr>
            <w:r>
              <w:rPr>
                <w:rStyle w:val="label"/>
                <w:rFonts w:ascii="Arial" w:hAnsi="Arial" w:hint="eastAsia"/>
                <w:b/>
                <w:bCs/>
                <w:color w:val="000000"/>
                <w:sz w:val="13"/>
                <w:szCs w:val="13"/>
              </w:rPr>
              <w:t>K</w:t>
            </w:r>
            <w:r>
              <w:rPr>
                <w:rStyle w:val="label"/>
                <w:rFonts w:ascii="Arial" w:hAnsi="Arial"/>
                <w:b/>
                <w:bCs/>
                <w:color w:val="000000"/>
                <w:sz w:val="13"/>
                <w:szCs w:val="13"/>
              </w:rPr>
              <w:t>idney injury</w:t>
            </w:r>
          </w:p>
        </w:tc>
      </w:tr>
      <w:tr w:rsidR="000C722C" w:rsidRPr="00316CB2" w14:paraId="0BE44087" w14:textId="77777777" w:rsidTr="00C21080">
        <w:trPr>
          <w:cantSplit/>
        </w:trPr>
        <w:tc>
          <w:tcPr>
            <w:tcW w:w="249" w:type="pct"/>
            <w:tcBorders>
              <w:top w:val="single" w:sz="6" w:space="0" w:color="000000"/>
              <w:left w:val="single" w:sz="6" w:space="0" w:color="000000"/>
              <w:bottom w:val="single" w:sz="4" w:space="0" w:color="auto"/>
              <w:right w:val="single" w:sz="6" w:space="0" w:color="000000"/>
            </w:tcBorders>
            <w:hideMark/>
          </w:tcPr>
          <w:p w14:paraId="3DC0A51B" w14:textId="77777777" w:rsidR="000C722C" w:rsidRPr="00535BE2" w:rsidRDefault="000C722C" w:rsidP="00C21080">
            <w:pPr>
              <w:jc w:val="center"/>
              <w:rPr>
                <w:rFonts w:ascii="Arial" w:eastAsia="MSPゴシック" w:hAnsi="Arial"/>
                <w:sz w:val="13"/>
                <w:szCs w:val="13"/>
              </w:rPr>
            </w:pPr>
            <w:r w:rsidRPr="00535BE2">
              <w:rPr>
                <w:rFonts w:ascii="Arial" w:eastAsia="MSPゴシック" w:hAnsi="Arial"/>
                <w:sz w:val="13"/>
                <w:szCs w:val="13"/>
              </w:rPr>
              <w:lastRenderedPageBreak/>
              <w:t xml:space="preserve">1 </w:t>
            </w:r>
          </w:p>
        </w:tc>
        <w:tc>
          <w:tcPr>
            <w:tcW w:w="303" w:type="pct"/>
            <w:tcBorders>
              <w:top w:val="single" w:sz="6" w:space="0" w:color="000000"/>
              <w:left w:val="single" w:sz="6" w:space="0" w:color="000000"/>
              <w:bottom w:val="single" w:sz="4" w:space="0" w:color="auto"/>
              <w:right w:val="single" w:sz="6" w:space="0" w:color="000000"/>
            </w:tcBorders>
            <w:hideMark/>
          </w:tcPr>
          <w:p w14:paraId="228ADEBE" w14:textId="77777777" w:rsidR="000C722C" w:rsidRPr="00535BE2" w:rsidRDefault="000C722C" w:rsidP="00C21080">
            <w:pPr>
              <w:jc w:val="center"/>
              <w:rPr>
                <w:rFonts w:ascii="Arial" w:eastAsia="MSPゴシック" w:hAnsi="Arial"/>
                <w:sz w:val="13"/>
                <w:szCs w:val="13"/>
              </w:rPr>
            </w:pPr>
            <w:r>
              <w:rPr>
                <w:rFonts w:ascii="Arial" w:hAnsi="Arial" w:hint="eastAsia"/>
                <w:sz w:val="13"/>
                <w:szCs w:val="13"/>
              </w:rPr>
              <w:t>R</w:t>
            </w:r>
            <w:r>
              <w:rPr>
                <w:rFonts w:ascii="Arial" w:hAnsi="Arial"/>
                <w:sz w:val="13"/>
                <w:szCs w:val="13"/>
              </w:rPr>
              <w:t>CT</w:t>
            </w:r>
          </w:p>
        </w:tc>
        <w:tc>
          <w:tcPr>
            <w:tcW w:w="351" w:type="pct"/>
            <w:tcBorders>
              <w:top w:val="single" w:sz="6" w:space="0" w:color="000000"/>
              <w:left w:val="single" w:sz="6" w:space="0" w:color="000000"/>
              <w:bottom w:val="single" w:sz="4" w:space="0" w:color="auto"/>
              <w:right w:val="single" w:sz="6" w:space="0" w:color="000000"/>
            </w:tcBorders>
            <w:hideMark/>
          </w:tcPr>
          <w:p w14:paraId="448FE202" w14:textId="77777777" w:rsidR="000C722C" w:rsidRPr="00535BE2" w:rsidRDefault="000C722C" w:rsidP="00C21080">
            <w:pPr>
              <w:jc w:val="center"/>
              <w:rPr>
                <w:rFonts w:ascii="Arial" w:eastAsia="MSPゴシック" w:hAnsi="Arial"/>
                <w:sz w:val="13"/>
                <w:szCs w:val="13"/>
              </w:rPr>
            </w:pPr>
            <w:r>
              <w:rPr>
                <w:rFonts w:ascii="Arial" w:hAnsi="Arial" w:hint="eastAsia"/>
                <w:sz w:val="13"/>
                <w:szCs w:val="13"/>
              </w:rPr>
              <w:t>S</w:t>
            </w:r>
            <w:r>
              <w:rPr>
                <w:rFonts w:ascii="Arial" w:hAnsi="Arial"/>
                <w:sz w:val="13"/>
                <w:szCs w:val="13"/>
              </w:rPr>
              <w:t>erious</w:t>
            </w:r>
            <w:r w:rsidRPr="00535BE2">
              <w:rPr>
                <w:rFonts w:ascii="Arial" w:eastAsia="MSPゴシック" w:hAnsi="Arial"/>
                <w:sz w:val="13"/>
                <w:szCs w:val="13"/>
              </w:rPr>
              <w:t xml:space="preserve"> </w:t>
            </w:r>
            <w:r w:rsidRPr="00535BE2">
              <w:rPr>
                <w:rFonts w:ascii="Arial" w:eastAsia="MSPゴシック" w:hAnsi="Arial"/>
                <w:sz w:val="13"/>
                <w:szCs w:val="13"/>
                <w:vertAlign w:val="superscript"/>
              </w:rPr>
              <w:t>e</w:t>
            </w:r>
          </w:p>
        </w:tc>
        <w:tc>
          <w:tcPr>
            <w:tcW w:w="350" w:type="pct"/>
            <w:tcBorders>
              <w:top w:val="single" w:sz="6" w:space="0" w:color="000000"/>
              <w:left w:val="single" w:sz="6" w:space="0" w:color="000000"/>
              <w:bottom w:val="single" w:sz="4" w:space="0" w:color="auto"/>
              <w:right w:val="single" w:sz="6" w:space="0" w:color="000000"/>
            </w:tcBorders>
            <w:hideMark/>
          </w:tcPr>
          <w:p w14:paraId="5EDE4F66" w14:textId="77777777" w:rsidR="000C722C" w:rsidRPr="00535BE2" w:rsidRDefault="000C722C" w:rsidP="00C21080">
            <w:pPr>
              <w:jc w:val="center"/>
              <w:rPr>
                <w:rFonts w:ascii="Arial" w:eastAsia="MSPゴシック" w:hAnsi="Arial"/>
                <w:sz w:val="13"/>
                <w:szCs w:val="13"/>
              </w:rPr>
            </w:pPr>
            <w:r>
              <w:rPr>
                <w:rFonts w:ascii="Arial Narrow" w:hAnsi="Arial Narrow" w:hint="eastAsia"/>
                <w:sz w:val="13"/>
                <w:szCs w:val="13"/>
              </w:rPr>
              <w:t>N</w:t>
            </w:r>
            <w:r>
              <w:rPr>
                <w:rFonts w:ascii="Arial Narrow" w:hAnsi="Arial Narrow"/>
                <w:sz w:val="13"/>
                <w:szCs w:val="13"/>
              </w:rPr>
              <w:t xml:space="preserve">ot serious </w:t>
            </w:r>
          </w:p>
        </w:tc>
        <w:tc>
          <w:tcPr>
            <w:tcW w:w="350" w:type="pct"/>
            <w:tcBorders>
              <w:top w:val="single" w:sz="6" w:space="0" w:color="000000"/>
              <w:left w:val="single" w:sz="6" w:space="0" w:color="000000"/>
              <w:bottom w:val="single" w:sz="4" w:space="0" w:color="auto"/>
              <w:right w:val="single" w:sz="6" w:space="0" w:color="000000"/>
            </w:tcBorders>
            <w:hideMark/>
          </w:tcPr>
          <w:p w14:paraId="1198F2BF" w14:textId="77777777" w:rsidR="000C722C" w:rsidRPr="00535BE2" w:rsidRDefault="000C722C" w:rsidP="00C21080">
            <w:pPr>
              <w:jc w:val="center"/>
              <w:rPr>
                <w:rFonts w:ascii="Arial" w:eastAsia="MSPゴシック" w:hAnsi="Arial"/>
                <w:sz w:val="13"/>
                <w:szCs w:val="13"/>
              </w:rPr>
            </w:pPr>
            <w:r>
              <w:rPr>
                <w:rFonts w:ascii="Arial Narrow" w:hAnsi="Arial Narrow" w:hint="eastAsia"/>
                <w:sz w:val="13"/>
                <w:szCs w:val="13"/>
              </w:rPr>
              <w:t>N</w:t>
            </w:r>
            <w:r>
              <w:rPr>
                <w:rFonts w:ascii="Arial Narrow" w:hAnsi="Arial Narrow"/>
                <w:sz w:val="13"/>
                <w:szCs w:val="13"/>
              </w:rPr>
              <w:t xml:space="preserve">ot serious </w:t>
            </w:r>
          </w:p>
        </w:tc>
        <w:tc>
          <w:tcPr>
            <w:tcW w:w="350" w:type="pct"/>
            <w:tcBorders>
              <w:top w:val="single" w:sz="6" w:space="0" w:color="000000"/>
              <w:left w:val="single" w:sz="6" w:space="0" w:color="000000"/>
              <w:bottom w:val="single" w:sz="4" w:space="0" w:color="auto"/>
              <w:right w:val="single" w:sz="6" w:space="0" w:color="000000"/>
            </w:tcBorders>
            <w:hideMark/>
          </w:tcPr>
          <w:p w14:paraId="33A53213" w14:textId="77777777" w:rsidR="000C722C" w:rsidRPr="00535BE2" w:rsidRDefault="000C722C" w:rsidP="00C21080">
            <w:pPr>
              <w:jc w:val="center"/>
              <w:rPr>
                <w:rFonts w:ascii="Arial" w:eastAsia="MSPゴシック" w:hAnsi="Arial"/>
                <w:sz w:val="13"/>
                <w:szCs w:val="13"/>
              </w:rPr>
            </w:pPr>
            <w:r>
              <w:rPr>
                <w:rFonts w:ascii="Arial" w:hAnsi="Arial" w:hint="eastAsia"/>
                <w:sz w:val="13"/>
                <w:szCs w:val="13"/>
              </w:rPr>
              <w:t>S</w:t>
            </w:r>
            <w:r>
              <w:rPr>
                <w:rFonts w:ascii="Arial" w:hAnsi="Arial"/>
                <w:sz w:val="13"/>
                <w:szCs w:val="13"/>
              </w:rPr>
              <w:t>erious</w:t>
            </w:r>
            <w:r w:rsidRPr="00535BE2">
              <w:rPr>
                <w:rFonts w:ascii="Arial" w:eastAsia="MSPゴシック" w:hAnsi="Arial"/>
                <w:sz w:val="13"/>
                <w:szCs w:val="13"/>
              </w:rPr>
              <w:t xml:space="preserve"> </w:t>
            </w:r>
            <w:r w:rsidRPr="00535BE2">
              <w:rPr>
                <w:rFonts w:ascii="Arial" w:eastAsia="MSPゴシック" w:hAnsi="Arial"/>
                <w:sz w:val="13"/>
                <w:szCs w:val="13"/>
                <w:vertAlign w:val="superscript"/>
              </w:rPr>
              <w:t>f</w:t>
            </w:r>
          </w:p>
        </w:tc>
        <w:tc>
          <w:tcPr>
            <w:tcW w:w="550" w:type="pct"/>
            <w:tcBorders>
              <w:top w:val="single" w:sz="6" w:space="0" w:color="000000"/>
              <w:left w:val="single" w:sz="6" w:space="0" w:color="000000"/>
              <w:bottom w:val="single" w:sz="4" w:space="0" w:color="auto"/>
              <w:right w:val="single" w:sz="6" w:space="0" w:color="000000"/>
            </w:tcBorders>
            <w:hideMark/>
          </w:tcPr>
          <w:p w14:paraId="637ECE94" w14:textId="77777777" w:rsidR="000C722C" w:rsidRPr="00535BE2" w:rsidRDefault="000C722C" w:rsidP="00C21080">
            <w:pPr>
              <w:jc w:val="center"/>
              <w:rPr>
                <w:rFonts w:ascii="Arial" w:eastAsia="MSPゴシック" w:hAnsi="Arial"/>
                <w:sz w:val="13"/>
                <w:szCs w:val="13"/>
              </w:rPr>
            </w:pPr>
            <w:r>
              <w:rPr>
                <w:rFonts w:ascii="Arial" w:hAnsi="Arial" w:hint="eastAsia"/>
                <w:sz w:val="13"/>
                <w:szCs w:val="13"/>
              </w:rPr>
              <w:t>N</w:t>
            </w:r>
            <w:r>
              <w:rPr>
                <w:rFonts w:ascii="Arial" w:hAnsi="Arial"/>
                <w:sz w:val="13"/>
                <w:szCs w:val="13"/>
              </w:rPr>
              <w:t>one</w:t>
            </w:r>
          </w:p>
        </w:tc>
        <w:tc>
          <w:tcPr>
            <w:tcW w:w="400" w:type="pct"/>
            <w:tcBorders>
              <w:top w:val="single" w:sz="6" w:space="0" w:color="000000"/>
              <w:left w:val="single" w:sz="6" w:space="0" w:color="000000"/>
              <w:bottom w:val="single" w:sz="4" w:space="0" w:color="auto"/>
              <w:right w:val="single" w:sz="6" w:space="0" w:color="000000"/>
            </w:tcBorders>
            <w:hideMark/>
          </w:tcPr>
          <w:p w14:paraId="12C7EF24" w14:textId="77777777" w:rsidR="000C722C" w:rsidRPr="00535BE2" w:rsidRDefault="000C722C" w:rsidP="00C21080">
            <w:pPr>
              <w:jc w:val="center"/>
              <w:rPr>
                <w:rFonts w:ascii="Arial" w:eastAsia="MSPゴシック" w:hAnsi="Arial"/>
                <w:sz w:val="13"/>
                <w:szCs w:val="13"/>
              </w:rPr>
            </w:pPr>
            <w:r w:rsidRPr="00535BE2">
              <w:rPr>
                <w:rFonts w:ascii="Arial" w:eastAsia="MSPゴシック" w:hAnsi="Arial"/>
                <w:sz w:val="13"/>
                <w:szCs w:val="13"/>
              </w:rPr>
              <w:t xml:space="preserve">23/93 (24.7%) </w:t>
            </w:r>
          </w:p>
        </w:tc>
        <w:tc>
          <w:tcPr>
            <w:tcW w:w="400" w:type="pct"/>
            <w:tcBorders>
              <w:top w:val="single" w:sz="6" w:space="0" w:color="000000"/>
              <w:left w:val="single" w:sz="6" w:space="0" w:color="000000"/>
              <w:bottom w:val="single" w:sz="4" w:space="0" w:color="auto"/>
              <w:right w:val="single" w:sz="6" w:space="0" w:color="000000"/>
            </w:tcBorders>
            <w:hideMark/>
          </w:tcPr>
          <w:p w14:paraId="1B2DF6B9" w14:textId="77777777" w:rsidR="000C722C" w:rsidRPr="00535BE2" w:rsidRDefault="000C722C" w:rsidP="00C21080">
            <w:pPr>
              <w:jc w:val="center"/>
              <w:rPr>
                <w:rFonts w:ascii="Arial" w:eastAsia="MSPゴシック" w:hAnsi="Arial"/>
                <w:sz w:val="13"/>
                <w:szCs w:val="13"/>
              </w:rPr>
            </w:pPr>
            <w:r w:rsidRPr="00535BE2">
              <w:rPr>
                <w:rStyle w:val="cell-value"/>
                <w:rFonts w:ascii="Arial" w:eastAsia="MSPゴシック" w:hAnsi="Arial"/>
                <w:sz w:val="13"/>
                <w:szCs w:val="13"/>
              </w:rPr>
              <w:t xml:space="preserve">10/87 (11.5%) </w:t>
            </w:r>
          </w:p>
        </w:tc>
        <w:tc>
          <w:tcPr>
            <w:tcW w:w="399" w:type="pct"/>
            <w:tcBorders>
              <w:top w:val="single" w:sz="6" w:space="0" w:color="000000"/>
              <w:left w:val="single" w:sz="6" w:space="0" w:color="000000"/>
              <w:bottom w:val="single" w:sz="4" w:space="0" w:color="auto"/>
              <w:right w:val="single" w:sz="6" w:space="0" w:color="000000"/>
            </w:tcBorders>
            <w:hideMark/>
          </w:tcPr>
          <w:p w14:paraId="4D5EC4FD" w14:textId="77777777" w:rsidR="000C722C" w:rsidRPr="00535BE2" w:rsidRDefault="000C722C" w:rsidP="00C21080">
            <w:pPr>
              <w:jc w:val="center"/>
              <w:rPr>
                <w:rFonts w:ascii="Arial" w:eastAsia="MSPゴシック" w:hAnsi="Arial"/>
                <w:sz w:val="13"/>
                <w:szCs w:val="13"/>
              </w:rPr>
            </w:pPr>
            <w:r w:rsidRPr="00535BE2">
              <w:rPr>
                <w:rStyle w:val="block"/>
                <w:rFonts w:ascii="Arial" w:eastAsia="MSPゴシック" w:hAnsi="Arial"/>
                <w:sz w:val="13"/>
                <w:szCs w:val="13"/>
              </w:rPr>
              <w:t>RR 2.15</w:t>
            </w:r>
            <w:r w:rsidRPr="00535BE2">
              <w:rPr>
                <w:rFonts w:ascii="Arial" w:eastAsia="MSPゴシック" w:hAnsi="Arial"/>
                <w:sz w:val="13"/>
                <w:szCs w:val="13"/>
              </w:rPr>
              <w:br/>
            </w:r>
            <w:r w:rsidRPr="00535BE2">
              <w:rPr>
                <w:rStyle w:val="cell"/>
                <w:rFonts w:ascii="Arial" w:eastAsia="MSPゴシック" w:hAnsi="Arial"/>
                <w:sz w:val="13"/>
                <w:szCs w:val="13"/>
              </w:rPr>
              <w:t>(1.09 to 4.26)</w:t>
            </w:r>
            <w:r w:rsidRPr="00535BE2">
              <w:rPr>
                <w:rFonts w:ascii="Arial" w:eastAsia="MSPゴシック" w:hAnsi="Arial"/>
                <w:sz w:val="13"/>
                <w:szCs w:val="13"/>
              </w:rPr>
              <w:t xml:space="preserve"> </w:t>
            </w:r>
          </w:p>
        </w:tc>
        <w:tc>
          <w:tcPr>
            <w:tcW w:w="304" w:type="pct"/>
            <w:gridSpan w:val="2"/>
            <w:tcBorders>
              <w:top w:val="single" w:sz="6" w:space="0" w:color="000000"/>
              <w:left w:val="single" w:sz="6" w:space="0" w:color="000000"/>
              <w:bottom w:val="single" w:sz="4" w:space="0" w:color="auto"/>
              <w:right w:val="single" w:sz="6" w:space="0" w:color="000000"/>
            </w:tcBorders>
            <w:hideMark/>
          </w:tcPr>
          <w:p w14:paraId="47B7F713" w14:textId="77777777" w:rsidR="000C722C" w:rsidRPr="00535BE2" w:rsidRDefault="000C722C" w:rsidP="00C21080">
            <w:pPr>
              <w:jc w:val="center"/>
              <w:rPr>
                <w:rFonts w:ascii="Arial" w:eastAsia="MSPゴシック" w:hAnsi="Arial"/>
                <w:sz w:val="13"/>
                <w:szCs w:val="13"/>
              </w:rPr>
            </w:pPr>
            <w:r>
              <w:rPr>
                <w:rFonts w:ascii="Arial" w:eastAsia="MSPゴシック" w:hAnsi="Arial"/>
                <w:b/>
                <w:bCs/>
                <w:sz w:val="13"/>
                <w:szCs w:val="13"/>
              </w:rPr>
              <w:t xml:space="preserve">132 more per </w:t>
            </w:r>
            <w:r w:rsidRPr="00535BE2">
              <w:rPr>
                <w:rFonts w:ascii="Arial" w:eastAsia="MSPゴシック" w:hAnsi="Arial"/>
                <w:b/>
                <w:bCs/>
                <w:sz w:val="13"/>
                <w:szCs w:val="13"/>
              </w:rPr>
              <w:t>1000</w:t>
            </w:r>
            <w:r w:rsidRPr="00535BE2">
              <w:rPr>
                <w:rFonts w:ascii="Arial" w:eastAsia="MSPゴシック" w:hAnsi="Arial"/>
                <w:sz w:val="13"/>
                <w:szCs w:val="13"/>
              </w:rPr>
              <w:br/>
              <w:t>(10</w:t>
            </w:r>
            <w:r>
              <w:rPr>
                <w:rFonts w:ascii="Arial" w:eastAsia="MSPゴシック" w:hAnsi="Arial"/>
                <w:sz w:val="13"/>
                <w:szCs w:val="13"/>
              </w:rPr>
              <w:t xml:space="preserve"> more</w:t>
            </w:r>
            <w:r w:rsidRPr="00535BE2">
              <w:rPr>
                <w:rFonts w:ascii="Arial" w:eastAsia="MSPゴシック" w:hAnsi="Arial"/>
                <w:sz w:val="13"/>
                <w:szCs w:val="13"/>
              </w:rPr>
              <w:t xml:space="preserve"> </w:t>
            </w:r>
            <w:r w:rsidRPr="00535BE2">
              <w:rPr>
                <w:rFonts w:ascii="Arial" w:eastAsia="MSPゴシック" w:hAnsi="Arial" w:hint="eastAsia"/>
                <w:sz w:val="13"/>
                <w:szCs w:val="13"/>
              </w:rPr>
              <w:t>～</w:t>
            </w:r>
            <w:r w:rsidRPr="00535BE2">
              <w:rPr>
                <w:rFonts w:ascii="Arial" w:eastAsia="MSPゴシック" w:hAnsi="Arial"/>
                <w:sz w:val="13"/>
                <w:szCs w:val="13"/>
              </w:rPr>
              <w:t xml:space="preserve"> 375</w:t>
            </w:r>
            <w:r>
              <w:rPr>
                <w:rFonts w:ascii="Arial" w:eastAsia="MSPゴシック" w:hAnsi="Arial"/>
                <w:sz w:val="13"/>
                <w:szCs w:val="13"/>
              </w:rPr>
              <w:t xml:space="preserve"> more</w:t>
            </w:r>
            <w:r w:rsidRPr="00535BE2">
              <w:rPr>
                <w:rFonts w:ascii="Arial" w:eastAsia="MSPゴシック" w:hAnsi="Arial"/>
                <w:sz w:val="13"/>
                <w:szCs w:val="13"/>
              </w:rPr>
              <w:t xml:space="preserve">) </w:t>
            </w:r>
          </w:p>
        </w:tc>
        <w:tc>
          <w:tcPr>
            <w:tcW w:w="500" w:type="pct"/>
            <w:tcBorders>
              <w:top w:val="single" w:sz="6" w:space="0" w:color="000000"/>
              <w:left w:val="single" w:sz="6" w:space="0" w:color="000000"/>
              <w:bottom w:val="single" w:sz="4" w:space="0" w:color="auto"/>
              <w:right w:val="single" w:sz="6" w:space="0" w:color="000000"/>
            </w:tcBorders>
            <w:hideMark/>
          </w:tcPr>
          <w:p w14:paraId="778E7395" w14:textId="77777777" w:rsidR="000C722C" w:rsidRPr="00535BE2" w:rsidRDefault="000C722C" w:rsidP="00C21080">
            <w:pPr>
              <w:jc w:val="center"/>
              <w:rPr>
                <w:rFonts w:ascii="Arial" w:eastAsia="MSPゴシック" w:hAnsi="Arial"/>
                <w:sz w:val="13"/>
                <w:szCs w:val="13"/>
              </w:rPr>
            </w:pPr>
            <w:r w:rsidRPr="00535BE2">
              <w:rPr>
                <w:rStyle w:val="quality-sign"/>
                <w:rFonts w:ascii="Cambria Math" w:eastAsia="MSPゴシック" w:hAnsi="Cambria Math" w:cs="Cambria Math"/>
                <w:szCs w:val="21"/>
              </w:rPr>
              <w:t>⨁⨁</w:t>
            </w:r>
            <w:r w:rsidRPr="00535BE2">
              <w:rPr>
                <w:rStyle w:val="quality-sign"/>
                <w:rFonts w:ascii="Arial" w:eastAsia="MSPゴシック" w:hAnsi="Arial" w:cs="ＭＳ 明朝" w:hint="eastAsia"/>
                <w:szCs w:val="21"/>
              </w:rPr>
              <w:t>◯◯</w:t>
            </w:r>
            <w:r w:rsidRPr="00535BE2">
              <w:rPr>
                <w:rFonts w:ascii="Arial" w:eastAsia="MSPゴシック" w:hAnsi="Arial"/>
                <w:sz w:val="13"/>
                <w:szCs w:val="13"/>
              </w:rPr>
              <w:br/>
            </w:r>
            <w:r>
              <w:rPr>
                <w:rStyle w:val="quality-text"/>
                <w:rFonts w:ascii="Arial" w:hAnsi="Arial" w:hint="eastAsia"/>
                <w:sz w:val="13"/>
                <w:szCs w:val="13"/>
              </w:rPr>
              <w:t>L</w:t>
            </w:r>
            <w:r>
              <w:rPr>
                <w:rStyle w:val="quality-text"/>
                <w:rFonts w:ascii="Arial" w:hAnsi="Arial"/>
                <w:sz w:val="13"/>
                <w:szCs w:val="13"/>
              </w:rPr>
              <w:t>ow</w:t>
            </w:r>
            <w:r w:rsidRPr="00535BE2">
              <w:rPr>
                <w:rFonts w:ascii="Arial" w:eastAsia="MSPゴシック" w:hAnsi="Arial"/>
                <w:sz w:val="13"/>
                <w:szCs w:val="13"/>
              </w:rPr>
              <w:t xml:space="preserve"> </w:t>
            </w:r>
          </w:p>
        </w:tc>
        <w:tc>
          <w:tcPr>
            <w:tcW w:w="494" w:type="pct"/>
            <w:tcBorders>
              <w:top w:val="single" w:sz="6" w:space="0" w:color="000000"/>
              <w:left w:val="single" w:sz="6" w:space="0" w:color="000000"/>
              <w:bottom w:val="single" w:sz="4" w:space="0" w:color="auto"/>
              <w:right w:val="single" w:sz="6" w:space="0" w:color="000000"/>
            </w:tcBorders>
            <w:hideMark/>
          </w:tcPr>
          <w:p w14:paraId="2EF5199C" w14:textId="77777777" w:rsidR="000C722C" w:rsidRPr="00535BE2" w:rsidRDefault="000C722C" w:rsidP="00C21080">
            <w:pPr>
              <w:jc w:val="center"/>
              <w:rPr>
                <w:rFonts w:ascii="Arial" w:eastAsia="MSPゴシック" w:hAnsi="Arial"/>
                <w:sz w:val="13"/>
                <w:szCs w:val="13"/>
              </w:rPr>
            </w:pPr>
            <w:r>
              <w:rPr>
                <w:rFonts w:ascii="Arial" w:hAnsi="Arial" w:hint="eastAsia"/>
                <w:sz w:val="13"/>
                <w:szCs w:val="13"/>
              </w:rPr>
              <w:t>C</w:t>
            </w:r>
            <w:r>
              <w:rPr>
                <w:rFonts w:ascii="Arial" w:hAnsi="Arial"/>
                <w:sz w:val="13"/>
                <w:szCs w:val="13"/>
              </w:rPr>
              <w:t>ritical</w:t>
            </w:r>
          </w:p>
        </w:tc>
      </w:tr>
      <w:tr w:rsidR="000C722C" w:rsidRPr="00316CB2" w14:paraId="7584F798" w14:textId="77777777" w:rsidTr="00C21080">
        <w:trPr>
          <w:cantSplit/>
        </w:trPr>
        <w:tc>
          <w:tcPr>
            <w:tcW w:w="5000" w:type="pct"/>
            <w:gridSpan w:val="14"/>
            <w:tcBorders>
              <w:bottom w:val="single" w:sz="6" w:space="0" w:color="000000"/>
            </w:tcBorders>
            <w:shd w:val="clear" w:color="auto" w:fill="FFFFFF"/>
            <w:vAlign w:val="center"/>
            <w:hideMark/>
          </w:tcPr>
          <w:p w14:paraId="4E8C4020" w14:textId="77777777" w:rsidR="000C722C" w:rsidRPr="00363172" w:rsidRDefault="000C722C" w:rsidP="00C21080">
            <w:pPr>
              <w:jc w:val="left"/>
              <w:rPr>
                <w:rFonts w:ascii="Arial" w:hAnsi="Arial"/>
                <w:b/>
                <w:bCs/>
                <w:color w:val="000000"/>
                <w:sz w:val="13"/>
                <w:szCs w:val="13"/>
              </w:rPr>
            </w:pPr>
            <w:r>
              <w:rPr>
                <w:rFonts w:ascii="Arial" w:hAnsi="Arial" w:hint="eastAsia"/>
                <w:b/>
                <w:bCs/>
                <w:color w:val="000000"/>
                <w:sz w:val="13"/>
                <w:szCs w:val="13"/>
              </w:rPr>
              <w:t>L</w:t>
            </w:r>
            <w:r>
              <w:rPr>
                <w:rFonts w:ascii="Arial" w:hAnsi="Arial"/>
                <w:b/>
                <w:bCs/>
                <w:color w:val="000000"/>
                <w:sz w:val="13"/>
                <w:szCs w:val="13"/>
              </w:rPr>
              <w:t>ength of hospital stay</w:t>
            </w:r>
          </w:p>
        </w:tc>
      </w:tr>
      <w:tr w:rsidR="000C722C" w:rsidRPr="00316CB2" w14:paraId="32884C0F" w14:textId="77777777" w:rsidTr="00C21080">
        <w:trPr>
          <w:cantSplit/>
        </w:trPr>
        <w:tc>
          <w:tcPr>
            <w:tcW w:w="249" w:type="pct"/>
            <w:tcBorders>
              <w:top w:val="single" w:sz="6" w:space="0" w:color="000000"/>
              <w:left w:val="single" w:sz="6" w:space="0" w:color="000000"/>
              <w:bottom w:val="single" w:sz="4" w:space="0" w:color="auto"/>
              <w:right w:val="single" w:sz="6" w:space="0" w:color="000000"/>
            </w:tcBorders>
            <w:hideMark/>
          </w:tcPr>
          <w:p w14:paraId="091B789C" w14:textId="77777777" w:rsidR="000C722C" w:rsidRPr="00535BE2" w:rsidRDefault="000C722C" w:rsidP="00C21080">
            <w:pPr>
              <w:jc w:val="center"/>
              <w:rPr>
                <w:rFonts w:ascii="Arial" w:eastAsia="MSPゴシック" w:hAnsi="Arial"/>
                <w:sz w:val="13"/>
                <w:szCs w:val="13"/>
              </w:rPr>
            </w:pPr>
            <w:r w:rsidRPr="00535BE2">
              <w:rPr>
                <w:rFonts w:ascii="Arial" w:eastAsia="MSPゴシック" w:hAnsi="Arial"/>
                <w:sz w:val="13"/>
                <w:szCs w:val="13"/>
              </w:rPr>
              <w:t>0</w:t>
            </w:r>
          </w:p>
        </w:tc>
        <w:tc>
          <w:tcPr>
            <w:tcW w:w="303" w:type="pct"/>
            <w:tcBorders>
              <w:top w:val="single" w:sz="6" w:space="0" w:color="000000"/>
              <w:left w:val="single" w:sz="6" w:space="0" w:color="000000"/>
              <w:bottom w:val="single" w:sz="4" w:space="0" w:color="auto"/>
              <w:right w:val="single" w:sz="6" w:space="0" w:color="000000"/>
            </w:tcBorders>
            <w:hideMark/>
          </w:tcPr>
          <w:p w14:paraId="7DEEABD8" w14:textId="77777777" w:rsidR="000C722C" w:rsidRPr="00535BE2" w:rsidRDefault="000C722C" w:rsidP="00C21080">
            <w:pPr>
              <w:jc w:val="center"/>
              <w:rPr>
                <w:rFonts w:ascii="Arial" w:eastAsia="MSPゴシック" w:hAnsi="Arial"/>
                <w:sz w:val="13"/>
                <w:szCs w:val="13"/>
              </w:rPr>
            </w:pPr>
            <w:r w:rsidRPr="00535BE2">
              <w:rPr>
                <w:rFonts w:ascii="Arial" w:eastAsia="MSPゴシック" w:hAnsi="Arial"/>
                <w:sz w:val="13"/>
                <w:szCs w:val="13"/>
              </w:rPr>
              <w:t>-</w:t>
            </w:r>
          </w:p>
        </w:tc>
        <w:tc>
          <w:tcPr>
            <w:tcW w:w="351" w:type="pct"/>
            <w:tcBorders>
              <w:top w:val="single" w:sz="6" w:space="0" w:color="000000"/>
              <w:left w:val="single" w:sz="6" w:space="0" w:color="000000"/>
              <w:bottom w:val="single" w:sz="4" w:space="0" w:color="auto"/>
              <w:right w:val="single" w:sz="6" w:space="0" w:color="000000"/>
            </w:tcBorders>
            <w:hideMark/>
          </w:tcPr>
          <w:p w14:paraId="48437FFE" w14:textId="77777777" w:rsidR="000C722C" w:rsidRPr="00535BE2" w:rsidRDefault="000C722C" w:rsidP="00C21080">
            <w:pPr>
              <w:jc w:val="center"/>
              <w:rPr>
                <w:rFonts w:ascii="Arial" w:eastAsia="MSPゴシック" w:hAnsi="Arial"/>
                <w:sz w:val="13"/>
                <w:szCs w:val="13"/>
              </w:rPr>
            </w:pPr>
            <w:r w:rsidRPr="00535BE2">
              <w:rPr>
                <w:rFonts w:ascii="Arial" w:eastAsia="MSPゴシック" w:hAnsi="Arial"/>
                <w:sz w:val="13"/>
                <w:szCs w:val="13"/>
              </w:rPr>
              <w:t>-</w:t>
            </w:r>
          </w:p>
        </w:tc>
        <w:tc>
          <w:tcPr>
            <w:tcW w:w="350" w:type="pct"/>
            <w:tcBorders>
              <w:top w:val="single" w:sz="6" w:space="0" w:color="000000"/>
              <w:left w:val="single" w:sz="6" w:space="0" w:color="000000"/>
              <w:bottom w:val="single" w:sz="4" w:space="0" w:color="auto"/>
              <w:right w:val="single" w:sz="6" w:space="0" w:color="000000"/>
            </w:tcBorders>
            <w:hideMark/>
          </w:tcPr>
          <w:p w14:paraId="60921D4C" w14:textId="77777777" w:rsidR="000C722C" w:rsidRPr="00535BE2" w:rsidRDefault="000C722C" w:rsidP="00C21080">
            <w:pPr>
              <w:jc w:val="center"/>
              <w:rPr>
                <w:rFonts w:ascii="Arial" w:eastAsia="MSPゴシック" w:hAnsi="Arial"/>
                <w:sz w:val="13"/>
                <w:szCs w:val="13"/>
              </w:rPr>
            </w:pPr>
            <w:r w:rsidRPr="00535BE2">
              <w:rPr>
                <w:rFonts w:ascii="Arial" w:eastAsia="MSPゴシック" w:hAnsi="Arial"/>
                <w:sz w:val="13"/>
                <w:szCs w:val="13"/>
              </w:rPr>
              <w:t>-</w:t>
            </w:r>
          </w:p>
        </w:tc>
        <w:tc>
          <w:tcPr>
            <w:tcW w:w="350" w:type="pct"/>
            <w:tcBorders>
              <w:top w:val="single" w:sz="6" w:space="0" w:color="000000"/>
              <w:left w:val="single" w:sz="6" w:space="0" w:color="000000"/>
              <w:bottom w:val="single" w:sz="4" w:space="0" w:color="auto"/>
              <w:right w:val="single" w:sz="6" w:space="0" w:color="000000"/>
            </w:tcBorders>
            <w:hideMark/>
          </w:tcPr>
          <w:p w14:paraId="607AC745" w14:textId="77777777" w:rsidR="000C722C" w:rsidRPr="00535BE2" w:rsidRDefault="000C722C" w:rsidP="00C21080">
            <w:pPr>
              <w:jc w:val="center"/>
              <w:rPr>
                <w:rFonts w:ascii="Arial" w:eastAsia="MSPゴシック" w:hAnsi="Arial"/>
                <w:sz w:val="13"/>
                <w:szCs w:val="13"/>
              </w:rPr>
            </w:pPr>
            <w:r w:rsidRPr="00535BE2">
              <w:rPr>
                <w:rFonts w:ascii="Arial" w:eastAsia="MSPゴシック" w:hAnsi="Arial"/>
                <w:sz w:val="13"/>
                <w:szCs w:val="13"/>
              </w:rPr>
              <w:t xml:space="preserve">- </w:t>
            </w:r>
          </w:p>
        </w:tc>
        <w:tc>
          <w:tcPr>
            <w:tcW w:w="350" w:type="pct"/>
            <w:tcBorders>
              <w:top w:val="single" w:sz="6" w:space="0" w:color="000000"/>
              <w:left w:val="single" w:sz="6" w:space="0" w:color="000000"/>
              <w:bottom w:val="single" w:sz="4" w:space="0" w:color="auto"/>
              <w:right w:val="single" w:sz="6" w:space="0" w:color="000000"/>
            </w:tcBorders>
            <w:hideMark/>
          </w:tcPr>
          <w:p w14:paraId="613B9A06" w14:textId="77777777" w:rsidR="000C722C" w:rsidRPr="00535BE2" w:rsidRDefault="000C722C" w:rsidP="00C21080">
            <w:pPr>
              <w:jc w:val="center"/>
              <w:rPr>
                <w:rFonts w:ascii="Arial" w:eastAsia="MSPゴシック" w:hAnsi="Arial"/>
                <w:sz w:val="13"/>
                <w:szCs w:val="13"/>
              </w:rPr>
            </w:pPr>
            <w:r w:rsidRPr="00535BE2">
              <w:rPr>
                <w:rFonts w:ascii="Arial" w:eastAsia="MSPゴシック" w:hAnsi="Arial"/>
                <w:sz w:val="13"/>
                <w:szCs w:val="13"/>
              </w:rPr>
              <w:t>-</w:t>
            </w:r>
          </w:p>
        </w:tc>
        <w:tc>
          <w:tcPr>
            <w:tcW w:w="550" w:type="pct"/>
            <w:tcBorders>
              <w:top w:val="single" w:sz="6" w:space="0" w:color="000000"/>
              <w:left w:val="single" w:sz="6" w:space="0" w:color="000000"/>
              <w:bottom w:val="single" w:sz="4" w:space="0" w:color="auto"/>
              <w:right w:val="single" w:sz="6" w:space="0" w:color="000000"/>
            </w:tcBorders>
            <w:hideMark/>
          </w:tcPr>
          <w:p w14:paraId="4690D0F7" w14:textId="77777777" w:rsidR="000C722C" w:rsidRPr="00535BE2" w:rsidRDefault="000C722C" w:rsidP="00C21080">
            <w:pPr>
              <w:jc w:val="center"/>
              <w:rPr>
                <w:rFonts w:ascii="Arial" w:eastAsia="MSPゴシック" w:hAnsi="Arial"/>
                <w:sz w:val="13"/>
                <w:szCs w:val="13"/>
              </w:rPr>
            </w:pPr>
            <w:r w:rsidRPr="00535BE2">
              <w:rPr>
                <w:rFonts w:ascii="Arial" w:eastAsia="MSPゴシック" w:hAnsi="Arial"/>
                <w:sz w:val="13"/>
                <w:szCs w:val="13"/>
              </w:rPr>
              <w:t>-</w:t>
            </w:r>
          </w:p>
        </w:tc>
        <w:tc>
          <w:tcPr>
            <w:tcW w:w="400" w:type="pct"/>
            <w:tcBorders>
              <w:top w:val="single" w:sz="6" w:space="0" w:color="000000"/>
              <w:left w:val="single" w:sz="6" w:space="0" w:color="000000"/>
              <w:bottom w:val="single" w:sz="4" w:space="0" w:color="auto"/>
              <w:right w:val="single" w:sz="6" w:space="0" w:color="000000"/>
            </w:tcBorders>
            <w:hideMark/>
          </w:tcPr>
          <w:p w14:paraId="3CAD6614" w14:textId="77777777" w:rsidR="000C722C" w:rsidRPr="00535BE2" w:rsidRDefault="000C722C" w:rsidP="00C21080">
            <w:pPr>
              <w:jc w:val="center"/>
              <w:rPr>
                <w:rFonts w:ascii="Arial" w:eastAsia="MSPゴシック" w:hAnsi="Arial"/>
                <w:sz w:val="13"/>
                <w:szCs w:val="13"/>
              </w:rPr>
            </w:pPr>
            <w:r w:rsidRPr="00535BE2">
              <w:rPr>
                <w:rFonts w:ascii="Arial" w:eastAsia="MSPゴシック" w:hAnsi="Arial"/>
                <w:sz w:val="13"/>
                <w:szCs w:val="13"/>
              </w:rPr>
              <w:t>-</w:t>
            </w:r>
          </w:p>
        </w:tc>
        <w:tc>
          <w:tcPr>
            <w:tcW w:w="400" w:type="pct"/>
            <w:tcBorders>
              <w:top w:val="single" w:sz="6" w:space="0" w:color="000000"/>
              <w:left w:val="single" w:sz="6" w:space="0" w:color="000000"/>
              <w:bottom w:val="single" w:sz="4" w:space="0" w:color="auto"/>
              <w:right w:val="single" w:sz="6" w:space="0" w:color="000000"/>
            </w:tcBorders>
            <w:hideMark/>
          </w:tcPr>
          <w:p w14:paraId="6331D8A4" w14:textId="77777777" w:rsidR="000C722C" w:rsidRPr="00535BE2" w:rsidRDefault="000C722C" w:rsidP="00C21080">
            <w:pPr>
              <w:jc w:val="center"/>
              <w:rPr>
                <w:rFonts w:ascii="Arial" w:eastAsia="MSPゴシック" w:hAnsi="Arial"/>
                <w:sz w:val="13"/>
                <w:szCs w:val="13"/>
              </w:rPr>
            </w:pPr>
            <w:r w:rsidRPr="00535BE2">
              <w:rPr>
                <w:rStyle w:val="cell-value"/>
                <w:rFonts w:ascii="Arial" w:eastAsia="MSPゴシック" w:hAnsi="Arial"/>
                <w:sz w:val="13"/>
                <w:szCs w:val="13"/>
              </w:rPr>
              <w:t xml:space="preserve">- </w:t>
            </w:r>
          </w:p>
        </w:tc>
        <w:tc>
          <w:tcPr>
            <w:tcW w:w="402" w:type="pct"/>
            <w:gridSpan w:val="2"/>
            <w:tcBorders>
              <w:top w:val="single" w:sz="6" w:space="0" w:color="000000"/>
              <w:left w:val="single" w:sz="6" w:space="0" w:color="000000"/>
              <w:bottom w:val="single" w:sz="4" w:space="0" w:color="auto"/>
              <w:right w:val="single" w:sz="6" w:space="0" w:color="000000"/>
            </w:tcBorders>
            <w:hideMark/>
          </w:tcPr>
          <w:p w14:paraId="0A510172" w14:textId="77777777" w:rsidR="000C722C" w:rsidRPr="00535BE2" w:rsidRDefault="000C722C" w:rsidP="00C21080">
            <w:pPr>
              <w:jc w:val="center"/>
              <w:rPr>
                <w:rFonts w:ascii="Arial" w:eastAsia="MSPゴシック" w:hAnsi="Arial"/>
                <w:sz w:val="13"/>
                <w:szCs w:val="13"/>
              </w:rPr>
            </w:pPr>
            <w:r>
              <w:rPr>
                <w:rFonts w:ascii="Arial Narrow" w:hAnsi="Arial Narrow" w:hint="eastAsia"/>
                <w:sz w:val="13"/>
                <w:szCs w:val="13"/>
              </w:rPr>
              <w:t>N</w:t>
            </w:r>
            <w:r>
              <w:rPr>
                <w:rFonts w:ascii="Arial Narrow" w:hAnsi="Arial Narrow"/>
                <w:sz w:val="13"/>
                <w:szCs w:val="13"/>
              </w:rPr>
              <w:t>ot estimate</w:t>
            </w:r>
          </w:p>
        </w:tc>
        <w:tc>
          <w:tcPr>
            <w:tcW w:w="301" w:type="pct"/>
            <w:tcBorders>
              <w:top w:val="single" w:sz="6" w:space="0" w:color="000000"/>
              <w:left w:val="single" w:sz="6" w:space="0" w:color="000000"/>
              <w:bottom w:val="single" w:sz="4" w:space="0" w:color="auto"/>
              <w:right w:val="single" w:sz="6" w:space="0" w:color="000000"/>
            </w:tcBorders>
            <w:hideMark/>
          </w:tcPr>
          <w:p w14:paraId="60B11B2C" w14:textId="77777777" w:rsidR="000C722C" w:rsidRPr="00535BE2" w:rsidRDefault="000C722C" w:rsidP="00C21080">
            <w:pPr>
              <w:jc w:val="center"/>
              <w:rPr>
                <w:rFonts w:ascii="Arial" w:eastAsia="MSPゴシック" w:hAnsi="Arial"/>
                <w:sz w:val="13"/>
                <w:szCs w:val="13"/>
              </w:rPr>
            </w:pPr>
            <w:r w:rsidRPr="00535BE2">
              <w:rPr>
                <w:rFonts w:ascii="Arial" w:eastAsia="MSPゴシック" w:hAnsi="Arial"/>
                <w:b/>
                <w:bCs/>
                <w:sz w:val="13"/>
                <w:szCs w:val="13"/>
              </w:rPr>
              <w:t>-</w:t>
            </w:r>
          </w:p>
        </w:tc>
        <w:tc>
          <w:tcPr>
            <w:tcW w:w="500" w:type="pct"/>
            <w:tcBorders>
              <w:top w:val="single" w:sz="6" w:space="0" w:color="000000"/>
              <w:left w:val="single" w:sz="6" w:space="0" w:color="000000"/>
              <w:bottom w:val="single" w:sz="4" w:space="0" w:color="auto"/>
              <w:right w:val="single" w:sz="6" w:space="0" w:color="000000"/>
            </w:tcBorders>
            <w:hideMark/>
          </w:tcPr>
          <w:p w14:paraId="056C5FFF" w14:textId="77777777" w:rsidR="000C722C" w:rsidRPr="00535BE2" w:rsidRDefault="000C722C" w:rsidP="00C21080">
            <w:pPr>
              <w:jc w:val="center"/>
              <w:rPr>
                <w:rFonts w:ascii="Arial" w:eastAsia="MSPゴシック" w:hAnsi="Arial"/>
                <w:sz w:val="13"/>
                <w:szCs w:val="13"/>
              </w:rPr>
            </w:pPr>
            <w:r w:rsidRPr="00535BE2">
              <w:rPr>
                <w:rStyle w:val="quality-sign"/>
                <w:rFonts w:ascii="Arial" w:eastAsia="MSPゴシック" w:hAnsi="Arial" w:cs="Cambria Math"/>
                <w:szCs w:val="21"/>
              </w:rPr>
              <w:t>-</w:t>
            </w:r>
          </w:p>
        </w:tc>
        <w:tc>
          <w:tcPr>
            <w:tcW w:w="494" w:type="pct"/>
            <w:tcBorders>
              <w:top w:val="single" w:sz="6" w:space="0" w:color="000000"/>
              <w:left w:val="single" w:sz="6" w:space="0" w:color="000000"/>
              <w:bottom w:val="single" w:sz="4" w:space="0" w:color="auto"/>
              <w:right w:val="single" w:sz="6" w:space="0" w:color="000000"/>
            </w:tcBorders>
            <w:hideMark/>
          </w:tcPr>
          <w:p w14:paraId="29AB7A87" w14:textId="77777777" w:rsidR="000C722C" w:rsidRPr="00535BE2" w:rsidRDefault="000C722C" w:rsidP="00C21080">
            <w:pPr>
              <w:jc w:val="center"/>
              <w:rPr>
                <w:rFonts w:ascii="Arial" w:eastAsia="MSPゴシック" w:hAnsi="Arial"/>
                <w:sz w:val="13"/>
                <w:szCs w:val="13"/>
              </w:rPr>
            </w:pPr>
            <w:r>
              <w:rPr>
                <w:rFonts w:ascii="Arial" w:hAnsi="Arial" w:hint="eastAsia"/>
                <w:sz w:val="13"/>
                <w:szCs w:val="13"/>
              </w:rPr>
              <w:t>C</w:t>
            </w:r>
            <w:r>
              <w:rPr>
                <w:rFonts w:ascii="Arial" w:hAnsi="Arial"/>
                <w:sz w:val="13"/>
                <w:szCs w:val="13"/>
              </w:rPr>
              <w:t>ritical</w:t>
            </w:r>
          </w:p>
        </w:tc>
      </w:tr>
      <w:tr w:rsidR="000C722C" w:rsidRPr="00316CB2" w14:paraId="2D081977" w14:textId="77777777" w:rsidTr="00C21080">
        <w:trPr>
          <w:cantSplit/>
        </w:trPr>
        <w:tc>
          <w:tcPr>
            <w:tcW w:w="5000" w:type="pct"/>
            <w:gridSpan w:val="14"/>
            <w:tcBorders>
              <w:bottom w:val="single" w:sz="6" w:space="0" w:color="000000"/>
            </w:tcBorders>
            <w:shd w:val="clear" w:color="auto" w:fill="FFFFFF"/>
            <w:vAlign w:val="center"/>
            <w:hideMark/>
          </w:tcPr>
          <w:p w14:paraId="31DAAC13" w14:textId="77777777" w:rsidR="000C722C" w:rsidRPr="00535BE2" w:rsidRDefault="000C722C" w:rsidP="00C21080">
            <w:pPr>
              <w:jc w:val="left"/>
              <w:rPr>
                <w:rFonts w:ascii="Arial" w:eastAsia="MSPゴシック" w:hAnsi="Arial"/>
                <w:b/>
                <w:bCs/>
                <w:color w:val="000000"/>
                <w:sz w:val="13"/>
                <w:szCs w:val="13"/>
              </w:rPr>
            </w:pPr>
            <w:r>
              <w:rPr>
                <w:rStyle w:val="label"/>
                <w:rFonts w:ascii="Arial" w:eastAsia="MSPゴシック" w:hAnsi="Arial"/>
                <w:b/>
                <w:bCs/>
                <w:color w:val="000000"/>
                <w:sz w:val="13"/>
                <w:szCs w:val="13"/>
              </w:rPr>
              <w:t>M</w:t>
            </w:r>
            <w:r w:rsidRPr="00363172">
              <w:rPr>
                <w:rStyle w:val="label"/>
                <w:rFonts w:ascii="Arial" w:eastAsia="MSPゴシック" w:hAnsi="Arial"/>
                <w:b/>
                <w:bCs/>
                <w:color w:val="000000"/>
                <w:sz w:val="13"/>
                <w:szCs w:val="13"/>
              </w:rPr>
              <w:t>ethemoglobinemia</w:t>
            </w:r>
          </w:p>
        </w:tc>
      </w:tr>
      <w:tr w:rsidR="000C722C" w:rsidRPr="00316CB2" w14:paraId="526F8FF8" w14:textId="77777777" w:rsidTr="00C21080">
        <w:trPr>
          <w:cantSplit/>
        </w:trPr>
        <w:tc>
          <w:tcPr>
            <w:tcW w:w="249" w:type="pct"/>
            <w:tcBorders>
              <w:top w:val="single" w:sz="6" w:space="0" w:color="000000"/>
              <w:left w:val="single" w:sz="6" w:space="0" w:color="000000"/>
              <w:bottom w:val="single" w:sz="4" w:space="0" w:color="auto"/>
              <w:right w:val="single" w:sz="6" w:space="0" w:color="000000"/>
            </w:tcBorders>
            <w:hideMark/>
          </w:tcPr>
          <w:p w14:paraId="2AC5A56D" w14:textId="77777777" w:rsidR="000C722C" w:rsidRPr="00535BE2" w:rsidRDefault="000C722C" w:rsidP="00C21080">
            <w:pPr>
              <w:jc w:val="center"/>
              <w:rPr>
                <w:rFonts w:ascii="Arial" w:eastAsia="MSPゴシック" w:hAnsi="Arial"/>
                <w:sz w:val="13"/>
                <w:szCs w:val="13"/>
              </w:rPr>
            </w:pPr>
            <w:r w:rsidRPr="00535BE2">
              <w:rPr>
                <w:rFonts w:ascii="Arial" w:eastAsia="MSPゴシック" w:hAnsi="Arial"/>
                <w:sz w:val="13"/>
                <w:szCs w:val="13"/>
              </w:rPr>
              <w:t>0</w:t>
            </w:r>
          </w:p>
        </w:tc>
        <w:tc>
          <w:tcPr>
            <w:tcW w:w="303" w:type="pct"/>
            <w:tcBorders>
              <w:top w:val="single" w:sz="6" w:space="0" w:color="000000"/>
              <w:left w:val="single" w:sz="6" w:space="0" w:color="000000"/>
              <w:bottom w:val="single" w:sz="4" w:space="0" w:color="auto"/>
              <w:right w:val="single" w:sz="6" w:space="0" w:color="000000"/>
            </w:tcBorders>
            <w:hideMark/>
          </w:tcPr>
          <w:p w14:paraId="7B680D1A" w14:textId="77777777" w:rsidR="000C722C" w:rsidRPr="00535BE2" w:rsidRDefault="000C722C" w:rsidP="00C21080">
            <w:pPr>
              <w:jc w:val="center"/>
              <w:rPr>
                <w:rFonts w:ascii="Arial" w:eastAsia="MSPゴシック" w:hAnsi="Arial"/>
                <w:sz w:val="13"/>
                <w:szCs w:val="13"/>
              </w:rPr>
            </w:pPr>
            <w:r w:rsidRPr="00535BE2">
              <w:rPr>
                <w:rFonts w:ascii="Arial" w:eastAsia="MSPゴシック" w:hAnsi="Arial"/>
                <w:sz w:val="13"/>
                <w:szCs w:val="13"/>
              </w:rPr>
              <w:t>-</w:t>
            </w:r>
          </w:p>
        </w:tc>
        <w:tc>
          <w:tcPr>
            <w:tcW w:w="351" w:type="pct"/>
            <w:tcBorders>
              <w:top w:val="single" w:sz="6" w:space="0" w:color="000000"/>
              <w:left w:val="single" w:sz="6" w:space="0" w:color="000000"/>
              <w:bottom w:val="single" w:sz="4" w:space="0" w:color="auto"/>
              <w:right w:val="single" w:sz="6" w:space="0" w:color="000000"/>
            </w:tcBorders>
            <w:hideMark/>
          </w:tcPr>
          <w:p w14:paraId="61CB9BB9" w14:textId="77777777" w:rsidR="000C722C" w:rsidRPr="00535BE2" w:rsidRDefault="000C722C" w:rsidP="00C21080">
            <w:pPr>
              <w:jc w:val="center"/>
              <w:rPr>
                <w:rFonts w:ascii="Arial" w:eastAsia="MSPゴシック" w:hAnsi="Arial"/>
                <w:sz w:val="13"/>
                <w:szCs w:val="13"/>
              </w:rPr>
            </w:pPr>
            <w:r w:rsidRPr="00535BE2">
              <w:rPr>
                <w:rFonts w:ascii="Arial" w:eastAsia="MSPゴシック" w:hAnsi="Arial"/>
                <w:sz w:val="13"/>
                <w:szCs w:val="13"/>
              </w:rPr>
              <w:t>-</w:t>
            </w:r>
          </w:p>
        </w:tc>
        <w:tc>
          <w:tcPr>
            <w:tcW w:w="350" w:type="pct"/>
            <w:tcBorders>
              <w:top w:val="single" w:sz="6" w:space="0" w:color="000000"/>
              <w:left w:val="single" w:sz="6" w:space="0" w:color="000000"/>
              <w:bottom w:val="single" w:sz="4" w:space="0" w:color="auto"/>
              <w:right w:val="single" w:sz="6" w:space="0" w:color="000000"/>
            </w:tcBorders>
            <w:hideMark/>
          </w:tcPr>
          <w:p w14:paraId="5B21FD05" w14:textId="77777777" w:rsidR="000C722C" w:rsidRPr="00535BE2" w:rsidRDefault="000C722C" w:rsidP="00C21080">
            <w:pPr>
              <w:jc w:val="center"/>
              <w:rPr>
                <w:rFonts w:ascii="Arial" w:eastAsia="MSPゴシック" w:hAnsi="Arial"/>
                <w:sz w:val="13"/>
                <w:szCs w:val="13"/>
              </w:rPr>
            </w:pPr>
            <w:r w:rsidRPr="00535BE2">
              <w:rPr>
                <w:rFonts w:ascii="Arial" w:eastAsia="MSPゴシック" w:hAnsi="Arial"/>
                <w:sz w:val="13"/>
                <w:szCs w:val="13"/>
              </w:rPr>
              <w:t>-</w:t>
            </w:r>
          </w:p>
        </w:tc>
        <w:tc>
          <w:tcPr>
            <w:tcW w:w="350" w:type="pct"/>
            <w:tcBorders>
              <w:top w:val="single" w:sz="6" w:space="0" w:color="000000"/>
              <w:left w:val="single" w:sz="6" w:space="0" w:color="000000"/>
              <w:bottom w:val="single" w:sz="4" w:space="0" w:color="auto"/>
              <w:right w:val="single" w:sz="6" w:space="0" w:color="000000"/>
            </w:tcBorders>
            <w:hideMark/>
          </w:tcPr>
          <w:p w14:paraId="41F48979" w14:textId="77777777" w:rsidR="000C722C" w:rsidRPr="00535BE2" w:rsidRDefault="000C722C" w:rsidP="00C21080">
            <w:pPr>
              <w:jc w:val="center"/>
              <w:rPr>
                <w:rFonts w:ascii="Arial" w:eastAsia="MSPゴシック" w:hAnsi="Arial"/>
                <w:sz w:val="13"/>
                <w:szCs w:val="13"/>
              </w:rPr>
            </w:pPr>
            <w:r w:rsidRPr="00535BE2">
              <w:rPr>
                <w:rFonts w:ascii="Arial" w:eastAsia="MSPゴシック" w:hAnsi="Arial"/>
                <w:sz w:val="13"/>
                <w:szCs w:val="13"/>
              </w:rPr>
              <w:t>-</w:t>
            </w:r>
          </w:p>
        </w:tc>
        <w:tc>
          <w:tcPr>
            <w:tcW w:w="350" w:type="pct"/>
            <w:tcBorders>
              <w:top w:val="single" w:sz="6" w:space="0" w:color="000000"/>
              <w:left w:val="single" w:sz="6" w:space="0" w:color="000000"/>
              <w:bottom w:val="single" w:sz="4" w:space="0" w:color="auto"/>
              <w:right w:val="single" w:sz="6" w:space="0" w:color="000000"/>
            </w:tcBorders>
            <w:hideMark/>
          </w:tcPr>
          <w:p w14:paraId="5D4ACCEF" w14:textId="77777777" w:rsidR="000C722C" w:rsidRPr="00535BE2" w:rsidRDefault="000C722C" w:rsidP="00C21080">
            <w:pPr>
              <w:jc w:val="center"/>
              <w:rPr>
                <w:rFonts w:ascii="Arial" w:eastAsia="MSPゴシック" w:hAnsi="Arial"/>
                <w:sz w:val="13"/>
                <w:szCs w:val="13"/>
              </w:rPr>
            </w:pPr>
            <w:r w:rsidRPr="00535BE2">
              <w:rPr>
                <w:rFonts w:ascii="Arial" w:eastAsia="MSPゴシック" w:hAnsi="Arial"/>
                <w:sz w:val="13"/>
                <w:szCs w:val="13"/>
              </w:rPr>
              <w:t>-</w:t>
            </w:r>
          </w:p>
        </w:tc>
        <w:tc>
          <w:tcPr>
            <w:tcW w:w="550" w:type="pct"/>
            <w:tcBorders>
              <w:top w:val="single" w:sz="6" w:space="0" w:color="000000"/>
              <w:left w:val="single" w:sz="6" w:space="0" w:color="000000"/>
              <w:bottom w:val="single" w:sz="4" w:space="0" w:color="auto"/>
              <w:right w:val="single" w:sz="6" w:space="0" w:color="000000"/>
            </w:tcBorders>
            <w:hideMark/>
          </w:tcPr>
          <w:p w14:paraId="19A4CED5" w14:textId="77777777" w:rsidR="000C722C" w:rsidRPr="00535BE2" w:rsidRDefault="000C722C" w:rsidP="00C21080">
            <w:pPr>
              <w:jc w:val="center"/>
              <w:rPr>
                <w:rFonts w:ascii="Arial" w:eastAsia="MSPゴシック" w:hAnsi="Arial"/>
                <w:sz w:val="13"/>
                <w:szCs w:val="13"/>
              </w:rPr>
            </w:pPr>
            <w:r w:rsidRPr="00535BE2">
              <w:rPr>
                <w:rFonts w:ascii="Arial" w:eastAsia="MSPゴシック" w:hAnsi="Arial"/>
                <w:sz w:val="13"/>
                <w:szCs w:val="13"/>
              </w:rPr>
              <w:t>-</w:t>
            </w:r>
          </w:p>
        </w:tc>
        <w:tc>
          <w:tcPr>
            <w:tcW w:w="400" w:type="pct"/>
            <w:tcBorders>
              <w:top w:val="single" w:sz="6" w:space="0" w:color="000000"/>
              <w:left w:val="single" w:sz="6" w:space="0" w:color="000000"/>
              <w:bottom w:val="single" w:sz="4" w:space="0" w:color="auto"/>
              <w:right w:val="single" w:sz="6" w:space="0" w:color="000000"/>
            </w:tcBorders>
            <w:hideMark/>
          </w:tcPr>
          <w:p w14:paraId="629F8B55" w14:textId="77777777" w:rsidR="000C722C" w:rsidRPr="00535BE2" w:rsidRDefault="000C722C" w:rsidP="00C21080">
            <w:pPr>
              <w:jc w:val="center"/>
              <w:rPr>
                <w:rFonts w:ascii="Arial" w:eastAsia="MSPゴシック" w:hAnsi="Arial"/>
                <w:sz w:val="13"/>
                <w:szCs w:val="13"/>
              </w:rPr>
            </w:pPr>
            <w:r w:rsidRPr="00535BE2">
              <w:rPr>
                <w:rFonts w:ascii="Arial" w:eastAsia="MSPゴシック" w:hAnsi="Arial"/>
                <w:sz w:val="13"/>
                <w:szCs w:val="13"/>
              </w:rPr>
              <w:t>-</w:t>
            </w:r>
          </w:p>
        </w:tc>
        <w:tc>
          <w:tcPr>
            <w:tcW w:w="400" w:type="pct"/>
            <w:tcBorders>
              <w:top w:val="single" w:sz="6" w:space="0" w:color="000000"/>
              <w:left w:val="single" w:sz="6" w:space="0" w:color="000000"/>
              <w:bottom w:val="single" w:sz="4" w:space="0" w:color="auto"/>
              <w:right w:val="single" w:sz="6" w:space="0" w:color="000000"/>
            </w:tcBorders>
            <w:hideMark/>
          </w:tcPr>
          <w:p w14:paraId="1DB1206F" w14:textId="77777777" w:rsidR="000C722C" w:rsidRPr="00535BE2" w:rsidRDefault="000C722C" w:rsidP="00C21080">
            <w:pPr>
              <w:jc w:val="center"/>
              <w:rPr>
                <w:rFonts w:ascii="Arial" w:eastAsia="MSPゴシック" w:hAnsi="Arial"/>
                <w:sz w:val="13"/>
                <w:szCs w:val="13"/>
              </w:rPr>
            </w:pPr>
            <w:r w:rsidRPr="00535BE2">
              <w:rPr>
                <w:rStyle w:val="cell-value"/>
                <w:rFonts w:ascii="Arial" w:eastAsia="MSPゴシック" w:hAnsi="Arial"/>
              </w:rPr>
              <w:t>-</w:t>
            </w:r>
          </w:p>
        </w:tc>
        <w:tc>
          <w:tcPr>
            <w:tcW w:w="402" w:type="pct"/>
            <w:gridSpan w:val="2"/>
            <w:tcBorders>
              <w:top w:val="single" w:sz="6" w:space="0" w:color="000000"/>
              <w:left w:val="single" w:sz="6" w:space="0" w:color="000000"/>
              <w:bottom w:val="single" w:sz="4" w:space="0" w:color="auto"/>
              <w:right w:val="single" w:sz="6" w:space="0" w:color="000000"/>
            </w:tcBorders>
            <w:hideMark/>
          </w:tcPr>
          <w:p w14:paraId="2F361306" w14:textId="77777777" w:rsidR="000C722C" w:rsidRPr="00535BE2" w:rsidRDefault="000C722C" w:rsidP="00C21080">
            <w:pPr>
              <w:jc w:val="center"/>
              <w:rPr>
                <w:rFonts w:ascii="Arial" w:eastAsia="MSPゴシック" w:hAnsi="Arial"/>
                <w:sz w:val="13"/>
                <w:szCs w:val="13"/>
              </w:rPr>
            </w:pPr>
            <w:r>
              <w:rPr>
                <w:rFonts w:ascii="Arial Narrow" w:hAnsi="Arial Narrow" w:hint="eastAsia"/>
                <w:sz w:val="13"/>
                <w:szCs w:val="13"/>
              </w:rPr>
              <w:t>N</w:t>
            </w:r>
            <w:r>
              <w:rPr>
                <w:rFonts w:ascii="Arial Narrow" w:hAnsi="Arial Narrow"/>
                <w:sz w:val="13"/>
                <w:szCs w:val="13"/>
              </w:rPr>
              <w:t>ot estimate</w:t>
            </w:r>
          </w:p>
        </w:tc>
        <w:tc>
          <w:tcPr>
            <w:tcW w:w="301" w:type="pct"/>
            <w:tcBorders>
              <w:top w:val="single" w:sz="6" w:space="0" w:color="000000"/>
              <w:left w:val="single" w:sz="6" w:space="0" w:color="000000"/>
              <w:bottom w:val="single" w:sz="4" w:space="0" w:color="auto"/>
              <w:right w:val="single" w:sz="6" w:space="0" w:color="000000"/>
            </w:tcBorders>
            <w:hideMark/>
          </w:tcPr>
          <w:p w14:paraId="488498B5" w14:textId="77777777" w:rsidR="000C722C" w:rsidRPr="00535BE2" w:rsidRDefault="000C722C" w:rsidP="00C21080">
            <w:pPr>
              <w:jc w:val="center"/>
              <w:rPr>
                <w:rFonts w:ascii="Arial" w:eastAsia="MSPゴシック" w:hAnsi="Arial"/>
                <w:sz w:val="13"/>
                <w:szCs w:val="13"/>
              </w:rPr>
            </w:pPr>
            <w:r w:rsidRPr="00535BE2">
              <w:rPr>
                <w:rFonts w:ascii="Arial" w:eastAsia="MSPゴシック" w:hAnsi="Arial"/>
                <w:b/>
                <w:bCs/>
                <w:sz w:val="13"/>
                <w:szCs w:val="13"/>
              </w:rPr>
              <w:t>-</w:t>
            </w:r>
          </w:p>
        </w:tc>
        <w:tc>
          <w:tcPr>
            <w:tcW w:w="500" w:type="pct"/>
            <w:tcBorders>
              <w:top w:val="single" w:sz="6" w:space="0" w:color="000000"/>
              <w:left w:val="single" w:sz="6" w:space="0" w:color="000000"/>
              <w:bottom w:val="single" w:sz="4" w:space="0" w:color="auto"/>
              <w:right w:val="single" w:sz="6" w:space="0" w:color="000000"/>
            </w:tcBorders>
            <w:hideMark/>
          </w:tcPr>
          <w:p w14:paraId="21E33531" w14:textId="77777777" w:rsidR="000C722C" w:rsidRPr="00535BE2" w:rsidRDefault="000C722C" w:rsidP="00C21080">
            <w:pPr>
              <w:jc w:val="center"/>
              <w:rPr>
                <w:rFonts w:ascii="Arial" w:eastAsia="MSPゴシック" w:hAnsi="Arial"/>
                <w:sz w:val="13"/>
                <w:szCs w:val="13"/>
              </w:rPr>
            </w:pPr>
            <w:r w:rsidRPr="00535BE2">
              <w:rPr>
                <w:rStyle w:val="cell-value"/>
                <w:rFonts w:ascii="Arial" w:eastAsia="MSPゴシック" w:hAnsi="Arial"/>
                <w:sz w:val="13"/>
                <w:szCs w:val="13"/>
              </w:rPr>
              <w:t>-</w:t>
            </w:r>
          </w:p>
        </w:tc>
        <w:tc>
          <w:tcPr>
            <w:tcW w:w="494" w:type="pct"/>
            <w:tcBorders>
              <w:top w:val="single" w:sz="6" w:space="0" w:color="000000"/>
              <w:left w:val="single" w:sz="6" w:space="0" w:color="000000"/>
              <w:bottom w:val="single" w:sz="4" w:space="0" w:color="auto"/>
              <w:right w:val="single" w:sz="6" w:space="0" w:color="000000"/>
            </w:tcBorders>
            <w:hideMark/>
          </w:tcPr>
          <w:p w14:paraId="247C5FAF" w14:textId="77777777" w:rsidR="000C722C" w:rsidRPr="00535BE2" w:rsidRDefault="000C722C" w:rsidP="00C21080">
            <w:pPr>
              <w:jc w:val="center"/>
              <w:rPr>
                <w:rFonts w:ascii="Arial" w:eastAsia="MSPゴシック" w:hAnsi="Arial"/>
                <w:sz w:val="13"/>
                <w:szCs w:val="13"/>
              </w:rPr>
            </w:pPr>
            <w:r>
              <w:rPr>
                <w:rFonts w:ascii="Arial" w:hAnsi="Arial" w:hint="eastAsia"/>
                <w:sz w:val="13"/>
                <w:szCs w:val="13"/>
              </w:rPr>
              <w:t>C</w:t>
            </w:r>
            <w:r>
              <w:rPr>
                <w:rFonts w:ascii="Arial" w:hAnsi="Arial"/>
                <w:sz w:val="13"/>
                <w:szCs w:val="13"/>
              </w:rPr>
              <w:t>ritical</w:t>
            </w:r>
          </w:p>
        </w:tc>
      </w:tr>
    </w:tbl>
    <w:p w14:paraId="1CF2FD4E" w14:textId="77777777" w:rsidR="000C722C" w:rsidRDefault="000C722C" w:rsidP="006216F2">
      <w:pPr>
        <w:pStyle w:val="Web"/>
        <w:spacing w:line="140" w:lineRule="atLeast"/>
        <w:rPr>
          <w:rFonts w:ascii="Arial Narrow" w:hAnsi="Arial Narrow"/>
          <w:color w:val="000000"/>
          <w:sz w:val="14"/>
          <w:szCs w:val="14"/>
          <w:lang w:val="en"/>
        </w:rPr>
      </w:pPr>
      <w:r>
        <w:rPr>
          <w:rFonts w:ascii="Arial Narrow" w:hAnsi="Arial Narrow"/>
          <w:b/>
          <w:bCs/>
          <w:color w:val="000000"/>
          <w:sz w:val="14"/>
          <w:szCs w:val="14"/>
          <w:lang w:val="en"/>
        </w:rPr>
        <w:t>CI:</w:t>
      </w:r>
      <w:r>
        <w:rPr>
          <w:rFonts w:ascii="Arial Narrow" w:hAnsi="Arial Narrow"/>
          <w:color w:val="000000"/>
          <w:sz w:val="14"/>
          <w:szCs w:val="14"/>
          <w:lang w:val="en"/>
        </w:rPr>
        <w:t xml:space="preserve"> </w:t>
      </w:r>
      <w:r w:rsidRPr="00561580">
        <w:rPr>
          <w:rFonts w:ascii="Arial Narrow" w:hAnsi="Arial Narrow"/>
          <w:color w:val="000000"/>
          <w:sz w:val="14"/>
          <w:szCs w:val="14"/>
          <w:lang w:val="en"/>
        </w:rPr>
        <w:t>confidence interval</w:t>
      </w:r>
      <w:r>
        <w:rPr>
          <w:rFonts w:ascii="Arial Narrow" w:hAnsi="Arial Narrow"/>
          <w:color w:val="000000"/>
          <w:sz w:val="14"/>
          <w:szCs w:val="14"/>
          <w:lang w:val="en"/>
        </w:rPr>
        <w:t xml:space="preserve">; </w:t>
      </w:r>
      <w:r>
        <w:rPr>
          <w:rFonts w:ascii="Arial Narrow" w:hAnsi="Arial Narrow"/>
          <w:b/>
          <w:bCs/>
          <w:color w:val="000000"/>
          <w:sz w:val="14"/>
          <w:szCs w:val="14"/>
          <w:lang w:val="en"/>
        </w:rPr>
        <w:t xml:space="preserve">RR: </w:t>
      </w:r>
      <w:r>
        <w:rPr>
          <w:rFonts w:ascii="Arial Narrow" w:hAnsi="Arial Narrow" w:hint="eastAsia"/>
          <w:color w:val="000000"/>
          <w:sz w:val="14"/>
          <w:szCs w:val="14"/>
          <w:lang w:val="en"/>
        </w:rPr>
        <w:t>r</w:t>
      </w:r>
      <w:r>
        <w:rPr>
          <w:rFonts w:ascii="Arial Narrow" w:hAnsi="Arial Narrow"/>
          <w:color w:val="000000"/>
          <w:sz w:val="14"/>
          <w:szCs w:val="14"/>
          <w:lang w:val="en"/>
        </w:rPr>
        <w:t xml:space="preserve">isk ratio; </w:t>
      </w:r>
      <w:r>
        <w:rPr>
          <w:rFonts w:ascii="Arial Narrow" w:hAnsi="Arial Narrow"/>
          <w:b/>
          <w:bCs/>
          <w:color w:val="000000"/>
          <w:sz w:val="14"/>
          <w:szCs w:val="14"/>
          <w:lang w:val="en"/>
        </w:rPr>
        <w:t>MD:</w:t>
      </w:r>
      <w:r>
        <w:rPr>
          <w:rFonts w:ascii="Arial Narrow" w:hAnsi="Arial Narrow"/>
          <w:color w:val="000000"/>
          <w:sz w:val="14"/>
          <w:szCs w:val="14"/>
          <w:lang w:val="en"/>
        </w:rPr>
        <w:t xml:space="preserve"> </w:t>
      </w:r>
      <w:r w:rsidRPr="00561580">
        <w:rPr>
          <w:rFonts w:ascii="Arial Narrow" w:hAnsi="Arial Narrow"/>
          <w:color w:val="000000"/>
          <w:sz w:val="14"/>
          <w:szCs w:val="14"/>
          <w:lang w:val="en"/>
        </w:rPr>
        <w:t>mean difference</w:t>
      </w:r>
      <w:r>
        <w:rPr>
          <w:rFonts w:ascii="Arial Narrow" w:hAnsi="Arial Narrow"/>
          <w:color w:val="000000"/>
          <w:sz w:val="14"/>
          <w:szCs w:val="14"/>
          <w:lang w:val="en"/>
        </w:rPr>
        <w:t>; RCT: randomized controlled trial</w:t>
      </w:r>
    </w:p>
    <w:p w14:paraId="30EC5581" w14:textId="77777777" w:rsidR="000C722C" w:rsidRPr="00535BE2" w:rsidRDefault="000C722C" w:rsidP="006216F2">
      <w:pPr>
        <w:pStyle w:val="Web"/>
        <w:spacing w:line="140" w:lineRule="atLeast"/>
        <w:rPr>
          <w:rFonts w:ascii="Arial" w:eastAsia="MSPゴシック" w:hAnsi="Arial"/>
          <w:color w:val="000000"/>
          <w:sz w:val="14"/>
          <w:szCs w:val="14"/>
          <w:lang w:val="en"/>
        </w:rPr>
      </w:pPr>
      <w:r>
        <w:rPr>
          <w:rFonts w:ascii="Arial Narrow" w:hAnsi="Arial Narrow"/>
          <w:color w:val="000000"/>
          <w:sz w:val="14"/>
          <w:szCs w:val="14"/>
          <w:lang w:val="en"/>
        </w:rPr>
        <w:t>Length of hospital stay, m</w:t>
      </w:r>
      <w:r w:rsidRPr="00363172">
        <w:rPr>
          <w:rFonts w:ascii="Arial Narrow" w:hAnsi="Arial Narrow"/>
          <w:color w:val="000000"/>
          <w:sz w:val="14"/>
          <w:szCs w:val="14"/>
          <w:lang w:val="en"/>
        </w:rPr>
        <w:t xml:space="preserve">ethemoglobinemia </w:t>
      </w:r>
      <w:r w:rsidRPr="007568FF">
        <w:rPr>
          <w:rFonts w:ascii="Arial Narrow" w:hAnsi="Arial Narrow"/>
          <w:color w:val="000000"/>
          <w:sz w:val="14"/>
          <w:szCs w:val="14"/>
          <w:lang w:val="en"/>
        </w:rPr>
        <w:t>w</w:t>
      </w:r>
      <w:r>
        <w:rPr>
          <w:rFonts w:ascii="Arial Narrow" w:hAnsi="Arial Narrow"/>
          <w:color w:val="000000"/>
          <w:sz w:val="14"/>
          <w:szCs w:val="14"/>
          <w:lang w:val="en"/>
        </w:rPr>
        <w:t>ere</w:t>
      </w:r>
      <w:r w:rsidRPr="00561580">
        <w:rPr>
          <w:rFonts w:ascii="Arial Narrow" w:hAnsi="Arial Narrow"/>
          <w:color w:val="000000"/>
          <w:sz w:val="14"/>
          <w:szCs w:val="14"/>
          <w:lang w:val="en"/>
        </w:rPr>
        <w:t xml:space="preserve"> not included in the </w:t>
      </w:r>
      <w:r>
        <w:rPr>
          <w:rFonts w:ascii="Arial Narrow" w:hAnsi="Arial Narrow"/>
          <w:color w:val="000000"/>
          <w:sz w:val="14"/>
          <w:szCs w:val="14"/>
          <w:lang w:val="en"/>
        </w:rPr>
        <w:t>e</w:t>
      </w:r>
      <w:r w:rsidRPr="00561580">
        <w:rPr>
          <w:rFonts w:ascii="Arial Narrow" w:hAnsi="Arial Narrow"/>
          <w:color w:val="000000"/>
          <w:sz w:val="14"/>
          <w:szCs w:val="14"/>
          <w:lang w:val="en"/>
        </w:rPr>
        <w:t xml:space="preserve">vidence profile because the outcomes </w:t>
      </w:r>
      <w:r>
        <w:rPr>
          <w:rFonts w:ascii="Arial Narrow" w:hAnsi="Arial Narrow"/>
          <w:color w:val="000000"/>
          <w:sz w:val="14"/>
          <w:szCs w:val="14"/>
          <w:lang w:val="en"/>
        </w:rPr>
        <w:t>are</w:t>
      </w:r>
      <w:r w:rsidRPr="00561580">
        <w:rPr>
          <w:rFonts w:ascii="Arial Narrow" w:hAnsi="Arial Narrow"/>
          <w:color w:val="000000"/>
          <w:sz w:val="14"/>
          <w:szCs w:val="14"/>
          <w:lang w:val="en"/>
        </w:rPr>
        <w:t xml:space="preserve"> not reported.</w:t>
      </w:r>
    </w:p>
    <w:p w14:paraId="75990A3B" w14:textId="77777777" w:rsidR="000C722C" w:rsidRDefault="000C722C" w:rsidP="006216F2">
      <w:pPr>
        <w:pStyle w:val="4"/>
        <w:spacing w:line="140" w:lineRule="atLeast"/>
        <w:ind w:left="840"/>
        <w:rPr>
          <w:rFonts w:ascii="Arial Narrow" w:hAnsi="Arial Narrow"/>
          <w:color w:val="000000"/>
          <w:lang w:val="en"/>
        </w:rPr>
      </w:pPr>
      <w:r>
        <w:rPr>
          <w:rFonts w:ascii="Arial Narrow" w:hAnsi="Arial Narrow" w:hint="eastAsia"/>
          <w:color w:val="000000"/>
          <w:lang w:val="en"/>
        </w:rPr>
        <w:t>E</w:t>
      </w:r>
      <w:r>
        <w:rPr>
          <w:rFonts w:ascii="Arial Narrow" w:hAnsi="Arial Narrow"/>
          <w:color w:val="000000"/>
          <w:lang w:val="en"/>
        </w:rPr>
        <w:t>xplanation</w:t>
      </w:r>
    </w:p>
    <w:p w14:paraId="0B2A6782" w14:textId="77777777" w:rsidR="000C722C" w:rsidRPr="00363172" w:rsidRDefault="000C722C" w:rsidP="006216F2">
      <w:pPr>
        <w:spacing w:line="140" w:lineRule="atLeast"/>
        <w:rPr>
          <w:rFonts w:ascii="Arial" w:eastAsia="MSPゴシック" w:hAnsi="Arial"/>
          <w:color w:val="000000"/>
          <w:sz w:val="14"/>
          <w:szCs w:val="14"/>
          <w:lang w:val="en"/>
        </w:rPr>
      </w:pPr>
      <w:r w:rsidRPr="00363172">
        <w:rPr>
          <w:rFonts w:ascii="Arial" w:eastAsia="MSPゴシック" w:hAnsi="Arial"/>
          <w:color w:val="000000"/>
          <w:sz w:val="14"/>
          <w:szCs w:val="14"/>
          <w:lang w:val="en"/>
        </w:rPr>
        <w:t xml:space="preserve">a. The risk of bias was downgraded by one level to "serious" due to moderate risk. </w:t>
      </w:r>
    </w:p>
    <w:p w14:paraId="74D19341" w14:textId="77777777" w:rsidR="000C722C" w:rsidRPr="00363172" w:rsidRDefault="000C722C" w:rsidP="006216F2">
      <w:pPr>
        <w:spacing w:line="140" w:lineRule="atLeast"/>
        <w:rPr>
          <w:rFonts w:ascii="Arial" w:eastAsia="MSPゴシック" w:hAnsi="Arial"/>
          <w:color w:val="000000"/>
          <w:sz w:val="14"/>
          <w:szCs w:val="14"/>
          <w:lang w:val="en"/>
        </w:rPr>
      </w:pPr>
      <w:r w:rsidRPr="00363172">
        <w:rPr>
          <w:rFonts w:ascii="Arial" w:eastAsia="MSPゴシック" w:hAnsi="Arial"/>
          <w:color w:val="000000"/>
          <w:sz w:val="14"/>
          <w:szCs w:val="14"/>
          <w:lang w:val="en"/>
        </w:rPr>
        <w:t>b. The 95% confidence interval straddles the threshold for clinical judgment</w:t>
      </w:r>
      <w:r>
        <w:rPr>
          <w:rFonts w:ascii="Arial" w:eastAsia="MSPゴシック" w:hAnsi="Arial"/>
          <w:color w:val="000000"/>
          <w:sz w:val="14"/>
          <w:szCs w:val="14"/>
          <w:lang w:val="en"/>
        </w:rPr>
        <w:t>; therefore</w:t>
      </w:r>
      <w:r w:rsidRPr="00363172">
        <w:rPr>
          <w:rFonts w:ascii="Arial" w:eastAsia="MSPゴシック" w:hAnsi="Arial"/>
          <w:color w:val="000000"/>
          <w:sz w:val="14"/>
          <w:szCs w:val="14"/>
          <w:lang w:val="en"/>
        </w:rPr>
        <w:t xml:space="preserve">, it was downgraded by one level. </w:t>
      </w:r>
    </w:p>
    <w:p w14:paraId="270B2B30" w14:textId="77777777" w:rsidR="000C722C" w:rsidRPr="00363172" w:rsidRDefault="000C722C" w:rsidP="006216F2">
      <w:pPr>
        <w:spacing w:line="140" w:lineRule="atLeast"/>
        <w:rPr>
          <w:rFonts w:ascii="Arial" w:eastAsia="MSPゴシック" w:hAnsi="Arial"/>
          <w:color w:val="000000"/>
          <w:sz w:val="14"/>
          <w:szCs w:val="14"/>
          <w:lang w:val="en"/>
        </w:rPr>
      </w:pPr>
      <w:r w:rsidRPr="00363172">
        <w:rPr>
          <w:rFonts w:ascii="Arial" w:eastAsia="MSPゴシック" w:hAnsi="Arial"/>
          <w:color w:val="000000"/>
          <w:sz w:val="14"/>
          <w:szCs w:val="14"/>
          <w:lang w:val="en"/>
        </w:rPr>
        <w:t xml:space="preserve">c. In the risk of bias, the risk was downgraded by one level because blinded in all studies is a high risk and the risk of generating random allocation order and concealing allocation in the study by Troncy et al. is unknown. </w:t>
      </w:r>
    </w:p>
    <w:p w14:paraId="72848C9A" w14:textId="77777777" w:rsidR="000C722C" w:rsidRPr="00363172" w:rsidRDefault="000C722C" w:rsidP="006216F2">
      <w:pPr>
        <w:spacing w:line="140" w:lineRule="atLeast"/>
        <w:rPr>
          <w:rFonts w:ascii="Arial" w:eastAsia="MSPゴシック" w:hAnsi="Arial"/>
          <w:color w:val="000000"/>
          <w:sz w:val="14"/>
          <w:szCs w:val="14"/>
          <w:lang w:val="en"/>
        </w:rPr>
      </w:pPr>
      <w:r w:rsidRPr="00363172">
        <w:rPr>
          <w:rFonts w:ascii="Arial" w:eastAsia="MSPゴシック" w:hAnsi="Arial"/>
          <w:color w:val="000000"/>
          <w:sz w:val="14"/>
          <w:szCs w:val="14"/>
          <w:lang w:val="en"/>
        </w:rPr>
        <w:t xml:space="preserve">d. Two steps down because the </w:t>
      </w:r>
      <w:r>
        <w:rPr>
          <w:rFonts w:ascii="Arial" w:eastAsia="MSPゴシック" w:hAnsi="Arial"/>
          <w:color w:val="000000"/>
          <w:sz w:val="14"/>
          <w:szCs w:val="14"/>
          <w:lang w:val="en"/>
        </w:rPr>
        <w:t>optimal information size (</w:t>
      </w:r>
      <w:r w:rsidRPr="00363172">
        <w:rPr>
          <w:rFonts w:ascii="Arial" w:eastAsia="MSPゴシック" w:hAnsi="Arial"/>
          <w:color w:val="000000"/>
          <w:sz w:val="14"/>
          <w:szCs w:val="14"/>
          <w:lang w:val="en"/>
        </w:rPr>
        <w:t>OIS</w:t>
      </w:r>
      <w:r>
        <w:rPr>
          <w:rFonts w:ascii="Arial" w:eastAsia="MSPゴシック" w:hAnsi="Arial"/>
          <w:color w:val="000000"/>
          <w:sz w:val="14"/>
          <w:szCs w:val="14"/>
          <w:lang w:val="en"/>
        </w:rPr>
        <w:t xml:space="preserve">) </w:t>
      </w:r>
      <w:r w:rsidRPr="00363172">
        <w:rPr>
          <w:rFonts w:ascii="Arial" w:eastAsia="MSPゴシック" w:hAnsi="Arial"/>
          <w:color w:val="000000"/>
          <w:sz w:val="14"/>
          <w:szCs w:val="14"/>
          <w:lang w:val="en"/>
        </w:rPr>
        <w:t xml:space="preserve"> was not met and the 95% confidence interval straddled the threshold for clinical judgment. </w:t>
      </w:r>
    </w:p>
    <w:p w14:paraId="6212EAAD" w14:textId="77777777" w:rsidR="000C722C" w:rsidRPr="00363172" w:rsidRDefault="000C722C" w:rsidP="006216F2">
      <w:pPr>
        <w:spacing w:line="140" w:lineRule="atLeast"/>
        <w:rPr>
          <w:rFonts w:ascii="Arial" w:eastAsia="MSPゴシック" w:hAnsi="Arial"/>
          <w:color w:val="000000"/>
          <w:sz w:val="14"/>
          <w:szCs w:val="14"/>
          <w:lang w:val="en"/>
        </w:rPr>
      </w:pPr>
      <w:r w:rsidRPr="00363172">
        <w:rPr>
          <w:rFonts w:ascii="Arial" w:eastAsia="MSPゴシック" w:hAnsi="Arial"/>
          <w:color w:val="000000"/>
          <w:sz w:val="14"/>
          <w:szCs w:val="14"/>
          <w:lang w:val="en"/>
        </w:rPr>
        <w:t xml:space="preserve">e. In the risk of bias, blinding of study participants and treatment providers was a high risk and was downgraded by one level. </w:t>
      </w:r>
    </w:p>
    <w:p w14:paraId="4A4AB66F" w14:textId="5565FF1F" w:rsidR="000C722C" w:rsidRPr="000C722C" w:rsidRDefault="000C722C" w:rsidP="000C722C">
      <w:pPr>
        <w:spacing w:line="140" w:lineRule="atLeast"/>
        <w:rPr>
          <w:rFonts w:ascii="Arial" w:eastAsia="MSPゴシック" w:hAnsi="Arial"/>
          <w:color w:val="000000"/>
          <w:sz w:val="14"/>
          <w:szCs w:val="14"/>
        </w:rPr>
      </w:pPr>
      <w:r w:rsidRPr="00363172">
        <w:rPr>
          <w:rFonts w:ascii="Arial" w:eastAsia="MSPゴシック" w:hAnsi="Arial"/>
          <w:color w:val="000000"/>
          <w:sz w:val="14"/>
          <w:szCs w:val="14"/>
          <w:lang w:val="en"/>
        </w:rPr>
        <w:t>f. It was downgraded by one level because the OIS was not met.</w:t>
      </w:r>
      <w:r w:rsidRPr="00535BE2">
        <w:rPr>
          <w:rFonts w:ascii="Arial" w:eastAsia="MSPゴシック" w:hAnsi="Arial"/>
          <w:color w:val="000000"/>
          <w:sz w:val="14"/>
          <w:szCs w:val="14"/>
          <w:lang w:val="en"/>
        </w:rPr>
        <w:t xml:space="preserve"> </w:t>
      </w:r>
    </w:p>
    <w:p w14:paraId="2F459153" w14:textId="77777777" w:rsidR="000C722C" w:rsidRDefault="000C722C" w:rsidP="00376425">
      <w:pPr>
        <w:rPr>
          <w:rFonts w:ascii="Arial" w:eastAsia="ＭＳ Ｐゴシック" w:hAnsi="Arial"/>
          <w:bCs/>
          <w:color w:val="000000" w:themeColor="text1"/>
        </w:rPr>
      </w:pPr>
      <w:r>
        <w:rPr>
          <w:rFonts w:ascii="Arial" w:eastAsia="ＭＳ Ｐゴシック" w:hAnsi="Arial"/>
          <w:bCs/>
          <w:color w:val="000000" w:themeColor="text1"/>
        </w:rPr>
        <w:br w:type="page"/>
      </w:r>
    </w:p>
    <w:p w14:paraId="1AE4DE31" w14:textId="77777777" w:rsidR="000C722C" w:rsidRDefault="000C722C" w:rsidP="00376425">
      <w:pPr>
        <w:rPr>
          <w:rFonts w:ascii="Arial" w:eastAsia="ＭＳ Ｐゴシック" w:hAnsi="Arial"/>
          <w:bCs/>
          <w:color w:val="000000" w:themeColor="text1"/>
        </w:rPr>
        <w:sectPr w:rsidR="000C722C" w:rsidSect="006216F2">
          <w:pgSz w:w="16838" w:h="11906" w:orient="landscape"/>
          <w:pgMar w:top="720" w:right="720" w:bottom="720" w:left="720" w:header="851" w:footer="992" w:gutter="0"/>
          <w:cols w:space="425"/>
          <w:docGrid w:type="lines" w:linePitch="360"/>
        </w:sectPr>
      </w:pPr>
    </w:p>
    <w:p w14:paraId="592CCAC0" w14:textId="77777777" w:rsidR="000C722C" w:rsidRPr="006216F2" w:rsidRDefault="000C722C" w:rsidP="000C722C">
      <w:pPr>
        <w:pStyle w:val="a3"/>
        <w:numPr>
          <w:ilvl w:val="0"/>
          <w:numId w:val="4"/>
        </w:numPr>
        <w:ind w:leftChars="0"/>
        <w:rPr>
          <w:rFonts w:ascii="Arial" w:eastAsia="ＭＳ Ｐゴシック" w:hAnsi="Arial"/>
          <w:bCs/>
          <w:color w:val="000000" w:themeColor="text1"/>
        </w:rPr>
      </w:pPr>
      <w:r w:rsidRPr="006216F2">
        <w:rPr>
          <w:rFonts w:ascii="Arial" w:eastAsia="ＭＳ Ｐゴシック" w:hAnsi="Arial" w:hint="eastAsia"/>
          <w:bCs/>
          <w:color w:val="000000" w:themeColor="text1"/>
        </w:rPr>
        <w:lastRenderedPageBreak/>
        <w:t>E</w:t>
      </w:r>
      <w:r w:rsidRPr="006216F2">
        <w:rPr>
          <w:rFonts w:ascii="Arial" w:eastAsia="ＭＳ Ｐゴシック" w:hAnsi="Arial"/>
          <w:bCs/>
          <w:color w:val="000000" w:themeColor="text1"/>
        </w:rPr>
        <w:t>vidence-to-Decision table</w:t>
      </w:r>
    </w:p>
    <w:tbl>
      <w:tblPr>
        <w:tblW w:w="10800" w:type="dxa"/>
        <w:tblLayout w:type="fixed"/>
        <w:tblLook w:val="0400" w:firstRow="0" w:lastRow="0" w:firstColumn="0" w:lastColumn="0" w:noHBand="0" w:noVBand="1"/>
      </w:tblPr>
      <w:tblGrid>
        <w:gridCol w:w="1429"/>
        <w:gridCol w:w="9371"/>
      </w:tblGrid>
      <w:tr w:rsidR="000C722C" w:rsidRPr="00AA267A" w14:paraId="754ACB71" w14:textId="77777777" w:rsidTr="00C21080">
        <w:tc>
          <w:tcPr>
            <w:tcW w:w="10800" w:type="dxa"/>
            <w:gridSpan w:val="2"/>
            <w:tcBorders>
              <w:bottom w:val="single" w:sz="6" w:space="0" w:color="2E74B5"/>
            </w:tcBorders>
            <w:tcMar>
              <w:top w:w="0" w:type="dxa"/>
              <w:left w:w="0" w:type="dxa"/>
              <w:bottom w:w="0" w:type="dxa"/>
              <w:right w:w="0" w:type="dxa"/>
            </w:tcMar>
          </w:tcPr>
          <w:p w14:paraId="266B167F" w14:textId="77777777" w:rsidR="000C722C" w:rsidRPr="00AA267A" w:rsidRDefault="00FA0004" w:rsidP="00C21080">
            <w:pPr>
              <w:pStyle w:val="1"/>
              <w:spacing w:after="20"/>
              <w:rPr>
                <w:rFonts w:ascii="Arial" w:eastAsia="MSPゴシック" w:hAnsi="Arial" w:cs="Arial"/>
                <w:smallCaps/>
                <w:sz w:val="28"/>
                <w:szCs w:val="28"/>
              </w:rPr>
            </w:pPr>
            <w:sdt>
              <w:sdtPr>
                <w:rPr>
                  <w:rFonts w:ascii="Arial" w:eastAsia="MSPゴシック" w:hAnsi="Arial"/>
                  <w:sz w:val="28"/>
                  <w:szCs w:val="28"/>
                </w:rPr>
                <w:tag w:val="goog_rdk_0"/>
                <w:id w:val="-68584809"/>
              </w:sdtPr>
              <w:sdtEndPr/>
              <w:sdtContent>
                <w:r w:rsidR="000C722C" w:rsidRPr="00AA267A">
                  <w:rPr>
                    <w:rFonts w:ascii="Arial" w:eastAsia="MSPゴシック" w:hAnsi="Arial"/>
                    <w:sz w:val="28"/>
                    <w:szCs w:val="28"/>
                  </w:rPr>
                  <w:t>Question</w:t>
                </w:r>
              </w:sdtContent>
            </w:sdt>
          </w:p>
        </w:tc>
      </w:tr>
      <w:tr w:rsidR="000C722C" w:rsidRPr="00723F43" w14:paraId="2B22A41F" w14:textId="77777777" w:rsidTr="00C21080">
        <w:tc>
          <w:tcPr>
            <w:tcW w:w="10800" w:type="dxa"/>
            <w:gridSpan w:val="2"/>
            <w:tcBorders>
              <w:bottom w:val="single" w:sz="6" w:space="0" w:color="2E74B5"/>
              <w:right w:val="single" w:sz="6" w:space="0" w:color="2E74B5"/>
            </w:tcBorders>
            <w:shd w:val="clear" w:color="auto" w:fill="2E74B5"/>
            <w:tcMar>
              <w:top w:w="75" w:type="dxa"/>
              <w:left w:w="75" w:type="dxa"/>
              <w:bottom w:w="75" w:type="dxa"/>
              <w:right w:w="75" w:type="dxa"/>
            </w:tcMar>
          </w:tcPr>
          <w:p w14:paraId="516BAEED" w14:textId="77777777" w:rsidR="000C722C" w:rsidRPr="00723F43" w:rsidRDefault="00FA0004" w:rsidP="00C21080">
            <w:pPr>
              <w:rPr>
                <w:rFonts w:ascii="Arial" w:eastAsia="MSPゴシック" w:hAnsi="Arial" w:cs="ＭＳ Ｐゴシック"/>
                <w:b/>
                <w:color w:val="FFFFFF"/>
                <w:sz w:val="24"/>
              </w:rPr>
            </w:pPr>
            <w:sdt>
              <w:sdtPr>
                <w:rPr>
                  <w:rFonts w:ascii="Arial" w:eastAsia="MSPゴシック" w:hAnsi="Arial"/>
                </w:rPr>
                <w:tag w:val="goog_rdk_1"/>
                <w:id w:val="1614477317"/>
                <w:showingPlcHdr/>
              </w:sdtPr>
              <w:sdtEndPr/>
              <w:sdtContent>
                <w:r w:rsidR="000C722C" w:rsidRPr="00723F43">
                  <w:rPr>
                    <w:rFonts w:ascii="Arial" w:eastAsia="MSPゴシック" w:hAnsi="Arial"/>
                  </w:rPr>
                  <w:t xml:space="preserve">     </w:t>
                </w:r>
              </w:sdtContent>
            </w:sdt>
            <w:sdt>
              <w:sdtPr>
                <w:rPr>
                  <w:rFonts w:ascii="Arial" w:eastAsia="MSPゴシック" w:hAnsi="Arial"/>
                </w:rPr>
                <w:tag w:val="goog_rdk_2"/>
                <w:id w:val="1469312806"/>
              </w:sdtPr>
              <w:sdtEndPr/>
              <w:sdtContent>
                <w:r w:rsidR="000C722C" w:rsidRPr="00723F43">
                  <w:rPr>
                    <w:rFonts w:ascii="Arial" w:eastAsia="MSPゴシック" w:hAnsi="Arial" w:cs="Arial Unicode MS"/>
                    <w:color w:val="FFFFFF"/>
                    <w:sz w:val="28"/>
                    <w:szCs w:val="28"/>
                  </w:rPr>
                  <w:t>CQ40</w:t>
                </w:r>
                <w:r w:rsidR="000C722C" w:rsidRPr="00723F43">
                  <w:rPr>
                    <w:rFonts w:ascii="Arial" w:eastAsia="MSPゴシック" w:hAnsi="Arial" w:cs="Arial Unicode MS"/>
                    <w:color w:val="FFFFFF"/>
                    <w:sz w:val="28"/>
                    <w:szCs w:val="28"/>
                  </w:rPr>
                  <w:t>：</w:t>
                </w:r>
              </w:sdtContent>
            </w:sdt>
            <w:r w:rsidR="000C722C" w:rsidRPr="00A9787A">
              <w:rPr>
                <w:rFonts w:ascii="Arial" w:eastAsia="MSPゴシック" w:hAnsi="Arial" w:cs="Arial"/>
                <w:color w:val="FFFFFF" w:themeColor="background1"/>
                <w:sz w:val="24"/>
              </w:rPr>
              <w:t xml:space="preserve"> </w:t>
            </w:r>
            <w:r w:rsidR="000C722C" w:rsidRPr="00A9787A">
              <w:rPr>
                <w:rFonts w:ascii="Arial" w:eastAsia="Gungsuh" w:hAnsi="Arial" w:cs="Arial"/>
                <w:color w:val="FFFFFF" w:themeColor="background1"/>
                <w:sz w:val="24"/>
              </w:rPr>
              <w:t xml:space="preserve">Should nitric oxide inhalation be used for </w:t>
            </w:r>
            <w:sdt>
              <w:sdtPr>
                <w:rPr>
                  <w:rFonts w:ascii="Arial" w:hAnsi="Arial" w:cs="Arial"/>
                  <w:color w:val="FFFFFF" w:themeColor="background1"/>
                  <w:sz w:val="24"/>
                </w:rPr>
                <w:tag w:val="goog_rdk_1083"/>
                <w:id w:val="1346668931"/>
              </w:sdtPr>
              <w:sdtEndPr/>
              <w:sdtContent>
                <w:r w:rsidR="000C722C" w:rsidRPr="00A9787A">
                  <w:rPr>
                    <w:rFonts w:ascii="Arial" w:eastAsia="Times New Roman" w:hAnsi="Arial" w:cs="Arial"/>
                    <w:color w:val="FFFFFF" w:themeColor="background1"/>
                    <w:sz w:val="24"/>
                  </w:rPr>
                  <w:t>patients with ARDS</w:t>
                </w:r>
              </w:sdtContent>
            </w:sdt>
            <w:r w:rsidR="000C722C" w:rsidRPr="00A9787A">
              <w:rPr>
                <w:rFonts w:ascii="Arial" w:eastAsia="Times New Roman" w:hAnsi="Arial" w:cs="Arial"/>
                <w:color w:val="FFFFFF" w:themeColor="background1"/>
                <w:sz w:val="24"/>
              </w:rPr>
              <w:t>?</w:t>
            </w:r>
          </w:p>
        </w:tc>
      </w:tr>
      <w:tr w:rsidR="000C722C" w:rsidRPr="00723F43" w14:paraId="28A14B29" w14:textId="77777777" w:rsidTr="00C21080">
        <w:tc>
          <w:tcPr>
            <w:tcW w:w="1429" w:type="dxa"/>
            <w:tcBorders>
              <w:bottom w:val="single" w:sz="6" w:space="0" w:color="2E74B5"/>
            </w:tcBorders>
            <w:shd w:val="clear" w:color="auto" w:fill="2E74B5"/>
            <w:tcMar>
              <w:top w:w="75" w:type="dxa"/>
              <w:left w:w="75" w:type="dxa"/>
              <w:bottom w:w="75" w:type="dxa"/>
              <w:right w:w="75" w:type="dxa"/>
            </w:tcMar>
          </w:tcPr>
          <w:p w14:paraId="6AFF13EC" w14:textId="77777777" w:rsidR="000C722C" w:rsidRPr="00723F43" w:rsidRDefault="000C722C" w:rsidP="00C21080">
            <w:pPr>
              <w:widowControl/>
              <w:pBdr>
                <w:top w:val="nil"/>
                <w:left w:val="nil"/>
                <w:bottom w:val="nil"/>
                <w:right w:val="nil"/>
                <w:between w:val="nil"/>
              </w:pBdr>
              <w:jc w:val="left"/>
              <w:rPr>
                <w:rFonts w:ascii="Arial" w:eastAsia="MSPゴシック" w:hAnsi="Arial" w:cs="ＭＳ Ｐゴシック"/>
                <w:b/>
                <w:smallCaps/>
                <w:color w:val="FFFFFF"/>
                <w:sz w:val="16"/>
                <w:szCs w:val="16"/>
              </w:rPr>
            </w:pPr>
            <w:r w:rsidRPr="00723F43">
              <w:rPr>
                <w:rFonts w:ascii="Arial" w:hAnsi="Arial" w:cs="Arial"/>
                <w:b/>
                <w:bCs/>
                <w:caps/>
                <w:color w:val="FFFFFF"/>
                <w:sz w:val="16"/>
                <w:szCs w:val="16"/>
              </w:rPr>
              <w:t>Population:</w:t>
            </w:r>
          </w:p>
        </w:tc>
        <w:tc>
          <w:tcPr>
            <w:tcW w:w="9371" w:type="dxa"/>
            <w:tcBorders>
              <w:bottom w:val="single" w:sz="6" w:space="0" w:color="2E74B5"/>
              <w:right w:val="single" w:sz="6" w:space="0" w:color="2E74B5"/>
            </w:tcBorders>
            <w:tcMar>
              <w:top w:w="75" w:type="dxa"/>
              <w:left w:w="75" w:type="dxa"/>
              <w:bottom w:w="75" w:type="dxa"/>
              <w:right w:w="75" w:type="dxa"/>
            </w:tcMar>
          </w:tcPr>
          <w:p w14:paraId="56AC3CB2" w14:textId="77777777" w:rsidR="000C722C" w:rsidRPr="00723F43" w:rsidRDefault="000C722C" w:rsidP="00C21080">
            <w:pPr>
              <w:widowControl/>
              <w:pBdr>
                <w:top w:val="nil"/>
                <w:left w:val="nil"/>
                <w:bottom w:val="nil"/>
                <w:right w:val="nil"/>
                <w:between w:val="nil"/>
              </w:pBdr>
              <w:jc w:val="left"/>
              <w:rPr>
                <w:rFonts w:ascii="Arial" w:eastAsia="MSPゴシック" w:hAnsi="Arial" w:cs="ＭＳ Ｐゴシック"/>
                <w:color w:val="000000"/>
              </w:rPr>
            </w:pPr>
            <w:r w:rsidRPr="00723F43">
              <w:rPr>
                <w:rFonts w:ascii="Arial" w:eastAsia="MSPゴシック" w:hAnsi="Arial" w:cs="ＭＳ Ｐゴシック"/>
                <w:color w:val="000000"/>
              </w:rPr>
              <w:t>Adult patients</w:t>
            </w:r>
            <w:r>
              <w:rPr>
                <w:rFonts w:ascii="Arial" w:eastAsia="MSPゴシック" w:hAnsi="Arial" w:cs="ＭＳ Ｐゴシック"/>
                <w:color w:val="000000"/>
              </w:rPr>
              <w:t xml:space="preserve"> with ARDS</w:t>
            </w:r>
          </w:p>
        </w:tc>
      </w:tr>
      <w:tr w:rsidR="000C722C" w:rsidRPr="00723F43" w14:paraId="72E4EC3F" w14:textId="77777777" w:rsidTr="00C21080">
        <w:tc>
          <w:tcPr>
            <w:tcW w:w="1429" w:type="dxa"/>
            <w:tcBorders>
              <w:bottom w:val="single" w:sz="6" w:space="0" w:color="2E74B5"/>
            </w:tcBorders>
            <w:shd w:val="clear" w:color="auto" w:fill="2E74B5"/>
            <w:tcMar>
              <w:top w:w="75" w:type="dxa"/>
              <w:left w:w="75" w:type="dxa"/>
              <w:bottom w:w="75" w:type="dxa"/>
              <w:right w:w="75" w:type="dxa"/>
            </w:tcMar>
          </w:tcPr>
          <w:p w14:paraId="4ECD3D35" w14:textId="77777777" w:rsidR="000C722C" w:rsidRPr="00723F43" w:rsidRDefault="000C722C" w:rsidP="00C21080">
            <w:pPr>
              <w:widowControl/>
              <w:pBdr>
                <w:top w:val="nil"/>
                <w:left w:val="nil"/>
                <w:bottom w:val="nil"/>
                <w:right w:val="nil"/>
                <w:between w:val="nil"/>
              </w:pBdr>
              <w:jc w:val="left"/>
              <w:rPr>
                <w:rFonts w:ascii="Arial" w:eastAsia="MSPゴシック" w:hAnsi="Arial" w:cs="ＭＳ Ｐゴシック"/>
                <w:b/>
                <w:smallCaps/>
                <w:color w:val="FFFFFF"/>
                <w:sz w:val="16"/>
                <w:szCs w:val="16"/>
              </w:rPr>
            </w:pPr>
            <w:r w:rsidRPr="00723F43">
              <w:rPr>
                <w:rFonts w:ascii="Arial" w:hAnsi="Arial" w:cs="Arial"/>
                <w:b/>
                <w:bCs/>
                <w:caps/>
                <w:color w:val="FFFFFF"/>
                <w:sz w:val="16"/>
                <w:szCs w:val="16"/>
              </w:rPr>
              <w:t>Intervention:</w:t>
            </w:r>
          </w:p>
        </w:tc>
        <w:tc>
          <w:tcPr>
            <w:tcW w:w="9371" w:type="dxa"/>
            <w:tcBorders>
              <w:bottom w:val="single" w:sz="6" w:space="0" w:color="2E74B5"/>
              <w:right w:val="single" w:sz="6" w:space="0" w:color="2E74B5"/>
            </w:tcBorders>
            <w:tcMar>
              <w:top w:w="75" w:type="dxa"/>
              <w:left w:w="75" w:type="dxa"/>
              <w:bottom w:w="75" w:type="dxa"/>
              <w:right w:w="75" w:type="dxa"/>
            </w:tcMar>
          </w:tcPr>
          <w:p w14:paraId="32B207E0" w14:textId="77777777" w:rsidR="000C722C" w:rsidRPr="00723F43" w:rsidRDefault="000C722C" w:rsidP="00C21080">
            <w:pPr>
              <w:widowControl/>
              <w:pBdr>
                <w:top w:val="nil"/>
                <w:left w:val="nil"/>
                <w:bottom w:val="nil"/>
                <w:right w:val="nil"/>
                <w:between w:val="nil"/>
              </w:pBdr>
              <w:jc w:val="left"/>
              <w:rPr>
                <w:rFonts w:ascii="Arial" w:eastAsia="MSPゴシック" w:hAnsi="Arial" w:cs="ＭＳ Ｐゴシック"/>
                <w:color w:val="000000"/>
              </w:rPr>
            </w:pPr>
            <w:r w:rsidRPr="00723F43">
              <w:rPr>
                <w:rFonts w:ascii="Arial" w:eastAsia="MSPゴシック" w:hAnsi="Arial" w:cs="ＭＳ Ｐゴシック"/>
                <w:color w:val="000000"/>
              </w:rPr>
              <w:t>Use NO</w:t>
            </w:r>
            <w:sdt>
              <w:sdtPr>
                <w:rPr>
                  <w:rFonts w:ascii="Arial" w:eastAsia="MSPゴシック" w:hAnsi="Arial"/>
                </w:rPr>
                <w:tag w:val="goog_rdk_3"/>
                <w:id w:val="1359007441"/>
                <w:showingPlcHdr/>
              </w:sdtPr>
              <w:sdtEndPr/>
              <w:sdtContent>
                <w:r w:rsidRPr="00723F43">
                  <w:rPr>
                    <w:rFonts w:ascii="Arial" w:eastAsia="MSPゴシック" w:hAnsi="Arial"/>
                  </w:rPr>
                  <w:t xml:space="preserve">     </w:t>
                </w:r>
              </w:sdtContent>
            </w:sdt>
          </w:p>
        </w:tc>
      </w:tr>
      <w:tr w:rsidR="000C722C" w:rsidRPr="00723F43" w14:paraId="41B33794" w14:textId="77777777" w:rsidTr="00C21080">
        <w:tc>
          <w:tcPr>
            <w:tcW w:w="1429" w:type="dxa"/>
            <w:tcBorders>
              <w:bottom w:val="single" w:sz="6" w:space="0" w:color="2E74B5"/>
            </w:tcBorders>
            <w:shd w:val="clear" w:color="auto" w:fill="2E74B5"/>
            <w:tcMar>
              <w:top w:w="75" w:type="dxa"/>
              <w:left w:w="75" w:type="dxa"/>
              <w:bottom w:w="75" w:type="dxa"/>
              <w:right w:w="75" w:type="dxa"/>
            </w:tcMar>
          </w:tcPr>
          <w:p w14:paraId="53481EDA" w14:textId="77777777" w:rsidR="000C722C" w:rsidRPr="00723F43" w:rsidRDefault="000C722C" w:rsidP="00C21080">
            <w:pPr>
              <w:widowControl/>
              <w:pBdr>
                <w:top w:val="nil"/>
                <w:left w:val="nil"/>
                <w:bottom w:val="nil"/>
                <w:right w:val="nil"/>
                <w:between w:val="nil"/>
              </w:pBdr>
              <w:jc w:val="left"/>
              <w:rPr>
                <w:rFonts w:ascii="Arial" w:eastAsia="MSPゴシック" w:hAnsi="Arial" w:cs="ＭＳ Ｐゴシック"/>
                <w:b/>
                <w:smallCaps/>
                <w:color w:val="FFFFFF"/>
                <w:sz w:val="16"/>
                <w:szCs w:val="16"/>
              </w:rPr>
            </w:pPr>
            <w:r w:rsidRPr="00723F43">
              <w:rPr>
                <w:rFonts w:ascii="Arial" w:hAnsi="Arial" w:cs="Arial"/>
                <w:b/>
                <w:bCs/>
                <w:caps/>
                <w:color w:val="FFFFFF"/>
                <w:sz w:val="16"/>
                <w:szCs w:val="16"/>
              </w:rPr>
              <w:t>Comparison:</w:t>
            </w:r>
          </w:p>
        </w:tc>
        <w:tc>
          <w:tcPr>
            <w:tcW w:w="9371" w:type="dxa"/>
            <w:tcBorders>
              <w:bottom w:val="single" w:sz="6" w:space="0" w:color="2E74B5"/>
              <w:right w:val="single" w:sz="6" w:space="0" w:color="2E74B5"/>
            </w:tcBorders>
            <w:tcMar>
              <w:top w:w="75" w:type="dxa"/>
              <w:left w:w="75" w:type="dxa"/>
              <w:bottom w:w="75" w:type="dxa"/>
              <w:right w:w="75" w:type="dxa"/>
            </w:tcMar>
          </w:tcPr>
          <w:p w14:paraId="10D475AD" w14:textId="77777777" w:rsidR="000C722C" w:rsidRPr="00723F43" w:rsidRDefault="000C722C" w:rsidP="00C21080">
            <w:pPr>
              <w:widowControl/>
              <w:pBdr>
                <w:top w:val="nil"/>
                <w:left w:val="nil"/>
                <w:bottom w:val="nil"/>
                <w:right w:val="nil"/>
                <w:between w:val="nil"/>
              </w:pBdr>
              <w:jc w:val="left"/>
              <w:rPr>
                <w:rFonts w:ascii="Arial" w:eastAsia="MSPゴシック" w:hAnsi="Arial" w:cs="ＭＳ Ｐゴシック"/>
                <w:color w:val="000000"/>
              </w:rPr>
            </w:pPr>
            <w:r w:rsidRPr="00723F43">
              <w:rPr>
                <w:rFonts w:ascii="Arial" w:eastAsia="MSPゴシック" w:hAnsi="Arial" w:cs="ＭＳ Ｐゴシック"/>
                <w:color w:val="000000"/>
              </w:rPr>
              <w:t>Not use NO</w:t>
            </w:r>
          </w:p>
        </w:tc>
      </w:tr>
      <w:tr w:rsidR="000C722C" w:rsidRPr="00723F43" w14:paraId="3FA7C671" w14:textId="77777777" w:rsidTr="00C21080">
        <w:tc>
          <w:tcPr>
            <w:tcW w:w="1429" w:type="dxa"/>
            <w:tcBorders>
              <w:bottom w:val="single" w:sz="6" w:space="0" w:color="2E74B5"/>
            </w:tcBorders>
            <w:shd w:val="clear" w:color="auto" w:fill="2E74B5"/>
            <w:tcMar>
              <w:top w:w="75" w:type="dxa"/>
              <w:left w:w="75" w:type="dxa"/>
              <w:bottom w:w="75" w:type="dxa"/>
              <w:right w:w="75" w:type="dxa"/>
            </w:tcMar>
          </w:tcPr>
          <w:p w14:paraId="1367F86B" w14:textId="77777777" w:rsidR="000C722C" w:rsidRPr="00723F43" w:rsidRDefault="000C722C" w:rsidP="00C21080">
            <w:pPr>
              <w:widowControl/>
              <w:pBdr>
                <w:top w:val="nil"/>
                <w:left w:val="nil"/>
                <w:bottom w:val="nil"/>
                <w:right w:val="nil"/>
                <w:between w:val="nil"/>
              </w:pBdr>
              <w:jc w:val="left"/>
              <w:rPr>
                <w:rFonts w:ascii="Arial" w:eastAsia="MSPゴシック" w:hAnsi="Arial" w:cs="ＭＳ Ｐゴシック"/>
                <w:b/>
                <w:smallCaps/>
                <w:color w:val="FFFFFF"/>
                <w:sz w:val="16"/>
                <w:szCs w:val="16"/>
              </w:rPr>
            </w:pPr>
            <w:r w:rsidRPr="00723F43">
              <w:rPr>
                <w:rFonts w:ascii="Arial" w:hAnsi="Arial" w:cs="Arial"/>
                <w:b/>
                <w:bCs/>
                <w:caps/>
                <w:color w:val="FFFFFF"/>
                <w:sz w:val="16"/>
                <w:szCs w:val="16"/>
              </w:rPr>
              <w:t>Main outcomes:</w:t>
            </w:r>
          </w:p>
        </w:tc>
        <w:tc>
          <w:tcPr>
            <w:tcW w:w="9371" w:type="dxa"/>
            <w:tcBorders>
              <w:bottom w:val="single" w:sz="6" w:space="0" w:color="2E74B5"/>
              <w:right w:val="single" w:sz="6" w:space="0" w:color="2E74B5"/>
            </w:tcBorders>
            <w:tcMar>
              <w:top w:w="75" w:type="dxa"/>
              <w:left w:w="75" w:type="dxa"/>
              <w:bottom w:w="75" w:type="dxa"/>
              <w:right w:w="75" w:type="dxa"/>
            </w:tcMar>
          </w:tcPr>
          <w:p w14:paraId="16B1D792" w14:textId="77777777" w:rsidR="000C722C" w:rsidRPr="00723F43" w:rsidRDefault="000C722C" w:rsidP="00C21080">
            <w:pPr>
              <w:ind w:left="105" w:hangingChars="50" w:hanging="105"/>
              <w:rPr>
                <w:rFonts w:ascii="Arial" w:eastAsia="MSPゴシック" w:hAnsi="Arial" w:cs="ＭＳ Ｐゴシック"/>
              </w:rPr>
            </w:pPr>
            <w:r w:rsidRPr="00723F43">
              <w:rPr>
                <w:rFonts w:ascii="Arial" w:eastAsia="MSPゴシック" w:hAnsi="Arial" w:cs="ＭＳ Ｐゴシック"/>
              </w:rPr>
              <w:t xml:space="preserve">Mortality, duration of mechanical ventilation, length of </w:t>
            </w:r>
            <w:r>
              <w:rPr>
                <w:rFonts w:ascii="Arial" w:eastAsia="MSPゴシック" w:hAnsi="Arial" w:cs="ＭＳ Ｐゴシック"/>
              </w:rPr>
              <w:t>intensive care unit (</w:t>
            </w:r>
            <w:r w:rsidRPr="00723F43">
              <w:rPr>
                <w:rFonts w:ascii="Arial" w:eastAsia="MSPゴシック" w:hAnsi="Arial" w:cs="ＭＳ Ｐゴシック"/>
              </w:rPr>
              <w:t>ICU</w:t>
            </w:r>
            <w:r>
              <w:rPr>
                <w:rFonts w:ascii="Arial" w:eastAsia="MSPゴシック" w:hAnsi="Arial" w:cs="ＭＳ Ｐゴシック"/>
              </w:rPr>
              <w:t>)</w:t>
            </w:r>
            <w:r w:rsidRPr="00723F43">
              <w:rPr>
                <w:rFonts w:ascii="Arial" w:eastAsia="MSPゴシック" w:hAnsi="Arial" w:cs="ＭＳ Ｐゴシック"/>
              </w:rPr>
              <w:t xml:space="preserve"> stay, length of hospital stay, kidney injury,</w:t>
            </w:r>
            <w:r w:rsidRPr="00723F43">
              <w:t xml:space="preserve"> </w:t>
            </w:r>
            <w:r w:rsidRPr="00723F43">
              <w:rPr>
                <w:rFonts w:ascii="Arial" w:eastAsia="MSPゴシック" w:hAnsi="Arial" w:cs="ＭＳ Ｐゴシック"/>
              </w:rPr>
              <w:t>methemoglobinemia</w:t>
            </w:r>
          </w:p>
        </w:tc>
      </w:tr>
      <w:tr w:rsidR="000C722C" w:rsidRPr="00723F43" w14:paraId="6096A739" w14:textId="77777777" w:rsidTr="00C21080">
        <w:tc>
          <w:tcPr>
            <w:tcW w:w="1429" w:type="dxa"/>
            <w:tcBorders>
              <w:bottom w:val="single" w:sz="6" w:space="0" w:color="2E74B5"/>
            </w:tcBorders>
            <w:shd w:val="clear" w:color="auto" w:fill="2E74B5"/>
            <w:tcMar>
              <w:top w:w="75" w:type="dxa"/>
              <w:left w:w="75" w:type="dxa"/>
              <w:bottom w:w="75" w:type="dxa"/>
              <w:right w:w="75" w:type="dxa"/>
            </w:tcMar>
          </w:tcPr>
          <w:p w14:paraId="2274C50E" w14:textId="77777777" w:rsidR="000C722C" w:rsidRPr="00723F43" w:rsidRDefault="000C722C" w:rsidP="00C21080">
            <w:pPr>
              <w:widowControl/>
              <w:pBdr>
                <w:top w:val="nil"/>
                <w:left w:val="nil"/>
                <w:bottom w:val="nil"/>
                <w:right w:val="nil"/>
                <w:between w:val="nil"/>
              </w:pBdr>
              <w:jc w:val="left"/>
              <w:rPr>
                <w:rFonts w:ascii="Arial" w:eastAsia="MSPゴシック" w:hAnsi="Arial" w:cs="ＭＳ Ｐゴシック"/>
                <w:b/>
                <w:smallCaps/>
                <w:color w:val="FFFFFF"/>
                <w:sz w:val="16"/>
                <w:szCs w:val="16"/>
              </w:rPr>
            </w:pPr>
            <w:r w:rsidRPr="00723F43">
              <w:rPr>
                <w:rFonts w:ascii="Arial" w:hAnsi="Arial" w:cs="Arial"/>
                <w:b/>
                <w:bCs/>
                <w:caps/>
                <w:color w:val="FFFFFF"/>
                <w:sz w:val="16"/>
                <w:szCs w:val="16"/>
              </w:rPr>
              <w:t>Setting:</w:t>
            </w:r>
          </w:p>
        </w:tc>
        <w:tc>
          <w:tcPr>
            <w:tcW w:w="9371" w:type="dxa"/>
            <w:tcBorders>
              <w:bottom w:val="single" w:sz="6" w:space="0" w:color="2E74B5"/>
              <w:right w:val="single" w:sz="6" w:space="0" w:color="2E74B5"/>
            </w:tcBorders>
            <w:tcMar>
              <w:top w:w="75" w:type="dxa"/>
              <w:left w:w="75" w:type="dxa"/>
              <w:bottom w:w="75" w:type="dxa"/>
              <w:right w:w="75" w:type="dxa"/>
            </w:tcMar>
          </w:tcPr>
          <w:p w14:paraId="74B8620E" w14:textId="77777777" w:rsidR="000C722C" w:rsidRPr="00723F43" w:rsidRDefault="000C722C" w:rsidP="00C21080">
            <w:pPr>
              <w:rPr>
                <w:rFonts w:ascii="Arial" w:eastAsia="MSPゴシック" w:hAnsi="Arial" w:cs="ＭＳ Ｐゴシック"/>
                <w:b/>
                <w:smallCaps/>
                <w:color w:val="FFFFFF"/>
              </w:rPr>
            </w:pPr>
            <w:r>
              <w:rPr>
                <w:rFonts w:ascii="Arial" w:eastAsia="MSPゴシック" w:hAnsi="Arial" w:cs="ＭＳ Ｐゴシック"/>
                <w:color w:val="000000"/>
              </w:rPr>
              <w:t>Emergency room (</w:t>
            </w:r>
            <w:r w:rsidRPr="00723F43">
              <w:rPr>
                <w:rFonts w:ascii="Arial" w:eastAsia="MSPゴシック" w:hAnsi="Arial" w:cs="ＭＳ Ｐゴシック"/>
                <w:color w:val="000000"/>
              </w:rPr>
              <w:t>ER</w:t>
            </w:r>
            <w:r>
              <w:rPr>
                <w:rFonts w:ascii="Arial" w:eastAsia="MSPゴシック" w:hAnsi="Arial" w:cs="ＭＳ Ｐゴシック"/>
                <w:color w:val="000000"/>
              </w:rPr>
              <w:t>)</w:t>
            </w:r>
            <w:r w:rsidRPr="00723F43">
              <w:rPr>
                <w:rFonts w:ascii="Arial" w:eastAsia="MSPゴシック" w:hAnsi="Arial" w:cs="ＭＳ Ｐゴシック"/>
                <w:color w:val="000000"/>
              </w:rPr>
              <w:t xml:space="preserve"> or ICU</w:t>
            </w:r>
          </w:p>
        </w:tc>
      </w:tr>
      <w:tr w:rsidR="000C722C" w:rsidRPr="00723F43" w14:paraId="7CBCEF2E" w14:textId="77777777" w:rsidTr="00C21080">
        <w:tc>
          <w:tcPr>
            <w:tcW w:w="1429" w:type="dxa"/>
            <w:tcBorders>
              <w:bottom w:val="single" w:sz="6" w:space="0" w:color="2E74B5"/>
            </w:tcBorders>
            <w:shd w:val="clear" w:color="auto" w:fill="2E74B5"/>
            <w:tcMar>
              <w:top w:w="75" w:type="dxa"/>
              <w:left w:w="75" w:type="dxa"/>
              <w:bottom w:w="75" w:type="dxa"/>
              <w:right w:w="75" w:type="dxa"/>
            </w:tcMar>
          </w:tcPr>
          <w:p w14:paraId="0E9A2488" w14:textId="77777777" w:rsidR="000C722C" w:rsidRPr="00723F43" w:rsidRDefault="000C722C" w:rsidP="00C21080">
            <w:pPr>
              <w:widowControl/>
              <w:pBdr>
                <w:top w:val="nil"/>
                <w:left w:val="nil"/>
                <w:bottom w:val="nil"/>
                <w:right w:val="nil"/>
                <w:between w:val="nil"/>
              </w:pBdr>
              <w:jc w:val="left"/>
              <w:rPr>
                <w:rFonts w:ascii="Arial" w:eastAsia="MSPゴシック" w:hAnsi="Arial" w:cs="ＭＳ Ｐゴシック"/>
                <w:b/>
                <w:smallCaps/>
                <w:color w:val="FFFFFF"/>
                <w:sz w:val="16"/>
                <w:szCs w:val="16"/>
              </w:rPr>
            </w:pPr>
            <w:r w:rsidRPr="00723F43">
              <w:rPr>
                <w:rFonts w:ascii="Arial" w:hAnsi="Arial" w:cs="Arial"/>
                <w:b/>
                <w:bCs/>
                <w:caps/>
                <w:color w:val="FFFFFF"/>
                <w:sz w:val="16"/>
                <w:szCs w:val="16"/>
              </w:rPr>
              <w:t>Perspective:</w:t>
            </w:r>
          </w:p>
        </w:tc>
        <w:tc>
          <w:tcPr>
            <w:tcW w:w="9371" w:type="dxa"/>
            <w:tcBorders>
              <w:bottom w:val="single" w:sz="6" w:space="0" w:color="2E74B5"/>
              <w:right w:val="single" w:sz="6" w:space="0" w:color="2E74B5"/>
            </w:tcBorders>
            <w:tcMar>
              <w:top w:w="75" w:type="dxa"/>
              <w:left w:w="75" w:type="dxa"/>
              <w:bottom w:w="75" w:type="dxa"/>
              <w:right w:w="75" w:type="dxa"/>
            </w:tcMar>
          </w:tcPr>
          <w:p w14:paraId="4A781B52" w14:textId="77777777" w:rsidR="000C722C" w:rsidRPr="00723F43" w:rsidRDefault="000C722C" w:rsidP="00C21080">
            <w:pPr>
              <w:rPr>
                <w:rFonts w:ascii="Arial" w:eastAsia="MSPゴシック" w:hAnsi="Arial" w:cs="ＭＳ Ｐゴシック"/>
                <w:b/>
                <w:smallCaps/>
                <w:color w:val="FFFFFF"/>
              </w:rPr>
            </w:pPr>
            <w:r w:rsidRPr="00723F43">
              <w:rPr>
                <w:rFonts w:ascii="Arial" w:eastAsia="MSPゴシック" w:hAnsi="Arial" w:cs="ＭＳ Ｐゴシック"/>
                <w:color w:val="000000"/>
              </w:rPr>
              <w:t>Individual</w:t>
            </w:r>
          </w:p>
        </w:tc>
      </w:tr>
      <w:tr w:rsidR="000C722C" w:rsidRPr="00723F43" w14:paraId="5268577E" w14:textId="77777777" w:rsidTr="00C21080">
        <w:tc>
          <w:tcPr>
            <w:tcW w:w="1429" w:type="dxa"/>
            <w:tcBorders>
              <w:bottom w:val="single" w:sz="6" w:space="0" w:color="2E74B5"/>
            </w:tcBorders>
            <w:shd w:val="clear" w:color="auto" w:fill="2E74B5"/>
            <w:tcMar>
              <w:top w:w="75" w:type="dxa"/>
              <w:left w:w="75" w:type="dxa"/>
              <w:bottom w:w="75" w:type="dxa"/>
              <w:right w:w="75" w:type="dxa"/>
            </w:tcMar>
          </w:tcPr>
          <w:p w14:paraId="7730A21B" w14:textId="77777777" w:rsidR="000C722C" w:rsidRPr="00723F43" w:rsidRDefault="000C722C" w:rsidP="00C21080">
            <w:pPr>
              <w:widowControl/>
              <w:pBdr>
                <w:top w:val="nil"/>
                <w:left w:val="nil"/>
                <w:bottom w:val="nil"/>
                <w:right w:val="nil"/>
                <w:between w:val="nil"/>
              </w:pBdr>
              <w:jc w:val="left"/>
              <w:rPr>
                <w:rFonts w:ascii="Arial" w:eastAsia="MSPゴシック" w:hAnsi="Arial" w:cs="ＭＳ Ｐゴシック"/>
                <w:b/>
                <w:smallCaps/>
                <w:color w:val="FFFFFF"/>
                <w:sz w:val="16"/>
                <w:szCs w:val="16"/>
              </w:rPr>
            </w:pPr>
            <w:r w:rsidRPr="00723F43">
              <w:rPr>
                <w:rFonts w:ascii="Arial" w:hAnsi="Arial" w:cs="Arial"/>
                <w:b/>
                <w:bCs/>
                <w:caps/>
                <w:color w:val="FFFFFF"/>
                <w:sz w:val="16"/>
                <w:szCs w:val="16"/>
              </w:rPr>
              <w:t>Background:</w:t>
            </w:r>
          </w:p>
        </w:tc>
        <w:tc>
          <w:tcPr>
            <w:tcW w:w="9371" w:type="dxa"/>
            <w:tcBorders>
              <w:bottom w:val="single" w:sz="6" w:space="0" w:color="2E74B5"/>
              <w:right w:val="single" w:sz="6" w:space="0" w:color="2E74B5"/>
            </w:tcBorders>
            <w:tcMar>
              <w:top w:w="75" w:type="dxa"/>
              <w:left w:w="75" w:type="dxa"/>
              <w:bottom w:w="75" w:type="dxa"/>
              <w:right w:w="75" w:type="dxa"/>
            </w:tcMar>
          </w:tcPr>
          <w:p w14:paraId="1FC7E351" w14:textId="77777777" w:rsidR="000C722C" w:rsidRPr="00723F43" w:rsidRDefault="000C722C" w:rsidP="00C21080">
            <w:pPr>
              <w:rPr>
                <w:rFonts w:ascii="Arial" w:eastAsia="MSPゴシック" w:hAnsi="Arial" w:cs="ＭＳ Ｐゴシック"/>
              </w:rPr>
            </w:pPr>
            <w:r w:rsidRPr="00723F43">
              <w:rPr>
                <w:rFonts w:ascii="Arial" w:eastAsia="MSPゴシック" w:hAnsi="Arial" w:cs="ＭＳ Ｐゴシック"/>
              </w:rPr>
              <w:t xml:space="preserve">ARDS is a condition caused by inflammation spreading to the lungs due to various causes </w:t>
            </w:r>
            <w:r w:rsidRPr="00723F43">
              <w:rPr>
                <w:rFonts w:ascii="Arial" w:eastAsia="MSPゴシック" w:hAnsi="Arial" w:cs="ＭＳ Ｐゴシック"/>
                <w:vertAlign w:val="superscript"/>
              </w:rPr>
              <w:t>1)</w:t>
            </w:r>
            <w:r w:rsidRPr="00723F43">
              <w:rPr>
                <w:rFonts w:ascii="Arial" w:eastAsia="MSPゴシック" w:hAnsi="Arial" w:cs="ＭＳ Ｐゴシック"/>
              </w:rPr>
              <w:t>. The pathogenesis involves various factors such as alveolar epithelial damage, increased pulmonary vascular resistance due to hypoxic pulmonary vasoconstriction, imbalance in ventilation/blood flow ratio, and alveolar surfactant dysfunction. Therefore, inhalation of NO, which has a pulmonary vasodilator effect, may be effective, and there are reports of improved oxygenation with NO inhalation</w:t>
            </w:r>
            <w:r>
              <w:rPr>
                <w:rFonts w:ascii="Arial" w:eastAsia="MSPゴシック" w:hAnsi="Arial" w:cs="ＭＳ Ｐゴシック"/>
              </w:rPr>
              <w:t xml:space="preserve"> </w:t>
            </w:r>
            <w:r w:rsidRPr="00723F43">
              <w:rPr>
                <w:rFonts w:ascii="Arial" w:eastAsia="MSPゴシック" w:hAnsi="Arial" w:cs="ＭＳ Ｐゴシック"/>
                <w:vertAlign w:val="superscript"/>
              </w:rPr>
              <w:t>2)</w:t>
            </w:r>
            <w:r w:rsidRPr="00723F43">
              <w:rPr>
                <w:rFonts w:ascii="Arial" w:eastAsia="MSPゴシック" w:hAnsi="Arial" w:cs="ＭＳ Ｐゴシック"/>
              </w:rPr>
              <w:t xml:space="preserve">. There are reports of improved oxygenation with NO inhalation </w:t>
            </w:r>
            <w:r w:rsidRPr="00723F43">
              <w:rPr>
                <w:rFonts w:ascii="Arial" w:eastAsia="MSPゴシック" w:hAnsi="Arial" w:cs="ＭＳ Ｐゴシック"/>
                <w:vertAlign w:val="superscript"/>
              </w:rPr>
              <w:t>2)</w:t>
            </w:r>
            <w:r w:rsidRPr="00723F43">
              <w:rPr>
                <w:rFonts w:ascii="Arial" w:eastAsia="MSPゴシック" w:hAnsi="Arial" w:cs="ＭＳ Ｐゴシック"/>
              </w:rPr>
              <w:t xml:space="preserve">. NO is sometimes used as a rescue therapy when oxygenation does not improve with normal ventilation settings, but it is not indicated in Japan. On the </w:t>
            </w:r>
            <w:r>
              <w:rPr>
                <w:rFonts w:ascii="Arial" w:eastAsia="MSPゴシック" w:hAnsi="Arial" w:cs="ＭＳ Ｐゴシック"/>
              </w:rPr>
              <w:t>contrary</w:t>
            </w:r>
            <w:r w:rsidRPr="00723F43">
              <w:rPr>
                <w:rFonts w:ascii="Arial" w:eastAsia="MSPゴシック" w:hAnsi="Arial" w:cs="ＭＳ Ｐゴシック"/>
              </w:rPr>
              <w:t>, there are reports that NO inhalation does not improve the duration of ventilation or mortality</w:t>
            </w:r>
            <w:r w:rsidRPr="00723F43">
              <w:rPr>
                <w:rFonts w:ascii="Arial" w:eastAsia="MSPゴシック" w:hAnsi="Arial" w:cs="ＭＳ Ｐゴシック"/>
                <w:vertAlign w:val="superscript"/>
              </w:rPr>
              <w:t>3)</w:t>
            </w:r>
            <w:r w:rsidRPr="00723F43">
              <w:rPr>
                <w:rFonts w:ascii="Arial" w:eastAsia="MSPゴシック" w:hAnsi="Arial" w:cs="ＭＳ Ｐゴシック"/>
              </w:rPr>
              <w:t xml:space="preserve">. Therefore, </w:t>
            </w:r>
            <w:r>
              <w:rPr>
                <w:rFonts w:ascii="Arial" w:eastAsia="MSPゴシック" w:hAnsi="Arial" w:cs="ＭＳ Ｐゴシック"/>
              </w:rPr>
              <w:t>conducting a systematic review of NO inhalation is an important clinical issue</w:t>
            </w:r>
            <w:r w:rsidRPr="00723F43">
              <w:rPr>
                <w:rFonts w:ascii="Arial" w:eastAsia="MSPゴシック" w:hAnsi="Arial" w:cs="ＭＳ Ｐゴシック"/>
              </w:rPr>
              <w:t>.</w:t>
            </w:r>
          </w:p>
        </w:tc>
      </w:tr>
      <w:tr w:rsidR="000C722C" w:rsidRPr="00723F43" w14:paraId="1EA05311" w14:textId="77777777" w:rsidTr="00C21080">
        <w:tc>
          <w:tcPr>
            <w:tcW w:w="1429" w:type="dxa"/>
            <w:tcBorders>
              <w:bottom w:val="single" w:sz="6" w:space="0" w:color="2E74B5"/>
            </w:tcBorders>
            <w:shd w:val="clear" w:color="auto" w:fill="2E74B5"/>
            <w:tcMar>
              <w:top w:w="75" w:type="dxa"/>
              <w:left w:w="75" w:type="dxa"/>
              <w:bottom w:w="75" w:type="dxa"/>
              <w:right w:w="75" w:type="dxa"/>
            </w:tcMar>
          </w:tcPr>
          <w:p w14:paraId="07F1580A" w14:textId="77777777" w:rsidR="000C722C" w:rsidRPr="00723F43" w:rsidRDefault="000C722C" w:rsidP="00C21080">
            <w:pPr>
              <w:widowControl/>
              <w:pBdr>
                <w:top w:val="nil"/>
                <w:left w:val="nil"/>
                <w:bottom w:val="nil"/>
                <w:right w:val="nil"/>
                <w:between w:val="nil"/>
              </w:pBdr>
              <w:jc w:val="left"/>
              <w:rPr>
                <w:rFonts w:ascii="Arial" w:eastAsia="MSPゴシック" w:hAnsi="Arial" w:cs="ＭＳ Ｐゴシック"/>
                <w:b/>
                <w:smallCaps/>
                <w:color w:val="FFFFFF"/>
                <w:sz w:val="16"/>
                <w:szCs w:val="16"/>
              </w:rPr>
            </w:pPr>
            <w:r w:rsidRPr="00723F43">
              <w:rPr>
                <w:rFonts w:ascii="Arial" w:hAnsi="Arial" w:cs="Arial"/>
                <w:b/>
                <w:bCs/>
                <w:caps/>
                <w:color w:val="FFFFFF"/>
                <w:sz w:val="16"/>
                <w:szCs w:val="16"/>
              </w:rPr>
              <w:t>Conflict of interests:</w:t>
            </w:r>
          </w:p>
        </w:tc>
        <w:tc>
          <w:tcPr>
            <w:tcW w:w="9371" w:type="dxa"/>
            <w:tcBorders>
              <w:bottom w:val="single" w:sz="6" w:space="0" w:color="2E74B5"/>
              <w:right w:val="single" w:sz="6" w:space="0" w:color="2E74B5"/>
            </w:tcBorders>
            <w:tcMar>
              <w:top w:w="75" w:type="dxa"/>
              <w:left w:w="75" w:type="dxa"/>
              <w:bottom w:w="75" w:type="dxa"/>
              <w:right w:w="75" w:type="dxa"/>
            </w:tcMar>
          </w:tcPr>
          <w:p w14:paraId="50CB3440" w14:textId="77777777" w:rsidR="000C722C" w:rsidRPr="00723F43" w:rsidRDefault="000C722C" w:rsidP="00C21080">
            <w:pPr>
              <w:rPr>
                <w:rFonts w:ascii="Arial" w:eastAsia="MSPゴシック" w:hAnsi="Arial" w:cs="ＭＳ Ｐゴシック"/>
              </w:rPr>
            </w:pPr>
            <w:r w:rsidRPr="00723F43">
              <w:rPr>
                <w:rFonts w:ascii="Arial" w:eastAsia="MSPゴシック" w:hAnsi="Arial" w:cs="ＭＳ Ｐゴシック"/>
              </w:rPr>
              <w:t>None</w:t>
            </w:r>
          </w:p>
        </w:tc>
      </w:tr>
    </w:tbl>
    <w:p w14:paraId="079F8886" w14:textId="77777777" w:rsidR="000C722C" w:rsidRPr="00AA267A" w:rsidRDefault="00FA0004" w:rsidP="006216F2">
      <w:pPr>
        <w:pStyle w:val="1"/>
        <w:spacing w:before="280" w:after="20"/>
        <w:rPr>
          <w:rFonts w:ascii="Arial" w:eastAsia="MSPゴシック" w:hAnsi="Arial"/>
          <w:smallCaps/>
          <w:color w:val="000000"/>
          <w:sz w:val="28"/>
          <w:szCs w:val="28"/>
        </w:rPr>
      </w:pPr>
      <w:sdt>
        <w:sdtPr>
          <w:rPr>
            <w:rFonts w:ascii="Arial" w:eastAsia="MSPゴシック" w:hAnsi="Arial" w:cs="Arial"/>
          </w:rPr>
          <w:tag w:val="goog_rdk_23"/>
          <w:id w:val="-1145121504"/>
        </w:sdtPr>
        <w:sdtEndPr>
          <w:rPr>
            <w:sz w:val="28"/>
            <w:szCs w:val="28"/>
          </w:rPr>
        </w:sdtEndPr>
        <w:sdtContent>
          <w:r w:rsidR="000C722C" w:rsidRPr="00AA267A">
            <w:rPr>
              <w:rFonts w:ascii="Arial" w:eastAsia="MSPゴシック" w:hAnsi="Arial" w:cs="Arial"/>
              <w:smallCaps/>
              <w:color w:val="000000"/>
              <w:sz w:val="28"/>
              <w:szCs w:val="28"/>
            </w:rPr>
            <w:t>Assessment</w:t>
          </w:r>
        </w:sdtContent>
      </w:sdt>
    </w:p>
    <w:tbl>
      <w:tblPr>
        <w:tblW w:w="10784" w:type="dxa"/>
        <w:tblLayout w:type="fixed"/>
        <w:tblLook w:val="0400" w:firstRow="0" w:lastRow="0" w:firstColumn="0" w:lastColumn="0" w:noHBand="0" w:noVBand="1"/>
      </w:tblPr>
      <w:tblGrid>
        <w:gridCol w:w="2312"/>
        <w:gridCol w:w="6752"/>
        <w:gridCol w:w="1720"/>
      </w:tblGrid>
      <w:tr w:rsidR="000C722C" w:rsidRPr="00723F43" w14:paraId="46DF5083"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0E452BE3" w14:textId="77777777" w:rsidR="000C722C" w:rsidRPr="00723F43" w:rsidRDefault="000C722C" w:rsidP="00C21080">
            <w:pPr>
              <w:pStyle w:val="2"/>
              <w:rPr>
                <w:rFonts w:ascii="Arial" w:eastAsia="MSPゴシック" w:hAnsi="Arial"/>
                <w:color w:val="FFFFFF"/>
                <w:sz w:val="26"/>
                <w:szCs w:val="26"/>
              </w:rPr>
            </w:pPr>
            <w:r w:rsidRPr="00723F43">
              <w:rPr>
                <w:rFonts w:ascii="Arial" w:eastAsia="MSPゴシック" w:hAnsi="Arial"/>
                <w:color w:val="FFFFFF"/>
                <w:sz w:val="26"/>
                <w:szCs w:val="26"/>
              </w:rPr>
              <w:t>Problem</w:t>
            </w:r>
          </w:p>
          <w:p w14:paraId="0EB16794" w14:textId="77777777" w:rsidR="000C722C" w:rsidRPr="00723F43" w:rsidRDefault="000C722C" w:rsidP="00C21080">
            <w:pPr>
              <w:widowControl/>
              <w:pBdr>
                <w:top w:val="nil"/>
                <w:left w:val="nil"/>
                <w:bottom w:val="nil"/>
                <w:right w:val="nil"/>
                <w:between w:val="nil"/>
              </w:pBdr>
              <w:jc w:val="left"/>
              <w:rPr>
                <w:rFonts w:ascii="Arial" w:eastAsia="MSPゴシック" w:hAnsi="Arial" w:cs="ＭＳ Ｐゴシック"/>
                <w:color w:val="FFFFFF"/>
                <w:sz w:val="16"/>
                <w:szCs w:val="16"/>
              </w:rPr>
            </w:pPr>
            <w:r w:rsidRPr="00723F43">
              <w:rPr>
                <w:rFonts w:ascii="Arial" w:eastAsia="MSPゴシック" w:hAnsi="Arial" w:cs="ＭＳ Ｐゴシック"/>
                <w:color w:val="FFFFFF"/>
                <w:sz w:val="16"/>
                <w:szCs w:val="16"/>
              </w:rPr>
              <w:t>Is the problem a priority?</w:t>
            </w:r>
          </w:p>
        </w:tc>
      </w:tr>
      <w:tr w:rsidR="000C722C" w:rsidRPr="00723F43" w14:paraId="44DE81CF" w14:textId="77777777" w:rsidTr="00C21080">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2090D4" w14:textId="77777777" w:rsidR="000C722C" w:rsidRPr="00723F43" w:rsidRDefault="00FA0004" w:rsidP="00C21080">
            <w:pPr>
              <w:pStyle w:val="2"/>
              <w:rPr>
                <w:rFonts w:ascii="Arial" w:eastAsia="MSPゴシック" w:hAnsi="Arial"/>
                <w:smallCaps/>
                <w:sz w:val="16"/>
                <w:szCs w:val="16"/>
              </w:rPr>
            </w:pPr>
            <w:sdt>
              <w:sdtPr>
                <w:rPr>
                  <w:rFonts w:ascii="Arial" w:eastAsia="MSPゴシック" w:hAnsi="Arial" w:cs="Arial"/>
                  <w:sz w:val="14"/>
                  <w:szCs w:val="14"/>
                </w:rPr>
                <w:tag w:val="goog_rdk_26"/>
                <w:id w:val="-1766372443"/>
              </w:sdtPr>
              <w:sdtEndPr/>
              <w:sdtContent>
                <w:r w:rsidR="000C722C" w:rsidRPr="00723F43">
                  <w:rPr>
                    <w:rFonts w:ascii="Arial" w:eastAsia="MSPゴシック" w:hAnsi="Arial" w:cs="Arial"/>
                    <w:smallCaps/>
                    <w:sz w:val="14"/>
                    <w:szCs w:val="14"/>
                  </w:rPr>
                  <w:t>Judgment</w:t>
                </w:r>
              </w:sdtContent>
            </w:sdt>
          </w:p>
        </w:tc>
        <w:tc>
          <w:tcPr>
            <w:tcW w:w="67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60C351" w14:textId="77777777" w:rsidR="000C722C" w:rsidRPr="00723F43" w:rsidRDefault="00FA0004" w:rsidP="00C21080">
            <w:pPr>
              <w:pStyle w:val="2"/>
              <w:rPr>
                <w:rFonts w:ascii="Arial" w:eastAsia="MSPゴシック" w:hAnsi="Arial"/>
                <w:smallCaps/>
                <w:sz w:val="16"/>
                <w:szCs w:val="16"/>
              </w:rPr>
            </w:pPr>
            <w:sdt>
              <w:sdtPr>
                <w:rPr>
                  <w:rFonts w:ascii="Arial" w:eastAsia="MSPゴシック" w:hAnsi="Arial" w:cs="Arial"/>
                  <w:sz w:val="14"/>
                  <w:szCs w:val="14"/>
                </w:rPr>
                <w:tag w:val="goog_rdk_27"/>
                <w:id w:val="1121731411"/>
              </w:sdtPr>
              <w:sdtEndPr/>
              <w:sdtContent>
                <w:r w:rsidR="000C722C" w:rsidRPr="00723F43">
                  <w:rPr>
                    <w:rFonts w:ascii="Arial" w:eastAsia="MSPゴシック" w:hAnsi="Arial" w:cs="Arial"/>
                    <w:smallCaps/>
                    <w:sz w:val="14"/>
                    <w:szCs w:val="14"/>
                  </w:rPr>
                  <w:t>research evidence</w:t>
                </w:r>
              </w:sdtContent>
            </w:sdt>
          </w:p>
        </w:tc>
        <w:tc>
          <w:tcPr>
            <w:tcW w:w="17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32045F" w14:textId="77777777" w:rsidR="000C722C" w:rsidRPr="00723F43" w:rsidRDefault="00FA0004" w:rsidP="00C21080">
            <w:pPr>
              <w:pStyle w:val="2"/>
              <w:rPr>
                <w:rFonts w:ascii="Arial" w:eastAsia="MSPゴシック" w:hAnsi="Arial"/>
                <w:smallCaps/>
                <w:sz w:val="16"/>
                <w:szCs w:val="16"/>
              </w:rPr>
            </w:pPr>
            <w:sdt>
              <w:sdtPr>
                <w:rPr>
                  <w:rFonts w:ascii="Arial" w:eastAsia="MSPゴシック" w:hAnsi="Arial" w:cs="Arial"/>
                  <w:sz w:val="14"/>
                  <w:szCs w:val="14"/>
                </w:rPr>
                <w:tag w:val="goog_rdk_28"/>
                <w:id w:val="612406413"/>
              </w:sdtPr>
              <w:sdtEndPr/>
              <w:sdtContent>
                <w:r w:rsidR="000C722C" w:rsidRPr="00723F43">
                  <w:rPr>
                    <w:rFonts w:ascii="Arial" w:eastAsia="MSPゴシック" w:hAnsi="Arial" w:cs="Arial"/>
                    <w:smallCaps/>
                    <w:sz w:val="14"/>
                    <w:szCs w:val="14"/>
                  </w:rPr>
                  <w:t>ADDITIONAL CONSIDERATIONS</w:t>
                </w:r>
              </w:sdtContent>
            </w:sdt>
          </w:p>
        </w:tc>
      </w:tr>
      <w:tr w:rsidR="000C722C" w:rsidRPr="00723F43" w14:paraId="3C5CA8D5" w14:textId="77777777" w:rsidTr="00C21080">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26BF1D" w14:textId="77777777" w:rsidR="000C722C" w:rsidRPr="00723F43" w:rsidRDefault="000C722C" w:rsidP="00C21080">
            <w:pPr>
              <w:rPr>
                <w:rFonts w:ascii="Arial" w:eastAsia="MSPゴシック" w:hAnsi="Arial" w:cs="Arial"/>
                <w:sz w:val="16"/>
                <w:szCs w:val="16"/>
              </w:rPr>
            </w:pPr>
            <w:r w:rsidRPr="00723F43">
              <w:rPr>
                <w:rFonts w:ascii="Arial" w:eastAsia="MSPゴシック" w:hAnsi="Arial" w:cs="Arial"/>
                <w:sz w:val="16"/>
                <w:szCs w:val="16"/>
              </w:rPr>
              <w:t>○ No</w:t>
            </w:r>
          </w:p>
          <w:p w14:paraId="147E7801" w14:textId="77777777" w:rsidR="000C722C" w:rsidRPr="00723F43" w:rsidRDefault="000C722C" w:rsidP="00C21080">
            <w:pPr>
              <w:rPr>
                <w:rFonts w:ascii="Arial" w:eastAsia="MSPゴシック" w:hAnsi="Arial" w:cs="Arial"/>
                <w:sz w:val="16"/>
                <w:szCs w:val="16"/>
              </w:rPr>
            </w:pPr>
            <w:r w:rsidRPr="00723F43">
              <w:rPr>
                <w:rFonts w:ascii="Arial" w:eastAsia="MSPゴシック" w:hAnsi="Arial" w:cs="Arial"/>
                <w:sz w:val="16"/>
                <w:szCs w:val="16"/>
              </w:rPr>
              <w:t>○ Probably no</w:t>
            </w:r>
          </w:p>
          <w:p w14:paraId="52CE883E" w14:textId="77777777" w:rsidR="000C722C" w:rsidRPr="00723F43" w:rsidRDefault="000C722C" w:rsidP="00C21080">
            <w:pPr>
              <w:rPr>
                <w:rFonts w:ascii="Arial" w:eastAsia="MSPゴシック" w:hAnsi="Arial" w:cs="Arial"/>
                <w:sz w:val="16"/>
                <w:szCs w:val="16"/>
              </w:rPr>
            </w:pPr>
            <w:r w:rsidRPr="00723F43">
              <w:rPr>
                <w:rFonts w:ascii="Arial" w:eastAsia="MSPゴシック" w:hAnsi="Arial" w:cs="Arial"/>
                <w:sz w:val="16"/>
                <w:szCs w:val="16"/>
              </w:rPr>
              <w:t>● Probably yes</w:t>
            </w:r>
          </w:p>
          <w:p w14:paraId="584D901C" w14:textId="77777777" w:rsidR="000C722C" w:rsidRPr="00723F43" w:rsidRDefault="000C722C" w:rsidP="00C21080">
            <w:pPr>
              <w:rPr>
                <w:rFonts w:ascii="Arial" w:eastAsia="MSPゴシック" w:hAnsi="Arial" w:cs="Arial"/>
                <w:sz w:val="16"/>
                <w:szCs w:val="16"/>
              </w:rPr>
            </w:pPr>
            <w:r w:rsidRPr="00723F43">
              <w:rPr>
                <w:rFonts w:ascii="Arial" w:eastAsia="MSPゴシック" w:hAnsi="Arial" w:cs="Arial"/>
                <w:sz w:val="16"/>
                <w:szCs w:val="16"/>
              </w:rPr>
              <w:t>○ Yes</w:t>
            </w:r>
          </w:p>
          <w:p w14:paraId="329E56FE" w14:textId="77777777" w:rsidR="000C722C" w:rsidRPr="00723F43" w:rsidRDefault="000C722C" w:rsidP="00C21080">
            <w:pPr>
              <w:rPr>
                <w:rFonts w:ascii="Arial" w:eastAsia="MSPゴシック" w:hAnsi="Arial" w:cs="Arial"/>
                <w:sz w:val="16"/>
                <w:szCs w:val="16"/>
              </w:rPr>
            </w:pPr>
            <w:r w:rsidRPr="00723F43">
              <w:rPr>
                <w:rFonts w:ascii="Arial" w:eastAsia="MSPゴシック" w:hAnsi="Arial" w:cs="Arial"/>
                <w:sz w:val="16"/>
                <w:szCs w:val="16"/>
              </w:rPr>
              <w:lastRenderedPageBreak/>
              <w:t>○ Varie</w:t>
            </w:r>
            <w:r>
              <w:rPr>
                <w:rFonts w:ascii="Arial" w:eastAsia="MSPゴシック" w:hAnsi="Arial" w:cs="Arial"/>
                <w:sz w:val="16"/>
                <w:szCs w:val="16"/>
              </w:rPr>
              <w:t>s</w:t>
            </w:r>
          </w:p>
          <w:p w14:paraId="7F7C196C" w14:textId="77777777" w:rsidR="000C722C" w:rsidRPr="00723F43" w:rsidRDefault="000C722C" w:rsidP="00C21080">
            <w:pPr>
              <w:rPr>
                <w:rFonts w:ascii="Arial" w:eastAsia="MSPゴシック" w:hAnsi="Arial" w:cs="ＭＳ Ｐゴシック"/>
                <w:sz w:val="16"/>
                <w:szCs w:val="16"/>
              </w:rPr>
            </w:pPr>
            <w:r w:rsidRPr="00723F43">
              <w:rPr>
                <w:rFonts w:ascii="Arial" w:eastAsia="MSPゴシック" w:hAnsi="Arial" w:cs="Arial"/>
                <w:sz w:val="16"/>
                <w:szCs w:val="16"/>
              </w:rPr>
              <w:t>○ Do</w:t>
            </w:r>
            <w:r>
              <w:rPr>
                <w:rFonts w:ascii="Arial" w:eastAsia="MSPゴシック" w:hAnsi="Arial" w:cs="Arial"/>
                <w:sz w:val="16"/>
                <w:szCs w:val="16"/>
              </w:rPr>
              <w:t xml:space="preserve"> not</w:t>
            </w:r>
            <w:r w:rsidRPr="00723F43">
              <w:rPr>
                <w:rFonts w:ascii="Arial" w:eastAsia="MSPゴシック" w:hAnsi="Arial" w:cs="Arial"/>
                <w:sz w:val="16"/>
                <w:szCs w:val="16"/>
              </w:rPr>
              <w:t xml:space="preserve"> know</w:t>
            </w:r>
          </w:p>
        </w:tc>
        <w:tc>
          <w:tcPr>
            <w:tcW w:w="67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6E84B8E" w14:textId="77777777" w:rsidR="000C722C" w:rsidRPr="00723F43" w:rsidRDefault="000C722C" w:rsidP="00C21080">
            <w:pPr>
              <w:rPr>
                <w:rFonts w:ascii="Arial" w:eastAsia="MSPゴシック" w:hAnsi="Arial" w:cs="ＭＳ Ｐゴシック"/>
                <w:sz w:val="16"/>
                <w:szCs w:val="16"/>
              </w:rPr>
            </w:pPr>
            <w:r w:rsidRPr="00723F43">
              <w:rPr>
                <w:rFonts w:ascii="Arial" w:eastAsia="MSPゴシック" w:hAnsi="Arial" w:cs="ＭＳ Ｐゴシック"/>
              </w:rPr>
              <w:lastRenderedPageBreak/>
              <w:t xml:space="preserve">ARDS is a condition caused by inflammation that has spread to the lungs from various sources. The pathogenesis involves various factors such as alveolar epithelial damage, increased pulmonary vascular resistance due to hypoxic pulmonary vasoconstriction, ventilation/blood </w:t>
            </w:r>
            <w:r w:rsidRPr="00723F43">
              <w:rPr>
                <w:rFonts w:ascii="Arial" w:eastAsia="MSPゴシック" w:hAnsi="Arial" w:cs="ＭＳ Ｐゴシック"/>
              </w:rPr>
              <w:lastRenderedPageBreak/>
              <w:t xml:space="preserve">flow ratio imbalance, and alveolar surfactant dysfunction. Therefore, inhalation of NO, which has a pulmonary vasodilator effect, may be effective, and there are reports of improved oxygenation by NO inhalation. On the </w:t>
            </w:r>
            <w:r>
              <w:rPr>
                <w:rFonts w:ascii="Arial" w:eastAsia="MSPゴシック" w:hAnsi="Arial" w:cs="ＭＳ Ｐゴシック"/>
              </w:rPr>
              <w:t>contrary</w:t>
            </w:r>
            <w:r w:rsidRPr="00723F43">
              <w:rPr>
                <w:rFonts w:ascii="Arial" w:eastAsia="MSPゴシック" w:hAnsi="Arial" w:cs="ＭＳ Ｐゴシック"/>
              </w:rPr>
              <w:t>, there are reports that NO inhalation does not improve the duration of ventilation or mortality. Therefore, clarifying the balance of benefits and harms associated with NO inhalation is an important clinical issue.</w:t>
            </w:r>
          </w:p>
        </w:tc>
        <w:tc>
          <w:tcPr>
            <w:tcW w:w="17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8A7623A" w14:textId="77777777" w:rsidR="000C722C" w:rsidRPr="00723F43" w:rsidRDefault="000C722C" w:rsidP="00C21080">
            <w:pPr>
              <w:rPr>
                <w:rFonts w:ascii="Arial" w:eastAsia="MSPゴシック" w:hAnsi="Arial" w:cs="ＭＳ Ｐゴシック"/>
                <w:sz w:val="16"/>
                <w:szCs w:val="16"/>
              </w:rPr>
            </w:pPr>
          </w:p>
          <w:p w14:paraId="3870042B" w14:textId="77777777" w:rsidR="000C722C" w:rsidRPr="00723F43" w:rsidRDefault="000C722C" w:rsidP="00C21080">
            <w:pPr>
              <w:rPr>
                <w:rFonts w:ascii="Arial" w:eastAsia="MSPゴシック" w:hAnsi="Arial" w:cs="ＭＳ Ｐゴシック"/>
                <w:sz w:val="16"/>
                <w:szCs w:val="16"/>
              </w:rPr>
            </w:pPr>
          </w:p>
        </w:tc>
      </w:tr>
      <w:tr w:rsidR="000C722C" w:rsidRPr="00723F43" w14:paraId="6BCC8BAB"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49C5CA98" w14:textId="77777777" w:rsidR="000C722C" w:rsidRPr="00723F43" w:rsidRDefault="000C722C" w:rsidP="00C21080">
            <w:pPr>
              <w:pStyle w:val="2"/>
              <w:rPr>
                <w:rFonts w:ascii="Arial" w:eastAsia="MSPゴシック" w:hAnsi="Arial"/>
                <w:color w:val="FFFFFF"/>
                <w:sz w:val="26"/>
                <w:szCs w:val="26"/>
              </w:rPr>
            </w:pPr>
            <w:r w:rsidRPr="00723F43">
              <w:rPr>
                <w:rFonts w:ascii="Arial" w:eastAsia="MSPゴシック" w:hAnsi="Arial"/>
                <w:color w:val="FFFFFF"/>
                <w:sz w:val="26"/>
                <w:szCs w:val="26"/>
              </w:rPr>
              <w:t xml:space="preserve">Desirable </w:t>
            </w:r>
            <w:r>
              <w:rPr>
                <w:rFonts w:ascii="Arial" w:eastAsia="MSPゴシック" w:hAnsi="Arial"/>
                <w:color w:val="FFFFFF"/>
                <w:sz w:val="26"/>
                <w:szCs w:val="26"/>
              </w:rPr>
              <w:t>e</w:t>
            </w:r>
            <w:r w:rsidRPr="00723F43">
              <w:rPr>
                <w:rFonts w:ascii="Arial" w:eastAsia="MSPゴシック" w:hAnsi="Arial"/>
                <w:color w:val="FFFFFF"/>
                <w:sz w:val="26"/>
                <w:szCs w:val="26"/>
              </w:rPr>
              <w:t>ffects</w:t>
            </w:r>
          </w:p>
          <w:p w14:paraId="43FA138B" w14:textId="77777777" w:rsidR="000C722C" w:rsidRPr="00723F43" w:rsidRDefault="000C722C" w:rsidP="00C21080">
            <w:pPr>
              <w:widowControl/>
              <w:pBdr>
                <w:top w:val="nil"/>
                <w:left w:val="nil"/>
                <w:bottom w:val="nil"/>
                <w:right w:val="nil"/>
                <w:between w:val="nil"/>
              </w:pBdr>
              <w:jc w:val="left"/>
              <w:rPr>
                <w:rFonts w:ascii="Arial" w:eastAsia="MSPゴシック" w:hAnsi="Arial" w:cs="ＭＳ Ｐゴシック"/>
                <w:color w:val="FFFFFF"/>
                <w:sz w:val="16"/>
                <w:szCs w:val="16"/>
              </w:rPr>
            </w:pPr>
            <w:r w:rsidRPr="00723F43">
              <w:rPr>
                <w:rFonts w:ascii="Arial" w:eastAsia="MSPゴシック" w:hAnsi="Arial" w:cs="ＭＳ Ｐゴシック"/>
                <w:color w:val="FFFFFF"/>
                <w:sz w:val="16"/>
                <w:szCs w:val="16"/>
              </w:rPr>
              <w:t>How substantial are the desirable anticipated effects?</w:t>
            </w:r>
          </w:p>
        </w:tc>
      </w:tr>
      <w:tr w:rsidR="000C722C" w:rsidRPr="00723F43" w14:paraId="6F69B732" w14:textId="77777777" w:rsidTr="00C21080">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170699" w14:textId="77777777" w:rsidR="000C722C" w:rsidRPr="00723F43" w:rsidRDefault="00FA0004" w:rsidP="00C21080">
            <w:pPr>
              <w:pStyle w:val="2"/>
              <w:rPr>
                <w:rFonts w:ascii="Arial" w:eastAsia="MSPゴシック" w:hAnsi="Arial"/>
                <w:smallCaps/>
                <w:sz w:val="16"/>
                <w:szCs w:val="16"/>
              </w:rPr>
            </w:pPr>
            <w:sdt>
              <w:sdtPr>
                <w:rPr>
                  <w:rFonts w:ascii="Arial" w:eastAsia="MSPゴシック" w:hAnsi="Arial" w:cs="Arial"/>
                  <w:sz w:val="14"/>
                  <w:szCs w:val="14"/>
                </w:rPr>
                <w:tag w:val="goog_rdk_26"/>
                <w:id w:val="-231930128"/>
              </w:sdtPr>
              <w:sdtEndPr/>
              <w:sdtContent>
                <w:r w:rsidR="000C722C" w:rsidRPr="00723F43">
                  <w:rPr>
                    <w:rFonts w:ascii="Arial" w:eastAsia="MSPゴシック" w:hAnsi="Arial" w:cs="Arial"/>
                    <w:smallCaps/>
                    <w:sz w:val="14"/>
                    <w:szCs w:val="14"/>
                  </w:rPr>
                  <w:t>Judgment</w:t>
                </w:r>
              </w:sdtContent>
            </w:sdt>
          </w:p>
        </w:tc>
        <w:tc>
          <w:tcPr>
            <w:tcW w:w="67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64EF95" w14:textId="77777777" w:rsidR="000C722C" w:rsidRPr="00723F43" w:rsidRDefault="00FA0004" w:rsidP="00C21080">
            <w:pPr>
              <w:pStyle w:val="2"/>
              <w:rPr>
                <w:rFonts w:ascii="Arial" w:eastAsia="MSPゴシック" w:hAnsi="Arial"/>
                <w:smallCaps/>
                <w:sz w:val="16"/>
                <w:szCs w:val="16"/>
              </w:rPr>
            </w:pPr>
            <w:sdt>
              <w:sdtPr>
                <w:rPr>
                  <w:rFonts w:ascii="Arial" w:eastAsia="MSPゴシック" w:hAnsi="Arial" w:cs="Arial"/>
                  <w:sz w:val="14"/>
                  <w:szCs w:val="14"/>
                </w:rPr>
                <w:tag w:val="goog_rdk_27"/>
                <w:id w:val="1913348939"/>
              </w:sdtPr>
              <w:sdtEndPr/>
              <w:sdtContent>
                <w:r w:rsidR="000C722C" w:rsidRPr="00723F43">
                  <w:rPr>
                    <w:rFonts w:ascii="Arial" w:eastAsia="MSPゴシック" w:hAnsi="Arial" w:cs="Arial"/>
                    <w:smallCaps/>
                    <w:sz w:val="14"/>
                    <w:szCs w:val="14"/>
                  </w:rPr>
                  <w:t>research evidence</w:t>
                </w:r>
              </w:sdtContent>
            </w:sdt>
          </w:p>
        </w:tc>
        <w:tc>
          <w:tcPr>
            <w:tcW w:w="17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47CBFF" w14:textId="77777777" w:rsidR="000C722C" w:rsidRPr="00723F43" w:rsidRDefault="00FA0004" w:rsidP="00C21080">
            <w:pPr>
              <w:pStyle w:val="2"/>
              <w:rPr>
                <w:rFonts w:ascii="Arial" w:eastAsia="MSPゴシック" w:hAnsi="Arial"/>
                <w:smallCaps/>
                <w:sz w:val="16"/>
                <w:szCs w:val="16"/>
              </w:rPr>
            </w:pPr>
            <w:sdt>
              <w:sdtPr>
                <w:rPr>
                  <w:rFonts w:ascii="Arial" w:eastAsia="MSPゴシック" w:hAnsi="Arial" w:cs="Arial"/>
                  <w:sz w:val="14"/>
                  <w:szCs w:val="14"/>
                </w:rPr>
                <w:tag w:val="goog_rdk_28"/>
                <w:id w:val="2099211349"/>
              </w:sdtPr>
              <w:sdtEndPr/>
              <w:sdtContent>
                <w:r w:rsidR="000C722C" w:rsidRPr="00723F43">
                  <w:rPr>
                    <w:rFonts w:ascii="Arial" w:eastAsia="MSPゴシック" w:hAnsi="Arial" w:cs="Arial"/>
                    <w:smallCaps/>
                    <w:sz w:val="14"/>
                    <w:szCs w:val="14"/>
                  </w:rPr>
                  <w:t>ADDITIONAL CONSIDERATIONS</w:t>
                </w:r>
              </w:sdtContent>
            </w:sdt>
          </w:p>
        </w:tc>
      </w:tr>
      <w:tr w:rsidR="000C722C" w:rsidRPr="00723F43" w14:paraId="792A3759" w14:textId="77777777" w:rsidTr="00C21080">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5A5F6E5" w14:textId="77777777" w:rsidR="000C722C" w:rsidRPr="00723F43" w:rsidRDefault="000C722C" w:rsidP="00C21080">
            <w:pPr>
              <w:rPr>
                <w:rStyle w:val="unchecked-marker"/>
                <w:rFonts w:ascii="Arial" w:eastAsia="ＭＳ Ｐゴシック" w:hAnsi="Arial" w:cs="Arial"/>
                <w:sz w:val="16"/>
                <w:szCs w:val="16"/>
              </w:rPr>
            </w:pPr>
            <w:r w:rsidRPr="00723F43">
              <w:rPr>
                <w:rStyle w:val="unchecked-marker"/>
                <w:rFonts w:ascii="Arial" w:eastAsia="ＭＳ Ｐゴシック" w:hAnsi="Arial" w:cs="Arial"/>
                <w:sz w:val="16"/>
                <w:szCs w:val="16"/>
              </w:rPr>
              <w:t>○ T</w:t>
            </w:r>
            <w:r w:rsidRPr="00723F43">
              <w:rPr>
                <w:rStyle w:val="unchecked-marker"/>
                <w:rFonts w:ascii="Arial" w:hAnsi="Arial" w:cs="Arial"/>
                <w:sz w:val="16"/>
                <w:szCs w:val="16"/>
              </w:rPr>
              <w:t>rivial</w:t>
            </w:r>
          </w:p>
          <w:p w14:paraId="0AFD813E" w14:textId="77777777" w:rsidR="000C722C" w:rsidRPr="00723F43" w:rsidRDefault="000C722C" w:rsidP="00C21080">
            <w:pPr>
              <w:rPr>
                <w:rStyle w:val="unchecked-marker"/>
                <w:rFonts w:ascii="Arial" w:eastAsia="ＭＳ Ｐゴシック" w:hAnsi="Arial" w:cs="Arial"/>
                <w:sz w:val="16"/>
                <w:szCs w:val="16"/>
              </w:rPr>
            </w:pPr>
            <w:r w:rsidRPr="00723F43">
              <w:rPr>
                <w:rStyle w:val="unchecked-marker"/>
                <w:rFonts w:ascii="Arial" w:eastAsia="ＭＳ Ｐゴシック" w:hAnsi="Arial" w:cs="Arial"/>
                <w:sz w:val="16"/>
                <w:szCs w:val="16"/>
              </w:rPr>
              <w:t>● Small</w:t>
            </w:r>
          </w:p>
          <w:p w14:paraId="3A53D707" w14:textId="77777777" w:rsidR="000C722C" w:rsidRPr="00723F43" w:rsidRDefault="000C722C" w:rsidP="00C21080">
            <w:pPr>
              <w:rPr>
                <w:rStyle w:val="unchecked-marker"/>
                <w:rFonts w:ascii="Arial" w:eastAsia="ＭＳ Ｐゴシック" w:hAnsi="Arial" w:cs="Arial"/>
                <w:sz w:val="16"/>
                <w:szCs w:val="16"/>
              </w:rPr>
            </w:pPr>
            <w:r w:rsidRPr="00723F43">
              <w:rPr>
                <w:rStyle w:val="unchecked-marker"/>
                <w:rFonts w:ascii="Arial" w:eastAsia="ＭＳ Ｐゴシック" w:hAnsi="Arial" w:cs="Arial"/>
                <w:sz w:val="16"/>
                <w:szCs w:val="16"/>
              </w:rPr>
              <w:t>○ Moderate</w:t>
            </w:r>
          </w:p>
          <w:p w14:paraId="3D6D0787" w14:textId="77777777" w:rsidR="000C722C" w:rsidRPr="00723F43" w:rsidRDefault="000C722C" w:rsidP="00C21080">
            <w:pPr>
              <w:rPr>
                <w:rStyle w:val="unchecked-marker"/>
                <w:rFonts w:ascii="Arial" w:eastAsia="ＭＳ Ｐゴシック" w:hAnsi="Arial" w:cs="Arial"/>
                <w:sz w:val="16"/>
                <w:szCs w:val="16"/>
              </w:rPr>
            </w:pPr>
            <w:r w:rsidRPr="00723F43">
              <w:rPr>
                <w:rStyle w:val="unchecked-marker"/>
                <w:rFonts w:ascii="Arial" w:eastAsia="ＭＳ Ｐゴシック" w:hAnsi="Arial" w:cs="Arial"/>
                <w:sz w:val="16"/>
                <w:szCs w:val="16"/>
              </w:rPr>
              <w:t>○ Large</w:t>
            </w:r>
          </w:p>
          <w:p w14:paraId="1AC693AC" w14:textId="77777777" w:rsidR="000C722C" w:rsidRPr="00723F43" w:rsidRDefault="000C722C" w:rsidP="00C21080">
            <w:pPr>
              <w:rPr>
                <w:rStyle w:val="unchecked-marker"/>
                <w:rFonts w:ascii="Arial" w:eastAsia="ＭＳ Ｐゴシック" w:hAnsi="Arial" w:cs="Arial"/>
                <w:sz w:val="16"/>
                <w:szCs w:val="16"/>
              </w:rPr>
            </w:pPr>
            <w:r w:rsidRPr="00723F43">
              <w:rPr>
                <w:rStyle w:val="unchecked-marker"/>
                <w:rFonts w:ascii="Arial" w:eastAsia="ＭＳ Ｐゴシック" w:hAnsi="Arial" w:cs="Arial"/>
                <w:sz w:val="16"/>
                <w:szCs w:val="16"/>
              </w:rPr>
              <w:t>○ Varie</w:t>
            </w:r>
            <w:r>
              <w:rPr>
                <w:rStyle w:val="unchecked-marker"/>
                <w:rFonts w:ascii="Arial" w:eastAsia="ＭＳ Ｐゴシック" w:hAnsi="Arial" w:cs="Arial"/>
                <w:sz w:val="16"/>
                <w:szCs w:val="16"/>
              </w:rPr>
              <w:t>s</w:t>
            </w:r>
          </w:p>
          <w:p w14:paraId="4F1BE7DA" w14:textId="77777777" w:rsidR="000C722C" w:rsidRPr="00723F43" w:rsidRDefault="000C722C" w:rsidP="00C21080">
            <w:pPr>
              <w:rPr>
                <w:rFonts w:ascii="Arial" w:eastAsia="MSPゴシック" w:hAnsi="Arial" w:cs="ＭＳ Ｐゴシック"/>
                <w:sz w:val="16"/>
                <w:szCs w:val="16"/>
              </w:rPr>
            </w:pPr>
            <w:r w:rsidRPr="00723F43">
              <w:rPr>
                <w:rStyle w:val="unchecked-marker"/>
                <w:rFonts w:ascii="Arial" w:eastAsia="ＭＳ Ｐゴシック" w:hAnsi="Arial" w:cs="Arial"/>
                <w:sz w:val="16"/>
                <w:szCs w:val="16"/>
              </w:rPr>
              <w:t>○ Do</w:t>
            </w:r>
            <w:r>
              <w:rPr>
                <w:rStyle w:val="unchecked-marker"/>
                <w:rFonts w:ascii="Arial" w:eastAsia="ＭＳ Ｐゴシック" w:hAnsi="Arial" w:cs="Arial"/>
                <w:sz w:val="16"/>
                <w:szCs w:val="16"/>
              </w:rPr>
              <w:t xml:space="preserve"> not</w:t>
            </w:r>
            <w:r w:rsidRPr="00723F43">
              <w:rPr>
                <w:rStyle w:val="unchecked-marker"/>
                <w:rFonts w:ascii="Arial" w:eastAsia="ＭＳ Ｐゴシック" w:hAnsi="Arial" w:cs="Arial"/>
                <w:sz w:val="16"/>
                <w:szCs w:val="16"/>
              </w:rPr>
              <w:t xml:space="preserve"> know</w:t>
            </w:r>
          </w:p>
        </w:tc>
        <w:tc>
          <w:tcPr>
            <w:tcW w:w="67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9A8323" w14:textId="77777777" w:rsidR="000C722C" w:rsidRPr="00723F43" w:rsidRDefault="000C722C" w:rsidP="00C21080">
            <w:pPr>
              <w:rPr>
                <w:rFonts w:ascii="Arial" w:eastAsia="MSPゴシック" w:hAnsi="Arial" w:cs="ＭＳ Ｐゴシック"/>
                <w:sz w:val="16"/>
                <w:szCs w:val="16"/>
              </w:rPr>
            </w:pPr>
            <w:r w:rsidRPr="00723F43">
              <w:rPr>
                <w:rFonts w:ascii="Arial" w:eastAsia="MSPゴシック" w:hAnsi="Arial" w:cs="ＭＳ Ｐゴシック"/>
              </w:rPr>
              <w:t xml:space="preserve">A meta-analysis was performed using </w:t>
            </w:r>
            <w:r>
              <w:rPr>
                <w:rFonts w:ascii="Arial" w:eastAsia="MSPゴシック" w:hAnsi="Arial" w:cs="ＭＳ Ｐゴシック"/>
              </w:rPr>
              <w:t>seven</w:t>
            </w:r>
            <w:r w:rsidRPr="00723F43">
              <w:rPr>
                <w:rFonts w:ascii="Arial" w:eastAsia="MSPゴシック" w:hAnsi="Arial" w:cs="ＭＳ Ｐゴシック"/>
              </w:rPr>
              <w:t xml:space="preserve"> </w:t>
            </w:r>
            <w:r>
              <w:rPr>
                <w:rFonts w:ascii="Arial" w:eastAsia="MSPゴシック" w:hAnsi="Arial" w:cs="ＭＳ Ｐゴシック"/>
              </w:rPr>
              <w:t>randomized controlled trials (</w:t>
            </w:r>
            <w:r w:rsidRPr="00723F43">
              <w:rPr>
                <w:rFonts w:ascii="Arial" w:eastAsia="MSPゴシック" w:hAnsi="Arial" w:cs="ＭＳ Ｐゴシック"/>
              </w:rPr>
              <w:t>RCTs</w:t>
            </w:r>
            <w:r>
              <w:rPr>
                <w:rFonts w:ascii="Arial" w:eastAsia="MSPゴシック" w:hAnsi="Arial" w:cs="ＭＳ Ｐゴシック"/>
              </w:rPr>
              <w:t>)</w:t>
            </w:r>
            <w:r w:rsidRPr="00723F43">
              <w:rPr>
                <w:rFonts w:ascii="Arial" w:eastAsia="MSPゴシック" w:hAnsi="Arial" w:cs="ＭＳ Ｐゴシック"/>
              </w:rPr>
              <w:t>. The estimated values of desirable anticipated effects were as follows: duration of mechanical ventilation yielded a</w:t>
            </w:r>
            <w:r>
              <w:rPr>
                <w:rFonts w:ascii="Arial" w:eastAsia="MSPゴシック" w:hAnsi="Arial" w:cs="ＭＳ Ｐゴシック"/>
              </w:rPr>
              <w:t>n</w:t>
            </w:r>
            <w:r w:rsidRPr="00723F43">
              <w:rPr>
                <w:rFonts w:ascii="Arial" w:eastAsia="MSPゴシック" w:hAnsi="Arial" w:cs="ＭＳ Ｐゴシック"/>
              </w:rPr>
              <w:t xml:space="preserve"> MD of 1.77 days shorter (2 RCTs: N=77) (3.55 shorter to 0.02 longer); length of ICU stay yielded a</w:t>
            </w:r>
            <w:r>
              <w:rPr>
                <w:rFonts w:ascii="Arial" w:eastAsia="MSPゴシック" w:hAnsi="Arial" w:cs="ＭＳ Ｐゴシック"/>
              </w:rPr>
              <w:t>n</w:t>
            </w:r>
            <w:r w:rsidRPr="00723F43">
              <w:rPr>
                <w:rFonts w:ascii="Arial" w:eastAsia="MSPゴシック" w:hAnsi="Arial" w:cs="ＭＳ Ｐゴシック"/>
              </w:rPr>
              <w:t xml:space="preserve"> MD of 0.7 days shorter (1 RCT: N=40) (38.28 shorter to 36.88 longer). From the above, it was judged that the desirable anticipated effect was </w:t>
            </w:r>
            <w:r>
              <w:rPr>
                <w:rFonts w:ascii="Arial" w:eastAsia="MSPゴシック" w:hAnsi="Arial" w:cs="ＭＳ Ｐゴシック"/>
              </w:rPr>
              <w:t>“</w:t>
            </w:r>
            <w:r w:rsidRPr="00723F43">
              <w:rPr>
                <w:rFonts w:ascii="Arial" w:eastAsia="MSPゴシック" w:hAnsi="Arial" w:cs="ＭＳ Ｐゴシック"/>
              </w:rPr>
              <w:t>small</w:t>
            </w:r>
            <w:r>
              <w:rPr>
                <w:rFonts w:ascii="Arial" w:eastAsia="MSPゴシック" w:hAnsi="Arial" w:cs="ＭＳ Ｐゴシック"/>
              </w:rPr>
              <w:t>.”</w:t>
            </w:r>
          </w:p>
        </w:tc>
        <w:tc>
          <w:tcPr>
            <w:tcW w:w="17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EA5D9F6" w14:textId="77777777" w:rsidR="000C722C" w:rsidRPr="00723F43" w:rsidRDefault="000C722C" w:rsidP="00C21080">
            <w:pPr>
              <w:rPr>
                <w:rFonts w:ascii="Arial" w:eastAsia="MSPゴシック" w:hAnsi="Arial" w:cs="ＭＳ Ｐゴシック"/>
                <w:sz w:val="16"/>
                <w:szCs w:val="16"/>
              </w:rPr>
            </w:pPr>
          </w:p>
          <w:p w14:paraId="4BA7A322" w14:textId="77777777" w:rsidR="000C722C" w:rsidRPr="00723F43" w:rsidRDefault="000C722C" w:rsidP="00C21080">
            <w:pPr>
              <w:rPr>
                <w:rFonts w:ascii="Arial" w:eastAsia="MSPゴシック" w:hAnsi="Arial" w:cs="ＭＳ Ｐゴシック"/>
                <w:sz w:val="16"/>
                <w:szCs w:val="16"/>
              </w:rPr>
            </w:pPr>
          </w:p>
        </w:tc>
      </w:tr>
      <w:tr w:rsidR="000C722C" w:rsidRPr="00723F43" w14:paraId="52EB67C0"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639A5607" w14:textId="77777777" w:rsidR="000C722C" w:rsidRPr="00723F43" w:rsidRDefault="000C722C" w:rsidP="00C21080">
            <w:pPr>
              <w:pStyle w:val="2"/>
              <w:rPr>
                <w:rFonts w:ascii="Arial" w:eastAsia="MSPゴシック" w:hAnsi="Arial"/>
                <w:color w:val="FFFFFF"/>
                <w:sz w:val="26"/>
                <w:szCs w:val="26"/>
              </w:rPr>
            </w:pPr>
            <w:r w:rsidRPr="00723F43">
              <w:rPr>
                <w:rFonts w:ascii="Arial" w:eastAsia="MSPゴシック" w:hAnsi="Arial"/>
                <w:color w:val="FFFFFF"/>
                <w:sz w:val="26"/>
                <w:szCs w:val="26"/>
              </w:rPr>
              <w:t xml:space="preserve">Undesirable </w:t>
            </w:r>
            <w:r>
              <w:rPr>
                <w:rFonts w:ascii="Arial" w:eastAsia="MSPゴシック" w:hAnsi="Arial"/>
                <w:color w:val="FFFFFF"/>
                <w:sz w:val="26"/>
                <w:szCs w:val="26"/>
              </w:rPr>
              <w:t>e</w:t>
            </w:r>
            <w:r w:rsidRPr="00723F43">
              <w:rPr>
                <w:rFonts w:ascii="Arial" w:eastAsia="MSPゴシック" w:hAnsi="Arial"/>
                <w:color w:val="FFFFFF"/>
                <w:sz w:val="26"/>
                <w:szCs w:val="26"/>
              </w:rPr>
              <w:t>ffects</w:t>
            </w:r>
          </w:p>
          <w:p w14:paraId="32E33EC2" w14:textId="77777777" w:rsidR="000C722C" w:rsidRPr="00723F43" w:rsidRDefault="000C722C" w:rsidP="00C21080">
            <w:pPr>
              <w:widowControl/>
              <w:pBdr>
                <w:top w:val="nil"/>
                <w:left w:val="nil"/>
                <w:bottom w:val="nil"/>
                <w:right w:val="nil"/>
                <w:between w:val="nil"/>
              </w:pBdr>
              <w:jc w:val="left"/>
              <w:rPr>
                <w:rFonts w:ascii="Arial" w:eastAsia="MSPゴシック" w:hAnsi="Arial" w:cs="ＭＳ Ｐゴシック"/>
                <w:color w:val="FFFFFF"/>
                <w:sz w:val="16"/>
                <w:szCs w:val="16"/>
              </w:rPr>
            </w:pPr>
            <w:r w:rsidRPr="00723F43">
              <w:rPr>
                <w:rFonts w:ascii="Arial" w:eastAsia="MSPゴシック" w:hAnsi="Arial" w:cs="ＭＳ Ｐゴシック"/>
                <w:color w:val="FFFFFF"/>
                <w:sz w:val="16"/>
                <w:szCs w:val="16"/>
              </w:rPr>
              <w:t>How substantial are the undesirable anticipated effects?</w:t>
            </w:r>
          </w:p>
        </w:tc>
      </w:tr>
      <w:tr w:rsidR="000C722C" w:rsidRPr="00723F43" w14:paraId="71949ACC" w14:textId="77777777" w:rsidTr="00C21080">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F81156" w14:textId="77777777" w:rsidR="000C722C" w:rsidRPr="00723F43" w:rsidRDefault="00FA0004" w:rsidP="00C21080">
            <w:pPr>
              <w:pStyle w:val="2"/>
              <w:rPr>
                <w:rFonts w:ascii="Arial" w:eastAsia="MSPゴシック" w:hAnsi="Arial"/>
                <w:smallCaps/>
                <w:sz w:val="16"/>
                <w:szCs w:val="16"/>
              </w:rPr>
            </w:pPr>
            <w:sdt>
              <w:sdtPr>
                <w:rPr>
                  <w:rFonts w:ascii="Arial" w:eastAsia="MSPゴシック" w:hAnsi="Arial" w:cs="Arial"/>
                  <w:sz w:val="14"/>
                  <w:szCs w:val="14"/>
                </w:rPr>
                <w:tag w:val="goog_rdk_26"/>
                <w:id w:val="-687524193"/>
              </w:sdtPr>
              <w:sdtEndPr/>
              <w:sdtContent>
                <w:r w:rsidR="000C722C" w:rsidRPr="00723F43">
                  <w:rPr>
                    <w:rFonts w:ascii="Arial" w:eastAsia="MSPゴシック" w:hAnsi="Arial" w:cs="Arial"/>
                    <w:smallCaps/>
                    <w:sz w:val="14"/>
                    <w:szCs w:val="14"/>
                  </w:rPr>
                  <w:t>Judgment</w:t>
                </w:r>
              </w:sdtContent>
            </w:sdt>
          </w:p>
        </w:tc>
        <w:tc>
          <w:tcPr>
            <w:tcW w:w="67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BDC8E3" w14:textId="77777777" w:rsidR="000C722C" w:rsidRPr="00723F43" w:rsidRDefault="00FA0004" w:rsidP="00C21080">
            <w:pPr>
              <w:pStyle w:val="2"/>
              <w:rPr>
                <w:rFonts w:ascii="Arial" w:eastAsia="MSPゴシック" w:hAnsi="Arial"/>
                <w:smallCaps/>
                <w:sz w:val="16"/>
                <w:szCs w:val="16"/>
              </w:rPr>
            </w:pPr>
            <w:sdt>
              <w:sdtPr>
                <w:rPr>
                  <w:rFonts w:ascii="Arial" w:eastAsia="MSPゴシック" w:hAnsi="Arial" w:cs="Arial"/>
                  <w:sz w:val="14"/>
                  <w:szCs w:val="14"/>
                </w:rPr>
                <w:tag w:val="goog_rdk_27"/>
                <w:id w:val="-825665552"/>
              </w:sdtPr>
              <w:sdtEndPr/>
              <w:sdtContent>
                <w:r w:rsidR="000C722C" w:rsidRPr="00723F43">
                  <w:rPr>
                    <w:rFonts w:ascii="Arial" w:eastAsia="MSPゴシック" w:hAnsi="Arial" w:cs="Arial"/>
                    <w:smallCaps/>
                    <w:sz w:val="14"/>
                    <w:szCs w:val="14"/>
                  </w:rPr>
                  <w:t>research evidence</w:t>
                </w:r>
              </w:sdtContent>
            </w:sdt>
          </w:p>
        </w:tc>
        <w:tc>
          <w:tcPr>
            <w:tcW w:w="17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D09298" w14:textId="77777777" w:rsidR="000C722C" w:rsidRPr="00723F43" w:rsidRDefault="00FA0004" w:rsidP="00C21080">
            <w:pPr>
              <w:pStyle w:val="2"/>
              <w:rPr>
                <w:rFonts w:ascii="Arial" w:eastAsia="MSPゴシック" w:hAnsi="Arial"/>
                <w:smallCaps/>
                <w:sz w:val="16"/>
                <w:szCs w:val="16"/>
              </w:rPr>
            </w:pPr>
            <w:sdt>
              <w:sdtPr>
                <w:rPr>
                  <w:rFonts w:ascii="Arial" w:eastAsia="MSPゴシック" w:hAnsi="Arial" w:cs="Arial"/>
                  <w:sz w:val="14"/>
                  <w:szCs w:val="14"/>
                </w:rPr>
                <w:tag w:val="goog_rdk_28"/>
                <w:id w:val="-682362609"/>
              </w:sdtPr>
              <w:sdtEndPr/>
              <w:sdtContent>
                <w:r w:rsidR="000C722C" w:rsidRPr="00723F43">
                  <w:rPr>
                    <w:rFonts w:ascii="Arial" w:eastAsia="MSPゴシック" w:hAnsi="Arial" w:cs="Arial"/>
                    <w:smallCaps/>
                    <w:sz w:val="14"/>
                    <w:szCs w:val="14"/>
                  </w:rPr>
                  <w:t>ADDITIONAL CONSIDERATIONS</w:t>
                </w:r>
              </w:sdtContent>
            </w:sdt>
          </w:p>
        </w:tc>
      </w:tr>
      <w:tr w:rsidR="000C722C" w:rsidRPr="00723F43" w14:paraId="16CF3DF3" w14:textId="77777777" w:rsidTr="00C21080">
        <w:trPr>
          <w:trHeight w:val="1593"/>
        </w:trPr>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036C2F" w14:textId="77777777" w:rsidR="000C722C" w:rsidRPr="00723F43" w:rsidRDefault="000C722C" w:rsidP="00C21080">
            <w:pPr>
              <w:rPr>
                <w:rStyle w:val="unchecked-marker"/>
                <w:rFonts w:ascii="Arial" w:eastAsia="ＭＳ Ｐゴシック" w:hAnsi="Arial" w:cs="Arial"/>
                <w:sz w:val="16"/>
                <w:szCs w:val="16"/>
              </w:rPr>
            </w:pPr>
            <w:r w:rsidRPr="00723F43">
              <w:rPr>
                <w:rStyle w:val="unchecked-marker"/>
                <w:rFonts w:ascii="Arial" w:eastAsia="ＭＳ Ｐゴシック" w:hAnsi="Arial" w:cs="Arial"/>
                <w:sz w:val="16"/>
                <w:szCs w:val="16"/>
              </w:rPr>
              <w:t>○ Large</w:t>
            </w:r>
          </w:p>
          <w:p w14:paraId="375A2C74" w14:textId="77777777" w:rsidR="000C722C" w:rsidRPr="00723F43" w:rsidRDefault="000C722C" w:rsidP="00C21080">
            <w:pPr>
              <w:rPr>
                <w:rStyle w:val="unchecked-marker"/>
                <w:rFonts w:ascii="Arial" w:eastAsia="ＭＳ Ｐゴシック" w:hAnsi="Arial" w:cs="Arial"/>
                <w:sz w:val="16"/>
                <w:szCs w:val="16"/>
              </w:rPr>
            </w:pPr>
            <w:r w:rsidRPr="00723F43">
              <w:rPr>
                <w:rStyle w:val="unchecked-marker"/>
                <w:rFonts w:ascii="Arial" w:eastAsia="ＭＳ Ｐゴシック" w:hAnsi="Arial" w:cs="Arial"/>
                <w:sz w:val="16"/>
                <w:szCs w:val="16"/>
              </w:rPr>
              <w:t>● Moderate</w:t>
            </w:r>
          </w:p>
          <w:p w14:paraId="19682ED7" w14:textId="77777777" w:rsidR="000C722C" w:rsidRPr="00723F43" w:rsidRDefault="000C722C" w:rsidP="00C21080">
            <w:pPr>
              <w:rPr>
                <w:rStyle w:val="unchecked-marker"/>
                <w:rFonts w:ascii="Arial" w:eastAsia="ＭＳ Ｐゴシック" w:hAnsi="Arial" w:cs="Arial"/>
                <w:sz w:val="16"/>
                <w:szCs w:val="16"/>
              </w:rPr>
            </w:pPr>
            <w:r w:rsidRPr="00723F43">
              <w:rPr>
                <w:rStyle w:val="unchecked-marker"/>
                <w:rFonts w:ascii="Arial" w:eastAsia="ＭＳ Ｐゴシック" w:hAnsi="Arial" w:cs="Arial"/>
                <w:sz w:val="16"/>
                <w:szCs w:val="16"/>
              </w:rPr>
              <w:t>○ Small</w:t>
            </w:r>
          </w:p>
          <w:p w14:paraId="4CD9B9A2" w14:textId="77777777" w:rsidR="000C722C" w:rsidRPr="00723F43" w:rsidRDefault="000C722C" w:rsidP="00C21080">
            <w:pPr>
              <w:rPr>
                <w:rStyle w:val="unchecked-marker"/>
                <w:rFonts w:ascii="Arial" w:eastAsia="ＭＳ Ｐゴシック" w:hAnsi="Arial" w:cs="Arial"/>
                <w:sz w:val="16"/>
                <w:szCs w:val="16"/>
              </w:rPr>
            </w:pPr>
            <w:r w:rsidRPr="00723F43">
              <w:rPr>
                <w:rStyle w:val="unchecked-marker"/>
                <w:rFonts w:ascii="Arial" w:eastAsia="ＭＳ Ｐゴシック" w:hAnsi="Arial" w:cs="Arial"/>
                <w:sz w:val="16"/>
                <w:szCs w:val="16"/>
              </w:rPr>
              <w:t>○ Trivial</w:t>
            </w:r>
          </w:p>
          <w:p w14:paraId="57B35949" w14:textId="77777777" w:rsidR="000C722C" w:rsidRPr="00723F43" w:rsidRDefault="000C722C" w:rsidP="00C21080">
            <w:pPr>
              <w:rPr>
                <w:rStyle w:val="unchecked-marker"/>
                <w:rFonts w:ascii="Arial" w:eastAsia="ＭＳ Ｐゴシック" w:hAnsi="Arial" w:cs="Arial"/>
                <w:sz w:val="16"/>
                <w:szCs w:val="16"/>
              </w:rPr>
            </w:pPr>
            <w:r w:rsidRPr="00723F43">
              <w:rPr>
                <w:rStyle w:val="unchecked-marker"/>
                <w:rFonts w:ascii="Arial" w:eastAsia="ＭＳ Ｐゴシック" w:hAnsi="Arial" w:cs="Arial"/>
                <w:sz w:val="16"/>
                <w:szCs w:val="16"/>
              </w:rPr>
              <w:t>○ Varie</w:t>
            </w:r>
            <w:r>
              <w:rPr>
                <w:rStyle w:val="unchecked-marker"/>
                <w:rFonts w:ascii="Arial" w:eastAsia="ＭＳ Ｐゴシック" w:hAnsi="Arial" w:cs="Arial"/>
                <w:sz w:val="16"/>
                <w:szCs w:val="16"/>
              </w:rPr>
              <w:t>s</w:t>
            </w:r>
          </w:p>
          <w:p w14:paraId="167532C5" w14:textId="77777777" w:rsidR="000C722C" w:rsidRPr="00723F43" w:rsidRDefault="000C722C" w:rsidP="00C21080">
            <w:pPr>
              <w:rPr>
                <w:rFonts w:ascii="Arial" w:eastAsia="MSPゴシック" w:hAnsi="Arial" w:cs="ＭＳ Ｐゴシック"/>
                <w:sz w:val="16"/>
                <w:szCs w:val="16"/>
              </w:rPr>
            </w:pPr>
            <w:r w:rsidRPr="00723F43">
              <w:rPr>
                <w:rStyle w:val="unchecked-marker"/>
                <w:rFonts w:ascii="Arial" w:eastAsia="ＭＳ Ｐゴシック" w:hAnsi="Arial" w:cs="Arial"/>
                <w:sz w:val="16"/>
                <w:szCs w:val="16"/>
              </w:rPr>
              <w:t>○ Do</w:t>
            </w:r>
            <w:r>
              <w:rPr>
                <w:rStyle w:val="unchecked-marker"/>
                <w:rFonts w:ascii="Arial" w:eastAsia="ＭＳ Ｐゴシック" w:hAnsi="Arial" w:cs="Arial"/>
                <w:sz w:val="16"/>
                <w:szCs w:val="16"/>
              </w:rPr>
              <w:t xml:space="preserve"> not</w:t>
            </w:r>
            <w:r w:rsidRPr="00723F43">
              <w:rPr>
                <w:rStyle w:val="unchecked-marker"/>
                <w:rFonts w:ascii="Arial" w:eastAsia="ＭＳ Ｐゴシック" w:hAnsi="Arial" w:cs="Arial"/>
                <w:sz w:val="16"/>
                <w:szCs w:val="16"/>
              </w:rPr>
              <w:t xml:space="preserve"> know</w:t>
            </w:r>
          </w:p>
        </w:tc>
        <w:tc>
          <w:tcPr>
            <w:tcW w:w="67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9295C9A" w14:textId="77777777" w:rsidR="000C722C" w:rsidRPr="00723F43" w:rsidRDefault="000C722C" w:rsidP="00C21080">
            <w:pPr>
              <w:rPr>
                <w:rFonts w:ascii="Arial" w:eastAsia="MSPゴシック" w:hAnsi="Arial" w:cs="ＭＳ Ｐゴシック"/>
              </w:rPr>
            </w:pPr>
            <w:r w:rsidRPr="00723F43">
              <w:rPr>
                <w:rFonts w:ascii="Arial" w:eastAsia="MSPゴシック" w:hAnsi="Arial" w:cs="ＭＳ Ｐゴシック"/>
              </w:rPr>
              <w:t xml:space="preserve">The estimated values of </w:t>
            </w:r>
            <w:r>
              <w:rPr>
                <w:rFonts w:ascii="Arial" w:eastAsia="MSPゴシック" w:hAnsi="Arial" w:cs="ＭＳ Ｐゴシック"/>
              </w:rPr>
              <w:t xml:space="preserve">the </w:t>
            </w:r>
            <w:r w:rsidRPr="00723F43">
              <w:rPr>
                <w:rFonts w:ascii="Arial" w:eastAsia="MSPゴシック" w:hAnsi="Arial" w:cs="ＭＳ Ｐゴシック"/>
              </w:rPr>
              <w:t>undesirable anticipated effects were as follows: mortality yielded a</w:t>
            </w:r>
            <w:r>
              <w:rPr>
                <w:rFonts w:ascii="Arial" w:eastAsia="MSPゴシック" w:hAnsi="Arial" w:cs="ＭＳ Ｐゴシック"/>
              </w:rPr>
              <w:t>n</w:t>
            </w:r>
            <w:r w:rsidRPr="00723F43">
              <w:rPr>
                <w:rFonts w:ascii="Arial" w:eastAsia="MSPゴシック" w:hAnsi="Arial" w:cs="ＭＳ Ｐゴシック"/>
              </w:rPr>
              <w:t xml:space="preserve"> RD of 40 more per 1000 (7 RCTs: N=878) (95% CI: 16 fewer to 109 more); kidney injury yielded a</w:t>
            </w:r>
            <w:r>
              <w:rPr>
                <w:rFonts w:ascii="Arial" w:eastAsia="MSPゴシック" w:hAnsi="Arial" w:cs="ＭＳ Ｐゴシック"/>
              </w:rPr>
              <w:t>n</w:t>
            </w:r>
            <w:r w:rsidRPr="00723F43">
              <w:rPr>
                <w:rFonts w:ascii="Arial" w:eastAsia="MSPゴシック" w:hAnsi="Arial" w:cs="ＭＳ Ｐゴシック"/>
              </w:rPr>
              <w:t xml:space="preserve"> RD of 132 more per 1000 (1 RCT: N=180) (10 more to 375 more). From the above, it was judged that the undesirable anticipated effect was </w:t>
            </w:r>
            <w:r>
              <w:rPr>
                <w:rFonts w:ascii="Arial" w:eastAsia="MSPゴシック" w:hAnsi="Arial" w:cs="ＭＳ Ｐゴシック"/>
              </w:rPr>
              <w:t>“</w:t>
            </w:r>
            <w:r w:rsidRPr="00723F43">
              <w:rPr>
                <w:rFonts w:ascii="Arial" w:eastAsia="MSPゴシック" w:hAnsi="Arial" w:cs="ＭＳ Ｐゴシック"/>
              </w:rPr>
              <w:t>moderate</w:t>
            </w:r>
            <w:r>
              <w:rPr>
                <w:rFonts w:ascii="Arial" w:eastAsia="MSPゴシック" w:hAnsi="Arial" w:cs="ＭＳ Ｐゴシック"/>
              </w:rPr>
              <w:t>.”</w:t>
            </w:r>
          </w:p>
          <w:p w14:paraId="32D239CB" w14:textId="77777777" w:rsidR="000C722C" w:rsidRPr="00723F43" w:rsidRDefault="000C722C" w:rsidP="00C21080">
            <w:pPr>
              <w:rPr>
                <w:rFonts w:ascii="Arial" w:eastAsia="MSPゴシック" w:hAnsi="Arial" w:cs="ＭＳ Ｐゴシック"/>
                <w:sz w:val="16"/>
                <w:szCs w:val="16"/>
              </w:rPr>
            </w:pPr>
          </w:p>
        </w:tc>
        <w:tc>
          <w:tcPr>
            <w:tcW w:w="17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5FFDCEA" w14:textId="77777777" w:rsidR="000C722C" w:rsidRPr="00723F43" w:rsidRDefault="000C722C" w:rsidP="00C21080">
            <w:pPr>
              <w:rPr>
                <w:rFonts w:ascii="Arial" w:eastAsia="MSPゴシック" w:hAnsi="Arial" w:cs="ＭＳ Ｐゴシック"/>
                <w:sz w:val="16"/>
                <w:szCs w:val="16"/>
              </w:rPr>
            </w:pPr>
          </w:p>
          <w:p w14:paraId="03CAD162" w14:textId="77777777" w:rsidR="000C722C" w:rsidRPr="00723F43" w:rsidRDefault="000C722C" w:rsidP="00C21080">
            <w:pPr>
              <w:rPr>
                <w:rFonts w:ascii="Arial" w:eastAsia="MSPゴシック" w:hAnsi="Arial" w:cs="ＭＳ Ｐゴシック"/>
                <w:sz w:val="16"/>
                <w:szCs w:val="16"/>
              </w:rPr>
            </w:pPr>
          </w:p>
        </w:tc>
      </w:tr>
      <w:tr w:rsidR="000C722C" w:rsidRPr="00723F43" w14:paraId="11219AED"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2788403C" w14:textId="77777777" w:rsidR="000C722C" w:rsidRPr="00723F43" w:rsidRDefault="000C722C" w:rsidP="00C21080">
            <w:pPr>
              <w:pStyle w:val="2"/>
              <w:rPr>
                <w:rFonts w:ascii="Arial" w:eastAsia="MSPゴシック" w:hAnsi="Arial"/>
                <w:color w:val="FFFFFF"/>
                <w:sz w:val="26"/>
                <w:szCs w:val="26"/>
              </w:rPr>
            </w:pPr>
            <w:r w:rsidRPr="00723F43">
              <w:rPr>
                <w:rFonts w:ascii="Arial" w:eastAsia="MSPゴシック" w:hAnsi="Arial"/>
                <w:color w:val="FFFFFF"/>
                <w:sz w:val="26"/>
                <w:szCs w:val="26"/>
              </w:rPr>
              <w:t>Certainty of evidence</w:t>
            </w:r>
          </w:p>
          <w:p w14:paraId="3115170A" w14:textId="77777777" w:rsidR="000C722C" w:rsidRPr="00723F43" w:rsidRDefault="000C722C" w:rsidP="00C21080">
            <w:pPr>
              <w:widowControl/>
              <w:pBdr>
                <w:top w:val="nil"/>
                <w:left w:val="nil"/>
                <w:bottom w:val="nil"/>
                <w:right w:val="nil"/>
                <w:between w:val="nil"/>
              </w:pBdr>
              <w:jc w:val="left"/>
              <w:rPr>
                <w:rFonts w:ascii="Arial" w:eastAsia="MSPゴシック" w:hAnsi="Arial" w:cs="ＭＳ Ｐゴシック"/>
                <w:color w:val="FFFFFF"/>
                <w:sz w:val="16"/>
                <w:szCs w:val="16"/>
              </w:rPr>
            </w:pPr>
            <w:r w:rsidRPr="00723F43">
              <w:rPr>
                <w:rFonts w:ascii="Arial" w:eastAsia="MSPゴシック" w:hAnsi="Arial" w:cs="ＭＳ Ｐゴシック"/>
                <w:color w:val="FFFFFF"/>
                <w:sz w:val="16"/>
                <w:szCs w:val="16"/>
              </w:rPr>
              <w:t>What is the overall certainty of the evidence of effects?</w:t>
            </w:r>
          </w:p>
        </w:tc>
      </w:tr>
      <w:tr w:rsidR="000C722C" w:rsidRPr="00723F43" w14:paraId="7BD673A7" w14:textId="77777777" w:rsidTr="00C21080">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14123BA" w14:textId="77777777" w:rsidR="000C722C" w:rsidRPr="00723F43" w:rsidRDefault="00FA0004" w:rsidP="00C21080">
            <w:pPr>
              <w:pStyle w:val="2"/>
              <w:rPr>
                <w:rFonts w:ascii="Arial" w:eastAsia="MSPゴシック" w:hAnsi="Arial"/>
                <w:smallCaps/>
                <w:sz w:val="16"/>
                <w:szCs w:val="16"/>
              </w:rPr>
            </w:pPr>
            <w:sdt>
              <w:sdtPr>
                <w:rPr>
                  <w:rFonts w:ascii="Arial" w:eastAsia="MSPゴシック" w:hAnsi="Arial" w:cs="Arial"/>
                  <w:sz w:val="14"/>
                  <w:szCs w:val="14"/>
                </w:rPr>
                <w:tag w:val="goog_rdk_26"/>
                <w:id w:val="-680662595"/>
              </w:sdtPr>
              <w:sdtEndPr/>
              <w:sdtContent>
                <w:r w:rsidR="000C722C" w:rsidRPr="00723F43">
                  <w:rPr>
                    <w:rFonts w:ascii="Arial" w:eastAsia="MSPゴシック" w:hAnsi="Arial" w:cs="Arial"/>
                    <w:smallCaps/>
                    <w:sz w:val="14"/>
                    <w:szCs w:val="14"/>
                  </w:rPr>
                  <w:t>Judgment</w:t>
                </w:r>
              </w:sdtContent>
            </w:sdt>
          </w:p>
        </w:tc>
        <w:tc>
          <w:tcPr>
            <w:tcW w:w="67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B048829" w14:textId="77777777" w:rsidR="000C722C" w:rsidRPr="00723F43" w:rsidRDefault="00FA0004" w:rsidP="00C21080">
            <w:pPr>
              <w:pStyle w:val="2"/>
              <w:rPr>
                <w:rFonts w:ascii="Arial" w:eastAsia="MSPゴシック" w:hAnsi="Arial"/>
                <w:smallCaps/>
                <w:sz w:val="16"/>
                <w:szCs w:val="16"/>
              </w:rPr>
            </w:pPr>
            <w:sdt>
              <w:sdtPr>
                <w:rPr>
                  <w:rFonts w:ascii="Arial" w:eastAsia="MSPゴシック" w:hAnsi="Arial" w:cs="Arial"/>
                  <w:sz w:val="14"/>
                  <w:szCs w:val="14"/>
                </w:rPr>
                <w:tag w:val="goog_rdk_27"/>
                <w:id w:val="1560125919"/>
              </w:sdtPr>
              <w:sdtEndPr/>
              <w:sdtContent>
                <w:r w:rsidR="000C722C" w:rsidRPr="00723F43">
                  <w:rPr>
                    <w:rFonts w:ascii="Arial" w:eastAsia="MSPゴシック" w:hAnsi="Arial" w:cs="Arial"/>
                    <w:smallCaps/>
                    <w:sz w:val="14"/>
                    <w:szCs w:val="14"/>
                  </w:rPr>
                  <w:t>research evidence</w:t>
                </w:r>
              </w:sdtContent>
            </w:sdt>
          </w:p>
        </w:tc>
        <w:tc>
          <w:tcPr>
            <w:tcW w:w="17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7E874D3" w14:textId="77777777" w:rsidR="000C722C" w:rsidRPr="00723F43" w:rsidRDefault="00FA0004" w:rsidP="00C21080">
            <w:pPr>
              <w:pStyle w:val="2"/>
              <w:rPr>
                <w:rFonts w:ascii="Arial" w:eastAsia="MSPゴシック" w:hAnsi="Arial"/>
                <w:smallCaps/>
                <w:sz w:val="16"/>
                <w:szCs w:val="16"/>
              </w:rPr>
            </w:pPr>
            <w:sdt>
              <w:sdtPr>
                <w:rPr>
                  <w:rFonts w:ascii="Arial" w:eastAsia="MSPゴシック" w:hAnsi="Arial" w:cs="Arial"/>
                  <w:sz w:val="14"/>
                  <w:szCs w:val="14"/>
                </w:rPr>
                <w:tag w:val="goog_rdk_28"/>
                <w:id w:val="1122657187"/>
              </w:sdtPr>
              <w:sdtEndPr/>
              <w:sdtContent>
                <w:r w:rsidR="000C722C" w:rsidRPr="00723F43">
                  <w:rPr>
                    <w:rFonts w:ascii="Arial" w:eastAsia="MSPゴシック" w:hAnsi="Arial" w:cs="Arial"/>
                    <w:smallCaps/>
                    <w:sz w:val="14"/>
                    <w:szCs w:val="14"/>
                  </w:rPr>
                  <w:t>ADDITIONAL CONSIDERATIONS</w:t>
                </w:r>
              </w:sdtContent>
            </w:sdt>
          </w:p>
        </w:tc>
      </w:tr>
      <w:tr w:rsidR="000C722C" w:rsidRPr="00723F43" w14:paraId="41777A52" w14:textId="77777777" w:rsidTr="00C21080">
        <w:trPr>
          <w:trHeight w:val="2400"/>
        </w:trPr>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1FC5ED" w14:textId="77777777" w:rsidR="000C722C" w:rsidRPr="00723F43" w:rsidRDefault="000C722C" w:rsidP="00C21080">
            <w:pPr>
              <w:rPr>
                <w:rStyle w:val="unchecked-marker"/>
                <w:rFonts w:ascii="Arial" w:eastAsia="ＭＳ Ｐゴシック" w:hAnsi="Arial" w:cs="Arial"/>
                <w:sz w:val="16"/>
                <w:szCs w:val="16"/>
              </w:rPr>
            </w:pPr>
            <w:r w:rsidRPr="00723F43">
              <w:rPr>
                <w:rStyle w:val="unchecked-marker"/>
                <w:rFonts w:ascii="Arial" w:eastAsia="ＭＳ Ｐゴシック" w:hAnsi="Arial" w:cs="Arial"/>
                <w:sz w:val="16"/>
                <w:szCs w:val="16"/>
              </w:rPr>
              <w:lastRenderedPageBreak/>
              <w:t>● Very low</w:t>
            </w:r>
          </w:p>
          <w:p w14:paraId="76F90377" w14:textId="77777777" w:rsidR="000C722C" w:rsidRPr="00723F43" w:rsidRDefault="000C722C" w:rsidP="00C21080">
            <w:pPr>
              <w:rPr>
                <w:rStyle w:val="unchecked-marker"/>
                <w:rFonts w:ascii="Arial" w:eastAsia="ＭＳ Ｐゴシック" w:hAnsi="Arial" w:cs="Arial"/>
                <w:sz w:val="16"/>
                <w:szCs w:val="16"/>
              </w:rPr>
            </w:pPr>
            <w:r w:rsidRPr="00723F43">
              <w:rPr>
                <w:rStyle w:val="unchecked-marker"/>
                <w:rFonts w:ascii="Arial" w:eastAsia="ＭＳ Ｐゴシック" w:hAnsi="Arial" w:cs="Arial"/>
                <w:sz w:val="16"/>
                <w:szCs w:val="16"/>
              </w:rPr>
              <w:t>○ Low</w:t>
            </w:r>
          </w:p>
          <w:p w14:paraId="4A06DB80" w14:textId="77777777" w:rsidR="000C722C" w:rsidRPr="00723F43" w:rsidRDefault="000C722C" w:rsidP="00C21080">
            <w:pPr>
              <w:rPr>
                <w:rStyle w:val="unchecked-marker"/>
                <w:rFonts w:ascii="Arial" w:eastAsia="ＭＳ Ｐゴシック" w:hAnsi="Arial" w:cs="Arial"/>
                <w:sz w:val="16"/>
                <w:szCs w:val="16"/>
              </w:rPr>
            </w:pPr>
            <w:r w:rsidRPr="00723F43">
              <w:rPr>
                <w:rStyle w:val="unchecked-marker"/>
                <w:rFonts w:ascii="Arial" w:eastAsia="ＭＳ Ｐゴシック" w:hAnsi="Arial" w:cs="Arial"/>
                <w:sz w:val="16"/>
                <w:szCs w:val="16"/>
              </w:rPr>
              <w:t>○ Moderate</w:t>
            </w:r>
          </w:p>
          <w:p w14:paraId="041F8D4D" w14:textId="77777777" w:rsidR="000C722C" w:rsidRPr="00723F43" w:rsidRDefault="000C722C" w:rsidP="00C21080">
            <w:pPr>
              <w:rPr>
                <w:rStyle w:val="unchecked-marker"/>
                <w:rFonts w:ascii="Arial" w:eastAsia="ＭＳ Ｐゴシック" w:hAnsi="Arial" w:cs="Arial"/>
                <w:sz w:val="16"/>
                <w:szCs w:val="16"/>
              </w:rPr>
            </w:pPr>
            <w:r w:rsidRPr="00723F43">
              <w:rPr>
                <w:rStyle w:val="unchecked-marker"/>
                <w:rFonts w:ascii="Arial" w:eastAsia="ＭＳ Ｐゴシック" w:hAnsi="Arial" w:cs="Arial"/>
                <w:sz w:val="16"/>
                <w:szCs w:val="16"/>
              </w:rPr>
              <w:t>○ High</w:t>
            </w:r>
          </w:p>
          <w:p w14:paraId="497C879B" w14:textId="77777777" w:rsidR="000C722C" w:rsidRPr="00723F43" w:rsidRDefault="000C722C" w:rsidP="00C21080">
            <w:pPr>
              <w:rPr>
                <w:rFonts w:ascii="Arial" w:eastAsia="MSPゴシック" w:hAnsi="Arial" w:cs="ＭＳ Ｐゴシック"/>
                <w:sz w:val="16"/>
                <w:szCs w:val="16"/>
              </w:rPr>
            </w:pPr>
            <w:r w:rsidRPr="00723F43">
              <w:rPr>
                <w:rStyle w:val="unchecked-marker"/>
                <w:rFonts w:ascii="Arial" w:eastAsia="ＭＳ Ｐゴシック" w:hAnsi="Arial" w:cs="Arial"/>
                <w:sz w:val="16"/>
                <w:szCs w:val="16"/>
              </w:rPr>
              <w:t xml:space="preserve">○ </w:t>
            </w:r>
            <w:r w:rsidRPr="00723F43">
              <w:rPr>
                <w:rFonts w:ascii="Arial" w:eastAsia="MSPゴシック" w:hAnsi="Arial" w:cs="Arial"/>
                <w:sz w:val="16"/>
                <w:szCs w:val="16"/>
              </w:rPr>
              <w:t>No included stud</w:t>
            </w:r>
            <w:r>
              <w:rPr>
                <w:rFonts w:ascii="Arial" w:eastAsia="MSPゴシック" w:hAnsi="Arial" w:cs="Arial"/>
                <w:sz w:val="16"/>
                <w:szCs w:val="16"/>
              </w:rPr>
              <w:t>ies</w:t>
            </w:r>
          </w:p>
        </w:tc>
        <w:tc>
          <w:tcPr>
            <w:tcW w:w="67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6B2DD5" w14:textId="77777777" w:rsidR="000C722C" w:rsidRPr="00723F43" w:rsidRDefault="000C722C" w:rsidP="00C21080">
            <w:pPr>
              <w:rPr>
                <w:rFonts w:ascii="Arial" w:eastAsia="MSPゴシック" w:hAnsi="Arial" w:cs="ＭＳ Ｐゴシック"/>
                <w:b/>
                <w:sz w:val="16"/>
                <w:szCs w:val="16"/>
              </w:rPr>
            </w:pPr>
          </w:p>
          <w:tbl>
            <w:tblPr>
              <w:tblW w:w="4620" w:type="dxa"/>
              <w:tblLayout w:type="fixed"/>
              <w:tblLook w:val="0400" w:firstRow="0" w:lastRow="0" w:firstColumn="0" w:lastColumn="0" w:noHBand="0" w:noVBand="1"/>
            </w:tblPr>
            <w:tblGrid>
              <w:gridCol w:w="1805"/>
              <w:gridCol w:w="1275"/>
              <w:gridCol w:w="1540"/>
            </w:tblGrid>
            <w:tr w:rsidR="000C722C" w:rsidRPr="00723F43" w14:paraId="4086ECEC" w14:textId="77777777" w:rsidTr="00C21080">
              <w:trPr>
                <w:trHeight w:val="360"/>
              </w:trPr>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bottom"/>
                </w:tcPr>
                <w:p w14:paraId="2FCA2D21" w14:textId="77777777" w:rsidR="000C722C" w:rsidRPr="00723F43" w:rsidRDefault="000C722C" w:rsidP="00C21080">
                  <w:pPr>
                    <w:widowControl/>
                    <w:spacing w:line="360" w:lineRule="auto"/>
                    <w:jc w:val="center"/>
                    <w:rPr>
                      <w:rFonts w:ascii="Arial" w:eastAsia="MSPゴシック" w:hAnsi="Arial" w:cs="Arial"/>
                      <w:b/>
                      <w:sz w:val="20"/>
                      <w:szCs w:val="20"/>
                    </w:rPr>
                  </w:pPr>
                  <w:r w:rsidRPr="00723F43">
                    <w:rPr>
                      <w:rFonts w:ascii="Arial" w:eastAsia="MSPゴシック" w:hAnsi="Arial" w:cs="Arial"/>
                      <w:b/>
                      <w:sz w:val="20"/>
                      <w:szCs w:val="20"/>
                    </w:rPr>
                    <w:t>Outcome</w:t>
                  </w:r>
                </w:p>
                <w:p w14:paraId="7A322247" w14:textId="77777777" w:rsidR="000C722C" w:rsidRPr="00723F43" w:rsidRDefault="000C722C" w:rsidP="00C21080">
                  <w:pPr>
                    <w:widowControl/>
                    <w:jc w:val="center"/>
                    <w:rPr>
                      <w:rFonts w:ascii="Arial" w:eastAsia="MSPゴシック" w:hAnsi="Arial" w:cs="ＭＳ Ｐゴシック"/>
                      <w:sz w:val="16"/>
                      <w:szCs w:val="16"/>
                    </w:rPr>
                  </w:pPr>
                </w:p>
              </w:tc>
              <w:tc>
                <w:tcPr>
                  <w:tcW w:w="12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059EF15" w14:textId="77777777" w:rsidR="000C722C" w:rsidRPr="00723F43" w:rsidRDefault="000C722C" w:rsidP="00C21080">
                  <w:pPr>
                    <w:widowControl/>
                    <w:jc w:val="center"/>
                    <w:rPr>
                      <w:rFonts w:ascii="Arial" w:eastAsia="MSPゴシック" w:hAnsi="Arial" w:cs="ＭＳ Ｐゴシック"/>
                      <w:b/>
                      <w:sz w:val="16"/>
                      <w:szCs w:val="16"/>
                    </w:rPr>
                  </w:pPr>
                  <w:r w:rsidRPr="00723F43">
                    <w:rPr>
                      <w:rFonts w:ascii="Arial" w:eastAsia="MSPゴシック" w:hAnsi="Arial" w:cs="Arial"/>
                      <w:b/>
                      <w:sz w:val="20"/>
                      <w:szCs w:val="20"/>
                    </w:rPr>
                    <w:t>Importance</w:t>
                  </w:r>
                </w:p>
              </w:tc>
              <w:tc>
                <w:tcPr>
                  <w:tcW w:w="15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535EB0B" w14:textId="77777777" w:rsidR="000C722C" w:rsidRPr="00723F43" w:rsidRDefault="000C722C" w:rsidP="00C21080">
                  <w:pPr>
                    <w:widowControl/>
                    <w:jc w:val="center"/>
                    <w:rPr>
                      <w:rFonts w:ascii="Arial" w:eastAsia="MSPゴシック" w:hAnsi="Arial" w:cs="ＭＳ Ｐゴシック"/>
                      <w:b/>
                      <w:sz w:val="16"/>
                      <w:szCs w:val="16"/>
                    </w:rPr>
                  </w:pPr>
                  <w:r w:rsidRPr="00723F43">
                    <w:rPr>
                      <w:rFonts w:ascii="Arial" w:eastAsia="MSPゴシック" w:hAnsi="Arial" w:cs="Arial"/>
                      <w:b/>
                      <w:sz w:val="20"/>
                      <w:szCs w:val="20"/>
                    </w:rPr>
                    <w:t>Certainty of the evidence</w:t>
                  </w:r>
                </w:p>
              </w:tc>
            </w:tr>
            <w:tr w:rsidR="000C722C" w:rsidRPr="00723F43" w14:paraId="45F67EC8" w14:textId="77777777" w:rsidTr="00C21080">
              <w:trPr>
                <w:trHeight w:val="414"/>
              </w:trPr>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bottom"/>
                </w:tcPr>
                <w:p w14:paraId="133BF11B" w14:textId="77777777" w:rsidR="000C722C" w:rsidRPr="00723F43" w:rsidRDefault="000C722C" w:rsidP="00C21080">
                  <w:pPr>
                    <w:pBdr>
                      <w:top w:val="nil"/>
                      <w:left w:val="nil"/>
                      <w:bottom w:val="nil"/>
                      <w:right w:val="nil"/>
                      <w:between w:val="nil"/>
                    </w:pBdr>
                    <w:spacing w:line="276" w:lineRule="auto"/>
                    <w:jc w:val="left"/>
                    <w:rPr>
                      <w:rFonts w:ascii="Arial" w:eastAsia="MSPゴシック" w:hAnsi="Arial" w:cs="ＭＳ Ｐゴシック"/>
                      <w:b/>
                      <w:sz w:val="16"/>
                      <w:szCs w:val="16"/>
                    </w:rPr>
                  </w:pPr>
                </w:p>
              </w:tc>
              <w:tc>
                <w:tcPr>
                  <w:tcW w:w="12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D9D4457" w14:textId="77777777" w:rsidR="000C722C" w:rsidRPr="00723F43" w:rsidRDefault="000C722C" w:rsidP="00C21080">
                  <w:pPr>
                    <w:pBdr>
                      <w:top w:val="nil"/>
                      <w:left w:val="nil"/>
                      <w:bottom w:val="nil"/>
                      <w:right w:val="nil"/>
                      <w:between w:val="nil"/>
                    </w:pBdr>
                    <w:spacing w:line="276" w:lineRule="auto"/>
                    <w:jc w:val="left"/>
                    <w:rPr>
                      <w:rFonts w:ascii="Arial" w:eastAsia="MSPゴシック" w:hAnsi="Arial" w:cs="ＭＳ Ｐゴシック"/>
                      <w:b/>
                      <w:sz w:val="16"/>
                      <w:szCs w:val="16"/>
                    </w:rPr>
                  </w:pPr>
                </w:p>
              </w:tc>
              <w:tc>
                <w:tcPr>
                  <w:tcW w:w="15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553ABE7" w14:textId="77777777" w:rsidR="000C722C" w:rsidRPr="00723F43" w:rsidRDefault="000C722C" w:rsidP="00C21080">
                  <w:pPr>
                    <w:pBdr>
                      <w:top w:val="nil"/>
                      <w:left w:val="nil"/>
                      <w:bottom w:val="nil"/>
                      <w:right w:val="nil"/>
                      <w:between w:val="nil"/>
                    </w:pBdr>
                    <w:spacing w:line="276" w:lineRule="auto"/>
                    <w:jc w:val="left"/>
                    <w:rPr>
                      <w:rFonts w:ascii="Arial" w:eastAsia="MSPゴシック" w:hAnsi="Arial" w:cs="ＭＳ Ｐゴシック"/>
                      <w:b/>
                      <w:sz w:val="16"/>
                      <w:szCs w:val="16"/>
                    </w:rPr>
                  </w:pPr>
                </w:p>
              </w:tc>
            </w:tr>
            <w:tr w:rsidR="000C722C" w:rsidRPr="00723F43" w14:paraId="15803B01" w14:textId="77777777" w:rsidTr="00C21080">
              <w:trPr>
                <w:trHeight w:val="414"/>
              </w:trPr>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bottom"/>
                </w:tcPr>
                <w:p w14:paraId="1C6A8B89" w14:textId="77777777" w:rsidR="000C722C" w:rsidRPr="00723F43" w:rsidRDefault="000C722C" w:rsidP="00C21080">
                  <w:pPr>
                    <w:pBdr>
                      <w:top w:val="nil"/>
                      <w:left w:val="nil"/>
                      <w:bottom w:val="nil"/>
                      <w:right w:val="nil"/>
                      <w:between w:val="nil"/>
                    </w:pBdr>
                    <w:spacing w:line="276" w:lineRule="auto"/>
                    <w:jc w:val="left"/>
                    <w:rPr>
                      <w:rFonts w:ascii="Arial" w:eastAsia="MSPゴシック" w:hAnsi="Arial" w:cs="ＭＳ Ｐゴシック"/>
                      <w:b/>
                      <w:sz w:val="16"/>
                      <w:szCs w:val="16"/>
                    </w:rPr>
                  </w:pPr>
                </w:p>
              </w:tc>
              <w:tc>
                <w:tcPr>
                  <w:tcW w:w="12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E77C82F" w14:textId="77777777" w:rsidR="000C722C" w:rsidRPr="00723F43" w:rsidRDefault="000C722C" w:rsidP="00C21080">
                  <w:pPr>
                    <w:pBdr>
                      <w:top w:val="nil"/>
                      <w:left w:val="nil"/>
                      <w:bottom w:val="nil"/>
                      <w:right w:val="nil"/>
                      <w:between w:val="nil"/>
                    </w:pBdr>
                    <w:spacing w:line="276" w:lineRule="auto"/>
                    <w:jc w:val="left"/>
                    <w:rPr>
                      <w:rFonts w:ascii="Arial" w:eastAsia="MSPゴシック" w:hAnsi="Arial" w:cs="ＭＳ Ｐゴシック"/>
                      <w:b/>
                      <w:sz w:val="16"/>
                      <w:szCs w:val="16"/>
                    </w:rPr>
                  </w:pPr>
                </w:p>
              </w:tc>
              <w:tc>
                <w:tcPr>
                  <w:tcW w:w="15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4477C82" w14:textId="77777777" w:rsidR="000C722C" w:rsidRPr="00723F43" w:rsidRDefault="000C722C" w:rsidP="00C21080">
                  <w:pPr>
                    <w:pBdr>
                      <w:top w:val="nil"/>
                      <w:left w:val="nil"/>
                      <w:bottom w:val="nil"/>
                      <w:right w:val="nil"/>
                      <w:between w:val="nil"/>
                    </w:pBdr>
                    <w:spacing w:line="276" w:lineRule="auto"/>
                    <w:jc w:val="left"/>
                    <w:rPr>
                      <w:rFonts w:ascii="Arial" w:eastAsia="MSPゴシック" w:hAnsi="Arial" w:cs="ＭＳ Ｐゴシック"/>
                      <w:b/>
                      <w:sz w:val="16"/>
                      <w:szCs w:val="16"/>
                    </w:rPr>
                  </w:pPr>
                </w:p>
              </w:tc>
            </w:tr>
            <w:tr w:rsidR="000C722C" w:rsidRPr="00723F43" w14:paraId="70A8E512" w14:textId="77777777" w:rsidTr="00C21080">
              <w:trPr>
                <w:trHeight w:val="360"/>
              </w:trPr>
              <w:tc>
                <w:tcPr>
                  <w:tcW w:w="1805" w:type="dxa"/>
                  <w:vMerge w:val="restart"/>
                  <w:tcBorders>
                    <w:top w:val="nil"/>
                    <w:left w:val="single" w:sz="4" w:space="0" w:color="000000"/>
                    <w:bottom w:val="single" w:sz="4" w:space="0" w:color="000000"/>
                    <w:right w:val="single" w:sz="4" w:space="0" w:color="000000"/>
                  </w:tcBorders>
                  <w:shd w:val="clear" w:color="auto" w:fill="auto"/>
                  <w:vAlign w:val="center"/>
                </w:tcPr>
                <w:p w14:paraId="73645C8B" w14:textId="77777777" w:rsidR="000C722C" w:rsidRPr="00723F43" w:rsidRDefault="000C722C" w:rsidP="00C21080">
                  <w:pPr>
                    <w:widowControl/>
                    <w:jc w:val="left"/>
                    <w:rPr>
                      <w:rFonts w:ascii="Arial" w:eastAsia="MSPゴシック" w:hAnsi="Arial" w:cs="ＭＳ Ｐゴシック"/>
                      <w:sz w:val="16"/>
                      <w:szCs w:val="16"/>
                    </w:rPr>
                  </w:pPr>
                  <w:r w:rsidRPr="00723F43">
                    <w:rPr>
                      <w:rFonts w:ascii="Arial" w:eastAsia="MSPゴシック" w:hAnsi="Arial" w:cs="ＭＳ Ｐゴシック"/>
                      <w:sz w:val="16"/>
                      <w:szCs w:val="16"/>
                    </w:rPr>
                    <w:t>Mortality</w:t>
                  </w:r>
                </w:p>
              </w:tc>
              <w:tc>
                <w:tcPr>
                  <w:tcW w:w="1275" w:type="dxa"/>
                  <w:vMerge w:val="restart"/>
                  <w:tcBorders>
                    <w:top w:val="nil"/>
                    <w:left w:val="single" w:sz="4" w:space="0" w:color="000000"/>
                    <w:bottom w:val="single" w:sz="4" w:space="0" w:color="000000"/>
                    <w:right w:val="single" w:sz="4" w:space="0" w:color="000000"/>
                  </w:tcBorders>
                  <w:shd w:val="clear" w:color="auto" w:fill="auto"/>
                  <w:vAlign w:val="center"/>
                </w:tcPr>
                <w:p w14:paraId="6C3F2FC3" w14:textId="77777777" w:rsidR="000C722C" w:rsidRPr="00723F43" w:rsidRDefault="000C722C" w:rsidP="00C21080">
                  <w:pPr>
                    <w:widowControl/>
                    <w:jc w:val="center"/>
                    <w:rPr>
                      <w:rFonts w:ascii="Arial" w:eastAsia="MSPゴシック" w:hAnsi="Arial" w:cs="ＭＳ Ｐゴシック"/>
                      <w:sz w:val="16"/>
                      <w:szCs w:val="16"/>
                    </w:rPr>
                  </w:pPr>
                  <w:r w:rsidRPr="00723F43">
                    <w:rPr>
                      <w:rFonts w:ascii="Arial" w:hAnsi="Arial" w:cs="ＭＳ 明朝"/>
                      <w:sz w:val="16"/>
                      <w:szCs w:val="16"/>
                    </w:rPr>
                    <w:t>Critical</w:t>
                  </w:r>
                </w:p>
              </w:tc>
              <w:tc>
                <w:tcPr>
                  <w:tcW w:w="1540" w:type="dxa"/>
                  <w:tcBorders>
                    <w:top w:val="nil"/>
                    <w:left w:val="nil"/>
                    <w:bottom w:val="single" w:sz="4" w:space="0" w:color="000000"/>
                    <w:right w:val="single" w:sz="4" w:space="0" w:color="000000"/>
                  </w:tcBorders>
                  <w:shd w:val="clear" w:color="auto" w:fill="auto"/>
                  <w:vAlign w:val="center"/>
                </w:tcPr>
                <w:p w14:paraId="4F184200" w14:textId="77777777" w:rsidR="000C722C" w:rsidRPr="00723F43" w:rsidRDefault="000C722C" w:rsidP="00C21080">
                  <w:pPr>
                    <w:widowControl/>
                    <w:jc w:val="center"/>
                    <w:rPr>
                      <w:rFonts w:ascii="Arial" w:eastAsia="MSPゴシック" w:hAnsi="Arial" w:cs="ＭＳ Ｐゴシック"/>
                      <w:sz w:val="16"/>
                      <w:szCs w:val="16"/>
                    </w:rPr>
                  </w:pPr>
                  <w:r w:rsidRPr="00723F43">
                    <w:rPr>
                      <w:rFonts w:ascii="Cambria Math" w:eastAsia="MSPゴシック" w:hAnsi="Cambria Math" w:cs="Cambria Math"/>
                      <w:sz w:val="16"/>
                      <w:szCs w:val="16"/>
                    </w:rPr>
                    <w:t>⨁⨁</w:t>
                  </w:r>
                  <w:r w:rsidRPr="00723F43">
                    <w:rPr>
                      <w:rFonts w:ascii="ＭＳ 明朝" w:eastAsia="ＭＳ 明朝" w:hAnsi="ＭＳ 明朝" w:cs="ＭＳ 明朝"/>
                      <w:sz w:val="16"/>
                      <w:szCs w:val="16"/>
                    </w:rPr>
                    <w:t>◯◯</w:t>
                  </w:r>
                </w:p>
              </w:tc>
            </w:tr>
            <w:tr w:rsidR="000C722C" w:rsidRPr="00723F43" w14:paraId="0A464119" w14:textId="77777777" w:rsidTr="00C21080">
              <w:trPr>
                <w:trHeight w:val="360"/>
              </w:trPr>
              <w:tc>
                <w:tcPr>
                  <w:tcW w:w="1805" w:type="dxa"/>
                  <w:vMerge/>
                  <w:tcBorders>
                    <w:top w:val="nil"/>
                    <w:left w:val="single" w:sz="4" w:space="0" w:color="000000"/>
                    <w:bottom w:val="single" w:sz="4" w:space="0" w:color="000000"/>
                    <w:right w:val="single" w:sz="4" w:space="0" w:color="000000"/>
                  </w:tcBorders>
                  <w:shd w:val="clear" w:color="auto" w:fill="auto"/>
                  <w:vAlign w:val="center"/>
                </w:tcPr>
                <w:p w14:paraId="1A68D309" w14:textId="77777777" w:rsidR="000C722C" w:rsidRPr="00723F43" w:rsidRDefault="000C722C" w:rsidP="00C21080">
                  <w:pPr>
                    <w:pBdr>
                      <w:top w:val="nil"/>
                      <w:left w:val="nil"/>
                      <w:bottom w:val="nil"/>
                      <w:right w:val="nil"/>
                      <w:between w:val="nil"/>
                    </w:pBdr>
                    <w:spacing w:line="276" w:lineRule="auto"/>
                    <w:jc w:val="left"/>
                    <w:rPr>
                      <w:rFonts w:ascii="Arial" w:eastAsia="MSPゴシック" w:hAnsi="Arial" w:cs="ＭＳ Ｐゴシック"/>
                      <w:sz w:val="16"/>
                      <w:szCs w:val="16"/>
                    </w:rPr>
                  </w:pPr>
                </w:p>
              </w:tc>
              <w:tc>
                <w:tcPr>
                  <w:tcW w:w="1275" w:type="dxa"/>
                  <w:vMerge/>
                  <w:tcBorders>
                    <w:top w:val="nil"/>
                    <w:left w:val="single" w:sz="4" w:space="0" w:color="000000"/>
                    <w:bottom w:val="single" w:sz="4" w:space="0" w:color="000000"/>
                    <w:right w:val="single" w:sz="4" w:space="0" w:color="000000"/>
                  </w:tcBorders>
                  <w:shd w:val="clear" w:color="auto" w:fill="auto"/>
                  <w:vAlign w:val="center"/>
                </w:tcPr>
                <w:p w14:paraId="4274BE89" w14:textId="77777777" w:rsidR="000C722C" w:rsidRPr="00723F43" w:rsidRDefault="000C722C" w:rsidP="00C21080">
                  <w:pPr>
                    <w:pBdr>
                      <w:top w:val="nil"/>
                      <w:left w:val="nil"/>
                      <w:bottom w:val="nil"/>
                      <w:right w:val="nil"/>
                      <w:between w:val="nil"/>
                    </w:pBdr>
                    <w:spacing w:line="276" w:lineRule="auto"/>
                    <w:jc w:val="left"/>
                    <w:rPr>
                      <w:rFonts w:ascii="Arial" w:eastAsia="MSPゴシック" w:hAnsi="Arial" w:cs="ＭＳ Ｐゴシック"/>
                      <w:sz w:val="16"/>
                      <w:szCs w:val="16"/>
                    </w:rPr>
                  </w:pPr>
                </w:p>
              </w:tc>
              <w:tc>
                <w:tcPr>
                  <w:tcW w:w="1540" w:type="dxa"/>
                  <w:tcBorders>
                    <w:top w:val="nil"/>
                    <w:left w:val="nil"/>
                    <w:bottom w:val="single" w:sz="4" w:space="0" w:color="000000"/>
                    <w:right w:val="single" w:sz="4" w:space="0" w:color="000000"/>
                  </w:tcBorders>
                  <w:shd w:val="clear" w:color="auto" w:fill="auto"/>
                  <w:vAlign w:val="center"/>
                </w:tcPr>
                <w:p w14:paraId="13BE6570" w14:textId="77777777" w:rsidR="000C722C" w:rsidRPr="00723F43" w:rsidRDefault="000C722C" w:rsidP="00C21080">
                  <w:pPr>
                    <w:widowControl/>
                    <w:jc w:val="center"/>
                    <w:rPr>
                      <w:rFonts w:ascii="Arial" w:eastAsia="MSPゴシック" w:hAnsi="Arial" w:cs="ＭＳ Ｐゴシック"/>
                      <w:sz w:val="16"/>
                      <w:szCs w:val="16"/>
                    </w:rPr>
                  </w:pPr>
                  <w:r w:rsidRPr="00723F43">
                    <w:rPr>
                      <w:rFonts w:ascii="Arial" w:eastAsia="MSPゴシック" w:hAnsi="Arial" w:cs="ＭＳ Ｐゴシック"/>
                      <w:sz w:val="16"/>
                      <w:szCs w:val="16"/>
                    </w:rPr>
                    <w:t xml:space="preserve">Low </w:t>
                  </w:r>
                </w:p>
              </w:tc>
            </w:tr>
            <w:tr w:rsidR="000C722C" w:rsidRPr="00723F43" w14:paraId="4D2ADC24" w14:textId="77777777" w:rsidTr="00C21080">
              <w:trPr>
                <w:trHeight w:val="360"/>
              </w:trPr>
              <w:tc>
                <w:tcPr>
                  <w:tcW w:w="1805" w:type="dxa"/>
                  <w:vMerge w:val="restart"/>
                  <w:tcBorders>
                    <w:top w:val="nil"/>
                    <w:left w:val="single" w:sz="4" w:space="0" w:color="000000"/>
                    <w:bottom w:val="single" w:sz="4" w:space="0" w:color="000000"/>
                    <w:right w:val="single" w:sz="4" w:space="0" w:color="000000"/>
                  </w:tcBorders>
                  <w:shd w:val="clear" w:color="auto" w:fill="auto"/>
                  <w:vAlign w:val="center"/>
                </w:tcPr>
                <w:p w14:paraId="443C1387" w14:textId="77777777" w:rsidR="000C722C" w:rsidRPr="00723F43" w:rsidRDefault="000C722C" w:rsidP="00C21080">
                  <w:pPr>
                    <w:widowControl/>
                    <w:jc w:val="left"/>
                    <w:rPr>
                      <w:rFonts w:ascii="Arial" w:eastAsia="MSPゴシック" w:hAnsi="Arial" w:cs="ＭＳ Ｐゴシック"/>
                      <w:sz w:val="16"/>
                      <w:szCs w:val="16"/>
                    </w:rPr>
                  </w:pPr>
                  <w:r w:rsidRPr="00723F43">
                    <w:rPr>
                      <w:rFonts w:ascii="Arial" w:eastAsia="MSPゴシック" w:hAnsi="Arial" w:cs="ＭＳ Ｐゴシック"/>
                      <w:sz w:val="16"/>
                      <w:szCs w:val="16"/>
                    </w:rPr>
                    <w:t>Duration of mechanical ventilation</w:t>
                  </w:r>
                </w:p>
              </w:tc>
              <w:tc>
                <w:tcPr>
                  <w:tcW w:w="1275" w:type="dxa"/>
                  <w:vMerge w:val="restart"/>
                  <w:tcBorders>
                    <w:top w:val="nil"/>
                    <w:left w:val="single" w:sz="4" w:space="0" w:color="000000"/>
                    <w:bottom w:val="single" w:sz="4" w:space="0" w:color="000000"/>
                    <w:right w:val="single" w:sz="4" w:space="0" w:color="000000"/>
                  </w:tcBorders>
                  <w:shd w:val="clear" w:color="auto" w:fill="auto"/>
                  <w:vAlign w:val="center"/>
                </w:tcPr>
                <w:p w14:paraId="4FC60BC4" w14:textId="77777777" w:rsidR="000C722C" w:rsidRPr="00723F43" w:rsidRDefault="000C722C" w:rsidP="00C21080">
                  <w:pPr>
                    <w:widowControl/>
                    <w:jc w:val="center"/>
                    <w:rPr>
                      <w:rFonts w:ascii="Arial" w:eastAsia="MSPゴシック" w:hAnsi="Arial" w:cs="ＭＳ Ｐゴシック"/>
                      <w:sz w:val="16"/>
                      <w:szCs w:val="16"/>
                    </w:rPr>
                  </w:pPr>
                  <w:r w:rsidRPr="00723F43">
                    <w:rPr>
                      <w:rFonts w:ascii="Arial" w:hAnsi="Arial" w:cs="ＭＳ 明朝"/>
                      <w:sz w:val="16"/>
                      <w:szCs w:val="16"/>
                    </w:rPr>
                    <w:t>Critical</w:t>
                  </w:r>
                </w:p>
              </w:tc>
              <w:tc>
                <w:tcPr>
                  <w:tcW w:w="1540" w:type="dxa"/>
                  <w:tcBorders>
                    <w:top w:val="nil"/>
                    <w:left w:val="nil"/>
                    <w:bottom w:val="single" w:sz="4" w:space="0" w:color="000000"/>
                    <w:right w:val="single" w:sz="4" w:space="0" w:color="000000"/>
                  </w:tcBorders>
                  <w:shd w:val="clear" w:color="auto" w:fill="auto"/>
                  <w:vAlign w:val="center"/>
                </w:tcPr>
                <w:p w14:paraId="7BBE435A" w14:textId="77777777" w:rsidR="000C722C" w:rsidRPr="00723F43" w:rsidRDefault="000C722C" w:rsidP="00C21080">
                  <w:pPr>
                    <w:widowControl/>
                    <w:jc w:val="center"/>
                    <w:rPr>
                      <w:rFonts w:ascii="Arial" w:eastAsia="MSPゴシック" w:hAnsi="Arial" w:cs="ＭＳ Ｐゴシック"/>
                      <w:sz w:val="16"/>
                      <w:szCs w:val="16"/>
                    </w:rPr>
                  </w:pPr>
                  <w:r w:rsidRPr="00723F43">
                    <w:rPr>
                      <w:rFonts w:ascii="Cambria Math" w:eastAsia="MSPゴシック" w:hAnsi="Cambria Math" w:cs="Cambria Math"/>
                      <w:sz w:val="16"/>
                      <w:szCs w:val="16"/>
                    </w:rPr>
                    <w:t>⨁</w:t>
                  </w:r>
                  <w:r w:rsidRPr="00723F43">
                    <w:rPr>
                      <w:rFonts w:ascii="ＭＳ 明朝" w:eastAsia="ＭＳ 明朝" w:hAnsi="ＭＳ 明朝" w:cs="ＭＳ 明朝"/>
                      <w:sz w:val="16"/>
                      <w:szCs w:val="16"/>
                    </w:rPr>
                    <w:t>◯◯◯</w:t>
                  </w:r>
                </w:p>
              </w:tc>
            </w:tr>
            <w:tr w:rsidR="000C722C" w:rsidRPr="00723F43" w14:paraId="37B5C0A3" w14:textId="77777777" w:rsidTr="00C21080">
              <w:trPr>
                <w:trHeight w:val="360"/>
              </w:trPr>
              <w:tc>
                <w:tcPr>
                  <w:tcW w:w="1805" w:type="dxa"/>
                  <w:vMerge/>
                  <w:tcBorders>
                    <w:top w:val="nil"/>
                    <w:left w:val="single" w:sz="4" w:space="0" w:color="000000"/>
                    <w:bottom w:val="single" w:sz="4" w:space="0" w:color="000000"/>
                    <w:right w:val="single" w:sz="4" w:space="0" w:color="000000"/>
                  </w:tcBorders>
                  <w:shd w:val="clear" w:color="auto" w:fill="auto"/>
                  <w:vAlign w:val="center"/>
                </w:tcPr>
                <w:p w14:paraId="004C2214" w14:textId="77777777" w:rsidR="000C722C" w:rsidRPr="00723F43" w:rsidRDefault="000C722C" w:rsidP="00C21080">
                  <w:pPr>
                    <w:pBdr>
                      <w:top w:val="nil"/>
                      <w:left w:val="nil"/>
                      <w:bottom w:val="nil"/>
                      <w:right w:val="nil"/>
                      <w:between w:val="nil"/>
                    </w:pBdr>
                    <w:spacing w:line="276" w:lineRule="auto"/>
                    <w:jc w:val="left"/>
                    <w:rPr>
                      <w:rFonts w:ascii="Arial" w:eastAsia="MSPゴシック" w:hAnsi="Arial" w:cs="ＭＳ Ｐゴシック"/>
                      <w:sz w:val="16"/>
                      <w:szCs w:val="16"/>
                    </w:rPr>
                  </w:pPr>
                </w:p>
              </w:tc>
              <w:tc>
                <w:tcPr>
                  <w:tcW w:w="1275" w:type="dxa"/>
                  <w:vMerge/>
                  <w:tcBorders>
                    <w:top w:val="nil"/>
                    <w:left w:val="single" w:sz="4" w:space="0" w:color="000000"/>
                    <w:bottom w:val="single" w:sz="4" w:space="0" w:color="000000"/>
                    <w:right w:val="single" w:sz="4" w:space="0" w:color="000000"/>
                  </w:tcBorders>
                  <w:shd w:val="clear" w:color="auto" w:fill="auto"/>
                  <w:vAlign w:val="center"/>
                </w:tcPr>
                <w:p w14:paraId="03C41A4F" w14:textId="77777777" w:rsidR="000C722C" w:rsidRPr="00723F43" w:rsidRDefault="000C722C" w:rsidP="00C21080">
                  <w:pPr>
                    <w:pBdr>
                      <w:top w:val="nil"/>
                      <w:left w:val="nil"/>
                      <w:bottom w:val="nil"/>
                      <w:right w:val="nil"/>
                      <w:between w:val="nil"/>
                    </w:pBdr>
                    <w:spacing w:line="276" w:lineRule="auto"/>
                    <w:jc w:val="left"/>
                    <w:rPr>
                      <w:rFonts w:ascii="Arial" w:eastAsia="MSPゴシック" w:hAnsi="Arial" w:cs="ＭＳ Ｐゴシック"/>
                      <w:sz w:val="16"/>
                      <w:szCs w:val="16"/>
                    </w:rPr>
                  </w:pPr>
                </w:p>
              </w:tc>
              <w:tc>
                <w:tcPr>
                  <w:tcW w:w="1540" w:type="dxa"/>
                  <w:tcBorders>
                    <w:top w:val="nil"/>
                    <w:left w:val="nil"/>
                    <w:bottom w:val="single" w:sz="4" w:space="0" w:color="000000"/>
                    <w:right w:val="single" w:sz="4" w:space="0" w:color="000000"/>
                  </w:tcBorders>
                  <w:shd w:val="clear" w:color="auto" w:fill="auto"/>
                  <w:vAlign w:val="center"/>
                </w:tcPr>
                <w:p w14:paraId="1531EF4B" w14:textId="77777777" w:rsidR="000C722C" w:rsidRPr="00723F43" w:rsidRDefault="000C722C" w:rsidP="00C21080">
                  <w:pPr>
                    <w:widowControl/>
                    <w:jc w:val="center"/>
                    <w:rPr>
                      <w:rFonts w:ascii="Arial" w:eastAsia="MSPゴシック" w:hAnsi="Arial" w:cs="ＭＳ Ｐゴシック"/>
                      <w:sz w:val="16"/>
                      <w:szCs w:val="16"/>
                    </w:rPr>
                  </w:pPr>
                  <w:r w:rsidRPr="00723F43">
                    <w:rPr>
                      <w:rFonts w:ascii="Arial" w:eastAsia="MSPゴシック" w:hAnsi="Arial" w:cs="ＭＳ Ｐゴシック"/>
                      <w:sz w:val="16"/>
                      <w:szCs w:val="16"/>
                    </w:rPr>
                    <w:t xml:space="preserve">Very low </w:t>
                  </w:r>
                </w:p>
              </w:tc>
            </w:tr>
            <w:tr w:rsidR="000C722C" w:rsidRPr="00723F43" w14:paraId="28BFE744" w14:textId="77777777" w:rsidTr="00C21080">
              <w:trPr>
                <w:trHeight w:val="360"/>
              </w:trPr>
              <w:tc>
                <w:tcPr>
                  <w:tcW w:w="1805" w:type="dxa"/>
                  <w:vMerge w:val="restart"/>
                  <w:tcBorders>
                    <w:top w:val="nil"/>
                    <w:left w:val="single" w:sz="4" w:space="0" w:color="000000"/>
                    <w:bottom w:val="single" w:sz="4" w:space="0" w:color="000000"/>
                    <w:right w:val="single" w:sz="4" w:space="0" w:color="000000"/>
                  </w:tcBorders>
                  <w:shd w:val="clear" w:color="auto" w:fill="auto"/>
                  <w:vAlign w:val="center"/>
                </w:tcPr>
                <w:p w14:paraId="52ABFD33" w14:textId="77777777" w:rsidR="000C722C" w:rsidRPr="00723F43" w:rsidRDefault="000C722C" w:rsidP="00C21080">
                  <w:pPr>
                    <w:widowControl/>
                    <w:jc w:val="left"/>
                    <w:rPr>
                      <w:rFonts w:ascii="Arial" w:eastAsia="MSPゴシック" w:hAnsi="Arial" w:cs="ＭＳ Ｐゴシック"/>
                      <w:sz w:val="16"/>
                      <w:szCs w:val="16"/>
                    </w:rPr>
                  </w:pPr>
                  <w:r w:rsidRPr="00723F43">
                    <w:rPr>
                      <w:rFonts w:ascii="Arial" w:eastAsia="MSPゴシック" w:hAnsi="Arial" w:cs="ＭＳ Ｐゴシック"/>
                      <w:sz w:val="16"/>
                      <w:szCs w:val="16"/>
                    </w:rPr>
                    <w:t>Length of ICU stay</w:t>
                  </w:r>
                </w:p>
              </w:tc>
              <w:tc>
                <w:tcPr>
                  <w:tcW w:w="1275" w:type="dxa"/>
                  <w:vMerge w:val="restart"/>
                  <w:tcBorders>
                    <w:top w:val="nil"/>
                    <w:left w:val="single" w:sz="4" w:space="0" w:color="000000"/>
                    <w:bottom w:val="single" w:sz="4" w:space="0" w:color="000000"/>
                    <w:right w:val="single" w:sz="4" w:space="0" w:color="000000"/>
                  </w:tcBorders>
                  <w:shd w:val="clear" w:color="auto" w:fill="auto"/>
                  <w:vAlign w:val="center"/>
                </w:tcPr>
                <w:p w14:paraId="2B1D76BA" w14:textId="77777777" w:rsidR="000C722C" w:rsidRPr="00723F43" w:rsidRDefault="000C722C" w:rsidP="00C21080">
                  <w:pPr>
                    <w:widowControl/>
                    <w:jc w:val="center"/>
                    <w:rPr>
                      <w:rFonts w:ascii="Arial" w:eastAsia="MSPゴシック" w:hAnsi="Arial" w:cs="ＭＳ Ｐゴシック"/>
                      <w:sz w:val="16"/>
                      <w:szCs w:val="16"/>
                    </w:rPr>
                  </w:pPr>
                  <w:r w:rsidRPr="00723F43">
                    <w:rPr>
                      <w:rFonts w:ascii="Arial" w:hAnsi="Arial" w:cs="ＭＳ 明朝"/>
                      <w:sz w:val="16"/>
                      <w:szCs w:val="16"/>
                    </w:rPr>
                    <w:t>Critical</w:t>
                  </w:r>
                </w:p>
              </w:tc>
              <w:tc>
                <w:tcPr>
                  <w:tcW w:w="1540" w:type="dxa"/>
                  <w:tcBorders>
                    <w:top w:val="nil"/>
                    <w:left w:val="nil"/>
                    <w:bottom w:val="single" w:sz="4" w:space="0" w:color="000000"/>
                    <w:right w:val="single" w:sz="4" w:space="0" w:color="000000"/>
                  </w:tcBorders>
                  <w:shd w:val="clear" w:color="auto" w:fill="auto"/>
                  <w:vAlign w:val="center"/>
                </w:tcPr>
                <w:p w14:paraId="2460984F" w14:textId="77777777" w:rsidR="000C722C" w:rsidRPr="00723F43" w:rsidRDefault="000C722C" w:rsidP="00C21080">
                  <w:pPr>
                    <w:widowControl/>
                    <w:jc w:val="center"/>
                    <w:rPr>
                      <w:rFonts w:ascii="Arial" w:eastAsia="MSPゴシック" w:hAnsi="Arial" w:cs="ＭＳ Ｐゴシック"/>
                      <w:sz w:val="16"/>
                      <w:szCs w:val="16"/>
                    </w:rPr>
                  </w:pPr>
                  <w:r w:rsidRPr="00723F43">
                    <w:rPr>
                      <w:rFonts w:ascii="Cambria Math" w:eastAsia="MSPゴシック" w:hAnsi="Cambria Math" w:cs="Cambria Math"/>
                      <w:sz w:val="16"/>
                      <w:szCs w:val="16"/>
                    </w:rPr>
                    <w:t>⨁</w:t>
                  </w:r>
                  <w:r w:rsidRPr="00723F43">
                    <w:rPr>
                      <w:rFonts w:ascii="ＭＳ 明朝" w:eastAsia="ＭＳ 明朝" w:hAnsi="ＭＳ 明朝" w:cs="ＭＳ 明朝"/>
                      <w:sz w:val="16"/>
                      <w:szCs w:val="16"/>
                    </w:rPr>
                    <w:t>◯◯◯</w:t>
                  </w:r>
                </w:p>
              </w:tc>
            </w:tr>
            <w:tr w:rsidR="000C722C" w:rsidRPr="00723F43" w14:paraId="71226016" w14:textId="77777777" w:rsidTr="00C21080">
              <w:trPr>
                <w:trHeight w:val="360"/>
              </w:trPr>
              <w:tc>
                <w:tcPr>
                  <w:tcW w:w="1805" w:type="dxa"/>
                  <w:vMerge/>
                  <w:tcBorders>
                    <w:top w:val="nil"/>
                    <w:left w:val="single" w:sz="4" w:space="0" w:color="000000"/>
                    <w:bottom w:val="single" w:sz="4" w:space="0" w:color="000000"/>
                    <w:right w:val="single" w:sz="4" w:space="0" w:color="000000"/>
                  </w:tcBorders>
                  <w:shd w:val="clear" w:color="auto" w:fill="auto"/>
                  <w:vAlign w:val="center"/>
                </w:tcPr>
                <w:p w14:paraId="6517EA00" w14:textId="77777777" w:rsidR="000C722C" w:rsidRPr="00723F43" w:rsidRDefault="000C722C" w:rsidP="00C21080">
                  <w:pPr>
                    <w:pBdr>
                      <w:top w:val="nil"/>
                      <w:left w:val="nil"/>
                      <w:bottom w:val="nil"/>
                      <w:right w:val="nil"/>
                      <w:between w:val="nil"/>
                    </w:pBdr>
                    <w:spacing w:line="276" w:lineRule="auto"/>
                    <w:jc w:val="left"/>
                    <w:rPr>
                      <w:rFonts w:ascii="Arial" w:eastAsia="MSPゴシック" w:hAnsi="Arial" w:cs="ＭＳ Ｐゴシック"/>
                      <w:sz w:val="16"/>
                      <w:szCs w:val="16"/>
                    </w:rPr>
                  </w:pPr>
                </w:p>
              </w:tc>
              <w:tc>
                <w:tcPr>
                  <w:tcW w:w="1275" w:type="dxa"/>
                  <w:vMerge/>
                  <w:tcBorders>
                    <w:top w:val="nil"/>
                    <w:left w:val="single" w:sz="4" w:space="0" w:color="000000"/>
                    <w:bottom w:val="single" w:sz="4" w:space="0" w:color="000000"/>
                    <w:right w:val="single" w:sz="4" w:space="0" w:color="000000"/>
                  </w:tcBorders>
                  <w:shd w:val="clear" w:color="auto" w:fill="auto"/>
                  <w:vAlign w:val="center"/>
                </w:tcPr>
                <w:p w14:paraId="6178FB15" w14:textId="77777777" w:rsidR="000C722C" w:rsidRPr="00723F43" w:rsidRDefault="000C722C" w:rsidP="00C21080">
                  <w:pPr>
                    <w:pBdr>
                      <w:top w:val="nil"/>
                      <w:left w:val="nil"/>
                      <w:bottom w:val="nil"/>
                      <w:right w:val="nil"/>
                      <w:between w:val="nil"/>
                    </w:pBdr>
                    <w:spacing w:line="276" w:lineRule="auto"/>
                    <w:jc w:val="left"/>
                    <w:rPr>
                      <w:rFonts w:ascii="Arial" w:eastAsia="MSPゴシック" w:hAnsi="Arial" w:cs="ＭＳ Ｐゴシック"/>
                      <w:sz w:val="16"/>
                      <w:szCs w:val="16"/>
                    </w:rPr>
                  </w:pPr>
                </w:p>
              </w:tc>
              <w:tc>
                <w:tcPr>
                  <w:tcW w:w="1540" w:type="dxa"/>
                  <w:tcBorders>
                    <w:top w:val="nil"/>
                    <w:left w:val="nil"/>
                    <w:bottom w:val="single" w:sz="4" w:space="0" w:color="000000"/>
                    <w:right w:val="single" w:sz="4" w:space="0" w:color="000000"/>
                  </w:tcBorders>
                  <w:shd w:val="clear" w:color="auto" w:fill="auto"/>
                  <w:vAlign w:val="center"/>
                </w:tcPr>
                <w:p w14:paraId="794542D8" w14:textId="77777777" w:rsidR="000C722C" w:rsidRPr="00723F43" w:rsidRDefault="000C722C" w:rsidP="00C21080">
                  <w:pPr>
                    <w:widowControl/>
                    <w:jc w:val="center"/>
                    <w:rPr>
                      <w:rFonts w:ascii="Arial" w:eastAsia="MSPゴシック" w:hAnsi="Arial" w:cs="ＭＳ Ｐゴシック"/>
                      <w:sz w:val="16"/>
                      <w:szCs w:val="16"/>
                    </w:rPr>
                  </w:pPr>
                  <w:r w:rsidRPr="00723F43">
                    <w:rPr>
                      <w:rFonts w:ascii="Arial" w:eastAsia="MSPゴシック" w:hAnsi="Arial" w:cs="ＭＳ Ｐゴシック"/>
                      <w:sz w:val="16"/>
                      <w:szCs w:val="16"/>
                    </w:rPr>
                    <w:t>Very low</w:t>
                  </w:r>
                </w:p>
              </w:tc>
            </w:tr>
            <w:tr w:rsidR="000C722C" w:rsidRPr="00723F43" w14:paraId="5F9E3AF2" w14:textId="77777777" w:rsidTr="00C21080">
              <w:trPr>
                <w:trHeight w:val="360"/>
              </w:trPr>
              <w:tc>
                <w:tcPr>
                  <w:tcW w:w="1805" w:type="dxa"/>
                  <w:vMerge w:val="restart"/>
                  <w:tcBorders>
                    <w:top w:val="single" w:sz="4" w:space="0" w:color="000000"/>
                    <w:left w:val="single" w:sz="4" w:space="0" w:color="000000"/>
                    <w:right w:val="single" w:sz="4" w:space="0" w:color="000000"/>
                  </w:tcBorders>
                  <w:vAlign w:val="center"/>
                </w:tcPr>
                <w:p w14:paraId="4ECD2381" w14:textId="77777777" w:rsidR="000C722C" w:rsidRPr="00723F43" w:rsidRDefault="000C722C" w:rsidP="00C21080">
                  <w:pPr>
                    <w:widowControl/>
                    <w:jc w:val="left"/>
                    <w:rPr>
                      <w:rFonts w:ascii="Arial" w:eastAsia="MSPゴシック" w:hAnsi="Arial" w:cs="ＭＳ Ｐゴシック"/>
                      <w:sz w:val="16"/>
                      <w:szCs w:val="16"/>
                    </w:rPr>
                  </w:pPr>
                  <w:r w:rsidRPr="00723F43">
                    <w:rPr>
                      <w:rFonts w:ascii="Arial" w:eastAsia="MSPゴシック" w:hAnsi="Arial" w:cs="ＭＳ Ｐゴシック"/>
                      <w:sz w:val="16"/>
                      <w:szCs w:val="16"/>
                    </w:rPr>
                    <w:t>Kidney injury</w:t>
                  </w:r>
                </w:p>
              </w:tc>
              <w:tc>
                <w:tcPr>
                  <w:tcW w:w="1275" w:type="dxa"/>
                  <w:vMerge w:val="restart"/>
                  <w:tcBorders>
                    <w:top w:val="single" w:sz="4" w:space="0" w:color="000000"/>
                    <w:left w:val="single" w:sz="4" w:space="0" w:color="000000"/>
                    <w:right w:val="single" w:sz="4" w:space="0" w:color="000000"/>
                  </w:tcBorders>
                  <w:vAlign w:val="center"/>
                </w:tcPr>
                <w:p w14:paraId="2ED7DAEA" w14:textId="77777777" w:rsidR="000C722C" w:rsidRPr="00723F43" w:rsidRDefault="000C722C" w:rsidP="00C21080">
                  <w:pPr>
                    <w:widowControl/>
                    <w:jc w:val="center"/>
                    <w:rPr>
                      <w:rFonts w:ascii="Arial" w:eastAsia="MSPゴシック" w:hAnsi="Arial" w:cs="ＭＳ Ｐゴシック"/>
                      <w:sz w:val="16"/>
                      <w:szCs w:val="16"/>
                    </w:rPr>
                  </w:pPr>
                  <w:r w:rsidRPr="00723F43">
                    <w:rPr>
                      <w:rFonts w:ascii="Arial" w:hAnsi="Arial" w:cs="ＭＳ 明朝"/>
                      <w:sz w:val="16"/>
                      <w:szCs w:val="16"/>
                    </w:rPr>
                    <w:t>Critical</w:t>
                  </w:r>
                </w:p>
              </w:tc>
              <w:tc>
                <w:tcPr>
                  <w:tcW w:w="1540" w:type="dxa"/>
                  <w:tcBorders>
                    <w:top w:val="single" w:sz="4" w:space="0" w:color="000000"/>
                    <w:left w:val="nil"/>
                    <w:bottom w:val="single" w:sz="4" w:space="0" w:color="000000"/>
                    <w:right w:val="single" w:sz="4" w:space="0" w:color="000000"/>
                  </w:tcBorders>
                  <w:shd w:val="clear" w:color="auto" w:fill="auto"/>
                  <w:vAlign w:val="center"/>
                </w:tcPr>
                <w:p w14:paraId="29F60EB0" w14:textId="77777777" w:rsidR="000C722C" w:rsidRPr="00723F43" w:rsidRDefault="000C722C" w:rsidP="00C21080">
                  <w:pPr>
                    <w:widowControl/>
                    <w:jc w:val="center"/>
                    <w:rPr>
                      <w:rFonts w:ascii="Arial" w:eastAsia="MSPゴシック" w:hAnsi="Arial" w:cs="ＭＳ Ｐゴシック"/>
                      <w:sz w:val="16"/>
                      <w:szCs w:val="16"/>
                    </w:rPr>
                  </w:pPr>
                  <w:r w:rsidRPr="00723F43">
                    <w:rPr>
                      <w:rFonts w:ascii="Cambria Math" w:eastAsia="MSPゴシック" w:hAnsi="Cambria Math" w:cs="Cambria Math"/>
                      <w:sz w:val="16"/>
                      <w:szCs w:val="16"/>
                    </w:rPr>
                    <w:t>⨁⨁</w:t>
                  </w:r>
                  <w:r w:rsidRPr="00723F43">
                    <w:rPr>
                      <w:rFonts w:ascii="ＭＳ 明朝" w:eastAsia="ＭＳ 明朝" w:hAnsi="ＭＳ 明朝" w:cs="ＭＳ 明朝"/>
                      <w:sz w:val="16"/>
                      <w:szCs w:val="16"/>
                    </w:rPr>
                    <w:t>◯◯</w:t>
                  </w:r>
                </w:p>
              </w:tc>
            </w:tr>
            <w:tr w:rsidR="000C722C" w:rsidRPr="00723F43" w14:paraId="3462A0BC" w14:textId="77777777" w:rsidTr="00C21080">
              <w:trPr>
                <w:trHeight w:val="360"/>
              </w:trPr>
              <w:tc>
                <w:tcPr>
                  <w:tcW w:w="1805" w:type="dxa"/>
                  <w:vMerge/>
                  <w:tcBorders>
                    <w:top w:val="single" w:sz="4" w:space="0" w:color="000000"/>
                    <w:left w:val="single" w:sz="4" w:space="0" w:color="000000"/>
                    <w:right w:val="single" w:sz="4" w:space="0" w:color="000000"/>
                  </w:tcBorders>
                  <w:vAlign w:val="center"/>
                </w:tcPr>
                <w:p w14:paraId="54483AEB" w14:textId="77777777" w:rsidR="000C722C" w:rsidRPr="00723F43" w:rsidRDefault="000C722C" w:rsidP="00C21080">
                  <w:pPr>
                    <w:pBdr>
                      <w:top w:val="nil"/>
                      <w:left w:val="nil"/>
                      <w:bottom w:val="nil"/>
                      <w:right w:val="nil"/>
                      <w:between w:val="nil"/>
                    </w:pBdr>
                    <w:spacing w:line="276" w:lineRule="auto"/>
                    <w:jc w:val="left"/>
                    <w:rPr>
                      <w:rFonts w:ascii="Arial" w:eastAsia="MSPゴシック" w:hAnsi="Arial" w:cs="ＭＳ Ｐゴシック"/>
                      <w:sz w:val="16"/>
                      <w:szCs w:val="16"/>
                    </w:rPr>
                  </w:pPr>
                </w:p>
              </w:tc>
              <w:tc>
                <w:tcPr>
                  <w:tcW w:w="1275" w:type="dxa"/>
                  <w:vMerge/>
                  <w:tcBorders>
                    <w:top w:val="single" w:sz="4" w:space="0" w:color="000000"/>
                    <w:left w:val="single" w:sz="4" w:space="0" w:color="000000"/>
                    <w:right w:val="single" w:sz="4" w:space="0" w:color="000000"/>
                  </w:tcBorders>
                  <w:vAlign w:val="center"/>
                </w:tcPr>
                <w:p w14:paraId="72091D83" w14:textId="77777777" w:rsidR="000C722C" w:rsidRPr="00723F43" w:rsidRDefault="000C722C" w:rsidP="00C21080">
                  <w:pPr>
                    <w:pBdr>
                      <w:top w:val="nil"/>
                      <w:left w:val="nil"/>
                      <w:bottom w:val="nil"/>
                      <w:right w:val="nil"/>
                      <w:between w:val="nil"/>
                    </w:pBdr>
                    <w:spacing w:line="276" w:lineRule="auto"/>
                    <w:jc w:val="left"/>
                    <w:rPr>
                      <w:rFonts w:ascii="Arial" w:eastAsia="MSPゴシック" w:hAnsi="Arial" w:cs="ＭＳ Ｐゴシック"/>
                      <w:sz w:val="16"/>
                      <w:szCs w:val="16"/>
                    </w:rPr>
                  </w:pPr>
                </w:p>
              </w:tc>
              <w:tc>
                <w:tcPr>
                  <w:tcW w:w="1540" w:type="dxa"/>
                  <w:tcBorders>
                    <w:top w:val="single" w:sz="4" w:space="0" w:color="000000"/>
                    <w:left w:val="nil"/>
                    <w:bottom w:val="single" w:sz="4" w:space="0" w:color="000000"/>
                    <w:right w:val="single" w:sz="4" w:space="0" w:color="000000"/>
                  </w:tcBorders>
                  <w:shd w:val="clear" w:color="auto" w:fill="auto"/>
                  <w:vAlign w:val="center"/>
                </w:tcPr>
                <w:p w14:paraId="62BE2A1E" w14:textId="77777777" w:rsidR="000C722C" w:rsidRPr="00723F43" w:rsidRDefault="000C722C" w:rsidP="00C21080">
                  <w:pPr>
                    <w:widowControl/>
                    <w:jc w:val="center"/>
                    <w:rPr>
                      <w:rFonts w:ascii="Arial" w:eastAsia="MSPゴシック" w:hAnsi="Arial" w:cs="ＭＳ Ｐゴシック"/>
                      <w:sz w:val="16"/>
                      <w:szCs w:val="16"/>
                    </w:rPr>
                  </w:pPr>
                  <w:r w:rsidRPr="00723F43">
                    <w:rPr>
                      <w:rFonts w:ascii="Arial" w:eastAsia="MSPゴシック" w:hAnsi="Arial" w:cs="ＭＳ Ｐゴシック"/>
                      <w:sz w:val="16"/>
                      <w:szCs w:val="16"/>
                    </w:rPr>
                    <w:t xml:space="preserve">Low </w:t>
                  </w:r>
                </w:p>
              </w:tc>
            </w:tr>
            <w:tr w:rsidR="000C722C" w:rsidRPr="00723F43" w14:paraId="1179FB85" w14:textId="77777777" w:rsidTr="00C21080">
              <w:trPr>
                <w:trHeight w:val="360"/>
              </w:trPr>
              <w:tc>
                <w:tcPr>
                  <w:tcW w:w="1805" w:type="dxa"/>
                  <w:vMerge w:val="restart"/>
                  <w:tcBorders>
                    <w:top w:val="single" w:sz="4" w:space="0" w:color="000000"/>
                    <w:left w:val="single" w:sz="4" w:space="0" w:color="000000"/>
                    <w:right w:val="single" w:sz="4" w:space="0" w:color="000000"/>
                  </w:tcBorders>
                  <w:vAlign w:val="center"/>
                </w:tcPr>
                <w:p w14:paraId="46BD0BFC" w14:textId="77777777" w:rsidR="000C722C" w:rsidRPr="00723F43" w:rsidRDefault="000C722C" w:rsidP="00C21080">
                  <w:pPr>
                    <w:widowControl/>
                    <w:jc w:val="left"/>
                    <w:rPr>
                      <w:rFonts w:ascii="Arial" w:eastAsia="MSPゴシック" w:hAnsi="Arial" w:cs="ＭＳ Ｐゴシック"/>
                      <w:sz w:val="16"/>
                      <w:szCs w:val="16"/>
                    </w:rPr>
                  </w:pPr>
                  <w:r w:rsidRPr="00723F43">
                    <w:rPr>
                      <w:rFonts w:ascii="Arial" w:eastAsia="MSPゴシック" w:hAnsi="Arial" w:cs="ＭＳ Ｐゴシック"/>
                      <w:sz w:val="16"/>
                      <w:szCs w:val="16"/>
                    </w:rPr>
                    <w:t>Length of hospital stay</w:t>
                  </w:r>
                </w:p>
              </w:tc>
              <w:tc>
                <w:tcPr>
                  <w:tcW w:w="1275" w:type="dxa"/>
                  <w:vMerge w:val="restart"/>
                  <w:tcBorders>
                    <w:top w:val="single" w:sz="4" w:space="0" w:color="000000"/>
                    <w:left w:val="single" w:sz="4" w:space="0" w:color="000000"/>
                    <w:right w:val="single" w:sz="4" w:space="0" w:color="000000"/>
                  </w:tcBorders>
                  <w:vAlign w:val="center"/>
                </w:tcPr>
                <w:p w14:paraId="5D81AB85" w14:textId="77777777" w:rsidR="000C722C" w:rsidRPr="00723F43" w:rsidRDefault="000C722C" w:rsidP="00C21080">
                  <w:pPr>
                    <w:widowControl/>
                    <w:jc w:val="center"/>
                    <w:rPr>
                      <w:rFonts w:ascii="Arial" w:eastAsia="MSPゴシック" w:hAnsi="Arial" w:cs="ＭＳ Ｐゴシック"/>
                      <w:sz w:val="16"/>
                      <w:szCs w:val="16"/>
                    </w:rPr>
                  </w:pPr>
                  <w:r w:rsidRPr="00723F43">
                    <w:rPr>
                      <w:rFonts w:ascii="Arial" w:hAnsi="Arial" w:cs="ＭＳ 明朝"/>
                      <w:sz w:val="16"/>
                      <w:szCs w:val="16"/>
                    </w:rPr>
                    <w:t>Critical</w:t>
                  </w:r>
                </w:p>
              </w:tc>
              <w:tc>
                <w:tcPr>
                  <w:tcW w:w="1540" w:type="dxa"/>
                  <w:tcBorders>
                    <w:top w:val="single" w:sz="4" w:space="0" w:color="000000"/>
                    <w:left w:val="nil"/>
                    <w:bottom w:val="single" w:sz="4" w:space="0" w:color="000000"/>
                    <w:right w:val="single" w:sz="4" w:space="0" w:color="000000"/>
                  </w:tcBorders>
                  <w:shd w:val="clear" w:color="auto" w:fill="auto"/>
                  <w:vAlign w:val="center"/>
                </w:tcPr>
                <w:p w14:paraId="529DF983" w14:textId="77777777" w:rsidR="000C722C" w:rsidRPr="00723F43" w:rsidRDefault="000C722C" w:rsidP="00C21080">
                  <w:pPr>
                    <w:widowControl/>
                    <w:jc w:val="center"/>
                    <w:rPr>
                      <w:rFonts w:ascii="Arial" w:eastAsia="MSPゴシック" w:hAnsi="Arial" w:cs="ＭＳ Ｐゴシック"/>
                      <w:sz w:val="16"/>
                      <w:szCs w:val="16"/>
                    </w:rPr>
                  </w:pPr>
                  <w:r w:rsidRPr="00723F43">
                    <w:rPr>
                      <w:rFonts w:ascii="Arial" w:eastAsia="MSPゴシック" w:hAnsi="Arial" w:cs="ＭＳ Ｐゴシック"/>
                      <w:sz w:val="16"/>
                      <w:szCs w:val="16"/>
                    </w:rPr>
                    <w:t>-</w:t>
                  </w:r>
                </w:p>
              </w:tc>
            </w:tr>
            <w:tr w:rsidR="000C722C" w:rsidRPr="00723F43" w14:paraId="5E5A5D1D" w14:textId="77777777" w:rsidTr="00C21080">
              <w:trPr>
                <w:trHeight w:val="360"/>
              </w:trPr>
              <w:tc>
                <w:tcPr>
                  <w:tcW w:w="1805" w:type="dxa"/>
                  <w:vMerge/>
                  <w:tcBorders>
                    <w:top w:val="single" w:sz="4" w:space="0" w:color="000000"/>
                    <w:left w:val="single" w:sz="4" w:space="0" w:color="000000"/>
                    <w:right w:val="single" w:sz="4" w:space="0" w:color="000000"/>
                  </w:tcBorders>
                  <w:vAlign w:val="center"/>
                </w:tcPr>
                <w:p w14:paraId="0FB2EA7F" w14:textId="77777777" w:rsidR="000C722C" w:rsidRPr="00723F43" w:rsidRDefault="000C722C" w:rsidP="00C21080">
                  <w:pPr>
                    <w:pBdr>
                      <w:top w:val="nil"/>
                      <w:left w:val="nil"/>
                      <w:bottom w:val="nil"/>
                      <w:right w:val="nil"/>
                      <w:between w:val="nil"/>
                    </w:pBdr>
                    <w:spacing w:line="276" w:lineRule="auto"/>
                    <w:jc w:val="left"/>
                    <w:rPr>
                      <w:rFonts w:ascii="Arial" w:eastAsia="MSPゴシック" w:hAnsi="Arial" w:cs="ＭＳ Ｐゴシック"/>
                      <w:sz w:val="16"/>
                      <w:szCs w:val="16"/>
                    </w:rPr>
                  </w:pPr>
                </w:p>
              </w:tc>
              <w:tc>
                <w:tcPr>
                  <w:tcW w:w="1275" w:type="dxa"/>
                  <w:vMerge/>
                  <w:tcBorders>
                    <w:top w:val="single" w:sz="4" w:space="0" w:color="000000"/>
                    <w:left w:val="single" w:sz="4" w:space="0" w:color="000000"/>
                    <w:right w:val="single" w:sz="4" w:space="0" w:color="000000"/>
                  </w:tcBorders>
                  <w:vAlign w:val="center"/>
                </w:tcPr>
                <w:p w14:paraId="5DDAC10F" w14:textId="77777777" w:rsidR="000C722C" w:rsidRPr="00723F43" w:rsidRDefault="000C722C" w:rsidP="00C21080">
                  <w:pPr>
                    <w:pBdr>
                      <w:top w:val="nil"/>
                      <w:left w:val="nil"/>
                      <w:bottom w:val="nil"/>
                      <w:right w:val="nil"/>
                      <w:between w:val="nil"/>
                    </w:pBdr>
                    <w:spacing w:line="276" w:lineRule="auto"/>
                    <w:jc w:val="left"/>
                    <w:rPr>
                      <w:rFonts w:ascii="Arial" w:eastAsia="MSPゴシック" w:hAnsi="Arial" w:cs="ＭＳ Ｐゴシック"/>
                      <w:sz w:val="16"/>
                      <w:szCs w:val="16"/>
                    </w:rPr>
                  </w:pPr>
                </w:p>
              </w:tc>
              <w:tc>
                <w:tcPr>
                  <w:tcW w:w="1540" w:type="dxa"/>
                  <w:tcBorders>
                    <w:top w:val="single" w:sz="4" w:space="0" w:color="000000"/>
                    <w:left w:val="nil"/>
                    <w:bottom w:val="single" w:sz="4" w:space="0" w:color="000000"/>
                    <w:right w:val="single" w:sz="4" w:space="0" w:color="000000"/>
                  </w:tcBorders>
                  <w:shd w:val="clear" w:color="auto" w:fill="auto"/>
                  <w:vAlign w:val="center"/>
                </w:tcPr>
                <w:p w14:paraId="2C2D3BC2" w14:textId="77777777" w:rsidR="000C722C" w:rsidRPr="00723F43" w:rsidRDefault="000C722C" w:rsidP="00C21080">
                  <w:pPr>
                    <w:widowControl/>
                    <w:jc w:val="center"/>
                    <w:rPr>
                      <w:rFonts w:ascii="Arial" w:eastAsia="MSPゴシック" w:hAnsi="Arial" w:cs="ＭＳ Ｐゴシック"/>
                      <w:sz w:val="16"/>
                      <w:szCs w:val="16"/>
                    </w:rPr>
                  </w:pPr>
                  <w:r w:rsidRPr="00723F43">
                    <w:rPr>
                      <w:rFonts w:ascii="Arial" w:eastAsia="MSPゴシック" w:hAnsi="Arial" w:cs="ＭＳ Ｐゴシック"/>
                      <w:sz w:val="16"/>
                      <w:szCs w:val="16"/>
                    </w:rPr>
                    <w:t xml:space="preserve">- </w:t>
                  </w:r>
                </w:p>
              </w:tc>
            </w:tr>
            <w:tr w:rsidR="000C722C" w:rsidRPr="00723F43" w14:paraId="4C8AA3AF" w14:textId="77777777" w:rsidTr="00C21080">
              <w:trPr>
                <w:trHeight w:val="360"/>
              </w:trPr>
              <w:tc>
                <w:tcPr>
                  <w:tcW w:w="1805" w:type="dxa"/>
                  <w:vMerge w:val="restart"/>
                  <w:tcBorders>
                    <w:top w:val="single" w:sz="4" w:space="0" w:color="000000"/>
                    <w:left w:val="single" w:sz="4" w:space="0" w:color="000000"/>
                    <w:right w:val="single" w:sz="4" w:space="0" w:color="000000"/>
                  </w:tcBorders>
                  <w:vAlign w:val="center"/>
                </w:tcPr>
                <w:p w14:paraId="4BB300FE" w14:textId="77777777" w:rsidR="000C722C" w:rsidRPr="00723F43" w:rsidRDefault="000C722C" w:rsidP="00C21080">
                  <w:pPr>
                    <w:widowControl/>
                    <w:jc w:val="left"/>
                    <w:rPr>
                      <w:rFonts w:ascii="Arial" w:eastAsia="MSPゴシック" w:hAnsi="Arial" w:cs="ＭＳ Ｐゴシック"/>
                      <w:sz w:val="16"/>
                      <w:szCs w:val="16"/>
                    </w:rPr>
                  </w:pPr>
                  <w:r w:rsidRPr="00723F43">
                    <w:rPr>
                      <w:rFonts w:ascii="Arial" w:eastAsia="MSPゴシック" w:hAnsi="Arial" w:cs="ＭＳ Ｐゴシック"/>
                      <w:sz w:val="16"/>
                      <w:szCs w:val="16"/>
                    </w:rPr>
                    <w:t>Methemoglobinemia</w:t>
                  </w:r>
                </w:p>
              </w:tc>
              <w:tc>
                <w:tcPr>
                  <w:tcW w:w="1275" w:type="dxa"/>
                  <w:vMerge w:val="restart"/>
                  <w:tcBorders>
                    <w:top w:val="single" w:sz="4" w:space="0" w:color="000000"/>
                    <w:left w:val="single" w:sz="4" w:space="0" w:color="000000"/>
                    <w:right w:val="single" w:sz="4" w:space="0" w:color="000000"/>
                  </w:tcBorders>
                  <w:vAlign w:val="center"/>
                </w:tcPr>
                <w:p w14:paraId="2D39F9D9" w14:textId="77777777" w:rsidR="000C722C" w:rsidRPr="00723F43" w:rsidRDefault="000C722C" w:rsidP="00C21080">
                  <w:pPr>
                    <w:widowControl/>
                    <w:jc w:val="center"/>
                    <w:rPr>
                      <w:rFonts w:ascii="Arial" w:eastAsia="MSPゴシック" w:hAnsi="Arial" w:cs="ＭＳ Ｐゴシック"/>
                      <w:sz w:val="16"/>
                      <w:szCs w:val="16"/>
                    </w:rPr>
                  </w:pPr>
                  <w:r w:rsidRPr="00723F43">
                    <w:rPr>
                      <w:rFonts w:ascii="Arial" w:hAnsi="Arial" w:cs="ＭＳ 明朝"/>
                      <w:sz w:val="16"/>
                      <w:szCs w:val="16"/>
                    </w:rPr>
                    <w:t>Critical</w:t>
                  </w:r>
                </w:p>
              </w:tc>
              <w:tc>
                <w:tcPr>
                  <w:tcW w:w="1540" w:type="dxa"/>
                  <w:tcBorders>
                    <w:top w:val="single" w:sz="4" w:space="0" w:color="000000"/>
                    <w:left w:val="nil"/>
                    <w:bottom w:val="single" w:sz="4" w:space="0" w:color="000000"/>
                    <w:right w:val="single" w:sz="4" w:space="0" w:color="000000"/>
                  </w:tcBorders>
                  <w:shd w:val="clear" w:color="auto" w:fill="auto"/>
                  <w:vAlign w:val="center"/>
                </w:tcPr>
                <w:p w14:paraId="2432D10D" w14:textId="77777777" w:rsidR="000C722C" w:rsidRPr="00723F43" w:rsidRDefault="000C722C" w:rsidP="00C21080">
                  <w:pPr>
                    <w:widowControl/>
                    <w:jc w:val="center"/>
                    <w:rPr>
                      <w:rFonts w:ascii="Arial" w:eastAsia="MSPゴシック" w:hAnsi="Arial" w:cs="ＭＳ Ｐゴシック"/>
                      <w:sz w:val="16"/>
                      <w:szCs w:val="16"/>
                    </w:rPr>
                  </w:pPr>
                  <w:r w:rsidRPr="00723F43">
                    <w:rPr>
                      <w:rFonts w:ascii="Arial" w:eastAsia="MSPゴシック" w:hAnsi="Arial" w:cs="ＭＳ Ｐゴシック"/>
                      <w:sz w:val="16"/>
                      <w:szCs w:val="16"/>
                    </w:rPr>
                    <w:t>-</w:t>
                  </w:r>
                </w:p>
              </w:tc>
            </w:tr>
            <w:tr w:rsidR="000C722C" w:rsidRPr="00723F43" w14:paraId="58CBF562" w14:textId="77777777" w:rsidTr="00C21080">
              <w:trPr>
                <w:trHeight w:val="360"/>
              </w:trPr>
              <w:tc>
                <w:tcPr>
                  <w:tcW w:w="1805" w:type="dxa"/>
                  <w:vMerge/>
                  <w:tcBorders>
                    <w:top w:val="single" w:sz="4" w:space="0" w:color="000000"/>
                    <w:left w:val="single" w:sz="4" w:space="0" w:color="000000"/>
                    <w:right w:val="single" w:sz="4" w:space="0" w:color="000000"/>
                  </w:tcBorders>
                  <w:vAlign w:val="center"/>
                </w:tcPr>
                <w:p w14:paraId="7DB640BE" w14:textId="77777777" w:rsidR="000C722C" w:rsidRPr="00723F43" w:rsidRDefault="000C722C" w:rsidP="00C21080">
                  <w:pPr>
                    <w:pBdr>
                      <w:top w:val="nil"/>
                      <w:left w:val="nil"/>
                      <w:bottom w:val="nil"/>
                      <w:right w:val="nil"/>
                      <w:between w:val="nil"/>
                    </w:pBdr>
                    <w:spacing w:line="276" w:lineRule="auto"/>
                    <w:jc w:val="left"/>
                    <w:rPr>
                      <w:rFonts w:ascii="Arial" w:eastAsia="MSPゴシック" w:hAnsi="Arial" w:cs="ＭＳ Ｐゴシック"/>
                      <w:sz w:val="16"/>
                      <w:szCs w:val="16"/>
                    </w:rPr>
                  </w:pPr>
                </w:p>
              </w:tc>
              <w:tc>
                <w:tcPr>
                  <w:tcW w:w="1275" w:type="dxa"/>
                  <w:vMerge/>
                  <w:tcBorders>
                    <w:top w:val="single" w:sz="4" w:space="0" w:color="000000"/>
                    <w:left w:val="single" w:sz="4" w:space="0" w:color="000000"/>
                    <w:right w:val="single" w:sz="4" w:space="0" w:color="000000"/>
                  </w:tcBorders>
                  <w:vAlign w:val="center"/>
                </w:tcPr>
                <w:p w14:paraId="53DEC6DD" w14:textId="77777777" w:rsidR="000C722C" w:rsidRPr="00723F43" w:rsidRDefault="000C722C" w:rsidP="00C21080">
                  <w:pPr>
                    <w:pBdr>
                      <w:top w:val="nil"/>
                      <w:left w:val="nil"/>
                      <w:bottom w:val="nil"/>
                      <w:right w:val="nil"/>
                      <w:between w:val="nil"/>
                    </w:pBdr>
                    <w:spacing w:line="276" w:lineRule="auto"/>
                    <w:jc w:val="left"/>
                    <w:rPr>
                      <w:rFonts w:ascii="Arial" w:eastAsia="MSPゴシック" w:hAnsi="Arial" w:cs="ＭＳ Ｐゴシック"/>
                      <w:sz w:val="16"/>
                      <w:szCs w:val="16"/>
                    </w:rPr>
                  </w:pPr>
                </w:p>
              </w:tc>
              <w:tc>
                <w:tcPr>
                  <w:tcW w:w="1540" w:type="dxa"/>
                  <w:tcBorders>
                    <w:top w:val="single" w:sz="4" w:space="0" w:color="000000"/>
                    <w:left w:val="nil"/>
                    <w:bottom w:val="single" w:sz="4" w:space="0" w:color="000000"/>
                    <w:right w:val="single" w:sz="4" w:space="0" w:color="000000"/>
                  </w:tcBorders>
                  <w:shd w:val="clear" w:color="auto" w:fill="auto"/>
                  <w:vAlign w:val="center"/>
                </w:tcPr>
                <w:p w14:paraId="247FE048" w14:textId="77777777" w:rsidR="000C722C" w:rsidRPr="00723F43" w:rsidRDefault="000C722C" w:rsidP="00C21080">
                  <w:pPr>
                    <w:widowControl/>
                    <w:jc w:val="center"/>
                    <w:rPr>
                      <w:rFonts w:ascii="Arial" w:eastAsia="MSPゴシック" w:hAnsi="Arial" w:cs="ＭＳ Ｐゴシック"/>
                      <w:sz w:val="16"/>
                      <w:szCs w:val="16"/>
                    </w:rPr>
                  </w:pPr>
                  <w:r w:rsidRPr="00723F43">
                    <w:rPr>
                      <w:rFonts w:ascii="Arial" w:eastAsia="MSPゴシック" w:hAnsi="Arial" w:cs="ＭＳ Ｐゴシック"/>
                      <w:sz w:val="16"/>
                      <w:szCs w:val="16"/>
                    </w:rPr>
                    <w:t xml:space="preserve">- </w:t>
                  </w:r>
                </w:p>
              </w:tc>
            </w:tr>
          </w:tbl>
          <w:p w14:paraId="23919887" w14:textId="77777777" w:rsidR="000C722C" w:rsidRPr="00723F43" w:rsidRDefault="000C722C" w:rsidP="00C21080">
            <w:pPr>
              <w:rPr>
                <w:rFonts w:ascii="Arial" w:eastAsia="MSPゴシック" w:hAnsi="Arial" w:cs="Arial Unicode MS"/>
                <w:sz w:val="14"/>
                <w:szCs w:val="14"/>
              </w:rPr>
            </w:pPr>
            <w:r w:rsidRPr="00723F43">
              <w:rPr>
                <w:rFonts w:ascii="Arial" w:eastAsia="MSPゴシック" w:hAnsi="Arial" w:cs="Arial Unicode MS"/>
                <w:sz w:val="14"/>
                <w:szCs w:val="14"/>
              </w:rPr>
              <w:t>No RCTs reported</w:t>
            </w:r>
            <w:r>
              <w:rPr>
                <w:rFonts w:ascii="Arial" w:eastAsia="MSPゴシック" w:hAnsi="Arial" w:cs="Arial Unicode MS"/>
                <w:sz w:val="14"/>
                <w:szCs w:val="14"/>
              </w:rPr>
              <w:t xml:space="preserve"> the</w:t>
            </w:r>
            <w:r w:rsidRPr="00723F43">
              <w:rPr>
                <w:rFonts w:ascii="Arial" w:eastAsia="MSPゴシック" w:hAnsi="Arial" w:cs="Arial Unicode MS"/>
                <w:sz w:val="14"/>
                <w:szCs w:val="14"/>
              </w:rPr>
              <w:t xml:space="preserve"> length of hospital stay and methemoglobinemia as outcome</w:t>
            </w:r>
            <w:r>
              <w:rPr>
                <w:rFonts w:ascii="Arial" w:eastAsia="MSPゴシック" w:hAnsi="Arial" w:cs="Arial Unicode MS"/>
                <w:sz w:val="14"/>
                <w:szCs w:val="14"/>
              </w:rPr>
              <w:t>s</w:t>
            </w:r>
            <w:r w:rsidRPr="00723F43">
              <w:rPr>
                <w:rFonts w:ascii="Arial" w:eastAsia="MSPゴシック" w:hAnsi="Arial" w:cs="Arial Unicode MS"/>
                <w:sz w:val="14"/>
                <w:szCs w:val="14"/>
              </w:rPr>
              <w:t>.</w:t>
            </w:r>
          </w:p>
          <w:p w14:paraId="23954A69" w14:textId="77777777" w:rsidR="000C722C" w:rsidRPr="00723F43" w:rsidRDefault="000C722C" w:rsidP="00C21080">
            <w:pPr>
              <w:jc w:val="left"/>
              <w:rPr>
                <w:rFonts w:ascii="Arial" w:eastAsia="MSPゴシック" w:hAnsi="Arial" w:cs="ＭＳ Ｐゴシック"/>
                <w:sz w:val="16"/>
                <w:szCs w:val="16"/>
              </w:rPr>
            </w:pPr>
          </w:p>
          <w:p w14:paraId="3154700B" w14:textId="77777777" w:rsidR="000C722C" w:rsidRPr="00723F43" w:rsidRDefault="000C722C" w:rsidP="00C21080">
            <w:pPr>
              <w:rPr>
                <w:rFonts w:ascii="Arial" w:eastAsia="MSPゴシック" w:hAnsi="Arial" w:cs="ＭＳ Ｐゴシック"/>
                <w:sz w:val="16"/>
                <w:szCs w:val="16"/>
              </w:rPr>
            </w:pPr>
          </w:p>
          <w:p w14:paraId="0F5B1DEE" w14:textId="77777777" w:rsidR="000C722C" w:rsidRPr="00723F43" w:rsidRDefault="00FA0004" w:rsidP="00C21080">
            <w:pPr>
              <w:rPr>
                <w:rFonts w:ascii="Arial" w:eastAsia="MSPゴシック" w:hAnsi="Arial"/>
              </w:rPr>
            </w:pPr>
            <w:sdt>
              <w:sdtPr>
                <w:rPr>
                  <w:rFonts w:ascii="Arial" w:eastAsia="MSPゴシック" w:hAnsi="Arial"/>
                </w:rPr>
                <w:tag w:val="goog_rdk_12"/>
                <w:id w:val="-546293211"/>
              </w:sdtPr>
              <w:sdtEndPr>
                <w:rPr>
                  <w:rFonts w:cs="Arial"/>
                  <w:b/>
                  <w:bCs/>
                  <w:sz w:val="20"/>
                  <w:szCs w:val="20"/>
                  <w:u w:val="single"/>
                </w:rPr>
              </w:sdtEndPr>
              <w:sdtContent/>
            </w:sdt>
            <w:r w:rsidR="000C722C" w:rsidRPr="00723F43">
              <w:rPr>
                <w:rFonts w:ascii="Arial" w:eastAsia="MSPゴシック" w:hAnsi="Arial" w:cs="Arial"/>
                <w:b/>
                <w:bCs/>
                <w:sz w:val="20"/>
                <w:szCs w:val="20"/>
                <w:u w:val="single"/>
              </w:rPr>
              <w:t>Overall certainty of the evidence</w:t>
            </w:r>
            <w:r w:rsidR="000C722C">
              <w:rPr>
                <w:rFonts w:ascii="Arial" w:eastAsia="MSPゴシック" w:hAnsi="Arial" w:cs="Arial"/>
                <w:b/>
                <w:bCs/>
                <w:sz w:val="20"/>
                <w:szCs w:val="20"/>
                <w:u w:val="single"/>
              </w:rPr>
              <w:t>:</w:t>
            </w:r>
          </w:p>
          <w:p w14:paraId="3597F553" w14:textId="77777777" w:rsidR="000C722C" w:rsidRPr="00723F43" w:rsidRDefault="000C722C" w:rsidP="00C21080">
            <w:pPr>
              <w:rPr>
                <w:rFonts w:ascii="Arial" w:eastAsia="MSPゴシック" w:hAnsi="Arial" w:cs="ＭＳ Ｐゴシック"/>
                <w:sz w:val="16"/>
                <w:szCs w:val="16"/>
              </w:rPr>
            </w:pPr>
            <w:r w:rsidRPr="00723F43">
              <w:rPr>
                <w:rFonts w:ascii="Arial" w:eastAsia="ＭＳ Ｐゴシック" w:hAnsi="Arial" w:cs="Arial"/>
              </w:rPr>
              <w:t xml:space="preserve">The direction of </w:t>
            </w:r>
            <w:r>
              <w:rPr>
                <w:rFonts w:ascii="Arial" w:eastAsia="ＭＳ Ｐゴシック" w:hAnsi="Arial" w:cs="Arial"/>
              </w:rPr>
              <w:t xml:space="preserve">the </w:t>
            </w:r>
            <w:r w:rsidRPr="00723F43">
              <w:rPr>
                <w:rFonts w:ascii="Arial" w:eastAsia="ＭＳ Ｐゴシック" w:hAnsi="Arial" w:cs="Arial"/>
              </w:rPr>
              <w:t xml:space="preserve">desirable and undesirable effects was not consistent. Thus, </w:t>
            </w:r>
            <w:r>
              <w:rPr>
                <w:rFonts w:ascii="Arial" w:eastAsia="ＭＳ Ｐゴシック" w:hAnsi="Arial" w:cs="Arial"/>
              </w:rPr>
              <w:t xml:space="preserve">the </w:t>
            </w:r>
            <w:r w:rsidRPr="00723F43">
              <w:rPr>
                <w:rFonts w:ascii="Arial" w:eastAsia="ＭＳ Ｐゴシック" w:hAnsi="Arial" w:cs="Arial"/>
              </w:rPr>
              <w:t xml:space="preserve">overall certainty of the evidence was judged to be </w:t>
            </w:r>
            <w:r>
              <w:rPr>
                <w:rFonts w:ascii="Arial" w:eastAsia="ＭＳ Ｐゴシック" w:hAnsi="Arial" w:cs="Arial"/>
              </w:rPr>
              <w:t>“</w:t>
            </w:r>
            <w:r w:rsidRPr="00723F43">
              <w:rPr>
                <w:rFonts w:ascii="Arial" w:eastAsia="ＭＳ Ｐゴシック" w:hAnsi="Arial" w:cs="Arial"/>
              </w:rPr>
              <w:t>very low</w:t>
            </w:r>
            <w:r>
              <w:rPr>
                <w:rFonts w:ascii="Arial" w:eastAsia="ＭＳ Ｐゴシック" w:hAnsi="Arial" w:cs="Arial"/>
              </w:rPr>
              <w:t>.”</w:t>
            </w:r>
            <w:r w:rsidRPr="00723F43">
              <w:rPr>
                <w:rFonts w:ascii="Arial" w:eastAsia="ＭＳ Ｐゴシック" w:hAnsi="Arial" w:cs="Arial"/>
              </w:rPr>
              <w:t> </w:t>
            </w:r>
          </w:p>
        </w:tc>
        <w:tc>
          <w:tcPr>
            <w:tcW w:w="17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AB3E08" w14:textId="77777777" w:rsidR="000C722C" w:rsidRPr="00723F43" w:rsidRDefault="000C722C" w:rsidP="00C21080">
            <w:pPr>
              <w:rPr>
                <w:rFonts w:ascii="Arial" w:eastAsia="MSPゴシック" w:hAnsi="Arial" w:cs="ＭＳ Ｐゴシック"/>
                <w:sz w:val="16"/>
                <w:szCs w:val="16"/>
              </w:rPr>
            </w:pPr>
          </w:p>
        </w:tc>
      </w:tr>
      <w:tr w:rsidR="000C722C" w:rsidRPr="00723F43" w14:paraId="3C672F3B"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1F9C6539" w14:textId="77777777" w:rsidR="000C722C" w:rsidRPr="00723F43" w:rsidRDefault="000C722C" w:rsidP="00C21080">
            <w:pPr>
              <w:pStyle w:val="2"/>
              <w:rPr>
                <w:rFonts w:ascii="Arial" w:eastAsia="MSPゴシック" w:hAnsi="Arial"/>
                <w:color w:val="FFFFFF"/>
                <w:sz w:val="26"/>
                <w:szCs w:val="26"/>
              </w:rPr>
            </w:pPr>
            <w:r w:rsidRPr="00723F43">
              <w:rPr>
                <w:rFonts w:ascii="Arial" w:eastAsia="MSPゴシック" w:hAnsi="Arial"/>
                <w:color w:val="FFFFFF"/>
                <w:sz w:val="26"/>
                <w:szCs w:val="26"/>
              </w:rPr>
              <w:t>Values</w:t>
            </w:r>
          </w:p>
          <w:p w14:paraId="4DE3EF7B" w14:textId="77777777" w:rsidR="000C722C" w:rsidRPr="00723F43" w:rsidRDefault="000C722C" w:rsidP="00C21080">
            <w:pPr>
              <w:widowControl/>
              <w:pBdr>
                <w:top w:val="nil"/>
                <w:left w:val="nil"/>
                <w:bottom w:val="nil"/>
                <w:right w:val="nil"/>
                <w:between w:val="nil"/>
              </w:pBdr>
              <w:jc w:val="left"/>
              <w:rPr>
                <w:rFonts w:ascii="Arial" w:eastAsia="MSPゴシック" w:hAnsi="Arial" w:cs="ＭＳ Ｐゴシック"/>
                <w:color w:val="FFFFFF"/>
                <w:sz w:val="16"/>
                <w:szCs w:val="16"/>
              </w:rPr>
            </w:pPr>
            <w:r w:rsidRPr="00723F43">
              <w:rPr>
                <w:rFonts w:ascii="Arial" w:eastAsia="MSPゴシック" w:hAnsi="Arial" w:cs="ＭＳ Ｐゴシック"/>
                <w:color w:val="FFFFFF"/>
                <w:sz w:val="16"/>
                <w:szCs w:val="16"/>
              </w:rPr>
              <w:t>Is there important uncertainty about or variability in how much people value the main outcomes?</w:t>
            </w:r>
          </w:p>
        </w:tc>
      </w:tr>
      <w:tr w:rsidR="000C722C" w:rsidRPr="00723F43" w14:paraId="7F91F323" w14:textId="77777777" w:rsidTr="00C21080">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D8BB356" w14:textId="77777777" w:rsidR="000C722C" w:rsidRPr="00723F43" w:rsidRDefault="00FA0004" w:rsidP="00C21080">
            <w:pPr>
              <w:pStyle w:val="2"/>
              <w:rPr>
                <w:rFonts w:ascii="Arial" w:eastAsia="MSPゴシック" w:hAnsi="Arial"/>
                <w:smallCaps/>
                <w:sz w:val="16"/>
                <w:szCs w:val="16"/>
              </w:rPr>
            </w:pPr>
            <w:sdt>
              <w:sdtPr>
                <w:rPr>
                  <w:rFonts w:ascii="Arial" w:eastAsia="MSPゴシック" w:hAnsi="Arial" w:cs="Arial"/>
                  <w:sz w:val="14"/>
                  <w:szCs w:val="14"/>
                </w:rPr>
                <w:tag w:val="goog_rdk_26"/>
                <w:id w:val="1084117476"/>
              </w:sdtPr>
              <w:sdtEndPr/>
              <w:sdtContent>
                <w:r w:rsidR="000C722C" w:rsidRPr="00723F43">
                  <w:rPr>
                    <w:rFonts w:ascii="Arial" w:eastAsia="MSPゴシック" w:hAnsi="Arial" w:cs="Arial"/>
                    <w:smallCaps/>
                    <w:sz w:val="14"/>
                    <w:szCs w:val="14"/>
                  </w:rPr>
                  <w:t>Judgment</w:t>
                </w:r>
              </w:sdtContent>
            </w:sdt>
          </w:p>
        </w:tc>
        <w:tc>
          <w:tcPr>
            <w:tcW w:w="67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36BE054" w14:textId="77777777" w:rsidR="000C722C" w:rsidRPr="00723F43" w:rsidRDefault="00FA0004" w:rsidP="00C21080">
            <w:pPr>
              <w:pStyle w:val="2"/>
              <w:rPr>
                <w:rFonts w:ascii="Arial" w:eastAsia="MSPゴシック" w:hAnsi="Arial"/>
                <w:smallCaps/>
                <w:sz w:val="16"/>
                <w:szCs w:val="16"/>
              </w:rPr>
            </w:pPr>
            <w:sdt>
              <w:sdtPr>
                <w:rPr>
                  <w:rFonts w:ascii="Arial" w:eastAsia="MSPゴシック" w:hAnsi="Arial" w:cs="Arial"/>
                  <w:sz w:val="14"/>
                  <w:szCs w:val="14"/>
                </w:rPr>
                <w:tag w:val="goog_rdk_27"/>
                <w:id w:val="-108895361"/>
              </w:sdtPr>
              <w:sdtEndPr/>
              <w:sdtContent>
                <w:r w:rsidR="000C722C" w:rsidRPr="00723F43">
                  <w:rPr>
                    <w:rFonts w:ascii="Arial" w:eastAsia="MSPゴシック" w:hAnsi="Arial" w:cs="Arial"/>
                    <w:smallCaps/>
                    <w:sz w:val="14"/>
                    <w:szCs w:val="14"/>
                  </w:rPr>
                  <w:t>research evidence</w:t>
                </w:r>
              </w:sdtContent>
            </w:sdt>
          </w:p>
        </w:tc>
        <w:tc>
          <w:tcPr>
            <w:tcW w:w="17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C89DA8B" w14:textId="77777777" w:rsidR="000C722C" w:rsidRPr="00723F43" w:rsidRDefault="00FA0004" w:rsidP="00C21080">
            <w:pPr>
              <w:pStyle w:val="2"/>
              <w:rPr>
                <w:rFonts w:ascii="Arial" w:eastAsia="MSPゴシック" w:hAnsi="Arial"/>
                <w:smallCaps/>
                <w:sz w:val="16"/>
                <w:szCs w:val="16"/>
              </w:rPr>
            </w:pPr>
            <w:sdt>
              <w:sdtPr>
                <w:rPr>
                  <w:rFonts w:ascii="Arial" w:eastAsia="MSPゴシック" w:hAnsi="Arial" w:cs="Arial"/>
                  <w:sz w:val="14"/>
                  <w:szCs w:val="14"/>
                </w:rPr>
                <w:tag w:val="goog_rdk_28"/>
                <w:id w:val="1388689154"/>
              </w:sdtPr>
              <w:sdtEndPr/>
              <w:sdtContent>
                <w:r w:rsidR="000C722C" w:rsidRPr="00723F43">
                  <w:rPr>
                    <w:rFonts w:ascii="Arial" w:eastAsia="MSPゴシック" w:hAnsi="Arial" w:cs="Arial"/>
                    <w:smallCaps/>
                    <w:sz w:val="14"/>
                    <w:szCs w:val="14"/>
                  </w:rPr>
                  <w:t>ADDITIONAL CONSIDERATIONS</w:t>
                </w:r>
              </w:sdtContent>
            </w:sdt>
          </w:p>
        </w:tc>
      </w:tr>
      <w:tr w:rsidR="000C722C" w:rsidRPr="00723F43" w14:paraId="1A43B3A4" w14:textId="77777777" w:rsidTr="00C21080">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29949B" w14:textId="77777777" w:rsidR="000C722C" w:rsidRPr="00723F43" w:rsidRDefault="000C722C" w:rsidP="00C21080">
            <w:pPr>
              <w:rPr>
                <w:rFonts w:ascii="Arial" w:eastAsia="MSPゴシック" w:hAnsi="Arial" w:cs="Arial"/>
                <w:sz w:val="16"/>
                <w:szCs w:val="16"/>
              </w:rPr>
            </w:pPr>
            <w:r w:rsidRPr="00723F43">
              <w:rPr>
                <w:rFonts w:ascii="Arial" w:eastAsia="MSPゴシック" w:hAnsi="Arial" w:cs="Arial"/>
                <w:sz w:val="16"/>
                <w:szCs w:val="16"/>
              </w:rPr>
              <w:t>○ Important uncertainty or variability</w:t>
            </w:r>
          </w:p>
          <w:p w14:paraId="5F36C0C5" w14:textId="77777777" w:rsidR="000C722C" w:rsidRPr="00723F43" w:rsidRDefault="000C722C" w:rsidP="00C21080">
            <w:pPr>
              <w:rPr>
                <w:rFonts w:ascii="Arial" w:eastAsia="MSPゴシック" w:hAnsi="Arial" w:cs="Arial"/>
                <w:sz w:val="16"/>
                <w:szCs w:val="16"/>
              </w:rPr>
            </w:pPr>
            <w:r w:rsidRPr="00723F43">
              <w:rPr>
                <w:rFonts w:ascii="Arial" w:eastAsia="MSPゴシック" w:hAnsi="Arial" w:cs="Arial"/>
                <w:sz w:val="16"/>
                <w:szCs w:val="16"/>
              </w:rPr>
              <w:t>○ Possibly important uncertainty or variability</w:t>
            </w:r>
          </w:p>
          <w:p w14:paraId="528E23D3" w14:textId="77777777" w:rsidR="000C722C" w:rsidRPr="00723F43" w:rsidRDefault="000C722C" w:rsidP="00C21080">
            <w:pPr>
              <w:rPr>
                <w:rFonts w:ascii="Arial" w:eastAsia="MSPゴシック" w:hAnsi="Arial" w:cs="Arial"/>
                <w:sz w:val="16"/>
                <w:szCs w:val="16"/>
              </w:rPr>
            </w:pPr>
            <w:r w:rsidRPr="00723F43">
              <w:rPr>
                <w:rFonts w:ascii="Arial" w:eastAsia="MSPゴシック" w:hAnsi="Arial" w:cs="Arial"/>
                <w:sz w:val="16"/>
                <w:szCs w:val="16"/>
              </w:rPr>
              <w:t>○ Probably no important uncertainty or variability</w:t>
            </w:r>
          </w:p>
          <w:p w14:paraId="320142D3" w14:textId="77777777" w:rsidR="000C722C" w:rsidRPr="00723F43" w:rsidRDefault="000C722C" w:rsidP="00C21080">
            <w:pPr>
              <w:rPr>
                <w:rFonts w:ascii="Arial" w:eastAsia="MSPゴシック" w:hAnsi="Arial" w:cs="ＭＳ Ｐゴシック"/>
                <w:sz w:val="16"/>
                <w:szCs w:val="16"/>
              </w:rPr>
            </w:pPr>
            <w:r w:rsidRPr="00723F43">
              <w:rPr>
                <w:rFonts w:ascii="Arial" w:eastAsia="MSPゴシック" w:hAnsi="Arial" w:cs="Arial"/>
                <w:sz w:val="16"/>
                <w:szCs w:val="16"/>
              </w:rPr>
              <w:t>●  No important uncertainty or variability</w:t>
            </w:r>
          </w:p>
        </w:tc>
        <w:tc>
          <w:tcPr>
            <w:tcW w:w="67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56D6514" w14:textId="77777777" w:rsidR="000C722C" w:rsidRPr="00723F43" w:rsidRDefault="000C722C" w:rsidP="00C21080">
            <w:pPr>
              <w:ind w:left="960" w:hanging="960"/>
              <w:rPr>
                <w:rFonts w:ascii="Arial" w:eastAsia="MSPゴシック" w:hAnsi="Arial" w:cs="ＭＳ Ｐゴシック"/>
                <w:sz w:val="16"/>
                <w:szCs w:val="16"/>
              </w:rPr>
            </w:pPr>
            <w:r w:rsidRPr="00723F43">
              <w:rPr>
                <w:rFonts w:ascii="Arial" w:eastAsia="MSPゴシック" w:hAnsi="Arial" w:cs="Arial"/>
              </w:rPr>
              <w:t>No important uncertainty or variability.</w:t>
            </w:r>
          </w:p>
        </w:tc>
        <w:tc>
          <w:tcPr>
            <w:tcW w:w="17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CB9499" w14:textId="77777777" w:rsidR="000C722C" w:rsidRPr="00723F43" w:rsidRDefault="000C722C" w:rsidP="00C21080">
            <w:pPr>
              <w:rPr>
                <w:rFonts w:ascii="Arial" w:eastAsia="MSPゴシック" w:hAnsi="Arial" w:cs="ＭＳ Ｐゴシック"/>
                <w:sz w:val="16"/>
                <w:szCs w:val="16"/>
              </w:rPr>
            </w:pPr>
          </w:p>
          <w:p w14:paraId="1D106D74" w14:textId="77777777" w:rsidR="000C722C" w:rsidRPr="00723F43" w:rsidRDefault="000C722C" w:rsidP="00C21080">
            <w:pPr>
              <w:rPr>
                <w:rFonts w:ascii="Arial" w:eastAsia="MSPゴシック" w:hAnsi="Arial" w:cs="ＭＳ Ｐゴシック"/>
                <w:sz w:val="16"/>
                <w:szCs w:val="16"/>
              </w:rPr>
            </w:pPr>
          </w:p>
        </w:tc>
      </w:tr>
      <w:tr w:rsidR="000C722C" w:rsidRPr="00723F43" w14:paraId="0A56907E"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324F57E8" w14:textId="77777777" w:rsidR="000C722C" w:rsidRPr="00723F43" w:rsidRDefault="000C722C" w:rsidP="00C21080">
            <w:pPr>
              <w:pStyle w:val="2"/>
              <w:rPr>
                <w:rFonts w:ascii="Arial" w:eastAsia="MSPゴシック" w:hAnsi="Arial"/>
                <w:color w:val="FFFFFF"/>
                <w:sz w:val="26"/>
                <w:szCs w:val="26"/>
              </w:rPr>
            </w:pPr>
            <w:r w:rsidRPr="00723F43">
              <w:rPr>
                <w:rFonts w:ascii="Arial" w:eastAsia="MSPゴシック" w:hAnsi="Arial"/>
                <w:color w:val="FFFFFF"/>
                <w:sz w:val="26"/>
                <w:szCs w:val="26"/>
              </w:rPr>
              <w:t>Balance of effects</w:t>
            </w:r>
          </w:p>
          <w:p w14:paraId="28EC3FC1" w14:textId="77777777" w:rsidR="000C722C" w:rsidRPr="00723F43" w:rsidRDefault="000C722C" w:rsidP="00C21080">
            <w:pPr>
              <w:widowControl/>
              <w:pBdr>
                <w:top w:val="nil"/>
                <w:left w:val="nil"/>
                <w:bottom w:val="nil"/>
                <w:right w:val="nil"/>
                <w:between w:val="nil"/>
              </w:pBdr>
              <w:jc w:val="left"/>
              <w:rPr>
                <w:rFonts w:ascii="Arial" w:eastAsia="MSPゴシック" w:hAnsi="Arial" w:cs="ＭＳ Ｐゴシック"/>
                <w:color w:val="FFFFFF"/>
                <w:sz w:val="16"/>
                <w:szCs w:val="16"/>
              </w:rPr>
            </w:pPr>
            <w:r w:rsidRPr="00723F43">
              <w:rPr>
                <w:rFonts w:ascii="Arial" w:eastAsia="MSPゴシック" w:hAnsi="Arial" w:cs="ＭＳ Ｐゴシック"/>
                <w:color w:val="FFFFFF"/>
                <w:sz w:val="16"/>
                <w:szCs w:val="16"/>
              </w:rPr>
              <w:lastRenderedPageBreak/>
              <w:t>Does the balance between desirable and undesirable effects favor the intervention or the comparison?</w:t>
            </w:r>
          </w:p>
        </w:tc>
      </w:tr>
      <w:tr w:rsidR="000C722C" w:rsidRPr="00723F43" w14:paraId="736D2BDB" w14:textId="77777777" w:rsidTr="00C21080">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5F1E48A" w14:textId="77777777" w:rsidR="000C722C" w:rsidRPr="00723F43" w:rsidRDefault="00FA0004" w:rsidP="00C21080">
            <w:pPr>
              <w:pStyle w:val="2"/>
              <w:rPr>
                <w:rFonts w:ascii="Arial" w:eastAsia="MSPゴシック" w:hAnsi="Arial"/>
                <w:smallCaps/>
                <w:sz w:val="16"/>
                <w:szCs w:val="16"/>
              </w:rPr>
            </w:pPr>
            <w:sdt>
              <w:sdtPr>
                <w:rPr>
                  <w:rFonts w:ascii="Arial" w:eastAsia="MSPゴシック" w:hAnsi="Arial" w:cs="Arial"/>
                  <w:sz w:val="14"/>
                  <w:szCs w:val="14"/>
                </w:rPr>
                <w:tag w:val="goog_rdk_26"/>
                <w:id w:val="-2005113486"/>
              </w:sdtPr>
              <w:sdtEndPr/>
              <w:sdtContent>
                <w:r w:rsidR="000C722C" w:rsidRPr="00723F43">
                  <w:rPr>
                    <w:rFonts w:ascii="Arial" w:eastAsia="MSPゴシック" w:hAnsi="Arial" w:cs="Arial"/>
                    <w:smallCaps/>
                    <w:sz w:val="14"/>
                    <w:szCs w:val="14"/>
                  </w:rPr>
                  <w:t>Judgment</w:t>
                </w:r>
              </w:sdtContent>
            </w:sdt>
          </w:p>
        </w:tc>
        <w:tc>
          <w:tcPr>
            <w:tcW w:w="67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D94B27" w14:textId="77777777" w:rsidR="000C722C" w:rsidRPr="00723F43" w:rsidRDefault="00FA0004" w:rsidP="00C21080">
            <w:pPr>
              <w:pStyle w:val="2"/>
              <w:rPr>
                <w:rFonts w:ascii="Arial" w:eastAsia="MSPゴシック" w:hAnsi="Arial"/>
                <w:smallCaps/>
                <w:sz w:val="16"/>
                <w:szCs w:val="16"/>
              </w:rPr>
            </w:pPr>
            <w:sdt>
              <w:sdtPr>
                <w:rPr>
                  <w:rFonts w:ascii="Arial" w:eastAsia="MSPゴシック" w:hAnsi="Arial" w:cs="Arial"/>
                  <w:sz w:val="14"/>
                  <w:szCs w:val="14"/>
                </w:rPr>
                <w:tag w:val="goog_rdk_27"/>
                <w:id w:val="346764792"/>
              </w:sdtPr>
              <w:sdtEndPr/>
              <w:sdtContent>
                <w:r w:rsidR="000C722C" w:rsidRPr="00723F43">
                  <w:rPr>
                    <w:rFonts w:ascii="Arial" w:eastAsia="MSPゴシック" w:hAnsi="Arial" w:cs="Arial"/>
                    <w:smallCaps/>
                    <w:sz w:val="14"/>
                    <w:szCs w:val="14"/>
                  </w:rPr>
                  <w:t>research evidence</w:t>
                </w:r>
              </w:sdtContent>
            </w:sdt>
          </w:p>
        </w:tc>
        <w:tc>
          <w:tcPr>
            <w:tcW w:w="17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A24DE32" w14:textId="77777777" w:rsidR="000C722C" w:rsidRPr="00723F43" w:rsidRDefault="00FA0004" w:rsidP="00C21080">
            <w:pPr>
              <w:pStyle w:val="2"/>
              <w:rPr>
                <w:rFonts w:ascii="Arial" w:eastAsia="MSPゴシック" w:hAnsi="Arial"/>
                <w:smallCaps/>
                <w:sz w:val="16"/>
                <w:szCs w:val="16"/>
              </w:rPr>
            </w:pPr>
            <w:sdt>
              <w:sdtPr>
                <w:rPr>
                  <w:rFonts w:ascii="Arial" w:eastAsia="MSPゴシック" w:hAnsi="Arial" w:cs="Arial"/>
                  <w:sz w:val="14"/>
                  <w:szCs w:val="14"/>
                </w:rPr>
                <w:tag w:val="goog_rdk_28"/>
                <w:id w:val="-1012451464"/>
              </w:sdtPr>
              <w:sdtEndPr/>
              <w:sdtContent>
                <w:r w:rsidR="000C722C" w:rsidRPr="00723F43">
                  <w:rPr>
                    <w:rFonts w:ascii="Arial" w:eastAsia="MSPゴシック" w:hAnsi="Arial" w:cs="Arial"/>
                    <w:smallCaps/>
                    <w:sz w:val="14"/>
                    <w:szCs w:val="14"/>
                  </w:rPr>
                  <w:t>ADDITIONAL CONSIDERATIONS</w:t>
                </w:r>
              </w:sdtContent>
            </w:sdt>
          </w:p>
        </w:tc>
      </w:tr>
      <w:tr w:rsidR="000C722C" w:rsidRPr="00723F43" w14:paraId="6DAF6D88" w14:textId="77777777" w:rsidTr="00C21080">
        <w:trPr>
          <w:trHeight w:val="2400"/>
        </w:trPr>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E386EF7" w14:textId="77777777" w:rsidR="000C722C" w:rsidRPr="00723F43" w:rsidRDefault="000C722C" w:rsidP="00C21080">
            <w:pPr>
              <w:rPr>
                <w:rFonts w:ascii="Arial" w:eastAsia="MSPゴシック" w:hAnsi="Arial" w:cs="Arial"/>
              </w:rPr>
            </w:pPr>
            <w:r w:rsidRPr="00723F43">
              <w:rPr>
                <w:rFonts w:ascii="Arial" w:eastAsia="MSPゴシック" w:hAnsi="Arial" w:cs="Arial"/>
                <w:sz w:val="16"/>
                <w:szCs w:val="16"/>
              </w:rPr>
              <w:t>○ Favors the comparison</w:t>
            </w:r>
          </w:p>
          <w:p w14:paraId="1605BDB1" w14:textId="77777777" w:rsidR="000C722C" w:rsidRPr="00723F43" w:rsidRDefault="000C722C" w:rsidP="00C21080">
            <w:pPr>
              <w:rPr>
                <w:rFonts w:ascii="Arial" w:eastAsia="MSPゴシック" w:hAnsi="Arial" w:cs="Arial"/>
                <w:sz w:val="16"/>
                <w:szCs w:val="16"/>
              </w:rPr>
            </w:pPr>
            <w:r w:rsidRPr="00723F43">
              <w:rPr>
                <w:rFonts w:ascii="Arial" w:eastAsia="MSPゴシック" w:hAnsi="Arial" w:cs="Arial"/>
                <w:sz w:val="16"/>
                <w:szCs w:val="16"/>
              </w:rPr>
              <w:t>●Probably favors the comparison</w:t>
            </w:r>
          </w:p>
          <w:p w14:paraId="754AFF79" w14:textId="77777777" w:rsidR="000C722C" w:rsidRPr="00723F43" w:rsidRDefault="000C722C" w:rsidP="00C21080">
            <w:pPr>
              <w:rPr>
                <w:rFonts w:ascii="Arial" w:eastAsia="MSPゴシック" w:hAnsi="Arial" w:cs="Arial"/>
              </w:rPr>
            </w:pPr>
            <w:r w:rsidRPr="00723F43">
              <w:rPr>
                <w:rFonts w:ascii="Arial" w:eastAsia="MSPゴシック" w:hAnsi="Arial" w:cs="Arial"/>
                <w:sz w:val="16"/>
                <w:szCs w:val="16"/>
              </w:rPr>
              <w:t>○ Does not favor either the intervention or the comparison</w:t>
            </w:r>
          </w:p>
          <w:p w14:paraId="5937AC6F" w14:textId="77777777" w:rsidR="000C722C" w:rsidRPr="00723F43" w:rsidRDefault="000C722C" w:rsidP="00C21080">
            <w:pPr>
              <w:rPr>
                <w:rFonts w:ascii="Arial" w:eastAsia="MSPゴシック" w:hAnsi="Arial" w:cs="Arial"/>
              </w:rPr>
            </w:pPr>
            <w:r w:rsidRPr="00723F43">
              <w:rPr>
                <w:rFonts w:ascii="Arial" w:eastAsia="MSPゴシック" w:hAnsi="Arial" w:cs="Arial"/>
                <w:sz w:val="16"/>
                <w:szCs w:val="16"/>
              </w:rPr>
              <w:t>○ Probably favors the intervention</w:t>
            </w:r>
          </w:p>
          <w:p w14:paraId="47DEF252" w14:textId="77777777" w:rsidR="000C722C" w:rsidRPr="00723F43" w:rsidRDefault="000C722C" w:rsidP="00C21080">
            <w:pPr>
              <w:rPr>
                <w:rFonts w:ascii="Arial" w:eastAsia="MSPゴシック" w:hAnsi="Arial" w:cs="Arial"/>
                <w:sz w:val="16"/>
                <w:szCs w:val="16"/>
              </w:rPr>
            </w:pPr>
            <w:r w:rsidRPr="00723F43">
              <w:rPr>
                <w:rFonts w:ascii="Arial" w:eastAsia="MSPゴシック" w:hAnsi="Arial" w:cs="Arial"/>
                <w:sz w:val="16"/>
                <w:szCs w:val="16"/>
              </w:rPr>
              <w:t>○Favors the intervention</w:t>
            </w:r>
          </w:p>
          <w:p w14:paraId="4F02FF04" w14:textId="77777777" w:rsidR="000C722C" w:rsidRPr="00723F43" w:rsidRDefault="000C722C" w:rsidP="00C21080">
            <w:pPr>
              <w:rPr>
                <w:rFonts w:ascii="Arial" w:eastAsia="MSPゴシック" w:hAnsi="Arial" w:cs="Arial"/>
                <w:sz w:val="16"/>
                <w:szCs w:val="16"/>
              </w:rPr>
            </w:pPr>
            <w:r w:rsidRPr="00723F43">
              <w:rPr>
                <w:rFonts w:ascii="Arial" w:eastAsia="MSPゴシック" w:hAnsi="Arial" w:cs="Arial"/>
                <w:sz w:val="16"/>
                <w:szCs w:val="16"/>
              </w:rPr>
              <w:t>○ Varie</w:t>
            </w:r>
            <w:r>
              <w:rPr>
                <w:rFonts w:ascii="Arial" w:eastAsia="MSPゴシック" w:hAnsi="Arial" w:cs="Arial"/>
                <w:sz w:val="16"/>
                <w:szCs w:val="16"/>
              </w:rPr>
              <w:t>s</w:t>
            </w:r>
          </w:p>
          <w:p w14:paraId="40FE2461" w14:textId="77777777" w:rsidR="000C722C" w:rsidRPr="00723F43" w:rsidRDefault="000C722C" w:rsidP="00C21080">
            <w:pPr>
              <w:rPr>
                <w:rFonts w:ascii="Arial" w:eastAsia="MSPゴシック" w:hAnsi="Arial" w:cs="ＭＳ Ｐゴシック"/>
                <w:sz w:val="16"/>
                <w:szCs w:val="16"/>
              </w:rPr>
            </w:pPr>
            <w:r w:rsidRPr="00723F43">
              <w:rPr>
                <w:rFonts w:ascii="Arial" w:eastAsia="MSPゴシック" w:hAnsi="Arial" w:cs="Arial"/>
                <w:sz w:val="16"/>
                <w:szCs w:val="16"/>
              </w:rPr>
              <w:t>○ Do</w:t>
            </w:r>
            <w:r>
              <w:rPr>
                <w:rFonts w:ascii="Arial" w:eastAsia="MSPゴシック" w:hAnsi="Arial" w:cs="Arial"/>
                <w:sz w:val="16"/>
                <w:szCs w:val="16"/>
              </w:rPr>
              <w:t xml:space="preserve"> not</w:t>
            </w:r>
            <w:r w:rsidRPr="00723F43">
              <w:rPr>
                <w:rFonts w:ascii="Arial" w:eastAsia="MSPゴシック" w:hAnsi="Arial" w:cs="Arial"/>
                <w:sz w:val="16"/>
                <w:szCs w:val="16"/>
              </w:rPr>
              <w:t xml:space="preserve"> know</w:t>
            </w:r>
          </w:p>
        </w:tc>
        <w:tc>
          <w:tcPr>
            <w:tcW w:w="67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0C6749A" w14:textId="77777777" w:rsidR="000C722C" w:rsidRPr="00723F43" w:rsidRDefault="000C722C" w:rsidP="00C21080">
            <w:pPr>
              <w:jc w:val="left"/>
              <w:rPr>
                <w:rFonts w:ascii="Arial" w:eastAsia="MSPゴシック" w:hAnsi="Arial" w:cs="ＭＳ Ｐゴシック"/>
                <w:b/>
                <w:sz w:val="16"/>
                <w:szCs w:val="16"/>
              </w:rPr>
            </w:pPr>
          </w:p>
          <w:tbl>
            <w:tblPr>
              <w:tblW w:w="6242" w:type="dxa"/>
              <w:tblLayout w:type="fixed"/>
              <w:tblLook w:val="0400" w:firstRow="0" w:lastRow="0" w:firstColumn="0" w:lastColumn="0" w:noHBand="0" w:noVBand="1"/>
            </w:tblPr>
            <w:tblGrid>
              <w:gridCol w:w="1139"/>
              <w:gridCol w:w="851"/>
              <w:gridCol w:w="850"/>
              <w:gridCol w:w="2268"/>
              <w:gridCol w:w="1134"/>
            </w:tblGrid>
            <w:tr w:rsidR="000C722C" w:rsidRPr="00723F43" w14:paraId="325DD63C" w14:textId="77777777" w:rsidTr="00C21080">
              <w:trPr>
                <w:trHeight w:val="695"/>
              </w:trPr>
              <w:tc>
                <w:tcPr>
                  <w:tcW w:w="11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743035" w14:textId="77777777" w:rsidR="000C722C" w:rsidRPr="00723F43" w:rsidRDefault="000C722C" w:rsidP="00C21080">
                  <w:pPr>
                    <w:widowControl/>
                    <w:jc w:val="center"/>
                    <w:rPr>
                      <w:rFonts w:ascii="Arial" w:eastAsia="MSPゴシック" w:hAnsi="Arial" w:cs="ＭＳ Ｐゴシック"/>
                      <w:sz w:val="16"/>
                      <w:szCs w:val="16"/>
                    </w:rPr>
                  </w:pPr>
                  <w:r w:rsidRPr="00723F43">
                    <w:rPr>
                      <w:rFonts w:ascii="Arial" w:hAnsi="Arial" w:cs="Arial"/>
                      <w:sz w:val="16"/>
                      <w:szCs w:val="16"/>
                    </w:rPr>
                    <w:t>Outcome</w:t>
                  </w:r>
                </w:p>
              </w:tc>
              <w:tc>
                <w:tcPr>
                  <w:tcW w:w="851" w:type="dxa"/>
                  <w:tcBorders>
                    <w:top w:val="single" w:sz="4" w:space="0" w:color="000000"/>
                    <w:left w:val="nil"/>
                    <w:bottom w:val="single" w:sz="4" w:space="0" w:color="000000"/>
                    <w:right w:val="single" w:sz="4" w:space="0" w:color="000000"/>
                  </w:tcBorders>
                  <w:shd w:val="clear" w:color="auto" w:fill="auto"/>
                  <w:vAlign w:val="center"/>
                </w:tcPr>
                <w:p w14:paraId="6C6A2942" w14:textId="77777777" w:rsidR="000C722C" w:rsidRPr="00723F43" w:rsidRDefault="00FA0004" w:rsidP="00C21080">
                  <w:pPr>
                    <w:widowControl/>
                    <w:jc w:val="center"/>
                    <w:rPr>
                      <w:rFonts w:ascii="Arial" w:eastAsia="MSPゴシック" w:hAnsi="Arial" w:cs="ＭＳ Ｐゴシック"/>
                      <w:sz w:val="16"/>
                      <w:szCs w:val="16"/>
                    </w:rPr>
                  </w:pPr>
                  <w:sdt>
                    <w:sdtPr>
                      <w:rPr>
                        <w:rFonts w:ascii="Arial" w:eastAsia="MSPゴシック" w:hAnsi="Arial" w:cs="Arial"/>
                        <w:sz w:val="16"/>
                        <w:szCs w:val="16"/>
                      </w:rPr>
                      <w:tag w:val="goog_rdk_66"/>
                      <w:id w:val="1072242531"/>
                    </w:sdtPr>
                    <w:sdtEndPr/>
                    <w:sdtContent>
                      <w:r w:rsidR="000C722C" w:rsidRPr="00723F43">
                        <w:rPr>
                          <w:rFonts w:ascii="Arial" w:hAnsi="Arial" w:cs="Arial"/>
                          <w:sz w:val="16"/>
                          <w:szCs w:val="16"/>
                        </w:rPr>
                        <w:t>Comparison</w:t>
                      </w:r>
                    </w:sdtContent>
                  </w:sdt>
                </w:p>
              </w:tc>
              <w:tc>
                <w:tcPr>
                  <w:tcW w:w="850" w:type="dxa"/>
                  <w:tcBorders>
                    <w:top w:val="single" w:sz="4" w:space="0" w:color="000000"/>
                    <w:left w:val="nil"/>
                    <w:bottom w:val="single" w:sz="4" w:space="0" w:color="000000"/>
                    <w:right w:val="single" w:sz="4" w:space="0" w:color="000000"/>
                  </w:tcBorders>
                  <w:shd w:val="clear" w:color="auto" w:fill="auto"/>
                  <w:vAlign w:val="center"/>
                </w:tcPr>
                <w:p w14:paraId="3FBDB82C" w14:textId="77777777" w:rsidR="000C722C" w:rsidRPr="00723F43" w:rsidRDefault="00FA0004" w:rsidP="00C21080">
                  <w:pPr>
                    <w:jc w:val="center"/>
                    <w:rPr>
                      <w:rFonts w:ascii="Arial" w:eastAsia="MSPゴシック" w:hAnsi="Arial" w:cs="Arial"/>
                      <w:sz w:val="16"/>
                      <w:szCs w:val="16"/>
                    </w:rPr>
                  </w:pPr>
                  <w:sdt>
                    <w:sdtPr>
                      <w:rPr>
                        <w:rFonts w:ascii="Arial" w:eastAsia="MSPゴシック" w:hAnsi="Arial" w:cs="Arial"/>
                        <w:sz w:val="16"/>
                        <w:szCs w:val="16"/>
                      </w:rPr>
                      <w:tag w:val="goog_rdk_67"/>
                      <w:id w:val="1423918241"/>
                    </w:sdtPr>
                    <w:sdtEndPr/>
                    <w:sdtContent>
                      <w:r w:rsidR="000C722C" w:rsidRPr="00723F43">
                        <w:rPr>
                          <w:rFonts w:ascii="Arial" w:hAnsi="Arial" w:cs="Arial"/>
                          <w:sz w:val="16"/>
                          <w:szCs w:val="16"/>
                        </w:rPr>
                        <w:t>Intervention</w:t>
                      </w:r>
                    </w:sdtContent>
                  </w:sdt>
                </w:p>
                <w:p w14:paraId="6C4F38BD" w14:textId="77777777" w:rsidR="000C722C" w:rsidRPr="00723F43" w:rsidRDefault="00FA0004" w:rsidP="00C21080">
                  <w:pPr>
                    <w:jc w:val="center"/>
                    <w:rPr>
                      <w:rFonts w:ascii="Arial" w:eastAsia="MSPゴシック" w:hAnsi="Arial" w:cs="ＭＳ Ｐゴシック"/>
                      <w:sz w:val="16"/>
                      <w:szCs w:val="16"/>
                    </w:rPr>
                  </w:pPr>
                  <w:sdt>
                    <w:sdtPr>
                      <w:rPr>
                        <w:rFonts w:ascii="Arial" w:eastAsia="MSPゴシック" w:hAnsi="Arial" w:cs="Arial"/>
                        <w:sz w:val="16"/>
                        <w:szCs w:val="16"/>
                      </w:rPr>
                      <w:tag w:val="goog_rdk_68"/>
                      <w:id w:val="968470234"/>
                    </w:sdtPr>
                    <w:sdtEndPr/>
                    <w:sdtContent>
                      <w:r w:rsidR="000C722C" w:rsidRPr="00723F43">
                        <w:rPr>
                          <w:rFonts w:ascii="Arial" w:eastAsia="MSPゴシック" w:hAnsi="Arial" w:cs="Arial"/>
                          <w:sz w:val="16"/>
                          <w:szCs w:val="16"/>
                        </w:rPr>
                        <w:t>(</w:t>
                      </w:r>
                      <w:r w:rsidR="000C722C" w:rsidRPr="00723F43">
                        <w:rPr>
                          <w:rFonts w:ascii="Arial" w:hAnsi="Arial" w:cs="Arial"/>
                          <w:sz w:val="16"/>
                          <w:szCs w:val="16"/>
                        </w:rPr>
                        <w:t>No</w:t>
                      </w:r>
                      <w:r w:rsidR="000C722C">
                        <w:rPr>
                          <w:rFonts w:ascii="Arial" w:eastAsia="MSPゴシック" w:hAnsi="Arial" w:cs="Arial" w:hint="eastAsia"/>
                          <w:sz w:val="16"/>
                          <w:szCs w:val="16"/>
                        </w:rPr>
                        <w:t>)</w:t>
                      </w:r>
                    </w:sdtContent>
                  </w:sdt>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4092D0" w14:textId="77777777" w:rsidR="000C722C" w:rsidRPr="00723F43" w:rsidRDefault="000C722C" w:rsidP="00C21080">
                  <w:pPr>
                    <w:widowControl/>
                    <w:jc w:val="center"/>
                    <w:rPr>
                      <w:rFonts w:ascii="Arial" w:eastAsia="MSPゴシック" w:hAnsi="Arial" w:cs="ＭＳ Ｐゴシック"/>
                      <w:sz w:val="16"/>
                      <w:szCs w:val="16"/>
                    </w:rPr>
                  </w:pPr>
                  <w:r w:rsidRPr="00723F43">
                    <w:rPr>
                      <w:rFonts w:ascii="Arial" w:eastAsia="MSPゴシック" w:hAnsi="Arial" w:cs="Arial"/>
                      <w:sz w:val="16"/>
                      <w:szCs w:val="16"/>
                    </w:rPr>
                    <w:t>Absolute difference</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4CFB9E" w14:textId="77777777" w:rsidR="000C722C" w:rsidRPr="00723F43" w:rsidRDefault="000C722C" w:rsidP="00C21080">
                  <w:pPr>
                    <w:widowControl/>
                    <w:jc w:val="center"/>
                    <w:rPr>
                      <w:rFonts w:ascii="Arial" w:eastAsia="MSPゴシック" w:hAnsi="Arial" w:cs="ＭＳ Ｐゴシック"/>
                      <w:sz w:val="16"/>
                      <w:szCs w:val="16"/>
                    </w:rPr>
                  </w:pPr>
                  <w:r w:rsidRPr="00723F43">
                    <w:rPr>
                      <w:rFonts w:ascii="Arial" w:eastAsia="MSPゴシック" w:hAnsi="Arial" w:cs="Arial"/>
                      <w:sz w:val="16"/>
                      <w:szCs w:val="16"/>
                    </w:rPr>
                    <w:t>Relative effect</w:t>
                  </w:r>
                  <w:r w:rsidRPr="00723F43">
                    <w:rPr>
                      <w:rFonts w:ascii="Arial" w:eastAsia="MSPゴシック" w:hAnsi="Arial" w:cs="Arial"/>
                      <w:sz w:val="16"/>
                      <w:szCs w:val="16"/>
                    </w:rPr>
                    <w:br/>
                    <w:t xml:space="preserve">RR (95% CI) </w:t>
                  </w:r>
                </w:p>
              </w:tc>
            </w:tr>
            <w:tr w:rsidR="000C722C" w:rsidRPr="00723F43" w14:paraId="5111979C" w14:textId="77777777" w:rsidTr="00C21080">
              <w:trPr>
                <w:trHeight w:val="454"/>
              </w:trPr>
              <w:tc>
                <w:tcPr>
                  <w:tcW w:w="1139" w:type="dxa"/>
                  <w:tcBorders>
                    <w:top w:val="nil"/>
                    <w:left w:val="single" w:sz="4" w:space="0" w:color="000000"/>
                    <w:bottom w:val="single" w:sz="4" w:space="0" w:color="000000"/>
                    <w:right w:val="single" w:sz="4" w:space="0" w:color="000000"/>
                  </w:tcBorders>
                  <w:shd w:val="clear" w:color="auto" w:fill="auto"/>
                  <w:vAlign w:val="center"/>
                </w:tcPr>
                <w:p w14:paraId="54F07C9C" w14:textId="77777777" w:rsidR="000C722C" w:rsidRPr="00723F43" w:rsidRDefault="000C722C" w:rsidP="00C21080">
                  <w:pPr>
                    <w:widowControl/>
                    <w:jc w:val="center"/>
                    <w:rPr>
                      <w:rFonts w:ascii="Arial" w:eastAsia="MSPゴシック" w:hAnsi="Arial" w:cs="ＭＳ Ｐゴシック"/>
                      <w:sz w:val="16"/>
                      <w:szCs w:val="16"/>
                    </w:rPr>
                  </w:pPr>
                  <w:r w:rsidRPr="00723F43">
                    <w:rPr>
                      <w:rFonts w:ascii="Arial" w:eastAsia="MSPゴシック" w:hAnsi="Arial" w:cs="ＭＳ Ｐゴシック"/>
                      <w:sz w:val="16"/>
                      <w:szCs w:val="16"/>
                    </w:rPr>
                    <w:t>Mortality</w:t>
                  </w:r>
                </w:p>
              </w:tc>
              <w:tc>
                <w:tcPr>
                  <w:tcW w:w="851" w:type="dxa"/>
                  <w:tcBorders>
                    <w:top w:val="single" w:sz="4" w:space="0" w:color="000000"/>
                    <w:left w:val="nil"/>
                    <w:bottom w:val="single" w:sz="4" w:space="0" w:color="000000"/>
                    <w:right w:val="single" w:sz="4" w:space="0" w:color="000000"/>
                  </w:tcBorders>
                  <w:shd w:val="clear" w:color="auto" w:fill="auto"/>
                  <w:vAlign w:val="center"/>
                </w:tcPr>
                <w:p w14:paraId="28E94B15" w14:textId="77777777" w:rsidR="000C722C" w:rsidRPr="00723F43" w:rsidRDefault="000C722C" w:rsidP="00C21080">
                  <w:pPr>
                    <w:widowControl/>
                    <w:jc w:val="center"/>
                    <w:rPr>
                      <w:rFonts w:ascii="Arial" w:eastAsia="MSPゴシック" w:hAnsi="Arial" w:cs="ＭＳ Ｐゴシック"/>
                      <w:sz w:val="16"/>
                      <w:szCs w:val="16"/>
                    </w:rPr>
                  </w:pPr>
                  <w:r w:rsidRPr="00723F43">
                    <w:rPr>
                      <w:rFonts w:ascii="Arial" w:eastAsia="MSPゴシック" w:hAnsi="Arial" w:cs="ＭＳ Ｐゴシック"/>
                      <w:sz w:val="16"/>
                      <w:szCs w:val="16"/>
                    </w:rPr>
                    <w:t>108/405</w:t>
                  </w:r>
                </w:p>
                <w:p w14:paraId="18F23960" w14:textId="77777777" w:rsidR="000C722C" w:rsidRPr="00723F43" w:rsidRDefault="000C722C" w:rsidP="00C21080">
                  <w:pPr>
                    <w:widowControl/>
                    <w:jc w:val="center"/>
                    <w:rPr>
                      <w:rFonts w:ascii="Arial" w:eastAsia="MSPゴシック" w:hAnsi="Arial" w:cs="ＭＳ Ｐゴシック"/>
                      <w:sz w:val="16"/>
                      <w:szCs w:val="16"/>
                    </w:rPr>
                  </w:pPr>
                  <w:r w:rsidRPr="00723F43">
                    <w:rPr>
                      <w:rFonts w:ascii="Arial" w:eastAsia="MSPゴシック" w:hAnsi="Arial" w:cs="ＭＳ Ｐゴシック"/>
                      <w:sz w:val="16"/>
                      <w:szCs w:val="16"/>
                    </w:rPr>
                    <w:t>(26.7%)</w:t>
                  </w:r>
                </w:p>
              </w:tc>
              <w:tc>
                <w:tcPr>
                  <w:tcW w:w="850" w:type="dxa"/>
                  <w:tcBorders>
                    <w:top w:val="single" w:sz="4" w:space="0" w:color="000000"/>
                    <w:left w:val="nil"/>
                    <w:bottom w:val="single" w:sz="4" w:space="0" w:color="000000"/>
                    <w:right w:val="single" w:sz="4" w:space="0" w:color="000000"/>
                  </w:tcBorders>
                  <w:shd w:val="clear" w:color="auto" w:fill="auto"/>
                  <w:vAlign w:val="center"/>
                </w:tcPr>
                <w:p w14:paraId="1F8FDC10" w14:textId="77777777" w:rsidR="000C722C" w:rsidRPr="00723F43" w:rsidRDefault="000C722C" w:rsidP="00C21080">
                  <w:pPr>
                    <w:widowControl/>
                    <w:jc w:val="center"/>
                    <w:rPr>
                      <w:rFonts w:ascii="Arial" w:eastAsia="MSPゴシック" w:hAnsi="Arial" w:cs="ＭＳ Ｐゴシック"/>
                      <w:sz w:val="16"/>
                      <w:szCs w:val="16"/>
                    </w:rPr>
                  </w:pPr>
                  <w:r w:rsidRPr="00723F43">
                    <w:rPr>
                      <w:rFonts w:ascii="Arial" w:eastAsia="MSPゴシック" w:hAnsi="Arial" w:cs="ＭＳ Ｐゴシック"/>
                      <w:sz w:val="16"/>
                      <w:szCs w:val="16"/>
                    </w:rPr>
                    <w:t>140 /473</w:t>
                  </w:r>
                  <w:r w:rsidRPr="00723F43">
                    <w:rPr>
                      <w:rFonts w:ascii="Arial" w:eastAsia="MSPゴシック" w:hAnsi="Arial" w:cs="ＭＳ Ｐゴシック"/>
                      <w:sz w:val="16"/>
                      <w:szCs w:val="16"/>
                    </w:rPr>
                    <w:br/>
                    <w:t xml:space="preserve">(29.6%) </w:t>
                  </w:r>
                </w:p>
              </w:tc>
              <w:tc>
                <w:tcPr>
                  <w:tcW w:w="2268" w:type="dxa"/>
                  <w:tcBorders>
                    <w:top w:val="nil"/>
                    <w:left w:val="nil"/>
                    <w:bottom w:val="single" w:sz="4" w:space="0" w:color="000000"/>
                    <w:right w:val="single" w:sz="4" w:space="0" w:color="000000"/>
                  </w:tcBorders>
                  <w:shd w:val="clear" w:color="auto" w:fill="auto"/>
                  <w:vAlign w:val="center"/>
                </w:tcPr>
                <w:p w14:paraId="6CFA1086" w14:textId="77777777" w:rsidR="000C722C" w:rsidRPr="00723F43" w:rsidRDefault="000C722C" w:rsidP="00C21080">
                  <w:pPr>
                    <w:widowControl/>
                    <w:jc w:val="center"/>
                    <w:rPr>
                      <w:rFonts w:ascii="Arial" w:eastAsia="MSPゴシック" w:hAnsi="Arial" w:cs="ＭＳ Ｐゴシック"/>
                      <w:sz w:val="16"/>
                      <w:szCs w:val="16"/>
                    </w:rPr>
                  </w:pPr>
                  <w:r w:rsidRPr="00723F43">
                    <w:rPr>
                      <w:rFonts w:ascii="Arial" w:eastAsia="MSPゴシック" w:hAnsi="Arial" w:cs="ＭＳ Ｐゴシック"/>
                      <w:sz w:val="16"/>
                      <w:szCs w:val="16"/>
                    </w:rPr>
                    <w:t xml:space="preserve">40 more/ 1,000 </w:t>
                  </w:r>
                </w:p>
                <w:p w14:paraId="5058E628" w14:textId="77777777" w:rsidR="000C722C" w:rsidRPr="00723F43" w:rsidRDefault="000C722C" w:rsidP="00C21080">
                  <w:pPr>
                    <w:widowControl/>
                    <w:jc w:val="center"/>
                    <w:rPr>
                      <w:rFonts w:ascii="Arial" w:eastAsia="MSPゴシック" w:hAnsi="Arial" w:cs="ＭＳ Ｐゴシック"/>
                      <w:sz w:val="16"/>
                      <w:szCs w:val="16"/>
                    </w:rPr>
                  </w:pPr>
                  <w:r w:rsidRPr="00723F43">
                    <w:rPr>
                      <w:rFonts w:ascii="Arial" w:eastAsia="MSPゴシック" w:hAnsi="Arial" w:cs="ＭＳ Ｐゴシック"/>
                      <w:sz w:val="16"/>
                      <w:szCs w:val="16"/>
                    </w:rPr>
                    <w:t>(16 fewer</w:t>
                  </w:r>
                  <w:r w:rsidRPr="00723F43">
                    <w:rPr>
                      <w:rFonts w:ascii="Arial" w:eastAsia="MSPゴシック" w:hAnsi="Arial" w:cs="ＭＳ Ｐゴシック"/>
                      <w:sz w:val="16"/>
                      <w:szCs w:val="16"/>
                    </w:rPr>
                    <w:t>～</w:t>
                  </w:r>
                  <w:r w:rsidRPr="00723F43">
                    <w:rPr>
                      <w:rFonts w:ascii="Arial" w:eastAsia="MSPゴシック" w:hAnsi="Arial" w:cs="ＭＳ Ｐゴシック"/>
                      <w:sz w:val="16"/>
                      <w:szCs w:val="16"/>
                    </w:rPr>
                    <w:t xml:space="preserve">109 more)  </w:t>
                  </w:r>
                </w:p>
              </w:tc>
              <w:tc>
                <w:tcPr>
                  <w:tcW w:w="1134" w:type="dxa"/>
                  <w:tcBorders>
                    <w:top w:val="nil"/>
                    <w:left w:val="nil"/>
                    <w:bottom w:val="single" w:sz="4" w:space="0" w:color="000000"/>
                    <w:right w:val="single" w:sz="4" w:space="0" w:color="000000"/>
                  </w:tcBorders>
                  <w:shd w:val="clear" w:color="auto" w:fill="auto"/>
                  <w:vAlign w:val="center"/>
                </w:tcPr>
                <w:p w14:paraId="7D826192" w14:textId="77777777" w:rsidR="000C722C" w:rsidRPr="00723F43" w:rsidRDefault="000C722C" w:rsidP="00C21080">
                  <w:pPr>
                    <w:widowControl/>
                    <w:jc w:val="center"/>
                    <w:rPr>
                      <w:rFonts w:ascii="Arial" w:eastAsia="MSPゴシック" w:hAnsi="Arial" w:cs="ＭＳ Ｐゴシック"/>
                      <w:sz w:val="16"/>
                      <w:szCs w:val="16"/>
                    </w:rPr>
                  </w:pPr>
                  <w:r w:rsidRPr="00723F43">
                    <w:rPr>
                      <w:rFonts w:ascii="Arial" w:eastAsia="MSPゴシック" w:hAnsi="Arial" w:cs="ＭＳ Ｐゴシック"/>
                      <w:sz w:val="16"/>
                      <w:szCs w:val="16"/>
                    </w:rPr>
                    <w:t xml:space="preserve">1.15 </w:t>
                  </w:r>
                </w:p>
                <w:p w14:paraId="0DE62477" w14:textId="77777777" w:rsidR="000C722C" w:rsidRPr="00723F43" w:rsidRDefault="000C722C" w:rsidP="00C21080">
                  <w:pPr>
                    <w:widowControl/>
                    <w:jc w:val="center"/>
                    <w:rPr>
                      <w:rFonts w:ascii="Arial" w:eastAsia="MSPゴシック" w:hAnsi="Arial" w:cs="ＭＳ Ｐゴシック"/>
                      <w:sz w:val="16"/>
                      <w:szCs w:val="16"/>
                    </w:rPr>
                  </w:pPr>
                  <w:r w:rsidRPr="00723F43">
                    <w:rPr>
                      <w:rFonts w:ascii="Arial" w:eastAsia="MSPゴシック" w:hAnsi="Arial" w:cs="ＭＳ Ｐゴシック"/>
                      <w:sz w:val="16"/>
                      <w:szCs w:val="16"/>
                    </w:rPr>
                    <w:t>(0.94</w:t>
                  </w:r>
                  <w:r w:rsidRPr="00723F43">
                    <w:rPr>
                      <w:rFonts w:ascii="Arial" w:eastAsia="MSPゴシック" w:hAnsi="Arial" w:cs="ＭＳ Ｐゴシック"/>
                      <w:sz w:val="16"/>
                      <w:szCs w:val="16"/>
                    </w:rPr>
                    <w:t>～</w:t>
                  </w:r>
                  <w:r w:rsidRPr="00723F43">
                    <w:rPr>
                      <w:rFonts w:ascii="Arial" w:eastAsia="MSPゴシック" w:hAnsi="Arial" w:cs="ＭＳ Ｐゴシック"/>
                      <w:sz w:val="16"/>
                      <w:szCs w:val="16"/>
                    </w:rPr>
                    <w:t xml:space="preserve">1.41)  </w:t>
                  </w:r>
                </w:p>
              </w:tc>
            </w:tr>
            <w:tr w:rsidR="000C722C" w:rsidRPr="00723F43" w14:paraId="455A5E60" w14:textId="77777777" w:rsidTr="00C21080">
              <w:trPr>
                <w:trHeight w:val="404"/>
              </w:trPr>
              <w:tc>
                <w:tcPr>
                  <w:tcW w:w="1139" w:type="dxa"/>
                  <w:tcBorders>
                    <w:top w:val="nil"/>
                    <w:left w:val="single" w:sz="4" w:space="0" w:color="000000"/>
                    <w:bottom w:val="single" w:sz="4" w:space="0" w:color="000000"/>
                    <w:right w:val="single" w:sz="4" w:space="0" w:color="000000"/>
                  </w:tcBorders>
                  <w:shd w:val="clear" w:color="auto" w:fill="auto"/>
                  <w:vAlign w:val="center"/>
                </w:tcPr>
                <w:p w14:paraId="2AF22639" w14:textId="77777777" w:rsidR="000C722C" w:rsidRPr="00723F43" w:rsidRDefault="000C722C" w:rsidP="00C21080">
                  <w:pPr>
                    <w:widowControl/>
                    <w:rPr>
                      <w:rFonts w:ascii="Arial" w:eastAsia="MSPゴシック" w:hAnsi="Arial" w:cs="ＭＳ Ｐゴシック"/>
                      <w:sz w:val="16"/>
                      <w:szCs w:val="16"/>
                    </w:rPr>
                  </w:pPr>
                  <w:r w:rsidRPr="00723F43">
                    <w:rPr>
                      <w:rFonts w:ascii="Arial" w:eastAsia="MSPゴシック" w:hAnsi="Arial" w:cs="ＭＳ Ｐゴシック"/>
                      <w:sz w:val="16"/>
                      <w:szCs w:val="16"/>
                    </w:rPr>
                    <w:t>Duration of mechanical ventilation</w:t>
                  </w:r>
                </w:p>
              </w:tc>
              <w:tc>
                <w:tcPr>
                  <w:tcW w:w="851" w:type="dxa"/>
                  <w:tcBorders>
                    <w:top w:val="nil"/>
                    <w:left w:val="nil"/>
                    <w:bottom w:val="single" w:sz="4" w:space="0" w:color="000000"/>
                    <w:right w:val="single" w:sz="4" w:space="0" w:color="000000"/>
                  </w:tcBorders>
                  <w:shd w:val="clear" w:color="auto" w:fill="auto"/>
                  <w:vAlign w:val="center"/>
                </w:tcPr>
                <w:p w14:paraId="26B1176D" w14:textId="77777777" w:rsidR="000C722C" w:rsidRPr="00723F43" w:rsidRDefault="000C722C" w:rsidP="00C21080">
                  <w:pPr>
                    <w:widowControl/>
                    <w:jc w:val="center"/>
                    <w:rPr>
                      <w:rFonts w:ascii="Arial" w:eastAsia="MSPゴシック" w:hAnsi="Arial" w:cs="ＭＳ Ｐゴシック"/>
                      <w:sz w:val="16"/>
                      <w:szCs w:val="16"/>
                    </w:rPr>
                  </w:pPr>
                  <w:r w:rsidRPr="00723F43">
                    <w:rPr>
                      <w:rFonts w:ascii="Arial" w:eastAsia="MSPゴシック" w:hAnsi="Arial" w:cs="ＭＳ Ｐゴシック"/>
                      <w:sz w:val="16"/>
                      <w:szCs w:val="16"/>
                    </w:rPr>
                    <w:t>－</w:t>
                  </w:r>
                </w:p>
              </w:tc>
              <w:tc>
                <w:tcPr>
                  <w:tcW w:w="850" w:type="dxa"/>
                  <w:tcBorders>
                    <w:top w:val="nil"/>
                    <w:left w:val="nil"/>
                    <w:bottom w:val="single" w:sz="4" w:space="0" w:color="000000"/>
                    <w:right w:val="single" w:sz="4" w:space="0" w:color="000000"/>
                  </w:tcBorders>
                  <w:shd w:val="clear" w:color="auto" w:fill="auto"/>
                  <w:vAlign w:val="center"/>
                </w:tcPr>
                <w:p w14:paraId="72DC6558" w14:textId="77777777" w:rsidR="000C722C" w:rsidRPr="00723F43" w:rsidRDefault="000C722C" w:rsidP="00C21080">
                  <w:pPr>
                    <w:widowControl/>
                    <w:jc w:val="center"/>
                    <w:rPr>
                      <w:rFonts w:ascii="Arial" w:eastAsia="MSPゴシック" w:hAnsi="Arial" w:cs="ＭＳ Ｐゴシック"/>
                      <w:sz w:val="16"/>
                      <w:szCs w:val="16"/>
                    </w:rPr>
                  </w:pPr>
                  <w:r w:rsidRPr="00723F43">
                    <w:rPr>
                      <w:rFonts w:ascii="Arial" w:eastAsia="MSPゴシック" w:hAnsi="Arial" w:cs="ＭＳ Ｐゴシック"/>
                      <w:sz w:val="16"/>
                      <w:szCs w:val="16"/>
                    </w:rPr>
                    <w:t>－</w:t>
                  </w:r>
                </w:p>
              </w:tc>
              <w:tc>
                <w:tcPr>
                  <w:tcW w:w="2268" w:type="dxa"/>
                  <w:tcBorders>
                    <w:top w:val="nil"/>
                    <w:left w:val="nil"/>
                    <w:bottom w:val="single" w:sz="4" w:space="0" w:color="000000"/>
                    <w:right w:val="single" w:sz="4" w:space="0" w:color="000000"/>
                  </w:tcBorders>
                  <w:shd w:val="clear" w:color="auto" w:fill="auto"/>
                  <w:vAlign w:val="center"/>
                </w:tcPr>
                <w:p w14:paraId="0C28DC61" w14:textId="77777777" w:rsidR="000C722C" w:rsidRPr="00723F43" w:rsidRDefault="000C722C" w:rsidP="00C21080">
                  <w:pPr>
                    <w:widowControl/>
                    <w:jc w:val="center"/>
                    <w:rPr>
                      <w:rFonts w:ascii="Arial" w:eastAsia="MSPゴシック" w:hAnsi="Arial" w:cs="ＭＳ Ｐゴシック"/>
                      <w:sz w:val="16"/>
                      <w:szCs w:val="16"/>
                    </w:rPr>
                  </w:pPr>
                  <w:r w:rsidRPr="00723F43">
                    <w:rPr>
                      <w:rFonts w:ascii="Arial" w:eastAsia="MSPゴシック" w:hAnsi="Arial" w:cs="ＭＳ Ｐゴシック"/>
                      <w:sz w:val="16"/>
                      <w:szCs w:val="16"/>
                    </w:rPr>
                    <w:t xml:space="preserve">MD 1.77days shorter  </w:t>
                  </w:r>
                </w:p>
                <w:p w14:paraId="169B2F03" w14:textId="77777777" w:rsidR="000C722C" w:rsidRPr="00723F43" w:rsidRDefault="000C722C" w:rsidP="00C21080">
                  <w:pPr>
                    <w:widowControl/>
                    <w:jc w:val="center"/>
                    <w:rPr>
                      <w:rFonts w:ascii="Arial" w:eastAsia="MSPゴシック" w:hAnsi="Arial" w:cs="ＭＳ Ｐゴシック"/>
                      <w:sz w:val="16"/>
                      <w:szCs w:val="16"/>
                    </w:rPr>
                  </w:pPr>
                  <w:r w:rsidRPr="00723F43">
                    <w:rPr>
                      <w:rFonts w:ascii="Arial" w:eastAsia="MSPゴシック" w:hAnsi="Arial" w:cs="ＭＳ Ｐゴシック"/>
                      <w:sz w:val="16"/>
                      <w:szCs w:val="16"/>
                    </w:rPr>
                    <w:t xml:space="preserve">(3.55 shorter </w:t>
                  </w:r>
                  <w:r w:rsidRPr="00723F43">
                    <w:rPr>
                      <w:rFonts w:ascii="Arial" w:eastAsia="MSPゴシック" w:hAnsi="Arial" w:cs="ＭＳ Ｐゴシック"/>
                      <w:sz w:val="16"/>
                      <w:szCs w:val="16"/>
                    </w:rPr>
                    <w:t>～</w:t>
                  </w:r>
                  <w:r w:rsidRPr="00723F43">
                    <w:rPr>
                      <w:rFonts w:ascii="Arial" w:eastAsia="MSPゴシック" w:hAnsi="Arial" w:cs="ＭＳ Ｐゴシック"/>
                      <w:sz w:val="16"/>
                      <w:szCs w:val="16"/>
                    </w:rPr>
                    <w:t>0.02 longer)</w:t>
                  </w:r>
                </w:p>
              </w:tc>
              <w:tc>
                <w:tcPr>
                  <w:tcW w:w="1134" w:type="dxa"/>
                  <w:tcBorders>
                    <w:top w:val="nil"/>
                    <w:left w:val="nil"/>
                    <w:bottom w:val="single" w:sz="4" w:space="0" w:color="000000"/>
                    <w:right w:val="single" w:sz="4" w:space="0" w:color="000000"/>
                  </w:tcBorders>
                  <w:shd w:val="clear" w:color="auto" w:fill="auto"/>
                  <w:vAlign w:val="center"/>
                </w:tcPr>
                <w:p w14:paraId="5A673B4A" w14:textId="77777777" w:rsidR="000C722C" w:rsidRPr="00723F43" w:rsidRDefault="000C722C" w:rsidP="00C21080">
                  <w:pPr>
                    <w:widowControl/>
                    <w:jc w:val="center"/>
                    <w:rPr>
                      <w:rFonts w:ascii="Arial" w:eastAsia="MSPゴシック" w:hAnsi="Arial" w:cs="ＭＳ Ｐゴシック"/>
                      <w:sz w:val="16"/>
                      <w:szCs w:val="16"/>
                    </w:rPr>
                  </w:pPr>
                  <w:r w:rsidRPr="00723F43">
                    <w:rPr>
                      <w:rFonts w:ascii="Arial" w:eastAsia="MSPゴシック" w:hAnsi="Arial" w:cs="ＭＳ Ｐゴシック"/>
                      <w:sz w:val="16"/>
                      <w:szCs w:val="16"/>
                    </w:rPr>
                    <w:t>－</w:t>
                  </w:r>
                </w:p>
              </w:tc>
            </w:tr>
            <w:tr w:rsidR="000C722C" w:rsidRPr="00723F43" w14:paraId="2449F5F8" w14:textId="77777777" w:rsidTr="00C21080">
              <w:trPr>
                <w:trHeight w:val="411"/>
              </w:trPr>
              <w:tc>
                <w:tcPr>
                  <w:tcW w:w="11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E35035" w14:textId="77777777" w:rsidR="000C722C" w:rsidRPr="00723F43" w:rsidRDefault="000C722C" w:rsidP="00C21080">
                  <w:pPr>
                    <w:widowControl/>
                    <w:jc w:val="center"/>
                    <w:rPr>
                      <w:rFonts w:ascii="Arial" w:eastAsia="MSPゴシック" w:hAnsi="Arial" w:cs="ＭＳ Ｐゴシック"/>
                      <w:sz w:val="16"/>
                      <w:szCs w:val="16"/>
                    </w:rPr>
                  </w:pPr>
                  <w:r w:rsidRPr="00723F43">
                    <w:rPr>
                      <w:rFonts w:ascii="Arial" w:eastAsia="MSPゴシック" w:hAnsi="Arial" w:cs="ＭＳ Ｐゴシック"/>
                      <w:sz w:val="16"/>
                      <w:szCs w:val="16"/>
                    </w:rPr>
                    <w:t>Length of ICU stay</w:t>
                  </w:r>
                </w:p>
              </w:tc>
              <w:tc>
                <w:tcPr>
                  <w:tcW w:w="851" w:type="dxa"/>
                  <w:tcBorders>
                    <w:top w:val="single" w:sz="4" w:space="0" w:color="000000"/>
                    <w:left w:val="nil"/>
                    <w:bottom w:val="single" w:sz="4" w:space="0" w:color="000000"/>
                    <w:right w:val="single" w:sz="4" w:space="0" w:color="000000"/>
                  </w:tcBorders>
                  <w:shd w:val="clear" w:color="auto" w:fill="auto"/>
                  <w:vAlign w:val="center"/>
                </w:tcPr>
                <w:p w14:paraId="4988D818" w14:textId="77777777" w:rsidR="000C722C" w:rsidRPr="00723F43" w:rsidRDefault="000C722C" w:rsidP="00C21080">
                  <w:pPr>
                    <w:widowControl/>
                    <w:jc w:val="center"/>
                    <w:rPr>
                      <w:rFonts w:ascii="Arial" w:eastAsia="MSPゴシック" w:hAnsi="Arial" w:cs="ＭＳ Ｐゴシック"/>
                      <w:sz w:val="16"/>
                      <w:szCs w:val="16"/>
                    </w:rPr>
                  </w:pPr>
                  <w:r w:rsidRPr="00723F43">
                    <w:rPr>
                      <w:rFonts w:ascii="Arial" w:eastAsia="MSPゴシック" w:hAnsi="Arial" w:cs="ＭＳ Ｐゴシック"/>
                      <w:sz w:val="16"/>
                      <w:szCs w:val="16"/>
                    </w:rPr>
                    <w:t>－</w:t>
                  </w:r>
                </w:p>
              </w:tc>
              <w:tc>
                <w:tcPr>
                  <w:tcW w:w="850" w:type="dxa"/>
                  <w:tcBorders>
                    <w:top w:val="single" w:sz="4" w:space="0" w:color="000000"/>
                    <w:left w:val="nil"/>
                    <w:bottom w:val="single" w:sz="4" w:space="0" w:color="000000"/>
                    <w:right w:val="single" w:sz="4" w:space="0" w:color="000000"/>
                  </w:tcBorders>
                  <w:shd w:val="clear" w:color="auto" w:fill="auto"/>
                  <w:vAlign w:val="center"/>
                </w:tcPr>
                <w:p w14:paraId="21D6FE91" w14:textId="77777777" w:rsidR="000C722C" w:rsidRPr="00723F43" w:rsidRDefault="000C722C" w:rsidP="00C21080">
                  <w:pPr>
                    <w:widowControl/>
                    <w:jc w:val="center"/>
                    <w:rPr>
                      <w:rFonts w:ascii="Arial" w:eastAsia="MSPゴシック" w:hAnsi="Arial" w:cs="ＭＳ Ｐゴシック"/>
                      <w:sz w:val="16"/>
                      <w:szCs w:val="16"/>
                    </w:rPr>
                  </w:pPr>
                  <w:r w:rsidRPr="00723F43">
                    <w:rPr>
                      <w:rFonts w:ascii="Arial" w:eastAsia="MSPゴシック" w:hAnsi="Arial" w:cs="ＭＳ Ｐゴシック"/>
                      <w:sz w:val="16"/>
                      <w:szCs w:val="16"/>
                    </w:rPr>
                    <w:t>－</w:t>
                  </w:r>
                </w:p>
              </w:tc>
              <w:tc>
                <w:tcPr>
                  <w:tcW w:w="2268" w:type="dxa"/>
                  <w:tcBorders>
                    <w:top w:val="single" w:sz="4" w:space="0" w:color="000000"/>
                    <w:left w:val="nil"/>
                    <w:bottom w:val="single" w:sz="4" w:space="0" w:color="000000"/>
                    <w:right w:val="single" w:sz="4" w:space="0" w:color="000000"/>
                  </w:tcBorders>
                  <w:shd w:val="clear" w:color="auto" w:fill="auto"/>
                  <w:vAlign w:val="center"/>
                </w:tcPr>
                <w:p w14:paraId="4FF0BF17" w14:textId="77777777" w:rsidR="000C722C" w:rsidRPr="00723F43" w:rsidRDefault="000C722C" w:rsidP="00C21080">
                  <w:pPr>
                    <w:widowControl/>
                    <w:jc w:val="center"/>
                    <w:rPr>
                      <w:rFonts w:ascii="Arial" w:eastAsia="MSPゴシック" w:hAnsi="Arial" w:cs="ＭＳ Ｐゴシック"/>
                      <w:sz w:val="16"/>
                      <w:szCs w:val="16"/>
                    </w:rPr>
                  </w:pPr>
                  <w:r w:rsidRPr="00723F43">
                    <w:rPr>
                      <w:rFonts w:ascii="Arial" w:eastAsia="MSPゴシック" w:hAnsi="Arial" w:cs="ＭＳ Ｐゴシック"/>
                      <w:sz w:val="16"/>
                      <w:szCs w:val="16"/>
                    </w:rPr>
                    <w:t>MD 0.7</w:t>
                  </w:r>
                  <w:r>
                    <w:rPr>
                      <w:rFonts w:ascii="Arial" w:eastAsia="MSPゴシック" w:hAnsi="Arial" w:cs="ＭＳ Ｐゴシック"/>
                      <w:sz w:val="16"/>
                      <w:szCs w:val="16"/>
                    </w:rPr>
                    <w:t xml:space="preserve"> </w:t>
                  </w:r>
                  <w:r w:rsidRPr="00723F43">
                    <w:rPr>
                      <w:rFonts w:ascii="Arial" w:eastAsia="MSPゴシック" w:hAnsi="Arial" w:cs="ＭＳ Ｐゴシック"/>
                      <w:sz w:val="16"/>
                      <w:szCs w:val="16"/>
                    </w:rPr>
                    <w:t>days shorter</w:t>
                  </w:r>
                </w:p>
                <w:p w14:paraId="61DFBAF5" w14:textId="77777777" w:rsidR="000C722C" w:rsidRPr="00723F43" w:rsidRDefault="000C722C" w:rsidP="00C21080">
                  <w:pPr>
                    <w:widowControl/>
                    <w:jc w:val="center"/>
                    <w:rPr>
                      <w:rFonts w:ascii="Arial" w:eastAsia="MSPゴシック" w:hAnsi="Arial" w:cs="ＭＳ Ｐゴシック"/>
                      <w:sz w:val="16"/>
                      <w:szCs w:val="16"/>
                    </w:rPr>
                  </w:pPr>
                  <w:r w:rsidRPr="00723F43">
                    <w:rPr>
                      <w:rFonts w:ascii="Arial" w:eastAsia="MSPゴシック" w:hAnsi="Arial" w:cs="ＭＳ Ｐゴシック"/>
                      <w:sz w:val="16"/>
                      <w:szCs w:val="16"/>
                    </w:rPr>
                    <w:t>(38.28 shorter</w:t>
                  </w:r>
                  <w:r w:rsidRPr="00723F43">
                    <w:rPr>
                      <w:rFonts w:ascii="Arial" w:eastAsia="MSPゴシック" w:hAnsi="Arial" w:cs="ＭＳ Ｐゴシック"/>
                      <w:sz w:val="16"/>
                      <w:szCs w:val="16"/>
                    </w:rPr>
                    <w:t>～</w:t>
                  </w:r>
                  <w:r w:rsidRPr="00723F43">
                    <w:rPr>
                      <w:rFonts w:ascii="Arial" w:eastAsia="MSPゴシック" w:hAnsi="Arial" w:cs="ＭＳ Ｐゴシック"/>
                      <w:sz w:val="16"/>
                      <w:szCs w:val="16"/>
                    </w:rPr>
                    <w:t xml:space="preserve">36.88 longer) </w:t>
                  </w:r>
                </w:p>
              </w:tc>
              <w:tc>
                <w:tcPr>
                  <w:tcW w:w="1134" w:type="dxa"/>
                  <w:tcBorders>
                    <w:top w:val="single" w:sz="4" w:space="0" w:color="000000"/>
                    <w:left w:val="nil"/>
                    <w:bottom w:val="single" w:sz="4" w:space="0" w:color="000000"/>
                    <w:right w:val="single" w:sz="4" w:space="0" w:color="000000"/>
                  </w:tcBorders>
                  <w:shd w:val="clear" w:color="auto" w:fill="auto"/>
                  <w:vAlign w:val="center"/>
                </w:tcPr>
                <w:p w14:paraId="5F142E88" w14:textId="77777777" w:rsidR="000C722C" w:rsidRPr="00723F43" w:rsidRDefault="000C722C" w:rsidP="00C21080">
                  <w:pPr>
                    <w:widowControl/>
                    <w:jc w:val="center"/>
                    <w:rPr>
                      <w:rFonts w:ascii="Arial" w:eastAsia="MSPゴシック" w:hAnsi="Arial" w:cs="ＭＳ Ｐゴシック"/>
                      <w:sz w:val="16"/>
                      <w:szCs w:val="16"/>
                    </w:rPr>
                  </w:pPr>
                  <w:r w:rsidRPr="00723F43">
                    <w:rPr>
                      <w:rFonts w:ascii="Arial" w:eastAsia="MSPゴシック" w:hAnsi="Arial" w:cs="ＭＳ Ｐゴシック"/>
                      <w:sz w:val="16"/>
                      <w:szCs w:val="16"/>
                    </w:rPr>
                    <w:t>－</w:t>
                  </w:r>
                </w:p>
              </w:tc>
            </w:tr>
            <w:tr w:rsidR="000C722C" w:rsidRPr="00723F43" w14:paraId="01C48921" w14:textId="77777777" w:rsidTr="00C21080">
              <w:trPr>
                <w:trHeight w:val="411"/>
              </w:trPr>
              <w:tc>
                <w:tcPr>
                  <w:tcW w:w="11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6DE769" w14:textId="77777777" w:rsidR="000C722C" w:rsidRPr="00723F43" w:rsidRDefault="000C722C" w:rsidP="00C21080">
                  <w:pPr>
                    <w:widowControl/>
                    <w:jc w:val="center"/>
                    <w:rPr>
                      <w:rFonts w:ascii="Arial" w:eastAsia="MSPゴシック" w:hAnsi="Arial" w:cs="ＭＳ Ｐゴシック"/>
                      <w:sz w:val="16"/>
                      <w:szCs w:val="16"/>
                    </w:rPr>
                  </w:pPr>
                  <w:r w:rsidRPr="00723F43">
                    <w:rPr>
                      <w:rFonts w:ascii="Arial" w:eastAsia="MSPゴシック" w:hAnsi="Arial" w:cs="ＭＳ Ｐゴシック"/>
                      <w:sz w:val="16"/>
                      <w:szCs w:val="16"/>
                    </w:rPr>
                    <w:t>Kidney injury</w:t>
                  </w:r>
                </w:p>
              </w:tc>
              <w:tc>
                <w:tcPr>
                  <w:tcW w:w="851" w:type="dxa"/>
                  <w:tcBorders>
                    <w:top w:val="single" w:sz="4" w:space="0" w:color="000000"/>
                    <w:left w:val="nil"/>
                    <w:bottom w:val="single" w:sz="4" w:space="0" w:color="000000"/>
                    <w:right w:val="single" w:sz="4" w:space="0" w:color="000000"/>
                  </w:tcBorders>
                  <w:shd w:val="clear" w:color="auto" w:fill="auto"/>
                  <w:vAlign w:val="center"/>
                </w:tcPr>
                <w:p w14:paraId="47538973" w14:textId="77777777" w:rsidR="000C722C" w:rsidRPr="00723F43" w:rsidRDefault="000C722C" w:rsidP="00C21080">
                  <w:pPr>
                    <w:widowControl/>
                    <w:jc w:val="center"/>
                    <w:rPr>
                      <w:rFonts w:ascii="Arial" w:eastAsia="MSPゴシック" w:hAnsi="Arial" w:cs="ＭＳ Ｐゴシック"/>
                      <w:sz w:val="16"/>
                      <w:szCs w:val="16"/>
                    </w:rPr>
                  </w:pPr>
                  <w:r w:rsidRPr="00723F43">
                    <w:rPr>
                      <w:rFonts w:ascii="Arial" w:eastAsia="MSPゴシック" w:hAnsi="Arial" w:cs="ＭＳ Ｐゴシック"/>
                      <w:sz w:val="16"/>
                      <w:szCs w:val="16"/>
                    </w:rPr>
                    <w:t>10/87</w:t>
                  </w:r>
                </w:p>
                <w:p w14:paraId="6ACCE69A" w14:textId="77777777" w:rsidR="000C722C" w:rsidRPr="00723F43" w:rsidRDefault="000C722C" w:rsidP="00C21080">
                  <w:pPr>
                    <w:widowControl/>
                    <w:jc w:val="center"/>
                    <w:rPr>
                      <w:rFonts w:ascii="Arial" w:eastAsia="MSPゴシック" w:hAnsi="Arial" w:cs="ＭＳ Ｐゴシック"/>
                      <w:sz w:val="16"/>
                      <w:szCs w:val="16"/>
                    </w:rPr>
                  </w:pPr>
                  <w:r w:rsidRPr="00723F43">
                    <w:rPr>
                      <w:rFonts w:ascii="Arial" w:eastAsia="MSPゴシック" w:hAnsi="Arial" w:cs="ＭＳ Ｐゴシック"/>
                      <w:sz w:val="16"/>
                      <w:szCs w:val="16"/>
                    </w:rPr>
                    <w:t>(11.5%)</w:t>
                  </w:r>
                </w:p>
              </w:tc>
              <w:tc>
                <w:tcPr>
                  <w:tcW w:w="850" w:type="dxa"/>
                  <w:tcBorders>
                    <w:top w:val="single" w:sz="4" w:space="0" w:color="000000"/>
                    <w:left w:val="nil"/>
                    <w:bottom w:val="single" w:sz="4" w:space="0" w:color="000000"/>
                    <w:right w:val="single" w:sz="4" w:space="0" w:color="000000"/>
                  </w:tcBorders>
                  <w:shd w:val="clear" w:color="auto" w:fill="auto"/>
                  <w:vAlign w:val="center"/>
                </w:tcPr>
                <w:p w14:paraId="51B79C61" w14:textId="77777777" w:rsidR="000C722C" w:rsidRPr="00723F43" w:rsidRDefault="000C722C" w:rsidP="00C21080">
                  <w:pPr>
                    <w:widowControl/>
                    <w:jc w:val="center"/>
                    <w:rPr>
                      <w:rFonts w:ascii="Arial" w:eastAsia="MSPゴシック" w:hAnsi="Arial" w:cs="ＭＳ Ｐゴシック"/>
                      <w:sz w:val="16"/>
                      <w:szCs w:val="16"/>
                    </w:rPr>
                  </w:pPr>
                  <w:r w:rsidRPr="00723F43">
                    <w:rPr>
                      <w:rFonts w:ascii="Arial" w:eastAsia="MSPゴシック" w:hAnsi="Arial" w:cs="ＭＳ Ｐゴシック"/>
                      <w:sz w:val="16"/>
                      <w:szCs w:val="16"/>
                    </w:rPr>
                    <w:t>23/93</w:t>
                  </w:r>
                  <w:r w:rsidRPr="00723F43">
                    <w:rPr>
                      <w:rFonts w:ascii="Arial" w:eastAsia="MSPゴシック" w:hAnsi="Arial" w:cs="ＭＳ Ｐゴシック"/>
                      <w:sz w:val="16"/>
                      <w:szCs w:val="16"/>
                    </w:rPr>
                    <w:br/>
                    <w:t xml:space="preserve">(24.7%) </w:t>
                  </w:r>
                </w:p>
              </w:tc>
              <w:tc>
                <w:tcPr>
                  <w:tcW w:w="2268" w:type="dxa"/>
                  <w:tcBorders>
                    <w:top w:val="single" w:sz="4" w:space="0" w:color="000000"/>
                    <w:left w:val="nil"/>
                    <w:bottom w:val="single" w:sz="4" w:space="0" w:color="000000"/>
                    <w:right w:val="single" w:sz="4" w:space="0" w:color="000000"/>
                  </w:tcBorders>
                  <w:shd w:val="clear" w:color="auto" w:fill="auto"/>
                  <w:vAlign w:val="center"/>
                </w:tcPr>
                <w:p w14:paraId="0BF70797" w14:textId="77777777" w:rsidR="000C722C" w:rsidRPr="00723F43" w:rsidRDefault="000C722C" w:rsidP="00C21080">
                  <w:pPr>
                    <w:widowControl/>
                    <w:jc w:val="center"/>
                    <w:rPr>
                      <w:rFonts w:ascii="Arial" w:eastAsia="MSPゴシック" w:hAnsi="Arial" w:cs="ＭＳ Ｐゴシック"/>
                      <w:sz w:val="16"/>
                      <w:szCs w:val="16"/>
                    </w:rPr>
                  </w:pPr>
                  <w:r w:rsidRPr="00723F43">
                    <w:rPr>
                      <w:rFonts w:ascii="Arial" w:eastAsia="MSPゴシック" w:hAnsi="Arial" w:cs="ＭＳ Ｐゴシック"/>
                      <w:sz w:val="16"/>
                      <w:szCs w:val="16"/>
                    </w:rPr>
                    <w:t xml:space="preserve">132 more/1,000 </w:t>
                  </w:r>
                </w:p>
                <w:p w14:paraId="1EEAD0DF" w14:textId="77777777" w:rsidR="000C722C" w:rsidRPr="00723F43" w:rsidRDefault="000C722C" w:rsidP="00C21080">
                  <w:pPr>
                    <w:widowControl/>
                    <w:jc w:val="center"/>
                    <w:rPr>
                      <w:rFonts w:ascii="Arial" w:eastAsia="MSPゴシック" w:hAnsi="Arial" w:cs="ＭＳ Ｐゴシック"/>
                      <w:sz w:val="16"/>
                      <w:szCs w:val="16"/>
                    </w:rPr>
                  </w:pPr>
                  <w:r w:rsidRPr="00723F43">
                    <w:rPr>
                      <w:rFonts w:ascii="Arial" w:eastAsia="MSPゴシック" w:hAnsi="Arial" w:cs="ＭＳ Ｐゴシック"/>
                      <w:sz w:val="16"/>
                      <w:szCs w:val="16"/>
                    </w:rPr>
                    <w:t>(10 more</w:t>
                  </w:r>
                  <w:r w:rsidRPr="00723F43">
                    <w:rPr>
                      <w:rFonts w:ascii="Arial" w:eastAsia="MSPゴシック" w:hAnsi="Arial" w:cs="ＭＳ Ｐゴシック"/>
                      <w:sz w:val="16"/>
                      <w:szCs w:val="16"/>
                    </w:rPr>
                    <w:t>～</w:t>
                  </w:r>
                  <w:r w:rsidRPr="00723F43">
                    <w:rPr>
                      <w:rFonts w:ascii="Arial" w:eastAsia="MSPゴシック" w:hAnsi="Arial" w:cs="ＭＳ Ｐゴシック"/>
                      <w:sz w:val="16"/>
                      <w:szCs w:val="16"/>
                    </w:rPr>
                    <w:t>375 more)</w:t>
                  </w:r>
                </w:p>
              </w:tc>
              <w:tc>
                <w:tcPr>
                  <w:tcW w:w="1134" w:type="dxa"/>
                  <w:tcBorders>
                    <w:top w:val="single" w:sz="4" w:space="0" w:color="000000"/>
                    <w:left w:val="nil"/>
                    <w:bottom w:val="single" w:sz="4" w:space="0" w:color="000000"/>
                    <w:right w:val="single" w:sz="4" w:space="0" w:color="000000"/>
                  </w:tcBorders>
                  <w:shd w:val="clear" w:color="auto" w:fill="auto"/>
                  <w:vAlign w:val="center"/>
                </w:tcPr>
                <w:p w14:paraId="315BCA83" w14:textId="77777777" w:rsidR="000C722C" w:rsidRPr="00723F43" w:rsidRDefault="000C722C" w:rsidP="00C21080">
                  <w:pPr>
                    <w:widowControl/>
                    <w:jc w:val="center"/>
                    <w:rPr>
                      <w:rFonts w:ascii="Arial" w:eastAsia="MSPゴシック" w:hAnsi="Arial" w:cs="ＭＳ Ｐゴシック"/>
                      <w:sz w:val="16"/>
                      <w:szCs w:val="16"/>
                    </w:rPr>
                  </w:pPr>
                  <w:r w:rsidRPr="00723F43">
                    <w:rPr>
                      <w:rFonts w:ascii="Arial" w:eastAsia="MSPゴシック" w:hAnsi="Arial" w:cs="ＭＳ Ｐゴシック"/>
                      <w:sz w:val="16"/>
                      <w:szCs w:val="16"/>
                    </w:rPr>
                    <w:t xml:space="preserve">2.15 </w:t>
                  </w:r>
                </w:p>
                <w:p w14:paraId="2974D2B7" w14:textId="77777777" w:rsidR="000C722C" w:rsidRPr="00723F43" w:rsidRDefault="000C722C" w:rsidP="00C21080">
                  <w:pPr>
                    <w:widowControl/>
                    <w:jc w:val="center"/>
                    <w:rPr>
                      <w:rFonts w:ascii="Arial" w:eastAsia="MSPゴシック" w:hAnsi="Arial" w:cs="ＭＳ Ｐゴシック"/>
                      <w:sz w:val="16"/>
                      <w:szCs w:val="16"/>
                    </w:rPr>
                  </w:pPr>
                  <w:r w:rsidRPr="00723F43">
                    <w:rPr>
                      <w:rFonts w:ascii="Arial" w:eastAsia="MSPゴシック" w:hAnsi="Arial" w:cs="ＭＳ Ｐゴシック"/>
                      <w:sz w:val="16"/>
                      <w:szCs w:val="16"/>
                    </w:rPr>
                    <w:t>(1.09</w:t>
                  </w:r>
                  <w:r w:rsidRPr="00723F43">
                    <w:rPr>
                      <w:rFonts w:ascii="Arial" w:eastAsia="MSPゴシック" w:hAnsi="Arial" w:cs="ＭＳ Ｐゴシック"/>
                      <w:sz w:val="16"/>
                      <w:szCs w:val="16"/>
                    </w:rPr>
                    <w:t>～</w:t>
                  </w:r>
                  <w:r w:rsidRPr="00723F43">
                    <w:rPr>
                      <w:rFonts w:ascii="Arial" w:eastAsia="MSPゴシック" w:hAnsi="Arial" w:cs="ＭＳ Ｐゴシック"/>
                      <w:sz w:val="16"/>
                      <w:szCs w:val="16"/>
                    </w:rPr>
                    <w:t>4.26)</w:t>
                  </w:r>
                </w:p>
              </w:tc>
            </w:tr>
            <w:tr w:rsidR="000C722C" w:rsidRPr="00723F43" w14:paraId="2CA39F6B" w14:textId="77777777" w:rsidTr="00C21080">
              <w:trPr>
                <w:trHeight w:val="411"/>
              </w:trPr>
              <w:tc>
                <w:tcPr>
                  <w:tcW w:w="11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CD77E0" w14:textId="77777777" w:rsidR="000C722C" w:rsidRPr="00723F43" w:rsidRDefault="000C722C" w:rsidP="00C21080">
                  <w:pPr>
                    <w:widowControl/>
                    <w:rPr>
                      <w:rFonts w:ascii="Arial" w:eastAsia="MSPゴシック" w:hAnsi="Arial" w:cs="ＭＳ Ｐゴシック"/>
                      <w:sz w:val="16"/>
                      <w:szCs w:val="16"/>
                    </w:rPr>
                  </w:pPr>
                  <w:r w:rsidRPr="00723F43">
                    <w:rPr>
                      <w:rFonts w:ascii="Arial" w:eastAsia="MSPゴシック" w:hAnsi="Arial" w:cs="ＭＳ Ｐゴシック"/>
                      <w:sz w:val="16"/>
                      <w:szCs w:val="16"/>
                    </w:rPr>
                    <w:t>Length of hospital stay</w:t>
                  </w:r>
                </w:p>
              </w:tc>
              <w:tc>
                <w:tcPr>
                  <w:tcW w:w="851" w:type="dxa"/>
                  <w:tcBorders>
                    <w:top w:val="single" w:sz="4" w:space="0" w:color="000000"/>
                    <w:left w:val="nil"/>
                    <w:bottom w:val="single" w:sz="4" w:space="0" w:color="000000"/>
                    <w:right w:val="single" w:sz="4" w:space="0" w:color="000000"/>
                  </w:tcBorders>
                  <w:shd w:val="clear" w:color="auto" w:fill="auto"/>
                  <w:vAlign w:val="center"/>
                </w:tcPr>
                <w:p w14:paraId="447CB1C1" w14:textId="77777777" w:rsidR="000C722C" w:rsidRPr="00723F43" w:rsidRDefault="000C722C" w:rsidP="00C21080">
                  <w:pPr>
                    <w:widowControl/>
                    <w:jc w:val="center"/>
                    <w:rPr>
                      <w:rFonts w:ascii="Arial" w:eastAsia="MSPゴシック" w:hAnsi="Arial" w:cs="ＭＳ Ｐゴシック"/>
                      <w:sz w:val="16"/>
                      <w:szCs w:val="16"/>
                    </w:rPr>
                  </w:pPr>
                  <w:r w:rsidRPr="00723F43">
                    <w:rPr>
                      <w:rFonts w:ascii="Arial" w:eastAsia="MSPゴシック" w:hAnsi="Arial" w:cs="ＭＳ Ｐゴシック"/>
                      <w:sz w:val="16"/>
                      <w:szCs w:val="16"/>
                    </w:rPr>
                    <w:t>－</w:t>
                  </w:r>
                </w:p>
              </w:tc>
              <w:tc>
                <w:tcPr>
                  <w:tcW w:w="850" w:type="dxa"/>
                  <w:tcBorders>
                    <w:top w:val="single" w:sz="4" w:space="0" w:color="000000"/>
                    <w:left w:val="nil"/>
                    <w:bottom w:val="single" w:sz="4" w:space="0" w:color="000000"/>
                    <w:right w:val="single" w:sz="4" w:space="0" w:color="000000"/>
                  </w:tcBorders>
                  <w:shd w:val="clear" w:color="auto" w:fill="auto"/>
                  <w:vAlign w:val="center"/>
                </w:tcPr>
                <w:p w14:paraId="7EBC20BC" w14:textId="77777777" w:rsidR="000C722C" w:rsidRPr="00723F43" w:rsidRDefault="000C722C" w:rsidP="00C21080">
                  <w:pPr>
                    <w:widowControl/>
                    <w:jc w:val="center"/>
                    <w:rPr>
                      <w:rFonts w:ascii="Arial" w:eastAsia="MSPゴシック" w:hAnsi="Arial" w:cs="ＭＳ Ｐゴシック"/>
                      <w:sz w:val="16"/>
                      <w:szCs w:val="16"/>
                    </w:rPr>
                  </w:pPr>
                  <w:r w:rsidRPr="00723F43">
                    <w:rPr>
                      <w:rFonts w:ascii="Arial" w:eastAsia="MSPゴシック" w:hAnsi="Arial" w:cs="ＭＳ Ｐゴシック"/>
                      <w:sz w:val="16"/>
                      <w:szCs w:val="16"/>
                    </w:rPr>
                    <w:t>－</w:t>
                  </w:r>
                </w:p>
              </w:tc>
              <w:tc>
                <w:tcPr>
                  <w:tcW w:w="2268" w:type="dxa"/>
                  <w:tcBorders>
                    <w:top w:val="single" w:sz="4" w:space="0" w:color="000000"/>
                    <w:left w:val="nil"/>
                    <w:bottom w:val="single" w:sz="4" w:space="0" w:color="000000"/>
                    <w:right w:val="single" w:sz="4" w:space="0" w:color="000000"/>
                  </w:tcBorders>
                  <w:shd w:val="clear" w:color="auto" w:fill="auto"/>
                  <w:vAlign w:val="center"/>
                </w:tcPr>
                <w:p w14:paraId="1240D485" w14:textId="77777777" w:rsidR="000C722C" w:rsidRPr="00723F43" w:rsidRDefault="000C722C" w:rsidP="00C21080">
                  <w:pPr>
                    <w:widowControl/>
                    <w:jc w:val="center"/>
                    <w:rPr>
                      <w:rFonts w:ascii="Arial" w:eastAsia="MSPゴシック" w:hAnsi="Arial" w:cs="ＭＳ Ｐゴシック"/>
                      <w:sz w:val="16"/>
                      <w:szCs w:val="16"/>
                    </w:rPr>
                  </w:pPr>
                  <w:r w:rsidRPr="00723F43">
                    <w:rPr>
                      <w:rFonts w:ascii="Arial" w:eastAsia="MSPゴシック" w:hAnsi="Arial" w:cs="ＭＳ Ｐゴシック"/>
                      <w:sz w:val="16"/>
                      <w:szCs w:val="16"/>
                    </w:rPr>
                    <w:t>No estimate</w:t>
                  </w:r>
                </w:p>
              </w:tc>
              <w:tc>
                <w:tcPr>
                  <w:tcW w:w="1134" w:type="dxa"/>
                  <w:tcBorders>
                    <w:top w:val="single" w:sz="4" w:space="0" w:color="000000"/>
                    <w:left w:val="nil"/>
                    <w:bottom w:val="single" w:sz="4" w:space="0" w:color="000000"/>
                    <w:right w:val="single" w:sz="4" w:space="0" w:color="000000"/>
                  </w:tcBorders>
                  <w:shd w:val="clear" w:color="auto" w:fill="auto"/>
                  <w:vAlign w:val="center"/>
                </w:tcPr>
                <w:p w14:paraId="5C25AE7C" w14:textId="77777777" w:rsidR="000C722C" w:rsidRPr="00723F43" w:rsidRDefault="000C722C" w:rsidP="00C21080">
                  <w:pPr>
                    <w:widowControl/>
                    <w:jc w:val="center"/>
                    <w:rPr>
                      <w:rFonts w:ascii="Arial" w:eastAsia="MSPゴシック" w:hAnsi="Arial" w:cs="ＭＳ Ｐゴシック"/>
                      <w:sz w:val="16"/>
                      <w:szCs w:val="16"/>
                    </w:rPr>
                  </w:pPr>
                  <w:r w:rsidRPr="00723F43">
                    <w:rPr>
                      <w:rFonts w:ascii="Arial" w:eastAsia="MSPゴシック" w:hAnsi="Arial" w:cs="ＭＳ Ｐゴシック"/>
                      <w:sz w:val="16"/>
                      <w:szCs w:val="16"/>
                    </w:rPr>
                    <w:t>－</w:t>
                  </w:r>
                </w:p>
              </w:tc>
            </w:tr>
            <w:tr w:rsidR="000C722C" w:rsidRPr="00723F43" w14:paraId="72CAC723" w14:textId="77777777" w:rsidTr="00C21080">
              <w:trPr>
                <w:trHeight w:val="411"/>
              </w:trPr>
              <w:tc>
                <w:tcPr>
                  <w:tcW w:w="11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279394" w14:textId="77777777" w:rsidR="000C722C" w:rsidRPr="00723F43" w:rsidRDefault="000C722C" w:rsidP="00C21080">
                  <w:pPr>
                    <w:widowControl/>
                    <w:jc w:val="center"/>
                    <w:rPr>
                      <w:rFonts w:ascii="Arial" w:eastAsia="MSPゴシック" w:hAnsi="Arial" w:cs="ＭＳ Ｐゴシック"/>
                      <w:sz w:val="16"/>
                      <w:szCs w:val="16"/>
                    </w:rPr>
                  </w:pPr>
                  <w:r w:rsidRPr="00723F43">
                    <w:rPr>
                      <w:rFonts w:ascii="Arial" w:eastAsia="MSPゴシック" w:hAnsi="Arial" w:cs="ＭＳ Ｐゴシック"/>
                      <w:sz w:val="16"/>
                      <w:szCs w:val="16"/>
                    </w:rPr>
                    <w:t>Methemoglobinemia</w:t>
                  </w:r>
                </w:p>
              </w:tc>
              <w:tc>
                <w:tcPr>
                  <w:tcW w:w="851" w:type="dxa"/>
                  <w:tcBorders>
                    <w:top w:val="single" w:sz="4" w:space="0" w:color="000000"/>
                    <w:left w:val="nil"/>
                    <w:bottom w:val="single" w:sz="4" w:space="0" w:color="000000"/>
                    <w:right w:val="single" w:sz="4" w:space="0" w:color="000000"/>
                  </w:tcBorders>
                  <w:shd w:val="clear" w:color="auto" w:fill="auto"/>
                  <w:vAlign w:val="center"/>
                </w:tcPr>
                <w:p w14:paraId="35556816" w14:textId="77777777" w:rsidR="000C722C" w:rsidRPr="00723F43" w:rsidRDefault="000C722C" w:rsidP="00C21080">
                  <w:pPr>
                    <w:widowControl/>
                    <w:jc w:val="center"/>
                    <w:rPr>
                      <w:rFonts w:ascii="Arial" w:eastAsia="MSPゴシック" w:hAnsi="Arial" w:cs="ＭＳ Ｐゴシック"/>
                      <w:sz w:val="16"/>
                      <w:szCs w:val="16"/>
                    </w:rPr>
                  </w:pPr>
                  <w:r w:rsidRPr="00723F43">
                    <w:rPr>
                      <w:rFonts w:ascii="Arial" w:eastAsia="MSPゴシック" w:hAnsi="Arial" w:cs="ＭＳ Ｐゴシック"/>
                      <w:sz w:val="16"/>
                      <w:szCs w:val="16"/>
                    </w:rPr>
                    <w:t>－</w:t>
                  </w:r>
                </w:p>
              </w:tc>
              <w:tc>
                <w:tcPr>
                  <w:tcW w:w="850" w:type="dxa"/>
                  <w:tcBorders>
                    <w:top w:val="single" w:sz="4" w:space="0" w:color="000000"/>
                    <w:left w:val="nil"/>
                    <w:bottom w:val="single" w:sz="4" w:space="0" w:color="000000"/>
                    <w:right w:val="single" w:sz="4" w:space="0" w:color="000000"/>
                  </w:tcBorders>
                  <w:shd w:val="clear" w:color="auto" w:fill="auto"/>
                  <w:vAlign w:val="center"/>
                </w:tcPr>
                <w:p w14:paraId="2886ED3C" w14:textId="77777777" w:rsidR="000C722C" w:rsidRPr="00723F43" w:rsidRDefault="000C722C" w:rsidP="00C21080">
                  <w:pPr>
                    <w:widowControl/>
                    <w:jc w:val="center"/>
                    <w:rPr>
                      <w:rFonts w:ascii="Arial" w:eastAsia="MSPゴシック" w:hAnsi="Arial" w:cs="ＭＳ Ｐゴシック"/>
                      <w:sz w:val="16"/>
                      <w:szCs w:val="16"/>
                    </w:rPr>
                  </w:pPr>
                  <w:r w:rsidRPr="00723F43">
                    <w:rPr>
                      <w:rFonts w:ascii="Arial" w:eastAsia="MSPゴシック" w:hAnsi="Arial" w:cs="ＭＳ Ｐゴシック"/>
                      <w:sz w:val="16"/>
                      <w:szCs w:val="16"/>
                    </w:rPr>
                    <w:t>－</w:t>
                  </w:r>
                </w:p>
              </w:tc>
              <w:tc>
                <w:tcPr>
                  <w:tcW w:w="2268" w:type="dxa"/>
                  <w:tcBorders>
                    <w:top w:val="single" w:sz="4" w:space="0" w:color="000000"/>
                    <w:left w:val="nil"/>
                    <w:bottom w:val="single" w:sz="4" w:space="0" w:color="000000"/>
                    <w:right w:val="single" w:sz="4" w:space="0" w:color="000000"/>
                  </w:tcBorders>
                  <w:shd w:val="clear" w:color="auto" w:fill="auto"/>
                  <w:vAlign w:val="center"/>
                </w:tcPr>
                <w:p w14:paraId="5B47D716" w14:textId="77777777" w:rsidR="000C722C" w:rsidRPr="00723F43" w:rsidRDefault="000C722C" w:rsidP="00C21080">
                  <w:pPr>
                    <w:widowControl/>
                    <w:jc w:val="center"/>
                    <w:rPr>
                      <w:rFonts w:ascii="Arial" w:eastAsia="MSPゴシック" w:hAnsi="Arial" w:cs="ＭＳ Ｐゴシック"/>
                      <w:sz w:val="16"/>
                      <w:szCs w:val="16"/>
                    </w:rPr>
                  </w:pPr>
                  <w:r w:rsidRPr="00723F43">
                    <w:rPr>
                      <w:rFonts w:ascii="Arial" w:eastAsia="MSPゴシック" w:hAnsi="Arial" w:cs="ＭＳ Ｐゴシック"/>
                      <w:sz w:val="16"/>
                      <w:szCs w:val="16"/>
                    </w:rPr>
                    <w:t>No estimate</w:t>
                  </w:r>
                </w:p>
              </w:tc>
              <w:tc>
                <w:tcPr>
                  <w:tcW w:w="1134" w:type="dxa"/>
                  <w:tcBorders>
                    <w:top w:val="single" w:sz="4" w:space="0" w:color="000000"/>
                    <w:left w:val="nil"/>
                    <w:bottom w:val="single" w:sz="4" w:space="0" w:color="000000"/>
                    <w:right w:val="single" w:sz="4" w:space="0" w:color="000000"/>
                  </w:tcBorders>
                  <w:shd w:val="clear" w:color="auto" w:fill="auto"/>
                  <w:vAlign w:val="center"/>
                </w:tcPr>
                <w:p w14:paraId="6E133AFC" w14:textId="77777777" w:rsidR="000C722C" w:rsidRPr="00723F43" w:rsidRDefault="000C722C" w:rsidP="00C21080">
                  <w:pPr>
                    <w:widowControl/>
                    <w:jc w:val="center"/>
                    <w:rPr>
                      <w:rFonts w:ascii="Arial" w:eastAsia="MSPゴシック" w:hAnsi="Arial" w:cs="ＭＳ Ｐゴシック"/>
                      <w:sz w:val="16"/>
                      <w:szCs w:val="16"/>
                    </w:rPr>
                  </w:pPr>
                  <w:r w:rsidRPr="00723F43">
                    <w:rPr>
                      <w:rFonts w:ascii="Arial" w:eastAsia="MSPゴシック" w:hAnsi="Arial" w:cs="ＭＳ Ｐゴシック"/>
                      <w:sz w:val="16"/>
                      <w:szCs w:val="16"/>
                    </w:rPr>
                    <w:t>－</w:t>
                  </w:r>
                </w:p>
              </w:tc>
            </w:tr>
          </w:tbl>
          <w:p w14:paraId="684671A3" w14:textId="77777777" w:rsidR="000C722C" w:rsidRPr="00723F43" w:rsidRDefault="000C722C" w:rsidP="00C21080">
            <w:pPr>
              <w:rPr>
                <w:rFonts w:ascii="Arial" w:eastAsia="MSPゴシック" w:hAnsi="Arial" w:cs="ＭＳ Ｐゴシック"/>
                <w:sz w:val="16"/>
                <w:szCs w:val="16"/>
              </w:rPr>
            </w:pPr>
            <w:r w:rsidRPr="00723F43">
              <w:rPr>
                <w:rFonts w:ascii="Arial" w:eastAsia="MSPゴシック" w:hAnsi="Arial"/>
              </w:rPr>
              <w:t>From the above, we concluded that the balance between benefits and harms is “Probably favors the comparison</w:t>
            </w:r>
            <w:r>
              <w:rPr>
                <w:rFonts w:ascii="Arial" w:eastAsia="MSPゴシック" w:hAnsi="Arial"/>
              </w:rPr>
              <w:t>.</w:t>
            </w:r>
            <w:r w:rsidRPr="00723F43">
              <w:rPr>
                <w:rFonts w:ascii="Arial" w:eastAsia="MSPゴシック" w:hAnsi="Arial"/>
              </w:rPr>
              <w:t>”</w:t>
            </w:r>
          </w:p>
        </w:tc>
        <w:tc>
          <w:tcPr>
            <w:tcW w:w="17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1827804" w14:textId="77777777" w:rsidR="000C722C" w:rsidRPr="00723F43" w:rsidRDefault="000C722C" w:rsidP="00C21080">
            <w:pPr>
              <w:rPr>
                <w:rFonts w:ascii="Arial" w:eastAsia="MSPゴシック" w:hAnsi="Arial" w:cs="ＭＳ Ｐゴシック"/>
                <w:sz w:val="16"/>
                <w:szCs w:val="16"/>
              </w:rPr>
            </w:pPr>
          </w:p>
          <w:p w14:paraId="354330AF" w14:textId="77777777" w:rsidR="000C722C" w:rsidRPr="00723F43" w:rsidRDefault="000C722C" w:rsidP="00C21080">
            <w:pPr>
              <w:rPr>
                <w:rFonts w:ascii="Arial" w:eastAsia="MSPゴシック" w:hAnsi="Arial" w:cs="ＭＳ Ｐゴシック"/>
                <w:sz w:val="16"/>
                <w:szCs w:val="16"/>
              </w:rPr>
            </w:pPr>
          </w:p>
        </w:tc>
      </w:tr>
      <w:tr w:rsidR="000C722C" w:rsidRPr="00723F43" w14:paraId="1E9DE148"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7E09F0F0" w14:textId="77777777" w:rsidR="000C722C" w:rsidRPr="00723F43" w:rsidRDefault="000C722C" w:rsidP="00C21080">
            <w:pPr>
              <w:pStyle w:val="2"/>
              <w:rPr>
                <w:rFonts w:ascii="Arial" w:eastAsia="MSPゴシック" w:hAnsi="Arial"/>
                <w:color w:val="FFFFFF"/>
                <w:sz w:val="26"/>
                <w:szCs w:val="26"/>
              </w:rPr>
            </w:pPr>
            <w:r w:rsidRPr="00723F43">
              <w:rPr>
                <w:rFonts w:ascii="Arial" w:eastAsia="MSPゴシック" w:hAnsi="Arial"/>
                <w:color w:val="FFFFFF"/>
                <w:sz w:val="26"/>
                <w:szCs w:val="26"/>
              </w:rPr>
              <w:t>Acceptability</w:t>
            </w:r>
          </w:p>
          <w:p w14:paraId="5E6D352D" w14:textId="77777777" w:rsidR="000C722C" w:rsidRPr="00723F43" w:rsidRDefault="000C722C" w:rsidP="00C21080">
            <w:pPr>
              <w:widowControl/>
              <w:pBdr>
                <w:top w:val="nil"/>
                <w:left w:val="nil"/>
                <w:bottom w:val="nil"/>
                <w:right w:val="nil"/>
                <w:between w:val="nil"/>
              </w:pBdr>
              <w:jc w:val="left"/>
              <w:rPr>
                <w:rFonts w:ascii="Arial" w:eastAsia="MSPゴシック" w:hAnsi="Arial" w:cs="ＭＳ Ｐゴシック"/>
                <w:color w:val="FFFFFF"/>
                <w:sz w:val="16"/>
                <w:szCs w:val="16"/>
              </w:rPr>
            </w:pPr>
            <w:r w:rsidRPr="00723F43">
              <w:rPr>
                <w:rFonts w:ascii="Arial" w:eastAsia="MSPゴシック" w:hAnsi="Arial" w:cs="ＭＳ Ｐゴシック"/>
                <w:color w:val="FFFFFF"/>
                <w:sz w:val="16"/>
                <w:szCs w:val="16"/>
              </w:rPr>
              <w:t>Is the intervention acceptable to key stakeholders?</w:t>
            </w:r>
          </w:p>
        </w:tc>
      </w:tr>
      <w:tr w:rsidR="000C722C" w:rsidRPr="00723F43" w14:paraId="2B6FCABD" w14:textId="77777777" w:rsidTr="00C21080">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9D84A25" w14:textId="77777777" w:rsidR="000C722C" w:rsidRPr="00723F43" w:rsidRDefault="00FA0004" w:rsidP="00C21080">
            <w:pPr>
              <w:pStyle w:val="2"/>
              <w:rPr>
                <w:rFonts w:ascii="Arial" w:eastAsia="MSPゴシック" w:hAnsi="Arial"/>
                <w:smallCaps/>
                <w:sz w:val="16"/>
                <w:szCs w:val="16"/>
              </w:rPr>
            </w:pPr>
            <w:sdt>
              <w:sdtPr>
                <w:rPr>
                  <w:rFonts w:ascii="Arial" w:eastAsia="MSPゴシック" w:hAnsi="Arial" w:cs="Arial"/>
                  <w:sz w:val="14"/>
                  <w:szCs w:val="14"/>
                </w:rPr>
                <w:tag w:val="goog_rdk_26"/>
                <w:id w:val="-1915695530"/>
              </w:sdtPr>
              <w:sdtEndPr/>
              <w:sdtContent>
                <w:r w:rsidR="000C722C" w:rsidRPr="00723F43">
                  <w:rPr>
                    <w:rFonts w:ascii="Arial" w:eastAsia="MSPゴシック" w:hAnsi="Arial" w:cs="Arial"/>
                    <w:smallCaps/>
                    <w:sz w:val="14"/>
                    <w:szCs w:val="14"/>
                  </w:rPr>
                  <w:t>Judgment</w:t>
                </w:r>
              </w:sdtContent>
            </w:sdt>
          </w:p>
        </w:tc>
        <w:tc>
          <w:tcPr>
            <w:tcW w:w="67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9A12FC0" w14:textId="77777777" w:rsidR="000C722C" w:rsidRPr="00723F43" w:rsidRDefault="00FA0004" w:rsidP="00C21080">
            <w:pPr>
              <w:pStyle w:val="2"/>
              <w:rPr>
                <w:rFonts w:ascii="Arial" w:eastAsia="MSPゴシック" w:hAnsi="Arial"/>
                <w:smallCaps/>
                <w:sz w:val="16"/>
                <w:szCs w:val="16"/>
              </w:rPr>
            </w:pPr>
            <w:sdt>
              <w:sdtPr>
                <w:rPr>
                  <w:rFonts w:ascii="Arial" w:eastAsia="MSPゴシック" w:hAnsi="Arial" w:cs="Arial"/>
                  <w:sz w:val="14"/>
                  <w:szCs w:val="14"/>
                </w:rPr>
                <w:tag w:val="goog_rdk_27"/>
                <w:id w:val="639463824"/>
              </w:sdtPr>
              <w:sdtEndPr/>
              <w:sdtContent>
                <w:r w:rsidR="000C722C" w:rsidRPr="00723F43">
                  <w:rPr>
                    <w:rFonts w:ascii="Arial" w:eastAsia="MSPゴシック" w:hAnsi="Arial" w:cs="Arial"/>
                    <w:smallCaps/>
                    <w:sz w:val="14"/>
                    <w:szCs w:val="14"/>
                  </w:rPr>
                  <w:t>research evidence</w:t>
                </w:r>
              </w:sdtContent>
            </w:sdt>
          </w:p>
        </w:tc>
        <w:tc>
          <w:tcPr>
            <w:tcW w:w="17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7B1CF6F" w14:textId="77777777" w:rsidR="000C722C" w:rsidRPr="00723F43" w:rsidRDefault="00FA0004" w:rsidP="00C21080">
            <w:pPr>
              <w:pStyle w:val="2"/>
              <w:rPr>
                <w:rFonts w:ascii="Arial" w:eastAsia="MSPゴシック" w:hAnsi="Arial"/>
                <w:smallCaps/>
                <w:sz w:val="16"/>
                <w:szCs w:val="16"/>
              </w:rPr>
            </w:pPr>
            <w:sdt>
              <w:sdtPr>
                <w:rPr>
                  <w:rFonts w:ascii="Arial" w:eastAsia="MSPゴシック" w:hAnsi="Arial" w:cs="Arial"/>
                  <w:sz w:val="14"/>
                  <w:szCs w:val="14"/>
                </w:rPr>
                <w:tag w:val="goog_rdk_28"/>
                <w:id w:val="-292292697"/>
              </w:sdtPr>
              <w:sdtEndPr/>
              <w:sdtContent>
                <w:r w:rsidR="000C722C" w:rsidRPr="00723F43">
                  <w:rPr>
                    <w:rFonts w:ascii="Arial" w:eastAsia="MSPゴシック" w:hAnsi="Arial" w:cs="Arial"/>
                    <w:smallCaps/>
                    <w:sz w:val="14"/>
                    <w:szCs w:val="14"/>
                  </w:rPr>
                  <w:t>ADDITIONAL CONSIDERATIONS</w:t>
                </w:r>
              </w:sdtContent>
            </w:sdt>
          </w:p>
        </w:tc>
      </w:tr>
      <w:tr w:rsidR="000C722C" w:rsidRPr="00723F43" w14:paraId="59C34792" w14:textId="77777777" w:rsidTr="00C21080">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AC18056" w14:textId="77777777" w:rsidR="000C722C" w:rsidRPr="00723F43" w:rsidRDefault="000C722C" w:rsidP="00C21080">
            <w:pPr>
              <w:rPr>
                <w:rStyle w:val="ep-radiobuttonlabel"/>
                <w:rFonts w:ascii="Arial" w:eastAsia="ＭＳ Ｐゴシック" w:hAnsi="Arial" w:cs="Arial"/>
                <w:sz w:val="16"/>
                <w:szCs w:val="16"/>
              </w:rPr>
            </w:pPr>
            <w:r w:rsidRPr="00723F43">
              <w:rPr>
                <w:rStyle w:val="ep-radiobuttonlabel"/>
                <w:rFonts w:ascii="Arial" w:eastAsia="ＭＳ Ｐゴシック" w:hAnsi="Arial" w:cs="Arial"/>
                <w:sz w:val="16"/>
                <w:szCs w:val="16"/>
              </w:rPr>
              <w:t>● N</w:t>
            </w:r>
            <w:r w:rsidRPr="00723F43">
              <w:rPr>
                <w:rStyle w:val="ep-radiobuttonlabel"/>
                <w:rFonts w:ascii="Arial" w:hAnsi="Arial" w:cs="Arial"/>
                <w:sz w:val="16"/>
                <w:szCs w:val="16"/>
              </w:rPr>
              <w:t>o</w:t>
            </w:r>
          </w:p>
          <w:p w14:paraId="6C654E9D" w14:textId="77777777" w:rsidR="000C722C" w:rsidRPr="00723F43" w:rsidRDefault="000C722C" w:rsidP="00C21080">
            <w:pPr>
              <w:rPr>
                <w:rStyle w:val="ep-radiobuttonlabel"/>
                <w:rFonts w:ascii="Arial" w:eastAsia="ＭＳ Ｐゴシック" w:hAnsi="Arial" w:cs="Arial"/>
                <w:sz w:val="16"/>
                <w:szCs w:val="16"/>
              </w:rPr>
            </w:pPr>
            <w:r w:rsidRPr="00723F43">
              <w:rPr>
                <w:rStyle w:val="ep-radiobuttonlabel"/>
                <w:rFonts w:ascii="Arial" w:eastAsia="ＭＳ Ｐゴシック" w:hAnsi="Arial" w:cs="Arial"/>
                <w:sz w:val="16"/>
                <w:szCs w:val="16"/>
              </w:rPr>
              <w:t>○ P</w:t>
            </w:r>
            <w:r w:rsidRPr="00723F43">
              <w:rPr>
                <w:rStyle w:val="ep-radiobuttonlabel"/>
                <w:rFonts w:ascii="Arial" w:hAnsi="Arial" w:cs="Arial"/>
                <w:sz w:val="16"/>
                <w:szCs w:val="16"/>
              </w:rPr>
              <w:t>robably no</w:t>
            </w:r>
          </w:p>
          <w:p w14:paraId="0585C21E" w14:textId="77777777" w:rsidR="000C722C" w:rsidRPr="00723F43" w:rsidRDefault="000C722C" w:rsidP="00C21080">
            <w:pPr>
              <w:rPr>
                <w:rStyle w:val="ep-radiobuttonlabel"/>
                <w:rFonts w:ascii="Arial" w:eastAsia="ＭＳ Ｐゴシック" w:hAnsi="Arial" w:cs="Arial"/>
                <w:sz w:val="16"/>
                <w:szCs w:val="16"/>
              </w:rPr>
            </w:pPr>
            <w:r w:rsidRPr="00723F43">
              <w:rPr>
                <w:rStyle w:val="ep-radiobuttonlabel"/>
                <w:rFonts w:ascii="Arial" w:eastAsia="ＭＳ Ｐゴシック" w:hAnsi="Arial" w:cs="Arial"/>
                <w:sz w:val="16"/>
                <w:szCs w:val="16"/>
              </w:rPr>
              <w:t>○ P</w:t>
            </w:r>
            <w:r w:rsidRPr="00723F43">
              <w:rPr>
                <w:rStyle w:val="ep-radiobuttonlabel"/>
                <w:rFonts w:ascii="Arial" w:hAnsi="Arial" w:cs="Arial"/>
                <w:sz w:val="16"/>
                <w:szCs w:val="16"/>
              </w:rPr>
              <w:t>robably yes</w:t>
            </w:r>
          </w:p>
          <w:p w14:paraId="7774ADB8" w14:textId="77777777" w:rsidR="000C722C" w:rsidRPr="00723F43" w:rsidRDefault="000C722C" w:rsidP="00C21080">
            <w:pPr>
              <w:rPr>
                <w:rStyle w:val="ep-radiobuttonlabel"/>
                <w:rFonts w:ascii="Arial" w:eastAsia="ＭＳ Ｐゴシック" w:hAnsi="Arial" w:cs="Arial"/>
                <w:sz w:val="16"/>
                <w:szCs w:val="16"/>
              </w:rPr>
            </w:pPr>
            <w:r w:rsidRPr="00723F43">
              <w:rPr>
                <w:rStyle w:val="ep-radiobuttonlabel"/>
                <w:rFonts w:ascii="Arial" w:eastAsia="ＭＳ Ｐゴシック" w:hAnsi="Arial" w:cs="Arial"/>
                <w:sz w:val="16"/>
                <w:szCs w:val="16"/>
              </w:rPr>
              <w:t>○ Yes</w:t>
            </w:r>
          </w:p>
          <w:p w14:paraId="52396E38" w14:textId="77777777" w:rsidR="000C722C" w:rsidRPr="00723F43" w:rsidRDefault="000C722C" w:rsidP="00C21080">
            <w:pPr>
              <w:rPr>
                <w:rStyle w:val="ep-radiobuttonlabel"/>
                <w:rFonts w:ascii="Arial" w:eastAsia="ＭＳ Ｐゴシック" w:hAnsi="Arial" w:cs="Arial"/>
                <w:sz w:val="16"/>
                <w:szCs w:val="16"/>
              </w:rPr>
            </w:pPr>
            <w:r w:rsidRPr="00723F43">
              <w:rPr>
                <w:rStyle w:val="ep-radiobuttonlabel"/>
                <w:rFonts w:ascii="Arial" w:eastAsia="ＭＳ Ｐゴシック" w:hAnsi="Arial" w:cs="Arial"/>
                <w:sz w:val="16"/>
                <w:szCs w:val="16"/>
              </w:rPr>
              <w:t>○ Varie</w:t>
            </w:r>
            <w:r>
              <w:rPr>
                <w:rStyle w:val="ep-radiobuttonlabel"/>
                <w:rFonts w:ascii="Arial" w:eastAsia="ＭＳ Ｐゴシック" w:hAnsi="Arial" w:cs="Arial"/>
                <w:sz w:val="16"/>
                <w:szCs w:val="16"/>
              </w:rPr>
              <w:t>s</w:t>
            </w:r>
          </w:p>
          <w:p w14:paraId="00463649" w14:textId="77777777" w:rsidR="000C722C" w:rsidRPr="00723F43" w:rsidRDefault="000C722C" w:rsidP="00C21080">
            <w:pPr>
              <w:rPr>
                <w:rFonts w:ascii="Arial" w:eastAsia="MSPゴシック" w:hAnsi="Arial" w:cs="ＭＳ Ｐゴシック"/>
                <w:sz w:val="16"/>
                <w:szCs w:val="16"/>
              </w:rPr>
            </w:pPr>
            <w:r w:rsidRPr="00723F43">
              <w:rPr>
                <w:rStyle w:val="ep-radiobuttonlabel"/>
                <w:rFonts w:ascii="Arial" w:eastAsia="ＭＳ Ｐゴシック" w:hAnsi="Arial" w:cs="Arial"/>
                <w:sz w:val="16"/>
                <w:szCs w:val="16"/>
              </w:rPr>
              <w:t>○ Do</w:t>
            </w:r>
            <w:r>
              <w:rPr>
                <w:rStyle w:val="ep-radiobuttonlabel"/>
                <w:rFonts w:ascii="Arial" w:eastAsia="ＭＳ Ｐゴシック" w:hAnsi="Arial" w:cs="Arial"/>
                <w:sz w:val="16"/>
                <w:szCs w:val="16"/>
              </w:rPr>
              <w:t xml:space="preserve"> not</w:t>
            </w:r>
            <w:r w:rsidRPr="00723F43">
              <w:rPr>
                <w:rStyle w:val="ep-radiobuttonlabel"/>
                <w:rFonts w:ascii="Arial" w:eastAsia="ＭＳ Ｐゴシック" w:hAnsi="Arial" w:cs="Arial"/>
                <w:sz w:val="16"/>
                <w:szCs w:val="16"/>
              </w:rPr>
              <w:t xml:space="preserve"> know</w:t>
            </w:r>
          </w:p>
        </w:tc>
        <w:tc>
          <w:tcPr>
            <w:tcW w:w="67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09D3D21" w14:textId="77777777" w:rsidR="000C722C" w:rsidRPr="00723F43" w:rsidRDefault="000C722C" w:rsidP="00C21080">
            <w:pPr>
              <w:rPr>
                <w:rFonts w:ascii="Arial" w:eastAsia="MSPゴシック" w:hAnsi="Arial" w:cs="ＭＳ Ｐゴシック"/>
                <w:sz w:val="16"/>
                <w:szCs w:val="16"/>
              </w:rPr>
            </w:pPr>
            <w:r w:rsidRPr="00723F43">
              <w:rPr>
                <w:rFonts w:ascii="Arial" w:eastAsia="MSPゴシック" w:hAnsi="Arial" w:cs="ＭＳ Ｐゴシック"/>
              </w:rPr>
              <w:t>The harm from the intervention outweighed the benefit and was deemed unacceptable due to off-label use, increased costs, and the need for specialized equipment.</w:t>
            </w:r>
          </w:p>
        </w:tc>
        <w:tc>
          <w:tcPr>
            <w:tcW w:w="17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B3ECDB7" w14:textId="77777777" w:rsidR="000C722C" w:rsidRPr="00723F43" w:rsidRDefault="000C722C" w:rsidP="00C21080">
            <w:pPr>
              <w:rPr>
                <w:rFonts w:ascii="Arial" w:eastAsia="MSPゴシック" w:hAnsi="Arial" w:cs="ＭＳ Ｐゴシック"/>
                <w:sz w:val="16"/>
                <w:szCs w:val="16"/>
              </w:rPr>
            </w:pPr>
          </w:p>
          <w:p w14:paraId="4366CC95" w14:textId="77777777" w:rsidR="000C722C" w:rsidRPr="00723F43" w:rsidRDefault="000C722C" w:rsidP="00C21080">
            <w:pPr>
              <w:rPr>
                <w:rFonts w:ascii="Arial" w:eastAsia="MSPゴシック" w:hAnsi="Arial" w:cs="ＭＳ Ｐゴシック"/>
                <w:sz w:val="16"/>
                <w:szCs w:val="16"/>
              </w:rPr>
            </w:pPr>
          </w:p>
        </w:tc>
      </w:tr>
      <w:tr w:rsidR="000C722C" w:rsidRPr="00723F43" w14:paraId="56A566F4"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339D84E8" w14:textId="77777777" w:rsidR="000C722C" w:rsidRPr="00723F43" w:rsidRDefault="000C722C" w:rsidP="00C21080">
            <w:pPr>
              <w:pStyle w:val="2"/>
              <w:rPr>
                <w:rFonts w:ascii="Arial" w:eastAsia="MSPゴシック" w:hAnsi="Arial"/>
                <w:color w:val="FFFFFF"/>
                <w:sz w:val="26"/>
                <w:szCs w:val="26"/>
              </w:rPr>
            </w:pPr>
            <w:r w:rsidRPr="00723F43">
              <w:rPr>
                <w:rFonts w:ascii="Arial" w:eastAsia="MSPゴシック" w:hAnsi="Arial"/>
                <w:color w:val="FFFFFF"/>
                <w:sz w:val="26"/>
                <w:szCs w:val="26"/>
              </w:rPr>
              <w:t>Feasibility</w:t>
            </w:r>
          </w:p>
          <w:p w14:paraId="3D007C18" w14:textId="77777777" w:rsidR="000C722C" w:rsidRPr="00723F43" w:rsidRDefault="000C722C" w:rsidP="00C21080">
            <w:pPr>
              <w:widowControl/>
              <w:pBdr>
                <w:top w:val="nil"/>
                <w:left w:val="nil"/>
                <w:bottom w:val="nil"/>
                <w:right w:val="nil"/>
                <w:between w:val="nil"/>
              </w:pBdr>
              <w:jc w:val="left"/>
              <w:rPr>
                <w:rFonts w:ascii="Arial" w:eastAsia="MSPゴシック" w:hAnsi="Arial" w:cs="ＭＳ Ｐゴシック"/>
                <w:color w:val="FFFFFF"/>
                <w:sz w:val="16"/>
                <w:szCs w:val="16"/>
              </w:rPr>
            </w:pPr>
            <w:r w:rsidRPr="00723F43">
              <w:rPr>
                <w:rFonts w:ascii="Arial" w:eastAsia="MSPゴシック" w:hAnsi="Arial" w:cs="ＭＳ Ｐゴシック"/>
                <w:color w:val="FFFFFF"/>
                <w:sz w:val="16"/>
                <w:szCs w:val="16"/>
              </w:rPr>
              <w:t>Is the intervention feasible to implement?</w:t>
            </w:r>
          </w:p>
        </w:tc>
      </w:tr>
      <w:tr w:rsidR="000C722C" w:rsidRPr="00723F43" w14:paraId="4CD32936" w14:textId="77777777" w:rsidTr="00C21080">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26B8E5C" w14:textId="77777777" w:rsidR="000C722C" w:rsidRPr="00723F43" w:rsidRDefault="00FA0004" w:rsidP="00C21080">
            <w:pPr>
              <w:pStyle w:val="2"/>
              <w:rPr>
                <w:rFonts w:ascii="Arial" w:eastAsia="MSPゴシック" w:hAnsi="Arial"/>
                <w:smallCaps/>
                <w:sz w:val="16"/>
                <w:szCs w:val="16"/>
              </w:rPr>
            </w:pPr>
            <w:sdt>
              <w:sdtPr>
                <w:rPr>
                  <w:rFonts w:ascii="Arial" w:eastAsia="MSPゴシック" w:hAnsi="Arial" w:cs="Arial"/>
                  <w:sz w:val="14"/>
                  <w:szCs w:val="14"/>
                </w:rPr>
                <w:tag w:val="goog_rdk_26"/>
                <w:id w:val="-98340987"/>
              </w:sdtPr>
              <w:sdtEndPr/>
              <w:sdtContent>
                <w:r w:rsidR="000C722C" w:rsidRPr="00723F43">
                  <w:rPr>
                    <w:rFonts w:ascii="Arial" w:eastAsia="MSPゴシック" w:hAnsi="Arial" w:cs="Arial"/>
                    <w:smallCaps/>
                    <w:sz w:val="14"/>
                    <w:szCs w:val="14"/>
                  </w:rPr>
                  <w:t>Judgment</w:t>
                </w:r>
              </w:sdtContent>
            </w:sdt>
          </w:p>
        </w:tc>
        <w:tc>
          <w:tcPr>
            <w:tcW w:w="67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3413298" w14:textId="77777777" w:rsidR="000C722C" w:rsidRPr="00723F43" w:rsidRDefault="00FA0004" w:rsidP="00C21080">
            <w:pPr>
              <w:pStyle w:val="2"/>
              <w:rPr>
                <w:rFonts w:ascii="Arial" w:eastAsia="MSPゴシック" w:hAnsi="Arial"/>
                <w:smallCaps/>
                <w:sz w:val="16"/>
                <w:szCs w:val="16"/>
              </w:rPr>
            </w:pPr>
            <w:sdt>
              <w:sdtPr>
                <w:rPr>
                  <w:rFonts w:ascii="Arial" w:eastAsia="MSPゴシック" w:hAnsi="Arial" w:cs="Arial"/>
                  <w:sz w:val="14"/>
                  <w:szCs w:val="14"/>
                </w:rPr>
                <w:tag w:val="goog_rdk_27"/>
                <w:id w:val="-1383555731"/>
              </w:sdtPr>
              <w:sdtEndPr/>
              <w:sdtContent>
                <w:r w:rsidR="000C722C" w:rsidRPr="00723F43">
                  <w:rPr>
                    <w:rFonts w:ascii="Arial" w:eastAsia="MSPゴシック" w:hAnsi="Arial" w:cs="Arial"/>
                    <w:smallCaps/>
                    <w:sz w:val="14"/>
                    <w:szCs w:val="14"/>
                  </w:rPr>
                  <w:t>research evidence</w:t>
                </w:r>
              </w:sdtContent>
            </w:sdt>
          </w:p>
        </w:tc>
        <w:tc>
          <w:tcPr>
            <w:tcW w:w="17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73EBC86" w14:textId="77777777" w:rsidR="000C722C" w:rsidRPr="00723F43" w:rsidRDefault="00FA0004" w:rsidP="00C21080">
            <w:pPr>
              <w:pStyle w:val="2"/>
              <w:rPr>
                <w:rFonts w:ascii="Arial" w:eastAsia="MSPゴシック" w:hAnsi="Arial"/>
                <w:smallCaps/>
                <w:sz w:val="16"/>
                <w:szCs w:val="16"/>
              </w:rPr>
            </w:pPr>
            <w:sdt>
              <w:sdtPr>
                <w:rPr>
                  <w:rFonts w:ascii="Arial" w:eastAsia="MSPゴシック" w:hAnsi="Arial" w:cs="Arial"/>
                  <w:sz w:val="14"/>
                  <w:szCs w:val="14"/>
                </w:rPr>
                <w:tag w:val="goog_rdk_28"/>
                <w:id w:val="-1162072158"/>
              </w:sdtPr>
              <w:sdtEndPr/>
              <w:sdtContent>
                <w:r w:rsidR="000C722C" w:rsidRPr="00723F43">
                  <w:rPr>
                    <w:rFonts w:ascii="Arial" w:eastAsia="MSPゴシック" w:hAnsi="Arial" w:cs="Arial"/>
                    <w:smallCaps/>
                    <w:sz w:val="14"/>
                    <w:szCs w:val="14"/>
                  </w:rPr>
                  <w:t>ADDITIONAL CONSIDERATIONS</w:t>
                </w:r>
              </w:sdtContent>
            </w:sdt>
          </w:p>
        </w:tc>
      </w:tr>
      <w:tr w:rsidR="000C722C" w:rsidRPr="00723F43" w14:paraId="52753A0B" w14:textId="77777777" w:rsidTr="00C21080">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BE0CFDC" w14:textId="77777777" w:rsidR="000C722C" w:rsidRPr="00723F43" w:rsidRDefault="000C722C" w:rsidP="00C21080">
            <w:pPr>
              <w:rPr>
                <w:rStyle w:val="ep-radiobuttonlabel"/>
                <w:rFonts w:ascii="Arial" w:eastAsia="ＭＳ Ｐゴシック" w:hAnsi="Arial" w:cs="Arial"/>
                <w:sz w:val="16"/>
                <w:szCs w:val="16"/>
              </w:rPr>
            </w:pPr>
            <w:r w:rsidRPr="00723F43">
              <w:rPr>
                <w:rStyle w:val="ep-radiobuttonlabel"/>
                <w:rFonts w:ascii="Arial" w:eastAsia="ＭＳ Ｐゴシック" w:hAnsi="Arial" w:cs="Arial"/>
                <w:sz w:val="16"/>
                <w:szCs w:val="16"/>
              </w:rPr>
              <w:t>○ N</w:t>
            </w:r>
            <w:r w:rsidRPr="00723F43">
              <w:rPr>
                <w:rStyle w:val="ep-radiobuttonlabel"/>
                <w:rFonts w:ascii="Arial" w:hAnsi="Arial" w:cs="Arial"/>
                <w:sz w:val="16"/>
                <w:szCs w:val="16"/>
              </w:rPr>
              <w:t>o</w:t>
            </w:r>
          </w:p>
          <w:p w14:paraId="5A93238E" w14:textId="77777777" w:rsidR="000C722C" w:rsidRPr="00723F43" w:rsidRDefault="000C722C" w:rsidP="00C21080">
            <w:pPr>
              <w:rPr>
                <w:rStyle w:val="ep-radiobuttonlabel"/>
                <w:rFonts w:ascii="Arial" w:eastAsia="ＭＳ Ｐゴシック" w:hAnsi="Arial" w:cs="Arial"/>
                <w:sz w:val="16"/>
                <w:szCs w:val="16"/>
              </w:rPr>
            </w:pPr>
            <w:r w:rsidRPr="00723F43">
              <w:rPr>
                <w:rStyle w:val="ep-radiobuttonlabel"/>
                <w:rFonts w:ascii="Arial" w:eastAsia="ＭＳ Ｐゴシック" w:hAnsi="Arial" w:cs="Arial"/>
                <w:sz w:val="16"/>
                <w:szCs w:val="16"/>
              </w:rPr>
              <w:t>● P</w:t>
            </w:r>
            <w:r w:rsidRPr="00723F43">
              <w:rPr>
                <w:rStyle w:val="ep-radiobuttonlabel"/>
                <w:rFonts w:ascii="Arial" w:hAnsi="Arial" w:cs="Arial"/>
                <w:sz w:val="16"/>
                <w:szCs w:val="16"/>
              </w:rPr>
              <w:t>robably no</w:t>
            </w:r>
          </w:p>
          <w:p w14:paraId="59C7E95C" w14:textId="77777777" w:rsidR="000C722C" w:rsidRPr="00723F43" w:rsidRDefault="000C722C" w:rsidP="00C21080">
            <w:pPr>
              <w:rPr>
                <w:rStyle w:val="ep-radiobuttonlabel"/>
                <w:rFonts w:ascii="Arial" w:eastAsia="ＭＳ Ｐゴシック" w:hAnsi="Arial" w:cs="Arial"/>
                <w:sz w:val="16"/>
                <w:szCs w:val="16"/>
              </w:rPr>
            </w:pPr>
            <w:r w:rsidRPr="00723F43">
              <w:rPr>
                <w:rStyle w:val="ep-radiobuttonlabel"/>
                <w:rFonts w:ascii="Arial" w:eastAsia="ＭＳ Ｐゴシック" w:hAnsi="Arial" w:cs="Arial"/>
                <w:sz w:val="16"/>
                <w:szCs w:val="16"/>
              </w:rPr>
              <w:t>○ P</w:t>
            </w:r>
            <w:r w:rsidRPr="00723F43">
              <w:rPr>
                <w:rStyle w:val="ep-radiobuttonlabel"/>
                <w:rFonts w:ascii="Arial" w:hAnsi="Arial" w:cs="Arial"/>
                <w:sz w:val="16"/>
                <w:szCs w:val="16"/>
              </w:rPr>
              <w:t>robably yes</w:t>
            </w:r>
          </w:p>
          <w:p w14:paraId="6550420A" w14:textId="77777777" w:rsidR="000C722C" w:rsidRPr="00723F43" w:rsidRDefault="000C722C" w:rsidP="00C21080">
            <w:pPr>
              <w:rPr>
                <w:rStyle w:val="ep-radiobuttonlabel"/>
                <w:rFonts w:ascii="Arial" w:eastAsia="ＭＳ Ｐゴシック" w:hAnsi="Arial" w:cs="Arial"/>
                <w:sz w:val="16"/>
                <w:szCs w:val="16"/>
              </w:rPr>
            </w:pPr>
            <w:r w:rsidRPr="00723F43">
              <w:rPr>
                <w:rStyle w:val="ep-radiobuttonlabel"/>
                <w:rFonts w:ascii="Arial" w:eastAsia="ＭＳ Ｐゴシック" w:hAnsi="Arial" w:cs="Arial"/>
                <w:sz w:val="16"/>
                <w:szCs w:val="16"/>
              </w:rPr>
              <w:t>○ Yes</w:t>
            </w:r>
          </w:p>
          <w:p w14:paraId="53026EBF" w14:textId="77777777" w:rsidR="000C722C" w:rsidRPr="00723F43" w:rsidRDefault="000C722C" w:rsidP="00C21080">
            <w:pPr>
              <w:rPr>
                <w:rStyle w:val="ep-radiobuttonlabel"/>
                <w:rFonts w:ascii="Arial" w:eastAsia="ＭＳ Ｐゴシック" w:hAnsi="Arial" w:cs="Arial"/>
                <w:sz w:val="16"/>
                <w:szCs w:val="16"/>
              </w:rPr>
            </w:pPr>
            <w:r w:rsidRPr="00723F43">
              <w:rPr>
                <w:rStyle w:val="ep-radiobuttonlabel"/>
                <w:rFonts w:ascii="Arial" w:eastAsia="ＭＳ Ｐゴシック" w:hAnsi="Arial" w:cs="Arial"/>
                <w:sz w:val="16"/>
                <w:szCs w:val="16"/>
              </w:rPr>
              <w:t>○ Varie</w:t>
            </w:r>
            <w:r>
              <w:rPr>
                <w:rStyle w:val="ep-radiobuttonlabel"/>
                <w:rFonts w:ascii="Arial" w:eastAsia="ＭＳ Ｐゴシック" w:hAnsi="Arial" w:cs="Arial"/>
                <w:sz w:val="16"/>
                <w:szCs w:val="16"/>
              </w:rPr>
              <w:t>s</w:t>
            </w:r>
          </w:p>
          <w:p w14:paraId="1F5F6B8E" w14:textId="77777777" w:rsidR="000C722C" w:rsidRPr="00723F43" w:rsidRDefault="000C722C" w:rsidP="00C21080">
            <w:pPr>
              <w:rPr>
                <w:rFonts w:ascii="Arial" w:eastAsia="MSPゴシック" w:hAnsi="Arial" w:cs="ＭＳ Ｐゴシック"/>
                <w:sz w:val="16"/>
                <w:szCs w:val="16"/>
              </w:rPr>
            </w:pPr>
            <w:r w:rsidRPr="00723F43">
              <w:rPr>
                <w:rStyle w:val="ep-radiobuttonlabel"/>
                <w:rFonts w:ascii="Arial" w:eastAsia="ＭＳ Ｐゴシック" w:hAnsi="Arial" w:cs="Arial"/>
                <w:sz w:val="16"/>
                <w:szCs w:val="16"/>
              </w:rPr>
              <w:t>○ Do</w:t>
            </w:r>
            <w:r>
              <w:rPr>
                <w:rStyle w:val="ep-radiobuttonlabel"/>
                <w:rFonts w:ascii="Arial" w:eastAsia="ＭＳ Ｐゴシック" w:hAnsi="Arial" w:cs="Arial"/>
                <w:sz w:val="16"/>
                <w:szCs w:val="16"/>
              </w:rPr>
              <w:t xml:space="preserve"> not</w:t>
            </w:r>
            <w:r w:rsidRPr="00723F43">
              <w:rPr>
                <w:rStyle w:val="ep-radiobuttonlabel"/>
                <w:rFonts w:ascii="Arial" w:eastAsia="ＭＳ Ｐゴシック" w:hAnsi="Arial" w:cs="Arial"/>
                <w:sz w:val="16"/>
                <w:szCs w:val="16"/>
              </w:rPr>
              <w:t xml:space="preserve"> know</w:t>
            </w:r>
          </w:p>
        </w:tc>
        <w:tc>
          <w:tcPr>
            <w:tcW w:w="67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AADFC15" w14:textId="77777777" w:rsidR="000C722C" w:rsidRPr="00723F43" w:rsidRDefault="000C722C" w:rsidP="00C21080">
            <w:pPr>
              <w:rPr>
                <w:rFonts w:ascii="Arial" w:eastAsia="MSPゴシック" w:hAnsi="Arial" w:cs="ＭＳ Ｐゴシック"/>
              </w:rPr>
            </w:pPr>
            <w:r w:rsidRPr="00723F43">
              <w:rPr>
                <w:rFonts w:ascii="Arial" w:eastAsia="MSPゴシック" w:hAnsi="Arial" w:cs="ＭＳ Ｐゴシック"/>
              </w:rPr>
              <w:t>Since this is an off-label use, it requires the approval of the ethics committee at the institution. In addition, the number of medical institutions that can perform the procedure is expected to be limited due to the need to prepare special equipment.</w:t>
            </w:r>
          </w:p>
        </w:tc>
        <w:tc>
          <w:tcPr>
            <w:tcW w:w="17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AC6EC5" w14:textId="77777777" w:rsidR="000C722C" w:rsidRPr="00723F43" w:rsidRDefault="000C722C" w:rsidP="00C21080">
            <w:pPr>
              <w:rPr>
                <w:rFonts w:ascii="Arial" w:eastAsia="MSPゴシック" w:hAnsi="Arial" w:cs="ＭＳ Ｐゴシック"/>
                <w:sz w:val="16"/>
                <w:szCs w:val="16"/>
              </w:rPr>
            </w:pPr>
          </w:p>
          <w:p w14:paraId="45225DCC" w14:textId="77777777" w:rsidR="000C722C" w:rsidRPr="00723F43" w:rsidRDefault="000C722C" w:rsidP="00C21080">
            <w:pPr>
              <w:rPr>
                <w:rFonts w:ascii="Arial" w:eastAsia="MSPゴシック" w:hAnsi="Arial" w:cs="ＭＳ Ｐゴシック"/>
                <w:sz w:val="16"/>
                <w:szCs w:val="16"/>
              </w:rPr>
            </w:pPr>
          </w:p>
        </w:tc>
      </w:tr>
    </w:tbl>
    <w:p w14:paraId="76409727" w14:textId="77777777" w:rsidR="000C722C" w:rsidRPr="00AA267A" w:rsidRDefault="000C722C" w:rsidP="006216F2">
      <w:pPr>
        <w:pStyle w:val="1"/>
        <w:spacing w:after="20"/>
        <w:rPr>
          <w:rFonts w:ascii="Arial" w:hAnsi="Arial" w:cs="Arial"/>
          <w:caps/>
          <w:color w:val="000000"/>
          <w:sz w:val="28"/>
          <w:szCs w:val="28"/>
        </w:rPr>
      </w:pPr>
      <w:r w:rsidRPr="00AA267A">
        <w:rPr>
          <w:rFonts w:ascii="Arial" w:hAnsi="Arial" w:cs="Arial"/>
          <w:caps/>
          <w:color w:val="000000"/>
          <w:sz w:val="28"/>
          <w:szCs w:val="28"/>
        </w:rPr>
        <w:t>Summary of judgment</w:t>
      </w:r>
    </w:p>
    <w:tbl>
      <w:tblPr>
        <w:tblW w:w="10792" w:type="dxa"/>
        <w:tblLayout w:type="fixed"/>
        <w:tblLook w:val="0400" w:firstRow="0" w:lastRow="0" w:firstColumn="0" w:lastColumn="0" w:noHBand="0" w:noVBand="1"/>
      </w:tblPr>
      <w:tblGrid>
        <w:gridCol w:w="1802"/>
        <w:gridCol w:w="1337"/>
        <w:gridCol w:w="1337"/>
        <w:gridCol w:w="1358"/>
        <w:gridCol w:w="1358"/>
        <w:gridCol w:w="1358"/>
        <w:gridCol w:w="1134"/>
        <w:gridCol w:w="1108"/>
      </w:tblGrid>
      <w:tr w:rsidR="000C722C" w:rsidRPr="00723F43" w14:paraId="3CEE630C" w14:textId="77777777" w:rsidTr="00C21080">
        <w:tc>
          <w:tcPr>
            <w:tcW w:w="1802" w:type="dxa"/>
            <w:tcBorders>
              <w:top w:val="nil"/>
              <w:left w:val="nil"/>
              <w:bottom w:val="nil"/>
              <w:right w:val="nil"/>
            </w:tcBorders>
            <w:tcMar>
              <w:top w:w="75" w:type="dxa"/>
              <w:left w:w="75" w:type="dxa"/>
              <w:bottom w:w="75" w:type="dxa"/>
              <w:right w:w="75" w:type="dxa"/>
            </w:tcMar>
            <w:vAlign w:val="center"/>
          </w:tcPr>
          <w:p w14:paraId="26F3A73C" w14:textId="77777777" w:rsidR="000C722C" w:rsidRPr="00723F43" w:rsidRDefault="000C722C" w:rsidP="00C21080">
            <w:pPr>
              <w:rPr>
                <w:rFonts w:ascii="Arial" w:eastAsia="MSPゴシック" w:hAnsi="Arial" w:cs="ＭＳ Ｐゴシック"/>
                <w:smallCaps/>
                <w:color w:val="000000"/>
                <w:sz w:val="30"/>
                <w:szCs w:val="30"/>
              </w:rPr>
            </w:pPr>
          </w:p>
        </w:tc>
        <w:tc>
          <w:tcPr>
            <w:tcW w:w="8990" w:type="dxa"/>
            <w:gridSpan w:val="7"/>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6C636A35" w14:textId="77777777" w:rsidR="000C722C" w:rsidRPr="00723F43" w:rsidRDefault="000C722C" w:rsidP="00C21080">
            <w:pPr>
              <w:widowControl/>
              <w:pBdr>
                <w:top w:val="nil"/>
                <w:left w:val="nil"/>
                <w:bottom w:val="nil"/>
                <w:right w:val="nil"/>
                <w:between w:val="nil"/>
              </w:pBdr>
              <w:jc w:val="center"/>
              <w:rPr>
                <w:rFonts w:ascii="Arial" w:eastAsia="MSPゴシック" w:hAnsi="Arial" w:cs="ＭＳ Ｐゴシック"/>
                <w:b/>
                <w:smallCaps/>
                <w:color w:val="FFFFFF"/>
                <w:sz w:val="28"/>
                <w:szCs w:val="28"/>
              </w:rPr>
            </w:pPr>
            <w:r w:rsidRPr="00723F43">
              <w:rPr>
                <w:rFonts w:ascii="Arial" w:eastAsia="MSPゴシック" w:hAnsi="Arial" w:cs="ＭＳ Ｐゴシック"/>
                <w:b/>
                <w:smallCaps/>
                <w:color w:val="FFFFFF"/>
                <w:sz w:val="28"/>
                <w:szCs w:val="28"/>
              </w:rPr>
              <w:t>Judg</w:t>
            </w:r>
            <w:r>
              <w:rPr>
                <w:rFonts w:ascii="Arial" w:eastAsia="MSPゴシック" w:hAnsi="Arial" w:cs="ＭＳ Ｐゴシック"/>
                <w:b/>
                <w:smallCaps/>
                <w:color w:val="FFFFFF"/>
                <w:sz w:val="28"/>
                <w:szCs w:val="28"/>
              </w:rPr>
              <w:t>ment</w:t>
            </w:r>
          </w:p>
        </w:tc>
      </w:tr>
      <w:tr w:rsidR="000C722C" w:rsidRPr="00723F43" w14:paraId="70D940B0" w14:textId="77777777" w:rsidTr="00C21080">
        <w:tc>
          <w:tcPr>
            <w:tcW w:w="1802"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205A9D80" w14:textId="77777777" w:rsidR="000C722C" w:rsidRPr="00723F43" w:rsidRDefault="000C722C" w:rsidP="00C21080">
            <w:pPr>
              <w:widowControl/>
              <w:pBdr>
                <w:top w:val="nil"/>
                <w:left w:val="nil"/>
                <w:bottom w:val="nil"/>
                <w:right w:val="nil"/>
                <w:between w:val="nil"/>
              </w:pBdr>
              <w:jc w:val="center"/>
              <w:rPr>
                <w:rFonts w:ascii="Arial" w:eastAsia="MSPゴシック" w:hAnsi="Arial" w:cs="ＭＳ Ｐゴシック"/>
                <w:b/>
                <w:smallCaps/>
                <w:color w:val="FFFFFF"/>
                <w:sz w:val="16"/>
                <w:szCs w:val="16"/>
              </w:rPr>
            </w:pPr>
            <w:r w:rsidRPr="00723F43">
              <w:rPr>
                <w:rFonts w:ascii="Arial" w:eastAsia="MSPゴシック" w:hAnsi="Arial" w:cs="ＭＳ Ｐゴシック"/>
                <w:b/>
                <w:smallCaps/>
                <w:color w:val="FFFFFF"/>
                <w:sz w:val="16"/>
                <w:szCs w:val="16"/>
              </w:rPr>
              <w:t>PROBLEM</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F58FEAE" w14:textId="77777777" w:rsidR="000C722C" w:rsidRPr="00723F43"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723F43">
              <w:rPr>
                <w:rFonts w:ascii="Arial" w:eastAsia="MSPゴシック" w:hAnsi="Arial" w:cs="Arial"/>
                <w:color w:val="AEAAAA"/>
                <w:sz w:val="16"/>
                <w:szCs w:val="16"/>
              </w:rPr>
              <w:t>No</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42F487B" w14:textId="77777777" w:rsidR="000C722C" w:rsidRPr="00723F43"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723F43">
              <w:rPr>
                <w:rFonts w:ascii="Arial" w:eastAsia="MSPゴシック" w:hAnsi="Arial" w:cs="Arial"/>
                <w:color w:val="AEAAAA"/>
                <w:sz w:val="16"/>
                <w:szCs w:val="16"/>
              </w:rPr>
              <w:t>Probably no</w:t>
            </w:r>
          </w:p>
        </w:tc>
        <w:tc>
          <w:tcPr>
            <w:tcW w:w="13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4FC6668" w14:textId="77777777" w:rsidR="000C722C" w:rsidRPr="00723F43"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723F43">
              <w:rPr>
                <w:rFonts w:ascii="Arial" w:eastAsia="MSPゴシック" w:hAnsi="Arial" w:cs="Arial"/>
                <w:color w:val="000000"/>
                <w:sz w:val="16"/>
                <w:szCs w:val="16"/>
              </w:rPr>
              <w:t>Probably yes</w:t>
            </w:r>
          </w:p>
        </w:tc>
        <w:tc>
          <w:tcPr>
            <w:tcW w:w="13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1F187D0" w14:textId="77777777" w:rsidR="000C722C" w:rsidRPr="00723F43"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723F43">
              <w:rPr>
                <w:rFonts w:ascii="Arial" w:eastAsia="MSPゴシック" w:hAnsi="Arial" w:cs="Arial"/>
                <w:color w:val="AEAAAA"/>
                <w:sz w:val="16"/>
                <w:szCs w:val="16"/>
              </w:rPr>
              <w:t>Yes</w:t>
            </w:r>
          </w:p>
        </w:tc>
        <w:tc>
          <w:tcPr>
            <w:tcW w:w="1358"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49F3FCD8" w14:textId="77777777" w:rsidR="000C722C" w:rsidRPr="00723F43" w:rsidRDefault="000C722C" w:rsidP="00C21080">
            <w:pPr>
              <w:rPr>
                <w:rFonts w:ascii="Arial" w:eastAsia="MSPゴシック" w:hAnsi="Arial" w:cs="ＭＳ Ｐゴシック"/>
                <w:color w:val="AEAAAA"/>
                <w:sz w:val="16"/>
                <w:szCs w:val="16"/>
              </w:rPr>
            </w:pP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037D2D8" w14:textId="77777777" w:rsidR="000C722C" w:rsidRPr="00723F43"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723F43">
              <w:rPr>
                <w:rFonts w:ascii="Arial" w:eastAsia="MSPゴシック" w:hAnsi="Arial" w:cs="Arial"/>
                <w:color w:val="AEAAAA"/>
                <w:sz w:val="16"/>
                <w:szCs w:val="16"/>
              </w:rPr>
              <w:t>Varie</w:t>
            </w:r>
            <w:r>
              <w:rPr>
                <w:rFonts w:ascii="Arial" w:eastAsia="MSPゴシック" w:hAnsi="Arial" w:cs="Arial"/>
                <w:color w:val="AEAAAA"/>
                <w:sz w:val="16"/>
                <w:szCs w:val="16"/>
              </w:rPr>
              <w:t>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8A08348" w14:textId="77777777" w:rsidR="000C722C" w:rsidRPr="00723F43"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723F43">
              <w:rPr>
                <w:rFonts w:ascii="Arial" w:eastAsia="MSPゴシック" w:hAnsi="Arial" w:cs="Arial"/>
                <w:color w:val="AEAAAA"/>
                <w:sz w:val="16"/>
                <w:szCs w:val="16"/>
              </w:rPr>
              <w:t>Do</w:t>
            </w:r>
            <w:r>
              <w:rPr>
                <w:rFonts w:ascii="Arial" w:eastAsia="MSPゴシック" w:hAnsi="Arial" w:cs="Arial"/>
                <w:color w:val="AEAAAA"/>
                <w:sz w:val="16"/>
                <w:szCs w:val="16"/>
              </w:rPr>
              <w:t xml:space="preserve"> not</w:t>
            </w:r>
            <w:r w:rsidRPr="00723F43">
              <w:rPr>
                <w:rFonts w:ascii="Arial" w:eastAsia="MSPゴシック" w:hAnsi="Arial" w:cs="Arial"/>
                <w:color w:val="AEAAAA"/>
                <w:sz w:val="16"/>
                <w:szCs w:val="16"/>
              </w:rPr>
              <w:t xml:space="preserve"> know</w:t>
            </w:r>
          </w:p>
        </w:tc>
      </w:tr>
      <w:tr w:rsidR="000C722C" w:rsidRPr="00723F43" w14:paraId="0DCC992B" w14:textId="77777777" w:rsidTr="00C21080">
        <w:tc>
          <w:tcPr>
            <w:tcW w:w="1802"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5993907B" w14:textId="77777777" w:rsidR="000C722C" w:rsidRPr="00723F43" w:rsidRDefault="000C722C" w:rsidP="00C21080">
            <w:pPr>
              <w:widowControl/>
              <w:pBdr>
                <w:top w:val="nil"/>
                <w:left w:val="nil"/>
                <w:bottom w:val="nil"/>
                <w:right w:val="nil"/>
                <w:between w:val="nil"/>
              </w:pBdr>
              <w:jc w:val="center"/>
              <w:rPr>
                <w:rFonts w:ascii="Arial" w:eastAsia="MSPゴシック" w:hAnsi="Arial" w:cs="ＭＳ Ｐゴシック"/>
                <w:b/>
                <w:smallCaps/>
                <w:color w:val="FFFFFF"/>
                <w:sz w:val="16"/>
                <w:szCs w:val="16"/>
              </w:rPr>
            </w:pPr>
            <w:r w:rsidRPr="00723F43">
              <w:rPr>
                <w:rFonts w:ascii="Arial" w:eastAsia="MSPゴシック" w:hAnsi="Arial" w:cs="ＭＳ Ｐゴシック"/>
                <w:b/>
                <w:smallCaps/>
                <w:color w:val="FFFFFF"/>
                <w:sz w:val="16"/>
                <w:szCs w:val="16"/>
              </w:rPr>
              <w:t>DESIRABLE EFFECTS</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D1A91EF" w14:textId="77777777" w:rsidR="000C722C" w:rsidRPr="00723F43"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723F43">
              <w:rPr>
                <w:rFonts w:ascii="Arial" w:eastAsia="MSPゴシック" w:hAnsi="Arial" w:cs="ＭＳ Ｐゴシック"/>
                <w:color w:val="AEAAAA"/>
                <w:sz w:val="16"/>
                <w:szCs w:val="16"/>
              </w:rPr>
              <w:t>Trivial</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F5D29BB" w14:textId="77777777" w:rsidR="000C722C" w:rsidRPr="00723F43"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723F43">
              <w:rPr>
                <w:rFonts w:ascii="Arial" w:eastAsia="MSPゴシック" w:hAnsi="Arial" w:cs="ＭＳ Ｐゴシック"/>
                <w:color w:val="000000"/>
                <w:sz w:val="16"/>
                <w:szCs w:val="16"/>
              </w:rPr>
              <w:t>Small</w:t>
            </w:r>
          </w:p>
        </w:tc>
        <w:tc>
          <w:tcPr>
            <w:tcW w:w="13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416D5B5" w14:textId="77777777" w:rsidR="000C722C" w:rsidRPr="00723F43"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723F43">
              <w:rPr>
                <w:rFonts w:ascii="Arial" w:eastAsia="MSPゴシック" w:hAnsi="Arial" w:cs="ＭＳ Ｐゴシック"/>
                <w:color w:val="AEAAAA"/>
                <w:sz w:val="16"/>
                <w:szCs w:val="16"/>
              </w:rPr>
              <w:t>Moderate</w:t>
            </w:r>
          </w:p>
        </w:tc>
        <w:tc>
          <w:tcPr>
            <w:tcW w:w="13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B115460" w14:textId="77777777" w:rsidR="000C722C" w:rsidRPr="00723F43"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723F43">
              <w:rPr>
                <w:rFonts w:ascii="Arial" w:eastAsia="MSPゴシック" w:hAnsi="Arial" w:cs="ＭＳ Ｐゴシック"/>
                <w:color w:val="AEAAAA"/>
                <w:sz w:val="16"/>
                <w:szCs w:val="16"/>
              </w:rPr>
              <w:t>Large</w:t>
            </w:r>
          </w:p>
        </w:tc>
        <w:tc>
          <w:tcPr>
            <w:tcW w:w="1358"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22DEB5A0" w14:textId="77777777" w:rsidR="000C722C" w:rsidRPr="00723F43" w:rsidRDefault="000C722C" w:rsidP="00C21080">
            <w:pPr>
              <w:rPr>
                <w:rFonts w:ascii="Arial" w:eastAsia="MSPゴシック" w:hAnsi="Arial" w:cs="ＭＳ Ｐゴシック"/>
                <w:color w:val="AEAAAA"/>
                <w:sz w:val="16"/>
                <w:szCs w:val="16"/>
              </w:rPr>
            </w:pP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4EA914B" w14:textId="77777777" w:rsidR="000C722C" w:rsidRPr="00723F43"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723F43">
              <w:rPr>
                <w:rFonts w:ascii="Arial" w:eastAsia="MSPゴシック" w:hAnsi="Arial" w:cs="Arial"/>
                <w:color w:val="AEAAAA"/>
                <w:sz w:val="16"/>
                <w:szCs w:val="16"/>
              </w:rPr>
              <w:t>Varie</w:t>
            </w:r>
            <w:r>
              <w:rPr>
                <w:rFonts w:ascii="Arial" w:eastAsia="MSPゴシック" w:hAnsi="Arial" w:cs="Arial"/>
                <w:color w:val="AEAAAA"/>
                <w:sz w:val="16"/>
                <w:szCs w:val="16"/>
              </w:rPr>
              <w:t>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5D4BFBD" w14:textId="77777777" w:rsidR="000C722C" w:rsidRPr="00723F43"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723F43">
              <w:rPr>
                <w:rFonts w:ascii="Arial" w:eastAsia="MSPゴシック" w:hAnsi="Arial" w:cs="Arial"/>
                <w:color w:val="AEAAAA"/>
                <w:sz w:val="16"/>
                <w:szCs w:val="16"/>
              </w:rPr>
              <w:t>Do</w:t>
            </w:r>
            <w:r>
              <w:rPr>
                <w:rFonts w:ascii="Arial" w:eastAsia="MSPゴシック" w:hAnsi="Arial" w:cs="Arial"/>
                <w:color w:val="AEAAAA"/>
                <w:sz w:val="16"/>
                <w:szCs w:val="16"/>
              </w:rPr>
              <w:t xml:space="preserve"> not</w:t>
            </w:r>
            <w:r w:rsidRPr="00723F43">
              <w:rPr>
                <w:rFonts w:ascii="Arial" w:eastAsia="MSPゴシック" w:hAnsi="Arial" w:cs="Arial"/>
                <w:color w:val="AEAAAA"/>
                <w:sz w:val="16"/>
                <w:szCs w:val="16"/>
              </w:rPr>
              <w:t xml:space="preserve"> know</w:t>
            </w:r>
          </w:p>
        </w:tc>
      </w:tr>
      <w:tr w:rsidR="000C722C" w:rsidRPr="00723F43" w14:paraId="329FEFD0" w14:textId="77777777" w:rsidTr="00C21080">
        <w:tc>
          <w:tcPr>
            <w:tcW w:w="1802"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7D1CC27C" w14:textId="77777777" w:rsidR="000C722C" w:rsidRPr="00723F43" w:rsidRDefault="000C722C" w:rsidP="00C21080">
            <w:pPr>
              <w:widowControl/>
              <w:pBdr>
                <w:top w:val="nil"/>
                <w:left w:val="nil"/>
                <w:bottom w:val="nil"/>
                <w:right w:val="nil"/>
                <w:between w:val="nil"/>
              </w:pBdr>
              <w:jc w:val="center"/>
              <w:rPr>
                <w:rFonts w:ascii="Arial" w:eastAsia="MSPゴシック" w:hAnsi="Arial" w:cs="ＭＳ Ｐゴシック"/>
                <w:b/>
                <w:smallCaps/>
                <w:color w:val="FFFFFF"/>
                <w:sz w:val="16"/>
                <w:szCs w:val="16"/>
              </w:rPr>
            </w:pPr>
            <w:r w:rsidRPr="00723F43">
              <w:rPr>
                <w:rFonts w:ascii="Arial" w:eastAsia="MSPゴシック" w:hAnsi="Arial" w:cs="ＭＳ Ｐゴシック"/>
                <w:b/>
                <w:smallCaps/>
                <w:color w:val="FFFFFF"/>
                <w:sz w:val="16"/>
                <w:szCs w:val="16"/>
              </w:rPr>
              <w:t>UNDESIRABLE EFFECTS</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35E1445" w14:textId="77777777" w:rsidR="000C722C" w:rsidRPr="00723F43"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723F43">
              <w:rPr>
                <w:rFonts w:ascii="Arial" w:eastAsia="MSPゴシック" w:hAnsi="Arial" w:cs="ＭＳ Ｐゴシック"/>
                <w:color w:val="AEAAAA"/>
                <w:sz w:val="16"/>
                <w:szCs w:val="16"/>
              </w:rPr>
              <w:t>Large</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B3C7368" w14:textId="77777777" w:rsidR="000C722C" w:rsidRPr="00723F43"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723F43">
              <w:rPr>
                <w:rFonts w:ascii="Arial" w:eastAsia="MSPゴシック" w:hAnsi="Arial" w:cs="ＭＳ Ｐゴシック"/>
                <w:color w:val="000000"/>
                <w:sz w:val="16"/>
                <w:szCs w:val="16"/>
              </w:rPr>
              <w:t>Moderate</w:t>
            </w:r>
          </w:p>
        </w:tc>
        <w:tc>
          <w:tcPr>
            <w:tcW w:w="13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9243C8A" w14:textId="77777777" w:rsidR="000C722C" w:rsidRPr="00723F43"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723F43">
              <w:rPr>
                <w:rFonts w:ascii="Arial" w:eastAsia="MSPゴシック" w:hAnsi="Arial" w:cs="ＭＳ Ｐゴシック"/>
                <w:color w:val="AEAAAA"/>
                <w:sz w:val="16"/>
                <w:szCs w:val="16"/>
              </w:rPr>
              <w:t>Small</w:t>
            </w:r>
          </w:p>
        </w:tc>
        <w:tc>
          <w:tcPr>
            <w:tcW w:w="13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E335938" w14:textId="77777777" w:rsidR="000C722C" w:rsidRPr="00723F43"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723F43">
              <w:rPr>
                <w:rFonts w:ascii="Arial" w:eastAsia="MSPゴシック" w:hAnsi="Arial" w:cs="ＭＳ Ｐゴシック"/>
                <w:color w:val="AEAAAA"/>
                <w:sz w:val="16"/>
                <w:szCs w:val="16"/>
              </w:rPr>
              <w:t>Trivial</w:t>
            </w:r>
          </w:p>
        </w:tc>
        <w:tc>
          <w:tcPr>
            <w:tcW w:w="1358"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52F28013" w14:textId="77777777" w:rsidR="000C722C" w:rsidRPr="00723F43" w:rsidRDefault="000C722C" w:rsidP="00C21080">
            <w:pPr>
              <w:rPr>
                <w:rFonts w:ascii="Arial" w:eastAsia="MSPゴシック" w:hAnsi="Arial" w:cs="ＭＳ Ｐゴシック"/>
                <w:color w:val="AEAAAA"/>
                <w:sz w:val="16"/>
                <w:szCs w:val="16"/>
              </w:rPr>
            </w:pP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C2844BA" w14:textId="77777777" w:rsidR="000C722C" w:rsidRPr="00723F43"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723F43">
              <w:rPr>
                <w:rFonts w:ascii="Arial" w:eastAsia="MSPゴシック" w:hAnsi="Arial" w:cs="Arial"/>
                <w:color w:val="AEAAAA"/>
                <w:sz w:val="16"/>
                <w:szCs w:val="16"/>
              </w:rPr>
              <w:t>Varie</w:t>
            </w:r>
            <w:r>
              <w:rPr>
                <w:rFonts w:ascii="Arial" w:eastAsia="MSPゴシック" w:hAnsi="Arial" w:cs="Arial"/>
                <w:color w:val="AEAAAA"/>
                <w:sz w:val="16"/>
                <w:szCs w:val="16"/>
              </w:rPr>
              <w:t>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E155A8" w14:textId="77777777" w:rsidR="000C722C" w:rsidRPr="00723F43"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723F43">
              <w:rPr>
                <w:rFonts w:ascii="Arial" w:eastAsia="MSPゴシック" w:hAnsi="Arial" w:cs="Arial"/>
                <w:color w:val="AEAAAA"/>
                <w:sz w:val="16"/>
                <w:szCs w:val="16"/>
              </w:rPr>
              <w:t>Do</w:t>
            </w:r>
            <w:r>
              <w:rPr>
                <w:rFonts w:ascii="Arial" w:eastAsia="MSPゴシック" w:hAnsi="Arial" w:cs="Arial"/>
                <w:color w:val="AEAAAA"/>
                <w:sz w:val="16"/>
                <w:szCs w:val="16"/>
              </w:rPr>
              <w:t xml:space="preserve"> not</w:t>
            </w:r>
            <w:r w:rsidRPr="00723F43">
              <w:rPr>
                <w:rFonts w:ascii="Arial" w:eastAsia="MSPゴシック" w:hAnsi="Arial" w:cs="Arial"/>
                <w:color w:val="AEAAAA"/>
                <w:sz w:val="16"/>
                <w:szCs w:val="16"/>
              </w:rPr>
              <w:t xml:space="preserve"> know</w:t>
            </w:r>
          </w:p>
        </w:tc>
      </w:tr>
      <w:tr w:rsidR="000C722C" w:rsidRPr="00723F43" w14:paraId="4E1664A0" w14:textId="77777777" w:rsidTr="00C21080">
        <w:tc>
          <w:tcPr>
            <w:tcW w:w="1802"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3CBFDA0D" w14:textId="77777777" w:rsidR="000C722C" w:rsidRPr="00723F43" w:rsidRDefault="000C722C" w:rsidP="00C21080">
            <w:pPr>
              <w:widowControl/>
              <w:pBdr>
                <w:top w:val="nil"/>
                <w:left w:val="nil"/>
                <w:bottom w:val="nil"/>
                <w:right w:val="nil"/>
                <w:between w:val="nil"/>
              </w:pBdr>
              <w:jc w:val="center"/>
              <w:rPr>
                <w:rFonts w:ascii="Arial" w:eastAsia="MSPゴシック" w:hAnsi="Arial" w:cs="ＭＳ Ｐゴシック"/>
                <w:b/>
                <w:smallCaps/>
                <w:color w:val="FFFFFF"/>
                <w:sz w:val="16"/>
                <w:szCs w:val="16"/>
              </w:rPr>
            </w:pPr>
            <w:r w:rsidRPr="00723F43">
              <w:rPr>
                <w:rFonts w:ascii="Arial" w:eastAsia="MSPゴシック" w:hAnsi="Arial" w:cs="ＭＳ Ｐゴシック"/>
                <w:b/>
                <w:smallCaps/>
                <w:color w:val="FFFFFF"/>
                <w:sz w:val="16"/>
                <w:szCs w:val="16"/>
              </w:rPr>
              <w:t>CERTAINTY OF EVIDENCE</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71CF63F" w14:textId="77777777" w:rsidR="000C722C" w:rsidRPr="00723F43"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723F43">
              <w:rPr>
                <w:rFonts w:ascii="Arial" w:hAnsi="Arial" w:cs="Calibri"/>
                <w:color w:val="000000"/>
                <w:sz w:val="16"/>
                <w:szCs w:val="16"/>
              </w:rPr>
              <w:t>Very low</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D1F9A58" w14:textId="77777777" w:rsidR="000C722C" w:rsidRPr="00723F43"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723F43">
              <w:rPr>
                <w:rFonts w:ascii="Arial" w:hAnsi="Arial" w:cs="Calibri"/>
                <w:color w:val="AEAAAA"/>
                <w:sz w:val="16"/>
                <w:szCs w:val="16"/>
              </w:rPr>
              <w:t>Low</w:t>
            </w:r>
          </w:p>
        </w:tc>
        <w:tc>
          <w:tcPr>
            <w:tcW w:w="13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070D212" w14:textId="77777777" w:rsidR="000C722C" w:rsidRPr="00723F43"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723F43">
              <w:rPr>
                <w:rFonts w:ascii="Arial" w:hAnsi="Arial" w:cs="Calibri"/>
                <w:color w:val="AEAAAA"/>
                <w:sz w:val="16"/>
                <w:szCs w:val="16"/>
              </w:rPr>
              <w:t>Moderate</w:t>
            </w:r>
          </w:p>
        </w:tc>
        <w:tc>
          <w:tcPr>
            <w:tcW w:w="13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337EDE7" w14:textId="77777777" w:rsidR="000C722C" w:rsidRPr="00723F43"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723F43">
              <w:rPr>
                <w:rFonts w:ascii="Arial" w:hAnsi="Arial" w:cs="Calibri"/>
                <w:color w:val="AEAAAA"/>
                <w:sz w:val="16"/>
                <w:szCs w:val="16"/>
              </w:rPr>
              <w:t>High</w:t>
            </w:r>
          </w:p>
        </w:tc>
        <w:tc>
          <w:tcPr>
            <w:tcW w:w="1358"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73AEB04D" w14:textId="77777777" w:rsidR="000C722C" w:rsidRPr="00723F43" w:rsidRDefault="000C722C" w:rsidP="00C21080">
            <w:pPr>
              <w:rPr>
                <w:rFonts w:ascii="Arial" w:eastAsia="MSPゴシック" w:hAnsi="Arial" w:cs="ＭＳ Ｐゴシック"/>
                <w:color w:val="AEAAAA"/>
                <w:sz w:val="16"/>
                <w:szCs w:val="16"/>
              </w:rPr>
            </w:pPr>
          </w:p>
        </w:tc>
        <w:tc>
          <w:tcPr>
            <w:tcW w:w="1134"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0FAE5DB5" w14:textId="77777777" w:rsidR="000C722C" w:rsidRPr="00723F43" w:rsidRDefault="000C722C" w:rsidP="00C21080">
            <w:pPr>
              <w:jc w:val="center"/>
              <w:rPr>
                <w:rFonts w:ascii="Arial" w:eastAsia="MSPゴシック" w:hAnsi="Arial" w:cs="ＭＳ Ｐゴシック"/>
                <w:sz w:val="20"/>
                <w:szCs w:val="20"/>
              </w:rPr>
            </w:pP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F4D933D" w14:textId="77777777" w:rsidR="000C722C" w:rsidRPr="00723F43"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723F43">
              <w:rPr>
                <w:rFonts w:ascii="Arial" w:eastAsia="MSPゴシック" w:hAnsi="Arial" w:cs="Arial"/>
                <w:color w:val="AEAAAA"/>
                <w:sz w:val="16"/>
                <w:szCs w:val="16"/>
              </w:rPr>
              <w:t>No included stud</w:t>
            </w:r>
            <w:r>
              <w:rPr>
                <w:rFonts w:ascii="Arial" w:eastAsia="MSPゴシック" w:hAnsi="Arial" w:cs="Arial"/>
                <w:color w:val="AEAAAA"/>
                <w:sz w:val="16"/>
                <w:szCs w:val="16"/>
              </w:rPr>
              <w:t>ies</w:t>
            </w:r>
          </w:p>
        </w:tc>
      </w:tr>
      <w:tr w:rsidR="000C722C" w:rsidRPr="00723F43" w14:paraId="7EBAA74C" w14:textId="77777777" w:rsidTr="00C21080">
        <w:tc>
          <w:tcPr>
            <w:tcW w:w="1802"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4C1F2351" w14:textId="77777777" w:rsidR="000C722C" w:rsidRPr="00723F43" w:rsidRDefault="000C722C" w:rsidP="00C21080">
            <w:pPr>
              <w:widowControl/>
              <w:pBdr>
                <w:top w:val="nil"/>
                <w:left w:val="nil"/>
                <w:bottom w:val="nil"/>
                <w:right w:val="nil"/>
                <w:between w:val="nil"/>
              </w:pBdr>
              <w:jc w:val="center"/>
              <w:rPr>
                <w:rFonts w:ascii="Arial" w:eastAsia="MSPゴシック" w:hAnsi="Arial" w:cs="ＭＳ Ｐゴシック"/>
                <w:b/>
                <w:smallCaps/>
                <w:color w:val="FFFFFF"/>
                <w:sz w:val="16"/>
                <w:szCs w:val="16"/>
              </w:rPr>
            </w:pPr>
            <w:r w:rsidRPr="00723F43">
              <w:rPr>
                <w:rFonts w:ascii="Arial" w:eastAsia="MSPゴシック" w:hAnsi="Arial" w:cs="ＭＳ Ｐゴシック"/>
                <w:b/>
                <w:smallCaps/>
                <w:color w:val="FFFFFF"/>
                <w:sz w:val="16"/>
                <w:szCs w:val="16"/>
              </w:rPr>
              <w:t>VALUES</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19AC86B" w14:textId="77777777" w:rsidR="000C722C" w:rsidRPr="00723F43"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723F43">
              <w:rPr>
                <w:rFonts w:ascii="Arial" w:eastAsia="MSPゴシック" w:hAnsi="Arial" w:cs="Arial"/>
                <w:color w:val="AEAAAA"/>
                <w:sz w:val="16"/>
                <w:szCs w:val="16"/>
              </w:rPr>
              <w:t>Important uncertainty or variability</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A07A397" w14:textId="77777777" w:rsidR="000C722C" w:rsidRPr="00723F43"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723F43">
              <w:rPr>
                <w:rFonts w:ascii="Arial" w:eastAsia="MSPゴシック" w:hAnsi="Arial" w:cs="Arial"/>
                <w:color w:val="AEAAAA"/>
                <w:sz w:val="16"/>
                <w:szCs w:val="16"/>
              </w:rPr>
              <w:t>Possibly important uncertainty or variability</w:t>
            </w:r>
          </w:p>
        </w:tc>
        <w:tc>
          <w:tcPr>
            <w:tcW w:w="13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21B8EDA" w14:textId="77777777" w:rsidR="000C722C" w:rsidRPr="00723F43"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723F43">
              <w:rPr>
                <w:rFonts w:ascii="Arial" w:eastAsia="MSPゴシック" w:hAnsi="Arial" w:cs="Arial"/>
                <w:color w:val="AEAAAA"/>
                <w:sz w:val="16"/>
                <w:szCs w:val="16"/>
              </w:rPr>
              <w:t>Probably no important uncertainty or variability</w:t>
            </w:r>
          </w:p>
        </w:tc>
        <w:tc>
          <w:tcPr>
            <w:tcW w:w="13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6442779" w14:textId="77777777" w:rsidR="000C722C" w:rsidRPr="00723F43"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723F43">
              <w:rPr>
                <w:rFonts w:ascii="Arial" w:eastAsia="MSPゴシック" w:hAnsi="Arial" w:cs="Arial"/>
                <w:sz w:val="16"/>
                <w:szCs w:val="16"/>
              </w:rPr>
              <w:t>No important uncertainty or variability</w:t>
            </w:r>
          </w:p>
        </w:tc>
        <w:tc>
          <w:tcPr>
            <w:tcW w:w="1358"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0FAB247A" w14:textId="77777777" w:rsidR="000C722C" w:rsidRPr="00723F43" w:rsidRDefault="000C722C" w:rsidP="00C21080">
            <w:pPr>
              <w:rPr>
                <w:rFonts w:ascii="Arial" w:eastAsia="MSPゴシック" w:hAnsi="Arial" w:cs="ＭＳ Ｐゴシック"/>
                <w:color w:val="AEAAAA"/>
                <w:sz w:val="16"/>
                <w:szCs w:val="16"/>
              </w:rPr>
            </w:pPr>
          </w:p>
        </w:tc>
        <w:tc>
          <w:tcPr>
            <w:tcW w:w="1134"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33A315CB" w14:textId="77777777" w:rsidR="000C722C" w:rsidRPr="00723F43" w:rsidRDefault="000C722C" w:rsidP="00C21080">
            <w:pPr>
              <w:jc w:val="center"/>
              <w:rPr>
                <w:rFonts w:ascii="Arial" w:eastAsia="MSPゴシック" w:hAnsi="Arial" w:cs="ＭＳ Ｐゴシック"/>
                <w:sz w:val="20"/>
                <w:szCs w:val="20"/>
              </w:rPr>
            </w:pPr>
          </w:p>
        </w:tc>
        <w:tc>
          <w:tcPr>
            <w:tcW w:w="1108"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1287CC70" w14:textId="77777777" w:rsidR="000C722C" w:rsidRPr="00723F43" w:rsidRDefault="000C722C" w:rsidP="00C21080">
            <w:pPr>
              <w:jc w:val="center"/>
              <w:rPr>
                <w:rFonts w:ascii="Arial" w:eastAsia="MSPゴシック" w:hAnsi="Arial" w:cs="ＭＳ Ｐゴシック"/>
                <w:sz w:val="20"/>
                <w:szCs w:val="20"/>
              </w:rPr>
            </w:pPr>
          </w:p>
        </w:tc>
      </w:tr>
      <w:tr w:rsidR="000C722C" w:rsidRPr="00723F43" w14:paraId="2DFC7954" w14:textId="77777777" w:rsidTr="00C21080">
        <w:tc>
          <w:tcPr>
            <w:tcW w:w="1802"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59B0FACE" w14:textId="77777777" w:rsidR="000C722C" w:rsidRPr="00723F43" w:rsidRDefault="000C722C" w:rsidP="00C21080">
            <w:pPr>
              <w:widowControl/>
              <w:pBdr>
                <w:top w:val="nil"/>
                <w:left w:val="nil"/>
                <w:bottom w:val="nil"/>
                <w:right w:val="nil"/>
                <w:between w:val="nil"/>
              </w:pBdr>
              <w:jc w:val="center"/>
              <w:rPr>
                <w:rFonts w:ascii="Arial" w:eastAsia="MSPゴシック" w:hAnsi="Arial" w:cs="ＭＳ Ｐゴシック"/>
                <w:b/>
                <w:smallCaps/>
                <w:color w:val="FFFFFF"/>
                <w:sz w:val="16"/>
                <w:szCs w:val="16"/>
              </w:rPr>
            </w:pPr>
            <w:r w:rsidRPr="00723F43">
              <w:rPr>
                <w:rFonts w:ascii="Arial" w:eastAsia="MSPゴシック" w:hAnsi="Arial" w:cs="ＭＳ Ｐゴシック"/>
                <w:b/>
                <w:smallCaps/>
                <w:color w:val="FFFFFF"/>
                <w:sz w:val="16"/>
                <w:szCs w:val="16"/>
              </w:rPr>
              <w:t>BALANCE OF EFFECTS</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59295C3" w14:textId="77777777" w:rsidR="000C722C" w:rsidRPr="00723F43"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723F43">
              <w:rPr>
                <w:rFonts w:ascii="Arial" w:eastAsia="MSPゴシック" w:hAnsi="Arial" w:cs="Arial"/>
                <w:color w:val="AEAAAA"/>
                <w:sz w:val="16"/>
                <w:szCs w:val="16"/>
              </w:rPr>
              <w:t>Favors the comparison</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3884D62" w14:textId="77777777" w:rsidR="000C722C" w:rsidRPr="00723F43"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723F43">
              <w:rPr>
                <w:rFonts w:ascii="Arial" w:eastAsia="MSPゴシック" w:hAnsi="Arial" w:cs="ＭＳ Ｐゴシック"/>
                <w:color w:val="000000"/>
                <w:sz w:val="16"/>
                <w:szCs w:val="16"/>
              </w:rPr>
              <w:t>Probably favors the comparison</w:t>
            </w:r>
          </w:p>
        </w:tc>
        <w:tc>
          <w:tcPr>
            <w:tcW w:w="13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0D5FAC" w14:textId="77777777" w:rsidR="000C722C" w:rsidRPr="00723F43"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723F43">
              <w:rPr>
                <w:rFonts w:ascii="Arial" w:eastAsia="MSPゴシック" w:hAnsi="Arial" w:cs="ＭＳ Ｐゴシック"/>
                <w:color w:val="AEAAAA"/>
                <w:sz w:val="16"/>
                <w:szCs w:val="16"/>
              </w:rPr>
              <w:t>Does not favor either the intervention or the comparison</w:t>
            </w:r>
          </w:p>
        </w:tc>
        <w:tc>
          <w:tcPr>
            <w:tcW w:w="13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1C36BA" w14:textId="77777777" w:rsidR="000C722C" w:rsidRPr="00723F43"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723F43">
              <w:rPr>
                <w:rFonts w:ascii="Arial" w:eastAsia="MSPゴシック" w:hAnsi="Arial" w:cs="Arial"/>
                <w:color w:val="AEAAAA"/>
                <w:sz w:val="16"/>
                <w:szCs w:val="16"/>
              </w:rPr>
              <w:t>Probably favors the intervention</w:t>
            </w:r>
          </w:p>
        </w:tc>
        <w:tc>
          <w:tcPr>
            <w:tcW w:w="13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86C777B" w14:textId="77777777" w:rsidR="000C722C" w:rsidRPr="00723F43"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723F43">
              <w:rPr>
                <w:rFonts w:ascii="Arial" w:eastAsia="MSPゴシック" w:hAnsi="Arial" w:cs="Arial"/>
                <w:color w:val="AEAAAA"/>
                <w:sz w:val="16"/>
                <w:szCs w:val="16"/>
              </w:rPr>
              <w:t>Favors the intervention</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430718A" w14:textId="77777777" w:rsidR="000C722C" w:rsidRPr="00723F43"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723F43">
              <w:rPr>
                <w:rFonts w:ascii="Arial" w:eastAsia="MSPゴシック" w:hAnsi="Arial" w:cs="Arial"/>
                <w:color w:val="AEAAAA"/>
                <w:sz w:val="16"/>
                <w:szCs w:val="16"/>
              </w:rPr>
              <w:t>Varie</w:t>
            </w:r>
            <w:r>
              <w:rPr>
                <w:rFonts w:ascii="Arial" w:eastAsia="MSPゴシック" w:hAnsi="Arial" w:cs="Arial"/>
                <w:color w:val="AEAAAA"/>
                <w:sz w:val="16"/>
                <w:szCs w:val="16"/>
              </w:rPr>
              <w:t>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1809C64" w14:textId="77777777" w:rsidR="000C722C" w:rsidRPr="00723F43"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723F43">
              <w:rPr>
                <w:rFonts w:ascii="Arial" w:eastAsia="MSPゴシック" w:hAnsi="Arial" w:cs="Arial"/>
                <w:color w:val="AEAAAA"/>
                <w:sz w:val="16"/>
                <w:szCs w:val="16"/>
              </w:rPr>
              <w:t>Do</w:t>
            </w:r>
            <w:r>
              <w:rPr>
                <w:rFonts w:ascii="Arial" w:eastAsia="MSPゴシック" w:hAnsi="Arial" w:cs="Arial"/>
                <w:color w:val="AEAAAA"/>
                <w:sz w:val="16"/>
                <w:szCs w:val="16"/>
              </w:rPr>
              <w:t xml:space="preserve"> not</w:t>
            </w:r>
            <w:r w:rsidRPr="00723F43">
              <w:rPr>
                <w:rFonts w:ascii="Arial" w:eastAsia="MSPゴシック" w:hAnsi="Arial" w:cs="Arial"/>
                <w:color w:val="AEAAAA"/>
                <w:sz w:val="16"/>
                <w:szCs w:val="16"/>
              </w:rPr>
              <w:t xml:space="preserve"> know</w:t>
            </w:r>
          </w:p>
        </w:tc>
      </w:tr>
      <w:tr w:rsidR="000C722C" w:rsidRPr="00723F43" w14:paraId="6448B176" w14:textId="77777777" w:rsidTr="00C21080">
        <w:tc>
          <w:tcPr>
            <w:tcW w:w="1802"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49C74C8E" w14:textId="77777777" w:rsidR="000C722C" w:rsidRPr="00723F43" w:rsidRDefault="000C722C" w:rsidP="00C21080">
            <w:pPr>
              <w:widowControl/>
              <w:pBdr>
                <w:top w:val="nil"/>
                <w:left w:val="nil"/>
                <w:bottom w:val="nil"/>
                <w:right w:val="nil"/>
                <w:between w:val="nil"/>
              </w:pBdr>
              <w:jc w:val="center"/>
              <w:rPr>
                <w:rFonts w:ascii="Arial" w:eastAsia="MSPゴシック" w:hAnsi="Arial" w:cs="ＭＳ Ｐゴシック"/>
                <w:b/>
                <w:smallCaps/>
                <w:color w:val="FFFFFF"/>
                <w:sz w:val="16"/>
                <w:szCs w:val="16"/>
              </w:rPr>
            </w:pPr>
            <w:r w:rsidRPr="00723F43">
              <w:rPr>
                <w:rFonts w:ascii="Arial" w:eastAsia="MSPゴシック" w:hAnsi="Arial" w:cs="ＭＳ Ｐゴシック"/>
                <w:b/>
                <w:smallCaps/>
                <w:color w:val="FFFFFF"/>
                <w:sz w:val="16"/>
                <w:szCs w:val="16"/>
              </w:rPr>
              <w:t>ACCEPTABILITY</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DD0B089" w14:textId="77777777" w:rsidR="000C722C" w:rsidRPr="00723F43"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723F43">
              <w:rPr>
                <w:rFonts w:ascii="Arial" w:eastAsia="MSPゴシック" w:hAnsi="Arial" w:cs="ＭＳ Ｐゴシック"/>
                <w:color w:val="000000"/>
                <w:sz w:val="16"/>
                <w:szCs w:val="16"/>
              </w:rPr>
              <w:t>No</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A116683" w14:textId="77777777" w:rsidR="000C722C" w:rsidRPr="00723F43"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723F43">
              <w:rPr>
                <w:rFonts w:ascii="Arial" w:eastAsia="MSPゴシック" w:hAnsi="Arial" w:cs="Arial"/>
                <w:color w:val="AEAAAA"/>
                <w:sz w:val="16"/>
                <w:szCs w:val="16"/>
              </w:rPr>
              <w:t>Probably no</w:t>
            </w:r>
          </w:p>
        </w:tc>
        <w:tc>
          <w:tcPr>
            <w:tcW w:w="13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8969B6A" w14:textId="77777777" w:rsidR="000C722C" w:rsidRPr="00723F43"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723F43">
              <w:rPr>
                <w:rFonts w:ascii="Arial" w:eastAsia="MSPゴシック" w:hAnsi="Arial" w:cs="ＭＳ Ｐゴシック"/>
                <w:color w:val="AEAAAA"/>
                <w:sz w:val="16"/>
                <w:szCs w:val="16"/>
              </w:rPr>
              <w:t>Probably yes</w:t>
            </w:r>
          </w:p>
        </w:tc>
        <w:tc>
          <w:tcPr>
            <w:tcW w:w="13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4D4F398" w14:textId="77777777" w:rsidR="000C722C" w:rsidRPr="00723F43"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723F43">
              <w:rPr>
                <w:rFonts w:ascii="Arial" w:eastAsia="MSPゴシック" w:hAnsi="Arial" w:cs="Arial"/>
                <w:color w:val="AEAAAA"/>
                <w:sz w:val="16"/>
                <w:szCs w:val="16"/>
              </w:rPr>
              <w:t>Yes</w:t>
            </w:r>
          </w:p>
        </w:tc>
        <w:tc>
          <w:tcPr>
            <w:tcW w:w="1358"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5891F000" w14:textId="77777777" w:rsidR="000C722C" w:rsidRPr="00723F43" w:rsidRDefault="000C722C" w:rsidP="00C21080">
            <w:pPr>
              <w:rPr>
                <w:rFonts w:ascii="Arial" w:eastAsia="MSPゴシック" w:hAnsi="Arial" w:cs="ＭＳ Ｐゴシック"/>
                <w:color w:val="AEAAAA"/>
                <w:sz w:val="16"/>
                <w:szCs w:val="16"/>
              </w:rPr>
            </w:pP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1B10B69" w14:textId="77777777" w:rsidR="000C722C" w:rsidRPr="00723F43"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723F43">
              <w:rPr>
                <w:rFonts w:ascii="Arial" w:eastAsia="MSPゴシック" w:hAnsi="Arial" w:cs="Arial"/>
                <w:color w:val="AEAAAA"/>
                <w:sz w:val="16"/>
                <w:szCs w:val="16"/>
              </w:rPr>
              <w:t>Varie</w:t>
            </w:r>
            <w:r>
              <w:rPr>
                <w:rFonts w:ascii="Arial" w:eastAsia="MSPゴシック" w:hAnsi="Arial" w:cs="Arial"/>
                <w:color w:val="AEAAAA"/>
                <w:sz w:val="16"/>
                <w:szCs w:val="16"/>
              </w:rPr>
              <w:t>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00FAC10" w14:textId="77777777" w:rsidR="000C722C" w:rsidRPr="00723F43"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723F43">
              <w:rPr>
                <w:rFonts w:ascii="Arial" w:eastAsia="MSPゴシック" w:hAnsi="Arial" w:cs="Arial"/>
                <w:color w:val="AEAAAA"/>
                <w:sz w:val="16"/>
                <w:szCs w:val="16"/>
              </w:rPr>
              <w:t>Do</w:t>
            </w:r>
            <w:r>
              <w:rPr>
                <w:rFonts w:ascii="Arial" w:eastAsia="MSPゴシック" w:hAnsi="Arial" w:cs="Arial"/>
                <w:color w:val="AEAAAA"/>
                <w:sz w:val="16"/>
                <w:szCs w:val="16"/>
              </w:rPr>
              <w:t xml:space="preserve"> not</w:t>
            </w:r>
            <w:r w:rsidRPr="00723F43">
              <w:rPr>
                <w:rFonts w:ascii="Arial" w:eastAsia="MSPゴシック" w:hAnsi="Arial" w:cs="Arial"/>
                <w:color w:val="AEAAAA"/>
                <w:sz w:val="16"/>
                <w:szCs w:val="16"/>
              </w:rPr>
              <w:t xml:space="preserve"> know</w:t>
            </w:r>
          </w:p>
        </w:tc>
      </w:tr>
      <w:tr w:rsidR="000C722C" w:rsidRPr="00723F43" w14:paraId="44B57C90" w14:textId="77777777" w:rsidTr="00C21080">
        <w:tc>
          <w:tcPr>
            <w:tcW w:w="1802"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53CCD8ED" w14:textId="77777777" w:rsidR="000C722C" w:rsidRPr="00723F43" w:rsidRDefault="000C722C" w:rsidP="00C21080">
            <w:pPr>
              <w:widowControl/>
              <w:pBdr>
                <w:top w:val="nil"/>
                <w:left w:val="nil"/>
                <w:bottom w:val="nil"/>
                <w:right w:val="nil"/>
                <w:between w:val="nil"/>
              </w:pBdr>
              <w:jc w:val="center"/>
              <w:rPr>
                <w:rFonts w:ascii="Arial" w:eastAsia="MSPゴシック" w:hAnsi="Arial" w:cs="ＭＳ Ｐゴシック"/>
                <w:b/>
                <w:smallCaps/>
                <w:color w:val="FFFFFF"/>
                <w:sz w:val="16"/>
                <w:szCs w:val="16"/>
              </w:rPr>
            </w:pPr>
            <w:r w:rsidRPr="00723F43">
              <w:rPr>
                <w:rFonts w:ascii="Arial" w:eastAsia="MSPゴシック" w:hAnsi="Arial" w:cs="ＭＳ Ｐゴシック"/>
                <w:b/>
                <w:smallCaps/>
                <w:color w:val="FFFFFF"/>
                <w:sz w:val="16"/>
                <w:szCs w:val="16"/>
              </w:rPr>
              <w:t>FEASIBILITY</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4AAECDD" w14:textId="77777777" w:rsidR="000C722C" w:rsidRPr="00723F43"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723F43">
              <w:rPr>
                <w:rFonts w:ascii="Arial" w:eastAsia="MSPゴシック" w:hAnsi="Arial" w:cs="ＭＳ Ｐゴシック"/>
                <w:color w:val="AEAAAA"/>
                <w:sz w:val="16"/>
                <w:szCs w:val="16"/>
              </w:rPr>
              <w:t>No</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C4DC249" w14:textId="77777777" w:rsidR="000C722C" w:rsidRPr="00723F43"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723F43">
              <w:rPr>
                <w:rFonts w:ascii="Arial" w:eastAsia="MSPゴシック" w:hAnsi="Arial" w:cs="ＭＳ Ｐゴシック"/>
                <w:color w:val="000000"/>
                <w:sz w:val="16"/>
                <w:szCs w:val="16"/>
              </w:rPr>
              <w:t>Probably no</w:t>
            </w:r>
          </w:p>
        </w:tc>
        <w:tc>
          <w:tcPr>
            <w:tcW w:w="13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E2348DB" w14:textId="77777777" w:rsidR="000C722C" w:rsidRPr="00723F43"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723F43">
              <w:rPr>
                <w:rFonts w:ascii="Arial" w:eastAsia="MSPゴシック" w:hAnsi="Arial" w:cs="ＭＳ Ｐゴシック"/>
                <w:color w:val="AEAAAA"/>
                <w:sz w:val="16"/>
                <w:szCs w:val="16"/>
              </w:rPr>
              <w:t>Probably yes</w:t>
            </w:r>
          </w:p>
        </w:tc>
        <w:tc>
          <w:tcPr>
            <w:tcW w:w="13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AAEC756" w14:textId="77777777" w:rsidR="000C722C" w:rsidRPr="00723F43"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723F43">
              <w:rPr>
                <w:rFonts w:ascii="Arial" w:eastAsia="MSPゴシック" w:hAnsi="Arial" w:cs="Arial"/>
                <w:color w:val="AEAAAA"/>
                <w:sz w:val="16"/>
                <w:szCs w:val="16"/>
              </w:rPr>
              <w:t>Yes</w:t>
            </w:r>
          </w:p>
        </w:tc>
        <w:tc>
          <w:tcPr>
            <w:tcW w:w="1358"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3E21F68C" w14:textId="77777777" w:rsidR="000C722C" w:rsidRPr="00723F43" w:rsidRDefault="000C722C" w:rsidP="00C21080">
            <w:pPr>
              <w:rPr>
                <w:rFonts w:ascii="Arial" w:eastAsia="MSPゴシック" w:hAnsi="Arial" w:cs="ＭＳ Ｐゴシック"/>
                <w:color w:val="AEAAAA"/>
                <w:sz w:val="16"/>
                <w:szCs w:val="16"/>
              </w:rPr>
            </w:pP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7FC3D90" w14:textId="77777777" w:rsidR="000C722C" w:rsidRPr="00723F43"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723F43">
              <w:rPr>
                <w:rFonts w:ascii="Arial" w:eastAsia="MSPゴシック" w:hAnsi="Arial" w:cs="Arial"/>
                <w:color w:val="AEAAAA"/>
                <w:sz w:val="16"/>
                <w:szCs w:val="16"/>
              </w:rPr>
              <w:t>Varie</w:t>
            </w:r>
            <w:r>
              <w:rPr>
                <w:rFonts w:ascii="Arial" w:eastAsia="MSPゴシック" w:hAnsi="Arial" w:cs="Arial"/>
                <w:color w:val="AEAAAA"/>
                <w:sz w:val="16"/>
                <w:szCs w:val="16"/>
              </w:rPr>
              <w:t>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2D29BF2" w14:textId="77777777" w:rsidR="000C722C" w:rsidRPr="00723F43"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723F43">
              <w:rPr>
                <w:rFonts w:ascii="Arial" w:eastAsia="MSPゴシック" w:hAnsi="Arial" w:cs="Arial"/>
                <w:color w:val="AEAAAA"/>
                <w:sz w:val="16"/>
                <w:szCs w:val="16"/>
              </w:rPr>
              <w:t>Do</w:t>
            </w:r>
            <w:r>
              <w:rPr>
                <w:rFonts w:ascii="Arial" w:eastAsia="MSPゴシック" w:hAnsi="Arial" w:cs="Arial"/>
                <w:color w:val="AEAAAA"/>
                <w:sz w:val="16"/>
                <w:szCs w:val="16"/>
              </w:rPr>
              <w:t xml:space="preserve"> not</w:t>
            </w:r>
            <w:r w:rsidRPr="00723F43">
              <w:rPr>
                <w:rFonts w:ascii="Arial" w:eastAsia="MSPゴシック" w:hAnsi="Arial" w:cs="Arial"/>
                <w:color w:val="AEAAAA"/>
                <w:sz w:val="16"/>
                <w:szCs w:val="16"/>
              </w:rPr>
              <w:t xml:space="preserve"> know</w:t>
            </w:r>
          </w:p>
        </w:tc>
      </w:tr>
    </w:tbl>
    <w:p w14:paraId="01787E80" w14:textId="77777777" w:rsidR="000C722C" w:rsidRPr="00AA267A" w:rsidRDefault="000C722C" w:rsidP="006216F2">
      <w:pPr>
        <w:pStyle w:val="1"/>
        <w:spacing w:after="20"/>
        <w:rPr>
          <w:rFonts w:ascii="Arial" w:hAnsi="Arial" w:cs="Arial"/>
          <w:caps/>
          <w:color w:val="000000"/>
          <w:sz w:val="28"/>
          <w:szCs w:val="28"/>
        </w:rPr>
      </w:pPr>
      <w:r w:rsidRPr="00AA267A">
        <w:rPr>
          <w:rFonts w:ascii="Arial" w:hAnsi="Arial" w:cs="Arial"/>
          <w:caps/>
          <w:color w:val="000000"/>
          <w:sz w:val="28"/>
          <w:szCs w:val="28"/>
        </w:rPr>
        <w:t>Type of Recommendation</w:t>
      </w:r>
    </w:p>
    <w:tbl>
      <w:tblPr>
        <w:tblW w:w="10784" w:type="dxa"/>
        <w:tblLayout w:type="fixed"/>
        <w:tblLook w:val="0400" w:firstRow="0" w:lastRow="0" w:firstColumn="0" w:lastColumn="0" w:noHBand="0" w:noVBand="1"/>
      </w:tblPr>
      <w:tblGrid>
        <w:gridCol w:w="2156"/>
        <w:gridCol w:w="2157"/>
        <w:gridCol w:w="2157"/>
        <w:gridCol w:w="2157"/>
        <w:gridCol w:w="2157"/>
      </w:tblGrid>
      <w:tr w:rsidR="000C722C" w:rsidRPr="00723F43" w14:paraId="15508238" w14:textId="77777777" w:rsidTr="00C21080">
        <w:tc>
          <w:tcPr>
            <w:tcW w:w="2156" w:type="dxa"/>
            <w:tcBorders>
              <w:top w:val="single" w:sz="6" w:space="0" w:color="000000"/>
              <w:left w:val="single" w:sz="6" w:space="0" w:color="000000"/>
              <w:right w:val="single" w:sz="6" w:space="0" w:color="000000"/>
            </w:tcBorders>
            <w:tcMar>
              <w:top w:w="75" w:type="dxa"/>
              <w:left w:w="0" w:type="dxa"/>
              <w:bottom w:w="0" w:type="dxa"/>
              <w:right w:w="0" w:type="dxa"/>
            </w:tcMar>
          </w:tcPr>
          <w:p w14:paraId="0699B458" w14:textId="77777777" w:rsidR="000C722C" w:rsidRPr="00723F43" w:rsidRDefault="000C722C" w:rsidP="00C21080">
            <w:pPr>
              <w:widowControl/>
              <w:pBdr>
                <w:top w:val="nil"/>
                <w:left w:val="nil"/>
                <w:bottom w:val="nil"/>
                <w:right w:val="nil"/>
                <w:between w:val="nil"/>
              </w:pBdr>
              <w:jc w:val="center"/>
              <w:rPr>
                <w:rFonts w:ascii="Arial" w:eastAsia="MSPゴシック" w:hAnsi="Arial" w:cs="ＭＳ Ｐゴシック"/>
                <w:color w:val="000000"/>
                <w:sz w:val="16"/>
                <w:szCs w:val="16"/>
              </w:rPr>
            </w:pPr>
            <w:r w:rsidRPr="00723F43">
              <w:rPr>
                <w:rFonts w:ascii="Arial" w:eastAsia="MSPゴシック" w:hAnsi="Arial" w:cs="Calibri"/>
                <w:color w:val="000000"/>
                <w:sz w:val="16"/>
                <w:szCs w:val="16"/>
              </w:rPr>
              <w:t>Strong recommendation against the intervention</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51A83E27" w14:textId="77777777" w:rsidR="000C722C" w:rsidRPr="00723F43" w:rsidRDefault="000C722C" w:rsidP="00C21080">
            <w:pPr>
              <w:widowControl/>
              <w:pBdr>
                <w:top w:val="nil"/>
                <w:left w:val="nil"/>
                <w:bottom w:val="nil"/>
                <w:right w:val="nil"/>
                <w:between w:val="nil"/>
              </w:pBdr>
              <w:jc w:val="center"/>
              <w:rPr>
                <w:rFonts w:ascii="Arial" w:eastAsia="MSPゴシック" w:hAnsi="Arial" w:cs="ＭＳ Ｐゴシック"/>
                <w:color w:val="000000"/>
                <w:sz w:val="16"/>
                <w:szCs w:val="16"/>
              </w:rPr>
            </w:pPr>
            <w:r w:rsidRPr="00723F43">
              <w:rPr>
                <w:rFonts w:ascii="Arial" w:eastAsia="MSPゴシック" w:hAnsi="Arial" w:cs="Calibri"/>
                <w:color w:val="000000"/>
                <w:sz w:val="16"/>
                <w:szCs w:val="16"/>
              </w:rPr>
              <w:t>Conditional recommendation against the intervention</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3E654D9F" w14:textId="77777777" w:rsidR="000C722C" w:rsidRPr="00723F43" w:rsidRDefault="000C722C" w:rsidP="00C21080">
            <w:pPr>
              <w:widowControl/>
              <w:pBdr>
                <w:top w:val="nil"/>
                <w:left w:val="nil"/>
                <w:bottom w:val="nil"/>
                <w:right w:val="nil"/>
                <w:between w:val="nil"/>
              </w:pBdr>
              <w:jc w:val="center"/>
              <w:rPr>
                <w:rFonts w:ascii="Arial" w:eastAsia="MSPゴシック" w:hAnsi="Arial" w:cs="ＭＳ Ｐゴシック"/>
                <w:color w:val="000000"/>
                <w:sz w:val="16"/>
                <w:szCs w:val="16"/>
              </w:rPr>
            </w:pPr>
            <w:r w:rsidRPr="00723F43">
              <w:rPr>
                <w:rFonts w:ascii="Arial" w:eastAsia="MSPゴシック" w:hAnsi="Arial" w:cs="Calibri"/>
                <w:color w:val="000000"/>
                <w:sz w:val="16"/>
                <w:szCs w:val="16"/>
              </w:rPr>
              <w:t>Conditional recommendation for either the intervention or the comparison</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4F5F931E" w14:textId="77777777" w:rsidR="000C722C" w:rsidRPr="00723F43" w:rsidRDefault="000C722C" w:rsidP="00C21080">
            <w:pPr>
              <w:widowControl/>
              <w:pBdr>
                <w:top w:val="nil"/>
                <w:left w:val="nil"/>
                <w:bottom w:val="nil"/>
                <w:right w:val="nil"/>
                <w:between w:val="nil"/>
              </w:pBdr>
              <w:jc w:val="center"/>
              <w:rPr>
                <w:rFonts w:ascii="Arial" w:eastAsia="MSPゴシック" w:hAnsi="Arial" w:cs="ＭＳ Ｐゴシック"/>
                <w:color w:val="000000"/>
                <w:sz w:val="16"/>
                <w:szCs w:val="16"/>
              </w:rPr>
            </w:pPr>
            <w:r w:rsidRPr="00723F43">
              <w:rPr>
                <w:rFonts w:ascii="Arial" w:eastAsia="MSPゴシック" w:hAnsi="Arial" w:cs="Calibri"/>
                <w:color w:val="000000"/>
                <w:sz w:val="16"/>
                <w:szCs w:val="16"/>
              </w:rPr>
              <w:t>Conditional recommendation for the intervention</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209BD53E" w14:textId="77777777" w:rsidR="000C722C" w:rsidRPr="00723F43" w:rsidRDefault="000C722C" w:rsidP="00C21080">
            <w:pPr>
              <w:widowControl/>
              <w:pBdr>
                <w:top w:val="nil"/>
                <w:left w:val="nil"/>
                <w:bottom w:val="nil"/>
                <w:right w:val="nil"/>
                <w:between w:val="nil"/>
              </w:pBdr>
              <w:jc w:val="center"/>
              <w:rPr>
                <w:rFonts w:ascii="Arial" w:eastAsia="MSPゴシック" w:hAnsi="Arial" w:cs="ＭＳ Ｐゴシック"/>
                <w:color w:val="000000"/>
                <w:sz w:val="16"/>
                <w:szCs w:val="16"/>
              </w:rPr>
            </w:pPr>
            <w:r w:rsidRPr="00723F43">
              <w:rPr>
                <w:rFonts w:ascii="Arial" w:eastAsia="MSPゴシック" w:hAnsi="Arial" w:cs="Calibri"/>
                <w:color w:val="000000"/>
                <w:sz w:val="16"/>
                <w:szCs w:val="16"/>
              </w:rPr>
              <w:t>Strong recommendation for the intervention</w:t>
            </w:r>
          </w:p>
        </w:tc>
      </w:tr>
      <w:tr w:rsidR="000C722C" w:rsidRPr="00723F43" w14:paraId="60F517D7" w14:textId="77777777" w:rsidTr="00C21080">
        <w:tc>
          <w:tcPr>
            <w:tcW w:w="2156" w:type="dxa"/>
            <w:tcBorders>
              <w:left w:val="single" w:sz="6" w:space="0" w:color="000000"/>
              <w:bottom w:val="single" w:sz="6" w:space="0" w:color="000000"/>
              <w:right w:val="single" w:sz="6" w:space="0" w:color="000000"/>
            </w:tcBorders>
            <w:tcMar>
              <w:top w:w="0" w:type="dxa"/>
              <w:left w:w="0" w:type="dxa"/>
              <w:bottom w:w="75" w:type="dxa"/>
              <w:right w:w="0" w:type="dxa"/>
            </w:tcMar>
          </w:tcPr>
          <w:p w14:paraId="4CA057E3" w14:textId="77777777" w:rsidR="000C722C" w:rsidRPr="00723F43" w:rsidRDefault="000C722C" w:rsidP="00C21080">
            <w:pPr>
              <w:widowControl/>
              <w:pBdr>
                <w:top w:val="nil"/>
                <w:left w:val="nil"/>
                <w:bottom w:val="nil"/>
                <w:right w:val="nil"/>
                <w:between w:val="nil"/>
              </w:pBdr>
              <w:jc w:val="center"/>
              <w:rPr>
                <w:rFonts w:ascii="Arial" w:eastAsia="MSPゴシック" w:hAnsi="Arial" w:cs="ＭＳ Ｐゴシック"/>
                <w:color w:val="000000"/>
                <w:sz w:val="24"/>
              </w:rPr>
            </w:pPr>
            <w:r w:rsidRPr="00723F43">
              <w:rPr>
                <w:rFonts w:ascii="Arial" w:eastAsia="MSPゴシック" w:hAnsi="Arial" w:cs="ＭＳ Ｐゴシック"/>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3E588C7C" w14:textId="77777777" w:rsidR="000C722C" w:rsidRPr="00723F43" w:rsidRDefault="000C722C" w:rsidP="00C21080">
            <w:pPr>
              <w:widowControl/>
              <w:pBdr>
                <w:top w:val="nil"/>
                <w:left w:val="nil"/>
                <w:bottom w:val="nil"/>
                <w:right w:val="nil"/>
                <w:between w:val="nil"/>
              </w:pBdr>
              <w:jc w:val="center"/>
              <w:rPr>
                <w:rFonts w:ascii="Arial" w:eastAsia="MSPゴシック" w:hAnsi="Arial" w:cs="ＭＳ Ｐゴシック"/>
                <w:color w:val="000000"/>
                <w:sz w:val="24"/>
              </w:rPr>
            </w:pPr>
            <w:r w:rsidRPr="00723F43">
              <w:rPr>
                <w:rFonts w:ascii="Arial" w:eastAsia="MSPゴシック" w:hAnsi="Arial" w:cs="ＭＳ Ｐゴシック"/>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661255E6" w14:textId="77777777" w:rsidR="000C722C" w:rsidRPr="00723F43" w:rsidRDefault="000C722C" w:rsidP="00C21080">
            <w:pPr>
              <w:widowControl/>
              <w:pBdr>
                <w:top w:val="nil"/>
                <w:left w:val="nil"/>
                <w:bottom w:val="nil"/>
                <w:right w:val="nil"/>
                <w:between w:val="nil"/>
              </w:pBdr>
              <w:jc w:val="center"/>
              <w:rPr>
                <w:rFonts w:ascii="Arial" w:eastAsia="MSPゴシック" w:hAnsi="Arial" w:cs="ＭＳ Ｐゴシック"/>
                <w:color w:val="000000"/>
                <w:sz w:val="24"/>
              </w:rPr>
            </w:pPr>
            <w:r w:rsidRPr="00723F43">
              <w:rPr>
                <w:rFonts w:ascii="Arial" w:eastAsia="MSPゴシック" w:hAnsi="Arial" w:cs="ＭＳ Ｐゴシック"/>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68764520" w14:textId="77777777" w:rsidR="000C722C" w:rsidRPr="00723F43" w:rsidRDefault="000C722C" w:rsidP="00C21080">
            <w:pPr>
              <w:widowControl/>
              <w:pBdr>
                <w:top w:val="nil"/>
                <w:left w:val="nil"/>
                <w:bottom w:val="nil"/>
                <w:right w:val="nil"/>
                <w:between w:val="nil"/>
              </w:pBdr>
              <w:jc w:val="center"/>
              <w:rPr>
                <w:rFonts w:ascii="Arial" w:eastAsia="MSPゴシック" w:hAnsi="Arial" w:cs="ＭＳ Ｐゴシック"/>
                <w:color w:val="000000"/>
                <w:sz w:val="24"/>
              </w:rPr>
            </w:pPr>
            <w:r w:rsidRPr="00723F43">
              <w:rPr>
                <w:rFonts w:ascii="Arial" w:eastAsia="MSPゴシック" w:hAnsi="Arial" w:cs="ＭＳ Ｐゴシック"/>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1C46BE09" w14:textId="77777777" w:rsidR="000C722C" w:rsidRPr="00723F43" w:rsidRDefault="000C722C" w:rsidP="00C21080">
            <w:pPr>
              <w:widowControl/>
              <w:pBdr>
                <w:top w:val="nil"/>
                <w:left w:val="nil"/>
                <w:bottom w:val="nil"/>
                <w:right w:val="nil"/>
                <w:between w:val="nil"/>
              </w:pBdr>
              <w:jc w:val="center"/>
              <w:rPr>
                <w:rFonts w:ascii="Arial" w:eastAsia="MSPゴシック" w:hAnsi="Arial" w:cs="ＭＳ Ｐゴシック"/>
                <w:color w:val="000000"/>
                <w:sz w:val="24"/>
              </w:rPr>
            </w:pPr>
            <w:r w:rsidRPr="00723F43">
              <w:rPr>
                <w:rFonts w:ascii="Arial" w:eastAsia="MSPゴシック" w:hAnsi="Arial" w:cs="ＭＳ Ｐゴシック"/>
                <w:color w:val="000000"/>
                <w:sz w:val="24"/>
              </w:rPr>
              <w:t xml:space="preserve">○ </w:t>
            </w:r>
          </w:p>
        </w:tc>
      </w:tr>
    </w:tbl>
    <w:p w14:paraId="35A07244" w14:textId="77777777" w:rsidR="000C722C" w:rsidRPr="00AA267A" w:rsidRDefault="000C722C" w:rsidP="006216F2">
      <w:pPr>
        <w:pStyle w:val="1"/>
        <w:spacing w:before="280" w:after="20"/>
        <w:rPr>
          <w:rFonts w:ascii="Arial" w:eastAsia="MSPゴシック" w:hAnsi="Arial"/>
          <w:smallCaps/>
          <w:color w:val="000000"/>
          <w:sz w:val="28"/>
          <w:szCs w:val="28"/>
        </w:rPr>
      </w:pPr>
      <w:r w:rsidRPr="00AA267A">
        <w:rPr>
          <w:rFonts w:ascii="Arial" w:eastAsia="MSPゴシック" w:hAnsi="Arial"/>
          <w:smallCaps/>
          <w:color w:val="000000"/>
          <w:sz w:val="28"/>
          <w:szCs w:val="28"/>
        </w:rPr>
        <w:lastRenderedPageBreak/>
        <w:t>Conclusions</w:t>
      </w:r>
    </w:p>
    <w:tbl>
      <w:tblPr>
        <w:tblW w:w="10800" w:type="dxa"/>
        <w:tblLayout w:type="fixed"/>
        <w:tblLook w:val="0400" w:firstRow="0" w:lastRow="0" w:firstColumn="0" w:lastColumn="0" w:noHBand="0" w:noVBand="1"/>
      </w:tblPr>
      <w:tblGrid>
        <w:gridCol w:w="10800"/>
      </w:tblGrid>
      <w:tr w:rsidR="000C722C" w:rsidRPr="00723F43" w14:paraId="794E1F1E" w14:textId="77777777" w:rsidTr="00C21080">
        <w:trPr>
          <w:trHeight w:val="503"/>
        </w:trPr>
        <w:tc>
          <w:tcPr>
            <w:tcW w:w="10800" w:type="dxa"/>
            <w:shd w:val="clear" w:color="auto" w:fill="2E74B5"/>
            <w:tcMar>
              <w:top w:w="75" w:type="dxa"/>
              <w:left w:w="75" w:type="dxa"/>
              <w:bottom w:w="75" w:type="dxa"/>
              <w:right w:w="75" w:type="dxa"/>
            </w:tcMar>
          </w:tcPr>
          <w:p w14:paraId="674C6867" w14:textId="77777777" w:rsidR="000C722C" w:rsidRPr="00723F43" w:rsidRDefault="000C722C" w:rsidP="00C21080">
            <w:pPr>
              <w:pStyle w:val="2"/>
              <w:rPr>
                <w:rFonts w:ascii="Arial" w:eastAsia="MSPゴシック" w:hAnsi="Arial"/>
                <w:color w:val="FFFFFF"/>
                <w:sz w:val="26"/>
                <w:szCs w:val="26"/>
              </w:rPr>
            </w:pPr>
            <w:r w:rsidRPr="00723F43">
              <w:rPr>
                <w:rFonts w:ascii="Arial" w:eastAsia="MSPゴシック" w:hAnsi="Arial"/>
                <w:color w:val="FFFFFF"/>
                <w:sz w:val="26"/>
                <w:szCs w:val="26"/>
              </w:rPr>
              <w:t>Recommendation</w:t>
            </w:r>
          </w:p>
        </w:tc>
      </w:tr>
      <w:tr w:rsidR="000C722C" w:rsidRPr="00723F43" w14:paraId="43C400BC" w14:textId="77777777" w:rsidTr="00C21080">
        <w:trPr>
          <w:trHeight w:val="1080"/>
        </w:trPr>
        <w:tc>
          <w:tcPr>
            <w:tcW w:w="10800" w:type="dxa"/>
            <w:tcMar>
              <w:top w:w="75" w:type="dxa"/>
              <w:left w:w="75" w:type="dxa"/>
              <w:bottom w:w="75" w:type="dxa"/>
              <w:right w:w="75" w:type="dxa"/>
            </w:tcMar>
          </w:tcPr>
          <w:p w14:paraId="450CAAB9" w14:textId="77777777" w:rsidR="000C722C" w:rsidRPr="00723F43" w:rsidRDefault="000C722C" w:rsidP="00C21080">
            <w:pPr>
              <w:rPr>
                <w:rFonts w:ascii="Arial" w:eastAsia="MSPゴシック" w:hAnsi="Arial" w:cs="ＭＳ Ｐゴシック"/>
                <w:b/>
                <w:sz w:val="24"/>
              </w:rPr>
            </w:pPr>
            <w:r w:rsidRPr="00723F43">
              <w:rPr>
                <w:rFonts w:ascii="Arial" w:eastAsia="MSPゴシック" w:hAnsi="Arial" w:cs="ＭＳ Ｐゴシック"/>
                <w:b/>
                <w:sz w:val="24"/>
              </w:rPr>
              <w:t xml:space="preserve">We </w:t>
            </w:r>
            <w:r>
              <w:rPr>
                <w:rFonts w:ascii="Arial" w:eastAsia="MSPゴシック" w:hAnsi="Arial" w:cs="ＭＳ Ｐゴシック"/>
                <w:b/>
                <w:sz w:val="24"/>
              </w:rPr>
              <w:t>suggest not to</w:t>
            </w:r>
            <w:r w:rsidRPr="00723F43">
              <w:rPr>
                <w:rFonts w:ascii="Arial" w:eastAsia="MSPゴシック" w:hAnsi="Arial" w:cs="ＭＳ Ｐゴシック"/>
                <w:b/>
                <w:sz w:val="24"/>
              </w:rPr>
              <w:t xml:space="preserve"> administer </w:t>
            </w:r>
            <w:r>
              <w:rPr>
                <w:rFonts w:ascii="Arial" w:eastAsia="MSPゴシック" w:hAnsi="Arial" w:cs="ＭＳ Ｐゴシック"/>
                <w:b/>
                <w:sz w:val="24"/>
              </w:rPr>
              <w:t>NO</w:t>
            </w:r>
            <w:r w:rsidRPr="00723F43">
              <w:rPr>
                <w:rFonts w:ascii="Arial" w:eastAsia="MSPゴシック" w:hAnsi="Arial" w:cs="ＭＳ Ｐゴシック"/>
                <w:b/>
                <w:sz w:val="24"/>
              </w:rPr>
              <w:t xml:space="preserve"> to </w:t>
            </w:r>
            <w:r>
              <w:rPr>
                <w:rFonts w:ascii="Arial" w:eastAsia="MSPゴシック" w:hAnsi="Arial" w:cs="ＭＳ Ｐゴシック"/>
                <w:b/>
                <w:sz w:val="24"/>
              </w:rPr>
              <w:t xml:space="preserve">patients with </w:t>
            </w:r>
            <w:r w:rsidRPr="00723F43">
              <w:rPr>
                <w:rFonts w:ascii="Arial" w:eastAsia="MSPゴシック" w:hAnsi="Arial" w:cs="ＭＳ Ｐゴシック"/>
                <w:b/>
                <w:sz w:val="24"/>
              </w:rPr>
              <w:t>ARDS</w:t>
            </w:r>
            <w:r>
              <w:rPr>
                <w:rFonts w:ascii="Arial" w:eastAsia="MSPゴシック" w:hAnsi="Arial"/>
                <w:b/>
                <w:sz w:val="24"/>
              </w:rPr>
              <w:t xml:space="preserve">     </w:t>
            </w:r>
          </w:p>
          <w:sdt>
            <w:sdtPr>
              <w:rPr>
                <w:rFonts w:ascii="Arial" w:eastAsia="MSPゴシック" w:hAnsi="Arial"/>
                <w:b/>
                <w:sz w:val="24"/>
              </w:rPr>
              <w:tag w:val="goog_rdk_23"/>
              <w:id w:val="-905846022"/>
            </w:sdtPr>
            <w:sdtEndPr/>
            <w:sdtContent>
              <w:p w14:paraId="11FE598B" w14:textId="77777777" w:rsidR="000C722C" w:rsidRPr="00723F43" w:rsidRDefault="000C722C" w:rsidP="00C21080">
                <w:pPr>
                  <w:rPr>
                    <w:rFonts w:ascii="Arial" w:eastAsia="MSPゴシック" w:hAnsi="Arial" w:cs="ＭＳ Ｐゴシック"/>
                    <w:b/>
                    <w:sz w:val="24"/>
                  </w:rPr>
                </w:pPr>
                <w:r w:rsidRPr="00723F43">
                  <w:rPr>
                    <w:rFonts w:ascii="Arial" w:eastAsia="MSPゴシック" w:hAnsi="Arial" w:cs="ＭＳ Ｐゴシック"/>
                    <w:b/>
                    <w:sz w:val="24"/>
                  </w:rPr>
                  <w:t>(</w:t>
                </w:r>
                <w:r>
                  <w:rPr>
                    <w:rFonts w:ascii="Arial" w:eastAsia="MSPゴシック" w:hAnsi="Arial" w:cs="ＭＳ Ｐゴシック"/>
                    <w:b/>
                    <w:sz w:val="24"/>
                  </w:rPr>
                  <w:t>c</w:t>
                </w:r>
                <w:r w:rsidRPr="00723F43">
                  <w:rPr>
                    <w:rFonts w:ascii="Arial" w:eastAsia="MSPゴシック" w:hAnsi="Arial" w:cs="ＭＳ Ｐゴシック"/>
                    <w:b/>
                    <w:sz w:val="24"/>
                  </w:rPr>
                  <w:t>onditional recommendation</w:t>
                </w:r>
                <w:r>
                  <w:rPr>
                    <w:rFonts w:ascii="Arial" w:eastAsia="MSPゴシック" w:hAnsi="Arial" w:cs="ＭＳ Ｐゴシック" w:hint="eastAsia"/>
                    <w:b/>
                    <w:sz w:val="24"/>
                  </w:rPr>
                  <w:t>/</w:t>
                </w:r>
                <w:r w:rsidRPr="00723F43">
                  <w:rPr>
                    <w:rFonts w:ascii="Arial" w:eastAsia="MSPゴシック" w:hAnsi="Arial" w:cs="ＭＳ Ｐゴシック"/>
                    <w:b/>
                    <w:sz w:val="24"/>
                  </w:rPr>
                  <w:t>Very low</w:t>
                </w:r>
                <w:r>
                  <w:rPr>
                    <w:rFonts w:ascii="Arial" w:eastAsia="MSPゴシック" w:hAnsi="Arial" w:cs="ＭＳ Ｐゴシック" w:hint="eastAsia"/>
                    <w:b/>
                    <w:sz w:val="24"/>
                  </w:rPr>
                  <w:t>:</w:t>
                </w:r>
                <w:r>
                  <w:rPr>
                    <w:rFonts w:ascii="Arial" w:eastAsia="MSPゴシック" w:hAnsi="Arial" w:cs="ＭＳ Ｐゴシック"/>
                    <w:b/>
                    <w:sz w:val="24"/>
                  </w:rPr>
                  <w:t xml:space="preserve"> </w:t>
                </w:r>
                <w:r w:rsidRPr="00723F43">
                  <w:rPr>
                    <w:rFonts w:ascii="Arial" w:eastAsia="MSPゴシック" w:hAnsi="Arial" w:cs="ＭＳ Ｐゴシック"/>
                    <w:b/>
                    <w:sz w:val="24"/>
                  </w:rPr>
                  <w:t>GRADE 2D)</w:t>
                </w:r>
                <w:sdt>
                  <w:sdtPr>
                    <w:rPr>
                      <w:rFonts w:ascii="Arial" w:eastAsia="MSPゴシック" w:hAnsi="Arial"/>
                      <w:b/>
                      <w:sz w:val="24"/>
                    </w:rPr>
                    <w:tag w:val="goog_rdk_22"/>
                    <w:id w:val="-825131142"/>
                  </w:sdtPr>
                  <w:sdtEndPr/>
                  <w:sdtContent>
                    <w:r>
                      <w:rPr>
                        <w:rFonts w:ascii="Arial" w:eastAsia="MSPゴシック" w:hAnsi="Arial"/>
                        <w:b/>
                        <w:sz w:val="24"/>
                      </w:rPr>
                      <w:t>.</w:t>
                    </w:r>
                  </w:sdtContent>
                </w:sdt>
              </w:p>
            </w:sdtContent>
          </w:sdt>
          <w:p w14:paraId="65BDF745" w14:textId="77777777" w:rsidR="000C722C" w:rsidRPr="00723F43" w:rsidRDefault="00FA0004" w:rsidP="00C21080">
            <w:pPr>
              <w:rPr>
                <w:rFonts w:ascii="Arial" w:eastAsia="MSPゴシック" w:hAnsi="Arial" w:cs="ＭＳ Ｐゴシック"/>
                <w:b/>
                <w:sz w:val="24"/>
              </w:rPr>
            </w:pPr>
            <w:sdt>
              <w:sdtPr>
                <w:rPr>
                  <w:rFonts w:ascii="Arial" w:eastAsia="MSPゴシック" w:hAnsi="Arial"/>
                  <w:b/>
                  <w:sz w:val="24"/>
                </w:rPr>
                <w:tag w:val="goog_rdk_24"/>
                <w:id w:val="-1836439308"/>
              </w:sdtPr>
              <w:sdtEndPr/>
              <w:sdtContent>
                <w:r w:rsidR="000C722C" w:rsidRPr="00723F43">
                  <w:rPr>
                    <w:rFonts w:ascii="Arial" w:eastAsia="MSPゴシック" w:hAnsi="Arial" w:cs="ＭＳ Ｐゴシック"/>
                    <w:b/>
                    <w:sz w:val="24"/>
                  </w:rPr>
                  <w:t>Note</w:t>
                </w:r>
                <w:r w:rsidR="000C722C">
                  <w:rPr>
                    <w:rFonts w:ascii="Arial" w:eastAsia="MSPゴシック" w:hAnsi="Arial" w:cs="ＭＳ Ｐゴシック"/>
                    <w:b/>
                    <w:sz w:val="24"/>
                  </w:rPr>
                  <w:t>:</w:t>
                </w:r>
                <w:r w:rsidR="000C722C" w:rsidRPr="00723F43">
                  <w:rPr>
                    <w:rFonts w:ascii="Arial" w:eastAsia="MSPゴシック" w:hAnsi="Arial"/>
                    <w:b/>
                    <w:sz w:val="24"/>
                  </w:rPr>
                  <w:t xml:space="preserve"> </w:t>
                </w:r>
              </w:sdtContent>
            </w:sdt>
            <w:r w:rsidR="000C722C" w:rsidRPr="00723F43">
              <w:rPr>
                <w:rFonts w:ascii="Arial" w:eastAsia="MSPゴシック" w:hAnsi="Arial"/>
                <w:b/>
                <w:sz w:val="24"/>
              </w:rPr>
              <w:t xml:space="preserve">This does not preclude the use of NO as a rescue therapy in facilities already using it.   </w:t>
            </w:r>
          </w:p>
        </w:tc>
      </w:tr>
      <w:tr w:rsidR="000C722C" w:rsidRPr="00723F43" w14:paraId="7A620BA2" w14:textId="77777777" w:rsidTr="00C21080">
        <w:tc>
          <w:tcPr>
            <w:tcW w:w="10800" w:type="dxa"/>
            <w:tcMar>
              <w:top w:w="0" w:type="dxa"/>
              <w:left w:w="0" w:type="dxa"/>
              <w:bottom w:w="0" w:type="dxa"/>
              <w:right w:w="0" w:type="dxa"/>
            </w:tcMar>
          </w:tcPr>
          <w:p w14:paraId="515D1100" w14:textId="77777777" w:rsidR="000C722C" w:rsidRPr="00723F43" w:rsidRDefault="000C722C" w:rsidP="00C21080">
            <w:pPr>
              <w:rPr>
                <w:rFonts w:ascii="Arial" w:eastAsia="MSPゴシック" w:hAnsi="Arial" w:cs="ＭＳ Ｐゴシック"/>
                <w:sz w:val="16"/>
                <w:szCs w:val="16"/>
              </w:rPr>
            </w:pPr>
          </w:p>
        </w:tc>
      </w:tr>
      <w:tr w:rsidR="000C722C" w:rsidRPr="00723F43" w14:paraId="2ADC1FD6" w14:textId="77777777" w:rsidTr="00C21080">
        <w:tc>
          <w:tcPr>
            <w:tcW w:w="10800" w:type="dxa"/>
            <w:shd w:val="clear" w:color="auto" w:fill="2E74B5"/>
            <w:tcMar>
              <w:top w:w="75" w:type="dxa"/>
              <w:left w:w="75" w:type="dxa"/>
              <w:bottom w:w="75" w:type="dxa"/>
              <w:right w:w="75" w:type="dxa"/>
            </w:tcMar>
          </w:tcPr>
          <w:p w14:paraId="1E652F81" w14:textId="77777777" w:rsidR="000C722C" w:rsidRPr="00723F43" w:rsidRDefault="000C722C" w:rsidP="00C21080">
            <w:pPr>
              <w:pStyle w:val="2"/>
              <w:rPr>
                <w:rFonts w:ascii="Arial" w:eastAsia="MSPゴシック" w:hAnsi="Arial"/>
                <w:color w:val="FFFFFF"/>
                <w:sz w:val="26"/>
                <w:szCs w:val="26"/>
              </w:rPr>
            </w:pPr>
            <w:r w:rsidRPr="00723F43">
              <w:rPr>
                <w:rFonts w:ascii="Arial" w:eastAsia="MSPゴシック" w:hAnsi="Arial"/>
                <w:color w:val="FFFFFF"/>
                <w:sz w:val="26"/>
                <w:szCs w:val="26"/>
              </w:rPr>
              <w:t>Justification</w:t>
            </w:r>
          </w:p>
        </w:tc>
      </w:tr>
      <w:tr w:rsidR="000C722C" w:rsidRPr="00723F43" w14:paraId="160A981C" w14:textId="77777777" w:rsidTr="00C21080">
        <w:trPr>
          <w:trHeight w:val="1080"/>
        </w:trPr>
        <w:tc>
          <w:tcPr>
            <w:tcW w:w="10800" w:type="dxa"/>
            <w:tcMar>
              <w:top w:w="75" w:type="dxa"/>
              <w:left w:w="75" w:type="dxa"/>
              <w:bottom w:w="75" w:type="dxa"/>
              <w:right w:w="75" w:type="dxa"/>
            </w:tcMar>
          </w:tcPr>
          <w:p w14:paraId="59BE2284" w14:textId="77777777" w:rsidR="000C722C" w:rsidRPr="00723F43" w:rsidRDefault="000C722C" w:rsidP="00C21080">
            <w:pPr>
              <w:rPr>
                <w:rFonts w:ascii="Arial" w:eastAsia="MSPゴシック" w:hAnsi="Arial" w:cs="ＭＳ Ｐゴシック"/>
              </w:rPr>
            </w:pPr>
            <w:r w:rsidRPr="00723F43">
              <w:rPr>
                <w:rFonts w:ascii="Arial" w:eastAsia="MSPゴシック" w:hAnsi="Arial" w:cs="ＭＳ Ｐゴシック"/>
                <w:b/>
                <w:u w:val="single"/>
              </w:rPr>
              <w:t>Question</w:t>
            </w:r>
            <w:r>
              <w:rPr>
                <w:rFonts w:ascii="Arial" w:eastAsia="MSPゴシック" w:hAnsi="Arial" w:cs="ＭＳ Ｐゴシック"/>
                <w:b/>
                <w:u w:val="single"/>
              </w:rPr>
              <w:t>:</w:t>
            </w:r>
            <w:r w:rsidRPr="00723F43">
              <w:rPr>
                <w:rFonts w:ascii="Arial" w:eastAsia="MSPゴシック" w:hAnsi="Arial" w:cs="ＭＳ Ｐゴシック"/>
              </w:rPr>
              <w:t xml:space="preserve"> </w:t>
            </w:r>
            <w:r w:rsidRPr="00A9787A">
              <w:rPr>
                <w:rFonts w:ascii="Arial" w:eastAsia="Gungsuh" w:hAnsi="Arial" w:cs="Arial"/>
                <w:color w:val="000000"/>
              </w:rPr>
              <w:t xml:space="preserve">Should nitric oxide inhalation be used for </w:t>
            </w:r>
            <w:sdt>
              <w:sdtPr>
                <w:rPr>
                  <w:rFonts w:ascii="Arial" w:hAnsi="Arial" w:cs="Arial"/>
                </w:rPr>
                <w:tag w:val="goog_rdk_1083"/>
                <w:id w:val="-465583697"/>
              </w:sdtPr>
              <w:sdtEndPr/>
              <w:sdtContent>
                <w:r w:rsidRPr="00A9787A">
                  <w:rPr>
                    <w:rFonts w:ascii="Arial" w:eastAsia="Times New Roman" w:hAnsi="Arial" w:cs="Arial"/>
                    <w:color w:val="000000"/>
                  </w:rPr>
                  <w:t>patients with ARDS</w:t>
                </w:r>
              </w:sdtContent>
            </w:sdt>
            <w:r w:rsidRPr="00A9787A">
              <w:rPr>
                <w:rFonts w:ascii="Arial" w:eastAsia="Times New Roman" w:hAnsi="Arial" w:cs="Arial"/>
                <w:color w:val="000000"/>
              </w:rPr>
              <w:t>?</w:t>
            </w:r>
          </w:p>
          <w:p w14:paraId="6E3F109F" w14:textId="77777777" w:rsidR="000C722C" w:rsidRPr="00723F43" w:rsidRDefault="000C722C" w:rsidP="00C21080">
            <w:pPr>
              <w:rPr>
                <w:rFonts w:ascii="Arial" w:eastAsia="MSPゴシック" w:hAnsi="Arial" w:cs="ＭＳ Ｐゴシック"/>
              </w:rPr>
            </w:pPr>
            <w:r w:rsidRPr="00723F43">
              <w:rPr>
                <w:rFonts w:ascii="Arial" w:eastAsia="MSPゴシック" w:hAnsi="Arial" w:cs="ＭＳ Ｐゴシック"/>
                <w:b/>
                <w:u w:val="single"/>
              </w:rPr>
              <w:t>Patients</w:t>
            </w:r>
            <w:r>
              <w:rPr>
                <w:rFonts w:ascii="Arial" w:eastAsia="MSPゴシック" w:hAnsi="Arial" w:cs="ＭＳ Ｐゴシック"/>
                <w:b/>
                <w:u w:val="single"/>
              </w:rPr>
              <w:t>:</w:t>
            </w:r>
            <w:r w:rsidRPr="00723F43">
              <w:rPr>
                <w:rFonts w:ascii="Arial" w:eastAsia="MSPゴシック" w:hAnsi="Arial" w:cs="ＭＳ Ｐゴシック"/>
                <w:b/>
              </w:rPr>
              <w:t xml:space="preserve">　</w:t>
            </w:r>
            <w:r w:rsidRPr="00723F43">
              <w:rPr>
                <w:rFonts w:ascii="Arial" w:eastAsia="MSPゴシック" w:hAnsi="Arial" w:cs="ＭＳ Ｐゴシック"/>
                <w:bCs/>
              </w:rPr>
              <w:t>Adult</w:t>
            </w:r>
            <w:r w:rsidRPr="00723F43">
              <w:rPr>
                <w:rFonts w:ascii="Arial" w:eastAsia="MSPゴシック" w:hAnsi="Arial" w:cs="ＭＳ Ｐゴシック"/>
              </w:rPr>
              <w:t xml:space="preserve"> patients with hypoxic respiratory failure</w:t>
            </w:r>
          </w:p>
          <w:sdt>
            <w:sdtPr>
              <w:rPr>
                <w:rFonts w:ascii="Arial" w:eastAsia="MSPゴシック" w:hAnsi="Arial"/>
              </w:rPr>
              <w:tag w:val="goog_rdk_35"/>
              <w:id w:val="-144431265"/>
            </w:sdtPr>
            <w:sdtEndPr/>
            <w:sdtContent>
              <w:p w14:paraId="046D8878" w14:textId="77777777" w:rsidR="000C722C" w:rsidRPr="00723F43" w:rsidRDefault="000C722C" w:rsidP="00C21080">
                <w:pPr>
                  <w:rPr>
                    <w:rFonts w:ascii="Arial" w:eastAsia="MSPゴシック" w:hAnsi="Arial" w:cs="ＭＳ Ｐゴシック"/>
                  </w:rPr>
                </w:pPr>
                <w:r w:rsidRPr="00723F43">
                  <w:rPr>
                    <w:rFonts w:ascii="Arial" w:eastAsia="MSPゴシック" w:hAnsi="Arial" w:cs="ＭＳ Ｐゴシック"/>
                    <w:b/>
                    <w:u w:val="single"/>
                  </w:rPr>
                  <w:t>Intervention</w:t>
                </w:r>
                <w:r>
                  <w:rPr>
                    <w:rFonts w:ascii="Arial" w:eastAsia="MSPゴシック" w:hAnsi="Arial" w:cs="ＭＳ Ｐゴシック"/>
                    <w:b/>
                    <w:u w:val="single"/>
                  </w:rPr>
                  <w:t>:</w:t>
                </w:r>
                <w:r w:rsidRPr="00723F43">
                  <w:rPr>
                    <w:rFonts w:ascii="Arial" w:eastAsia="MSPゴシック" w:hAnsi="Arial" w:cs="ＭＳ Ｐゴシック"/>
                    <w:b/>
                  </w:rPr>
                  <w:t xml:space="preserve">　</w:t>
                </w:r>
                <w:r w:rsidRPr="00723F43">
                  <w:rPr>
                    <w:rFonts w:ascii="Arial" w:eastAsia="MSPゴシック" w:hAnsi="Arial" w:cs="ＭＳ Ｐゴシック"/>
                    <w:bCs/>
                  </w:rPr>
                  <w:t>Use</w:t>
                </w:r>
                <w:r w:rsidRPr="00723F43">
                  <w:rPr>
                    <w:rFonts w:ascii="Arial" w:eastAsia="MSPゴシック" w:hAnsi="Arial" w:cs="ＭＳ Ｐゴシック"/>
                    <w:b/>
                  </w:rPr>
                  <w:t xml:space="preserve"> </w:t>
                </w:r>
                <w:r w:rsidRPr="00723F43">
                  <w:rPr>
                    <w:rFonts w:ascii="Arial" w:eastAsia="MSPゴシック" w:hAnsi="Arial" w:cs="ＭＳ Ｐゴシック"/>
                  </w:rPr>
                  <w:t>NO</w:t>
                </w:r>
                <w:sdt>
                  <w:sdtPr>
                    <w:rPr>
                      <w:rFonts w:ascii="Arial" w:eastAsia="MSPゴシック" w:hAnsi="Arial"/>
                    </w:rPr>
                    <w:tag w:val="goog_rdk_33"/>
                    <w:id w:val="-1876679137"/>
                    <w:showingPlcHdr/>
                  </w:sdtPr>
                  <w:sdtEndPr/>
                  <w:sdtContent>
                    <w:r>
                      <w:rPr>
                        <w:rFonts w:ascii="Arial" w:eastAsia="MSPゴシック" w:hAnsi="Arial"/>
                      </w:rPr>
                      <w:t xml:space="preserve">     </w:t>
                    </w:r>
                  </w:sdtContent>
                </w:sdt>
              </w:p>
            </w:sdtContent>
          </w:sdt>
          <w:p w14:paraId="79191BDD" w14:textId="77777777" w:rsidR="000C722C" w:rsidRPr="00723F43" w:rsidRDefault="00FA0004" w:rsidP="00C21080">
            <w:pPr>
              <w:rPr>
                <w:rFonts w:ascii="Arial" w:eastAsia="MSPゴシック" w:hAnsi="Arial" w:cs="ＭＳ Ｐゴシック"/>
              </w:rPr>
            </w:pPr>
            <w:sdt>
              <w:sdtPr>
                <w:rPr>
                  <w:rFonts w:ascii="Arial" w:eastAsia="MSPゴシック" w:hAnsi="Arial"/>
                </w:rPr>
                <w:tag w:val="goog_rdk_36"/>
                <w:id w:val="-738792544"/>
              </w:sdtPr>
              <w:sdtEndPr/>
              <w:sdtContent>
                <w:sdt>
                  <w:sdtPr>
                    <w:rPr>
                      <w:rFonts w:ascii="Arial" w:eastAsia="MSPゴシック" w:hAnsi="Arial"/>
                    </w:rPr>
                    <w:tag w:val="goog_rdk_37"/>
                    <w:id w:val="-1398200700"/>
                  </w:sdtPr>
                  <w:sdtEndPr/>
                  <w:sdtContent>
                    <w:r w:rsidR="000C722C" w:rsidRPr="00723F43">
                      <w:rPr>
                        <w:rFonts w:ascii="Arial" w:eastAsia="MSPゴシック" w:hAnsi="Arial" w:cs="ＭＳ Ｐゴシック"/>
                        <w:b/>
                        <w:u w:val="single"/>
                      </w:rPr>
                      <w:t>Comparison</w:t>
                    </w:r>
                    <w:r w:rsidR="000C722C">
                      <w:rPr>
                        <w:rFonts w:ascii="Arial" w:eastAsia="MSPゴシック" w:hAnsi="Arial" w:cs="ＭＳ Ｐゴシック"/>
                        <w:b/>
                        <w:u w:val="single"/>
                      </w:rPr>
                      <w:t>:</w:t>
                    </w:r>
                    <w:r w:rsidR="000C722C" w:rsidRPr="00723F43">
                      <w:rPr>
                        <w:rFonts w:ascii="Arial" w:eastAsia="MSPゴシック" w:hAnsi="Arial" w:cs="ＭＳ Ｐゴシック"/>
                        <w:b/>
                        <w:u w:val="single"/>
                      </w:rPr>
                      <w:t xml:space="preserve"> </w:t>
                    </w:r>
                  </w:sdtContent>
                </w:sdt>
                <w:r w:rsidR="000C722C" w:rsidRPr="00723F43">
                  <w:rPr>
                    <w:rFonts w:ascii="Arial" w:eastAsia="MSPゴシック" w:hAnsi="Arial" w:cs="ＭＳ Ｐゴシック"/>
                  </w:rPr>
                  <w:t>Not use NO</w:t>
                </w:r>
              </w:sdtContent>
            </w:sdt>
          </w:p>
          <w:p w14:paraId="534ED6EF" w14:textId="77777777" w:rsidR="000C722C" w:rsidRPr="00723F43" w:rsidRDefault="000C722C" w:rsidP="00C21080">
            <w:pPr>
              <w:rPr>
                <w:rFonts w:ascii="Arial" w:eastAsia="MSPゴシック" w:hAnsi="Arial" w:cs="ＭＳ Ｐゴシック"/>
              </w:rPr>
            </w:pPr>
            <w:r w:rsidRPr="00723F43">
              <w:rPr>
                <w:rFonts w:ascii="Arial" w:eastAsia="MSPゴシック" w:hAnsi="Arial" w:cs="ＭＳ Ｐゴシック"/>
                <w:b/>
                <w:u w:val="single"/>
              </w:rPr>
              <w:t>Outcome</w:t>
            </w:r>
            <w:r>
              <w:rPr>
                <w:rFonts w:ascii="Arial" w:eastAsia="MSPゴシック" w:hAnsi="Arial" w:cs="ＭＳ Ｐゴシック"/>
                <w:b/>
                <w:u w:val="single"/>
              </w:rPr>
              <w:t>:</w:t>
            </w:r>
            <w:r w:rsidRPr="00723F43">
              <w:rPr>
                <w:rFonts w:ascii="Arial" w:eastAsia="MSPゴシック" w:hAnsi="Arial" w:cs="ＭＳ Ｐゴシック"/>
                <w:b/>
              </w:rPr>
              <w:t xml:space="preserve">　</w:t>
            </w:r>
            <w:r>
              <w:rPr>
                <w:rFonts w:ascii="Arial" w:eastAsia="MSPゴシック" w:hAnsi="Arial" w:cs="ＭＳ Ｐゴシック"/>
                <w:bCs/>
              </w:rPr>
              <w:t>M</w:t>
            </w:r>
            <w:r w:rsidRPr="00723F43">
              <w:rPr>
                <w:rFonts w:ascii="Arial" w:eastAsia="MSPゴシック" w:hAnsi="Arial" w:cs="ＭＳ Ｐゴシック"/>
                <w:bCs/>
              </w:rPr>
              <w:t>ortality, duration of mechanical ventilation, length of ICU stay, kidney injury</w:t>
            </w:r>
          </w:p>
          <w:p w14:paraId="12986D29" w14:textId="77777777" w:rsidR="000C722C" w:rsidRPr="00723F43" w:rsidRDefault="000C722C" w:rsidP="00C21080">
            <w:pPr>
              <w:rPr>
                <w:rFonts w:ascii="Arial" w:eastAsia="MSPゴシック" w:hAnsi="Arial" w:cs="ＭＳ Ｐゴシック"/>
              </w:rPr>
            </w:pPr>
            <w:r w:rsidRPr="00723F43">
              <w:rPr>
                <w:rFonts w:ascii="Arial" w:eastAsia="MSPゴシック" w:hAnsi="Arial" w:cs="ＭＳ Ｐゴシック"/>
                <w:b/>
                <w:u w:val="single"/>
              </w:rPr>
              <w:t>Summary of evidence</w:t>
            </w:r>
            <w:r>
              <w:rPr>
                <w:rFonts w:ascii="Arial" w:eastAsia="MSPゴシック" w:hAnsi="Arial" w:cs="ＭＳ Ｐゴシック" w:hint="eastAsia"/>
                <w:sz w:val="16"/>
                <w:szCs w:val="16"/>
              </w:rPr>
              <w:t>:</w:t>
            </w:r>
            <w:r>
              <w:rPr>
                <w:rFonts w:ascii="Arial" w:eastAsia="MSPゴシック" w:hAnsi="Arial" w:cs="ＭＳ Ｐゴシック"/>
                <w:sz w:val="16"/>
                <w:szCs w:val="16"/>
              </w:rPr>
              <w:t xml:space="preserve"> </w:t>
            </w:r>
            <w:r w:rsidRPr="00723F43">
              <w:rPr>
                <w:rFonts w:ascii="Arial" w:eastAsia="MSPゴシック" w:hAnsi="Arial" w:cs="ＭＳ Ｐゴシック"/>
              </w:rPr>
              <w:t>The estimated values of desirable anticipated effects were as follows: duration of mechanical ventilation yielded a</w:t>
            </w:r>
            <w:r>
              <w:rPr>
                <w:rFonts w:ascii="Arial" w:eastAsia="MSPゴシック" w:hAnsi="Arial" w:cs="ＭＳ Ｐゴシック"/>
              </w:rPr>
              <w:t>n</w:t>
            </w:r>
            <w:r w:rsidRPr="00723F43">
              <w:rPr>
                <w:rFonts w:ascii="Arial" w:eastAsia="MSPゴシック" w:hAnsi="Arial" w:cs="ＭＳ Ｐゴシック"/>
              </w:rPr>
              <w:t xml:space="preserve"> MD of 1.77 days shorter (2 RCTs: N=77) (3.55 shorter to 0.02 longer); length of ICU stay yielded a</w:t>
            </w:r>
            <w:r>
              <w:rPr>
                <w:rFonts w:ascii="Arial" w:eastAsia="MSPゴシック" w:hAnsi="Arial" w:cs="ＭＳ Ｐゴシック"/>
              </w:rPr>
              <w:t>n</w:t>
            </w:r>
            <w:r w:rsidRPr="00723F43">
              <w:rPr>
                <w:rFonts w:ascii="Arial" w:eastAsia="MSPゴシック" w:hAnsi="Arial" w:cs="ＭＳ Ｐゴシック"/>
              </w:rPr>
              <w:t xml:space="preserve"> MD of 0.7 days shorter (1 RCT: N=40) (38.28 shorter to 36.88 longer). From the above, it was judged that the desirable anticipated effect was </w:t>
            </w:r>
            <w:r>
              <w:rPr>
                <w:rFonts w:ascii="Arial" w:eastAsia="MSPゴシック" w:hAnsi="Arial" w:cs="ＭＳ Ｐゴシック"/>
              </w:rPr>
              <w:t>“</w:t>
            </w:r>
            <w:r w:rsidRPr="00723F43">
              <w:rPr>
                <w:rFonts w:ascii="Arial" w:eastAsia="MSPゴシック" w:hAnsi="Arial" w:cs="ＭＳ Ｐゴシック"/>
              </w:rPr>
              <w:t>small</w:t>
            </w:r>
            <w:r>
              <w:rPr>
                <w:rFonts w:ascii="Arial" w:eastAsia="MSPゴシック" w:hAnsi="Arial" w:cs="ＭＳ Ｐゴシック"/>
              </w:rPr>
              <w:t>.”</w:t>
            </w:r>
            <w:r w:rsidRPr="00723F43">
              <w:rPr>
                <w:rFonts w:ascii="Arial" w:eastAsia="MSPゴシック" w:hAnsi="Arial" w:cs="ＭＳ Ｐゴシック"/>
              </w:rPr>
              <w:t xml:space="preserve"> On the </w:t>
            </w:r>
            <w:r>
              <w:rPr>
                <w:rFonts w:ascii="Arial" w:eastAsia="MSPゴシック" w:hAnsi="Arial" w:cs="ＭＳ Ｐゴシック"/>
              </w:rPr>
              <w:t>contrary</w:t>
            </w:r>
            <w:r w:rsidRPr="00723F43">
              <w:rPr>
                <w:rFonts w:ascii="Arial" w:eastAsia="MSPゴシック" w:hAnsi="Arial" w:cs="ＭＳ Ｐゴシック"/>
              </w:rPr>
              <w:t>,</w:t>
            </w:r>
            <w:r w:rsidRPr="00723F43">
              <w:rPr>
                <w:sz w:val="28"/>
                <w:szCs w:val="28"/>
              </w:rPr>
              <w:t xml:space="preserve"> </w:t>
            </w:r>
            <w:r w:rsidRPr="00723F43">
              <w:rPr>
                <w:rFonts w:ascii="Arial" w:eastAsia="MSPゴシック" w:hAnsi="Arial" w:cs="ＭＳ Ｐゴシック"/>
              </w:rPr>
              <w:t xml:space="preserve">the estimated values of </w:t>
            </w:r>
            <w:r>
              <w:rPr>
                <w:rFonts w:ascii="Arial" w:eastAsia="MSPゴシック" w:hAnsi="Arial" w:cs="ＭＳ Ｐゴシック"/>
              </w:rPr>
              <w:t xml:space="preserve">the </w:t>
            </w:r>
            <w:r w:rsidRPr="00723F43">
              <w:rPr>
                <w:rFonts w:ascii="Arial" w:eastAsia="MSPゴシック" w:hAnsi="Arial" w:cs="ＭＳ Ｐゴシック"/>
              </w:rPr>
              <w:t>undesirable anticipated effects were as follows: mortality yielded a</w:t>
            </w:r>
            <w:r>
              <w:rPr>
                <w:rFonts w:ascii="Arial" w:eastAsia="MSPゴシック" w:hAnsi="Arial" w:cs="ＭＳ Ｐゴシック"/>
              </w:rPr>
              <w:t>n</w:t>
            </w:r>
            <w:r w:rsidRPr="00723F43">
              <w:rPr>
                <w:rFonts w:ascii="Arial" w:eastAsia="MSPゴシック" w:hAnsi="Arial" w:cs="ＭＳ Ｐゴシック"/>
              </w:rPr>
              <w:t xml:space="preserve"> RD of 40 more per 1000 (7 RCTs: N=878) (95% CI: 16 fewer to 109 more); kidney injury yielded a</w:t>
            </w:r>
            <w:r>
              <w:rPr>
                <w:rFonts w:ascii="Arial" w:eastAsia="MSPゴシック" w:hAnsi="Arial" w:cs="ＭＳ Ｐゴシック"/>
              </w:rPr>
              <w:t>n</w:t>
            </w:r>
            <w:r w:rsidRPr="00723F43">
              <w:rPr>
                <w:rFonts w:ascii="Arial" w:eastAsia="MSPゴシック" w:hAnsi="Arial" w:cs="ＭＳ Ｐゴシック"/>
              </w:rPr>
              <w:t xml:space="preserve"> RD of 132 more per 1000 (1 RCT: N=180) (10 more to 375 more). From the above, it was judged that the undesirable anticipated effect was moderate.  </w:t>
            </w:r>
            <w:sdt>
              <w:sdtPr>
                <w:rPr>
                  <w:rFonts w:ascii="Arial" w:eastAsia="MSPゴシック" w:hAnsi="Arial"/>
                </w:rPr>
                <w:tag w:val="goog_rdk_38"/>
                <w:id w:val="-1184430400"/>
                <w:showingPlcHdr/>
              </w:sdtPr>
              <w:sdtEndPr/>
              <w:sdtContent>
                <w:r w:rsidRPr="00723F43">
                  <w:rPr>
                    <w:rFonts w:ascii="Arial" w:eastAsia="MSPゴシック" w:hAnsi="Arial"/>
                  </w:rPr>
                  <w:t xml:space="preserve">     </w:t>
                </w:r>
              </w:sdtContent>
            </w:sdt>
          </w:p>
          <w:p w14:paraId="7CA08BAB" w14:textId="77777777" w:rsidR="000C722C" w:rsidRPr="00723F43" w:rsidRDefault="000C722C" w:rsidP="00C21080">
            <w:pPr>
              <w:rPr>
                <w:rFonts w:ascii="Arial" w:eastAsia="MSPゴシック" w:hAnsi="Arial" w:cs="Arial"/>
              </w:rPr>
            </w:pPr>
            <w:r w:rsidRPr="00723F43">
              <w:rPr>
                <w:rFonts w:ascii="Arial" w:eastAsia="MSPゴシック" w:hAnsi="Arial" w:cs="Arial"/>
                <w:b/>
                <w:u w:val="single"/>
              </w:rPr>
              <w:t>Certainty of the evidence</w:t>
            </w:r>
            <w:sdt>
              <w:sdtPr>
                <w:rPr>
                  <w:rFonts w:ascii="Arial" w:eastAsia="MSPゴシック" w:hAnsi="Arial" w:cs="Arial"/>
                </w:rPr>
                <w:tag w:val="goog_rdk_240"/>
                <w:id w:val="1355075208"/>
              </w:sdtPr>
              <w:sdtEndPr/>
              <w:sdtContent>
                <w:r>
                  <w:rPr>
                    <w:rFonts w:ascii="Arial" w:eastAsia="MSPゴシック" w:hAnsi="Arial" w:cs="Arial"/>
                  </w:rPr>
                  <w:t xml:space="preserve">: </w:t>
                </w:r>
              </w:sdtContent>
            </w:sdt>
            <w:r w:rsidRPr="00723F43">
              <w:rPr>
                <w:rFonts w:ascii="Arial" w:eastAsia="MSPゴシック" w:hAnsi="Arial" w:cs="Arial"/>
              </w:rPr>
              <w:t xml:space="preserve">The direction of desirable and undesirable effects was not consistent. Thus, </w:t>
            </w:r>
            <w:r>
              <w:rPr>
                <w:rFonts w:ascii="Arial" w:eastAsia="MSPゴシック" w:hAnsi="Arial" w:cs="Arial"/>
              </w:rPr>
              <w:t xml:space="preserve">the </w:t>
            </w:r>
            <w:r w:rsidRPr="00723F43">
              <w:rPr>
                <w:rFonts w:ascii="Arial" w:eastAsia="MSPゴシック" w:hAnsi="Arial" w:cs="Arial"/>
              </w:rPr>
              <w:t xml:space="preserve">overall certainty of the evidence was judged to be </w:t>
            </w:r>
            <w:r>
              <w:rPr>
                <w:rFonts w:ascii="Arial" w:eastAsia="MSPゴシック" w:hAnsi="Arial" w:cs="Arial"/>
              </w:rPr>
              <w:t>“</w:t>
            </w:r>
            <w:r w:rsidRPr="00723F43">
              <w:rPr>
                <w:rFonts w:ascii="Arial" w:eastAsia="MSPゴシック" w:hAnsi="Arial" w:cs="Arial"/>
              </w:rPr>
              <w:t>very low</w:t>
            </w:r>
            <w:r>
              <w:rPr>
                <w:rFonts w:ascii="Arial" w:eastAsia="MSPゴシック" w:hAnsi="Arial" w:cs="Arial"/>
              </w:rPr>
              <w:t>.”</w:t>
            </w:r>
          </w:p>
          <w:p w14:paraId="361B0DCB" w14:textId="42395B79" w:rsidR="000C722C" w:rsidRPr="00723F43" w:rsidRDefault="00FA0004" w:rsidP="00C21080">
            <w:pPr>
              <w:rPr>
                <w:rFonts w:ascii="Arial" w:eastAsia="MSPゴシック" w:hAnsi="Arial" w:cs="ＭＳ Ｐゴシック"/>
                <w:sz w:val="16"/>
                <w:szCs w:val="16"/>
              </w:rPr>
            </w:pPr>
            <w:sdt>
              <w:sdtPr>
                <w:rPr>
                  <w:rFonts w:ascii="Arial" w:eastAsia="MSPゴシック" w:hAnsi="Arial"/>
                  <w:sz w:val="16"/>
                  <w:szCs w:val="16"/>
                </w:rPr>
                <w:tag w:val="goog_rdk_47"/>
                <w:id w:val="1210299807"/>
              </w:sdtPr>
              <w:sdtEndPr/>
              <w:sdtContent>
                <w:sdt>
                  <w:sdtPr>
                    <w:rPr>
                      <w:rFonts w:ascii="Arial" w:eastAsia="MSPゴシック" w:hAnsi="Arial"/>
                      <w:sz w:val="16"/>
                      <w:szCs w:val="16"/>
                    </w:rPr>
                    <w:tag w:val="goog_rdk_42"/>
                    <w:id w:val="-1234614543"/>
                  </w:sdtPr>
                  <w:sdtEndPr>
                    <w:rPr>
                      <w:rFonts w:cs="Arial"/>
                      <w:sz w:val="21"/>
                      <w:szCs w:val="24"/>
                    </w:rPr>
                  </w:sdtEndPr>
                  <w:sdtContent/>
                </w:sdt>
                <w:sdt>
                  <w:sdtPr>
                    <w:rPr>
                      <w:rFonts w:ascii="Arial" w:eastAsia="MSPゴシック" w:hAnsi="Arial" w:cs="Arial"/>
                    </w:rPr>
                    <w:tag w:val="goog_rdk_243"/>
                    <w:id w:val="-1795586601"/>
                  </w:sdtPr>
                  <w:sdtEndPr/>
                  <w:sdtContent>
                    <w:r w:rsidR="000C722C" w:rsidRPr="00723F43">
                      <w:rPr>
                        <w:rFonts w:ascii="Arial" w:eastAsia="MSPゴシック" w:hAnsi="Arial" w:cs="Arial"/>
                        <w:b/>
                        <w:u w:val="single"/>
                      </w:rPr>
                      <w:t>Values, balance of effects, acceptability, feasibility</w:t>
                    </w:r>
                  </w:sdtContent>
                </w:sdt>
                <w:r w:rsidR="000C722C" w:rsidRPr="00723F43">
                  <w:rPr>
                    <w:rFonts w:ascii="Arial" w:eastAsia="MSPゴシック" w:hAnsi="Arial" w:cs="Arial"/>
                  </w:rPr>
                  <w:t>：</w:t>
                </w:r>
                <w:r w:rsidR="000C722C" w:rsidRPr="00723F43">
                  <w:rPr>
                    <w:rFonts w:ascii="Arial" w:eastAsia="MSPゴシック" w:hAnsi="Arial" w:cs="ＭＳ Ｐゴシック"/>
                    <w:sz w:val="16"/>
                    <w:szCs w:val="16"/>
                  </w:rPr>
                  <w:t xml:space="preserve">　</w:t>
                </w:r>
                <w:r w:rsidR="000C722C" w:rsidRPr="00723F43">
                  <w:rPr>
                    <w:rFonts w:ascii="Arial" w:eastAsia="MSPゴシック" w:hAnsi="Arial"/>
                  </w:rPr>
                  <w:t>Regarding values, we found that</w:t>
                </w:r>
                <w:r w:rsidR="000C722C">
                  <w:rPr>
                    <w:rFonts w:ascii="Arial" w:eastAsia="MSPゴシック" w:hAnsi="Arial"/>
                  </w:rPr>
                  <w:t>,</w:t>
                </w:r>
                <w:r w:rsidR="000C722C" w:rsidRPr="00723F43">
                  <w:rPr>
                    <w:rFonts w:ascii="Arial" w:eastAsia="MSPゴシック" w:hAnsi="Arial"/>
                  </w:rPr>
                  <w:t xml:space="preserve"> in general, the value for death was high, with little variability. Regarding the balance of effects, we judged that the harms outweighed the benefits of this intervention even when </w:t>
                </w:r>
                <w:r w:rsidR="00966955" w:rsidRPr="00723F43">
                  <w:rPr>
                    <w:rFonts w:ascii="Arial" w:eastAsia="MSPゴシック" w:hAnsi="Arial"/>
                  </w:rPr>
                  <w:t>considering</w:t>
                </w:r>
                <w:r w:rsidR="000C722C" w:rsidRPr="00723F43">
                  <w:rPr>
                    <w:rFonts w:ascii="Arial" w:eastAsia="MSPゴシック" w:hAnsi="Arial"/>
                  </w:rPr>
                  <w:t xml:space="preserve"> the point estimates, upper and lower confidence intervals. Regarding acceptance, we judged that the harms of the intervention outweighed the benefits and that the intervention was unacceptable due to its off-label use, increased costs, and the need for dedicated equipment. As for feasibility, it is expected that the number of medical institutions that can implement the </w:t>
                </w:r>
                <w:r w:rsidR="000C722C">
                  <w:rPr>
                    <w:rFonts w:ascii="Arial" w:eastAsia="MSPゴシック" w:hAnsi="Arial"/>
                  </w:rPr>
                  <w:t>intervention</w:t>
                </w:r>
                <w:r w:rsidR="000C722C" w:rsidRPr="00723F43">
                  <w:rPr>
                    <w:rFonts w:ascii="Arial" w:eastAsia="MSPゴシック" w:hAnsi="Arial"/>
                  </w:rPr>
                  <w:t xml:space="preserve"> will be limited because it will be used off-label and will require approval from the ethics committee at the institution and dedicated facilities.</w:t>
                </w:r>
                <w:sdt>
                  <w:sdtPr>
                    <w:rPr>
                      <w:rFonts w:ascii="Arial" w:eastAsia="MSPゴシック" w:hAnsi="Arial"/>
                    </w:rPr>
                    <w:tag w:val="goog_rdk_46"/>
                    <w:id w:val="494457174"/>
                    <w:showingPlcHdr/>
                  </w:sdtPr>
                  <w:sdtEndPr/>
                  <w:sdtContent>
                    <w:r w:rsidR="000C722C" w:rsidRPr="00723F43">
                      <w:rPr>
                        <w:rFonts w:ascii="Arial" w:eastAsia="MSPゴシック" w:hAnsi="Arial"/>
                      </w:rPr>
                      <w:t xml:space="preserve">     </w:t>
                    </w:r>
                  </w:sdtContent>
                </w:sdt>
              </w:sdtContent>
            </w:sdt>
            <w:sdt>
              <w:sdtPr>
                <w:rPr>
                  <w:rFonts w:ascii="Arial" w:eastAsia="MSPゴシック" w:hAnsi="Arial"/>
                  <w:sz w:val="16"/>
                  <w:szCs w:val="16"/>
                </w:rPr>
                <w:tag w:val="goog_rdk_50"/>
                <w:id w:val="-59634836"/>
              </w:sdtPr>
              <w:sdtEndPr/>
              <w:sdtContent>
                <w:sdt>
                  <w:sdtPr>
                    <w:rPr>
                      <w:rFonts w:ascii="Arial" w:eastAsia="MSPゴシック" w:hAnsi="Arial"/>
                      <w:sz w:val="16"/>
                      <w:szCs w:val="16"/>
                    </w:rPr>
                    <w:tag w:val="goog_rdk_49"/>
                    <w:id w:val="183573728"/>
                    <w:showingPlcHdr/>
                  </w:sdtPr>
                  <w:sdtEndPr/>
                  <w:sdtContent>
                    <w:r w:rsidR="000C722C" w:rsidRPr="00723F43">
                      <w:rPr>
                        <w:rFonts w:ascii="Arial" w:eastAsia="MSPゴシック" w:hAnsi="Arial"/>
                        <w:sz w:val="16"/>
                        <w:szCs w:val="16"/>
                      </w:rPr>
                      <w:t xml:space="preserve">     </w:t>
                    </w:r>
                  </w:sdtContent>
                </w:sdt>
              </w:sdtContent>
            </w:sdt>
          </w:p>
          <w:sdt>
            <w:sdtPr>
              <w:rPr>
                <w:rFonts w:ascii="Arial" w:eastAsia="MSPゴシック" w:hAnsi="Arial"/>
                <w:sz w:val="16"/>
                <w:szCs w:val="16"/>
              </w:rPr>
              <w:tag w:val="goog_rdk_56"/>
              <w:id w:val="-1851024878"/>
            </w:sdtPr>
            <w:sdtEndPr/>
            <w:sdtContent>
              <w:p w14:paraId="46ECE329" w14:textId="77777777" w:rsidR="000C722C" w:rsidRPr="00723F43" w:rsidRDefault="00FA0004" w:rsidP="00C21080">
                <w:pPr>
                  <w:rPr>
                    <w:rFonts w:ascii="Arial" w:eastAsia="MSPゴシック" w:hAnsi="Arial" w:cs="ＭＳ Ｐゴシック"/>
                    <w:b/>
                    <w:sz w:val="16"/>
                    <w:szCs w:val="16"/>
                  </w:rPr>
                </w:pPr>
                <w:sdt>
                  <w:sdtPr>
                    <w:rPr>
                      <w:rFonts w:ascii="Arial" w:eastAsia="MSPゴシック" w:hAnsi="Arial"/>
                      <w:sz w:val="16"/>
                      <w:szCs w:val="16"/>
                    </w:rPr>
                    <w:tag w:val="goog_rdk_55"/>
                    <w:id w:val="-13458541"/>
                  </w:sdtPr>
                  <w:sdtEndPr/>
                  <w:sdtContent>
                    <w:sdt>
                      <w:sdtPr>
                        <w:rPr>
                          <w:rFonts w:ascii="Arial" w:eastAsia="MSPゴシック" w:hAnsi="Arial" w:cs="Arial"/>
                        </w:rPr>
                        <w:tag w:val="goog_rdk_252"/>
                        <w:id w:val="-232478019"/>
                      </w:sdtPr>
                      <w:sdtEndPr/>
                      <w:sdtContent>
                        <w:r w:rsidR="000C722C" w:rsidRPr="00723F43">
                          <w:rPr>
                            <w:rFonts w:ascii="Arial" w:eastAsia="MSPゴシック" w:hAnsi="Arial" w:cs="Arial"/>
                            <w:b/>
                            <w:u w:val="single"/>
                          </w:rPr>
                          <w:t>Panel meeting</w:t>
                        </w:r>
                        <w:r w:rsidR="000C722C" w:rsidRPr="00723F43">
                          <w:rPr>
                            <w:rFonts w:ascii="Arial" w:eastAsia="MSPゴシック" w:hAnsi="Arial" w:cs="Arial"/>
                            <w:b/>
                            <w:u w:val="single"/>
                          </w:rPr>
                          <w:t>：</w:t>
                        </w:r>
                      </w:sdtContent>
                    </w:sdt>
                  </w:sdtContent>
                </w:sdt>
              </w:p>
            </w:sdtContent>
          </w:sdt>
          <w:p w14:paraId="08D38180" w14:textId="77777777" w:rsidR="000C722C" w:rsidRPr="00723F43" w:rsidRDefault="00FA0004" w:rsidP="00C21080">
            <w:pPr>
              <w:rPr>
                <w:rFonts w:ascii="Arial" w:eastAsia="MSPゴシック" w:hAnsi="Arial"/>
              </w:rPr>
            </w:pPr>
            <w:sdt>
              <w:sdtPr>
                <w:rPr>
                  <w:rFonts w:ascii="Arial" w:eastAsia="MSPゴシック" w:hAnsi="Arial"/>
                  <w:sz w:val="16"/>
                  <w:szCs w:val="16"/>
                </w:rPr>
                <w:tag w:val="goog_rdk_58"/>
                <w:id w:val="739900467"/>
              </w:sdtPr>
              <w:sdtEndPr/>
              <w:sdtContent/>
            </w:sdt>
            <w:r w:rsidR="000C722C" w:rsidRPr="00723F43">
              <w:rPr>
                <w:rFonts w:ascii="Arial" w:eastAsia="MSPゴシック" w:hAnsi="Arial"/>
              </w:rPr>
              <w:t xml:space="preserve">In the pre-vote, the </w:t>
            </w:r>
            <w:r w:rsidR="000C722C">
              <w:rPr>
                <w:rFonts w:ascii="Arial" w:eastAsia="MSPゴシック" w:hAnsi="Arial"/>
              </w:rPr>
              <w:t>“</w:t>
            </w:r>
            <w:r w:rsidR="000C722C" w:rsidRPr="00723F43">
              <w:rPr>
                <w:rFonts w:ascii="Arial" w:eastAsia="MSPゴシック" w:hAnsi="Arial"/>
              </w:rPr>
              <w:t>recommended text proposal</w:t>
            </w:r>
            <w:r w:rsidR="000C722C">
              <w:rPr>
                <w:rFonts w:ascii="Arial" w:eastAsia="MSPゴシック" w:hAnsi="Arial"/>
              </w:rPr>
              <w:t>”</w:t>
            </w:r>
            <w:r w:rsidR="000C722C" w:rsidRPr="00723F43">
              <w:rPr>
                <w:rFonts w:ascii="Arial" w:eastAsia="MSPゴシック" w:hAnsi="Arial"/>
              </w:rPr>
              <w:t xml:space="preserve"> had a median score of 9.0 and a disagreement index of 0.0497, according to the modified Delphi method.</w:t>
            </w:r>
          </w:p>
          <w:p w14:paraId="351BCAAA" w14:textId="77777777" w:rsidR="000C722C" w:rsidRPr="00723F43" w:rsidRDefault="000C722C" w:rsidP="00C21080">
            <w:pPr>
              <w:rPr>
                <w:rFonts w:ascii="Arial" w:eastAsia="MSPゴシック" w:hAnsi="Arial"/>
              </w:rPr>
            </w:pPr>
            <w:r w:rsidRPr="00723F43">
              <w:rPr>
                <w:rFonts w:ascii="Arial" w:eastAsia="MSPゴシック" w:hAnsi="Arial"/>
              </w:rPr>
              <w:t xml:space="preserve">The </w:t>
            </w:r>
            <w:r>
              <w:rPr>
                <w:rFonts w:ascii="Arial" w:eastAsia="MSPゴシック" w:hAnsi="Arial"/>
              </w:rPr>
              <w:t>p</w:t>
            </w:r>
            <w:r w:rsidRPr="00723F43">
              <w:rPr>
                <w:rFonts w:ascii="Arial" w:eastAsia="MSPゴシック" w:hAnsi="Arial"/>
              </w:rPr>
              <w:t xml:space="preserve">anel meeting was reminded that the previous guideline recommended not to use NO (GRADE 1C), but this time it would be changed to suggest not to use NO (GRADE 2D) due to the very low certainty of the evidence and that clinical trials of NO in patients </w:t>
            </w:r>
            <w:r>
              <w:rPr>
                <w:rFonts w:ascii="Arial" w:eastAsia="MSPゴシック" w:hAnsi="Arial"/>
              </w:rPr>
              <w:t xml:space="preserve">with </w:t>
            </w:r>
            <w:r w:rsidRPr="00723F43">
              <w:rPr>
                <w:rFonts w:ascii="Arial" w:eastAsia="MSPゴシック" w:hAnsi="Arial"/>
              </w:rPr>
              <w:t>COVID-19 are ongoing.</w:t>
            </w:r>
          </w:p>
          <w:p w14:paraId="063ABA52" w14:textId="77777777" w:rsidR="000C722C" w:rsidRPr="00723F43" w:rsidRDefault="000C722C" w:rsidP="00C21080">
            <w:pPr>
              <w:rPr>
                <w:rFonts w:ascii="Arial" w:eastAsia="MSPゴシック" w:hAnsi="Arial" w:cs="ＭＳ Ｐゴシック"/>
                <w:sz w:val="16"/>
                <w:szCs w:val="16"/>
              </w:rPr>
            </w:pPr>
            <w:r w:rsidRPr="00723F43">
              <w:rPr>
                <w:rFonts w:ascii="Arial" w:eastAsia="MSPゴシック" w:hAnsi="Arial"/>
              </w:rPr>
              <w:t xml:space="preserve">As a result, the panel meeting finally reached </w:t>
            </w:r>
            <w:r>
              <w:rPr>
                <w:rFonts w:ascii="Arial" w:eastAsia="MSPゴシック" w:hAnsi="Arial"/>
              </w:rPr>
              <w:t xml:space="preserve">a </w:t>
            </w:r>
            <w:r w:rsidRPr="00723F43">
              <w:rPr>
                <w:rFonts w:ascii="Arial" w:eastAsia="MSPゴシック" w:hAnsi="Arial"/>
              </w:rPr>
              <w:t>consensus with the result of the pre-vote without</w:t>
            </w:r>
            <w:r>
              <w:rPr>
                <w:rFonts w:ascii="Arial" w:eastAsia="MSPゴシック" w:hAnsi="Arial"/>
              </w:rPr>
              <w:t xml:space="preserve"> a</w:t>
            </w:r>
            <w:r w:rsidRPr="00723F43">
              <w:rPr>
                <w:rFonts w:ascii="Arial" w:eastAsia="MSPゴシック" w:hAnsi="Arial"/>
              </w:rPr>
              <w:t xml:space="preserve"> re-vote</w:t>
            </w:r>
            <w:r>
              <w:rPr>
                <w:rFonts w:ascii="Arial" w:eastAsia="MSPゴシック" w:hAnsi="Arial"/>
              </w:rPr>
              <w:t xml:space="preserve"> being required</w:t>
            </w:r>
            <w:r w:rsidRPr="00723F43">
              <w:rPr>
                <w:rFonts w:ascii="Arial" w:eastAsia="MSPゴシック" w:hAnsi="Arial"/>
              </w:rPr>
              <w:t>.</w:t>
            </w:r>
            <w:r w:rsidRPr="00723F43">
              <w:rPr>
                <w:rFonts w:ascii="Arial" w:eastAsia="MSPゴシック" w:hAnsi="Arial" w:cs="ＭＳ Ｐゴシック"/>
                <w:sz w:val="16"/>
                <w:szCs w:val="16"/>
              </w:rPr>
              <w:t xml:space="preserve"> </w:t>
            </w:r>
            <w:r>
              <w:rPr>
                <w:rFonts w:ascii="Arial" w:eastAsia="MSPゴシック" w:hAnsi="Arial" w:cs="ＭＳ Ｐゴシック" w:hint="eastAsia"/>
                <w:sz w:val="16"/>
                <w:szCs w:val="16"/>
              </w:rPr>
              <w:t xml:space="preserve">　</w:t>
            </w:r>
          </w:p>
        </w:tc>
      </w:tr>
    </w:tbl>
    <w:p w14:paraId="2F7A261E" w14:textId="77777777" w:rsidR="000C722C" w:rsidRPr="00723F43" w:rsidRDefault="000C722C" w:rsidP="006216F2">
      <w:pPr>
        <w:pBdr>
          <w:top w:val="nil"/>
          <w:left w:val="nil"/>
          <w:bottom w:val="nil"/>
          <w:right w:val="nil"/>
          <w:between w:val="nil"/>
        </w:pBdr>
        <w:spacing w:line="276" w:lineRule="auto"/>
        <w:jc w:val="left"/>
        <w:rPr>
          <w:rFonts w:ascii="Arial" w:eastAsia="MSPゴシック" w:hAnsi="Arial" w:cs="ＭＳ Ｐゴシック"/>
          <w:sz w:val="16"/>
          <w:szCs w:val="16"/>
        </w:rPr>
      </w:pPr>
    </w:p>
    <w:tbl>
      <w:tblPr>
        <w:tblW w:w="10800" w:type="dxa"/>
        <w:tblLayout w:type="fixed"/>
        <w:tblLook w:val="0400" w:firstRow="0" w:lastRow="0" w:firstColumn="0" w:lastColumn="0" w:noHBand="0" w:noVBand="1"/>
      </w:tblPr>
      <w:tblGrid>
        <w:gridCol w:w="10800"/>
      </w:tblGrid>
      <w:tr w:rsidR="000C722C" w:rsidRPr="00723F43" w14:paraId="4E881FDB" w14:textId="77777777" w:rsidTr="00C21080">
        <w:tc>
          <w:tcPr>
            <w:tcW w:w="10800" w:type="dxa"/>
            <w:shd w:val="clear" w:color="auto" w:fill="2E74B5"/>
            <w:tcMar>
              <w:top w:w="75" w:type="dxa"/>
              <w:left w:w="75" w:type="dxa"/>
              <w:bottom w:w="75" w:type="dxa"/>
              <w:right w:w="75" w:type="dxa"/>
            </w:tcMar>
          </w:tcPr>
          <w:p w14:paraId="7C150C5C" w14:textId="77777777" w:rsidR="000C722C" w:rsidRPr="00723F43" w:rsidRDefault="000C722C" w:rsidP="00C21080">
            <w:pPr>
              <w:pStyle w:val="2"/>
              <w:rPr>
                <w:rFonts w:ascii="Arial" w:eastAsia="MSPゴシック" w:hAnsi="Arial"/>
                <w:color w:val="FFFFFF"/>
                <w:sz w:val="26"/>
                <w:szCs w:val="26"/>
              </w:rPr>
            </w:pPr>
            <w:r w:rsidRPr="00723F43">
              <w:rPr>
                <w:rFonts w:ascii="Arial" w:eastAsia="MSPゴシック" w:hAnsi="Arial"/>
                <w:color w:val="FFFFFF"/>
                <w:sz w:val="26"/>
                <w:szCs w:val="26"/>
              </w:rPr>
              <w:lastRenderedPageBreak/>
              <w:t>Subgroup considerations</w:t>
            </w:r>
          </w:p>
        </w:tc>
      </w:tr>
      <w:tr w:rsidR="000C722C" w:rsidRPr="00723F43" w14:paraId="09B91DAA" w14:textId="77777777" w:rsidTr="00C21080">
        <w:trPr>
          <w:trHeight w:val="361"/>
        </w:trPr>
        <w:tc>
          <w:tcPr>
            <w:tcW w:w="10800" w:type="dxa"/>
            <w:tcMar>
              <w:top w:w="75" w:type="dxa"/>
              <w:left w:w="75" w:type="dxa"/>
              <w:bottom w:w="75" w:type="dxa"/>
              <w:right w:w="75" w:type="dxa"/>
            </w:tcMar>
          </w:tcPr>
          <w:p w14:paraId="573AE6E7" w14:textId="77777777" w:rsidR="000C722C" w:rsidRPr="00723F43" w:rsidRDefault="000C722C" w:rsidP="00C21080">
            <w:pPr>
              <w:ind w:firstLineChars="200" w:firstLine="320"/>
              <w:rPr>
                <w:rFonts w:ascii="Arial" w:eastAsia="MSPゴシック" w:hAnsi="Arial" w:cs="ＭＳ Ｐゴシック"/>
                <w:sz w:val="16"/>
                <w:szCs w:val="16"/>
              </w:rPr>
            </w:pPr>
            <w:r w:rsidRPr="00723F43">
              <w:rPr>
                <w:rFonts w:ascii="Arial" w:eastAsia="MSPゴシック" w:hAnsi="Arial" w:cs="ＭＳ Ｐゴシック"/>
                <w:sz w:val="16"/>
                <w:szCs w:val="16"/>
              </w:rPr>
              <w:t>None</w:t>
            </w:r>
          </w:p>
        </w:tc>
      </w:tr>
      <w:tr w:rsidR="000C722C" w:rsidRPr="00723F43" w14:paraId="10D63F52" w14:textId="77777777" w:rsidTr="00C21080">
        <w:tc>
          <w:tcPr>
            <w:tcW w:w="10800" w:type="dxa"/>
            <w:shd w:val="clear" w:color="auto" w:fill="2E74B5"/>
            <w:tcMar>
              <w:top w:w="75" w:type="dxa"/>
              <w:left w:w="75" w:type="dxa"/>
              <w:bottom w:w="75" w:type="dxa"/>
              <w:right w:w="75" w:type="dxa"/>
            </w:tcMar>
          </w:tcPr>
          <w:p w14:paraId="1DB3ABE5" w14:textId="77777777" w:rsidR="000C722C" w:rsidRPr="00723F43" w:rsidRDefault="000C722C" w:rsidP="00C21080">
            <w:pPr>
              <w:pStyle w:val="2"/>
              <w:rPr>
                <w:rFonts w:ascii="Arial" w:eastAsia="MSPゴシック" w:hAnsi="Arial"/>
                <w:color w:val="FFFFFF"/>
                <w:sz w:val="26"/>
                <w:szCs w:val="26"/>
              </w:rPr>
            </w:pPr>
            <w:r w:rsidRPr="00723F43">
              <w:rPr>
                <w:rFonts w:ascii="Arial" w:eastAsia="MSPゴシック" w:hAnsi="Arial"/>
                <w:color w:val="FFFFFF"/>
                <w:sz w:val="26"/>
                <w:szCs w:val="26"/>
              </w:rPr>
              <w:t>Implementation considerations</w:t>
            </w:r>
          </w:p>
        </w:tc>
      </w:tr>
      <w:tr w:rsidR="000C722C" w:rsidRPr="00723F43" w14:paraId="212A20C3" w14:textId="77777777" w:rsidTr="00C21080">
        <w:trPr>
          <w:trHeight w:val="958"/>
        </w:trPr>
        <w:tc>
          <w:tcPr>
            <w:tcW w:w="10800" w:type="dxa"/>
            <w:tcMar>
              <w:top w:w="75" w:type="dxa"/>
              <w:left w:w="75" w:type="dxa"/>
              <w:bottom w:w="75" w:type="dxa"/>
              <w:right w:w="75" w:type="dxa"/>
            </w:tcMar>
          </w:tcPr>
          <w:p w14:paraId="0647D913" w14:textId="77777777" w:rsidR="000C722C" w:rsidRPr="00723F43" w:rsidRDefault="00FA0004" w:rsidP="00C21080">
            <w:pPr>
              <w:ind w:firstLineChars="100" w:firstLine="160"/>
              <w:rPr>
                <w:rFonts w:ascii="Arial" w:eastAsia="MSPゴシック" w:hAnsi="Arial"/>
              </w:rPr>
            </w:pPr>
            <w:sdt>
              <w:sdtPr>
                <w:rPr>
                  <w:rFonts w:ascii="Arial" w:eastAsia="MSPゴシック" w:hAnsi="Arial"/>
                  <w:sz w:val="16"/>
                  <w:szCs w:val="16"/>
                </w:rPr>
                <w:tag w:val="goog_rdk_65"/>
                <w:id w:val="-1012839550"/>
              </w:sdtPr>
              <w:sdtEndPr/>
              <w:sdtContent/>
            </w:sdt>
            <w:r w:rsidR="000C722C" w:rsidRPr="00723F43">
              <w:rPr>
                <w:rFonts w:ascii="Arial" w:eastAsia="MSPゴシック" w:hAnsi="Arial"/>
              </w:rPr>
              <w:t>In the previous ARDS guideline 2016, it was judged to be strongly discouraged (GRADE 1C), but in this guideline, it has been changed to suggest that it should not be used (GRADE 2D) due to the very low certainty of the evidence.</w:t>
            </w:r>
          </w:p>
          <w:p w14:paraId="0D5F6ECB" w14:textId="77777777" w:rsidR="000C722C" w:rsidRPr="00723F43" w:rsidRDefault="000C722C" w:rsidP="00C21080">
            <w:pPr>
              <w:rPr>
                <w:rFonts w:ascii="Arial" w:eastAsia="MSPゴシック" w:hAnsi="Arial" w:cs="ＭＳ Ｐゴシック"/>
                <w:sz w:val="16"/>
                <w:szCs w:val="16"/>
              </w:rPr>
            </w:pPr>
            <w:r w:rsidRPr="00723F43">
              <w:rPr>
                <w:rFonts w:ascii="Arial" w:eastAsia="MSPゴシック" w:hAnsi="Arial"/>
              </w:rPr>
              <w:t>Since this is an off-label use, approval by the ethics committee at the institution is required.</w:t>
            </w:r>
          </w:p>
        </w:tc>
      </w:tr>
    </w:tbl>
    <w:p w14:paraId="6837A976" w14:textId="77777777" w:rsidR="000C722C" w:rsidRPr="00723F43" w:rsidRDefault="000C722C" w:rsidP="006216F2">
      <w:pPr>
        <w:pBdr>
          <w:top w:val="nil"/>
          <w:left w:val="nil"/>
          <w:bottom w:val="nil"/>
          <w:right w:val="nil"/>
          <w:between w:val="nil"/>
        </w:pBdr>
        <w:spacing w:line="276" w:lineRule="auto"/>
        <w:jc w:val="left"/>
        <w:rPr>
          <w:rFonts w:ascii="Arial" w:eastAsia="MSPゴシック" w:hAnsi="Arial" w:cs="ＭＳ Ｐゴシック"/>
          <w:sz w:val="16"/>
          <w:szCs w:val="16"/>
        </w:rPr>
      </w:pPr>
    </w:p>
    <w:tbl>
      <w:tblPr>
        <w:tblW w:w="10800" w:type="dxa"/>
        <w:tblLayout w:type="fixed"/>
        <w:tblLook w:val="0400" w:firstRow="0" w:lastRow="0" w:firstColumn="0" w:lastColumn="0" w:noHBand="0" w:noVBand="1"/>
      </w:tblPr>
      <w:tblGrid>
        <w:gridCol w:w="10800"/>
      </w:tblGrid>
      <w:tr w:rsidR="000C722C" w:rsidRPr="00723F43" w14:paraId="02776CF2" w14:textId="77777777" w:rsidTr="00C21080">
        <w:tc>
          <w:tcPr>
            <w:tcW w:w="10800" w:type="dxa"/>
            <w:shd w:val="clear" w:color="auto" w:fill="2E74B5"/>
            <w:tcMar>
              <w:top w:w="75" w:type="dxa"/>
              <w:left w:w="75" w:type="dxa"/>
              <w:bottom w:w="75" w:type="dxa"/>
              <w:right w:w="75" w:type="dxa"/>
            </w:tcMar>
          </w:tcPr>
          <w:p w14:paraId="3A6CFECA" w14:textId="77777777" w:rsidR="000C722C" w:rsidRPr="00723F43" w:rsidRDefault="000C722C" w:rsidP="00C21080">
            <w:pPr>
              <w:pStyle w:val="2"/>
              <w:rPr>
                <w:rFonts w:ascii="Arial" w:eastAsia="MSPゴシック" w:hAnsi="Arial"/>
                <w:color w:val="FFFFFF"/>
                <w:sz w:val="26"/>
                <w:szCs w:val="26"/>
              </w:rPr>
            </w:pPr>
            <w:r w:rsidRPr="00723F43">
              <w:rPr>
                <w:rFonts w:ascii="Arial" w:eastAsia="MSPゴシック" w:hAnsi="Arial"/>
                <w:color w:val="FFFFFF"/>
                <w:sz w:val="26"/>
                <w:szCs w:val="26"/>
              </w:rPr>
              <w:t>Monitoring and evaluation</w:t>
            </w:r>
          </w:p>
        </w:tc>
      </w:tr>
      <w:tr w:rsidR="000C722C" w:rsidRPr="00723F43" w14:paraId="6C29B65E" w14:textId="77777777" w:rsidTr="00C21080">
        <w:trPr>
          <w:trHeight w:val="776"/>
        </w:trPr>
        <w:tc>
          <w:tcPr>
            <w:tcW w:w="10800" w:type="dxa"/>
            <w:tcMar>
              <w:top w:w="75" w:type="dxa"/>
              <w:left w:w="75" w:type="dxa"/>
              <w:bottom w:w="75" w:type="dxa"/>
              <w:right w:w="75" w:type="dxa"/>
            </w:tcMar>
          </w:tcPr>
          <w:p w14:paraId="3A9B200F" w14:textId="77777777" w:rsidR="000C722C" w:rsidRPr="00723F43" w:rsidRDefault="00FA0004" w:rsidP="00C21080">
            <w:pPr>
              <w:rPr>
                <w:rFonts w:ascii="Arial" w:eastAsia="MSPゴシック" w:hAnsi="Arial" w:cs="ＭＳ Ｐゴシック"/>
                <w:sz w:val="16"/>
                <w:szCs w:val="16"/>
              </w:rPr>
            </w:pPr>
            <w:sdt>
              <w:sdtPr>
                <w:rPr>
                  <w:rFonts w:ascii="Arial" w:eastAsia="MSPゴシック" w:hAnsi="Arial"/>
                </w:rPr>
                <w:tag w:val="goog_rdk_71"/>
                <w:id w:val="-2055845334"/>
              </w:sdtPr>
              <w:sdtEndPr>
                <w:rPr>
                  <w:sz w:val="16"/>
                  <w:szCs w:val="16"/>
                </w:rPr>
              </w:sdtEndPr>
              <w:sdtContent>
                <w:r w:rsidR="000C722C" w:rsidRPr="00723F43">
                  <w:rPr>
                    <w:rFonts w:ascii="Arial" w:eastAsia="MSPゴシック" w:hAnsi="Arial"/>
                  </w:rPr>
                  <w:t>It is necessary to collect further information on</w:t>
                </w:r>
                <w:r w:rsidR="000C722C">
                  <w:rPr>
                    <w:rFonts w:ascii="Arial" w:eastAsia="MSPゴシック" w:hAnsi="Arial"/>
                  </w:rPr>
                  <w:t xml:space="preserve"> the</w:t>
                </w:r>
                <w:r w:rsidR="000C722C" w:rsidRPr="00723F43">
                  <w:rPr>
                    <w:rFonts w:ascii="Arial" w:eastAsia="MSPゴシック" w:hAnsi="Arial"/>
                  </w:rPr>
                  <w:t xml:space="preserve"> adverse events and cost-effectiveness as clinical problems in implementing the recommendations. In addition, it is necessary to monitor the implementation status of the guideline with</w:t>
                </w:r>
                <w:r w:rsidR="000C722C">
                  <w:rPr>
                    <w:rFonts w:ascii="Arial" w:eastAsia="MSPゴシック" w:hAnsi="Arial"/>
                  </w:rPr>
                  <w:t xml:space="preserve"> </w:t>
                </w:r>
                <w:r w:rsidR="000C722C" w:rsidRPr="00723F43">
                  <w:rPr>
                    <w:rFonts w:ascii="Arial" w:eastAsia="MSPゴシック" w:hAnsi="Arial"/>
                  </w:rPr>
                  <w:t xml:space="preserve">questionnaires and other means after the guideline is published to see if there are any other clinical problems.    </w:t>
                </w:r>
                <w:sdt>
                  <w:sdtPr>
                    <w:rPr>
                      <w:rFonts w:ascii="Arial" w:eastAsia="MSPゴシック" w:hAnsi="Arial"/>
                      <w:sz w:val="16"/>
                      <w:szCs w:val="16"/>
                    </w:rPr>
                    <w:tag w:val="goog_rdk_69"/>
                    <w:id w:val="-252355212"/>
                  </w:sdtPr>
                  <w:sdtEndPr/>
                  <w:sdtContent>
                    <w:sdt>
                      <w:sdtPr>
                        <w:rPr>
                          <w:rFonts w:ascii="Arial" w:eastAsia="MSPゴシック" w:hAnsi="Arial"/>
                          <w:sz w:val="16"/>
                          <w:szCs w:val="16"/>
                        </w:rPr>
                        <w:tag w:val="goog_rdk_70"/>
                        <w:id w:val="-385334166"/>
                      </w:sdtPr>
                      <w:sdtEndPr/>
                      <w:sdtContent/>
                    </w:sdt>
                  </w:sdtContent>
                </w:sdt>
              </w:sdtContent>
            </w:sdt>
            <w:sdt>
              <w:sdtPr>
                <w:rPr>
                  <w:rFonts w:ascii="Arial" w:eastAsia="MSPゴシック" w:hAnsi="Arial"/>
                  <w:sz w:val="16"/>
                  <w:szCs w:val="16"/>
                </w:rPr>
                <w:tag w:val="goog_rdk_74"/>
                <w:id w:val="1177075479"/>
              </w:sdtPr>
              <w:sdtEndPr/>
              <w:sdtContent>
                <w:sdt>
                  <w:sdtPr>
                    <w:rPr>
                      <w:rFonts w:ascii="Arial" w:eastAsia="MSPゴシック" w:hAnsi="Arial"/>
                      <w:sz w:val="16"/>
                      <w:szCs w:val="16"/>
                    </w:rPr>
                    <w:tag w:val="goog_rdk_73"/>
                    <w:id w:val="-2056156387"/>
                  </w:sdtPr>
                  <w:sdtEndPr/>
                  <w:sdtContent/>
                </w:sdt>
              </w:sdtContent>
            </w:sdt>
          </w:p>
        </w:tc>
      </w:tr>
      <w:tr w:rsidR="000C722C" w:rsidRPr="00723F43" w14:paraId="775100AF" w14:textId="77777777" w:rsidTr="00C21080">
        <w:tc>
          <w:tcPr>
            <w:tcW w:w="10800" w:type="dxa"/>
            <w:shd w:val="clear" w:color="auto" w:fill="2E74B5"/>
            <w:tcMar>
              <w:top w:w="75" w:type="dxa"/>
              <w:left w:w="75" w:type="dxa"/>
              <w:bottom w:w="75" w:type="dxa"/>
              <w:right w:w="75" w:type="dxa"/>
            </w:tcMar>
          </w:tcPr>
          <w:p w14:paraId="1746199B" w14:textId="77777777" w:rsidR="000C722C" w:rsidRPr="00723F43" w:rsidRDefault="000C722C" w:rsidP="00C21080">
            <w:pPr>
              <w:pStyle w:val="2"/>
              <w:rPr>
                <w:rFonts w:ascii="Arial" w:eastAsia="MSPゴシック" w:hAnsi="Arial"/>
                <w:color w:val="FFFFFF"/>
                <w:sz w:val="26"/>
                <w:szCs w:val="26"/>
              </w:rPr>
            </w:pPr>
            <w:r w:rsidRPr="00723F43">
              <w:rPr>
                <w:rFonts w:ascii="Arial" w:eastAsia="MSPゴシック" w:hAnsi="Arial"/>
                <w:color w:val="FFFFFF"/>
                <w:sz w:val="26"/>
                <w:szCs w:val="26"/>
              </w:rPr>
              <w:t>Research priorities</w:t>
            </w:r>
          </w:p>
        </w:tc>
      </w:tr>
      <w:tr w:rsidR="000C722C" w:rsidRPr="00723F43" w14:paraId="44C18CE7" w14:textId="77777777" w:rsidTr="00C21080">
        <w:trPr>
          <w:trHeight w:val="905"/>
        </w:trPr>
        <w:tc>
          <w:tcPr>
            <w:tcW w:w="10800" w:type="dxa"/>
            <w:tcMar>
              <w:top w:w="75" w:type="dxa"/>
              <w:left w:w="75" w:type="dxa"/>
              <w:bottom w:w="75" w:type="dxa"/>
              <w:right w:w="75" w:type="dxa"/>
            </w:tcMar>
          </w:tcPr>
          <w:sdt>
            <w:sdtPr>
              <w:rPr>
                <w:rFonts w:ascii="Arial" w:eastAsia="MSPゴシック" w:hAnsi="Arial"/>
              </w:rPr>
              <w:tag w:val="goog_rdk_76"/>
              <w:id w:val="1581790953"/>
            </w:sdtPr>
            <w:sdtEndPr/>
            <w:sdtContent>
              <w:p w14:paraId="79942E4F" w14:textId="77777777" w:rsidR="000C722C" w:rsidRPr="00723F43" w:rsidRDefault="000C722C" w:rsidP="00C21080">
                <w:pPr>
                  <w:rPr>
                    <w:rFonts w:ascii="Arial" w:eastAsia="MSPゴシック" w:hAnsi="Arial" w:cs="ＭＳ Ｐゴシック"/>
                    <w:sz w:val="16"/>
                    <w:szCs w:val="16"/>
                  </w:rPr>
                </w:pPr>
                <w:r w:rsidRPr="00723F43">
                  <w:rPr>
                    <w:rFonts w:ascii="Arial" w:eastAsia="MSPゴシック" w:hAnsi="Arial" w:cs="ＭＳ Ｐゴシック"/>
                  </w:rPr>
                  <w:t xml:space="preserve">The RCTs employed in this meta-analysis were conducted between 1998 and 2004. If the use of NO is to be reconsidered in patients </w:t>
                </w:r>
                <w:r>
                  <w:rPr>
                    <w:rFonts w:ascii="Arial" w:eastAsia="MSPゴシック" w:hAnsi="Arial" w:cs="ＭＳ Ｐゴシック"/>
                  </w:rPr>
                  <w:t xml:space="preserve">with </w:t>
                </w:r>
                <w:r w:rsidRPr="00723F43">
                  <w:rPr>
                    <w:rFonts w:ascii="Arial" w:eastAsia="MSPゴシック" w:hAnsi="Arial" w:cs="ＭＳ Ｐゴシック"/>
                  </w:rPr>
                  <w:t xml:space="preserve">ARDS in the future, it is hoped that high quality RCTs will be conducted. We must also wait for the results of RCTs to determine the usefulness of inhaled NO therapy (https://clinicaltrials.gov/ct2/show/NCT04306393) in ARDS patients </w:t>
                </w:r>
                <w:r>
                  <w:rPr>
                    <w:rFonts w:ascii="Arial" w:eastAsia="MSPゴシック" w:hAnsi="Arial" w:cs="ＭＳ Ｐゴシック"/>
                  </w:rPr>
                  <w:t xml:space="preserve">with </w:t>
                </w:r>
                <w:r w:rsidRPr="00723F43">
                  <w:rPr>
                    <w:rFonts w:ascii="Arial" w:eastAsia="MSPゴシック" w:hAnsi="Arial" w:cs="ＭＳ Ｐゴシック"/>
                  </w:rPr>
                  <w:t>COVID-19.</w:t>
                </w:r>
                <w:sdt>
                  <w:sdtPr>
                    <w:rPr>
                      <w:rFonts w:ascii="Arial" w:eastAsia="MSPゴシック" w:hAnsi="Arial" w:cs="ＭＳ Ｐゴシック"/>
                    </w:rPr>
                    <w:tag w:val="goog_rdk_75"/>
                    <w:id w:val="1169837106"/>
                    <w:showingPlcHdr/>
                  </w:sdtPr>
                  <w:sdtEndPr>
                    <w:rPr>
                      <w:rFonts w:cstheme="minorBidi"/>
                    </w:rPr>
                  </w:sdtEndPr>
                  <w:sdtContent>
                    <w:r w:rsidRPr="00723F43">
                      <w:rPr>
                        <w:rFonts w:ascii="Arial" w:eastAsia="MSPゴシック" w:hAnsi="Arial" w:cs="ＭＳ Ｐゴシック"/>
                      </w:rPr>
                      <w:t xml:space="preserve">     </w:t>
                    </w:r>
                  </w:sdtContent>
                </w:sdt>
              </w:p>
            </w:sdtContent>
          </w:sdt>
        </w:tc>
      </w:tr>
    </w:tbl>
    <w:p w14:paraId="50474BAA" w14:textId="77777777" w:rsidR="000C722C" w:rsidRPr="00723F43" w:rsidRDefault="000C722C" w:rsidP="006216F2">
      <w:pPr>
        <w:rPr>
          <w:rFonts w:ascii="Arial" w:eastAsia="MSPゴシック" w:hAnsi="Arial" w:cs="ＭＳ Ｐゴシック"/>
        </w:rPr>
      </w:pPr>
    </w:p>
    <w:p w14:paraId="5A2E991D" w14:textId="77777777" w:rsidR="000C722C" w:rsidRPr="00723F43" w:rsidRDefault="000C722C" w:rsidP="006216F2">
      <w:pPr>
        <w:rPr>
          <w:rFonts w:ascii="Arial" w:eastAsia="MSPゴシック" w:hAnsi="Arial" w:cs="ＭＳ Ｐゴシック"/>
          <w:sz w:val="18"/>
          <w:szCs w:val="18"/>
        </w:rPr>
      </w:pPr>
      <w:r w:rsidRPr="00723F43">
        <w:rPr>
          <w:rFonts w:ascii="Arial" w:eastAsia="MSPゴシック" w:hAnsi="Arial" w:cs="ＭＳ Ｐゴシック"/>
          <w:sz w:val="18"/>
          <w:szCs w:val="18"/>
        </w:rPr>
        <w:t>Reference</w:t>
      </w:r>
      <w:r>
        <w:rPr>
          <w:rFonts w:ascii="Arial" w:eastAsia="MSPゴシック" w:hAnsi="Arial" w:cs="ＭＳ Ｐゴシック"/>
          <w:sz w:val="18"/>
          <w:szCs w:val="18"/>
        </w:rPr>
        <w:t>s</w:t>
      </w:r>
    </w:p>
    <w:p w14:paraId="48B4DE01" w14:textId="77777777" w:rsidR="000C722C" w:rsidRPr="00723F43" w:rsidRDefault="000C722C" w:rsidP="006216F2">
      <w:pPr>
        <w:rPr>
          <w:rFonts w:ascii="Arial" w:eastAsia="MSPゴシック" w:hAnsi="Arial" w:cs="ＭＳ Ｐゴシック"/>
          <w:sz w:val="18"/>
          <w:szCs w:val="18"/>
        </w:rPr>
      </w:pPr>
      <w:r w:rsidRPr="00723F43">
        <w:rPr>
          <w:rFonts w:ascii="Arial" w:eastAsia="MSPゴシック" w:hAnsi="Arial" w:cs="ＭＳ Ｐゴシック"/>
          <w:sz w:val="18"/>
          <w:szCs w:val="18"/>
        </w:rPr>
        <w:t>1. Pelosi P, D'Onofrio D, Chiumello D, Paolo S, Chiara G, Capelozzi VL, et al. Pulmonary and extrapulmonary acute respiratory distress syndrome are different. Eur Respir J.</w:t>
      </w:r>
      <w:r>
        <w:rPr>
          <w:rFonts w:ascii="Arial" w:eastAsia="MSPゴシック" w:hAnsi="Arial" w:cs="ＭＳ Ｐゴシック"/>
          <w:sz w:val="18"/>
          <w:szCs w:val="18"/>
        </w:rPr>
        <w:t xml:space="preserve"> 2003;</w:t>
      </w:r>
      <w:r w:rsidRPr="00723F43">
        <w:rPr>
          <w:rFonts w:ascii="Arial" w:eastAsia="MSPゴシック" w:hAnsi="Arial" w:cs="ＭＳ Ｐゴシック"/>
          <w:sz w:val="18"/>
          <w:szCs w:val="18"/>
        </w:rPr>
        <w:t>42:48s-56s. PMID: 12946001</w:t>
      </w:r>
      <w:r>
        <w:rPr>
          <w:rFonts w:ascii="Arial" w:eastAsia="MSPゴシック" w:hAnsi="Arial" w:cs="ＭＳ Ｐゴシック"/>
          <w:sz w:val="18"/>
          <w:szCs w:val="18"/>
        </w:rPr>
        <w:t>.</w:t>
      </w:r>
    </w:p>
    <w:p w14:paraId="5DB5987D" w14:textId="77777777" w:rsidR="000C722C" w:rsidRPr="00723F43" w:rsidRDefault="000C722C" w:rsidP="006216F2">
      <w:pPr>
        <w:rPr>
          <w:rFonts w:ascii="Arial" w:eastAsia="MSPゴシック" w:hAnsi="Arial" w:cs="ＭＳ Ｐゴシック"/>
          <w:sz w:val="18"/>
          <w:szCs w:val="18"/>
        </w:rPr>
      </w:pPr>
      <w:r w:rsidRPr="00723F43">
        <w:rPr>
          <w:rFonts w:ascii="Arial" w:eastAsia="MSPゴシック" w:hAnsi="Arial" w:cs="ＭＳ Ｐゴシック"/>
          <w:sz w:val="18"/>
          <w:szCs w:val="18"/>
        </w:rPr>
        <w:t xml:space="preserve">2. Park KJ, Lee YJ, Oh YJ, Lee KS, Sheen SS, Hwang SC. Combined effects of inhaled nitric oxide and a recruitment maneuver in patients with acute respiratory distress syndrome. Yonsei Med J. </w:t>
      </w:r>
      <w:r>
        <w:rPr>
          <w:rFonts w:ascii="Arial" w:eastAsia="MSPゴシック" w:hAnsi="Arial" w:cs="ＭＳ Ｐゴシック"/>
          <w:sz w:val="18"/>
          <w:szCs w:val="18"/>
        </w:rPr>
        <w:t>2003;</w:t>
      </w:r>
      <w:r w:rsidRPr="00723F43">
        <w:rPr>
          <w:rFonts w:ascii="Arial" w:eastAsia="MSPゴシック" w:hAnsi="Arial" w:cs="ＭＳ Ｐゴシック"/>
          <w:sz w:val="18"/>
          <w:szCs w:val="18"/>
        </w:rPr>
        <w:t>44(2):219-226. PMID: 12728461</w:t>
      </w:r>
      <w:r>
        <w:rPr>
          <w:rFonts w:ascii="Arial" w:eastAsia="MSPゴシック" w:hAnsi="Arial" w:cs="ＭＳ Ｐゴシック"/>
          <w:sz w:val="18"/>
          <w:szCs w:val="18"/>
        </w:rPr>
        <w:t>.</w:t>
      </w:r>
    </w:p>
    <w:p w14:paraId="1AA7E23B" w14:textId="77777777" w:rsidR="000C722C" w:rsidRPr="00723F43" w:rsidRDefault="000C722C" w:rsidP="006216F2">
      <w:pPr>
        <w:rPr>
          <w:rFonts w:ascii="Arial" w:eastAsia="MSPゴシック" w:hAnsi="Arial" w:cs="ＭＳ Ｐゴシック"/>
          <w:sz w:val="18"/>
          <w:szCs w:val="18"/>
        </w:rPr>
      </w:pPr>
      <w:r w:rsidRPr="00723F43">
        <w:rPr>
          <w:rFonts w:ascii="Arial" w:eastAsia="MSPゴシック" w:hAnsi="Arial" w:cs="ＭＳ Ｐゴシック"/>
          <w:sz w:val="18"/>
          <w:szCs w:val="18"/>
        </w:rPr>
        <w:t xml:space="preserve">3. Taylor RW, Zimmerman JL, Dellinger RP, Straube RC, Criner GJ, Davis K Jr, et al. Low-dose inhaled nitric oxide in patients with acute lung injury: a randomized controlled trial. JAMA. </w:t>
      </w:r>
      <w:r>
        <w:rPr>
          <w:rFonts w:ascii="Arial" w:eastAsia="MSPゴシック" w:hAnsi="Arial" w:cs="ＭＳ Ｐゴシック"/>
          <w:sz w:val="18"/>
          <w:szCs w:val="18"/>
        </w:rPr>
        <w:t>2004;</w:t>
      </w:r>
      <w:r w:rsidRPr="00723F43">
        <w:rPr>
          <w:rFonts w:ascii="Arial" w:eastAsia="MSPゴシック" w:hAnsi="Arial" w:cs="ＭＳ Ｐゴシック"/>
          <w:sz w:val="18"/>
          <w:szCs w:val="18"/>
        </w:rPr>
        <w:t>291(13):1603-1609. PMID: 15069048</w:t>
      </w:r>
      <w:r>
        <w:rPr>
          <w:rFonts w:ascii="Arial" w:eastAsia="MSPゴシック" w:hAnsi="Arial" w:cs="ＭＳ Ｐゴシック"/>
          <w:sz w:val="18"/>
          <w:szCs w:val="18"/>
        </w:rPr>
        <w:t>.</w:t>
      </w:r>
    </w:p>
    <w:p w14:paraId="359EBDB6" w14:textId="77777777" w:rsidR="000C722C" w:rsidRDefault="000C722C" w:rsidP="00376425">
      <w:pPr>
        <w:rPr>
          <w:rFonts w:ascii="Arial" w:eastAsia="ＭＳ Ｐゴシック" w:hAnsi="Arial"/>
          <w:bCs/>
          <w:color w:val="000000" w:themeColor="text1"/>
        </w:rPr>
      </w:pPr>
    </w:p>
    <w:p w14:paraId="25E0C583" w14:textId="77777777" w:rsidR="000C722C" w:rsidRDefault="000C722C" w:rsidP="00376425">
      <w:pPr>
        <w:rPr>
          <w:rFonts w:ascii="Arial" w:eastAsia="ＭＳ Ｐゴシック" w:hAnsi="Arial"/>
          <w:bCs/>
          <w:color w:val="000000" w:themeColor="text1"/>
        </w:rPr>
      </w:pPr>
    </w:p>
    <w:p w14:paraId="3B05F6A0" w14:textId="77777777" w:rsidR="000C722C" w:rsidRPr="0069619C" w:rsidRDefault="000C722C" w:rsidP="00376425">
      <w:pPr>
        <w:rPr>
          <w:rFonts w:ascii="Arial" w:eastAsia="ＭＳ Ｐゴシック" w:hAnsi="Arial"/>
          <w:bCs/>
          <w:color w:val="000000" w:themeColor="text1"/>
        </w:rPr>
      </w:pPr>
    </w:p>
    <w:p w14:paraId="33B10A06" w14:textId="3EC0B08D" w:rsidR="000C722C" w:rsidRDefault="000C722C" w:rsidP="00A35556">
      <w:pPr>
        <w:rPr>
          <w:rFonts w:ascii="Arial" w:eastAsia="ＭＳ Ｐゴシック" w:hAnsi="Arial"/>
        </w:rPr>
      </w:pPr>
      <w:r>
        <w:rPr>
          <w:rFonts w:ascii="Arial" w:eastAsia="ＭＳ Ｐゴシック" w:hAnsi="Arial"/>
        </w:rPr>
        <w:br w:type="page"/>
      </w:r>
    </w:p>
    <w:p w14:paraId="578D85DF" w14:textId="77777777" w:rsidR="000C722C" w:rsidRDefault="000C722C" w:rsidP="00A35556">
      <w:pPr>
        <w:rPr>
          <w:rFonts w:ascii="Arial" w:eastAsia="ＭＳ Ｐゴシック" w:hAnsi="Arial"/>
        </w:rPr>
        <w:sectPr w:rsidR="000C722C" w:rsidSect="000C722C">
          <w:pgSz w:w="11906" w:h="16838"/>
          <w:pgMar w:top="720" w:right="720" w:bottom="720" w:left="720" w:header="851" w:footer="992" w:gutter="0"/>
          <w:cols w:space="425"/>
          <w:docGrid w:type="lines" w:linePitch="360"/>
        </w:sectPr>
      </w:pPr>
    </w:p>
    <w:p w14:paraId="0A6F3BBD" w14:textId="77777777" w:rsidR="000C722C" w:rsidRPr="006346FC" w:rsidRDefault="000C722C">
      <w:pPr>
        <w:rPr>
          <w:rFonts w:ascii="Arial" w:eastAsia="ＭＳ Ｐゴシック" w:hAnsi="Arial" w:cs="Arial"/>
          <w:b/>
          <w:color w:val="000000" w:themeColor="text1"/>
          <w:sz w:val="24"/>
        </w:rPr>
      </w:pPr>
      <w:r w:rsidRPr="006346FC">
        <w:rPr>
          <w:rFonts w:ascii="Arial" w:eastAsia="ＭＳ Ｐゴシック" w:hAnsi="Arial" w:cs="Arial"/>
          <w:b/>
          <w:color w:val="000000" w:themeColor="text1"/>
          <w:sz w:val="24"/>
        </w:rPr>
        <w:lastRenderedPageBreak/>
        <w:t xml:space="preserve">CQ41 </w:t>
      </w:r>
      <w:r w:rsidRPr="00C55E29">
        <w:rPr>
          <w:rFonts w:ascii="Arial" w:eastAsia="Gungsuh" w:hAnsi="Arial" w:cs="Arial"/>
          <w:b/>
          <w:color w:val="000000"/>
          <w:sz w:val="24"/>
        </w:rPr>
        <w:t xml:space="preserve">Should sivelestat be used for </w:t>
      </w:r>
      <w:sdt>
        <w:sdtPr>
          <w:rPr>
            <w:rFonts w:ascii="Arial" w:hAnsi="Arial" w:cs="Arial"/>
            <w:b/>
            <w:sz w:val="24"/>
          </w:rPr>
          <w:tag w:val="goog_rdk_1123"/>
          <w:id w:val="-653519494"/>
        </w:sdtPr>
        <w:sdtEndPr/>
        <w:sdtContent>
          <w:r w:rsidRPr="00C55E29">
            <w:rPr>
              <w:rFonts w:ascii="Arial" w:eastAsia="Times New Roman" w:hAnsi="Arial" w:cs="Arial"/>
              <w:b/>
              <w:color w:val="000000"/>
              <w:sz w:val="24"/>
            </w:rPr>
            <w:t>patients with ARDS</w:t>
          </w:r>
        </w:sdtContent>
      </w:sdt>
      <w:r w:rsidRPr="00C55E29">
        <w:rPr>
          <w:rFonts w:ascii="Arial" w:eastAsia="Times New Roman" w:hAnsi="Arial" w:cs="Arial"/>
          <w:b/>
          <w:color w:val="000000"/>
          <w:sz w:val="24"/>
        </w:rPr>
        <w:t>?</w:t>
      </w:r>
    </w:p>
    <w:p w14:paraId="68537EE0" w14:textId="16F56658" w:rsidR="000C722C" w:rsidRPr="000C722C" w:rsidRDefault="000C722C" w:rsidP="000C722C">
      <w:pPr>
        <w:pStyle w:val="a3"/>
        <w:numPr>
          <w:ilvl w:val="0"/>
          <w:numId w:val="13"/>
        </w:numPr>
        <w:ind w:leftChars="0"/>
        <w:rPr>
          <w:rFonts w:ascii="Arial" w:eastAsia="ＭＳ Ｐゴシック" w:hAnsi="Arial"/>
          <w:bCs/>
          <w:color w:val="000000" w:themeColor="text1"/>
        </w:rPr>
      </w:pPr>
      <w:r w:rsidRPr="000C722C">
        <w:rPr>
          <w:rFonts w:ascii="Arial" w:eastAsia="ＭＳ Ｐゴシック" w:hAnsi="Arial" w:hint="eastAsia"/>
          <w:bCs/>
          <w:color w:val="000000" w:themeColor="text1"/>
        </w:rPr>
        <w:t>S</w:t>
      </w:r>
      <w:r w:rsidRPr="000C722C">
        <w:rPr>
          <w:rFonts w:ascii="Arial" w:eastAsia="ＭＳ Ｐゴシック" w:hAnsi="Arial"/>
          <w:bCs/>
          <w:color w:val="000000" w:themeColor="text1"/>
        </w:rPr>
        <w:t>earch strategy</w:t>
      </w:r>
    </w:p>
    <w:p w14:paraId="66374093" w14:textId="77777777" w:rsidR="000C722C" w:rsidRPr="00775A58" w:rsidRDefault="000C722C" w:rsidP="00327646">
      <w:pPr>
        <w:rPr>
          <w:rFonts w:ascii="Arial" w:eastAsia="ＭＳ Ｐゴシック" w:hAnsi="Arial" w:cs="Arial"/>
          <w:bCs/>
          <w:color w:val="000000" w:themeColor="text1"/>
          <w:szCs w:val="21"/>
        </w:rPr>
      </w:pPr>
      <w:r w:rsidRPr="00775A58">
        <w:rPr>
          <w:rFonts w:ascii="Arial" w:eastAsia="ＭＳ Ｐゴシック" w:hAnsi="Arial"/>
          <w:bCs/>
          <w:color w:val="000000" w:themeColor="text1"/>
          <w:szCs w:val="21"/>
        </w:rPr>
        <w:t>MEDLINE via Pub</w:t>
      </w:r>
      <w:r w:rsidRPr="00775A58">
        <w:rPr>
          <w:rFonts w:ascii="Arial" w:eastAsia="ＭＳ Ｐゴシック" w:hAnsi="Arial" w:hint="eastAsia"/>
          <w:bCs/>
          <w:color w:val="000000" w:themeColor="text1"/>
          <w:szCs w:val="21"/>
        </w:rPr>
        <w:t>M</w:t>
      </w:r>
      <w:r w:rsidRPr="00775A58">
        <w:rPr>
          <w:rFonts w:ascii="Arial" w:eastAsia="ＭＳ Ｐゴシック" w:hAnsi="Arial"/>
          <w:bCs/>
          <w:color w:val="000000" w:themeColor="text1"/>
          <w:szCs w:val="21"/>
        </w:rPr>
        <w:t xml:space="preserve">ed </w:t>
      </w:r>
      <w:r w:rsidRPr="00775A58">
        <w:rPr>
          <w:rFonts w:ascii="Arial" w:eastAsia="ＭＳ Ｐゴシック" w:hAnsi="Arial" w:hint="eastAsia"/>
          <w:bCs/>
          <w:color w:val="000000" w:themeColor="text1"/>
          <w:szCs w:val="21"/>
        </w:rPr>
        <w:t>（</w:t>
      </w:r>
      <w:r w:rsidRPr="00827E55">
        <w:rPr>
          <w:rFonts w:ascii="Arial" w:eastAsia="ＭＳ Ｐゴシック" w:hAnsi="Arial"/>
          <w:color w:val="000000" w:themeColor="text1"/>
          <w:szCs w:val="21"/>
        </w:rPr>
        <w:t>Search date</w:t>
      </w:r>
      <w:r w:rsidRPr="00827E55">
        <w:rPr>
          <w:rFonts w:ascii="Arial" w:eastAsia="ＭＳ Ｐゴシック" w:hAnsi="Arial" w:hint="eastAsia"/>
          <w:color w:val="000000" w:themeColor="text1"/>
          <w:szCs w:val="21"/>
        </w:rPr>
        <w:t>:</w:t>
      </w:r>
      <w:r w:rsidRPr="00827E55">
        <w:rPr>
          <w:rFonts w:ascii="Arial" w:eastAsia="ＭＳ Ｐゴシック" w:hAnsi="Arial"/>
          <w:color w:val="000000" w:themeColor="text1"/>
          <w:szCs w:val="21"/>
        </w:rPr>
        <w:t xml:space="preserve"> </w:t>
      </w:r>
      <w:r w:rsidRPr="00775A58">
        <w:rPr>
          <w:rFonts w:ascii="Arial" w:eastAsia="ＭＳ Ｐゴシック" w:hAnsi="Arial" w:hint="eastAsia"/>
          <w:bCs/>
          <w:color w:val="000000" w:themeColor="text1"/>
          <w:szCs w:val="21"/>
        </w:rPr>
        <w:t>20</w:t>
      </w:r>
      <w:r w:rsidRPr="00775A58">
        <w:rPr>
          <w:rFonts w:ascii="Arial" w:eastAsia="ＭＳ Ｐゴシック" w:hAnsi="Arial" w:cs="Arial"/>
          <w:bCs/>
          <w:color w:val="000000" w:themeColor="text1"/>
          <w:szCs w:val="21"/>
        </w:rPr>
        <w:t>20/6</w:t>
      </w:r>
      <w:r w:rsidRPr="00775A58">
        <w:rPr>
          <w:rFonts w:ascii="Arial" w:eastAsia="ＭＳ Ｐゴシック" w:hAnsi="Arial" w:cs="Arial" w:hint="eastAsia"/>
          <w:bCs/>
          <w:color w:val="000000" w:themeColor="text1"/>
          <w:szCs w:val="21"/>
        </w:rPr>
        <w:t>/</w:t>
      </w:r>
      <w:r w:rsidRPr="00775A58">
        <w:rPr>
          <w:rFonts w:ascii="Arial" w:eastAsia="ＭＳ Ｐゴシック" w:hAnsi="Arial" w:cs="Arial"/>
          <w:bCs/>
          <w:color w:val="000000" w:themeColor="text1"/>
          <w:szCs w:val="21"/>
        </w:rPr>
        <w:t>3</w:t>
      </w:r>
      <w:r w:rsidRPr="00775A58">
        <w:rPr>
          <w:rFonts w:ascii="Arial" w:eastAsia="ＭＳ Ｐゴシック" w:hAnsi="Arial" w:cs="Arial"/>
          <w:bCs/>
          <w:color w:val="000000" w:themeColor="text1"/>
          <w:szCs w:val="21"/>
        </w:rPr>
        <w:t>）</w:t>
      </w:r>
    </w:p>
    <w:tbl>
      <w:tblPr>
        <w:tblStyle w:val="a4"/>
        <w:tblW w:w="8505" w:type="dxa"/>
        <w:tblInd w:w="-5" w:type="dxa"/>
        <w:tblLook w:val="04A0" w:firstRow="1" w:lastRow="0" w:firstColumn="1" w:lastColumn="0" w:noHBand="0" w:noVBand="1"/>
      </w:tblPr>
      <w:tblGrid>
        <w:gridCol w:w="1010"/>
        <w:gridCol w:w="7495"/>
      </w:tblGrid>
      <w:tr w:rsidR="000C722C" w:rsidRPr="00775A58" w14:paraId="3C256364" w14:textId="77777777" w:rsidTr="00775A58">
        <w:trPr>
          <w:trHeight w:val="135"/>
        </w:trPr>
        <w:tc>
          <w:tcPr>
            <w:tcW w:w="1010" w:type="dxa"/>
          </w:tcPr>
          <w:p w14:paraId="70B52223" w14:textId="77777777" w:rsidR="000C722C" w:rsidRPr="00775A58" w:rsidRDefault="000C722C" w:rsidP="00F14A99">
            <w:pPr>
              <w:rPr>
                <w:rFonts w:ascii="Arial" w:eastAsia="ＭＳ Ｐゴシック" w:hAnsi="Arial" w:cs="Arial"/>
                <w:bCs/>
                <w:color w:val="000000" w:themeColor="text1"/>
                <w:szCs w:val="21"/>
              </w:rPr>
            </w:pPr>
            <w:r w:rsidRPr="00775A58">
              <w:rPr>
                <w:rFonts w:ascii="Arial" w:eastAsia="ＭＳ Ｐゴシック" w:hAnsi="Arial" w:cs="Arial" w:hint="eastAsia"/>
                <w:bCs/>
                <w:color w:val="000000" w:themeColor="text1"/>
                <w:szCs w:val="21"/>
              </w:rPr>
              <w:t>#</w:t>
            </w:r>
            <w:r w:rsidRPr="00775A58">
              <w:rPr>
                <w:rFonts w:ascii="Arial" w:eastAsia="ＭＳ Ｐゴシック" w:hAnsi="Arial" w:cs="Arial"/>
                <w:bCs/>
                <w:color w:val="000000" w:themeColor="text1"/>
                <w:szCs w:val="21"/>
              </w:rPr>
              <w:t>1</w:t>
            </w:r>
          </w:p>
        </w:tc>
        <w:tc>
          <w:tcPr>
            <w:tcW w:w="7495" w:type="dxa"/>
          </w:tcPr>
          <w:p w14:paraId="6FEB97A4" w14:textId="77777777" w:rsidR="000C722C" w:rsidRPr="00775A58" w:rsidRDefault="000C722C" w:rsidP="00F14A99">
            <w:pPr>
              <w:rPr>
                <w:rFonts w:ascii="Arial" w:eastAsia="ＭＳ Ｐゴシック" w:hAnsi="Arial" w:cs="Arial"/>
                <w:bCs/>
                <w:color w:val="000000" w:themeColor="text1"/>
                <w:szCs w:val="21"/>
              </w:rPr>
            </w:pPr>
            <w:r w:rsidRPr="00775A58">
              <w:rPr>
                <w:rFonts w:ascii="Arial" w:eastAsia="ＭＳ Ｐゴシック" w:hAnsi="Arial"/>
                <w:bCs/>
                <w:color w:val="000000" w:themeColor="text1"/>
                <w:szCs w:val="21"/>
              </w:rPr>
              <w:t>Respiratory Distress Syndrome, Adult [mh]</w:t>
            </w:r>
          </w:p>
        </w:tc>
      </w:tr>
      <w:tr w:rsidR="000C722C" w:rsidRPr="00775A58" w14:paraId="69437093" w14:textId="77777777" w:rsidTr="00775A58">
        <w:tc>
          <w:tcPr>
            <w:tcW w:w="1010" w:type="dxa"/>
          </w:tcPr>
          <w:p w14:paraId="0162D411" w14:textId="77777777" w:rsidR="000C722C" w:rsidRPr="00775A58" w:rsidRDefault="000C722C" w:rsidP="00F14A99">
            <w:pPr>
              <w:rPr>
                <w:rFonts w:ascii="Arial" w:eastAsia="ＭＳ Ｐゴシック" w:hAnsi="Arial" w:cs="Arial"/>
                <w:bCs/>
                <w:color w:val="000000" w:themeColor="text1"/>
                <w:szCs w:val="21"/>
              </w:rPr>
            </w:pPr>
            <w:r w:rsidRPr="00775A58">
              <w:rPr>
                <w:rFonts w:ascii="Arial" w:eastAsia="ＭＳ Ｐゴシック" w:hAnsi="Arial" w:cs="Arial" w:hint="eastAsia"/>
                <w:bCs/>
                <w:color w:val="000000" w:themeColor="text1"/>
                <w:szCs w:val="21"/>
              </w:rPr>
              <w:t>#</w:t>
            </w:r>
            <w:r w:rsidRPr="00775A58">
              <w:rPr>
                <w:rFonts w:ascii="Arial" w:eastAsia="ＭＳ Ｐゴシック" w:hAnsi="Arial" w:cs="Arial"/>
                <w:bCs/>
                <w:color w:val="000000" w:themeColor="text1"/>
                <w:szCs w:val="21"/>
              </w:rPr>
              <w:t>2</w:t>
            </w:r>
          </w:p>
        </w:tc>
        <w:tc>
          <w:tcPr>
            <w:tcW w:w="7495" w:type="dxa"/>
          </w:tcPr>
          <w:p w14:paraId="476E3065" w14:textId="77777777" w:rsidR="000C722C" w:rsidRPr="00775A58" w:rsidRDefault="000C722C" w:rsidP="00F14A99">
            <w:pPr>
              <w:rPr>
                <w:rFonts w:ascii="Arial" w:eastAsia="ＭＳ Ｐゴシック" w:hAnsi="Arial" w:cs="Arial"/>
                <w:bCs/>
                <w:color w:val="000000" w:themeColor="text1"/>
                <w:szCs w:val="21"/>
              </w:rPr>
            </w:pPr>
            <w:r w:rsidRPr="00775A58">
              <w:rPr>
                <w:rFonts w:ascii="Arial" w:eastAsia="ＭＳ Ｐゴシック" w:hAnsi="Arial"/>
                <w:bCs/>
                <w:color w:val="000000" w:themeColor="text1"/>
                <w:szCs w:val="21"/>
              </w:rPr>
              <w:t>Respiratory Distress Syndrome, Newborn[mh]</w:t>
            </w:r>
          </w:p>
        </w:tc>
      </w:tr>
      <w:tr w:rsidR="000C722C" w:rsidRPr="00775A58" w14:paraId="7F8ECE79" w14:textId="77777777" w:rsidTr="00775A58">
        <w:tc>
          <w:tcPr>
            <w:tcW w:w="1010" w:type="dxa"/>
          </w:tcPr>
          <w:p w14:paraId="5B42B38F" w14:textId="77777777" w:rsidR="000C722C" w:rsidRPr="00775A58" w:rsidRDefault="000C722C" w:rsidP="00F14A99">
            <w:pPr>
              <w:rPr>
                <w:rFonts w:ascii="Arial" w:eastAsia="ＭＳ Ｐゴシック" w:hAnsi="Arial" w:cs="Arial"/>
                <w:bCs/>
                <w:color w:val="000000" w:themeColor="text1"/>
                <w:szCs w:val="21"/>
              </w:rPr>
            </w:pPr>
            <w:r w:rsidRPr="00775A58">
              <w:rPr>
                <w:rFonts w:ascii="Arial" w:eastAsia="ＭＳ Ｐゴシック" w:hAnsi="Arial" w:cs="Arial" w:hint="eastAsia"/>
                <w:bCs/>
                <w:color w:val="000000" w:themeColor="text1"/>
                <w:szCs w:val="21"/>
              </w:rPr>
              <w:t>#</w:t>
            </w:r>
            <w:r w:rsidRPr="00775A58">
              <w:rPr>
                <w:rFonts w:ascii="Arial" w:eastAsia="ＭＳ Ｐゴシック" w:hAnsi="Arial" w:cs="Arial"/>
                <w:bCs/>
                <w:color w:val="000000" w:themeColor="text1"/>
                <w:szCs w:val="21"/>
              </w:rPr>
              <w:t>3</w:t>
            </w:r>
          </w:p>
        </w:tc>
        <w:tc>
          <w:tcPr>
            <w:tcW w:w="7495" w:type="dxa"/>
          </w:tcPr>
          <w:p w14:paraId="28EF4DF7" w14:textId="77777777" w:rsidR="000C722C" w:rsidRPr="00775A58" w:rsidRDefault="000C722C" w:rsidP="00F14A99">
            <w:pPr>
              <w:rPr>
                <w:rFonts w:ascii="Arial" w:eastAsia="ＭＳ Ｐゴシック" w:hAnsi="Arial" w:cs="Arial"/>
                <w:bCs/>
                <w:color w:val="000000" w:themeColor="text1"/>
                <w:szCs w:val="21"/>
              </w:rPr>
            </w:pPr>
            <w:r w:rsidRPr="00775A58">
              <w:rPr>
                <w:rFonts w:ascii="Arial" w:eastAsia="ＭＳ Ｐゴシック" w:hAnsi="Arial"/>
                <w:bCs/>
                <w:color w:val="000000" w:themeColor="text1"/>
                <w:szCs w:val="21"/>
              </w:rPr>
              <w:t>Acute lung injury [mh]</w:t>
            </w:r>
          </w:p>
        </w:tc>
      </w:tr>
      <w:tr w:rsidR="000C722C" w:rsidRPr="00775A58" w14:paraId="39C3664C" w14:textId="77777777" w:rsidTr="00775A58">
        <w:tc>
          <w:tcPr>
            <w:tcW w:w="1010" w:type="dxa"/>
          </w:tcPr>
          <w:p w14:paraId="2493FEAE" w14:textId="77777777" w:rsidR="000C722C" w:rsidRPr="00775A58" w:rsidRDefault="000C722C" w:rsidP="00F14A99">
            <w:pPr>
              <w:rPr>
                <w:rFonts w:ascii="Arial" w:eastAsia="ＭＳ Ｐゴシック" w:hAnsi="Arial" w:cs="Arial"/>
                <w:bCs/>
                <w:color w:val="000000" w:themeColor="text1"/>
                <w:szCs w:val="21"/>
              </w:rPr>
            </w:pPr>
            <w:r w:rsidRPr="00775A58">
              <w:rPr>
                <w:rFonts w:ascii="Arial" w:eastAsia="ＭＳ Ｐゴシック" w:hAnsi="Arial" w:cs="Arial" w:hint="eastAsia"/>
                <w:bCs/>
                <w:color w:val="000000" w:themeColor="text1"/>
                <w:szCs w:val="21"/>
              </w:rPr>
              <w:t>#4</w:t>
            </w:r>
          </w:p>
        </w:tc>
        <w:tc>
          <w:tcPr>
            <w:tcW w:w="7495" w:type="dxa"/>
          </w:tcPr>
          <w:p w14:paraId="5C9E2377" w14:textId="77777777" w:rsidR="000C722C" w:rsidRPr="00775A58" w:rsidRDefault="000C722C" w:rsidP="00F14A99">
            <w:pPr>
              <w:rPr>
                <w:rFonts w:ascii="Arial" w:eastAsia="ＭＳ Ｐゴシック" w:hAnsi="Arial" w:cs="Arial"/>
                <w:bCs/>
                <w:color w:val="000000" w:themeColor="text1"/>
                <w:szCs w:val="21"/>
              </w:rPr>
            </w:pPr>
            <w:r w:rsidRPr="00775A58">
              <w:rPr>
                <w:rFonts w:ascii="Arial" w:eastAsia="ＭＳ Ｐゴシック" w:hAnsi="Arial"/>
                <w:bCs/>
                <w:color w:val="000000" w:themeColor="text1"/>
                <w:szCs w:val="21"/>
              </w:rPr>
              <w:t>ALI [tiab] OR ARDS [tiab]</w:t>
            </w:r>
          </w:p>
        </w:tc>
      </w:tr>
      <w:tr w:rsidR="000C722C" w:rsidRPr="00775A58" w14:paraId="21773A90" w14:textId="77777777" w:rsidTr="00775A58">
        <w:tc>
          <w:tcPr>
            <w:tcW w:w="1010" w:type="dxa"/>
          </w:tcPr>
          <w:p w14:paraId="183831D3" w14:textId="77777777" w:rsidR="000C722C" w:rsidRPr="00775A58" w:rsidRDefault="000C722C" w:rsidP="00F14A99">
            <w:pPr>
              <w:rPr>
                <w:rFonts w:ascii="Arial" w:eastAsia="ＭＳ Ｐゴシック" w:hAnsi="Arial" w:cs="Arial"/>
                <w:bCs/>
                <w:color w:val="000000" w:themeColor="text1"/>
                <w:szCs w:val="21"/>
              </w:rPr>
            </w:pPr>
            <w:r w:rsidRPr="00775A58">
              <w:rPr>
                <w:rFonts w:ascii="Arial" w:eastAsia="ＭＳ Ｐゴシック" w:hAnsi="Arial" w:cs="Arial" w:hint="eastAsia"/>
                <w:bCs/>
                <w:color w:val="000000" w:themeColor="text1"/>
                <w:szCs w:val="21"/>
              </w:rPr>
              <w:t>#</w:t>
            </w:r>
            <w:r w:rsidRPr="00775A58">
              <w:rPr>
                <w:rFonts w:ascii="Arial" w:eastAsia="ＭＳ Ｐゴシック" w:hAnsi="Arial" w:cs="Arial"/>
                <w:bCs/>
                <w:color w:val="000000" w:themeColor="text1"/>
                <w:szCs w:val="21"/>
              </w:rPr>
              <w:t>5</w:t>
            </w:r>
          </w:p>
        </w:tc>
        <w:tc>
          <w:tcPr>
            <w:tcW w:w="7495" w:type="dxa"/>
          </w:tcPr>
          <w:p w14:paraId="3EDC38AE" w14:textId="77777777" w:rsidR="000C722C" w:rsidRPr="00775A58" w:rsidRDefault="000C722C" w:rsidP="00F14A99">
            <w:pPr>
              <w:rPr>
                <w:rFonts w:ascii="Arial" w:eastAsia="ＭＳ Ｐゴシック" w:hAnsi="Arial" w:cs="Arial"/>
                <w:bCs/>
                <w:color w:val="000000" w:themeColor="text1"/>
                <w:szCs w:val="21"/>
              </w:rPr>
            </w:pPr>
            <w:r w:rsidRPr="00775A58">
              <w:rPr>
                <w:rFonts w:ascii="Arial" w:eastAsia="ＭＳ Ｐゴシック" w:hAnsi="Arial"/>
                <w:bCs/>
                <w:color w:val="000000" w:themeColor="text1"/>
                <w:szCs w:val="21"/>
              </w:rPr>
              <w:t>Acute lung injur* [tiab] OR acute respiratory distress [tiab] OR acute respiratory failure[tiab]</w:t>
            </w:r>
          </w:p>
        </w:tc>
      </w:tr>
      <w:tr w:rsidR="000C722C" w:rsidRPr="00775A58" w14:paraId="636EE08A" w14:textId="77777777" w:rsidTr="00775A58">
        <w:tc>
          <w:tcPr>
            <w:tcW w:w="1010" w:type="dxa"/>
          </w:tcPr>
          <w:p w14:paraId="760E677F" w14:textId="77777777" w:rsidR="000C722C" w:rsidRPr="00775A58" w:rsidRDefault="000C722C" w:rsidP="00F14A99">
            <w:pPr>
              <w:rPr>
                <w:rFonts w:ascii="Arial" w:eastAsia="ＭＳ Ｐゴシック" w:hAnsi="Arial" w:cs="Arial"/>
                <w:bCs/>
                <w:color w:val="000000" w:themeColor="text1"/>
                <w:szCs w:val="21"/>
              </w:rPr>
            </w:pPr>
            <w:r w:rsidRPr="00775A58">
              <w:rPr>
                <w:rFonts w:ascii="Arial" w:eastAsia="ＭＳ Ｐゴシック" w:hAnsi="Arial" w:cs="Arial" w:hint="eastAsia"/>
                <w:bCs/>
                <w:color w:val="000000" w:themeColor="text1"/>
                <w:szCs w:val="21"/>
              </w:rPr>
              <w:t>#</w:t>
            </w:r>
            <w:r w:rsidRPr="00775A58">
              <w:rPr>
                <w:rFonts w:ascii="Arial" w:eastAsia="ＭＳ Ｐゴシック" w:hAnsi="Arial" w:cs="Arial"/>
                <w:bCs/>
                <w:color w:val="000000" w:themeColor="text1"/>
                <w:szCs w:val="21"/>
              </w:rPr>
              <w:t>6</w:t>
            </w:r>
          </w:p>
        </w:tc>
        <w:tc>
          <w:tcPr>
            <w:tcW w:w="7495" w:type="dxa"/>
          </w:tcPr>
          <w:p w14:paraId="21A57464" w14:textId="77777777" w:rsidR="000C722C" w:rsidRPr="00775A58" w:rsidRDefault="000C722C" w:rsidP="00F14A99">
            <w:pPr>
              <w:rPr>
                <w:rFonts w:ascii="Arial" w:eastAsia="ＭＳ Ｐゴシック" w:hAnsi="Arial" w:cs="Arial"/>
                <w:bCs/>
                <w:color w:val="000000" w:themeColor="text1"/>
                <w:szCs w:val="21"/>
              </w:rPr>
            </w:pPr>
            <w:r w:rsidRPr="00775A58">
              <w:rPr>
                <w:rFonts w:ascii="Arial" w:eastAsia="ＭＳ Ｐゴシック" w:hAnsi="Arial"/>
                <w:bCs/>
                <w:color w:val="000000" w:themeColor="text1"/>
                <w:szCs w:val="21"/>
              </w:rPr>
              <w:t>(Severe[tiab] OR critical*[tiab]) AND (respiratory[tiab] OR hypox* [tiab])</w:t>
            </w:r>
          </w:p>
        </w:tc>
      </w:tr>
      <w:tr w:rsidR="000C722C" w:rsidRPr="00775A58" w14:paraId="48479118" w14:textId="77777777" w:rsidTr="00775A58">
        <w:tc>
          <w:tcPr>
            <w:tcW w:w="1010" w:type="dxa"/>
          </w:tcPr>
          <w:p w14:paraId="2FA90186" w14:textId="77777777" w:rsidR="000C722C" w:rsidRPr="00775A58" w:rsidRDefault="000C722C" w:rsidP="00F14A99">
            <w:pPr>
              <w:rPr>
                <w:rFonts w:ascii="Arial" w:eastAsia="ＭＳ Ｐゴシック" w:hAnsi="Arial" w:cs="Arial"/>
                <w:bCs/>
                <w:color w:val="000000" w:themeColor="text1"/>
                <w:szCs w:val="21"/>
              </w:rPr>
            </w:pPr>
            <w:r w:rsidRPr="00775A58">
              <w:rPr>
                <w:rFonts w:ascii="Arial" w:eastAsia="ＭＳ Ｐゴシック" w:hAnsi="Arial" w:cs="Arial" w:hint="eastAsia"/>
                <w:bCs/>
                <w:color w:val="000000" w:themeColor="text1"/>
                <w:szCs w:val="21"/>
              </w:rPr>
              <w:t>#</w:t>
            </w:r>
            <w:r w:rsidRPr="00775A58">
              <w:rPr>
                <w:rFonts w:ascii="Arial" w:eastAsia="ＭＳ Ｐゴシック" w:hAnsi="Arial" w:cs="Arial"/>
                <w:bCs/>
                <w:color w:val="000000" w:themeColor="text1"/>
                <w:szCs w:val="21"/>
              </w:rPr>
              <w:t>7</w:t>
            </w:r>
          </w:p>
        </w:tc>
        <w:tc>
          <w:tcPr>
            <w:tcW w:w="7495" w:type="dxa"/>
          </w:tcPr>
          <w:p w14:paraId="01AC4108" w14:textId="77777777" w:rsidR="000C722C" w:rsidRPr="00775A58" w:rsidRDefault="000C722C" w:rsidP="00F14A99">
            <w:pPr>
              <w:rPr>
                <w:rFonts w:ascii="Arial" w:eastAsia="ＭＳ Ｐゴシック" w:hAnsi="Arial" w:cs="Arial"/>
                <w:bCs/>
                <w:color w:val="000000" w:themeColor="text1"/>
                <w:szCs w:val="21"/>
              </w:rPr>
            </w:pPr>
            <w:r w:rsidRPr="00775A58">
              <w:rPr>
                <w:rFonts w:ascii="Arial" w:eastAsia="ＭＳ Ｐゴシック" w:hAnsi="Arial"/>
                <w:bCs/>
                <w:color w:val="000000" w:themeColor="text1"/>
                <w:szCs w:val="21"/>
              </w:rPr>
              <w:t>#1 OR #2 OR #3 OR #4 OR #5 OR #6</w:t>
            </w:r>
          </w:p>
        </w:tc>
      </w:tr>
      <w:tr w:rsidR="000C722C" w:rsidRPr="00775A58" w14:paraId="5EFD29FE" w14:textId="77777777" w:rsidTr="00775A58">
        <w:tc>
          <w:tcPr>
            <w:tcW w:w="1010" w:type="dxa"/>
          </w:tcPr>
          <w:p w14:paraId="7C96209B" w14:textId="77777777" w:rsidR="000C722C" w:rsidRPr="00775A58" w:rsidRDefault="000C722C" w:rsidP="00F14A99">
            <w:pPr>
              <w:rPr>
                <w:rFonts w:ascii="Arial" w:eastAsia="ＭＳ Ｐゴシック" w:hAnsi="Arial" w:cs="Arial"/>
                <w:bCs/>
                <w:color w:val="000000" w:themeColor="text1"/>
                <w:szCs w:val="21"/>
              </w:rPr>
            </w:pPr>
            <w:r w:rsidRPr="00775A58">
              <w:rPr>
                <w:rFonts w:ascii="Arial" w:eastAsia="ＭＳ Ｐゴシック" w:hAnsi="Arial" w:cs="Arial" w:hint="eastAsia"/>
                <w:bCs/>
                <w:color w:val="000000" w:themeColor="text1"/>
                <w:szCs w:val="21"/>
              </w:rPr>
              <w:t>#</w:t>
            </w:r>
            <w:r w:rsidRPr="00775A58">
              <w:rPr>
                <w:rFonts w:ascii="Arial" w:eastAsia="ＭＳ Ｐゴシック" w:hAnsi="Arial" w:cs="Arial"/>
                <w:bCs/>
                <w:color w:val="000000" w:themeColor="text1"/>
                <w:szCs w:val="21"/>
              </w:rPr>
              <w:t>8</w:t>
            </w:r>
          </w:p>
        </w:tc>
        <w:tc>
          <w:tcPr>
            <w:tcW w:w="7495" w:type="dxa"/>
          </w:tcPr>
          <w:p w14:paraId="266DD7D1" w14:textId="77777777" w:rsidR="000C722C" w:rsidRPr="00775A58" w:rsidRDefault="000C722C" w:rsidP="00F14A99">
            <w:pPr>
              <w:rPr>
                <w:rFonts w:ascii="Arial" w:eastAsia="ＭＳ Ｐゴシック" w:hAnsi="Arial" w:cs="Arial"/>
                <w:bCs/>
                <w:color w:val="000000" w:themeColor="text1"/>
                <w:szCs w:val="21"/>
              </w:rPr>
            </w:pPr>
            <w:r w:rsidRPr="00775A58">
              <w:rPr>
                <w:rFonts w:ascii="Arial" w:eastAsia="ＭＳ Ｐゴシック" w:hAnsi="Arial"/>
                <w:bCs/>
                <w:color w:val="000000" w:themeColor="text1"/>
                <w:szCs w:val="21"/>
              </w:rPr>
              <w:t xml:space="preserve">Leukocyte elastase[mh] </w:t>
            </w:r>
          </w:p>
        </w:tc>
      </w:tr>
      <w:tr w:rsidR="000C722C" w:rsidRPr="00775A58" w14:paraId="217C6F91" w14:textId="77777777" w:rsidTr="00775A58">
        <w:tc>
          <w:tcPr>
            <w:tcW w:w="1010" w:type="dxa"/>
          </w:tcPr>
          <w:p w14:paraId="3140D08A" w14:textId="77777777" w:rsidR="000C722C" w:rsidRPr="00775A58" w:rsidRDefault="000C722C" w:rsidP="00F14A99">
            <w:pPr>
              <w:rPr>
                <w:rFonts w:ascii="Arial" w:eastAsia="ＭＳ Ｐゴシック" w:hAnsi="Arial" w:cs="Arial"/>
                <w:bCs/>
                <w:color w:val="000000" w:themeColor="text1"/>
                <w:szCs w:val="21"/>
              </w:rPr>
            </w:pPr>
            <w:r w:rsidRPr="00775A58">
              <w:rPr>
                <w:rFonts w:ascii="Arial" w:eastAsia="ＭＳ Ｐゴシック" w:hAnsi="Arial" w:cs="Arial" w:hint="eastAsia"/>
                <w:bCs/>
                <w:color w:val="000000" w:themeColor="text1"/>
                <w:szCs w:val="21"/>
              </w:rPr>
              <w:t>#</w:t>
            </w:r>
            <w:r w:rsidRPr="00775A58">
              <w:rPr>
                <w:rFonts w:ascii="Arial" w:eastAsia="ＭＳ Ｐゴシック" w:hAnsi="Arial" w:cs="Arial"/>
                <w:bCs/>
                <w:color w:val="000000" w:themeColor="text1"/>
                <w:szCs w:val="21"/>
              </w:rPr>
              <w:t>9</w:t>
            </w:r>
          </w:p>
        </w:tc>
        <w:tc>
          <w:tcPr>
            <w:tcW w:w="7495" w:type="dxa"/>
          </w:tcPr>
          <w:p w14:paraId="1E8CFAC1" w14:textId="77777777" w:rsidR="000C722C" w:rsidRPr="00775A58" w:rsidRDefault="000C722C" w:rsidP="00F14A99">
            <w:pPr>
              <w:rPr>
                <w:rFonts w:ascii="Arial" w:eastAsia="ＭＳ Ｐゴシック" w:hAnsi="Arial" w:cs="Arial"/>
                <w:bCs/>
                <w:color w:val="000000" w:themeColor="text1"/>
                <w:szCs w:val="21"/>
              </w:rPr>
            </w:pPr>
            <w:r w:rsidRPr="00775A58">
              <w:rPr>
                <w:rFonts w:ascii="Arial" w:eastAsia="ＭＳ Ｐゴシック" w:hAnsi="Arial"/>
                <w:bCs/>
                <w:color w:val="000000" w:themeColor="text1"/>
                <w:szCs w:val="21"/>
              </w:rPr>
              <w:t xml:space="preserve"> "leukocyte elastase"[tiab] </w:t>
            </w:r>
          </w:p>
        </w:tc>
      </w:tr>
      <w:tr w:rsidR="000C722C" w:rsidRPr="00775A58" w14:paraId="10C1F614" w14:textId="77777777" w:rsidTr="00775A58">
        <w:tc>
          <w:tcPr>
            <w:tcW w:w="1010" w:type="dxa"/>
          </w:tcPr>
          <w:p w14:paraId="3DD0E305" w14:textId="77777777" w:rsidR="000C722C" w:rsidRPr="00775A58" w:rsidRDefault="000C722C" w:rsidP="00F14A99">
            <w:pPr>
              <w:rPr>
                <w:rFonts w:ascii="Arial" w:eastAsia="ＭＳ Ｐゴシック" w:hAnsi="Arial" w:cs="Arial"/>
                <w:bCs/>
                <w:color w:val="000000" w:themeColor="text1"/>
                <w:szCs w:val="21"/>
              </w:rPr>
            </w:pPr>
            <w:r w:rsidRPr="00775A58">
              <w:rPr>
                <w:rFonts w:ascii="Arial" w:eastAsia="ＭＳ Ｐゴシック" w:hAnsi="Arial" w:cs="Arial" w:hint="eastAsia"/>
                <w:bCs/>
                <w:color w:val="000000" w:themeColor="text1"/>
                <w:szCs w:val="21"/>
              </w:rPr>
              <w:t>#</w:t>
            </w:r>
            <w:r w:rsidRPr="00775A58">
              <w:rPr>
                <w:rFonts w:ascii="Arial" w:eastAsia="ＭＳ Ｐゴシック" w:hAnsi="Arial" w:cs="Arial"/>
                <w:bCs/>
                <w:color w:val="000000" w:themeColor="text1"/>
                <w:szCs w:val="21"/>
              </w:rPr>
              <w:t>10</w:t>
            </w:r>
          </w:p>
        </w:tc>
        <w:tc>
          <w:tcPr>
            <w:tcW w:w="7495" w:type="dxa"/>
          </w:tcPr>
          <w:p w14:paraId="11A20C63" w14:textId="77777777" w:rsidR="000C722C" w:rsidRPr="00775A58" w:rsidRDefault="000C722C" w:rsidP="00F14A99">
            <w:pPr>
              <w:rPr>
                <w:rFonts w:ascii="Arial" w:eastAsia="ＭＳ Ｐゴシック" w:hAnsi="Arial" w:cs="Arial"/>
                <w:bCs/>
                <w:color w:val="000000" w:themeColor="text1"/>
                <w:szCs w:val="21"/>
              </w:rPr>
            </w:pPr>
            <w:r w:rsidRPr="00775A58">
              <w:rPr>
                <w:rFonts w:ascii="Arial" w:eastAsia="ＭＳ Ｐゴシック" w:hAnsi="Arial"/>
                <w:bCs/>
                <w:color w:val="000000" w:themeColor="text1"/>
                <w:szCs w:val="21"/>
              </w:rPr>
              <w:t>sivelestat [Supplementary Concept]</w:t>
            </w:r>
          </w:p>
        </w:tc>
      </w:tr>
      <w:tr w:rsidR="000C722C" w:rsidRPr="00775A58" w14:paraId="69878BE5" w14:textId="77777777" w:rsidTr="00775A58">
        <w:tc>
          <w:tcPr>
            <w:tcW w:w="1010" w:type="dxa"/>
          </w:tcPr>
          <w:p w14:paraId="7C0A1502" w14:textId="77777777" w:rsidR="000C722C" w:rsidRPr="00775A58" w:rsidRDefault="000C722C" w:rsidP="00F14A99">
            <w:pPr>
              <w:rPr>
                <w:rFonts w:ascii="Arial" w:eastAsia="ＭＳ Ｐゴシック" w:hAnsi="Arial" w:cs="Arial"/>
                <w:bCs/>
                <w:color w:val="000000" w:themeColor="text1"/>
                <w:szCs w:val="21"/>
              </w:rPr>
            </w:pPr>
            <w:r w:rsidRPr="00775A58">
              <w:rPr>
                <w:rFonts w:ascii="Arial" w:eastAsia="ＭＳ Ｐゴシック" w:hAnsi="Arial" w:cs="Arial" w:hint="eastAsia"/>
                <w:bCs/>
                <w:color w:val="000000" w:themeColor="text1"/>
                <w:szCs w:val="21"/>
              </w:rPr>
              <w:t>#</w:t>
            </w:r>
            <w:r w:rsidRPr="00775A58">
              <w:rPr>
                <w:rFonts w:ascii="Arial" w:eastAsia="ＭＳ Ｐゴシック" w:hAnsi="Arial" w:cs="Arial"/>
                <w:bCs/>
                <w:color w:val="000000" w:themeColor="text1"/>
                <w:szCs w:val="21"/>
              </w:rPr>
              <w:t>11</w:t>
            </w:r>
          </w:p>
        </w:tc>
        <w:tc>
          <w:tcPr>
            <w:tcW w:w="7495" w:type="dxa"/>
          </w:tcPr>
          <w:p w14:paraId="29D4F353" w14:textId="77777777" w:rsidR="000C722C" w:rsidRPr="00775A58" w:rsidRDefault="000C722C" w:rsidP="00F14A99">
            <w:pPr>
              <w:rPr>
                <w:rFonts w:ascii="Arial" w:eastAsia="ＭＳ Ｐゴシック" w:hAnsi="Arial" w:cs="Arial"/>
                <w:bCs/>
                <w:color w:val="000000" w:themeColor="text1"/>
                <w:szCs w:val="21"/>
              </w:rPr>
            </w:pPr>
            <w:r w:rsidRPr="00775A58">
              <w:rPr>
                <w:rFonts w:ascii="Arial" w:eastAsia="ＭＳ Ｐゴシック" w:hAnsi="Arial"/>
                <w:bCs/>
                <w:color w:val="000000" w:themeColor="text1"/>
                <w:szCs w:val="21"/>
              </w:rPr>
              <w:t xml:space="preserve">sivelestat [tiab] </w:t>
            </w:r>
          </w:p>
        </w:tc>
      </w:tr>
      <w:tr w:rsidR="000C722C" w:rsidRPr="00775A58" w14:paraId="582E32C6" w14:textId="77777777" w:rsidTr="00775A58">
        <w:tc>
          <w:tcPr>
            <w:tcW w:w="1010" w:type="dxa"/>
          </w:tcPr>
          <w:p w14:paraId="100EBABE" w14:textId="77777777" w:rsidR="000C722C" w:rsidRPr="00775A58" w:rsidRDefault="000C722C" w:rsidP="00F14A99">
            <w:pPr>
              <w:rPr>
                <w:rFonts w:ascii="Arial" w:eastAsia="ＭＳ Ｐゴシック" w:hAnsi="Arial" w:cs="Arial"/>
                <w:bCs/>
                <w:color w:val="000000" w:themeColor="text1"/>
                <w:szCs w:val="21"/>
              </w:rPr>
            </w:pPr>
            <w:r w:rsidRPr="00775A58">
              <w:rPr>
                <w:rFonts w:ascii="Arial" w:eastAsia="ＭＳ Ｐゴシック" w:hAnsi="Arial" w:cs="Arial" w:hint="eastAsia"/>
                <w:bCs/>
                <w:color w:val="000000" w:themeColor="text1"/>
                <w:szCs w:val="21"/>
              </w:rPr>
              <w:t>#</w:t>
            </w:r>
            <w:r w:rsidRPr="00775A58">
              <w:rPr>
                <w:rFonts w:ascii="Arial" w:eastAsia="ＭＳ Ｐゴシック" w:hAnsi="Arial" w:cs="Arial"/>
                <w:bCs/>
                <w:color w:val="000000" w:themeColor="text1"/>
                <w:szCs w:val="21"/>
              </w:rPr>
              <w:t>12</w:t>
            </w:r>
          </w:p>
        </w:tc>
        <w:tc>
          <w:tcPr>
            <w:tcW w:w="7495" w:type="dxa"/>
          </w:tcPr>
          <w:p w14:paraId="201EC9BE" w14:textId="77777777" w:rsidR="000C722C" w:rsidRPr="00775A58" w:rsidRDefault="000C722C" w:rsidP="00F14A99">
            <w:pPr>
              <w:rPr>
                <w:rFonts w:ascii="Arial" w:eastAsia="ＭＳ Ｐゴシック" w:hAnsi="Arial" w:cs="Arial"/>
                <w:bCs/>
                <w:color w:val="000000" w:themeColor="text1"/>
                <w:szCs w:val="21"/>
              </w:rPr>
            </w:pPr>
            <w:r w:rsidRPr="00775A58">
              <w:rPr>
                <w:rFonts w:ascii="Arial" w:eastAsia="ＭＳ Ｐゴシック" w:hAnsi="Arial"/>
                <w:bCs/>
                <w:color w:val="000000" w:themeColor="text1"/>
                <w:szCs w:val="21"/>
              </w:rPr>
              <w:t xml:space="preserve"> "Neutrophil elastase"[tiab]</w:t>
            </w:r>
          </w:p>
        </w:tc>
      </w:tr>
      <w:tr w:rsidR="000C722C" w:rsidRPr="00775A58" w14:paraId="2A5186B3" w14:textId="77777777" w:rsidTr="00775A58">
        <w:tc>
          <w:tcPr>
            <w:tcW w:w="1010" w:type="dxa"/>
          </w:tcPr>
          <w:p w14:paraId="7F5EAAF8" w14:textId="77777777" w:rsidR="000C722C" w:rsidRPr="00775A58" w:rsidRDefault="000C722C" w:rsidP="00F14A99">
            <w:pPr>
              <w:rPr>
                <w:rFonts w:ascii="Arial" w:eastAsia="ＭＳ Ｐゴシック" w:hAnsi="Arial" w:cs="Arial"/>
                <w:bCs/>
                <w:color w:val="000000" w:themeColor="text1"/>
                <w:szCs w:val="21"/>
              </w:rPr>
            </w:pPr>
            <w:r w:rsidRPr="00775A58">
              <w:rPr>
                <w:rFonts w:ascii="Arial" w:eastAsia="ＭＳ Ｐゴシック" w:hAnsi="Arial" w:cs="Arial" w:hint="eastAsia"/>
                <w:bCs/>
                <w:color w:val="000000" w:themeColor="text1"/>
                <w:szCs w:val="21"/>
              </w:rPr>
              <w:t>#</w:t>
            </w:r>
            <w:r w:rsidRPr="00775A58">
              <w:rPr>
                <w:rFonts w:ascii="Arial" w:eastAsia="ＭＳ Ｐゴシック" w:hAnsi="Arial" w:cs="Arial"/>
                <w:bCs/>
                <w:color w:val="000000" w:themeColor="text1"/>
                <w:szCs w:val="21"/>
              </w:rPr>
              <w:t>13</w:t>
            </w:r>
          </w:p>
        </w:tc>
        <w:tc>
          <w:tcPr>
            <w:tcW w:w="7495" w:type="dxa"/>
          </w:tcPr>
          <w:p w14:paraId="6DD1F283" w14:textId="77777777" w:rsidR="000C722C" w:rsidRPr="00775A58" w:rsidRDefault="000C722C" w:rsidP="00F14A99">
            <w:pPr>
              <w:rPr>
                <w:rFonts w:ascii="Arial" w:eastAsia="ＭＳ Ｐゴシック" w:hAnsi="Arial" w:cs="Arial"/>
                <w:bCs/>
                <w:color w:val="000000" w:themeColor="text1"/>
                <w:szCs w:val="21"/>
              </w:rPr>
            </w:pPr>
            <w:r w:rsidRPr="00775A58">
              <w:rPr>
                <w:rFonts w:ascii="Arial" w:eastAsia="ＭＳ Ｐゴシック" w:hAnsi="Arial"/>
                <w:bCs/>
                <w:color w:val="000000" w:themeColor="text1"/>
                <w:szCs w:val="21"/>
              </w:rPr>
              <w:t>#8 OR #9 OR #10 OR #11 OR #12</w:t>
            </w:r>
          </w:p>
        </w:tc>
      </w:tr>
      <w:tr w:rsidR="000C722C" w:rsidRPr="00775A58" w14:paraId="294DAAAB" w14:textId="77777777" w:rsidTr="00775A58">
        <w:tc>
          <w:tcPr>
            <w:tcW w:w="1010" w:type="dxa"/>
          </w:tcPr>
          <w:p w14:paraId="14A9454A" w14:textId="77777777" w:rsidR="000C722C" w:rsidRPr="00775A58" w:rsidRDefault="000C722C" w:rsidP="00F14A99">
            <w:pPr>
              <w:rPr>
                <w:rFonts w:ascii="Arial" w:eastAsia="ＭＳ Ｐゴシック" w:hAnsi="Arial" w:cs="Arial"/>
                <w:bCs/>
                <w:color w:val="000000" w:themeColor="text1"/>
                <w:szCs w:val="21"/>
              </w:rPr>
            </w:pPr>
            <w:r w:rsidRPr="00775A58">
              <w:rPr>
                <w:rFonts w:ascii="Arial" w:eastAsia="ＭＳ Ｐゴシック" w:hAnsi="Arial" w:cs="Arial" w:hint="eastAsia"/>
                <w:bCs/>
                <w:color w:val="000000" w:themeColor="text1"/>
                <w:szCs w:val="21"/>
              </w:rPr>
              <w:t>#</w:t>
            </w:r>
            <w:r w:rsidRPr="00775A58">
              <w:rPr>
                <w:rFonts w:ascii="Arial" w:eastAsia="ＭＳ Ｐゴシック" w:hAnsi="Arial" w:cs="Arial"/>
                <w:bCs/>
                <w:color w:val="000000" w:themeColor="text1"/>
                <w:szCs w:val="21"/>
              </w:rPr>
              <w:t>14</w:t>
            </w:r>
          </w:p>
        </w:tc>
        <w:tc>
          <w:tcPr>
            <w:tcW w:w="7495" w:type="dxa"/>
          </w:tcPr>
          <w:p w14:paraId="3CD3ED91" w14:textId="77777777" w:rsidR="000C722C" w:rsidRPr="00775A58" w:rsidRDefault="000C722C" w:rsidP="00F14A99">
            <w:pPr>
              <w:rPr>
                <w:rFonts w:ascii="Arial" w:eastAsia="ＭＳ Ｐゴシック" w:hAnsi="Arial" w:cs="Arial"/>
                <w:bCs/>
                <w:color w:val="000000" w:themeColor="text1"/>
                <w:szCs w:val="21"/>
              </w:rPr>
            </w:pPr>
            <w:r w:rsidRPr="00775A58">
              <w:rPr>
                <w:rFonts w:ascii="Arial" w:eastAsia="ＭＳ Ｐゴシック" w:hAnsi="Arial"/>
                <w:bCs/>
                <w:color w:val="000000" w:themeColor="text1"/>
                <w:szCs w:val="21"/>
              </w:rPr>
              <w:t>#7 AND #13</w:t>
            </w:r>
          </w:p>
        </w:tc>
      </w:tr>
      <w:tr w:rsidR="000C722C" w:rsidRPr="00775A58" w14:paraId="0AB8D77A" w14:textId="77777777" w:rsidTr="00775A58">
        <w:tc>
          <w:tcPr>
            <w:tcW w:w="1010" w:type="dxa"/>
          </w:tcPr>
          <w:p w14:paraId="2399378B" w14:textId="77777777" w:rsidR="000C722C" w:rsidRPr="00775A58" w:rsidRDefault="000C722C" w:rsidP="00F14A99">
            <w:pPr>
              <w:rPr>
                <w:rFonts w:ascii="Arial" w:eastAsia="ＭＳ Ｐゴシック" w:hAnsi="Arial" w:cs="Arial"/>
                <w:bCs/>
                <w:color w:val="000000" w:themeColor="text1"/>
                <w:szCs w:val="21"/>
              </w:rPr>
            </w:pPr>
            <w:r w:rsidRPr="00775A58">
              <w:rPr>
                <w:rFonts w:ascii="Arial" w:eastAsia="ＭＳ Ｐゴシック" w:hAnsi="Arial" w:cs="Arial" w:hint="eastAsia"/>
                <w:bCs/>
                <w:color w:val="000000" w:themeColor="text1"/>
                <w:szCs w:val="21"/>
              </w:rPr>
              <w:t>#</w:t>
            </w:r>
            <w:r w:rsidRPr="00775A58">
              <w:rPr>
                <w:rFonts w:ascii="Arial" w:eastAsia="ＭＳ Ｐゴシック" w:hAnsi="Arial" w:cs="Arial"/>
                <w:bCs/>
                <w:color w:val="000000" w:themeColor="text1"/>
                <w:szCs w:val="21"/>
              </w:rPr>
              <w:t>15</w:t>
            </w:r>
          </w:p>
        </w:tc>
        <w:tc>
          <w:tcPr>
            <w:tcW w:w="7495" w:type="dxa"/>
          </w:tcPr>
          <w:p w14:paraId="47F485AB" w14:textId="77777777" w:rsidR="000C722C" w:rsidRPr="00775A58" w:rsidRDefault="000C722C" w:rsidP="00F14A99">
            <w:pPr>
              <w:rPr>
                <w:rFonts w:ascii="Arial" w:eastAsia="ＭＳ Ｐゴシック" w:hAnsi="Arial" w:cs="Arial"/>
                <w:bCs/>
                <w:color w:val="000000" w:themeColor="text1"/>
                <w:szCs w:val="21"/>
              </w:rPr>
            </w:pPr>
            <w:r w:rsidRPr="00775A58">
              <w:rPr>
                <w:rFonts w:ascii="Arial" w:eastAsia="ＭＳ Ｐゴシック" w:hAnsi="Arial"/>
                <w:bCs/>
                <w:color w:val="000000" w:themeColor="text1"/>
                <w:szCs w:val="21"/>
              </w:rPr>
              <w:t>animals [mh] NOT humans [mh]</w:t>
            </w:r>
          </w:p>
        </w:tc>
      </w:tr>
      <w:tr w:rsidR="000C722C" w:rsidRPr="00775A58" w14:paraId="61E3B444" w14:textId="77777777" w:rsidTr="00775A58">
        <w:tc>
          <w:tcPr>
            <w:tcW w:w="1010" w:type="dxa"/>
          </w:tcPr>
          <w:p w14:paraId="702F1B70" w14:textId="77777777" w:rsidR="000C722C" w:rsidRPr="00775A58" w:rsidRDefault="000C722C" w:rsidP="00F14A99">
            <w:pPr>
              <w:rPr>
                <w:rFonts w:ascii="Arial" w:eastAsia="ＭＳ Ｐゴシック" w:hAnsi="Arial" w:cs="Arial"/>
                <w:bCs/>
                <w:color w:val="000000" w:themeColor="text1"/>
                <w:szCs w:val="21"/>
              </w:rPr>
            </w:pPr>
            <w:r w:rsidRPr="00775A58">
              <w:rPr>
                <w:rFonts w:ascii="Arial" w:eastAsia="ＭＳ Ｐゴシック" w:hAnsi="Arial" w:cs="Arial" w:hint="eastAsia"/>
                <w:bCs/>
                <w:color w:val="000000" w:themeColor="text1"/>
                <w:szCs w:val="21"/>
              </w:rPr>
              <w:t>#</w:t>
            </w:r>
            <w:r w:rsidRPr="00775A58">
              <w:rPr>
                <w:rFonts w:ascii="Arial" w:eastAsia="ＭＳ Ｐゴシック" w:hAnsi="Arial" w:cs="Arial"/>
                <w:bCs/>
                <w:color w:val="000000" w:themeColor="text1"/>
                <w:szCs w:val="21"/>
              </w:rPr>
              <w:t>16</w:t>
            </w:r>
          </w:p>
        </w:tc>
        <w:tc>
          <w:tcPr>
            <w:tcW w:w="7495" w:type="dxa"/>
          </w:tcPr>
          <w:p w14:paraId="5A3C99C3" w14:textId="77777777" w:rsidR="000C722C" w:rsidRPr="00775A58" w:rsidRDefault="000C722C" w:rsidP="00F14A99">
            <w:pPr>
              <w:rPr>
                <w:rFonts w:ascii="Arial" w:eastAsia="ＭＳ Ｐゴシック" w:hAnsi="Arial" w:cs="Arial"/>
                <w:bCs/>
                <w:color w:val="000000" w:themeColor="text1"/>
                <w:szCs w:val="21"/>
              </w:rPr>
            </w:pPr>
            <w:r w:rsidRPr="00775A58">
              <w:rPr>
                <w:rFonts w:ascii="Arial" w:eastAsia="ＭＳ Ｐゴシック" w:hAnsi="Arial"/>
                <w:bCs/>
                <w:color w:val="000000" w:themeColor="text1"/>
                <w:szCs w:val="21"/>
              </w:rPr>
              <w:t>#14 NOT #15</w:t>
            </w:r>
          </w:p>
        </w:tc>
      </w:tr>
      <w:tr w:rsidR="000C722C" w:rsidRPr="00775A58" w14:paraId="211E1424" w14:textId="77777777" w:rsidTr="00775A58">
        <w:tc>
          <w:tcPr>
            <w:tcW w:w="1010" w:type="dxa"/>
          </w:tcPr>
          <w:p w14:paraId="77877A27" w14:textId="77777777" w:rsidR="000C722C" w:rsidRPr="00775A58" w:rsidRDefault="000C722C" w:rsidP="00F14A99">
            <w:pPr>
              <w:rPr>
                <w:rFonts w:ascii="Arial" w:eastAsia="ＭＳ Ｐゴシック" w:hAnsi="Arial" w:cs="Arial"/>
                <w:bCs/>
                <w:color w:val="000000" w:themeColor="text1"/>
                <w:szCs w:val="21"/>
              </w:rPr>
            </w:pPr>
            <w:r w:rsidRPr="00775A58">
              <w:rPr>
                <w:rFonts w:ascii="Arial" w:eastAsia="ＭＳ Ｐゴシック" w:hAnsi="Arial" w:cs="Arial" w:hint="eastAsia"/>
                <w:bCs/>
                <w:color w:val="000000" w:themeColor="text1"/>
                <w:szCs w:val="21"/>
              </w:rPr>
              <w:t>#</w:t>
            </w:r>
            <w:r w:rsidRPr="00775A58">
              <w:rPr>
                <w:rFonts w:ascii="Arial" w:eastAsia="ＭＳ Ｐゴシック" w:hAnsi="Arial" w:cs="Arial"/>
                <w:bCs/>
                <w:color w:val="000000" w:themeColor="text1"/>
                <w:szCs w:val="21"/>
              </w:rPr>
              <w:t>17</w:t>
            </w:r>
          </w:p>
        </w:tc>
        <w:tc>
          <w:tcPr>
            <w:tcW w:w="7495" w:type="dxa"/>
          </w:tcPr>
          <w:p w14:paraId="23662820" w14:textId="77777777" w:rsidR="000C722C" w:rsidRPr="00775A58" w:rsidRDefault="000C722C" w:rsidP="00F14A99">
            <w:pPr>
              <w:rPr>
                <w:rFonts w:ascii="Arial" w:eastAsia="ＭＳ Ｐゴシック" w:hAnsi="Arial" w:cs="Arial"/>
                <w:bCs/>
                <w:color w:val="000000" w:themeColor="text1"/>
                <w:szCs w:val="21"/>
              </w:rPr>
            </w:pPr>
            <w:r w:rsidRPr="00775A58">
              <w:rPr>
                <w:rFonts w:ascii="Arial" w:eastAsia="ＭＳ Ｐゴシック" w:hAnsi="Arial"/>
                <w:bCs/>
                <w:color w:val="000000" w:themeColor="text1"/>
                <w:szCs w:val="21"/>
              </w:rPr>
              <w:t xml:space="preserve">Controlled clinical trial[Publication Type] </w:t>
            </w:r>
          </w:p>
        </w:tc>
      </w:tr>
      <w:tr w:rsidR="000C722C" w:rsidRPr="00775A58" w14:paraId="419C3264" w14:textId="77777777" w:rsidTr="00775A58">
        <w:tc>
          <w:tcPr>
            <w:tcW w:w="1010" w:type="dxa"/>
          </w:tcPr>
          <w:p w14:paraId="19F76B9E" w14:textId="77777777" w:rsidR="000C722C" w:rsidRPr="00775A58" w:rsidRDefault="000C722C" w:rsidP="00F14A99">
            <w:pPr>
              <w:rPr>
                <w:rFonts w:ascii="Arial" w:eastAsia="ＭＳ Ｐゴシック" w:hAnsi="Arial" w:cs="Arial"/>
                <w:bCs/>
                <w:color w:val="000000" w:themeColor="text1"/>
                <w:szCs w:val="21"/>
              </w:rPr>
            </w:pPr>
            <w:r w:rsidRPr="00775A58">
              <w:rPr>
                <w:rFonts w:ascii="Arial" w:eastAsia="ＭＳ Ｐゴシック" w:hAnsi="Arial" w:cs="Arial" w:hint="eastAsia"/>
                <w:bCs/>
                <w:color w:val="000000" w:themeColor="text1"/>
                <w:szCs w:val="21"/>
              </w:rPr>
              <w:t>#</w:t>
            </w:r>
            <w:r w:rsidRPr="00775A58">
              <w:rPr>
                <w:rFonts w:ascii="Arial" w:eastAsia="ＭＳ Ｐゴシック" w:hAnsi="Arial" w:cs="Arial"/>
                <w:bCs/>
                <w:color w:val="000000" w:themeColor="text1"/>
                <w:szCs w:val="21"/>
              </w:rPr>
              <w:t>18</w:t>
            </w:r>
          </w:p>
        </w:tc>
        <w:tc>
          <w:tcPr>
            <w:tcW w:w="7495" w:type="dxa"/>
          </w:tcPr>
          <w:p w14:paraId="43E84B43" w14:textId="77777777" w:rsidR="000C722C" w:rsidRPr="00775A58" w:rsidRDefault="000C722C" w:rsidP="00F14A99">
            <w:pPr>
              <w:rPr>
                <w:rFonts w:ascii="Arial" w:eastAsia="ＭＳ Ｐゴシック" w:hAnsi="Arial" w:cs="Arial"/>
                <w:bCs/>
                <w:color w:val="000000" w:themeColor="text1"/>
                <w:szCs w:val="21"/>
              </w:rPr>
            </w:pPr>
            <w:r w:rsidRPr="00775A58">
              <w:rPr>
                <w:rFonts w:ascii="Arial" w:eastAsia="ＭＳ Ｐゴシック" w:hAnsi="Arial"/>
                <w:bCs/>
                <w:color w:val="000000" w:themeColor="text1"/>
                <w:szCs w:val="21"/>
              </w:rPr>
              <w:t>randomized[Title/Abstract]</w:t>
            </w:r>
          </w:p>
        </w:tc>
      </w:tr>
      <w:tr w:rsidR="000C722C" w:rsidRPr="00775A58" w14:paraId="5E2374A9" w14:textId="77777777" w:rsidTr="00775A58">
        <w:tc>
          <w:tcPr>
            <w:tcW w:w="1010" w:type="dxa"/>
          </w:tcPr>
          <w:p w14:paraId="2045F322" w14:textId="77777777" w:rsidR="000C722C" w:rsidRPr="00775A58" w:rsidRDefault="000C722C" w:rsidP="00F14A99">
            <w:pPr>
              <w:rPr>
                <w:rFonts w:ascii="Arial" w:eastAsia="ＭＳ Ｐゴシック" w:hAnsi="Arial" w:cs="Arial"/>
                <w:bCs/>
                <w:color w:val="000000" w:themeColor="text1"/>
                <w:szCs w:val="21"/>
              </w:rPr>
            </w:pPr>
            <w:r w:rsidRPr="00775A58">
              <w:rPr>
                <w:rFonts w:ascii="Arial" w:eastAsia="ＭＳ Ｐゴシック" w:hAnsi="Arial" w:cs="Arial" w:hint="eastAsia"/>
                <w:bCs/>
                <w:color w:val="000000" w:themeColor="text1"/>
                <w:szCs w:val="21"/>
              </w:rPr>
              <w:t>#</w:t>
            </w:r>
            <w:r w:rsidRPr="00775A58">
              <w:rPr>
                <w:rFonts w:ascii="Arial" w:eastAsia="ＭＳ Ｐゴシック" w:hAnsi="Arial" w:cs="Arial"/>
                <w:bCs/>
                <w:color w:val="000000" w:themeColor="text1"/>
                <w:szCs w:val="21"/>
              </w:rPr>
              <w:t>19</w:t>
            </w:r>
          </w:p>
        </w:tc>
        <w:tc>
          <w:tcPr>
            <w:tcW w:w="7495" w:type="dxa"/>
          </w:tcPr>
          <w:p w14:paraId="368D19CC" w14:textId="77777777" w:rsidR="000C722C" w:rsidRPr="00775A58" w:rsidRDefault="000C722C" w:rsidP="00F14A99">
            <w:pPr>
              <w:rPr>
                <w:rFonts w:ascii="Arial" w:eastAsia="ＭＳ Ｐゴシック" w:hAnsi="Arial" w:cs="Arial"/>
                <w:bCs/>
                <w:color w:val="000000" w:themeColor="text1"/>
                <w:szCs w:val="21"/>
              </w:rPr>
            </w:pPr>
            <w:r w:rsidRPr="00775A58">
              <w:rPr>
                <w:rFonts w:ascii="Arial" w:eastAsia="ＭＳ Ｐゴシック" w:hAnsi="Arial"/>
                <w:bCs/>
                <w:color w:val="000000" w:themeColor="text1"/>
                <w:szCs w:val="21"/>
              </w:rPr>
              <w:t xml:space="preserve">placebo[Title/Abstract] </w:t>
            </w:r>
          </w:p>
        </w:tc>
      </w:tr>
      <w:tr w:rsidR="000C722C" w:rsidRPr="00775A58" w14:paraId="79023717" w14:textId="77777777" w:rsidTr="00775A58">
        <w:tc>
          <w:tcPr>
            <w:tcW w:w="1010" w:type="dxa"/>
          </w:tcPr>
          <w:p w14:paraId="113F5129" w14:textId="77777777" w:rsidR="000C722C" w:rsidRPr="00775A58" w:rsidRDefault="000C722C" w:rsidP="00F14A99">
            <w:pPr>
              <w:rPr>
                <w:rFonts w:ascii="Arial" w:eastAsia="ＭＳ Ｐゴシック" w:hAnsi="Arial" w:cs="Arial"/>
                <w:bCs/>
                <w:color w:val="000000" w:themeColor="text1"/>
                <w:szCs w:val="21"/>
              </w:rPr>
            </w:pPr>
            <w:r w:rsidRPr="00775A58">
              <w:rPr>
                <w:rFonts w:ascii="Arial" w:eastAsia="ＭＳ Ｐゴシック" w:hAnsi="Arial" w:cs="Arial" w:hint="eastAsia"/>
                <w:bCs/>
                <w:color w:val="000000" w:themeColor="text1"/>
                <w:szCs w:val="21"/>
              </w:rPr>
              <w:t>#</w:t>
            </w:r>
            <w:r w:rsidRPr="00775A58">
              <w:rPr>
                <w:rFonts w:ascii="Arial" w:eastAsia="ＭＳ Ｐゴシック" w:hAnsi="Arial" w:cs="Arial"/>
                <w:bCs/>
                <w:color w:val="000000" w:themeColor="text1"/>
                <w:szCs w:val="21"/>
              </w:rPr>
              <w:t>20</w:t>
            </w:r>
          </w:p>
        </w:tc>
        <w:tc>
          <w:tcPr>
            <w:tcW w:w="7495" w:type="dxa"/>
          </w:tcPr>
          <w:p w14:paraId="45195C99" w14:textId="77777777" w:rsidR="000C722C" w:rsidRPr="00775A58" w:rsidRDefault="000C722C" w:rsidP="00F14A99">
            <w:pPr>
              <w:rPr>
                <w:rFonts w:ascii="Arial" w:eastAsia="ＭＳ Ｐゴシック" w:hAnsi="Arial" w:cs="Arial"/>
                <w:bCs/>
                <w:color w:val="000000" w:themeColor="text1"/>
                <w:szCs w:val="21"/>
              </w:rPr>
            </w:pPr>
            <w:r w:rsidRPr="00775A58">
              <w:rPr>
                <w:rFonts w:ascii="Arial" w:eastAsia="ＭＳ Ｐゴシック" w:hAnsi="Arial"/>
                <w:bCs/>
                <w:color w:val="000000" w:themeColor="text1"/>
                <w:szCs w:val="21"/>
              </w:rPr>
              <w:t xml:space="preserve">randomly [tiab] </w:t>
            </w:r>
          </w:p>
        </w:tc>
      </w:tr>
      <w:tr w:rsidR="000C722C" w:rsidRPr="00775A58" w14:paraId="7F06D683" w14:textId="77777777" w:rsidTr="00775A58">
        <w:tc>
          <w:tcPr>
            <w:tcW w:w="1010" w:type="dxa"/>
          </w:tcPr>
          <w:p w14:paraId="65086191" w14:textId="77777777" w:rsidR="000C722C" w:rsidRPr="00775A58" w:rsidRDefault="000C722C" w:rsidP="00F14A99">
            <w:pPr>
              <w:rPr>
                <w:rFonts w:ascii="Arial" w:eastAsia="ＭＳ Ｐゴシック" w:hAnsi="Arial" w:cs="Arial"/>
                <w:bCs/>
                <w:color w:val="000000" w:themeColor="text1"/>
                <w:szCs w:val="21"/>
              </w:rPr>
            </w:pPr>
            <w:r w:rsidRPr="00775A58">
              <w:rPr>
                <w:rFonts w:ascii="Arial" w:eastAsia="ＭＳ Ｐゴシック" w:hAnsi="Arial" w:cs="Arial" w:hint="eastAsia"/>
                <w:bCs/>
                <w:color w:val="000000" w:themeColor="text1"/>
                <w:szCs w:val="21"/>
              </w:rPr>
              <w:t>#</w:t>
            </w:r>
            <w:r w:rsidRPr="00775A58">
              <w:rPr>
                <w:rFonts w:ascii="Arial" w:eastAsia="ＭＳ Ｐゴシック" w:hAnsi="Arial" w:cs="Arial"/>
                <w:bCs/>
                <w:color w:val="000000" w:themeColor="text1"/>
                <w:szCs w:val="21"/>
              </w:rPr>
              <w:t>21</w:t>
            </w:r>
          </w:p>
        </w:tc>
        <w:tc>
          <w:tcPr>
            <w:tcW w:w="7495" w:type="dxa"/>
          </w:tcPr>
          <w:p w14:paraId="0D93ED64" w14:textId="77777777" w:rsidR="000C722C" w:rsidRPr="00775A58" w:rsidRDefault="000C722C" w:rsidP="00F14A99">
            <w:pPr>
              <w:rPr>
                <w:rFonts w:ascii="Arial" w:eastAsia="ＭＳ Ｐゴシック" w:hAnsi="Arial" w:cs="Arial"/>
                <w:bCs/>
                <w:color w:val="000000" w:themeColor="text1"/>
                <w:szCs w:val="21"/>
              </w:rPr>
            </w:pPr>
            <w:r w:rsidRPr="00775A58">
              <w:rPr>
                <w:rFonts w:ascii="Arial" w:eastAsia="ＭＳ Ｐゴシック" w:hAnsi="Arial"/>
                <w:bCs/>
                <w:color w:val="000000" w:themeColor="text1"/>
                <w:szCs w:val="21"/>
              </w:rPr>
              <w:t xml:space="preserve">trial[tiab] </w:t>
            </w:r>
          </w:p>
        </w:tc>
      </w:tr>
      <w:tr w:rsidR="000C722C" w:rsidRPr="00775A58" w14:paraId="238A4C9A" w14:textId="77777777" w:rsidTr="00775A58">
        <w:tc>
          <w:tcPr>
            <w:tcW w:w="1010" w:type="dxa"/>
          </w:tcPr>
          <w:p w14:paraId="446060D7" w14:textId="77777777" w:rsidR="000C722C" w:rsidRPr="00775A58" w:rsidRDefault="000C722C" w:rsidP="00F14A99">
            <w:pPr>
              <w:rPr>
                <w:rFonts w:ascii="Arial" w:eastAsia="ＭＳ Ｐゴシック" w:hAnsi="Arial" w:cs="Arial"/>
                <w:bCs/>
                <w:color w:val="000000" w:themeColor="text1"/>
                <w:szCs w:val="21"/>
              </w:rPr>
            </w:pPr>
            <w:r w:rsidRPr="00775A58">
              <w:rPr>
                <w:rFonts w:ascii="Arial" w:eastAsia="ＭＳ Ｐゴシック" w:hAnsi="Arial" w:cs="Arial" w:hint="eastAsia"/>
                <w:bCs/>
                <w:color w:val="000000" w:themeColor="text1"/>
                <w:szCs w:val="21"/>
              </w:rPr>
              <w:t>#</w:t>
            </w:r>
            <w:r w:rsidRPr="00775A58">
              <w:rPr>
                <w:rFonts w:ascii="Arial" w:eastAsia="ＭＳ Ｐゴシック" w:hAnsi="Arial" w:cs="Arial"/>
                <w:bCs/>
                <w:color w:val="000000" w:themeColor="text1"/>
                <w:szCs w:val="21"/>
              </w:rPr>
              <w:t>22</w:t>
            </w:r>
          </w:p>
        </w:tc>
        <w:tc>
          <w:tcPr>
            <w:tcW w:w="7495" w:type="dxa"/>
          </w:tcPr>
          <w:p w14:paraId="406FFEAF" w14:textId="77777777" w:rsidR="000C722C" w:rsidRPr="00775A58" w:rsidRDefault="000C722C" w:rsidP="00F14A99">
            <w:pPr>
              <w:rPr>
                <w:rFonts w:ascii="Arial" w:eastAsia="ＭＳ Ｐゴシック" w:hAnsi="Arial" w:cs="Arial"/>
                <w:bCs/>
                <w:color w:val="000000" w:themeColor="text1"/>
                <w:szCs w:val="21"/>
              </w:rPr>
            </w:pPr>
            <w:r w:rsidRPr="00775A58">
              <w:rPr>
                <w:rFonts w:ascii="Arial" w:eastAsia="ＭＳ Ｐゴシック" w:hAnsi="Arial"/>
                <w:bCs/>
                <w:color w:val="000000" w:themeColor="text1"/>
                <w:szCs w:val="21"/>
              </w:rPr>
              <w:t>groups [tiab]</w:t>
            </w:r>
          </w:p>
        </w:tc>
      </w:tr>
      <w:tr w:rsidR="000C722C" w:rsidRPr="00775A58" w14:paraId="14203800" w14:textId="77777777" w:rsidTr="00775A58">
        <w:tc>
          <w:tcPr>
            <w:tcW w:w="1010" w:type="dxa"/>
          </w:tcPr>
          <w:p w14:paraId="0BA97F4C" w14:textId="77777777" w:rsidR="000C722C" w:rsidRPr="00775A58" w:rsidRDefault="000C722C" w:rsidP="00F14A99">
            <w:pPr>
              <w:rPr>
                <w:rFonts w:ascii="Arial" w:eastAsia="ＭＳ Ｐゴシック" w:hAnsi="Arial" w:cs="Arial"/>
                <w:bCs/>
                <w:color w:val="000000" w:themeColor="text1"/>
                <w:szCs w:val="21"/>
              </w:rPr>
            </w:pPr>
            <w:r w:rsidRPr="00775A58">
              <w:rPr>
                <w:rFonts w:ascii="Arial" w:eastAsia="ＭＳ Ｐゴシック" w:hAnsi="Arial" w:cs="Arial" w:hint="eastAsia"/>
                <w:bCs/>
                <w:color w:val="000000" w:themeColor="text1"/>
                <w:szCs w:val="21"/>
              </w:rPr>
              <w:t>#</w:t>
            </w:r>
            <w:r w:rsidRPr="00775A58">
              <w:rPr>
                <w:rFonts w:ascii="Arial" w:eastAsia="ＭＳ Ｐゴシック" w:hAnsi="Arial" w:cs="Arial"/>
                <w:bCs/>
                <w:color w:val="000000" w:themeColor="text1"/>
                <w:szCs w:val="21"/>
              </w:rPr>
              <w:t>23</w:t>
            </w:r>
          </w:p>
        </w:tc>
        <w:tc>
          <w:tcPr>
            <w:tcW w:w="7495" w:type="dxa"/>
          </w:tcPr>
          <w:p w14:paraId="008547CD" w14:textId="77777777" w:rsidR="000C722C" w:rsidRPr="00775A58" w:rsidRDefault="000C722C" w:rsidP="00F14A99">
            <w:pPr>
              <w:rPr>
                <w:rFonts w:ascii="Arial" w:eastAsia="ＭＳ Ｐゴシック" w:hAnsi="Arial" w:cs="Arial"/>
                <w:bCs/>
                <w:color w:val="000000" w:themeColor="text1"/>
                <w:szCs w:val="21"/>
              </w:rPr>
            </w:pPr>
            <w:r w:rsidRPr="00775A58">
              <w:rPr>
                <w:rFonts w:ascii="Arial" w:eastAsia="ＭＳ Ｐゴシック" w:hAnsi="Arial" w:hint="eastAsia"/>
                <w:bCs/>
                <w:color w:val="000000" w:themeColor="text1"/>
                <w:szCs w:val="21"/>
              </w:rPr>
              <w:t>”</w:t>
            </w:r>
            <w:r w:rsidRPr="00775A58">
              <w:rPr>
                <w:rFonts w:ascii="Arial" w:eastAsia="ＭＳ Ｐゴシック" w:hAnsi="Arial"/>
                <w:bCs/>
                <w:color w:val="000000" w:themeColor="text1"/>
                <w:szCs w:val="21"/>
              </w:rPr>
              <w:t>Follow-Up Studies”[Mesh]</w:t>
            </w:r>
          </w:p>
        </w:tc>
      </w:tr>
      <w:tr w:rsidR="000C722C" w:rsidRPr="00775A58" w14:paraId="43EAC555" w14:textId="77777777" w:rsidTr="00775A58">
        <w:tc>
          <w:tcPr>
            <w:tcW w:w="1010" w:type="dxa"/>
          </w:tcPr>
          <w:p w14:paraId="33111824" w14:textId="77777777" w:rsidR="000C722C" w:rsidRPr="00775A58" w:rsidRDefault="000C722C" w:rsidP="00F14A99">
            <w:pPr>
              <w:rPr>
                <w:rFonts w:ascii="Arial" w:eastAsia="ＭＳ Ｐゴシック" w:hAnsi="Arial" w:cs="Arial"/>
                <w:bCs/>
                <w:color w:val="000000" w:themeColor="text1"/>
                <w:szCs w:val="21"/>
              </w:rPr>
            </w:pPr>
            <w:r w:rsidRPr="00775A58">
              <w:rPr>
                <w:rFonts w:ascii="Arial" w:eastAsia="ＭＳ Ｐゴシック" w:hAnsi="Arial" w:cs="Arial" w:hint="eastAsia"/>
                <w:bCs/>
                <w:color w:val="000000" w:themeColor="text1"/>
                <w:szCs w:val="21"/>
              </w:rPr>
              <w:t>#</w:t>
            </w:r>
            <w:r w:rsidRPr="00775A58">
              <w:rPr>
                <w:rFonts w:ascii="Arial" w:eastAsia="ＭＳ Ｐゴシック" w:hAnsi="Arial" w:cs="Arial"/>
                <w:bCs/>
                <w:color w:val="000000" w:themeColor="text1"/>
                <w:szCs w:val="21"/>
              </w:rPr>
              <w:t>24</w:t>
            </w:r>
          </w:p>
        </w:tc>
        <w:tc>
          <w:tcPr>
            <w:tcW w:w="7495" w:type="dxa"/>
          </w:tcPr>
          <w:p w14:paraId="31D7EEA4" w14:textId="77777777" w:rsidR="000C722C" w:rsidRPr="00775A58" w:rsidRDefault="000C722C" w:rsidP="00F14A99">
            <w:pPr>
              <w:rPr>
                <w:rFonts w:ascii="Arial" w:eastAsia="ＭＳ Ｐゴシック" w:hAnsi="Arial" w:cs="Arial"/>
                <w:bCs/>
                <w:color w:val="000000" w:themeColor="text1"/>
                <w:szCs w:val="21"/>
              </w:rPr>
            </w:pPr>
            <w:r w:rsidRPr="00775A58">
              <w:rPr>
                <w:rFonts w:ascii="Arial" w:eastAsia="ＭＳ Ｐゴシック" w:hAnsi="Arial"/>
                <w:bCs/>
                <w:color w:val="000000" w:themeColor="text1"/>
                <w:szCs w:val="21"/>
              </w:rPr>
              <w:t>"systematic review"[Publication Type]</w:t>
            </w:r>
          </w:p>
        </w:tc>
      </w:tr>
      <w:tr w:rsidR="000C722C" w:rsidRPr="00775A58" w14:paraId="3471EB37" w14:textId="77777777" w:rsidTr="00775A58">
        <w:tc>
          <w:tcPr>
            <w:tcW w:w="1010" w:type="dxa"/>
          </w:tcPr>
          <w:p w14:paraId="20A13578" w14:textId="77777777" w:rsidR="000C722C" w:rsidRPr="00775A58" w:rsidRDefault="000C722C" w:rsidP="00F14A99">
            <w:pPr>
              <w:rPr>
                <w:rFonts w:ascii="Arial" w:eastAsia="ＭＳ Ｐゴシック" w:hAnsi="Arial" w:cs="Arial"/>
                <w:bCs/>
                <w:color w:val="000000" w:themeColor="text1"/>
                <w:szCs w:val="21"/>
              </w:rPr>
            </w:pPr>
            <w:r w:rsidRPr="00775A58">
              <w:rPr>
                <w:rFonts w:ascii="Arial" w:eastAsia="ＭＳ Ｐゴシック" w:hAnsi="Arial" w:cs="Arial" w:hint="eastAsia"/>
                <w:bCs/>
                <w:color w:val="000000" w:themeColor="text1"/>
                <w:szCs w:val="21"/>
              </w:rPr>
              <w:t>#</w:t>
            </w:r>
            <w:r w:rsidRPr="00775A58">
              <w:rPr>
                <w:rFonts w:ascii="Arial" w:eastAsia="ＭＳ Ｐゴシック" w:hAnsi="Arial" w:cs="Arial"/>
                <w:bCs/>
                <w:color w:val="000000" w:themeColor="text1"/>
                <w:szCs w:val="21"/>
              </w:rPr>
              <w:t>25</w:t>
            </w:r>
          </w:p>
        </w:tc>
        <w:tc>
          <w:tcPr>
            <w:tcW w:w="7495" w:type="dxa"/>
          </w:tcPr>
          <w:p w14:paraId="638D07D2" w14:textId="77777777" w:rsidR="000C722C" w:rsidRPr="00775A58" w:rsidRDefault="000C722C" w:rsidP="00F14A99">
            <w:pPr>
              <w:rPr>
                <w:rFonts w:ascii="Arial" w:eastAsia="ＭＳ Ｐゴシック" w:hAnsi="Arial" w:cs="Arial"/>
                <w:bCs/>
                <w:color w:val="000000" w:themeColor="text1"/>
                <w:szCs w:val="21"/>
              </w:rPr>
            </w:pPr>
            <w:r w:rsidRPr="00775A58">
              <w:rPr>
                <w:rFonts w:ascii="Arial" w:eastAsia="ＭＳ Ｐゴシック" w:hAnsi="Arial"/>
                <w:bCs/>
                <w:color w:val="000000" w:themeColor="text1"/>
                <w:szCs w:val="21"/>
              </w:rPr>
              <w:t>"meta-analysis"[Publication Type]</w:t>
            </w:r>
          </w:p>
        </w:tc>
      </w:tr>
      <w:tr w:rsidR="000C722C" w:rsidRPr="00775A58" w14:paraId="0B663B5E" w14:textId="77777777" w:rsidTr="00775A58">
        <w:tc>
          <w:tcPr>
            <w:tcW w:w="1010" w:type="dxa"/>
          </w:tcPr>
          <w:p w14:paraId="1159745A" w14:textId="77777777" w:rsidR="000C722C" w:rsidRPr="00775A58" w:rsidRDefault="000C722C" w:rsidP="00F14A99">
            <w:pPr>
              <w:rPr>
                <w:rFonts w:ascii="Arial" w:eastAsia="ＭＳ Ｐゴシック" w:hAnsi="Arial" w:cs="Arial"/>
                <w:bCs/>
                <w:color w:val="000000" w:themeColor="text1"/>
                <w:szCs w:val="21"/>
              </w:rPr>
            </w:pPr>
            <w:r w:rsidRPr="00775A58">
              <w:rPr>
                <w:rFonts w:ascii="Arial" w:eastAsia="ＭＳ Ｐゴシック" w:hAnsi="Arial" w:cs="Arial" w:hint="eastAsia"/>
                <w:bCs/>
                <w:color w:val="000000" w:themeColor="text1"/>
                <w:szCs w:val="21"/>
              </w:rPr>
              <w:t>#</w:t>
            </w:r>
            <w:r w:rsidRPr="00775A58">
              <w:rPr>
                <w:rFonts w:ascii="Arial" w:eastAsia="ＭＳ Ｐゴシック" w:hAnsi="Arial" w:cs="Arial"/>
                <w:bCs/>
                <w:color w:val="000000" w:themeColor="text1"/>
                <w:szCs w:val="21"/>
              </w:rPr>
              <w:t>26</w:t>
            </w:r>
          </w:p>
        </w:tc>
        <w:tc>
          <w:tcPr>
            <w:tcW w:w="7495" w:type="dxa"/>
          </w:tcPr>
          <w:p w14:paraId="2FD14C3B" w14:textId="77777777" w:rsidR="000C722C" w:rsidRPr="00775A58" w:rsidRDefault="000C722C" w:rsidP="00F14A99">
            <w:pPr>
              <w:rPr>
                <w:rFonts w:ascii="Arial" w:eastAsia="ＭＳ Ｐゴシック" w:hAnsi="Arial" w:cs="Arial"/>
                <w:bCs/>
                <w:color w:val="000000" w:themeColor="text1"/>
                <w:szCs w:val="21"/>
              </w:rPr>
            </w:pPr>
            <w:r w:rsidRPr="00775A58">
              <w:rPr>
                <w:rFonts w:ascii="Arial" w:eastAsia="ＭＳ Ｐゴシック" w:hAnsi="Arial"/>
                <w:bCs/>
                <w:color w:val="000000" w:themeColor="text1"/>
                <w:szCs w:val="21"/>
              </w:rPr>
              <w:t xml:space="preserve">"review"[Publication Type] </w:t>
            </w:r>
          </w:p>
        </w:tc>
      </w:tr>
      <w:tr w:rsidR="000C722C" w:rsidRPr="00775A58" w14:paraId="5FFE8DA8" w14:textId="77777777" w:rsidTr="00775A58">
        <w:tc>
          <w:tcPr>
            <w:tcW w:w="1010" w:type="dxa"/>
          </w:tcPr>
          <w:p w14:paraId="6C004702" w14:textId="77777777" w:rsidR="000C722C" w:rsidRPr="00775A58" w:rsidRDefault="000C722C" w:rsidP="00F14A99">
            <w:pPr>
              <w:rPr>
                <w:rFonts w:ascii="Arial" w:eastAsia="ＭＳ Ｐゴシック" w:hAnsi="Arial" w:cs="Arial"/>
                <w:bCs/>
                <w:color w:val="000000" w:themeColor="text1"/>
                <w:szCs w:val="21"/>
              </w:rPr>
            </w:pPr>
            <w:r w:rsidRPr="00775A58">
              <w:rPr>
                <w:rFonts w:ascii="Arial" w:eastAsia="ＭＳ Ｐゴシック" w:hAnsi="Arial" w:cs="Arial" w:hint="eastAsia"/>
                <w:bCs/>
                <w:color w:val="000000" w:themeColor="text1"/>
                <w:szCs w:val="21"/>
              </w:rPr>
              <w:t>#</w:t>
            </w:r>
            <w:r w:rsidRPr="00775A58">
              <w:rPr>
                <w:rFonts w:ascii="Arial" w:eastAsia="ＭＳ Ｐゴシック" w:hAnsi="Arial" w:cs="Arial"/>
                <w:bCs/>
                <w:color w:val="000000" w:themeColor="text1"/>
                <w:szCs w:val="21"/>
              </w:rPr>
              <w:t>27</w:t>
            </w:r>
          </w:p>
        </w:tc>
        <w:tc>
          <w:tcPr>
            <w:tcW w:w="7495" w:type="dxa"/>
          </w:tcPr>
          <w:p w14:paraId="61B10AF7" w14:textId="77777777" w:rsidR="000C722C" w:rsidRPr="00775A58" w:rsidRDefault="000C722C" w:rsidP="00F14A99">
            <w:pPr>
              <w:rPr>
                <w:rFonts w:ascii="Arial" w:eastAsia="ＭＳ Ｐゴシック" w:hAnsi="Arial" w:cs="Arial"/>
                <w:bCs/>
                <w:color w:val="000000" w:themeColor="text1"/>
                <w:szCs w:val="21"/>
              </w:rPr>
            </w:pPr>
            <w:r w:rsidRPr="00775A58">
              <w:rPr>
                <w:rFonts w:ascii="Arial" w:eastAsia="ＭＳ Ｐゴシック" w:hAnsi="Arial"/>
                <w:bCs/>
                <w:color w:val="000000" w:themeColor="text1"/>
                <w:szCs w:val="21"/>
              </w:rPr>
              <w:t>#17 OR #18 OR #19 OR #20 OR #21 OR #22 OR #23 OR #24 OR #25 OR #26</w:t>
            </w:r>
          </w:p>
        </w:tc>
      </w:tr>
      <w:tr w:rsidR="000C722C" w:rsidRPr="00775A58" w14:paraId="7330AF92" w14:textId="77777777" w:rsidTr="00775A58">
        <w:tc>
          <w:tcPr>
            <w:tcW w:w="1010" w:type="dxa"/>
          </w:tcPr>
          <w:p w14:paraId="438D3D66" w14:textId="77777777" w:rsidR="000C722C" w:rsidRPr="00775A58" w:rsidRDefault="000C722C" w:rsidP="00F14A99">
            <w:pPr>
              <w:rPr>
                <w:rFonts w:ascii="Arial" w:eastAsia="ＭＳ Ｐゴシック" w:hAnsi="Arial" w:cs="Arial"/>
                <w:bCs/>
                <w:color w:val="000000" w:themeColor="text1"/>
                <w:szCs w:val="21"/>
              </w:rPr>
            </w:pPr>
            <w:r w:rsidRPr="00775A58">
              <w:rPr>
                <w:rFonts w:ascii="Arial" w:eastAsia="ＭＳ Ｐゴシック" w:hAnsi="Arial" w:cs="Arial" w:hint="eastAsia"/>
                <w:bCs/>
                <w:color w:val="000000" w:themeColor="text1"/>
                <w:szCs w:val="21"/>
              </w:rPr>
              <w:t>#</w:t>
            </w:r>
            <w:r w:rsidRPr="00775A58">
              <w:rPr>
                <w:rFonts w:ascii="Arial" w:eastAsia="ＭＳ Ｐゴシック" w:hAnsi="Arial" w:cs="Arial"/>
                <w:bCs/>
                <w:color w:val="000000" w:themeColor="text1"/>
                <w:szCs w:val="21"/>
              </w:rPr>
              <w:t>28</w:t>
            </w:r>
          </w:p>
        </w:tc>
        <w:tc>
          <w:tcPr>
            <w:tcW w:w="7495" w:type="dxa"/>
          </w:tcPr>
          <w:p w14:paraId="1C7943F4" w14:textId="77777777" w:rsidR="000C722C" w:rsidRPr="00775A58" w:rsidRDefault="000C722C" w:rsidP="00F14A99">
            <w:pPr>
              <w:rPr>
                <w:rFonts w:ascii="Arial" w:eastAsia="ＭＳ Ｐゴシック" w:hAnsi="Arial" w:cs="Arial"/>
                <w:bCs/>
                <w:color w:val="000000" w:themeColor="text1"/>
                <w:szCs w:val="21"/>
              </w:rPr>
            </w:pPr>
            <w:r w:rsidRPr="00775A58">
              <w:rPr>
                <w:rFonts w:ascii="Arial" w:eastAsia="ＭＳ Ｐゴシック" w:hAnsi="Arial"/>
                <w:bCs/>
                <w:color w:val="000000" w:themeColor="text1"/>
                <w:szCs w:val="21"/>
              </w:rPr>
              <w:t>#16 AND #27</w:t>
            </w:r>
          </w:p>
        </w:tc>
      </w:tr>
    </w:tbl>
    <w:p w14:paraId="2DCC5C44" w14:textId="77777777" w:rsidR="000C722C" w:rsidRPr="00775A58" w:rsidRDefault="000C722C" w:rsidP="00327646">
      <w:pPr>
        <w:rPr>
          <w:rFonts w:ascii="Arial" w:eastAsia="ＭＳ Ｐゴシック" w:hAnsi="Arial" w:cs="Arial"/>
          <w:bCs/>
          <w:color w:val="000000" w:themeColor="text1"/>
          <w:szCs w:val="21"/>
        </w:rPr>
      </w:pPr>
    </w:p>
    <w:p w14:paraId="13FC69A8" w14:textId="77777777" w:rsidR="000C722C" w:rsidRDefault="000C722C" w:rsidP="00327646">
      <w:pPr>
        <w:rPr>
          <w:rFonts w:ascii="Arial" w:eastAsia="ＭＳ Ｐゴシック" w:hAnsi="Arial" w:cs="Arial"/>
          <w:bCs/>
          <w:color w:val="000000" w:themeColor="text1"/>
          <w:szCs w:val="21"/>
        </w:rPr>
      </w:pPr>
      <w:r>
        <w:rPr>
          <w:rFonts w:ascii="Arial" w:eastAsia="ＭＳ Ｐゴシック" w:hAnsi="Arial" w:cs="Arial"/>
          <w:bCs/>
          <w:color w:val="000000" w:themeColor="text1"/>
          <w:szCs w:val="21"/>
        </w:rPr>
        <w:br w:type="page"/>
      </w:r>
    </w:p>
    <w:p w14:paraId="556E1A69" w14:textId="77777777" w:rsidR="000C722C" w:rsidRPr="00775A58" w:rsidRDefault="000C722C" w:rsidP="00327646">
      <w:pPr>
        <w:rPr>
          <w:rFonts w:ascii="Arial" w:eastAsia="ＭＳ Ｐゴシック" w:hAnsi="Arial" w:cs="Arial"/>
          <w:bCs/>
          <w:color w:val="000000" w:themeColor="text1"/>
          <w:szCs w:val="21"/>
        </w:rPr>
      </w:pPr>
      <w:r w:rsidRPr="00775A58">
        <w:rPr>
          <w:rFonts w:ascii="Arial" w:eastAsia="ＭＳ Ｐゴシック" w:hAnsi="Arial" w:cs="Arial"/>
          <w:bCs/>
          <w:color w:val="000000" w:themeColor="text1"/>
          <w:szCs w:val="21"/>
        </w:rPr>
        <w:lastRenderedPageBreak/>
        <w:t xml:space="preserve">CENTRAL </w:t>
      </w:r>
      <w:r w:rsidRPr="00775A58">
        <w:rPr>
          <w:rFonts w:ascii="Arial" w:eastAsia="ＭＳ Ｐゴシック" w:hAnsi="Arial" w:cs="Arial"/>
          <w:bCs/>
          <w:color w:val="000000" w:themeColor="text1"/>
          <w:szCs w:val="21"/>
        </w:rPr>
        <w:t>（</w:t>
      </w:r>
      <w:r w:rsidRPr="00827E55">
        <w:rPr>
          <w:rFonts w:ascii="Arial" w:eastAsia="ＭＳ Ｐゴシック" w:hAnsi="Arial"/>
          <w:color w:val="000000" w:themeColor="text1"/>
          <w:szCs w:val="21"/>
        </w:rPr>
        <w:t>Search date</w:t>
      </w:r>
      <w:r w:rsidRPr="00827E55">
        <w:rPr>
          <w:rFonts w:ascii="Arial" w:eastAsia="ＭＳ Ｐゴシック" w:hAnsi="Arial" w:hint="eastAsia"/>
          <w:color w:val="000000" w:themeColor="text1"/>
          <w:szCs w:val="21"/>
        </w:rPr>
        <w:t>:</w:t>
      </w:r>
      <w:r w:rsidRPr="00827E55">
        <w:rPr>
          <w:rFonts w:ascii="Arial" w:eastAsia="ＭＳ Ｐゴシック" w:hAnsi="Arial"/>
          <w:color w:val="000000" w:themeColor="text1"/>
          <w:szCs w:val="21"/>
        </w:rPr>
        <w:t xml:space="preserve"> </w:t>
      </w:r>
      <w:r w:rsidRPr="00775A58">
        <w:rPr>
          <w:rFonts w:ascii="Arial" w:eastAsia="ＭＳ Ｐゴシック" w:hAnsi="Arial" w:cs="Arial" w:hint="eastAsia"/>
          <w:bCs/>
          <w:color w:val="000000" w:themeColor="text1"/>
          <w:szCs w:val="21"/>
        </w:rPr>
        <w:t>2</w:t>
      </w:r>
      <w:r w:rsidRPr="00775A58">
        <w:rPr>
          <w:rFonts w:ascii="Arial" w:eastAsia="ＭＳ Ｐゴシック" w:hAnsi="Arial" w:cs="Arial"/>
          <w:bCs/>
          <w:color w:val="000000" w:themeColor="text1"/>
          <w:szCs w:val="21"/>
        </w:rPr>
        <w:t>020</w:t>
      </w:r>
      <w:r w:rsidRPr="00775A58">
        <w:rPr>
          <w:rFonts w:ascii="Arial" w:eastAsia="ＭＳ Ｐゴシック" w:hAnsi="Arial" w:cs="Arial" w:hint="eastAsia"/>
          <w:bCs/>
          <w:color w:val="000000" w:themeColor="text1"/>
          <w:szCs w:val="21"/>
        </w:rPr>
        <w:t>/</w:t>
      </w:r>
      <w:r w:rsidRPr="00775A58">
        <w:rPr>
          <w:rFonts w:ascii="Arial" w:eastAsia="ＭＳ Ｐゴシック" w:hAnsi="Arial" w:cs="Arial"/>
          <w:bCs/>
          <w:color w:val="000000" w:themeColor="text1"/>
          <w:szCs w:val="21"/>
        </w:rPr>
        <w:t>6</w:t>
      </w:r>
      <w:r w:rsidRPr="00775A58">
        <w:rPr>
          <w:rFonts w:ascii="Arial" w:eastAsia="ＭＳ Ｐゴシック" w:hAnsi="Arial" w:cs="Arial" w:hint="eastAsia"/>
          <w:bCs/>
          <w:color w:val="000000" w:themeColor="text1"/>
          <w:szCs w:val="21"/>
        </w:rPr>
        <w:t>/</w:t>
      </w:r>
      <w:r w:rsidRPr="00775A58">
        <w:rPr>
          <w:rFonts w:ascii="Arial" w:eastAsia="ＭＳ Ｐゴシック" w:hAnsi="Arial" w:cs="Arial"/>
          <w:bCs/>
          <w:color w:val="000000" w:themeColor="text1"/>
          <w:szCs w:val="21"/>
        </w:rPr>
        <w:t>4</w:t>
      </w:r>
      <w:r w:rsidRPr="00775A58">
        <w:rPr>
          <w:rFonts w:ascii="Arial" w:eastAsia="ＭＳ Ｐゴシック" w:hAnsi="Arial" w:cs="Arial"/>
          <w:bCs/>
          <w:color w:val="000000" w:themeColor="text1"/>
          <w:szCs w:val="21"/>
        </w:rPr>
        <w:t>）</w:t>
      </w:r>
    </w:p>
    <w:tbl>
      <w:tblPr>
        <w:tblStyle w:val="a4"/>
        <w:tblW w:w="8505" w:type="dxa"/>
        <w:tblInd w:w="-5" w:type="dxa"/>
        <w:tblLook w:val="04A0" w:firstRow="1" w:lastRow="0" w:firstColumn="1" w:lastColumn="0" w:noHBand="0" w:noVBand="1"/>
      </w:tblPr>
      <w:tblGrid>
        <w:gridCol w:w="1010"/>
        <w:gridCol w:w="7495"/>
      </w:tblGrid>
      <w:tr w:rsidR="000C722C" w:rsidRPr="00775A58" w14:paraId="2FF24FB6" w14:textId="77777777" w:rsidTr="00775A58">
        <w:trPr>
          <w:trHeight w:val="135"/>
        </w:trPr>
        <w:tc>
          <w:tcPr>
            <w:tcW w:w="1010" w:type="dxa"/>
          </w:tcPr>
          <w:p w14:paraId="7BF819D0" w14:textId="77777777" w:rsidR="000C722C" w:rsidRPr="00775A58" w:rsidRDefault="000C722C" w:rsidP="00F14A99">
            <w:pPr>
              <w:rPr>
                <w:rFonts w:ascii="Arial" w:eastAsia="ＭＳ Ｐゴシック" w:hAnsi="Arial" w:cs="Arial"/>
                <w:bCs/>
                <w:color w:val="000000" w:themeColor="text1"/>
                <w:szCs w:val="21"/>
              </w:rPr>
            </w:pPr>
            <w:r w:rsidRPr="00775A58">
              <w:rPr>
                <w:rFonts w:ascii="Arial" w:eastAsia="ＭＳ Ｐゴシック" w:hAnsi="Arial" w:cs="Arial" w:hint="eastAsia"/>
                <w:bCs/>
                <w:color w:val="000000" w:themeColor="text1"/>
                <w:szCs w:val="21"/>
              </w:rPr>
              <w:t>#</w:t>
            </w:r>
            <w:r w:rsidRPr="00775A58">
              <w:rPr>
                <w:rFonts w:ascii="Arial" w:eastAsia="ＭＳ Ｐゴシック" w:hAnsi="Arial" w:cs="Arial"/>
                <w:bCs/>
                <w:color w:val="000000" w:themeColor="text1"/>
                <w:szCs w:val="21"/>
              </w:rPr>
              <w:t>1</w:t>
            </w:r>
          </w:p>
        </w:tc>
        <w:tc>
          <w:tcPr>
            <w:tcW w:w="7495" w:type="dxa"/>
          </w:tcPr>
          <w:p w14:paraId="78034170" w14:textId="77777777" w:rsidR="000C722C" w:rsidRPr="00775A58" w:rsidRDefault="000C722C" w:rsidP="00F14A99">
            <w:pPr>
              <w:rPr>
                <w:rFonts w:ascii="Arial" w:eastAsia="ＭＳ Ｐゴシック" w:hAnsi="Arial" w:cs="Arial"/>
                <w:bCs/>
                <w:color w:val="000000" w:themeColor="text1"/>
                <w:szCs w:val="21"/>
              </w:rPr>
            </w:pPr>
            <w:r w:rsidRPr="00775A58">
              <w:rPr>
                <w:rFonts w:ascii="Arial" w:eastAsia="ＭＳ Ｐゴシック" w:hAnsi="Arial"/>
                <w:bCs/>
                <w:color w:val="000000" w:themeColor="text1"/>
                <w:szCs w:val="21"/>
              </w:rPr>
              <w:t>[mh "Respiratory Distress Syndrome, Adult"]</w:t>
            </w:r>
          </w:p>
        </w:tc>
      </w:tr>
      <w:tr w:rsidR="000C722C" w:rsidRPr="00775A58" w14:paraId="6E790713" w14:textId="77777777" w:rsidTr="00775A58">
        <w:tc>
          <w:tcPr>
            <w:tcW w:w="1010" w:type="dxa"/>
          </w:tcPr>
          <w:p w14:paraId="7DE8D3DA" w14:textId="77777777" w:rsidR="000C722C" w:rsidRPr="00775A58" w:rsidRDefault="000C722C" w:rsidP="00F14A99">
            <w:pPr>
              <w:rPr>
                <w:rFonts w:ascii="Arial" w:eastAsia="ＭＳ Ｐゴシック" w:hAnsi="Arial" w:cs="Arial"/>
                <w:bCs/>
                <w:color w:val="000000" w:themeColor="text1"/>
                <w:szCs w:val="21"/>
              </w:rPr>
            </w:pPr>
            <w:r w:rsidRPr="00775A58">
              <w:rPr>
                <w:rFonts w:ascii="Arial" w:eastAsia="ＭＳ Ｐゴシック" w:hAnsi="Arial" w:cs="Arial" w:hint="eastAsia"/>
                <w:bCs/>
                <w:color w:val="000000" w:themeColor="text1"/>
                <w:szCs w:val="21"/>
              </w:rPr>
              <w:t>#</w:t>
            </w:r>
            <w:r w:rsidRPr="00775A58">
              <w:rPr>
                <w:rFonts w:ascii="Arial" w:eastAsia="ＭＳ Ｐゴシック" w:hAnsi="Arial" w:cs="Arial"/>
                <w:bCs/>
                <w:color w:val="000000" w:themeColor="text1"/>
                <w:szCs w:val="21"/>
              </w:rPr>
              <w:t>2</w:t>
            </w:r>
          </w:p>
        </w:tc>
        <w:tc>
          <w:tcPr>
            <w:tcW w:w="7495" w:type="dxa"/>
          </w:tcPr>
          <w:p w14:paraId="6814511F" w14:textId="77777777" w:rsidR="000C722C" w:rsidRPr="00775A58" w:rsidRDefault="000C722C" w:rsidP="00F14A99">
            <w:pPr>
              <w:rPr>
                <w:rFonts w:ascii="Arial" w:eastAsia="ＭＳ Ｐゴシック" w:hAnsi="Arial" w:cs="Arial"/>
                <w:bCs/>
                <w:color w:val="000000" w:themeColor="text1"/>
                <w:szCs w:val="21"/>
              </w:rPr>
            </w:pPr>
            <w:r w:rsidRPr="00775A58">
              <w:rPr>
                <w:rFonts w:ascii="Arial" w:eastAsia="ＭＳ Ｐゴシック" w:hAnsi="Arial"/>
                <w:bCs/>
                <w:color w:val="000000" w:themeColor="text1"/>
                <w:szCs w:val="21"/>
              </w:rPr>
              <w:t>[mh "Respiratory Distress Syndrome, Newborn"]</w:t>
            </w:r>
          </w:p>
        </w:tc>
      </w:tr>
      <w:tr w:rsidR="000C722C" w:rsidRPr="00775A58" w14:paraId="6BC2B0D8" w14:textId="77777777" w:rsidTr="00775A58">
        <w:tc>
          <w:tcPr>
            <w:tcW w:w="1010" w:type="dxa"/>
          </w:tcPr>
          <w:p w14:paraId="34114490" w14:textId="77777777" w:rsidR="000C722C" w:rsidRPr="00775A58" w:rsidRDefault="000C722C" w:rsidP="00F14A99">
            <w:pPr>
              <w:rPr>
                <w:rFonts w:ascii="Arial" w:eastAsia="ＭＳ Ｐゴシック" w:hAnsi="Arial" w:cs="Arial"/>
                <w:bCs/>
                <w:color w:val="000000" w:themeColor="text1"/>
                <w:szCs w:val="21"/>
              </w:rPr>
            </w:pPr>
            <w:r w:rsidRPr="00775A58">
              <w:rPr>
                <w:rFonts w:ascii="Arial" w:eastAsia="ＭＳ Ｐゴシック" w:hAnsi="Arial" w:cs="Arial" w:hint="eastAsia"/>
                <w:bCs/>
                <w:color w:val="000000" w:themeColor="text1"/>
                <w:szCs w:val="21"/>
              </w:rPr>
              <w:t>#</w:t>
            </w:r>
            <w:r w:rsidRPr="00775A58">
              <w:rPr>
                <w:rFonts w:ascii="Arial" w:eastAsia="ＭＳ Ｐゴシック" w:hAnsi="Arial" w:cs="Arial"/>
                <w:bCs/>
                <w:color w:val="000000" w:themeColor="text1"/>
                <w:szCs w:val="21"/>
              </w:rPr>
              <w:t>3</w:t>
            </w:r>
          </w:p>
        </w:tc>
        <w:tc>
          <w:tcPr>
            <w:tcW w:w="7495" w:type="dxa"/>
          </w:tcPr>
          <w:p w14:paraId="15800814" w14:textId="77777777" w:rsidR="000C722C" w:rsidRPr="00775A58" w:rsidRDefault="000C722C" w:rsidP="00F14A99">
            <w:pPr>
              <w:rPr>
                <w:rFonts w:ascii="Arial" w:eastAsia="ＭＳ Ｐゴシック" w:hAnsi="Arial" w:cs="Arial"/>
                <w:bCs/>
                <w:color w:val="000000" w:themeColor="text1"/>
                <w:szCs w:val="21"/>
              </w:rPr>
            </w:pPr>
            <w:r w:rsidRPr="00775A58">
              <w:rPr>
                <w:rFonts w:ascii="Arial" w:eastAsia="ＭＳ Ｐゴシック" w:hAnsi="Arial"/>
                <w:bCs/>
                <w:color w:val="000000" w:themeColor="text1"/>
                <w:szCs w:val="21"/>
              </w:rPr>
              <w:t>[mh "Acute lung injury"]</w:t>
            </w:r>
          </w:p>
        </w:tc>
      </w:tr>
      <w:tr w:rsidR="000C722C" w:rsidRPr="00775A58" w14:paraId="396BFD00" w14:textId="77777777" w:rsidTr="00775A58">
        <w:tc>
          <w:tcPr>
            <w:tcW w:w="1010" w:type="dxa"/>
          </w:tcPr>
          <w:p w14:paraId="2707368C" w14:textId="77777777" w:rsidR="000C722C" w:rsidRPr="00775A58" w:rsidRDefault="000C722C" w:rsidP="00F14A99">
            <w:pPr>
              <w:rPr>
                <w:rFonts w:ascii="Arial" w:eastAsia="ＭＳ Ｐゴシック" w:hAnsi="Arial" w:cs="Arial"/>
                <w:bCs/>
                <w:color w:val="000000" w:themeColor="text1"/>
                <w:szCs w:val="21"/>
              </w:rPr>
            </w:pPr>
            <w:r w:rsidRPr="00775A58">
              <w:rPr>
                <w:rFonts w:ascii="Arial" w:eastAsia="ＭＳ Ｐゴシック" w:hAnsi="Arial" w:cs="Arial" w:hint="eastAsia"/>
                <w:bCs/>
                <w:color w:val="000000" w:themeColor="text1"/>
                <w:szCs w:val="21"/>
              </w:rPr>
              <w:t>#</w:t>
            </w:r>
            <w:r w:rsidRPr="00775A58">
              <w:rPr>
                <w:rFonts w:ascii="Arial" w:eastAsia="ＭＳ Ｐゴシック" w:hAnsi="Arial" w:cs="Arial"/>
                <w:bCs/>
                <w:color w:val="000000" w:themeColor="text1"/>
                <w:szCs w:val="21"/>
              </w:rPr>
              <w:t>4</w:t>
            </w:r>
          </w:p>
        </w:tc>
        <w:tc>
          <w:tcPr>
            <w:tcW w:w="7495" w:type="dxa"/>
          </w:tcPr>
          <w:p w14:paraId="5AC457DF" w14:textId="77777777" w:rsidR="000C722C" w:rsidRPr="00775A58" w:rsidRDefault="000C722C" w:rsidP="00F14A99">
            <w:pPr>
              <w:rPr>
                <w:rFonts w:ascii="Arial" w:eastAsia="ＭＳ Ｐゴシック" w:hAnsi="Arial" w:cs="Arial"/>
                <w:bCs/>
                <w:color w:val="000000" w:themeColor="text1"/>
                <w:szCs w:val="21"/>
              </w:rPr>
            </w:pPr>
            <w:r w:rsidRPr="00775A58">
              <w:rPr>
                <w:rFonts w:ascii="Arial" w:eastAsia="ＭＳ Ｐゴシック" w:hAnsi="Arial"/>
                <w:bCs/>
                <w:color w:val="000000" w:themeColor="text1"/>
                <w:szCs w:val="21"/>
              </w:rPr>
              <w:t>ALI:ti,ab OR ARDS:ti,ab</w:t>
            </w:r>
          </w:p>
        </w:tc>
      </w:tr>
      <w:tr w:rsidR="000C722C" w:rsidRPr="00775A58" w14:paraId="77CEC9E2" w14:textId="77777777" w:rsidTr="00775A58">
        <w:tc>
          <w:tcPr>
            <w:tcW w:w="1010" w:type="dxa"/>
          </w:tcPr>
          <w:p w14:paraId="7ED5AD8E" w14:textId="77777777" w:rsidR="000C722C" w:rsidRPr="00775A58" w:rsidRDefault="000C722C" w:rsidP="00F14A99">
            <w:pPr>
              <w:rPr>
                <w:rFonts w:ascii="Arial" w:eastAsia="ＭＳ Ｐゴシック" w:hAnsi="Arial" w:cs="Arial"/>
                <w:bCs/>
                <w:color w:val="000000" w:themeColor="text1"/>
                <w:szCs w:val="21"/>
              </w:rPr>
            </w:pPr>
            <w:r w:rsidRPr="00775A58">
              <w:rPr>
                <w:rFonts w:ascii="Arial" w:eastAsia="ＭＳ Ｐゴシック" w:hAnsi="Arial" w:cs="Arial" w:hint="eastAsia"/>
                <w:bCs/>
                <w:color w:val="000000" w:themeColor="text1"/>
                <w:szCs w:val="21"/>
              </w:rPr>
              <w:t>#</w:t>
            </w:r>
            <w:r w:rsidRPr="00775A58">
              <w:rPr>
                <w:rFonts w:ascii="Arial" w:eastAsia="ＭＳ Ｐゴシック" w:hAnsi="Arial" w:cs="Arial"/>
                <w:bCs/>
                <w:color w:val="000000" w:themeColor="text1"/>
                <w:szCs w:val="21"/>
              </w:rPr>
              <w:t>5</w:t>
            </w:r>
          </w:p>
        </w:tc>
        <w:tc>
          <w:tcPr>
            <w:tcW w:w="7495" w:type="dxa"/>
          </w:tcPr>
          <w:p w14:paraId="66702881" w14:textId="77777777" w:rsidR="000C722C" w:rsidRPr="00775A58" w:rsidRDefault="000C722C" w:rsidP="00F14A99">
            <w:pPr>
              <w:rPr>
                <w:rFonts w:ascii="Arial" w:eastAsia="ＭＳ Ｐゴシック" w:hAnsi="Arial" w:cs="Arial"/>
                <w:bCs/>
                <w:color w:val="000000" w:themeColor="text1"/>
                <w:szCs w:val="21"/>
              </w:rPr>
            </w:pPr>
            <w:r w:rsidRPr="00775A58">
              <w:rPr>
                <w:rFonts w:ascii="Arial" w:eastAsia="ＭＳ Ｐゴシック" w:hAnsi="Arial"/>
                <w:bCs/>
                <w:color w:val="000000" w:themeColor="text1"/>
                <w:szCs w:val="21"/>
              </w:rPr>
              <w:t>(Acute NEXT lung NEXT injur*:ti,ab) OR "acute respiratory distress":ti,ab OR "acute respiratory failure":ti,ab</w:t>
            </w:r>
          </w:p>
        </w:tc>
      </w:tr>
      <w:tr w:rsidR="000C722C" w:rsidRPr="00775A58" w14:paraId="7EA560C3" w14:textId="77777777" w:rsidTr="00775A58">
        <w:tc>
          <w:tcPr>
            <w:tcW w:w="1010" w:type="dxa"/>
          </w:tcPr>
          <w:p w14:paraId="5323C7F4" w14:textId="77777777" w:rsidR="000C722C" w:rsidRPr="00775A58" w:rsidRDefault="000C722C" w:rsidP="00F14A99">
            <w:pPr>
              <w:rPr>
                <w:rFonts w:ascii="Arial" w:eastAsia="ＭＳ Ｐゴシック" w:hAnsi="Arial" w:cs="Arial"/>
                <w:bCs/>
                <w:color w:val="000000" w:themeColor="text1"/>
                <w:szCs w:val="21"/>
              </w:rPr>
            </w:pPr>
            <w:r w:rsidRPr="00775A58">
              <w:rPr>
                <w:rFonts w:ascii="Arial" w:eastAsia="ＭＳ Ｐゴシック" w:hAnsi="Arial" w:cs="Arial" w:hint="eastAsia"/>
                <w:bCs/>
                <w:color w:val="000000" w:themeColor="text1"/>
                <w:szCs w:val="21"/>
              </w:rPr>
              <w:t>#</w:t>
            </w:r>
            <w:r w:rsidRPr="00775A58">
              <w:rPr>
                <w:rFonts w:ascii="Arial" w:eastAsia="ＭＳ Ｐゴシック" w:hAnsi="Arial" w:cs="Arial"/>
                <w:bCs/>
                <w:color w:val="000000" w:themeColor="text1"/>
                <w:szCs w:val="21"/>
              </w:rPr>
              <w:t>6</w:t>
            </w:r>
          </w:p>
        </w:tc>
        <w:tc>
          <w:tcPr>
            <w:tcW w:w="7495" w:type="dxa"/>
          </w:tcPr>
          <w:p w14:paraId="1EBAC85D" w14:textId="77777777" w:rsidR="000C722C" w:rsidRPr="00775A58" w:rsidRDefault="000C722C" w:rsidP="00F14A99">
            <w:pPr>
              <w:rPr>
                <w:rFonts w:ascii="Arial" w:eastAsia="ＭＳ Ｐゴシック" w:hAnsi="Arial" w:cs="Arial"/>
                <w:bCs/>
                <w:color w:val="000000" w:themeColor="text1"/>
                <w:szCs w:val="21"/>
              </w:rPr>
            </w:pPr>
            <w:r w:rsidRPr="00775A58">
              <w:rPr>
                <w:rFonts w:ascii="Arial" w:eastAsia="ＭＳ Ｐゴシック" w:hAnsi="Arial"/>
                <w:bCs/>
                <w:color w:val="000000" w:themeColor="text1"/>
                <w:szCs w:val="21"/>
              </w:rPr>
              <w:t>(Severe:ti,ab OR critical*:ti,ab) AND (respiratory:ti,ab OR hypox*:ti,ab)</w:t>
            </w:r>
          </w:p>
        </w:tc>
      </w:tr>
      <w:tr w:rsidR="000C722C" w:rsidRPr="00775A58" w14:paraId="50FDD5F9" w14:textId="77777777" w:rsidTr="00775A58">
        <w:tc>
          <w:tcPr>
            <w:tcW w:w="1010" w:type="dxa"/>
          </w:tcPr>
          <w:p w14:paraId="297E15E6" w14:textId="77777777" w:rsidR="000C722C" w:rsidRPr="00775A58" w:rsidRDefault="000C722C" w:rsidP="00F14A99">
            <w:pPr>
              <w:rPr>
                <w:rFonts w:ascii="Arial" w:eastAsia="ＭＳ Ｐゴシック" w:hAnsi="Arial" w:cs="Arial"/>
                <w:bCs/>
                <w:color w:val="000000" w:themeColor="text1"/>
                <w:szCs w:val="21"/>
              </w:rPr>
            </w:pPr>
            <w:r w:rsidRPr="00775A58">
              <w:rPr>
                <w:rFonts w:ascii="Arial" w:eastAsia="ＭＳ Ｐゴシック" w:hAnsi="Arial" w:cs="Arial" w:hint="eastAsia"/>
                <w:bCs/>
                <w:color w:val="000000" w:themeColor="text1"/>
                <w:szCs w:val="21"/>
              </w:rPr>
              <w:t>#</w:t>
            </w:r>
            <w:r w:rsidRPr="00775A58">
              <w:rPr>
                <w:rFonts w:ascii="Arial" w:eastAsia="ＭＳ Ｐゴシック" w:hAnsi="Arial" w:cs="Arial"/>
                <w:bCs/>
                <w:color w:val="000000" w:themeColor="text1"/>
                <w:szCs w:val="21"/>
              </w:rPr>
              <w:t>7</w:t>
            </w:r>
          </w:p>
        </w:tc>
        <w:tc>
          <w:tcPr>
            <w:tcW w:w="7495" w:type="dxa"/>
          </w:tcPr>
          <w:p w14:paraId="651AD22C" w14:textId="77777777" w:rsidR="000C722C" w:rsidRPr="00775A58" w:rsidRDefault="000C722C" w:rsidP="00F14A99">
            <w:pPr>
              <w:rPr>
                <w:rFonts w:ascii="Arial" w:eastAsia="ＭＳ Ｐゴシック" w:hAnsi="Arial" w:cs="Arial"/>
                <w:bCs/>
                <w:color w:val="000000" w:themeColor="text1"/>
                <w:szCs w:val="21"/>
              </w:rPr>
            </w:pPr>
            <w:r w:rsidRPr="00775A58">
              <w:rPr>
                <w:rFonts w:ascii="Arial" w:eastAsia="ＭＳ Ｐゴシック" w:hAnsi="Arial"/>
                <w:bCs/>
                <w:color w:val="000000" w:themeColor="text1"/>
                <w:szCs w:val="21"/>
              </w:rPr>
              <w:t>{OR #1-#6}</w:t>
            </w:r>
          </w:p>
        </w:tc>
      </w:tr>
      <w:tr w:rsidR="000C722C" w:rsidRPr="00775A58" w14:paraId="57D1157C" w14:textId="77777777" w:rsidTr="00775A58">
        <w:tc>
          <w:tcPr>
            <w:tcW w:w="1010" w:type="dxa"/>
          </w:tcPr>
          <w:p w14:paraId="35069231" w14:textId="77777777" w:rsidR="000C722C" w:rsidRPr="00775A58" w:rsidRDefault="000C722C" w:rsidP="00F14A99">
            <w:pPr>
              <w:rPr>
                <w:rFonts w:ascii="Arial" w:eastAsia="ＭＳ Ｐゴシック" w:hAnsi="Arial" w:cs="Arial"/>
                <w:bCs/>
                <w:color w:val="000000" w:themeColor="text1"/>
                <w:szCs w:val="21"/>
              </w:rPr>
            </w:pPr>
            <w:r w:rsidRPr="00775A58">
              <w:rPr>
                <w:rFonts w:ascii="Arial" w:eastAsia="ＭＳ Ｐゴシック" w:hAnsi="Arial" w:cs="Arial" w:hint="eastAsia"/>
                <w:bCs/>
                <w:color w:val="000000" w:themeColor="text1"/>
                <w:szCs w:val="21"/>
              </w:rPr>
              <w:t>#</w:t>
            </w:r>
            <w:r w:rsidRPr="00775A58">
              <w:rPr>
                <w:rFonts w:ascii="Arial" w:eastAsia="ＭＳ Ｐゴシック" w:hAnsi="Arial" w:cs="Arial"/>
                <w:bCs/>
                <w:color w:val="000000" w:themeColor="text1"/>
                <w:szCs w:val="21"/>
              </w:rPr>
              <w:t>8</w:t>
            </w:r>
          </w:p>
        </w:tc>
        <w:tc>
          <w:tcPr>
            <w:tcW w:w="7495" w:type="dxa"/>
          </w:tcPr>
          <w:p w14:paraId="58232862" w14:textId="77777777" w:rsidR="000C722C" w:rsidRPr="00775A58" w:rsidRDefault="000C722C" w:rsidP="00F14A99">
            <w:pPr>
              <w:rPr>
                <w:rFonts w:ascii="Arial" w:eastAsia="ＭＳ Ｐゴシック" w:hAnsi="Arial" w:cs="Arial"/>
                <w:bCs/>
                <w:color w:val="000000" w:themeColor="text1"/>
                <w:szCs w:val="21"/>
              </w:rPr>
            </w:pPr>
            <w:r w:rsidRPr="00775A58">
              <w:rPr>
                <w:rFonts w:ascii="Arial" w:eastAsia="ＭＳ Ｐゴシック" w:hAnsi="Arial"/>
                <w:bCs/>
                <w:color w:val="000000" w:themeColor="text1"/>
                <w:szCs w:val="21"/>
              </w:rPr>
              <w:t>[mh "Leukocyte elastase"]</w:t>
            </w:r>
          </w:p>
        </w:tc>
      </w:tr>
      <w:tr w:rsidR="000C722C" w:rsidRPr="00775A58" w14:paraId="411EC5C2" w14:textId="77777777" w:rsidTr="00775A58">
        <w:tc>
          <w:tcPr>
            <w:tcW w:w="1010" w:type="dxa"/>
          </w:tcPr>
          <w:p w14:paraId="0B3226BE" w14:textId="77777777" w:rsidR="000C722C" w:rsidRPr="00775A58" w:rsidRDefault="000C722C" w:rsidP="00F14A99">
            <w:pPr>
              <w:rPr>
                <w:rFonts w:ascii="Arial" w:eastAsia="ＭＳ Ｐゴシック" w:hAnsi="Arial" w:cs="Arial"/>
                <w:bCs/>
                <w:color w:val="000000" w:themeColor="text1"/>
                <w:szCs w:val="21"/>
              </w:rPr>
            </w:pPr>
            <w:r w:rsidRPr="00775A58">
              <w:rPr>
                <w:rFonts w:ascii="Arial" w:eastAsia="ＭＳ Ｐゴシック" w:hAnsi="Arial" w:cs="Arial" w:hint="eastAsia"/>
                <w:bCs/>
                <w:color w:val="000000" w:themeColor="text1"/>
                <w:szCs w:val="21"/>
              </w:rPr>
              <w:t>#</w:t>
            </w:r>
            <w:r w:rsidRPr="00775A58">
              <w:rPr>
                <w:rFonts w:ascii="Arial" w:eastAsia="ＭＳ Ｐゴシック" w:hAnsi="Arial" w:cs="Arial"/>
                <w:bCs/>
                <w:color w:val="000000" w:themeColor="text1"/>
                <w:szCs w:val="21"/>
              </w:rPr>
              <w:t>9</w:t>
            </w:r>
          </w:p>
        </w:tc>
        <w:tc>
          <w:tcPr>
            <w:tcW w:w="7495" w:type="dxa"/>
          </w:tcPr>
          <w:p w14:paraId="1E0501B2" w14:textId="77777777" w:rsidR="000C722C" w:rsidRPr="00775A58" w:rsidRDefault="000C722C" w:rsidP="00F14A99">
            <w:pPr>
              <w:rPr>
                <w:rFonts w:ascii="Arial" w:eastAsia="ＭＳ Ｐゴシック" w:hAnsi="Arial" w:cs="Arial"/>
                <w:bCs/>
                <w:color w:val="000000" w:themeColor="text1"/>
                <w:szCs w:val="21"/>
              </w:rPr>
            </w:pPr>
            <w:r w:rsidRPr="00775A58">
              <w:rPr>
                <w:rFonts w:ascii="Arial" w:eastAsia="ＭＳ Ｐゴシック" w:hAnsi="Arial"/>
                <w:bCs/>
                <w:color w:val="000000" w:themeColor="text1"/>
                <w:szCs w:val="21"/>
              </w:rPr>
              <w:t>"leukocyte elastase":ti,ab</w:t>
            </w:r>
          </w:p>
        </w:tc>
      </w:tr>
      <w:tr w:rsidR="000C722C" w:rsidRPr="00775A58" w14:paraId="2F7F149F" w14:textId="77777777" w:rsidTr="00775A58">
        <w:tc>
          <w:tcPr>
            <w:tcW w:w="1010" w:type="dxa"/>
          </w:tcPr>
          <w:p w14:paraId="549570E0" w14:textId="77777777" w:rsidR="000C722C" w:rsidRPr="00775A58" w:rsidRDefault="000C722C" w:rsidP="00F14A99">
            <w:pPr>
              <w:rPr>
                <w:rFonts w:ascii="Arial" w:eastAsia="ＭＳ Ｐゴシック" w:hAnsi="Arial" w:cs="Arial"/>
                <w:bCs/>
                <w:color w:val="000000" w:themeColor="text1"/>
                <w:szCs w:val="21"/>
              </w:rPr>
            </w:pPr>
            <w:r w:rsidRPr="00775A58">
              <w:rPr>
                <w:rFonts w:ascii="Arial" w:eastAsia="ＭＳ Ｐゴシック" w:hAnsi="Arial" w:cs="Arial" w:hint="eastAsia"/>
                <w:bCs/>
                <w:color w:val="000000" w:themeColor="text1"/>
                <w:szCs w:val="21"/>
              </w:rPr>
              <w:t>#</w:t>
            </w:r>
            <w:r w:rsidRPr="00775A58">
              <w:rPr>
                <w:rFonts w:ascii="Arial" w:eastAsia="ＭＳ Ｐゴシック" w:hAnsi="Arial" w:cs="Arial"/>
                <w:bCs/>
                <w:color w:val="000000" w:themeColor="text1"/>
                <w:szCs w:val="21"/>
              </w:rPr>
              <w:t>10</w:t>
            </w:r>
          </w:p>
        </w:tc>
        <w:tc>
          <w:tcPr>
            <w:tcW w:w="7495" w:type="dxa"/>
          </w:tcPr>
          <w:p w14:paraId="04183392" w14:textId="77777777" w:rsidR="000C722C" w:rsidRPr="00775A58" w:rsidRDefault="000C722C" w:rsidP="00F14A99">
            <w:pPr>
              <w:rPr>
                <w:rFonts w:ascii="Arial" w:eastAsia="ＭＳ Ｐゴシック" w:hAnsi="Arial" w:cs="Arial"/>
                <w:bCs/>
                <w:color w:val="000000" w:themeColor="text1"/>
                <w:szCs w:val="21"/>
              </w:rPr>
            </w:pPr>
            <w:r w:rsidRPr="00775A58">
              <w:rPr>
                <w:rFonts w:ascii="Arial" w:eastAsia="ＭＳ Ｐゴシック" w:hAnsi="Arial"/>
                <w:bCs/>
                <w:color w:val="000000" w:themeColor="text1"/>
                <w:szCs w:val="21"/>
              </w:rPr>
              <w:t>sivelestat:ti,ab</w:t>
            </w:r>
          </w:p>
        </w:tc>
      </w:tr>
      <w:tr w:rsidR="000C722C" w:rsidRPr="00775A58" w14:paraId="3F871286" w14:textId="77777777" w:rsidTr="00775A58">
        <w:tc>
          <w:tcPr>
            <w:tcW w:w="1010" w:type="dxa"/>
          </w:tcPr>
          <w:p w14:paraId="3946F486" w14:textId="77777777" w:rsidR="000C722C" w:rsidRPr="00775A58" w:rsidRDefault="000C722C" w:rsidP="00F14A99">
            <w:pPr>
              <w:rPr>
                <w:rFonts w:ascii="Arial" w:eastAsia="ＭＳ Ｐゴシック" w:hAnsi="Arial" w:cs="Arial"/>
                <w:bCs/>
                <w:color w:val="000000" w:themeColor="text1"/>
                <w:szCs w:val="21"/>
              </w:rPr>
            </w:pPr>
            <w:r w:rsidRPr="00775A58">
              <w:rPr>
                <w:rFonts w:ascii="Arial" w:eastAsia="ＭＳ Ｐゴシック" w:hAnsi="Arial" w:cs="Arial" w:hint="eastAsia"/>
                <w:bCs/>
                <w:color w:val="000000" w:themeColor="text1"/>
                <w:szCs w:val="21"/>
              </w:rPr>
              <w:t>#</w:t>
            </w:r>
            <w:r w:rsidRPr="00775A58">
              <w:rPr>
                <w:rFonts w:ascii="Arial" w:eastAsia="ＭＳ Ｐゴシック" w:hAnsi="Arial" w:cs="Arial"/>
                <w:bCs/>
                <w:color w:val="000000" w:themeColor="text1"/>
                <w:szCs w:val="21"/>
              </w:rPr>
              <w:t>11</w:t>
            </w:r>
          </w:p>
        </w:tc>
        <w:tc>
          <w:tcPr>
            <w:tcW w:w="7495" w:type="dxa"/>
          </w:tcPr>
          <w:p w14:paraId="721F8D92" w14:textId="77777777" w:rsidR="000C722C" w:rsidRPr="00775A58" w:rsidRDefault="000C722C" w:rsidP="00F14A99">
            <w:pPr>
              <w:rPr>
                <w:rFonts w:ascii="Arial" w:eastAsia="ＭＳ Ｐゴシック" w:hAnsi="Arial" w:cs="Arial"/>
                <w:bCs/>
                <w:color w:val="000000" w:themeColor="text1"/>
                <w:szCs w:val="21"/>
              </w:rPr>
            </w:pPr>
            <w:r w:rsidRPr="00775A58">
              <w:rPr>
                <w:rFonts w:ascii="Arial" w:eastAsia="ＭＳ Ｐゴシック" w:hAnsi="Arial"/>
                <w:bCs/>
                <w:color w:val="000000" w:themeColor="text1"/>
                <w:szCs w:val="21"/>
              </w:rPr>
              <w:t>"Neutrophil elastase":ti,ab</w:t>
            </w:r>
          </w:p>
        </w:tc>
      </w:tr>
      <w:tr w:rsidR="000C722C" w:rsidRPr="00775A58" w14:paraId="55B6E9ED" w14:textId="77777777" w:rsidTr="00775A58">
        <w:tc>
          <w:tcPr>
            <w:tcW w:w="1010" w:type="dxa"/>
          </w:tcPr>
          <w:p w14:paraId="3BDE7B84" w14:textId="77777777" w:rsidR="000C722C" w:rsidRPr="00775A58" w:rsidRDefault="000C722C" w:rsidP="00F14A99">
            <w:pPr>
              <w:rPr>
                <w:rFonts w:ascii="Arial" w:eastAsia="ＭＳ Ｐゴシック" w:hAnsi="Arial" w:cs="Arial"/>
                <w:bCs/>
                <w:color w:val="000000" w:themeColor="text1"/>
                <w:szCs w:val="21"/>
              </w:rPr>
            </w:pPr>
            <w:r w:rsidRPr="00775A58">
              <w:rPr>
                <w:rFonts w:ascii="Arial" w:eastAsia="ＭＳ Ｐゴシック" w:hAnsi="Arial" w:cs="Arial" w:hint="eastAsia"/>
                <w:bCs/>
                <w:color w:val="000000" w:themeColor="text1"/>
                <w:szCs w:val="21"/>
              </w:rPr>
              <w:t>#</w:t>
            </w:r>
            <w:r w:rsidRPr="00775A58">
              <w:rPr>
                <w:rFonts w:ascii="Arial" w:eastAsia="ＭＳ Ｐゴシック" w:hAnsi="Arial" w:cs="Arial"/>
                <w:bCs/>
                <w:color w:val="000000" w:themeColor="text1"/>
                <w:szCs w:val="21"/>
              </w:rPr>
              <w:t>12</w:t>
            </w:r>
          </w:p>
        </w:tc>
        <w:tc>
          <w:tcPr>
            <w:tcW w:w="7495" w:type="dxa"/>
          </w:tcPr>
          <w:p w14:paraId="613552D0" w14:textId="77777777" w:rsidR="000C722C" w:rsidRPr="00775A58" w:rsidRDefault="000C722C" w:rsidP="00F14A99">
            <w:pPr>
              <w:rPr>
                <w:rFonts w:ascii="Arial" w:eastAsia="ＭＳ Ｐゴシック" w:hAnsi="Arial" w:cs="Arial"/>
                <w:bCs/>
                <w:color w:val="000000" w:themeColor="text1"/>
                <w:szCs w:val="21"/>
              </w:rPr>
            </w:pPr>
            <w:r w:rsidRPr="00775A58">
              <w:rPr>
                <w:rFonts w:ascii="Arial" w:eastAsia="ＭＳ Ｐゴシック" w:hAnsi="Arial"/>
                <w:bCs/>
                <w:color w:val="000000" w:themeColor="text1"/>
                <w:szCs w:val="21"/>
              </w:rPr>
              <w:t>{OR #8-#11}</w:t>
            </w:r>
          </w:p>
        </w:tc>
      </w:tr>
      <w:tr w:rsidR="000C722C" w:rsidRPr="00775A58" w14:paraId="2A33A865" w14:textId="77777777" w:rsidTr="00775A58">
        <w:tc>
          <w:tcPr>
            <w:tcW w:w="1010" w:type="dxa"/>
          </w:tcPr>
          <w:p w14:paraId="6539064E" w14:textId="77777777" w:rsidR="000C722C" w:rsidRPr="00775A58" w:rsidRDefault="000C722C" w:rsidP="00F14A99">
            <w:pPr>
              <w:rPr>
                <w:rFonts w:ascii="Arial" w:eastAsia="ＭＳ Ｐゴシック" w:hAnsi="Arial" w:cs="Arial"/>
                <w:bCs/>
                <w:color w:val="000000" w:themeColor="text1"/>
                <w:szCs w:val="21"/>
              </w:rPr>
            </w:pPr>
            <w:r w:rsidRPr="00775A58">
              <w:rPr>
                <w:rFonts w:ascii="Arial" w:eastAsia="ＭＳ Ｐゴシック" w:hAnsi="Arial" w:cs="Arial" w:hint="eastAsia"/>
                <w:bCs/>
                <w:color w:val="000000" w:themeColor="text1"/>
                <w:szCs w:val="21"/>
              </w:rPr>
              <w:t>#</w:t>
            </w:r>
            <w:r w:rsidRPr="00775A58">
              <w:rPr>
                <w:rFonts w:ascii="Arial" w:eastAsia="ＭＳ Ｐゴシック" w:hAnsi="Arial" w:cs="Arial"/>
                <w:bCs/>
                <w:color w:val="000000" w:themeColor="text1"/>
                <w:szCs w:val="21"/>
              </w:rPr>
              <w:t>13</w:t>
            </w:r>
          </w:p>
        </w:tc>
        <w:tc>
          <w:tcPr>
            <w:tcW w:w="7495" w:type="dxa"/>
          </w:tcPr>
          <w:p w14:paraId="57B3DD0A" w14:textId="77777777" w:rsidR="000C722C" w:rsidRPr="00775A58" w:rsidRDefault="000C722C" w:rsidP="00F14A99">
            <w:pPr>
              <w:rPr>
                <w:rFonts w:ascii="Arial" w:eastAsia="ＭＳ Ｐゴシック" w:hAnsi="Arial" w:cs="Arial"/>
                <w:bCs/>
                <w:color w:val="000000" w:themeColor="text1"/>
                <w:szCs w:val="21"/>
              </w:rPr>
            </w:pPr>
            <w:r w:rsidRPr="00775A58">
              <w:rPr>
                <w:rFonts w:ascii="Arial" w:eastAsia="ＭＳ Ｐゴシック" w:hAnsi="Arial"/>
                <w:bCs/>
                <w:color w:val="000000" w:themeColor="text1"/>
                <w:szCs w:val="21"/>
              </w:rPr>
              <w:t>#7 AND #12</w:t>
            </w:r>
          </w:p>
        </w:tc>
      </w:tr>
      <w:tr w:rsidR="000C722C" w:rsidRPr="00775A58" w14:paraId="1A65AFFC" w14:textId="77777777" w:rsidTr="00775A58">
        <w:tc>
          <w:tcPr>
            <w:tcW w:w="1010" w:type="dxa"/>
          </w:tcPr>
          <w:p w14:paraId="1ACFE36A" w14:textId="77777777" w:rsidR="000C722C" w:rsidRPr="00775A58" w:rsidRDefault="000C722C" w:rsidP="00F14A99">
            <w:pPr>
              <w:rPr>
                <w:rFonts w:ascii="Arial" w:eastAsia="ＭＳ Ｐゴシック" w:hAnsi="Arial" w:cs="Arial"/>
                <w:bCs/>
                <w:color w:val="000000" w:themeColor="text1"/>
                <w:szCs w:val="21"/>
              </w:rPr>
            </w:pPr>
            <w:r w:rsidRPr="00775A58">
              <w:rPr>
                <w:rFonts w:ascii="Arial" w:eastAsia="ＭＳ Ｐゴシック" w:hAnsi="Arial" w:cs="Arial" w:hint="eastAsia"/>
                <w:bCs/>
                <w:color w:val="000000" w:themeColor="text1"/>
                <w:szCs w:val="21"/>
              </w:rPr>
              <w:t>#</w:t>
            </w:r>
            <w:r w:rsidRPr="00775A58">
              <w:rPr>
                <w:rFonts w:ascii="Arial" w:eastAsia="ＭＳ Ｐゴシック" w:hAnsi="Arial" w:cs="Arial"/>
                <w:bCs/>
                <w:color w:val="000000" w:themeColor="text1"/>
                <w:szCs w:val="21"/>
              </w:rPr>
              <w:t>14</w:t>
            </w:r>
          </w:p>
        </w:tc>
        <w:tc>
          <w:tcPr>
            <w:tcW w:w="7495" w:type="dxa"/>
          </w:tcPr>
          <w:p w14:paraId="3454203E" w14:textId="77777777" w:rsidR="000C722C" w:rsidRPr="00775A58" w:rsidRDefault="000C722C" w:rsidP="00F14A99">
            <w:pPr>
              <w:rPr>
                <w:rFonts w:ascii="Arial" w:eastAsia="ＭＳ Ｐゴシック" w:hAnsi="Arial" w:cs="Arial"/>
                <w:bCs/>
                <w:color w:val="000000" w:themeColor="text1"/>
                <w:szCs w:val="21"/>
              </w:rPr>
            </w:pPr>
            <w:r w:rsidRPr="00775A58">
              <w:rPr>
                <w:rFonts w:ascii="Arial" w:eastAsia="ＭＳ Ｐゴシック" w:hAnsi="Arial"/>
                <w:bCs/>
                <w:color w:val="000000" w:themeColor="text1"/>
                <w:szCs w:val="21"/>
              </w:rPr>
              <w:t>[mh animals] NOT  [mh humans]</w:t>
            </w:r>
          </w:p>
        </w:tc>
      </w:tr>
      <w:tr w:rsidR="000C722C" w:rsidRPr="00775A58" w14:paraId="0F248244" w14:textId="77777777" w:rsidTr="00775A58">
        <w:tc>
          <w:tcPr>
            <w:tcW w:w="1010" w:type="dxa"/>
          </w:tcPr>
          <w:p w14:paraId="4A1D18A2" w14:textId="77777777" w:rsidR="000C722C" w:rsidRPr="00775A58" w:rsidRDefault="000C722C" w:rsidP="00F14A99">
            <w:pPr>
              <w:rPr>
                <w:rFonts w:ascii="Arial" w:eastAsia="ＭＳ Ｐゴシック" w:hAnsi="Arial" w:cs="Arial"/>
                <w:bCs/>
                <w:color w:val="000000" w:themeColor="text1"/>
                <w:szCs w:val="21"/>
              </w:rPr>
            </w:pPr>
            <w:r w:rsidRPr="00775A58">
              <w:rPr>
                <w:rFonts w:ascii="Arial" w:eastAsia="ＭＳ Ｐゴシック" w:hAnsi="Arial" w:cs="Arial" w:hint="eastAsia"/>
                <w:bCs/>
                <w:color w:val="000000" w:themeColor="text1"/>
                <w:szCs w:val="21"/>
              </w:rPr>
              <w:t>#</w:t>
            </w:r>
            <w:r w:rsidRPr="00775A58">
              <w:rPr>
                <w:rFonts w:ascii="Arial" w:eastAsia="ＭＳ Ｐゴシック" w:hAnsi="Arial" w:cs="Arial"/>
                <w:bCs/>
                <w:color w:val="000000" w:themeColor="text1"/>
                <w:szCs w:val="21"/>
              </w:rPr>
              <w:t>15</w:t>
            </w:r>
          </w:p>
        </w:tc>
        <w:tc>
          <w:tcPr>
            <w:tcW w:w="7495" w:type="dxa"/>
          </w:tcPr>
          <w:p w14:paraId="5946E0A2" w14:textId="77777777" w:rsidR="000C722C" w:rsidRPr="00775A58" w:rsidRDefault="000C722C" w:rsidP="00F14A99">
            <w:pPr>
              <w:rPr>
                <w:rFonts w:ascii="Arial" w:eastAsia="ＭＳ Ｐゴシック" w:hAnsi="Arial" w:cs="Arial"/>
                <w:bCs/>
                <w:color w:val="000000" w:themeColor="text1"/>
                <w:szCs w:val="21"/>
              </w:rPr>
            </w:pPr>
            <w:r w:rsidRPr="00775A58">
              <w:rPr>
                <w:rFonts w:ascii="Arial" w:eastAsia="ＭＳ Ｐゴシック" w:hAnsi="Arial"/>
                <w:bCs/>
                <w:color w:val="000000" w:themeColor="text1"/>
                <w:szCs w:val="21"/>
              </w:rPr>
              <w:t>#13 NOT #14</w:t>
            </w:r>
          </w:p>
        </w:tc>
      </w:tr>
    </w:tbl>
    <w:p w14:paraId="06A63543" w14:textId="77777777" w:rsidR="000C722C" w:rsidRPr="00775A58" w:rsidRDefault="000C722C" w:rsidP="00376425">
      <w:pPr>
        <w:rPr>
          <w:rFonts w:ascii="Arial" w:eastAsia="ＭＳ Ｐゴシック" w:hAnsi="Arial"/>
          <w:bCs/>
          <w:color w:val="000000" w:themeColor="text1"/>
        </w:rPr>
      </w:pPr>
    </w:p>
    <w:p w14:paraId="3155F48D" w14:textId="77777777" w:rsidR="000C722C" w:rsidRPr="00775A58" w:rsidRDefault="000C722C" w:rsidP="00FD604A">
      <w:pPr>
        <w:rPr>
          <w:rFonts w:ascii="Arial" w:eastAsia="ＭＳ Ｐゴシック" w:hAnsi="Arial"/>
          <w:bCs/>
          <w:color w:val="000000" w:themeColor="text1"/>
        </w:rPr>
      </w:pPr>
      <w:r w:rsidRPr="00775A58">
        <w:rPr>
          <w:rFonts w:ascii="Arial" w:eastAsia="ＭＳ Ｐゴシック" w:hAnsi="Arial"/>
          <w:bCs/>
          <w:color w:val="000000" w:themeColor="text1"/>
        </w:rPr>
        <w:br w:type="page"/>
      </w:r>
    </w:p>
    <w:p w14:paraId="49939B51" w14:textId="6512EE58" w:rsidR="000C722C" w:rsidRPr="000C722C" w:rsidRDefault="000C722C" w:rsidP="000C722C">
      <w:pPr>
        <w:pStyle w:val="a3"/>
        <w:numPr>
          <w:ilvl w:val="0"/>
          <w:numId w:val="13"/>
        </w:numPr>
        <w:ind w:leftChars="0"/>
        <w:rPr>
          <w:rFonts w:ascii="Arial" w:eastAsia="ＭＳ Ｐゴシック" w:hAnsi="Arial"/>
          <w:bCs/>
          <w:color w:val="000000" w:themeColor="text1"/>
        </w:rPr>
      </w:pPr>
      <w:r w:rsidRPr="000C722C">
        <w:rPr>
          <w:rFonts w:ascii="Arial" w:eastAsia="ＭＳ Ｐゴシック" w:hAnsi="Arial"/>
          <w:bCs/>
          <w:color w:val="000000" w:themeColor="text1"/>
        </w:rPr>
        <w:lastRenderedPageBreak/>
        <w:t>Flow diagram</w:t>
      </w:r>
    </w:p>
    <w:p w14:paraId="3EBA40F3" w14:textId="77777777" w:rsidR="000C722C" w:rsidRPr="00347782" w:rsidRDefault="000C722C" w:rsidP="006346FC">
      <w:pPr>
        <w:rPr>
          <w:rFonts w:ascii="ＭＳ Ｐゴシック" w:eastAsia="ＭＳ Ｐゴシック" w:hAnsi="ＭＳ Ｐゴシック"/>
          <w:szCs w:val="21"/>
        </w:rPr>
      </w:pPr>
      <w:r w:rsidRPr="00347782">
        <w:rPr>
          <w:rFonts w:ascii="ＭＳ Ｐゴシック" w:eastAsia="ＭＳ Ｐゴシック" w:hAnsi="ＭＳ Ｐゴシック"/>
          <w:noProof/>
          <w:szCs w:val="21"/>
        </w:rPr>
        <mc:AlternateContent>
          <mc:Choice Requires="wps">
            <w:drawing>
              <wp:anchor distT="0" distB="0" distL="114300" distR="114300" simplePos="0" relativeHeight="251727872" behindDoc="0" locked="0" layoutInCell="1" allowOverlap="1" wp14:anchorId="5481D73F" wp14:editId="142B770A">
                <wp:simplePos x="0" y="0"/>
                <wp:positionH relativeFrom="column">
                  <wp:posOffset>-598714</wp:posOffset>
                </wp:positionH>
                <wp:positionV relativeFrom="paragraph">
                  <wp:posOffset>130628</wp:posOffset>
                </wp:positionV>
                <wp:extent cx="587828" cy="1552575"/>
                <wp:effectExtent l="0" t="0" r="9525" b="9525"/>
                <wp:wrapNone/>
                <wp:docPr id="9" name="角丸四角形 9"/>
                <wp:cNvGraphicFramePr/>
                <a:graphic xmlns:a="http://schemas.openxmlformats.org/drawingml/2006/main">
                  <a:graphicData uri="http://schemas.microsoft.com/office/word/2010/wordprocessingShape">
                    <wps:wsp>
                      <wps:cNvSpPr/>
                      <wps:spPr>
                        <a:xfrm rot="10800000">
                          <a:off x="0" y="0"/>
                          <a:ext cx="587828" cy="15525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8B39C51" w14:textId="77777777" w:rsidR="000C722C" w:rsidRPr="00E15EB1" w:rsidRDefault="000C722C" w:rsidP="006346FC">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81D73F" id="角丸四角形 9" o:spid="_x0000_s1054" style="position:absolute;left:0;text-align:left;margin-left:-47.15pt;margin-top:10.3pt;width:46.3pt;height:122.25pt;rotation:180;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" fillcolor="#4472c4 [3204]" strokecolor="#1f3763 [1604]" strokeweight="1pt">
                <v:stroke joinstyle="miter"/>
                <v:textbox style="layout-flow:vertical-ideographic">
                  <w:txbxContent>
                    <w:p w14:paraId="38B39C51" w14:textId="77777777" w:rsidR="000C722C" w:rsidRPr="00E15EB1" w:rsidRDefault="000C722C" w:rsidP="006346FC">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v:textbox>
              </v:roundrect>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24800" behindDoc="0" locked="0" layoutInCell="1" allowOverlap="1" wp14:anchorId="6282645E" wp14:editId="3F514AA8">
                <wp:simplePos x="0" y="0"/>
                <wp:positionH relativeFrom="column">
                  <wp:posOffset>2491740</wp:posOffset>
                </wp:positionH>
                <wp:positionV relativeFrom="paragraph">
                  <wp:posOffset>5603875</wp:posOffset>
                </wp:positionV>
                <wp:extent cx="1600200" cy="0"/>
                <wp:effectExtent l="0" t="76200" r="19050" b="95250"/>
                <wp:wrapNone/>
                <wp:docPr id="10" name="直線矢印コネクタ 10"/>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8CB112A" id="直線矢印コネクタ 10" o:spid="_x0000_s1026" type="#_x0000_t32" style="position:absolute;left:0;text-align:left;margin-left:196.2pt;margin-top:441.25pt;width:126pt;height:0;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25824" behindDoc="0" locked="0" layoutInCell="1" allowOverlap="1" wp14:anchorId="2CA9E713" wp14:editId="0D1287CA">
                <wp:simplePos x="0" y="0"/>
                <wp:positionH relativeFrom="column">
                  <wp:posOffset>1196340</wp:posOffset>
                </wp:positionH>
                <wp:positionV relativeFrom="paragraph">
                  <wp:posOffset>5872480</wp:posOffset>
                </wp:positionV>
                <wp:extent cx="2641600" cy="611505"/>
                <wp:effectExtent l="0" t="0" r="25400" b="17145"/>
                <wp:wrapNone/>
                <wp:docPr id="11" name="テキスト ボックス 11"/>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C3DC3A0" w14:textId="77777777" w:rsidR="000C722C" w:rsidRPr="009E0CD6" w:rsidRDefault="000C722C" w:rsidP="006346FC">
                            <w:pPr>
                              <w:jc w:val="center"/>
                              <w:rPr>
                                <w:rFonts w:ascii="Arial" w:hAnsi="Arial" w:cs="Arial"/>
                                <w:sz w:val="22"/>
                                <w:szCs w:val="22"/>
                                <w:lang w:val="en"/>
                              </w:rPr>
                            </w:pPr>
                            <w:r>
                              <w:rPr>
                                <w:rFonts w:ascii="Arial" w:hAnsi="Arial" w:cs="Arial"/>
                                <w:sz w:val="22"/>
                                <w:szCs w:val="22"/>
                              </w:rPr>
                              <w:t>9</w:t>
                            </w:r>
                            <w:r w:rsidRPr="009E0CD6">
                              <w:rPr>
                                <w:rFonts w:ascii="Arial" w:hAnsi="Arial" w:cs="Arial"/>
                                <w:sz w:val="22"/>
                                <w:szCs w:val="22"/>
                              </w:rPr>
                              <w:t xml:space="preserve"> Studies included in qualitative synthesis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A9E713" id="テキスト ボックス 11" o:spid="_x0000_s1055" type="#_x0000_t202" style="position:absolute;left:0;text-align:left;margin-left:94.2pt;margin-top:462.4pt;width:208pt;height:48.1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" fillcolor="white [3201]" strokeweight=".5pt">
                <v:textbox>
                  <w:txbxContent>
                    <w:p w14:paraId="2C3DC3A0" w14:textId="77777777" w:rsidR="000C722C" w:rsidRPr="009E0CD6" w:rsidRDefault="000C722C" w:rsidP="006346FC">
                      <w:pPr>
                        <w:jc w:val="center"/>
                        <w:rPr>
                          <w:rFonts w:ascii="Arial" w:hAnsi="Arial" w:cs="Arial"/>
                          <w:sz w:val="22"/>
                          <w:szCs w:val="22"/>
                          <w:lang w:val="en"/>
                        </w:rPr>
                      </w:pPr>
                      <w:r>
                        <w:rPr>
                          <w:rFonts w:ascii="Arial" w:hAnsi="Arial" w:cs="Arial"/>
                          <w:sz w:val="22"/>
                          <w:szCs w:val="22"/>
                        </w:rPr>
                        <w:t>9</w:t>
                      </w:r>
                      <w:r w:rsidRPr="009E0CD6">
                        <w:rPr>
                          <w:rFonts w:ascii="Arial" w:hAnsi="Arial" w:cs="Arial"/>
                          <w:sz w:val="22"/>
                          <w:szCs w:val="22"/>
                        </w:rPr>
                        <w:t xml:space="preserve"> Studies included in qualitative synthesis</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26848" behindDoc="0" locked="0" layoutInCell="1" allowOverlap="1" wp14:anchorId="1AF01997" wp14:editId="08127B18">
                <wp:simplePos x="0" y="0"/>
                <wp:positionH relativeFrom="column">
                  <wp:posOffset>2491740</wp:posOffset>
                </wp:positionH>
                <wp:positionV relativeFrom="paragraph">
                  <wp:posOffset>5277485</wp:posOffset>
                </wp:positionV>
                <wp:extent cx="0" cy="609600"/>
                <wp:effectExtent l="76200" t="0" r="57150" b="57150"/>
                <wp:wrapNone/>
                <wp:docPr id="12" name="直線矢印コネクタ 12"/>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C25D512" id="直線矢印コネクタ 12" o:spid="_x0000_s1026" type="#_x0000_t32" style="position:absolute;left:0;text-align:left;margin-left:196.2pt;margin-top:415.55pt;width:0;height:48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21728" behindDoc="0" locked="0" layoutInCell="1" allowOverlap="1" wp14:anchorId="4808F4E6" wp14:editId="1AA809B4">
                <wp:simplePos x="0" y="0"/>
                <wp:positionH relativeFrom="column">
                  <wp:posOffset>2491740</wp:posOffset>
                </wp:positionH>
                <wp:positionV relativeFrom="paragraph">
                  <wp:posOffset>4371975</wp:posOffset>
                </wp:positionV>
                <wp:extent cx="1600200" cy="0"/>
                <wp:effectExtent l="0" t="76200" r="19050" b="95250"/>
                <wp:wrapNone/>
                <wp:docPr id="13" name="直線矢印コネクタ 13"/>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F3A7346" id="直線矢印コネクタ 13" o:spid="_x0000_s1026" type="#_x0000_t32" style="position:absolute;left:0;text-align:left;margin-left:196.2pt;margin-top:344.25pt;width:126pt;height:0;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18656" behindDoc="0" locked="0" layoutInCell="1" allowOverlap="1" wp14:anchorId="3B88F251" wp14:editId="0FC4E28C">
                <wp:simplePos x="0" y="0"/>
                <wp:positionH relativeFrom="column">
                  <wp:posOffset>2491740</wp:posOffset>
                </wp:positionH>
                <wp:positionV relativeFrom="paragraph">
                  <wp:posOffset>3178175</wp:posOffset>
                </wp:positionV>
                <wp:extent cx="1600200" cy="0"/>
                <wp:effectExtent l="0" t="76200" r="19050" b="95250"/>
                <wp:wrapNone/>
                <wp:docPr id="14" name="直線矢印コネクタ 14"/>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629FF3F" id="直線矢印コネクタ 14" o:spid="_x0000_s1026" type="#_x0000_t32" style="position:absolute;left:0;text-align:left;margin-left:196.2pt;margin-top:250.25pt;width:126pt;height:0;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22752" behindDoc="0" locked="0" layoutInCell="1" allowOverlap="1" wp14:anchorId="0F33D587" wp14:editId="52934627">
                <wp:simplePos x="0" y="0"/>
                <wp:positionH relativeFrom="column">
                  <wp:posOffset>1196340</wp:posOffset>
                </wp:positionH>
                <wp:positionV relativeFrom="paragraph">
                  <wp:posOffset>4640580</wp:posOffset>
                </wp:positionV>
                <wp:extent cx="2641600" cy="611505"/>
                <wp:effectExtent l="0" t="0" r="25400" b="17145"/>
                <wp:wrapNone/>
                <wp:docPr id="38" name="テキスト ボックス 38"/>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09EBFCF" w14:textId="77777777" w:rsidR="000C722C" w:rsidRPr="009E0CD6" w:rsidRDefault="000C722C" w:rsidP="006346FC">
                            <w:pPr>
                              <w:jc w:val="center"/>
                              <w:rPr>
                                <w:rFonts w:ascii="Arial" w:hAnsi="Arial" w:cs="Arial"/>
                                <w:sz w:val="22"/>
                                <w:szCs w:val="22"/>
                                <w:lang w:val="en"/>
                              </w:rPr>
                            </w:pPr>
                            <w:r>
                              <w:rPr>
                                <w:rFonts w:ascii="Arial" w:hAnsi="Arial" w:cs="Arial"/>
                                <w:sz w:val="22"/>
                                <w:szCs w:val="22"/>
                              </w:rPr>
                              <w:t>14</w:t>
                            </w:r>
                            <w:r w:rsidRPr="009E0CD6">
                              <w:rPr>
                                <w:rFonts w:ascii="Arial" w:hAnsi="Arial" w:cs="Arial"/>
                                <w:sz w:val="22"/>
                                <w:szCs w:val="22"/>
                              </w:rPr>
                              <w:t xml:space="preserve"> Full-text articles assessed for eligibility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33D587" id="テキスト ボックス 38" o:spid="_x0000_s1056" type="#_x0000_t202" style="position:absolute;left:0;text-align:left;margin-left:94.2pt;margin-top:365.4pt;width:208pt;height:48.1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" fillcolor="white [3201]" strokeweight=".5pt">
                <v:textbox>
                  <w:txbxContent>
                    <w:p w14:paraId="409EBFCF" w14:textId="77777777" w:rsidR="000C722C" w:rsidRPr="009E0CD6" w:rsidRDefault="000C722C" w:rsidP="006346FC">
                      <w:pPr>
                        <w:jc w:val="center"/>
                        <w:rPr>
                          <w:rFonts w:ascii="Arial" w:hAnsi="Arial" w:cs="Arial"/>
                          <w:sz w:val="22"/>
                          <w:szCs w:val="22"/>
                          <w:lang w:val="en"/>
                        </w:rPr>
                      </w:pPr>
                      <w:r>
                        <w:rPr>
                          <w:rFonts w:ascii="Arial" w:hAnsi="Arial" w:cs="Arial"/>
                          <w:sz w:val="22"/>
                          <w:szCs w:val="22"/>
                        </w:rPr>
                        <w:t>14</w:t>
                      </w:r>
                      <w:r w:rsidRPr="009E0CD6">
                        <w:rPr>
                          <w:rFonts w:ascii="Arial" w:hAnsi="Arial" w:cs="Arial"/>
                          <w:sz w:val="22"/>
                          <w:szCs w:val="22"/>
                        </w:rPr>
                        <w:t xml:space="preserve"> Full-text articles assessed for eligibility</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23776" behindDoc="0" locked="0" layoutInCell="1" allowOverlap="1" wp14:anchorId="76F72327" wp14:editId="020C78F9">
                <wp:simplePos x="0" y="0"/>
                <wp:positionH relativeFrom="column">
                  <wp:posOffset>2491740</wp:posOffset>
                </wp:positionH>
                <wp:positionV relativeFrom="paragraph">
                  <wp:posOffset>4045585</wp:posOffset>
                </wp:positionV>
                <wp:extent cx="0" cy="609600"/>
                <wp:effectExtent l="76200" t="0" r="57150" b="57150"/>
                <wp:wrapNone/>
                <wp:docPr id="39" name="直線矢印コネクタ 39"/>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54E3CDD" id="直線矢印コネクタ 39" o:spid="_x0000_s1026" type="#_x0000_t32" style="position:absolute;left:0;text-align:left;margin-left:196.2pt;margin-top:318.55pt;width:0;height:48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19680" behindDoc="0" locked="0" layoutInCell="1" allowOverlap="1" wp14:anchorId="338987DA" wp14:editId="3E2D9428">
                <wp:simplePos x="0" y="0"/>
                <wp:positionH relativeFrom="column">
                  <wp:posOffset>1196340</wp:posOffset>
                </wp:positionH>
                <wp:positionV relativeFrom="paragraph">
                  <wp:posOffset>3444875</wp:posOffset>
                </wp:positionV>
                <wp:extent cx="2641600" cy="611505"/>
                <wp:effectExtent l="0" t="0" r="25400" b="17145"/>
                <wp:wrapNone/>
                <wp:docPr id="40" name="テキスト ボックス 40"/>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D942D3E" w14:textId="77777777" w:rsidR="000C722C" w:rsidRPr="009E0CD6" w:rsidRDefault="000C722C" w:rsidP="006346FC">
                            <w:pPr>
                              <w:jc w:val="center"/>
                              <w:rPr>
                                <w:rFonts w:ascii="Arial" w:hAnsi="Arial" w:cs="Arial"/>
                                <w:sz w:val="22"/>
                                <w:szCs w:val="22"/>
                                <w:lang w:val="en"/>
                              </w:rPr>
                            </w:pPr>
                            <w:r>
                              <w:rPr>
                                <w:rFonts w:ascii="Arial" w:hAnsi="Arial" w:cs="Arial"/>
                                <w:sz w:val="22"/>
                                <w:szCs w:val="22"/>
                              </w:rPr>
                              <w:t>245</w:t>
                            </w:r>
                            <w:r w:rsidRPr="009E0CD6">
                              <w:rPr>
                                <w:rFonts w:ascii="Arial" w:hAnsi="Arial" w:cs="Arial"/>
                                <w:sz w:val="22"/>
                                <w:szCs w:val="22"/>
                              </w:rPr>
                              <w:t xml:space="preserve"> records after duplicates removed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8987DA" id="テキスト ボックス 40" o:spid="_x0000_s1057" type="#_x0000_t202" style="position:absolute;left:0;text-align:left;margin-left:94.2pt;margin-top:271.25pt;width:208pt;height:48.1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" fillcolor="white [3201]" strokeweight=".5pt">
                <v:textbox>
                  <w:txbxContent>
                    <w:p w14:paraId="6D942D3E" w14:textId="77777777" w:rsidR="000C722C" w:rsidRPr="009E0CD6" w:rsidRDefault="000C722C" w:rsidP="006346FC">
                      <w:pPr>
                        <w:jc w:val="center"/>
                        <w:rPr>
                          <w:rFonts w:ascii="Arial" w:hAnsi="Arial" w:cs="Arial"/>
                          <w:sz w:val="22"/>
                          <w:szCs w:val="22"/>
                          <w:lang w:val="en"/>
                        </w:rPr>
                      </w:pPr>
                      <w:r>
                        <w:rPr>
                          <w:rFonts w:ascii="Arial" w:hAnsi="Arial" w:cs="Arial"/>
                          <w:sz w:val="22"/>
                          <w:szCs w:val="22"/>
                        </w:rPr>
                        <w:t>245</w:t>
                      </w:r>
                      <w:r w:rsidRPr="009E0CD6">
                        <w:rPr>
                          <w:rFonts w:ascii="Arial" w:hAnsi="Arial" w:cs="Arial"/>
                          <w:sz w:val="22"/>
                          <w:szCs w:val="22"/>
                        </w:rPr>
                        <w:t xml:space="preserve"> records after duplicates removed</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20704" behindDoc="0" locked="0" layoutInCell="1" allowOverlap="1" wp14:anchorId="7599AAD4" wp14:editId="233B813A">
                <wp:simplePos x="0" y="0"/>
                <wp:positionH relativeFrom="column">
                  <wp:posOffset>2491740</wp:posOffset>
                </wp:positionH>
                <wp:positionV relativeFrom="paragraph">
                  <wp:posOffset>2849880</wp:posOffset>
                </wp:positionV>
                <wp:extent cx="0" cy="609600"/>
                <wp:effectExtent l="76200" t="0" r="57150" b="57150"/>
                <wp:wrapNone/>
                <wp:docPr id="41" name="直線矢印コネクタ 41"/>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7ED315B" id="直線矢印コネクタ 41" o:spid="_x0000_s1026" type="#_x0000_t32" style="position:absolute;left:0;text-align:left;margin-left:196.2pt;margin-top:224.4pt;width:0;height:48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14560" behindDoc="0" locked="0" layoutInCell="1" allowOverlap="1" wp14:anchorId="3CD94B70" wp14:editId="772FD875">
                <wp:simplePos x="0" y="0"/>
                <wp:positionH relativeFrom="column">
                  <wp:posOffset>1196340</wp:posOffset>
                </wp:positionH>
                <wp:positionV relativeFrom="paragraph">
                  <wp:posOffset>2225675</wp:posOffset>
                </wp:positionV>
                <wp:extent cx="2641600" cy="611505"/>
                <wp:effectExtent l="0" t="0" r="25400" b="17145"/>
                <wp:wrapNone/>
                <wp:docPr id="42" name="テキスト ボックス 42"/>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080A2E7" w14:textId="77777777" w:rsidR="000C722C" w:rsidRPr="009E0CD6" w:rsidRDefault="000C722C" w:rsidP="006346FC">
                            <w:pPr>
                              <w:jc w:val="center"/>
                              <w:rPr>
                                <w:rFonts w:ascii="Arial" w:hAnsi="Arial" w:cs="Arial"/>
                              </w:rPr>
                            </w:pPr>
                            <w:r>
                              <w:rPr>
                                <w:rFonts w:ascii="Arial" w:hAnsi="Arial" w:cs="Arial"/>
                              </w:rPr>
                              <w:t>285</w:t>
                            </w:r>
                            <w:r w:rsidRPr="009E0CD6">
                              <w:rPr>
                                <w:rFonts w:ascii="Arial" w:hAnsi="Arial" w:cs="Arial"/>
                              </w:rPr>
                              <w:t xml:space="preserve"> records identified through database searching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D94B70" id="テキスト ボックス 42" o:spid="_x0000_s1058" type="#_x0000_t202" style="position:absolute;left:0;text-align:left;margin-left:94.2pt;margin-top:175.25pt;width:208pt;height:48.1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" fillcolor="white [3201]" strokeweight=".5pt">
                <v:textbox>
                  <w:txbxContent>
                    <w:p w14:paraId="4080A2E7" w14:textId="77777777" w:rsidR="000C722C" w:rsidRPr="009E0CD6" w:rsidRDefault="000C722C" w:rsidP="006346FC">
                      <w:pPr>
                        <w:jc w:val="center"/>
                        <w:rPr>
                          <w:rFonts w:ascii="Arial" w:hAnsi="Arial" w:cs="Arial"/>
                        </w:rPr>
                      </w:pPr>
                      <w:r>
                        <w:rPr>
                          <w:rFonts w:ascii="Arial" w:hAnsi="Arial" w:cs="Arial"/>
                        </w:rPr>
                        <w:t>285</w:t>
                      </w:r>
                      <w:r w:rsidRPr="009E0CD6">
                        <w:rPr>
                          <w:rFonts w:ascii="Arial" w:hAnsi="Arial" w:cs="Arial"/>
                        </w:rPr>
                        <w:t xml:space="preserve"> records identified through database searching</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16608" behindDoc="0" locked="0" layoutInCell="1" allowOverlap="1" wp14:anchorId="018FF95E" wp14:editId="0B5E3E2E">
                <wp:simplePos x="0" y="0"/>
                <wp:positionH relativeFrom="column">
                  <wp:posOffset>1539240</wp:posOffset>
                </wp:positionH>
                <wp:positionV relativeFrom="paragraph">
                  <wp:posOffset>1616075</wp:posOffset>
                </wp:positionV>
                <wp:extent cx="0" cy="609600"/>
                <wp:effectExtent l="76200" t="0" r="57150" b="57150"/>
                <wp:wrapNone/>
                <wp:docPr id="43" name="直線矢印コネクタ 43"/>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354A682" id="直線矢印コネクタ 43" o:spid="_x0000_s1026" type="#_x0000_t32" style="position:absolute;left:0;text-align:left;margin-left:121.2pt;margin-top:127.25pt;width:0;height:48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17632" behindDoc="0" locked="0" layoutInCell="1" allowOverlap="1" wp14:anchorId="39841293" wp14:editId="1AC968A9">
                <wp:simplePos x="0" y="0"/>
                <wp:positionH relativeFrom="column">
                  <wp:posOffset>3507740</wp:posOffset>
                </wp:positionH>
                <wp:positionV relativeFrom="paragraph">
                  <wp:posOffset>1616075</wp:posOffset>
                </wp:positionV>
                <wp:extent cx="0" cy="609600"/>
                <wp:effectExtent l="76200" t="0" r="57150" b="57150"/>
                <wp:wrapNone/>
                <wp:docPr id="44" name="直線矢印コネクタ 44"/>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022F1A6" id="直線矢印コネクタ 44" o:spid="_x0000_s1026" type="#_x0000_t32" style="position:absolute;left:0;text-align:left;margin-left:276.2pt;margin-top:127.25pt;width:0;height:48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11488" behindDoc="0" locked="0" layoutInCell="1" allowOverlap="1" wp14:anchorId="3BC0CFB2" wp14:editId="6EECB142">
                <wp:simplePos x="0" y="0"/>
                <wp:positionH relativeFrom="column">
                  <wp:posOffset>-10160</wp:posOffset>
                </wp:positionH>
                <wp:positionV relativeFrom="paragraph">
                  <wp:posOffset>130175</wp:posOffset>
                </wp:positionV>
                <wp:extent cx="2616200" cy="1485900"/>
                <wp:effectExtent l="0" t="0" r="12700" b="19050"/>
                <wp:wrapNone/>
                <wp:docPr id="45" name="テキスト ボックス 45"/>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3D05873" w14:textId="77777777" w:rsidR="000C722C" w:rsidRPr="009E0CD6" w:rsidRDefault="000C722C" w:rsidP="006346FC">
                            <w:pPr>
                              <w:jc w:val="center"/>
                              <w:rPr>
                                <w:rFonts w:ascii="Arial" w:hAnsi="Arial" w:cs="Arial"/>
                              </w:rPr>
                            </w:pPr>
                            <w:r>
                              <w:rPr>
                                <w:rFonts w:ascii="Arial" w:hAnsi="Arial" w:cs="Arial"/>
                              </w:rPr>
                              <w:t>285</w:t>
                            </w:r>
                            <w:r w:rsidRPr="009E0CD6">
                              <w:rPr>
                                <w:rFonts w:ascii="Arial" w:hAnsi="Arial" w:cs="Arial"/>
                              </w:rPr>
                              <w:t xml:space="preserve"> records identified through database searching</w:t>
                            </w:r>
                          </w:p>
                          <w:p w14:paraId="6ADDF94F" w14:textId="77777777" w:rsidR="000C722C" w:rsidRPr="009E0CD6" w:rsidRDefault="000C722C" w:rsidP="006346FC">
                            <w:pPr>
                              <w:tabs>
                                <w:tab w:val="left" w:pos="2410"/>
                              </w:tabs>
                              <w:rPr>
                                <w:rFonts w:ascii="Arial" w:hAnsi="Arial" w:cs="Arial"/>
                              </w:rPr>
                            </w:pPr>
                            <w:r w:rsidRPr="009E0CD6">
                              <w:rPr>
                                <w:rFonts w:ascii="Arial" w:hAnsi="Arial" w:cs="Arial"/>
                              </w:rPr>
                              <w:t>Medline via PubMed</w:t>
                            </w:r>
                            <w:r w:rsidRPr="009E0CD6">
                              <w:rPr>
                                <w:rFonts w:ascii="Arial" w:hAnsi="Arial" w:cs="Arial"/>
                              </w:rPr>
                              <w:tab/>
                              <w:t>(n=</w:t>
                            </w:r>
                            <w:r>
                              <w:rPr>
                                <w:rFonts w:ascii="Arial" w:hAnsi="Arial" w:cs="Arial"/>
                              </w:rPr>
                              <w:t>158</w:t>
                            </w:r>
                            <w:r w:rsidRPr="009E0CD6">
                              <w:rPr>
                                <w:rFonts w:ascii="Arial" w:hAnsi="Arial" w:cs="Arial"/>
                              </w:rPr>
                              <w:t>)</w:t>
                            </w:r>
                          </w:p>
                          <w:p w14:paraId="60B23B1E" w14:textId="77777777" w:rsidR="000C722C" w:rsidRPr="009E0CD6" w:rsidRDefault="000C722C" w:rsidP="006346FC">
                            <w:pPr>
                              <w:tabs>
                                <w:tab w:val="left" w:pos="2425"/>
                              </w:tabs>
                              <w:rPr>
                                <w:rFonts w:ascii="Arial" w:hAnsi="Arial" w:cs="Arial"/>
                              </w:rPr>
                            </w:pPr>
                            <w:r w:rsidRPr="009E0CD6">
                              <w:rPr>
                                <w:rFonts w:ascii="Arial" w:hAnsi="Arial" w:cs="Arial"/>
                              </w:rPr>
                              <w:t>CENTRAL</w:t>
                            </w:r>
                            <w:r w:rsidRPr="009E0CD6">
                              <w:rPr>
                                <w:rFonts w:ascii="Arial" w:hAnsi="Arial" w:cs="Arial"/>
                              </w:rPr>
                              <w:tab/>
                              <w:t>(n=</w:t>
                            </w:r>
                            <w:r>
                              <w:rPr>
                                <w:rFonts w:ascii="Arial" w:hAnsi="Arial" w:cs="Arial"/>
                              </w:rPr>
                              <w:t>74</w:t>
                            </w:r>
                            <w:r w:rsidRPr="009E0CD6">
                              <w:rPr>
                                <w:rFonts w:ascii="Arial" w:hAnsi="Arial" w:cs="Arial"/>
                              </w:rPr>
                              <w:t>)</w:t>
                            </w:r>
                          </w:p>
                          <w:p w14:paraId="3092CBA3" w14:textId="77777777" w:rsidR="000C722C" w:rsidRPr="009E0CD6" w:rsidRDefault="000C722C" w:rsidP="006346FC">
                            <w:pPr>
                              <w:tabs>
                                <w:tab w:val="left" w:pos="2410"/>
                              </w:tabs>
                              <w:rPr>
                                <w:rFonts w:ascii="Arial" w:hAnsi="Arial" w:cs="Arial"/>
                              </w:rPr>
                            </w:pPr>
                            <w:r w:rsidRPr="009E0CD6">
                              <w:rPr>
                                <w:rFonts w:ascii="Arial" w:hAnsi="Arial" w:cs="Arial"/>
                              </w:rPr>
                              <w:t>Igaku-Chuo-Zasshi</w:t>
                            </w:r>
                            <w:r w:rsidRPr="009E0CD6">
                              <w:rPr>
                                <w:rFonts w:ascii="Arial" w:hAnsi="Arial" w:cs="Arial"/>
                              </w:rPr>
                              <w:tab/>
                              <w:t>(n=</w:t>
                            </w:r>
                            <w:r>
                              <w:rPr>
                                <w:rFonts w:ascii="Arial" w:hAnsi="Arial" w:cs="Arial"/>
                              </w:rPr>
                              <w:t>53</w:t>
                            </w:r>
                            <w:r w:rsidRPr="009E0CD6">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C0CFB2" id="テキスト ボックス 45" o:spid="_x0000_s1059" type="#_x0000_t202" style="position:absolute;left:0;text-align:left;margin-left:-.8pt;margin-top:10.25pt;width:206pt;height:117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" fillcolor="white [3201]" strokeweight=".5pt">
                <v:textbox>
                  <w:txbxContent>
                    <w:p w14:paraId="03D05873" w14:textId="77777777" w:rsidR="000C722C" w:rsidRPr="009E0CD6" w:rsidRDefault="000C722C" w:rsidP="006346FC">
                      <w:pPr>
                        <w:jc w:val="center"/>
                        <w:rPr>
                          <w:rFonts w:ascii="Arial" w:hAnsi="Arial" w:cs="Arial"/>
                        </w:rPr>
                      </w:pPr>
                      <w:r>
                        <w:rPr>
                          <w:rFonts w:ascii="Arial" w:hAnsi="Arial" w:cs="Arial"/>
                        </w:rPr>
                        <w:t>285</w:t>
                      </w:r>
                      <w:r w:rsidRPr="009E0CD6">
                        <w:rPr>
                          <w:rFonts w:ascii="Arial" w:hAnsi="Arial" w:cs="Arial"/>
                        </w:rPr>
                        <w:t xml:space="preserve"> records identified through database searching</w:t>
                      </w:r>
                    </w:p>
                    <w:p w14:paraId="6ADDF94F" w14:textId="77777777" w:rsidR="000C722C" w:rsidRPr="009E0CD6" w:rsidRDefault="000C722C" w:rsidP="006346FC">
                      <w:pPr>
                        <w:tabs>
                          <w:tab w:val="left" w:pos="2410"/>
                        </w:tabs>
                        <w:rPr>
                          <w:rFonts w:ascii="Arial" w:hAnsi="Arial" w:cs="Arial"/>
                        </w:rPr>
                      </w:pPr>
                      <w:r w:rsidRPr="009E0CD6">
                        <w:rPr>
                          <w:rFonts w:ascii="Arial" w:hAnsi="Arial" w:cs="Arial"/>
                        </w:rPr>
                        <w:t>Medline via PubMed</w:t>
                      </w:r>
                      <w:r w:rsidRPr="009E0CD6">
                        <w:rPr>
                          <w:rFonts w:ascii="Arial" w:hAnsi="Arial" w:cs="Arial"/>
                        </w:rPr>
                        <w:tab/>
                        <w:t>(n=</w:t>
                      </w:r>
                      <w:r>
                        <w:rPr>
                          <w:rFonts w:ascii="Arial" w:hAnsi="Arial" w:cs="Arial"/>
                        </w:rPr>
                        <w:t>158</w:t>
                      </w:r>
                      <w:r w:rsidRPr="009E0CD6">
                        <w:rPr>
                          <w:rFonts w:ascii="Arial" w:hAnsi="Arial" w:cs="Arial"/>
                        </w:rPr>
                        <w:t>)</w:t>
                      </w:r>
                    </w:p>
                    <w:p w14:paraId="60B23B1E" w14:textId="77777777" w:rsidR="000C722C" w:rsidRPr="009E0CD6" w:rsidRDefault="000C722C" w:rsidP="006346FC">
                      <w:pPr>
                        <w:tabs>
                          <w:tab w:val="left" w:pos="2425"/>
                        </w:tabs>
                        <w:rPr>
                          <w:rFonts w:ascii="Arial" w:hAnsi="Arial" w:cs="Arial"/>
                        </w:rPr>
                      </w:pPr>
                      <w:r w:rsidRPr="009E0CD6">
                        <w:rPr>
                          <w:rFonts w:ascii="Arial" w:hAnsi="Arial" w:cs="Arial"/>
                        </w:rPr>
                        <w:t>CENTRAL</w:t>
                      </w:r>
                      <w:r w:rsidRPr="009E0CD6">
                        <w:rPr>
                          <w:rFonts w:ascii="Arial" w:hAnsi="Arial" w:cs="Arial"/>
                        </w:rPr>
                        <w:tab/>
                        <w:t>(n=</w:t>
                      </w:r>
                      <w:r>
                        <w:rPr>
                          <w:rFonts w:ascii="Arial" w:hAnsi="Arial" w:cs="Arial"/>
                        </w:rPr>
                        <w:t>74</w:t>
                      </w:r>
                      <w:r w:rsidRPr="009E0CD6">
                        <w:rPr>
                          <w:rFonts w:ascii="Arial" w:hAnsi="Arial" w:cs="Arial"/>
                        </w:rPr>
                        <w:t>)</w:t>
                      </w:r>
                    </w:p>
                    <w:p w14:paraId="3092CBA3" w14:textId="77777777" w:rsidR="000C722C" w:rsidRPr="009E0CD6" w:rsidRDefault="000C722C" w:rsidP="006346FC">
                      <w:pPr>
                        <w:tabs>
                          <w:tab w:val="left" w:pos="2410"/>
                        </w:tabs>
                        <w:rPr>
                          <w:rFonts w:ascii="Arial" w:hAnsi="Arial" w:cs="Arial"/>
                        </w:rPr>
                      </w:pPr>
                      <w:proofErr w:type="spellStart"/>
                      <w:r w:rsidRPr="009E0CD6">
                        <w:rPr>
                          <w:rFonts w:ascii="Arial" w:hAnsi="Arial" w:cs="Arial"/>
                        </w:rPr>
                        <w:t>Igaku</w:t>
                      </w:r>
                      <w:proofErr w:type="spellEnd"/>
                      <w:r w:rsidRPr="009E0CD6">
                        <w:rPr>
                          <w:rFonts w:ascii="Arial" w:hAnsi="Arial" w:cs="Arial"/>
                        </w:rPr>
                        <w:t>-Chuo-</w:t>
                      </w:r>
                      <w:proofErr w:type="spellStart"/>
                      <w:r w:rsidRPr="009E0CD6">
                        <w:rPr>
                          <w:rFonts w:ascii="Arial" w:hAnsi="Arial" w:cs="Arial"/>
                        </w:rPr>
                        <w:t>Zasshi</w:t>
                      </w:r>
                      <w:proofErr w:type="spellEnd"/>
                      <w:r w:rsidRPr="009E0CD6">
                        <w:rPr>
                          <w:rFonts w:ascii="Arial" w:hAnsi="Arial" w:cs="Arial"/>
                        </w:rPr>
                        <w:tab/>
                        <w:t>(n=</w:t>
                      </w:r>
                      <w:r>
                        <w:rPr>
                          <w:rFonts w:ascii="Arial" w:hAnsi="Arial" w:cs="Arial"/>
                        </w:rPr>
                        <w:t>53</w:t>
                      </w:r>
                      <w:r w:rsidRPr="009E0CD6">
                        <w:rPr>
                          <w:rFonts w:ascii="Arial" w:hAnsi="Arial" w:cs="Arial"/>
                        </w:rPr>
                        <w:t>)</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13536" behindDoc="0" locked="0" layoutInCell="1" allowOverlap="1" wp14:anchorId="095929C4" wp14:editId="3CA3F030">
                <wp:simplePos x="0" y="0"/>
                <wp:positionH relativeFrom="column">
                  <wp:posOffset>3126740</wp:posOffset>
                </wp:positionH>
                <wp:positionV relativeFrom="paragraph">
                  <wp:posOffset>130175</wp:posOffset>
                </wp:positionV>
                <wp:extent cx="2616200" cy="1485900"/>
                <wp:effectExtent l="0" t="0" r="12700" b="19050"/>
                <wp:wrapNone/>
                <wp:docPr id="46" name="テキスト ボックス 46"/>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3DA6B94" w14:textId="77777777" w:rsidR="000C722C" w:rsidRPr="009E0CD6" w:rsidRDefault="000C722C" w:rsidP="006346FC">
                            <w:pPr>
                              <w:jc w:val="center"/>
                              <w:rPr>
                                <w:rFonts w:ascii="Arial" w:hAnsi="Arial" w:cs="Arial"/>
                              </w:rPr>
                            </w:pPr>
                            <w:r w:rsidRPr="009E0CD6">
                              <w:rPr>
                                <w:rFonts w:ascii="Arial" w:hAnsi="Arial" w:cs="Arial"/>
                              </w:rPr>
                              <w:t>0 additional records identified through other sources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5929C4" id="テキスト ボックス 46" o:spid="_x0000_s1060" type="#_x0000_t202" style="position:absolute;left:0;text-align:left;margin-left:246.2pt;margin-top:10.25pt;width:206pt;height:117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" fillcolor="white [3201]" strokeweight=".5pt">
                <v:textbox>
                  <w:txbxContent>
                    <w:p w14:paraId="73DA6B94" w14:textId="77777777" w:rsidR="000C722C" w:rsidRPr="009E0CD6" w:rsidRDefault="000C722C" w:rsidP="006346FC">
                      <w:pPr>
                        <w:jc w:val="center"/>
                        <w:rPr>
                          <w:rFonts w:ascii="Arial" w:hAnsi="Arial" w:cs="Arial"/>
                        </w:rPr>
                      </w:pPr>
                      <w:r w:rsidRPr="009E0CD6">
                        <w:rPr>
                          <w:rFonts w:ascii="Arial" w:hAnsi="Arial" w:cs="Arial"/>
                        </w:rPr>
                        <w:t>0 additional records identified through other sources</w:t>
                      </w:r>
                    </w:p>
                  </w:txbxContent>
                </v:textbox>
              </v:shape>
            </w:pict>
          </mc:Fallback>
        </mc:AlternateContent>
      </w:r>
    </w:p>
    <w:p w14:paraId="0A5A91E8" w14:textId="77777777" w:rsidR="000C722C" w:rsidRPr="00347782" w:rsidRDefault="000C722C" w:rsidP="006346FC">
      <w:pPr>
        <w:rPr>
          <w:rFonts w:ascii="ＭＳ Ｐゴシック" w:eastAsia="ＭＳ Ｐゴシック" w:hAnsi="ＭＳ Ｐゴシック"/>
          <w:szCs w:val="21"/>
        </w:rPr>
      </w:pPr>
      <w:r w:rsidRPr="00347782">
        <w:rPr>
          <w:rFonts w:ascii="ＭＳ Ｐゴシック" w:eastAsia="ＭＳ Ｐゴシック" w:hAnsi="ＭＳ Ｐゴシック"/>
          <w:noProof/>
          <w:szCs w:val="21"/>
        </w:rPr>
        <mc:AlternateContent>
          <mc:Choice Requires="wps">
            <w:drawing>
              <wp:anchor distT="0" distB="0" distL="114300" distR="114300" simplePos="0" relativeHeight="251730944" behindDoc="0" locked="0" layoutInCell="1" allowOverlap="1" wp14:anchorId="78422CD0" wp14:editId="1DBE1D6D">
                <wp:simplePos x="0" y="0"/>
                <wp:positionH relativeFrom="column">
                  <wp:posOffset>855345</wp:posOffset>
                </wp:positionH>
                <wp:positionV relativeFrom="paragraph">
                  <wp:posOffset>6854825</wp:posOffset>
                </wp:positionV>
                <wp:extent cx="3185160" cy="906780"/>
                <wp:effectExtent l="0" t="0" r="15240" b="26670"/>
                <wp:wrapNone/>
                <wp:docPr id="70" name="テキスト ボックス 70"/>
                <wp:cNvGraphicFramePr/>
                <a:graphic xmlns:a="http://schemas.openxmlformats.org/drawingml/2006/main">
                  <a:graphicData uri="http://schemas.microsoft.com/office/word/2010/wordprocessingShape">
                    <wps:wsp>
                      <wps:cNvSpPr txBox="1"/>
                      <wps:spPr>
                        <a:xfrm>
                          <a:off x="0" y="0"/>
                          <a:ext cx="3185160" cy="9067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D522A30" w14:textId="77777777" w:rsidR="000C722C" w:rsidRPr="009E0CD6" w:rsidRDefault="000C722C" w:rsidP="006346FC">
                            <w:pPr>
                              <w:jc w:val="center"/>
                              <w:rPr>
                                <w:rFonts w:ascii="Arial" w:hAnsi="Arial" w:cs="Arial"/>
                                <w:sz w:val="22"/>
                                <w:szCs w:val="22"/>
                                <w:lang w:val="en"/>
                              </w:rPr>
                            </w:pPr>
                            <w:r>
                              <w:rPr>
                                <w:rFonts w:ascii="Arial" w:hAnsi="Arial" w:cs="Arial"/>
                                <w:sz w:val="22"/>
                                <w:szCs w:val="22"/>
                              </w:rPr>
                              <w:t>5</w:t>
                            </w:r>
                            <w:r w:rsidRPr="009E0CD6">
                              <w:rPr>
                                <w:rFonts w:ascii="Arial" w:hAnsi="Arial" w:cs="Arial"/>
                                <w:sz w:val="22"/>
                                <w:szCs w:val="22"/>
                              </w:rPr>
                              <w:t xml:space="preserve"> Studies included in quantitative synthesis (meta-analysis)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422CD0" id="テキスト ボックス 70" o:spid="_x0000_s1061" type="#_x0000_t202" style="position:absolute;left:0;text-align:left;margin-left:67.35pt;margin-top:539.75pt;width:250.8pt;height:71.4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" fillcolor="white [3201]" strokeweight=".5pt">
                <v:textbox>
                  <w:txbxContent>
                    <w:p w14:paraId="3D522A30" w14:textId="77777777" w:rsidR="000C722C" w:rsidRPr="009E0CD6" w:rsidRDefault="000C722C" w:rsidP="006346FC">
                      <w:pPr>
                        <w:jc w:val="center"/>
                        <w:rPr>
                          <w:rFonts w:ascii="Arial" w:hAnsi="Arial" w:cs="Arial"/>
                          <w:sz w:val="22"/>
                          <w:szCs w:val="22"/>
                          <w:lang w:val="en"/>
                        </w:rPr>
                      </w:pPr>
                      <w:r>
                        <w:rPr>
                          <w:rFonts w:ascii="Arial" w:hAnsi="Arial" w:cs="Arial"/>
                          <w:sz w:val="22"/>
                          <w:szCs w:val="22"/>
                        </w:rPr>
                        <w:t>5</w:t>
                      </w:r>
                      <w:r w:rsidRPr="009E0CD6">
                        <w:rPr>
                          <w:rFonts w:ascii="Arial" w:hAnsi="Arial" w:cs="Arial"/>
                          <w:sz w:val="22"/>
                          <w:szCs w:val="22"/>
                        </w:rPr>
                        <w:t xml:space="preserve"> Studies included in quantitative synthesis (meta-analysis)</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31968" behindDoc="0" locked="0" layoutInCell="1" allowOverlap="1" wp14:anchorId="217BADCD" wp14:editId="20C744BA">
                <wp:simplePos x="0" y="0"/>
                <wp:positionH relativeFrom="column">
                  <wp:posOffset>2491740</wp:posOffset>
                </wp:positionH>
                <wp:positionV relativeFrom="paragraph">
                  <wp:posOffset>6249035</wp:posOffset>
                </wp:positionV>
                <wp:extent cx="0" cy="609600"/>
                <wp:effectExtent l="76200" t="0" r="57150" b="57150"/>
                <wp:wrapNone/>
                <wp:docPr id="71" name="直線矢印コネクタ 71"/>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8921748" id="直線矢印コネクタ 71" o:spid="_x0000_s1026" type="#_x0000_t32" style="position:absolute;left:0;text-align:left;margin-left:196.2pt;margin-top:492.05pt;width:0;height:48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" strokecolor="black [3213]" strokeweight="1.5pt">
                <v:stroke endarrow="block" joinstyle="miter"/>
              </v:shape>
            </w:pict>
          </mc:Fallback>
        </mc:AlternateContent>
      </w:r>
    </w:p>
    <w:p w14:paraId="4F9C2CC6" w14:textId="77777777" w:rsidR="000C722C" w:rsidRPr="00347782" w:rsidRDefault="000C722C" w:rsidP="006346FC">
      <w:pPr>
        <w:rPr>
          <w:rFonts w:ascii="ＭＳ Ｐゴシック" w:eastAsia="ＭＳ Ｐゴシック" w:hAnsi="ＭＳ Ｐゴシック"/>
          <w:color w:val="000000" w:themeColor="text1"/>
          <w:szCs w:val="21"/>
        </w:rPr>
      </w:pPr>
      <w:r w:rsidRPr="00347782">
        <w:rPr>
          <w:rFonts w:ascii="ＭＳ Ｐゴシック" w:eastAsia="ＭＳ Ｐゴシック" w:hAnsi="ＭＳ Ｐゴシック"/>
          <w:noProof/>
          <w:szCs w:val="21"/>
        </w:rPr>
        <mc:AlternateContent>
          <mc:Choice Requires="wps">
            <w:drawing>
              <wp:anchor distT="0" distB="0" distL="114300" distR="114300" simplePos="0" relativeHeight="251712512" behindDoc="0" locked="0" layoutInCell="1" allowOverlap="1" wp14:anchorId="17A45057" wp14:editId="15AAD8FF">
                <wp:simplePos x="0" y="0"/>
                <wp:positionH relativeFrom="column">
                  <wp:posOffset>4095750</wp:posOffset>
                </wp:positionH>
                <wp:positionV relativeFrom="paragraph">
                  <wp:posOffset>4845050</wp:posOffset>
                </wp:positionV>
                <wp:extent cx="2253342" cy="1200150"/>
                <wp:effectExtent l="0" t="0" r="13970" b="19050"/>
                <wp:wrapNone/>
                <wp:docPr id="72" name="テキスト ボックス 72"/>
                <wp:cNvGraphicFramePr/>
                <a:graphic xmlns:a="http://schemas.openxmlformats.org/drawingml/2006/main">
                  <a:graphicData uri="http://schemas.microsoft.com/office/word/2010/wordprocessingShape">
                    <wps:wsp>
                      <wps:cNvSpPr txBox="1"/>
                      <wps:spPr>
                        <a:xfrm>
                          <a:off x="0" y="0"/>
                          <a:ext cx="2253342" cy="1200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DDA21BD" w14:textId="77777777" w:rsidR="000C722C" w:rsidRPr="009E0CD6" w:rsidRDefault="000C722C" w:rsidP="006346FC">
                            <w:pPr>
                              <w:rPr>
                                <w:rFonts w:ascii="Arial" w:hAnsi="Arial" w:cs="Arial"/>
                              </w:rPr>
                            </w:pPr>
                            <w:r>
                              <w:rPr>
                                <w:rFonts w:ascii="Arial" w:hAnsi="Arial" w:cs="Arial"/>
                              </w:rPr>
                              <w:t>5</w:t>
                            </w:r>
                            <w:r w:rsidRPr="009E0CD6">
                              <w:rPr>
                                <w:rFonts w:ascii="Arial" w:hAnsi="Arial" w:cs="Arial"/>
                              </w:rPr>
                              <w:t xml:space="preserve"> Full-text articles excluded, with reasons:</w:t>
                            </w:r>
                          </w:p>
                          <w:p w14:paraId="044D02EA" w14:textId="77777777" w:rsidR="000C722C" w:rsidRDefault="000C722C" w:rsidP="006346FC">
                            <w:pPr>
                              <w:jc w:val="left"/>
                              <w:rPr>
                                <w:rFonts w:ascii="Arial" w:hAnsi="Arial" w:cs="Arial"/>
                              </w:rPr>
                            </w:pPr>
                            <w:r>
                              <w:rPr>
                                <w:rFonts w:ascii="Arial" w:hAnsi="Arial" w:cs="Arial" w:hint="eastAsia"/>
                              </w:rPr>
                              <w:t>・</w:t>
                            </w:r>
                            <w:r w:rsidRPr="009E0CD6">
                              <w:rPr>
                                <w:rFonts w:ascii="Arial" w:hAnsi="Arial" w:cs="Arial"/>
                              </w:rPr>
                              <w:t>Wrong study design (n=</w:t>
                            </w:r>
                            <w:r>
                              <w:rPr>
                                <w:rFonts w:ascii="Arial" w:hAnsi="Arial" w:cs="Arial"/>
                              </w:rPr>
                              <w:t>3</w:t>
                            </w:r>
                            <w:r w:rsidRPr="009E0CD6">
                              <w:rPr>
                                <w:rFonts w:ascii="Arial" w:hAnsi="Arial" w:cs="Arial"/>
                              </w:rPr>
                              <w:t>)</w:t>
                            </w:r>
                          </w:p>
                          <w:p w14:paraId="197587C7" w14:textId="77777777" w:rsidR="000C722C" w:rsidRPr="009E0CD6" w:rsidRDefault="000C722C" w:rsidP="006346FC">
                            <w:pPr>
                              <w:jc w:val="left"/>
                              <w:rPr>
                                <w:rFonts w:ascii="Arial" w:hAnsi="Arial" w:cs="Arial"/>
                              </w:rPr>
                            </w:pPr>
                            <w:r>
                              <w:rPr>
                                <w:rFonts w:ascii="Arial" w:hAnsi="Arial" w:cs="Arial" w:hint="eastAsia"/>
                              </w:rPr>
                              <w:t>・</w:t>
                            </w:r>
                            <w:r>
                              <w:rPr>
                                <w:rFonts w:ascii="Arial" w:hAnsi="Arial" w:cs="Arial" w:hint="eastAsia"/>
                              </w:rPr>
                              <w:t>Wrong</w:t>
                            </w:r>
                            <w:r>
                              <w:rPr>
                                <w:rFonts w:ascii="Arial" w:hAnsi="Arial" w:cs="Arial"/>
                              </w:rPr>
                              <w:t xml:space="preserve"> population/intervention (n=2)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A45057" id="テキスト ボックス 72" o:spid="_x0000_s1062" type="#_x0000_t202" style="position:absolute;left:0;text-align:left;margin-left:322.5pt;margin-top:381.5pt;width:177.45pt;height:94.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" fillcolor="white [3201]" strokeweight=".5pt">
                <v:textbox>
                  <w:txbxContent>
                    <w:p w14:paraId="0DDA21BD" w14:textId="77777777" w:rsidR="000C722C" w:rsidRPr="009E0CD6" w:rsidRDefault="000C722C" w:rsidP="006346FC">
                      <w:pPr>
                        <w:rPr>
                          <w:rFonts w:ascii="Arial" w:hAnsi="Arial" w:cs="Arial"/>
                        </w:rPr>
                      </w:pPr>
                      <w:r>
                        <w:rPr>
                          <w:rFonts w:ascii="Arial" w:hAnsi="Arial" w:cs="Arial"/>
                        </w:rPr>
                        <w:t>5</w:t>
                      </w:r>
                      <w:r w:rsidRPr="009E0CD6">
                        <w:rPr>
                          <w:rFonts w:ascii="Arial" w:hAnsi="Arial" w:cs="Arial"/>
                        </w:rPr>
                        <w:t xml:space="preserve"> Full-text articles excluded, with reasons:</w:t>
                      </w:r>
                    </w:p>
                    <w:p w14:paraId="044D02EA" w14:textId="77777777" w:rsidR="000C722C" w:rsidRDefault="000C722C" w:rsidP="006346FC">
                      <w:pPr>
                        <w:jc w:val="left"/>
                        <w:rPr>
                          <w:rFonts w:ascii="Arial" w:hAnsi="Arial" w:cs="Arial"/>
                        </w:rPr>
                      </w:pPr>
                      <w:r>
                        <w:rPr>
                          <w:rFonts w:ascii="Arial" w:hAnsi="Arial" w:cs="Arial" w:hint="eastAsia"/>
                        </w:rPr>
                        <w:t>・</w:t>
                      </w:r>
                      <w:r w:rsidRPr="009E0CD6">
                        <w:rPr>
                          <w:rFonts w:ascii="Arial" w:hAnsi="Arial" w:cs="Arial"/>
                        </w:rPr>
                        <w:t>Wrong study design (n=</w:t>
                      </w:r>
                      <w:r>
                        <w:rPr>
                          <w:rFonts w:ascii="Arial" w:hAnsi="Arial" w:cs="Arial"/>
                        </w:rPr>
                        <w:t>3</w:t>
                      </w:r>
                      <w:r w:rsidRPr="009E0CD6">
                        <w:rPr>
                          <w:rFonts w:ascii="Arial" w:hAnsi="Arial" w:cs="Arial"/>
                        </w:rPr>
                        <w:t>)</w:t>
                      </w:r>
                    </w:p>
                    <w:p w14:paraId="197587C7" w14:textId="77777777" w:rsidR="000C722C" w:rsidRPr="009E0CD6" w:rsidRDefault="000C722C" w:rsidP="006346FC">
                      <w:pPr>
                        <w:jc w:val="left"/>
                        <w:rPr>
                          <w:rFonts w:ascii="Arial" w:hAnsi="Arial" w:cs="Arial"/>
                        </w:rPr>
                      </w:pPr>
                      <w:r>
                        <w:rPr>
                          <w:rFonts w:ascii="Arial" w:hAnsi="Arial" w:cs="Arial" w:hint="eastAsia"/>
                        </w:rPr>
                        <w:t>・</w:t>
                      </w:r>
                      <w:r>
                        <w:rPr>
                          <w:rFonts w:ascii="Arial" w:hAnsi="Arial" w:cs="Arial" w:hint="eastAsia"/>
                        </w:rPr>
                        <w:t>Wrong</w:t>
                      </w:r>
                      <w:r>
                        <w:rPr>
                          <w:rFonts w:ascii="Arial" w:hAnsi="Arial" w:cs="Arial"/>
                        </w:rPr>
                        <w:t xml:space="preserve"> population/intervention (n=2)</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15584" behindDoc="0" locked="0" layoutInCell="1" allowOverlap="1" wp14:anchorId="56537BBD" wp14:editId="5BBED7FA">
                <wp:simplePos x="0" y="0"/>
                <wp:positionH relativeFrom="column">
                  <wp:posOffset>4093028</wp:posOffset>
                </wp:positionH>
                <wp:positionV relativeFrom="paragraph">
                  <wp:posOffset>2416629</wp:posOffset>
                </wp:positionV>
                <wp:extent cx="2165985" cy="611505"/>
                <wp:effectExtent l="0" t="0" r="18415" b="10795"/>
                <wp:wrapNone/>
                <wp:docPr id="73" name="テキスト ボックス 73"/>
                <wp:cNvGraphicFramePr/>
                <a:graphic xmlns:a="http://schemas.openxmlformats.org/drawingml/2006/main">
                  <a:graphicData uri="http://schemas.microsoft.com/office/word/2010/wordprocessingShape">
                    <wps:wsp>
                      <wps:cNvSpPr txBox="1"/>
                      <wps:spPr>
                        <a:xfrm>
                          <a:off x="0" y="0"/>
                          <a:ext cx="2165985"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615B2AD" w14:textId="77777777" w:rsidR="000C722C" w:rsidRPr="009E0CD6" w:rsidRDefault="000C722C" w:rsidP="006346FC">
                            <w:pPr>
                              <w:jc w:val="center"/>
                              <w:rPr>
                                <w:rFonts w:ascii="Arial" w:hAnsi="Arial" w:cs="Arial"/>
                              </w:rPr>
                            </w:pPr>
                            <w:r w:rsidRPr="009E0CD6">
                              <w:rPr>
                                <w:rFonts w:ascii="Arial" w:hAnsi="Arial" w:cs="Arial"/>
                              </w:rPr>
                              <w:t>Duplicates</w:t>
                            </w:r>
                          </w:p>
                          <w:p w14:paraId="49746D2A" w14:textId="77777777" w:rsidR="000C722C" w:rsidRPr="009E0CD6" w:rsidRDefault="000C722C" w:rsidP="006346FC">
                            <w:pPr>
                              <w:jc w:val="center"/>
                              <w:rPr>
                                <w:rFonts w:ascii="Arial" w:hAnsi="Arial" w:cs="Arial"/>
                              </w:rPr>
                            </w:pPr>
                            <w:r w:rsidRPr="009E0CD6">
                              <w:rPr>
                                <w:rFonts w:ascii="Arial" w:hAnsi="Arial" w:cs="Arial"/>
                              </w:rPr>
                              <w:t>n=</w:t>
                            </w:r>
                            <w:r>
                              <w:rPr>
                                <w:rFonts w:ascii="Arial" w:hAnsi="Arial" w:cs="Arial"/>
                              </w:rPr>
                              <w:t>40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537BBD" id="テキスト ボックス 73" o:spid="_x0000_s1063" type="#_x0000_t202" style="position:absolute;left:0;text-align:left;margin-left:322.3pt;margin-top:190.3pt;width:170.55pt;height:48.1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" fillcolor="white [3201]" strokeweight=".5pt">
                <v:textbox>
                  <w:txbxContent>
                    <w:p w14:paraId="4615B2AD" w14:textId="77777777" w:rsidR="000C722C" w:rsidRPr="009E0CD6" w:rsidRDefault="000C722C" w:rsidP="006346FC">
                      <w:pPr>
                        <w:jc w:val="center"/>
                        <w:rPr>
                          <w:rFonts w:ascii="Arial" w:hAnsi="Arial" w:cs="Arial"/>
                        </w:rPr>
                      </w:pPr>
                      <w:r w:rsidRPr="009E0CD6">
                        <w:rPr>
                          <w:rFonts w:ascii="Arial" w:hAnsi="Arial" w:cs="Arial"/>
                        </w:rPr>
                        <w:t>Duplicates</w:t>
                      </w:r>
                    </w:p>
                    <w:p w14:paraId="49746D2A" w14:textId="77777777" w:rsidR="000C722C" w:rsidRPr="009E0CD6" w:rsidRDefault="000C722C" w:rsidP="006346FC">
                      <w:pPr>
                        <w:jc w:val="center"/>
                        <w:rPr>
                          <w:rFonts w:ascii="Arial" w:hAnsi="Arial" w:cs="Arial"/>
                        </w:rPr>
                      </w:pPr>
                      <w:r w:rsidRPr="009E0CD6">
                        <w:rPr>
                          <w:rFonts w:ascii="Arial" w:hAnsi="Arial" w:cs="Arial"/>
                        </w:rPr>
                        <w:t>n=</w:t>
                      </w:r>
                      <w:r>
                        <w:rPr>
                          <w:rFonts w:ascii="Arial" w:hAnsi="Arial" w:cs="Arial"/>
                        </w:rPr>
                        <w:t>40</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10464" behindDoc="0" locked="0" layoutInCell="1" allowOverlap="1" wp14:anchorId="43707540" wp14:editId="4C4EF383">
                <wp:simplePos x="0" y="0"/>
                <wp:positionH relativeFrom="column">
                  <wp:posOffset>4114800</wp:posOffset>
                </wp:positionH>
                <wp:positionV relativeFrom="paragraph">
                  <wp:posOffset>3537857</wp:posOffset>
                </wp:positionV>
                <wp:extent cx="2144214" cy="714375"/>
                <wp:effectExtent l="0" t="0" r="15240" b="9525"/>
                <wp:wrapNone/>
                <wp:docPr id="74" name="テキスト ボックス 74"/>
                <wp:cNvGraphicFramePr/>
                <a:graphic xmlns:a="http://schemas.openxmlformats.org/drawingml/2006/main">
                  <a:graphicData uri="http://schemas.microsoft.com/office/word/2010/wordprocessingShape">
                    <wps:wsp>
                      <wps:cNvSpPr txBox="1"/>
                      <wps:spPr>
                        <a:xfrm>
                          <a:off x="0" y="0"/>
                          <a:ext cx="2144214" cy="714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DD58633" w14:textId="77777777" w:rsidR="000C722C" w:rsidRPr="009E0CD6" w:rsidRDefault="000C722C" w:rsidP="006346FC">
                            <w:pPr>
                              <w:jc w:val="center"/>
                              <w:rPr>
                                <w:rFonts w:ascii="Arial" w:hAnsi="Arial" w:cs="Arial"/>
                              </w:rPr>
                            </w:pPr>
                            <w:r>
                              <w:rPr>
                                <w:rFonts w:ascii="Arial" w:hAnsi="Arial" w:cs="Arial"/>
                              </w:rPr>
                              <w:t>231</w:t>
                            </w:r>
                            <w:r w:rsidRPr="009E0CD6">
                              <w:rPr>
                                <w:rFonts w:ascii="Arial" w:hAnsi="Arial" w:cs="Arial"/>
                              </w:rPr>
                              <w:t xml:space="preserve"> records excluded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707540" id="テキスト ボックス 74" o:spid="_x0000_s1064" type="#_x0000_t202" style="position:absolute;left:0;text-align:left;margin-left:324pt;margin-top:278.55pt;width:168.85pt;height:56.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" fillcolor="white [3201]" strokeweight=".5pt">
                <v:textbox>
                  <w:txbxContent>
                    <w:p w14:paraId="3DD58633" w14:textId="77777777" w:rsidR="000C722C" w:rsidRPr="009E0CD6" w:rsidRDefault="000C722C" w:rsidP="006346FC">
                      <w:pPr>
                        <w:jc w:val="center"/>
                        <w:rPr>
                          <w:rFonts w:ascii="Arial" w:hAnsi="Arial" w:cs="Arial"/>
                        </w:rPr>
                      </w:pPr>
                      <w:r>
                        <w:rPr>
                          <w:rFonts w:ascii="Arial" w:hAnsi="Arial" w:cs="Arial"/>
                        </w:rPr>
                        <w:t>231</w:t>
                      </w:r>
                      <w:r w:rsidRPr="009E0CD6">
                        <w:rPr>
                          <w:rFonts w:ascii="Arial" w:hAnsi="Arial" w:cs="Arial"/>
                        </w:rPr>
                        <w:t xml:space="preserve"> records excluded</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32992" behindDoc="0" locked="0" layoutInCell="1" allowOverlap="1" wp14:anchorId="0BE0CB93" wp14:editId="49EE77DB">
                <wp:simplePos x="0" y="0"/>
                <wp:positionH relativeFrom="column">
                  <wp:posOffset>-598715</wp:posOffset>
                </wp:positionH>
                <wp:positionV relativeFrom="paragraph">
                  <wp:posOffset>5834743</wp:posOffset>
                </wp:positionV>
                <wp:extent cx="587828" cy="1504950"/>
                <wp:effectExtent l="0" t="0" r="9525" b="19050"/>
                <wp:wrapNone/>
                <wp:docPr id="75" name="角丸四角形 75"/>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833940B" w14:textId="77777777" w:rsidR="000C722C" w:rsidRPr="000757AD" w:rsidRDefault="000C722C" w:rsidP="006346FC">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E0CB93" id="角丸四角形 75" o:spid="_x0000_s1065" style="position:absolute;left:0;text-align:left;margin-left:-47.15pt;margin-top:459.45pt;width:46.3pt;height:118.5pt;rotation:180;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" fillcolor="#4472c4 [3204]" strokecolor="#1f3763 [1604]" strokeweight="1pt">
                <v:stroke joinstyle="miter"/>
                <v:textbox style="layout-flow:vertical-ideographic">
                  <w:txbxContent>
                    <w:p w14:paraId="2833940B" w14:textId="77777777" w:rsidR="000C722C" w:rsidRPr="000757AD" w:rsidRDefault="000C722C" w:rsidP="006346FC">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v:textbox>
              </v:roundrect>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29920" behindDoc="0" locked="0" layoutInCell="1" allowOverlap="1" wp14:anchorId="5C78E1E7" wp14:editId="247F307D">
                <wp:simplePos x="0" y="0"/>
                <wp:positionH relativeFrom="column">
                  <wp:posOffset>-598714</wp:posOffset>
                </wp:positionH>
                <wp:positionV relativeFrom="paragraph">
                  <wp:posOffset>4191000</wp:posOffset>
                </wp:positionV>
                <wp:extent cx="587828" cy="1504950"/>
                <wp:effectExtent l="0" t="0" r="9525" b="19050"/>
                <wp:wrapNone/>
                <wp:docPr id="76" name="角丸四角形 76"/>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661C22D" w14:textId="77777777" w:rsidR="000C722C" w:rsidRPr="000757AD" w:rsidRDefault="000C722C" w:rsidP="006346FC">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78E1E7" id="角丸四角形 76" o:spid="_x0000_s1066" style="position:absolute;left:0;text-align:left;margin-left:-47.15pt;margin-top:330pt;width:46.3pt;height:118.5pt;rotation:180;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" fillcolor="#4472c4 [3204]" strokecolor="#1f3763 [1604]" strokeweight="1pt">
                <v:stroke joinstyle="miter"/>
                <v:textbox style="layout-flow:vertical-ideographic">
                  <w:txbxContent>
                    <w:p w14:paraId="2661C22D" w14:textId="77777777" w:rsidR="000C722C" w:rsidRPr="000757AD" w:rsidRDefault="000C722C" w:rsidP="006346FC">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v:textbox>
              </v:roundrect>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28896" behindDoc="0" locked="0" layoutInCell="1" allowOverlap="1" wp14:anchorId="3E73EF85" wp14:editId="00B89F6E">
                <wp:simplePos x="0" y="0"/>
                <wp:positionH relativeFrom="column">
                  <wp:posOffset>-598714</wp:posOffset>
                </wp:positionH>
                <wp:positionV relativeFrom="paragraph">
                  <wp:posOffset>1763486</wp:posOffset>
                </wp:positionV>
                <wp:extent cx="587828" cy="1838325"/>
                <wp:effectExtent l="0" t="0" r="9525" b="15875"/>
                <wp:wrapNone/>
                <wp:docPr id="77" name="角丸四角形 77"/>
                <wp:cNvGraphicFramePr/>
                <a:graphic xmlns:a="http://schemas.openxmlformats.org/drawingml/2006/main">
                  <a:graphicData uri="http://schemas.microsoft.com/office/word/2010/wordprocessingShape">
                    <wps:wsp>
                      <wps:cNvSpPr/>
                      <wps:spPr>
                        <a:xfrm rot="10800000">
                          <a:off x="0" y="0"/>
                          <a:ext cx="587828" cy="18383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37BF29D" w14:textId="77777777" w:rsidR="000C722C" w:rsidRPr="000757AD" w:rsidRDefault="000C722C" w:rsidP="006346FC">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73EF85" id="角丸四角形 77" o:spid="_x0000_s1067" style="position:absolute;left:0;text-align:left;margin-left:-47.15pt;margin-top:138.85pt;width:46.3pt;height:144.75pt;rotation:18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" fillcolor="#4472c4 [3204]" strokecolor="#1f3763 [1604]" strokeweight="1pt">
                <v:stroke joinstyle="miter"/>
                <v:textbox style="layout-flow:vertical-ideographic">
                  <w:txbxContent>
                    <w:p w14:paraId="637BF29D" w14:textId="77777777" w:rsidR="000C722C" w:rsidRPr="000757AD" w:rsidRDefault="000C722C" w:rsidP="006346FC">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v:textbox>
              </v:roundrect>
            </w:pict>
          </mc:Fallback>
        </mc:AlternateContent>
      </w:r>
    </w:p>
    <w:p w14:paraId="356E8A50" w14:textId="77777777" w:rsidR="000C722C" w:rsidRPr="00775A58" w:rsidRDefault="000C722C" w:rsidP="00FD604A">
      <w:pPr>
        <w:rPr>
          <w:rFonts w:ascii="Arial" w:eastAsia="ＭＳ Ｐゴシック" w:hAnsi="Arial"/>
          <w:bCs/>
          <w:color w:val="000000" w:themeColor="text1"/>
        </w:rPr>
      </w:pPr>
      <w:r w:rsidRPr="00775A58">
        <w:rPr>
          <w:rFonts w:ascii="Arial" w:eastAsia="ＭＳ Ｐゴシック" w:hAnsi="Arial"/>
          <w:bCs/>
          <w:color w:val="000000" w:themeColor="text1"/>
        </w:rPr>
        <w:br w:type="page"/>
      </w:r>
    </w:p>
    <w:p w14:paraId="6CBCE57E" w14:textId="42D3BDA3" w:rsidR="000C722C" w:rsidRPr="000C722C" w:rsidRDefault="000C722C" w:rsidP="000C722C">
      <w:pPr>
        <w:pStyle w:val="a3"/>
        <w:numPr>
          <w:ilvl w:val="0"/>
          <w:numId w:val="13"/>
        </w:numPr>
        <w:ind w:leftChars="0"/>
        <w:rPr>
          <w:rFonts w:ascii="Arial" w:eastAsia="ＭＳ Ｐゴシック" w:hAnsi="Arial"/>
          <w:bCs/>
          <w:color w:val="000000" w:themeColor="text1"/>
        </w:rPr>
      </w:pPr>
      <w:r w:rsidRPr="000C722C">
        <w:rPr>
          <w:rFonts w:ascii="Arial" w:eastAsia="ＭＳ Ｐゴシック" w:hAnsi="Arial" w:hint="eastAsia"/>
          <w:bCs/>
          <w:color w:val="000000" w:themeColor="text1"/>
        </w:rPr>
        <w:lastRenderedPageBreak/>
        <w:t>R</w:t>
      </w:r>
      <w:r w:rsidRPr="000C722C">
        <w:rPr>
          <w:rFonts w:ascii="Arial" w:eastAsia="ＭＳ Ｐゴシック" w:hAnsi="Arial"/>
          <w:bCs/>
          <w:color w:val="000000" w:themeColor="text1"/>
        </w:rPr>
        <w:t>isk of bias</w:t>
      </w:r>
    </w:p>
    <w:p w14:paraId="25BD0916" w14:textId="77777777" w:rsidR="000C722C" w:rsidRPr="00775A58" w:rsidRDefault="000C722C" w:rsidP="00376425">
      <w:pPr>
        <w:rPr>
          <w:rFonts w:ascii="Arial" w:eastAsia="ＭＳ Ｐゴシック" w:hAnsi="Arial"/>
          <w:bCs/>
          <w:color w:val="000000" w:themeColor="text1"/>
        </w:rPr>
      </w:pPr>
      <w:r w:rsidRPr="000D61B2">
        <w:rPr>
          <w:rFonts w:ascii="Arial" w:eastAsia="ＭＳ Ｐゴシック" w:hAnsi="Arial" w:cs="Arial Unicode MS"/>
          <w:bCs/>
          <w:noProof/>
          <w:color w:val="000000" w:themeColor="text1"/>
          <w:szCs w:val="13"/>
          <w:u w:val="single"/>
        </w:rPr>
        <w:drawing>
          <wp:anchor distT="0" distB="0" distL="114300" distR="114300" simplePos="0" relativeHeight="251734016" behindDoc="0" locked="0" layoutInCell="1" allowOverlap="1" wp14:anchorId="45C8F7D5" wp14:editId="49D87B0C">
            <wp:simplePos x="0" y="0"/>
            <wp:positionH relativeFrom="column">
              <wp:posOffset>-3810</wp:posOffset>
            </wp:positionH>
            <wp:positionV relativeFrom="paragraph">
              <wp:posOffset>228600</wp:posOffset>
            </wp:positionV>
            <wp:extent cx="2375535" cy="3332480"/>
            <wp:effectExtent l="0" t="0" r="0" b="0"/>
            <wp:wrapSquare wrapText="bothSides"/>
            <wp:docPr id="78" name="図 78"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descr="テーブル&#10;&#10;自動的に生成された説明"/>
                    <pic:cNvPicPr/>
                  </pic:nvPicPr>
                  <pic:blipFill>
                    <a:blip r:embed="rId17">
                      <a:extLst>
                        <a:ext uri="{28A0092B-C50C-407E-A947-70E740481C1C}">
                          <a14:useLocalDpi xmlns:a14="http://schemas.microsoft.com/office/drawing/2010/main" val="0"/>
                        </a:ext>
                      </a:extLst>
                    </a:blip>
                    <a:stretch>
                      <a:fillRect/>
                    </a:stretch>
                  </pic:blipFill>
                  <pic:spPr>
                    <a:xfrm>
                      <a:off x="0" y="0"/>
                      <a:ext cx="2375535" cy="3332480"/>
                    </a:xfrm>
                    <a:prstGeom prst="rect">
                      <a:avLst/>
                    </a:prstGeom>
                  </pic:spPr>
                </pic:pic>
              </a:graphicData>
            </a:graphic>
            <wp14:sizeRelH relativeFrom="page">
              <wp14:pctWidth>0</wp14:pctWidth>
            </wp14:sizeRelH>
            <wp14:sizeRelV relativeFrom="page">
              <wp14:pctHeight>0</wp14:pctHeight>
            </wp14:sizeRelV>
          </wp:anchor>
        </w:drawing>
      </w:r>
      <w:r>
        <w:rPr>
          <w:rFonts w:ascii="Arial" w:eastAsia="ＭＳ Ｐゴシック" w:hAnsi="Arial" w:cs="Arial Unicode MS" w:hint="eastAsia"/>
          <w:bCs/>
          <w:color w:val="000000" w:themeColor="text1"/>
          <w:szCs w:val="13"/>
          <w:u w:val="single"/>
        </w:rPr>
        <w:t>M</w:t>
      </w:r>
      <w:r>
        <w:rPr>
          <w:rFonts w:ascii="Arial" w:eastAsia="ＭＳ Ｐゴシック" w:hAnsi="Arial" w:cs="Arial Unicode MS"/>
          <w:bCs/>
          <w:color w:val="000000" w:themeColor="text1"/>
          <w:szCs w:val="13"/>
          <w:u w:val="single"/>
        </w:rPr>
        <w:t>ortality</w:t>
      </w:r>
      <w:r>
        <w:rPr>
          <w:rFonts w:ascii="Arial" w:eastAsia="ＭＳ Ｐゴシック" w:hAnsi="Arial" w:cs="Arial Unicode MS"/>
          <w:bCs/>
          <w:color w:val="000000" w:themeColor="text1"/>
          <w:szCs w:val="13"/>
        </w:rPr>
        <w:tab/>
      </w:r>
      <w:r>
        <w:rPr>
          <w:rFonts w:ascii="Arial" w:eastAsia="ＭＳ Ｐゴシック" w:hAnsi="Arial" w:cs="Arial Unicode MS"/>
          <w:bCs/>
          <w:color w:val="000000" w:themeColor="text1"/>
          <w:szCs w:val="13"/>
        </w:rPr>
        <w:tab/>
      </w:r>
      <w:r>
        <w:rPr>
          <w:rFonts w:ascii="Arial" w:eastAsia="ＭＳ Ｐゴシック" w:hAnsi="Arial" w:cs="Arial Unicode MS"/>
          <w:bCs/>
          <w:color w:val="000000" w:themeColor="text1"/>
          <w:szCs w:val="13"/>
        </w:rPr>
        <w:tab/>
      </w:r>
      <w:r>
        <w:rPr>
          <w:rFonts w:ascii="Arial" w:eastAsia="ＭＳ Ｐゴシック" w:hAnsi="Arial" w:cs="Arial Unicode MS"/>
          <w:bCs/>
          <w:color w:val="000000" w:themeColor="text1"/>
          <w:szCs w:val="13"/>
        </w:rPr>
        <w:tab/>
      </w:r>
      <w:r>
        <w:rPr>
          <w:rFonts w:ascii="Arial" w:eastAsia="ＭＳ Ｐゴシック" w:hAnsi="Arial" w:cs="Arial Unicode MS"/>
          <w:bCs/>
          <w:color w:val="000000" w:themeColor="text1"/>
          <w:szCs w:val="13"/>
        </w:rPr>
        <w:tab/>
      </w:r>
      <w:r>
        <w:rPr>
          <w:rFonts w:ascii="Arial" w:eastAsia="ＭＳ Ｐゴシック" w:hAnsi="Arial" w:cs="Arial Unicode MS" w:hint="eastAsia"/>
          <w:bCs/>
          <w:color w:val="000000" w:themeColor="text1"/>
          <w:szCs w:val="13"/>
          <w:u w:val="single"/>
        </w:rPr>
        <w:t>D</w:t>
      </w:r>
      <w:r>
        <w:rPr>
          <w:rFonts w:ascii="Arial" w:eastAsia="ＭＳ Ｐゴシック" w:hAnsi="Arial" w:cs="Arial Unicode MS"/>
          <w:bCs/>
          <w:color w:val="000000" w:themeColor="text1"/>
          <w:szCs w:val="13"/>
          <w:u w:val="single"/>
        </w:rPr>
        <w:t>uration of mechanical ventilation</w:t>
      </w:r>
    </w:p>
    <w:p w14:paraId="601263A3" w14:textId="77777777" w:rsidR="000C722C" w:rsidRPr="00775A58" w:rsidRDefault="000C722C" w:rsidP="00376425">
      <w:pPr>
        <w:rPr>
          <w:rFonts w:ascii="Arial" w:eastAsia="ＭＳ Ｐゴシック" w:hAnsi="Arial"/>
          <w:bCs/>
          <w:color w:val="000000" w:themeColor="text1"/>
        </w:rPr>
      </w:pPr>
      <w:r w:rsidRPr="00775A58">
        <w:rPr>
          <w:rFonts w:ascii="Arial" w:eastAsia="ＭＳ Ｐゴシック" w:hAnsi="Arial"/>
          <w:bCs/>
          <w:noProof/>
          <w:color w:val="000000" w:themeColor="text1"/>
        </w:rPr>
        <w:drawing>
          <wp:inline distT="0" distB="0" distL="0" distR="0" wp14:anchorId="10F56A68" wp14:editId="31FFD29A">
            <wp:extent cx="2503918" cy="3294630"/>
            <wp:effectExtent l="0" t="0" r="0" b="0"/>
            <wp:docPr id="79" name="図 79"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descr="テーブル&#10;&#10;自動的に生成された説明"/>
                    <pic:cNvPicPr/>
                  </pic:nvPicPr>
                  <pic:blipFill>
                    <a:blip r:embed="rId18">
                      <a:extLst>
                        <a:ext uri="{28A0092B-C50C-407E-A947-70E740481C1C}">
                          <a14:useLocalDpi xmlns:a14="http://schemas.microsoft.com/office/drawing/2010/main" val="0"/>
                        </a:ext>
                      </a:extLst>
                    </a:blip>
                    <a:stretch>
                      <a:fillRect/>
                    </a:stretch>
                  </pic:blipFill>
                  <pic:spPr>
                    <a:xfrm>
                      <a:off x="0" y="0"/>
                      <a:ext cx="2527195" cy="3325257"/>
                    </a:xfrm>
                    <a:prstGeom prst="rect">
                      <a:avLst/>
                    </a:prstGeom>
                  </pic:spPr>
                </pic:pic>
              </a:graphicData>
            </a:graphic>
          </wp:inline>
        </w:drawing>
      </w:r>
    </w:p>
    <w:p w14:paraId="3C854B77" w14:textId="77777777" w:rsidR="000C722C" w:rsidRPr="00775A58" w:rsidRDefault="000C722C" w:rsidP="00376425">
      <w:pPr>
        <w:rPr>
          <w:rFonts w:ascii="Arial" w:eastAsia="ＭＳ Ｐゴシック" w:hAnsi="Arial"/>
          <w:bCs/>
          <w:color w:val="000000" w:themeColor="text1"/>
        </w:rPr>
      </w:pPr>
      <w:r>
        <w:rPr>
          <w:rFonts w:ascii="Arial" w:eastAsia="ＭＳ Ｐゴシック" w:hAnsi="Arial" w:cs="Arial Unicode MS"/>
          <w:bCs/>
          <w:color w:val="000000" w:themeColor="text1"/>
          <w:szCs w:val="13"/>
          <w:u w:val="single"/>
        </w:rPr>
        <w:t>Length of ICU stay</w:t>
      </w:r>
    </w:p>
    <w:p w14:paraId="60ACF99B" w14:textId="77777777" w:rsidR="000C722C" w:rsidRPr="00775A58" w:rsidRDefault="000C722C" w:rsidP="00376425">
      <w:pPr>
        <w:rPr>
          <w:rFonts w:ascii="Arial" w:eastAsia="ＭＳ Ｐゴシック" w:hAnsi="Arial"/>
          <w:bCs/>
          <w:color w:val="000000" w:themeColor="text1"/>
        </w:rPr>
      </w:pPr>
      <w:r w:rsidRPr="00775A58">
        <w:rPr>
          <w:rFonts w:ascii="Arial" w:eastAsia="ＭＳ Ｐゴシック" w:hAnsi="Arial"/>
          <w:bCs/>
          <w:noProof/>
          <w:color w:val="000000" w:themeColor="text1"/>
        </w:rPr>
        <w:drawing>
          <wp:inline distT="0" distB="0" distL="0" distR="0" wp14:anchorId="3E3F27FA" wp14:editId="17ED66FB">
            <wp:extent cx="2375535" cy="2929827"/>
            <wp:effectExtent l="0" t="0" r="0" b="4445"/>
            <wp:docPr id="80" name="図 80"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6" descr="テーブル&#10;&#10;自動的に生成された説明"/>
                    <pic:cNvPicPr/>
                  </pic:nvPicPr>
                  <pic:blipFill>
                    <a:blip r:embed="rId19">
                      <a:extLst>
                        <a:ext uri="{28A0092B-C50C-407E-A947-70E740481C1C}">
                          <a14:useLocalDpi xmlns:a14="http://schemas.microsoft.com/office/drawing/2010/main" val="0"/>
                        </a:ext>
                      </a:extLst>
                    </a:blip>
                    <a:stretch>
                      <a:fillRect/>
                    </a:stretch>
                  </pic:blipFill>
                  <pic:spPr>
                    <a:xfrm>
                      <a:off x="0" y="0"/>
                      <a:ext cx="2382165" cy="2938005"/>
                    </a:xfrm>
                    <a:prstGeom prst="rect">
                      <a:avLst/>
                    </a:prstGeom>
                  </pic:spPr>
                </pic:pic>
              </a:graphicData>
            </a:graphic>
          </wp:inline>
        </w:drawing>
      </w:r>
    </w:p>
    <w:p w14:paraId="66F0A64B" w14:textId="77777777" w:rsidR="000C722C" w:rsidRPr="00775A58" w:rsidRDefault="000C722C" w:rsidP="00376425">
      <w:pPr>
        <w:rPr>
          <w:rFonts w:ascii="Arial" w:eastAsia="ＭＳ Ｐゴシック" w:hAnsi="Arial"/>
          <w:bCs/>
          <w:color w:val="000000" w:themeColor="text1"/>
        </w:rPr>
      </w:pPr>
    </w:p>
    <w:p w14:paraId="3928762B" w14:textId="77777777" w:rsidR="000C722C" w:rsidRPr="00775A58" w:rsidRDefault="000C722C" w:rsidP="000C722C">
      <w:pPr>
        <w:pStyle w:val="a3"/>
        <w:numPr>
          <w:ilvl w:val="0"/>
          <w:numId w:val="13"/>
        </w:numPr>
        <w:ind w:leftChars="0"/>
        <w:rPr>
          <w:rFonts w:ascii="Arial" w:eastAsia="ＭＳ Ｐゴシック" w:hAnsi="Arial"/>
          <w:bCs/>
          <w:color w:val="000000" w:themeColor="text1"/>
        </w:rPr>
      </w:pPr>
      <w:r w:rsidRPr="00775A58">
        <w:rPr>
          <w:rFonts w:ascii="Arial" w:eastAsia="ＭＳ Ｐゴシック" w:hAnsi="Arial"/>
          <w:bCs/>
          <w:color w:val="000000" w:themeColor="text1"/>
        </w:rPr>
        <w:br w:type="page"/>
      </w:r>
    </w:p>
    <w:p w14:paraId="604A312D" w14:textId="77777777" w:rsidR="000C722C" w:rsidRPr="00775A58" w:rsidRDefault="000C722C" w:rsidP="000C722C">
      <w:pPr>
        <w:pStyle w:val="a3"/>
        <w:numPr>
          <w:ilvl w:val="0"/>
          <w:numId w:val="6"/>
        </w:numPr>
        <w:ind w:leftChars="0"/>
        <w:rPr>
          <w:rFonts w:ascii="Arial" w:eastAsia="ＭＳ Ｐゴシック" w:hAnsi="Arial"/>
          <w:bCs/>
          <w:color w:val="000000" w:themeColor="text1"/>
        </w:rPr>
      </w:pPr>
      <w:r w:rsidRPr="00775A58">
        <w:rPr>
          <w:rFonts w:ascii="Arial" w:eastAsia="ＭＳ Ｐゴシック" w:hAnsi="Arial" w:hint="eastAsia"/>
          <w:bCs/>
          <w:color w:val="000000" w:themeColor="text1"/>
        </w:rPr>
        <w:lastRenderedPageBreak/>
        <w:t>F</w:t>
      </w:r>
      <w:r w:rsidRPr="00775A58">
        <w:rPr>
          <w:rFonts w:ascii="Arial" w:eastAsia="ＭＳ Ｐゴシック" w:hAnsi="Arial"/>
          <w:bCs/>
          <w:color w:val="000000" w:themeColor="text1"/>
        </w:rPr>
        <w:t>orest plot</w:t>
      </w:r>
    </w:p>
    <w:p w14:paraId="194D7839" w14:textId="77777777" w:rsidR="000C722C" w:rsidRPr="000D61B2" w:rsidRDefault="000C722C" w:rsidP="00376425">
      <w:pPr>
        <w:rPr>
          <w:rFonts w:ascii="Arial" w:eastAsia="ＭＳ Ｐゴシック" w:hAnsi="Arial" w:cs="Arial Unicode MS"/>
          <w:bCs/>
          <w:color w:val="000000" w:themeColor="text1"/>
          <w:szCs w:val="13"/>
          <w:u w:val="single"/>
        </w:rPr>
      </w:pPr>
      <w:r>
        <w:rPr>
          <w:rFonts w:ascii="Arial" w:eastAsia="ＭＳ Ｐゴシック" w:hAnsi="Arial" w:cs="Arial Unicode MS" w:hint="eastAsia"/>
          <w:bCs/>
          <w:color w:val="000000" w:themeColor="text1"/>
          <w:szCs w:val="13"/>
          <w:u w:val="single"/>
        </w:rPr>
        <w:t>M</w:t>
      </w:r>
      <w:r>
        <w:rPr>
          <w:rFonts w:ascii="Arial" w:eastAsia="ＭＳ Ｐゴシック" w:hAnsi="Arial" w:cs="Arial Unicode MS"/>
          <w:bCs/>
          <w:color w:val="000000" w:themeColor="text1"/>
          <w:szCs w:val="13"/>
          <w:u w:val="single"/>
        </w:rPr>
        <w:t>ortality</w:t>
      </w:r>
    </w:p>
    <w:p w14:paraId="4C09D343" w14:textId="77777777" w:rsidR="000C722C" w:rsidRPr="00775A58" w:rsidRDefault="000C722C" w:rsidP="00376425">
      <w:pPr>
        <w:rPr>
          <w:rFonts w:ascii="Arial" w:eastAsia="ＭＳ Ｐゴシック" w:hAnsi="Arial" w:cs="Arial Unicode MS"/>
          <w:bCs/>
          <w:color w:val="000000" w:themeColor="text1"/>
          <w:szCs w:val="13"/>
        </w:rPr>
      </w:pPr>
      <w:r w:rsidRPr="00775A58">
        <w:rPr>
          <w:rFonts w:ascii="Arial" w:eastAsia="ＭＳ Ｐゴシック" w:hAnsi="Arial" w:cs="Arial Unicode MS"/>
          <w:bCs/>
          <w:noProof/>
          <w:color w:val="000000" w:themeColor="text1"/>
          <w:szCs w:val="13"/>
        </w:rPr>
        <w:drawing>
          <wp:inline distT="0" distB="0" distL="0" distR="0" wp14:anchorId="099477C4" wp14:editId="1FC33FBF">
            <wp:extent cx="5400040" cy="1998345"/>
            <wp:effectExtent l="0" t="0" r="0" b="0"/>
            <wp:docPr id="81" name="図 81" descr="テーブル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descr="テーブル が含まれている画像&#10;&#10;自動的に生成された説明"/>
                    <pic:cNvPicPr/>
                  </pic:nvPicPr>
                  <pic:blipFill>
                    <a:blip r:embed="rId20">
                      <a:extLst>
                        <a:ext uri="{28A0092B-C50C-407E-A947-70E740481C1C}">
                          <a14:useLocalDpi xmlns:a14="http://schemas.microsoft.com/office/drawing/2010/main" val="0"/>
                        </a:ext>
                      </a:extLst>
                    </a:blip>
                    <a:stretch>
                      <a:fillRect/>
                    </a:stretch>
                  </pic:blipFill>
                  <pic:spPr>
                    <a:xfrm>
                      <a:off x="0" y="0"/>
                      <a:ext cx="5400040" cy="1998345"/>
                    </a:xfrm>
                    <a:prstGeom prst="rect">
                      <a:avLst/>
                    </a:prstGeom>
                  </pic:spPr>
                </pic:pic>
              </a:graphicData>
            </a:graphic>
          </wp:inline>
        </w:drawing>
      </w:r>
    </w:p>
    <w:p w14:paraId="2FFA7FCB" w14:textId="77777777" w:rsidR="000C722C" w:rsidRPr="00775A58" w:rsidRDefault="000C722C" w:rsidP="00376425">
      <w:pPr>
        <w:rPr>
          <w:rFonts w:ascii="Arial" w:eastAsia="ＭＳ Ｐゴシック" w:hAnsi="Arial"/>
          <w:bCs/>
          <w:color w:val="000000" w:themeColor="text1"/>
        </w:rPr>
      </w:pPr>
      <w:r>
        <w:rPr>
          <w:rFonts w:ascii="Arial" w:eastAsia="ＭＳ Ｐゴシック" w:hAnsi="Arial" w:cs="Arial Unicode MS" w:hint="eastAsia"/>
          <w:bCs/>
          <w:color w:val="000000" w:themeColor="text1"/>
          <w:szCs w:val="13"/>
          <w:u w:val="single"/>
        </w:rPr>
        <w:t>D</w:t>
      </w:r>
      <w:r>
        <w:rPr>
          <w:rFonts w:ascii="Arial" w:eastAsia="ＭＳ Ｐゴシック" w:hAnsi="Arial" w:cs="Arial Unicode MS"/>
          <w:bCs/>
          <w:color w:val="000000" w:themeColor="text1"/>
          <w:szCs w:val="13"/>
          <w:u w:val="single"/>
        </w:rPr>
        <w:t>uration of mechanical ventilation</w:t>
      </w:r>
    </w:p>
    <w:p w14:paraId="3805490B" w14:textId="77777777" w:rsidR="000C722C" w:rsidRPr="00775A58" w:rsidRDefault="000C722C" w:rsidP="00376425">
      <w:pPr>
        <w:rPr>
          <w:rFonts w:ascii="Arial" w:eastAsia="ＭＳ Ｐゴシック" w:hAnsi="Arial"/>
          <w:bCs/>
          <w:color w:val="000000" w:themeColor="text1"/>
        </w:rPr>
      </w:pPr>
      <w:r w:rsidRPr="00775A58">
        <w:rPr>
          <w:rFonts w:ascii="Arial" w:eastAsia="ＭＳ Ｐゴシック" w:hAnsi="Arial"/>
          <w:bCs/>
          <w:noProof/>
          <w:color w:val="000000" w:themeColor="text1"/>
        </w:rPr>
        <w:drawing>
          <wp:inline distT="0" distB="0" distL="0" distR="0" wp14:anchorId="207135F1" wp14:editId="322F10D4">
            <wp:extent cx="5400040" cy="1640205"/>
            <wp:effectExtent l="0" t="0" r="0" b="0"/>
            <wp:docPr id="82" name="図 82" descr="テキスト&#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descr="テキスト&#10;&#10;中程度の精度で自動的に生成された説明"/>
                    <pic:cNvPicPr/>
                  </pic:nvPicPr>
                  <pic:blipFill>
                    <a:blip r:embed="rId21">
                      <a:extLst>
                        <a:ext uri="{28A0092B-C50C-407E-A947-70E740481C1C}">
                          <a14:useLocalDpi xmlns:a14="http://schemas.microsoft.com/office/drawing/2010/main" val="0"/>
                        </a:ext>
                      </a:extLst>
                    </a:blip>
                    <a:stretch>
                      <a:fillRect/>
                    </a:stretch>
                  </pic:blipFill>
                  <pic:spPr>
                    <a:xfrm>
                      <a:off x="0" y="0"/>
                      <a:ext cx="5400040" cy="1640205"/>
                    </a:xfrm>
                    <a:prstGeom prst="rect">
                      <a:avLst/>
                    </a:prstGeom>
                  </pic:spPr>
                </pic:pic>
              </a:graphicData>
            </a:graphic>
          </wp:inline>
        </w:drawing>
      </w:r>
    </w:p>
    <w:p w14:paraId="3DCFEA9C" w14:textId="77777777" w:rsidR="000C722C" w:rsidRPr="00775A58" w:rsidRDefault="000C722C" w:rsidP="00376425">
      <w:pPr>
        <w:rPr>
          <w:rFonts w:ascii="Arial" w:eastAsia="ＭＳ Ｐゴシック" w:hAnsi="Arial"/>
          <w:bCs/>
          <w:color w:val="000000" w:themeColor="text1"/>
        </w:rPr>
      </w:pPr>
      <w:r>
        <w:rPr>
          <w:rFonts w:ascii="Arial" w:eastAsia="ＭＳ Ｐゴシック" w:hAnsi="Arial" w:cs="Arial Unicode MS"/>
          <w:bCs/>
          <w:color w:val="000000" w:themeColor="text1"/>
          <w:szCs w:val="13"/>
          <w:u w:val="single"/>
        </w:rPr>
        <w:t>Length of ICU stay</w:t>
      </w:r>
    </w:p>
    <w:p w14:paraId="6C6844AD" w14:textId="77777777" w:rsidR="000C722C" w:rsidRPr="00775A58" w:rsidRDefault="000C722C" w:rsidP="00376425">
      <w:pPr>
        <w:rPr>
          <w:rFonts w:ascii="Arial" w:eastAsia="ＭＳ Ｐゴシック" w:hAnsi="Arial"/>
          <w:bCs/>
          <w:color w:val="000000" w:themeColor="text1"/>
        </w:rPr>
      </w:pPr>
      <w:r w:rsidRPr="00775A58">
        <w:rPr>
          <w:rFonts w:ascii="Arial" w:eastAsia="ＭＳ Ｐゴシック" w:hAnsi="Arial"/>
          <w:bCs/>
          <w:noProof/>
          <w:color w:val="000000" w:themeColor="text1"/>
        </w:rPr>
        <w:drawing>
          <wp:inline distT="0" distB="0" distL="0" distR="0" wp14:anchorId="52A56A49" wp14:editId="2EEB411F">
            <wp:extent cx="5400040" cy="1549400"/>
            <wp:effectExtent l="0" t="0" r="0" b="0"/>
            <wp:docPr id="83" name="図 83" descr="テーブル&#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テーブル&#10;&#10;中程度の精度で自動的に生成された説明"/>
                    <pic:cNvPicPr/>
                  </pic:nvPicPr>
                  <pic:blipFill>
                    <a:blip r:embed="rId22">
                      <a:extLst>
                        <a:ext uri="{28A0092B-C50C-407E-A947-70E740481C1C}">
                          <a14:useLocalDpi xmlns:a14="http://schemas.microsoft.com/office/drawing/2010/main" val="0"/>
                        </a:ext>
                      </a:extLst>
                    </a:blip>
                    <a:stretch>
                      <a:fillRect/>
                    </a:stretch>
                  </pic:blipFill>
                  <pic:spPr>
                    <a:xfrm>
                      <a:off x="0" y="0"/>
                      <a:ext cx="5400040" cy="1549400"/>
                    </a:xfrm>
                    <a:prstGeom prst="rect">
                      <a:avLst/>
                    </a:prstGeom>
                  </pic:spPr>
                </pic:pic>
              </a:graphicData>
            </a:graphic>
          </wp:inline>
        </w:drawing>
      </w:r>
    </w:p>
    <w:p w14:paraId="771F912A" w14:textId="77777777" w:rsidR="000C722C" w:rsidRDefault="000C722C" w:rsidP="00376425">
      <w:pPr>
        <w:rPr>
          <w:rFonts w:ascii="Arial" w:eastAsia="ＭＳ Ｐゴシック" w:hAnsi="Arial"/>
          <w:bCs/>
          <w:color w:val="000000" w:themeColor="text1"/>
        </w:rPr>
      </w:pPr>
    </w:p>
    <w:p w14:paraId="1110DCE4" w14:textId="77777777" w:rsidR="000C722C" w:rsidRDefault="000C722C" w:rsidP="00376425">
      <w:pPr>
        <w:rPr>
          <w:rFonts w:ascii="Arial" w:eastAsia="ＭＳ Ｐゴシック" w:hAnsi="Arial"/>
          <w:bCs/>
          <w:color w:val="000000" w:themeColor="text1"/>
        </w:rPr>
      </w:pPr>
    </w:p>
    <w:p w14:paraId="4EF6C835" w14:textId="77777777" w:rsidR="000C722C" w:rsidRDefault="000C722C" w:rsidP="00376425">
      <w:pPr>
        <w:rPr>
          <w:rFonts w:ascii="Arial" w:eastAsia="ＭＳ Ｐゴシック" w:hAnsi="Arial"/>
          <w:bCs/>
          <w:color w:val="000000" w:themeColor="text1"/>
        </w:rPr>
      </w:pPr>
      <w:r>
        <w:rPr>
          <w:rFonts w:ascii="Arial" w:eastAsia="ＭＳ Ｐゴシック" w:hAnsi="Arial"/>
          <w:bCs/>
          <w:color w:val="000000" w:themeColor="text1"/>
        </w:rPr>
        <w:br w:type="page"/>
      </w:r>
    </w:p>
    <w:p w14:paraId="6C6B67A0" w14:textId="77777777" w:rsidR="000C722C" w:rsidRDefault="000C722C" w:rsidP="00376425">
      <w:pPr>
        <w:rPr>
          <w:rFonts w:ascii="Arial" w:eastAsia="ＭＳ Ｐゴシック" w:hAnsi="Arial"/>
          <w:bCs/>
          <w:color w:val="000000" w:themeColor="text1"/>
        </w:rPr>
        <w:sectPr w:rsidR="000C722C" w:rsidSect="003F692C">
          <w:type w:val="continuous"/>
          <w:pgSz w:w="11906" w:h="16838"/>
          <w:pgMar w:top="1985" w:right="1701" w:bottom="1701" w:left="1701" w:header="851" w:footer="992" w:gutter="0"/>
          <w:cols w:space="425"/>
          <w:docGrid w:type="lines" w:linePitch="360"/>
        </w:sectPr>
      </w:pPr>
    </w:p>
    <w:p w14:paraId="6F73652D" w14:textId="77777777" w:rsidR="000C722C" w:rsidRPr="00C55E29" w:rsidRDefault="000C722C" w:rsidP="000C722C">
      <w:pPr>
        <w:pStyle w:val="a3"/>
        <w:numPr>
          <w:ilvl w:val="0"/>
          <w:numId w:val="6"/>
        </w:numPr>
        <w:ind w:leftChars="0"/>
        <w:rPr>
          <w:rFonts w:ascii="Arial" w:eastAsia="ＭＳ Ｐゴシック" w:hAnsi="Arial"/>
          <w:bCs/>
          <w:color w:val="000000" w:themeColor="text1"/>
        </w:rPr>
      </w:pPr>
      <w:r w:rsidRPr="00C55E29">
        <w:rPr>
          <w:rFonts w:ascii="Arial" w:eastAsia="ＭＳ Ｐゴシック" w:hAnsi="Arial" w:hint="eastAsia"/>
          <w:bCs/>
          <w:color w:val="000000" w:themeColor="text1"/>
        </w:rPr>
        <w:lastRenderedPageBreak/>
        <w:t>E</w:t>
      </w:r>
      <w:r w:rsidRPr="00C55E29">
        <w:rPr>
          <w:rFonts w:ascii="Arial" w:eastAsia="ＭＳ Ｐゴシック" w:hAnsi="Arial"/>
          <w:bCs/>
          <w:color w:val="000000" w:themeColor="text1"/>
        </w:rPr>
        <w:t>vidence profile</w:t>
      </w:r>
    </w:p>
    <w:p w14:paraId="38FD5986" w14:textId="77777777" w:rsidR="000C722C" w:rsidRPr="00EA2025" w:rsidRDefault="000C722C" w:rsidP="002B0E71">
      <w:pPr>
        <w:spacing w:line="140" w:lineRule="atLeast"/>
        <w:rPr>
          <w:rFonts w:ascii="Arial" w:eastAsia="MSPゴシック" w:hAnsi="Arial"/>
          <w:color w:val="000000"/>
          <w:sz w:val="14"/>
          <w:szCs w:val="14"/>
          <w:lang w:val="en"/>
        </w:rPr>
      </w:pPr>
    </w:p>
    <w:tbl>
      <w:tblPr>
        <w:tblW w:w="5041" w:type="pct"/>
        <w:tblInd w:w="-30" w:type="dxa"/>
        <w:tblCellMar>
          <w:top w:w="75" w:type="dxa"/>
          <w:left w:w="75" w:type="dxa"/>
          <w:bottom w:w="75" w:type="dxa"/>
          <w:right w:w="75" w:type="dxa"/>
        </w:tblCellMar>
        <w:tblLook w:val="04A0" w:firstRow="1" w:lastRow="0" w:firstColumn="1" w:lastColumn="0" w:noHBand="0" w:noVBand="1"/>
      </w:tblPr>
      <w:tblGrid>
        <w:gridCol w:w="13"/>
        <w:gridCol w:w="12"/>
        <w:gridCol w:w="713"/>
        <w:gridCol w:w="22"/>
        <w:gridCol w:w="874"/>
        <w:gridCol w:w="9"/>
        <w:gridCol w:w="25"/>
        <w:gridCol w:w="1020"/>
        <w:gridCol w:w="9"/>
        <w:gridCol w:w="37"/>
        <w:gridCol w:w="1354"/>
        <w:gridCol w:w="9"/>
        <w:gridCol w:w="892"/>
        <w:gridCol w:w="1435"/>
        <w:gridCol w:w="1348"/>
        <w:gridCol w:w="1227"/>
        <w:gridCol w:w="1230"/>
        <w:gridCol w:w="8"/>
        <w:gridCol w:w="1209"/>
        <w:gridCol w:w="9"/>
        <w:gridCol w:w="892"/>
        <w:gridCol w:w="9"/>
        <w:gridCol w:w="43"/>
        <w:gridCol w:w="1456"/>
        <w:gridCol w:w="9"/>
        <w:gridCol w:w="62"/>
        <w:gridCol w:w="1540"/>
        <w:gridCol w:w="28"/>
      </w:tblGrid>
      <w:tr w:rsidR="000C722C" w:rsidRPr="00722CDC" w14:paraId="66081296" w14:textId="77777777" w:rsidTr="00C21080">
        <w:trPr>
          <w:gridBefore w:val="2"/>
          <w:gridAfter w:val="1"/>
          <w:wBefore w:w="8" w:type="pct"/>
          <w:wAfter w:w="10" w:type="pct"/>
          <w:cantSplit/>
          <w:tblHeader/>
        </w:trPr>
        <w:tc>
          <w:tcPr>
            <w:tcW w:w="2500" w:type="pct"/>
            <w:gridSpan w:val="13"/>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A602BFD" w14:textId="77777777" w:rsidR="000C722C" w:rsidRPr="00EA2025" w:rsidRDefault="000C722C" w:rsidP="00C21080">
            <w:pPr>
              <w:jc w:val="center"/>
              <w:rPr>
                <w:rFonts w:ascii="Arial" w:eastAsia="MSPゴシック" w:hAnsi="Arial"/>
                <w:b/>
                <w:bCs/>
                <w:color w:val="FFFFFF"/>
                <w:sz w:val="13"/>
                <w:szCs w:val="13"/>
              </w:rPr>
            </w:pPr>
            <w:r>
              <w:rPr>
                <w:rFonts w:ascii="Arial Narrow" w:hAnsi="Arial Narrow"/>
                <w:b/>
                <w:bCs/>
                <w:color w:val="FFFFFF"/>
                <w:sz w:val="13"/>
                <w:szCs w:val="13"/>
              </w:rPr>
              <w:t>Assessment of certainty</w:t>
            </w:r>
          </w:p>
        </w:tc>
        <w:tc>
          <w:tcPr>
            <w:tcW w:w="793" w:type="pct"/>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6847F9A" w14:textId="77777777" w:rsidR="000C722C" w:rsidRPr="00EA2025" w:rsidRDefault="000C722C" w:rsidP="00C21080">
            <w:pPr>
              <w:jc w:val="center"/>
              <w:rPr>
                <w:rFonts w:ascii="Arial" w:eastAsia="MSPゴシック" w:hAnsi="Arial"/>
                <w:b/>
                <w:bCs/>
                <w:color w:val="FFFFFF"/>
                <w:sz w:val="13"/>
                <w:szCs w:val="13"/>
              </w:rPr>
            </w:pPr>
            <w:r>
              <w:rPr>
                <w:rFonts w:ascii="Arial Narrow" w:hAnsi="Arial Narrow"/>
                <w:b/>
                <w:bCs/>
                <w:color w:val="FFFFFF"/>
                <w:sz w:val="13"/>
                <w:szCs w:val="13"/>
              </w:rPr>
              <w:t xml:space="preserve">№ </w:t>
            </w:r>
            <w:r>
              <w:rPr>
                <w:rFonts w:ascii="Arial Narrow" w:hAnsi="Arial Narrow" w:hint="eastAsia"/>
                <w:b/>
                <w:bCs/>
                <w:color w:val="FFFFFF"/>
                <w:sz w:val="13"/>
                <w:szCs w:val="13"/>
              </w:rPr>
              <w:t>o</w:t>
            </w:r>
            <w:r>
              <w:rPr>
                <w:rFonts w:ascii="Arial Narrow" w:hAnsi="Arial Narrow"/>
                <w:b/>
                <w:bCs/>
                <w:color w:val="FFFFFF"/>
                <w:sz w:val="13"/>
                <w:szCs w:val="13"/>
              </w:rPr>
              <w:t>f patients</w:t>
            </w:r>
          </w:p>
        </w:tc>
        <w:tc>
          <w:tcPr>
            <w:tcW w:w="700" w:type="pct"/>
            <w:gridSpan w:val="6"/>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41FDFA2" w14:textId="77777777" w:rsidR="000C722C" w:rsidRPr="00EA2025" w:rsidRDefault="000C722C" w:rsidP="00C21080">
            <w:pPr>
              <w:jc w:val="center"/>
              <w:rPr>
                <w:rFonts w:ascii="Arial" w:eastAsia="MSPゴシック" w:hAnsi="Arial"/>
                <w:b/>
                <w:bCs/>
                <w:color w:val="FFFFFF"/>
                <w:sz w:val="13"/>
                <w:szCs w:val="13"/>
              </w:rPr>
            </w:pPr>
            <w:r>
              <w:rPr>
                <w:rFonts w:ascii="Arial Narrow" w:hAnsi="Arial Narrow" w:hint="eastAsia"/>
                <w:b/>
                <w:bCs/>
                <w:color w:val="FFFFFF"/>
                <w:sz w:val="13"/>
                <w:szCs w:val="13"/>
              </w:rPr>
              <w:t>E</w:t>
            </w:r>
            <w:r>
              <w:rPr>
                <w:rFonts w:ascii="Arial Narrow" w:hAnsi="Arial Narrow"/>
                <w:b/>
                <w:bCs/>
                <w:color w:val="FFFFFF"/>
                <w:sz w:val="13"/>
                <w:szCs w:val="13"/>
              </w:rPr>
              <w:t>ffect</w:t>
            </w:r>
          </w:p>
        </w:tc>
        <w:tc>
          <w:tcPr>
            <w:tcW w:w="493" w:type="pct"/>
            <w:gridSpan w:val="3"/>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5D31587" w14:textId="77777777" w:rsidR="000C722C" w:rsidRPr="00EA2025" w:rsidRDefault="000C722C" w:rsidP="00C21080">
            <w:pPr>
              <w:jc w:val="center"/>
              <w:rPr>
                <w:rFonts w:ascii="Arial" w:eastAsia="MSPゴシック" w:hAnsi="Arial"/>
                <w:b/>
                <w:bCs/>
                <w:color w:val="FFFFFF"/>
                <w:sz w:val="13"/>
                <w:szCs w:val="13"/>
              </w:rPr>
            </w:pPr>
            <w:r>
              <w:rPr>
                <w:rFonts w:ascii="Arial Narrow" w:hAnsi="Arial Narrow"/>
                <w:b/>
                <w:bCs/>
                <w:color w:val="FFFFFF"/>
                <w:sz w:val="13"/>
                <w:szCs w:val="13"/>
              </w:rPr>
              <w:t>Certainty</w:t>
            </w:r>
          </w:p>
        </w:tc>
        <w:tc>
          <w:tcPr>
            <w:tcW w:w="497"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DEDC76A" w14:textId="77777777" w:rsidR="000C722C" w:rsidRPr="00EA2025" w:rsidRDefault="000C722C" w:rsidP="00C21080">
            <w:pPr>
              <w:jc w:val="center"/>
              <w:rPr>
                <w:rFonts w:ascii="Arial" w:eastAsia="MSPゴシック" w:hAnsi="Arial"/>
                <w:b/>
                <w:bCs/>
                <w:color w:val="FFFFFF"/>
                <w:sz w:val="13"/>
                <w:szCs w:val="13"/>
              </w:rPr>
            </w:pPr>
            <w:r>
              <w:rPr>
                <w:rFonts w:ascii="Arial Narrow" w:hAnsi="Arial Narrow" w:hint="eastAsia"/>
                <w:b/>
                <w:bCs/>
                <w:color w:val="FFFFFF"/>
                <w:sz w:val="13"/>
                <w:szCs w:val="13"/>
              </w:rPr>
              <w:t>I</w:t>
            </w:r>
            <w:r>
              <w:rPr>
                <w:rFonts w:ascii="Arial Narrow" w:hAnsi="Arial Narrow"/>
                <w:b/>
                <w:bCs/>
                <w:color w:val="FFFFFF"/>
                <w:sz w:val="13"/>
                <w:szCs w:val="13"/>
              </w:rPr>
              <w:t>mportance</w:t>
            </w:r>
          </w:p>
        </w:tc>
      </w:tr>
      <w:tr w:rsidR="000C722C" w:rsidRPr="00722CDC" w14:paraId="76D54FAF" w14:textId="77777777" w:rsidTr="00C21080">
        <w:trPr>
          <w:gridBefore w:val="2"/>
          <w:gridAfter w:val="1"/>
          <w:wBefore w:w="8" w:type="pct"/>
          <w:wAfter w:w="10" w:type="pct"/>
          <w:cantSplit/>
          <w:tblHeader/>
        </w:trPr>
        <w:tc>
          <w:tcPr>
            <w:tcW w:w="237" w:type="pct"/>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EBDDF9A" w14:textId="77777777" w:rsidR="000C722C" w:rsidRPr="00EA2025" w:rsidRDefault="000C722C" w:rsidP="00C21080">
            <w:pPr>
              <w:jc w:val="center"/>
              <w:rPr>
                <w:rFonts w:ascii="Arial" w:eastAsia="MSPゴシック" w:hAnsi="Arial"/>
                <w:b/>
                <w:bCs/>
                <w:color w:val="FFFFFF"/>
                <w:sz w:val="13"/>
                <w:szCs w:val="13"/>
              </w:rPr>
            </w:pPr>
            <w:r>
              <w:rPr>
                <w:rFonts w:ascii="Arial Narrow" w:hAnsi="Arial Narrow"/>
                <w:b/>
                <w:bCs/>
                <w:color w:val="FFFFFF"/>
                <w:sz w:val="13"/>
                <w:szCs w:val="13"/>
              </w:rPr>
              <w:t>№ of studies</w:t>
            </w:r>
          </w:p>
        </w:tc>
        <w:tc>
          <w:tcPr>
            <w:tcW w:w="293" w:type="pct"/>
            <w:gridSpan w:val="3"/>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538125A" w14:textId="77777777" w:rsidR="000C722C" w:rsidRPr="00EA2025" w:rsidRDefault="000C722C" w:rsidP="00C21080">
            <w:pPr>
              <w:jc w:val="center"/>
              <w:rPr>
                <w:rFonts w:ascii="Arial" w:eastAsia="MSPゴシック" w:hAnsi="Arial"/>
                <w:b/>
                <w:bCs/>
                <w:color w:val="FFFFFF"/>
                <w:sz w:val="13"/>
                <w:szCs w:val="13"/>
              </w:rPr>
            </w:pPr>
            <w:r>
              <w:rPr>
                <w:rFonts w:ascii="Arial Narrow" w:hAnsi="Arial Narrow" w:hint="eastAsia"/>
                <w:b/>
                <w:bCs/>
                <w:color w:val="FFFFFF"/>
                <w:sz w:val="13"/>
                <w:szCs w:val="13"/>
              </w:rPr>
              <w:t>S</w:t>
            </w:r>
            <w:r>
              <w:rPr>
                <w:rFonts w:ascii="Arial Narrow" w:hAnsi="Arial Narrow"/>
                <w:b/>
                <w:bCs/>
                <w:color w:val="FFFFFF"/>
                <w:sz w:val="13"/>
                <w:szCs w:val="13"/>
              </w:rPr>
              <w:t>tudy design</w:t>
            </w:r>
          </w:p>
        </w:tc>
        <w:tc>
          <w:tcPr>
            <w:tcW w:w="344" w:type="pct"/>
            <w:gridSpan w:val="3"/>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324E6C1" w14:textId="77777777" w:rsidR="000C722C" w:rsidRPr="00EA2025" w:rsidRDefault="000C722C" w:rsidP="00C21080">
            <w:pPr>
              <w:jc w:val="center"/>
              <w:rPr>
                <w:rFonts w:ascii="Arial" w:eastAsia="MSPゴシック" w:hAnsi="Arial"/>
                <w:b/>
                <w:bCs/>
                <w:color w:val="FFFFFF"/>
                <w:sz w:val="13"/>
                <w:szCs w:val="13"/>
              </w:rPr>
            </w:pPr>
            <w:r>
              <w:rPr>
                <w:rFonts w:ascii="Arial Narrow" w:hAnsi="Arial Narrow" w:hint="eastAsia"/>
                <w:b/>
                <w:bCs/>
                <w:color w:val="FFFFFF"/>
                <w:sz w:val="13"/>
                <w:szCs w:val="13"/>
              </w:rPr>
              <w:t>R</w:t>
            </w:r>
            <w:r>
              <w:rPr>
                <w:rFonts w:ascii="Arial Narrow" w:hAnsi="Arial Narrow"/>
                <w:b/>
                <w:bCs/>
                <w:color w:val="FFFFFF"/>
                <w:sz w:val="13"/>
                <w:szCs w:val="13"/>
              </w:rPr>
              <w:t>isk of bias</w:t>
            </w:r>
          </w:p>
        </w:tc>
        <w:tc>
          <w:tcPr>
            <w:tcW w:w="440" w:type="pct"/>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9B54EB4" w14:textId="77777777" w:rsidR="000C722C" w:rsidRPr="00EA2025" w:rsidRDefault="000C722C" w:rsidP="00C21080">
            <w:pPr>
              <w:jc w:val="center"/>
              <w:rPr>
                <w:rFonts w:ascii="Arial" w:eastAsia="MSPゴシック" w:hAnsi="Arial"/>
                <w:b/>
                <w:bCs/>
                <w:color w:val="FFFFFF"/>
                <w:sz w:val="13"/>
                <w:szCs w:val="13"/>
              </w:rPr>
            </w:pPr>
            <w:r>
              <w:rPr>
                <w:rFonts w:ascii="Arial Narrow" w:hAnsi="Arial Narrow" w:hint="eastAsia"/>
                <w:b/>
                <w:bCs/>
                <w:color w:val="FFFFFF"/>
                <w:sz w:val="13"/>
                <w:szCs w:val="13"/>
              </w:rPr>
              <w:t>I</w:t>
            </w:r>
            <w:r>
              <w:rPr>
                <w:rFonts w:ascii="Arial Narrow" w:hAnsi="Arial Narrow"/>
                <w:b/>
                <w:bCs/>
                <w:color w:val="FFFFFF"/>
                <w:sz w:val="13"/>
                <w:szCs w:val="13"/>
              </w:rPr>
              <w:t>nconsistency</w:t>
            </w:r>
          </w:p>
        </w:tc>
        <w:tc>
          <w:tcPr>
            <w:tcW w:w="288"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B99525E" w14:textId="77777777" w:rsidR="000C722C" w:rsidRPr="00EA2025" w:rsidRDefault="000C722C" w:rsidP="00C21080">
            <w:pPr>
              <w:jc w:val="center"/>
              <w:rPr>
                <w:rFonts w:ascii="Arial" w:eastAsia="MSPゴシック" w:hAnsi="Arial"/>
                <w:b/>
                <w:bCs/>
                <w:color w:val="FFFFFF"/>
                <w:sz w:val="13"/>
                <w:szCs w:val="13"/>
              </w:rPr>
            </w:pPr>
            <w:r>
              <w:rPr>
                <w:rFonts w:ascii="Arial Narrow" w:hAnsi="Arial Narrow" w:hint="eastAsia"/>
                <w:b/>
                <w:bCs/>
                <w:color w:val="FFFFFF"/>
                <w:sz w:val="13"/>
                <w:szCs w:val="13"/>
              </w:rPr>
              <w:t>I</w:t>
            </w:r>
            <w:r>
              <w:rPr>
                <w:rFonts w:ascii="Arial Narrow" w:hAnsi="Arial Narrow"/>
                <w:b/>
                <w:bCs/>
                <w:color w:val="FFFFFF"/>
                <w:sz w:val="13"/>
                <w:szCs w:val="13"/>
              </w:rPr>
              <w:t>ndirectness</w:t>
            </w:r>
          </w:p>
        </w:tc>
        <w:tc>
          <w:tcPr>
            <w:tcW w:w="463"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3F9A71C" w14:textId="77777777" w:rsidR="000C722C" w:rsidRPr="00EA2025" w:rsidRDefault="000C722C" w:rsidP="00C21080">
            <w:pPr>
              <w:jc w:val="center"/>
              <w:rPr>
                <w:rFonts w:ascii="Arial" w:eastAsia="MSPゴシック" w:hAnsi="Arial"/>
                <w:b/>
                <w:bCs/>
                <w:color w:val="FFFFFF"/>
                <w:sz w:val="13"/>
                <w:szCs w:val="13"/>
              </w:rPr>
            </w:pPr>
            <w:r>
              <w:rPr>
                <w:rFonts w:ascii="Arial Narrow" w:hAnsi="Arial Narrow" w:hint="eastAsia"/>
                <w:b/>
                <w:bCs/>
                <w:color w:val="FFFFFF"/>
                <w:sz w:val="13"/>
                <w:szCs w:val="13"/>
              </w:rPr>
              <w:t>I</w:t>
            </w:r>
            <w:r>
              <w:rPr>
                <w:rFonts w:ascii="Arial Narrow" w:hAnsi="Arial Narrow"/>
                <w:b/>
                <w:bCs/>
                <w:color w:val="FFFFFF"/>
                <w:sz w:val="13"/>
                <w:szCs w:val="13"/>
              </w:rPr>
              <w:t>mprecision</w:t>
            </w:r>
          </w:p>
        </w:tc>
        <w:tc>
          <w:tcPr>
            <w:tcW w:w="434"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B8C912D" w14:textId="77777777" w:rsidR="000C722C" w:rsidRPr="00EA2025" w:rsidRDefault="000C722C" w:rsidP="00C21080">
            <w:pPr>
              <w:jc w:val="center"/>
              <w:rPr>
                <w:rFonts w:ascii="Arial" w:eastAsia="MSPゴシック" w:hAnsi="Arial"/>
                <w:b/>
                <w:bCs/>
                <w:color w:val="FFFFFF"/>
                <w:sz w:val="13"/>
                <w:szCs w:val="13"/>
              </w:rPr>
            </w:pPr>
            <w:r>
              <w:rPr>
                <w:rFonts w:ascii="Arial Narrow" w:hAnsi="Arial Narrow" w:hint="eastAsia"/>
                <w:b/>
                <w:bCs/>
                <w:color w:val="FFFFFF"/>
                <w:sz w:val="13"/>
                <w:szCs w:val="13"/>
              </w:rPr>
              <w:t>O</w:t>
            </w:r>
            <w:r>
              <w:rPr>
                <w:rFonts w:ascii="Arial Narrow" w:hAnsi="Arial Narrow"/>
                <w:b/>
                <w:bCs/>
                <w:color w:val="FFFFFF"/>
                <w:sz w:val="13"/>
                <w:szCs w:val="13"/>
              </w:rPr>
              <w:t>thers</w:t>
            </w:r>
          </w:p>
        </w:tc>
        <w:tc>
          <w:tcPr>
            <w:tcW w:w="396"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AAA2111" w14:textId="77777777" w:rsidR="000C722C" w:rsidRPr="00EA2025" w:rsidRDefault="000C722C" w:rsidP="00C21080">
            <w:pPr>
              <w:jc w:val="center"/>
              <w:rPr>
                <w:rFonts w:ascii="Arial" w:eastAsia="MSPゴシック" w:hAnsi="Arial"/>
                <w:b/>
                <w:bCs/>
                <w:color w:val="FFFFFF"/>
                <w:sz w:val="13"/>
                <w:szCs w:val="13"/>
              </w:rPr>
            </w:pPr>
            <w:r w:rsidRPr="0068061B">
              <w:rPr>
                <w:rFonts w:ascii="Arial Narrow" w:hAnsi="Arial Narrow"/>
                <w:b/>
                <w:bCs/>
                <w:color w:val="FFFFFF"/>
                <w:sz w:val="13"/>
                <w:szCs w:val="13"/>
              </w:rPr>
              <w:t>Sivelestat</w:t>
            </w:r>
          </w:p>
        </w:tc>
        <w:tc>
          <w:tcPr>
            <w:tcW w:w="397"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BC39271" w14:textId="77777777" w:rsidR="000C722C" w:rsidRPr="00EA2025" w:rsidRDefault="000C722C" w:rsidP="00C21080">
            <w:pPr>
              <w:jc w:val="center"/>
              <w:rPr>
                <w:rFonts w:ascii="Arial" w:eastAsia="MSPゴシック" w:hAnsi="Arial"/>
                <w:b/>
                <w:bCs/>
                <w:color w:val="FFFFFF"/>
                <w:sz w:val="13"/>
                <w:szCs w:val="13"/>
              </w:rPr>
            </w:pPr>
            <w:r>
              <w:rPr>
                <w:rFonts w:ascii="Arial Narrow" w:hAnsi="Arial Narrow"/>
                <w:b/>
                <w:bCs/>
                <w:color w:val="FFFFFF"/>
                <w:sz w:val="13"/>
                <w:szCs w:val="13"/>
              </w:rPr>
              <w:t>N</w:t>
            </w:r>
            <w:r>
              <w:rPr>
                <w:rFonts w:ascii="Arial Narrow" w:hAnsi="Arial Narrow"/>
                <w:b/>
                <w:color w:val="FFFFFF"/>
                <w:sz w:val="13"/>
                <w:szCs w:val="13"/>
              </w:rPr>
              <w:t xml:space="preserve">o </w:t>
            </w:r>
            <w:r>
              <w:rPr>
                <w:rFonts w:ascii="Arial Narrow" w:hAnsi="Arial Narrow"/>
                <w:b/>
                <w:bCs/>
                <w:color w:val="FFFFFF"/>
                <w:sz w:val="13"/>
                <w:szCs w:val="13"/>
              </w:rPr>
              <w:t>s</w:t>
            </w:r>
            <w:r w:rsidRPr="0068061B">
              <w:rPr>
                <w:rFonts w:ascii="Arial Narrow" w:hAnsi="Arial Narrow"/>
                <w:b/>
                <w:bCs/>
                <w:color w:val="FFFFFF"/>
                <w:sz w:val="13"/>
                <w:szCs w:val="13"/>
              </w:rPr>
              <w:t xml:space="preserve">ivelestat </w:t>
            </w:r>
          </w:p>
        </w:tc>
        <w:tc>
          <w:tcPr>
            <w:tcW w:w="395" w:type="pct"/>
            <w:gridSpan w:val="3"/>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8D5F043" w14:textId="77777777" w:rsidR="000C722C" w:rsidRPr="00EA2025" w:rsidRDefault="000C722C" w:rsidP="00C21080">
            <w:pPr>
              <w:jc w:val="center"/>
              <w:rPr>
                <w:rFonts w:ascii="Arial" w:eastAsia="MSPゴシック" w:hAnsi="Arial"/>
                <w:b/>
                <w:bCs/>
                <w:color w:val="FFFFFF"/>
                <w:sz w:val="13"/>
                <w:szCs w:val="13"/>
              </w:rPr>
            </w:pPr>
            <w:r>
              <w:rPr>
                <w:rFonts w:ascii="Arial Narrow" w:hAnsi="Arial Narrow" w:hint="eastAsia"/>
                <w:b/>
                <w:bCs/>
                <w:color w:val="FFFFFF"/>
                <w:sz w:val="13"/>
                <w:szCs w:val="13"/>
              </w:rPr>
              <w:t>R</w:t>
            </w:r>
            <w:r>
              <w:rPr>
                <w:rFonts w:ascii="Arial Narrow" w:hAnsi="Arial Narrow"/>
                <w:b/>
                <w:bCs/>
                <w:color w:val="FFFFFF"/>
                <w:sz w:val="13"/>
                <w:szCs w:val="13"/>
              </w:rPr>
              <w:t>elative index</w:t>
            </w:r>
            <w:r>
              <w:rPr>
                <w:rFonts w:ascii="Arial Narrow" w:hAnsi="Arial Narrow"/>
                <w:b/>
                <w:bCs/>
                <w:color w:val="FFFFFF"/>
                <w:sz w:val="13"/>
                <w:szCs w:val="13"/>
              </w:rPr>
              <w:br/>
              <w:t>(95% CI)</w:t>
            </w:r>
          </w:p>
        </w:tc>
        <w:tc>
          <w:tcPr>
            <w:tcW w:w="304" w:type="pct"/>
            <w:gridSpan w:val="3"/>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26F13E1" w14:textId="77777777" w:rsidR="000C722C" w:rsidRPr="00EA2025" w:rsidRDefault="000C722C" w:rsidP="00C21080">
            <w:pPr>
              <w:jc w:val="center"/>
              <w:rPr>
                <w:rFonts w:ascii="Arial" w:eastAsia="MSPゴシック" w:hAnsi="Arial"/>
                <w:b/>
                <w:bCs/>
                <w:color w:val="FFFFFF"/>
                <w:sz w:val="13"/>
                <w:szCs w:val="13"/>
              </w:rPr>
            </w:pPr>
            <w:r>
              <w:rPr>
                <w:rFonts w:ascii="Arial Narrow" w:hAnsi="Arial Narrow" w:hint="eastAsia"/>
                <w:b/>
                <w:bCs/>
                <w:color w:val="FFFFFF"/>
                <w:sz w:val="13"/>
                <w:szCs w:val="13"/>
              </w:rPr>
              <w:t>A</w:t>
            </w:r>
            <w:r>
              <w:rPr>
                <w:rFonts w:ascii="Arial Narrow" w:hAnsi="Arial Narrow"/>
                <w:b/>
                <w:bCs/>
                <w:color w:val="FFFFFF"/>
                <w:sz w:val="13"/>
                <w:szCs w:val="13"/>
              </w:rPr>
              <w:t>bsolute index</w:t>
            </w:r>
            <w:r>
              <w:rPr>
                <w:rFonts w:ascii="Arial Narrow" w:hAnsi="Arial Narrow"/>
                <w:b/>
                <w:bCs/>
                <w:color w:val="FFFFFF"/>
                <w:sz w:val="13"/>
                <w:szCs w:val="13"/>
              </w:rPr>
              <w:br/>
              <w:t>(95% CI)</w:t>
            </w:r>
          </w:p>
        </w:tc>
        <w:tc>
          <w:tcPr>
            <w:tcW w:w="493" w:type="pct"/>
            <w:gridSpan w:val="3"/>
            <w:vMerge/>
            <w:tcBorders>
              <w:top w:val="single" w:sz="12" w:space="0" w:color="FFFFFF"/>
              <w:left w:val="single" w:sz="12" w:space="0" w:color="FFFFFF"/>
              <w:bottom w:val="single" w:sz="12" w:space="0" w:color="FFFFFF"/>
              <w:right w:val="single" w:sz="12" w:space="0" w:color="FFFFFF"/>
            </w:tcBorders>
            <w:vAlign w:val="center"/>
            <w:hideMark/>
          </w:tcPr>
          <w:p w14:paraId="0A5A7AE7" w14:textId="77777777" w:rsidR="000C722C" w:rsidRPr="00EA2025" w:rsidRDefault="000C722C" w:rsidP="00C21080">
            <w:pPr>
              <w:rPr>
                <w:rFonts w:ascii="Arial" w:eastAsia="MSPゴシック" w:hAnsi="Arial" w:cs="ＭＳ Ｐゴシック"/>
                <w:b/>
                <w:bCs/>
                <w:color w:val="FFFFFF"/>
                <w:sz w:val="13"/>
                <w:szCs w:val="13"/>
              </w:rPr>
            </w:pPr>
          </w:p>
        </w:tc>
        <w:tc>
          <w:tcPr>
            <w:tcW w:w="497" w:type="pct"/>
            <w:vMerge/>
            <w:tcBorders>
              <w:top w:val="single" w:sz="12" w:space="0" w:color="FFFFFF"/>
              <w:left w:val="single" w:sz="12" w:space="0" w:color="FFFFFF"/>
              <w:bottom w:val="single" w:sz="12" w:space="0" w:color="FFFFFF"/>
              <w:right w:val="single" w:sz="12" w:space="0" w:color="FFFFFF"/>
            </w:tcBorders>
            <w:vAlign w:val="center"/>
            <w:hideMark/>
          </w:tcPr>
          <w:p w14:paraId="4C29B36E" w14:textId="77777777" w:rsidR="000C722C" w:rsidRPr="00EA2025" w:rsidRDefault="000C722C" w:rsidP="00C21080">
            <w:pPr>
              <w:rPr>
                <w:rFonts w:ascii="Arial" w:eastAsia="MSPゴシック" w:hAnsi="Arial" w:cs="ＭＳ Ｐゴシック"/>
                <w:b/>
                <w:bCs/>
                <w:color w:val="FFFFFF"/>
                <w:sz w:val="13"/>
                <w:szCs w:val="13"/>
              </w:rPr>
            </w:pPr>
          </w:p>
        </w:tc>
      </w:tr>
      <w:tr w:rsidR="000C722C" w:rsidRPr="00722CDC" w14:paraId="04AE600B" w14:textId="77777777" w:rsidTr="00C21080">
        <w:trPr>
          <w:gridBefore w:val="2"/>
          <w:gridAfter w:val="1"/>
          <w:wBefore w:w="8" w:type="pct"/>
          <w:wAfter w:w="10" w:type="pct"/>
          <w:cantSplit/>
        </w:trPr>
        <w:tc>
          <w:tcPr>
            <w:tcW w:w="4982" w:type="pct"/>
            <w:gridSpan w:val="25"/>
            <w:shd w:val="clear" w:color="auto" w:fill="FFFFFF"/>
            <w:vAlign w:val="center"/>
            <w:hideMark/>
          </w:tcPr>
          <w:p w14:paraId="705EECC6" w14:textId="77777777" w:rsidR="000C722C" w:rsidRPr="00EA2025" w:rsidRDefault="000C722C" w:rsidP="00C21080">
            <w:pPr>
              <w:jc w:val="left"/>
              <w:rPr>
                <w:rFonts w:ascii="Arial" w:eastAsia="MSPゴシック" w:hAnsi="Arial"/>
                <w:b/>
                <w:bCs/>
                <w:color w:val="000000"/>
                <w:sz w:val="13"/>
                <w:szCs w:val="13"/>
              </w:rPr>
            </w:pPr>
            <w:r>
              <w:rPr>
                <w:rStyle w:val="label"/>
                <w:rFonts w:ascii="Arial" w:hAnsi="Arial" w:hint="eastAsia"/>
                <w:b/>
                <w:bCs/>
                <w:color w:val="000000"/>
                <w:sz w:val="13"/>
                <w:szCs w:val="13"/>
              </w:rPr>
              <w:t>M</w:t>
            </w:r>
            <w:r>
              <w:rPr>
                <w:rStyle w:val="label"/>
                <w:rFonts w:ascii="Arial" w:hAnsi="Arial"/>
                <w:b/>
                <w:bCs/>
                <w:color w:val="000000"/>
                <w:sz w:val="13"/>
                <w:szCs w:val="13"/>
              </w:rPr>
              <w:t>ortality</w:t>
            </w:r>
          </w:p>
        </w:tc>
      </w:tr>
      <w:tr w:rsidR="000C722C" w:rsidRPr="00722CDC" w14:paraId="563FC2B0" w14:textId="77777777" w:rsidTr="00C21080">
        <w:trPr>
          <w:gridBefore w:val="2"/>
          <w:gridAfter w:val="1"/>
          <w:wBefore w:w="8" w:type="pct"/>
          <w:wAfter w:w="10" w:type="pct"/>
          <w:cantSplit/>
        </w:trPr>
        <w:tc>
          <w:tcPr>
            <w:tcW w:w="237" w:type="pct"/>
            <w:gridSpan w:val="2"/>
            <w:tcBorders>
              <w:top w:val="single" w:sz="6" w:space="0" w:color="000000"/>
              <w:left w:val="single" w:sz="6" w:space="0" w:color="000000"/>
              <w:bottom w:val="single" w:sz="6" w:space="0" w:color="000000"/>
              <w:right w:val="single" w:sz="6" w:space="0" w:color="000000"/>
            </w:tcBorders>
            <w:hideMark/>
          </w:tcPr>
          <w:p w14:paraId="30A74011" w14:textId="77777777" w:rsidR="000C722C" w:rsidRPr="00EA2025" w:rsidRDefault="000C722C" w:rsidP="00C21080">
            <w:pPr>
              <w:jc w:val="center"/>
              <w:rPr>
                <w:rFonts w:ascii="Arial" w:eastAsia="MSPゴシック" w:hAnsi="Arial"/>
                <w:sz w:val="13"/>
                <w:szCs w:val="13"/>
              </w:rPr>
            </w:pPr>
            <w:r w:rsidRPr="00EA2025">
              <w:rPr>
                <w:rFonts w:ascii="Arial" w:eastAsia="MSPゴシック" w:hAnsi="Arial"/>
                <w:sz w:val="13"/>
                <w:szCs w:val="13"/>
              </w:rPr>
              <w:t xml:space="preserve">4 </w:t>
            </w:r>
          </w:p>
        </w:tc>
        <w:tc>
          <w:tcPr>
            <w:tcW w:w="293" w:type="pct"/>
            <w:gridSpan w:val="3"/>
            <w:tcBorders>
              <w:top w:val="single" w:sz="6" w:space="0" w:color="000000"/>
              <w:left w:val="single" w:sz="6" w:space="0" w:color="000000"/>
              <w:bottom w:val="single" w:sz="6" w:space="0" w:color="000000"/>
              <w:right w:val="single" w:sz="6" w:space="0" w:color="000000"/>
            </w:tcBorders>
            <w:hideMark/>
          </w:tcPr>
          <w:p w14:paraId="1B519D40" w14:textId="77777777" w:rsidR="000C722C" w:rsidRPr="0068061B" w:rsidRDefault="000C722C" w:rsidP="00C21080">
            <w:pPr>
              <w:jc w:val="center"/>
              <w:rPr>
                <w:rFonts w:ascii="Arial" w:hAnsi="Arial"/>
                <w:sz w:val="13"/>
                <w:szCs w:val="13"/>
              </w:rPr>
            </w:pPr>
            <w:r>
              <w:rPr>
                <w:rFonts w:ascii="Arial" w:hAnsi="Arial" w:hint="eastAsia"/>
                <w:sz w:val="13"/>
                <w:szCs w:val="13"/>
              </w:rPr>
              <w:t>R</w:t>
            </w:r>
            <w:r>
              <w:rPr>
                <w:rFonts w:ascii="Arial" w:hAnsi="Arial"/>
                <w:sz w:val="13"/>
                <w:szCs w:val="13"/>
              </w:rPr>
              <w:t>CT</w:t>
            </w:r>
          </w:p>
        </w:tc>
        <w:tc>
          <w:tcPr>
            <w:tcW w:w="344" w:type="pct"/>
            <w:gridSpan w:val="3"/>
            <w:tcBorders>
              <w:top w:val="single" w:sz="6" w:space="0" w:color="000000"/>
              <w:left w:val="single" w:sz="6" w:space="0" w:color="000000"/>
              <w:bottom w:val="single" w:sz="6" w:space="0" w:color="000000"/>
              <w:right w:val="single" w:sz="6" w:space="0" w:color="000000"/>
            </w:tcBorders>
            <w:hideMark/>
          </w:tcPr>
          <w:p w14:paraId="250A6842" w14:textId="77777777" w:rsidR="000C722C" w:rsidRPr="00EA2025" w:rsidRDefault="000C722C" w:rsidP="00C21080">
            <w:pPr>
              <w:jc w:val="center"/>
              <w:rPr>
                <w:rFonts w:ascii="Arial" w:eastAsia="MSPゴシック" w:hAnsi="Arial"/>
                <w:sz w:val="13"/>
                <w:szCs w:val="13"/>
              </w:rPr>
            </w:pPr>
            <w:r>
              <w:rPr>
                <w:rFonts w:ascii="Arial" w:hAnsi="Arial" w:hint="eastAsia"/>
                <w:sz w:val="13"/>
                <w:szCs w:val="13"/>
              </w:rPr>
              <w:t>S</w:t>
            </w:r>
            <w:r>
              <w:rPr>
                <w:rFonts w:ascii="Arial" w:hAnsi="Arial"/>
                <w:sz w:val="13"/>
                <w:szCs w:val="13"/>
              </w:rPr>
              <w:t>erious</w:t>
            </w:r>
            <w:r w:rsidRPr="00EA2025">
              <w:rPr>
                <w:rFonts w:ascii="Arial" w:eastAsia="MSPゴシック" w:hAnsi="Arial"/>
                <w:sz w:val="13"/>
                <w:szCs w:val="13"/>
              </w:rPr>
              <w:t xml:space="preserve"> </w:t>
            </w:r>
            <w:r w:rsidRPr="00EA2025">
              <w:rPr>
                <w:rFonts w:ascii="Arial" w:eastAsia="MSPゴシック" w:hAnsi="Arial"/>
                <w:sz w:val="13"/>
                <w:szCs w:val="13"/>
                <w:vertAlign w:val="superscript"/>
              </w:rPr>
              <w:t>a</w:t>
            </w:r>
          </w:p>
        </w:tc>
        <w:tc>
          <w:tcPr>
            <w:tcW w:w="440" w:type="pct"/>
            <w:gridSpan w:val="2"/>
            <w:tcBorders>
              <w:top w:val="single" w:sz="6" w:space="0" w:color="000000"/>
              <w:left w:val="single" w:sz="6" w:space="0" w:color="000000"/>
              <w:bottom w:val="single" w:sz="6" w:space="0" w:color="000000"/>
              <w:right w:val="single" w:sz="6" w:space="0" w:color="000000"/>
            </w:tcBorders>
            <w:hideMark/>
          </w:tcPr>
          <w:p w14:paraId="1B4E74CF" w14:textId="77777777" w:rsidR="000C722C" w:rsidRPr="00EA2025" w:rsidRDefault="000C722C" w:rsidP="00C21080">
            <w:pPr>
              <w:jc w:val="center"/>
              <w:rPr>
                <w:rFonts w:ascii="Arial" w:eastAsia="MSPゴシック" w:hAnsi="Arial"/>
                <w:sz w:val="13"/>
                <w:szCs w:val="13"/>
              </w:rPr>
            </w:pPr>
            <w:r>
              <w:rPr>
                <w:rFonts w:ascii="Arial Narrow" w:hAnsi="Arial Narrow" w:hint="eastAsia"/>
                <w:sz w:val="13"/>
                <w:szCs w:val="13"/>
              </w:rPr>
              <w:t>N</w:t>
            </w:r>
            <w:r>
              <w:rPr>
                <w:rFonts w:ascii="Arial Narrow" w:hAnsi="Arial Narrow"/>
                <w:sz w:val="13"/>
                <w:szCs w:val="13"/>
              </w:rPr>
              <w:t xml:space="preserve">ot serious </w:t>
            </w:r>
          </w:p>
        </w:tc>
        <w:tc>
          <w:tcPr>
            <w:tcW w:w="288" w:type="pct"/>
            <w:tcBorders>
              <w:top w:val="single" w:sz="6" w:space="0" w:color="000000"/>
              <w:left w:val="single" w:sz="6" w:space="0" w:color="000000"/>
              <w:bottom w:val="single" w:sz="6" w:space="0" w:color="000000"/>
              <w:right w:val="single" w:sz="6" w:space="0" w:color="000000"/>
            </w:tcBorders>
            <w:hideMark/>
          </w:tcPr>
          <w:p w14:paraId="2BE3F1F5" w14:textId="77777777" w:rsidR="000C722C" w:rsidRPr="00EA2025" w:rsidRDefault="000C722C" w:rsidP="00C21080">
            <w:pPr>
              <w:jc w:val="center"/>
              <w:rPr>
                <w:rFonts w:ascii="Arial" w:eastAsia="MSPゴシック" w:hAnsi="Arial"/>
                <w:sz w:val="13"/>
                <w:szCs w:val="13"/>
              </w:rPr>
            </w:pPr>
            <w:r>
              <w:rPr>
                <w:rFonts w:ascii="Arial Narrow" w:hAnsi="Arial Narrow" w:hint="eastAsia"/>
                <w:sz w:val="13"/>
                <w:szCs w:val="13"/>
              </w:rPr>
              <w:t>N</w:t>
            </w:r>
            <w:r>
              <w:rPr>
                <w:rFonts w:ascii="Arial Narrow" w:hAnsi="Arial Narrow"/>
                <w:sz w:val="13"/>
                <w:szCs w:val="13"/>
              </w:rPr>
              <w:t xml:space="preserve">ot serious </w:t>
            </w:r>
          </w:p>
        </w:tc>
        <w:tc>
          <w:tcPr>
            <w:tcW w:w="463" w:type="pct"/>
            <w:tcBorders>
              <w:top w:val="single" w:sz="6" w:space="0" w:color="000000"/>
              <w:left w:val="single" w:sz="6" w:space="0" w:color="000000"/>
              <w:bottom w:val="single" w:sz="6" w:space="0" w:color="000000"/>
              <w:right w:val="single" w:sz="6" w:space="0" w:color="000000"/>
            </w:tcBorders>
            <w:hideMark/>
          </w:tcPr>
          <w:p w14:paraId="62C605CA" w14:textId="77777777" w:rsidR="000C722C" w:rsidRPr="00EA2025" w:rsidRDefault="000C722C" w:rsidP="00C21080">
            <w:pPr>
              <w:jc w:val="center"/>
              <w:rPr>
                <w:rFonts w:ascii="Arial" w:eastAsia="MSPゴシック" w:hAnsi="Arial"/>
                <w:sz w:val="13"/>
                <w:szCs w:val="13"/>
              </w:rPr>
            </w:pPr>
            <w:r>
              <w:rPr>
                <w:rFonts w:ascii="Arial" w:hAnsi="Arial" w:hint="eastAsia"/>
                <w:sz w:val="13"/>
                <w:szCs w:val="13"/>
              </w:rPr>
              <w:t>V</w:t>
            </w:r>
            <w:r>
              <w:rPr>
                <w:rFonts w:ascii="Arial" w:hAnsi="Arial"/>
                <w:sz w:val="13"/>
                <w:szCs w:val="13"/>
              </w:rPr>
              <w:t>ery serious</w:t>
            </w:r>
            <w:r w:rsidRPr="00EA2025">
              <w:rPr>
                <w:rFonts w:ascii="Arial" w:eastAsia="MSPゴシック" w:hAnsi="Arial"/>
                <w:sz w:val="13"/>
                <w:szCs w:val="13"/>
              </w:rPr>
              <w:t xml:space="preserve"> </w:t>
            </w:r>
            <w:r w:rsidRPr="00EA2025">
              <w:rPr>
                <w:rFonts w:ascii="Arial" w:eastAsia="MSPゴシック" w:hAnsi="Arial"/>
                <w:sz w:val="13"/>
                <w:szCs w:val="13"/>
                <w:vertAlign w:val="superscript"/>
              </w:rPr>
              <w:t>b</w:t>
            </w:r>
          </w:p>
        </w:tc>
        <w:tc>
          <w:tcPr>
            <w:tcW w:w="434" w:type="pct"/>
            <w:tcBorders>
              <w:top w:val="single" w:sz="6" w:space="0" w:color="000000"/>
              <w:left w:val="single" w:sz="6" w:space="0" w:color="000000"/>
              <w:bottom w:val="single" w:sz="6" w:space="0" w:color="000000"/>
              <w:right w:val="single" w:sz="6" w:space="0" w:color="000000"/>
            </w:tcBorders>
            <w:hideMark/>
          </w:tcPr>
          <w:p w14:paraId="61D902A7" w14:textId="77777777" w:rsidR="000C722C" w:rsidRPr="00EA2025" w:rsidRDefault="000C722C" w:rsidP="00C21080">
            <w:pPr>
              <w:jc w:val="center"/>
              <w:rPr>
                <w:rFonts w:ascii="Arial" w:eastAsia="MSPゴシック" w:hAnsi="Arial"/>
                <w:sz w:val="13"/>
                <w:szCs w:val="13"/>
              </w:rPr>
            </w:pPr>
            <w:r>
              <w:rPr>
                <w:rFonts w:ascii="Arial" w:hAnsi="Arial" w:hint="eastAsia"/>
                <w:sz w:val="13"/>
                <w:szCs w:val="13"/>
              </w:rPr>
              <w:t>N</w:t>
            </w:r>
            <w:r>
              <w:rPr>
                <w:rFonts w:ascii="Arial" w:hAnsi="Arial"/>
                <w:sz w:val="13"/>
                <w:szCs w:val="13"/>
              </w:rPr>
              <w:t>one</w:t>
            </w:r>
            <w:r w:rsidRPr="00EA2025">
              <w:rPr>
                <w:rFonts w:ascii="Arial" w:eastAsia="MSPゴシック" w:hAnsi="Arial"/>
                <w:sz w:val="13"/>
                <w:szCs w:val="13"/>
              </w:rPr>
              <w:t xml:space="preserve"> </w:t>
            </w:r>
          </w:p>
        </w:tc>
        <w:tc>
          <w:tcPr>
            <w:tcW w:w="396" w:type="pct"/>
            <w:tcBorders>
              <w:top w:val="single" w:sz="6" w:space="0" w:color="000000"/>
              <w:left w:val="single" w:sz="6" w:space="0" w:color="000000"/>
              <w:bottom w:val="single" w:sz="6" w:space="0" w:color="000000"/>
              <w:right w:val="single" w:sz="6" w:space="0" w:color="000000"/>
            </w:tcBorders>
            <w:hideMark/>
          </w:tcPr>
          <w:p w14:paraId="5D47AC90" w14:textId="77777777" w:rsidR="000C722C" w:rsidRPr="00EA2025" w:rsidRDefault="000C722C" w:rsidP="00C21080">
            <w:pPr>
              <w:jc w:val="center"/>
              <w:rPr>
                <w:rFonts w:ascii="Arial" w:eastAsia="MSPゴシック" w:hAnsi="Arial"/>
                <w:sz w:val="13"/>
                <w:szCs w:val="13"/>
              </w:rPr>
            </w:pPr>
            <w:r w:rsidRPr="00EA2025">
              <w:rPr>
                <w:rFonts w:ascii="Arial" w:eastAsia="MSPゴシック" w:hAnsi="Arial"/>
                <w:sz w:val="13"/>
                <w:szCs w:val="13"/>
              </w:rPr>
              <w:t xml:space="preserve">70/279 (25.1%) </w:t>
            </w:r>
          </w:p>
        </w:tc>
        <w:tc>
          <w:tcPr>
            <w:tcW w:w="397" w:type="pct"/>
            <w:tcBorders>
              <w:top w:val="single" w:sz="6" w:space="0" w:color="000000"/>
              <w:left w:val="single" w:sz="6" w:space="0" w:color="000000"/>
              <w:bottom w:val="single" w:sz="6" w:space="0" w:color="000000"/>
              <w:right w:val="single" w:sz="6" w:space="0" w:color="000000"/>
            </w:tcBorders>
            <w:hideMark/>
          </w:tcPr>
          <w:p w14:paraId="21B3FFBC" w14:textId="77777777" w:rsidR="000C722C" w:rsidRPr="00EA2025" w:rsidRDefault="000C722C" w:rsidP="00C21080">
            <w:pPr>
              <w:jc w:val="center"/>
              <w:rPr>
                <w:rFonts w:ascii="Arial" w:eastAsia="MSPゴシック" w:hAnsi="Arial"/>
                <w:sz w:val="13"/>
                <w:szCs w:val="13"/>
              </w:rPr>
            </w:pPr>
            <w:r w:rsidRPr="00EA2025">
              <w:rPr>
                <w:rStyle w:val="cell-value"/>
                <w:rFonts w:ascii="Arial" w:eastAsia="MSPゴシック" w:hAnsi="Arial"/>
                <w:sz w:val="13"/>
                <w:szCs w:val="13"/>
              </w:rPr>
              <w:t xml:space="preserve">72/278 (25.9%) </w:t>
            </w:r>
          </w:p>
        </w:tc>
        <w:tc>
          <w:tcPr>
            <w:tcW w:w="395" w:type="pct"/>
            <w:gridSpan w:val="3"/>
            <w:tcBorders>
              <w:top w:val="single" w:sz="6" w:space="0" w:color="000000"/>
              <w:left w:val="single" w:sz="6" w:space="0" w:color="000000"/>
              <w:bottom w:val="single" w:sz="6" w:space="0" w:color="000000"/>
              <w:right w:val="single" w:sz="6" w:space="0" w:color="000000"/>
            </w:tcBorders>
            <w:hideMark/>
          </w:tcPr>
          <w:p w14:paraId="11668699" w14:textId="77777777" w:rsidR="000C722C" w:rsidRPr="00EA2025" w:rsidRDefault="000C722C" w:rsidP="00C21080">
            <w:pPr>
              <w:jc w:val="center"/>
              <w:rPr>
                <w:rFonts w:ascii="Arial" w:eastAsia="MSPゴシック" w:hAnsi="Arial"/>
                <w:sz w:val="13"/>
                <w:szCs w:val="13"/>
              </w:rPr>
            </w:pPr>
            <w:r w:rsidRPr="00EA2025">
              <w:rPr>
                <w:rStyle w:val="block"/>
                <w:rFonts w:ascii="Arial" w:eastAsia="MSPゴシック" w:hAnsi="Arial"/>
                <w:b/>
                <w:bCs/>
                <w:sz w:val="13"/>
                <w:szCs w:val="13"/>
              </w:rPr>
              <w:t>RR 0.98</w:t>
            </w:r>
            <w:r w:rsidRPr="00EA2025">
              <w:rPr>
                <w:rFonts w:ascii="Arial" w:eastAsia="MSPゴシック" w:hAnsi="Arial"/>
                <w:sz w:val="13"/>
                <w:szCs w:val="13"/>
              </w:rPr>
              <w:br/>
            </w:r>
            <w:r w:rsidRPr="00EA2025">
              <w:rPr>
                <w:rStyle w:val="cell"/>
                <w:rFonts w:ascii="Arial" w:eastAsia="MSPゴシック" w:hAnsi="Arial"/>
                <w:sz w:val="13"/>
                <w:szCs w:val="13"/>
              </w:rPr>
              <w:t>(0.74 to 1.30)</w:t>
            </w:r>
            <w:r w:rsidRPr="00EA2025">
              <w:rPr>
                <w:rFonts w:ascii="Arial" w:eastAsia="MSPゴシック" w:hAnsi="Arial"/>
                <w:sz w:val="13"/>
                <w:szCs w:val="13"/>
              </w:rPr>
              <w:t xml:space="preserve"> </w:t>
            </w:r>
          </w:p>
        </w:tc>
        <w:tc>
          <w:tcPr>
            <w:tcW w:w="304" w:type="pct"/>
            <w:gridSpan w:val="3"/>
            <w:tcBorders>
              <w:top w:val="single" w:sz="6" w:space="0" w:color="000000"/>
              <w:left w:val="single" w:sz="6" w:space="0" w:color="000000"/>
              <w:bottom w:val="single" w:sz="6" w:space="0" w:color="000000"/>
              <w:right w:val="single" w:sz="6" w:space="0" w:color="000000"/>
            </w:tcBorders>
            <w:hideMark/>
          </w:tcPr>
          <w:p w14:paraId="25465102" w14:textId="77777777" w:rsidR="000C722C" w:rsidRDefault="000C722C" w:rsidP="00C21080">
            <w:pPr>
              <w:jc w:val="center"/>
              <w:rPr>
                <w:rFonts w:ascii="Arial" w:eastAsia="MSPゴシック" w:hAnsi="Arial"/>
                <w:b/>
                <w:bCs/>
                <w:sz w:val="13"/>
                <w:szCs w:val="13"/>
              </w:rPr>
            </w:pPr>
            <w:r>
              <w:rPr>
                <w:rFonts w:ascii="Arial" w:eastAsia="MSPゴシック" w:hAnsi="Arial"/>
                <w:b/>
                <w:bCs/>
                <w:sz w:val="13"/>
                <w:szCs w:val="13"/>
              </w:rPr>
              <w:t>5 fewer per 1000</w:t>
            </w:r>
          </w:p>
          <w:p w14:paraId="159E80C3" w14:textId="77777777" w:rsidR="000C722C" w:rsidRPr="00EA2025" w:rsidRDefault="000C722C" w:rsidP="00C21080">
            <w:pPr>
              <w:jc w:val="center"/>
              <w:rPr>
                <w:rFonts w:ascii="Arial" w:eastAsia="MSPゴシック" w:hAnsi="Arial"/>
                <w:sz w:val="13"/>
                <w:szCs w:val="13"/>
              </w:rPr>
            </w:pPr>
            <w:r w:rsidRPr="00EA2025">
              <w:rPr>
                <w:rFonts w:ascii="Arial" w:eastAsia="MSPゴシック" w:hAnsi="Arial"/>
                <w:sz w:val="13"/>
                <w:szCs w:val="13"/>
              </w:rPr>
              <w:t xml:space="preserve"> (67</w:t>
            </w:r>
            <w:r>
              <w:rPr>
                <w:rFonts w:ascii="Arial" w:eastAsia="MSPゴシック" w:hAnsi="Arial"/>
                <w:sz w:val="13"/>
                <w:szCs w:val="13"/>
              </w:rPr>
              <w:t xml:space="preserve"> fewer </w:t>
            </w:r>
            <w:r w:rsidRPr="00EA2025">
              <w:rPr>
                <w:rFonts w:ascii="Arial" w:eastAsia="MSPゴシック" w:hAnsi="Arial" w:hint="eastAsia"/>
                <w:sz w:val="13"/>
                <w:szCs w:val="13"/>
              </w:rPr>
              <w:t>～</w:t>
            </w:r>
            <w:r w:rsidRPr="00EA2025">
              <w:rPr>
                <w:rFonts w:ascii="Arial" w:eastAsia="MSPゴシック" w:hAnsi="Arial"/>
                <w:sz w:val="13"/>
                <w:szCs w:val="13"/>
              </w:rPr>
              <w:t>78</w:t>
            </w:r>
            <w:r>
              <w:rPr>
                <w:rFonts w:ascii="Arial" w:eastAsia="MSPゴシック" w:hAnsi="Arial"/>
                <w:sz w:val="13"/>
                <w:szCs w:val="13"/>
              </w:rPr>
              <w:t xml:space="preserve"> </w:t>
            </w:r>
            <w:r>
              <w:rPr>
                <w:rFonts w:ascii="Arial" w:hAnsi="Arial" w:hint="eastAsia"/>
                <w:sz w:val="13"/>
                <w:szCs w:val="13"/>
              </w:rPr>
              <w:t>m</w:t>
            </w:r>
            <w:r>
              <w:rPr>
                <w:rFonts w:ascii="Arial" w:hAnsi="Arial"/>
                <w:sz w:val="13"/>
                <w:szCs w:val="13"/>
              </w:rPr>
              <w:t>ore</w:t>
            </w:r>
            <w:r w:rsidRPr="00EA2025">
              <w:rPr>
                <w:rFonts w:ascii="Arial" w:eastAsia="MSPゴシック" w:hAnsi="Arial"/>
                <w:sz w:val="13"/>
                <w:szCs w:val="13"/>
              </w:rPr>
              <w:t xml:space="preserve">) </w:t>
            </w:r>
          </w:p>
        </w:tc>
        <w:tc>
          <w:tcPr>
            <w:tcW w:w="493" w:type="pct"/>
            <w:gridSpan w:val="3"/>
            <w:tcBorders>
              <w:top w:val="single" w:sz="6" w:space="0" w:color="000000"/>
              <w:left w:val="single" w:sz="6" w:space="0" w:color="000000"/>
              <w:bottom w:val="single" w:sz="6" w:space="0" w:color="000000"/>
              <w:right w:val="single" w:sz="6" w:space="0" w:color="000000"/>
            </w:tcBorders>
            <w:hideMark/>
          </w:tcPr>
          <w:p w14:paraId="7CBE73CE" w14:textId="77777777" w:rsidR="000C722C" w:rsidRPr="00EA2025" w:rsidRDefault="000C722C" w:rsidP="00C21080">
            <w:pPr>
              <w:jc w:val="center"/>
              <w:rPr>
                <w:rFonts w:ascii="Arial" w:eastAsia="MSPゴシック" w:hAnsi="Arial"/>
                <w:sz w:val="13"/>
                <w:szCs w:val="13"/>
              </w:rPr>
            </w:pPr>
            <w:r w:rsidRPr="00EA2025">
              <w:rPr>
                <w:rStyle w:val="quality-sign"/>
                <w:rFonts w:ascii="Cambria Math" w:eastAsia="MSPゴシック" w:hAnsi="Cambria Math" w:cs="Cambria Math"/>
                <w:szCs w:val="21"/>
              </w:rPr>
              <w:t>⨁</w:t>
            </w:r>
            <w:r w:rsidRPr="00EA2025">
              <w:rPr>
                <w:rStyle w:val="quality-sign"/>
                <w:rFonts w:ascii="Arial" w:eastAsia="MSPゴシック" w:hAnsi="Arial" w:cs="ＭＳ 明朝" w:hint="eastAsia"/>
                <w:szCs w:val="21"/>
              </w:rPr>
              <w:t>◯◯◯</w:t>
            </w:r>
            <w:r w:rsidRPr="00EA2025">
              <w:rPr>
                <w:rFonts w:ascii="Arial" w:eastAsia="MSPゴシック" w:hAnsi="Arial"/>
                <w:sz w:val="13"/>
                <w:szCs w:val="13"/>
              </w:rPr>
              <w:br/>
            </w:r>
            <w:r>
              <w:rPr>
                <w:rStyle w:val="quality-text"/>
                <w:rFonts w:ascii="Arial" w:hAnsi="Arial" w:hint="eastAsia"/>
                <w:sz w:val="13"/>
                <w:szCs w:val="13"/>
              </w:rPr>
              <w:t>V</w:t>
            </w:r>
            <w:r>
              <w:rPr>
                <w:rStyle w:val="quality-text"/>
                <w:rFonts w:ascii="Arial" w:hAnsi="Arial"/>
                <w:sz w:val="13"/>
                <w:szCs w:val="13"/>
              </w:rPr>
              <w:t>ery low</w:t>
            </w:r>
          </w:p>
        </w:tc>
        <w:tc>
          <w:tcPr>
            <w:tcW w:w="497" w:type="pct"/>
            <w:tcBorders>
              <w:top w:val="single" w:sz="6" w:space="0" w:color="000000"/>
              <w:left w:val="single" w:sz="6" w:space="0" w:color="000000"/>
              <w:bottom w:val="single" w:sz="6" w:space="0" w:color="000000"/>
              <w:right w:val="single" w:sz="6" w:space="0" w:color="000000"/>
            </w:tcBorders>
            <w:hideMark/>
          </w:tcPr>
          <w:p w14:paraId="316DA42B" w14:textId="77777777" w:rsidR="000C722C" w:rsidRPr="00EA2025" w:rsidRDefault="000C722C" w:rsidP="00C21080">
            <w:pPr>
              <w:jc w:val="center"/>
              <w:rPr>
                <w:rFonts w:ascii="Arial" w:eastAsia="MSPゴシック" w:hAnsi="Arial"/>
                <w:sz w:val="13"/>
                <w:szCs w:val="13"/>
              </w:rPr>
            </w:pPr>
            <w:r>
              <w:rPr>
                <w:rFonts w:ascii="Arial" w:hAnsi="Arial" w:hint="eastAsia"/>
                <w:sz w:val="13"/>
                <w:szCs w:val="13"/>
              </w:rPr>
              <w:t>C</w:t>
            </w:r>
            <w:r>
              <w:rPr>
                <w:rFonts w:ascii="Arial" w:hAnsi="Arial"/>
                <w:sz w:val="13"/>
                <w:szCs w:val="13"/>
              </w:rPr>
              <w:t>ritical</w:t>
            </w:r>
          </w:p>
        </w:tc>
      </w:tr>
      <w:tr w:rsidR="000C722C" w:rsidRPr="00722CDC" w14:paraId="53604882" w14:textId="77777777" w:rsidTr="00C21080">
        <w:trPr>
          <w:gridBefore w:val="2"/>
          <w:gridAfter w:val="1"/>
          <w:wBefore w:w="8" w:type="pct"/>
          <w:wAfter w:w="10" w:type="pct"/>
          <w:cantSplit/>
        </w:trPr>
        <w:tc>
          <w:tcPr>
            <w:tcW w:w="4982" w:type="pct"/>
            <w:gridSpan w:val="25"/>
            <w:shd w:val="clear" w:color="auto" w:fill="FFFFFF"/>
            <w:vAlign w:val="center"/>
            <w:hideMark/>
          </w:tcPr>
          <w:p w14:paraId="671CB533" w14:textId="77777777" w:rsidR="000C722C" w:rsidRPr="00EA2025" w:rsidRDefault="000C722C" w:rsidP="00C21080">
            <w:pPr>
              <w:jc w:val="left"/>
              <w:rPr>
                <w:rFonts w:ascii="Arial" w:eastAsia="MSPゴシック" w:hAnsi="Arial"/>
                <w:b/>
                <w:bCs/>
                <w:color w:val="000000"/>
                <w:sz w:val="13"/>
                <w:szCs w:val="13"/>
              </w:rPr>
            </w:pPr>
            <w:r>
              <w:rPr>
                <w:rStyle w:val="label"/>
                <w:rFonts w:ascii="Arial" w:hAnsi="Arial" w:hint="eastAsia"/>
                <w:b/>
                <w:bCs/>
                <w:color w:val="000000"/>
                <w:sz w:val="13"/>
                <w:szCs w:val="13"/>
              </w:rPr>
              <w:t>D</w:t>
            </w:r>
            <w:r>
              <w:rPr>
                <w:rStyle w:val="label"/>
                <w:rFonts w:ascii="Arial" w:hAnsi="Arial"/>
                <w:b/>
                <w:bCs/>
                <w:color w:val="000000"/>
                <w:sz w:val="13"/>
                <w:szCs w:val="13"/>
              </w:rPr>
              <w:t>uration of mechanical ventilation</w:t>
            </w:r>
          </w:p>
        </w:tc>
      </w:tr>
      <w:tr w:rsidR="000C722C" w:rsidRPr="00722CDC" w14:paraId="68B81904" w14:textId="77777777" w:rsidTr="00C21080">
        <w:trPr>
          <w:gridBefore w:val="2"/>
          <w:gridAfter w:val="1"/>
          <w:wBefore w:w="8" w:type="pct"/>
          <w:wAfter w:w="10" w:type="pct"/>
          <w:cantSplit/>
        </w:trPr>
        <w:tc>
          <w:tcPr>
            <w:tcW w:w="237" w:type="pct"/>
            <w:gridSpan w:val="2"/>
            <w:tcBorders>
              <w:top w:val="single" w:sz="6" w:space="0" w:color="000000"/>
              <w:left w:val="single" w:sz="6" w:space="0" w:color="000000"/>
              <w:bottom w:val="single" w:sz="6" w:space="0" w:color="000000"/>
              <w:right w:val="single" w:sz="6" w:space="0" w:color="000000"/>
            </w:tcBorders>
            <w:hideMark/>
          </w:tcPr>
          <w:p w14:paraId="2FCA7B0B" w14:textId="77777777" w:rsidR="000C722C" w:rsidRPr="00EA2025" w:rsidRDefault="000C722C" w:rsidP="00C21080">
            <w:pPr>
              <w:jc w:val="center"/>
              <w:rPr>
                <w:rFonts w:ascii="Arial" w:eastAsia="MSPゴシック" w:hAnsi="Arial"/>
                <w:sz w:val="13"/>
                <w:szCs w:val="13"/>
              </w:rPr>
            </w:pPr>
            <w:r w:rsidRPr="00EA2025">
              <w:rPr>
                <w:rFonts w:ascii="Arial" w:eastAsia="MSPゴシック" w:hAnsi="Arial"/>
                <w:sz w:val="13"/>
                <w:szCs w:val="13"/>
              </w:rPr>
              <w:t xml:space="preserve">2 </w:t>
            </w:r>
          </w:p>
        </w:tc>
        <w:tc>
          <w:tcPr>
            <w:tcW w:w="293" w:type="pct"/>
            <w:gridSpan w:val="3"/>
            <w:tcBorders>
              <w:top w:val="single" w:sz="6" w:space="0" w:color="000000"/>
              <w:left w:val="single" w:sz="6" w:space="0" w:color="000000"/>
              <w:bottom w:val="single" w:sz="6" w:space="0" w:color="000000"/>
              <w:right w:val="single" w:sz="6" w:space="0" w:color="000000"/>
            </w:tcBorders>
            <w:hideMark/>
          </w:tcPr>
          <w:p w14:paraId="05DF2A58" w14:textId="77777777" w:rsidR="000C722C" w:rsidRPr="0068061B" w:rsidRDefault="000C722C" w:rsidP="00C21080">
            <w:pPr>
              <w:jc w:val="center"/>
              <w:rPr>
                <w:rFonts w:ascii="Arial" w:hAnsi="Arial"/>
                <w:sz w:val="13"/>
                <w:szCs w:val="13"/>
              </w:rPr>
            </w:pPr>
            <w:r>
              <w:rPr>
                <w:rFonts w:ascii="Arial" w:hAnsi="Arial" w:hint="eastAsia"/>
                <w:sz w:val="13"/>
                <w:szCs w:val="13"/>
              </w:rPr>
              <w:t>R</w:t>
            </w:r>
            <w:r>
              <w:rPr>
                <w:rFonts w:ascii="Arial" w:hAnsi="Arial"/>
                <w:sz w:val="13"/>
                <w:szCs w:val="13"/>
              </w:rPr>
              <w:t>CT</w:t>
            </w:r>
          </w:p>
        </w:tc>
        <w:tc>
          <w:tcPr>
            <w:tcW w:w="344" w:type="pct"/>
            <w:gridSpan w:val="3"/>
            <w:tcBorders>
              <w:top w:val="single" w:sz="6" w:space="0" w:color="000000"/>
              <w:left w:val="single" w:sz="6" w:space="0" w:color="000000"/>
              <w:bottom w:val="single" w:sz="6" w:space="0" w:color="000000"/>
              <w:right w:val="single" w:sz="6" w:space="0" w:color="000000"/>
            </w:tcBorders>
            <w:hideMark/>
          </w:tcPr>
          <w:p w14:paraId="5D68212C" w14:textId="77777777" w:rsidR="000C722C" w:rsidRPr="00EA2025" w:rsidRDefault="000C722C" w:rsidP="00C21080">
            <w:pPr>
              <w:jc w:val="center"/>
              <w:rPr>
                <w:rFonts w:ascii="Arial" w:eastAsia="MSPゴシック" w:hAnsi="Arial"/>
                <w:sz w:val="13"/>
                <w:szCs w:val="13"/>
              </w:rPr>
            </w:pPr>
            <w:r>
              <w:rPr>
                <w:rFonts w:ascii="Arial" w:hAnsi="Arial" w:hint="eastAsia"/>
                <w:sz w:val="13"/>
                <w:szCs w:val="13"/>
              </w:rPr>
              <w:t>S</w:t>
            </w:r>
            <w:r>
              <w:rPr>
                <w:rFonts w:ascii="Arial" w:hAnsi="Arial"/>
                <w:sz w:val="13"/>
                <w:szCs w:val="13"/>
              </w:rPr>
              <w:t>erious</w:t>
            </w:r>
            <w:r w:rsidRPr="00EA2025">
              <w:rPr>
                <w:rFonts w:ascii="Arial" w:eastAsia="MSPゴシック" w:hAnsi="Arial"/>
                <w:sz w:val="13"/>
                <w:szCs w:val="13"/>
              </w:rPr>
              <w:t xml:space="preserve"> </w:t>
            </w:r>
            <w:r w:rsidRPr="00EA2025">
              <w:rPr>
                <w:rFonts w:ascii="Arial" w:eastAsia="MSPゴシック" w:hAnsi="Arial"/>
                <w:sz w:val="13"/>
                <w:szCs w:val="13"/>
                <w:vertAlign w:val="superscript"/>
              </w:rPr>
              <w:t>c</w:t>
            </w:r>
          </w:p>
        </w:tc>
        <w:tc>
          <w:tcPr>
            <w:tcW w:w="440" w:type="pct"/>
            <w:gridSpan w:val="2"/>
            <w:tcBorders>
              <w:top w:val="single" w:sz="6" w:space="0" w:color="000000"/>
              <w:left w:val="single" w:sz="6" w:space="0" w:color="000000"/>
              <w:bottom w:val="single" w:sz="6" w:space="0" w:color="000000"/>
              <w:right w:val="single" w:sz="6" w:space="0" w:color="000000"/>
            </w:tcBorders>
            <w:hideMark/>
          </w:tcPr>
          <w:p w14:paraId="7ECD7F74" w14:textId="77777777" w:rsidR="000C722C" w:rsidRPr="00EA2025" w:rsidRDefault="000C722C" w:rsidP="00C21080">
            <w:pPr>
              <w:jc w:val="center"/>
              <w:rPr>
                <w:rFonts w:ascii="Arial" w:eastAsia="MSPゴシック" w:hAnsi="Arial"/>
                <w:sz w:val="13"/>
                <w:szCs w:val="13"/>
              </w:rPr>
            </w:pPr>
            <w:r>
              <w:rPr>
                <w:rFonts w:ascii="Arial Narrow" w:hAnsi="Arial Narrow" w:hint="eastAsia"/>
                <w:sz w:val="13"/>
                <w:szCs w:val="13"/>
              </w:rPr>
              <w:t>N</w:t>
            </w:r>
            <w:r>
              <w:rPr>
                <w:rFonts w:ascii="Arial Narrow" w:hAnsi="Arial Narrow"/>
                <w:sz w:val="13"/>
                <w:szCs w:val="13"/>
              </w:rPr>
              <w:t xml:space="preserve">ot serious </w:t>
            </w:r>
          </w:p>
        </w:tc>
        <w:tc>
          <w:tcPr>
            <w:tcW w:w="288" w:type="pct"/>
            <w:tcBorders>
              <w:top w:val="single" w:sz="6" w:space="0" w:color="000000"/>
              <w:left w:val="single" w:sz="6" w:space="0" w:color="000000"/>
              <w:bottom w:val="single" w:sz="6" w:space="0" w:color="000000"/>
              <w:right w:val="single" w:sz="6" w:space="0" w:color="000000"/>
            </w:tcBorders>
            <w:hideMark/>
          </w:tcPr>
          <w:p w14:paraId="2C9F899E" w14:textId="77777777" w:rsidR="000C722C" w:rsidRPr="00EA2025" w:rsidRDefault="000C722C" w:rsidP="00C21080">
            <w:pPr>
              <w:jc w:val="center"/>
              <w:rPr>
                <w:rFonts w:ascii="Arial" w:eastAsia="MSPゴシック" w:hAnsi="Arial"/>
                <w:sz w:val="13"/>
                <w:szCs w:val="13"/>
              </w:rPr>
            </w:pPr>
            <w:r>
              <w:rPr>
                <w:rFonts w:ascii="Arial Narrow" w:hAnsi="Arial Narrow" w:hint="eastAsia"/>
                <w:sz w:val="13"/>
                <w:szCs w:val="13"/>
              </w:rPr>
              <w:t>N</w:t>
            </w:r>
            <w:r>
              <w:rPr>
                <w:rFonts w:ascii="Arial Narrow" w:hAnsi="Arial Narrow"/>
                <w:sz w:val="13"/>
                <w:szCs w:val="13"/>
              </w:rPr>
              <w:t xml:space="preserve">ot serious </w:t>
            </w:r>
          </w:p>
        </w:tc>
        <w:tc>
          <w:tcPr>
            <w:tcW w:w="463" w:type="pct"/>
            <w:tcBorders>
              <w:top w:val="single" w:sz="6" w:space="0" w:color="000000"/>
              <w:left w:val="single" w:sz="6" w:space="0" w:color="000000"/>
              <w:bottom w:val="single" w:sz="6" w:space="0" w:color="000000"/>
              <w:right w:val="single" w:sz="6" w:space="0" w:color="000000"/>
            </w:tcBorders>
            <w:hideMark/>
          </w:tcPr>
          <w:p w14:paraId="7F6F2B44" w14:textId="77777777" w:rsidR="000C722C" w:rsidRPr="00EA2025" w:rsidRDefault="000C722C" w:rsidP="00C21080">
            <w:pPr>
              <w:jc w:val="center"/>
              <w:rPr>
                <w:rFonts w:ascii="Arial" w:eastAsia="MSPゴシック" w:hAnsi="Arial"/>
                <w:sz w:val="13"/>
                <w:szCs w:val="13"/>
              </w:rPr>
            </w:pPr>
            <w:r>
              <w:rPr>
                <w:rFonts w:ascii="Arial" w:hAnsi="Arial" w:hint="eastAsia"/>
                <w:sz w:val="13"/>
                <w:szCs w:val="13"/>
              </w:rPr>
              <w:t>V</w:t>
            </w:r>
            <w:r>
              <w:rPr>
                <w:rFonts w:ascii="Arial" w:hAnsi="Arial"/>
                <w:sz w:val="13"/>
                <w:szCs w:val="13"/>
              </w:rPr>
              <w:t>ery serious</w:t>
            </w:r>
            <w:r w:rsidRPr="00EA2025">
              <w:rPr>
                <w:rFonts w:ascii="Arial" w:eastAsia="MSPゴシック" w:hAnsi="Arial"/>
                <w:sz w:val="13"/>
                <w:szCs w:val="13"/>
              </w:rPr>
              <w:t xml:space="preserve"> </w:t>
            </w:r>
            <w:r w:rsidRPr="00EA2025">
              <w:rPr>
                <w:rFonts w:ascii="Arial" w:eastAsia="MSPゴシック" w:hAnsi="Arial"/>
                <w:sz w:val="13"/>
                <w:szCs w:val="13"/>
                <w:vertAlign w:val="superscript"/>
              </w:rPr>
              <w:t>d</w:t>
            </w:r>
          </w:p>
        </w:tc>
        <w:tc>
          <w:tcPr>
            <w:tcW w:w="434" w:type="pct"/>
            <w:tcBorders>
              <w:top w:val="single" w:sz="6" w:space="0" w:color="000000"/>
              <w:left w:val="single" w:sz="6" w:space="0" w:color="000000"/>
              <w:bottom w:val="single" w:sz="6" w:space="0" w:color="000000"/>
              <w:right w:val="single" w:sz="6" w:space="0" w:color="000000"/>
            </w:tcBorders>
            <w:hideMark/>
          </w:tcPr>
          <w:p w14:paraId="66DBCABC" w14:textId="77777777" w:rsidR="000C722C" w:rsidRPr="00EA2025" w:rsidRDefault="000C722C" w:rsidP="00C21080">
            <w:pPr>
              <w:jc w:val="center"/>
              <w:rPr>
                <w:rFonts w:ascii="Arial" w:eastAsia="MSPゴシック" w:hAnsi="Arial"/>
                <w:sz w:val="13"/>
                <w:szCs w:val="13"/>
              </w:rPr>
            </w:pPr>
            <w:r>
              <w:rPr>
                <w:rFonts w:ascii="Arial" w:hAnsi="Arial" w:hint="eastAsia"/>
                <w:sz w:val="13"/>
                <w:szCs w:val="13"/>
              </w:rPr>
              <w:t>N</w:t>
            </w:r>
            <w:r>
              <w:rPr>
                <w:rFonts w:ascii="Arial" w:hAnsi="Arial"/>
                <w:sz w:val="13"/>
                <w:szCs w:val="13"/>
              </w:rPr>
              <w:t>one</w:t>
            </w:r>
          </w:p>
        </w:tc>
        <w:tc>
          <w:tcPr>
            <w:tcW w:w="396" w:type="pct"/>
            <w:tcBorders>
              <w:top w:val="single" w:sz="6" w:space="0" w:color="000000"/>
              <w:left w:val="single" w:sz="6" w:space="0" w:color="000000"/>
              <w:bottom w:val="single" w:sz="6" w:space="0" w:color="000000"/>
              <w:right w:val="single" w:sz="6" w:space="0" w:color="000000"/>
            </w:tcBorders>
            <w:hideMark/>
          </w:tcPr>
          <w:p w14:paraId="18FD7207" w14:textId="77777777" w:rsidR="000C722C" w:rsidRPr="00EA2025" w:rsidRDefault="000C722C" w:rsidP="00C21080">
            <w:pPr>
              <w:jc w:val="center"/>
              <w:rPr>
                <w:rFonts w:ascii="Arial" w:eastAsia="MSPゴシック" w:hAnsi="Arial"/>
                <w:sz w:val="13"/>
                <w:szCs w:val="13"/>
              </w:rPr>
            </w:pPr>
            <w:r w:rsidRPr="00EA2025">
              <w:rPr>
                <w:rFonts w:ascii="Arial" w:eastAsia="MSPゴシック" w:hAnsi="Arial"/>
                <w:sz w:val="13"/>
                <w:szCs w:val="13"/>
              </w:rPr>
              <w:t xml:space="preserve">19 </w:t>
            </w:r>
          </w:p>
        </w:tc>
        <w:tc>
          <w:tcPr>
            <w:tcW w:w="397" w:type="pct"/>
            <w:tcBorders>
              <w:top w:val="single" w:sz="6" w:space="0" w:color="000000"/>
              <w:left w:val="single" w:sz="6" w:space="0" w:color="000000"/>
              <w:bottom w:val="single" w:sz="6" w:space="0" w:color="000000"/>
              <w:right w:val="single" w:sz="6" w:space="0" w:color="000000"/>
            </w:tcBorders>
            <w:hideMark/>
          </w:tcPr>
          <w:p w14:paraId="4E0C4751" w14:textId="77777777" w:rsidR="000C722C" w:rsidRPr="00EA2025" w:rsidRDefault="000C722C" w:rsidP="00C21080">
            <w:pPr>
              <w:jc w:val="center"/>
              <w:rPr>
                <w:rFonts w:ascii="Arial" w:eastAsia="MSPゴシック" w:hAnsi="Arial"/>
                <w:sz w:val="13"/>
                <w:szCs w:val="13"/>
              </w:rPr>
            </w:pPr>
            <w:r w:rsidRPr="00EA2025">
              <w:rPr>
                <w:rStyle w:val="cell-value"/>
                <w:rFonts w:ascii="Arial" w:eastAsia="MSPゴシック" w:hAnsi="Arial"/>
                <w:sz w:val="13"/>
                <w:szCs w:val="13"/>
              </w:rPr>
              <w:t>19</w:t>
            </w:r>
            <w:r w:rsidRPr="00EA2025">
              <w:rPr>
                <w:rFonts w:ascii="Arial" w:eastAsia="MSPゴシック" w:hAnsi="Arial"/>
                <w:sz w:val="13"/>
                <w:szCs w:val="13"/>
              </w:rPr>
              <w:t xml:space="preserve"> </w:t>
            </w:r>
          </w:p>
        </w:tc>
        <w:tc>
          <w:tcPr>
            <w:tcW w:w="395" w:type="pct"/>
            <w:gridSpan w:val="3"/>
            <w:tcBorders>
              <w:top w:val="single" w:sz="6" w:space="0" w:color="000000"/>
              <w:left w:val="single" w:sz="6" w:space="0" w:color="000000"/>
              <w:bottom w:val="single" w:sz="6" w:space="0" w:color="000000"/>
              <w:right w:val="single" w:sz="6" w:space="0" w:color="000000"/>
            </w:tcBorders>
            <w:hideMark/>
          </w:tcPr>
          <w:p w14:paraId="4818C0EC" w14:textId="77777777" w:rsidR="000C722C" w:rsidRPr="00EA2025" w:rsidRDefault="000C722C" w:rsidP="00C21080">
            <w:pPr>
              <w:jc w:val="center"/>
              <w:rPr>
                <w:rFonts w:ascii="Arial" w:eastAsia="MSPゴシック" w:hAnsi="Arial"/>
                <w:sz w:val="13"/>
                <w:szCs w:val="13"/>
              </w:rPr>
            </w:pPr>
            <w:r w:rsidRPr="00EA2025">
              <w:rPr>
                <w:rStyle w:val="cell"/>
                <w:rFonts w:ascii="Arial" w:eastAsia="MSPゴシック" w:hAnsi="Arial"/>
                <w:sz w:val="13"/>
                <w:szCs w:val="13"/>
              </w:rPr>
              <w:t>-</w:t>
            </w:r>
            <w:r w:rsidRPr="00EA2025">
              <w:rPr>
                <w:rFonts w:ascii="Arial" w:eastAsia="MSPゴシック" w:hAnsi="Arial"/>
                <w:sz w:val="13"/>
                <w:szCs w:val="13"/>
              </w:rPr>
              <w:t xml:space="preserve"> </w:t>
            </w:r>
          </w:p>
        </w:tc>
        <w:tc>
          <w:tcPr>
            <w:tcW w:w="304" w:type="pct"/>
            <w:gridSpan w:val="3"/>
            <w:tcBorders>
              <w:top w:val="single" w:sz="6" w:space="0" w:color="000000"/>
              <w:left w:val="single" w:sz="6" w:space="0" w:color="000000"/>
              <w:bottom w:val="single" w:sz="6" w:space="0" w:color="000000"/>
              <w:right w:val="single" w:sz="6" w:space="0" w:color="000000"/>
            </w:tcBorders>
            <w:hideMark/>
          </w:tcPr>
          <w:p w14:paraId="78ADF70C" w14:textId="77777777" w:rsidR="000C722C" w:rsidRPr="00EA2025" w:rsidRDefault="000C722C" w:rsidP="00C21080">
            <w:pPr>
              <w:jc w:val="center"/>
              <w:rPr>
                <w:rStyle w:val="cell-value"/>
                <w:rFonts w:ascii="Arial" w:eastAsia="MSPゴシック" w:hAnsi="Arial"/>
                <w:sz w:val="13"/>
                <w:szCs w:val="13"/>
              </w:rPr>
            </w:pPr>
            <w:r>
              <w:rPr>
                <w:rStyle w:val="cell-value"/>
                <w:rFonts w:ascii="Arial" w:hAnsi="Arial" w:hint="eastAsia"/>
                <w:sz w:val="13"/>
                <w:szCs w:val="13"/>
              </w:rPr>
              <w:t>M</w:t>
            </w:r>
            <w:r>
              <w:rPr>
                <w:rStyle w:val="cell-value"/>
                <w:rFonts w:ascii="Arial" w:hAnsi="Arial"/>
                <w:sz w:val="13"/>
                <w:szCs w:val="13"/>
              </w:rPr>
              <w:t>D</w:t>
            </w:r>
            <w:r w:rsidRPr="00EA2025">
              <w:rPr>
                <w:rStyle w:val="cell-value"/>
                <w:rFonts w:ascii="Arial" w:eastAsia="MSPゴシック" w:hAnsi="Arial"/>
                <w:sz w:val="13"/>
                <w:szCs w:val="13"/>
              </w:rPr>
              <w:t>4.74</w:t>
            </w:r>
            <w:r>
              <w:rPr>
                <w:rStyle w:val="cell-value"/>
                <w:rFonts w:ascii="Arial" w:eastAsia="MSPゴシック" w:hAnsi="Arial"/>
                <w:sz w:val="13"/>
                <w:szCs w:val="13"/>
              </w:rPr>
              <w:t xml:space="preserve"> </w:t>
            </w:r>
            <w:r>
              <w:rPr>
                <w:rStyle w:val="cell-value"/>
                <w:rFonts w:ascii="Arial" w:hAnsi="Arial"/>
                <w:sz w:val="13"/>
                <w:szCs w:val="13"/>
              </w:rPr>
              <w:t>days shorter</w:t>
            </w:r>
          </w:p>
          <w:p w14:paraId="44EB74FB" w14:textId="77777777" w:rsidR="000C722C" w:rsidRPr="00EA2025" w:rsidRDefault="000C722C" w:rsidP="00C21080">
            <w:pPr>
              <w:jc w:val="center"/>
              <w:rPr>
                <w:rFonts w:ascii="Arial" w:eastAsia="MSPゴシック" w:hAnsi="Arial"/>
                <w:sz w:val="13"/>
                <w:szCs w:val="13"/>
              </w:rPr>
            </w:pPr>
            <w:r w:rsidRPr="00EA2025">
              <w:rPr>
                <w:rStyle w:val="cell-value"/>
                <w:rFonts w:ascii="Arial" w:eastAsia="MSPゴシック" w:hAnsi="Arial"/>
                <w:sz w:val="13"/>
                <w:szCs w:val="13"/>
              </w:rPr>
              <w:t>(13.11</w:t>
            </w:r>
            <w:r>
              <w:rPr>
                <w:rStyle w:val="cell-value"/>
                <w:rFonts w:ascii="Arial" w:eastAsia="MSPゴシック" w:hAnsi="Arial"/>
                <w:sz w:val="13"/>
                <w:szCs w:val="13"/>
              </w:rPr>
              <w:t xml:space="preserve"> </w:t>
            </w:r>
            <w:r>
              <w:rPr>
                <w:rStyle w:val="cell-value"/>
                <w:rFonts w:ascii="Arial" w:hAnsi="Arial"/>
                <w:sz w:val="13"/>
                <w:szCs w:val="13"/>
              </w:rPr>
              <w:t>shorter</w:t>
            </w:r>
            <w:r w:rsidRPr="00EA2025">
              <w:rPr>
                <w:rStyle w:val="cell-value"/>
                <w:rFonts w:ascii="Arial" w:eastAsia="MSPゴシック" w:hAnsi="Arial"/>
                <w:sz w:val="13"/>
                <w:szCs w:val="13"/>
              </w:rPr>
              <w:t xml:space="preserve"> </w:t>
            </w:r>
            <w:r w:rsidRPr="00EA2025">
              <w:rPr>
                <w:rFonts w:ascii="Arial" w:eastAsia="MSPゴシック" w:hAnsi="Arial" w:hint="eastAsia"/>
                <w:sz w:val="13"/>
                <w:szCs w:val="13"/>
              </w:rPr>
              <w:t>～</w:t>
            </w:r>
            <w:r w:rsidRPr="00EA2025">
              <w:rPr>
                <w:rStyle w:val="cell-value"/>
                <w:rFonts w:ascii="Arial" w:eastAsia="MSPゴシック" w:hAnsi="Arial"/>
                <w:sz w:val="13"/>
                <w:szCs w:val="13"/>
              </w:rPr>
              <w:t xml:space="preserve"> 3.64</w:t>
            </w:r>
            <w:r>
              <w:rPr>
                <w:rStyle w:val="cell-value"/>
                <w:rFonts w:ascii="Arial" w:eastAsia="MSPゴシック" w:hAnsi="Arial"/>
                <w:sz w:val="13"/>
                <w:szCs w:val="13"/>
              </w:rPr>
              <w:t xml:space="preserve"> </w:t>
            </w:r>
            <w:r>
              <w:rPr>
                <w:rStyle w:val="cell-value"/>
                <w:rFonts w:ascii="Arial" w:hAnsi="Arial"/>
                <w:sz w:val="13"/>
                <w:szCs w:val="13"/>
              </w:rPr>
              <w:t>longer</w:t>
            </w:r>
            <w:r w:rsidRPr="00EA2025">
              <w:rPr>
                <w:rStyle w:val="cell-value"/>
                <w:rFonts w:ascii="Arial" w:eastAsia="MSPゴシック" w:hAnsi="Arial"/>
                <w:sz w:val="13"/>
                <w:szCs w:val="13"/>
              </w:rPr>
              <w:t>)</w:t>
            </w:r>
          </w:p>
        </w:tc>
        <w:tc>
          <w:tcPr>
            <w:tcW w:w="493" w:type="pct"/>
            <w:gridSpan w:val="3"/>
            <w:tcBorders>
              <w:top w:val="single" w:sz="6" w:space="0" w:color="000000"/>
              <w:left w:val="single" w:sz="6" w:space="0" w:color="000000"/>
              <w:bottom w:val="single" w:sz="6" w:space="0" w:color="000000"/>
              <w:right w:val="single" w:sz="6" w:space="0" w:color="000000"/>
            </w:tcBorders>
            <w:hideMark/>
          </w:tcPr>
          <w:p w14:paraId="17F39123" w14:textId="77777777" w:rsidR="000C722C" w:rsidRPr="00EA2025" w:rsidRDefault="000C722C" w:rsidP="00C21080">
            <w:pPr>
              <w:jc w:val="center"/>
              <w:rPr>
                <w:rFonts w:ascii="Arial" w:eastAsia="MSPゴシック" w:hAnsi="Arial"/>
                <w:sz w:val="13"/>
                <w:szCs w:val="13"/>
              </w:rPr>
            </w:pPr>
            <w:r w:rsidRPr="00EA2025">
              <w:rPr>
                <w:rStyle w:val="quality-sign"/>
                <w:rFonts w:ascii="Cambria Math" w:eastAsia="MSPゴシック" w:hAnsi="Cambria Math" w:cs="Cambria Math"/>
                <w:szCs w:val="21"/>
              </w:rPr>
              <w:t>⨁</w:t>
            </w:r>
            <w:r w:rsidRPr="00EA2025">
              <w:rPr>
                <w:rStyle w:val="quality-sign"/>
                <w:rFonts w:ascii="Arial" w:eastAsia="MSPゴシック" w:hAnsi="Arial" w:cs="ＭＳ 明朝" w:hint="eastAsia"/>
                <w:szCs w:val="21"/>
              </w:rPr>
              <w:t>◯◯◯</w:t>
            </w:r>
            <w:r w:rsidRPr="00EA2025">
              <w:rPr>
                <w:rFonts w:ascii="Arial" w:eastAsia="MSPゴシック" w:hAnsi="Arial"/>
                <w:sz w:val="13"/>
                <w:szCs w:val="13"/>
              </w:rPr>
              <w:br/>
            </w:r>
            <w:r>
              <w:rPr>
                <w:rStyle w:val="quality-text"/>
                <w:rFonts w:ascii="Arial" w:hAnsi="Arial" w:hint="eastAsia"/>
                <w:sz w:val="13"/>
                <w:szCs w:val="13"/>
              </w:rPr>
              <w:t>V</w:t>
            </w:r>
            <w:r>
              <w:rPr>
                <w:rStyle w:val="quality-text"/>
                <w:rFonts w:ascii="Arial" w:hAnsi="Arial"/>
                <w:sz w:val="13"/>
                <w:szCs w:val="13"/>
              </w:rPr>
              <w:t>ery low</w:t>
            </w:r>
          </w:p>
        </w:tc>
        <w:tc>
          <w:tcPr>
            <w:tcW w:w="497" w:type="pct"/>
            <w:tcBorders>
              <w:top w:val="single" w:sz="6" w:space="0" w:color="000000"/>
              <w:left w:val="single" w:sz="6" w:space="0" w:color="000000"/>
              <w:bottom w:val="single" w:sz="6" w:space="0" w:color="000000"/>
              <w:right w:val="single" w:sz="6" w:space="0" w:color="000000"/>
            </w:tcBorders>
            <w:hideMark/>
          </w:tcPr>
          <w:p w14:paraId="761397EB" w14:textId="77777777" w:rsidR="000C722C" w:rsidRPr="00EA2025" w:rsidRDefault="000C722C" w:rsidP="00C21080">
            <w:pPr>
              <w:jc w:val="center"/>
              <w:rPr>
                <w:rFonts w:ascii="Arial" w:eastAsia="MSPゴシック" w:hAnsi="Arial"/>
                <w:sz w:val="13"/>
                <w:szCs w:val="13"/>
              </w:rPr>
            </w:pPr>
            <w:r>
              <w:rPr>
                <w:rFonts w:ascii="Arial" w:hAnsi="Arial" w:hint="eastAsia"/>
                <w:sz w:val="13"/>
                <w:szCs w:val="13"/>
              </w:rPr>
              <w:t>C</w:t>
            </w:r>
            <w:r>
              <w:rPr>
                <w:rFonts w:ascii="Arial" w:hAnsi="Arial"/>
                <w:sz w:val="13"/>
                <w:szCs w:val="13"/>
              </w:rPr>
              <w:t>ritical</w:t>
            </w:r>
            <w:r w:rsidRPr="00EA2025">
              <w:rPr>
                <w:rFonts w:ascii="Arial" w:eastAsia="MSPゴシック" w:hAnsi="Arial"/>
                <w:sz w:val="13"/>
                <w:szCs w:val="13"/>
              </w:rPr>
              <w:t xml:space="preserve"> </w:t>
            </w:r>
          </w:p>
        </w:tc>
      </w:tr>
      <w:tr w:rsidR="000C722C" w:rsidRPr="00722CDC" w14:paraId="3A691BC3" w14:textId="77777777" w:rsidTr="00C21080">
        <w:trPr>
          <w:gridBefore w:val="2"/>
          <w:gridAfter w:val="1"/>
          <w:wBefore w:w="8" w:type="pct"/>
          <w:wAfter w:w="10" w:type="pct"/>
          <w:cantSplit/>
        </w:trPr>
        <w:tc>
          <w:tcPr>
            <w:tcW w:w="4982" w:type="pct"/>
            <w:gridSpan w:val="25"/>
            <w:shd w:val="clear" w:color="auto" w:fill="FFFFFF"/>
            <w:vAlign w:val="center"/>
            <w:hideMark/>
          </w:tcPr>
          <w:p w14:paraId="79A49806" w14:textId="77777777" w:rsidR="000C722C" w:rsidRPr="00EA2025" w:rsidRDefault="000C722C" w:rsidP="00C21080">
            <w:pPr>
              <w:jc w:val="left"/>
              <w:rPr>
                <w:rFonts w:ascii="Arial" w:eastAsia="MSPゴシック" w:hAnsi="Arial"/>
                <w:b/>
                <w:bCs/>
                <w:color w:val="000000"/>
                <w:sz w:val="13"/>
                <w:szCs w:val="13"/>
              </w:rPr>
            </w:pPr>
            <w:r>
              <w:rPr>
                <w:rStyle w:val="label"/>
                <w:rFonts w:ascii="Arial" w:eastAsia="MSPゴシック" w:hAnsi="Arial"/>
                <w:b/>
                <w:bCs/>
                <w:color w:val="000000"/>
                <w:sz w:val="13"/>
                <w:szCs w:val="13"/>
              </w:rPr>
              <w:t>L</w:t>
            </w:r>
            <w:r>
              <w:rPr>
                <w:rStyle w:val="label"/>
                <w:rFonts w:ascii="Arial" w:hAnsi="Arial"/>
                <w:b/>
                <w:bCs/>
                <w:color w:val="000000"/>
                <w:sz w:val="13"/>
                <w:szCs w:val="13"/>
              </w:rPr>
              <w:t xml:space="preserve">ength of  </w:t>
            </w:r>
            <w:r w:rsidRPr="00EA2025">
              <w:rPr>
                <w:rStyle w:val="label"/>
                <w:rFonts w:ascii="Arial" w:eastAsia="MSPゴシック" w:hAnsi="Arial"/>
                <w:b/>
                <w:bCs/>
                <w:color w:val="000000"/>
                <w:sz w:val="13"/>
                <w:szCs w:val="13"/>
              </w:rPr>
              <w:t>ICU</w:t>
            </w:r>
            <w:r>
              <w:rPr>
                <w:rStyle w:val="label"/>
                <w:rFonts w:ascii="Arial" w:eastAsia="MSPゴシック" w:hAnsi="Arial"/>
                <w:b/>
                <w:bCs/>
                <w:color w:val="000000"/>
                <w:sz w:val="13"/>
                <w:szCs w:val="13"/>
              </w:rPr>
              <w:t xml:space="preserve"> s</w:t>
            </w:r>
            <w:r>
              <w:rPr>
                <w:rStyle w:val="label"/>
                <w:rFonts w:ascii="Arial" w:hAnsi="Arial"/>
                <w:b/>
                <w:bCs/>
                <w:color w:val="000000"/>
                <w:sz w:val="13"/>
                <w:szCs w:val="13"/>
              </w:rPr>
              <w:t>tay</w:t>
            </w:r>
          </w:p>
        </w:tc>
      </w:tr>
      <w:tr w:rsidR="000C722C" w:rsidRPr="00722CDC" w14:paraId="4781BAAD" w14:textId="77777777" w:rsidTr="00C21080">
        <w:trPr>
          <w:gridBefore w:val="2"/>
          <w:gridAfter w:val="1"/>
          <w:wBefore w:w="8" w:type="pct"/>
          <w:wAfter w:w="10" w:type="pct"/>
          <w:cantSplit/>
        </w:trPr>
        <w:tc>
          <w:tcPr>
            <w:tcW w:w="237" w:type="pct"/>
            <w:gridSpan w:val="2"/>
            <w:tcBorders>
              <w:top w:val="single" w:sz="6" w:space="0" w:color="000000"/>
              <w:left w:val="single" w:sz="6" w:space="0" w:color="000000"/>
              <w:bottom w:val="single" w:sz="6" w:space="0" w:color="000000"/>
              <w:right w:val="single" w:sz="6" w:space="0" w:color="000000"/>
            </w:tcBorders>
            <w:hideMark/>
          </w:tcPr>
          <w:p w14:paraId="6D5ACBCC" w14:textId="77777777" w:rsidR="000C722C" w:rsidRPr="00EA2025" w:rsidRDefault="000C722C" w:rsidP="00C21080">
            <w:pPr>
              <w:jc w:val="center"/>
              <w:rPr>
                <w:rFonts w:ascii="Arial" w:eastAsia="MSPゴシック" w:hAnsi="Arial"/>
                <w:sz w:val="13"/>
                <w:szCs w:val="13"/>
              </w:rPr>
            </w:pPr>
            <w:r w:rsidRPr="00EA2025">
              <w:rPr>
                <w:rFonts w:ascii="Arial" w:eastAsia="MSPゴシック" w:hAnsi="Arial"/>
                <w:sz w:val="13"/>
                <w:szCs w:val="13"/>
              </w:rPr>
              <w:t xml:space="preserve">1 </w:t>
            </w:r>
          </w:p>
        </w:tc>
        <w:tc>
          <w:tcPr>
            <w:tcW w:w="293" w:type="pct"/>
            <w:gridSpan w:val="3"/>
            <w:tcBorders>
              <w:top w:val="single" w:sz="6" w:space="0" w:color="000000"/>
              <w:left w:val="single" w:sz="6" w:space="0" w:color="000000"/>
              <w:bottom w:val="single" w:sz="6" w:space="0" w:color="000000"/>
              <w:right w:val="single" w:sz="6" w:space="0" w:color="000000"/>
            </w:tcBorders>
            <w:hideMark/>
          </w:tcPr>
          <w:p w14:paraId="4F4947A5" w14:textId="77777777" w:rsidR="000C722C" w:rsidRPr="0068061B" w:rsidRDefault="000C722C" w:rsidP="00C21080">
            <w:pPr>
              <w:jc w:val="center"/>
              <w:rPr>
                <w:rFonts w:ascii="Arial" w:hAnsi="Arial"/>
                <w:sz w:val="13"/>
                <w:szCs w:val="13"/>
              </w:rPr>
            </w:pPr>
            <w:r>
              <w:rPr>
                <w:rFonts w:ascii="Arial" w:hAnsi="Arial" w:hint="eastAsia"/>
                <w:sz w:val="13"/>
                <w:szCs w:val="13"/>
              </w:rPr>
              <w:t>R</w:t>
            </w:r>
            <w:r>
              <w:rPr>
                <w:rFonts w:ascii="Arial" w:hAnsi="Arial"/>
                <w:sz w:val="13"/>
                <w:szCs w:val="13"/>
              </w:rPr>
              <w:t>CT</w:t>
            </w:r>
          </w:p>
        </w:tc>
        <w:tc>
          <w:tcPr>
            <w:tcW w:w="344" w:type="pct"/>
            <w:gridSpan w:val="3"/>
            <w:tcBorders>
              <w:top w:val="single" w:sz="6" w:space="0" w:color="000000"/>
              <w:left w:val="single" w:sz="6" w:space="0" w:color="000000"/>
              <w:bottom w:val="single" w:sz="6" w:space="0" w:color="000000"/>
              <w:right w:val="single" w:sz="6" w:space="0" w:color="000000"/>
            </w:tcBorders>
            <w:hideMark/>
          </w:tcPr>
          <w:p w14:paraId="494E6C91" w14:textId="77777777" w:rsidR="000C722C" w:rsidRPr="00EA2025" w:rsidRDefault="000C722C" w:rsidP="00C21080">
            <w:pPr>
              <w:jc w:val="center"/>
              <w:rPr>
                <w:rFonts w:ascii="Arial" w:eastAsia="MSPゴシック" w:hAnsi="Arial"/>
                <w:sz w:val="13"/>
                <w:szCs w:val="13"/>
              </w:rPr>
            </w:pPr>
            <w:r>
              <w:rPr>
                <w:rFonts w:ascii="Arial Narrow" w:hAnsi="Arial Narrow" w:hint="eastAsia"/>
                <w:sz w:val="13"/>
                <w:szCs w:val="13"/>
              </w:rPr>
              <w:t>N</w:t>
            </w:r>
            <w:r>
              <w:rPr>
                <w:rFonts w:ascii="Arial Narrow" w:hAnsi="Arial Narrow"/>
                <w:sz w:val="13"/>
                <w:szCs w:val="13"/>
              </w:rPr>
              <w:t>ot serious</w:t>
            </w:r>
            <w:r w:rsidRPr="00EA2025">
              <w:rPr>
                <w:rFonts w:ascii="Arial" w:eastAsia="MSPゴシック" w:hAnsi="Arial"/>
                <w:sz w:val="13"/>
                <w:szCs w:val="13"/>
              </w:rPr>
              <w:t xml:space="preserve"> </w:t>
            </w:r>
          </w:p>
        </w:tc>
        <w:tc>
          <w:tcPr>
            <w:tcW w:w="440" w:type="pct"/>
            <w:gridSpan w:val="2"/>
            <w:tcBorders>
              <w:top w:val="single" w:sz="6" w:space="0" w:color="000000"/>
              <w:left w:val="single" w:sz="6" w:space="0" w:color="000000"/>
              <w:bottom w:val="single" w:sz="6" w:space="0" w:color="000000"/>
              <w:right w:val="single" w:sz="6" w:space="0" w:color="000000"/>
            </w:tcBorders>
            <w:hideMark/>
          </w:tcPr>
          <w:p w14:paraId="60A7D888" w14:textId="77777777" w:rsidR="000C722C" w:rsidRPr="00EA2025" w:rsidRDefault="000C722C" w:rsidP="00C21080">
            <w:pPr>
              <w:jc w:val="center"/>
              <w:rPr>
                <w:rFonts w:ascii="Arial" w:eastAsia="MSPゴシック" w:hAnsi="Arial"/>
                <w:sz w:val="13"/>
                <w:szCs w:val="13"/>
              </w:rPr>
            </w:pPr>
            <w:r>
              <w:rPr>
                <w:rFonts w:ascii="Arial Narrow" w:hAnsi="Arial Narrow" w:hint="eastAsia"/>
                <w:sz w:val="13"/>
                <w:szCs w:val="13"/>
              </w:rPr>
              <w:t>N</w:t>
            </w:r>
            <w:r>
              <w:rPr>
                <w:rFonts w:ascii="Arial Narrow" w:hAnsi="Arial Narrow"/>
                <w:sz w:val="13"/>
                <w:szCs w:val="13"/>
              </w:rPr>
              <w:t xml:space="preserve">ot serious </w:t>
            </w:r>
          </w:p>
        </w:tc>
        <w:tc>
          <w:tcPr>
            <w:tcW w:w="288" w:type="pct"/>
            <w:tcBorders>
              <w:top w:val="single" w:sz="6" w:space="0" w:color="000000"/>
              <w:left w:val="single" w:sz="6" w:space="0" w:color="000000"/>
              <w:bottom w:val="single" w:sz="6" w:space="0" w:color="000000"/>
              <w:right w:val="single" w:sz="6" w:space="0" w:color="000000"/>
            </w:tcBorders>
            <w:hideMark/>
          </w:tcPr>
          <w:p w14:paraId="222ABBCA" w14:textId="77777777" w:rsidR="000C722C" w:rsidRPr="00EA2025" w:rsidRDefault="000C722C" w:rsidP="00C21080">
            <w:pPr>
              <w:jc w:val="center"/>
              <w:rPr>
                <w:rFonts w:ascii="Arial" w:eastAsia="MSPゴシック" w:hAnsi="Arial"/>
                <w:sz w:val="13"/>
                <w:szCs w:val="13"/>
              </w:rPr>
            </w:pPr>
            <w:r>
              <w:rPr>
                <w:rFonts w:ascii="Arial Narrow" w:hAnsi="Arial Narrow" w:hint="eastAsia"/>
                <w:sz w:val="13"/>
                <w:szCs w:val="13"/>
              </w:rPr>
              <w:t>N</w:t>
            </w:r>
            <w:r>
              <w:rPr>
                <w:rFonts w:ascii="Arial Narrow" w:hAnsi="Arial Narrow"/>
                <w:sz w:val="13"/>
                <w:szCs w:val="13"/>
              </w:rPr>
              <w:t xml:space="preserve">ot serious </w:t>
            </w:r>
          </w:p>
        </w:tc>
        <w:tc>
          <w:tcPr>
            <w:tcW w:w="463" w:type="pct"/>
            <w:tcBorders>
              <w:top w:val="single" w:sz="6" w:space="0" w:color="000000"/>
              <w:left w:val="single" w:sz="6" w:space="0" w:color="000000"/>
              <w:bottom w:val="single" w:sz="6" w:space="0" w:color="000000"/>
              <w:right w:val="single" w:sz="6" w:space="0" w:color="000000"/>
            </w:tcBorders>
            <w:hideMark/>
          </w:tcPr>
          <w:p w14:paraId="5C72FAD0" w14:textId="77777777" w:rsidR="000C722C" w:rsidRPr="00EA2025" w:rsidRDefault="000C722C" w:rsidP="00C21080">
            <w:pPr>
              <w:jc w:val="center"/>
              <w:rPr>
                <w:rFonts w:ascii="Arial" w:eastAsia="MSPゴシック" w:hAnsi="Arial"/>
                <w:sz w:val="13"/>
                <w:szCs w:val="13"/>
              </w:rPr>
            </w:pPr>
            <w:r>
              <w:rPr>
                <w:rFonts w:ascii="Arial" w:hAnsi="Arial" w:hint="eastAsia"/>
                <w:sz w:val="13"/>
                <w:szCs w:val="13"/>
              </w:rPr>
              <w:t>V</w:t>
            </w:r>
            <w:r>
              <w:rPr>
                <w:rFonts w:ascii="Arial" w:hAnsi="Arial"/>
                <w:sz w:val="13"/>
                <w:szCs w:val="13"/>
              </w:rPr>
              <w:t>ery serious</w:t>
            </w:r>
            <w:r w:rsidRPr="00EA2025">
              <w:rPr>
                <w:rFonts w:ascii="Arial" w:eastAsia="MSPゴシック" w:hAnsi="Arial"/>
                <w:sz w:val="13"/>
                <w:szCs w:val="13"/>
              </w:rPr>
              <w:t xml:space="preserve"> </w:t>
            </w:r>
            <w:r w:rsidRPr="00EA2025">
              <w:rPr>
                <w:rFonts w:ascii="Arial" w:eastAsia="MSPゴシック" w:hAnsi="Arial"/>
                <w:sz w:val="13"/>
                <w:szCs w:val="13"/>
                <w:vertAlign w:val="superscript"/>
              </w:rPr>
              <w:t>d</w:t>
            </w:r>
          </w:p>
        </w:tc>
        <w:tc>
          <w:tcPr>
            <w:tcW w:w="434" w:type="pct"/>
            <w:tcBorders>
              <w:top w:val="single" w:sz="6" w:space="0" w:color="000000"/>
              <w:left w:val="single" w:sz="6" w:space="0" w:color="000000"/>
              <w:bottom w:val="single" w:sz="6" w:space="0" w:color="000000"/>
              <w:right w:val="single" w:sz="6" w:space="0" w:color="000000"/>
            </w:tcBorders>
            <w:hideMark/>
          </w:tcPr>
          <w:p w14:paraId="420CF3E0" w14:textId="77777777" w:rsidR="000C722C" w:rsidRPr="00EA2025" w:rsidRDefault="000C722C" w:rsidP="00C21080">
            <w:pPr>
              <w:jc w:val="center"/>
              <w:rPr>
                <w:rFonts w:ascii="Arial" w:eastAsia="MSPゴシック" w:hAnsi="Arial"/>
                <w:sz w:val="13"/>
                <w:szCs w:val="13"/>
              </w:rPr>
            </w:pPr>
            <w:r>
              <w:rPr>
                <w:rFonts w:ascii="Arial" w:hAnsi="Arial" w:hint="eastAsia"/>
                <w:sz w:val="13"/>
                <w:szCs w:val="13"/>
              </w:rPr>
              <w:t>N</w:t>
            </w:r>
            <w:r>
              <w:rPr>
                <w:rFonts w:ascii="Arial" w:hAnsi="Arial"/>
                <w:sz w:val="13"/>
                <w:szCs w:val="13"/>
              </w:rPr>
              <w:t>one</w:t>
            </w:r>
          </w:p>
        </w:tc>
        <w:tc>
          <w:tcPr>
            <w:tcW w:w="396" w:type="pct"/>
            <w:tcBorders>
              <w:top w:val="single" w:sz="6" w:space="0" w:color="000000"/>
              <w:left w:val="single" w:sz="6" w:space="0" w:color="000000"/>
              <w:bottom w:val="single" w:sz="6" w:space="0" w:color="000000"/>
              <w:right w:val="single" w:sz="6" w:space="0" w:color="000000"/>
            </w:tcBorders>
            <w:hideMark/>
          </w:tcPr>
          <w:p w14:paraId="05F4AAF3" w14:textId="77777777" w:rsidR="000C722C" w:rsidRPr="00EA2025" w:rsidRDefault="000C722C" w:rsidP="00C21080">
            <w:pPr>
              <w:jc w:val="center"/>
              <w:rPr>
                <w:rFonts w:ascii="Arial" w:eastAsia="MSPゴシック" w:hAnsi="Arial"/>
                <w:sz w:val="13"/>
                <w:szCs w:val="13"/>
              </w:rPr>
            </w:pPr>
            <w:r w:rsidRPr="00EA2025">
              <w:rPr>
                <w:rFonts w:ascii="Arial" w:eastAsia="MSPゴシック" w:hAnsi="Arial"/>
                <w:sz w:val="13"/>
                <w:szCs w:val="13"/>
              </w:rPr>
              <w:t xml:space="preserve">12 </w:t>
            </w:r>
          </w:p>
        </w:tc>
        <w:tc>
          <w:tcPr>
            <w:tcW w:w="397" w:type="pct"/>
            <w:tcBorders>
              <w:top w:val="single" w:sz="6" w:space="0" w:color="000000"/>
              <w:left w:val="single" w:sz="6" w:space="0" w:color="000000"/>
              <w:bottom w:val="single" w:sz="6" w:space="0" w:color="000000"/>
              <w:right w:val="single" w:sz="6" w:space="0" w:color="000000"/>
            </w:tcBorders>
            <w:hideMark/>
          </w:tcPr>
          <w:p w14:paraId="164EE633" w14:textId="77777777" w:rsidR="000C722C" w:rsidRPr="00EA2025" w:rsidRDefault="000C722C" w:rsidP="00C21080">
            <w:pPr>
              <w:jc w:val="center"/>
              <w:rPr>
                <w:rFonts w:ascii="Arial" w:eastAsia="MSPゴシック" w:hAnsi="Arial"/>
                <w:sz w:val="13"/>
                <w:szCs w:val="13"/>
              </w:rPr>
            </w:pPr>
            <w:r w:rsidRPr="00EA2025">
              <w:rPr>
                <w:rStyle w:val="cell-value"/>
                <w:rFonts w:ascii="Arial" w:eastAsia="MSPゴシック" w:hAnsi="Arial"/>
                <w:sz w:val="13"/>
                <w:szCs w:val="13"/>
              </w:rPr>
              <w:t>12</w:t>
            </w:r>
            <w:r w:rsidRPr="00EA2025">
              <w:rPr>
                <w:rFonts w:ascii="Arial" w:eastAsia="MSPゴシック" w:hAnsi="Arial"/>
                <w:sz w:val="13"/>
                <w:szCs w:val="13"/>
              </w:rPr>
              <w:t xml:space="preserve"> </w:t>
            </w:r>
          </w:p>
        </w:tc>
        <w:tc>
          <w:tcPr>
            <w:tcW w:w="395" w:type="pct"/>
            <w:gridSpan w:val="3"/>
            <w:tcBorders>
              <w:top w:val="single" w:sz="6" w:space="0" w:color="000000"/>
              <w:left w:val="single" w:sz="6" w:space="0" w:color="000000"/>
              <w:bottom w:val="single" w:sz="6" w:space="0" w:color="000000"/>
              <w:right w:val="single" w:sz="6" w:space="0" w:color="000000"/>
            </w:tcBorders>
            <w:hideMark/>
          </w:tcPr>
          <w:p w14:paraId="6BE1F5A9" w14:textId="77777777" w:rsidR="000C722C" w:rsidRPr="00EA2025" w:rsidRDefault="000C722C" w:rsidP="00C21080">
            <w:pPr>
              <w:jc w:val="center"/>
              <w:rPr>
                <w:rFonts w:ascii="Arial" w:eastAsia="MSPゴシック" w:hAnsi="Arial"/>
                <w:sz w:val="13"/>
                <w:szCs w:val="13"/>
              </w:rPr>
            </w:pPr>
            <w:r w:rsidRPr="00EA2025">
              <w:rPr>
                <w:rStyle w:val="cell"/>
                <w:rFonts w:ascii="Arial" w:eastAsia="MSPゴシック" w:hAnsi="Arial"/>
                <w:sz w:val="13"/>
                <w:szCs w:val="13"/>
              </w:rPr>
              <w:t>-</w:t>
            </w:r>
            <w:r w:rsidRPr="00EA2025">
              <w:rPr>
                <w:rFonts w:ascii="Arial" w:eastAsia="MSPゴシック" w:hAnsi="Arial"/>
                <w:sz w:val="13"/>
                <w:szCs w:val="13"/>
              </w:rPr>
              <w:t xml:space="preserve"> </w:t>
            </w:r>
          </w:p>
        </w:tc>
        <w:tc>
          <w:tcPr>
            <w:tcW w:w="304" w:type="pct"/>
            <w:gridSpan w:val="3"/>
            <w:tcBorders>
              <w:top w:val="single" w:sz="6" w:space="0" w:color="000000"/>
              <w:left w:val="single" w:sz="6" w:space="0" w:color="000000"/>
              <w:bottom w:val="single" w:sz="6" w:space="0" w:color="000000"/>
              <w:right w:val="single" w:sz="6" w:space="0" w:color="000000"/>
            </w:tcBorders>
            <w:hideMark/>
          </w:tcPr>
          <w:p w14:paraId="569A4B01" w14:textId="77777777" w:rsidR="000C722C" w:rsidRPr="00EA2025" w:rsidRDefault="000C722C" w:rsidP="00C21080">
            <w:pPr>
              <w:jc w:val="center"/>
              <w:rPr>
                <w:rFonts w:ascii="Arial" w:eastAsia="MSPゴシック" w:hAnsi="Arial"/>
                <w:sz w:val="13"/>
                <w:szCs w:val="13"/>
              </w:rPr>
            </w:pPr>
            <w:r>
              <w:rPr>
                <w:rStyle w:val="cell-value"/>
                <w:rFonts w:ascii="Arial" w:hAnsi="Arial" w:hint="eastAsia"/>
                <w:sz w:val="13"/>
                <w:szCs w:val="13"/>
              </w:rPr>
              <w:t>M</w:t>
            </w:r>
            <w:r>
              <w:rPr>
                <w:rStyle w:val="cell-value"/>
                <w:rFonts w:ascii="Arial" w:hAnsi="Arial"/>
                <w:sz w:val="13"/>
                <w:szCs w:val="13"/>
              </w:rPr>
              <w:t xml:space="preserve">D </w:t>
            </w:r>
            <w:r w:rsidRPr="00EA2025">
              <w:rPr>
                <w:rStyle w:val="cell-value"/>
                <w:rFonts w:ascii="Arial" w:eastAsia="MSPゴシック" w:hAnsi="Arial"/>
                <w:b/>
                <w:bCs/>
                <w:sz w:val="13"/>
                <w:szCs w:val="13"/>
              </w:rPr>
              <w:t xml:space="preserve">5 </w:t>
            </w:r>
            <w:r>
              <w:rPr>
                <w:rStyle w:val="cell-value"/>
                <w:rFonts w:ascii="Arial" w:eastAsia="MSPゴシック" w:hAnsi="Arial"/>
                <w:b/>
                <w:bCs/>
                <w:sz w:val="13"/>
                <w:szCs w:val="13"/>
              </w:rPr>
              <w:t xml:space="preserve"> </w:t>
            </w:r>
            <w:r>
              <w:rPr>
                <w:rStyle w:val="cell-value"/>
                <w:rFonts w:ascii="Arial" w:hAnsi="Arial"/>
                <w:b/>
                <w:bCs/>
                <w:sz w:val="13"/>
                <w:szCs w:val="13"/>
              </w:rPr>
              <w:t>days shorter</w:t>
            </w:r>
            <w:r w:rsidRPr="00EA2025">
              <w:rPr>
                <w:rFonts w:ascii="Arial" w:eastAsia="MSPゴシック" w:hAnsi="Arial"/>
                <w:sz w:val="13"/>
                <w:szCs w:val="13"/>
              </w:rPr>
              <w:br/>
            </w:r>
            <w:r w:rsidRPr="00EA2025">
              <w:rPr>
                <w:rStyle w:val="cell-value"/>
                <w:rFonts w:ascii="Arial" w:eastAsia="MSPゴシック" w:hAnsi="Arial"/>
                <w:sz w:val="13"/>
                <w:szCs w:val="13"/>
              </w:rPr>
              <w:t>(21.26</w:t>
            </w:r>
            <w:r>
              <w:rPr>
                <w:rStyle w:val="cell-value"/>
                <w:rFonts w:ascii="Arial" w:eastAsia="MSPゴシック" w:hAnsi="Arial"/>
                <w:sz w:val="13"/>
                <w:szCs w:val="13"/>
              </w:rPr>
              <w:t xml:space="preserve"> </w:t>
            </w:r>
            <w:r>
              <w:rPr>
                <w:rStyle w:val="cell-value"/>
                <w:rFonts w:ascii="Arial" w:hAnsi="Arial"/>
                <w:sz w:val="13"/>
                <w:szCs w:val="13"/>
              </w:rPr>
              <w:t>shorter</w:t>
            </w:r>
            <w:r w:rsidRPr="00EA2025">
              <w:rPr>
                <w:rStyle w:val="cell-value"/>
                <w:rFonts w:ascii="Arial" w:eastAsia="MSPゴシック" w:hAnsi="Arial"/>
                <w:sz w:val="13"/>
                <w:szCs w:val="13"/>
              </w:rPr>
              <w:t xml:space="preserve"> </w:t>
            </w:r>
            <w:r w:rsidRPr="00EA2025">
              <w:rPr>
                <w:rFonts w:ascii="Arial" w:eastAsia="MSPゴシック" w:hAnsi="Arial" w:hint="eastAsia"/>
                <w:sz w:val="13"/>
                <w:szCs w:val="13"/>
              </w:rPr>
              <w:t>～</w:t>
            </w:r>
            <w:r w:rsidRPr="00EA2025">
              <w:rPr>
                <w:rStyle w:val="cell-value"/>
                <w:rFonts w:ascii="Arial" w:eastAsia="MSPゴシック" w:hAnsi="Arial"/>
                <w:sz w:val="13"/>
                <w:szCs w:val="13"/>
              </w:rPr>
              <w:t xml:space="preserve"> 11.26 </w:t>
            </w:r>
            <w:r>
              <w:rPr>
                <w:rStyle w:val="cell-value"/>
                <w:rFonts w:ascii="Arial" w:eastAsia="MSPゴシック" w:hAnsi="Arial"/>
                <w:sz w:val="13"/>
                <w:szCs w:val="13"/>
              </w:rPr>
              <w:t xml:space="preserve"> </w:t>
            </w:r>
            <w:r>
              <w:rPr>
                <w:rStyle w:val="cell-value"/>
                <w:rFonts w:ascii="Arial" w:hAnsi="Arial"/>
                <w:sz w:val="13"/>
                <w:szCs w:val="13"/>
              </w:rPr>
              <w:t>longer)</w:t>
            </w:r>
            <w:r w:rsidRPr="00EA2025">
              <w:rPr>
                <w:rFonts w:ascii="Arial" w:eastAsia="MSPゴシック" w:hAnsi="Arial"/>
                <w:sz w:val="13"/>
                <w:szCs w:val="13"/>
              </w:rPr>
              <w:t xml:space="preserve"> </w:t>
            </w:r>
          </w:p>
        </w:tc>
        <w:tc>
          <w:tcPr>
            <w:tcW w:w="493" w:type="pct"/>
            <w:gridSpan w:val="3"/>
            <w:tcBorders>
              <w:top w:val="single" w:sz="6" w:space="0" w:color="000000"/>
              <w:left w:val="single" w:sz="6" w:space="0" w:color="000000"/>
              <w:bottom w:val="single" w:sz="6" w:space="0" w:color="000000"/>
              <w:right w:val="single" w:sz="6" w:space="0" w:color="000000"/>
            </w:tcBorders>
            <w:hideMark/>
          </w:tcPr>
          <w:p w14:paraId="783C53E1" w14:textId="77777777" w:rsidR="000C722C" w:rsidRPr="00EA2025" w:rsidRDefault="000C722C" w:rsidP="00C21080">
            <w:pPr>
              <w:jc w:val="center"/>
              <w:rPr>
                <w:rFonts w:ascii="Arial" w:eastAsia="MSPゴシック" w:hAnsi="Arial"/>
                <w:sz w:val="13"/>
                <w:szCs w:val="13"/>
              </w:rPr>
            </w:pPr>
            <w:r w:rsidRPr="00EA2025">
              <w:rPr>
                <w:rStyle w:val="quality-sign"/>
                <w:rFonts w:ascii="Cambria Math" w:eastAsia="MSPゴシック" w:hAnsi="Cambria Math" w:cs="Cambria Math"/>
                <w:szCs w:val="21"/>
              </w:rPr>
              <w:t>⨁⨁</w:t>
            </w:r>
            <w:r w:rsidRPr="00EA2025">
              <w:rPr>
                <w:rStyle w:val="quality-sign"/>
                <w:rFonts w:ascii="Arial" w:eastAsia="MSPゴシック" w:hAnsi="Arial" w:cs="ＭＳ 明朝" w:hint="eastAsia"/>
                <w:szCs w:val="21"/>
              </w:rPr>
              <w:t>◯◯</w:t>
            </w:r>
            <w:r w:rsidRPr="00EA2025">
              <w:rPr>
                <w:rFonts w:ascii="Arial" w:eastAsia="MSPゴシック" w:hAnsi="Arial"/>
                <w:sz w:val="13"/>
                <w:szCs w:val="13"/>
              </w:rPr>
              <w:br/>
            </w:r>
            <w:r>
              <w:rPr>
                <w:rStyle w:val="quality-text"/>
                <w:rFonts w:ascii="Arial" w:hAnsi="Arial" w:hint="eastAsia"/>
                <w:sz w:val="13"/>
                <w:szCs w:val="13"/>
              </w:rPr>
              <w:t>L</w:t>
            </w:r>
            <w:r>
              <w:rPr>
                <w:rStyle w:val="quality-text"/>
                <w:rFonts w:ascii="Arial" w:hAnsi="Arial"/>
                <w:sz w:val="13"/>
                <w:szCs w:val="13"/>
              </w:rPr>
              <w:t>ow</w:t>
            </w:r>
          </w:p>
        </w:tc>
        <w:tc>
          <w:tcPr>
            <w:tcW w:w="497" w:type="pct"/>
            <w:tcBorders>
              <w:top w:val="single" w:sz="6" w:space="0" w:color="000000"/>
              <w:left w:val="single" w:sz="6" w:space="0" w:color="000000"/>
              <w:bottom w:val="single" w:sz="6" w:space="0" w:color="000000"/>
              <w:right w:val="single" w:sz="6" w:space="0" w:color="000000"/>
            </w:tcBorders>
            <w:hideMark/>
          </w:tcPr>
          <w:p w14:paraId="3D6ADBDE" w14:textId="77777777" w:rsidR="000C722C" w:rsidRPr="00EA2025" w:rsidRDefault="000C722C" w:rsidP="00C21080">
            <w:pPr>
              <w:jc w:val="center"/>
              <w:rPr>
                <w:rFonts w:ascii="Arial" w:eastAsia="MSPゴシック" w:hAnsi="Arial"/>
                <w:sz w:val="13"/>
                <w:szCs w:val="13"/>
              </w:rPr>
            </w:pPr>
            <w:r>
              <w:rPr>
                <w:rFonts w:ascii="Arial" w:hAnsi="Arial" w:hint="eastAsia"/>
                <w:sz w:val="13"/>
                <w:szCs w:val="13"/>
              </w:rPr>
              <w:t>C</w:t>
            </w:r>
            <w:r>
              <w:rPr>
                <w:rFonts w:ascii="Arial" w:hAnsi="Arial"/>
                <w:sz w:val="13"/>
                <w:szCs w:val="13"/>
              </w:rPr>
              <w:t>ritical</w:t>
            </w:r>
            <w:r w:rsidRPr="00EA2025">
              <w:rPr>
                <w:rFonts w:ascii="Arial" w:eastAsia="MSPゴシック" w:hAnsi="Arial"/>
                <w:sz w:val="13"/>
                <w:szCs w:val="13"/>
              </w:rPr>
              <w:t xml:space="preserve"> </w:t>
            </w:r>
          </w:p>
        </w:tc>
      </w:tr>
      <w:tr w:rsidR="000C722C" w:rsidRPr="00722CDC" w14:paraId="6966D9C6" w14:textId="77777777" w:rsidTr="00C21080">
        <w:trPr>
          <w:gridBefore w:val="1"/>
          <w:gridAfter w:val="1"/>
          <w:wBefore w:w="4" w:type="pct"/>
          <w:wAfter w:w="10" w:type="pct"/>
          <w:cantSplit/>
        </w:trPr>
        <w:tc>
          <w:tcPr>
            <w:tcW w:w="4986" w:type="pct"/>
            <w:gridSpan w:val="26"/>
            <w:shd w:val="clear" w:color="auto" w:fill="FFFFFF"/>
            <w:vAlign w:val="center"/>
            <w:hideMark/>
          </w:tcPr>
          <w:p w14:paraId="56E34F52" w14:textId="77777777" w:rsidR="000C722C" w:rsidRPr="00EA2025" w:rsidRDefault="000C722C" w:rsidP="00C21080">
            <w:pPr>
              <w:jc w:val="left"/>
              <w:rPr>
                <w:rFonts w:ascii="Arial" w:eastAsia="MSPゴシック" w:hAnsi="Arial"/>
                <w:b/>
                <w:bCs/>
                <w:color w:val="000000"/>
                <w:sz w:val="13"/>
                <w:szCs w:val="13"/>
              </w:rPr>
            </w:pPr>
            <w:r>
              <w:rPr>
                <w:rStyle w:val="label"/>
                <w:rFonts w:ascii="Arial" w:hAnsi="Arial" w:hint="eastAsia"/>
                <w:b/>
                <w:bCs/>
                <w:color w:val="000000"/>
                <w:sz w:val="13"/>
                <w:szCs w:val="13"/>
              </w:rPr>
              <w:lastRenderedPageBreak/>
              <w:t>L</w:t>
            </w:r>
            <w:r>
              <w:rPr>
                <w:rStyle w:val="label"/>
                <w:rFonts w:ascii="Arial" w:hAnsi="Arial"/>
                <w:b/>
                <w:bCs/>
                <w:color w:val="000000"/>
                <w:sz w:val="13"/>
                <w:szCs w:val="13"/>
              </w:rPr>
              <w:t>ength of hospital stay</w:t>
            </w:r>
          </w:p>
        </w:tc>
      </w:tr>
      <w:tr w:rsidR="000C722C" w:rsidRPr="00722CDC" w14:paraId="6B3E5A00" w14:textId="77777777" w:rsidTr="00C21080">
        <w:trPr>
          <w:gridBefore w:val="1"/>
          <w:wBefore w:w="4" w:type="pct"/>
          <w:cantSplit/>
        </w:trPr>
        <w:tc>
          <w:tcPr>
            <w:tcW w:w="234" w:type="pct"/>
            <w:gridSpan w:val="2"/>
            <w:tcBorders>
              <w:top w:val="single" w:sz="6" w:space="0" w:color="000000"/>
              <w:left w:val="single" w:sz="6" w:space="0" w:color="000000"/>
              <w:bottom w:val="single" w:sz="6" w:space="0" w:color="000000"/>
              <w:right w:val="single" w:sz="6" w:space="0" w:color="000000"/>
            </w:tcBorders>
            <w:hideMark/>
          </w:tcPr>
          <w:p w14:paraId="29BD6ABB" w14:textId="77777777" w:rsidR="000C722C" w:rsidRPr="00EA2025" w:rsidRDefault="000C722C" w:rsidP="00C21080">
            <w:pPr>
              <w:jc w:val="center"/>
              <w:rPr>
                <w:rFonts w:ascii="Arial" w:eastAsia="MSPゴシック" w:hAnsi="Arial"/>
                <w:sz w:val="13"/>
                <w:szCs w:val="13"/>
              </w:rPr>
            </w:pPr>
            <w:r w:rsidRPr="00EA2025">
              <w:rPr>
                <w:rFonts w:ascii="Arial" w:eastAsia="MSPゴシック" w:hAnsi="Arial"/>
                <w:sz w:val="13"/>
                <w:szCs w:val="13"/>
              </w:rPr>
              <w:t>0</w:t>
            </w:r>
          </w:p>
        </w:tc>
        <w:tc>
          <w:tcPr>
            <w:tcW w:w="292" w:type="pct"/>
            <w:gridSpan w:val="3"/>
            <w:tcBorders>
              <w:top w:val="single" w:sz="6" w:space="0" w:color="000000"/>
              <w:left w:val="single" w:sz="6" w:space="0" w:color="000000"/>
              <w:bottom w:val="single" w:sz="6" w:space="0" w:color="000000"/>
              <w:right w:val="single" w:sz="6" w:space="0" w:color="000000"/>
            </w:tcBorders>
            <w:hideMark/>
          </w:tcPr>
          <w:p w14:paraId="62B44DB1" w14:textId="77777777" w:rsidR="000C722C" w:rsidRPr="00EA2025" w:rsidRDefault="000C722C" w:rsidP="00C21080">
            <w:pPr>
              <w:jc w:val="center"/>
              <w:rPr>
                <w:rFonts w:ascii="Arial" w:eastAsia="MSPゴシック" w:hAnsi="Arial"/>
                <w:sz w:val="13"/>
                <w:szCs w:val="13"/>
              </w:rPr>
            </w:pPr>
            <w:r w:rsidRPr="00EA2025">
              <w:rPr>
                <w:rFonts w:ascii="Arial" w:eastAsia="MSPゴシック" w:hAnsi="Arial"/>
                <w:sz w:val="13"/>
                <w:szCs w:val="13"/>
              </w:rPr>
              <w:t xml:space="preserve">- </w:t>
            </w:r>
          </w:p>
        </w:tc>
        <w:tc>
          <w:tcPr>
            <w:tcW w:w="340" w:type="pct"/>
            <w:gridSpan w:val="3"/>
            <w:tcBorders>
              <w:top w:val="single" w:sz="6" w:space="0" w:color="000000"/>
              <w:left w:val="single" w:sz="6" w:space="0" w:color="000000"/>
              <w:bottom w:val="single" w:sz="6" w:space="0" w:color="000000"/>
              <w:right w:val="single" w:sz="6" w:space="0" w:color="000000"/>
            </w:tcBorders>
            <w:hideMark/>
          </w:tcPr>
          <w:p w14:paraId="3A155D43" w14:textId="77777777" w:rsidR="000C722C" w:rsidRPr="00EA2025" w:rsidRDefault="000C722C" w:rsidP="00C21080">
            <w:pPr>
              <w:jc w:val="center"/>
              <w:rPr>
                <w:rFonts w:ascii="Arial" w:eastAsia="MSPゴシック" w:hAnsi="Arial"/>
                <w:sz w:val="13"/>
                <w:szCs w:val="13"/>
              </w:rPr>
            </w:pPr>
            <w:r w:rsidRPr="00EA2025">
              <w:rPr>
                <w:rFonts w:ascii="Arial" w:eastAsia="MSPゴシック" w:hAnsi="Arial"/>
                <w:sz w:val="13"/>
                <w:szCs w:val="13"/>
              </w:rPr>
              <w:t xml:space="preserve">- </w:t>
            </w:r>
          </w:p>
        </w:tc>
        <w:tc>
          <w:tcPr>
            <w:tcW w:w="452" w:type="pct"/>
            <w:gridSpan w:val="3"/>
            <w:tcBorders>
              <w:top w:val="single" w:sz="6" w:space="0" w:color="000000"/>
              <w:left w:val="single" w:sz="6" w:space="0" w:color="000000"/>
              <w:bottom w:val="single" w:sz="6" w:space="0" w:color="000000"/>
              <w:right w:val="single" w:sz="4" w:space="0" w:color="auto"/>
            </w:tcBorders>
            <w:hideMark/>
          </w:tcPr>
          <w:p w14:paraId="60A7A4A3" w14:textId="77777777" w:rsidR="000C722C" w:rsidRPr="00EA2025" w:rsidRDefault="000C722C" w:rsidP="00C21080">
            <w:pPr>
              <w:jc w:val="center"/>
              <w:rPr>
                <w:rFonts w:ascii="Arial" w:eastAsia="MSPゴシック" w:hAnsi="Arial"/>
                <w:sz w:val="13"/>
                <w:szCs w:val="13"/>
              </w:rPr>
            </w:pPr>
            <w:r w:rsidRPr="00EA2025">
              <w:rPr>
                <w:rFonts w:ascii="Arial" w:eastAsia="MSPゴシック" w:hAnsi="Arial"/>
                <w:sz w:val="13"/>
                <w:szCs w:val="13"/>
              </w:rPr>
              <w:t>-</w:t>
            </w:r>
          </w:p>
        </w:tc>
        <w:tc>
          <w:tcPr>
            <w:tcW w:w="288" w:type="pct"/>
            <w:tcBorders>
              <w:top w:val="single" w:sz="6" w:space="0" w:color="000000"/>
              <w:left w:val="single" w:sz="4" w:space="0" w:color="auto"/>
              <w:bottom w:val="single" w:sz="6" w:space="0" w:color="000000"/>
              <w:right w:val="single" w:sz="4" w:space="0" w:color="auto"/>
            </w:tcBorders>
          </w:tcPr>
          <w:p w14:paraId="1A63DE21" w14:textId="77777777" w:rsidR="000C722C" w:rsidRPr="00EA2025" w:rsidRDefault="000C722C" w:rsidP="00C21080">
            <w:pPr>
              <w:jc w:val="center"/>
              <w:rPr>
                <w:rFonts w:ascii="Arial" w:eastAsia="MSPゴシック" w:hAnsi="Arial"/>
                <w:sz w:val="13"/>
                <w:szCs w:val="13"/>
              </w:rPr>
            </w:pPr>
          </w:p>
        </w:tc>
        <w:tc>
          <w:tcPr>
            <w:tcW w:w="463" w:type="pct"/>
            <w:tcBorders>
              <w:top w:val="single" w:sz="6" w:space="0" w:color="000000"/>
              <w:left w:val="single" w:sz="4" w:space="0" w:color="auto"/>
              <w:bottom w:val="single" w:sz="6" w:space="0" w:color="000000"/>
              <w:right w:val="single" w:sz="6" w:space="0" w:color="000000"/>
            </w:tcBorders>
          </w:tcPr>
          <w:p w14:paraId="044D5476" w14:textId="77777777" w:rsidR="000C722C" w:rsidRPr="00EA2025" w:rsidRDefault="000C722C" w:rsidP="00C21080">
            <w:pPr>
              <w:jc w:val="center"/>
              <w:rPr>
                <w:rFonts w:ascii="Arial" w:eastAsia="MSPゴシック" w:hAnsi="Arial"/>
                <w:sz w:val="13"/>
                <w:szCs w:val="13"/>
              </w:rPr>
            </w:pPr>
            <w:r w:rsidRPr="00EA2025">
              <w:rPr>
                <w:rFonts w:ascii="Arial" w:eastAsia="MSPゴシック" w:hAnsi="Arial"/>
                <w:sz w:val="13"/>
                <w:szCs w:val="13"/>
              </w:rPr>
              <w:t>-</w:t>
            </w:r>
          </w:p>
        </w:tc>
        <w:tc>
          <w:tcPr>
            <w:tcW w:w="434" w:type="pct"/>
            <w:tcBorders>
              <w:top w:val="single" w:sz="6" w:space="0" w:color="000000"/>
              <w:left w:val="single" w:sz="6" w:space="0" w:color="000000"/>
              <w:bottom w:val="single" w:sz="6" w:space="0" w:color="000000"/>
              <w:right w:val="single" w:sz="4" w:space="0" w:color="auto"/>
            </w:tcBorders>
            <w:hideMark/>
          </w:tcPr>
          <w:p w14:paraId="25ADD663" w14:textId="77777777" w:rsidR="000C722C" w:rsidRPr="00EA2025" w:rsidRDefault="000C722C" w:rsidP="00C21080">
            <w:pPr>
              <w:jc w:val="center"/>
              <w:rPr>
                <w:rFonts w:ascii="Arial" w:eastAsia="MSPゴシック" w:hAnsi="Arial"/>
                <w:sz w:val="13"/>
                <w:szCs w:val="13"/>
              </w:rPr>
            </w:pPr>
            <w:r w:rsidRPr="00EA2025">
              <w:rPr>
                <w:rFonts w:ascii="Arial" w:eastAsia="MSPゴシック" w:hAnsi="Arial"/>
                <w:sz w:val="13"/>
                <w:szCs w:val="13"/>
              </w:rPr>
              <w:t>-</w:t>
            </w:r>
          </w:p>
        </w:tc>
        <w:tc>
          <w:tcPr>
            <w:tcW w:w="396" w:type="pct"/>
            <w:tcBorders>
              <w:top w:val="single" w:sz="6" w:space="0" w:color="000000"/>
              <w:left w:val="single" w:sz="4" w:space="0" w:color="auto"/>
              <w:bottom w:val="single" w:sz="6" w:space="0" w:color="000000"/>
              <w:right w:val="single" w:sz="6" w:space="0" w:color="000000"/>
            </w:tcBorders>
          </w:tcPr>
          <w:p w14:paraId="19064B31" w14:textId="77777777" w:rsidR="000C722C" w:rsidRPr="00EA2025" w:rsidRDefault="000C722C" w:rsidP="00C21080">
            <w:pPr>
              <w:jc w:val="center"/>
              <w:rPr>
                <w:rFonts w:ascii="Arial" w:eastAsia="MSPゴシック" w:hAnsi="Arial"/>
                <w:sz w:val="13"/>
                <w:szCs w:val="13"/>
              </w:rPr>
            </w:pPr>
            <w:r w:rsidRPr="00EA2025">
              <w:rPr>
                <w:rFonts w:ascii="Arial" w:eastAsia="MSPゴシック" w:hAnsi="Arial"/>
                <w:sz w:val="13"/>
                <w:szCs w:val="13"/>
              </w:rPr>
              <w:t>-</w:t>
            </w:r>
          </w:p>
        </w:tc>
        <w:tc>
          <w:tcPr>
            <w:tcW w:w="397" w:type="pct"/>
            <w:tcBorders>
              <w:top w:val="single" w:sz="6" w:space="0" w:color="000000"/>
              <w:left w:val="single" w:sz="6" w:space="0" w:color="000000"/>
              <w:bottom w:val="single" w:sz="6" w:space="0" w:color="000000"/>
              <w:right w:val="single" w:sz="6" w:space="0" w:color="000000"/>
            </w:tcBorders>
            <w:hideMark/>
          </w:tcPr>
          <w:p w14:paraId="217F4542" w14:textId="77777777" w:rsidR="000C722C" w:rsidRPr="00EA2025" w:rsidRDefault="000C722C" w:rsidP="00C21080">
            <w:pPr>
              <w:jc w:val="center"/>
              <w:rPr>
                <w:rFonts w:ascii="Arial" w:eastAsia="MSPゴシック" w:hAnsi="Arial"/>
                <w:sz w:val="13"/>
                <w:szCs w:val="13"/>
              </w:rPr>
            </w:pPr>
            <w:r w:rsidRPr="00EA2025">
              <w:rPr>
                <w:rStyle w:val="cell-value"/>
                <w:rFonts w:ascii="Arial" w:eastAsia="MSPゴシック" w:hAnsi="Arial"/>
              </w:rPr>
              <w:t>-</w:t>
            </w:r>
          </w:p>
        </w:tc>
        <w:tc>
          <w:tcPr>
            <w:tcW w:w="392" w:type="pct"/>
            <w:gridSpan w:val="2"/>
            <w:tcBorders>
              <w:top w:val="single" w:sz="6" w:space="0" w:color="000000"/>
              <w:left w:val="single" w:sz="6" w:space="0" w:color="000000"/>
              <w:bottom w:val="single" w:sz="6" w:space="0" w:color="000000"/>
              <w:right w:val="single" w:sz="6" w:space="0" w:color="000000"/>
            </w:tcBorders>
            <w:hideMark/>
          </w:tcPr>
          <w:p w14:paraId="2A90C022" w14:textId="77777777" w:rsidR="000C722C" w:rsidRPr="00EA2025" w:rsidRDefault="000C722C" w:rsidP="00C21080">
            <w:pPr>
              <w:jc w:val="center"/>
              <w:rPr>
                <w:rFonts w:ascii="Arial" w:eastAsia="MSPゴシック" w:hAnsi="Arial"/>
                <w:sz w:val="13"/>
                <w:szCs w:val="13"/>
              </w:rPr>
            </w:pPr>
            <w:r>
              <w:rPr>
                <w:rFonts w:ascii="Arial Narrow" w:hAnsi="Arial Narrow" w:hint="eastAsia"/>
                <w:sz w:val="13"/>
                <w:szCs w:val="13"/>
              </w:rPr>
              <w:t>N</w:t>
            </w:r>
            <w:r>
              <w:rPr>
                <w:rFonts w:ascii="Arial Narrow" w:hAnsi="Arial Narrow"/>
                <w:sz w:val="13"/>
                <w:szCs w:val="13"/>
              </w:rPr>
              <w:t>ot estimated</w:t>
            </w:r>
          </w:p>
        </w:tc>
        <w:tc>
          <w:tcPr>
            <w:tcW w:w="291" w:type="pct"/>
            <w:gridSpan w:val="2"/>
            <w:tcBorders>
              <w:top w:val="single" w:sz="6" w:space="0" w:color="000000"/>
              <w:left w:val="single" w:sz="6" w:space="0" w:color="000000"/>
              <w:bottom w:val="single" w:sz="6" w:space="0" w:color="000000"/>
              <w:right w:val="single" w:sz="6" w:space="0" w:color="000000"/>
            </w:tcBorders>
            <w:hideMark/>
          </w:tcPr>
          <w:p w14:paraId="0E2792F3" w14:textId="77777777" w:rsidR="000C722C" w:rsidRPr="00EA2025" w:rsidRDefault="000C722C" w:rsidP="00C21080">
            <w:pPr>
              <w:jc w:val="center"/>
              <w:rPr>
                <w:rFonts w:ascii="Arial" w:eastAsia="MSPゴシック" w:hAnsi="Arial"/>
                <w:sz w:val="13"/>
                <w:szCs w:val="13"/>
              </w:rPr>
            </w:pPr>
            <w:r w:rsidRPr="00EA2025">
              <w:rPr>
                <w:rStyle w:val="cell-value"/>
                <w:rFonts w:ascii="Arial" w:eastAsia="MSPゴシック" w:hAnsi="Arial"/>
              </w:rPr>
              <w:t>-</w:t>
            </w:r>
          </w:p>
        </w:tc>
        <w:tc>
          <w:tcPr>
            <w:tcW w:w="487" w:type="pct"/>
            <w:gridSpan w:val="3"/>
            <w:tcBorders>
              <w:top w:val="single" w:sz="6" w:space="0" w:color="000000"/>
              <w:left w:val="single" w:sz="6" w:space="0" w:color="000000"/>
              <w:bottom w:val="single" w:sz="6" w:space="0" w:color="000000"/>
              <w:right w:val="single" w:sz="6" w:space="0" w:color="000000"/>
            </w:tcBorders>
            <w:hideMark/>
          </w:tcPr>
          <w:p w14:paraId="1F3D2967" w14:textId="77777777" w:rsidR="000C722C" w:rsidRPr="00EA2025" w:rsidRDefault="000C722C" w:rsidP="00C21080">
            <w:pPr>
              <w:jc w:val="center"/>
              <w:rPr>
                <w:rFonts w:ascii="Arial" w:eastAsia="MSPゴシック" w:hAnsi="Arial"/>
                <w:sz w:val="13"/>
                <w:szCs w:val="13"/>
              </w:rPr>
            </w:pPr>
            <w:r w:rsidRPr="00EA2025">
              <w:rPr>
                <w:rStyle w:val="quality-sign"/>
                <w:rFonts w:ascii="Arial" w:eastAsia="MSPゴシック" w:hAnsi="Arial" w:cs="Cambria Math"/>
                <w:szCs w:val="21"/>
              </w:rPr>
              <w:t>-</w:t>
            </w:r>
          </w:p>
        </w:tc>
        <w:tc>
          <w:tcPr>
            <w:tcW w:w="529" w:type="pct"/>
            <w:gridSpan w:val="4"/>
            <w:tcBorders>
              <w:top w:val="single" w:sz="6" w:space="0" w:color="000000"/>
              <w:left w:val="single" w:sz="6" w:space="0" w:color="000000"/>
              <w:bottom w:val="single" w:sz="6" w:space="0" w:color="000000"/>
              <w:right w:val="single" w:sz="6" w:space="0" w:color="000000"/>
            </w:tcBorders>
            <w:hideMark/>
          </w:tcPr>
          <w:p w14:paraId="086A25F2" w14:textId="77777777" w:rsidR="000C722C" w:rsidRPr="00EA2025" w:rsidRDefault="000C722C" w:rsidP="00C21080">
            <w:pPr>
              <w:jc w:val="center"/>
              <w:rPr>
                <w:rFonts w:ascii="Arial" w:eastAsia="MSPゴシック" w:hAnsi="Arial"/>
                <w:sz w:val="13"/>
                <w:szCs w:val="13"/>
              </w:rPr>
            </w:pPr>
            <w:r>
              <w:rPr>
                <w:rFonts w:ascii="Arial" w:hAnsi="Arial" w:hint="eastAsia"/>
                <w:sz w:val="13"/>
                <w:szCs w:val="13"/>
              </w:rPr>
              <w:t>C</w:t>
            </w:r>
            <w:r>
              <w:rPr>
                <w:rFonts w:ascii="Arial" w:hAnsi="Arial"/>
                <w:sz w:val="13"/>
                <w:szCs w:val="13"/>
              </w:rPr>
              <w:t>ritical</w:t>
            </w:r>
          </w:p>
        </w:tc>
      </w:tr>
      <w:tr w:rsidR="000C722C" w:rsidRPr="00722CDC" w14:paraId="3EB2EC88" w14:textId="77777777" w:rsidTr="00C21080">
        <w:trPr>
          <w:gridAfter w:val="1"/>
          <w:wAfter w:w="10" w:type="pct"/>
          <w:cantSplit/>
        </w:trPr>
        <w:tc>
          <w:tcPr>
            <w:tcW w:w="4990" w:type="pct"/>
            <w:gridSpan w:val="27"/>
            <w:shd w:val="clear" w:color="auto" w:fill="FFFFFF"/>
            <w:vAlign w:val="center"/>
            <w:hideMark/>
          </w:tcPr>
          <w:p w14:paraId="520FAED4" w14:textId="77777777" w:rsidR="000C722C" w:rsidRPr="00EA2025" w:rsidRDefault="000C722C" w:rsidP="00C21080">
            <w:pPr>
              <w:jc w:val="left"/>
              <w:rPr>
                <w:rFonts w:ascii="Arial" w:eastAsia="MSPゴシック" w:hAnsi="Arial"/>
                <w:b/>
                <w:bCs/>
                <w:color w:val="000000"/>
                <w:sz w:val="13"/>
                <w:szCs w:val="13"/>
              </w:rPr>
            </w:pPr>
            <w:r>
              <w:rPr>
                <w:rStyle w:val="label"/>
                <w:rFonts w:ascii="Arial" w:hAnsi="Arial" w:hint="eastAsia"/>
                <w:b/>
                <w:bCs/>
                <w:color w:val="000000"/>
                <w:sz w:val="13"/>
                <w:szCs w:val="13"/>
              </w:rPr>
              <w:t>L</w:t>
            </w:r>
            <w:r>
              <w:rPr>
                <w:rStyle w:val="label"/>
                <w:rFonts w:ascii="Arial" w:hAnsi="Arial"/>
                <w:b/>
                <w:bCs/>
                <w:color w:val="000000"/>
                <w:sz w:val="13"/>
                <w:szCs w:val="13"/>
              </w:rPr>
              <w:t>iver dysfunction</w:t>
            </w:r>
          </w:p>
        </w:tc>
      </w:tr>
      <w:tr w:rsidR="000C722C" w:rsidRPr="00722CDC" w14:paraId="50B8B950" w14:textId="77777777" w:rsidTr="00C21080">
        <w:trPr>
          <w:cantSplit/>
        </w:trPr>
        <w:tc>
          <w:tcPr>
            <w:tcW w:w="238" w:type="pct"/>
            <w:gridSpan w:val="3"/>
            <w:tcBorders>
              <w:top w:val="single" w:sz="6" w:space="0" w:color="000000"/>
              <w:left w:val="single" w:sz="6" w:space="0" w:color="000000"/>
              <w:bottom w:val="single" w:sz="6" w:space="0" w:color="000000"/>
              <w:right w:val="single" w:sz="6" w:space="0" w:color="000000"/>
            </w:tcBorders>
            <w:hideMark/>
          </w:tcPr>
          <w:p w14:paraId="7128FE5C" w14:textId="77777777" w:rsidR="000C722C" w:rsidRPr="00EA2025" w:rsidRDefault="000C722C" w:rsidP="00C21080">
            <w:pPr>
              <w:jc w:val="center"/>
              <w:rPr>
                <w:rFonts w:ascii="Arial" w:eastAsia="MSPゴシック" w:hAnsi="Arial"/>
                <w:sz w:val="13"/>
                <w:szCs w:val="13"/>
              </w:rPr>
            </w:pPr>
            <w:r w:rsidRPr="00EA2025">
              <w:rPr>
                <w:rFonts w:ascii="Arial" w:eastAsia="MSPゴシック" w:hAnsi="Arial"/>
                <w:sz w:val="13"/>
                <w:szCs w:val="13"/>
              </w:rPr>
              <w:t>0</w:t>
            </w:r>
          </w:p>
        </w:tc>
        <w:tc>
          <w:tcPr>
            <w:tcW w:w="289" w:type="pct"/>
            <w:gridSpan w:val="2"/>
            <w:tcBorders>
              <w:top w:val="single" w:sz="6" w:space="0" w:color="000000"/>
              <w:left w:val="single" w:sz="6" w:space="0" w:color="000000"/>
              <w:bottom w:val="single" w:sz="6" w:space="0" w:color="000000"/>
              <w:right w:val="single" w:sz="6" w:space="0" w:color="000000"/>
            </w:tcBorders>
            <w:hideMark/>
          </w:tcPr>
          <w:p w14:paraId="4CB31146" w14:textId="77777777" w:rsidR="000C722C" w:rsidRPr="00EA2025" w:rsidRDefault="000C722C" w:rsidP="00C21080">
            <w:pPr>
              <w:jc w:val="center"/>
              <w:rPr>
                <w:rFonts w:ascii="Arial" w:eastAsia="MSPゴシック" w:hAnsi="Arial"/>
                <w:sz w:val="13"/>
                <w:szCs w:val="13"/>
              </w:rPr>
            </w:pPr>
            <w:r w:rsidRPr="00EA2025">
              <w:rPr>
                <w:rFonts w:ascii="Arial" w:eastAsia="MSPゴシック" w:hAnsi="Arial"/>
                <w:sz w:val="13"/>
                <w:szCs w:val="13"/>
              </w:rPr>
              <w:t xml:space="preserve">- </w:t>
            </w:r>
          </w:p>
        </w:tc>
        <w:tc>
          <w:tcPr>
            <w:tcW w:w="340" w:type="pct"/>
            <w:gridSpan w:val="3"/>
            <w:tcBorders>
              <w:top w:val="single" w:sz="6" w:space="0" w:color="000000"/>
              <w:left w:val="single" w:sz="6" w:space="0" w:color="000000"/>
              <w:bottom w:val="single" w:sz="6" w:space="0" w:color="000000"/>
              <w:right w:val="single" w:sz="6" w:space="0" w:color="000000"/>
            </w:tcBorders>
            <w:hideMark/>
          </w:tcPr>
          <w:p w14:paraId="0CAA7C08" w14:textId="77777777" w:rsidR="000C722C" w:rsidRPr="00EA2025" w:rsidRDefault="000C722C" w:rsidP="00C21080">
            <w:pPr>
              <w:jc w:val="center"/>
              <w:rPr>
                <w:rFonts w:ascii="Arial" w:eastAsia="MSPゴシック" w:hAnsi="Arial"/>
                <w:sz w:val="13"/>
                <w:szCs w:val="13"/>
              </w:rPr>
            </w:pPr>
            <w:r w:rsidRPr="00EA2025">
              <w:rPr>
                <w:rFonts w:ascii="Arial" w:eastAsia="MSPゴシック" w:hAnsi="Arial"/>
                <w:sz w:val="13"/>
                <w:szCs w:val="13"/>
              </w:rPr>
              <w:t xml:space="preserve">- </w:t>
            </w:r>
          </w:p>
        </w:tc>
        <w:tc>
          <w:tcPr>
            <w:tcW w:w="452" w:type="pct"/>
            <w:gridSpan w:val="3"/>
            <w:tcBorders>
              <w:top w:val="single" w:sz="6" w:space="0" w:color="000000"/>
              <w:left w:val="single" w:sz="6" w:space="0" w:color="000000"/>
              <w:bottom w:val="single" w:sz="6" w:space="0" w:color="000000"/>
              <w:right w:val="single" w:sz="4" w:space="0" w:color="auto"/>
            </w:tcBorders>
            <w:hideMark/>
          </w:tcPr>
          <w:p w14:paraId="0364EAF8" w14:textId="77777777" w:rsidR="000C722C" w:rsidRPr="00EA2025" w:rsidRDefault="000C722C" w:rsidP="00C21080">
            <w:pPr>
              <w:jc w:val="center"/>
              <w:rPr>
                <w:rFonts w:ascii="Arial" w:eastAsia="MSPゴシック" w:hAnsi="Arial"/>
                <w:sz w:val="13"/>
                <w:szCs w:val="13"/>
              </w:rPr>
            </w:pPr>
            <w:r w:rsidRPr="00EA2025">
              <w:rPr>
                <w:rFonts w:ascii="Arial" w:eastAsia="MSPゴシック" w:hAnsi="Arial"/>
                <w:sz w:val="13"/>
                <w:szCs w:val="13"/>
              </w:rPr>
              <w:t>-</w:t>
            </w:r>
          </w:p>
        </w:tc>
        <w:tc>
          <w:tcPr>
            <w:tcW w:w="291" w:type="pct"/>
            <w:gridSpan w:val="2"/>
            <w:tcBorders>
              <w:top w:val="single" w:sz="6" w:space="0" w:color="000000"/>
              <w:left w:val="single" w:sz="4" w:space="0" w:color="auto"/>
              <w:bottom w:val="single" w:sz="6" w:space="0" w:color="000000"/>
              <w:right w:val="single" w:sz="4" w:space="0" w:color="auto"/>
            </w:tcBorders>
          </w:tcPr>
          <w:p w14:paraId="5196D813" w14:textId="77777777" w:rsidR="000C722C" w:rsidRPr="00EA2025" w:rsidRDefault="000C722C" w:rsidP="00C21080">
            <w:pPr>
              <w:jc w:val="center"/>
              <w:rPr>
                <w:rFonts w:ascii="Arial" w:eastAsia="MSPゴシック" w:hAnsi="Arial"/>
                <w:sz w:val="13"/>
                <w:szCs w:val="13"/>
              </w:rPr>
            </w:pPr>
          </w:p>
        </w:tc>
        <w:tc>
          <w:tcPr>
            <w:tcW w:w="463" w:type="pct"/>
            <w:tcBorders>
              <w:top w:val="single" w:sz="6" w:space="0" w:color="000000"/>
              <w:left w:val="single" w:sz="4" w:space="0" w:color="auto"/>
              <w:bottom w:val="single" w:sz="6" w:space="0" w:color="000000"/>
              <w:right w:val="single" w:sz="6" w:space="0" w:color="000000"/>
            </w:tcBorders>
          </w:tcPr>
          <w:p w14:paraId="22EC42A5" w14:textId="77777777" w:rsidR="000C722C" w:rsidRPr="00EA2025" w:rsidRDefault="000C722C" w:rsidP="00C21080">
            <w:pPr>
              <w:jc w:val="center"/>
              <w:rPr>
                <w:rFonts w:ascii="Arial" w:eastAsia="MSPゴシック" w:hAnsi="Arial"/>
                <w:sz w:val="13"/>
                <w:szCs w:val="13"/>
              </w:rPr>
            </w:pPr>
            <w:r w:rsidRPr="00EA2025">
              <w:rPr>
                <w:rFonts w:ascii="Arial" w:eastAsia="MSPゴシック" w:hAnsi="Arial"/>
                <w:sz w:val="13"/>
                <w:szCs w:val="13"/>
              </w:rPr>
              <w:t>-</w:t>
            </w:r>
          </w:p>
        </w:tc>
        <w:tc>
          <w:tcPr>
            <w:tcW w:w="434" w:type="pct"/>
            <w:tcBorders>
              <w:top w:val="single" w:sz="6" w:space="0" w:color="000000"/>
              <w:left w:val="single" w:sz="6" w:space="0" w:color="000000"/>
              <w:bottom w:val="single" w:sz="6" w:space="0" w:color="000000"/>
              <w:right w:val="single" w:sz="4" w:space="0" w:color="auto"/>
            </w:tcBorders>
            <w:hideMark/>
          </w:tcPr>
          <w:p w14:paraId="5CC58370" w14:textId="77777777" w:rsidR="000C722C" w:rsidRPr="00EA2025" w:rsidRDefault="000C722C" w:rsidP="00C21080">
            <w:pPr>
              <w:jc w:val="center"/>
              <w:rPr>
                <w:rFonts w:ascii="Arial" w:eastAsia="MSPゴシック" w:hAnsi="Arial"/>
                <w:sz w:val="13"/>
                <w:szCs w:val="13"/>
              </w:rPr>
            </w:pPr>
            <w:r w:rsidRPr="00EA2025">
              <w:rPr>
                <w:rFonts w:ascii="Arial" w:eastAsia="MSPゴシック" w:hAnsi="Arial"/>
                <w:sz w:val="13"/>
                <w:szCs w:val="13"/>
              </w:rPr>
              <w:t>-</w:t>
            </w:r>
          </w:p>
        </w:tc>
        <w:tc>
          <w:tcPr>
            <w:tcW w:w="396" w:type="pct"/>
            <w:tcBorders>
              <w:top w:val="single" w:sz="6" w:space="0" w:color="000000"/>
              <w:left w:val="single" w:sz="4" w:space="0" w:color="auto"/>
              <w:bottom w:val="single" w:sz="6" w:space="0" w:color="000000"/>
              <w:right w:val="single" w:sz="6" w:space="0" w:color="000000"/>
            </w:tcBorders>
          </w:tcPr>
          <w:p w14:paraId="2050552D" w14:textId="77777777" w:rsidR="000C722C" w:rsidRPr="00EA2025" w:rsidRDefault="000C722C" w:rsidP="00C21080">
            <w:pPr>
              <w:jc w:val="center"/>
              <w:rPr>
                <w:rFonts w:ascii="Arial" w:eastAsia="MSPゴシック" w:hAnsi="Arial"/>
                <w:sz w:val="13"/>
                <w:szCs w:val="13"/>
              </w:rPr>
            </w:pPr>
            <w:r w:rsidRPr="00EA2025">
              <w:rPr>
                <w:rFonts w:ascii="Arial" w:eastAsia="MSPゴシック" w:hAnsi="Arial"/>
                <w:sz w:val="13"/>
                <w:szCs w:val="13"/>
              </w:rPr>
              <w:t>-</w:t>
            </w:r>
          </w:p>
        </w:tc>
        <w:tc>
          <w:tcPr>
            <w:tcW w:w="399" w:type="pct"/>
            <w:gridSpan w:val="2"/>
            <w:tcBorders>
              <w:top w:val="single" w:sz="6" w:space="0" w:color="000000"/>
              <w:left w:val="single" w:sz="6" w:space="0" w:color="000000"/>
              <w:bottom w:val="single" w:sz="6" w:space="0" w:color="000000"/>
              <w:right w:val="single" w:sz="6" w:space="0" w:color="000000"/>
            </w:tcBorders>
            <w:hideMark/>
          </w:tcPr>
          <w:p w14:paraId="44E071FE" w14:textId="77777777" w:rsidR="000C722C" w:rsidRPr="00EA2025" w:rsidRDefault="000C722C" w:rsidP="00C21080">
            <w:pPr>
              <w:jc w:val="center"/>
              <w:rPr>
                <w:rFonts w:ascii="Arial" w:eastAsia="MSPゴシック" w:hAnsi="Arial"/>
                <w:sz w:val="13"/>
                <w:szCs w:val="13"/>
              </w:rPr>
            </w:pPr>
            <w:r w:rsidRPr="00EA2025">
              <w:rPr>
                <w:rStyle w:val="cell-value"/>
                <w:rFonts w:ascii="Arial" w:eastAsia="MSPゴシック" w:hAnsi="Arial"/>
              </w:rPr>
              <w:t>-</w:t>
            </w:r>
          </w:p>
        </w:tc>
        <w:tc>
          <w:tcPr>
            <w:tcW w:w="393" w:type="pct"/>
            <w:gridSpan w:val="2"/>
            <w:tcBorders>
              <w:top w:val="single" w:sz="6" w:space="0" w:color="000000"/>
              <w:left w:val="single" w:sz="6" w:space="0" w:color="000000"/>
              <w:bottom w:val="single" w:sz="6" w:space="0" w:color="000000"/>
              <w:right w:val="single" w:sz="6" w:space="0" w:color="000000"/>
            </w:tcBorders>
            <w:hideMark/>
          </w:tcPr>
          <w:p w14:paraId="71820486" w14:textId="77777777" w:rsidR="000C722C" w:rsidRPr="00EA2025" w:rsidRDefault="000C722C" w:rsidP="00C21080">
            <w:pPr>
              <w:jc w:val="center"/>
              <w:rPr>
                <w:rFonts w:ascii="Arial" w:eastAsia="MSPゴシック" w:hAnsi="Arial"/>
                <w:sz w:val="13"/>
                <w:szCs w:val="13"/>
              </w:rPr>
            </w:pPr>
            <w:r>
              <w:rPr>
                <w:rFonts w:ascii="Arial Narrow" w:hAnsi="Arial Narrow" w:hint="eastAsia"/>
                <w:sz w:val="13"/>
                <w:szCs w:val="13"/>
              </w:rPr>
              <w:t>N</w:t>
            </w:r>
            <w:r>
              <w:rPr>
                <w:rFonts w:ascii="Arial Narrow" w:hAnsi="Arial Narrow"/>
                <w:sz w:val="13"/>
                <w:szCs w:val="13"/>
              </w:rPr>
              <w:t>ot estimated</w:t>
            </w:r>
          </w:p>
        </w:tc>
        <w:tc>
          <w:tcPr>
            <w:tcW w:w="291" w:type="pct"/>
            <w:gridSpan w:val="2"/>
            <w:tcBorders>
              <w:top w:val="single" w:sz="6" w:space="0" w:color="000000"/>
              <w:left w:val="single" w:sz="6" w:space="0" w:color="000000"/>
              <w:bottom w:val="single" w:sz="6" w:space="0" w:color="000000"/>
              <w:right w:val="single" w:sz="6" w:space="0" w:color="000000"/>
            </w:tcBorders>
            <w:hideMark/>
          </w:tcPr>
          <w:p w14:paraId="23F46E0F" w14:textId="77777777" w:rsidR="000C722C" w:rsidRPr="00EA2025" w:rsidRDefault="000C722C" w:rsidP="00C21080">
            <w:pPr>
              <w:jc w:val="center"/>
              <w:rPr>
                <w:rFonts w:ascii="Arial" w:eastAsia="MSPゴシック" w:hAnsi="Arial"/>
                <w:sz w:val="13"/>
                <w:szCs w:val="13"/>
              </w:rPr>
            </w:pPr>
            <w:r w:rsidRPr="00EA2025">
              <w:rPr>
                <w:rStyle w:val="cell-value"/>
                <w:rFonts w:ascii="Arial" w:eastAsia="MSPゴシック" w:hAnsi="Arial"/>
              </w:rPr>
              <w:t>-</w:t>
            </w:r>
          </w:p>
        </w:tc>
        <w:tc>
          <w:tcPr>
            <w:tcW w:w="487" w:type="pct"/>
            <w:gridSpan w:val="3"/>
            <w:tcBorders>
              <w:top w:val="single" w:sz="6" w:space="0" w:color="000000"/>
              <w:left w:val="single" w:sz="6" w:space="0" w:color="000000"/>
              <w:bottom w:val="single" w:sz="6" w:space="0" w:color="000000"/>
              <w:right w:val="single" w:sz="6" w:space="0" w:color="000000"/>
            </w:tcBorders>
            <w:hideMark/>
          </w:tcPr>
          <w:p w14:paraId="732F0625" w14:textId="77777777" w:rsidR="000C722C" w:rsidRPr="00EA2025" w:rsidRDefault="000C722C" w:rsidP="00C21080">
            <w:pPr>
              <w:jc w:val="center"/>
              <w:rPr>
                <w:rFonts w:ascii="Arial" w:eastAsia="MSPゴシック" w:hAnsi="Arial"/>
                <w:sz w:val="13"/>
                <w:szCs w:val="13"/>
              </w:rPr>
            </w:pPr>
            <w:r w:rsidRPr="00EA2025">
              <w:rPr>
                <w:rStyle w:val="quality-sign"/>
                <w:rFonts w:ascii="Arial" w:eastAsia="MSPゴシック" w:hAnsi="Arial" w:cs="Cambria Math"/>
                <w:szCs w:val="21"/>
              </w:rPr>
              <w:t>-</w:t>
            </w:r>
          </w:p>
        </w:tc>
        <w:tc>
          <w:tcPr>
            <w:tcW w:w="526" w:type="pct"/>
            <w:gridSpan w:val="3"/>
            <w:tcBorders>
              <w:top w:val="single" w:sz="6" w:space="0" w:color="000000"/>
              <w:left w:val="single" w:sz="6" w:space="0" w:color="000000"/>
              <w:bottom w:val="single" w:sz="6" w:space="0" w:color="000000"/>
              <w:right w:val="single" w:sz="6" w:space="0" w:color="000000"/>
            </w:tcBorders>
            <w:hideMark/>
          </w:tcPr>
          <w:p w14:paraId="6E0BAB54" w14:textId="77777777" w:rsidR="000C722C" w:rsidRPr="00EA2025" w:rsidRDefault="000C722C" w:rsidP="00C21080">
            <w:pPr>
              <w:jc w:val="center"/>
              <w:rPr>
                <w:rFonts w:ascii="Arial" w:eastAsia="MSPゴシック" w:hAnsi="Arial"/>
                <w:sz w:val="13"/>
                <w:szCs w:val="13"/>
              </w:rPr>
            </w:pPr>
            <w:r>
              <w:rPr>
                <w:rFonts w:ascii="Arial" w:hAnsi="Arial" w:hint="eastAsia"/>
                <w:sz w:val="13"/>
                <w:szCs w:val="13"/>
              </w:rPr>
              <w:t>C</w:t>
            </w:r>
            <w:r>
              <w:rPr>
                <w:rFonts w:ascii="Arial" w:hAnsi="Arial"/>
                <w:sz w:val="13"/>
                <w:szCs w:val="13"/>
              </w:rPr>
              <w:t>ritical</w:t>
            </w:r>
          </w:p>
        </w:tc>
      </w:tr>
      <w:tr w:rsidR="000C722C" w:rsidRPr="00722CDC" w14:paraId="6E82CCF6" w14:textId="77777777" w:rsidTr="00C21080">
        <w:trPr>
          <w:gridAfter w:val="1"/>
          <w:wAfter w:w="10" w:type="pct"/>
          <w:cantSplit/>
        </w:trPr>
        <w:tc>
          <w:tcPr>
            <w:tcW w:w="4990" w:type="pct"/>
            <w:gridSpan w:val="27"/>
            <w:shd w:val="clear" w:color="auto" w:fill="FFFFFF"/>
            <w:vAlign w:val="center"/>
            <w:hideMark/>
          </w:tcPr>
          <w:p w14:paraId="59AA1F62" w14:textId="77777777" w:rsidR="000C722C" w:rsidRPr="00EA2025" w:rsidRDefault="000C722C" w:rsidP="00C21080">
            <w:pPr>
              <w:jc w:val="left"/>
              <w:rPr>
                <w:rFonts w:ascii="Arial" w:eastAsia="MSPゴシック" w:hAnsi="Arial"/>
                <w:b/>
                <w:bCs/>
                <w:color w:val="000000"/>
                <w:sz w:val="13"/>
                <w:szCs w:val="13"/>
              </w:rPr>
            </w:pPr>
            <w:r>
              <w:rPr>
                <w:rStyle w:val="label"/>
                <w:rFonts w:ascii="Arial" w:hAnsi="Arial" w:hint="eastAsia"/>
                <w:b/>
                <w:bCs/>
                <w:color w:val="000000"/>
                <w:sz w:val="13"/>
                <w:szCs w:val="13"/>
              </w:rPr>
              <w:t>K</w:t>
            </w:r>
            <w:r>
              <w:rPr>
                <w:rStyle w:val="label"/>
                <w:rFonts w:ascii="Arial" w:hAnsi="Arial"/>
                <w:b/>
                <w:bCs/>
                <w:color w:val="000000"/>
                <w:sz w:val="13"/>
                <w:szCs w:val="13"/>
              </w:rPr>
              <w:t>idney injury</w:t>
            </w:r>
          </w:p>
        </w:tc>
      </w:tr>
      <w:tr w:rsidR="000C722C" w:rsidRPr="00722CDC" w14:paraId="78EA78C4" w14:textId="77777777" w:rsidTr="00C21080">
        <w:trPr>
          <w:cantSplit/>
        </w:trPr>
        <w:tc>
          <w:tcPr>
            <w:tcW w:w="238" w:type="pct"/>
            <w:gridSpan w:val="3"/>
            <w:tcBorders>
              <w:top w:val="single" w:sz="6" w:space="0" w:color="000000"/>
              <w:left w:val="single" w:sz="6" w:space="0" w:color="000000"/>
              <w:bottom w:val="single" w:sz="6" w:space="0" w:color="000000"/>
              <w:right w:val="single" w:sz="6" w:space="0" w:color="000000"/>
            </w:tcBorders>
            <w:hideMark/>
          </w:tcPr>
          <w:p w14:paraId="2AFDFBD2" w14:textId="77777777" w:rsidR="000C722C" w:rsidRPr="00EA2025" w:rsidRDefault="000C722C" w:rsidP="00C21080">
            <w:pPr>
              <w:jc w:val="center"/>
              <w:rPr>
                <w:rFonts w:ascii="Arial" w:eastAsia="MSPゴシック" w:hAnsi="Arial"/>
                <w:sz w:val="13"/>
                <w:szCs w:val="13"/>
              </w:rPr>
            </w:pPr>
            <w:r w:rsidRPr="00EA2025">
              <w:rPr>
                <w:rFonts w:ascii="Arial" w:eastAsia="MSPゴシック" w:hAnsi="Arial"/>
                <w:sz w:val="13"/>
                <w:szCs w:val="13"/>
              </w:rPr>
              <w:t>0</w:t>
            </w:r>
          </w:p>
        </w:tc>
        <w:tc>
          <w:tcPr>
            <w:tcW w:w="292" w:type="pct"/>
            <w:gridSpan w:val="3"/>
            <w:tcBorders>
              <w:top w:val="single" w:sz="6" w:space="0" w:color="000000"/>
              <w:left w:val="single" w:sz="6" w:space="0" w:color="000000"/>
              <w:bottom w:val="single" w:sz="6" w:space="0" w:color="000000"/>
              <w:right w:val="single" w:sz="6" w:space="0" w:color="000000"/>
            </w:tcBorders>
            <w:hideMark/>
          </w:tcPr>
          <w:p w14:paraId="6CB263E7" w14:textId="77777777" w:rsidR="000C722C" w:rsidRPr="00EA2025" w:rsidRDefault="000C722C" w:rsidP="00C21080">
            <w:pPr>
              <w:jc w:val="center"/>
              <w:rPr>
                <w:rFonts w:ascii="Arial" w:eastAsia="MSPゴシック" w:hAnsi="Arial"/>
                <w:sz w:val="13"/>
                <w:szCs w:val="13"/>
              </w:rPr>
            </w:pPr>
            <w:r w:rsidRPr="00EA2025">
              <w:rPr>
                <w:rFonts w:ascii="Arial" w:eastAsia="MSPゴシック" w:hAnsi="Arial"/>
                <w:sz w:val="13"/>
                <w:szCs w:val="13"/>
              </w:rPr>
              <w:t xml:space="preserve">- </w:t>
            </w:r>
          </w:p>
        </w:tc>
        <w:tc>
          <w:tcPr>
            <w:tcW w:w="340" w:type="pct"/>
            <w:gridSpan w:val="3"/>
            <w:tcBorders>
              <w:top w:val="single" w:sz="6" w:space="0" w:color="000000"/>
              <w:left w:val="single" w:sz="6" w:space="0" w:color="000000"/>
              <w:bottom w:val="single" w:sz="6" w:space="0" w:color="000000"/>
              <w:right w:val="single" w:sz="6" w:space="0" w:color="000000"/>
            </w:tcBorders>
            <w:hideMark/>
          </w:tcPr>
          <w:p w14:paraId="12AF931A" w14:textId="77777777" w:rsidR="000C722C" w:rsidRPr="00EA2025" w:rsidRDefault="000C722C" w:rsidP="00C21080">
            <w:pPr>
              <w:jc w:val="center"/>
              <w:rPr>
                <w:rFonts w:ascii="Arial" w:eastAsia="MSPゴシック" w:hAnsi="Arial"/>
                <w:sz w:val="13"/>
                <w:szCs w:val="13"/>
              </w:rPr>
            </w:pPr>
            <w:r w:rsidRPr="00EA2025">
              <w:rPr>
                <w:rFonts w:ascii="Arial" w:eastAsia="MSPゴシック" w:hAnsi="Arial"/>
                <w:sz w:val="13"/>
                <w:szCs w:val="13"/>
              </w:rPr>
              <w:t xml:space="preserve">- </w:t>
            </w:r>
          </w:p>
        </w:tc>
        <w:tc>
          <w:tcPr>
            <w:tcW w:w="452" w:type="pct"/>
            <w:gridSpan w:val="3"/>
            <w:tcBorders>
              <w:top w:val="single" w:sz="6" w:space="0" w:color="000000"/>
              <w:left w:val="single" w:sz="6" w:space="0" w:color="000000"/>
              <w:bottom w:val="single" w:sz="6" w:space="0" w:color="000000"/>
              <w:right w:val="single" w:sz="4" w:space="0" w:color="auto"/>
            </w:tcBorders>
            <w:hideMark/>
          </w:tcPr>
          <w:p w14:paraId="74AAFB6C" w14:textId="77777777" w:rsidR="000C722C" w:rsidRPr="00EA2025" w:rsidRDefault="000C722C" w:rsidP="00C21080">
            <w:pPr>
              <w:jc w:val="center"/>
              <w:rPr>
                <w:rFonts w:ascii="Arial" w:eastAsia="MSPゴシック" w:hAnsi="Arial"/>
                <w:sz w:val="13"/>
                <w:szCs w:val="13"/>
              </w:rPr>
            </w:pPr>
            <w:r w:rsidRPr="00EA2025">
              <w:rPr>
                <w:rFonts w:ascii="Arial" w:eastAsia="MSPゴシック" w:hAnsi="Arial"/>
                <w:sz w:val="13"/>
                <w:szCs w:val="13"/>
              </w:rPr>
              <w:t>-</w:t>
            </w:r>
          </w:p>
        </w:tc>
        <w:tc>
          <w:tcPr>
            <w:tcW w:w="288" w:type="pct"/>
            <w:tcBorders>
              <w:top w:val="single" w:sz="6" w:space="0" w:color="000000"/>
              <w:left w:val="single" w:sz="4" w:space="0" w:color="auto"/>
              <w:bottom w:val="single" w:sz="6" w:space="0" w:color="000000"/>
              <w:right w:val="single" w:sz="4" w:space="0" w:color="auto"/>
            </w:tcBorders>
          </w:tcPr>
          <w:p w14:paraId="5E7C5A2A" w14:textId="77777777" w:rsidR="000C722C" w:rsidRPr="00EA2025" w:rsidRDefault="000C722C" w:rsidP="00C21080">
            <w:pPr>
              <w:jc w:val="center"/>
              <w:rPr>
                <w:rFonts w:ascii="Arial" w:eastAsia="MSPゴシック" w:hAnsi="Arial"/>
                <w:sz w:val="13"/>
                <w:szCs w:val="13"/>
              </w:rPr>
            </w:pPr>
          </w:p>
        </w:tc>
        <w:tc>
          <w:tcPr>
            <w:tcW w:w="463" w:type="pct"/>
            <w:tcBorders>
              <w:top w:val="single" w:sz="6" w:space="0" w:color="000000"/>
              <w:left w:val="single" w:sz="4" w:space="0" w:color="auto"/>
              <w:bottom w:val="single" w:sz="6" w:space="0" w:color="000000"/>
              <w:right w:val="single" w:sz="6" w:space="0" w:color="000000"/>
            </w:tcBorders>
          </w:tcPr>
          <w:p w14:paraId="639BE7E1" w14:textId="77777777" w:rsidR="000C722C" w:rsidRPr="00EA2025" w:rsidRDefault="000C722C" w:rsidP="00C21080">
            <w:pPr>
              <w:jc w:val="center"/>
              <w:rPr>
                <w:rFonts w:ascii="Arial" w:eastAsia="MSPゴシック" w:hAnsi="Arial"/>
                <w:sz w:val="13"/>
                <w:szCs w:val="13"/>
              </w:rPr>
            </w:pPr>
            <w:r w:rsidRPr="00EA2025">
              <w:rPr>
                <w:rFonts w:ascii="Arial" w:eastAsia="MSPゴシック" w:hAnsi="Arial"/>
                <w:sz w:val="13"/>
                <w:szCs w:val="13"/>
              </w:rPr>
              <w:t>-</w:t>
            </w:r>
          </w:p>
        </w:tc>
        <w:tc>
          <w:tcPr>
            <w:tcW w:w="434" w:type="pct"/>
            <w:tcBorders>
              <w:top w:val="single" w:sz="6" w:space="0" w:color="000000"/>
              <w:left w:val="single" w:sz="6" w:space="0" w:color="000000"/>
              <w:bottom w:val="single" w:sz="6" w:space="0" w:color="000000"/>
              <w:right w:val="single" w:sz="4" w:space="0" w:color="auto"/>
            </w:tcBorders>
            <w:hideMark/>
          </w:tcPr>
          <w:p w14:paraId="6F1B8EC8" w14:textId="77777777" w:rsidR="000C722C" w:rsidRPr="00EA2025" w:rsidRDefault="000C722C" w:rsidP="00C21080">
            <w:pPr>
              <w:jc w:val="center"/>
              <w:rPr>
                <w:rFonts w:ascii="Arial" w:eastAsia="MSPゴシック" w:hAnsi="Arial"/>
                <w:sz w:val="13"/>
                <w:szCs w:val="13"/>
              </w:rPr>
            </w:pPr>
            <w:r w:rsidRPr="00EA2025">
              <w:rPr>
                <w:rFonts w:ascii="Arial" w:eastAsia="MSPゴシック" w:hAnsi="Arial"/>
                <w:sz w:val="13"/>
                <w:szCs w:val="13"/>
              </w:rPr>
              <w:t>-</w:t>
            </w:r>
          </w:p>
        </w:tc>
        <w:tc>
          <w:tcPr>
            <w:tcW w:w="396" w:type="pct"/>
            <w:tcBorders>
              <w:top w:val="single" w:sz="6" w:space="0" w:color="000000"/>
              <w:left w:val="single" w:sz="4" w:space="0" w:color="auto"/>
              <w:bottom w:val="single" w:sz="6" w:space="0" w:color="000000"/>
              <w:right w:val="single" w:sz="6" w:space="0" w:color="000000"/>
            </w:tcBorders>
          </w:tcPr>
          <w:p w14:paraId="0F418C04" w14:textId="77777777" w:rsidR="000C722C" w:rsidRPr="00EA2025" w:rsidRDefault="000C722C" w:rsidP="00C21080">
            <w:pPr>
              <w:jc w:val="center"/>
              <w:rPr>
                <w:rFonts w:ascii="Arial" w:eastAsia="MSPゴシック" w:hAnsi="Arial"/>
                <w:sz w:val="13"/>
                <w:szCs w:val="13"/>
              </w:rPr>
            </w:pPr>
            <w:r w:rsidRPr="00EA2025">
              <w:rPr>
                <w:rFonts w:ascii="Arial" w:eastAsia="MSPゴシック" w:hAnsi="Arial"/>
                <w:sz w:val="13"/>
                <w:szCs w:val="13"/>
              </w:rPr>
              <w:t>-</w:t>
            </w:r>
          </w:p>
        </w:tc>
        <w:tc>
          <w:tcPr>
            <w:tcW w:w="399" w:type="pct"/>
            <w:gridSpan w:val="2"/>
            <w:tcBorders>
              <w:top w:val="single" w:sz="6" w:space="0" w:color="000000"/>
              <w:left w:val="single" w:sz="6" w:space="0" w:color="000000"/>
              <w:bottom w:val="single" w:sz="6" w:space="0" w:color="000000"/>
              <w:right w:val="single" w:sz="6" w:space="0" w:color="000000"/>
            </w:tcBorders>
            <w:hideMark/>
          </w:tcPr>
          <w:p w14:paraId="60A52495" w14:textId="77777777" w:rsidR="000C722C" w:rsidRPr="00EA2025" w:rsidRDefault="000C722C" w:rsidP="00C21080">
            <w:pPr>
              <w:jc w:val="center"/>
              <w:rPr>
                <w:rFonts w:ascii="Arial" w:eastAsia="MSPゴシック" w:hAnsi="Arial"/>
                <w:sz w:val="13"/>
                <w:szCs w:val="13"/>
              </w:rPr>
            </w:pPr>
            <w:r w:rsidRPr="00EA2025">
              <w:rPr>
                <w:rStyle w:val="cell-value"/>
                <w:rFonts w:ascii="Arial" w:eastAsia="MSPゴシック" w:hAnsi="Arial"/>
              </w:rPr>
              <w:t>-</w:t>
            </w:r>
          </w:p>
        </w:tc>
        <w:tc>
          <w:tcPr>
            <w:tcW w:w="393" w:type="pct"/>
            <w:gridSpan w:val="2"/>
            <w:tcBorders>
              <w:top w:val="single" w:sz="6" w:space="0" w:color="000000"/>
              <w:left w:val="single" w:sz="6" w:space="0" w:color="000000"/>
              <w:bottom w:val="single" w:sz="6" w:space="0" w:color="000000"/>
              <w:right w:val="single" w:sz="6" w:space="0" w:color="000000"/>
            </w:tcBorders>
            <w:hideMark/>
          </w:tcPr>
          <w:p w14:paraId="3A794BA2" w14:textId="77777777" w:rsidR="000C722C" w:rsidRPr="00EA2025" w:rsidRDefault="000C722C" w:rsidP="00C21080">
            <w:pPr>
              <w:jc w:val="center"/>
              <w:rPr>
                <w:rFonts w:ascii="Arial" w:eastAsia="MSPゴシック" w:hAnsi="Arial"/>
                <w:sz w:val="13"/>
                <w:szCs w:val="13"/>
              </w:rPr>
            </w:pPr>
            <w:r>
              <w:rPr>
                <w:rFonts w:ascii="Arial Narrow" w:hAnsi="Arial Narrow" w:hint="eastAsia"/>
                <w:sz w:val="13"/>
                <w:szCs w:val="13"/>
              </w:rPr>
              <w:t>N</w:t>
            </w:r>
            <w:r>
              <w:rPr>
                <w:rFonts w:ascii="Arial Narrow" w:hAnsi="Arial Narrow"/>
                <w:sz w:val="13"/>
                <w:szCs w:val="13"/>
              </w:rPr>
              <w:t>ot estimated</w:t>
            </w:r>
          </w:p>
        </w:tc>
        <w:tc>
          <w:tcPr>
            <w:tcW w:w="291" w:type="pct"/>
            <w:gridSpan w:val="2"/>
            <w:tcBorders>
              <w:top w:val="single" w:sz="6" w:space="0" w:color="000000"/>
              <w:left w:val="single" w:sz="6" w:space="0" w:color="000000"/>
              <w:bottom w:val="single" w:sz="6" w:space="0" w:color="000000"/>
              <w:right w:val="single" w:sz="6" w:space="0" w:color="000000"/>
            </w:tcBorders>
            <w:hideMark/>
          </w:tcPr>
          <w:p w14:paraId="5A576815" w14:textId="77777777" w:rsidR="000C722C" w:rsidRPr="00EA2025" w:rsidRDefault="000C722C" w:rsidP="00C21080">
            <w:pPr>
              <w:jc w:val="center"/>
              <w:rPr>
                <w:rFonts w:ascii="Arial" w:eastAsia="MSPゴシック" w:hAnsi="Arial"/>
                <w:sz w:val="13"/>
                <w:szCs w:val="13"/>
              </w:rPr>
            </w:pPr>
            <w:r w:rsidRPr="00EA2025">
              <w:rPr>
                <w:rStyle w:val="cell-value"/>
                <w:rFonts w:ascii="Arial" w:eastAsia="MSPゴシック" w:hAnsi="Arial"/>
              </w:rPr>
              <w:t>-</w:t>
            </w:r>
          </w:p>
        </w:tc>
        <w:tc>
          <w:tcPr>
            <w:tcW w:w="487" w:type="pct"/>
            <w:gridSpan w:val="3"/>
            <w:tcBorders>
              <w:top w:val="single" w:sz="6" w:space="0" w:color="000000"/>
              <w:left w:val="single" w:sz="6" w:space="0" w:color="000000"/>
              <w:bottom w:val="single" w:sz="6" w:space="0" w:color="000000"/>
              <w:right w:val="single" w:sz="6" w:space="0" w:color="000000"/>
            </w:tcBorders>
            <w:hideMark/>
          </w:tcPr>
          <w:p w14:paraId="6640CC7C" w14:textId="77777777" w:rsidR="000C722C" w:rsidRPr="00EA2025" w:rsidRDefault="000C722C" w:rsidP="00C21080">
            <w:pPr>
              <w:jc w:val="center"/>
              <w:rPr>
                <w:rFonts w:ascii="Arial" w:eastAsia="MSPゴシック" w:hAnsi="Arial"/>
                <w:sz w:val="13"/>
                <w:szCs w:val="13"/>
              </w:rPr>
            </w:pPr>
            <w:r w:rsidRPr="00EA2025">
              <w:rPr>
                <w:rStyle w:val="quality-sign"/>
                <w:rFonts w:ascii="Arial" w:eastAsia="MSPゴシック" w:hAnsi="Arial" w:cs="Cambria Math"/>
                <w:szCs w:val="21"/>
              </w:rPr>
              <w:t>-</w:t>
            </w:r>
          </w:p>
        </w:tc>
        <w:tc>
          <w:tcPr>
            <w:tcW w:w="526" w:type="pct"/>
            <w:gridSpan w:val="3"/>
            <w:tcBorders>
              <w:top w:val="single" w:sz="6" w:space="0" w:color="000000"/>
              <w:left w:val="single" w:sz="6" w:space="0" w:color="000000"/>
              <w:bottom w:val="single" w:sz="6" w:space="0" w:color="000000"/>
              <w:right w:val="single" w:sz="6" w:space="0" w:color="000000"/>
            </w:tcBorders>
            <w:hideMark/>
          </w:tcPr>
          <w:p w14:paraId="5EF1AF99" w14:textId="77777777" w:rsidR="000C722C" w:rsidRPr="00EA2025" w:rsidRDefault="000C722C" w:rsidP="00C21080">
            <w:pPr>
              <w:jc w:val="center"/>
              <w:rPr>
                <w:rFonts w:ascii="Arial" w:eastAsia="MSPゴシック" w:hAnsi="Arial"/>
                <w:sz w:val="13"/>
                <w:szCs w:val="13"/>
              </w:rPr>
            </w:pPr>
            <w:r>
              <w:rPr>
                <w:rFonts w:ascii="Arial" w:hAnsi="Arial" w:hint="eastAsia"/>
                <w:sz w:val="13"/>
                <w:szCs w:val="13"/>
              </w:rPr>
              <w:t>C</w:t>
            </w:r>
            <w:r>
              <w:rPr>
                <w:rFonts w:ascii="Arial" w:hAnsi="Arial"/>
                <w:sz w:val="13"/>
                <w:szCs w:val="13"/>
              </w:rPr>
              <w:t>ritical</w:t>
            </w:r>
          </w:p>
        </w:tc>
      </w:tr>
      <w:tr w:rsidR="000C722C" w:rsidRPr="00722CDC" w14:paraId="5290CD77" w14:textId="77777777" w:rsidTr="00C21080">
        <w:trPr>
          <w:gridAfter w:val="1"/>
          <w:wAfter w:w="10" w:type="pct"/>
          <w:cantSplit/>
        </w:trPr>
        <w:tc>
          <w:tcPr>
            <w:tcW w:w="4990" w:type="pct"/>
            <w:gridSpan w:val="27"/>
            <w:shd w:val="clear" w:color="auto" w:fill="FFFFFF"/>
            <w:vAlign w:val="center"/>
            <w:hideMark/>
          </w:tcPr>
          <w:p w14:paraId="5627DE87" w14:textId="77777777" w:rsidR="000C722C" w:rsidRPr="00EA2025" w:rsidRDefault="000C722C" w:rsidP="00C21080">
            <w:pPr>
              <w:jc w:val="left"/>
              <w:rPr>
                <w:rFonts w:ascii="Arial" w:eastAsia="MSPゴシック" w:hAnsi="Arial"/>
                <w:b/>
                <w:bCs/>
                <w:color w:val="000000"/>
                <w:sz w:val="13"/>
                <w:szCs w:val="13"/>
              </w:rPr>
            </w:pPr>
            <w:r>
              <w:rPr>
                <w:rStyle w:val="label"/>
                <w:rFonts w:ascii="Arial" w:hAnsi="Arial"/>
                <w:b/>
                <w:bCs/>
                <w:color w:val="000000"/>
                <w:sz w:val="13"/>
                <w:szCs w:val="13"/>
              </w:rPr>
              <w:t>A</w:t>
            </w:r>
            <w:r w:rsidRPr="0068061B">
              <w:rPr>
                <w:rStyle w:val="label"/>
                <w:rFonts w:ascii="Arial" w:hAnsi="Arial"/>
                <w:b/>
                <w:bCs/>
                <w:color w:val="000000"/>
                <w:sz w:val="13"/>
                <w:szCs w:val="13"/>
              </w:rPr>
              <w:t>llergy</w:t>
            </w:r>
          </w:p>
        </w:tc>
      </w:tr>
      <w:tr w:rsidR="000C722C" w:rsidRPr="00722CDC" w14:paraId="6C593ABB" w14:textId="77777777" w:rsidTr="00C21080">
        <w:trPr>
          <w:cantSplit/>
        </w:trPr>
        <w:tc>
          <w:tcPr>
            <w:tcW w:w="238" w:type="pct"/>
            <w:gridSpan w:val="3"/>
            <w:tcBorders>
              <w:top w:val="single" w:sz="6" w:space="0" w:color="000000"/>
              <w:left w:val="single" w:sz="6" w:space="0" w:color="000000"/>
              <w:bottom w:val="single" w:sz="6" w:space="0" w:color="000000"/>
              <w:right w:val="single" w:sz="6" w:space="0" w:color="000000"/>
            </w:tcBorders>
            <w:hideMark/>
          </w:tcPr>
          <w:p w14:paraId="182721B4" w14:textId="77777777" w:rsidR="000C722C" w:rsidRPr="00EA2025" w:rsidRDefault="000C722C" w:rsidP="00C21080">
            <w:pPr>
              <w:jc w:val="center"/>
              <w:rPr>
                <w:rFonts w:ascii="Arial" w:eastAsia="MSPゴシック" w:hAnsi="Arial"/>
                <w:sz w:val="13"/>
                <w:szCs w:val="13"/>
              </w:rPr>
            </w:pPr>
            <w:r w:rsidRPr="00EA2025">
              <w:rPr>
                <w:rFonts w:ascii="Arial" w:eastAsia="MSPゴシック" w:hAnsi="Arial"/>
                <w:sz w:val="13"/>
                <w:szCs w:val="13"/>
              </w:rPr>
              <w:t>0</w:t>
            </w:r>
          </w:p>
        </w:tc>
        <w:tc>
          <w:tcPr>
            <w:tcW w:w="292" w:type="pct"/>
            <w:gridSpan w:val="3"/>
            <w:tcBorders>
              <w:top w:val="single" w:sz="6" w:space="0" w:color="000000"/>
              <w:left w:val="single" w:sz="6" w:space="0" w:color="000000"/>
              <w:bottom w:val="single" w:sz="6" w:space="0" w:color="000000"/>
              <w:right w:val="single" w:sz="6" w:space="0" w:color="000000"/>
            </w:tcBorders>
            <w:hideMark/>
          </w:tcPr>
          <w:p w14:paraId="3044B734" w14:textId="77777777" w:rsidR="000C722C" w:rsidRPr="00EA2025" w:rsidRDefault="000C722C" w:rsidP="00C21080">
            <w:pPr>
              <w:jc w:val="center"/>
              <w:rPr>
                <w:rFonts w:ascii="Arial" w:eastAsia="MSPゴシック" w:hAnsi="Arial"/>
                <w:sz w:val="13"/>
                <w:szCs w:val="13"/>
              </w:rPr>
            </w:pPr>
            <w:r w:rsidRPr="00EA2025">
              <w:rPr>
                <w:rFonts w:ascii="Arial" w:eastAsia="MSPゴシック" w:hAnsi="Arial"/>
                <w:sz w:val="13"/>
                <w:szCs w:val="13"/>
              </w:rPr>
              <w:t xml:space="preserve">- </w:t>
            </w:r>
          </w:p>
        </w:tc>
        <w:tc>
          <w:tcPr>
            <w:tcW w:w="340" w:type="pct"/>
            <w:gridSpan w:val="3"/>
            <w:tcBorders>
              <w:top w:val="single" w:sz="6" w:space="0" w:color="000000"/>
              <w:left w:val="single" w:sz="6" w:space="0" w:color="000000"/>
              <w:bottom w:val="single" w:sz="6" w:space="0" w:color="000000"/>
              <w:right w:val="single" w:sz="6" w:space="0" w:color="000000"/>
            </w:tcBorders>
            <w:hideMark/>
          </w:tcPr>
          <w:p w14:paraId="5735244D" w14:textId="77777777" w:rsidR="000C722C" w:rsidRPr="00EA2025" w:rsidRDefault="000C722C" w:rsidP="00C21080">
            <w:pPr>
              <w:jc w:val="center"/>
              <w:rPr>
                <w:rFonts w:ascii="Arial" w:eastAsia="MSPゴシック" w:hAnsi="Arial"/>
                <w:sz w:val="13"/>
                <w:szCs w:val="13"/>
              </w:rPr>
            </w:pPr>
            <w:r w:rsidRPr="00EA2025">
              <w:rPr>
                <w:rFonts w:ascii="Arial" w:eastAsia="MSPゴシック" w:hAnsi="Arial"/>
                <w:sz w:val="13"/>
                <w:szCs w:val="13"/>
              </w:rPr>
              <w:t xml:space="preserve">- </w:t>
            </w:r>
          </w:p>
        </w:tc>
        <w:tc>
          <w:tcPr>
            <w:tcW w:w="452" w:type="pct"/>
            <w:gridSpan w:val="3"/>
            <w:tcBorders>
              <w:top w:val="single" w:sz="6" w:space="0" w:color="000000"/>
              <w:left w:val="single" w:sz="6" w:space="0" w:color="000000"/>
              <w:bottom w:val="single" w:sz="6" w:space="0" w:color="000000"/>
              <w:right w:val="single" w:sz="4" w:space="0" w:color="auto"/>
            </w:tcBorders>
            <w:hideMark/>
          </w:tcPr>
          <w:p w14:paraId="2CBE72B8" w14:textId="77777777" w:rsidR="000C722C" w:rsidRPr="00EA2025" w:rsidRDefault="000C722C" w:rsidP="00C21080">
            <w:pPr>
              <w:jc w:val="center"/>
              <w:rPr>
                <w:rFonts w:ascii="Arial" w:eastAsia="MSPゴシック" w:hAnsi="Arial"/>
                <w:sz w:val="13"/>
                <w:szCs w:val="13"/>
              </w:rPr>
            </w:pPr>
            <w:r w:rsidRPr="00EA2025">
              <w:rPr>
                <w:rFonts w:ascii="Arial" w:eastAsia="MSPゴシック" w:hAnsi="Arial"/>
                <w:sz w:val="13"/>
                <w:szCs w:val="13"/>
              </w:rPr>
              <w:t>-</w:t>
            </w:r>
          </w:p>
        </w:tc>
        <w:tc>
          <w:tcPr>
            <w:tcW w:w="288" w:type="pct"/>
            <w:tcBorders>
              <w:top w:val="single" w:sz="6" w:space="0" w:color="000000"/>
              <w:left w:val="single" w:sz="4" w:space="0" w:color="auto"/>
              <w:bottom w:val="single" w:sz="6" w:space="0" w:color="000000"/>
              <w:right w:val="single" w:sz="4" w:space="0" w:color="auto"/>
            </w:tcBorders>
          </w:tcPr>
          <w:p w14:paraId="2143C108" w14:textId="77777777" w:rsidR="000C722C" w:rsidRPr="00EA2025" w:rsidRDefault="000C722C" w:rsidP="00C21080">
            <w:pPr>
              <w:jc w:val="center"/>
              <w:rPr>
                <w:rFonts w:ascii="Arial" w:eastAsia="MSPゴシック" w:hAnsi="Arial"/>
                <w:sz w:val="13"/>
                <w:szCs w:val="13"/>
              </w:rPr>
            </w:pPr>
          </w:p>
        </w:tc>
        <w:tc>
          <w:tcPr>
            <w:tcW w:w="463" w:type="pct"/>
            <w:tcBorders>
              <w:top w:val="single" w:sz="6" w:space="0" w:color="000000"/>
              <w:left w:val="single" w:sz="4" w:space="0" w:color="auto"/>
              <w:bottom w:val="single" w:sz="6" w:space="0" w:color="000000"/>
              <w:right w:val="single" w:sz="6" w:space="0" w:color="000000"/>
            </w:tcBorders>
          </w:tcPr>
          <w:p w14:paraId="3F510E9F" w14:textId="77777777" w:rsidR="000C722C" w:rsidRPr="00EA2025" w:rsidRDefault="000C722C" w:rsidP="00C21080">
            <w:pPr>
              <w:jc w:val="center"/>
              <w:rPr>
                <w:rFonts w:ascii="Arial" w:eastAsia="MSPゴシック" w:hAnsi="Arial"/>
                <w:sz w:val="13"/>
                <w:szCs w:val="13"/>
              </w:rPr>
            </w:pPr>
            <w:r w:rsidRPr="00EA2025">
              <w:rPr>
                <w:rFonts w:ascii="Arial" w:eastAsia="MSPゴシック" w:hAnsi="Arial"/>
                <w:sz w:val="13"/>
                <w:szCs w:val="13"/>
              </w:rPr>
              <w:t>-</w:t>
            </w:r>
          </w:p>
        </w:tc>
        <w:tc>
          <w:tcPr>
            <w:tcW w:w="434" w:type="pct"/>
            <w:tcBorders>
              <w:top w:val="single" w:sz="6" w:space="0" w:color="000000"/>
              <w:left w:val="single" w:sz="6" w:space="0" w:color="000000"/>
              <w:bottom w:val="single" w:sz="6" w:space="0" w:color="000000"/>
              <w:right w:val="single" w:sz="4" w:space="0" w:color="auto"/>
            </w:tcBorders>
            <w:hideMark/>
          </w:tcPr>
          <w:p w14:paraId="23AAC4E0" w14:textId="77777777" w:rsidR="000C722C" w:rsidRPr="00EA2025" w:rsidRDefault="000C722C" w:rsidP="00C21080">
            <w:pPr>
              <w:jc w:val="center"/>
              <w:rPr>
                <w:rFonts w:ascii="Arial" w:eastAsia="MSPゴシック" w:hAnsi="Arial"/>
                <w:sz w:val="13"/>
                <w:szCs w:val="13"/>
              </w:rPr>
            </w:pPr>
            <w:r w:rsidRPr="00EA2025">
              <w:rPr>
                <w:rFonts w:ascii="Arial" w:eastAsia="MSPゴシック" w:hAnsi="Arial"/>
                <w:sz w:val="13"/>
                <w:szCs w:val="13"/>
              </w:rPr>
              <w:t>-</w:t>
            </w:r>
          </w:p>
        </w:tc>
        <w:tc>
          <w:tcPr>
            <w:tcW w:w="396" w:type="pct"/>
            <w:tcBorders>
              <w:top w:val="single" w:sz="6" w:space="0" w:color="000000"/>
              <w:left w:val="single" w:sz="4" w:space="0" w:color="auto"/>
              <w:bottom w:val="single" w:sz="6" w:space="0" w:color="000000"/>
              <w:right w:val="single" w:sz="6" w:space="0" w:color="000000"/>
            </w:tcBorders>
          </w:tcPr>
          <w:p w14:paraId="694F9A6B" w14:textId="77777777" w:rsidR="000C722C" w:rsidRPr="00EA2025" w:rsidRDefault="000C722C" w:rsidP="00C21080">
            <w:pPr>
              <w:jc w:val="center"/>
              <w:rPr>
                <w:rFonts w:ascii="Arial" w:eastAsia="MSPゴシック" w:hAnsi="Arial"/>
                <w:sz w:val="13"/>
                <w:szCs w:val="13"/>
              </w:rPr>
            </w:pPr>
            <w:r w:rsidRPr="00EA2025">
              <w:rPr>
                <w:rFonts w:ascii="Arial" w:eastAsia="MSPゴシック" w:hAnsi="Arial"/>
                <w:sz w:val="13"/>
                <w:szCs w:val="13"/>
              </w:rPr>
              <w:t>-</w:t>
            </w:r>
          </w:p>
        </w:tc>
        <w:tc>
          <w:tcPr>
            <w:tcW w:w="397" w:type="pct"/>
            <w:tcBorders>
              <w:top w:val="single" w:sz="6" w:space="0" w:color="000000"/>
              <w:left w:val="single" w:sz="6" w:space="0" w:color="000000"/>
              <w:bottom w:val="single" w:sz="6" w:space="0" w:color="000000"/>
              <w:right w:val="single" w:sz="6" w:space="0" w:color="000000"/>
            </w:tcBorders>
            <w:hideMark/>
          </w:tcPr>
          <w:p w14:paraId="2DE3DAEE" w14:textId="77777777" w:rsidR="000C722C" w:rsidRPr="00EA2025" w:rsidRDefault="000C722C" w:rsidP="00C21080">
            <w:pPr>
              <w:jc w:val="center"/>
              <w:rPr>
                <w:rFonts w:ascii="Arial" w:eastAsia="MSPゴシック" w:hAnsi="Arial"/>
                <w:sz w:val="13"/>
                <w:szCs w:val="13"/>
              </w:rPr>
            </w:pPr>
            <w:r w:rsidRPr="00EA2025">
              <w:rPr>
                <w:rStyle w:val="cell-value"/>
                <w:rFonts w:ascii="Arial" w:eastAsia="MSPゴシック" w:hAnsi="Arial"/>
              </w:rPr>
              <w:t>-</w:t>
            </w:r>
          </w:p>
        </w:tc>
        <w:tc>
          <w:tcPr>
            <w:tcW w:w="392" w:type="pct"/>
            <w:gridSpan w:val="2"/>
            <w:tcBorders>
              <w:top w:val="single" w:sz="6" w:space="0" w:color="000000"/>
              <w:left w:val="single" w:sz="6" w:space="0" w:color="000000"/>
              <w:bottom w:val="single" w:sz="6" w:space="0" w:color="000000"/>
              <w:right w:val="single" w:sz="6" w:space="0" w:color="000000"/>
            </w:tcBorders>
            <w:hideMark/>
          </w:tcPr>
          <w:p w14:paraId="1952B10F" w14:textId="77777777" w:rsidR="000C722C" w:rsidRPr="00EA2025" w:rsidRDefault="000C722C" w:rsidP="00C21080">
            <w:pPr>
              <w:jc w:val="center"/>
              <w:rPr>
                <w:rFonts w:ascii="Arial" w:eastAsia="MSPゴシック" w:hAnsi="Arial"/>
                <w:sz w:val="13"/>
                <w:szCs w:val="13"/>
              </w:rPr>
            </w:pPr>
            <w:r>
              <w:rPr>
                <w:rFonts w:ascii="Arial Narrow" w:hAnsi="Arial Narrow" w:hint="eastAsia"/>
                <w:sz w:val="13"/>
                <w:szCs w:val="13"/>
              </w:rPr>
              <w:t>N</w:t>
            </w:r>
            <w:r>
              <w:rPr>
                <w:rFonts w:ascii="Arial Narrow" w:hAnsi="Arial Narrow"/>
                <w:sz w:val="13"/>
                <w:szCs w:val="13"/>
              </w:rPr>
              <w:t>ot estimated</w:t>
            </w:r>
          </w:p>
        </w:tc>
        <w:tc>
          <w:tcPr>
            <w:tcW w:w="291" w:type="pct"/>
            <w:gridSpan w:val="2"/>
            <w:tcBorders>
              <w:top w:val="single" w:sz="6" w:space="0" w:color="000000"/>
              <w:left w:val="single" w:sz="6" w:space="0" w:color="000000"/>
              <w:bottom w:val="single" w:sz="6" w:space="0" w:color="000000"/>
              <w:right w:val="single" w:sz="6" w:space="0" w:color="000000"/>
            </w:tcBorders>
            <w:hideMark/>
          </w:tcPr>
          <w:p w14:paraId="145F42B3" w14:textId="77777777" w:rsidR="000C722C" w:rsidRPr="00EA2025" w:rsidRDefault="000C722C" w:rsidP="00C21080">
            <w:pPr>
              <w:jc w:val="center"/>
              <w:rPr>
                <w:rFonts w:ascii="Arial" w:eastAsia="MSPゴシック" w:hAnsi="Arial"/>
                <w:sz w:val="13"/>
                <w:szCs w:val="13"/>
              </w:rPr>
            </w:pPr>
            <w:r w:rsidRPr="00EA2025">
              <w:rPr>
                <w:rStyle w:val="cell-value"/>
                <w:rFonts w:ascii="Arial" w:eastAsia="MSPゴシック" w:hAnsi="Arial"/>
              </w:rPr>
              <w:t>-</w:t>
            </w:r>
          </w:p>
        </w:tc>
        <w:tc>
          <w:tcPr>
            <w:tcW w:w="487" w:type="pct"/>
            <w:gridSpan w:val="3"/>
            <w:tcBorders>
              <w:top w:val="single" w:sz="6" w:space="0" w:color="000000"/>
              <w:left w:val="single" w:sz="6" w:space="0" w:color="000000"/>
              <w:bottom w:val="single" w:sz="6" w:space="0" w:color="000000"/>
              <w:right w:val="single" w:sz="6" w:space="0" w:color="000000"/>
            </w:tcBorders>
            <w:hideMark/>
          </w:tcPr>
          <w:p w14:paraId="258E93FD" w14:textId="77777777" w:rsidR="000C722C" w:rsidRPr="00EA2025" w:rsidRDefault="000C722C" w:rsidP="00C21080">
            <w:pPr>
              <w:jc w:val="center"/>
              <w:rPr>
                <w:rFonts w:ascii="Arial" w:eastAsia="MSPゴシック" w:hAnsi="Arial"/>
                <w:sz w:val="13"/>
                <w:szCs w:val="13"/>
              </w:rPr>
            </w:pPr>
            <w:r w:rsidRPr="00EA2025">
              <w:rPr>
                <w:rStyle w:val="quality-sign"/>
                <w:rFonts w:ascii="Arial" w:eastAsia="MSPゴシック" w:hAnsi="Arial" w:cs="Cambria Math"/>
                <w:szCs w:val="21"/>
              </w:rPr>
              <w:t>-</w:t>
            </w:r>
          </w:p>
        </w:tc>
        <w:tc>
          <w:tcPr>
            <w:tcW w:w="529" w:type="pct"/>
            <w:gridSpan w:val="4"/>
            <w:tcBorders>
              <w:top w:val="single" w:sz="6" w:space="0" w:color="000000"/>
              <w:left w:val="single" w:sz="6" w:space="0" w:color="000000"/>
              <w:bottom w:val="single" w:sz="6" w:space="0" w:color="000000"/>
              <w:right w:val="single" w:sz="6" w:space="0" w:color="000000"/>
            </w:tcBorders>
            <w:hideMark/>
          </w:tcPr>
          <w:p w14:paraId="69D004E8" w14:textId="77777777" w:rsidR="000C722C" w:rsidRPr="00EA2025" w:rsidRDefault="000C722C" w:rsidP="00C21080">
            <w:pPr>
              <w:jc w:val="center"/>
              <w:rPr>
                <w:rFonts w:ascii="Arial" w:eastAsia="MSPゴシック" w:hAnsi="Arial"/>
                <w:sz w:val="13"/>
                <w:szCs w:val="13"/>
              </w:rPr>
            </w:pPr>
            <w:r>
              <w:rPr>
                <w:rFonts w:ascii="Arial" w:hAnsi="Arial" w:hint="eastAsia"/>
                <w:sz w:val="13"/>
                <w:szCs w:val="13"/>
              </w:rPr>
              <w:t>C</w:t>
            </w:r>
            <w:r>
              <w:rPr>
                <w:rFonts w:ascii="Arial" w:hAnsi="Arial"/>
                <w:sz w:val="13"/>
                <w:szCs w:val="13"/>
              </w:rPr>
              <w:t>ritical</w:t>
            </w:r>
          </w:p>
        </w:tc>
      </w:tr>
    </w:tbl>
    <w:p w14:paraId="362EFAD7" w14:textId="77777777" w:rsidR="000C722C" w:rsidRDefault="000C722C" w:rsidP="002B0E71">
      <w:pPr>
        <w:pStyle w:val="Web"/>
        <w:spacing w:line="140" w:lineRule="atLeast"/>
        <w:rPr>
          <w:rFonts w:ascii="Arial Narrow" w:hAnsi="Arial Narrow"/>
          <w:color w:val="000000"/>
          <w:sz w:val="14"/>
          <w:szCs w:val="14"/>
          <w:lang w:val="en"/>
        </w:rPr>
      </w:pPr>
      <w:r>
        <w:rPr>
          <w:rFonts w:ascii="Arial Narrow" w:hAnsi="Arial Narrow"/>
          <w:b/>
          <w:bCs/>
          <w:color w:val="000000"/>
          <w:sz w:val="14"/>
          <w:szCs w:val="14"/>
          <w:lang w:val="en"/>
        </w:rPr>
        <w:t>CI:</w:t>
      </w:r>
      <w:r>
        <w:rPr>
          <w:rFonts w:ascii="Arial Narrow" w:hAnsi="Arial Narrow"/>
          <w:color w:val="000000"/>
          <w:sz w:val="14"/>
          <w:szCs w:val="14"/>
          <w:lang w:val="en"/>
        </w:rPr>
        <w:t xml:space="preserve"> </w:t>
      </w:r>
      <w:r w:rsidRPr="00561580">
        <w:rPr>
          <w:rFonts w:ascii="Arial Narrow" w:hAnsi="Arial Narrow"/>
          <w:color w:val="000000"/>
          <w:sz w:val="14"/>
          <w:szCs w:val="14"/>
          <w:lang w:val="en"/>
        </w:rPr>
        <w:t>confidence interval</w:t>
      </w:r>
      <w:r>
        <w:rPr>
          <w:rFonts w:ascii="Arial Narrow" w:hAnsi="Arial Narrow"/>
          <w:color w:val="000000"/>
          <w:sz w:val="14"/>
          <w:szCs w:val="14"/>
          <w:lang w:val="en"/>
        </w:rPr>
        <w:t xml:space="preserve">; </w:t>
      </w:r>
      <w:r>
        <w:rPr>
          <w:rFonts w:ascii="Arial Narrow" w:hAnsi="Arial Narrow"/>
          <w:b/>
          <w:bCs/>
          <w:color w:val="000000"/>
          <w:sz w:val="14"/>
          <w:szCs w:val="14"/>
          <w:lang w:val="en"/>
        </w:rPr>
        <w:t xml:space="preserve">RR: </w:t>
      </w:r>
      <w:r>
        <w:rPr>
          <w:rFonts w:ascii="Arial Narrow" w:hAnsi="Arial Narrow" w:hint="eastAsia"/>
          <w:color w:val="000000"/>
          <w:sz w:val="14"/>
          <w:szCs w:val="14"/>
          <w:lang w:val="en"/>
        </w:rPr>
        <w:t>r</w:t>
      </w:r>
      <w:r>
        <w:rPr>
          <w:rFonts w:ascii="Arial Narrow" w:hAnsi="Arial Narrow"/>
          <w:color w:val="000000"/>
          <w:sz w:val="14"/>
          <w:szCs w:val="14"/>
          <w:lang w:val="en"/>
        </w:rPr>
        <w:t xml:space="preserve">isk ratio; </w:t>
      </w:r>
      <w:r>
        <w:rPr>
          <w:rFonts w:ascii="Arial Narrow" w:hAnsi="Arial Narrow"/>
          <w:b/>
          <w:bCs/>
          <w:color w:val="000000"/>
          <w:sz w:val="14"/>
          <w:szCs w:val="14"/>
          <w:lang w:val="en"/>
        </w:rPr>
        <w:t>MD:</w:t>
      </w:r>
      <w:r>
        <w:rPr>
          <w:rFonts w:ascii="Arial Narrow" w:hAnsi="Arial Narrow"/>
          <w:color w:val="000000"/>
          <w:sz w:val="14"/>
          <w:szCs w:val="14"/>
          <w:lang w:val="en"/>
        </w:rPr>
        <w:t xml:space="preserve"> </w:t>
      </w:r>
      <w:r w:rsidRPr="00561580">
        <w:rPr>
          <w:rFonts w:ascii="Arial Narrow" w:hAnsi="Arial Narrow"/>
          <w:color w:val="000000"/>
          <w:sz w:val="14"/>
          <w:szCs w:val="14"/>
          <w:lang w:val="en"/>
        </w:rPr>
        <w:t>mean difference</w:t>
      </w:r>
      <w:r>
        <w:rPr>
          <w:rFonts w:ascii="Arial Narrow" w:hAnsi="Arial Narrow"/>
          <w:color w:val="000000"/>
          <w:sz w:val="14"/>
          <w:szCs w:val="14"/>
          <w:lang w:val="en"/>
        </w:rPr>
        <w:t xml:space="preserve">; </w:t>
      </w:r>
      <w:r w:rsidRPr="00893B48">
        <w:rPr>
          <w:rFonts w:ascii="Arial Narrow" w:hAnsi="Arial Narrow"/>
          <w:b/>
          <w:bCs/>
          <w:color w:val="000000"/>
          <w:sz w:val="14"/>
          <w:szCs w:val="14"/>
          <w:lang w:val="en"/>
        </w:rPr>
        <w:t>RCT</w:t>
      </w:r>
      <w:r>
        <w:rPr>
          <w:rFonts w:ascii="Arial Narrow" w:hAnsi="Arial Narrow"/>
          <w:color w:val="000000"/>
          <w:sz w:val="14"/>
          <w:szCs w:val="14"/>
          <w:lang w:val="en"/>
        </w:rPr>
        <w:t>: randomized controlled trial</w:t>
      </w:r>
    </w:p>
    <w:p w14:paraId="4359DAF4" w14:textId="77777777" w:rsidR="000C722C" w:rsidRPr="00EA2025" w:rsidRDefault="000C722C" w:rsidP="002B0E71">
      <w:pPr>
        <w:pStyle w:val="Web"/>
        <w:spacing w:line="140" w:lineRule="atLeast"/>
        <w:rPr>
          <w:rFonts w:ascii="Arial" w:eastAsia="MSPゴシック" w:hAnsi="Arial"/>
          <w:color w:val="000000"/>
          <w:sz w:val="14"/>
          <w:szCs w:val="14"/>
          <w:lang w:val="en"/>
        </w:rPr>
      </w:pPr>
      <w:r>
        <w:rPr>
          <w:rStyle w:val="label"/>
          <w:rFonts w:ascii="Arial" w:eastAsiaTheme="minorEastAsia" w:hAnsi="Arial" w:hint="eastAsia"/>
          <w:color w:val="000000"/>
          <w:sz w:val="13"/>
          <w:szCs w:val="13"/>
        </w:rPr>
        <w:t>L</w:t>
      </w:r>
      <w:r>
        <w:rPr>
          <w:rStyle w:val="label"/>
          <w:rFonts w:ascii="Arial" w:eastAsiaTheme="minorEastAsia" w:hAnsi="Arial"/>
          <w:color w:val="000000"/>
          <w:sz w:val="13"/>
          <w:szCs w:val="13"/>
        </w:rPr>
        <w:t xml:space="preserve">ength of hospital stay, </w:t>
      </w:r>
      <w:r>
        <w:rPr>
          <w:rStyle w:val="label"/>
          <w:rFonts w:ascii="Arial" w:eastAsiaTheme="minorEastAsia" w:hAnsi="Arial" w:hint="eastAsia"/>
          <w:color w:val="000000"/>
          <w:sz w:val="13"/>
          <w:szCs w:val="13"/>
        </w:rPr>
        <w:t>l</w:t>
      </w:r>
      <w:r>
        <w:rPr>
          <w:rStyle w:val="label"/>
          <w:rFonts w:ascii="Arial" w:eastAsiaTheme="minorEastAsia" w:hAnsi="Arial"/>
          <w:color w:val="000000"/>
          <w:sz w:val="13"/>
          <w:szCs w:val="13"/>
        </w:rPr>
        <w:t>iver dysfunction, kidney injury, allergy were n</w:t>
      </w:r>
      <w:r w:rsidRPr="00561580">
        <w:rPr>
          <w:rFonts w:ascii="Arial Narrow" w:hAnsi="Arial Narrow"/>
          <w:color w:val="000000"/>
          <w:sz w:val="14"/>
          <w:szCs w:val="14"/>
          <w:lang w:val="en"/>
        </w:rPr>
        <w:t xml:space="preserve">ot included in the </w:t>
      </w:r>
      <w:r>
        <w:rPr>
          <w:rFonts w:ascii="Arial Narrow" w:hAnsi="Arial Narrow"/>
          <w:color w:val="000000"/>
          <w:sz w:val="14"/>
          <w:szCs w:val="14"/>
          <w:lang w:val="en"/>
        </w:rPr>
        <w:t>e</w:t>
      </w:r>
      <w:r w:rsidRPr="00561580">
        <w:rPr>
          <w:rFonts w:ascii="Arial Narrow" w:hAnsi="Arial Narrow"/>
          <w:color w:val="000000"/>
          <w:sz w:val="14"/>
          <w:szCs w:val="14"/>
          <w:lang w:val="en"/>
        </w:rPr>
        <w:t xml:space="preserve">vidence profile because the outcomes </w:t>
      </w:r>
      <w:r>
        <w:rPr>
          <w:rFonts w:ascii="Arial Narrow" w:hAnsi="Arial Narrow"/>
          <w:color w:val="000000"/>
          <w:sz w:val="14"/>
          <w:szCs w:val="14"/>
          <w:lang w:val="en"/>
        </w:rPr>
        <w:t>are</w:t>
      </w:r>
      <w:r w:rsidRPr="00561580">
        <w:rPr>
          <w:rFonts w:ascii="Arial Narrow" w:hAnsi="Arial Narrow"/>
          <w:color w:val="000000"/>
          <w:sz w:val="14"/>
          <w:szCs w:val="14"/>
          <w:lang w:val="en"/>
        </w:rPr>
        <w:t xml:space="preserve"> not reported.</w:t>
      </w:r>
    </w:p>
    <w:p w14:paraId="69319C1A" w14:textId="77777777" w:rsidR="000C722C" w:rsidRDefault="000C722C" w:rsidP="002B0E71">
      <w:pPr>
        <w:pStyle w:val="4"/>
        <w:spacing w:line="140" w:lineRule="atLeast"/>
        <w:ind w:left="840"/>
        <w:rPr>
          <w:rFonts w:ascii="Arial Narrow" w:hAnsi="Arial Narrow"/>
          <w:color w:val="000000"/>
          <w:lang w:val="en"/>
        </w:rPr>
      </w:pPr>
      <w:r>
        <w:rPr>
          <w:rFonts w:ascii="Arial Narrow" w:hAnsi="Arial Narrow" w:hint="eastAsia"/>
          <w:color w:val="000000"/>
          <w:lang w:val="en"/>
        </w:rPr>
        <w:t>E</w:t>
      </w:r>
      <w:r>
        <w:rPr>
          <w:rFonts w:ascii="Arial Narrow" w:hAnsi="Arial Narrow"/>
          <w:color w:val="000000"/>
          <w:lang w:val="en"/>
        </w:rPr>
        <w:t>xplanation</w:t>
      </w:r>
    </w:p>
    <w:p w14:paraId="2F3E8D01" w14:textId="77777777" w:rsidR="000C722C" w:rsidRPr="0068061B" w:rsidRDefault="000C722C" w:rsidP="002B0E71">
      <w:pPr>
        <w:spacing w:line="140" w:lineRule="atLeast"/>
        <w:rPr>
          <w:rFonts w:ascii="Arial" w:eastAsia="MSPゴシック" w:hAnsi="Arial"/>
          <w:color w:val="000000"/>
          <w:sz w:val="14"/>
          <w:szCs w:val="14"/>
          <w:lang w:val="en"/>
        </w:rPr>
      </w:pPr>
      <w:r w:rsidRPr="0068061B">
        <w:rPr>
          <w:rFonts w:ascii="Arial" w:eastAsia="MSPゴシック" w:hAnsi="Arial"/>
          <w:color w:val="000000"/>
          <w:sz w:val="14"/>
          <w:szCs w:val="14"/>
          <w:lang w:val="en"/>
        </w:rPr>
        <w:t xml:space="preserve">a. Because there are many studies with </w:t>
      </w:r>
      <w:r>
        <w:rPr>
          <w:rFonts w:ascii="Arial" w:eastAsia="MSPゴシック" w:hAnsi="Arial"/>
          <w:color w:val="000000"/>
          <w:sz w:val="14"/>
          <w:szCs w:val="14"/>
          <w:lang w:val="en"/>
        </w:rPr>
        <w:t>m</w:t>
      </w:r>
      <w:r w:rsidRPr="0068061B">
        <w:rPr>
          <w:rFonts w:ascii="Arial" w:eastAsia="MSPゴシック" w:hAnsi="Arial"/>
          <w:color w:val="000000"/>
          <w:sz w:val="14"/>
          <w:szCs w:val="14"/>
          <w:lang w:val="en"/>
        </w:rPr>
        <w:t xml:space="preserve">oderate and </w:t>
      </w:r>
      <w:r>
        <w:rPr>
          <w:rFonts w:ascii="Arial" w:eastAsia="MSPゴシック" w:hAnsi="Arial"/>
          <w:color w:val="000000"/>
          <w:sz w:val="14"/>
          <w:szCs w:val="14"/>
          <w:lang w:val="en"/>
        </w:rPr>
        <w:t>h</w:t>
      </w:r>
      <w:r w:rsidRPr="0068061B">
        <w:rPr>
          <w:rFonts w:ascii="Arial" w:eastAsia="MSPゴシック" w:hAnsi="Arial"/>
          <w:color w:val="000000"/>
          <w:sz w:val="14"/>
          <w:szCs w:val="14"/>
          <w:lang w:val="en"/>
        </w:rPr>
        <w:t xml:space="preserve">igh </w:t>
      </w:r>
      <w:r>
        <w:rPr>
          <w:rFonts w:ascii="Arial" w:eastAsia="MSPゴシック" w:hAnsi="Arial"/>
          <w:color w:val="000000"/>
          <w:sz w:val="14"/>
          <w:szCs w:val="14"/>
          <w:lang w:val="en"/>
        </w:rPr>
        <w:t>r</w:t>
      </w:r>
      <w:r w:rsidRPr="0068061B">
        <w:rPr>
          <w:rFonts w:ascii="Arial" w:eastAsia="MSPゴシック" w:hAnsi="Arial"/>
          <w:color w:val="000000"/>
          <w:sz w:val="14"/>
          <w:szCs w:val="14"/>
          <w:lang w:val="en"/>
        </w:rPr>
        <w:t xml:space="preserve">isk of bias </w:t>
      </w:r>
    </w:p>
    <w:p w14:paraId="0DB42700" w14:textId="77777777" w:rsidR="000C722C" w:rsidRPr="0068061B" w:rsidRDefault="000C722C" w:rsidP="002B0E71">
      <w:pPr>
        <w:spacing w:line="140" w:lineRule="atLeast"/>
        <w:rPr>
          <w:rFonts w:ascii="Arial" w:eastAsia="MSPゴシック" w:hAnsi="Arial"/>
          <w:color w:val="000000"/>
          <w:sz w:val="14"/>
          <w:szCs w:val="14"/>
          <w:lang w:val="en"/>
        </w:rPr>
      </w:pPr>
      <w:r w:rsidRPr="0068061B">
        <w:rPr>
          <w:rFonts w:ascii="Arial" w:eastAsia="MSPゴシック" w:hAnsi="Arial"/>
          <w:color w:val="000000"/>
          <w:sz w:val="14"/>
          <w:szCs w:val="14"/>
          <w:lang w:val="en"/>
        </w:rPr>
        <w:t xml:space="preserve">b. Because the </w:t>
      </w:r>
      <w:r>
        <w:rPr>
          <w:rFonts w:ascii="Arial" w:eastAsia="MSPゴシック" w:hAnsi="Arial"/>
          <w:color w:val="000000"/>
          <w:sz w:val="14"/>
          <w:szCs w:val="14"/>
          <w:lang w:val="en"/>
        </w:rPr>
        <w:t>optimal information size (</w:t>
      </w:r>
      <w:r w:rsidRPr="0068061B">
        <w:rPr>
          <w:rFonts w:ascii="Arial" w:eastAsia="MSPゴシック" w:hAnsi="Arial"/>
          <w:color w:val="000000"/>
          <w:sz w:val="14"/>
          <w:szCs w:val="14"/>
          <w:lang w:val="en"/>
        </w:rPr>
        <w:t>OIS</w:t>
      </w:r>
      <w:r>
        <w:rPr>
          <w:rFonts w:ascii="Arial" w:eastAsia="MSPゴシック" w:hAnsi="Arial"/>
          <w:color w:val="000000"/>
          <w:sz w:val="14"/>
          <w:szCs w:val="14"/>
          <w:lang w:val="en"/>
        </w:rPr>
        <w:t>)</w:t>
      </w:r>
      <w:r w:rsidRPr="0068061B">
        <w:rPr>
          <w:rFonts w:ascii="Arial" w:eastAsia="MSPゴシック" w:hAnsi="Arial"/>
          <w:color w:val="000000"/>
          <w:sz w:val="14"/>
          <w:szCs w:val="14"/>
          <w:lang w:val="en"/>
        </w:rPr>
        <w:t xml:space="preserve"> was not met and the 95% confidence interval crossed the threshold for clinical judgment. </w:t>
      </w:r>
    </w:p>
    <w:p w14:paraId="5348D0FD" w14:textId="77777777" w:rsidR="000C722C" w:rsidRPr="0068061B" w:rsidRDefault="000C722C" w:rsidP="002B0E71">
      <w:pPr>
        <w:spacing w:line="140" w:lineRule="atLeast"/>
        <w:rPr>
          <w:rFonts w:ascii="Arial" w:eastAsia="MSPゴシック" w:hAnsi="Arial"/>
          <w:color w:val="000000"/>
          <w:sz w:val="14"/>
          <w:szCs w:val="14"/>
          <w:lang w:val="en"/>
        </w:rPr>
      </w:pPr>
      <w:r w:rsidRPr="0068061B">
        <w:rPr>
          <w:rFonts w:ascii="Arial" w:eastAsia="MSPゴシック" w:hAnsi="Arial"/>
          <w:color w:val="000000"/>
          <w:sz w:val="14"/>
          <w:szCs w:val="14"/>
          <w:lang w:val="en"/>
        </w:rPr>
        <w:t xml:space="preserve">c. Because most of the studies in </w:t>
      </w:r>
      <w:r>
        <w:rPr>
          <w:rFonts w:ascii="Arial" w:eastAsia="MSPゴシック" w:hAnsi="Arial"/>
          <w:color w:val="000000"/>
          <w:sz w:val="14"/>
          <w:szCs w:val="14"/>
          <w:lang w:val="en"/>
        </w:rPr>
        <w:t>w</w:t>
      </w:r>
      <w:r w:rsidRPr="0068061B">
        <w:rPr>
          <w:rFonts w:ascii="Arial" w:eastAsia="MSPゴシック" w:hAnsi="Arial"/>
          <w:color w:val="000000"/>
          <w:sz w:val="14"/>
          <w:szCs w:val="14"/>
          <w:lang w:val="en"/>
        </w:rPr>
        <w:t xml:space="preserve">eight are </w:t>
      </w:r>
      <w:r>
        <w:rPr>
          <w:rFonts w:ascii="Arial" w:eastAsia="MSPゴシック" w:hAnsi="Arial"/>
          <w:color w:val="000000"/>
          <w:sz w:val="14"/>
          <w:szCs w:val="14"/>
          <w:lang w:val="en"/>
        </w:rPr>
        <w:t>h</w:t>
      </w:r>
      <w:r w:rsidRPr="0068061B">
        <w:rPr>
          <w:rFonts w:ascii="Arial" w:eastAsia="MSPゴシック" w:hAnsi="Arial"/>
          <w:color w:val="000000"/>
          <w:sz w:val="14"/>
          <w:szCs w:val="14"/>
          <w:lang w:val="en"/>
        </w:rPr>
        <w:t xml:space="preserve">igh risk of bias studies. </w:t>
      </w:r>
    </w:p>
    <w:p w14:paraId="5BCED858" w14:textId="344C538D" w:rsidR="000C722C" w:rsidRDefault="000C722C" w:rsidP="00376425">
      <w:pPr>
        <w:rPr>
          <w:rFonts w:ascii="Arial" w:eastAsia="ＭＳ Ｐゴシック" w:hAnsi="Arial"/>
          <w:bCs/>
          <w:color w:val="000000" w:themeColor="text1"/>
        </w:rPr>
      </w:pPr>
      <w:r w:rsidRPr="0068061B">
        <w:rPr>
          <w:rFonts w:ascii="Arial" w:eastAsia="MSPゴシック" w:hAnsi="Arial"/>
          <w:color w:val="000000"/>
          <w:sz w:val="14"/>
          <w:szCs w:val="14"/>
          <w:lang w:val="en"/>
        </w:rPr>
        <w:t>d. Because the OIS was not met and the 95% confidence interval crossed the threshold for clinical judgment</w:t>
      </w:r>
      <w:r>
        <w:rPr>
          <w:rFonts w:ascii="Arial" w:eastAsia="MSPゴシック" w:hAnsi="Arial"/>
          <w:color w:val="000000"/>
          <w:sz w:val="14"/>
          <w:szCs w:val="14"/>
          <w:lang w:val="en"/>
        </w:rPr>
        <w:t>.</w:t>
      </w:r>
    </w:p>
    <w:p w14:paraId="294E7F7D" w14:textId="77777777" w:rsidR="000C722C" w:rsidRDefault="000C722C" w:rsidP="00376425">
      <w:pPr>
        <w:rPr>
          <w:rFonts w:ascii="Arial" w:eastAsia="ＭＳ Ｐゴシック" w:hAnsi="Arial"/>
          <w:bCs/>
          <w:color w:val="000000" w:themeColor="text1"/>
        </w:rPr>
      </w:pPr>
      <w:r>
        <w:rPr>
          <w:rFonts w:ascii="Arial" w:eastAsia="ＭＳ Ｐゴシック" w:hAnsi="Arial"/>
          <w:bCs/>
          <w:color w:val="000000" w:themeColor="text1"/>
        </w:rPr>
        <w:br w:type="page"/>
      </w:r>
    </w:p>
    <w:p w14:paraId="437D97E1" w14:textId="77777777" w:rsidR="000C722C" w:rsidRDefault="000C722C" w:rsidP="00376425">
      <w:pPr>
        <w:rPr>
          <w:rFonts w:ascii="Arial" w:eastAsia="ＭＳ Ｐゴシック" w:hAnsi="Arial"/>
          <w:bCs/>
          <w:color w:val="000000" w:themeColor="text1"/>
        </w:rPr>
        <w:sectPr w:rsidR="000C722C" w:rsidSect="002B0E71">
          <w:pgSz w:w="16838" w:h="11906" w:orient="landscape"/>
          <w:pgMar w:top="720" w:right="720" w:bottom="720" w:left="720" w:header="851" w:footer="992" w:gutter="0"/>
          <w:cols w:space="425"/>
          <w:docGrid w:type="lines" w:linePitch="360"/>
        </w:sectPr>
      </w:pPr>
    </w:p>
    <w:p w14:paraId="443878CA" w14:textId="77777777" w:rsidR="000C722C" w:rsidRPr="00C55E29" w:rsidRDefault="000C722C" w:rsidP="000C722C">
      <w:pPr>
        <w:pStyle w:val="a3"/>
        <w:numPr>
          <w:ilvl w:val="0"/>
          <w:numId w:val="6"/>
        </w:numPr>
        <w:ind w:leftChars="0"/>
        <w:rPr>
          <w:rFonts w:ascii="Arial" w:eastAsia="ＭＳ Ｐゴシック" w:hAnsi="Arial"/>
          <w:bCs/>
          <w:color w:val="000000" w:themeColor="text1"/>
        </w:rPr>
      </w:pPr>
      <w:r w:rsidRPr="00C55E29">
        <w:rPr>
          <w:rFonts w:ascii="Arial" w:eastAsia="ＭＳ Ｐゴシック" w:hAnsi="Arial" w:hint="eastAsia"/>
          <w:bCs/>
          <w:color w:val="000000" w:themeColor="text1"/>
        </w:rPr>
        <w:lastRenderedPageBreak/>
        <w:t>E</w:t>
      </w:r>
      <w:r w:rsidRPr="00C55E29">
        <w:rPr>
          <w:rFonts w:ascii="Arial" w:eastAsia="ＭＳ Ｐゴシック" w:hAnsi="Arial"/>
          <w:bCs/>
          <w:color w:val="000000" w:themeColor="text1"/>
        </w:rPr>
        <w:t>vidence-to-Decision table</w:t>
      </w:r>
    </w:p>
    <w:tbl>
      <w:tblPr>
        <w:tblW w:w="10800" w:type="dxa"/>
        <w:tblLayout w:type="fixed"/>
        <w:tblLook w:val="0400" w:firstRow="0" w:lastRow="0" w:firstColumn="0" w:lastColumn="0" w:noHBand="0" w:noVBand="1"/>
      </w:tblPr>
      <w:tblGrid>
        <w:gridCol w:w="1429"/>
        <w:gridCol w:w="9371"/>
      </w:tblGrid>
      <w:tr w:rsidR="000C722C" w:rsidRPr="0027307E" w14:paraId="2B8C7D42" w14:textId="77777777" w:rsidTr="00C21080">
        <w:tc>
          <w:tcPr>
            <w:tcW w:w="10800" w:type="dxa"/>
            <w:gridSpan w:val="2"/>
            <w:tcBorders>
              <w:bottom w:val="single" w:sz="6" w:space="0" w:color="2E74B5"/>
            </w:tcBorders>
            <w:tcMar>
              <w:top w:w="0" w:type="dxa"/>
              <w:left w:w="0" w:type="dxa"/>
              <w:bottom w:w="0" w:type="dxa"/>
              <w:right w:w="0" w:type="dxa"/>
            </w:tcMar>
          </w:tcPr>
          <w:p w14:paraId="457EC65B" w14:textId="77777777" w:rsidR="000C722C" w:rsidRPr="0027307E" w:rsidRDefault="00FA0004" w:rsidP="00C21080">
            <w:pPr>
              <w:pStyle w:val="1"/>
              <w:spacing w:after="20"/>
              <w:rPr>
                <w:rFonts w:ascii="Arial" w:eastAsia="MSPゴシック" w:hAnsi="Arial" w:cs="Arial"/>
                <w:smallCaps/>
                <w:sz w:val="28"/>
                <w:szCs w:val="28"/>
              </w:rPr>
            </w:pPr>
            <w:sdt>
              <w:sdtPr>
                <w:rPr>
                  <w:rFonts w:ascii="Arial" w:eastAsia="MSPゴシック" w:hAnsi="Arial"/>
                  <w:sz w:val="28"/>
                  <w:szCs w:val="28"/>
                </w:rPr>
                <w:tag w:val="goog_rdk_0"/>
                <w:id w:val="-881870883"/>
              </w:sdtPr>
              <w:sdtEndPr/>
              <w:sdtContent>
                <w:r w:rsidR="000C722C" w:rsidRPr="0027307E">
                  <w:rPr>
                    <w:rFonts w:ascii="Arial" w:eastAsia="MSPゴシック" w:hAnsi="Arial" w:cs="Arial Unicode MS"/>
                    <w:smallCaps/>
                    <w:sz w:val="28"/>
                    <w:szCs w:val="28"/>
                  </w:rPr>
                  <w:t>question</w:t>
                </w:r>
              </w:sdtContent>
            </w:sdt>
          </w:p>
        </w:tc>
      </w:tr>
      <w:tr w:rsidR="000C722C" w:rsidRPr="00230CF2" w14:paraId="7AFDA0AB" w14:textId="77777777" w:rsidTr="00C21080">
        <w:tc>
          <w:tcPr>
            <w:tcW w:w="10800" w:type="dxa"/>
            <w:gridSpan w:val="2"/>
            <w:tcBorders>
              <w:bottom w:val="single" w:sz="6" w:space="0" w:color="2E74B5"/>
              <w:right w:val="single" w:sz="6" w:space="0" w:color="2E74B5"/>
            </w:tcBorders>
            <w:shd w:val="clear" w:color="auto" w:fill="2E74B5"/>
            <w:tcMar>
              <w:top w:w="75" w:type="dxa"/>
              <w:left w:w="75" w:type="dxa"/>
              <w:bottom w:w="75" w:type="dxa"/>
              <w:right w:w="75" w:type="dxa"/>
            </w:tcMar>
          </w:tcPr>
          <w:p w14:paraId="47AE0B8B" w14:textId="77777777" w:rsidR="000C722C" w:rsidRPr="00230CF2" w:rsidRDefault="00FA0004" w:rsidP="00C21080">
            <w:pPr>
              <w:rPr>
                <w:rFonts w:ascii="Arial" w:eastAsia="MSPゴシック" w:hAnsi="Arial" w:cs="ＭＳ Ｐゴシック"/>
                <w:b/>
                <w:color w:val="FFFFFF"/>
                <w:sz w:val="24"/>
              </w:rPr>
            </w:pPr>
            <w:sdt>
              <w:sdtPr>
                <w:rPr>
                  <w:rFonts w:ascii="Arial" w:eastAsia="MSPゴシック" w:hAnsi="Arial"/>
                </w:rPr>
                <w:tag w:val="goog_rdk_1"/>
                <w:id w:val="1569466581"/>
                <w:showingPlcHdr/>
              </w:sdtPr>
              <w:sdtEndPr/>
              <w:sdtContent>
                <w:r w:rsidR="000C722C" w:rsidRPr="00230CF2">
                  <w:rPr>
                    <w:rFonts w:ascii="Arial" w:eastAsia="MSPゴシック" w:hAnsi="Arial"/>
                  </w:rPr>
                  <w:t xml:space="preserve">     </w:t>
                </w:r>
              </w:sdtContent>
            </w:sdt>
            <w:sdt>
              <w:sdtPr>
                <w:rPr>
                  <w:rFonts w:ascii="Arial" w:eastAsia="MSPゴシック" w:hAnsi="Arial"/>
                </w:rPr>
                <w:tag w:val="goog_rdk_2"/>
                <w:id w:val="-828897626"/>
              </w:sdtPr>
              <w:sdtEndPr/>
              <w:sdtContent>
                <w:r w:rsidR="000C722C" w:rsidRPr="00230CF2">
                  <w:rPr>
                    <w:rFonts w:ascii="Arial" w:eastAsia="MSPゴシック" w:hAnsi="Arial" w:cs="Arial Unicode MS"/>
                    <w:color w:val="FFFFFF"/>
                    <w:sz w:val="28"/>
                    <w:szCs w:val="28"/>
                  </w:rPr>
                  <w:t>CQ41</w:t>
                </w:r>
                <w:r w:rsidR="000C722C" w:rsidRPr="00230CF2">
                  <w:rPr>
                    <w:rFonts w:ascii="Arial" w:eastAsia="MSPゴシック" w:hAnsi="Arial" w:cs="Arial Unicode MS"/>
                    <w:color w:val="FFFFFF"/>
                    <w:sz w:val="28"/>
                    <w:szCs w:val="28"/>
                  </w:rPr>
                  <w:t>：</w:t>
                </w:r>
              </w:sdtContent>
            </w:sdt>
            <w:r w:rsidR="000C722C" w:rsidRPr="00CA30A0">
              <w:rPr>
                <w:rFonts w:ascii="Arial" w:eastAsia="MSPゴシック" w:hAnsi="Arial" w:cs="Arial"/>
                <w:color w:val="FFFFFF" w:themeColor="background1"/>
                <w:sz w:val="24"/>
              </w:rPr>
              <w:t xml:space="preserve"> </w:t>
            </w:r>
            <w:r w:rsidR="000C722C" w:rsidRPr="00CA30A0">
              <w:rPr>
                <w:rFonts w:ascii="Arial" w:eastAsia="Gungsuh" w:hAnsi="Arial" w:cs="Arial"/>
                <w:color w:val="FFFFFF" w:themeColor="background1"/>
                <w:sz w:val="24"/>
              </w:rPr>
              <w:t xml:space="preserve">Should sivelestat be used for </w:t>
            </w:r>
            <w:sdt>
              <w:sdtPr>
                <w:rPr>
                  <w:rFonts w:ascii="Arial" w:hAnsi="Arial" w:cs="Arial"/>
                  <w:color w:val="FFFFFF" w:themeColor="background1"/>
                  <w:sz w:val="24"/>
                </w:rPr>
                <w:tag w:val="goog_rdk_1123"/>
                <w:id w:val="-741106712"/>
              </w:sdtPr>
              <w:sdtEndPr/>
              <w:sdtContent>
                <w:r w:rsidR="000C722C" w:rsidRPr="00CA30A0">
                  <w:rPr>
                    <w:rFonts w:ascii="Arial" w:eastAsia="Times New Roman" w:hAnsi="Arial" w:cs="Arial"/>
                    <w:color w:val="FFFFFF" w:themeColor="background1"/>
                    <w:sz w:val="24"/>
                  </w:rPr>
                  <w:t>patients with ARDS</w:t>
                </w:r>
              </w:sdtContent>
            </w:sdt>
            <w:r w:rsidR="000C722C" w:rsidRPr="00CA30A0">
              <w:rPr>
                <w:rFonts w:ascii="Arial" w:eastAsia="Times New Roman" w:hAnsi="Arial" w:cs="Arial"/>
                <w:color w:val="FFFFFF" w:themeColor="background1"/>
                <w:sz w:val="24"/>
              </w:rPr>
              <w:t>?</w:t>
            </w:r>
          </w:p>
        </w:tc>
      </w:tr>
      <w:tr w:rsidR="000C722C" w:rsidRPr="00230CF2" w14:paraId="2510BBF6" w14:textId="77777777" w:rsidTr="00C21080">
        <w:tc>
          <w:tcPr>
            <w:tcW w:w="1429" w:type="dxa"/>
            <w:tcBorders>
              <w:bottom w:val="single" w:sz="6" w:space="0" w:color="2E74B5"/>
            </w:tcBorders>
            <w:shd w:val="clear" w:color="auto" w:fill="2E74B5"/>
            <w:tcMar>
              <w:top w:w="75" w:type="dxa"/>
              <w:left w:w="75" w:type="dxa"/>
              <w:bottom w:w="75" w:type="dxa"/>
              <w:right w:w="75" w:type="dxa"/>
            </w:tcMar>
          </w:tcPr>
          <w:p w14:paraId="6F09C3C4" w14:textId="77777777" w:rsidR="000C722C" w:rsidRPr="00230CF2" w:rsidRDefault="000C722C" w:rsidP="00C21080">
            <w:pPr>
              <w:widowControl/>
              <w:pBdr>
                <w:top w:val="nil"/>
                <w:left w:val="nil"/>
                <w:bottom w:val="nil"/>
                <w:right w:val="nil"/>
                <w:between w:val="nil"/>
              </w:pBdr>
              <w:jc w:val="left"/>
              <w:rPr>
                <w:rFonts w:ascii="Arial" w:eastAsia="MSPゴシック" w:hAnsi="Arial" w:cs="ＭＳ Ｐゴシック"/>
                <w:b/>
                <w:smallCaps/>
                <w:color w:val="FFFFFF"/>
                <w:sz w:val="16"/>
                <w:szCs w:val="16"/>
              </w:rPr>
            </w:pPr>
            <w:r w:rsidRPr="00230CF2">
              <w:rPr>
                <w:rFonts w:ascii="Arial" w:hAnsi="Arial" w:cs="Arial"/>
                <w:b/>
                <w:bCs/>
                <w:caps/>
                <w:color w:val="FFFFFF"/>
                <w:sz w:val="16"/>
                <w:szCs w:val="16"/>
              </w:rPr>
              <w:t>Population:</w:t>
            </w:r>
          </w:p>
        </w:tc>
        <w:tc>
          <w:tcPr>
            <w:tcW w:w="9371" w:type="dxa"/>
            <w:tcBorders>
              <w:bottom w:val="single" w:sz="6" w:space="0" w:color="2E74B5"/>
              <w:right w:val="single" w:sz="6" w:space="0" w:color="2E74B5"/>
            </w:tcBorders>
            <w:tcMar>
              <w:top w:w="75" w:type="dxa"/>
              <w:left w:w="75" w:type="dxa"/>
              <w:bottom w:w="75" w:type="dxa"/>
              <w:right w:w="75" w:type="dxa"/>
            </w:tcMar>
          </w:tcPr>
          <w:p w14:paraId="64A83BF3" w14:textId="77777777" w:rsidR="000C722C" w:rsidRPr="00230CF2" w:rsidRDefault="000C722C" w:rsidP="00C21080">
            <w:pPr>
              <w:widowControl/>
              <w:pBdr>
                <w:top w:val="nil"/>
                <w:left w:val="nil"/>
                <w:bottom w:val="nil"/>
                <w:right w:val="nil"/>
                <w:between w:val="nil"/>
              </w:pBdr>
              <w:jc w:val="left"/>
              <w:rPr>
                <w:rFonts w:ascii="Arial" w:eastAsia="MSPゴシック" w:hAnsi="Arial" w:cs="ＭＳ Ｐゴシック"/>
                <w:color w:val="000000"/>
              </w:rPr>
            </w:pPr>
            <w:r w:rsidRPr="00230CF2">
              <w:rPr>
                <w:rFonts w:ascii="Arial" w:eastAsia="MSPゴシック" w:hAnsi="Arial" w:cs="ＭＳ Ｐゴシック"/>
                <w:color w:val="000000"/>
              </w:rPr>
              <w:t>Adult patients</w:t>
            </w:r>
            <w:r>
              <w:rPr>
                <w:rFonts w:ascii="Arial" w:eastAsia="MSPゴシック" w:hAnsi="Arial" w:cs="ＭＳ Ｐゴシック"/>
                <w:color w:val="000000"/>
              </w:rPr>
              <w:t xml:space="preserve"> with</w:t>
            </w:r>
            <w:r w:rsidRPr="00230CF2">
              <w:rPr>
                <w:rFonts w:ascii="Arial" w:eastAsia="MSPゴシック" w:hAnsi="Arial" w:cs="ＭＳ Ｐゴシック"/>
                <w:color w:val="000000"/>
              </w:rPr>
              <w:t xml:space="preserve"> ARDS </w:t>
            </w:r>
          </w:p>
        </w:tc>
      </w:tr>
      <w:tr w:rsidR="000C722C" w:rsidRPr="00230CF2" w14:paraId="2A57231D" w14:textId="77777777" w:rsidTr="00C21080">
        <w:tc>
          <w:tcPr>
            <w:tcW w:w="1429" w:type="dxa"/>
            <w:tcBorders>
              <w:bottom w:val="single" w:sz="6" w:space="0" w:color="2E74B5"/>
            </w:tcBorders>
            <w:shd w:val="clear" w:color="auto" w:fill="2E74B5"/>
            <w:tcMar>
              <w:top w:w="75" w:type="dxa"/>
              <w:left w:w="75" w:type="dxa"/>
              <w:bottom w:w="75" w:type="dxa"/>
              <w:right w:w="75" w:type="dxa"/>
            </w:tcMar>
          </w:tcPr>
          <w:p w14:paraId="0E078850" w14:textId="77777777" w:rsidR="000C722C" w:rsidRPr="00230CF2" w:rsidRDefault="000C722C" w:rsidP="00C21080">
            <w:pPr>
              <w:widowControl/>
              <w:pBdr>
                <w:top w:val="nil"/>
                <w:left w:val="nil"/>
                <w:bottom w:val="nil"/>
                <w:right w:val="nil"/>
                <w:between w:val="nil"/>
              </w:pBdr>
              <w:jc w:val="left"/>
              <w:rPr>
                <w:rFonts w:ascii="Arial" w:eastAsia="MSPゴシック" w:hAnsi="Arial" w:cs="ＭＳ Ｐゴシック"/>
                <w:b/>
                <w:smallCaps/>
                <w:color w:val="FFFFFF"/>
                <w:sz w:val="16"/>
                <w:szCs w:val="16"/>
              </w:rPr>
            </w:pPr>
            <w:r w:rsidRPr="00230CF2">
              <w:rPr>
                <w:rFonts w:ascii="Arial" w:hAnsi="Arial" w:cs="Arial"/>
                <w:b/>
                <w:bCs/>
                <w:caps/>
                <w:color w:val="FFFFFF"/>
                <w:sz w:val="16"/>
                <w:szCs w:val="16"/>
              </w:rPr>
              <w:t>Intervention:</w:t>
            </w:r>
          </w:p>
        </w:tc>
        <w:tc>
          <w:tcPr>
            <w:tcW w:w="9371" w:type="dxa"/>
            <w:tcBorders>
              <w:bottom w:val="single" w:sz="6" w:space="0" w:color="2E74B5"/>
              <w:right w:val="single" w:sz="6" w:space="0" w:color="2E74B5"/>
            </w:tcBorders>
            <w:tcMar>
              <w:top w:w="75" w:type="dxa"/>
              <w:left w:w="75" w:type="dxa"/>
              <w:bottom w:w="75" w:type="dxa"/>
              <w:right w:w="75" w:type="dxa"/>
            </w:tcMar>
          </w:tcPr>
          <w:p w14:paraId="52052487" w14:textId="77777777" w:rsidR="000C722C" w:rsidRPr="00230CF2" w:rsidRDefault="000C722C" w:rsidP="00C21080">
            <w:pPr>
              <w:widowControl/>
              <w:pBdr>
                <w:top w:val="nil"/>
                <w:left w:val="nil"/>
                <w:bottom w:val="nil"/>
                <w:right w:val="nil"/>
                <w:between w:val="nil"/>
              </w:pBdr>
              <w:jc w:val="left"/>
              <w:rPr>
                <w:rFonts w:ascii="Arial" w:eastAsia="MSPゴシック" w:hAnsi="Arial" w:cs="ＭＳ Ｐゴシック"/>
                <w:color w:val="000000"/>
              </w:rPr>
            </w:pPr>
            <w:r w:rsidRPr="00230CF2">
              <w:rPr>
                <w:rFonts w:ascii="Arial" w:eastAsia="MSPゴシック" w:hAnsi="Arial" w:cs="ＭＳ Ｐゴシック"/>
                <w:color w:val="000000"/>
              </w:rPr>
              <w:t>Sivelestat</w:t>
            </w:r>
            <w:sdt>
              <w:sdtPr>
                <w:rPr>
                  <w:rFonts w:ascii="Arial" w:eastAsia="MSPゴシック" w:hAnsi="Arial"/>
                </w:rPr>
                <w:tag w:val="goog_rdk_3"/>
                <w:id w:val="727416549"/>
                <w:showingPlcHdr/>
              </w:sdtPr>
              <w:sdtEndPr/>
              <w:sdtContent>
                <w:r w:rsidRPr="00230CF2">
                  <w:rPr>
                    <w:rFonts w:ascii="Arial" w:eastAsia="MSPゴシック" w:hAnsi="Arial"/>
                  </w:rPr>
                  <w:t xml:space="preserve">     </w:t>
                </w:r>
              </w:sdtContent>
            </w:sdt>
          </w:p>
        </w:tc>
      </w:tr>
      <w:tr w:rsidR="000C722C" w:rsidRPr="00230CF2" w14:paraId="0E237868" w14:textId="77777777" w:rsidTr="00C21080">
        <w:tc>
          <w:tcPr>
            <w:tcW w:w="1429" w:type="dxa"/>
            <w:tcBorders>
              <w:bottom w:val="single" w:sz="6" w:space="0" w:color="2E74B5"/>
            </w:tcBorders>
            <w:shd w:val="clear" w:color="auto" w:fill="2E74B5"/>
            <w:tcMar>
              <w:top w:w="75" w:type="dxa"/>
              <w:left w:w="75" w:type="dxa"/>
              <w:bottom w:w="75" w:type="dxa"/>
              <w:right w:w="75" w:type="dxa"/>
            </w:tcMar>
          </w:tcPr>
          <w:p w14:paraId="6BEAE1BB" w14:textId="77777777" w:rsidR="000C722C" w:rsidRPr="00230CF2" w:rsidRDefault="000C722C" w:rsidP="00C21080">
            <w:pPr>
              <w:widowControl/>
              <w:pBdr>
                <w:top w:val="nil"/>
                <w:left w:val="nil"/>
                <w:bottom w:val="nil"/>
                <w:right w:val="nil"/>
                <w:between w:val="nil"/>
              </w:pBdr>
              <w:jc w:val="left"/>
              <w:rPr>
                <w:rFonts w:ascii="Arial" w:eastAsia="MSPゴシック" w:hAnsi="Arial" w:cs="ＭＳ Ｐゴシック"/>
                <w:b/>
                <w:smallCaps/>
                <w:color w:val="FFFFFF"/>
                <w:sz w:val="16"/>
                <w:szCs w:val="16"/>
              </w:rPr>
            </w:pPr>
            <w:r w:rsidRPr="00230CF2">
              <w:rPr>
                <w:rFonts w:ascii="Arial" w:hAnsi="Arial" w:cs="Arial"/>
                <w:b/>
                <w:bCs/>
                <w:caps/>
                <w:color w:val="FFFFFF"/>
                <w:sz w:val="16"/>
                <w:szCs w:val="16"/>
              </w:rPr>
              <w:t>Comparison:</w:t>
            </w:r>
          </w:p>
        </w:tc>
        <w:tc>
          <w:tcPr>
            <w:tcW w:w="9371" w:type="dxa"/>
            <w:tcBorders>
              <w:bottom w:val="single" w:sz="6" w:space="0" w:color="2E74B5"/>
              <w:right w:val="single" w:sz="6" w:space="0" w:color="2E74B5"/>
            </w:tcBorders>
            <w:tcMar>
              <w:top w:w="75" w:type="dxa"/>
              <w:left w:w="75" w:type="dxa"/>
              <w:bottom w:w="75" w:type="dxa"/>
              <w:right w:w="75" w:type="dxa"/>
            </w:tcMar>
          </w:tcPr>
          <w:p w14:paraId="2CE2A6BD" w14:textId="77777777" w:rsidR="000C722C" w:rsidRPr="00230CF2" w:rsidRDefault="000C722C" w:rsidP="00C21080">
            <w:pPr>
              <w:widowControl/>
              <w:pBdr>
                <w:top w:val="nil"/>
                <w:left w:val="nil"/>
                <w:bottom w:val="nil"/>
                <w:right w:val="nil"/>
                <w:between w:val="nil"/>
              </w:pBdr>
              <w:jc w:val="left"/>
              <w:rPr>
                <w:rFonts w:ascii="Arial" w:eastAsia="MSPゴシック" w:hAnsi="Arial" w:cs="ＭＳ Ｐゴシック"/>
                <w:color w:val="000000"/>
              </w:rPr>
            </w:pPr>
            <w:r w:rsidRPr="00230CF2">
              <w:rPr>
                <w:rFonts w:ascii="Arial" w:eastAsia="MSPゴシック" w:hAnsi="Arial" w:cs="ＭＳ Ｐゴシック"/>
                <w:color w:val="000000"/>
              </w:rPr>
              <w:t>No sivelestat</w:t>
            </w:r>
            <w:sdt>
              <w:sdtPr>
                <w:rPr>
                  <w:rFonts w:ascii="Arial" w:eastAsia="MSPゴシック" w:hAnsi="Arial"/>
                </w:rPr>
                <w:tag w:val="goog_rdk_4"/>
                <w:id w:val="893859707"/>
                <w:showingPlcHdr/>
              </w:sdtPr>
              <w:sdtEndPr/>
              <w:sdtContent>
                <w:r w:rsidRPr="00230CF2">
                  <w:rPr>
                    <w:rFonts w:ascii="Arial" w:eastAsia="MSPゴシック" w:hAnsi="Arial"/>
                  </w:rPr>
                  <w:t xml:space="preserve">     </w:t>
                </w:r>
              </w:sdtContent>
            </w:sdt>
          </w:p>
        </w:tc>
      </w:tr>
      <w:tr w:rsidR="000C722C" w:rsidRPr="00230CF2" w14:paraId="6FB9DA6C" w14:textId="77777777" w:rsidTr="00C21080">
        <w:tc>
          <w:tcPr>
            <w:tcW w:w="1429" w:type="dxa"/>
            <w:tcBorders>
              <w:bottom w:val="single" w:sz="6" w:space="0" w:color="2E74B5"/>
            </w:tcBorders>
            <w:shd w:val="clear" w:color="auto" w:fill="2E74B5"/>
            <w:tcMar>
              <w:top w:w="75" w:type="dxa"/>
              <w:left w:w="75" w:type="dxa"/>
              <w:bottom w:w="75" w:type="dxa"/>
              <w:right w:w="75" w:type="dxa"/>
            </w:tcMar>
          </w:tcPr>
          <w:p w14:paraId="01CED5CC" w14:textId="77777777" w:rsidR="000C722C" w:rsidRPr="00230CF2" w:rsidRDefault="000C722C" w:rsidP="00C21080">
            <w:pPr>
              <w:widowControl/>
              <w:pBdr>
                <w:top w:val="nil"/>
                <w:left w:val="nil"/>
                <w:bottom w:val="nil"/>
                <w:right w:val="nil"/>
                <w:between w:val="nil"/>
              </w:pBdr>
              <w:jc w:val="left"/>
              <w:rPr>
                <w:rFonts w:ascii="Arial" w:eastAsia="MSPゴシック" w:hAnsi="Arial" w:cs="ＭＳ Ｐゴシック"/>
                <w:b/>
                <w:smallCaps/>
                <w:color w:val="FFFFFF"/>
                <w:sz w:val="16"/>
                <w:szCs w:val="16"/>
              </w:rPr>
            </w:pPr>
            <w:r w:rsidRPr="00230CF2">
              <w:rPr>
                <w:rFonts w:ascii="Arial" w:hAnsi="Arial" w:cs="Arial"/>
                <w:b/>
                <w:bCs/>
                <w:caps/>
                <w:color w:val="FFFFFF"/>
                <w:sz w:val="16"/>
                <w:szCs w:val="16"/>
              </w:rPr>
              <w:t>Main outcomes:</w:t>
            </w:r>
          </w:p>
        </w:tc>
        <w:tc>
          <w:tcPr>
            <w:tcW w:w="9371" w:type="dxa"/>
            <w:tcBorders>
              <w:bottom w:val="single" w:sz="6" w:space="0" w:color="2E74B5"/>
              <w:right w:val="single" w:sz="6" w:space="0" w:color="2E74B5"/>
            </w:tcBorders>
            <w:tcMar>
              <w:top w:w="75" w:type="dxa"/>
              <w:left w:w="75" w:type="dxa"/>
              <w:bottom w:w="75" w:type="dxa"/>
              <w:right w:w="75" w:type="dxa"/>
            </w:tcMar>
          </w:tcPr>
          <w:p w14:paraId="76ECA66F" w14:textId="77777777" w:rsidR="000C722C" w:rsidRPr="00230CF2" w:rsidRDefault="000C722C" w:rsidP="00C21080">
            <w:pPr>
              <w:rPr>
                <w:rFonts w:ascii="Arial" w:eastAsia="MSPゴシック" w:hAnsi="Arial" w:cs="ＭＳ Ｐゴシック"/>
              </w:rPr>
            </w:pPr>
            <w:r w:rsidRPr="00230CF2">
              <w:rPr>
                <w:rFonts w:ascii="Arial" w:eastAsia="MSPゴシック" w:hAnsi="Arial" w:cs="ＭＳ Ｐゴシック"/>
              </w:rPr>
              <w:t xml:space="preserve">Mortality, duration of mechanical ventilation, length of </w:t>
            </w:r>
            <w:r>
              <w:rPr>
                <w:rFonts w:ascii="Arial" w:eastAsia="MSPゴシック" w:hAnsi="Arial" w:cs="ＭＳ Ｐゴシック"/>
              </w:rPr>
              <w:t>intensive care unit (</w:t>
            </w:r>
            <w:r w:rsidRPr="00230CF2">
              <w:rPr>
                <w:rFonts w:ascii="Arial" w:eastAsia="MSPゴシック" w:hAnsi="Arial" w:cs="ＭＳ Ｐゴシック"/>
              </w:rPr>
              <w:t>ICU</w:t>
            </w:r>
            <w:r>
              <w:rPr>
                <w:rFonts w:ascii="Arial" w:eastAsia="MSPゴシック" w:hAnsi="Arial" w:cs="ＭＳ Ｐゴシック"/>
              </w:rPr>
              <w:t>)</w:t>
            </w:r>
            <w:r w:rsidRPr="00230CF2">
              <w:rPr>
                <w:rFonts w:ascii="Arial" w:eastAsia="MSPゴシック" w:hAnsi="Arial" w:cs="ＭＳ Ｐゴシック"/>
              </w:rPr>
              <w:t xml:space="preserve"> stay, length of hospital stay, liver dysfunction, kidney injury, allergy</w:t>
            </w:r>
          </w:p>
        </w:tc>
      </w:tr>
      <w:tr w:rsidR="000C722C" w:rsidRPr="00230CF2" w14:paraId="3BC7409E" w14:textId="77777777" w:rsidTr="00C21080">
        <w:tc>
          <w:tcPr>
            <w:tcW w:w="1429" w:type="dxa"/>
            <w:tcBorders>
              <w:bottom w:val="single" w:sz="6" w:space="0" w:color="2E74B5"/>
            </w:tcBorders>
            <w:shd w:val="clear" w:color="auto" w:fill="2E74B5"/>
            <w:tcMar>
              <w:top w:w="75" w:type="dxa"/>
              <w:left w:w="75" w:type="dxa"/>
              <w:bottom w:w="75" w:type="dxa"/>
              <w:right w:w="75" w:type="dxa"/>
            </w:tcMar>
          </w:tcPr>
          <w:p w14:paraId="47FD59F2" w14:textId="77777777" w:rsidR="000C722C" w:rsidRPr="00230CF2" w:rsidRDefault="000C722C" w:rsidP="00C21080">
            <w:pPr>
              <w:widowControl/>
              <w:pBdr>
                <w:top w:val="nil"/>
                <w:left w:val="nil"/>
                <w:bottom w:val="nil"/>
                <w:right w:val="nil"/>
                <w:between w:val="nil"/>
              </w:pBdr>
              <w:jc w:val="left"/>
              <w:rPr>
                <w:rFonts w:ascii="Arial" w:eastAsia="MSPゴシック" w:hAnsi="Arial" w:cs="ＭＳ Ｐゴシック"/>
                <w:b/>
                <w:smallCaps/>
                <w:color w:val="FFFFFF"/>
                <w:sz w:val="16"/>
                <w:szCs w:val="16"/>
              </w:rPr>
            </w:pPr>
            <w:r w:rsidRPr="00230CF2">
              <w:rPr>
                <w:rFonts w:ascii="Arial" w:hAnsi="Arial" w:cs="Arial"/>
                <w:b/>
                <w:bCs/>
                <w:caps/>
                <w:color w:val="FFFFFF"/>
                <w:sz w:val="16"/>
                <w:szCs w:val="16"/>
              </w:rPr>
              <w:t>Setting:</w:t>
            </w:r>
          </w:p>
        </w:tc>
        <w:tc>
          <w:tcPr>
            <w:tcW w:w="9371" w:type="dxa"/>
            <w:tcBorders>
              <w:bottom w:val="single" w:sz="6" w:space="0" w:color="2E74B5"/>
              <w:right w:val="single" w:sz="6" w:space="0" w:color="2E74B5"/>
            </w:tcBorders>
            <w:tcMar>
              <w:top w:w="75" w:type="dxa"/>
              <w:left w:w="75" w:type="dxa"/>
              <w:bottom w:w="75" w:type="dxa"/>
              <w:right w:w="75" w:type="dxa"/>
            </w:tcMar>
          </w:tcPr>
          <w:p w14:paraId="5D70645E" w14:textId="77777777" w:rsidR="000C722C" w:rsidRPr="00230CF2" w:rsidRDefault="000C722C" w:rsidP="00C21080">
            <w:pPr>
              <w:rPr>
                <w:rFonts w:ascii="Arial" w:eastAsia="MSPゴシック" w:hAnsi="Arial" w:cs="ＭＳ Ｐゴシック"/>
                <w:color w:val="FFFFFF"/>
              </w:rPr>
            </w:pPr>
            <w:r>
              <w:rPr>
                <w:rFonts w:ascii="Arial" w:eastAsia="MSPゴシック" w:hAnsi="Arial" w:cs="ＭＳ Ｐゴシック"/>
                <w:color w:val="000000"/>
              </w:rPr>
              <w:t>Emergency room (</w:t>
            </w:r>
            <w:r w:rsidRPr="00230CF2">
              <w:rPr>
                <w:rFonts w:ascii="Arial" w:eastAsia="MSPゴシック" w:hAnsi="Arial" w:cs="ＭＳ Ｐゴシック"/>
                <w:color w:val="000000"/>
              </w:rPr>
              <w:t>ER</w:t>
            </w:r>
            <w:r>
              <w:rPr>
                <w:rFonts w:ascii="Arial" w:eastAsia="MSPゴシック" w:hAnsi="Arial" w:cs="ＭＳ Ｐゴシック"/>
                <w:color w:val="000000"/>
              </w:rPr>
              <w:t>)</w:t>
            </w:r>
            <w:r w:rsidRPr="00230CF2">
              <w:rPr>
                <w:rFonts w:ascii="Arial" w:eastAsia="MSPゴシック" w:hAnsi="Arial" w:cs="ＭＳ Ｐゴシック"/>
                <w:color w:val="000000"/>
              </w:rPr>
              <w:t xml:space="preserve"> or ICU</w:t>
            </w:r>
          </w:p>
        </w:tc>
      </w:tr>
      <w:tr w:rsidR="000C722C" w:rsidRPr="00230CF2" w14:paraId="7F4C1E6A" w14:textId="77777777" w:rsidTr="00C21080">
        <w:tc>
          <w:tcPr>
            <w:tcW w:w="1429" w:type="dxa"/>
            <w:tcBorders>
              <w:bottom w:val="single" w:sz="6" w:space="0" w:color="2E74B5"/>
            </w:tcBorders>
            <w:shd w:val="clear" w:color="auto" w:fill="2E74B5"/>
            <w:tcMar>
              <w:top w:w="75" w:type="dxa"/>
              <w:left w:w="75" w:type="dxa"/>
              <w:bottom w:w="75" w:type="dxa"/>
              <w:right w:w="75" w:type="dxa"/>
            </w:tcMar>
          </w:tcPr>
          <w:p w14:paraId="6606B866" w14:textId="77777777" w:rsidR="000C722C" w:rsidRPr="00230CF2" w:rsidRDefault="000C722C" w:rsidP="00C21080">
            <w:pPr>
              <w:widowControl/>
              <w:pBdr>
                <w:top w:val="nil"/>
                <w:left w:val="nil"/>
                <w:bottom w:val="nil"/>
                <w:right w:val="nil"/>
                <w:between w:val="nil"/>
              </w:pBdr>
              <w:jc w:val="left"/>
              <w:rPr>
                <w:rFonts w:ascii="Arial" w:eastAsia="MSPゴシック" w:hAnsi="Arial" w:cs="ＭＳ Ｐゴシック"/>
                <w:b/>
                <w:smallCaps/>
                <w:color w:val="FFFFFF"/>
                <w:sz w:val="16"/>
                <w:szCs w:val="16"/>
              </w:rPr>
            </w:pPr>
            <w:r w:rsidRPr="00230CF2">
              <w:rPr>
                <w:rFonts w:ascii="Arial" w:hAnsi="Arial" w:cs="Arial"/>
                <w:b/>
                <w:bCs/>
                <w:caps/>
                <w:color w:val="FFFFFF"/>
                <w:sz w:val="16"/>
                <w:szCs w:val="16"/>
              </w:rPr>
              <w:t>Perspective:</w:t>
            </w:r>
          </w:p>
        </w:tc>
        <w:tc>
          <w:tcPr>
            <w:tcW w:w="9371" w:type="dxa"/>
            <w:tcBorders>
              <w:bottom w:val="single" w:sz="6" w:space="0" w:color="2E74B5"/>
              <w:right w:val="single" w:sz="6" w:space="0" w:color="2E74B5"/>
            </w:tcBorders>
            <w:tcMar>
              <w:top w:w="75" w:type="dxa"/>
              <w:left w:w="75" w:type="dxa"/>
              <w:bottom w:w="75" w:type="dxa"/>
              <w:right w:w="75" w:type="dxa"/>
            </w:tcMar>
          </w:tcPr>
          <w:p w14:paraId="2ADD1A71" w14:textId="77777777" w:rsidR="000C722C" w:rsidRPr="00230CF2" w:rsidRDefault="000C722C" w:rsidP="00C21080">
            <w:pPr>
              <w:rPr>
                <w:rFonts w:ascii="Arial" w:eastAsia="MSPゴシック" w:hAnsi="Arial" w:cs="ＭＳ Ｐゴシック"/>
                <w:color w:val="FFFFFF"/>
              </w:rPr>
            </w:pPr>
            <w:r w:rsidRPr="00230CF2">
              <w:rPr>
                <w:rFonts w:ascii="Arial" w:eastAsia="MSPゴシック" w:hAnsi="Arial" w:cs="ＭＳ Ｐゴシック"/>
                <w:color w:val="000000"/>
              </w:rPr>
              <w:t>Individual</w:t>
            </w:r>
          </w:p>
        </w:tc>
      </w:tr>
      <w:tr w:rsidR="000C722C" w:rsidRPr="00230CF2" w14:paraId="355734BF" w14:textId="77777777" w:rsidTr="00C21080">
        <w:tc>
          <w:tcPr>
            <w:tcW w:w="1429" w:type="dxa"/>
            <w:tcBorders>
              <w:bottom w:val="single" w:sz="6" w:space="0" w:color="2E74B5"/>
            </w:tcBorders>
            <w:shd w:val="clear" w:color="auto" w:fill="2E74B5"/>
            <w:tcMar>
              <w:top w:w="75" w:type="dxa"/>
              <w:left w:w="75" w:type="dxa"/>
              <w:bottom w:w="75" w:type="dxa"/>
              <w:right w:w="75" w:type="dxa"/>
            </w:tcMar>
          </w:tcPr>
          <w:p w14:paraId="2637BFA5" w14:textId="77777777" w:rsidR="000C722C" w:rsidRPr="00230CF2" w:rsidRDefault="000C722C" w:rsidP="00C21080">
            <w:pPr>
              <w:widowControl/>
              <w:pBdr>
                <w:top w:val="nil"/>
                <w:left w:val="nil"/>
                <w:bottom w:val="nil"/>
                <w:right w:val="nil"/>
                <w:between w:val="nil"/>
              </w:pBdr>
              <w:jc w:val="left"/>
              <w:rPr>
                <w:rFonts w:ascii="Arial" w:eastAsia="MSPゴシック" w:hAnsi="Arial" w:cs="ＭＳ Ｐゴシック"/>
                <w:b/>
                <w:smallCaps/>
                <w:color w:val="FFFFFF"/>
                <w:sz w:val="16"/>
                <w:szCs w:val="16"/>
              </w:rPr>
            </w:pPr>
            <w:r w:rsidRPr="00230CF2">
              <w:rPr>
                <w:rFonts w:ascii="Arial" w:hAnsi="Arial" w:cs="Arial"/>
                <w:b/>
                <w:bCs/>
                <w:caps/>
                <w:color w:val="FFFFFF"/>
                <w:sz w:val="16"/>
                <w:szCs w:val="16"/>
              </w:rPr>
              <w:t>Background:</w:t>
            </w:r>
          </w:p>
        </w:tc>
        <w:tc>
          <w:tcPr>
            <w:tcW w:w="9371" w:type="dxa"/>
            <w:tcBorders>
              <w:bottom w:val="single" w:sz="6" w:space="0" w:color="2E74B5"/>
              <w:right w:val="single" w:sz="6" w:space="0" w:color="2E74B5"/>
            </w:tcBorders>
            <w:tcMar>
              <w:top w:w="75" w:type="dxa"/>
              <w:left w:w="75" w:type="dxa"/>
              <w:bottom w:w="75" w:type="dxa"/>
              <w:right w:w="75" w:type="dxa"/>
            </w:tcMar>
          </w:tcPr>
          <w:p w14:paraId="43BFEF96" w14:textId="4EF20C0C" w:rsidR="000C722C" w:rsidRPr="00230CF2" w:rsidRDefault="000C722C" w:rsidP="00C21080">
            <w:pPr>
              <w:ind w:firstLineChars="50" w:firstLine="105"/>
              <w:rPr>
                <w:rFonts w:ascii="Arial" w:eastAsia="MSPゴシック" w:hAnsi="Arial" w:cs="ＭＳ Ｐゴシック"/>
              </w:rPr>
            </w:pPr>
            <w:r w:rsidRPr="00230CF2">
              <w:rPr>
                <w:rFonts w:ascii="Arial" w:eastAsia="MSPゴシック" w:hAnsi="Arial" w:cs="ＭＳ Ｐゴシック"/>
              </w:rPr>
              <w:t xml:space="preserve">The main body of ARDS is hyper-permeabilized pulmonary edema caused by non-specific inflammation in the </w:t>
            </w:r>
            <w:r w:rsidR="00965CF8">
              <w:rPr>
                <w:rFonts w:ascii="Arial" w:eastAsia="MSPゴシック" w:hAnsi="Arial" w:cs="ＭＳ Ｐゴシック"/>
              </w:rPr>
              <w:t>alveolar space</w:t>
            </w:r>
            <w:r w:rsidRPr="00230CF2">
              <w:rPr>
                <w:rFonts w:ascii="Arial" w:eastAsia="MSPゴシック" w:hAnsi="Arial" w:cs="ＭＳ Ｐゴシック"/>
              </w:rPr>
              <w:t>, and neutrophil elastase is considered to be one of the important mediators in the pathogenesis of ARDS</w:t>
            </w:r>
            <w:r>
              <w:rPr>
                <w:rFonts w:ascii="Arial" w:eastAsia="MSPゴシック" w:hAnsi="Arial" w:cs="ＭＳ Ｐゴシック"/>
              </w:rPr>
              <w:t xml:space="preserve"> </w:t>
            </w:r>
            <w:r w:rsidRPr="00230CF2">
              <w:rPr>
                <w:rFonts w:ascii="Arial" w:eastAsia="MSPゴシック" w:hAnsi="Arial" w:cs="ＭＳ Ｐゴシック"/>
                <w:vertAlign w:val="superscript"/>
              </w:rPr>
              <w:t>1,2)</w:t>
            </w:r>
            <w:r w:rsidRPr="00230CF2">
              <w:rPr>
                <w:rFonts w:ascii="Arial" w:eastAsia="MSPゴシック" w:hAnsi="Arial" w:cs="ＭＳ Ｐゴシック"/>
              </w:rPr>
              <w:t>. In Japan, sivelestat, a neutrophil elastase inhibitor, is clinically available and has been studied for its prognostic value. While there are reports of no improvement in mortality</w:t>
            </w:r>
            <w:r>
              <w:rPr>
                <w:rFonts w:ascii="Arial" w:eastAsia="MSPゴシック" w:hAnsi="Arial" w:cs="ＭＳ Ｐゴシック"/>
              </w:rPr>
              <w:t xml:space="preserve"> </w:t>
            </w:r>
            <w:r w:rsidRPr="00230CF2">
              <w:rPr>
                <w:rFonts w:ascii="Arial" w:eastAsia="MSPゴシック" w:hAnsi="Arial" w:cs="ＭＳ Ｐゴシック"/>
                <w:vertAlign w:val="superscript"/>
              </w:rPr>
              <w:t>3)</w:t>
            </w:r>
            <w:r w:rsidRPr="00230CF2">
              <w:rPr>
                <w:rFonts w:ascii="Arial" w:eastAsia="MSPゴシック" w:hAnsi="Arial" w:cs="ＭＳ Ｐゴシック"/>
              </w:rPr>
              <w:t>, there are also reports of promising efficacy</w:t>
            </w:r>
            <w:r>
              <w:rPr>
                <w:rFonts w:ascii="Arial" w:eastAsia="MSPゴシック" w:hAnsi="Arial" w:cs="ＭＳ Ｐゴシック"/>
              </w:rPr>
              <w:t xml:space="preserve"> </w:t>
            </w:r>
            <w:r w:rsidRPr="00230CF2">
              <w:rPr>
                <w:rFonts w:ascii="Arial" w:eastAsia="MSPゴシック" w:hAnsi="Arial" w:cs="ＭＳ Ｐゴシック"/>
                <w:vertAlign w:val="superscript"/>
              </w:rPr>
              <w:t>4)</w:t>
            </w:r>
            <w:r w:rsidRPr="00230CF2">
              <w:rPr>
                <w:rFonts w:ascii="Arial" w:eastAsia="MSPゴシック" w:hAnsi="Arial" w:cs="ＭＳ Ｐゴシック"/>
              </w:rPr>
              <w:t>. Therefore, a systematic review of this clinical question is an important clinical issue to be addressed.</w:t>
            </w:r>
          </w:p>
        </w:tc>
      </w:tr>
      <w:tr w:rsidR="000C722C" w:rsidRPr="00230CF2" w14:paraId="2D067C8F" w14:textId="77777777" w:rsidTr="00C21080">
        <w:tc>
          <w:tcPr>
            <w:tcW w:w="1429" w:type="dxa"/>
            <w:tcBorders>
              <w:bottom w:val="single" w:sz="6" w:space="0" w:color="2E74B5"/>
            </w:tcBorders>
            <w:shd w:val="clear" w:color="auto" w:fill="2E74B5"/>
            <w:tcMar>
              <w:top w:w="75" w:type="dxa"/>
              <w:left w:w="75" w:type="dxa"/>
              <w:bottom w:w="75" w:type="dxa"/>
              <w:right w:w="75" w:type="dxa"/>
            </w:tcMar>
          </w:tcPr>
          <w:p w14:paraId="6D8F4266" w14:textId="77777777" w:rsidR="000C722C" w:rsidRPr="00230CF2" w:rsidRDefault="000C722C" w:rsidP="00C21080">
            <w:pPr>
              <w:widowControl/>
              <w:pBdr>
                <w:top w:val="nil"/>
                <w:left w:val="nil"/>
                <w:bottom w:val="nil"/>
                <w:right w:val="nil"/>
                <w:between w:val="nil"/>
              </w:pBdr>
              <w:jc w:val="left"/>
              <w:rPr>
                <w:rFonts w:ascii="Arial" w:eastAsia="MSPゴシック" w:hAnsi="Arial" w:cs="ＭＳ Ｐゴシック"/>
                <w:b/>
                <w:smallCaps/>
                <w:color w:val="FFFFFF"/>
                <w:sz w:val="16"/>
                <w:szCs w:val="16"/>
              </w:rPr>
            </w:pPr>
            <w:r w:rsidRPr="00230CF2">
              <w:rPr>
                <w:rFonts w:ascii="Arial" w:hAnsi="Arial" w:cs="Arial"/>
                <w:b/>
                <w:bCs/>
                <w:caps/>
                <w:color w:val="FFFFFF"/>
                <w:sz w:val="16"/>
                <w:szCs w:val="16"/>
              </w:rPr>
              <w:t>Conflict of interests:</w:t>
            </w:r>
          </w:p>
        </w:tc>
        <w:tc>
          <w:tcPr>
            <w:tcW w:w="9371" w:type="dxa"/>
            <w:tcBorders>
              <w:bottom w:val="single" w:sz="6" w:space="0" w:color="2E74B5"/>
              <w:right w:val="single" w:sz="6" w:space="0" w:color="2E74B5"/>
            </w:tcBorders>
            <w:tcMar>
              <w:top w:w="75" w:type="dxa"/>
              <w:left w:w="75" w:type="dxa"/>
              <w:bottom w:w="75" w:type="dxa"/>
              <w:right w:w="75" w:type="dxa"/>
            </w:tcMar>
          </w:tcPr>
          <w:p w14:paraId="2BF33A0B" w14:textId="77777777" w:rsidR="000C722C" w:rsidRPr="00230CF2" w:rsidRDefault="000C722C" w:rsidP="00C21080">
            <w:pPr>
              <w:rPr>
                <w:rFonts w:ascii="Arial" w:eastAsia="MSPゴシック" w:hAnsi="Arial" w:cs="ＭＳ Ｐゴシック"/>
              </w:rPr>
            </w:pPr>
            <w:r w:rsidRPr="00230CF2">
              <w:rPr>
                <w:rFonts w:ascii="Arial" w:eastAsia="MSPゴシック" w:hAnsi="Arial" w:cs="ＭＳ Ｐゴシック"/>
              </w:rPr>
              <w:t>None</w:t>
            </w:r>
          </w:p>
        </w:tc>
      </w:tr>
    </w:tbl>
    <w:p w14:paraId="6CE53524" w14:textId="77777777" w:rsidR="000C722C" w:rsidRPr="0027307E" w:rsidRDefault="00FA0004" w:rsidP="002B0E71">
      <w:pPr>
        <w:pStyle w:val="1"/>
        <w:spacing w:before="280" w:after="20"/>
        <w:rPr>
          <w:rFonts w:ascii="Arial" w:eastAsia="MSPゴシック" w:hAnsi="Arial"/>
          <w:smallCaps/>
          <w:color w:val="000000"/>
          <w:sz w:val="28"/>
          <w:szCs w:val="28"/>
        </w:rPr>
      </w:pPr>
      <w:sdt>
        <w:sdtPr>
          <w:rPr>
            <w:rFonts w:ascii="Arial" w:eastAsia="MSPゴシック" w:hAnsi="Arial" w:cs="Arial"/>
          </w:rPr>
          <w:tag w:val="goog_rdk_23"/>
          <w:id w:val="2118167695"/>
        </w:sdtPr>
        <w:sdtEndPr>
          <w:rPr>
            <w:sz w:val="28"/>
            <w:szCs w:val="28"/>
          </w:rPr>
        </w:sdtEndPr>
        <w:sdtContent>
          <w:r w:rsidR="000C722C" w:rsidRPr="0027307E">
            <w:rPr>
              <w:rFonts w:ascii="Arial" w:eastAsia="MSPゴシック" w:hAnsi="Arial" w:cs="Arial"/>
              <w:smallCaps/>
              <w:color w:val="000000"/>
              <w:sz w:val="28"/>
              <w:szCs w:val="28"/>
            </w:rPr>
            <w:t>Assessment</w:t>
          </w:r>
        </w:sdtContent>
      </w:sdt>
    </w:p>
    <w:tbl>
      <w:tblPr>
        <w:tblW w:w="10784" w:type="dxa"/>
        <w:tblLayout w:type="fixed"/>
        <w:tblLook w:val="0400" w:firstRow="0" w:lastRow="0" w:firstColumn="0" w:lastColumn="0" w:noHBand="0" w:noVBand="1"/>
      </w:tblPr>
      <w:tblGrid>
        <w:gridCol w:w="2314"/>
        <w:gridCol w:w="6892"/>
        <w:gridCol w:w="1578"/>
      </w:tblGrid>
      <w:tr w:rsidR="000C722C" w:rsidRPr="00230CF2" w14:paraId="62B26B7C"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303492F3" w14:textId="77777777" w:rsidR="000C722C" w:rsidRPr="00230CF2" w:rsidRDefault="000C722C" w:rsidP="00C21080">
            <w:pPr>
              <w:pStyle w:val="2"/>
              <w:rPr>
                <w:rFonts w:ascii="Arial" w:eastAsia="MSPゴシック" w:hAnsi="Arial"/>
                <w:color w:val="FFFFFF"/>
                <w:sz w:val="26"/>
                <w:szCs w:val="26"/>
              </w:rPr>
            </w:pPr>
            <w:r w:rsidRPr="00230CF2">
              <w:rPr>
                <w:rFonts w:ascii="Arial" w:eastAsia="MSPゴシック" w:hAnsi="Arial"/>
                <w:color w:val="FFFFFF"/>
                <w:sz w:val="26"/>
                <w:szCs w:val="26"/>
              </w:rPr>
              <w:t>Problem</w:t>
            </w:r>
          </w:p>
          <w:p w14:paraId="6BF64B44" w14:textId="77777777" w:rsidR="000C722C" w:rsidRPr="00230CF2" w:rsidRDefault="000C722C" w:rsidP="00C21080">
            <w:pPr>
              <w:widowControl/>
              <w:pBdr>
                <w:top w:val="nil"/>
                <w:left w:val="nil"/>
                <w:bottom w:val="nil"/>
                <w:right w:val="nil"/>
                <w:between w:val="nil"/>
              </w:pBdr>
              <w:jc w:val="left"/>
              <w:rPr>
                <w:rFonts w:ascii="Arial" w:eastAsia="MSPゴシック" w:hAnsi="Arial" w:cs="ＭＳ Ｐゴシック"/>
                <w:color w:val="FFFFFF"/>
                <w:sz w:val="16"/>
                <w:szCs w:val="16"/>
              </w:rPr>
            </w:pPr>
            <w:r w:rsidRPr="00230CF2">
              <w:rPr>
                <w:rFonts w:ascii="Arial" w:eastAsia="MSPゴシック" w:hAnsi="Arial" w:cs="ＭＳ Ｐゴシック"/>
                <w:color w:val="FFFFFF"/>
                <w:sz w:val="16"/>
                <w:szCs w:val="16"/>
              </w:rPr>
              <w:t>Is the problem a priority?</w:t>
            </w:r>
          </w:p>
        </w:tc>
      </w:tr>
      <w:tr w:rsidR="000C722C" w:rsidRPr="00230CF2" w14:paraId="28FC2014" w14:textId="77777777" w:rsidTr="00C21080">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1D25095" w14:textId="77777777" w:rsidR="000C722C" w:rsidRPr="00230CF2" w:rsidRDefault="00FA0004" w:rsidP="00C21080">
            <w:pPr>
              <w:pStyle w:val="2"/>
              <w:rPr>
                <w:rFonts w:ascii="Arial" w:eastAsia="MSPゴシック" w:hAnsi="Arial"/>
                <w:smallCaps/>
                <w:sz w:val="16"/>
                <w:szCs w:val="16"/>
              </w:rPr>
            </w:pPr>
            <w:sdt>
              <w:sdtPr>
                <w:rPr>
                  <w:rFonts w:ascii="Arial" w:eastAsia="MSPゴシック" w:hAnsi="Arial" w:cs="Arial"/>
                  <w:sz w:val="14"/>
                  <w:szCs w:val="14"/>
                </w:rPr>
                <w:tag w:val="goog_rdk_26"/>
                <w:id w:val="983279156"/>
              </w:sdtPr>
              <w:sdtEndPr/>
              <w:sdtContent>
                <w:r w:rsidR="000C722C" w:rsidRPr="00230CF2">
                  <w:rPr>
                    <w:rFonts w:ascii="Arial" w:eastAsia="MSPゴシック" w:hAnsi="Arial" w:cs="Arial"/>
                    <w:smallCaps/>
                    <w:sz w:val="14"/>
                    <w:szCs w:val="14"/>
                  </w:rPr>
                  <w:t>Judgment</w:t>
                </w:r>
              </w:sdtContent>
            </w:sdt>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C6A4A7C" w14:textId="77777777" w:rsidR="000C722C" w:rsidRPr="00230CF2" w:rsidRDefault="00FA0004" w:rsidP="00C21080">
            <w:pPr>
              <w:pStyle w:val="2"/>
              <w:rPr>
                <w:rFonts w:ascii="Arial" w:eastAsia="MSPゴシック" w:hAnsi="Arial"/>
                <w:smallCaps/>
                <w:sz w:val="16"/>
                <w:szCs w:val="16"/>
              </w:rPr>
            </w:pPr>
            <w:sdt>
              <w:sdtPr>
                <w:rPr>
                  <w:rFonts w:ascii="Arial" w:eastAsia="MSPゴシック" w:hAnsi="Arial" w:cs="Arial"/>
                  <w:sz w:val="14"/>
                  <w:szCs w:val="14"/>
                </w:rPr>
                <w:tag w:val="goog_rdk_27"/>
                <w:id w:val="-2133624638"/>
              </w:sdtPr>
              <w:sdtEndPr/>
              <w:sdtContent>
                <w:r w:rsidR="000C722C" w:rsidRPr="00230CF2">
                  <w:rPr>
                    <w:rFonts w:ascii="Arial" w:eastAsia="MSPゴシック" w:hAnsi="Arial" w:cs="Arial"/>
                    <w:smallCaps/>
                    <w:sz w:val="14"/>
                    <w:szCs w:val="14"/>
                  </w:rPr>
                  <w:t>research evidence</w:t>
                </w:r>
              </w:sdtContent>
            </w:sdt>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4B82F52" w14:textId="77777777" w:rsidR="000C722C" w:rsidRPr="00230CF2" w:rsidRDefault="00FA0004" w:rsidP="00C21080">
            <w:pPr>
              <w:pStyle w:val="2"/>
              <w:rPr>
                <w:rFonts w:ascii="Arial" w:eastAsia="MSPゴシック" w:hAnsi="Arial"/>
                <w:smallCaps/>
                <w:sz w:val="16"/>
                <w:szCs w:val="16"/>
              </w:rPr>
            </w:pPr>
            <w:sdt>
              <w:sdtPr>
                <w:rPr>
                  <w:rFonts w:ascii="Arial" w:eastAsia="MSPゴシック" w:hAnsi="Arial" w:cs="Arial"/>
                  <w:sz w:val="14"/>
                  <w:szCs w:val="14"/>
                </w:rPr>
                <w:tag w:val="goog_rdk_28"/>
                <w:id w:val="-151606823"/>
              </w:sdtPr>
              <w:sdtEndPr/>
              <w:sdtContent>
                <w:r w:rsidR="000C722C" w:rsidRPr="00230CF2">
                  <w:rPr>
                    <w:rFonts w:ascii="Arial" w:eastAsia="MSPゴシック" w:hAnsi="Arial" w:cs="Arial"/>
                    <w:smallCaps/>
                    <w:sz w:val="14"/>
                    <w:szCs w:val="14"/>
                  </w:rPr>
                  <w:t>ADDITIONAL CONSIDERATIONS</w:t>
                </w:r>
              </w:sdtContent>
            </w:sdt>
          </w:p>
        </w:tc>
      </w:tr>
      <w:tr w:rsidR="000C722C" w:rsidRPr="00230CF2" w14:paraId="61083751" w14:textId="77777777" w:rsidTr="00C21080">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B675716" w14:textId="77777777" w:rsidR="000C722C" w:rsidRPr="00230CF2" w:rsidRDefault="000C722C" w:rsidP="00C21080">
            <w:pPr>
              <w:rPr>
                <w:rFonts w:ascii="Arial" w:eastAsia="MSPゴシック" w:hAnsi="Arial" w:cs="Arial"/>
                <w:sz w:val="16"/>
                <w:szCs w:val="16"/>
              </w:rPr>
            </w:pPr>
            <w:r w:rsidRPr="00230CF2">
              <w:rPr>
                <w:rFonts w:ascii="Arial" w:eastAsia="MSPゴシック" w:hAnsi="Arial" w:cs="Arial"/>
                <w:sz w:val="16"/>
                <w:szCs w:val="16"/>
              </w:rPr>
              <w:t>○ No</w:t>
            </w:r>
          </w:p>
          <w:p w14:paraId="7684CD31" w14:textId="77777777" w:rsidR="000C722C" w:rsidRPr="00230CF2" w:rsidRDefault="000C722C" w:rsidP="00C21080">
            <w:pPr>
              <w:rPr>
                <w:rFonts w:ascii="Arial" w:eastAsia="MSPゴシック" w:hAnsi="Arial" w:cs="Arial"/>
                <w:sz w:val="16"/>
                <w:szCs w:val="16"/>
              </w:rPr>
            </w:pPr>
            <w:r w:rsidRPr="00230CF2">
              <w:rPr>
                <w:rFonts w:ascii="Arial" w:eastAsia="MSPゴシック" w:hAnsi="Arial" w:cs="Arial"/>
                <w:sz w:val="16"/>
                <w:szCs w:val="16"/>
              </w:rPr>
              <w:t>○ Probably no</w:t>
            </w:r>
          </w:p>
          <w:p w14:paraId="5FC0C7B6" w14:textId="77777777" w:rsidR="000C722C" w:rsidRPr="00230CF2" w:rsidRDefault="000C722C" w:rsidP="00C21080">
            <w:pPr>
              <w:rPr>
                <w:rFonts w:ascii="Arial" w:eastAsia="MSPゴシック" w:hAnsi="Arial" w:cs="Arial"/>
                <w:sz w:val="16"/>
                <w:szCs w:val="16"/>
              </w:rPr>
            </w:pPr>
            <w:r w:rsidRPr="00230CF2">
              <w:rPr>
                <w:rFonts w:ascii="Arial" w:eastAsia="MSPゴシック" w:hAnsi="Arial" w:cs="Arial"/>
                <w:sz w:val="16"/>
                <w:szCs w:val="16"/>
              </w:rPr>
              <w:t>● Probably yes</w:t>
            </w:r>
          </w:p>
          <w:p w14:paraId="01BA7527" w14:textId="77777777" w:rsidR="000C722C" w:rsidRPr="00230CF2" w:rsidRDefault="000C722C" w:rsidP="00C21080">
            <w:pPr>
              <w:rPr>
                <w:rFonts w:ascii="Arial" w:eastAsia="MSPゴシック" w:hAnsi="Arial" w:cs="Arial"/>
                <w:sz w:val="16"/>
                <w:szCs w:val="16"/>
              </w:rPr>
            </w:pPr>
            <w:r w:rsidRPr="00230CF2">
              <w:rPr>
                <w:rFonts w:ascii="Arial" w:eastAsia="MSPゴシック" w:hAnsi="Arial" w:cs="Arial"/>
                <w:sz w:val="16"/>
                <w:szCs w:val="16"/>
              </w:rPr>
              <w:t>○ Yes</w:t>
            </w:r>
          </w:p>
          <w:p w14:paraId="692CF916" w14:textId="77777777" w:rsidR="000C722C" w:rsidRPr="00230CF2" w:rsidRDefault="000C722C" w:rsidP="00C21080">
            <w:pPr>
              <w:rPr>
                <w:rFonts w:ascii="Arial" w:eastAsia="MSPゴシック" w:hAnsi="Arial" w:cs="Arial"/>
                <w:sz w:val="16"/>
                <w:szCs w:val="16"/>
              </w:rPr>
            </w:pPr>
            <w:r w:rsidRPr="00230CF2">
              <w:rPr>
                <w:rFonts w:ascii="Arial" w:eastAsia="MSPゴシック" w:hAnsi="Arial" w:cs="Arial"/>
                <w:sz w:val="16"/>
                <w:szCs w:val="16"/>
              </w:rPr>
              <w:t>○ Varie</w:t>
            </w:r>
            <w:r>
              <w:rPr>
                <w:rFonts w:ascii="Arial" w:eastAsia="MSPゴシック" w:hAnsi="Arial" w:cs="Arial"/>
                <w:sz w:val="16"/>
                <w:szCs w:val="16"/>
              </w:rPr>
              <w:t>s</w:t>
            </w:r>
          </w:p>
          <w:p w14:paraId="7D5CA95E" w14:textId="77777777" w:rsidR="000C722C" w:rsidRPr="00230CF2" w:rsidRDefault="000C722C" w:rsidP="00C21080">
            <w:pPr>
              <w:rPr>
                <w:rFonts w:ascii="Arial" w:eastAsia="MSPゴシック" w:hAnsi="Arial" w:cs="ＭＳ Ｐゴシック"/>
                <w:sz w:val="16"/>
                <w:szCs w:val="16"/>
              </w:rPr>
            </w:pPr>
            <w:r w:rsidRPr="00230CF2">
              <w:rPr>
                <w:rFonts w:ascii="Arial" w:eastAsia="MSPゴシック" w:hAnsi="Arial" w:cs="Arial"/>
                <w:sz w:val="16"/>
                <w:szCs w:val="16"/>
              </w:rPr>
              <w:t>○ Do</w:t>
            </w:r>
            <w:r>
              <w:rPr>
                <w:rFonts w:ascii="Arial" w:eastAsia="MSPゴシック" w:hAnsi="Arial" w:cs="Arial"/>
                <w:sz w:val="16"/>
                <w:szCs w:val="16"/>
              </w:rPr>
              <w:t xml:space="preserve"> not</w:t>
            </w:r>
            <w:r w:rsidRPr="00230CF2">
              <w:rPr>
                <w:rFonts w:ascii="Arial" w:eastAsia="MSPゴシック" w:hAnsi="Arial" w:cs="Arial"/>
                <w:sz w:val="16"/>
                <w:szCs w:val="16"/>
              </w:rPr>
              <w:t xml:space="preserve">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DA6CF6" w14:textId="4D88E1D7" w:rsidR="000C722C" w:rsidRPr="00230CF2" w:rsidRDefault="000C722C" w:rsidP="00C21080">
            <w:pPr>
              <w:ind w:firstLineChars="50" w:firstLine="105"/>
              <w:rPr>
                <w:rFonts w:ascii="Arial" w:eastAsia="MSPゴシック" w:hAnsi="Arial" w:cs="ＭＳ Ｐゴシック"/>
                <w:sz w:val="16"/>
                <w:szCs w:val="16"/>
              </w:rPr>
            </w:pPr>
            <w:r w:rsidRPr="00230CF2">
              <w:rPr>
                <w:rFonts w:ascii="Arial" w:eastAsia="MSPゴシック" w:hAnsi="Arial" w:cs="ＭＳ Ｐゴシック"/>
              </w:rPr>
              <w:t xml:space="preserve">The main </w:t>
            </w:r>
            <w:r w:rsidR="00195084" w:rsidRPr="00195084">
              <w:rPr>
                <w:rFonts w:ascii="Arial" w:eastAsia="MSPゴシック" w:hAnsi="Arial" w:cs="ＭＳ Ｐゴシック"/>
              </w:rPr>
              <w:t xml:space="preserve">pathogenesis </w:t>
            </w:r>
            <w:r w:rsidRPr="00230CF2">
              <w:rPr>
                <w:rFonts w:ascii="Arial" w:eastAsia="MSPゴシック" w:hAnsi="Arial" w:cs="ＭＳ Ｐゴシック"/>
              </w:rPr>
              <w:t xml:space="preserve">of ARDS is hyper-permeabilized pulmonary edema due to non-specific inflammation in the alveolar </w:t>
            </w:r>
            <w:r w:rsidR="00965CF8">
              <w:rPr>
                <w:rFonts w:ascii="Arial" w:eastAsia="MSPゴシック" w:hAnsi="Arial" w:cs="ＭＳ Ｐゴシック" w:hint="eastAsia"/>
              </w:rPr>
              <w:t>s</w:t>
            </w:r>
            <w:r w:rsidR="00965CF8">
              <w:rPr>
                <w:rFonts w:ascii="Arial" w:eastAsia="MSPゴシック" w:hAnsi="Arial" w:cs="ＭＳ Ｐゴシック"/>
              </w:rPr>
              <w:t>pace</w:t>
            </w:r>
            <w:r w:rsidRPr="00230CF2">
              <w:rPr>
                <w:rFonts w:ascii="Arial" w:eastAsia="MSPゴシック" w:hAnsi="Arial" w:cs="ＭＳ Ｐゴシック"/>
              </w:rPr>
              <w:t>, and neutrophil elastase is considered to be one of the important mediators in its pathogenesis. Sive</w:t>
            </w:r>
            <w:r>
              <w:rPr>
                <w:rFonts w:ascii="Arial" w:eastAsia="MSPゴシック" w:hAnsi="Arial" w:cs="ＭＳ Ｐゴシック"/>
              </w:rPr>
              <w:t>l</w:t>
            </w:r>
            <w:r w:rsidRPr="00230CF2">
              <w:rPr>
                <w:rFonts w:ascii="Arial" w:eastAsia="MSPゴシック" w:hAnsi="Arial" w:cs="ＭＳ Ｐゴシック"/>
              </w:rPr>
              <w:t>estat, a neutrophil elastase inhibitor, is available for clinical use in Japan and has been studied for its prognostic value. While some reports suggest that it does not improve mortality, others suggest that it may be effective. Therefore, clarifying the balance of benefits and harms of sivelestat is an important clinical issue.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4931645" w14:textId="77777777" w:rsidR="000C722C" w:rsidRPr="00230CF2" w:rsidRDefault="000C722C" w:rsidP="00C21080">
            <w:pPr>
              <w:rPr>
                <w:rFonts w:ascii="Arial" w:eastAsia="MSPゴシック" w:hAnsi="Arial" w:cs="ＭＳ Ｐゴシック"/>
                <w:sz w:val="16"/>
                <w:szCs w:val="16"/>
              </w:rPr>
            </w:pPr>
          </w:p>
          <w:p w14:paraId="79CA4D66" w14:textId="77777777" w:rsidR="000C722C" w:rsidRPr="00230CF2" w:rsidRDefault="000C722C" w:rsidP="00C21080">
            <w:pPr>
              <w:rPr>
                <w:rFonts w:ascii="Arial" w:eastAsia="MSPゴシック" w:hAnsi="Arial" w:cs="ＭＳ Ｐゴシック"/>
                <w:sz w:val="16"/>
                <w:szCs w:val="16"/>
              </w:rPr>
            </w:pPr>
          </w:p>
        </w:tc>
      </w:tr>
      <w:tr w:rsidR="000C722C" w:rsidRPr="00230CF2" w14:paraId="7040C32C"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133F029C" w14:textId="77777777" w:rsidR="000C722C" w:rsidRPr="00230CF2" w:rsidRDefault="000C722C" w:rsidP="00C21080">
            <w:pPr>
              <w:pStyle w:val="2"/>
              <w:rPr>
                <w:rFonts w:ascii="Arial" w:eastAsia="MSPゴシック" w:hAnsi="Arial"/>
                <w:color w:val="FFFFFF"/>
                <w:sz w:val="26"/>
                <w:szCs w:val="26"/>
              </w:rPr>
            </w:pPr>
            <w:r w:rsidRPr="00230CF2">
              <w:rPr>
                <w:rFonts w:ascii="Arial" w:eastAsia="MSPゴシック" w:hAnsi="Arial"/>
                <w:color w:val="FFFFFF"/>
                <w:sz w:val="26"/>
                <w:szCs w:val="26"/>
              </w:rPr>
              <w:lastRenderedPageBreak/>
              <w:t xml:space="preserve">Desirable </w:t>
            </w:r>
            <w:r>
              <w:rPr>
                <w:rFonts w:ascii="Arial" w:eastAsia="MSPゴシック" w:hAnsi="Arial"/>
                <w:color w:val="FFFFFF"/>
                <w:sz w:val="26"/>
                <w:szCs w:val="26"/>
              </w:rPr>
              <w:t>e</w:t>
            </w:r>
            <w:r w:rsidRPr="00230CF2">
              <w:rPr>
                <w:rFonts w:ascii="Arial" w:eastAsia="MSPゴシック" w:hAnsi="Arial"/>
                <w:color w:val="FFFFFF"/>
                <w:sz w:val="26"/>
                <w:szCs w:val="26"/>
              </w:rPr>
              <w:t>ffects</w:t>
            </w:r>
          </w:p>
          <w:p w14:paraId="7353C886" w14:textId="77777777" w:rsidR="000C722C" w:rsidRPr="00230CF2" w:rsidRDefault="000C722C" w:rsidP="00C21080">
            <w:pPr>
              <w:widowControl/>
              <w:pBdr>
                <w:top w:val="nil"/>
                <w:left w:val="nil"/>
                <w:bottom w:val="nil"/>
                <w:right w:val="nil"/>
                <w:between w:val="nil"/>
              </w:pBdr>
              <w:jc w:val="left"/>
              <w:rPr>
                <w:rFonts w:ascii="Arial" w:eastAsia="MSPゴシック" w:hAnsi="Arial" w:cs="ＭＳ Ｐゴシック"/>
                <w:color w:val="FFFFFF"/>
                <w:sz w:val="16"/>
                <w:szCs w:val="16"/>
              </w:rPr>
            </w:pPr>
            <w:r w:rsidRPr="00230CF2">
              <w:rPr>
                <w:rFonts w:ascii="Arial" w:eastAsia="MSPゴシック" w:hAnsi="Arial" w:cs="ＭＳ Ｐゴシック"/>
                <w:color w:val="FFFFFF"/>
                <w:sz w:val="16"/>
                <w:szCs w:val="16"/>
              </w:rPr>
              <w:t>How substantial are the desirable anticipated effects?</w:t>
            </w:r>
          </w:p>
        </w:tc>
      </w:tr>
      <w:tr w:rsidR="000C722C" w:rsidRPr="00230CF2" w14:paraId="2CC9B62B" w14:textId="77777777" w:rsidTr="00C21080">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F8C70FB" w14:textId="77777777" w:rsidR="000C722C" w:rsidRPr="00230CF2" w:rsidRDefault="00FA0004" w:rsidP="00C21080">
            <w:pPr>
              <w:pStyle w:val="2"/>
              <w:rPr>
                <w:rFonts w:ascii="Arial" w:eastAsia="MSPゴシック" w:hAnsi="Arial"/>
                <w:smallCaps/>
                <w:sz w:val="16"/>
                <w:szCs w:val="16"/>
              </w:rPr>
            </w:pPr>
            <w:sdt>
              <w:sdtPr>
                <w:rPr>
                  <w:rFonts w:ascii="Arial" w:eastAsia="MSPゴシック" w:hAnsi="Arial" w:cs="Arial"/>
                  <w:sz w:val="14"/>
                  <w:szCs w:val="14"/>
                </w:rPr>
                <w:tag w:val="goog_rdk_26"/>
                <w:id w:val="-1332755064"/>
              </w:sdtPr>
              <w:sdtEndPr/>
              <w:sdtContent>
                <w:r w:rsidR="000C722C" w:rsidRPr="00230CF2">
                  <w:rPr>
                    <w:rFonts w:ascii="Arial" w:eastAsia="MSPゴシック" w:hAnsi="Arial" w:cs="Arial"/>
                    <w:smallCaps/>
                    <w:sz w:val="14"/>
                    <w:szCs w:val="14"/>
                  </w:rPr>
                  <w:t>Judgment</w:t>
                </w:r>
              </w:sdtContent>
            </w:sdt>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D75315" w14:textId="77777777" w:rsidR="000C722C" w:rsidRPr="00230CF2" w:rsidRDefault="00FA0004" w:rsidP="00C21080">
            <w:pPr>
              <w:pStyle w:val="2"/>
              <w:rPr>
                <w:rFonts w:ascii="Arial" w:eastAsia="MSPゴシック" w:hAnsi="Arial"/>
                <w:smallCaps/>
                <w:sz w:val="16"/>
                <w:szCs w:val="16"/>
              </w:rPr>
            </w:pPr>
            <w:sdt>
              <w:sdtPr>
                <w:rPr>
                  <w:rFonts w:ascii="Arial" w:eastAsia="MSPゴシック" w:hAnsi="Arial" w:cs="Arial"/>
                  <w:sz w:val="14"/>
                  <w:szCs w:val="14"/>
                </w:rPr>
                <w:tag w:val="goog_rdk_27"/>
                <w:id w:val="1605070529"/>
              </w:sdtPr>
              <w:sdtEndPr/>
              <w:sdtContent>
                <w:r w:rsidR="000C722C" w:rsidRPr="00230CF2">
                  <w:rPr>
                    <w:rFonts w:ascii="Arial" w:eastAsia="MSPゴシック" w:hAnsi="Arial" w:cs="Arial"/>
                    <w:smallCaps/>
                    <w:sz w:val="14"/>
                    <w:szCs w:val="14"/>
                  </w:rPr>
                  <w:t>research evidence</w:t>
                </w:r>
              </w:sdtContent>
            </w:sdt>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49B16E2" w14:textId="77777777" w:rsidR="000C722C" w:rsidRPr="00230CF2" w:rsidRDefault="00FA0004" w:rsidP="00C21080">
            <w:pPr>
              <w:pStyle w:val="2"/>
              <w:rPr>
                <w:rFonts w:ascii="Arial" w:eastAsia="MSPゴシック" w:hAnsi="Arial"/>
                <w:smallCaps/>
                <w:sz w:val="16"/>
                <w:szCs w:val="16"/>
              </w:rPr>
            </w:pPr>
            <w:sdt>
              <w:sdtPr>
                <w:rPr>
                  <w:rFonts w:ascii="Arial" w:eastAsia="MSPゴシック" w:hAnsi="Arial" w:cs="Arial"/>
                  <w:sz w:val="14"/>
                  <w:szCs w:val="14"/>
                </w:rPr>
                <w:tag w:val="goog_rdk_28"/>
                <w:id w:val="874202114"/>
              </w:sdtPr>
              <w:sdtEndPr/>
              <w:sdtContent>
                <w:r w:rsidR="000C722C" w:rsidRPr="00230CF2">
                  <w:rPr>
                    <w:rFonts w:ascii="Arial" w:eastAsia="MSPゴシック" w:hAnsi="Arial" w:cs="Arial"/>
                    <w:smallCaps/>
                    <w:sz w:val="14"/>
                    <w:szCs w:val="14"/>
                  </w:rPr>
                  <w:t>ADDITIONAL CONSIDERATIONS</w:t>
                </w:r>
              </w:sdtContent>
            </w:sdt>
          </w:p>
        </w:tc>
      </w:tr>
      <w:tr w:rsidR="000C722C" w:rsidRPr="00230CF2" w14:paraId="650B2298" w14:textId="77777777" w:rsidTr="00C21080">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15E4FD5" w14:textId="77777777" w:rsidR="000C722C" w:rsidRPr="00230CF2" w:rsidRDefault="000C722C" w:rsidP="00C21080">
            <w:pPr>
              <w:rPr>
                <w:rStyle w:val="unchecked-marker"/>
                <w:rFonts w:ascii="Arial" w:eastAsia="ＭＳ Ｐゴシック" w:hAnsi="Arial" w:cs="Arial"/>
                <w:sz w:val="16"/>
                <w:szCs w:val="16"/>
              </w:rPr>
            </w:pPr>
            <w:r w:rsidRPr="00230CF2">
              <w:rPr>
                <w:rStyle w:val="unchecked-marker"/>
                <w:rFonts w:ascii="Arial" w:eastAsia="ＭＳ Ｐゴシック" w:hAnsi="Arial" w:cs="Arial"/>
                <w:sz w:val="16"/>
                <w:szCs w:val="16"/>
              </w:rPr>
              <w:t>● T</w:t>
            </w:r>
            <w:r w:rsidRPr="00230CF2">
              <w:rPr>
                <w:rStyle w:val="unchecked-marker"/>
                <w:rFonts w:ascii="Arial" w:hAnsi="Arial" w:cs="Arial"/>
                <w:sz w:val="16"/>
                <w:szCs w:val="16"/>
              </w:rPr>
              <w:t xml:space="preserve">rivial </w:t>
            </w:r>
          </w:p>
          <w:p w14:paraId="2A2991C5" w14:textId="77777777" w:rsidR="000C722C" w:rsidRPr="00230CF2" w:rsidRDefault="000C722C" w:rsidP="00C21080">
            <w:pPr>
              <w:rPr>
                <w:rStyle w:val="unchecked-marker"/>
                <w:rFonts w:ascii="Arial" w:eastAsia="ＭＳ Ｐゴシック" w:hAnsi="Arial" w:cs="Arial"/>
                <w:sz w:val="16"/>
                <w:szCs w:val="16"/>
              </w:rPr>
            </w:pPr>
            <w:r w:rsidRPr="00230CF2">
              <w:rPr>
                <w:rStyle w:val="unchecked-marker"/>
                <w:rFonts w:ascii="Arial" w:eastAsia="ＭＳ Ｐゴシック" w:hAnsi="Arial" w:cs="Arial"/>
                <w:sz w:val="16"/>
                <w:szCs w:val="16"/>
              </w:rPr>
              <w:t>○ Small</w:t>
            </w:r>
          </w:p>
          <w:p w14:paraId="17CA01EB" w14:textId="77777777" w:rsidR="000C722C" w:rsidRPr="00230CF2" w:rsidRDefault="000C722C" w:rsidP="00C21080">
            <w:pPr>
              <w:rPr>
                <w:rStyle w:val="unchecked-marker"/>
                <w:rFonts w:ascii="Arial" w:eastAsia="ＭＳ Ｐゴシック" w:hAnsi="Arial" w:cs="Arial"/>
                <w:sz w:val="16"/>
                <w:szCs w:val="16"/>
              </w:rPr>
            </w:pPr>
            <w:r w:rsidRPr="00230CF2">
              <w:rPr>
                <w:rStyle w:val="unchecked-marker"/>
                <w:rFonts w:ascii="Arial" w:eastAsia="ＭＳ Ｐゴシック" w:hAnsi="Arial" w:cs="Arial"/>
                <w:sz w:val="16"/>
                <w:szCs w:val="16"/>
              </w:rPr>
              <w:t xml:space="preserve">○ Moderate </w:t>
            </w:r>
          </w:p>
          <w:p w14:paraId="3BB8558F" w14:textId="77777777" w:rsidR="000C722C" w:rsidRPr="00230CF2" w:rsidRDefault="000C722C" w:rsidP="00C21080">
            <w:pPr>
              <w:rPr>
                <w:rStyle w:val="unchecked-marker"/>
                <w:rFonts w:ascii="Arial" w:eastAsia="ＭＳ Ｐゴシック" w:hAnsi="Arial" w:cs="Arial"/>
                <w:sz w:val="16"/>
                <w:szCs w:val="16"/>
              </w:rPr>
            </w:pPr>
            <w:r w:rsidRPr="00230CF2">
              <w:rPr>
                <w:rStyle w:val="unchecked-marker"/>
                <w:rFonts w:ascii="Arial" w:eastAsia="ＭＳ Ｐゴシック" w:hAnsi="Arial" w:cs="Arial"/>
                <w:sz w:val="16"/>
                <w:szCs w:val="16"/>
              </w:rPr>
              <w:t>○ Large</w:t>
            </w:r>
          </w:p>
          <w:p w14:paraId="29B729D7" w14:textId="77777777" w:rsidR="000C722C" w:rsidRPr="00230CF2" w:rsidRDefault="000C722C" w:rsidP="00C21080">
            <w:pPr>
              <w:rPr>
                <w:rStyle w:val="unchecked-marker"/>
                <w:rFonts w:ascii="Arial" w:eastAsia="ＭＳ Ｐゴシック" w:hAnsi="Arial" w:cs="Arial"/>
                <w:sz w:val="16"/>
                <w:szCs w:val="16"/>
              </w:rPr>
            </w:pPr>
            <w:r w:rsidRPr="00230CF2">
              <w:rPr>
                <w:rStyle w:val="unchecked-marker"/>
                <w:rFonts w:ascii="Arial" w:eastAsia="ＭＳ Ｐゴシック" w:hAnsi="Arial" w:cs="Arial"/>
                <w:sz w:val="16"/>
                <w:szCs w:val="16"/>
              </w:rPr>
              <w:t>○ Varie</w:t>
            </w:r>
            <w:r>
              <w:rPr>
                <w:rStyle w:val="unchecked-marker"/>
                <w:rFonts w:ascii="Arial" w:eastAsia="ＭＳ Ｐゴシック" w:hAnsi="Arial" w:cs="Arial"/>
                <w:sz w:val="16"/>
                <w:szCs w:val="16"/>
              </w:rPr>
              <w:t>s</w:t>
            </w:r>
          </w:p>
          <w:p w14:paraId="72CCDD3E" w14:textId="77777777" w:rsidR="000C722C" w:rsidRPr="00230CF2" w:rsidRDefault="000C722C" w:rsidP="00C21080">
            <w:pPr>
              <w:rPr>
                <w:rFonts w:ascii="Arial" w:eastAsia="MSPゴシック" w:hAnsi="Arial" w:cs="ＭＳ Ｐゴシック"/>
                <w:sz w:val="16"/>
                <w:szCs w:val="16"/>
              </w:rPr>
            </w:pPr>
            <w:r w:rsidRPr="00230CF2">
              <w:rPr>
                <w:rStyle w:val="unchecked-marker"/>
                <w:rFonts w:ascii="Arial" w:eastAsia="ＭＳ Ｐゴシック" w:hAnsi="Arial" w:cs="Arial"/>
                <w:sz w:val="16"/>
                <w:szCs w:val="16"/>
              </w:rPr>
              <w:t>○ Do</w:t>
            </w:r>
            <w:r>
              <w:rPr>
                <w:rStyle w:val="unchecked-marker"/>
                <w:rFonts w:ascii="Arial" w:eastAsia="ＭＳ Ｐゴシック" w:hAnsi="Arial" w:cs="Arial"/>
                <w:sz w:val="16"/>
                <w:szCs w:val="16"/>
              </w:rPr>
              <w:t xml:space="preserve"> not</w:t>
            </w:r>
            <w:r w:rsidRPr="00230CF2">
              <w:rPr>
                <w:rStyle w:val="unchecked-marker"/>
                <w:rFonts w:ascii="Arial" w:eastAsia="ＭＳ Ｐゴシック" w:hAnsi="Arial" w:cs="Arial"/>
                <w:sz w:val="16"/>
                <w:szCs w:val="16"/>
              </w:rPr>
              <w:t xml:space="preserve">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8507FF2" w14:textId="77777777" w:rsidR="000C722C" w:rsidRPr="00230CF2" w:rsidRDefault="000C722C" w:rsidP="00C21080">
            <w:pPr>
              <w:ind w:firstLineChars="50" w:firstLine="105"/>
              <w:rPr>
                <w:rFonts w:ascii="Arial" w:eastAsia="MSPゴシック" w:hAnsi="Arial" w:cs="ＭＳ Ｐゴシック"/>
                <w:sz w:val="16"/>
                <w:szCs w:val="16"/>
              </w:rPr>
            </w:pPr>
            <w:r w:rsidRPr="00230CF2">
              <w:rPr>
                <w:rFonts w:ascii="Arial" w:eastAsia="MSPゴシック" w:hAnsi="Arial" w:cs="ＭＳ Ｐゴシック"/>
              </w:rPr>
              <w:t xml:space="preserve">A meta-analysis was performed using </w:t>
            </w:r>
            <w:r>
              <w:rPr>
                <w:rFonts w:ascii="Arial" w:eastAsia="MSPゴシック" w:hAnsi="Arial" w:cs="ＭＳ Ｐゴシック"/>
              </w:rPr>
              <w:t>four</w:t>
            </w:r>
            <w:r w:rsidRPr="00230CF2">
              <w:rPr>
                <w:rFonts w:ascii="Arial" w:eastAsia="MSPゴシック" w:hAnsi="Arial" w:cs="ＭＳ Ｐゴシック"/>
              </w:rPr>
              <w:t xml:space="preserve"> </w:t>
            </w:r>
            <w:r>
              <w:rPr>
                <w:rFonts w:ascii="Arial" w:eastAsia="MSPゴシック" w:hAnsi="Arial" w:cs="ＭＳ Ｐゴシック"/>
              </w:rPr>
              <w:t>randomized controlled trials (</w:t>
            </w:r>
            <w:r w:rsidRPr="00230CF2">
              <w:rPr>
                <w:rFonts w:ascii="Arial" w:eastAsia="MSPゴシック" w:hAnsi="Arial" w:cs="ＭＳ Ｐゴシック"/>
              </w:rPr>
              <w:t>RCTs</w:t>
            </w:r>
            <w:r>
              <w:rPr>
                <w:rFonts w:ascii="Arial" w:eastAsia="MSPゴシック" w:hAnsi="Arial" w:cs="ＭＳ Ｐゴシック"/>
              </w:rPr>
              <w:t>)</w:t>
            </w:r>
            <w:r w:rsidRPr="00230CF2">
              <w:rPr>
                <w:rFonts w:ascii="Arial" w:eastAsia="MSPゴシック" w:hAnsi="Arial" w:cs="ＭＳ Ｐゴシック"/>
              </w:rPr>
              <w:t xml:space="preserve">. The estimated values of </w:t>
            </w:r>
            <w:r>
              <w:rPr>
                <w:rFonts w:ascii="Arial" w:eastAsia="MSPゴシック" w:hAnsi="Arial" w:cs="ＭＳ Ｐゴシック"/>
              </w:rPr>
              <w:t xml:space="preserve">the </w:t>
            </w:r>
            <w:r w:rsidRPr="00230CF2">
              <w:rPr>
                <w:rFonts w:ascii="Arial" w:eastAsia="MSPゴシック" w:hAnsi="Arial" w:cs="ＭＳ Ｐゴシック"/>
              </w:rPr>
              <w:t>desirable anticipated effects were as follows: mortality yielded a</w:t>
            </w:r>
            <w:r>
              <w:rPr>
                <w:rFonts w:ascii="Arial" w:eastAsia="MSPゴシック" w:hAnsi="Arial" w:cs="ＭＳ Ｐゴシック"/>
              </w:rPr>
              <w:t>n</w:t>
            </w:r>
            <w:r w:rsidRPr="00230CF2">
              <w:rPr>
                <w:rFonts w:ascii="Arial" w:eastAsia="MSPゴシック" w:hAnsi="Arial" w:cs="ＭＳ Ｐゴシック"/>
              </w:rPr>
              <w:t xml:space="preserve"> RD of 5 fewer per 1000 (4 RCTs: N=557) (95% CI: 67 fewer to 78 more); duration of mechanical ventilation yielded a</w:t>
            </w:r>
            <w:r>
              <w:rPr>
                <w:rFonts w:ascii="Arial" w:eastAsia="MSPゴシック" w:hAnsi="Arial" w:cs="ＭＳ Ｐゴシック"/>
              </w:rPr>
              <w:t>n</w:t>
            </w:r>
            <w:r w:rsidRPr="00230CF2">
              <w:rPr>
                <w:rFonts w:ascii="Arial" w:eastAsia="MSPゴシック" w:hAnsi="Arial" w:cs="ＭＳ Ｐゴシック"/>
              </w:rPr>
              <w:t xml:space="preserve"> MD of 4.7 days shorter (2 RCTs: N=38) (13.11 shorter to 3.64 shorter); length of ICU stay yielded a</w:t>
            </w:r>
            <w:r>
              <w:rPr>
                <w:rFonts w:ascii="Arial" w:eastAsia="MSPゴシック" w:hAnsi="Arial" w:cs="ＭＳ Ｐゴシック"/>
              </w:rPr>
              <w:t>n</w:t>
            </w:r>
            <w:r w:rsidRPr="00230CF2">
              <w:rPr>
                <w:rFonts w:ascii="Arial" w:eastAsia="MSPゴシック" w:hAnsi="Arial" w:cs="ＭＳ Ｐゴシック"/>
              </w:rPr>
              <w:t xml:space="preserve"> MD of 5 days shorter (1 RCT: N=24) (21.26 shorter to 11.26 longer). From the above, it was</w:t>
            </w:r>
            <w:r>
              <w:rPr>
                <w:rFonts w:ascii="Arial" w:eastAsia="MSPゴシック" w:hAnsi="Arial" w:cs="ＭＳ Ｐゴシック"/>
              </w:rPr>
              <w:t xml:space="preserve"> </w:t>
            </w:r>
            <w:r w:rsidRPr="00230CF2">
              <w:rPr>
                <w:rFonts w:ascii="Arial" w:eastAsia="MSPゴシック" w:hAnsi="Arial" w:cs="ＭＳ Ｐゴシック"/>
              </w:rPr>
              <w:t xml:space="preserve">judged that the desirable anticipated effect was </w:t>
            </w:r>
            <w:r>
              <w:rPr>
                <w:rFonts w:ascii="Arial" w:eastAsia="MSPゴシック" w:hAnsi="Arial" w:cs="ＭＳ Ｐゴシック"/>
              </w:rPr>
              <w:t>“</w:t>
            </w:r>
            <w:r w:rsidRPr="00230CF2">
              <w:rPr>
                <w:rFonts w:ascii="Arial" w:eastAsia="MSPゴシック" w:hAnsi="Arial" w:cs="ＭＳ Ｐゴシック"/>
              </w:rPr>
              <w:t>trivial</w:t>
            </w:r>
            <w:r>
              <w:rPr>
                <w:rFonts w:ascii="Arial" w:eastAsia="MSPゴシック" w:hAnsi="Arial" w:cs="ＭＳ Ｐゴシック"/>
              </w:rPr>
              <w:t>.”</w:t>
            </w:r>
            <w:r w:rsidRPr="00230CF2">
              <w:rPr>
                <w:rFonts w:ascii="Arial" w:eastAsia="MSPゴシック" w:hAnsi="Arial" w:cs="ＭＳ Ｐゴシック"/>
                <w:sz w:val="16"/>
                <w:szCs w:val="16"/>
              </w:rPr>
              <w:t xml:space="preserve"> </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3493A77" w14:textId="77777777" w:rsidR="000C722C" w:rsidRPr="00230CF2" w:rsidRDefault="000C722C" w:rsidP="00C21080">
            <w:pPr>
              <w:rPr>
                <w:rFonts w:ascii="Arial" w:eastAsia="MSPゴシック" w:hAnsi="Arial" w:cs="ＭＳ Ｐゴシック"/>
                <w:sz w:val="16"/>
                <w:szCs w:val="16"/>
              </w:rPr>
            </w:pPr>
          </w:p>
          <w:p w14:paraId="2B5488A6" w14:textId="77777777" w:rsidR="000C722C" w:rsidRPr="00230CF2" w:rsidRDefault="000C722C" w:rsidP="00C21080">
            <w:pPr>
              <w:rPr>
                <w:rFonts w:ascii="Arial" w:eastAsia="MSPゴシック" w:hAnsi="Arial" w:cs="ＭＳ Ｐゴシック"/>
                <w:sz w:val="16"/>
                <w:szCs w:val="16"/>
              </w:rPr>
            </w:pPr>
          </w:p>
        </w:tc>
      </w:tr>
      <w:tr w:rsidR="000C722C" w:rsidRPr="00230CF2" w14:paraId="34CBAC20"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773B0D56" w14:textId="77777777" w:rsidR="000C722C" w:rsidRPr="00230CF2" w:rsidRDefault="000C722C" w:rsidP="00C21080">
            <w:pPr>
              <w:pStyle w:val="2"/>
              <w:rPr>
                <w:rFonts w:ascii="Arial" w:eastAsia="MSPゴシック" w:hAnsi="Arial"/>
                <w:color w:val="FFFFFF"/>
                <w:sz w:val="26"/>
                <w:szCs w:val="26"/>
              </w:rPr>
            </w:pPr>
            <w:r w:rsidRPr="00230CF2">
              <w:rPr>
                <w:rFonts w:ascii="Arial" w:eastAsia="MSPゴシック" w:hAnsi="Arial"/>
                <w:color w:val="FFFFFF"/>
                <w:sz w:val="26"/>
                <w:szCs w:val="26"/>
              </w:rPr>
              <w:t xml:space="preserve">Undesirable </w:t>
            </w:r>
            <w:r>
              <w:rPr>
                <w:rFonts w:ascii="Arial" w:eastAsia="MSPゴシック" w:hAnsi="Arial"/>
                <w:color w:val="FFFFFF"/>
                <w:sz w:val="26"/>
                <w:szCs w:val="26"/>
              </w:rPr>
              <w:t>e</w:t>
            </w:r>
            <w:r w:rsidRPr="00230CF2">
              <w:rPr>
                <w:rFonts w:ascii="Arial" w:eastAsia="MSPゴシック" w:hAnsi="Arial"/>
                <w:color w:val="FFFFFF"/>
                <w:sz w:val="26"/>
                <w:szCs w:val="26"/>
              </w:rPr>
              <w:t>ffects</w:t>
            </w:r>
          </w:p>
          <w:p w14:paraId="2F7BA091" w14:textId="77777777" w:rsidR="000C722C" w:rsidRPr="00230CF2" w:rsidRDefault="000C722C" w:rsidP="00C21080">
            <w:pPr>
              <w:widowControl/>
              <w:pBdr>
                <w:top w:val="nil"/>
                <w:left w:val="nil"/>
                <w:bottom w:val="nil"/>
                <w:right w:val="nil"/>
                <w:between w:val="nil"/>
              </w:pBdr>
              <w:jc w:val="left"/>
              <w:rPr>
                <w:rFonts w:ascii="Arial" w:eastAsia="MSPゴシック" w:hAnsi="Arial" w:cs="ＭＳ Ｐゴシック"/>
                <w:color w:val="FFFFFF"/>
                <w:sz w:val="16"/>
                <w:szCs w:val="16"/>
              </w:rPr>
            </w:pPr>
            <w:r w:rsidRPr="00230CF2">
              <w:rPr>
                <w:rFonts w:ascii="Arial" w:eastAsia="MSPゴシック" w:hAnsi="Arial" w:cs="ＭＳ Ｐゴシック"/>
                <w:color w:val="FFFFFF"/>
                <w:sz w:val="16"/>
                <w:szCs w:val="16"/>
              </w:rPr>
              <w:t>How substantial are the undesirable anticipated effects?</w:t>
            </w:r>
          </w:p>
        </w:tc>
      </w:tr>
      <w:tr w:rsidR="000C722C" w:rsidRPr="00230CF2" w14:paraId="7C659122" w14:textId="77777777" w:rsidTr="00C21080">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4970C1D" w14:textId="77777777" w:rsidR="000C722C" w:rsidRPr="00230CF2" w:rsidRDefault="00FA0004" w:rsidP="00C21080">
            <w:pPr>
              <w:pStyle w:val="2"/>
              <w:rPr>
                <w:rFonts w:ascii="Arial" w:eastAsia="MSPゴシック" w:hAnsi="Arial"/>
                <w:smallCaps/>
                <w:sz w:val="16"/>
                <w:szCs w:val="16"/>
              </w:rPr>
            </w:pPr>
            <w:sdt>
              <w:sdtPr>
                <w:rPr>
                  <w:rFonts w:ascii="Arial" w:eastAsia="MSPゴシック" w:hAnsi="Arial" w:cs="Arial"/>
                  <w:sz w:val="14"/>
                  <w:szCs w:val="14"/>
                </w:rPr>
                <w:tag w:val="goog_rdk_26"/>
                <w:id w:val="-354196374"/>
              </w:sdtPr>
              <w:sdtEndPr/>
              <w:sdtContent>
                <w:r w:rsidR="000C722C" w:rsidRPr="00230CF2">
                  <w:rPr>
                    <w:rFonts w:ascii="Arial" w:eastAsia="MSPゴシック" w:hAnsi="Arial" w:cs="Arial"/>
                    <w:smallCaps/>
                    <w:sz w:val="14"/>
                    <w:szCs w:val="14"/>
                  </w:rPr>
                  <w:t>Judgment</w:t>
                </w:r>
              </w:sdtContent>
            </w:sdt>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B868C3" w14:textId="77777777" w:rsidR="000C722C" w:rsidRPr="00230CF2" w:rsidRDefault="00FA0004" w:rsidP="00C21080">
            <w:pPr>
              <w:pStyle w:val="2"/>
              <w:rPr>
                <w:rFonts w:ascii="Arial" w:eastAsia="MSPゴシック" w:hAnsi="Arial"/>
                <w:smallCaps/>
                <w:sz w:val="16"/>
                <w:szCs w:val="16"/>
              </w:rPr>
            </w:pPr>
            <w:sdt>
              <w:sdtPr>
                <w:rPr>
                  <w:rFonts w:ascii="Arial" w:eastAsia="MSPゴシック" w:hAnsi="Arial" w:cs="Arial"/>
                  <w:sz w:val="14"/>
                  <w:szCs w:val="14"/>
                </w:rPr>
                <w:tag w:val="goog_rdk_27"/>
                <w:id w:val="-1666319253"/>
              </w:sdtPr>
              <w:sdtEndPr/>
              <w:sdtContent>
                <w:r w:rsidR="000C722C" w:rsidRPr="00230CF2">
                  <w:rPr>
                    <w:rFonts w:ascii="Arial" w:eastAsia="MSPゴシック" w:hAnsi="Arial" w:cs="Arial"/>
                    <w:smallCaps/>
                    <w:sz w:val="14"/>
                    <w:szCs w:val="14"/>
                  </w:rPr>
                  <w:t>research evidence</w:t>
                </w:r>
              </w:sdtContent>
            </w:sdt>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A97CB79" w14:textId="77777777" w:rsidR="000C722C" w:rsidRPr="00230CF2" w:rsidRDefault="00FA0004" w:rsidP="00C21080">
            <w:pPr>
              <w:pStyle w:val="2"/>
              <w:rPr>
                <w:rFonts w:ascii="Arial" w:eastAsia="MSPゴシック" w:hAnsi="Arial"/>
                <w:smallCaps/>
                <w:sz w:val="16"/>
                <w:szCs w:val="16"/>
              </w:rPr>
            </w:pPr>
            <w:sdt>
              <w:sdtPr>
                <w:rPr>
                  <w:rFonts w:ascii="Arial" w:eastAsia="MSPゴシック" w:hAnsi="Arial" w:cs="Arial"/>
                  <w:sz w:val="14"/>
                  <w:szCs w:val="14"/>
                </w:rPr>
                <w:tag w:val="goog_rdk_28"/>
                <w:id w:val="273676893"/>
              </w:sdtPr>
              <w:sdtEndPr/>
              <w:sdtContent>
                <w:r w:rsidR="000C722C" w:rsidRPr="00230CF2">
                  <w:rPr>
                    <w:rFonts w:ascii="Arial" w:eastAsia="MSPゴシック" w:hAnsi="Arial" w:cs="Arial"/>
                    <w:smallCaps/>
                    <w:sz w:val="14"/>
                    <w:szCs w:val="14"/>
                  </w:rPr>
                  <w:t>ADDITIONAL CONSIDERATIONS</w:t>
                </w:r>
              </w:sdtContent>
            </w:sdt>
          </w:p>
        </w:tc>
      </w:tr>
      <w:tr w:rsidR="000C722C" w:rsidRPr="00230CF2" w14:paraId="2A9C1206" w14:textId="77777777" w:rsidTr="00C21080">
        <w:trPr>
          <w:trHeight w:val="2400"/>
        </w:trPr>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7DBDAF" w14:textId="77777777" w:rsidR="000C722C" w:rsidRPr="00230CF2" w:rsidRDefault="000C722C" w:rsidP="00C21080">
            <w:pPr>
              <w:rPr>
                <w:rStyle w:val="unchecked-marker"/>
                <w:rFonts w:ascii="Arial" w:eastAsia="ＭＳ Ｐゴシック" w:hAnsi="Arial" w:cs="Arial"/>
                <w:sz w:val="16"/>
                <w:szCs w:val="16"/>
              </w:rPr>
            </w:pPr>
            <w:r w:rsidRPr="00230CF2">
              <w:rPr>
                <w:rStyle w:val="unchecked-marker"/>
                <w:rFonts w:ascii="Arial" w:eastAsia="ＭＳ Ｐゴシック" w:hAnsi="Arial" w:cs="Arial"/>
                <w:sz w:val="16"/>
                <w:szCs w:val="16"/>
              </w:rPr>
              <w:t>○ Large</w:t>
            </w:r>
          </w:p>
          <w:p w14:paraId="75E2D7FC" w14:textId="77777777" w:rsidR="000C722C" w:rsidRPr="00230CF2" w:rsidRDefault="000C722C" w:rsidP="00C21080">
            <w:pPr>
              <w:rPr>
                <w:rStyle w:val="unchecked-marker"/>
                <w:rFonts w:ascii="Arial" w:eastAsia="ＭＳ Ｐゴシック" w:hAnsi="Arial" w:cs="Arial"/>
                <w:sz w:val="16"/>
                <w:szCs w:val="16"/>
              </w:rPr>
            </w:pPr>
            <w:r w:rsidRPr="00230CF2">
              <w:rPr>
                <w:rStyle w:val="unchecked-marker"/>
                <w:rFonts w:ascii="Arial" w:eastAsia="ＭＳ Ｐゴシック" w:hAnsi="Arial" w:cs="Arial"/>
                <w:sz w:val="16"/>
                <w:szCs w:val="16"/>
              </w:rPr>
              <w:t>○ Moderate</w:t>
            </w:r>
          </w:p>
          <w:p w14:paraId="1A84D097" w14:textId="77777777" w:rsidR="000C722C" w:rsidRPr="00230CF2" w:rsidRDefault="000C722C" w:rsidP="00C21080">
            <w:pPr>
              <w:rPr>
                <w:rStyle w:val="unchecked-marker"/>
                <w:rFonts w:ascii="Arial" w:eastAsia="ＭＳ Ｐゴシック" w:hAnsi="Arial" w:cs="Arial"/>
                <w:sz w:val="16"/>
                <w:szCs w:val="16"/>
              </w:rPr>
            </w:pPr>
            <w:r w:rsidRPr="00230CF2">
              <w:rPr>
                <w:rStyle w:val="unchecked-marker"/>
                <w:rFonts w:ascii="Arial" w:eastAsia="ＭＳ Ｐゴシック" w:hAnsi="Arial" w:cs="Arial"/>
                <w:sz w:val="16"/>
                <w:szCs w:val="16"/>
              </w:rPr>
              <w:t>○ Small</w:t>
            </w:r>
          </w:p>
          <w:p w14:paraId="7442F603" w14:textId="77777777" w:rsidR="000C722C" w:rsidRPr="00230CF2" w:rsidRDefault="000C722C" w:rsidP="00C21080">
            <w:pPr>
              <w:rPr>
                <w:rStyle w:val="unchecked-marker"/>
                <w:rFonts w:ascii="Arial" w:eastAsia="ＭＳ Ｐゴシック" w:hAnsi="Arial" w:cs="Arial"/>
                <w:sz w:val="16"/>
                <w:szCs w:val="16"/>
              </w:rPr>
            </w:pPr>
            <w:r w:rsidRPr="00230CF2">
              <w:rPr>
                <w:rStyle w:val="unchecked-marker"/>
                <w:rFonts w:ascii="Arial" w:eastAsia="ＭＳ Ｐゴシック" w:hAnsi="Arial" w:cs="Arial"/>
                <w:sz w:val="16"/>
                <w:szCs w:val="16"/>
              </w:rPr>
              <w:t>● Trivial</w:t>
            </w:r>
          </w:p>
          <w:p w14:paraId="47E4C408" w14:textId="77777777" w:rsidR="000C722C" w:rsidRPr="00230CF2" w:rsidRDefault="000C722C" w:rsidP="00C21080">
            <w:pPr>
              <w:rPr>
                <w:rStyle w:val="unchecked-marker"/>
                <w:rFonts w:ascii="Arial" w:eastAsia="ＭＳ Ｐゴシック" w:hAnsi="Arial" w:cs="Arial"/>
                <w:sz w:val="16"/>
                <w:szCs w:val="16"/>
              </w:rPr>
            </w:pPr>
            <w:r w:rsidRPr="00230CF2">
              <w:rPr>
                <w:rStyle w:val="unchecked-marker"/>
                <w:rFonts w:ascii="Arial" w:eastAsia="ＭＳ Ｐゴシック" w:hAnsi="Arial" w:cs="Arial"/>
                <w:sz w:val="16"/>
                <w:szCs w:val="16"/>
              </w:rPr>
              <w:t>○ Varie</w:t>
            </w:r>
            <w:r>
              <w:rPr>
                <w:rStyle w:val="unchecked-marker"/>
                <w:rFonts w:ascii="Arial" w:eastAsia="ＭＳ Ｐゴシック" w:hAnsi="Arial" w:cs="Arial"/>
                <w:sz w:val="16"/>
                <w:szCs w:val="16"/>
              </w:rPr>
              <w:t>s</w:t>
            </w:r>
          </w:p>
          <w:p w14:paraId="2E4132F6" w14:textId="77777777" w:rsidR="000C722C" w:rsidRPr="00230CF2" w:rsidRDefault="000C722C" w:rsidP="00C21080">
            <w:pPr>
              <w:rPr>
                <w:rFonts w:ascii="Arial" w:eastAsia="MSPゴシック" w:hAnsi="Arial" w:cs="ＭＳ Ｐゴシック"/>
                <w:sz w:val="16"/>
                <w:szCs w:val="16"/>
              </w:rPr>
            </w:pPr>
            <w:r w:rsidRPr="00230CF2">
              <w:rPr>
                <w:rStyle w:val="unchecked-marker"/>
                <w:rFonts w:ascii="Arial" w:eastAsia="ＭＳ Ｐゴシック" w:hAnsi="Arial" w:cs="Arial"/>
                <w:sz w:val="16"/>
                <w:szCs w:val="16"/>
              </w:rPr>
              <w:t>○ Do</w:t>
            </w:r>
            <w:r>
              <w:rPr>
                <w:rStyle w:val="unchecked-marker"/>
                <w:rFonts w:ascii="Arial" w:eastAsia="ＭＳ Ｐゴシック" w:hAnsi="Arial" w:cs="Arial"/>
                <w:sz w:val="16"/>
                <w:szCs w:val="16"/>
              </w:rPr>
              <w:t xml:space="preserve"> not</w:t>
            </w:r>
            <w:r w:rsidRPr="00230CF2">
              <w:rPr>
                <w:rStyle w:val="unchecked-marker"/>
                <w:rFonts w:ascii="Arial" w:eastAsia="ＭＳ Ｐゴシック" w:hAnsi="Arial" w:cs="Arial"/>
                <w:sz w:val="16"/>
                <w:szCs w:val="16"/>
              </w:rPr>
              <w:t xml:space="preserve">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64CC8DB" w14:textId="77777777" w:rsidR="000C722C" w:rsidRPr="00230CF2" w:rsidRDefault="000C722C" w:rsidP="00C21080">
            <w:pPr>
              <w:rPr>
                <w:rFonts w:ascii="Arial" w:eastAsia="MSPゴシック" w:hAnsi="Arial" w:cs="ＭＳ Ｐゴシック"/>
              </w:rPr>
            </w:pPr>
            <w:r w:rsidRPr="00230CF2">
              <w:rPr>
                <w:rFonts w:ascii="Arial" w:eastAsia="MSPゴシック" w:hAnsi="Arial" w:cs="ＭＳ Ｐゴシック"/>
              </w:rPr>
              <w:t xml:space="preserve">The anticipated harm of sivelestat was not reported in the paper adopted for this study. Therefore, when considered together with the statements in the additional considerations, the anticipated undesirable effect was judged to be </w:t>
            </w:r>
            <w:r>
              <w:rPr>
                <w:rFonts w:ascii="Arial" w:eastAsia="MSPゴシック" w:hAnsi="Arial" w:cs="ＭＳ Ｐゴシック"/>
              </w:rPr>
              <w:t>“</w:t>
            </w:r>
            <w:r w:rsidRPr="00230CF2">
              <w:rPr>
                <w:rFonts w:ascii="Arial" w:eastAsia="MSPゴシック" w:hAnsi="Arial" w:cs="ＭＳ Ｐゴシック"/>
              </w:rPr>
              <w:t>trivial</w:t>
            </w:r>
            <w:r>
              <w:rPr>
                <w:rFonts w:ascii="Arial" w:eastAsia="MSPゴシック" w:hAnsi="Arial" w:cs="ＭＳ Ｐゴシック"/>
              </w:rPr>
              <w:t>.”</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C249F6" w14:textId="77777777" w:rsidR="000C722C" w:rsidRPr="00230CF2" w:rsidRDefault="00FA0004" w:rsidP="00C21080">
            <w:pPr>
              <w:rPr>
                <w:rFonts w:ascii="Arial" w:eastAsia="MSPゴシック" w:hAnsi="Arial" w:cs="ＭＳ Ｐゴシック"/>
                <w:sz w:val="16"/>
                <w:szCs w:val="16"/>
              </w:rPr>
            </w:pPr>
            <w:sdt>
              <w:sdtPr>
                <w:rPr>
                  <w:rFonts w:ascii="Arial" w:eastAsia="MSPゴシック" w:hAnsi="Arial"/>
                  <w:sz w:val="16"/>
                  <w:szCs w:val="16"/>
                </w:rPr>
                <w:tag w:val="goog_rdk_14"/>
                <w:id w:val="-385110075"/>
              </w:sdtPr>
              <w:sdtEndPr/>
              <w:sdtContent>
                <w:r w:rsidR="000C722C" w:rsidRPr="00230CF2">
                  <w:rPr>
                    <w:rFonts w:ascii="Arial" w:eastAsia="MSPゴシック" w:hAnsi="Arial"/>
                    <w:sz w:val="16"/>
                    <w:szCs w:val="16"/>
                  </w:rPr>
                  <w:t xml:space="preserve">Zeiher et al. reported no significant difference in the percentage of patients who discontinued the drug due to adverse events between the </w:t>
                </w:r>
                <w:r w:rsidR="000C722C">
                  <w:rPr>
                    <w:rFonts w:ascii="Arial" w:eastAsia="MSPゴシック" w:hAnsi="Arial"/>
                    <w:sz w:val="16"/>
                    <w:szCs w:val="16"/>
                  </w:rPr>
                  <w:t>s</w:t>
                </w:r>
                <w:r w:rsidR="000C722C" w:rsidRPr="00230CF2">
                  <w:rPr>
                    <w:rFonts w:ascii="Arial" w:eastAsia="MSPゴシック" w:hAnsi="Arial"/>
                    <w:sz w:val="16"/>
                    <w:szCs w:val="16"/>
                  </w:rPr>
                  <w:t xml:space="preserve">ivelestat and control groups (4.6 vs. 3.7%). Kadoi et al. also reported no difference in laboratory values before and after treatment between the two groups. In the package insert of the original </w:t>
                </w:r>
                <w:r w:rsidR="000C722C" w:rsidRPr="00230CF2">
                  <w:rPr>
                    <w:rFonts w:ascii="Arial" w:eastAsia="MSPゴシック" w:hAnsi="Arial"/>
                    <w:sz w:val="16"/>
                    <w:szCs w:val="16"/>
                  </w:rPr>
                  <w:lastRenderedPageBreak/>
                  <w:t>product, Elaspor, liver dysfunction was reported as an adverse effect in less than 1-10% of patients.</w:t>
                </w:r>
              </w:sdtContent>
            </w:sdt>
          </w:p>
        </w:tc>
      </w:tr>
      <w:tr w:rsidR="000C722C" w:rsidRPr="00230CF2" w14:paraId="151E6E7B"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406C37BD" w14:textId="77777777" w:rsidR="000C722C" w:rsidRPr="00230CF2" w:rsidRDefault="000C722C" w:rsidP="00C21080">
            <w:pPr>
              <w:pStyle w:val="2"/>
              <w:rPr>
                <w:rFonts w:ascii="Arial" w:eastAsia="MSPゴシック" w:hAnsi="Arial"/>
                <w:color w:val="FFFFFF"/>
                <w:sz w:val="26"/>
                <w:szCs w:val="26"/>
              </w:rPr>
            </w:pPr>
            <w:r w:rsidRPr="00230CF2">
              <w:rPr>
                <w:rFonts w:ascii="Arial" w:eastAsia="MSPゴシック" w:hAnsi="Arial"/>
                <w:color w:val="FFFFFF"/>
                <w:sz w:val="26"/>
                <w:szCs w:val="26"/>
              </w:rPr>
              <w:lastRenderedPageBreak/>
              <w:t>Certainty of evidence</w:t>
            </w:r>
          </w:p>
          <w:p w14:paraId="12A3130C" w14:textId="77777777" w:rsidR="000C722C" w:rsidRPr="00230CF2" w:rsidRDefault="000C722C" w:rsidP="00C21080">
            <w:pPr>
              <w:widowControl/>
              <w:pBdr>
                <w:top w:val="nil"/>
                <w:left w:val="nil"/>
                <w:bottom w:val="nil"/>
                <w:right w:val="nil"/>
                <w:between w:val="nil"/>
              </w:pBdr>
              <w:jc w:val="left"/>
              <w:rPr>
                <w:rFonts w:ascii="Arial" w:eastAsia="MSPゴシック" w:hAnsi="Arial" w:cs="ＭＳ Ｐゴシック"/>
                <w:color w:val="FFFFFF"/>
                <w:sz w:val="16"/>
                <w:szCs w:val="16"/>
              </w:rPr>
            </w:pPr>
            <w:r w:rsidRPr="00230CF2">
              <w:rPr>
                <w:rFonts w:ascii="Arial" w:eastAsia="MSPゴシック" w:hAnsi="Arial" w:cs="ＭＳ Ｐゴシック"/>
                <w:color w:val="FFFFFF"/>
                <w:sz w:val="16"/>
                <w:szCs w:val="16"/>
              </w:rPr>
              <w:t>What is the overall certainty of the evidence of effects?</w:t>
            </w:r>
          </w:p>
        </w:tc>
      </w:tr>
      <w:tr w:rsidR="000C722C" w:rsidRPr="00230CF2" w14:paraId="135C2D0D" w14:textId="77777777" w:rsidTr="00C21080">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B812439" w14:textId="77777777" w:rsidR="000C722C" w:rsidRPr="00230CF2" w:rsidRDefault="00FA0004" w:rsidP="00C21080">
            <w:pPr>
              <w:pStyle w:val="2"/>
              <w:rPr>
                <w:rFonts w:ascii="Arial" w:eastAsia="MSPゴシック" w:hAnsi="Arial"/>
                <w:smallCaps/>
                <w:sz w:val="16"/>
                <w:szCs w:val="16"/>
              </w:rPr>
            </w:pPr>
            <w:sdt>
              <w:sdtPr>
                <w:rPr>
                  <w:rFonts w:ascii="Arial" w:eastAsia="MSPゴシック" w:hAnsi="Arial" w:cs="Arial"/>
                  <w:sz w:val="14"/>
                  <w:szCs w:val="14"/>
                </w:rPr>
                <w:tag w:val="goog_rdk_26"/>
                <w:id w:val="-1912152487"/>
              </w:sdtPr>
              <w:sdtEndPr/>
              <w:sdtContent>
                <w:r w:rsidR="000C722C" w:rsidRPr="00230CF2">
                  <w:rPr>
                    <w:rFonts w:ascii="Arial" w:eastAsia="MSPゴシック" w:hAnsi="Arial" w:cs="Arial"/>
                    <w:smallCaps/>
                    <w:sz w:val="14"/>
                    <w:szCs w:val="14"/>
                  </w:rPr>
                  <w:t>Judgment</w:t>
                </w:r>
              </w:sdtContent>
            </w:sdt>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45779BF" w14:textId="77777777" w:rsidR="000C722C" w:rsidRPr="00230CF2" w:rsidRDefault="00FA0004" w:rsidP="00C21080">
            <w:pPr>
              <w:pStyle w:val="2"/>
              <w:rPr>
                <w:rFonts w:ascii="Arial" w:eastAsia="MSPゴシック" w:hAnsi="Arial"/>
                <w:smallCaps/>
                <w:sz w:val="16"/>
                <w:szCs w:val="16"/>
              </w:rPr>
            </w:pPr>
            <w:sdt>
              <w:sdtPr>
                <w:rPr>
                  <w:rFonts w:ascii="Arial" w:eastAsia="MSPゴシック" w:hAnsi="Arial" w:cs="Arial"/>
                  <w:sz w:val="14"/>
                  <w:szCs w:val="14"/>
                </w:rPr>
                <w:tag w:val="goog_rdk_27"/>
                <w:id w:val="1653643384"/>
              </w:sdtPr>
              <w:sdtEndPr/>
              <w:sdtContent>
                <w:r w:rsidR="000C722C" w:rsidRPr="00230CF2">
                  <w:rPr>
                    <w:rFonts w:ascii="Arial" w:eastAsia="MSPゴシック" w:hAnsi="Arial" w:cs="Arial"/>
                    <w:smallCaps/>
                    <w:sz w:val="14"/>
                    <w:szCs w:val="14"/>
                  </w:rPr>
                  <w:t>research evidence</w:t>
                </w:r>
              </w:sdtContent>
            </w:sdt>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E66277" w14:textId="77777777" w:rsidR="000C722C" w:rsidRPr="00230CF2" w:rsidRDefault="00FA0004" w:rsidP="00C21080">
            <w:pPr>
              <w:pStyle w:val="2"/>
              <w:rPr>
                <w:rFonts w:ascii="Arial" w:eastAsia="MSPゴシック" w:hAnsi="Arial"/>
                <w:smallCaps/>
                <w:sz w:val="16"/>
                <w:szCs w:val="16"/>
              </w:rPr>
            </w:pPr>
            <w:sdt>
              <w:sdtPr>
                <w:rPr>
                  <w:rFonts w:ascii="Arial" w:eastAsia="MSPゴシック" w:hAnsi="Arial" w:cs="Arial"/>
                  <w:sz w:val="14"/>
                  <w:szCs w:val="14"/>
                </w:rPr>
                <w:tag w:val="goog_rdk_28"/>
                <w:id w:val="-1623302505"/>
              </w:sdtPr>
              <w:sdtEndPr/>
              <w:sdtContent>
                <w:r w:rsidR="000C722C" w:rsidRPr="00230CF2">
                  <w:rPr>
                    <w:rFonts w:ascii="Arial" w:eastAsia="MSPゴシック" w:hAnsi="Arial" w:cs="Arial"/>
                    <w:smallCaps/>
                    <w:sz w:val="14"/>
                    <w:szCs w:val="14"/>
                  </w:rPr>
                  <w:t>ADDITIONAL CONSIDERATIONS</w:t>
                </w:r>
              </w:sdtContent>
            </w:sdt>
          </w:p>
        </w:tc>
      </w:tr>
      <w:tr w:rsidR="000C722C" w:rsidRPr="00230CF2" w14:paraId="0316D3E5" w14:textId="77777777" w:rsidTr="00C21080">
        <w:trPr>
          <w:trHeight w:val="2400"/>
        </w:trPr>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238F994" w14:textId="77777777" w:rsidR="000C722C" w:rsidRPr="00230CF2" w:rsidRDefault="000C722C" w:rsidP="00C21080">
            <w:pPr>
              <w:rPr>
                <w:rStyle w:val="unchecked-marker"/>
                <w:rFonts w:ascii="Arial" w:eastAsia="ＭＳ Ｐゴシック" w:hAnsi="Arial" w:cs="Arial"/>
                <w:sz w:val="16"/>
                <w:szCs w:val="16"/>
              </w:rPr>
            </w:pPr>
            <w:r w:rsidRPr="00230CF2">
              <w:rPr>
                <w:rStyle w:val="unchecked-marker"/>
                <w:rFonts w:ascii="Arial" w:eastAsia="ＭＳ Ｐゴシック" w:hAnsi="Arial" w:cs="Arial"/>
                <w:sz w:val="16"/>
                <w:szCs w:val="16"/>
              </w:rPr>
              <w:t>● Very low</w:t>
            </w:r>
          </w:p>
          <w:p w14:paraId="6ECB82E5" w14:textId="77777777" w:rsidR="000C722C" w:rsidRPr="00230CF2" w:rsidRDefault="000C722C" w:rsidP="00C21080">
            <w:pPr>
              <w:rPr>
                <w:rStyle w:val="unchecked-marker"/>
                <w:rFonts w:ascii="Arial" w:eastAsia="ＭＳ Ｐゴシック" w:hAnsi="Arial" w:cs="Arial"/>
                <w:sz w:val="16"/>
                <w:szCs w:val="16"/>
              </w:rPr>
            </w:pPr>
            <w:r w:rsidRPr="00230CF2">
              <w:rPr>
                <w:rStyle w:val="unchecked-marker"/>
                <w:rFonts w:ascii="Arial" w:eastAsia="ＭＳ Ｐゴシック" w:hAnsi="Arial" w:cs="Arial"/>
                <w:sz w:val="16"/>
                <w:szCs w:val="16"/>
              </w:rPr>
              <w:t>○ Low</w:t>
            </w:r>
          </w:p>
          <w:p w14:paraId="10698D1F" w14:textId="77777777" w:rsidR="000C722C" w:rsidRPr="00230CF2" w:rsidRDefault="000C722C" w:rsidP="00C21080">
            <w:pPr>
              <w:rPr>
                <w:rStyle w:val="unchecked-marker"/>
                <w:rFonts w:ascii="Arial" w:eastAsia="ＭＳ Ｐゴシック" w:hAnsi="Arial" w:cs="Arial"/>
                <w:sz w:val="16"/>
                <w:szCs w:val="16"/>
              </w:rPr>
            </w:pPr>
            <w:r w:rsidRPr="00230CF2">
              <w:rPr>
                <w:rStyle w:val="unchecked-marker"/>
                <w:rFonts w:ascii="Arial" w:eastAsia="ＭＳ Ｐゴシック" w:hAnsi="Arial" w:cs="Arial"/>
                <w:sz w:val="16"/>
                <w:szCs w:val="16"/>
              </w:rPr>
              <w:t>○ Moderate</w:t>
            </w:r>
          </w:p>
          <w:p w14:paraId="3C57908A" w14:textId="77777777" w:rsidR="000C722C" w:rsidRPr="00230CF2" w:rsidRDefault="000C722C" w:rsidP="00C21080">
            <w:pPr>
              <w:rPr>
                <w:rStyle w:val="unchecked-marker"/>
                <w:rFonts w:ascii="Arial" w:eastAsia="ＭＳ Ｐゴシック" w:hAnsi="Arial" w:cs="Arial"/>
                <w:sz w:val="16"/>
                <w:szCs w:val="16"/>
              </w:rPr>
            </w:pPr>
            <w:r w:rsidRPr="00230CF2">
              <w:rPr>
                <w:rStyle w:val="unchecked-marker"/>
                <w:rFonts w:ascii="Arial" w:eastAsia="ＭＳ Ｐゴシック" w:hAnsi="Arial" w:cs="Arial"/>
                <w:sz w:val="16"/>
                <w:szCs w:val="16"/>
              </w:rPr>
              <w:t>○ High</w:t>
            </w:r>
          </w:p>
          <w:p w14:paraId="0650D368" w14:textId="77777777" w:rsidR="000C722C" w:rsidRPr="00230CF2" w:rsidRDefault="000C722C" w:rsidP="00C21080">
            <w:pPr>
              <w:rPr>
                <w:rFonts w:ascii="Arial" w:eastAsia="MSPゴシック" w:hAnsi="Arial" w:cs="ＭＳ Ｐゴシック"/>
                <w:sz w:val="16"/>
                <w:szCs w:val="16"/>
              </w:rPr>
            </w:pPr>
            <w:r w:rsidRPr="00230CF2">
              <w:rPr>
                <w:rStyle w:val="unchecked-marker"/>
                <w:rFonts w:ascii="Arial" w:eastAsia="ＭＳ Ｐゴシック" w:hAnsi="Arial" w:cs="Arial"/>
                <w:sz w:val="16"/>
                <w:szCs w:val="16"/>
              </w:rPr>
              <w:t xml:space="preserve">○ </w:t>
            </w:r>
            <w:r w:rsidRPr="00230CF2">
              <w:rPr>
                <w:rFonts w:ascii="Arial" w:eastAsia="MSPゴシック" w:hAnsi="Arial" w:cs="Arial"/>
                <w:sz w:val="16"/>
                <w:szCs w:val="16"/>
              </w:rPr>
              <w:t>No included stud</w:t>
            </w:r>
            <w:r>
              <w:rPr>
                <w:rFonts w:ascii="Arial" w:eastAsia="MSPゴシック" w:hAnsi="Arial" w:cs="Arial"/>
                <w:sz w:val="16"/>
                <w:szCs w:val="16"/>
              </w:rPr>
              <w:t>ies</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5CAE504" w14:textId="77777777" w:rsidR="000C722C" w:rsidRPr="00230CF2" w:rsidRDefault="000C722C" w:rsidP="00C21080">
            <w:pPr>
              <w:rPr>
                <w:rFonts w:ascii="Arial" w:eastAsia="MSPゴシック" w:hAnsi="Arial" w:cs="ＭＳ Ｐゴシック"/>
                <w:b/>
                <w:sz w:val="16"/>
                <w:szCs w:val="16"/>
              </w:rPr>
            </w:pPr>
          </w:p>
          <w:tbl>
            <w:tblPr>
              <w:tblW w:w="4620" w:type="dxa"/>
              <w:tblLayout w:type="fixed"/>
              <w:tblLook w:val="0400" w:firstRow="0" w:lastRow="0" w:firstColumn="0" w:lastColumn="0" w:noHBand="0" w:noVBand="1"/>
            </w:tblPr>
            <w:tblGrid>
              <w:gridCol w:w="1805"/>
              <w:gridCol w:w="1275"/>
              <w:gridCol w:w="1540"/>
            </w:tblGrid>
            <w:tr w:rsidR="000C722C" w:rsidRPr="00230CF2" w14:paraId="459DA624" w14:textId="77777777" w:rsidTr="00C21080">
              <w:trPr>
                <w:trHeight w:val="720"/>
              </w:trPr>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bottom"/>
                </w:tcPr>
                <w:p w14:paraId="33C0B90C" w14:textId="77777777" w:rsidR="000C722C" w:rsidRPr="00230CF2" w:rsidRDefault="000C722C" w:rsidP="00C21080">
                  <w:pPr>
                    <w:widowControl/>
                    <w:spacing w:line="360" w:lineRule="auto"/>
                    <w:jc w:val="center"/>
                    <w:rPr>
                      <w:rFonts w:ascii="Arial" w:eastAsia="MSPゴシック" w:hAnsi="Arial" w:cs="Arial"/>
                      <w:b/>
                      <w:sz w:val="20"/>
                      <w:szCs w:val="20"/>
                    </w:rPr>
                  </w:pPr>
                  <w:r w:rsidRPr="00230CF2">
                    <w:rPr>
                      <w:rFonts w:ascii="Arial" w:eastAsia="MSPゴシック" w:hAnsi="Arial" w:cs="Arial"/>
                      <w:b/>
                      <w:sz w:val="20"/>
                      <w:szCs w:val="20"/>
                    </w:rPr>
                    <w:t>Outcome</w:t>
                  </w:r>
                </w:p>
                <w:p w14:paraId="0387DF19" w14:textId="77777777" w:rsidR="000C722C" w:rsidRPr="00230CF2" w:rsidRDefault="000C722C" w:rsidP="00C21080">
                  <w:pPr>
                    <w:widowControl/>
                    <w:spacing w:line="480" w:lineRule="auto"/>
                    <w:jc w:val="center"/>
                    <w:rPr>
                      <w:rFonts w:ascii="Arial" w:eastAsia="MSPゴシック" w:hAnsi="Arial" w:cs="ＭＳ Ｐゴシック"/>
                      <w:b/>
                      <w:sz w:val="16"/>
                      <w:szCs w:val="16"/>
                    </w:rPr>
                  </w:pPr>
                </w:p>
              </w:tc>
              <w:tc>
                <w:tcPr>
                  <w:tcW w:w="12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E867E7A" w14:textId="77777777" w:rsidR="000C722C" w:rsidRPr="00230CF2" w:rsidRDefault="000C722C" w:rsidP="00C21080">
                  <w:pPr>
                    <w:widowControl/>
                    <w:jc w:val="center"/>
                    <w:rPr>
                      <w:rFonts w:ascii="Arial" w:eastAsia="MSPゴシック" w:hAnsi="Arial" w:cs="ＭＳ Ｐゴシック"/>
                      <w:b/>
                      <w:sz w:val="16"/>
                      <w:szCs w:val="16"/>
                    </w:rPr>
                  </w:pPr>
                  <w:r w:rsidRPr="00230CF2">
                    <w:rPr>
                      <w:rFonts w:ascii="Arial" w:eastAsia="MSPゴシック" w:hAnsi="Arial" w:cs="Arial"/>
                      <w:b/>
                      <w:sz w:val="20"/>
                      <w:szCs w:val="20"/>
                    </w:rPr>
                    <w:t>Importance</w:t>
                  </w:r>
                </w:p>
              </w:tc>
              <w:tc>
                <w:tcPr>
                  <w:tcW w:w="15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8AED13B" w14:textId="77777777" w:rsidR="000C722C" w:rsidRPr="00230CF2" w:rsidRDefault="000C722C" w:rsidP="00C21080">
                  <w:pPr>
                    <w:widowControl/>
                    <w:jc w:val="center"/>
                    <w:rPr>
                      <w:rFonts w:ascii="Arial" w:eastAsia="MSPゴシック" w:hAnsi="Arial" w:cs="ＭＳ Ｐゴシック"/>
                      <w:b/>
                      <w:sz w:val="16"/>
                      <w:szCs w:val="16"/>
                    </w:rPr>
                  </w:pPr>
                  <w:r w:rsidRPr="00230CF2">
                    <w:rPr>
                      <w:rFonts w:ascii="Arial" w:eastAsia="MSPゴシック" w:hAnsi="Arial" w:cs="Arial"/>
                      <w:b/>
                      <w:sz w:val="20"/>
                      <w:szCs w:val="20"/>
                    </w:rPr>
                    <w:t>Certainty of the evidence</w:t>
                  </w:r>
                </w:p>
              </w:tc>
            </w:tr>
            <w:tr w:rsidR="000C722C" w:rsidRPr="00230CF2" w14:paraId="14690598" w14:textId="77777777" w:rsidTr="00C21080">
              <w:trPr>
                <w:trHeight w:val="414"/>
              </w:trPr>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bottom"/>
                </w:tcPr>
                <w:p w14:paraId="4BFB8786" w14:textId="77777777" w:rsidR="000C722C" w:rsidRPr="00230CF2" w:rsidRDefault="000C722C" w:rsidP="00C21080">
                  <w:pPr>
                    <w:pBdr>
                      <w:top w:val="nil"/>
                      <w:left w:val="nil"/>
                      <w:bottom w:val="nil"/>
                      <w:right w:val="nil"/>
                      <w:between w:val="nil"/>
                    </w:pBdr>
                    <w:spacing w:line="276" w:lineRule="auto"/>
                    <w:jc w:val="left"/>
                    <w:rPr>
                      <w:rFonts w:ascii="Arial" w:eastAsia="MSPゴシック" w:hAnsi="Arial" w:cs="ＭＳ Ｐゴシック"/>
                      <w:b/>
                      <w:sz w:val="16"/>
                      <w:szCs w:val="16"/>
                    </w:rPr>
                  </w:pPr>
                </w:p>
              </w:tc>
              <w:tc>
                <w:tcPr>
                  <w:tcW w:w="12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B8AEE5C" w14:textId="77777777" w:rsidR="000C722C" w:rsidRPr="00230CF2" w:rsidRDefault="000C722C" w:rsidP="00C21080">
                  <w:pPr>
                    <w:pBdr>
                      <w:top w:val="nil"/>
                      <w:left w:val="nil"/>
                      <w:bottom w:val="nil"/>
                      <w:right w:val="nil"/>
                      <w:between w:val="nil"/>
                    </w:pBdr>
                    <w:spacing w:line="276" w:lineRule="auto"/>
                    <w:jc w:val="left"/>
                    <w:rPr>
                      <w:rFonts w:ascii="Arial" w:eastAsia="MSPゴシック" w:hAnsi="Arial" w:cs="ＭＳ Ｐゴシック"/>
                      <w:b/>
                      <w:sz w:val="16"/>
                      <w:szCs w:val="16"/>
                    </w:rPr>
                  </w:pPr>
                </w:p>
              </w:tc>
              <w:tc>
                <w:tcPr>
                  <w:tcW w:w="15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BE6E841" w14:textId="77777777" w:rsidR="000C722C" w:rsidRPr="00230CF2" w:rsidRDefault="000C722C" w:rsidP="00C21080">
                  <w:pPr>
                    <w:pBdr>
                      <w:top w:val="nil"/>
                      <w:left w:val="nil"/>
                      <w:bottom w:val="nil"/>
                      <w:right w:val="nil"/>
                      <w:between w:val="nil"/>
                    </w:pBdr>
                    <w:spacing w:line="276" w:lineRule="auto"/>
                    <w:jc w:val="left"/>
                    <w:rPr>
                      <w:rFonts w:ascii="Arial" w:eastAsia="MSPゴシック" w:hAnsi="Arial" w:cs="ＭＳ Ｐゴシック"/>
                      <w:b/>
                      <w:sz w:val="16"/>
                      <w:szCs w:val="16"/>
                    </w:rPr>
                  </w:pPr>
                </w:p>
              </w:tc>
            </w:tr>
            <w:tr w:rsidR="000C722C" w:rsidRPr="00230CF2" w14:paraId="32269F39" w14:textId="77777777" w:rsidTr="00C21080">
              <w:trPr>
                <w:trHeight w:val="414"/>
              </w:trPr>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bottom"/>
                </w:tcPr>
                <w:p w14:paraId="1C0854FD" w14:textId="77777777" w:rsidR="000C722C" w:rsidRPr="00230CF2" w:rsidRDefault="000C722C" w:rsidP="00C21080">
                  <w:pPr>
                    <w:pBdr>
                      <w:top w:val="nil"/>
                      <w:left w:val="nil"/>
                      <w:bottom w:val="nil"/>
                      <w:right w:val="nil"/>
                      <w:between w:val="nil"/>
                    </w:pBdr>
                    <w:spacing w:line="276" w:lineRule="auto"/>
                    <w:jc w:val="left"/>
                    <w:rPr>
                      <w:rFonts w:ascii="Arial" w:eastAsia="MSPゴシック" w:hAnsi="Arial" w:cs="ＭＳ Ｐゴシック"/>
                      <w:b/>
                      <w:sz w:val="16"/>
                      <w:szCs w:val="16"/>
                    </w:rPr>
                  </w:pPr>
                </w:p>
              </w:tc>
              <w:tc>
                <w:tcPr>
                  <w:tcW w:w="12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6B12D4E" w14:textId="77777777" w:rsidR="000C722C" w:rsidRPr="00230CF2" w:rsidRDefault="000C722C" w:rsidP="00C21080">
                  <w:pPr>
                    <w:pBdr>
                      <w:top w:val="nil"/>
                      <w:left w:val="nil"/>
                      <w:bottom w:val="nil"/>
                      <w:right w:val="nil"/>
                      <w:between w:val="nil"/>
                    </w:pBdr>
                    <w:spacing w:line="276" w:lineRule="auto"/>
                    <w:jc w:val="left"/>
                    <w:rPr>
                      <w:rFonts w:ascii="Arial" w:eastAsia="MSPゴシック" w:hAnsi="Arial" w:cs="ＭＳ Ｐゴシック"/>
                      <w:b/>
                      <w:sz w:val="16"/>
                      <w:szCs w:val="16"/>
                    </w:rPr>
                  </w:pPr>
                </w:p>
              </w:tc>
              <w:tc>
                <w:tcPr>
                  <w:tcW w:w="15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623B013" w14:textId="77777777" w:rsidR="000C722C" w:rsidRPr="00230CF2" w:rsidRDefault="000C722C" w:rsidP="00C21080">
                  <w:pPr>
                    <w:pBdr>
                      <w:top w:val="nil"/>
                      <w:left w:val="nil"/>
                      <w:bottom w:val="nil"/>
                      <w:right w:val="nil"/>
                      <w:between w:val="nil"/>
                    </w:pBdr>
                    <w:spacing w:line="276" w:lineRule="auto"/>
                    <w:jc w:val="left"/>
                    <w:rPr>
                      <w:rFonts w:ascii="Arial" w:eastAsia="MSPゴシック" w:hAnsi="Arial" w:cs="ＭＳ Ｐゴシック"/>
                      <w:b/>
                      <w:sz w:val="16"/>
                      <w:szCs w:val="16"/>
                    </w:rPr>
                  </w:pPr>
                </w:p>
              </w:tc>
            </w:tr>
            <w:tr w:rsidR="000C722C" w:rsidRPr="00230CF2" w14:paraId="6C921378" w14:textId="77777777" w:rsidTr="00C21080">
              <w:trPr>
                <w:trHeight w:val="360"/>
              </w:trPr>
              <w:tc>
                <w:tcPr>
                  <w:tcW w:w="1805" w:type="dxa"/>
                  <w:vMerge w:val="restart"/>
                  <w:tcBorders>
                    <w:top w:val="nil"/>
                    <w:left w:val="single" w:sz="4" w:space="0" w:color="000000"/>
                    <w:bottom w:val="single" w:sz="4" w:space="0" w:color="000000"/>
                    <w:right w:val="single" w:sz="4" w:space="0" w:color="000000"/>
                  </w:tcBorders>
                  <w:shd w:val="clear" w:color="auto" w:fill="auto"/>
                  <w:vAlign w:val="center"/>
                </w:tcPr>
                <w:p w14:paraId="0EB70AC7" w14:textId="77777777" w:rsidR="000C722C" w:rsidRPr="00230CF2" w:rsidRDefault="000C722C" w:rsidP="00C21080">
                  <w:pPr>
                    <w:widowControl/>
                    <w:jc w:val="left"/>
                    <w:rPr>
                      <w:rFonts w:ascii="Arial" w:eastAsia="MSPゴシック" w:hAnsi="Arial" w:cs="ＭＳ Ｐゴシック"/>
                      <w:sz w:val="16"/>
                      <w:szCs w:val="16"/>
                    </w:rPr>
                  </w:pPr>
                  <w:r w:rsidRPr="00230CF2">
                    <w:rPr>
                      <w:rFonts w:ascii="Arial" w:eastAsia="MSPゴシック" w:hAnsi="Arial" w:cs="ＭＳ Ｐゴシック"/>
                      <w:sz w:val="16"/>
                      <w:szCs w:val="16"/>
                    </w:rPr>
                    <w:t>Mortality</w:t>
                  </w:r>
                </w:p>
              </w:tc>
              <w:tc>
                <w:tcPr>
                  <w:tcW w:w="1275" w:type="dxa"/>
                  <w:vMerge w:val="restart"/>
                  <w:tcBorders>
                    <w:top w:val="nil"/>
                    <w:left w:val="single" w:sz="4" w:space="0" w:color="000000"/>
                    <w:bottom w:val="single" w:sz="4" w:space="0" w:color="000000"/>
                    <w:right w:val="single" w:sz="4" w:space="0" w:color="000000"/>
                  </w:tcBorders>
                  <w:shd w:val="clear" w:color="auto" w:fill="auto"/>
                  <w:vAlign w:val="center"/>
                </w:tcPr>
                <w:p w14:paraId="1F252932" w14:textId="77777777" w:rsidR="000C722C" w:rsidRPr="00230CF2" w:rsidRDefault="000C722C" w:rsidP="00C21080">
                  <w:pPr>
                    <w:widowControl/>
                    <w:jc w:val="center"/>
                    <w:rPr>
                      <w:rFonts w:ascii="Arial" w:eastAsia="MSPゴシック" w:hAnsi="Arial" w:cs="ＭＳ Ｐゴシック"/>
                      <w:sz w:val="16"/>
                      <w:szCs w:val="16"/>
                    </w:rPr>
                  </w:pPr>
                  <w:r w:rsidRPr="00230CF2">
                    <w:rPr>
                      <w:rFonts w:ascii="Arial" w:hAnsi="Arial" w:cs="ＭＳ 明朝"/>
                      <w:sz w:val="16"/>
                      <w:szCs w:val="16"/>
                    </w:rPr>
                    <w:t>Critical</w:t>
                  </w:r>
                </w:p>
              </w:tc>
              <w:tc>
                <w:tcPr>
                  <w:tcW w:w="1540" w:type="dxa"/>
                  <w:tcBorders>
                    <w:top w:val="nil"/>
                    <w:left w:val="nil"/>
                    <w:bottom w:val="single" w:sz="4" w:space="0" w:color="000000"/>
                    <w:right w:val="single" w:sz="4" w:space="0" w:color="000000"/>
                  </w:tcBorders>
                  <w:shd w:val="clear" w:color="auto" w:fill="auto"/>
                  <w:vAlign w:val="center"/>
                </w:tcPr>
                <w:p w14:paraId="6FAA1FC7" w14:textId="77777777" w:rsidR="000C722C" w:rsidRPr="00230CF2" w:rsidRDefault="000C722C" w:rsidP="00C21080">
                  <w:pPr>
                    <w:widowControl/>
                    <w:jc w:val="center"/>
                    <w:rPr>
                      <w:rFonts w:ascii="Arial" w:eastAsia="MSPゴシック" w:hAnsi="Arial" w:cs="ＭＳ Ｐゴシック"/>
                      <w:sz w:val="16"/>
                      <w:szCs w:val="16"/>
                    </w:rPr>
                  </w:pPr>
                  <w:r w:rsidRPr="00230CF2">
                    <w:rPr>
                      <w:rFonts w:ascii="Cambria Math" w:eastAsia="MSPゴシック" w:hAnsi="Cambria Math" w:cs="Cambria Math"/>
                      <w:sz w:val="16"/>
                      <w:szCs w:val="16"/>
                    </w:rPr>
                    <w:t>⨁</w:t>
                  </w:r>
                  <w:r w:rsidRPr="00230CF2">
                    <w:rPr>
                      <w:rFonts w:ascii="ＭＳ 明朝" w:eastAsia="ＭＳ 明朝" w:hAnsi="ＭＳ 明朝" w:cs="ＭＳ 明朝"/>
                      <w:sz w:val="16"/>
                      <w:szCs w:val="16"/>
                    </w:rPr>
                    <w:t>◯◯◯</w:t>
                  </w:r>
                </w:p>
              </w:tc>
            </w:tr>
            <w:tr w:rsidR="000C722C" w:rsidRPr="00230CF2" w14:paraId="1CEDA750" w14:textId="77777777" w:rsidTr="00C21080">
              <w:trPr>
                <w:trHeight w:val="360"/>
              </w:trPr>
              <w:tc>
                <w:tcPr>
                  <w:tcW w:w="1805" w:type="dxa"/>
                  <w:vMerge/>
                  <w:tcBorders>
                    <w:top w:val="nil"/>
                    <w:left w:val="single" w:sz="4" w:space="0" w:color="000000"/>
                    <w:bottom w:val="single" w:sz="4" w:space="0" w:color="000000"/>
                    <w:right w:val="single" w:sz="4" w:space="0" w:color="000000"/>
                  </w:tcBorders>
                  <w:shd w:val="clear" w:color="auto" w:fill="auto"/>
                  <w:vAlign w:val="center"/>
                </w:tcPr>
                <w:p w14:paraId="3B01DE4D" w14:textId="77777777" w:rsidR="000C722C" w:rsidRPr="00230CF2" w:rsidRDefault="000C722C" w:rsidP="00C21080">
                  <w:pPr>
                    <w:pBdr>
                      <w:top w:val="nil"/>
                      <w:left w:val="nil"/>
                      <w:bottom w:val="nil"/>
                      <w:right w:val="nil"/>
                      <w:between w:val="nil"/>
                    </w:pBdr>
                    <w:spacing w:line="276" w:lineRule="auto"/>
                    <w:jc w:val="left"/>
                    <w:rPr>
                      <w:rFonts w:ascii="Arial" w:eastAsia="MSPゴシック" w:hAnsi="Arial" w:cs="ＭＳ Ｐゴシック"/>
                      <w:sz w:val="16"/>
                      <w:szCs w:val="16"/>
                    </w:rPr>
                  </w:pPr>
                </w:p>
              </w:tc>
              <w:tc>
                <w:tcPr>
                  <w:tcW w:w="1275" w:type="dxa"/>
                  <w:vMerge/>
                  <w:tcBorders>
                    <w:top w:val="nil"/>
                    <w:left w:val="single" w:sz="4" w:space="0" w:color="000000"/>
                    <w:bottom w:val="single" w:sz="4" w:space="0" w:color="000000"/>
                    <w:right w:val="single" w:sz="4" w:space="0" w:color="000000"/>
                  </w:tcBorders>
                  <w:shd w:val="clear" w:color="auto" w:fill="auto"/>
                  <w:vAlign w:val="center"/>
                </w:tcPr>
                <w:p w14:paraId="51BA059D" w14:textId="77777777" w:rsidR="000C722C" w:rsidRPr="00230CF2" w:rsidRDefault="000C722C" w:rsidP="00C21080">
                  <w:pPr>
                    <w:pBdr>
                      <w:top w:val="nil"/>
                      <w:left w:val="nil"/>
                      <w:bottom w:val="nil"/>
                      <w:right w:val="nil"/>
                      <w:between w:val="nil"/>
                    </w:pBdr>
                    <w:spacing w:line="276" w:lineRule="auto"/>
                    <w:jc w:val="left"/>
                    <w:rPr>
                      <w:rFonts w:ascii="Arial" w:eastAsia="MSPゴシック" w:hAnsi="Arial" w:cs="ＭＳ Ｐゴシック"/>
                      <w:sz w:val="16"/>
                      <w:szCs w:val="16"/>
                    </w:rPr>
                  </w:pPr>
                </w:p>
              </w:tc>
              <w:tc>
                <w:tcPr>
                  <w:tcW w:w="1540" w:type="dxa"/>
                  <w:tcBorders>
                    <w:top w:val="nil"/>
                    <w:left w:val="nil"/>
                    <w:bottom w:val="single" w:sz="4" w:space="0" w:color="000000"/>
                    <w:right w:val="single" w:sz="4" w:space="0" w:color="000000"/>
                  </w:tcBorders>
                  <w:shd w:val="clear" w:color="auto" w:fill="auto"/>
                  <w:vAlign w:val="center"/>
                </w:tcPr>
                <w:p w14:paraId="68764979" w14:textId="77777777" w:rsidR="000C722C" w:rsidRPr="00230CF2" w:rsidRDefault="000C722C" w:rsidP="00C21080">
                  <w:pPr>
                    <w:widowControl/>
                    <w:jc w:val="center"/>
                    <w:rPr>
                      <w:rFonts w:ascii="Arial" w:eastAsia="MSPゴシック" w:hAnsi="Arial" w:cs="ＭＳ Ｐゴシック"/>
                      <w:sz w:val="16"/>
                      <w:szCs w:val="16"/>
                    </w:rPr>
                  </w:pPr>
                  <w:r w:rsidRPr="00230CF2">
                    <w:rPr>
                      <w:rFonts w:ascii="Arial" w:eastAsia="MSPゴシック" w:hAnsi="Arial" w:cs="ＭＳ Ｐゴシック"/>
                      <w:sz w:val="16"/>
                      <w:szCs w:val="16"/>
                    </w:rPr>
                    <w:t xml:space="preserve">Very low </w:t>
                  </w:r>
                </w:p>
              </w:tc>
            </w:tr>
            <w:tr w:rsidR="000C722C" w:rsidRPr="00230CF2" w14:paraId="3B7CF4E9" w14:textId="77777777" w:rsidTr="00C21080">
              <w:trPr>
                <w:trHeight w:val="360"/>
              </w:trPr>
              <w:tc>
                <w:tcPr>
                  <w:tcW w:w="1805" w:type="dxa"/>
                  <w:vMerge w:val="restart"/>
                  <w:tcBorders>
                    <w:top w:val="nil"/>
                    <w:left w:val="single" w:sz="4" w:space="0" w:color="000000"/>
                    <w:bottom w:val="single" w:sz="4" w:space="0" w:color="000000"/>
                    <w:right w:val="single" w:sz="4" w:space="0" w:color="000000"/>
                  </w:tcBorders>
                  <w:shd w:val="clear" w:color="auto" w:fill="auto"/>
                  <w:vAlign w:val="center"/>
                </w:tcPr>
                <w:p w14:paraId="6438614E" w14:textId="77777777" w:rsidR="000C722C" w:rsidRPr="00230CF2" w:rsidRDefault="000C722C" w:rsidP="00C21080">
                  <w:pPr>
                    <w:widowControl/>
                    <w:jc w:val="left"/>
                    <w:rPr>
                      <w:rFonts w:ascii="Arial" w:eastAsia="MSPゴシック" w:hAnsi="Arial" w:cs="ＭＳ Ｐゴシック"/>
                      <w:sz w:val="16"/>
                      <w:szCs w:val="16"/>
                    </w:rPr>
                  </w:pPr>
                  <w:r w:rsidRPr="00230CF2">
                    <w:rPr>
                      <w:rFonts w:ascii="Arial" w:eastAsia="MSPゴシック" w:hAnsi="Arial" w:cs="ＭＳ Ｐゴシック"/>
                      <w:sz w:val="16"/>
                      <w:szCs w:val="16"/>
                    </w:rPr>
                    <w:t>Duration of mechanical ventilation</w:t>
                  </w:r>
                </w:p>
              </w:tc>
              <w:tc>
                <w:tcPr>
                  <w:tcW w:w="1275" w:type="dxa"/>
                  <w:vMerge w:val="restart"/>
                  <w:tcBorders>
                    <w:top w:val="nil"/>
                    <w:left w:val="single" w:sz="4" w:space="0" w:color="000000"/>
                    <w:bottom w:val="single" w:sz="4" w:space="0" w:color="000000"/>
                    <w:right w:val="single" w:sz="4" w:space="0" w:color="000000"/>
                  </w:tcBorders>
                  <w:shd w:val="clear" w:color="auto" w:fill="auto"/>
                  <w:vAlign w:val="center"/>
                </w:tcPr>
                <w:p w14:paraId="61F9E4D8" w14:textId="77777777" w:rsidR="000C722C" w:rsidRPr="00230CF2" w:rsidRDefault="000C722C" w:rsidP="00C21080">
                  <w:pPr>
                    <w:widowControl/>
                    <w:jc w:val="center"/>
                    <w:rPr>
                      <w:rFonts w:ascii="Arial" w:eastAsia="MSPゴシック" w:hAnsi="Arial" w:cs="ＭＳ Ｐゴシック"/>
                      <w:sz w:val="16"/>
                      <w:szCs w:val="16"/>
                    </w:rPr>
                  </w:pPr>
                  <w:r w:rsidRPr="00230CF2">
                    <w:rPr>
                      <w:rFonts w:ascii="Arial" w:hAnsi="Arial" w:cs="ＭＳ 明朝"/>
                      <w:sz w:val="16"/>
                      <w:szCs w:val="16"/>
                    </w:rPr>
                    <w:t>Critical</w:t>
                  </w:r>
                </w:p>
              </w:tc>
              <w:tc>
                <w:tcPr>
                  <w:tcW w:w="1540" w:type="dxa"/>
                  <w:tcBorders>
                    <w:top w:val="nil"/>
                    <w:left w:val="nil"/>
                    <w:bottom w:val="single" w:sz="4" w:space="0" w:color="000000"/>
                    <w:right w:val="single" w:sz="4" w:space="0" w:color="000000"/>
                  </w:tcBorders>
                  <w:shd w:val="clear" w:color="auto" w:fill="auto"/>
                  <w:vAlign w:val="center"/>
                </w:tcPr>
                <w:p w14:paraId="4ACD27CE" w14:textId="77777777" w:rsidR="000C722C" w:rsidRPr="00230CF2" w:rsidRDefault="000C722C" w:rsidP="00C21080">
                  <w:pPr>
                    <w:widowControl/>
                    <w:jc w:val="center"/>
                    <w:rPr>
                      <w:rFonts w:ascii="Arial" w:eastAsia="MSPゴシック" w:hAnsi="Arial" w:cs="ＭＳ Ｐゴシック"/>
                      <w:sz w:val="16"/>
                      <w:szCs w:val="16"/>
                    </w:rPr>
                  </w:pPr>
                  <w:r w:rsidRPr="00230CF2">
                    <w:rPr>
                      <w:rFonts w:ascii="Cambria Math" w:eastAsia="MSPゴシック" w:hAnsi="Cambria Math" w:cs="Cambria Math"/>
                      <w:sz w:val="16"/>
                      <w:szCs w:val="16"/>
                    </w:rPr>
                    <w:t>⨁</w:t>
                  </w:r>
                  <w:r w:rsidRPr="00230CF2">
                    <w:rPr>
                      <w:rFonts w:ascii="ＭＳ 明朝" w:eastAsia="ＭＳ 明朝" w:hAnsi="ＭＳ 明朝" w:cs="ＭＳ 明朝"/>
                      <w:sz w:val="16"/>
                      <w:szCs w:val="16"/>
                    </w:rPr>
                    <w:t>◯◯◯</w:t>
                  </w:r>
                </w:p>
              </w:tc>
            </w:tr>
            <w:tr w:rsidR="000C722C" w:rsidRPr="00230CF2" w14:paraId="698648CE" w14:textId="77777777" w:rsidTr="00C21080">
              <w:trPr>
                <w:trHeight w:val="360"/>
              </w:trPr>
              <w:tc>
                <w:tcPr>
                  <w:tcW w:w="1805" w:type="dxa"/>
                  <w:vMerge/>
                  <w:tcBorders>
                    <w:top w:val="nil"/>
                    <w:left w:val="single" w:sz="4" w:space="0" w:color="000000"/>
                    <w:bottom w:val="single" w:sz="4" w:space="0" w:color="000000"/>
                    <w:right w:val="single" w:sz="4" w:space="0" w:color="000000"/>
                  </w:tcBorders>
                  <w:shd w:val="clear" w:color="auto" w:fill="auto"/>
                  <w:vAlign w:val="center"/>
                </w:tcPr>
                <w:p w14:paraId="43CC57C6" w14:textId="77777777" w:rsidR="000C722C" w:rsidRPr="00230CF2" w:rsidRDefault="000C722C" w:rsidP="00C21080">
                  <w:pPr>
                    <w:pBdr>
                      <w:top w:val="nil"/>
                      <w:left w:val="nil"/>
                      <w:bottom w:val="nil"/>
                      <w:right w:val="nil"/>
                      <w:between w:val="nil"/>
                    </w:pBdr>
                    <w:spacing w:line="276" w:lineRule="auto"/>
                    <w:jc w:val="left"/>
                    <w:rPr>
                      <w:rFonts w:ascii="Arial" w:eastAsia="MSPゴシック" w:hAnsi="Arial" w:cs="ＭＳ Ｐゴシック"/>
                      <w:sz w:val="16"/>
                      <w:szCs w:val="16"/>
                    </w:rPr>
                  </w:pPr>
                </w:p>
              </w:tc>
              <w:tc>
                <w:tcPr>
                  <w:tcW w:w="1275" w:type="dxa"/>
                  <w:vMerge/>
                  <w:tcBorders>
                    <w:top w:val="nil"/>
                    <w:left w:val="single" w:sz="4" w:space="0" w:color="000000"/>
                    <w:bottom w:val="single" w:sz="4" w:space="0" w:color="000000"/>
                    <w:right w:val="single" w:sz="4" w:space="0" w:color="000000"/>
                  </w:tcBorders>
                  <w:shd w:val="clear" w:color="auto" w:fill="auto"/>
                  <w:vAlign w:val="center"/>
                </w:tcPr>
                <w:p w14:paraId="11502B90" w14:textId="77777777" w:rsidR="000C722C" w:rsidRPr="00230CF2" w:rsidRDefault="000C722C" w:rsidP="00C21080">
                  <w:pPr>
                    <w:pBdr>
                      <w:top w:val="nil"/>
                      <w:left w:val="nil"/>
                      <w:bottom w:val="nil"/>
                      <w:right w:val="nil"/>
                      <w:between w:val="nil"/>
                    </w:pBdr>
                    <w:spacing w:line="276" w:lineRule="auto"/>
                    <w:jc w:val="left"/>
                    <w:rPr>
                      <w:rFonts w:ascii="Arial" w:eastAsia="MSPゴシック" w:hAnsi="Arial" w:cs="ＭＳ Ｐゴシック"/>
                      <w:sz w:val="16"/>
                      <w:szCs w:val="16"/>
                    </w:rPr>
                  </w:pPr>
                </w:p>
              </w:tc>
              <w:tc>
                <w:tcPr>
                  <w:tcW w:w="1540" w:type="dxa"/>
                  <w:tcBorders>
                    <w:top w:val="nil"/>
                    <w:left w:val="nil"/>
                    <w:bottom w:val="single" w:sz="4" w:space="0" w:color="000000"/>
                    <w:right w:val="single" w:sz="4" w:space="0" w:color="000000"/>
                  </w:tcBorders>
                  <w:shd w:val="clear" w:color="auto" w:fill="auto"/>
                  <w:vAlign w:val="center"/>
                </w:tcPr>
                <w:p w14:paraId="4BA3E49D" w14:textId="77777777" w:rsidR="000C722C" w:rsidRPr="00230CF2" w:rsidRDefault="000C722C" w:rsidP="00C21080">
                  <w:pPr>
                    <w:widowControl/>
                    <w:jc w:val="center"/>
                    <w:rPr>
                      <w:rFonts w:ascii="Arial" w:eastAsia="MSPゴシック" w:hAnsi="Arial" w:cs="ＭＳ Ｐゴシック"/>
                      <w:sz w:val="16"/>
                      <w:szCs w:val="16"/>
                    </w:rPr>
                  </w:pPr>
                  <w:r w:rsidRPr="00230CF2">
                    <w:rPr>
                      <w:rFonts w:ascii="Arial" w:eastAsia="MSPゴシック" w:hAnsi="Arial" w:cs="ＭＳ Ｐゴシック"/>
                      <w:sz w:val="16"/>
                      <w:szCs w:val="16"/>
                    </w:rPr>
                    <w:t xml:space="preserve">Very low </w:t>
                  </w:r>
                </w:p>
              </w:tc>
            </w:tr>
            <w:tr w:rsidR="000C722C" w:rsidRPr="00230CF2" w14:paraId="354B61BA" w14:textId="77777777" w:rsidTr="00C21080">
              <w:trPr>
                <w:trHeight w:val="360"/>
              </w:trPr>
              <w:tc>
                <w:tcPr>
                  <w:tcW w:w="1805" w:type="dxa"/>
                  <w:vMerge w:val="restart"/>
                  <w:tcBorders>
                    <w:top w:val="nil"/>
                    <w:left w:val="single" w:sz="4" w:space="0" w:color="000000"/>
                    <w:bottom w:val="single" w:sz="4" w:space="0" w:color="000000"/>
                    <w:right w:val="single" w:sz="4" w:space="0" w:color="000000"/>
                  </w:tcBorders>
                  <w:shd w:val="clear" w:color="auto" w:fill="auto"/>
                  <w:vAlign w:val="center"/>
                </w:tcPr>
                <w:p w14:paraId="5FA3E4A5" w14:textId="77777777" w:rsidR="000C722C" w:rsidRPr="00230CF2" w:rsidRDefault="000C722C" w:rsidP="00C21080">
                  <w:pPr>
                    <w:widowControl/>
                    <w:jc w:val="left"/>
                    <w:rPr>
                      <w:rFonts w:ascii="Arial" w:eastAsia="MSPゴシック" w:hAnsi="Arial" w:cs="ＭＳ Ｐゴシック"/>
                      <w:sz w:val="16"/>
                      <w:szCs w:val="16"/>
                    </w:rPr>
                  </w:pPr>
                  <w:r w:rsidRPr="00230CF2">
                    <w:rPr>
                      <w:rFonts w:ascii="Arial" w:eastAsia="MSPゴシック" w:hAnsi="Arial" w:cs="ＭＳ Ｐゴシック"/>
                      <w:sz w:val="16"/>
                      <w:szCs w:val="16"/>
                    </w:rPr>
                    <w:t>Length of ICU stay</w:t>
                  </w:r>
                </w:p>
              </w:tc>
              <w:tc>
                <w:tcPr>
                  <w:tcW w:w="1275" w:type="dxa"/>
                  <w:vMerge w:val="restart"/>
                  <w:tcBorders>
                    <w:top w:val="nil"/>
                    <w:left w:val="single" w:sz="4" w:space="0" w:color="000000"/>
                    <w:bottom w:val="single" w:sz="4" w:space="0" w:color="000000"/>
                    <w:right w:val="single" w:sz="4" w:space="0" w:color="000000"/>
                  </w:tcBorders>
                  <w:shd w:val="clear" w:color="auto" w:fill="auto"/>
                  <w:vAlign w:val="center"/>
                </w:tcPr>
                <w:p w14:paraId="2D8777AB" w14:textId="77777777" w:rsidR="000C722C" w:rsidRPr="00230CF2" w:rsidRDefault="000C722C" w:rsidP="00C21080">
                  <w:pPr>
                    <w:widowControl/>
                    <w:jc w:val="center"/>
                    <w:rPr>
                      <w:rFonts w:ascii="Arial" w:eastAsia="MSPゴシック" w:hAnsi="Arial" w:cs="ＭＳ Ｐゴシック"/>
                      <w:sz w:val="16"/>
                      <w:szCs w:val="16"/>
                    </w:rPr>
                  </w:pPr>
                  <w:r w:rsidRPr="00230CF2">
                    <w:rPr>
                      <w:rFonts w:ascii="Arial" w:hAnsi="Arial" w:cs="ＭＳ 明朝"/>
                      <w:sz w:val="16"/>
                      <w:szCs w:val="16"/>
                    </w:rPr>
                    <w:t>Critical</w:t>
                  </w:r>
                </w:p>
              </w:tc>
              <w:tc>
                <w:tcPr>
                  <w:tcW w:w="1540" w:type="dxa"/>
                  <w:tcBorders>
                    <w:top w:val="nil"/>
                    <w:left w:val="nil"/>
                    <w:bottom w:val="single" w:sz="4" w:space="0" w:color="000000"/>
                    <w:right w:val="single" w:sz="4" w:space="0" w:color="000000"/>
                  </w:tcBorders>
                  <w:shd w:val="clear" w:color="auto" w:fill="auto"/>
                  <w:vAlign w:val="center"/>
                </w:tcPr>
                <w:p w14:paraId="410699E9" w14:textId="77777777" w:rsidR="000C722C" w:rsidRPr="00230CF2" w:rsidRDefault="000C722C" w:rsidP="00C21080">
                  <w:pPr>
                    <w:widowControl/>
                    <w:jc w:val="center"/>
                    <w:rPr>
                      <w:rFonts w:ascii="Arial" w:eastAsia="MSPゴシック" w:hAnsi="Arial" w:cs="ＭＳ Ｐゴシック"/>
                      <w:sz w:val="16"/>
                      <w:szCs w:val="16"/>
                    </w:rPr>
                  </w:pPr>
                  <w:r w:rsidRPr="00230CF2">
                    <w:rPr>
                      <w:rFonts w:ascii="Cambria Math" w:eastAsia="MSPゴシック" w:hAnsi="Cambria Math" w:cs="Cambria Math"/>
                      <w:sz w:val="16"/>
                      <w:szCs w:val="16"/>
                    </w:rPr>
                    <w:t>⨁⨁</w:t>
                  </w:r>
                  <w:r w:rsidRPr="00230CF2">
                    <w:rPr>
                      <w:rFonts w:ascii="ＭＳ 明朝" w:eastAsia="ＭＳ 明朝" w:hAnsi="ＭＳ 明朝" w:cs="ＭＳ 明朝"/>
                      <w:sz w:val="16"/>
                      <w:szCs w:val="16"/>
                    </w:rPr>
                    <w:t>◯◯</w:t>
                  </w:r>
                </w:p>
              </w:tc>
            </w:tr>
            <w:tr w:rsidR="000C722C" w:rsidRPr="00230CF2" w14:paraId="5A75CB85" w14:textId="77777777" w:rsidTr="00C21080">
              <w:trPr>
                <w:trHeight w:val="360"/>
              </w:trPr>
              <w:tc>
                <w:tcPr>
                  <w:tcW w:w="1805" w:type="dxa"/>
                  <w:vMerge/>
                  <w:tcBorders>
                    <w:top w:val="nil"/>
                    <w:left w:val="single" w:sz="4" w:space="0" w:color="000000"/>
                    <w:bottom w:val="single" w:sz="4" w:space="0" w:color="000000"/>
                    <w:right w:val="single" w:sz="4" w:space="0" w:color="000000"/>
                  </w:tcBorders>
                  <w:shd w:val="clear" w:color="auto" w:fill="auto"/>
                  <w:vAlign w:val="center"/>
                </w:tcPr>
                <w:p w14:paraId="27F0ED7F" w14:textId="77777777" w:rsidR="000C722C" w:rsidRPr="00230CF2" w:rsidRDefault="000C722C" w:rsidP="00C21080">
                  <w:pPr>
                    <w:pBdr>
                      <w:top w:val="nil"/>
                      <w:left w:val="nil"/>
                      <w:bottom w:val="nil"/>
                      <w:right w:val="nil"/>
                      <w:between w:val="nil"/>
                    </w:pBdr>
                    <w:spacing w:line="276" w:lineRule="auto"/>
                    <w:jc w:val="left"/>
                    <w:rPr>
                      <w:rFonts w:ascii="Arial" w:eastAsia="MSPゴシック" w:hAnsi="Arial" w:cs="ＭＳ Ｐゴシック"/>
                      <w:sz w:val="16"/>
                      <w:szCs w:val="16"/>
                    </w:rPr>
                  </w:pPr>
                </w:p>
              </w:tc>
              <w:tc>
                <w:tcPr>
                  <w:tcW w:w="1275" w:type="dxa"/>
                  <w:vMerge/>
                  <w:tcBorders>
                    <w:top w:val="nil"/>
                    <w:left w:val="single" w:sz="4" w:space="0" w:color="000000"/>
                    <w:bottom w:val="single" w:sz="4" w:space="0" w:color="000000"/>
                    <w:right w:val="single" w:sz="4" w:space="0" w:color="000000"/>
                  </w:tcBorders>
                  <w:shd w:val="clear" w:color="auto" w:fill="auto"/>
                  <w:vAlign w:val="center"/>
                </w:tcPr>
                <w:p w14:paraId="60D3DB34" w14:textId="77777777" w:rsidR="000C722C" w:rsidRPr="00230CF2" w:rsidRDefault="000C722C" w:rsidP="00C21080">
                  <w:pPr>
                    <w:pBdr>
                      <w:top w:val="nil"/>
                      <w:left w:val="nil"/>
                      <w:bottom w:val="nil"/>
                      <w:right w:val="nil"/>
                      <w:between w:val="nil"/>
                    </w:pBdr>
                    <w:spacing w:line="276" w:lineRule="auto"/>
                    <w:jc w:val="left"/>
                    <w:rPr>
                      <w:rFonts w:ascii="Arial" w:eastAsia="MSPゴシック" w:hAnsi="Arial" w:cs="ＭＳ Ｐゴシック"/>
                      <w:sz w:val="16"/>
                      <w:szCs w:val="16"/>
                    </w:rPr>
                  </w:pPr>
                </w:p>
              </w:tc>
              <w:tc>
                <w:tcPr>
                  <w:tcW w:w="1540" w:type="dxa"/>
                  <w:tcBorders>
                    <w:top w:val="nil"/>
                    <w:left w:val="nil"/>
                    <w:bottom w:val="single" w:sz="4" w:space="0" w:color="000000"/>
                    <w:right w:val="single" w:sz="4" w:space="0" w:color="000000"/>
                  </w:tcBorders>
                  <w:shd w:val="clear" w:color="auto" w:fill="auto"/>
                  <w:vAlign w:val="center"/>
                </w:tcPr>
                <w:p w14:paraId="3A8D5154" w14:textId="77777777" w:rsidR="000C722C" w:rsidRPr="00230CF2" w:rsidRDefault="000C722C" w:rsidP="00C21080">
                  <w:pPr>
                    <w:widowControl/>
                    <w:jc w:val="center"/>
                    <w:rPr>
                      <w:rFonts w:ascii="Arial" w:eastAsia="MSPゴシック" w:hAnsi="Arial" w:cs="ＭＳ Ｐゴシック"/>
                      <w:sz w:val="16"/>
                      <w:szCs w:val="16"/>
                    </w:rPr>
                  </w:pPr>
                  <w:r w:rsidRPr="00230CF2">
                    <w:rPr>
                      <w:rFonts w:ascii="Arial" w:eastAsia="MSPゴシック" w:hAnsi="Arial" w:cs="ＭＳ Ｐゴシック"/>
                      <w:sz w:val="16"/>
                      <w:szCs w:val="16"/>
                    </w:rPr>
                    <w:t>Low</w:t>
                  </w:r>
                </w:p>
              </w:tc>
            </w:tr>
            <w:tr w:rsidR="000C722C" w:rsidRPr="00230CF2" w14:paraId="1DF8490B" w14:textId="77777777" w:rsidTr="00C21080">
              <w:trPr>
                <w:trHeight w:val="360"/>
              </w:trPr>
              <w:tc>
                <w:tcPr>
                  <w:tcW w:w="1805" w:type="dxa"/>
                  <w:vMerge w:val="restart"/>
                  <w:tcBorders>
                    <w:top w:val="nil"/>
                    <w:left w:val="single" w:sz="4" w:space="0" w:color="000000"/>
                    <w:bottom w:val="single" w:sz="4" w:space="0" w:color="000000"/>
                    <w:right w:val="single" w:sz="4" w:space="0" w:color="000000"/>
                  </w:tcBorders>
                  <w:shd w:val="clear" w:color="auto" w:fill="auto"/>
                  <w:vAlign w:val="center"/>
                </w:tcPr>
                <w:p w14:paraId="740D9C82" w14:textId="77777777" w:rsidR="000C722C" w:rsidRPr="00230CF2" w:rsidRDefault="000C722C" w:rsidP="00C21080">
                  <w:pPr>
                    <w:widowControl/>
                    <w:jc w:val="left"/>
                    <w:rPr>
                      <w:rFonts w:ascii="Arial" w:eastAsia="MSPゴシック" w:hAnsi="Arial" w:cs="ＭＳ Ｐゴシック"/>
                      <w:sz w:val="16"/>
                      <w:szCs w:val="16"/>
                    </w:rPr>
                  </w:pPr>
                  <w:r w:rsidRPr="00230CF2">
                    <w:rPr>
                      <w:rFonts w:ascii="Arial" w:eastAsia="MSPゴシック" w:hAnsi="Arial" w:cs="ＭＳ Ｐゴシック"/>
                      <w:sz w:val="16"/>
                      <w:szCs w:val="16"/>
                    </w:rPr>
                    <w:t>Length of hospital stay</w:t>
                  </w:r>
                </w:p>
              </w:tc>
              <w:tc>
                <w:tcPr>
                  <w:tcW w:w="1275" w:type="dxa"/>
                  <w:vMerge w:val="restart"/>
                  <w:tcBorders>
                    <w:top w:val="nil"/>
                    <w:left w:val="single" w:sz="4" w:space="0" w:color="000000"/>
                    <w:bottom w:val="single" w:sz="4" w:space="0" w:color="000000"/>
                    <w:right w:val="single" w:sz="4" w:space="0" w:color="000000"/>
                  </w:tcBorders>
                  <w:shd w:val="clear" w:color="auto" w:fill="auto"/>
                  <w:vAlign w:val="center"/>
                </w:tcPr>
                <w:p w14:paraId="493A1658" w14:textId="77777777" w:rsidR="000C722C" w:rsidRPr="00230CF2" w:rsidRDefault="000C722C" w:rsidP="00C21080">
                  <w:pPr>
                    <w:widowControl/>
                    <w:jc w:val="center"/>
                    <w:rPr>
                      <w:rFonts w:ascii="Arial" w:eastAsia="MSPゴシック" w:hAnsi="Arial" w:cs="ＭＳ Ｐゴシック"/>
                      <w:sz w:val="16"/>
                      <w:szCs w:val="16"/>
                    </w:rPr>
                  </w:pPr>
                  <w:r w:rsidRPr="00230CF2">
                    <w:rPr>
                      <w:rFonts w:ascii="Arial" w:hAnsi="Arial" w:cs="ＭＳ 明朝"/>
                      <w:sz w:val="16"/>
                      <w:szCs w:val="16"/>
                    </w:rPr>
                    <w:t>Critical</w:t>
                  </w:r>
                </w:p>
              </w:tc>
              <w:tc>
                <w:tcPr>
                  <w:tcW w:w="1540" w:type="dxa"/>
                  <w:tcBorders>
                    <w:top w:val="nil"/>
                    <w:left w:val="nil"/>
                    <w:bottom w:val="single" w:sz="4" w:space="0" w:color="000000"/>
                    <w:right w:val="single" w:sz="4" w:space="0" w:color="000000"/>
                  </w:tcBorders>
                  <w:shd w:val="clear" w:color="auto" w:fill="auto"/>
                  <w:vAlign w:val="center"/>
                </w:tcPr>
                <w:p w14:paraId="54781631" w14:textId="77777777" w:rsidR="000C722C" w:rsidRPr="00230CF2" w:rsidRDefault="000C722C" w:rsidP="00C21080">
                  <w:pPr>
                    <w:widowControl/>
                    <w:jc w:val="center"/>
                    <w:rPr>
                      <w:rFonts w:ascii="Arial" w:eastAsia="MSPゴシック" w:hAnsi="Arial" w:cs="ＭＳ Ｐゴシック"/>
                      <w:sz w:val="16"/>
                      <w:szCs w:val="16"/>
                    </w:rPr>
                  </w:pPr>
                  <w:r w:rsidRPr="00230CF2">
                    <w:rPr>
                      <w:rFonts w:ascii="Arial" w:eastAsia="MSPゴシック" w:hAnsi="Arial" w:cs="ＭＳ Ｐゴシック"/>
                      <w:sz w:val="16"/>
                      <w:szCs w:val="16"/>
                    </w:rPr>
                    <w:t>-</w:t>
                  </w:r>
                </w:p>
              </w:tc>
            </w:tr>
            <w:tr w:rsidR="000C722C" w:rsidRPr="00230CF2" w14:paraId="609B61AD" w14:textId="77777777" w:rsidTr="00C21080">
              <w:trPr>
                <w:trHeight w:val="360"/>
              </w:trPr>
              <w:tc>
                <w:tcPr>
                  <w:tcW w:w="1805" w:type="dxa"/>
                  <w:vMerge/>
                  <w:tcBorders>
                    <w:top w:val="nil"/>
                    <w:left w:val="single" w:sz="4" w:space="0" w:color="000000"/>
                    <w:bottom w:val="single" w:sz="4" w:space="0" w:color="000000"/>
                    <w:right w:val="single" w:sz="4" w:space="0" w:color="000000"/>
                  </w:tcBorders>
                  <w:shd w:val="clear" w:color="auto" w:fill="auto"/>
                  <w:vAlign w:val="center"/>
                </w:tcPr>
                <w:p w14:paraId="5916EC68" w14:textId="77777777" w:rsidR="000C722C" w:rsidRPr="00230CF2" w:rsidRDefault="000C722C" w:rsidP="00C21080">
                  <w:pPr>
                    <w:pBdr>
                      <w:top w:val="nil"/>
                      <w:left w:val="nil"/>
                      <w:bottom w:val="nil"/>
                      <w:right w:val="nil"/>
                      <w:between w:val="nil"/>
                    </w:pBdr>
                    <w:spacing w:line="276" w:lineRule="auto"/>
                    <w:jc w:val="left"/>
                    <w:rPr>
                      <w:rFonts w:ascii="Arial" w:eastAsia="MSPゴシック" w:hAnsi="Arial" w:cs="ＭＳ Ｐゴシック"/>
                      <w:sz w:val="16"/>
                      <w:szCs w:val="16"/>
                    </w:rPr>
                  </w:pPr>
                </w:p>
              </w:tc>
              <w:tc>
                <w:tcPr>
                  <w:tcW w:w="1275" w:type="dxa"/>
                  <w:vMerge/>
                  <w:tcBorders>
                    <w:top w:val="nil"/>
                    <w:left w:val="single" w:sz="4" w:space="0" w:color="000000"/>
                    <w:bottom w:val="single" w:sz="4" w:space="0" w:color="000000"/>
                    <w:right w:val="single" w:sz="4" w:space="0" w:color="000000"/>
                  </w:tcBorders>
                  <w:shd w:val="clear" w:color="auto" w:fill="auto"/>
                  <w:vAlign w:val="center"/>
                </w:tcPr>
                <w:p w14:paraId="5F784193" w14:textId="77777777" w:rsidR="000C722C" w:rsidRPr="00230CF2" w:rsidRDefault="000C722C" w:rsidP="00C21080">
                  <w:pPr>
                    <w:pBdr>
                      <w:top w:val="nil"/>
                      <w:left w:val="nil"/>
                      <w:bottom w:val="nil"/>
                      <w:right w:val="nil"/>
                      <w:between w:val="nil"/>
                    </w:pBdr>
                    <w:spacing w:line="276" w:lineRule="auto"/>
                    <w:jc w:val="left"/>
                    <w:rPr>
                      <w:rFonts w:ascii="Arial" w:eastAsia="MSPゴシック" w:hAnsi="Arial" w:cs="ＭＳ Ｐゴシック"/>
                      <w:sz w:val="16"/>
                      <w:szCs w:val="16"/>
                    </w:rPr>
                  </w:pPr>
                </w:p>
              </w:tc>
              <w:tc>
                <w:tcPr>
                  <w:tcW w:w="1540" w:type="dxa"/>
                  <w:tcBorders>
                    <w:top w:val="nil"/>
                    <w:left w:val="nil"/>
                    <w:bottom w:val="single" w:sz="4" w:space="0" w:color="000000"/>
                    <w:right w:val="single" w:sz="4" w:space="0" w:color="000000"/>
                  </w:tcBorders>
                  <w:shd w:val="clear" w:color="auto" w:fill="auto"/>
                  <w:vAlign w:val="center"/>
                </w:tcPr>
                <w:p w14:paraId="23787E8B" w14:textId="77777777" w:rsidR="000C722C" w:rsidRPr="00230CF2" w:rsidRDefault="000C722C" w:rsidP="00C21080">
                  <w:pPr>
                    <w:widowControl/>
                    <w:jc w:val="center"/>
                    <w:rPr>
                      <w:rFonts w:ascii="Arial" w:eastAsia="MSPゴシック" w:hAnsi="Arial" w:cs="ＭＳ Ｐゴシック"/>
                      <w:sz w:val="16"/>
                      <w:szCs w:val="16"/>
                    </w:rPr>
                  </w:pPr>
                  <w:r w:rsidRPr="00230CF2">
                    <w:rPr>
                      <w:rFonts w:ascii="Arial" w:eastAsia="MSPゴシック" w:hAnsi="Arial" w:cs="ＭＳ Ｐゴシック"/>
                      <w:sz w:val="16"/>
                      <w:szCs w:val="16"/>
                    </w:rPr>
                    <w:t xml:space="preserve">- </w:t>
                  </w:r>
                </w:p>
              </w:tc>
            </w:tr>
            <w:tr w:rsidR="000C722C" w:rsidRPr="00230CF2" w14:paraId="5E5B6807" w14:textId="77777777" w:rsidTr="00C21080">
              <w:trPr>
                <w:trHeight w:val="360"/>
              </w:trPr>
              <w:tc>
                <w:tcPr>
                  <w:tcW w:w="1805" w:type="dxa"/>
                  <w:vMerge w:val="restart"/>
                  <w:tcBorders>
                    <w:top w:val="nil"/>
                    <w:left w:val="single" w:sz="4" w:space="0" w:color="000000"/>
                    <w:bottom w:val="single" w:sz="4" w:space="0" w:color="000000"/>
                    <w:right w:val="single" w:sz="4" w:space="0" w:color="000000"/>
                  </w:tcBorders>
                  <w:shd w:val="clear" w:color="auto" w:fill="auto"/>
                  <w:vAlign w:val="center"/>
                </w:tcPr>
                <w:p w14:paraId="43FF191E" w14:textId="77777777" w:rsidR="000C722C" w:rsidRPr="00230CF2" w:rsidRDefault="000C722C" w:rsidP="00C21080">
                  <w:pPr>
                    <w:widowControl/>
                    <w:jc w:val="left"/>
                    <w:rPr>
                      <w:rFonts w:ascii="Arial" w:eastAsia="MSPゴシック" w:hAnsi="Arial" w:cs="ＭＳ Ｐゴシック"/>
                      <w:sz w:val="16"/>
                      <w:szCs w:val="16"/>
                    </w:rPr>
                  </w:pPr>
                  <w:r w:rsidRPr="00230CF2">
                    <w:rPr>
                      <w:rFonts w:ascii="Arial" w:eastAsia="MSPゴシック" w:hAnsi="Arial" w:cs="ＭＳ Ｐゴシック"/>
                      <w:sz w:val="16"/>
                      <w:szCs w:val="16"/>
                    </w:rPr>
                    <w:t>Liver dysfunction</w:t>
                  </w:r>
                </w:p>
              </w:tc>
              <w:tc>
                <w:tcPr>
                  <w:tcW w:w="1275" w:type="dxa"/>
                  <w:vMerge w:val="restart"/>
                  <w:tcBorders>
                    <w:top w:val="nil"/>
                    <w:left w:val="single" w:sz="4" w:space="0" w:color="000000"/>
                    <w:bottom w:val="single" w:sz="4" w:space="0" w:color="000000"/>
                    <w:right w:val="single" w:sz="4" w:space="0" w:color="000000"/>
                  </w:tcBorders>
                  <w:shd w:val="clear" w:color="auto" w:fill="auto"/>
                  <w:vAlign w:val="center"/>
                </w:tcPr>
                <w:p w14:paraId="2C7363A0" w14:textId="77777777" w:rsidR="000C722C" w:rsidRPr="00230CF2" w:rsidRDefault="000C722C" w:rsidP="00C21080">
                  <w:pPr>
                    <w:widowControl/>
                    <w:jc w:val="center"/>
                    <w:rPr>
                      <w:rFonts w:ascii="Arial" w:eastAsia="MSPゴシック" w:hAnsi="Arial" w:cs="ＭＳ Ｐゴシック"/>
                      <w:sz w:val="16"/>
                      <w:szCs w:val="16"/>
                    </w:rPr>
                  </w:pPr>
                  <w:r w:rsidRPr="00230CF2">
                    <w:rPr>
                      <w:rFonts w:ascii="Arial" w:hAnsi="Arial" w:cs="ＭＳ 明朝"/>
                      <w:sz w:val="16"/>
                      <w:szCs w:val="16"/>
                    </w:rPr>
                    <w:t>Critical</w:t>
                  </w:r>
                </w:p>
              </w:tc>
              <w:tc>
                <w:tcPr>
                  <w:tcW w:w="1540" w:type="dxa"/>
                  <w:tcBorders>
                    <w:top w:val="nil"/>
                    <w:left w:val="nil"/>
                    <w:bottom w:val="single" w:sz="4" w:space="0" w:color="000000"/>
                    <w:right w:val="single" w:sz="4" w:space="0" w:color="000000"/>
                  </w:tcBorders>
                  <w:shd w:val="clear" w:color="auto" w:fill="auto"/>
                  <w:vAlign w:val="center"/>
                </w:tcPr>
                <w:p w14:paraId="61C1AECA" w14:textId="77777777" w:rsidR="000C722C" w:rsidRPr="00230CF2" w:rsidRDefault="000C722C" w:rsidP="00C21080">
                  <w:pPr>
                    <w:widowControl/>
                    <w:jc w:val="center"/>
                    <w:rPr>
                      <w:rFonts w:ascii="Arial" w:eastAsia="MSPゴシック" w:hAnsi="Arial" w:cs="ＭＳ Ｐゴシック"/>
                      <w:sz w:val="16"/>
                      <w:szCs w:val="16"/>
                    </w:rPr>
                  </w:pPr>
                  <w:r w:rsidRPr="00230CF2">
                    <w:rPr>
                      <w:rFonts w:ascii="Arial" w:eastAsia="MSPゴシック" w:hAnsi="Arial" w:cs="ＭＳ Ｐゴシック"/>
                      <w:sz w:val="16"/>
                      <w:szCs w:val="16"/>
                    </w:rPr>
                    <w:t>-</w:t>
                  </w:r>
                </w:p>
              </w:tc>
            </w:tr>
            <w:tr w:rsidR="000C722C" w:rsidRPr="00230CF2" w14:paraId="0381FADB" w14:textId="77777777" w:rsidTr="00C21080">
              <w:trPr>
                <w:trHeight w:val="360"/>
              </w:trPr>
              <w:tc>
                <w:tcPr>
                  <w:tcW w:w="1805" w:type="dxa"/>
                  <w:vMerge/>
                  <w:tcBorders>
                    <w:top w:val="nil"/>
                    <w:left w:val="single" w:sz="4" w:space="0" w:color="000000"/>
                    <w:bottom w:val="single" w:sz="4" w:space="0" w:color="000000"/>
                    <w:right w:val="single" w:sz="4" w:space="0" w:color="000000"/>
                  </w:tcBorders>
                  <w:shd w:val="clear" w:color="auto" w:fill="auto"/>
                  <w:vAlign w:val="center"/>
                </w:tcPr>
                <w:p w14:paraId="73B2BCEA" w14:textId="77777777" w:rsidR="000C722C" w:rsidRPr="00230CF2" w:rsidRDefault="000C722C" w:rsidP="00C21080">
                  <w:pPr>
                    <w:pBdr>
                      <w:top w:val="nil"/>
                      <w:left w:val="nil"/>
                      <w:bottom w:val="nil"/>
                      <w:right w:val="nil"/>
                      <w:between w:val="nil"/>
                    </w:pBdr>
                    <w:spacing w:line="276" w:lineRule="auto"/>
                    <w:jc w:val="left"/>
                    <w:rPr>
                      <w:rFonts w:ascii="Arial" w:eastAsia="MSPゴシック" w:hAnsi="Arial" w:cs="ＭＳ Ｐゴシック"/>
                      <w:sz w:val="16"/>
                      <w:szCs w:val="16"/>
                    </w:rPr>
                  </w:pPr>
                </w:p>
              </w:tc>
              <w:tc>
                <w:tcPr>
                  <w:tcW w:w="1275" w:type="dxa"/>
                  <w:vMerge/>
                  <w:tcBorders>
                    <w:top w:val="nil"/>
                    <w:left w:val="single" w:sz="4" w:space="0" w:color="000000"/>
                    <w:bottom w:val="single" w:sz="4" w:space="0" w:color="000000"/>
                    <w:right w:val="single" w:sz="4" w:space="0" w:color="000000"/>
                  </w:tcBorders>
                  <w:shd w:val="clear" w:color="auto" w:fill="auto"/>
                  <w:vAlign w:val="center"/>
                </w:tcPr>
                <w:p w14:paraId="2B065E30" w14:textId="77777777" w:rsidR="000C722C" w:rsidRPr="00230CF2" w:rsidRDefault="000C722C" w:rsidP="00C21080">
                  <w:pPr>
                    <w:pBdr>
                      <w:top w:val="nil"/>
                      <w:left w:val="nil"/>
                      <w:bottom w:val="nil"/>
                      <w:right w:val="nil"/>
                      <w:between w:val="nil"/>
                    </w:pBdr>
                    <w:spacing w:line="276" w:lineRule="auto"/>
                    <w:jc w:val="left"/>
                    <w:rPr>
                      <w:rFonts w:ascii="Arial" w:eastAsia="MSPゴシック" w:hAnsi="Arial" w:cs="ＭＳ Ｐゴシック"/>
                      <w:sz w:val="16"/>
                      <w:szCs w:val="16"/>
                    </w:rPr>
                  </w:pPr>
                </w:p>
              </w:tc>
              <w:tc>
                <w:tcPr>
                  <w:tcW w:w="1540" w:type="dxa"/>
                  <w:tcBorders>
                    <w:top w:val="nil"/>
                    <w:left w:val="nil"/>
                    <w:bottom w:val="single" w:sz="4" w:space="0" w:color="000000"/>
                    <w:right w:val="single" w:sz="4" w:space="0" w:color="000000"/>
                  </w:tcBorders>
                  <w:shd w:val="clear" w:color="auto" w:fill="auto"/>
                  <w:vAlign w:val="center"/>
                </w:tcPr>
                <w:p w14:paraId="2E58109C" w14:textId="77777777" w:rsidR="000C722C" w:rsidRPr="00230CF2" w:rsidRDefault="000C722C" w:rsidP="00C21080">
                  <w:pPr>
                    <w:widowControl/>
                    <w:jc w:val="center"/>
                    <w:rPr>
                      <w:rFonts w:ascii="Arial" w:eastAsia="MSPゴシック" w:hAnsi="Arial" w:cs="ＭＳ Ｐゴシック"/>
                      <w:sz w:val="16"/>
                      <w:szCs w:val="16"/>
                    </w:rPr>
                  </w:pPr>
                  <w:r w:rsidRPr="00230CF2">
                    <w:rPr>
                      <w:rFonts w:ascii="Arial" w:eastAsia="MSPゴシック" w:hAnsi="Arial" w:cs="ＭＳ Ｐゴシック"/>
                      <w:sz w:val="16"/>
                      <w:szCs w:val="16"/>
                    </w:rPr>
                    <w:t xml:space="preserve">- </w:t>
                  </w:r>
                </w:p>
              </w:tc>
            </w:tr>
            <w:tr w:rsidR="000C722C" w:rsidRPr="00230CF2" w14:paraId="4049C49A" w14:textId="77777777" w:rsidTr="00C21080">
              <w:trPr>
                <w:trHeight w:val="360"/>
              </w:trPr>
              <w:tc>
                <w:tcPr>
                  <w:tcW w:w="1805" w:type="dxa"/>
                  <w:vMerge w:val="restart"/>
                  <w:tcBorders>
                    <w:top w:val="nil"/>
                    <w:left w:val="single" w:sz="4" w:space="0" w:color="000000"/>
                    <w:bottom w:val="single" w:sz="4" w:space="0" w:color="000000"/>
                    <w:right w:val="single" w:sz="4" w:space="0" w:color="000000"/>
                  </w:tcBorders>
                  <w:shd w:val="clear" w:color="auto" w:fill="auto"/>
                  <w:vAlign w:val="center"/>
                </w:tcPr>
                <w:p w14:paraId="2C81504B" w14:textId="77777777" w:rsidR="000C722C" w:rsidRPr="00230CF2" w:rsidRDefault="000C722C" w:rsidP="00C21080">
                  <w:pPr>
                    <w:widowControl/>
                    <w:jc w:val="left"/>
                    <w:rPr>
                      <w:rFonts w:ascii="Arial" w:eastAsia="MSPゴシック" w:hAnsi="Arial" w:cs="ＭＳ Ｐゴシック"/>
                      <w:sz w:val="16"/>
                      <w:szCs w:val="16"/>
                    </w:rPr>
                  </w:pPr>
                  <w:r w:rsidRPr="00230CF2">
                    <w:rPr>
                      <w:rFonts w:ascii="Arial" w:eastAsia="MSPゴシック" w:hAnsi="Arial" w:cs="ＭＳ Ｐゴシック"/>
                      <w:sz w:val="16"/>
                      <w:szCs w:val="16"/>
                    </w:rPr>
                    <w:t>Kidney injury</w:t>
                  </w:r>
                </w:p>
              </w:tc>
              <w:tc>
                <w:tcPr>
                  <w:tcW w:w="1275" w:type="dxa"/>
                  <w:vMerge w:val="restart"/>
                  <w:tcBorders>
                    <w:top w:val="nil"/>
                    <w:left w:val="single" w:sz="4" w:space="0" w:color="000000"/>
                    <w:bottom w:val="single" w:sz="4" w:space="0" w:color="000000"/>
                    <w:right w:val="single" w:sz="4" w:space="0" w:color="000000"/>
                  </w:tcBorders>
                  <w:shd w:val="clear" w:color="auto" w:fill="auto"/>
                  <w:vAlign w:val="center"/>
                </w:tcPr>
                <w:p w14:paraId="77F21194" w14:textId="77777777" w:rsidR="000C722C" w:rsidRPr="00230CF2" w:rsidRDefault="000C722C" w:rsidP="00C21080">
                  <w:pPr>
                    <w:widowControl/>
                    <w:jc w:val="center"/>
                    <w:rPr>
                      <w:rFonts w:ascii="Arial" w:eastAsia="MSPゴシック" w:hAnsi="Arial" w:cs="ＭＳ Ｐゴシック"/>
                      <w:sz w:val="16"/>
                      <w:szCs w:val="16"/>
                    </w:rPr>
                  </w:pPr>
                  <w:r w:rsidRPr="00230CF2">
                    <w:rPr>
                      <w:rFonts w:ascii="Arial" w:hAnsi="Arial" w:cs="ＭＳ 明朝"/>
                      <w:sz w:val="16"/>
                      <w:szCs w:val="16"/>
                    </w:rPr>
                    <w:t>Critical</w:t>
                  </w:r>
                </w:p>
              </w:tc>
              <w:tc>
                <w:tcPr>
                  <w:tcW w:w="1540" w:type="dxa"/>
                  <w:tcBorders>
                    <w:top w:val="nil"/>
                    <w:left w:val="nil"/>
                    <w:bottom w:val="single" w:sz="4" w:space="0" w:color="000000"/>
                    <w:right w:val="single" w:sz="4" w:space="0" w:color="000000"/>
                  </w:tcBorders>
                  <w:shd w:val="clear" w:color="auto" w:fill="auto"/>
                  <w:vAlign w:val="center"/>
                </w:tcPr>
                <w:p w14:paraId="1C994DC8" w14:textId="77777777" w:rsidR="000C722C" w:rsidRPr="00230CF2" w:rsidRDefault="000C722C" w:rsidP="00C21080">
                  <w:pPr>
                    <w:widowControl/>
                    <w:jc w:val="center"/>
                    <w:rPr>
                      <w:rFonts w:ascii="Arial" w:eastAsia="MSPゴシック" w:hAnsi="Arial" w:cs="ＭＳ Ｐゴシック"/>
                      <w:sz w:val="16"/>
                      <w:szCs w:val="16"/>
                    </w:rPr>
                  </w:pPr>
                  <w:r w:rsidRPr="00230CF2">
                    <w:rPr>
                      <w:rFonts w:ascii="Arial" w:eastAsia="MSPゴシック" w:hAnsi="Arial" w:cs="ＭＳ Ｐゴシック"/>
                      <w:sz w:val="16"/>
                      <w:szCs w:val="16"/>
                    </w:rPr>
                    <w:t>-</w:t>
                  </w:r>
                </w:p>
              </w:tc>
            </w:tr>
            <w:tr w:rsidR="000C722C" w:rsidRPr="00230CF2" w14:paraId="03062470" w14:textId="77777777" w:rsidTr="00C21080">
              <w:trPr>
                <w:trHeight w:val="360"/>
              </w:trPr>
              <w:tc>
                <w:tcPr>
                  <w:tcW w:w="1805" w:type="dxa"/>
                  <w:vMerge/>
                  <w:tcBorders>
                    <w:top w:val="nil"/>
                    <w:left w:val="single" w:sz="4" w:space="0" w:color="000000"/>
                    <w:bottom w:val="single" w:sz="4" w:space="0" w:color="000000"/>
                    <w:right w:val="single" w:sz="4" w:space="0" w:color="000000"/>
                  </w:tcBorders>
                  <w:shd w:val="clear" w:color="auto" w:fill="auto"/>
                  <w:vAlign w:val="center"/>
                </w:tcPr>
                <w:p w14:paraId="690824B4" w14:textId="77777777" w:rsidR="000C722C" w:rsidRPr="00230CF2" w:rsidRDefault="000C722C" w:rsidP="00C21080">
                  <w:pPr>
                    <w:pBdr>
                      <w:top w:val="nil"/>
                      <w:left w:val="nil"/>
                      <w:bottom w:val="nil"/>
                      <w:right w:val="nil"/>
                      <w:between w:val="nil"/>
                    </w:pBdr>
                    <w:spacing w:line="276" w:lineRule="auto"/>
                    <w:jc w:val="left"/>
                    <w:rPr>
                      <w:rFonts w:ascii="Arial" w:eastAsia="MSPゴシック" w:hAnsi="Arial" w:cs="ＭＳ Ｐゴシック"/>
                      <w:sz w:val="16"/>
                      <w:szCs w:val="16"/>
                    </w:rPr>
                  </w:pPr>
                </w:p>
              </w:tc>
              <w:tc>
                <w:tcPr>
                  <w:tcW w:w="1275" w:type="dxa"/>
                  <w:vMerge/>
                  <w:tcBorders>
                    <w:top w:val="nil"/>
                    <w:left w:val="single" w:sz="4" w:space="0" w:color="000000"/>
                    <w:bottom w:val="single" w:sz="4" w:space="0" w:color="000000"/>
                    <w:right w:val="single" w:sz="4" w:space="0" w:color="000000"/>
                  </w:tcBorders>
                  <w:shd w:val="clear" w:color="auto" w:fill="auto"/>
                  <w:vAlign w:val="center"/>
                </w:tcPr>
                <w:p w14:paraId="787508A5" w14:textId="77777777" w:rsidR="000C722C" w:rsidRPr="00230CF2" w:rsidRDefault="000C722C" w:rsidP="00C21080">
                  <w:pPr>
                    <w:pBdr>
                      <w:top w:val="nil"/>
                      <w:left w:val="nil"/>
                      <w:bottom w:val="nil"/>
                      <w:right w:val="nil"/>
                      <w:between w:val="nil"/>
                    </w:pBdr>
                    <w:spacing w:line="276" w:lineRule="auto"/>
                    <w:jc w:val="left"/>
                    <w:rPr>
                      <w:rFonts w:ascii="Arial" w:eastAsia="MSPゴシック" w:hAnsi="Arial" w:cs="ＭＳ Ｐゴシック"/>
                      <w:sz w:val="16"/>
                      <w:szCs w:val="16"/>
                    </w:rPr>
                  </w:pPr>
                </w:p>
              </w:tc>
              <w:tc>
                <w:tcPr>
                  <w:tcW w:w="1540" w:type="dxa"/>
                  <w:tcBorders>
                    <w:top w:val="nil"/>
                    <w:left w:val="nil"/>
                    <w:bottom w:val="single" w:sz="4" w:space="0" w:color="000000"/>
                    <w:right w:val="single" w:sz="4" w:space="0" w:color="000000"/>
                  </w:tcBorders>
                  <w:shd w:val="clear" w:color="auto" w:fill="auto"/>
                  <w:vAlign w:val="center"/>
                </w:tcPr>
                <w:p w14:paraId="3CD99A6D" w14:textId="77777777" w:rsidR="000C722C" w:rsidRPr="00230CF2" w:rsidRDefault="000C722C" w:rsidP="00C21080">
                  <w:pPr>
                    <w:widowControl/>
                    <w:jc w:val="center"/>
                    <w:rPr>
                      <w:rFonts w:ascii="Arial" w:eastAsia="MSPゴシック" w:hAnsi="Arial" w:cs="ＭＳ Ｐゴシック"/>
                      <w:sz w:val="16"/>
                      <w:szCs w:val="16"/>
                    </w:rPr>
                  </w:pPr>
                  <w:r w:rsidRPr="00230CF2">
                    <w:rPr>
                      <w:rFonts w:ascii="Arial" w:eastAsia="MSPゴシック" w:hAnsi="Arial" w:cs="ＭＳ Ｐゴシック"/>
                      <w:sz w:val="16"/>
                      <w:szCs w:val="16"/>
                    </w:rPr>
                    <w:t xml:space="preserve">- </w:t>
                  </w:r>
                </w:p>
              </w:tc>
            </w:tr>
            <w:tr w:rsidR="000C722C" w:rsidRPr="00230CF2" w14:paraId="025DCA32" w14:textId="77777777" w:rsidTr="00C21080">
              <w:trPr>
                <w:trHeight w:val="360"/>
              </w:trPr>
              <w:tc>
                <w:tcPr>
                  <w:tcW w:w="1805" w:type="dxa"/>
                  <w:vMerge w:val="restart"/>
                  <w:tcBorders>
                    <w:top w:val="nil"/>
                    <w:left w:val="single" w:sz="4" w:space="0" w:color="000000"/>
                    <w:bottom w:val="single" w:sz="4" w:space="0" w:color="000000"/>
                    <w:right w:val="single" w:sz="4" w:space="0" w:color="000000"/>
                  </w:tcBorders>
                  <w:shd w:val="clear" w:color="auto" w:fill="auto"/>
                  <w:vAlign w:val="center"/>
                </w:tcPr>
                <w:p w14:paraId="1DB09230" w14:textId="77777777" w:rsidR="000C722C" w:rsidRPr="00230CF2" w:rsidRDefault="000C722C" w:rsidP="00C21080">
                  <w:pPr>
                    <w:widowControl/>
                    <w:jc w:val="left"/>
                    <w:rPr>
                      <w:rFonts w:ascii="Arial" w:eastAsia="MSPゴシック" w:hAnsi="Arial" w:cs="ＭＳ Ｐゴシック"/>
                      <w:sz w:val="16"/>
                      <w:szCs w:val="16"/>
                    </w:rPr>
                  </w:pPr>
                  <w:r w:rsidRPr="00230CF2">
                    <w:rPr>
                      <w:rFonts w:ascii="Arial" w:eastAsia="MSPゴシック" w:hAnsi="Arial" w:cs="ＭＳ Ｐゴシック"/>
                      <w:sz w:val="16"/>
                      <w:szCs w:val="16"/>
                    </w:rPr>
                    <w:t>Allergy</w:t>
                  </w:r>
                </w:p>
              </w:tc>
              <w:tc>
                <w:tcPr>
                  <w:tcW w:w="1275" w:type="dxa"/>
                  <w:vMerge w:val="restart"/>
                  <w:tcBorders>
                    <w:top w:val="nil"/>
                    <w:left w:val="single" w:sz="4" w:space="0" w:color="000000"/>
                    <w:bottom w:val="single" w:sz="4" w:space="0" w:color="000000"/>
                    <w:right w:val="single" w:sz="4" w:space="0" w:color="000000"/>
                  </w:tcBorders>
                  <w:shd w:val="clear" w:color="auto" w:fill="auto"/>
                  <w:vAlign w:val="center"/>
                </w:tcPr>
                <w:p w14:paraId="19E50971" w14:textId="77777777" w:rsidR="000C722C" w:rsidRPr="00230CF2" w:rsidRDefault="000C722C" w:rsidP="00C21080">
                  <w:pPr>
                    <w:widowControl/>
                    <w:jc w:val="center"/>
                    <w:rPr>
                      <w:rFonts w:ascii="Arial" w:eastAsia="MSPゴシック" w:hAnsi="Arial" w:cs="ＭＳ Ｐゴシック"/>
                      <w:sz w:val="16"/>
                      <w:szCs w:val="16"/>
                    </w:rPr>
                  </w:pPr>
                  <w:r w:rsidRPr="00230CF2">
                    <w:rPr>
                      <w:rFonts w:ascii="Arial" w:hAnsi="Arial" w:cs="ＭＳ 明朝"/>
                      <w:sz w:val="16"/>
                      <w:szCs w:val="16"/>
                    </w:rPr>
                    <w:t>Critical</w:t>
                  </w:r>
                </w:p>
              </w:tc>
              <w:tc>
                <w:tcPr>
                  <w:tcW w:w="1540" w:type="dxa"/>
                  <w:tcBorders>
                    <w:top w:val="nil"/>
                    <w:left w:val="nil"/>
                    <w:bottom w:val="single" w:sz="4" w:space="0" w:color="000000"/>
                    <w:right w:val="single" w:sz="4" w:space="0" w:color="000000"/>
                  </w:tcBorders>
                  <w:shd w:val="clear" w:color="auto" w:fill="auto"/>
                  <w:vAlign w:val="center"/>
                </w:tcPr>
                <w:p w14:paraId="02A801E8" w14:textId="77777777" w:rsidR="000C722C" w:rsidRPr="00230CF2" w:rsidRDefault="000C722C" w:rsidP="00C21080">
                  <w:pPr>
                    <w:widowControl/>
                    <w:jc w:val="center"/>
                    <w:rPr>
                      <w:rFonts w:ascii="Arial" w:eastAsia="MSPゴシック" w:hAnsi="Arial" w:cs="ＭＳ Ｐゴシック"/>
                      <w:sz w:val="16"/>
                      <w:szCs w:val="16"/>
                    </w:rPr>
                  </w:pPr>
                  <w:r w:rsidRPr="00230CF2">
                    <w:rPr>
                      <w:rFonts w:ascii="Arial" w:eastAsia="MSPゴシック" w:hAnsi="Arial" w:cs="ＭＳ Ｐゴシック"/>
                      <w:sz w:val="16"/>
                      <w:szCs w:val="16"/>
                    </w:rPr>
                    <w:t>-</w:t>
                  </w:r>
                </w:p>
              </w:tc>
            </w:tr>
            <w:tr w:rsidR="000C722C" w:rsidRPr="00230CF2" w14:paraId="09BE7BE5" w14:textId="77777777" w:rsidTr="00C21080">
              <w:trPr>
                <w:trHeight w:val="360"/>
              </w:trPr>
              <w:tc>
                <w:tcPr>
                  <w:tcW w:w="1805" w:type="dxa"/>
                  <w:vMerge/>
                  <w:tcBorders>
                    <w:top w:val="nil"/>
                    <w:left w:val="single" w:sz="4" w:space="0" w:color="000000"/>
                    <w:bottom w:val="single" w:sz="4" w:space="0" w:color="000000"/>
                    <w:right w:val="single" w:sz="4" w:space="0" w:color="000000"/>
                  </w:tcBorders>
                  <w:shd w:val="clear" w:color="auto" w:fill="auto"/>
                  <w:vAlign w:val="center"/>
                </w:tcPr>
                <w:p w14:paraId="63229A62" w14:textId="77777777" w:rsidR="000C722C" w:rsidRPr="00230CF2" w:rsidRDefault="000C722C" w:rsidP="00C21080">
                  <w:pPr>
                    <w:pBdr>
                      <w:top w:val="nil"/>
                      <w:left w:val="nil"/>
                      <w:bottom w:val="nil"/>
                      <w:right w:val="nil"/>
                      <w:between w:val="nil"/>
                    </w:pBdr>
                    <w:spacing w:line="276" w:lineRule="auto"/>
                    <w:jc w:val="left"/>
                    <w:rPr>
                      <w:rFonts w:ascii="Arial" w:eastAsia="MSPゴシック" w:hAnsi="Arial" w:cs="ＭＳ Ｐゴシック"/>
                      <w:sz w:val="16"/>
                      <w:szCs w:val="16"/>
                    </w:rPr>
                  </w:pPr>
                </w:p>
              </w:tc>
              <w:tc>
                <w:tcPr>
                  <w:tcW w:w="1275" w:type="dxa"/>
                  <w:vMerge/>
                  <w:tcBorders>
                    <w:top w:val="nil"/>
                    <w:left w:val="single" w:sz="4" w:space="0" w:color="000000"/>
                    <w:bottom w:val="single" w:sz="4" w:space="0" w:color="000000"/>
                    <w:right w:val="single" w:sz="4" w:space="0" w:color="000000"/>
                  </w:tcBorders>
                  <w:shd w:val="clear" w:color="auto" w:fill="auto"/>
                  <w:vAlign w:val="center"/>
                </w:tcPr>
                <w:p w14:paraId="4189979C" w14:textId="77777777" w:rsidR="000C722C" w:rsidRPr="00230CF2" w:rsidRDefault="000C722C" w:rsidP="00C21080">
                  <w:pPr>
                    <w:pBdr>
                      <w:top w:val="nil"/>
                      <w:left w:val="nil"/>
                      <w:bottom w:val="nil"/>
                      <w:right w:val="nil"/>
                      <w:between w:val="nil"/>
                    </w:pBdr>
                    <w:spacing w:line="276" w:lineRule="auto"/>
                    <w:jc w:val="left"/>
                    <w:rPr>
                      <w:rFonts w:ascii="Arial" w:eastAsia="MSPゴシック" w:hAnsi="Arial" w:cs="ＭＳ Ｐゴシック"/>
                      <w:sz w:val="16"/>
                      <w:szCs w:val="16"/>
                    </w:rPr>
                  </w:pPr>
                </w:p>
              </w:tc>
              <w:tc>
                <w:tcPr>
                  <w:tcW w:w="1540" w:type="dxa"/>
                  <w:tcBorders>
                    <w:top w:val="nil"/>
                    <w:left w:val="nil"/>
                    <w:bottom w:val="single" w:sz="4" w:space="0" w:color="000000"/>
                    <w:right w:val="single" w:sz="4" w:space="0" w:color="000000"/>
                  </w:tcBorders>
                  <w:shd w:val="clear" w:color="auto" w:fill="auto"/>
                  <w:vAlign w:val="center"/>
                </w:tcPr>
                <w:p w14:paraId="568A1117" w14:textId="77777777" w:rsidR="000C722C" w:rsidRPr="00230CF2" w:rsidRDefault="000C722C" w:rsidP="00C21080">
                  <w:pPr>
                    <w:widowControl/>
                    <w:jc w:val="center"/>
                    <w:rPr>
                      <w:rFonts w:ascii="Arial" w:eastAsia="MSPゴシック" w:hAnsi="Arial" w:cs="ＭＳ Ｐゴシック"/>
                      <w:sz w:val="16"/>
                      <w:szCs w:val="16"/>
                    </w:rPr>
                  </w:pPr>
                  <w:r w:rsidRPr="00230CF2">
                    <w:rPr>
                      <w:rFonts w:ascii="Arial" w:eastAsia="MSPゴシック" w:hAnsi="Arial" w:cs="ＭＳ Ｐゴシック"/>
                      <w:sz w:val="16"/>
                      <w:szCs w:val="16"/>
                    </w:rPr>
                    <w:t xml:space="preserve">- </w:t>
                  </w:r>
                </w:p>
              </w:tc>
            </w:tr>
          </w:tbl>
          <w:p w14:paraId="6BA3C02E" w14:textId="77777777" w:rsidR="000C722C" w:rsidRPr="00230CF2" w:rsidRDefault="00FA0004" w:rsidP="00C21080">
            <w:pPr>
              <w:rPr>
                <w:rFonts w:ascii="Arial" w:eastAsia="MSPゴシック" w:hAnsi="Arial" w:cs="Arial Unicode MS"/>
                <w:sz w:val="14"/>
                <w:szCs w:val="14"/>
              </w:rPr>
            </w:pPr>
            <w:sdt>
              <w:sdtPr>
                <w:rPr>
                  <w:rFonts w:ascii="Arial" w:eastAsia="MSPゴシック" w:hAnsi="Arial"/>
                </w:rPr>
                <w:tag w:val="goog_rdk_51"/>
                <w:id w:val="1840657544"/>
                <w:showingPlcHdr/>
              </w:sdtPr>
              <w:sdtEndPr>
                <w:rPr>
                  <w:rFonts w:cs="Arial Unicode MS"/>
                  <w:sz w:val="14"/>
                  <w:szCs w:val="14"/>
                </w:rPr>
              </w:sdtEndPr>
              <w:sdtContent>
                <w:r w:rsidR="000C722C" w:rsidRPr="00230CF2">
                  <w:rPr>
                    <w:rFonts w:ascii="Arial" w:eastAsia="MSPゴシック" w:hAnsi="Arial"/>
                  </w:rPr>
                  <w:t xml:space="preserve">     </w:t>
                </w:r>
              </w:sdtContent>
            </w:sdt>
            <w:r w:rsidR="000C722C" w:rsidRPr="00230CF2">
              <w:rPr>
                <w:rFonts w:ascii="Arial" w:eastAsia="MSPゴシック" w:hAnsi="Arial" w:cs="Arial Unicode MS"/>
                <w:sz w:val="14"/>
                <w:szCs w:val="14"/>
              </w:rPr>
              <w:t xml:space="preserve">No RCTs reported </w:t>
            </w:r>
            <w:r w:rsidR="000C722C">
              <w:rPr>
                <w:rFonts w:ascii="Arial" w:eastAsia="MSPゴシック" w:hAnsi="Arial" w:cs="Arial Unicode MS"/>
                <w:sz w:val="14"/>
                <w:szCs w:val="14"/>
              </w:rPr>
              <w:t xml:space="preserve">the </w:t>
            </w:r>
            <w:r w:rsidR="000C722C" w:rsidRPr="00230CF2">
              <w:rPr>
                <w:rFonts w:ascii="Arial" w:eastAsia="MSPゴシック" w:hAnsi="Arial" w:cs="Arial Unicode MS"/>
                <w:sz w:val="14"/>
                <w:szCs w:val="14"/>
              </w:rPr>
              <w:t>length of hospital stay, liver dysfunction, kidney injury, and allergy as outcome</w:t>
            </w:r>
            <w:r w:rsidR="000C722C">
              <w:rPr>
                <w:rFonts w:ascii="Arial" w:eastAsia="MSPゴシック" w:hAnsi="Arial" w:cs="Arial Unicode MS"/>
                <w:sz w:val="14"/>
                <w:szCs w:val="14"/>
              </w:rPr>
              <w:t>s</w:t>
            </w:r>
            <w:r w:rsidR="000C722C" w:rsidRPr="00230CF2">
              <w:rPr>
                <w:rFonts w:ascii="Arial" w:eastAsia="MSPゴシック" w:hAnsi="Arial" w:cs="Arial Unicode MS"/>
                <w:sz w:val="14"/>
                <w:szCs w:val="14"/>
              </w:rPr>
              <w:t>.</w:t>
            </w:r>
          </w:p>
          <w:p w14:paraId="04108333" w14:textId="77777777" w:rsidR="000C722C" w:rsidRPr="00230CF2" w:rsidRDefault="000C722C" w:rsidP="00C21080">
            <w:pPr>
              <w:rPr>
                <w:rFonts w:ascii="Arial" w:eastAsia="MSPゴシック" w:hAnsi="Arial" w:cs="ＭＳ Ｐゴシック"/>
                <w:sz w:val="16"/>
                <w:szCs w:val="16"/>
              </w:rPr>
            </w:pPr>
          </w:p>
          <w:p w14:paraId="0885F0F4" w14:textId="77777777" w:rsidR="000C722C" w:rsidRPr="00230CF2" w:rsidRDefault="00FA0004" w:rsidP="00C21080">
            <w:pPr>
              <w:rPr>
                <w:rFonts w:ascii="Arial" w:eastAsia="MSPゴシック" w:hAnsi="Arial" w:cs="ＭＳ Ｐゴシック"/>
                <w:b/>
                <w:sz w:val="16"/>
                <w:szCs w:val="16"/>
                <w:u w:val="single"/>
              </w:rPr>
            </w:pPr>
            <w:sdt>
              <w:sdtPr>
                <w:rPr>
                  <w:rFonts w:ascii="Arial" w:eastAsia="MSPゴシック" w:hAnsi="Arial"/>
                </w:rPr>
                <w:tag w:val="goog_rdk_16"/>
                <w:id w:val="-1279722165"/>
              </w:sdtPr>
              <w:sdtEndPr>
                <w:rPr>
                  <w:rFonts w:cs="ＭＳ Ｐゴシック"/>
                  <w:b/>
                  <w:sz w:val="16"/>
                  <w:szCs w:val="16"/>
                  <w:u w:val="single"/>
                </w:rPr>
              </w:sdtEndPr>
              <w:sdtContent/>
            </w:sdt>
            <w:r w:rsidR="000C722C" w:rsidRPr="00230CF2">
              <w:rPr>
                <w:rFonts w:ascii="Arial" w:eastAsia="MSPゴシック" w:hAnsi="Arial" w:cs="ＭＳ Ｐゴシック"/>
                <w:b/>
                <w:u w:val="single"/>
              </w:rPr>
              <w:t>Overall certainty of the evidence</w:t>
            </w:r>
            <w:r w:rsidR="000C722C">
              <w:rPr>
                <w:rFonts w:ascii="Arial" w:eastAsia="MSPゴシック" w:hAnsi="Arial" w:cs="ＭＳ Ｐゴシック"/>
                <w:b/>
                <w:u w:val="single"/>
              </w:rPr>
              <w:t xml:space="preserve">: </w:t>
            </w:r>
            <w:r w:rsidR="000C722C" w:rsidRPr="00230CF2">
              <w:rPr>
                <w:rFonts w:ascii="Arial" w:eastAsia="MSPゴシック" w:hAnsi="Arial" w:cs="ＭＳ Ｐゴシック"/>
                <w:b/>
                <w:sz w:val="16"/>
                <w:szCs w:val="16"/>
                <w:u w:val="single"/>
              </w:rPr>
              <w:t xml:space="preserve"> </w:t>
            </w:r>
          </w:p>
          <w:p w14:paraId="157987AD" w14:textId="77777777" w:rsidR="000C722C" w:rsidRPr="00230CF2" w:rsidRDefault="000C722C" w:rsidP="00C21080">
            <w:pPr>
              <w:rPr>
                <w:rFonts w:ascii="Arial" w:eastAsia="MSPゴシック" w:hAnsi="Arial" w:cs="ＭＳ Ｐゴシック"/>
                <w:sz w:val="16"/>
                <w:szCs w:val="16"/>
              </w:rPr>
            </w:pPr>
            <w:r w:rsidRPr="00230CF2">
              <w:rPr>
                <w:rFonts w:ascii="Arial" w:eastAsia="ＭＳ Ｐゴシック" w:hAnsi="Arial" w:cs="Arial"/>
              </w:rPr>
              <w:t xml:space="preserve">The direction of </w:t>
            </w:r>
            <w:r>
              <w:rPr>
                <w:rFonts w:ascii="Arial" w:eastAsia="ＭＳ Ｐゴシック" w:hAnsi="Arial" w:cs="Arial"/>
              </w:rPr>
              <w:t xml:space="preserve">the </w:t>
            </w:r>
            <w:r w:rsidRPr="00230CF2">
              <w:rPr>
                <w:rFonts w:ascii="Arial" w:eastAsia="ＭＳ Ｐゴシック" w:hAnsi="Arial" w:cs="Arial"/>
              </w:rPr>
              <w:t xml:space="preserve">desirable and undesirable effects was not consistent. Thus, </w:t>
            </w:r>
            <w:r>
              <w:rPr>
                <w:rFonts w:ascii="Arial" w:eastAsia="ＭＳ Ｐゴシック" w:hAnsi="Arial" w:cs="Arial"/>
              </w:rPr>
              <w:t xml:space="preserve">the </w:t>
            </w:r>
            <w:r w:rsidRPr="00230CF2">
              <w:rPr>
                <w:rFonts w:ascii="Arial" w:eastAsia="ＭＳ Ｐゴシック" w:hAnsi="Arial" w:cs="Arial"/>
              </w:rPr>
              <w:t xml:space="preserve">overall certainty of the evidence was judged to be </w:t>
            </w:r>
            <w:r>
              <w:rPr>
                <w:rFonts w:ascii="Arial" w:eastAsia="ＭＳ Ｐゴシック" w:hAnsi="Arial" w:cs="Arial"/>
              </w:rPr>
              <w:t>“</w:t>
            </w:r>
            <w:r w:rsidRPr="00230CF2">
              <w:rPr>
                <w:rFonts w:ascii="Arial" w:eastAsia="ＭＳ Ｐゴシック" w:hAnsi="Arial" w:cs="Arial"/>
              </w:rPr>
              <w:t>very low</w:t>
            </w:r>
            <w:r>
              <w:rPr>
                <w:rFonts w:ascii="Arial" w:eastAsia="ＭＳ Ｐゴシック" w:hAnsi="Arial" w:cs="Arial"/>
              </w:rPr>
              <w:t>.”</w:t>
            </w:r>
            <w:r w:rsidRPr="00230CF2">
              <w:rPr>
                <w:rFonts w:ascii="Arial" w:eastAsia="ＭＳ Ｐゴシック" w:hAnsi="Arial" w:cs="Arial"/>
              </w:rPr>
              <w:t> </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56B2D0" w14:textId="77777777" w:rsidR="000C722C" w:rsidRPr="00230CF2" w:rsidRDefault="000C722C" w:rsidP="00C21080">
            <w:pPr>
              <w:rPr>
                <w:rFonts w:ascii="Arial" w:eastAsia="MSPゴシック" w:hAnsi="Arial" w:cs="ＭＳ Ｐゴシック"/>
                <w:sz w:val="16"/>
                <w:szCs w:val="16"/>
              </w:rPr>
            </w:pPr>
          </w:p>
        </w:tc>
      </w:tr>
      <w:tr w:rsidR="000C722C" w:rsidRPr="00230CF2" w14:paraId="27459E25"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1DCBB543" w14:textId="77777777" w:rsidR="000C722C" w:rsidRPr="00230CF2" w:rsidRDefault="000C722C" w:rsidP="00C21080">
            <w:pPr>
              <w:pStyle w:val="2"/>
              <w:rPr>
                <w:rFonts w:ascii="Arial" w:eastAsia="MSPゴシック" w:hAnsi="Arial"/>
                <w:color w:val="FFFFFF"/>
                <w:sz w:val="26"/>
                <w:szCs w:val="26"/>
              </w:rPr>
            </w:pPr>
            <w:r w:rsidRPr="00230CF2">
              <w:rPr>
                <w:rFonts w:ascii="Arial" w:eastAsia="MSPゴシック" w:hAnsi="Arial"/>
                <w:color w:val="FFFFFF"/>
                <w:sz w:val="26"/>
                <w:szCs w:val="26"/>
              </w:rPr>
              <w:t>Values</w:t>
            </w:r>
          </w:p>
          <w:p w14:paraId="2AF5803E" w14:textId="77777777" w:rsidR="000C722C" w:rsidRPr="00230CF2" w:rsidRDefault="000C722C" w:rsidP="00C21080">
            <w:pPr>
              <w:widowControl/>
              <w:pBdr>
                <w:top w:val="nil"/>
                <w:left w:val="nil"/>
                <w:bottom w:val="nil"/>
                <w:right w:val="nil"/>
                <w:between w:val="nil"/>
              </w:pBdr>
              <w:jc w:val="left"/>
              <w:rPr>
                <w:rFonts w:ascii="Arial" w:eastAsia="MSPゴシック" w:hAnsi="Arial" w:cs="ＭＳ Ｐゴシック"/>
                <w:color w:val="FFFFFF"/>
                <w:sz w:val="16"/>
                <w:szCs w:val="16"/>
              </w:rPr>
            </w:pPr>
            <w:r w:rsidRPr="00230CF2">
              <w:rPr>
                <w:rFonts w:ascii="Arial" w:eastAsia="MSPゴシック" w:hAnsi="Arial" w:cs="ＭＳ Ｐゴシック"/>
                <w:color w:val="FFFFFF"/>
                <w:sz w:val="16"/>
                <w:szCs w:val="16"/>
              </w:rPr>
              <w:lastRenderedPageBreak/>
              <w:t>Is there important uncertainty about or variability in how much people value the main outcomes?</w:t>
            </w:r>
          </w:p>
        </w:tc>
      </w:tr>
      <w:tr w:rsidR="000C722C" w:rsidRPr="00230CF2" w14:paraId="014B1600" w14:textId="77777777" w:rsidTr="00C21080">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4D0C031" w14:textId="77777777" w:rsidR="000C722C" w:rsidRPr="00230CF2" w:rsidRDefault="00FA0004" w:rsidP="00C21080">
            <w:pPr>
              <w:pStyle w:val="2"/>
              <w:rPr>
                <w:rFonts w:ascii="Arial" w:eastAsia="MSPゴシック" w:hAnsi="Arial"/>
                <w:smallCaps/>
                <w:sz w:val="16"/>
                <w:szCs w:val="16"/>
              </w:rPr>
            </w:pPr>
            <w:sdt>
              <w:sdtPr>
                <w:rPr>
                  <w:rFonts w:ascii="Arial" w:eastAsia="MSPゴシック" w:hAnsi="Arial" w:cs="Arial"/>
                  <w:sz w:val="14"/>
                  <w:szCs w:val="14"/>
                </w:rPr>
                <w:tag w:val="goog_rdk_26"/>
                <w:id w:val="1316994594"/>
              </w:sdtPr>
              <w:sdtEndPr/>
              <w:sdtContent>
                <w:r w:rsidR="000C722C" w:rsidRPr="00230CF2">
                  <w:rPr>
                    <w:rFonts w:ascii="Arial" w:eastAsia="MSPゴシック" w:hAnsi="Arial" w:cs="Arial"/>
                    <w:smallCaps/>
                    <w:sz w:val="14"/>
                    <w:szCs w:val="14"/>
                  </w:rPr>
                  <w:t>Judgment</w:t>
                </w:r>
              </w:sdtContent>
            </w:sdt>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769EDF8" w14:textId="77777777" w:rsidR="000C722C" w:rsidRPr="00230CF2" w:rsidRDefault="00FA0004" w:rsidP="00C21080">
            <w:pPr>
              <w:pStyle w:val="2"/>
              <w:rPr>
                <w:rFonts w:ascii="Arial" w:eastAsia="MSPゴシック" w:hAnsi="Arial"/>
                <w:smallCaps/>
                <w:sz w:val="16"/>
                <w:szCs w:val="16"/>
              </w:rPr>
            </w:pPr>
            <w:sdt>
              <w:sdtPr>
                <w:rPr>
                  <w:rFonts w:ascii="Arial" w:eastAsia="MSPゴシック" w:hAnsi="Arial" w:cs="Arial"/>
                  <w:sz w:val="14"/>
                  <w:szCs w:val="14"/>
                </w:rPr>
                <w:tag w:val="goog_rdk_27"/>
                <w:id w:val="-2013294843"/>
              </w:sdtPr>
              <w:sdtEndPr/>
              <w:sdtContent>
                <w:r w:rsidR="000C722C" w:rsidRPr="00230CF2">
                  <w:rPr>
                    <w:rFonts w:ascii="Arial" w:eastAsia="MSPゴシック" w:hAnsi="Arial" w:cs="Arial"/>
                    <w:smallCaps/>
                    <w:sz w:val="14"/>
                    <w:szCs w:val="14"/>
                  </w:rPr>
                  <w:t>research evidence</w:t>
                </w:r>
              </w:sdtContent>
            </w:sdt>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5DB1896" w14:textId="77777777" w:rsidR="000C722C" w:rsidRPr="00230CF2" w:rsidRDefault="00FA0004" w:rsidP="00C21080">
            <w:pPr>
              <w:pStyle w:val="2"/>
              <w:rPr>
                <w:rFonts w:ascii="Arial" w:eastAsia="MSPゴシック" w:hAnsi="Arial"/>
                <w:smallCaps/>
                <w:sz w:val="16"/>
                <w:szCs w:val="16"/>
              </w:rPr>
            </w:pPr>
            <w:sdt>
              <w:sdtPr>
                <w:rPr>
                  <w:rFonts w:ascii="Arial" w:eastAsia="MSPゴシック" w:hAnsi="Arial" w:cs="Arial"/>
                  <w:sz w:val="14"/>
                  <w:szCs w:val="14"/>
                </w:rPr>
                <w:tag w:val="goog_rdk_28"/>
                <w:id w:val="204911004"/>
              </w:sdtPr>
              <w:sdtEndPr/>
              <w:sdtContent>
                <w:r w:rsidR="000C722C" w:rsidRPr="00230CF2">
                  <w:rPr>
                    <w:rFonts w:ascii="Arial" w:eastAsia="MSPゴシック" w:hAnsi="Arial" w:cs="Arial"/>
                    <w:smallCaps/>
                    <w:sz w:val="14"/>
                    <w:szCs w:val="14"/>
                  </w:rPr>
                  <w:t>ADDITIONAL CONSIDERATIONS</w:t>
                </w:r>
              </w:sdtContent>
            </w:sdt>
          </w:p>
        </w:tc>
      </w:tr>
      <w:tr w:rsidR="000C722C" w:rsidRPr="00230CF2" w14:paraId="3120067D" w14:textId="77777777" w:rsidTr="00C21080">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897B9DE" w14:textId="77777777" w:rsidR="000C722C" w:rsidRPr="00230CF2" w:rsidRDefault="000C722C" w:rsidP="00C21080">
            <w:pPr>
              <w:rPr>
                <w:rFonts w:ascii="Arial" w:eastAsia="MSPゴシック" w:hAnsi="Arial" w:cs="Arial"/>
                <w:sz w:val="16"/>
                <w:szCs w:val="16"/>
              </w:rPr>
            </w:pPr>
            <w:r w:rsidRPr="00230CF2">
              <w:rPr>
                <w:rFonts w:ascii="Arial" w:eastAsia="MSPゴシック" w:hAnsi="Arial" w:cs="Arial"/>
                <w:sz w:val="16"/>
                <w:szCs w:val="16"/>
              </w:rPr>
              <w:t>○ Important uncertainty or variability</w:t>
            </w:r>
          </w:p>
          <w:p w14:paraId="2FC25883" w14:textId="77777777" w:rsidR="000C722C" w:rsidRPr="00230CF2" w:rsidRDefault="000C722C" w:rsidP="00C21080">
            <w:pPr>
              <w:rPr>
                <w:rFonts w:ascii="Arial" w:eastAsia="MSPゴシック" w:hAnsi="Arial" w:cs="Arial"/>
                <w:sz w:val="16"/>
                <w:szCs w:val="16"/>
              </w:rPr>
            </w:pPr>
            <w:r w:rsidRPr="00230CF2">
              <w:rPr>
                <w:rFonts w:ascii="Arial" w:eastAsia="MSPゴシック" w:hAnsi="Arial" w:cs="Arial"/>
                <w:sz w:val="16"/>
                <w:szCs w:val="16"/>
              </w:rPr>
              <w:t>○ Possibly important uncertainty or variability</w:t>
            </w:r>
          </w:p>
          <w:p w14:paraId="4DCA56E1" w14:textId="77777777" w:rsidR="000C722C" w:rsidRPr="00230CF2" w:rsidRDefault="000C722C" w:rsidP="00C21080">
            <w:pPr>
              <w:rPr>
                <w:rFonts w:ascii="Arial" w:eastAsia="MSPゴシック" w:hAnsi="Arial" w:cs="Arial"/>
                <w:sz w:val="16"/>
                <w:szCs w:val="16"/>
              </w:rPr>
            </w:pPr>
            <w:r w:rsidRPr="00230CF2">
              <w:rPr>
                <w:rFonts w:ascii="Arial" w:eastAsia="MSPゴシック" w:hAnsi="Arial" w:cs="Arial"/>
                <w:sz w:val="16"/>
                <w:szCs w:val="16"/>
              </w:rPr>
              <w:t>○ Probably no important uncertainty or variability</w:t>
            </w:r>
          </w:p>
          <w:p w14:paraId="6673E5E7" w14:textId="77777777" w:rsidR="000C722C" w:rsidRPr="00230CF2" w:rsidRDefault="000C722C" w:rsidP="00C21080">
            <w:pPr>
              <w:rPr>
                <w:rFonts w:ascii="Arial" w:eastAsia="MSPゴシック" w:hAnsi="Arial" w:cs="ＭＳ Ｐゴシック"/>
                <w:sz w:val="16"/>
                <w:szCs w:val="16"/>
              </w:rPr>
            </w:pPr>
            <w:r w:rsidRPr="00230CF2">
              <w:rPr>
                <w:rFonts w:ascii="Arial" w:eastAsia="MSPゴシック" w:hAnsi="Arial" w:cs="Arial"/>
                <w:sz w:val="16"/>
                <w:szCs w:val="16"/>
              </w:rPr>
              <w:t>●</w:t>
            </w:r>
            <w:r>
              <w:rPr>
                <w:rFonts w:ascii="Arial" w:eastAsia="MSPゴシック" w:hAnsi="Arial" w:cs="Arial"/>
                <w:sz w:val="16"/>
                <w:szCs w:val="16"/>
              </w:rPr>
              <w:t xml:space="preserve"> </w:t>
            </w:r>
            <w:r w:rsidRPr="00230CF2">
              <w:rPr>
                <w:rFonts w:ascii="Arial" w:eastAsia="MSPゴシック" w:hAnsi="Arial" w:cs="Arial"/>
                <w:sz w:val="16"/>
                <w:szCs w:val="16"/>
              </w:rPr>
              <w:t>No important uncertainty or variability</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747CBE7" w14:textId="77777777" w:rsidR="000C722C" w:rsidRPr="00230CF2" w:rsidRDefault="000C722C" w:rsidP="00C21080">
            <w:pPr>
              <w:ind w:left="960" w:hanging="960"/>
              <w:rPr>
                <w:rFonts w:ascii="Arial" w:eastAsia="MSPゴシック" w:hAnsi="Arial" w:cs="ＭＳ Ｐゴシック"/>
                <w:sz w:val="16"/>
                <w:szCs w:val="16"/>
              </w:rPr>
            </w:pPr>
            <w:r w:rsidRPr="00230CF2">
              <w:rPr>
                <w:rFonts w:ascii="Arial" w:eastAsia="MSPゴシック" w:hAnsi="Arial" w:cs="Arial"/>
              </w:rPr>
              <w:t>No important uncertainty or variability.</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8660F7E" w14:textId="77777777" w:rsidR="000C722C" w:rsidRPr="00230CF2" w:rsidRDefault="000C722C" w:rsidP="00C21080">
            <w:pPr>
              <w:rPr>
                <w:rFonts w:ascii="Arial" w:eastAsia="MSPゴシック" w:hAnsi="Arial" w:cs="ＭＳ Ｐゴシック"/>
                <w:sz w:val="16"/>
                <w:szCs w:val="16"/>
              </w:rPr>
            </w:pPr>
          </w:p>
          <w:p w14:paraId="2E6D45EB" w14:textId="77777777" w:rsidR="000C722C" w:rsidRPr="00230CF2" w:rsidRDefault="000C722C" w:rsidP="00C21080">
            <w:pPr>
              <w:rPr>
                <w:rFonts w:ascii="Arial" w:eastAsia="MSPゴシック" w:hAnsi="Arial" w:cs="ＭＳ Ｐゴシック"/>
                <w:sz w:val="16"/>
                <w:szCs w:val="16"/>
              </w:rPr>
            </w:pPr>
          </w:p>
        </w:tc>
      </w:tr>
      <w:tr w:rsidR="000C722C" w:rsidRPr="00230CF2" w14:paraId="5CBE2BA1"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34A5B324" w14:textId="77777777" w:rsidR="000C722C" w:rsidRPr="00230CF2" w:rsidRDefault="000C722C" w:rsidP="00C21080">
            <w:pPr>
              <w:pStyle w:val="2"/>
              <w:rPr>
                <w:rFonts w:ascii="Arial" w:eastAsia="MSPゴシック" w:hAnsi="Arial"/>
                <w:color w:val="FFFFFF"/>
                <w:sz w:val="26"/>
                <w:szCs w:val="26"/>
              </w:rPr>
            </w:pPr>
            <w:r w:rsidRPr="00230CF2">
              <w:rPr>
                <w:rFonts w:ascii="Arial" w:eastAsia="MSPゴシック" w:hAnsi="Arial"/>
                <w:color w:val="FFFFFF"/>
                <w:sz w:val="26"/>
                <w:szCs w:val="26"/>
              </w:rPr>
              <w:t>Balance of effects</w:t>
            </w:r>
          </w:p>
          <w:p w14:paraId="53D63BBA" w14:textId="77777777" w:rsidR="000C722C" w:rsidRPr="00230CF2" w:rsidRDefault="000C722C" w:rsidP="00C21080">
            <w:pPr>
              <w:widowControl/>
              <w:pBdr>
                <w:top w:val="nil"/>
                <w:left w:val="nil"/>
                <w:bottom w:val="nil"/>
                <w:right w:val="nil"/>
                <w:between w:val="nil"/>
              </w:pBdr>
              <w:jc w:val="left"/>
              <w:rPr>
                <w:rFonts w:ascii="Arial" w:eastAsia="MSPゴシック" w:hAnsi="Arial" w:cs="ＭＳ Ｐゴシック"/>
                <w:color w:val="FFFFFF"/>
                <w:sz w:val="16"/>
                <w:szCs w:val="16"/>
              </w:rPr>
            </w:pPr>
            <w:r w:rsidRPr="00230CF2">
              <w:rPr>
                <w:rFonts w:ascii="Arial" w:eastAsia="MSPゴシック" w:hAnsi="Arial" w:cs="ＭＳ Ｐゴシック"/>
                <w:color w:val="FFFFFF"/>
                <w:sz w:val="16"/>
                <w:szCs w:val="16"/>
              </w:rPr>
              <w:t>Does the balance between desirable and undesirable effects favor the intervention or the comparison?</w:t>
            </w:r>
          </w:p>
        </w:tc>
      </w:tr>
      <w:tr w:rsidR="000C722C" w:rsidRPr="00230CF2" w14:paraId="1079B84A" w14:textId="77777777" w:rsidTr="00C21080">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9CB042" w14:textId="77777777" w:rsidR="000C722C" w:rsidRPr="00230CF2" w:rsidRDefault="00FA0004" w:rsidP="00C21080">
            <w:pPr>
              <w:pStyle w:val="2"/>
              <w:rPr>
                <w:rFonts w:ascii="Arial" w:eastAsia="MSPゴシック" w:hAnsi="Arial"/>
                <w:smallCaps/>
                <w:sz w:val="16"/>
                <w:szCs w:val="16"/>
              </w:rPr>
            </w:pPr>
            <w:sdt>
              <w:sdtPr>
                <w:rPr>
                  <w:rFonts w:ascii="Arial" w:eastAsia="MSPゴシック" w:hAnsi="Arial" w:cs="Arial"/>
                  <w:sz w:val="14"/>
                  <w:szCs w:val="14"/>
                </w:rPr>
                <w:tag w:val="goog_rdk_26"/>
                <w:id w:val="-90550833"/>
              </w:sdtPr>
              <w:sdtEndPr/>
              <w:sdtContent>
                <w:r w:rsidR="000C722C" w:rsidRPr="00230CF2">
                  <w:rPr>
                    <w:rFonts w:ascii="Arial" w:eastAsia="MSPゴシック" w:hAnsi="Arial" w:cs="Arial"/>
                    <w:smallCaps/>
                    <w:sz w:val="14"/>
                    <w:szCs w:val="14"/>
                  </w:rPr>
                  <w:t>Judgment</w:t>
                </w:r>
              </w:sdtContent>
            </w:sdt>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422959D" w14:textId="77777777" w:rsidR="000C722C" w:rsidRPr="00230CF2" w:rsidRDefault="00FA0004" w:rsidP="00C21080">
            <w:pPr>
              <w:pStyle w:val="2"/>
              <w:rPr>
                <w:rFonts w:ascii="Arial" w:eastAsia="MSPゴシック" w:hAnsi="Arial"/>
                <w:smallCaps/>
                <w:sz w:val="16"/>
                <w:szCs w:val="16"/>
              </w:rPr>
            </w:pPr>
            <w:sdt>
              <w:sdtPr>
                <w:rPr>
                  <w:rFonts w:ascii="Arial" w:eastAsia="MSPゴシック" w:hAnsi="Arial" w:cs="Arial"/>
                  <w:sz w:val="14"/>
                  <w:szCs w:val="14"/>
                </w:rPr>
                <w:tag w:val="goog_rdk_27"/>
                <w:id w:val="1636140881"/>
              </w:sdtPr>
              <w:sdtEndPr/>
              <w:sdtContent>
                <w:r w:rsidR="000C722C" w:rsidRPr="00230CF2">
                  <w:rPr>
                    <w:rFonts w:ascii="Arial" w:eastAsia="MSPゴシック" w:hAnsi="Arial" w:cs="Arial"/>
                    <w:smallCaps/>
                    <w:sz w:val="14"/>
                    <w:szCs w:val="14"/>
                  </w:rPr>
                  <w:t>research evidence</w:t>
                </w:r>
              </w:sdtContent>
            </w:sdt>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D2865E" w14:textId="77777777" w:rsidR="000C722C" w:rsidRPr="00230CF2" w:rsidRDefault="00FA0004" w:rsidP="00C21080">
            <w:pPr>
              <w:pStyle w:val="2"/>
              <w:rPr>
                <w:rFonts w:ascii="Arial" w:eastAsia="MSPゴシック" w:hAnsi="Arial"/>
                <w:smallCaps/>
                <w:sz w:val="16"/>
                <w:szCs w:val="16"/>
              </w:rPr>
            </w:pPr>
            <w:sdt>
              <w:sdtPr>
                <w:rPr>
                  <w:rFonts w:ascii="Arial" w:eastAsia="MSPゴシック" w:hAnsi="Arial" w:cs="Arial"/>
                  <w:sz w:val="14"/>
                  <w:szCs w:val="14"/>
                </w:rPr>
                <w:tag w:val="goog_rdk_28"/>
                <w:id w:val="-1708243806"/>
              </w:sdtPr>
              <w:sdtEndPr/>
              <w:sdtContent>
                <w:r w:rsidR="000C722C" w:rsidRPr="00230CF2">
                  <w:rPr>
                    <w:rFonts w:ascii="Arial" w:eastAsia="MSPゴシック" w:hAnsi="Arial" w:cs="Arial"/>
                    <w:smallCaps/>
                    <w:sz w:val="14"/>
                    <w:szCs w:val="14"/>
                  </w:rPr>
                  <w:t>ADDITIONAL CONSIDERATIONS</w:t>
                </w:r>
              </w:sdtContent>
            </w:sdt>
          </w:p>
        </w:tc>
      </w:tr>
      <w:tr w:rsidR="000C722C" w:rsidRPr="00230CF2" w14:paraId="7B921956" w14:textId="77777777" w:rsidTr="00C21080">
        <w:trPr>
          <w:trHeight w:val="2400"/>
        </w:trPr>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89FB757" w14:textId="77777777" w:rsidR="000C722C" w:rsidRPr="00230CF2" w:rsidRDefault="000C722C" w:rsidP="00C21080">
            <w:pPr>
              <w:rPr>
                <w:rFonts w:ascii="Arial" w:eastAsia="MSPゴシック" w:hAnsi="Arial" w:cs="Arial"/>
              </w:rPr>
            </w:pPr>
            <w:r w:rsidRPr="00230CF2">
              <w:rPr>
                <w:rFonts w:ascii="Arial" w:eastAsia="MSPゴシック" w:hAnsi="Arial" w:cs="Arial"/>
                <w:sz w:val="16"/>
                <w:szCs w:val="16"/>
              </w:rPr>
              <w:t>○ Favors the comparison</w:t>
            </w:r>
          </w:p>
          <w:p w14:paraId="124950E3" w14:textId="77777777" w:rsidR="000C722C" w:rsidRPr="00230CF2" w:rsidRDefault="000C722C" w:rsidP="00C21080">
            <w:pPr>
              <w:rPr>
                <w:rFonts w:ascii="Arial" w:eastAsia="MSPゴシック" w:hAnsi="Arial" w:cs="Arial"/>
                <w:sz w:val="16"/>
                <w:szCs w:val="16"/>
              </w:rPr>
            </w:pPr>
            <w:r w:rsidRPr="00230CF2">
              <w:rPr>
                <w:rFonts w:ascii="Arial" w:eastAsia="MSPゴシック" w:hAnsi="Arial" w:cs="Arial"/>
                <w:sz w:val="16"/>
                <w:szCs w:val="16"/>
              </w:rPr>
              <w:t>○Probably favors the comparison</w:t>
            </w:r>
          </w:p>
          <w:p w14:paraId="21B0C47F" w14:textId="77777777" w:rsidR="000C722C" w:rsidRPr="00230CF2" w:rsidRDefault="000C722C" w:rsidP="00C21080">
            <w:pPr>
              <w:rPr>
                <w:rFonts w:ascii="Arial" w:eastAsia="MSPゴシック" w:hAnsi="Arial" w:cs="Arial"/>
              </w:rPr>
            </w:pPr>
            <w:r w:rsidRPr="00230CF2">
              <w:rPr>
                <w:rFonts w:ascii="Arial" w:eastAsia="MSPゴシック" w:hAnsi="Arial" w:cs="Arial"/>
                <w:sz w:val="16"/>
                <w:szCs w:val="16"/>
              </w:rPr>
              <w:t>○ Does not favor either the intervention or the comparison</w:t>
            </w:r>
          </w:p>
          <w:p w14:paraId="156F002D" w14:textId="77777777" w:rsidR="000C722C" w:rsidRPr="00230CF2" w:rsidRDefault="000C722C" w:rsidP="00C21080">
            <w:pPr>
              <w:rPr>
                <w:rFonts w:ascii="Arial" w:eastAsia="MSPゴシック" w:hAnsi="Arial" w:cs="Arial"/>
              </w:rPr>
            </w:pPr>
            <w:r w:rsidRPr="00230CF2">
              <w:rPr>
                <w:rFonts w:ascii="Arial" w:eastAsia="MSPゴシック" w:hAnsi="Arial" w:cs="Arial"/>
                <w:sz w:val="16"/>
                <w:szCs w:val="16"/>
              </w:rPr>
              <w:t>○ Probably favors the intervention</w:t>
            </w:r>
          </w:p>
          <w:p w14:paraId="5E666F20" w14:textId="77777777" w:rsidR="000C722C" w:rsidRPr="00230CF2" w:rsidRDefault="000C722C" w:rsidP="00C21080">
            <w:pPr>
              <w:rPr>
                <w:rFonts w:ascii="Arial" w:eastAsia="MSPゴシック" w:hAnsi="Arial" w:cs="Arial"/>
                <w:sz w:val="16"/>
                <w:szCs w:val="16"/>
              </w:rPr>
            </w:pPr>
            <w:r w:rsidRPr="00230CF2">
              <w:rPr>
                <w:rFonts w:ascii="Arial" w:eastAsia="MSPゴシック" w:hAnsi="Arial" w:cs="Arial"/>
                <w:sz w:val="16"/>
                <w:szCs w:val="16"/>
              </w:rPr>
              <w:t>○Favors the intervention</w:t>
            </w:r>
          </w:p>
          <w:p w14:paraId="1AC201FC" w14:textId="77777777" w:rsidR="000C722C" w:rsidRPr="00230CF2" w:rsidRDefault="000C722C" w:rsidP="00C21080">
            <w:pPr>
              <w:rPr>
                <w:rFonts w:ascii="Arial" w:eastAsia="MSPゴシック" w:hAnsi="Arial" w:cs="Arial"/>
                <w:sz w:val="16"/>
                <w:szCs w:val="16"/>
              </w:rPr>
            </w:pPr>
            <w:r w:rsidRPr="00230CF2">
              <w:rPr>
                <w:rFonts w:ascii="Arial" w:eastAsia="MSPゴシック" w:hAnsi="Arial" w:cs="Arial"/>
                <w:sz w:val="16"/>
                <w:szCs w:val="16"/>
              </w:rPr>
              <w:t>○ Varie</w:t>
            </w:r>
            <w:r>
              <w:rPr>
                <w:rFonts w:ascii="Arial" w:eastAsia="MSPゴシック" w:hAnsi="Arial" w:cs="Arial"/>
                <w:sz w:val="16"/>
                <w:szCs w:val="16"/>
              </w:rPr>
              <w:t>s</w:t>
            </w:r>
          </w:p>
          <w:p w14:paraId="1FD2CE7B" w14:textId="77777777" w:rsidR="000C722C" w:rsidRPr="00230CF2" w:rsidRDefault="000C722C" w:rsidP="00C21080">
            <w:pPr>
              <w:rPr>
                <w:rFonts w:ascii="Arial" w:eastAsia="MSPゴシック" w:hAnsi="Arial" w:cs="ＭＳ Ｐゴシック"/>
                <w:sz w:val="16"/>
                <w:szCs w:val="16"/>
              </w:rPr>
            </w:pPr>
            <w:r w:rsidRPr="00230CF2">
              <w:rPr>
                <w:rFonts w:ascii="Arial" w:eastAsia="MSPゴシック" w:hAnsi="Arial" w:cs="Arial"/>
                <w:sz w:val="16"/>
                <w:szCs w:val="16"/>
              </w:rPr>
              <w:t>● Do</w:t>
            </w:r>
            <w:r>
              <w:rPr>
                <w:rFonts w:ascii="Arial" w:eastAsia="MSPゴシック" w:hAnsi="Arial" w:cs="Arial"/>
                <w:sz w:val="16"/>
                <w:szCs w:val="16"/>
              </w:rPr>
              <w:t xml:space="preserve"> not</w:t>
            </w:r>
            <w:r w:rsidRPr="00230CF2">
              <w:rPr>
                <w:rFonts w:ascii="Arial" w:eastAsia="MSPゴシック" w:hAnsi="Arial" w:cs="Arial"/>
                <w:sz w:val="16"/>
                <w:szCs w:val="16"/>
              </w:rPr>
              <w:t xml:space="preserve">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548056B" w14:textId="77777777" w:rsidR="000C722C" w:rsidRPr="00230CF2" w:rsidRDefault="000C722C" w:rsidP="00C21080">
            <w:pPr>
              <w:jc w:val="left"/>
              <w:rPr>
                <w:rFonts w:ascii="Arial" w:eastAsia="MSPゴシック" w:hAnsi="Arial" w:cs="ＭＳ Ｐゴシック"/>
                <w:sz w:val="16"/>
                <w:szCs w:val="16"/>
              </w:rPr>
            </w:pPr>
          </w:p>
          <w:tbl>
            <w:tblPr>
              <w:tblW w:w="6667" w:type="dxa"/>
              <w:tblLayout w:type="fixed"/>
              <w:tblLook w:val="0400" w:firstRow="0" w:lastRow="0" w:firstColumn="0" w:lastColumn="0" w:noHBand="0" w:noVBand="1"/>
            </w:tblPr>
            <w:tblGrid>
              <w:gridCol w:w="1423"/>
              <w:gridCol w:w="850"/>
              <w:gridCol w:w="1134"/>
              <w:gridCol w:w="2410"/>
              <w:gridCol w:w="850"/>
            </w:tblGrid>
            <w:tr w:rsidR="000C722C" w:rsidRPr="00230CF2" w14:paraId="02290225" w14:textId="77777777" w:rsidTr="00C21080">
              <w:trPr>
                <w:trHeight w:val="537"/>
              </w:trPr>
              <w:tc>
                <w:tcPr>
                  <w:tcW w:w="14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04D7AC" w14:textId="77777777" w:rsidR="000C722C" w:rsidRPr="00230CF2" w:rsidRDefault="000C722C" w:rsidP="00C21080">
                  <w:pPr>
                    <w:widowControl/>
                    <w:jc w:val="center"/>
                    <w:rPr>
                      <w:rFonts w:ascii="Arial" w:eastAsia="MSPゴシック" w:hAnsi="Arial" w:cs="ＭＳ Ｐゴシック"/>
                      <w:sz w:val="16"/>
                      <w:szCs w:val="16"/>
                    </w:rPr>
                  </w:pPr>
                  <w:r w:rsidRPr="00230CF2">
                    <w:rPr>
                      <w:rFonts w:ascii="Arial" w:hAnsi="Arial" w:cs="Arial"/>
                      <w:sz w:val="16"/>
                      <w:szCs w:val="16"/>
                    </w:rPr>
                    <w:t>Outcome</w:t>
                  </w:r>
                </w:p>
              </w:tc>
              <w:tc>
                <w:tcPr>
                  <w:tcW w:w="850" w:type="dxa"/>
                  <w:tcBorders>
                    <w:top w:val="single" w:sz="4" w:space="0" w:color="000000"/>
                    <w:left w:val="nil"/>
                    <w:bottom w:val="single" w:sz="4" w:space="0" w:color="000000"/>
                    <w:right w:val="single" w:sz="4" w:space="0" w:color="000000"/>
                  </w:tcBorders>
                  <w:shd w:val="clear" w:color="auto" w:fill="auto"/>
                  <w:vAlign w:val="center"/>
                </w:tcPr>
                <w:p w14:paraId="3FD2E0CA" w14:textId="77777777" w:rsidR="000C722C" w:rsidRPr="00230CF2" w:rsidRDefault="00FA0004" w:rsidP="00C21080">
                  <w:pPr>
                    <w:widowControl/>
                    <w:jc w:val="center"/>
                    <w:rPr>
                      <w:rFonts w:ascii="Arial" w:eastAsia="MSPゴシック" w:hAnsi="Arial" w:cs="ＭＳ Ｐゴシック"/>
                      <w:sz w:val="16"/>
                      <w:szCs w:val="16"/>
                    </w:rPr>
                  </w:pPr>
                  <w:sdt>
                    <w:sdtPr>
                      <w:rPr>
                        <w:rFonts w:ascii="Arial" w:eastAsia="MSPゴシック" w:hAnsi="Arial" w:cs="Arial"/>
                        <w:sz w:val="16"/>
                        <w:szCs w:val="16"/>
                      </w:rPr>
                      <w:tag w:val="goog_rdk_66"/>
                      <w:id w:val="1009414274"/>
                    </w:sdtPr>
                    <w:sdtEndPr/>
                    <w:sdtContent>
                      <w:r w:rsidR="000C722C" w:rsidRPr="00230CF2">
                        <w:rPr>
                          <w:rFonts w:ascii="Arial" w:hAnsi="Arial" w:cs="Arial"/>
                          <w:sz w:val="16"/>
                          <w:szCs w:val="16"/>
                        </w:rPr>
                        <w:t>Comparison</w:t>
                      </w:r>
                    </w:sdtContent>
                  </w:sdt>
                </w:p>
              </w:tc>
              <w:tc>
                <w:tcPr>
                  <w:tcW w:w="1134" w:type="dxa"/>
                  <w:tcBorders>
                    <w:top w:val="single" w:sz="4" w:space="0" w:color="000000"/>
                    <w:left w:val="nil"/>
                    <w:bottom w:val="single" w:sz="4" w:space="0" w:color="000000"/>
                    <w:right w:val="single" w:sz="4" w:space="0" w:color="000000"/>
                  </w:tcBorders>
                  <w:shd w:val="clear" w:color="auto" w:fill="auto"/>
                  <w:vAlign w:val="center"/>
                </w:tcPr>
                <w:p w14:paraId="1806702A" w14:textId="77777777" w:rsidR="000C722C" w:rsidRPr="00230CF2" w:rsidRDefault="00FA0004" w:rsidP="00C21080">
                  <w:pPr>
                    <w:jc w:val="center"/>
                    <w:rPr>
                      <w:rFonts w:ascii="Arial" w:eastAsia="MSPゴシック" w:hAnsi="Arial" w:cs="Arial"/>
                      <w:sz w:val="16"/>
                      <w:szCs w:val="16"/>
                    </w:rPr>
                  </w:pPr>
                  <w:sdt>
                    <w:sdtPr>
                      <w:rPr>
                        <w:rFonts w:ascii="Arial" w:eastAsia="MSPゴシック" w:hAnsi="Arial" w:cs="Arial"/>
                        <w:sz w:val="16"/>
                        <w:szCs w:val="16"/>
                      </w:rPr>
                      <w:tag w:val="goog_rdk_67"/>
                      <w:id w:val="-2098235175"/>
                    </w:sdtPr>
                    <w:sdtEndPr/>
                    <w:sdtContent>
                      <w:r w:rsidR="000C722C" w:rsidRPr="00230CF2">
                        <w:rPr>
                          <w:rFonts w:ascii="Arial" w:hAnsi="Arial" w:cs="Arial"/>
                          <w:sz w:val="16"/>
                          <w:szCs w:val="16"/>
                        </w:rPr>
                        <w:t>Intervention</w:t>
                      </w:r>
                    </w:sdtContent>
                  </w:sdt>
                </w:p>
                <w:p w14:paraId="4A09B960" w14:textId="77777777" w:rsidR="000C722C" w:rsidRPr="00230CF2" w:rsidRDefault="00FA0004" w:rsidP="00C21080">
                  <w:pPr>
                    <w:jc w:val="center"/>
                    <w:rPr>
                      <w:rFonts w:ascii="Arial" w:eastAsia="MSPゴシック" w:hAnsi="Arial" w:cs="ＭＳ Ｐゴシック"/>
                      <w:sz w:val="16"/>
                      <w:szCs w:val="16"/>
                    </w:rPr>
                  </w:pPr>
                  <w:sdt>
                    <w:sdtPr>
                      <w:rPr>
                        <w:rFonts w:ascii="Arial" w:eastAsia="MSPゴシック" w:hAnsi="Arial" w:cs="Arial"/>
                        <w:sz w:val="16"/>
                        <w:szCs w:val="16"/>
                      </w:rPr>
                      <w:tag w:val="goog_rdk_68"/>
                      <w:id w:val="1695188451"/>
                    </w:sdtPr>
                    <w:sdtEndPr/>
                    <w:sdtContent>
                      <w:r w:rsidR="000C722C" w:rsidRPr="00230CF2">
                        <w:rPr>
                          <w:rFonts w:ascii="Arial" w:eastAsia="MSPゴシック" w:hAnsi="Arial" w:cs="Arial"/>
                          <w:sz w:val="16"/>
                          <w:szCs w:val="16"/>
                        </w:rPr>
                        <w:t>(</w:t>
                      </w:r>
                      <w:r w:rsidR="000C722C" w:rsidRPr="00230CF2">
                        <w:rPr>
                          <w:rFonts w:ascii="Arial" w:hAnsi="Arial" w:cs="Arial"/>
                          <w:sz w:val="16"/>
                          <w:szCs w:val="16"/>
                        </w:rPr>
                        <w:t>Sivelestat</w:t>
                      </w:r>
                      <w:r w:rsidR="000C722C" w:rsidRPr="00230CF2">
                        <w:rPr>
                          <w:rFonts w:ascii="Arial" w:eastAsia="MSPゴシック" w:hAnsi="Arial" w:cs="Arial"/>
                          <w:sz w:val="16"/>
                          <w:szCs w:val="16"/>
                        </w:rPr>
                        <w:t>）</w:t>
                      </w:r>
                    </w:sdtContent>
                  </w:sdt>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19619A" w14:textId="77777777" w:rsidR="000C722C" w:rsidRPr="00230CF2" w:rsidRDefault="000C722C" w:rsidP="00C21080">
                  <w:pPr>
                    <w:widowControl/>
                    <w:jc w:val="center"/>
                    <w:rPr>
                      <w:rFonts w:ascii="Arial" w:eastAsia="MSPゴシック" w:hAnsi="Arial" w:cs="ＭＳ Ｐゴシック"/>
                      <w:sz w:val="16"/>
                      <w:szCs w:val="16"/>
                    </w:rPr>
                  </w:pPr>
                  <w:r w:rsidRPr="00230CF2">
                    <w:rPr>
                      <w:rFonts w:ascii="Arial" w:eastAsia="MSPゴシック" w:hAnsi="Arial" w:cs="Arial"/>
                      <w:sz w:val="16"/>
                      <w:szCs w:val="16"/>
                    </w:rPr>
                    <w:t>Absolute difference</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C246F5" w14:textId="77777777" w:rsidR="000C722C" w:rsidRPr="00230CF2" w:rsidRDefault="000C722C" w:rsidP="00C21080">
                  <w:pPr>
                    <w:widowControl/>
                    <w:jc w:val="center"/>
                    <w:rPr>
                      <w:rFonts w:ascii="Arial" w:eastAsia="MSPゴシック" w:hAnsi="Arial" w:cs="ＭＳ Ｐゴシック"/>
                      <w:sz w:val="16"/>
                      <w:szCs w:val="16"/>
                    </w:rPr>
                  </w:pPr>
                  <w:r w:rsidRPr="00230CF2">
                    <w:rPr>
                      <w:rFonts w:ascii="Arial" w:eastAsia="MSPゴシック" w:hAnsi="Arial" w:cs="Arial"/>
                      <w:sz w:val="16"/>
                      <w:szCs w:val="16"/>
                    </w:rPr>
                    <w:t>Relative effect</w:t>
                  </w:r>
                  <w:r w:rsidRPr="00230CF2">
                    <w:rPr>
                      <w:rFonts w:ascii="Arial" w:eastAsia="MSPゴシック" w:hAnsi="Arial" w:cs="Arial"/>
                      <w:sz w:val="16"/>
                      <w:szCs w:val="16"/>
                    </w:rPr>
                    <w:br/>
                    <w:t xml:space="preserve">RR (95% CI) </w:t>
                  </w:r>
                </w:p>
              </w:tc>
            </w:tr>
            <w:tr w:rsidR="000C722C" w:rsidRPr="00230CF2" w14:paraId="223A8518" w14:textId="77777777" w:rsidTr="00C21080">
              <w:trPr>
                <w:trHeight w:val="454"/>
              </w:trPr>
              <w:tc>
                <w:tcPr>
                  <w:tcW w:w="1423" w:type="dxa"/>
                  <w:tcBorders>
                    <w:top w:val="nil"/>
                    <w:left w:val="single" w:sz="4" w:space="0" w:color="000000"/>
                    <w:bottom w:val="single" w:sz="4" w:space="0" w:color="000000"/>
                    <w:right w:val="single" w:sz="4" w:space="0" w:color="000000"/>
                  </w:tcBorders>
                  <w:shd w:val="clear" w:color="auto" w:fill="auto"/>
                  <w:vAlign w:val="center"/>
                </w:tcPr>
                <w:p w14:paraId="7A43F072" w14:textId="77777777" w:rsidR="000C722C" w:rsidRPr="00230CF2" w:rsidRDefault="000C722C" w:rsidP="00C21080">
                  <w:pPr>
                    <w:widowControl/>
                    <w:jc w:val="center"/>
                    <w:rPr>
                      <w:rFonts w:ascii="Arial" w:eastAsia="MSPゴシック" w:hAnsi="Arial" w:cs="ＭＳ Ｐゴシック"/>
                      <w:sz w:val="16"/>
                      <w:szCs w:val="16"/>
                    </w:rPr>
                  </w:pPr>
                  <w:r w:rsidRPr="00230CF2">
                    <w:rPr>
                      <w:rFonts w:ascii="Arial" w:eastAsia="MSPゴシック" w:hAnsi="Arial" w:cs="ＭＳ Ｐゴシック"/>
                      <w:sz w:val="16"/>
                      <w:szCs w:val="16"/>
                    </w:rPr>
                    <w:t>Mortality</w:t>
                  </w:r>
                </w:p>
              </w:tc>
              <w:tc>
                <w:tcPr>
                  <w:tcW w:w="850" w:type="dxa"/>
                  <w:tcBorders>
                    <w:top w:val="single" w:sz="4" w:space="0" w:color="000000"/>
                    <w:left w:val="nil"/>
                    <w:bottom w:val="single" w:sz="4" w:space="0" w:color="000000"/>
                    <w:right w:val="single" w:sz="4" w:space="0" w:color="000000"/>
                  </w:tcBorders>
                  <w:shd w:val="clear" w:color="auto" w:fill="auto"/>
                  <w:vAlign w:val="center"/>
                </w:tcPr>
                <w:p w14:paraId="1B6C4FA9" w14:textId="77777777" w:rsidR="000C722C" w:rsidRPr="00230CF2" w:rsidRDefault="000C722C" w:rsidP="00C21080">
                  <w:pPr>
                    <w:widowControl/>
                    <w:jc w:val="center"/>
                    <w:rPr>
                      <w:rFonts w:ascii="Arial" w:eastAsia="MSPゴシック" w:hAnsi="Arial" w:cs="ＭＳ Ｐゴシック"/>
                      <w:sz w:val="16"/>
                      <w:szCs w:val="16"/>
                    </w:rPr>
                  </w:pPr>
                  <w:r w:rsidRPr="00230CF2">
                    <w:rPr>
                      <w:rFonts w:ascii="Arial" w:eastAsia="MSPゴシック" w:hAnsi="Arial" w:cs="ＭＳ Ｐゴシック"/>
                      <w:sz w:val="16"/>
                      <w:szCs w:val="16"/>
                    </w:rPr>
                    <w:t>72/278</w:t>
                  </w:r>
                </w:p>
                <w:p w14:paraId="2538D5BF" w14:textId="77777777" w:rsidR="000C722C" w:rsidRPr="00230CF2" w:rsidRDefault="000C722C" w:rsidP="00C21080">
                  <w:pPr>
                    <w:widowControl/>
                    <w:jc w:val="center"/>
                    <w:rPr>
                      <w:rFonts w:ascii="Arial" w:eastAsia="MSPゴシック" w:hAnsi="Arial" w:cs="ＭＳ Ｐゴシック"/>
                      <w:sz w:val="16"/>
                      <w:szCs w:val="16"/>
                    </w:rPr>
                  </w:pPr>
                  <w:r w:rsidRPr="00230CF2">
                    <w:rPr>
                      <w:rFonts w:ascii="Arial" w:eastAsia="MSPゴシック" w:hAnsi="Arial" w:cs="ＭＳ Ｐゴシック"/>
                      <w:sz w:val="16"/>
                      <w:szCs w:val="16"/>
                    </w:rPr>
                    <w:t xml:space="preserve">(25.9%) </w:t>
                  </w:r>
                </w:p>
              </w:tc>
              <w:tc>
                <w:tcPr>
                  <w:tcW w:w="1134" w:type="dxa"/>
                  <w:tcBorders>
                    <w:top w:val="single" w:sz="4" w:space="0" w:color="000000"/>
                    <w:left w:val="nil"/>
                    <w:bottom w:val="single" w:sz="4" w:space="0" w:color="000000"/>
                    <w:right w:val="single" w:sz="4" w:space="0" w:color="000000"/>
                  </w:tcBorders>
                  <w:shd w:val="clear" w:color="auto" w:fill="auto"/>
                  <w:vAlign w:val="center"/>
                </w:tcPr>
                <w:p w14:paraId="106CC194" w14:textId="77777777" w:rsidR="000C722C" w:rsidRPr="00230CF2" w:rsidRDefault="000C722C" w:rsidP="00C21080">
                  <w:pPr>
                    <w:widowControl/>
                    <w:jc w:val="center"/>
                    <w:rPr>
                      <w:rFonts w:ascii="Arial" w:eastAsia="MSPゴシック" w:hAnsi="Arial" w:cs="ＭＳ Ｐゴシック"/>
                      <w:sz w:val="16"/>
                      <w:szCs w:val="16"/>
                    </w:rPr>
                  </w:pPr>
                  <w:r w:rsidRPr="00230CF2">
                    <w:rPr>
                      <w:rFonts w:ascii="Arial" w:eastAsia="MSPゴシック" w:hAnsi="Arial" w:cs="ＭＳ Ｐゴシック"/>
                      <w:sz w:val="16"/>
                      <w:szCs w:val="16"/>
                    </w:rPr>
                    <w:t>70//279</w:t>
                  </w:r>
                </w:p>
                <w:p w14:paraId="374AFF4B" w14:textId="77777777" w:rsidR="000C722C" w:rsidRPr="00230CF2" w:rsidRDefault="000C722C" w:rsidP="00C21080">
                  <w:pPr>
                    <w:widowControl/>
                    <w:jc w:val="center"/>
                    <w:rPr>
                      <w:rFonts w:ascii="Arial" w:eastAsia="MSPゴシック" w:hAnsi="Arial" w:cs="ＭＳ Ｐゴシック"/>
                      <w:sz w:val="16"/>
                      <w:szCs w:val="16"/>
                    </w:rPr>
                  </w:pPr>
                  <w:r w:rsidRPr="00230CF2">
                    <w:rPr>
                      <w:rFonts w:ascii="Arial" w:eastAsia="MSPゴシック" w:hAnsi="Arial" w:cs="ＭＳ Ｐゴシック"/>
                      <w:sz w:val="16"/>
                      <w:szCs w:val="16"/>
                    </w:rPr>
                    <w:t xml:space="preserve">(25.1%) </w:t>
                  </w:r>
                </w:p>
              </w:tc>
              <w:tc>
                <w:tcPr>
                  <w:tcW w:w="2410" w:type="dxa"/>
                  <w:tcBorders>
                    <w:top w:val="nil"/>
                    <w:left w:val="nil"/>
                    <w:bottom w:val="single" w:sz="4" w:space="0" w:color="000000"/>
                    <w:right w:val="single" w:sz="4" w:space="0" w:color="000000"/>
                  </w:tcBorders>
                  <w:shd w:val="clear" w:color="auto" w:fill="auto"/>
                  <w:vAlign w:val="center"/>
                </w:tcPr>
                <w:p w14:paraId="5330A062" w14:textId="77777777" w:rsidR="000C722C" w:rsidRPr="00230CF2" w:rsidRDefault="000C722C" w:rsidP="00C21080">
                  <w:pPr>
                    <w:widowControl/>
                    <w:jc w:val="center"/>
                    <w:rPr>
                      <w:rFonts w:ascii="Arial" w:eastAsia="MSPゴシック" w:hAnsi="Arial" w:cs="ＭＳ Ｐゴシック"/>
                      <w:sz w:val="16"/>
                      <w:szCs w:val="16"/>
                    </w:rPr>
                  </w:pPr>
                  <w:r w:rsidRPr="00230CF2">
                    <w:rPr>
                      <w:rFonts w:ascii="Arial" w:eastAsia="MSPゴシック" w:hAnsi="Arial" w:cs="ＭＳ Ｐゴシック"/>
                      <w:sz w:val="16"/>
                      <w:szCs w:val="16"/>
                    </w:rPr>
                    <w:t>5 fewer/1,000</w:t>
                  </w:r>
                </w:p>
                <w:p w14:paraId="0B85BC07" w14:textId="77777777" w:rsidR="000C722C" w:rsidRPr="00230CF2" w:rsidRDefault="000C722C" w:rsidP="00C21080">
                  <w:pPr>
                    <w:widowControl/>
                    <w:jc w:val="center"/>
                    <w:rPr>
                      <w:rFonts w:ascii="Arial" w:eastAsia="MSPゴシック" w:hAnsi="Arial" w:cs="ＭＳ Ｐゴシック"/>
                      <w:sz w:val="16"/>
                      <w:szCs w:val="16"/>
                    </w:rPr>
                  </w:pPr>
                  <w:r w:rsidRPr="00230CF2">
                    <w:rPr>
                      <w:rFonts w:ascii="Arial" w:eastAsia="MSPゴシック" w:hAnsi="Arial" w:cs="ＭＳ Ｐゴシック"/>
                      <w:sz w:val="16"/>
                      <w:szCs w:val="16"/>
                    </w:rPr>
                    <w:t>(67</w:t>
                  </w:r>
                  <w:r>
                    <w:rPr>
                      <w:rFonts w:ascii="Arial" w:eastAsia="MSPゴシック" w:hAnsi="Arial" w:cs="ＭＳ Ｐゴシック"/>
                      <w:sz w:val="16"/>
                      <w:szCs w:val="16"/>
                    </w:rPr>
                    <w:t xml:space="preserve"> </w:t>
                  </w:r>
                  <w:r w:rsidRPr="00230CF2">
                    <w:rPr>
                      <w:rFonts w:ascii="Arial" w:eastAsia="MSPゴシック" w:hAnsi="Arial" w:cs="ＭＳ Ｐゴシック"/>
                      <w:sz w:val="16"/>
                      <w:szCs w:val="16"/>
                    </w:rPr>
                    <w:t>fewer</w:t>
                  </w:r>
                  <w:r w:rsidRPr="00230CF2">
                    <w:rPr>
                      <w:rFonts w:ascii="Arial" w:eastAsia="MSPゴシック" w:hAnsi="Arial" w:cs="ＭＳ Ｐゴシック"/>
                      <w:sz w:val="16"/>
                      <w:szCs w:val="16"/>
                    </w:rPr>
                    <w:t>～</w:t>
                  </w:r>
                  <w:r w:rsidRPr="00230CF2">
                    <w:rPr>
                      <w:rFonts w:ascii="Arial" w:eastAsia="MSPゴシック" w:hAnsi="Arial" w:cs="ＭＳ Ｐゴシック"/>
                      <w:sz w:val="16"/>
                      <w:szCs w:val="16"/>
                    </w:rPr>
                    <w:t>78 fewer)</w:t>
                  </w:r>
                </w:p>
              </w:tc>
              <w:tc>
                <w:tcPr>
                  <w:tcW w:w="850" w:type="dxa"/>
                  <w:tcBorders>
                    <w:top w:val="nil"/>
                    <w:left w:val="nil"/>
                    <w:bottom w:val="single" w:sz="4" w:space="0" w:color="000000"/>
                    <w:right w:val="single" w:sz="4" w:space="0" w:color="000000"/>
                  </w:tcBorders>
                  <w:shd w:val="clear" w:color="auto" w:fill="auto"/>
                  <w:vAlign w:val="center"/>
                </w:tcPr>
                <w:p w14:paraId="248B05A7" w14:textId="77777777" w:rsidR="000C722C" w:rsidRPr="00230CF2" w:rsidRDefault="000C722C" w:rsidP="00C21080">
                  <w:pPr>
                    <w:widowControl/>
                    <w:jc w:val="center"/>
                    <w:rPr>
                      <w:rFonts w:ascii="Arial" w:eastAsia="MSPゴシック" w:hAnsi="Arial" w:cs="ＭＳ Ｐゴシック"/>
                      <w:sz w:val="16"/>
                      <w:szCs w:val="16"/>
                    </w:rPr>
                  </w:pPr>
                  <w:r w:rsidRPr="00230CF2">
                    <w:rPr>
                      <w:rFonts w:ascii="Arial" w:eastAsia="MSPゴシック" w:hAnsi="Arial" w:cs="ＭＳ Ｐゴシック"/>
                      <w:sz w:val="16"/>
                      <w:szCs w:val="16"/>
                    </w:rPr>
                    <w:t>0.98</w:t>
                  </w:r>
                </w:p>
                <w:p w14:paraId="0464987C" w14:textId="77777777" w:rsidR="000C722C" w:rsidRPr="00230CF2" w:rsidRDefault="000C722C" w:rsidP="00C21080">
                  <w:pPr>
                    <w:widowControl/>
                    <w:jc w:val="center"/>
                    <w:rPr>
                      <w:rFonts w:ascii="Arial" w:eastAsia="MSPゴシック" w:hAnsi="Arial" w:cs="ＭＳ Ｐゴシック"/>
                      <w:sz w:val="16"/>
                      <w:szCs w:val="16"/>
                    </w:rPr>
                  </w:pPr>
                  <w:r w:rsidRPr="00230CF2">
                    <w:rPr>
                      <w:rFonts w:ascii="Arial" w:eastAsia="MSPゴシック" w:hAnsi="Arial" w:cs="ＭＳ Ｐゴシック"/>
                      <w:sz w:val="16"/>
                      <w:szCs w:val="16"/>
                    </w:rPr>
                    <w:t>(0.74</w:t>
                  </w:r>
                  <w:r w:rsidRPr="00230CF2">
                    <w:rPr>
                      <w:rFonts w:ascii="Arial" w:eastAsia="MSPゴシック" w:hAnsi="Arial" w:cs="ＭＳ Ｐゴシック"/>
                      <w:sz w:val="16"/>
                      <w:szCs w:val="16"/>
                    </w:rPr>
                    <w:t>～</w:t>
                  </w:r>
                  <w:r w:rsidRPr="00230CF2">
                    <w:rPr>
                      <w:rFonts w:ascii="Arial" w:eastAsia="MSPゴシック" w:hAnsi="Arial" w:cs="ＭＳ Ｐゴシック"/>
                      <w:sz w:val="16"/>
                      <w:szCs w:val="16"/>
                    </w:rPr>
                    <w:t xml:space="preserve"> 1.30) </w:t>
                  </w:r>
                </w:p>
              </w:tc>
            </w:tr>
            <w:tr w:rsidR="000C722C" w:rsidRPr="00230CF2" w14:paraId="522246B5" w14:textId="77777777" w:rsidTr="00C21080">
              <w:trPr>
                <w:trHeight w:val="404"/>
              </w:trPr>
              <w:tc>
                <w:tcPr>
                  <w:tcW w:w="1423" w:type="dxa"/>
                  <w:tcBorders>
                    <w:top w:val="nil"/>
                    <w:left w:val="single" w:sz="4" w:space="0" w:color="000000"/>
                    <w:bottom w:val="single" w:sz="4" w:space="0" w:color="000000"/>
                    <w:right w:val="single" w:sz="4" w:space="0" w:color="000000"/>
                  </w:tcBorders>
                  <w:shd w:val="clear" w:color="auto" w:fill="auto"/>
                  <w:vAlign w:val="center"/>
                </w:tcPr>
                <w:p w14:paraId="3A10BE77" w14:textId="77777777" w:rsidR="000C722C" w:rsidRPr="00230CF2" w:rsidRDefault="000C722C" w:rsidP="00C21080">
                  <w:pPr>
                    <w:widowControl/>
                    <w:jc w:val="center"/>
                    <w:rPr>
                      <w:rFonts w:ascii="Arial" w:eastAsia="MSPゴシック" w:hAnsi="Arial" w:cs="ＭＳ Ｐゴシック"/>
                      <w:sz w:val="16"/>
                      <w:szCs w:val="16"/>
                    </w:rPr>
                  </w:pPr>
                  <w:r w:rsidRPr="00230CF2">
                    <w:rPr>
                      <w:rFonts w:ascii="Arial" w:eastAsia="MSPゴシック" w:hAnsi="Arial" w:cs="ＭＳ Ｐゴシック"/>
                      <w:sz w:val="16"/>
                      <w:szCs w:val="16"/>
                    </w:rPr>
                    <w:t>Duration of mechanical ventilation</w:t>
                  </w:r>
                </w:p>
              </w:tc>
              <w:tc>
                <w:tcPr>
                  <w:tcW w:w="850" w:type="dxa"/>
                  <w:tcBorders>
                    <w:top w:val="nil"/>
                    <w:left w:val="nil"/>
                    <w:bottom w:val="single" w:sz="4" w:space="0" w:color="000000"/>
                    <w:right w:val="single" w:sz="4" w:space="0" w:color="000000"/>
                  </w:tcBorders>
                  <w:shd w:val="clear" w:color="auto" w:fill="auto"/>
                  <w:vAlign w:val="center"/>
                </w:tcPr>
                <w:p w14:paraId="2F679F6B" w14:textId="77777777" w:rsidR="000C722C" w:rsidRPr="00230CF2" w:rsidRDefault="000C722C" w:rsidP="00C21080">
                  <w:pPr>
                    <w:widowControl/>
                    <w:jc w:val="center"/>
                    <w:rPr>
                      <w:rFonts w:ascii="Arial" w:eastAsia="MSPゴシック" w:hAnsi="Arial" w:cs="ＭＳ Ｐゴシック"/>
                      <w:sz w:val="16"/>
                      <w:szCs w:val="16"/>
                    </w:rPr>
                  </w:pPr>
                  <w:r w:rsidRPr="00230CF2">
                    <w:rPr>
                      <w:rFonts w:ascii="Arial" w:eastAsia="MSPゴシック" w:hAnsi="Arial" w:cs="ＭＳ Ｐゴシック"/>
                      <w:sz w:val="16"/>
                      <w:szCs w:val="16"/>
                    </w:rPr>
                    <w:t>－</w:t>
                  </w:r>
                </w:p>
              </w:tc>
              <w:tc>
                <w:tcPr>
                  <w:tcW w:w="1134" w:type="dxa"/>
                  <w:tcBorders>
                    <w:top w:val="nil"/>
                    <w:left w:val="nil"/>
                    <w:bottom w:val="single" w:sz="4" w:space="0" w:color="000000"/>
                    <w:right w:val="single" w:sz="4" w:space="0" w:color="000000"/>
                  </w:tcBorders>
                  <w:shd w:val="clear" w:color="auto" w:fill="auto"/>
                  <w:vAlign w:val="center"/>
                </w:tcPr>
                <w:p w14:paraId="355B8A96" w14:textId="77777777" w:rsidR="000C722C" w:rsidRPr="00230CF2" w:rsidRDefault="000C722C" w:rsidP="00C21080">
                  <w:pPr>
                    <w:widowControl/>
                    <w:jc w:val="center"/>
                    <w:rPr>
                      <w:rFonts w:ascii="Arial" w:eastAsia="MSPゴシック" w:hAnsi="Arial" w:cs="ＭＳ Ｐゴシック"/>
                      <w:sz w:val="16"/>
                      <w:szCs w:val="16"/>
                    </w:rPr>
                  </w:pPr>
                  <w:r w:rsidRPr="00230CF2">
                    <w:rPr>
                      <w:rFonts w:ascii="Arial" w:eastAsia="MSPゴシック" w:hAnsi="Arial" w:cs="ＭＳ Ｐゴシック"/>
                      <w:sz w:val="16"/>
                      <w:szCs w:val="16"/>
                    </w:rPr>
                    <w:t>－</w:t>
                  </w:r>
                </w:p>
              </w:tc>
              <w:tc>
                <w:tcPr>
                  <w:tcW w:w="2410" w:type="dxa"/>
                  <w:tcBorders>
                    <w:top w:val="nil"/>
                    <w:left w:val="nil"/>
                    <w:bottom w:val="single" w:sz="4" w:space="0" w:color="000000"/>
                    <w:right w:val="single" w:sz="4" w:space="0" w:color="000000"/>
                  </w:tcBorders>
                  <w:shd w:val="clear" w:color="auto" w:fill="auto"/>
                  <w:vAlign w:val="center"/>
                </w:tcPr>
                <w:p w14:paraId="13E0779C" w14:textId="77777777" w:rsidR="000C722C" w:rsidRPr="00230CF2" w:rsidRDefault="000C722C" w:rsidP="00C21080">
                  <w:pPr>
                    <w:widowControl/>
                    <w:jc w:val="center"/>
                    <w:rPr>
                      <w:rFonts w:ascii="Arial" w:eastAsia="MSPゴシック" w:hAnsi="Arial" w:cs="ＭＳ Ｐゴシック"/>
                      <w:sz w:val="16"/>
                      <w:szCs w:val="16"/>
                    </w:rPr>
                  </w:pPr>
                  <w:r w:rsidRPr="00230CF2">
                    <w:rPr>
                      <w:rFonts w:ascii="Arial" w:eastAsia="MSPゴシック" w:hAnsi="Arial" w:cs="ＭＳ Ｐゴシック"/>
                      <w:sz w:val="16"/>
                      <w:szCs w:val="16"/>
                    </w:rPr>
                    <w:t>MD 4.74 days shorter</w:t>
                  </w:r>
                </w:p>
                <w:p w14:paraId="25594A5B" w14:textId="77777777" w:rsidR="000C722C" w:rsidRPr="00230CF2" w:rsidRDefault="000C722C" w:rsidP="00C21080">
                  <w:pPr>
                    <w:widowControl/>
                    <w:jc w:val="center"/>
                    <w:rPr>
                      <w:rFonts w:ascii="Arial" w:eastAsia="MSPゴシック" w:hAnsi="Arial" w:cs="ＭＳ Ｐゴシック"/>
                      <w:sz w:val="16"/>
                      <w:szCs w:val="16"/>
                    </w:rPr>
                  </w:pPr>
                  <w:r w:rsidRPr="00230CF2">
                    <w:rPr>
                      <w:rFonts w:ascii="Arial" w:eastAsia="MSPゴシック" w:hAnsi="Arial" w:cs="ＭＳ Ｐゴシック"/>
                      <w:sz w:val="16"/>
                      <w:szCs w:val="16"/>
                    </w:rPr>
                    <w:t>(13.11 shorter</w:t>
                  </w:r>
                  <w:r w:rsidRPr="00230CF2">
                    <w:rPr>
                      <w:rFonts w:ascii="Arial" w:eastAsia="MSPゴシック" w:hAnsi="Arial" w:cs="ＭＳ Ｐゴシック"/>
                      <w:sz w:val="16"/>
                      <w:szCs w:val="16"/>
                    </w:rPr>
                    <w:t>～</w:t>
                  </w:r>
                  <w:r w:rsidRPr="00230CF2">
                    <w:rPr>
                      <w:rFonts w:ascii="Arial" w:eastAsia="MSPゴシック" w:hAnsi="Arial" w:cs="ＭＳ Ｐゴシック"/>
                      <w:sz w:val="16"/>
                      <w:szCs w:val="16"/>
                    </w:rPr>
                    <w:t>3.64 shorter)</w:t>
                  </w:r>
                </w:p>
              </w:tc>
              <w:tc>
                <w:tcPr>
                  <w:tcW w:w="850" w:type="dxa"/>
                  <w:tcBorders>
                    <w:top w:val="nil"/>
                    <w:left w:val="nil"/>
                    <w:bottom w:val="single" w:sz="4" w:space="0" w:color="000000"/>
                    <w:right w:val="single" w:sz="4" w:space="0" w:color="000000"/>
                  </w:tcBorders>
                  <w:shd w:val="clear" w:color="auto" w:fill="auto"/>
                  <w:vAlign w:val="center"/>
                </w:tcPr>
                <w:p w14:paraId="6D863EC0" w14:textId="77777777" w:rsidR="000C722C" w:rsidRPr="00230CF2" w:rsidRDefault="000C722C" w:rsidP="00C21080">
                  <w:pPr>
                    <w:widowControl/>
                    <w:jc w:val="center"/>
                    <w:rPr>
                      <w:rFonts w:ascii="Arial" w:eastAsia="MSPゴシック" w:hAnsi="Arial" w:cs="ＭＳ Ｐゴシック"/>
                      <w:sz w:val="16"/>
                      <w:szCs w:val="16"/>
                    </w:rPr>
                  </w:pPr>
                  <w:r w:rsidRPr="00230CF2">
                    <w:rPr>
                      <w:rFonts w:ascii="Arial" w:eastAsia="MSPゴシック" w:hAnsi="Arial" w:cs="ＭＳ Ｐゴシック"/>
                      <w:sz w:val="16"/>
                      <w:szCs w:val="16"/>
                    </w:rPr>
                    <w:t>－</w:t>
                  </w:r>
                </w:p>
              </w:tc>
            </w:tr>
            <w:tr w:rsidR="000C722C" w:rsidRPr="00230CF2" w14:paraId="32487C2A" w14:textId="77777777" w:rsidTr="00C21080">
              <w:trPr>
                <w:trHeight w:val="411"/>
              </w:trPr>
              <w:tc>
                <w:tcPr>
                  <w:tcW w:w="1423" w:type="dxa"/>
                  <w:tcBorders>
                    <w:top w:val="nil"/>
                    <w:left w:val="single" w:sz="4" w:space="0" w:color="000000"/>
                    <w:bottom w:val="nil"/>
                    <w:right w:val="single" w:sz="4" w:space="0" w:color="000000"/>
                  </w:tcBorders>
                  <w:shd w:val="clear" w:color="auto" w:fill="auto"/>
                  <w:vAlign w:val="center"/>
                </w:tcPr>
                <w:p w14:paraId="07FF6A72" w14:textId="77777777" w:rsidR="000C722C" w:rsidRPr="00230CF2" w:rsidRDefault="000C722C" w:rsidP="00C21080">
                  <w:pPr>
                    <w:widowControl/>
                    <w:jc w:val="center"/>
                    <w:rPr>
                      <w:rFonts w:ascii="Arial" w:eastAsia="MSPゴシック" w:hAnsi="Arial" w:cs="ＭＳ Ｐゴシック"/>
                      <w:sz w:val="16"/>
                      <w:szCs w:val="16"/>
                    </w:rPr>
                  </w:pPr>
                  <w:r w:rsidRPr="00230CF2">
                    <w:rPr>
                      <w:rFonts w:ascii="Arial" w:eastAsia="MSPゴシック" w:hAnsi="Arial" w:cs="ＭＳ Ｐゴシック"/>
                      <w:sz w:val="16"/>
                      <w:szCs w:val="16"/>
                    </w:rPr>
                    <w:t>Length of ICU stay</w:t>
                  </w:r>
                </w:p>
              </w:tc>
              <w:tc>
                <w:tcPr>
                  <w:tcW w:w="850" w:type="dxa"/>
                  <w:tcBorders>
                    <w:top w:val="nil"/>
                    <w:left w:val="nil"/>
                    <w:bottom w:val="nil"/>
                    <w:right w:val="single" w:sz="4" w:space="0" w:color="000000"/>
                  </w:tcBorders>
                  <w:shd w:val="clear" w:color="auto" w:fill="auto"/>
                  <w:vAlign w:val="center"/>
                </w:tcPr>
                <w:p w14:paraId="6CA33EF9" w14:textId="77777777" w:rsidR="000C722C" w:rsidRPr="00230CF2" w:rsidRDefault="000C722C" w:rsidP="00C21080">
                  <w:pPr>
                    <w:widowControl/>
                    <w:jc w:val="center"/>
                    <w:rPr>
                      <w:rFonts w:ascii="Arial" w:eastAsia="MSPゴシック" w:hAnsi="Arial" w:cs="ＭＳ Ｐゴシック"/>
                      <w:sz w:val="16"/>
                      <w:szCs w:val="16"/>
                    </w:rPr>
                  </w:pPr>
                  <w:r w:rsidRPr="00230CF2">
                    <w:rPr>
                      <w:rFonts w:ascii="Arial" w:eastAsia="MSPゴシック" w:hAnsi="Arial" w:cs="ＭＳ Ｐゴシック"/>
                      <w:sz w:val="16"/>
                      <w:szCs w:val="16"/>
                    </w:rPr>
                    <w:t>－</w:t>
                  </w:r>
                </w:p>
              </w:tc>
              <w:tc>
                <w:tcPr>
                  <w:tcW w:w="1134" w:type="dxa"/>
                  <w:tcBorders>
                    <w:top w:val="nil"/>
                    <w:left w:val="nil"/>
                    <w:bottom w:val="nil"/>
                    <w:right w:val="single" w:sz="4" w:space="0" w:color="000000"/>
                  </w:tcBorders>
                  <w:shd w:val="clear" w:color="auto" w:fill="auto"/>
                  <w:vAlign w:val="center"/>
                </w:tcPr>
                <w:p w14:paraId="4DB3D310" w14:textId="77777777" w:rsidR="000C722C" w:rsidRPr="00230CF2" w:rsidRDefault="000C722C" w:rsidP="00C21080">
                  <w:pPr>
                    <w:widowControl/>
                    <w:jc w:val="center"/>
                    <w:rPr>
                      <w:rFonts w:ascii="Arial" w:eastAsia="MSPゴシック" w:hAnsi="Arial" w:cs="ＭＳ Ｐゴシック"/>
                      <w:sz w:val="16"/>
                      <w:szCs w:val="16"/>
                    </w:rPr>
                  </w:pPr>
                  <w:r w:rsidRPr="00230CF2">
                    <w:rPr>
                      <w:rFonts w:ascii="Arial" w:eastAsia="MSPゴシック" w:hAnsi="Arial" w:cs="ＭＳ Ｐゴシック"/>
                      <w:sz w:val="16"/>
                      <w:szCs w:val="16"/>
                    </w:rPr>
                    <w:t>－</w:t>
                  </w:r>
                </w:p>
              </w:tc>
              <w:tc>
                <w:tcPr>
                  <w:tcW w:w="2410" w:type="dxa"/>
                  <w:tcBorders>
                    <w:top w:val="nil"/>
                    <w:left w:val="nil"/>
                    <w:bottom w:val="nil"/>
                    <w:right w:val="single" w:sz="4" w:space="0" w:color="000000"/>
                  </w:tcBorders>
                  <w:shd w:val="clear" w:color="auto" w:fill="auto"/>
                  <w:vAlign w:val="center"/>
                </w:tcPr>
                <w:p w14:paraId="06B4E95A" w14:textId="77777777" w:rsidR="000C722C" w:rsidRPr="00230CF2" w:rsidRDefault="000C722C" w:rsidP="00C21080">
                  <w:pPr>
                    <w:widowControl/>
                    <w:jc w:val="center"/>
                    <w:rPr>
                      <w:rFonts w:ascii="Arial" w:eastAsia="MSPゴシック" w:hAnsi="Arial" w:cs="ＭＳ Ｐゴシック"/>
                      <w:sz w:val="16"/>
                      <w:szCs w:val="16"/>
                    </w:rPr>
                  </w:pPr>
                  <w:r w:rsidRPr="00230CF2">
                    <w:rPr>
                      <w:rFonts w:ascii="Arial" w:eastAsia="MSPゴシック" w:hAnsi="Arial" w:cs="ＭＳ Ｐゴシック"/>
                      <w:sz w:val="16"/>
                      <w:szCs w:val="16"/>
                    </w:rPr>
                    <w:t>MD 5 days shorter</w:t>
                  </w:r>
                </w:p>
                <w:p w14:paraId="6568E1AF" w14:textId="77777777" w:rsidR="000C722C" w:rsidRPr="00230CF2" w:rsidRDefault="000C722C" w:rsidP="00C21080">
                  <w:pPr>
                    <w:widowControl/>
                    <w:jc w:val="center"/>
                    <w:rPr>
                      <w:rFonts w:ascii="Arial" w:eastAsia="MSPゴシック" w:hAnsi="Arial" w:cs="ＭＳ Ｐゴシック"/>
                      <w:sz w:val="16"/>
                      <w:szCs w:val="16"/>
                    </w:rPr>
                  </w:pPr>
                  <w:r w:rsidRPr="00230CF2">
                    <w:rPr>
                      <w:rFonts w:ascii="Arial" w:eastAsia="MSPゴシック" w:hAnsi="Arial" w:cs="ＭＳ Ｐゴシック"/>
                      <w:sz w:val="16"/>
                      <w:szCs w:val="16"/>
                    </w:rPr>
                    <w:t>(21.26 shorter</w:t>
                  </w:r>
                  <w:r w:rsidRPr="00230CF2">
                    <w:rPr>
                      <w:rFonts w:ascii="Arial" w:eastAsia="MSPゴシック" w:hAnsi="Arial" w:cs="ＭＳ Ｐゴシック"/>
                      <w:sz w:val="16"/>
                      <w:szCs w:val="16"/>
                    </w:rPr>
                    <w:t>～</w:t>
                  </w:r>
                  <w:r w:rsidRPr="00230CF2">
                    <w:rPr>
                      <w:rFonts w:ascii="Arial" w:eastAsia="MSPゴシック" w:hAnsi="Arial" w:cs="ＭＳ Ｐゴシック"/>
                      <w:sz w:val="16"/>
                      <w:szCs w:val="16"/>
                    </w:rPr>
                    <w:t>11.26 shorter)</w:t>
                  </w:r>
                </w:p>
              </w:tc>
              <w:tc>
                <w:tcPr>
                  <w:tcW w:w="850" w:type="dxa"/>
                  <w:tcBorders>
                    <w:top w:val="nil"/>
                    <w:left w:val="nil"/>
                    <w:bottom w:val="nil"/>
                    <w:right w:val="single" w:sz="4" w:space="0" w:color="000000"/>
                  </w:tcBorders>
                  <w:shd w:val="clear" w:color="auto" w:fill="auto"/>
                  <w:vAlign w:val="center"/>
                </w:tcPr>
                <w:p w14:paraId="03A6D510" w14:textId="77777777" w:rsidR="000C722C" w:rsidRPr="00230CF2" w:rsidRDefault="000C722C" w:rsidP="00C21080">
                  <w:pPr>
                    <w:widowControl/>
                    <w:jc w:val="center"/>
                    <w:rPr>
                      <w:rFonts w:ascii="Arial" w:eastAsia="MSPゴシック" w:hAnsi="Arial" w:cs="ＭＳ Ｐゴシック"/>
                      <w:sz w:val="16"/>
                      <w:szCs w:val="16"/>
                    </w:rPr>
                  </w:pPr>
                  <w:r w:rsidRPr="00230CF2">
                    <w:rPr>
                      <w:rFonts w:ascii="Arial" w:eastAsia="MSPゴシック" w:hAnsi="Arial" w:cs="ＭＳ Ｐゴシック"/>
                      <w:sz w:val="16"/>
                      <w:szCs w:val="16"/>
                    </w:rPr>
                    <w:t>－</w:t>
                  </w:r>
                </w:p>
              </w:tc>
            </w:tr>
            <w:tr w:rsidR="000C722C" w:rsidRPr="00230CF2" w14:paraId="7DBBDD55" w14:textId="77777777" w:rsidTr="00C21080">
              <w:trPr>
                <w:trHeight w:val="411"/>
              </w:trPr>
              <w:tc>
                <w:tcPr>
                  <w:tcW w:w="1423" w:type="dxa"/>
                  <w:tcBorders>
                    <w:top w:val="nil"/>
                    <w:left w:val="single" w:sz="4" w:space="0" w:color="000000"/>
                    <w:bottom w:val="nil"/>
                    <w:right w:val="single" w:sz="4" w:space="0" w:color="000000"/>
                  </w:tcBorders>
                  <w:shd w:val="clear" w:color="auto" w:fill="auto"/>
                  <w:vAlign w:val="center"/>
                </w:tcPr>
                <w:p w14:paraId="21D01753" w14:textId="77777777" w:rsidR="000C722C" w:rsidRPr="00230CF2" w:rsidRDefault="000C722C" w:rsidP="00C21080">
                  <w:pPr>
                    <w:widowControl/>
                    <w:jc w:val="center"/>
                    <w:rPr>
                      <w:rFonts w:ascii="Arial" w:eastAsia="MSPゴシック" w:hAnsi="Arial" w:cs="ＭＳ Ｐゴシック"/>
                      <w:sz w:val="16"/>
                      <w:szCs w:val="16"/>
                    </w:rPr>
                  </w:pPr>
                  <w:r w:rsidRPr="00230CF2">
                    <w:rPr>
                      <w:rFonts w:ascii="Arial" w:eastAsia="MSPゴシック" w:hAnsi="Arial" w:cs="ＭＳ Ｐゴシック"/>
                      <w:sz w:val="16"/>
                      <w:szCs w:val="16"/>
                    </w:rPr>
                    <w:t>Length of hospital stay</w:t>
                  </w:r>
                </w:p>
              </w:tc>
              <w:tc>
                <w:tcPr>
                  <w:tcW w:w="850" w:type="dxa"/>
                  <w:tcBorders>
                    <w:top w:val="nil"/>
                    <w:left w:val="nil"/>
                    <w:bottom w:val="nil"/>
                    <w:right w:val="single" w:sz="4" w:space="0" w:color="000000"/>
                  </w:tcBorders>
                  <w:shd w:val="clear" w:color="auto" w:fill="auto"/>
                  <w:vAlign w:val="center"/>
                </w:tcPr>
                <w:p w14:paraId="471B8A3E" w14:textId="77777777" w:rsidR="000C722C" w:rsidRPr="00230CF2" w:rsidRDefault="000C722C" w:rsidP="00C21080">
                  <w:pPr>
                    <w:widowControl/>
                    <w:jc w:val="center"/>
                    <w:rPr>
                      <w:rFonts w:ascii="Arial" w:eastAsia="MSPゴシック" w:hAnsi="Arial" w:cs="ＭＳ Ｐゴシック"/>
                      <w:sz w:val="16"/>
                      <w:szCs w:val="16"/>
                    </w:rPr>
                  </w:pPr>
                  <w:r w:rsidRPr="00230CF2">
                    <w:rPr>
                      <w:rFonts w:ascii="Arial" w:eastAsia="MSPゴシック" w:hAnsi="Arial" w:cs="ＭＳ Ｐゴシック"/>
                      <w:sz w:val="16"/>
                      <w:szCs w:val="16"/>
                    </w:rPr>
                    <w:t>－</w:t>
                  </w:r>
                </w:p>
              </w:tc>
              <w:tc>
                <w:tcPr>
                  <w:tcW w:w="1134" w:type="dxa"/>
                  <w:tcBorders>
                    <w:top w:val="nil"/>
                    <w:left w:val="nil"/>
                    <w:bottom w:val="nil"/>
                    <w:right w:val="single" w:sz="4" w:space="0" w:color="000000"/>
                  </w:tcBorders>
                  <w:shd w:val="clear" w:color="auto" w:fill="auto"/>
                  <w:vAlign w:val="center"/>
                </w:tcPr>
                <w:p w14:paraId="0693441E" w14:textId="77777777" w:rsidR="000C722C" w:rsidRPr="00230CF2" w:rsidRDefault="000C722C" w:rsidP="00C21080">
                  <w:pPr>
                    <w:widowControl/>
                    <w:jc w:val="center"/>
                    <w:rPr>
                      <w:rFonts w:ascii="Arial" w:eastAsia="MSPゴシック" w:hAnsi="Arial" w:cs="ＭＳ Ｐゴシック"/>
                      <w:sz w:val="16"/>
                      <w:szCs w:val="16"/>
                    </w:rPr>
                  </w:pPr>
                  <w:r w:rsidRPr="00230CF2">
                    <w:rPr>
                      <w:rFonts w:ascii="Arial" w:eastAsia="MSPゴシック" w:hAnsi="Arial" w:cs="ＭＳ Ｐゴシック"/>
                      <w:sz w:val="16"/>
                      <w:szCs w:val="16"/>
                    </w:rPr>
                    <w:t>－</w:t>
                  </w:r>
                </w:p>
              </w:tc>
              <w:tc>
                <w:tcPr>
                  <w:tcW w:w="2410" w:type="dxa"/>
                  <w:tcBorders>
                    <w:top w:val="nil"/>
                    <w:left w:val="nil"/>
                    <w:bottom w:val="nil"/>
                    <w:right w:val="single" w:sz="4" w:space="0" w:color="000000"/>
                  </w:tcBorders>
                  <w:shd w:val="clear" w:color="auto" w:fill="auto"/>
                  <w:vAlign w:val="center"/>
                </w:tcPr>
                <w:p w14:paraId="5AA8F356" w14:textId="77777777" w:rsidR="000C722C" w:rsidRPr="00230CF2" w:rsidRDefault="000C722C" w:rsidP="00C21080">
                  <w:pPr>
                    <w:widowControl/>
                    <w:jc w:val="center"/>
                    <w:rPr>
                      <w:rFonts w:ascii="Arial" w:eastAsia="MSPゴシック" w:hAnsi="Arial" w:cs="ＭＳ Ｐゴシック"/>
                      <w:sz w:val="16"/>
                      <w:szCs w:val="16"/>
                    </w:rPr>
                  </w:pPr>
                  <w:r w:rsidRPr="00230CF2">
                    <w:rPr>
                      <w:rFonts w:ascii="Arial" w:eastAsia="MSPゴシック" w:hAnsi="Arial" w:cs="ＭＳ Ｐゴシック"/>
                      <w:sz w:val="16"/>
                      <w:szCs w:val="16"/>
                    </w:rPr>
                    <w:t>No estimate</w:t>
                  </w:r>
                </w:p>
              </w:tc>
              <w:tc>
                <w:tcPr>
                  <w:tcW w:w="850" w:type="dxa"/>
                  <w:tcBorders>
                    <w:top w:val="nil"/>
                    <w:left w:val="nil"/>
                    <w:bottom w:val="nil"/>
                    <w:right w:val="single" w:sz="4" w:space="0" w:color="000000"/>
                  </w:tcBorders>
                  <w:shd w:val="clear" w:color="auto" w:fill="auto"/>
                  <w:vAlign w:val="center"/>
                </w:tcPr>
                <w:p w14:paraId="1E8C0C2D" w14:textId="77777777" w:rsidR="000C722C" w:rsidRPr="00230CF2" w:rsidRDefault="000C722C" w:rsidP="00C21080">
                  <w:pPr>
                    <w:widowControl/>
                    <w:jc w:val="center"/>
                    <w:rPr>
                      <w:rFonts w:ascii="Arial" w:eastAsia="MSPゴシック" w:hAnsi="Arial" w:cs="ＭＳ Ｐゴシック"/>
                      <w:sz w:val="16"/>
                      <w:szCs w:val="16"/>
                    </w:rPr>
                  </w:pPr>
                  <w:r w:rsidRPr="00230CF2">
                    <w:rPr>
                      <w:rFonts w:ascii="Arial" w:eastAsia="MSPゴシック" w:hAnsi="Arial" w:cs="ＭＳ Ｐゴシック"/>
                      <w:sz w:val="16"/>
                      <w:szCs w:val="16"/>
                    </w:rPr>
                    <w:t>－</w:t>
                  </w:r>
                </w:p>
              </w:tc>
            </w:tr>
            <w:tr w:rsidR="000C722C" w:rsidRPr="00230CF2" w14:paraId="296CC932" w14:textId="77777777" w:rsidTr="00C21080">
              <w:trPr>
                <w:trHeight w:val="411"/>
              </w:trPr>
              <w:tc>
                <w:tcPr>
                  <w:tcW w:w="1423" w:type="dxa"/>
                  <w:tcBorders>
                    <w:top w:val="nil"/>
                    <w:left w:val="single" w:sz="4" w:space="0" w:color="000000"/>
                    <w:bottom w:val="nil"/>
                    <w:right w:val="single" w:sz="4" w:space="0" w:color="000000"/>
                  </w:tcBorders>
                  <w:shd w:val="clear" w:color="auto" w:fill="auto"/>
                  <w:vAlign w:val="center"/>
                </w:tcPr>
                <w:p w14:paraId="2B26EE8E" w14:textId="77777777" w:rsidR="000C722C" w:rsidRPr="00230CF2" w:rsidRDefault="000C722C" w:rsidP="00C21080">
                  <w:pPr>
                    <w:widowControl/>
                    <w:jc w:val="center"/>
                    <w:rPr>
                      <w:rFonts w:ascii="Arial" w:eastAsia="MSPゴシック" w:hAnsi="Arial" w:cs="ＭＳ Ｐゴシック"/>
                      <w:sz w:val="16"/>
                      <w:szCs w:val="16"/>
                    </w:rPr>
                  </w:pPr>
                  <w:r w:rsidRPr="00230CF2">
                    <w:rPr>
                      <w:rFonts w:ascii="Arial" w:eastAsia="MSPゴシック" w:hAnsi="Arial" w:cs="ＭＳ Ｐゴシック"/>
                      <w:sz w:val="16"/>
                      <w:szCs w:val="16"/>
                    </w:rPr>
                    <w:t>Liver dysfunction</w:t>
                  </w:r>
                </w:p>
              </w:tc>
              <w:tc>
                <w:tcPr>
                  <w:tcW w:w="850" w:type="dxa"/>
                  <w:tcBorders>
                    <w:top w:val="nil"/>
                    <w:left w:val="nil"/>
                    <w:bottom w:val="nil"/>
                    <w:right w:val="single" w:sz="4" w:space="0" w:color="000000"/>
                  </w:tcBorders>
                  <w:shd w:val="clear" w:color="auto" w:fill="auto"/>
                  <w:vAlign w:val="center"/>
                </w:tcPr>
                <w:p w14:paraId="0F9A8DFD" w14:textId="77777777" w:rsidR="000C722C" w:rsidRPr="00230CF2" w:rsidRDefault="000C722C" w:rsidP="00C21080">
                  <w:pPr>
                    <w:widowControl/>
                    <w:jc w:val="center"/>
                    <w:rPr>
                      <w:rFonts w:ascii="Arial" w:eastAsia="MSPゴシック" w:hAnsi="Arial" w:cs="ＭＳ Ｐゴシック"/>
                      <w:sz w:val="16"/>
                      <w:szCs w:val="16"/>
                    </w:rPr>
                  </w:pPr>
                  <w:r w:rsidRPr="00230CF2">
                    <w:rPr>
                      <w:rFonts w:ascii="Arial" w:eastAsia="MSPゴシック" w:hAnsi="Arial" w:cs="ＭＳ Ｐゴシック"/>
                      <w:sz w:val="16"/>
                      <w:szCs w:val="16"/>
                    </w:rPr>
                    <w:t>－</w:t>
                  </w:r>
                </w:p>
              </w:tc>
              <w:tc>
                <w:tcPr>
                  <w:tcW w:w="1134" w:type="dxa"/>
                  <w:tcBorders>
                    <w:top w:val="nil"/>
                    <w:left w:val="nil"/>
                    <w:bottom w:val="nil"/>
                    <w:right w:val="single" w:sz="4" w:space="0" w:color="000000"/>
                  </w:tcBorders>
                  <w:shd w:val="clear" w:color="auto" w:fill="auto"/>
                  <w:vAlign w:val="center"/>
                </w:tcPr>
                <w:p w14:paraId="3745D291" w14:textId="77777777" w:rsidR="000C722C" w:rsidRPr="00230CF2" w:rsidRDefault="000C722C" w:rsidP="00C21080">
                  <w:pPr>
                    <w:widowControl/>
                    <w:jc w:val="center"/>
                    <w:rPr>
                      <w:rFonts w:ascii="Arial" w:eastAsia="MSPゴシック" w:hAnsi="Arial" w:cs="ＭＳ Ｐゴシック"/>
                      <w:sz w:val="16"/>
                      <w:szCs w:val="16"/>
                    </w:rPr>
                  </w:pPr>
                  <w:r w:rsidRPr="00230CF2">
                    <w:rPr>
                      <w:rFonts w:ascii="Arial" w:eastAsia="MSPゴシック" w:hAnsi="Arial" w:cs="ＭＳ Ｐゴシック"/>
                      <w:sz w:val="16"/>
                      <w:szCs w:val="16"/>
                    </w:rPr>
                    <w:t>－</w:t>
                  </w:r>
                </w:p>
              </w:tc>
              <w:tc>
                <w:tcPr>
                  <w:tcW w:w="2410" w:type="dxa"/>
                  <w:tcBorders>
                    <w:top w:val="nil"/>
                    <w:left w:val="nil"/>
                    <w:bottom w:val="nil"/>
                    <w:right w:val="single" w:sz="4" w:space="0" w:color="000000"/>
                  </w:tcBorders>
                  <w:shd w:val="clear" w:color="auto" w:fill="auto"/>
                  <w:vAlign w:val="center"/>
                </w:tcPr>
                <w:p w14:paraId="0CABCC3C" w14:textId="77777777" w:rsidR="000C722C" w:rsidRPr="00230CF2" w:rsidRDefault="000C722C" w:rsidP="00C21080">
                  <w:pPr>
                    <w:widowControl/>
                    <w:jc w:val="center"/>
                    <w:rPr>
                      <w:rFonts w:ascii="Arial" w:eastAsia="MSPゴシック" w:hAnsi="Arial" w:cs="ＭＳ Ｐゴシック"/>
                      <w:sz w:val="16"/>
                      <w:szCs w:val="16"/>
                    </w:rPr>
                  </w:pPr>
                  <w:r w:rsidRPr="00230CF2">
                    <w:rPr>
                      <w:rFonts w:ascii="Arial" w:eastAsia="MSPゴシック" w:hAnsi="Arial" w:cs="ＭＳ Ｐゴシック"/>
                      <w:sz w:val="16"/>
                      <w:szCs w:val="16"/>
                    </w:rPr>
                    <w:t>N</w:t>
                  </w:r>
                  <w:r>
                    <w:rPr>
                      <w:rFonts w:ascii="Arial" w:eastAsia="MSPゴシック" w:hAnsi="Arial" w:cs="ＭＳ Ｐゴシック"/>
                      <w:sz w:val="16"/>
                      <w:szCs w:val="16"/>
                    </w:rPr>
                    <w:t>o</w:t>
                  </w:r>
                  <w:r w:rsidRPr="00230CF2">
                    <w:rPr>
                      <w:rFonts w:ascii="Arial" w:eastAsia="MSPゴシック" w:hAnsi="Arial" w:cs="ＭＳ Ｐゴシック"/>
                      <w:sz w:val="16"/>
                      <w:szCs w:val="16"/>
                    </w:rPr>
                    <w:t xml:space="preserve"> estimate</w:t>
                  </w:r>
                </w:p>
              </w:tc>
              <w:tc>
                <w:tcPr>
                  <w:tcW w:w="850" w:type="dxa"/>
                  <w:tcBorders>
                    <w:top w:val="nil"/>
                    <w:left w:val="nil"/>
                    <w:bottom w:val="nil"/>
                    <w:right w:val="single" w:sz="4" w:space="0" w:color="000000"/>
                  </w:tcBorders>
                  <w:shd w:val="clear" w:color="auto" w:fill="auto"/>
                  <w:vAlign w:val="center"/>
                </w:tcPr>
                <w:p w14:paraId="35C6DF2E" w14:textId="77777777" w:rsidR="000C722C" w:rsidRPr="00230CF2" w:rsidRDefault="000C722C" w:rsidP="00C21080">
                  <w:pPr>
                    <w:widowControl/>
                    <w:jc w:val="center"/>
                    <w:rPr>
                      <w:rFonts w:ascii="Arial" w:eastAsia="MSPゴシック" w:hAnsi="Arial" w:cs="ＭＳ Ｐゴシック"/>
                      <w:sz w:val="16"/>
                      <w:szCs w:val="16"/>
                    </w:rPr>
                  </w:pPr>
                  <w:r w:rsidRPr="00230CF2">
                    <w:rPr>
                      <w:rFonts w:ascii="Arial" w:eastAsia="MSPゴシック" w:hAnsi="Arial" w:cs="ＭＳ Ｐゴシック"/>
                      <w:sz w:val="16"/>
                      <w:szCs w:val="16"/>
                    </w:rPr>
                    <w:t>－</w:t>
                  </w:r>
                </w:p>
              </w:tc>
            </w:tr>
            <w:tr w:rsidR="000C722C" w:rsidRPr="00230CF2" w14:paraId="093A0EC6" w14:textId="77777777" w:rsidTr="00C21080">
              <w:trPr>
                <w:trHeight w:val="411"/>
              </w:trPr>
              <w:tc>
                <w:tcPr>
                  <w:tcW w:w="1423" w:type="dxa"/>
                  <w:tcBorders>
                    <w:top w:val="nil"/>
                    <w:left w:val="single" w:sz="4" w:space="0" w:color="000000"/>
                    <w:bottom w:val="nil"/>
                    <w:right w:val="single" w:sz="4" w:space="0" w:color="000000"/>
                  </w:tcBorders>
                  <w:shd w:val="clear" w:color="auto" w:fill="auto"/>
                  <w:vAlign w:val="center"/>
                </w:tcPr>
                <w:p w14:paraId="4D6F42B4" w14:textId="77777777" w:rsidR="000C722C" w:rsidRPr="00230CF2" w:rsidRDefault="000C722C" w:rsidP="00C21080">
                  <w:pPr>
                    <w:widowControl/>
                    <w:jc w:val="center"/>
                    <w:rPr>
                      <w:rFonts w:ascii="Arial" w:eastAsia="MSPゴシック" w:hAnsi="Arial" w:cs="ＭＳ Ｐゴシック"/>
                      <w:sz w:val="16"/>
                      <w:szCs w:val="16"/>
                    </w:rPr>
                  </w:pPr>
                  <w:r w:rsidRPr="00230CF2">
                    <w:rPr>
                      <w:rFonts w:ascii="Arial" w:eastAsia="MSPゴシック" w:hAnsi="Arial" w:cs="ＭＳ Ｐゴシック"/>
                      <w:sz w:val="16"/>
                      <w:szCs w:val="16"/>
                    </w:rPr>
                    <w:t>Kidney injury</w:t>
                  </w:r>
                </w:p>
              </w:tc>
              <w:tc>
                <w:tcPr>
                  <w:tcW w:w="850" w:type="dxa"/>
                  <w:tcBorders>
                    <w:top w:val="nil"/>
                    <w:left w:val="nil"/>
                    <w:bottom w:val="nil"/>
                    <w:right w:val="single" w:sz="4" w:space="0" w:color="000000"/>
                  </w:tcBorders>
                  <w:shd w:val="clear" w:color="auto" w:fill="auto"/>
                  <w:vAlign w:val="center"/>
                </w:tcPr>
                <w:p w14:paraId="405ECE6E" w14:textId="77777777" w:rsidR="000C722C" w:rsidRPr="00230CF2" w:rsidRDefault="000C722C" w:rsidP="00C21080">
                  <w:pPr>
                    <w:widowControl/>
                    <w:jc w:val="center"/>
                    <w:rPr>
                      <w:rFonts w:ascii="Arial" w:eastAsia="MSPゴシック" w:hAnsi="Arial" w:cs="ＭＳ Ｐゴシック"/>
                      <w:sz w:val="16"/>
                      <w:szCs w:val="16"/>
                    </w:rPr>
                  </w:pPr>
                  <w:r w:rsidRPr="00230CF2">
                    <w:rPr>
                      <w:rFonts w:ascii="Arial" w:eastAsia="MSPゴシック" w:hAnsi="Arial" w:cs="ＭＳ Ｐゴシック"/>
                      <w:sz w:val="16"/>
                      <w:szCs w:val="16"/>
                    </w:rPr>
                    <w:t>－</w:t>
                  </w:r>
                </w:p>
              </w:tc>
              <w:tc>
                <w:tcPr>
                  <w:tcW w:w="1134" w:type="dxa"/>
                  <w:tcBorders>
                    <w:top w:val="nil"/>
                    <w:left w:val="nil"/>
                    <w:bottom w:val="nil"/>
                    <w:right w:val="single" w:sz="4" w:space="0" w:color="000000"/>
                  </w:tcBorders>
                  <w:shd w:val="clear" w:color="auto" w:fill="auto"/>
                  <w:vAlign w:val="center"/>
                </w:tcPr>
                <w:p w14:paraId="1022200A" w14:textId="77777777" w:rsidR="000C722C" w:rsidRPr="00230CF2" w:rsidRDefault="000C722C" w:rsidP="00C21080">
                  <w:pPr>
                    <w:widowControl/>
                    <w:jc w:val="center"/>
                    <w:rPr>
                      <w:rFonts w:ascii="Arial" w:eastAsia="MSPゴシック" w:hAnsi="Arial" w:cs="ＭＳ Ｐゴシック"/>
                      <w:sz w:val="16"/>
                      <w:szCs w:val="16"/>
                    </w:rPr>
                  </w:pPr>
                  <w:r w:rsidRPr="00230CF2">
                    <w:rPr>
                      <w:rFonts w:ascii="Arial" w:eastAsia="MSPゴシック" w:hAnsi="Arial" w:cs="ＭＳ Ｐゴシック"/>
                      <w:sz w:val="16"/>
                      <w:szCs w:val="16"/>
                    </w:rPr>
                    <w:t>－</w:t>
                  </w:r>
                </w:p>
              </w:tc>
              <w:tc>
                <w:tcPr>
                  <w:tcW w:w="2410" w:type="dxa"/>
                  <w:tcBorders>
                    <w:top w:val="nil"/>
                    <w:left w:val="nil"/>
                    <w:bottom w:val="nil"/>
                    <w:right w:val="single" w:sz="4" w:space="0" w:color="000000"/>
                  </w:tcBorders>
                  <w:shd w:val="clear" w:color="auto" w:fill="auto"/>
                  <w:vAlign w:val="center"/>
                </w:tcPr>
                <w:p w14:paraId="0833DD74" w14:textId="77777777" w:rsidR="000C722C" w:rsidRPr="00230CF2" w:rsidRDefault="000C722C" w:rsidP="00C21080">
                  <w:pPr>
                    <w:widowControl/>
                    <w:jc w:val="center"/>
                    <w:rPr>
                      <w:rFonts w:ascii="Arial" w:eastAsia="MSPゴシック" w:hAnsi="Arial" w:cs="ＭＳ Ｐゴシック"/>
                      <w:sz w:val="16"/>
                      <w:szCs w:val="16"/>
                    </w:rPr>
                  </w:pPr>
                  <w:r w:rsidRPr="00230CF2">
                    <w:rPr>
                      <w:rFonts w:ascii="Arial" w:eastAsia="MSPゴシック" w:hAnsi="Arial" w:cs="ＭＳ Ｐゴシック"/>
                      <w:sz w:val="16"/>
                      <w:szCs w:val="16"/>
                    </w:rPr>
                    <w:t>No estimate</w:t>
                  </w:r>
                </w:p>
              </w:tc>
              <w:tc>
                <w:tcPr>
                  <w:tcW w:w="850" w:type="dxa"/>
                  <w:tcBorders>
                    <w:top w:val="nil"/>
                    <w:left w:val="nil"/>
                    <w:bottom w:val="nil"/>
                    <w:right w:val="single" w:sz="4" w:space="0" w:color="000000"/>
                  </w:tcBorders>
                  <w:shd w:val="clear" w:color="auto" w:fill="auto"/>
                  <w:vAlign w:val="center"/>
                </w:tcPr>
                <w:p w14:paraId="48C358FF" w14:textId="77777777" w:rsidR="000C722C" w:rsidRPr="00230CF2" w:rsidRDefault="000C722C" w:rsidP="00C21080">
                  <w:pPr>
                    <w:widowControl/>
                    <w:jc w:val="center"/>
                    <w:rPr>
                      <w:rFonts w:ascii="Arial" w:eastAsia="MSPゴシック" w:hAnsi="Arial" w:cs="ＭＳ Ｐゴシック"/>
                      <w:sz w:val="16"/>
                      <w:szCs w:val="16"/>
                    </w:rPr>
                  </w:pPr>
                  <w:r w:rsidRPr="00230CF2">
                    <w:rPr>
                      <w:rFonts w:ascii="Arial" w:eastAsia="MSPゴシック" w:hAnsi="Arial" w:cs="ＭＳ Ｐゴシック"/>
                      <w:sz w:val="16"/>
                      <w:szCs w:val="16"/>
                    </w:rPr>
                    <w:t>－</w:t>
                  </w:r>
                </w:p>
              </w:tc>
            </w:tr>
            <w:tr w:rsidR="000C722C" w:rsidRPr="00230CF2" w14:paraId="3B920949" w14:textId="77777777" w:rsidTr="00C21080">
              <w:trPr>
                <w:trHeight w:val="411"/>
              </w:trPr>
              <w:tc>
                <w:tcPr>
                  <w:tcW w:w="1423" w:type="dxa"/>
                  <w:tcBorders>
                    <w:top w:val="nil"/>
                    <w:left w:val="single" w:sz="4" w:space="0" w:color="000000"/>
                    <w:bottom w:val="single" w:sz="4" w:space="0" w:color="000000"/>
                    <w:right w:val="single" w:sz="4" w:space="0" w:color="000000"/>
                  </w:tcBorders>
                  <w:shd w:val="clear" w:color="auto" w:fill="auto"/>
                  <w:vAlign w:val="center"/>
                </w:tcPr>
                <w:p w14:paraId="13557722" w14:textId="77777777" w:rsidR="000C722C" w:rsidRPr="00230CF2" w:rsidRDefault="000C722C" w:rsidP="00C21080">
                  <w:pPr>
                    <w:widowControl/>
                    <w:jc w:val="center"/>
                    <w:rPr>
                      <w:rFonts w:ascii="Arial" w:eastAsia="MSPゴシック" w:hAnsi="Arial" w:cs="ＭＳ Ｐゴシック"/>
                      <w:sz w:val="16"/>
                      <w:szCs w:val="16"/>
                    </w:rPr>
                  </w:pPr>
                  <w:r w:rsidRPr="00230CF2">
                    <w:rPr>
                      <w:rFonts w:ascii="Arial" w:eastAsia="MSPゴシック" w:hAnsi="Arial" w:cs="ＭＳ Ｐゴシック"/>
                      <w:sz w:val="16"/>
                      <w:szCs w:val="16"/>
                    </w:rPr>
                    <w:t>Allergy</w:t>
                  </w:r>
                </w:p>
              </w:tc>
              <w:tc>
                <w:tcPr>
                  <w:tcW w:w="850" w:type="dxa"/>
                  <w:tcBorders>
                    <w:top w:val="nil"/>
                    <w:left w:val="nil"/>
                    <w:bottom w:val="single" w:sz="4" w:space="0" w:color="000000"/>
                    <w:right w:val="single" w:sz="4" w:space="0" w:color="000000"/>
                  </w:tcBorders>
                  <w:shd w:val="clear" w:color="auto" w:fill="auto"/>
                  <w:vAlign w:val="center"/>
                </w:tcPr>
                <w:p w14:paraId="50C8057A" w14:textId="77777777" w:rsidR="000C722C" w:rsidRPr="00230CF2" w:rsidRDefault="000C722C" w:rsidP="00C21080">
                  <w:pPr>
                    <w:widowControl/>
                    <w:jc w:val="center"/>
                    <w:rPr>
                      <w:rFonts w:ascii="Arial" w:eastAsia="MSPゴシック" w:hAnsi="Arial" w:cs="ＭＳ Ｐゴシック"/>
                      <w:sz w:val="16"/>
                      <w:szCs w:val="16"/>
                    </w:rPr>
                  </w:pPr>
                  <w:r w:rsidRPr="00230CF2">
                    <w:rPr>
                      <w:rFonts w:ascii="Arial" w:eastAsia="MSPゴシック" w:hAnsi="Arial" w:cs="ＭＳ Ｐゴシック"/>
                      <w:sz w:val="16"/>
                      <w:szCs w:val="16"/>
                    </w:rPr>
                    <w:t>－</w:t>
                  </w:r>
                </w:p>
              </w:tc>
              <w:tc>
                <w:tcPr>
                  <w:tcW w:w="1134" w:type="dxa"/>
                  <w:tcBorders>
                    <w:top w:val="nil"/>
                    <w:left w:val="nil"/>
                    <w:bottom w:val="single" w:sz="4" w:space="0" w:color="000000"/>
                    <w:right w:val="single" w:sz="4" w:space="0" w:color="000000"/>
                  </w:tcBorders>
                  <w:shd w:val="clear" w:color="auto" w:fill="auto"/>
                  <w:vAlign w:val="center"/>
                </w:tcPr>
                <w:p w14:paraId="24870704" w14:textId="77777777" w:rsidR="000C722C" w:rsidRPr="00230CF2" w:rsidRDefault="000C722C" w:rsidP="00C21080">
                  <w:pPr>
                    <w:widowControl/>
                    <w:jc w:val="center"/>
                    <w:rPr>
                      <w:rFonts w:ascii="Arial" w:eastAsia="MSPゴシック" w:hAnsi="Arial" w:cs="ＭＳ Ｐゴシック"/>
                      <w:sz w:val="16"/>
                      <w:szCs w:val="16"/>
                    </w:rPr>
                  </w:pPr>
                  <w:r w:rsidRPr="00230CF2">
                    <w:rPr>
                      <w:rFonts w:ascii="Arial" w:eastAsia="MSPゴシック" w:hAnsi="Arial" w:cs="ＭＳ Ｐゴシック"/>
                      <w:sz w:val="16"/>
                      <w:szCs w:val="16"/>
                    </w:rPr>
                    <w:t>－</w:t>
                  </w:r>
                </w:p>
              </w:tc>
              <w:tc>
                <w:tcPr>
                  <w:tcW w:w="2410" w:type="dxa"/>
                  <w:tcBorders>
                    <w:top w:val="nil"/>
                    <w:left w:val="nil"/>
                    <w:bottom w:val="single" w:sz="4" w:space="0" w:color="000000"/>
                    <w:right w:val="single" w:sz="4" w:space="0" w:color="000000"/>
                  </w:tcBorders>
                  <w:shd w:val="clear" w:color="auto" w:fill="auto"/>
                  <w:vAlign w:val="center"/>
                </w:tcPr>
                <w:p w14:paraId="6B24FB4B" w14:textId="77777777" w:rsidR="000C722C" w:rsidRPr="00230CF2" w:rsidRDefault="000C722C" w:rsidP="00C21080">
                  <w:pPr>
                    <w:widowControl/>
                    <w:jc w:val="center"/>
                    <w:rPr>
                      <w:rFonts w:ascii="Arial" w:eastAsia="MSPゴシック" w:hAnsi="Arial" w:cs="ＭＳ Ｐゴシック"/>
                      <w:sz w:val="16"/>
                      <w:szCs w:val="16"/>
                    </w:rPr>
                  </w:pPr>
                  <w:r w:rsidRPr="00230CF2">
                    <w:rPr>
                      <w:rFonts w:ascii="Arial" w:eastAsia="MSPゴシック" w:hAnsi="Arial" w:cs="ＭＳ Ｐゴシック"/>
                      <w:sz w:val="16"/>
                      <w:szCs w:val="16"/>
                    </w:rPr>
                    <w:t>No estimate</w:t>
                  </w:r>
                </w:p>
              </w:tc>
              <w:tc>
                <w:tcPr>
                  <w:tcW w:w="850" w:type="dxa"/>
                  <w:tcBorders>
                    <w:top w:val="nil"/>
                    <w:left w:val="nil"/>
                    <w:bottom w:val="single" w:sz="4" w:space="0" w:color="000000"/>
                    <w:right w:val="single" w:sz="4" w:space="0" w:color="000000"/>
                  </w:tcBorders>
                  <w:shd w:val="clear" w:color="auto" w:fill="auto"/>
                  <w:vAlign w:val="center"/>
                </w:tcPr>
                <w:p w14:paraId="04C95A18" w14:textId="77777777" w:rsidR="000C722C" w:rsidRPr="00230CF2" w:rsidRDefault="000C722C" w:rsidP="00C21080">
                  <w:pPr>
                    <w:widowControl/>
                    <w:jc w:val="center"/>
                    <w:rPr>
                      <w:rFonts w:ascii="Arial" w:eastAsia="MSPゴシック" w:hAnsi="Arial" w:cs="ＭＳ Ｐゴシック"/>
                      <w:sz w:val="16"/>
                      <w:szCs w:val="16"/>
                    </w:rPr>
                  </w:pPr>
                  <w:r w:rsidRPr="00230CF2">
                    <w:rPr>
                      <w:rFonts w:ascii="Arial" w:eastAsia="MSPゴシック" w:hAnsi="Arial" w:cs="ＭＳ Ｐゴシック"/>
                      <w:sz w:val="16"/>
                      <w:szCs w:val="16"/>
                    </w:rPr>
                    <w:t>－</w:t>
                  </w:r>
                </w:p>
              </w:tc>
            </w:tr>
          </w:tbl>
          <w:p w14:paraId="6C7B02B1" w14:textId="77777777" w:rsidR="000C722C" w:rsidRPr="00230CF2" w:rsidRDefault="000C722C" w:rsidP="00C21080">
            <w:pPr>
              <w:rPr>
                <w:rFonts w:ascii="Arial" w:eastAsia="MSPゴシック" w:hAnsi="Arial" w:cs="ＭＳ Ｐゴシック"/>
                <w:sz w:val="16"/>
                <w:szCs w:val="16"/>
              </w:rPr>
            </w:pPr>
          </w:p>
          <w:p w14:paraId="462343F3" w14:textId="77777777" w:rsidR="000C722C" w:rsidRPr="00230CF2" w:rsidRDefault="000C722C" w:rsidP="00C21080">
            <w:pPr>
              <w:rPr>
                <w:rFonts w:ascii="Arial" w:eastAsia="MSPゴシック" w:hAnsi="Arial" w:cs="ＭＳ Ｐゴシック"/>
                <w:sz w:val="16"/>
                <w:szCs w:val="16"/>
              </w:rPr>
            </w:pPr>
            <w:r w:rsidRPr="00230CF2">
              <w:rPr>
                <w:rFonts w:ascii="Arial" w:eastAsia="MSPゴシック" w:hAnsi="Arial"/>
              </w:rPr>
              <w:t>From the above</w:t>
            </w:r>
            <w:r>
              <w:rPr>
                <w:rFonts w:ascii="Arial" w:eastAsia="MSPゴシック" w:hAnsi="Arial"/>
              </w:rPr>
              <w:t xml:space="preserve"> data</w:t>
            </w:r>
            <w:r w:rsidRPr="00230CF2">
              <w:rPr>
                <w:rFonts w:ascii="Arial" w:eastAsia="MSPゴシック" w:hAnsi="Arial"/>
              </w:rPr>
              <w:t>, we concluded that the balance between benefits and harms is uncertain.</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1F2A0A9" w14:textId="77777777" w:rsidR="000C722C" w:rsidRPr="00230CF2" w:rsidRDefault="000C722C" w:rsidP="00C21080">
            <w:pPr>
              <w:rPr>
                <w:rFonts w:ascii="Arial" w:eastAsia="MSPゴシック" w:hAnsi="Arial" w:cs="ＭＳ Ｐゴシック"/>
                <w:sz w:val="16"/>
                <w:szCs w:val="16"/>
              </w:rPr>
            </w:pPr>
          </w:p>
          <w:p w14:paraId="640A5600" w14:textId="77777777" w:rsidR="000C722C" w:rsidRPr="00230CF2" w:rsidRDefault="000C722C" w:rsidP="00C21080">
            <w:pPr>
              <w:rPr>
                <w:rFonts w:ascii="Arial" w:eastAsia="MSPゴシック" w:hAnsi="Arial" w:cs="ＭＳ Ｐゴシック"/>
                <w:sz w:val="16"/>
                <w:szCs w:val="16"/>
              </w:rPr>
            </w:pPr>
          </w:p>
        </w:tc>
      </w:tr>
      <w:tr w:rsidR="000C722C" w:rsidRPr="00230CF2" w14:paraId="5ED8AE98"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2EE2E231" w14:textId="77777777" w:rsidR="000C722C" w:rsidRPr="00230CF2" w:rsidRDefault="000C722C" w:rsidP="00C21080">
            <w:pPr>
              <w:pStyle w:val="2"/>
              <w:rPr>
                <w:rFonts w:ascii="Arial" w:eastAsia="MSPゴシック" w:hAnsi="Arial"/>
                <w:color w:val="FFFFFF"/>
                <w:sz w:val="26"/>
                <w:szCs w:val="26"/>
              </w:rPr>
            </w:pPr>
            <w:r w:rsidRPr="00230CF2">
              <w:rPr>
                <w:rFonts w:ascii="Arial" w:eastAsia="MSPゴシック" w:hAnsi="Arial"/>
                <w:color w:val="FFFFFF"/>
                <w:sz w:val="26"/>
                <w:szCs w:val="26"/>
              </w:rPr>
              <w:lastRenderedPageBreak/>
              <w:t>Acceptability</w:t>
            </w:r>
          </w:p>
          <w:p w14:paraId="510C45A5" w14:textId="77777777" w:rsidR="000C722C" w:rsidRPr="00230CF2" w:rsidRDefault="000C722C" w:rsidP="00C21080">
            <w:pPr>
              <w:widowControl/>
              <w:pBdr>
                <w:top w:val="nil"/>
                <w:left w:val="nil"/>
                <w:bottom w:val="nil"/>
                <w:right w:val="nil"/>
                <w:between w:val="nil"/>
              </w:pBdr>
              <w:jc w:val="left"/>
              <w:rPr>
                <w:rFonts w:ascii="Arial" w:eastAsia="MSPゴシック" w:hAnsi="Arial" w:cs="ＭＳ Ｐゴシック"/>
                <w:color w:val="FFFFFF"/>
                <w:sz w:val="16"/>
                <w:szCs w:val="16"/>
              </w:rPr>
            </w:pPr>
            <w:r w:rsidRPr="00230CF2">
              <w:rPr>
                <w:rFonts w:ascii="Arial" w:eastAsia="MSPゴシック" w:hAnsi="Arial" w:cs="ＭＳ Ｐゴシック"/>
                <w:color w:val="FFFFFF"/>
                <w:sz w:val="16"/>
                <w:szCs w:val="16"/>
              </w:rPr>
              <w:t>Is the intervention acceptable to key stakeholders?</w:t>
            </w:r>
          </w:p>
        </w:tc>
      </w:tr>
      <w:tr w:rsidR="000C722C" w:rsidRPr="00230CF2" w14:paraId="5ACD8351" w14:textId="77777777" w:rsidTr="00C21080">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9AEED63" w14:textId="77777777" w:rsidR="000C722C" w:rsidRPr="00230CF2" w:rsidRDefault="00FA0004" w:rsidP="00C21080">
            <w:pPr>
              <w:pStyle w:val="2"/>
              <w:rPr>
                <w:rFonts w:ascii="Arial" w:eastAsia="MSPゴシック" w:hAnsi="Arial"/>
                <w:smallCaps/>
                <w:sz w:val="16"/>
                <w:szCs w:val="16"/>
              </w:rPr>
            </w:pPr>
            <w:sdt>
              <w:sdtPr>
                <w:rPr>
                  <w:rFonts w:ascii="Arial" w:eastAsia="MSPゴシック" w:hAnsi="Arial" w:cs="Arial"/>
                  <w:sz w:val="14"/>
                  <w:szCs w:val="14"/>
                </w:rPr>
                <w:tag w:val="goog_rdk_26"/>
                <w:id w:val="1947263394"/>
              </w:sdtPr>
              <w:sdtEndPr/>
              <w:sdtContent>
                <w:r w:rsidR="000C722C" w:rsidRPr="00230CF2">
                  <w:rPr>
                    <w:rFonts w:ascii="Arial" w:eastAsia="MSPゴシック" w:hAnsi="Arial" w:cs="Arial"/>
                    <w:smallCaps/>
                    <w:sz w:val="14"/>
                    <w:szCs w:val="14"/>
                  </w:rPr>
                  <w:t>Judgment</w:t>
                </w:r>
              </w:sdtContent>
            </w:sdt>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D5C596" w14:textId="77777777" w:rsidR="000C722C" w:rsidRPr="00230CF2" w:rsidRDefault="00FA0004" w:rsidP="00C21080">
            <w:pPr>
              <w:pStyle w:val="2"/>
              <w:rPr>
                <w:rFonts w:ascii="Arial" w:eastAsia="MSPゴシック" w:hAnsi="Arial"/>
                <w:smallCaps/>
                <w:sz w:val="16"/>
                <w:szCs w:val="16"/>
              </w:rPr>
            </w:pPr>
            <w:sdt>
              <w:sdtPr>
                <w:rPr>
                  <w:rFonts w:ascii="Arial" w:eastAsia="MSPゴシック" w:hAnsi="Arial" w:cs="Arial"/>
                  <w:sz w:val="14"/>
                  <w:szCs w:val="14"/>
                </w:rPr>
                <w:tag w:val="goog_rdk_27"/>
                <w:id w:val="1606159144"/>
              </w:sdtPr>
              <w:sdtEndPr/>
              <w:sdtContent>
                <w:r w:rsidR="000C722C" w:rsidRPr="00230CF2">
                  <w:rPr>
                    <w:rFonts w:ascii="Arial" w:eastAsia="MSPゴシック" w:hAnsi="Arial" w:cs="Arial"/>
                    <w:smallCaps/>
                    <w:sz w:val="14"/>
                    <w:szCs w:val="14"/>
                  </w:rPr>
                  <w:t>research evidence</w:t>
                </w:r>
              </w:sdtContent>
            </w:sdt>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209BE11" w14:textId="77777777" w:rsidR="000C722C" w:rsidRPr="00230CF2" w:rsidRDefault="00FA0004" w:rsidP="00C21080">
            <w:pPr>
              <w:pStyle w:val="2"/>
              <w:rPr>
                <w:rFonts w:ascii="Arial" w:eastAsia="MSPゴシック" w:hAnsi="Arial"/>
                <w:smallCaps/>
                <w:sz w:val="16"/>
                <w:szCs w:val="16"/>
              </w:rPr>
            </w:pPr>
            <w:sdt>
              <w:sdtPr>
                <w:rPr>
                  <w:rFonts w:ascii="Arial" w:eastAsia="MSPゴシック" w:hAnsi="Arial" w:cs="Arial"/>
                  <w:sz w:val="14"/>
                  <w:szCs w:val="14"/>
                </w:rPr>
                <w:tag w:val="goog_rdk_28"/>
                <w:id w:val="995535664"/>
              </w:sdtPr>
              <w:sdtEndPr/>
              <w:sdtContent>
                <w:r w:rsidR="000C722C" w:rsidRPr="00230CF2">
                  <w:rPr>
                    <w:rFonts w:ascii="Arial" w:eastAsia="MSPゴシック" w:hAnsi="Arial" w:cs="Arial"/>
                    <w:smallCaps/>
                    <w:sz w:val="14"/>
                    <w:szCs w:val="14"/>
                  </w:rPr>
                  <w:t>ADDITIONAL CONSIDERATIONS</w:t>
                </w:r>
              </w:sdtContent>
            </w:sdt>
          </w:p>
        </w:tc>
      </w:tr>
      <w:tr w:rsidR="000C722C" w:rsidRPr="00230CF2" w14:paraId="3142458B" w14:textId="77777777" w:rsidTr="00C21080">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339EE8" w14:textId="77777777" w:rsidR="000C722C" w:rsidRPr="00230CF2" w:rsidRDefault="000C722C" w:rsidP="00C21080">
            <w:pPr>
              <w:rPr>
                <w:rStyle w:val="ep-radiobuttonlabel"/>
                <w:rFonts w:ascii="Arial" w:eastAsia="ＭＳ Ｐゴシック" w:hAnsi="Arial" w:cs="Arial"/>
                <w:sz w:val="16"/>
                <w:szCs w:val="16"/>
              </w:rPr>
            </w:pPr>
            <w:r w:rsidRPr="00230CF2">
              <w:rPr>
                <w:rStyle w:val="ep-radiobuttonlabel"/>
                <w:rFonts w:ascii="Arial" w:eastAsia="ＭＳ Ｐゴシック" w:hAnsi="Arial" w:cs="Arial"/>
                <w:sz w:val="16"/>
                <w:szCs w:val="16"/>
              </w:rPr>
              <w:t>○ N</w:t>
            </w:r>
            <w:r w:rsidRPr="00230CF2">
              <w:rPr>
                <w:rStyle w:val="ep-radiobuttonlabel"/>
                <w:rFonts w:ascii="Arial" w:hAnsi="Arial" w:cs="Arial"/>
                <w:sz w:val="16"/>
                <w:szCs w:val="16"/>
              </w:rPr>
              <w:t>o</w:t>
            </w:r>
          </w:p>
          <w:p w14:paraId="6C63F402" w14:textId="77777777" w:rsidR="000C722C" w:rsidRPr="00230CF2" w:rsidRDefault="000C722C" w:rsidP="00C21080">
            <w:pPr>
              <w:rPr>
                <w:rStyle w:val="ep-radiobuttonlabel"/>
                <w:rFonts w:ascii="Arial" w:eastAsia="ＭＳ Ｐゴシック" w:hAnsi="Arial" w:cs="Arial"/>
                <w:sz w:val="16"/>
                <w:szCs w:val="16"/>
              </w:rPr>
            </w:pPr>
            <w:r w:rsidRPr="00230CF2">
              <w:rPr>
                <w:rStyle w:val="ep-radiobuttonlabel"/>
                <w:rFonts w:ascii="Arial" w:eastAsia="ＭＳ Ｐゴシック" w:hAnsi="Arial" w:cs="Arial"/>
                <w:sz w:val="16"/>
                <w:szCs w:val="16"/>
              </w:rPr>
              <w:t>● P</w:t>
            </w:r>
            <w:r w:rsidRPr="00230CF2">
              <w:rPr>
                <w:rStyle w:val="ep-radiobuttonlabel"/>
                <w:rFonts w:ascii="Arial" w:hAnsi="Arial" w:cs="Arial"/>
                <w:sz w:val="16"/>
                <w:szCs w:val="16"/>
              </w:rPr>
              <w:t>robably no</w:t>
            </w:r>
          </w:p>
          <w:p w14:paraId="5194E6BD" w14:textId="77777777" w:rsidR="000C722C" w:rsidRPr="00230CF2" w:rsidRDefault="000C722C" w:rsidP="00C21080">
            <w:pPr>
              <w:rPr>
                <w:rStyle w:val="ep-radiobuttonlabel"/>
                <w:rFonts w:ascii="Arial" w:eastAsia="ＭＳ Ｐゴシック" w:hAnsi="Arial" w:cs="Arial"/>
                <w:sz w:val="16"/>
                <w:szCs w:val="16"/>
              </w:rPr>
            </w:pPr>
            <w:r w:rsidRPr="00230CF2">
              <w:rPr>
                <w:rStyle w:val="ep-radiobuttonlabel"/>
                <w:rFonts w:ascii="Arial" w:eastAsia="ＭＳ Ｐゴシック" w:hAnsi="Arial" w:cs="Arial"/>
                <w:sz w:val="16"/>
                <w:szCs w:val="16"/>
              </w:rPr>
              <w:t>○ P</w:t>
            </w:r>
            <w:r w:rsidRPr="00230CF2">
              <w:rPr>
                <w:rStyle w:val="ep-radiobuttonlabel"/>
                <w:rFonts w:ascii="Arial" w:hAnsi="Arial" w:cs="Arial"/>
                <w:sz w:val="16"/>
                <w:szCs w:val="16"/>
              </w:rPr>
              <w:t>robably yes</w:t>
            </w:r>
          </w:p>
          <w:p w14:paraId="5864BDCB" w14:textId="77777777" w:rsidR="000C722C" w:rsidRPr="00230CF2" w:rsidRDefault="000C722C" w:rsidP="00C21080">
            <w:pPr>
              <w:rPr>
                <w:rStyle w:val="ep-radiobuttonlabel"/>
                <w:rFonts w:ascii="Arial" w:eastAsia="ＭＳ Ｐゴシック" w:hAnsi="Arial" w:cs="Arial"/>
                <w:sz w:val="16"/>
                <w:szCs w:val="16"/>
              </w:rPr>
            </w:pPr>
            <w:r w:rsidRPr="00230CF2">
              <w:rPr>
                <w:rStyle w:val="ep-radiobuttonlabel"/>
                <w:rFonts w:ascii="Arial" w:eastAsia="ＭＳ Ｐゴシック" w:hAnsi="Arial" w:cs="Arial"/>
                <w:sz w:val="16"/>
                <w:szCs w:val="16"/>
              </w:rPr>
              <w:t>○ Yes</w:t>
            </w:r>
          </w:p>
          <w:p w14:paraId="2BD20C7C" w14:textId="77777777" w:rsidR="000C722C" w:rsidRPr="00230CF2" w:rsidRDefault="000C722C" w:rsidP="00C21080">
            <w:pPr>
              <w:rPr>
                <w:rStyle w:val="ep-radiobuttonlabel"/>
                <w:rFonts w:ascii="Arial" w:eastAsia="ＭＳ Ｐゴシック" w:hAnsi="Arial" w:cs="Arial"/>
                <w:sz w:val="16"/>
                <w:szCs w:val="16"/>
              </w:rPr>
            </w:pPr>
            <w:r w:rsidRPr="00230CF2">
              <w:rPr>
                <w:rStyle w:val="ep-radiobuttonlabel"/>
                <w:rFonts w:ascii="Arial" w:eastAsia="ＭＳ Ｐゴシック" w:hAnsi="Arial" w:cs="Arial"/>
                <w:sz w:val="16"/>
                <w:szCs w:val="16"/>
              </w:rPr>
              <w:t>○ Varied</w:t>
            </w:r>
          </w:p>
          <w:p w14:paraId="3435AE90" w14:textId="77777777" w:rsidR="000C722C" w:rsidRPr="00230CF2" w:rsidRDefault="000C722C" w:rsidP="00C21080">
            <w:pPr>
              <w:rPr>
                <w:rFonts w:ascii="Arial" w:eastAsia="MSPゴシック" w:hAnsi="Arial" w:cs="ＭＳ Ｐゴシック"/>
                <w:sz w:val="16"/>
                <w:szCs w:val="16"/>
              </w:rPr>
            </w:pPr>
            <w:r w:rsidRPr="00230CF2">
              <w:rPr>
                <w:rStyle w:val="ep-radiobuttonlabel"/>
                <w:rFonts w:ascii="Arial" w:eastAsia="ＭＳ Ｐゴシック" w:hAnsi="Arial" w:cs="Arial"/>
                <w:sz w:val="16"/>
                <w:szCs w:val="16"/>
              </w:rPr>
              <w:t>○ Do</w:t>
            </w:r>
            <w:r>
              <w:rPr>
                <w:rStyle w:val="ep-radiobuttonlabel"/>
                <w:rFonts w:ascii="Arial" w:eastAsia="ＭＳ Ｐゴシック" w:hAnsi="Arial" w:cs="Arial"/>
                <w:sz w:val="16"/>
                <w:szCs w:val="16"/>
              </w:rPr>
              <w:t xml:space="preserve"> not</w:t>
            </w:r>
            <w:r w:rsidRPr="00230CF2">
              <w:rPr>
                <w:rStyle w:val="ep-radiobuttonlabel"/>
                <w:rFonts w:ascii="Arial" w:eastAsia="ＭＳ Ｐゴシック" w:hAnsi="Arial" w:cs="Arial"/>
                <w:sz w:val="16"/>
                <w:szCs w:val="16"/>
              </w:rPr>
              <w:t xml:space="preserve">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A76A907" w14:textId="77777777" w:rsidR="000C722C" w:rsidRPr="00230CF2" w:rsidRDefault="000C722C" w:rsidP="00C21080">
            <w:pPr>
              <w:rPr>
                <w:rFonts w:ascii="Arial" w:eastAsia="MSPゴシック" w:hAnsi="Arial" w:cs="ＭＳ Ｐゴシック"/>
              </w:rPr>
            </w:pPr>
            <w:r w:rsidRPr="00230CF2">
              <w:rPr>
                <w:rFonts w:ascii="Arial" w:eastAsia="MSPゴシック" w:hAnsi="Arial" w:cs="ＭＳ Ｐゴシック"/>
              </w:rPr>
              <w:t>The benefits of the intervention are not clear and may increase mortality. In addition, the possibility of some increase in costs made it probably unacceptable.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3F1570" w14:textId="77777777" w:rsidR="000C722C" w:rsidRPr="00230CF2" w:rsidRDefault="000C722C" w:rsidP="00C21080">
            <w:pPr>
              <w:rPr>
                <w:rFonts w:ascii="Arial" w:eastAsia="MSPゴシック" w:hAnsi="Arial" w:cs="ＭＳ Ｐゴシック"/>
                <w:sz w:val="16"/>
                <w:szCs w:val="16"/>
              </w:rPr>
            </w:pPr>
          </w:p>
          <w:p w14:paraId="60261D63" w14:textId="77777777" w:rsidR="000C722C" w:rsidRPr="00230CF2" w:rsidRDefault="000C722C" w:rsidP="00C21080">
            <w:pPr>
              <w:rPr>
                <w:rFonts w:ascii="Arial" w:eastAsia="MSPゴシック" w:hAnsi="Arial" w:cs="ＭＳ Ｐゴシック"/>
                <w:sz w:val="16"/>
                <w:szCs w:val="16"/>
              </w:rPr>
            </w:pPr>
          </w:p>
        </w:tc>
      </w:tr>
      <w:tr w:rsidR="000C722C" w:rsidRPr="00230CF2" w14:paraId="33508A18"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5672B285" w14:textId="77777777" w:rsidR="000C722C" w:rsidRPr="00230CF2" w:rsidRDefault="000C722C" w:rsidP="00C21080">
            <w:pPr>
              <w:pStyle w:val="2"/>
              <w:rPr>
                <w:rFonts w:ascii="Arial" w:eastAsia="MSPゴシック" w:hAnsi="Arial"/>
                <w:color w:val="FFFFFF"/>
                <w:sz w:val="26"/>
                <w:szCs w:val="26"/>
              </w:rPr>
            </w:pPr>
            <w:r w:rsidRPr="00230CF2">
              <w:rPr>
                <w:rFonts w:ascii="Arial" w:eastAsia="MSPゴシック" w:hAnsi="Arial"/>
                <w:color w:val="FFFFFF"/>
                <w:sz w:val="26"/>
                <w:szCs w:val="26"/>
              </w:rPr>
              <w:t>Feasibility</w:t>
            </w:r>
          </w:p>
          <w:p w14:paraId="09378E08" w14:textId="77777777" w:rsidR="000C722C" w:rsidRPr="00230CF2" w:rsidRDefault="000C722C" w:rsidP="00C21080">
            <w:pPr>
              <w:widowControl/>
              <w:pBdr>
                <w:top w:val="nil"/>
                <w:left w:val="nil"/>
                <w:bottom w:val="nil"/>
                <w:right w:val="nil"/>
                <w:between w:val="nil"/>
              </w:pBdr>
              <w:jc w:val="left"/>
              <w:rPr>
                <w:rFonts w:ascii="Arial" w:eastAsia="MSPゴシック" w:hAnsi="Arial" w:cs="ＭＳ Ｐゴシック"/>
                <w:color w:val="FFFFFF"/>
                <w:sz w:val="16"/>
                <w:szCs w:val="16"/>
              </w:rPr>
            </w:pPr>
            <w:r w:rsidRPr="00230CF2">
              <w:rPr>
                <w:rFonts w:ascii="Arial" w:eastAsia="MSPゴシック" w:hAnsi="Arial" w:cs="ＭＳ Ｐゴシック"/>
                <w:color w:val="FFFFFF"/>
                <w:sz w:val="16"/>
                <w:szCs w:val="16"/>
              </w:rPr>
              <w:t>Is the intervention feasible to implement?</w:t>
            </w:r>
          </w:p>
        </w:tc>
      </w:tr>
      <w:tr w:rsidR="000C722C" w:rsidRPr="00230CF2" w14:paraId="114F3D3C" w14:textId="77777777" w:rsidTr="00C21080">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3CE959C" w14:textId="77777777" w:rsidR="000C722C" w:rsidRPr="00230CF2" w:rsidRDefault="00FA0004" w:rsidP="00C21080">
            <w:pPr>
              <w:pStyle w:val="2"/>
              <w:rPr>
                <w:rFonts w:ascii="Arial" w:eastAsia="MSPゴシック" w:hAnsi="Arial"/>
                <w:smallCaps/>
                <w:sz w:val="16"/>
                <w:szCs w:val="16"/>
              </w:rPr>
            </w:pPr>
            <w:sdt>
              <w:sdtPr>
                <w:rPr>
                  <w:rFonts w:ascii="Arial" w:eastAsia="MSPゴシック" w:hAnsi="Arial" w:cs="Arial"/>
                  <w:sz w:val="14"/>
                  <w:szCs w:val="14"/>
                </w:rPr>
                <w:tag w:val="goog_rdk_26"/>
                <w:id w:val="-677040123"/>
              </w:sdtPr>
              <w:sdtEndPr/>
              <w:sdtContent>
                <w:r w:rsidR="000C722C" w:rsidRPr="00230CF2">
                  <w:rPr>
                    <w:rFonts w:ascii="Arial" w:eastAsia="MSPゴシック" w:hAnsi="Arial" w:cs="Arial"/>
                    <w:smallCaps/>
                    <w:sz w:val="14"/>
                    <w:szCs w:val="14"/>
                  </w:rPr>
                  <w:t>Judgment</w:t>
                </w:r>
              </w:sdtContent>
            </w:sdt>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74E41D0" w14:textId="77777777" w:rsidR="000C722C" w:rsidRPr="00230CF2" w:rsidRDefault="00FA0004" w:rsidP="00C21080">
            <w:pPr>
              <w:pStyle w:val="2"/>
              <w:rPr>
                <w:rFonts w:ascii="Arial" w:eastAsia="MSPゴシック" w:hAnsi="Arial"/>
                <w:smallCaps/>
                <w:sz w:val="16"/>
                <w:szCs w:val="16"/>
              </w:rPr>
            </w:pPr>
            <w:sdt>
              <w:sdtPr>
                <w:rPr>
                  <w:rFonts w:ascii="Arial" w:eastAsia="MSPゴシック" w:hAnsi="Arial" w:cs="Arial"/>
                  <w:sz w:val="14"/>
                  <w:szCs w:val="14"/>
                </w:rPr>
                <w:tag w:val="goog_rdk_27"/>
                <w:id w:val="-2096319958"/>
              </w:sdtPr>
              <w:sdtEndPr/>
              <w:sdtContent>
                <w:r w:rsidR="000C722C" w:rsidRPr="00230CF2">
                  <w:rPr>
                    <w:rFonts w:ascii="Arial" w:eastAsia="MSPゴシック" w:hAnsi="Arial" w:cs="Arial"/>
                    <w:smallCaps/>
                    <w:sz w:val="14"/>
                    <w:szCs w:val="14"/>
                  </w:rPr>
                  <w:t>research evidence</w:t>
                </w:r>
              </w:sdtContent>
            </w:sdt>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03F8E9F" w14:textId="77777777" w:rsidR="000C722C" w:rsidRPr="00230CF2" w:rsidRDefault="00FA0004" w:rsidP="00C21080">
            <w:pPr>
              <w:pStyle w:val="2"/>
              <w:rPr>
                <w:rFonts w:ascii="Arial" w:eastAsia="MSPゴシック" w:hAnsi="Arial"/>
                <w:smallCaps/>
                <w:sz w:val="16"/>
                <w:szCs w:val="16"/>
              </w:rPr>
            </w:pPr>
            <w:sdt>
              <w:sdtPr>
                <w:rPr>
                  <w:rFonts w:ascii="Arial" w:eastAsia="MSPゴシック" w:hAnsi="Arial" w:cs="Arial"/>
                  <w:sz w:val="14"/>
                  <w:szCs w:val="14"/>
                </w:rPr>
                <w:tag w:val="goog_rdk_28"/>
                <w:id w:val="1607308528"/>
              </w:sdtPr>
              <w:sdtEndPr/>
              <w:sdtContent>
                <w:r w:rsidR="000C722C" w:rsidRPr="00230CF2">
                  <w:rPr>
                    <w:rFonts w:ascii="Arial" w:eastAsia="MSPゴシック" w:hAnsi="Arial" w:cs="Arial"/>
                    <w:smallCaps/>
                    <w:sz w:val="14"/>
                    <w:szCs w:val="14"/>
                  </w:rPr>
                  <w:t>ADDITIONAL CONSIDERATIONS</w:t>
                </w:r>
              </w:sdtContent>
            </w:sdt>
          </w:p>
        </w:tc>
      </w:tr>
      <w:tr w:rsidR="000C722C" w:rsidRPr="00230CF2" w14:paraId="79812B4A" w14:textId="77777777" w:rsidTr="00C21080">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ECE79D" w14:textId="77777777" w:rsidR="000C722C" w:rsidRPr="00230CF2" w:rsidRDefault="000C722C" w:rsidP="00C21080">
            <w:pPr>
              <w:rPr>
                <w:rStyle w:val="ep-radiobuttonlabel"/>
                <w:rFonts w:ascii="Arial" w:eastAsia="ＭＳ Ｐゴシック" w:hAnsi="Arial" w:cs="Arial"/>
                <w:sz w:val="16"/>
                <w:szCs w:val="16"/>
              </w:rPr>
            </w:pPr>
            <w:r w:rsidRPr="00230CF2">
              <w:rPr>
                <w:rStyle w:val="ep-radiobuttonlabel"/>
                <w:rFonts w:ascii="Arial" w:eastAsia="ＭＳ Ｐゴシック" w:hAnsi="Arial" w:cs="Arial"/>
                <w:sz w:val="16"/>
                <w:szCs w:val="16"/>
              </w:rPr>
              <w:t>○ N</w:t>
            </w:r>
            <w:r w:rsidRPr="00230CF2">
              <w:rPr>
                <w:rStyle w:val="ep-radiobuttonlabel"/>
                <w:rFonts w:ascii="Arial" w:hAnsi="Arial" w:cs="Arial"/>
                <w:sz w:val="16"/>
                <w:szCs w:val="16"/>
              </w:rPr>
              <w:t>o</w:t>
            </w:r>
          </w:p>
          <w:p w14:paraId="467E2A15" w14:textId="77777777" w:rsidR="000C722C" w:rsidRPr="00230CF2" w:rsidRDefault="000C722C" w:rsidP="00C21080">
            <w:pPr>
              <w:rPr>
                <w:rStyle w:val="ep-radiobuttonlabel"/>
                <w:rFonts w:ascii="Arial" w:eastAsia="ＭＳ Ｐゴシック" w:hAnsi="Arial" w:cs="Arial"/>
                <w:sz w:val="16"/>
                <w:szCs w:val="16"/>
              </w:rPr>
            </w:pPr>
            <w:r w:rsidRPr="00230CF2">
              <w:rPr>
                <w:rStyle w:val="ep-radiobuttonlabel"/>
                <w:rFonts w:ascii="Arial" w:eastAsia="ＭＳ Ｐゴシック" w:hAnsi="Arial" w:cs="Arial"/>
                <w:sz w:val="16"/>
                <w:szCs w:val="16"/>
              </w:rPr>
              <w:t>○ P</w:t>
            </w:r>
            <w:r w:rsidRPr="00230CF2">
              <w:rPr>
                <w:rStyle w:val="ep-radiobuttonlabel"/>
                <w:rFonts w:ascii="Arial" w:hAnsi="Arial" w:cs="Arial"/>
                <w:sz w:val="16"/>
                <w:szCs w:val="16"/>
              </w:rPr>
              <w:t>robably no</w:t>
            </w:r>
          </w:p>
          <w:p w14:paraId="71213C5F" w14:textId="77777777" w:rsidR="000C722C" w:rsidRPr="00230CF2" w:rsidRDefault="000C722C" w:rsidP="00C21080">
            <w:pPr>
              <w:rPr>
                <w:rStyle w:val="ep-radiobuttonlabel"/>
                <w:rFonts w:ascii="Arial" w:eastAsia="ＭＳ Ｐゴシック" w:hAnsi="Arial" w:cs="Arial"/>
                <w:sz w:val="16"/>
                <w:szCs w:val="16"/>
              </w:rPr>
            </w:pPr>
            <w:r w:rsidRPr="00230CF2">
              <w:rPr>
                <w:rStyle w:val="ep-radiobuttonlabel"/>
                <w:rFonts w:ascii="Arial" w:eastAsia="ＭＳ Ｐゴシック" w:hAnsi="Arial" w:cs="Arial"/>
                <w:sz w:val="16"/>
                <w:szCs w:val="16"/>
              </w:rPr>
              <w:t>○ P</w:t>
            </w:r>
            <w:r w:rsidRPr="00230CF2">
              <w:rPr>
                <w:rStyle w:val="ep-radiobuttonlabel"/>
                <w:rFonts w:ascii="Arial" w:hAnsi="Arial" w:cs="Arial"/>
                <w:sz w:val="16"/>
                <w:szCs w:val="16"/>
              </w:rPr>
              <w:t>robably yes</w:t>
            </w:r>
          </w:p>
          <w:p w14:paraId="2315F310" w14:textId="77777777" w:rsidR="000C722C" w:rsidRPr="00230CF2" w:rsidRDefault="000C722C" w:rsidP="00C21080">
            <w:pPr>
              <w:rPr>
                <w:rStyle w:val="ep-radiobuttonlabel"/>
                <w:rFonts w:ascii="Arial" w:eastAsia="ＭＳ Ｐゴシック" w:hAnsi="Arial" w:cs="Arial"/>
                <w:sz w:val="16"/>
                <w:szCs w:val="16"/>
              </w:rPr>
            </w:pPr>
            <w:r w:rsidRPr="00230CF2">
              <w:rPr>
                <w:rStyle w:val="ep-radiobuttonlabel"/>
                <w:rFonts w:ascii="Arial" w:eastAsia="ＭＳ Ｐゴシック" w:hAnsi="Arial" w:cs="Arial"/>
                <w:sz w:val="16"/>
                <w:szCs w:val="16"/>
              </w:rPr>
              <w:t>● Yes</w:t>
            </w:r>
          </w:p>
          <w:p w14:paraId="1C1A6BAE" w14:textId="77777777" w:rsidR="000C722C" w:rsidRPr="00230CF2" w:rsidRDefault="000C722C" w:rsidP="00C21080">
            <w:pPr>
              <w:rPr>
                <w:rStyle w:val="ep-radiobuttonlabel"/>
                <w:rFonts w:ascii="Arial" w:eastAsia="ＭＳ Ｐゴシック" w:hAnsi="Arial" w:cs="Arial"/>
                <w:sz w:val="16"/>
                <w:szCs w:val="16"/>
              </w:rPr>
            </w:pPr>
            <w:r w:rsidRPr="00230CF2">
              <w:rPr>
                <w:rStyle w:val="ep-radiobuttonlabel"/>
                <w:rFonts w:ascii="Arial" w:eastAsia="ＭＳ Ｐゴシック" w:hAnsi="Arial" w:cs="Arial"/>
                <w:sz w:val="16"/>
                <w:szCs w:val="16"/>
              </w:rPr>
              <w:t>○ Varie</w:t>
            </w:r>
            <w:r>
              <w:rPr>
                <w:rStyle w:val="ep-radiobuttonlabel"/>
                <w:rFonts w:ascii="Arial" w:eastAsia="ＭＳ Ｐゴシック" w:hAnsi="Arial" w:cs="Arial"/>
                <w:sz w:val="16"/>
                <w:szCs w:val="16"/>
              </w:rPr>
              <w:t>s</w:t>
            </w:r>
          </w:p>
          <w:p w14:paraId="3CA1B4E6" w14:textId="77777777" w:rsidR="000C722C" w:rsidRPr="00230CF2" w:rsidRDefault="000C722C" w:rsidP="00C21080">
            <w:pPr>
              <w:rPr>
                <w:rFonts w:ascii="Arial" w:eastAsia="MSPゴシック" w:hAnsi="Arial" w:cs="ＭＳ Ｐゴシック"/>
                <w:sz w:val="16"/>
                <w:szCs w:val="16"/>
              </w:rPr>
            </w:pPr>
            <w:r w:rsidRPr="00230CF2">
              <w:rPr>
                <w:rStyle w:val="ep-radiobuttonlabel"/>
                <w:rFonts w:ascii="Arial" w:eastAsia="ＭＳ Ｐゴシック" w:hAnsi="Arial" w:cs="Arial"/>
                <w:sz w:val="16"/>
                <w:szCs w:val="16"/>
              </w:rPr>
              <w:t>○ Do</w:t>
            </w:r>
            <w:r>
              <w:rPr>
                <w:rStyle w:val="ep-radiobuttonlabel"/>
                <w:rFonts w:ascii="Arial" w:eastAsia="ＭＳ Ｐゴシック" w:hAnsi="Arial" w:cs="Arial"/>
                <w:sz w:val="16"/>
                <w:szCs w:val="16"/>
              </w:rPr>
              <w:t xml:space="preserve"> not</w:t>
            </w:r>
            <w:r w:rsidRPr="00230CF2">
              <w:rPr>
                <w:rStyle w:val="ep-radiobuttonlabel"/>
                <w:rFonts w:ascii="Arial" w:eastAsia="ＭＳ Ｐゴシック" w:hAnsi="Arial" w:cs="Arial"/>
                <w:sz w:val="16"/>
                <w:szCs w:val="16"/>
              </w:rPr>
              <w:t xml:space="preserve">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2A5A85C" w14:textId="77777777" w:rsidR="000C722C" w:rsidRPr="00230CF2" w:rsidRDefault="000C722C" w:rsidP="00C21080">
            <w:pPr>
              <w:rPr>
                <w:rFonts w:ascii="Arial" w:eastAsia="MSPゴシック" w:hAnsi="Arial" w:cs="ＭＳ Ｐゴシック"/>
                <w:sz w:val="16"/>
                <w:szCs w:val="16"/>
              </w:rPr>
            </w:pPr>
            <w:r w:rsidRPr="00230CF2">
              <w:rPr>
                <w:rFonts w:ascii="Arial" w:eastAsia="MSPゴシック" w:hAnsi="Arial" w:cs="ＭＳ Ｐゴシック"/>
              </w:rPr>
              <w:t>The availability of sivelestat is easy, and it is highly feasible in any hospital.</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388BDE" w14:textId="77777777" w:rsidR="000C722C" w:rsidRPr="00230CF2" w:rsidRDefault="000C722C" w:rsidP="00C21080">
            <w:pPr>
              <w:rPr>
                <w:rFonts w:ascii="Arial" w:eastAsia="MSPゴシック" w:hAnsi="Arial" w:cs="ＭＳ Ｐゴシック"/>
                <w:sz w:val="16"/>
                <w:szCs w:val="16"/>
              </w:rPr>
            </w:pPr>
          </w:p>
          <w:p w14:paraId="3C5A9133" w14:textId="77777777" w:rsidR="000C722C" w:rsidRPr="00230CF2" w:rsidRDefault="000C722C" w:rsidP="00C21080">
            <w:pPr>
              <w:rPr>
                <w:rFonts w:ascii="Arial" w:eastAsia="MSPゴシック" w:hAnsi="Arial" w:cs="ＭＳ Ｐゴシック"/>
                <w:sz w:val="16"/>
                <w:szCs w:val="16"/>
              </w:rPr>
            </w:pPr>
          </w:p>
        </w:tc>
      </w:tr>
    </w:tbl>
    <w:p w14:paraId="6B66A6F3" w14:textId="77777777" w:rsidR="000C722C" w:rsidRPr="0027307E" w:rsidRDefault="000C722C" w:rsidP="002B0E71">
      <w:pPr>
        <w:pStyle w:val="1"/>
        <w:spacing w:after="20"/>
        <w:rPr>
          <w:rFonts w:ascii="Arial" w:hAnsi="Arial" w:cs="Arial"/>
          <w:caps/>
          <w:color w:val="000000"/>
          <w:sz w:val="28"/>
          <w:szCs w:val="28"/>
        </w:rPr>
      </w:pPr>
      <w:r w:rsidRPr="0027307E">
        <w:rPr>
          <w:rFonts w:ascii="Arial" w:hAnsi="Arial" w:cs="Arial"/>
          <w:caps/>
          <w:color w:val="000000"/>
          <w:sz w:val="28"/>
          <w:szCs w:val="28"/>
        </w:rPr>
        <w:t>Summary of judgment</w:t>
      </w:r>
    </w:p>
    <w:tbl>
      <w:tblPr>
        <w:tblW w:w="10792" w:type="dxa"/>
        <w:tblLayout w:type="fixed"/>
        <w:tblLook w:val="0400" w:firstRow="0" w:lastRow="0" w:firstColumn="0" w:lastColumn="0" w:noHBand="0" w:noVBand="1"/>
      </w:tblPr>
      <w:tblGrid>
        <w:gridCol w:w="1802"/>
        <w:gridCol w:w="1337"/>
        <w:gridCol w:w="1337"/>
        <w:gridCol w:w="1358"/>
        <w:gridCol w:w="1358"/>
        <w:gridCol w:w="1358"/>
        <w:gridCol w:w="1134"/>
        <w:gridCol w:w="1108"/>
      </w:tblGrid>
      <w:tr w:rsidR="000C722C" w:rsidRPr="00230CF2" w14:paraId="1DA3FAD6" w14:textId="77777777" w:rsidTr="00C21080">
        <w:tc>
          <w:tcPr>
            <w:tcW w:w="1802" w:type="dxa"/>
            <w:tcBorders>
              <w:top w:val="nil"/>
              <w:left w:val="nil"/>
              <w:bottom w:val="nil"/>
              <w:right w:val="nil"/>
            </w:tcBorders>
            <w:tcMar>
              <w:top w:w="75" w:type="dxa"/>
              <w:left w:w="75" w:type="dxa"/>
              <w:bottom w:w="75" w:type="dxa"/>
              <w:right w:w="75" w:type="dxa"/>
            </w:tcMar>
            <w:vAlign w:val="center"/>
          </w:tcPr>
          <w:p w14:paraId="5C1F95DD" w14:textId="77777777" w:rsidR="000C722C" w:rsidRPr="00230CF2" w:rsidRDefault="000C722C" w:rsidP="00C21080">
            <w:pPr>
              <w:rPr>
                <w:rFonts w:ascii="Arial" w:eastAsia="MSPゴシック" w:hAnsi="Arial" w:cs="ＭＳ Ｐゴシック"/>
                <w:smallCaps/>
                <w:color w:val="000000"/>
                <w:sz w:val="30"/>
                <w:szCs w:val="30"/>
              </w:rPr>
            </w:pPr>
          </w:p>
        </w:tc>
        <w:tc>
          <w:tcPr>
            <w:tcW w:w="8990" w:type="dxa"/>
            <w:gridSpan w:val="7"/>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42C5142E" w14:textId="77777777" w:rsidR="000C722C" w:rsidRPr="00230CF2" w:rsidRDefault="000C722C" w:rsidP="00C21080">
            <w:pPr>
              <w:widowControl/>
              <w:pBdr>
                <w:top w:val="nil"/>
                <w:left w:val="nil"/>
                <w:bottom w:val="nil"/>
                <w:right w:val="nil"/>
                <w:between w:val="nil"/>
              </w:pBdr>
              <w:jc w:val="center"/>
              <w:rPr>
                <w:rFonts w:ascii="Arial" w:eastAsia="MSPゴシック" w:hAnsi="Arial" w:cs="ＭＳ Ｐゴシック"/>
                <w:b/>
                <w:smallCaps/>
                <w:color w:val="FFFFFF"/>
                <w:sz w:val="28"/>
                <w:szCs w:val="28"/>
              </w:rPr>
            </w:pPr>
            <w:r w:rsidRPr="00230CF2">
              <w:rPr>
                <w:rFonts w:ascii="Arial" w:eastAsia="MSPゴシック" w:hAnsi="Arial" w:cs="ＭＳ Ｐゴシック"/>
                <w:b/>
                <w:smallCaps/>
                <w:color w:val="FFFFFF"/>
                <w:sz w:val="28"/>
                <w:szCs w:val="28"/>
              </w:rPr>
              <w:t>Judg</w:t>
            </w:r>
            <w:r>
              <w:rPr>
                <w:rFonts w:ascii="Arial" w:eastAsia="MSPゴシック" w:hAnsi="Arial" w:cs="ＭＳ Ｐゴシック"/>
                <w:b/>
                <w:smallCaps/>
                <w:color w:val="FFFFFF"/>
                <w:sz w:val="28"/>
                <w:szCs w:val="28"/>
              </w:rPr>
              <w:t>ment</w:t>
            </w:r>
          </w:p>
        </w:tc>
      </w:tr>
      <w:tr w:rsidR="000C722C" w:rsidRPr="00230CF2" w14:paraId="586A711C" w14:textId="77777777" w:rsidTr="00C21080">
        <w:tc>
          <w:tcPr>
            <w:tcW w:w="1802"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36DA9A37" w14:textId="77777777" w:rsidR="000C722C" w:rsidRPr="00230CF2" w:rsidRDefault="000C722C" w:rsidP="00C21080">
            <w:pPr>
              <w:widowControl/>
              <w:pBdr>
                <w:top w:val="nil"/>
                <w:left w:val="nil"/>
                <w:bottom w:val="nil"/>
                <w:right w:val="nil"/>
                <w:between w:val="nil"/>
              </w:pBdr>
              <w:jc w:val="center"/>
              <w:rPr>
                <w:rFonts w:ascii="Arial" w:eastAsia="MSPゴシック" w:hAnsi="Arial" w:cs="ＭＳ Ｐゴシック"/>
                <w:b/>
                <w:smallCaps/>
                <w:color w:val="FFFFFF"/>
                <w:sz w:val="16"/>
                <w:szCs w:val="16"/>
              </w:rPr>
            </w:pPr>
            <w:r w:rsidRPr="00230CF2">
              <w:rPr>
                <w:rFonts w:ascii="Arial" w:eastAsia="MSPゴシック" w:hAnsi="Arial" w:cs="ＭＳ Ｐゴシック"/>
                <w:b/>
                <w:smallCaps/>
                <w:color w:val="FFFFFF"/>
                <w:sz w:val="16"/>
                <w:szCs w:val="16"/>
              </w:rPr>
              <w:t>PROBLEM</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B5B0BD7" w14:textId="77777777" w:rsidR="000C722C" w:rsidRPr="00230CF2"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230CF2">
              <w:rPr>
                <w:rFonts w:ascii="Arial" w:eastAsia="MSPゴシック" w:hAnsi="Arial" w:cs="Arial"/>
                <w:color w:val="AEAAAA"/>
                <w:sz w:val="16"/>
                <w:szCs w:val="16"/>
              </w:rPr>
              <w:t>No</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EE22B77" w14:textId="77777777" w:rsidR="000C722C" w:rsidRPr="00230CF2"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230CF2">
              <w:rPr>
                <w:rFonts w:ascii="Arial" w:eastAsia="MSPゴシック" w:hAnsi="Arial" w:cs="Arial"/>
                <w:color w:val="AEAAAA"/>
                <w:sz w:val="16"/>
                <w:szCs w:val="16"/>
              </w:rPr>
              <w:t>Probably no</w:t>
            </w:r>
          </w:p>
        </w:tc>
        <w:tc>
          <w:tcPr>
            <w:tcW w:w="13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5AA77E0" w14:textId="77777777" w:rsidR="000C722C" w:rsidRPr="00230CF2"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230CF2">
              <w:rPr>
                <w:rFonts w:ascii="Arial" w:eastAsia="MSPゴシック" w:hAnsi="Arial" w:cs="ＭＳ Ｐゴシック"/>
                <w:color w:val="000000"/>
                <w:sz w:val="16"/>
                <w:szCs w:val="16"/>
              </w:rPr>
              <w:t>Probably yes</w:t>
            </w:r>
          </w:p>
        </w:tc>
        <w:tc>
          <w:tcPr>
            <w:tcW w:w="13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7C5D220" w14:textId="77777777" w:rsidR="000C722C" w:rsidRPr="00230CF2"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230CF2">
              <w:rPr>
                <w:rFonts w:ascii="Arial" w:eastAsia="MSPゴシック" w:hAnsi="Arial" w:cs="ＭＳ Ｐゴシック"/>
                <w:color w:val="AEAAAA"/>
                <w:sz w:val="16"/>
                <w:szCs w:val="16"/>
              </w:rPr>
              <w:t>Yes</w:t>
            </w:r>
          </w:p>
        </w:tc>
        <w:tc>
          <w:tcPr>
            <w:tcW w:w="1358"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6B1AD1F1" w14:textId="77777777" w:rsidR="000C722C" w:rsidRPr="00230CF2" w:rsidRDefault="000C722C" w:rsidP="00C21080">
            <w:pPr>
              <w:rPr>
                <w:rFonts w:ascii="Arial" w:eastAsia="MSPゴシック" w:hAnsi="Arial" w:cs="ＭＳ Ｐゴシック"/>
                <w:color w:val="AEAAAA"/>
                <w:sz w:val="16"/>
                <w:szCs w:val="16"/>
              </w:rPr>
            </w:pP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EF4ECDA" w14:textId="77777777" w:rsidR="000C722C" w:rsidRPr="00230CF2"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230CF2">
              <w:rPr>
                <w:rFonts w:ascii="Arial" w:eastAsia="MSPゴシック" w:hAnsi="Arial" w:cs="Arial"/>
                <w:color w:val="AEAAAA"/>
                <w:sz w:val="16"/>
                <w:szCs w:val="16"/>
              </w:rPr>
              <w:t>Varie</w:t>
            </w:r>
            <w:r>
              <w:rPr>
                <w:rFonts w:ascii="Arial" w:eastAsia="MSPゴシック" w:hAnsi="Arial" w:cs="Arial"/>
                <w:color w:val="AEAAAA"/>
                <w:sz w:val="16"/>
                <w:szCs w:val="16"/>
              </w:rPr>
              <w:t>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52F7364" w14:textId="77777777" w:rsidR="000C722C" w:rsidRPr="00230CF2"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230CF2">
              <w:rPr>
                <w:rFonts w:ascii="Arial" w:eastAsia="MSPゴシック" w:hAnsi="Arial" w:cs="Arial"/>
                <w:color w:val="AEAAAA"/>
                <w:sz w:val="16"/>
                <w:szCs w:val="16"/>
              </w:rPr>
              <w:t>Do</w:t>
            </w:r>
            <w:r>
              <w:rPr>
                <w:rFonts w:ascii="Arial" w:eastAsia="MSPゴシック" w:hAnsi="Arial" w:cs="Arial"/>
                <w:color w:val="AEAAAA"/>
                <w:sz w:val="16"/>
                <w:szCs w:val="16"/>
              </w:rPr>
              <w:t xml:space="preserve"> not</w:t>
            </w:r>
            <w:r w:rsidRPr="00230CF2">
              <w:rPr>
                <w:rFonts w:ascii="Arial" w:eastAsia="MSPゴシック" w:hAnsi="Arial" w:cs="Arial"/>
                <w:color w:val="AEAAAA"/>
                <w:sz w:val="16"/>
                <w:szCs w:val="16"/>
              </w:rPr>
              <w:t xml:space="preserve"> know</w:t>
            </w:r>
          </w:p>
        </w:tc>
      </w:tr>
      <w:tr w:rsidR="000C722C" w:rsidRPr="00230CF2" w14:paraId="6D045D05" w14:textId="77777777" w:rsidTr="00C21080">
        <w:tc>
          <w:tcPr>
            <w:tcW w:w="1802"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06821857" w14:textId="77777777" w:rsidR="000C722C" w:rsidRPr="00230CF2" w:rsidRDefault="000C722C" w:rsidP="00C21080">
            <w:pPr>
              <w:widowControl/>
              <w:pBdr>
                <w:top w:val="nil"/>
                <w:left w:val="nil"/>
                <w:bottom w:val="nil"/>
                <w:right w:val="nil"/>
                <w:between w:val="nil"/>
              </w:pBdr>
              <w:jc w:val="center"/>
              <w:rPr>
                <w:rFonts w:ascii="Arial" w:eastAsia="MSPゴシック" w:hAnsi="Arial" w:cs="ＭＳ Ｐゴシック"/>
                <w:b/>
                <w:smallCaps/>
                <w:color w:val="FFFFFF"/>
                <w:sz w:val="16"/>
                <w:szCs w:val="16"/>
              </w:rPr>
            </w:pPr>
            <w:r w:rsidRPr="00230CF2">
              <w:rPr>
                <w:rFonts w:ascii="Arial" w:eastAsia="MSPゴシック" w:hAnsi="Arial" w:cs="ＭＳ Ｐゴシック"/>
                <w:b/>
                <w:smallCaps/>
                <w:color w:val="FFFFFF"/>
                <w:sz w:val="16"/>
                <w:szCs w:val="16"/>
              </w:rPr>
              <w:t>DESIRABLE EFFECTS</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7EC7AED" w14:textId="77777777" w:rsidR="000C722C" w:rsidRPr="00230CF2"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230CF2">
              <w:rPr>
                <w:rFonts w:ascii="Arial" w:eastAsia="MSPゴシック" w:hAnsi="Arial" w:cs="ＭＳ Ｐゴシック"/>
                <w:color w:val="000000"/>
                <w:sz w:val="16"/>
                <w:szCs w:val="16"/>
              </w:rPr>
              <w:t>Trivial</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634AE36" w14:textId="77777777" w:rsidR="000C722C" w:rsidRPr="00230CF2"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230CF2">
              <w:rPr>
                <w:rFonts w:ascii="Arial" w:eastAsia="MSPゴシック" w:hAnsi="Arial" w:cs="ＭＳ Ｐゴシック"/>
                <w:color w:val="AEAAAA"/>
                <w:sz w:val="16"/>
                <w:szCs w:val="16"/>
              </w:rPr>
              <w:t>Small</w:t>
            </w:r>
          </w:p>
        </w:tc>
        <w:tc>
          <w:tcPr>
            <w:tcW w:w="13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E0C3ED6" w14:textId="77777777" w:rsidR="000C722C" w:rsidRPr="00230CF2"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230CF2">
              <w:rPr>
                <w:rFonts w:ascii="Arial" w:eastAsia="MSPゴシック" w:hAnsi="Arial" w:cs="Arial"/>
                <w:color w:val="AEAAAA"/>
                <w:sz w:val="16"/>
                <w:szCs w:val="16"/>
              </w:rPr>
              <w:t>Moderate</w:t>
            </w:r>
          </w:p>
        </w:tc>
        <w:tc>
          <w:tcPr>
            <w:tcW w:w="13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6D35CD3" w14:textId="77777777" w:rsidR="000C722C" w:rsidRPr="00230CF2"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230CF2">
              <w:rPr>
                <w:rFonts w:ascii="Arial" w:eastAsia="MSPゴシック" w:hAnsi="Arial" w:cs="Arial"/>
                <w:color w:val="AEAAAA"/>
                <w:sz w:val="16"/>
                <w:szCs w:val="16"/>
              </w:rPr>
              <w:t>Large</w:t>
            </w:r>
          </w:p>
        </w:tc>
        <w:tc>
          <w:tcPr>
            <w:tcW w:w="1358"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259CF6A0" w14:textId="77777777" w:rsidR="000C722C" w:rsidRPr="00230CF2" w:rsidRDefault="000C722C" w:rsidP="00C21080">
            <w:pPr>
              <w:rPr>
                <w:rFonts w:ascii="Arial" w:eastAsia="MSPゴシック" w:hAnsi="Arial" w:cs="ＭＳ Ｐゴシック"/>
                <w:color w:val="AEAAAA"/>
                <w:sz w:val="16"/>
                <w:szCs w:val="16"/>
              </w:rPr>
            </w:pP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1AE283A" w14:textId="77777777" w:rsidR="000C722C" w:rsidRPr="00230CF2"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230CF2">
              <w:rPr>
                <w:rFonts w:ascii="Arial" w:eastAsia="MSPゴシック" w:hAnsi="Arial" w:cs="Arial"/>
                <w:color w:val="AEAAAA"/>
                <w:sz w:val="16"/>
                <w:szCs w:val="16"/>
              </w:rPr>
              <w:t>Varie</w:t>
            </w:r>
            <w:r>
              <w:rPr>
                <w:rFonts w:ascii="Arial" w:eastAsia="MSPゴシック" w:hAnsi="Arial" w:cs="Arial"/>
                <w:color w:val="AEAAAA"/>
                <w:sz w:val="16"/>
                <w:szCs w:val="16"/>
              </w:rPr>
              <w:t>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149F337" w14:textId="77777777" w:rsidR="000C722C" w:rsidRPr="00230CF2"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230CF2">
              <w:rPr>
                <w:rFonts w:ascii="Arial" w:eastAsia="MSPゴシック" w:hAnsi="Arial" w:cs="Arial"/>
                <w:color w:val="AEAAAA"/>
                <w:sz w:val="16"/>
                <w:szCs w:val="16"/>
              </w:rPr>
              <w:t>Do</w:t>
            </w:r>
            <w:r>
              <w:rPr>
                <w:rFonts w:ascii="Arial" w:eastAsia="MSPゴシック" w:hAnsi="Arial" w:cs="Arial"/>
                <w:color w:val="AEAAAA"/>
                <w:sz w:val="16"/>
                <w:szCs w:val="16"/>
              </w:rPr>
              <w:t xml:space="preserve"> not</w:t>
            </w:r>
            <w:r w:rsidRPr="00230CF2">
              <w:rPr>
                <w:rFonts w:ascii="Arial" w:eastAsia="MSPゴシック" w:hAnsi="Arial" w:cs="Arial"/>
                <w:color w:val="AEAAAA"/>
                <w:sz w:val="16"/>
                <w:szCs w:val="16"/>
              </w:rPr>
              <w:t xml:space="preserve"> know</w:t>
            </w:r>
          </w:p>
        </w:tc>
      </w:tr>
      <w:tr w:rsidR="000C722C" w:rsidRPr="00230CF2" w14:paraId="310CD7D2" w14:textId="77777777" w:rsidTr="00C21080">
        <w:tc>
          <w:tcPr>
            <w:tcW w:w="1802"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5B717310" w14:textId="77777777" w:rsidR="000C722C" w:rsidRPr="00230CF2" w:rsidRDefault="000C722C" w:rsidP="00C21080">
            <w:pPr>
              <w:widowControl/>
              <w:pBdr>
                <w:top w:val="nil"/>
                <w:left w:val="nil"/>
                <w:bottom w:val="nil"/>
                <w:right w:val="nil"/>
                <w:between w:val="nil"/>
              </w:pBdr>
              <w:jc w:val="center"/>
              <w:rPr>
                <w:rFonts w:ascii="Arial" w:eastAsia="MSPゴシック" w:hAnsi="Arial" w:cs="ＭＳ Ｐゴシック"/>
                <w:b/>
                <w:smallCaps/>
                <w:color w:val="FFFFFF"/>
                <w:sz w:val="16"/>
                <w:szCs w:val="16"/>
              </w:rPr>
            </w:pPr>
            <w:r w:rsidRPr="00230CF2">
              <w:rPr>
                <w:rFonts w:ascii="Arial" w:eastAsia="MSPゴシック" w:hAnsi="Arial" w:cs="ＭＳ Ｐゴシック"/>
                <w:b/>
                <w:smallCaps/>
                <w:color w:val="FFFFFF"/>
                <w:sz w:val="16"/>
                <w:szCs w:val="16"/>
              </w:rPr>
              <w:t>UNDESIRABLE EFFECTS</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A581C88" w14:textId="77777777" w:rsidR="000C722C" w:rsidRPr="00230CF2"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230CF2">
              <w:rPr>
                <w:rFonts w:ascii="Arial" w:hAnsi="Arial" w:cs="Calibri"/>
                <w:color w:val="AEAAAA"/>
                <w:sz w:val="16"/>
                <w:szCs w:val="16"/>
              </w:rPr>
              <w:t>Large</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14B6094" w14:textId="77777777" w:rsidR="000C722C" w:rsidRPr="00230CF2"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230CF2">
              <w:rPr>
                <w:rFonts w:ascii="Arial" w:hAnsi="Arial" w:cs="Calibri"/>
                <w:color w:val="AEAAAA"/>
                <w:sz w:val="16"/>
                <w:szCs w:val="16"/>
              </w:rPr>
              <w:t>Moderate</w:t>
            </w:r>
          </w:p>
        </w:tc>
        <w:tc>
          <w:tcPr>
            <w:tcW w:w="13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3C4D912" w14:textId="77777777" w:rsidR="000C722C" w:rsidRPr="00230CF2"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230CF2">
              <w:rPr>
                <w:rFonts w:ascii="Arial" w:eastAsia="MSPゴシック" w:hAnsi="Arial" w:cs="ＭＳ Ｐゴシック"/>
                <w:color w:val="AEAAAA"/>
                <w:sz w:val="16"/>
                <w:szCs w:val="16"/>
              </w:rPr>
              <w:t>Small</w:t>
            </w:r>
          </w:p>
        </w:tc>
        <w:tc>
          <w:tcPr>
            <w:tcW w:w="13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C85013" w14:textId="77777777" w:rsidR="000C722C" w:rsidRPr="00230CF2"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230CF2">
              <w:rPr>
                <w:rFonts w:ascii="Arial" w:eastAsia="MSPゴシック" w:hAnsi="Arial" w:cs="ＭＳ Ｐゴシック"/>
                <w:color w:val="000000"/>
                <w:sz w:val="16"/>
                <w:szCs w:val="16"/>
              </w:rPr>
              <w:t>Trivial</w:t>
            </w:r>
          </w:p>
        </w:tc>
        <w:tc>
          <w:tcPr>
            <w:tcW w:w="1358"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7CB495C8" w14:textId="77777777" w:rsidR="000C722C" w:rsidRPr="00230CF2" w:rsidRDefault="000C722C" w:rsidP="00C21080">
            <w:pPr>
              <w:rPr>
                <w:rFonts w:ascii="Arial" w:eastAsia="MSPゴシック" w:hAnsi="Arial" w:cs="ＭＳ Ｐゴシック"/>
                <w:color w:val="AEAAAA"/>
                <w:sz w:val="16"/>
                <w:szCs w:val="16"/>
              </w:rPr>
            </w:pP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6E3124B" w14:textId="77777777" w:rsidR="000C722C" w:rsidRPr="00230CF2"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230CF2">
              <w:rPr>
                <w:rFonts w:ascii="Arial" w:eastAsia="MSPゴシック" w:hAnsi="Arial" w:cs="Arial"/>
                <w:color w:val="AEAAAA"/>
                <w:sz w:val="16"/>
                <w:szCs w:val="16"/>
              </w:rPr>
              <w:t>Varie</w:t>
            </w:r>
            <w:r>
              <w:rPr>
                <w:rFonts w:ascii="Arial" w:eastAsia="MSPゴシック" w:hAnsi="Arial" w:cs="Arial"/>
                <w:color w:val="AEAAAA"/>
                <w:sz w:val="16"/>
                <w:szCs w:val="16"/>
              </w:rPr>
              <w:t>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041A2BC" w14:textId="77777777" w:rsidR="000C722C" w:rsidRPr="00230CF2"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230CF2">
              <w:rPr>
                <w:rFonts w:ascii="Arial" w:eastAsia="MSPゴシック" w:hAnsi="Arial" w:cs="Arial"/>
                <w:color w:val="AEAAAA"/>
                <w:sz w:val="16"/>
                <w:szCs w:val="16"/>
              </w:rPr>
              <w:t>Do</w:t>
            </w:r>
            <w:r>
              <w:rPr>
                <w:rFonts w:ascii="Arial" w:eastAsia="MSPゴシック" w:hAnsi="Arial" w:cs="Arial"/>
                <w:color w:val="AEAAAA"/>
                <w:sz w:val="16"/>
                <w:szCs w:val="16"/>
              </w:rPr>
              <w:t xml:space="preserve"> not</w:t>
            </w:r>
            <w:r w:rsidRPr="00230CF2">
              <w:rPr>
                <w:rFonts w:ascii="Arial" w:eastAsia="MSPゴシック" w:hAnsi="Arial" w:cs="Arial"/>
                <w:color w:val="AEAAAA"/>
                <w:sz w:val="16"/>
                <w:szCs w:val="16"/>
              </w:rPr>
              <w:t xml:space="preserve"> know</w:t>
            </w:r>
          </w:p>
        </w:tc>
      </w:tr>
      <w:tr w:rsidR="000C722C" w:rsidRPr="00230CF2" w14:paraId="095627FB" w14:textId="77777777" w:rsidTr="00C21080">
        <w:tc>
          <w:tcPr>
            <w:tcW w:w="1802"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54C05EBE" w14:textId="77777777" w:rsidR="000C722C" w:rsidRPr="00230CF2" w:rsidRDefault="000C722C" w:rsidP="00C21080">
            <w:pPr>
              <w:widowControl/>
              <w:pBdr>
                <w:top w:val="nil"/>
                <w:left w:val="nil"/>
                <w:bottom w:val="nil"/>
                <w:right w:val="nil"/>
                <w:between w:val="nil"/>
              </w:pBdr>
              <w:jc w:val="center"/>
              <w:rPr>
                <w:rFonts w:ascii="Arial" w:eastAsia="MSPゴシック" w:hAnsi="Arial" w:cs="ＭＳ Ｐゴシック"/>
                <w:b/>
                <w:smallCaps/>
                <w:color w:val="FFFFFF"/>
                <w:sz w:val="16"/>
                <w:szCs w:val="16"/>
              </w:rPr>
            </w:pPr>
            <w:r w:rsidRPr="00230CF2">
              <w:rPr>
                <w:rFonts w:ascii="Arial" w:eastAsia="MSPゴシック" w:hAnsi="Arial" w:cs="ＭＳ Ｐゴシック"/>
                <w:b/>
                <w:smallCaps/>
                <w:color w:val="FFFFFF"/>
                <w:sz w:val="16"/>
                <w:szCs w:val="16"/>
              </w:rPr>
              <w:t>CERTAINTY OF EVIDENCE</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2FF757D" w14:textId="77777777" w:rsidR="000C722C" w:rsidRPr="00230CF2"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230CF2">
              <w:rPr>
                <w:rFonts w:ascii="Arial" w:hAnsi="Arial" w:cs="Calibri"/>
                <w:color w:val="000000"/>
                <w:sz w:val="16"/>
                <w:szCs w:val="16"/>
              </w:rPr>
              <w:t>Very low</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D4B2DC7" w14:textId="77777777" w:rsidR="000C722C" w:rsidRPr="00230CF2"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230CF2">
              <w:rPr>
                <w:rFonts w:ascii="Arial" w:hAnsi="Arial" w:cs="Calibri"/>
                <w:color w:val="AEAAAA"/>
                <w:sz w:val="16"/>
                <w:szCs w:val="16"/>
              </w:rPr>
              <w:t>Low</w:t>
            </w:r>
          </w:p>
        </w:tc>
        <w:tc>
          <w:tcPr>
            <w:tcW w:w="13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27FE63" w14:textId="77777777" w:rsidR="000C722C" w:rsidRPr="00230CF2"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230CF2">
              <w:rPr>
                <w:rFonts w:ascii="Arial" w:hAnsi="Arial" w:cs="Calibri"/>
                <w:color w:val="AEAAAA"/>
                <w:sz w:val="16"/>
                <w:szCs w:val="16"/>
              </w:rPr>
              <w:t>Moderate</w:t>
            </w:r>
          </w:p>
        </w:tc>
        <w:tc>
          <w:tcPr>
            <w:tcW w:w="13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15706AA" w14:textId="77777777" w:rsidR="000C722C" w:rsidRPr="00230CF2"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230CF2">
              <w:rPr>
                <w:rFonts w:ascii="Arial" w:hAnsi="Arial" w:cs="Calibri"/>
                <w:color w:val="AEAAAA"/>
                <w:sz w:val="16"/>
                <w:szCs w:val="16"/>
              </w:rPr>
              <w:t>High</w:t>
            </w:r>
          </w:p>
        </w:tc>
        <w:tc>
          <w:tcPr>
            <w:tcW w:w="1358"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52A77469" w14:textId="77777777" w:rsidR="000C722C" w:rsidRPr="00230CF2" w:rsidRDefault="000C722C" w:rsidP="00C21080">
            <w:pPr>
              <w:rPr>
                <w:rFonts w:ascii="Arial" w:eastAsia="MSPゴシック" w:hAnsi="Arial" w:cs="ＭＳ Ｐゴシック"/>
                <w:color w:val="AEAAAA"/>
                <w:sz w:val="16"/>
                <w:szCs w:val="16"/>
              </w:rPr>
            </w:pPr>
          </w:p>
        </w:tc>
        <w:tc>
          <w:tcPr>
            <w:tcW w:w="1134"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7D29B303" w14:textId="77777777" w:rsidR="000C722C" w:rsidRPr="00230CF2" w:rsidRDefault="000C722C" w:rsidP="00C21080">
            <w:pPr>
              <w:jc w:val="center"/>
              <w:rPr>
                <w:rFonts w:ascii="Arial" w:eastAsia="MSPゴシック" w:hAnsi="Arial" w:cs="ＭＳ Ｐゴシック"/>
                <w:sz w:val="20"/>
                <w:szCs w:val="20"/>
              </w:rPr>
            </w:pP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3C5763F" w14:textId="77777777" w:rsidR="000C722C" w:rsidRPr="00230CF2"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230CF2">
              <w:rPr>
                <w:rFonts w:ascii="Arial" w:eastAsia="MSPゴシック" w:hAnsi="Arial" w:cs="Arial"/>
                <w:color w:val="AEAAAA"/>
                <w:sz w:val="16"/>
                <w:szCs w:val="16"/>
              </w:rPr>
              <w:t>No included stud</w:t>
            </w:r>
            <w:r>
              <w:rPr>
                <w:rFonts w:ascii="Arial" w:eastAsia="MSPゴシック" w:hAnsi="Arial" w:cs="Arial"/>
                <w:color w:val="AEAAAA"/>
                <w:sz w:val="16"/>
                <w:szCs w:val="16"/>
              </w:rPr>
              <w:t>ies</w:t>
            </w:r>
          </w:p>
        </w:tc>
      </w:tr>
      <w:tr w:rsidR="000C722C" w:rsidRPr="00230CF2" w14:paraId="4BB407EC" w14:textId="77777777" w:rsidTr="00C21080">
        <w:tc>
          <w:tcPr>
            <w:tcW w:w="1802"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49487A89" w14:textId="77777777" w:rsidR="000C722C" w:rsidRPr="00230CF2" w:rsidRDefault="000C722C" w:rsidP="00C21080">
            <w:pPr>
              <w:widowControl/>
              <w:pBdr>
                <w:top w:val="nil"/>
                <w:left w:val="nil"/>
                <w:bottom w:val="nil"/>
                <w:right w:val="nil"/>
                <w:between w:val="nil"/>
              </w:pBdr>
              <w:jc w:val="center"/>
              <w:rPr>
                <w:rFonts w:ascii="Arial" w:eastAsia="MSPゴシック" w:hAnsi="Arial" w:cs="ＭＳ Ｐゴシック"/>
                <w:b/>
                <w:smallCaps/>
                <w:color w:val="FFFFFF"/>
                <w:sz w:val="16"/>
                <w:szCs w:val="16"/>
              </w:rPr>
            </w:pPr>
            <w:r w:rsidRPr="00230CF2">
              <w:rPr>
                <w:rFonts w:ascii="Arial" w:eastAsia="MSPゴシック" w:hAnsi="Arial" w:cs="ＭＳ Ｐゴシック"/>
                <w:b/>
                <w:smallCaps/>
                <w:color w:val="FFFFFF"/>
                <w:sz w:val="16"/>
                <w:szCs w:val="16"/>
              </w:rPr>
              <w:t>VALUES</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C91B601" w14:textId="77777777" w:rsidR="000C722C" w:rsidRPr="00230CF2"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230CF2">
              <w:rPr>
                <w:rFonts w:ascii="Arial" w:eastAsia="MSPゴシック" w:hAnsi="Arial" w:cs="Arial"/>
                <w:color w:val="AEAAAA"/>
                <w:sz w:val="16"/>
                <w:szCs w:val="16"/>
              </w:rPr>
              <w:t>Important uncertainty or variability</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D003534" w14:textId="77777777" w:rsidR="000C722C" w:rsidRPr="00230CF2"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230CF2">
              <w:rPr>
                <w:rFonts w:ascii="Arial" w:eastAsia="MSPゴシック" w:hAnsi="Arial" w:cs="Arial"/>
                <w:color w:val="AEAAAA"/>
                <w:sz w:val="16"/>
                <w:szCs w:val="16"/>
              </w:rPr>
              <w:t xml:space="preserve">Possibly important </w:t>
            </w:r>
            <w:r w:rsidRPr="00230CF2">
              <w:rPr>
                <w:rFonts w:ascii="Arial" w:eastAsia="MSPゴシック" w:hAnsi="Arial" w:cs="Arial"/>
                <w:color w:val="AEAAAA"/>
                <w:sz w:val="16"/>
                <w:szCs w:val="16"/>
              </w:rPr>
              <w:lastRenderedPageBreak/>
              <w:t>uncertainty or variability</w:t>
            </w:r>
          </w:p>
        </w:tc>
        <w:tc>
          <w:tcPr>
            <w:tcW w:w="13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C05FB03" w14:textId="77777777" w:rsidR="000C722C" w:rsidRPr="00230CF2"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230CF2">
              <w:rPr>
                <w:rFonts w:ascii="Arial" w:eastAsia="MSPゴシック" w:hAnsi="Arial" w:cs="Arial"/>
                <w:color w:val="AEAAAA"/>
                <w:sz w:val="16"/>
                <w:szCs w:val="16"/>
              </w:rPr>
              <w:lastRenderedPageBreak/>
              <w:t xml:space="preserve">Probably no important </w:t>
            </w:r>
            <w:r w:rsidRPr="00230CF2">
              <w:rPr>
                <w:rFonts w:ascii="Arial" w:eastAsia="MSPゴシック" w:hAnsi="Arial" w:cs="Arial"/>
                <w:color w:val="AEAAAA"/>
                <w:sz w:val="16"/>
                <w:szCs w:val="16"/>
              </w:rPr>
              <w:lastRenderedPageBreak/>
              <w:t>uncertainty or variability</w:t>
            </w:r>
          </w:p>
        </w:tc>
        <w:tc>
          <w:tcPr>
            <w:tcW w:w="13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C7B63F3" w14:textId="77777777" w:rsidR="000C722C" w:rsidRPr="00230CF2"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230CF2">
              <w:rPr>
                <w:rFonts w:ascii="Arial" w:eastAsia="MSPゴシック" w:hAnsi="Arial" w:cs="Arial"/>
                <w:sz w:val="16"/>
                <w:szCs w:val="16"/>
              </w:rPr>
              <w:lastRenderedPageBreak/>
              <w:t>No important uncertainty or variability</w:t>
            </w:r>
          </w:p>
        </w:tc>
        <w:tc>
          <w:tcPr>
            <w:tcW w:w="1358"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04B65485" w14:textId="77777777" w:rsidR="000C722C" w:rsidRPr="00230CF2" w:rsidRDefault="000C722C" w:rsidP="00C21080">
            <w:pPr>
              <w:rPr>
                <w:rFonts w:ascii="Arial" w:eastAsia="MSPゴシック" w:hAnsi="Arial" w:cs="ＭＳ Ｐゴシック"/>
                <w:color w:val="AEAAAA"/>
                <w:sz w:val="16"/>
                <w:szCs w:val="16"/>
              </w:rPr>
            </w:pPr>
          </w:p>
        </w:tc>
        <w:tc>
          <w:tcPr>
            <w:tcW w:w="1134"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61D533BA" w14:textId="77777777" w:rsidR="000C722C" w:rsidRPr="00230CF2" w:rsidRDefault="000C722C" w:rsidP="00C21080">
            <w:pPr>
              <w:jc w:val="center"/>
              <w:rPr>
                <w:rFonts w:ascii="Arial" w:eastAsia="MSPゴシック" w:hAnsi="Arial" w:cs="ＭＳ Ｐゴシック"/>
                <w:sz w:val="20"/>
                <w:szCs w:val="20"/>
              </w:rPr>
            </w:pPr>
          </w:p>
        </w:tc>
        <w:tc>
          <w:tcPr>
            <w:tcW w:w="1108"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4B2E565D" w14:textId="77777777" w:rsidR="000C722C" w:rsidRPr="00230CF2" w:rsidRDefault="000C722C" w:rsidP="00C21080">
            <w:pPr>
              <w:jc w:val="center"/>
              <w:rPr>
                <w:rFonts w:ascii="Arial" w:eastAsia="MSPゴシック" w:hAnsi="Arial" w:cs="ＭＳ Ｐゴシック"/>
                <w:sz w:val="20"/>
                <w:szCs w:val="20"/>
              </w:rPr>
            </w:pPr>
          </w:p>
        </w:tc>
      </w:tr>
      <w:tr w:rsidR="000C722C" w:rsidRPr="00230CF2" w14:paraId="44DC3FB4" w14:textId="77777777" w:rsidTr="00C21080">
        <w:tc>
          <w:tcPr>
            <w:tcW w:w="1802"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54A0D647" w14:textId="77777777" w:rsidR="000C722C" w:rsidRPr="00230CF2" w:rsidRDefault="000C722C" w:rsidP="00C21080">
            <w:pPr>
              <w:widowControl/>
              <w:pBdr>
                <w:top w:val="nil"/>
                <w:left w:val="nil"/>
                <w:bottom w:val="nil"/>
                <w:right w:val="nil"/>
                <w:between w:val="nil"/>
              </w:pBdr>
              <w:jc w:val="center"/>
              <w:rPr>
                <w:rFonts w:ascii="Arial" w:eastAsia="MSPゴシック" w:hAnsi="Arial" w:cs="ＭＳ Ｐゴシック"/>
                <w:b/>
                <w:smallCaps/>
                <w:color w:val="FFFFFF"/>
                <w:sz w:val="16"/>
                <w:szCs w:val="16"/>
              </w:rPr>
            </w:pPr>
            <w:r w:rsidRPr="00230CF2">
              <w:rPr>
                <w:rFonts w:ascii="Arial" w:eastAsia="MSPゴシック" w:hAnsi="Arial" w:cs="ＭＳ Ｐゴシック"/>
                <w:b/>
                <w:smallCaps/>
                <w:color w:val="FFFFFF"/>
                <w:sz w:val="16"/>
                <w:szCs w:val="16"/>
              </w:rPr>
              <w:t>BALANCE OF EFFECTS</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9495110" w14:textId="77777777" w:rsidR="000C722C" w:rsidRPr="00230CF2"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230CF2">
              <w:rPr>
                <w:rFonts w:ascii="Arial" w:eastAsia="MSPゴシック" w:hAnsi="Arial" w:cs="Arial"/>
                <w:color w:val="AEAAAA"/>
                <w:sz w:val="16"/>
                <w:szCs w:val="16"/>
              </w:rPr>
              <w:t>Favors the comparison</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CB7A289" w14:textId="77777777" w:rsidR="000C722C" w:rsidRPr="00230CF2"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230CF2">
              <w:rPr>
                <w:rFonts w:ascii="Arial" w:eastAsia="MSPゴシック" w:hAnsi="Arial" w:cs="Arial"/>
                <w:color w:val="AEAAAA"/>
                <w:sz w:val="16"/>
                <w:szCs w:val="16"/>
              </w:rPr>
              <w:t>Probably favors the comparison</w:t>
            </w:r>
          </w:p>
        </w:tc>
        <w:tc>
          <w:tcPr>
            <w:tcW w:w="13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BE345CD" w14:textId="77777777" w:rsidR="000C722C" w:rsidRPr="00230CF2"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230CF2">
              <w:rPr>
                <w:rFonts w:ascii="Arial" w:eastAsia="MSPゴシック" w:hAnsi="Arial" w:cs="ＭＳ Ｐゴシック"/>
                <w:color w:val="AEAAAA"/>
                <w:sz w:val="16"/>
                <w:szCs w:val="16"/>
              </w:rPr>
              <w:t>Does not favor either the intervention or the comparison</w:t>
            </w:r>
          </w:p>
        </w:tc>
        <w:tc>
          <w:tcPr>
            <w:tcW w:w="13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8F98FC2" w14:textId="77777777" w:rsidR="000C722C" w:rsidRPr="00230CF2"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230CF2">
              <w:rPr>
                <w:rFonts w:ascii="Arial" w:eastAsia="MSPゴシック" w:hAnsi="Arial" w:cs="Arial"/>
                <w:color w:val="AEAAAA"/>
                <w:sz w:val="16"/>
                <w:szCs w:val="16"/>
              </w:rPr>
              <w:t>Probably favors the intervention</w:t>
            </w:r>
          </w:p>
        </w:tc>
        <w:tc>
          <w:tcPr>
            <w:tcW w:w="13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90CC77D" w14:textId="77777777" w:rsidR="000C722C" w:rsidRPr="00230CF2"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230CF2">
              <w:rPr>
                <w:rFonts w:ascii="Arial" w:eastAsia="MSPゴシック" w:hAnsi="Arial" w:cs="Arial"/>
                <w:color w:val="AEAAAA"/>
                <w:sz w:val="16"/>
                <w:szCs w:val="16"/>
              </w:rPr>
              <w:t>Favors the intervention</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A4DE139" w14:textId="77777777" w:rsidR="000C722C" w:rsidRPr="00230CF2"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230CF2">
              <w:rPr>
                <w:rFonts w:ascii="Arial" w:eastAsia="MSPゴシック" w:hAnsi="Arial" w:cs="Arial"/>
                <w:color w:val="AEAAAA"/>
                <w:sz w:val="16"/>
                <w:szCs w:val="16"/>
              </w:rPr>
              <w:t>Varie</w:t>
            </w:r>
            <w:r>
              <w:rPr>
                <w:rFonts w:ascii="Arial" w:eastAsia="MSPゴシック" w:hAnsi="Arial" w:cs="Arial"/>
                <w:color w:val="AEAAAA"/>
                <w:sz w:val="16"/>
                <w:szCs w:val="16"/>
              </w:rPr>
              <w:t>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C6273D" w14:textId="77777777" w:rsidR="000C722C" w:rsidRPr="00230CF2"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230CF2">
              <w:rPr>
                <w:rFonts w:ascii="Arial" w:eastAsia="MSPゴシック" w:hAnsi="Arial" w:cs="Arial"/>
                <w:color w:val="000000" w:themeColor="text1"/>
                <w:sz w:val="16"/>
                <w:szCs w:val="16"/>
              </w:rPr>
              <w:t>Do</w:t>
            </w:r>
            <w:r>
              <w:rPr>
                <w:rFonts w:ascii="Arial" w:eastAsia="MSPゴシック" w:hAnsi="Arial" w:cs="Arial"/>
                <w:color w:val="000000" w:themeColor="text1"/>
                <w:sz w:val="16"/>
                <w:szCs w:val="16"/>
              </w:rPr>
              <w:t xml:space="preserve"> not</w:t>
            </w:r>
            <w:r w:rsidRPr="00230CF2">
              <w:rPr>
                <w:rFonts w:ascii="Arial" w:eastAsia="MSPゴシック" w:hAnsi="Arial" w:cs="Arial"/>
                <w:color w:val="000000" w:themeColor="text1"/>
                <w:sz w:val="16"/>
                <w:szCs w:val="16"/>
              </w:rPr>
              <w:t xml:space="preserve"> know</w:t>
            </w:r>
          </w:p>
        </w:tc>
      </w:tr>
      <w:tr w:rsidR="000C722C" w:rsidRPr="00230CF2" w14:paraId="7A1D5DB9" w14:textId="77777777" w:rsidTr="00C21080">
        <w:tc>
          <w:tcPr>
            <w:tcW w:w="1802"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5084AF7C" w14:textId="77777777" w:rsidR="000C722C" w:rsidRPr="00230CF2" w:rsidRDefault="000C722C" w:rsidP="00C21080">
            <w:pPr>
              <w:widowControl/>
              <w:pBdr>
                <w:top w:val="nil"/>
                <w:left w:val="nil"/>
                <w:bottom w:val="nil"/>
                <w:right w:val="nil"/>
                <w:between w:val="nil"/>
              </w:pBdr>
              <w:jc w:val="center"/>
              <w:rPr>
                <w:rFonts w:ascii="Arial" w:eastAsia="MSPゴシック" w:hAnsi="Arial" w:cs="ＭＳ Ｐゴシック"/>
                <w:b/>
                <w:smallCaps/>
                <w:color w:val="FFFFFF"/>
                <w:sz w:val="16"/>
                <w:szCs w:val="16"/>
              </w:rPr>
            </w:pPr>
            <w:r w:rsidRPr="00230CF2">
              <w:rPr>
                <w:rFonts w:ascii="Arial" w:eastAsia="MSPゴシック" w:hAnsi="Arial" w:cs="ＭＳ Ｐゴシック"/>
                <w:b/>
                <w:smallCaps/>
                <w:color w:val="FFFFFF"/>
                <w:sz w:val="16"/>
                <w:szCs w:val="16"/>
              </w:rPr>
              <w:t>ACCEPTABILITY</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D4D12C0" w14:textId="77777777" w:rsidR="000C722C" w:rsidRPr="00230CF2"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230CF2">
              <w:rPr>
                <w:rFonts w:ascii="Arial" w:eastAsia="MSPゴシック" w:hAnsi="Arial" w:cs="Arial"/>
                <w:color w:val="AEAAAA"/>
                <w:sz w:val="16"/>
                <w:szCs w:val="16"/>
              </w:rPr>
              <w:t>No</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0D4F609" w14:textId="77777777" w:rsidR="000C722C" w:rsidRPr="00230CF2"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230CF2">
              <w:rPr>
                <w:rFonts w:ascii="Arial" w:eastAsia="MSPゴシック" w:hAnsi="Arial" w:cs="ＭＳ Ｐゴシック"/>
                <w:color w:val="000000"/>
                <w:sz w:val="16"/>
                <w:szCs w:val="16"/>
              </w:rPr>
              <w:t>Probably no</w:t>
            </w:r>
          </w:p>
        </w:tc>
        <w:tc>
          <w:tcPr>
            <w:tcW w:w="13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4EFB080" w14:textId="77777777" w:rsidR="000C722C" w:rsidRPr="00230CF2"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230CF2">
              <w:rPr>
                <w:rFonts w:ascii="Arial" w:eastAsia="MSPゴシック" w:hAnsi="Arial" w:cs="ＭＳ Ｐゴシック"/>
                <w:color w:val="AEAAAA"/>
                <w:sz w:val="16"/>
                <w:szCs w:val="16"/>
              </w:rPr>
              <w:t>Probably yes</w:t>
            </w:r>
          </w:p>
        </w:tc>
        <w:tc>
          <w:tcPr>
            <w:tcW w:w="13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A531AA8" w14:textId="77777777" w:rsidR="000C722C" w:rsidRPr="00230CF2"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230CF2">
              <w:rPr>
                <w:rFonts w:ascii="Arial" w:eastAsia="MSPゴシック" w:hAnsi="Arial" w:cs="ＭＳ Ｐゴシック"/>
                <w:color w:val="AEAAAA"/>
                <w:sz w:val="16"/>
                <w:szCs w:val="16"/>
              </w:rPr>
              <w:t>Yes</w:t>
            </w:r>
          </w:p>
        </w:tc>
        <w:tc>
          <w:tcPr>
            <w:tcW w:w="1358"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4132780C" w14:textId="77777777" w:rsidR="000C722C" w:rsidRPr="00230CF2" w:rsidRDefault="000C722C" w:rsidP="00C21080">
            <w:pPr>
              <w:rPr>
                <w:rFonts w:ascii="Arial" w:eastAsia="MSPゴシック" w:hAnsi="Arial" w:cs="ＭＳ Ｐゴシック"/>
                <w:color w:val="AEAAAA"/>
                <w:sz w:val="16"/>
                <w:szCs w:val="16"/>
              </w:rPr>
            </w:pP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834361B" w14:textId="77777777" w:rsidR="000C722C" w:rsidRPr="00230CF2"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230CF2">
              <w:rPr>
                <w:rFonts w:ascii="Arial" w:eastAsia="MSPゴシック" w:hAnsi="Arial" w:cs="Arial"/>
                <w:color w:val="AEAAAA"/>
                <w:sz w:val="16"/>
                <w:szCs w:val="16"/>
              </w:rPr>
              <w:t>Varie</w:t>
            </w:r>
            <w:r>
              <w:rPr>
                <w:rFonts w:ascii="Arial" w:eastAsia="MSPゴシック" w:hAnsi="Arial" w:cs="Arial"/>
                <w:color w:val="AEAAAA"/>
                <w:sz w:val="16"/>
                <w:szCs w:val="16"/>
              </w:rPr>
              <w:t>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60C8A2B" w14:textId="77777777" w:rsidR="000C722C" w:rsidRPr="00230CF2"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230CF2">
              <w:rPr>
                <w:rFonts w:ascii="Arial" w:eastAsia="MSPゴシック" w:hAnsi="Arial" w:cs="Arial"/>
                <w:color w:val="AEAAAA"/>
                <w:sz w:val="16"/>
                <w:szCs w:val="16"/>
              </w:rPr>
              <w:t>Do</w:t>
            </w:r>
            <w:r>
              <w:rPr>
                <w:rFonts w:ascii="Arial" w:eastAsia="MSPゴシック" w:hAnsi="Arial" w:cs="Arial"/>
                <w:color w:val="AEAAAA"/>
                <w:sz w:val="16"/>
                <w:szCs w:val="16"/>
              </w:rPr>
              <w:t xml:space="preserve"> not</w:t>
            </w:r>
            <w:r w:rsidRPr="00230CF2">
              <w:rPr>
                <w:rFonts w:ascii="Arial" w:eastAsia="MSPゴシック" w:hAnsi="Arial" w:cs="Arial"/>
                <w:color w:val="AEAAAA"/>
                <w:sz w:val="16"/>
                <w:szCs w:val="16"/>
              </w:rPr>
              <w:t xml:space="preserve"> know</w:t>
            </w:r>
          </w:p>
        </w:tc>
      </w:tr>
      <w:tr w:rsidR="000C722C" w:rsidRPr="00230CF2" w14:paraId="6ED20B28" w14:textId="77777777" w:rsidTr="00C21080">
        <w:tc>
          <w:tcPr>
            <w:tcW w:w="1802"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53A174B2" w14:textId="77777777" w:rsidR="000C722C" w:rsidRPr="00230CF2" w:rsidRDefault="000C722C" w:rsidP="00C21080">
            <w:pPr>
              <w:widowControl/>
              <w:pBdr>
                <w:top w:val="nil"/>
                <w:left w:val="nil"/>
                <w:bottom w:val="nil"/>
                <w:right w:val="nil"/>
                <w:between w:val="nil"/>
              </w:pBdr>
              <w:jc w:val="center"/>
              <w:rPr>
                <w:rFonts w:ascii="Arial" w:eastAsia="MSPゴシック" w:hAnsi="Arial" w:cs="ＭＳ Ｐゴシック"/>
                <w:b/>
                <w:smallCaps/>
                <w:color w:val="FFFFFF"/>
                <w:sz w:val="16"/>
                <w:szCs w:val="16"/>
              </w:rPr>
            </w:pPr>
            <w:r w:rsidRPr="00230CF2">
              <w:rPr>
                <w:rFonts w:ascii="Arial" w:eastAsia="MSPゴシック" w:hAnsi="Arial" w:cs="ＭＳ Ｐゴシック"/>
                <w:b/>
                <w:smallCaps/>
                <w:color w:val="FFFFFF"/>
                <w:sz w:val="16"/>
                <w:szCs w:val="16"/>
              </w:rPr>
              <w:t>FEASIBILITY</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406BF7B" w14:textId="77777777" w:rsidR="000C722C" w:rsidRPr="00230CF2"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230CF2">
              <w:rPr>
                <w:rFonts w:ascii="Arial" w:eastAsia="MSPゴシック" w:hAnsi="Arial" w:cs="Arial"/>
                <w:color w:val="AEAAAA"/>
                <w:sz w:val="16"/>
                <w:szCs w:val="16"/>
              </w:rPr>
              <w:t>No</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1ECC453" w14:textId="77777777" w:rsidR="000C722C" w:rsidRPr="00230CF2"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230CF2">
              <w:rPr>
                <w:rFonts w:ascii="Arial" w:eastAsia="MSPゴシック" w:hAnsi="Arial" w:cs="Arial"/>
                <w:color w:val="AEAAAA"/>
                <w:sz w:val="16"/>
                <w:szCs w:val="16"/>
              </w:rPr>
              <w:t>Probably no</w:t>
            </w:r>
          </w:p>
        </w:tc>
        <w:tc>
          <w:tcPr>
            <w:tcW w:w="13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3347AB2" w14:textId="77777777" w:rsidR="000C722C" w:rsidRPr="00230CF2"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230CF2">
              <w:rPr>
                <w:rFonts w:ascii="Arial" w:eastAsia="MSPゴシック" w:hAnsi="Arial" w:cs="ＭＳ Ｐゴシック"/>
                <w:color w:val="AEAAAA"/>
                <w:sz w:val="16"/>
                <w:szCs w:val="16"/>
              </w:rPr>
              <w:t>Probably yes</w:t>
            </w:r>
          </w:p>
        </w:tc>
        <w:tc>
          <w:tcPr>
            <w:tcW w:w="13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F53D0A2" w14:textId="77777777" w:rsidR="000C722C" w:rsidRPr="00230CF2"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230CF2">
              <w:rPr>
                <w:rFonts w:ascii="Arial" w:eastAsia="MSPゴシック" w:hAnsi="Arial" w:cs="ＭＳ Ｐゴシック"/>
                <w:color w:val="000000"/>
                <w:sz w:val="16"/>
                <w:szCs w:val="16"/>
              </w:rPr>
              <w:t>Yes</w:t>
            </w:r>
          </w:p>
        </w:tc>
        <w:tc>
          <w:tcPr>
            <w:tcW w:w="1358"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4D77CC1D" w14:textId="77777777" w:rsidR="000C722C" w:rsidRPr="00230CF2" w:rsidRDefault="000C722C" w:rsidP="00C21080">
            <w:pPr>
              <w:rPr>
                <w:rFonts w:ascii="Arial" w:eastAsia="MSPゴシック" w:hAnsi="Arial" w:cs="ＭＳ Ｐゴシック"/>
                <w:color w:val="AEAAAA"/>
                <w:sz w:val="16"/>
                <w:szCs w:val="16"/>
              </w:rPr>
            </w:pP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7DE58B8" w14:textId="77777777" w:rsidR="000C722C" w:rsidRPr="00230CF2"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230CF2">
              <w:rPr>
                <w:rFonts w:ascii="Arial" w:eastAsia="MSPゴシック" w:hAnsi="Arial" w:cs="Arial"/>
                <w:color w:val="AEAAAA"/>
                <w:sz w:val="16"/>
                <w:szCs w:val="16"/>
              </w:rPr>
              <w:t>Varie</w:t>
            </w:r>
            <w:r>
              <w:rPr>
                <w:rFonts w:ascii="Arial" w:eastAsia="MSPゴシック" w:hAnsi="Arial" w:cs="Arial"/>
                <w:color w:val="AEAAAA"/>
                <w:sz w:val="16"/>
                <w:szCs w:val="16"/>
              </w:rPr>
              <w:t>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7FE38B2" w14:textId="77777777" w:rsidR="000C722C" w:rsidRPr="00230CF2"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230CF2">
              <w:rPr>
                <w:rFonts w:ascii="Arial" w:eastAsia="MSPゴシック" w:hAnsi="Arial" w:cs="Arial"/>
                <w:color w:val="AEAAAA"/>
                <w:sz w:val="16"/>
                <w:szCs w:val="16"/>
              </w:rPr>
              <w:t>Do</w:t>
            </w:r>
            <w:r>
              <w:rPr>
                <w:rFonts w:ascii="Arial" w:eastAsia="MSPゴシック" w:hAnsi="Arial" w:cs="Arial"/>
                <w:color w:val="AEAAAA"/>
                <w:sz w:val="16"/>
                <w:szCs w:val="16"/>
              </w:rPr>
              <w:t xml:space="preserve"> not</w:t>
            </w:r>
            <w:r w:rsidRPr="00230CF2">
              <w:rPr>
                <w:rFonts w:ascii="Arial" w:eastAsia="MSPゴシック" w:hAnsi="Arial" w:cs="Arial"/>
                <w:color w:val="AEAAAA"/>
                <w:sz w:val="16"/>
                <w:szCs w:val="16"/>
              </w:rPr>
              <w:t xml:space="preserve"> know</w:t>
            </w:r>
          </w:p>
        </w:tc>
      </w:tr>
    </w:tbl>
    <w:p w14:paraId="0B02FF89" w14:textId="77777777" w:rsidR="000C722C" w:rsidRPr="0027307E" w:rsidRDefault="000C722C" w:rsidP="002B0E71">
      <w:pPr>
        <w:pStyle w:val="1"/>
        <w:spacing w:after="20"/>
        <w:rPr>
          <w:rFonts w:ascii="Arial" w:hAnsi="Arial" w:cs="Arial"/>
          <w:caps/>
          <w:color w:val="000000"/>
          <w:sz w:val="28"/>
          <w:szCs w:val="28"/>
        </w:rPr>
      </w:pPr>
      <w:r w:rsidRPr="0027307E">
        <w:rPr>
          <w:rFonts w:ascii="Arial" w:hAnsi="Arial" w:cs="Arial"/>
          <w:caps/>
          <w:color w:val="000000"/>
          <w:sz w:val="28"/>
          <w:szCs w:val="28"/>
        </w:rPr>
        <w:t>Type of Recommendation</w:t>
      </w:r>
    </w:p>
    <w:tbl>
      <w:tblPr>
        <w:tblW w:w="10784" w:type="dxa"/>
        <w:tblLayout w:type="fixed"/>
        <w:tblLook w:val="0400" w:firstRow="0" w:lastRow="0" w:firstColumn="0" w:lastColumn="0" w:noHBand="0" w:noVBand="1"/>
      </w:tblPr>
      <w:tblGrid>
        <w:gridCol w:w="2156"/>
        <w:gridCol w:w="2157"/>
        <w:gridCol w:w="2157"/>
        <w:gridCol w:w="2157"/>
        <w:gridCol w:w="2157"/>
      </w:tblGrid>
      <w:tr w:rsidR="000C722C" w:rsidRPr="00230CF2" w14:paraId="25BD4E84" w14:textId="77777777" w:rsidTr="00C21080">
        <w:tc>
          <w:tcPr>
            <w:tcW w:w="2156" w:type="dxa"/>
            <w:tcBorders>
              <w:top w:val="single" w:sz="6" w:space="0" w:color="000000"/>
              <w:left w:val="single" w:sz="6" w:space="0" w:color="000000"/>
              <w:right w:val="single" w:sz="6" w:space="0" w:color="000000"/>
            </w:tcBorders>
            <w:tcMar>
              <w:top w:w="75" w:type="dxa"/>
              <w:left w:w="0" w:type="dxa"/>
              <w:bottom w:w="0" w:type="dxa"/>
              <w:right w:w="0" w:type="dxa"/>
            </w:tcMar>
          </w:tcPr>
          <w:p w14:paraId="0D11E3F1" w14:textId="77777777" w:rsidR="000C722C" w:rsidRPr="00230CF2" w:rsidRDefault="000C722C" w:rsidP="00C21080">
            <w:pPr>
              <w:widowControl/>
              <w:pBdr>
                <w:top w:val="nil"/>
                <w:left w:val="nil"/>
                <w:bottom w:val="nil"/>
                <w:right w:val="nil"/>
                <w:between w:val="nil"/>
              </w:pBdr>
              <w:jc w:val="center"/>
              <w:rPr>
                <w:rFonts w:ascii="Arial" w:eastAsia="MSPゴシック" w:hAnsi="Arial" w:cs="ＭＳ Ｐゴシック"/>
                <w:color w:val="000000"/>
                <w:sz w:val="16"/>
                <w:szCs w:val="16"/>
              </w:rPr>
            </w:pPr>
            <w:r w:rsidRPr="00230CF2">
              <w:rPr>
                <w:rFonts w:ascii="Arial" w:eastAsia="MSPゴシック" w:hAnsi="Arial" w:cs="Calibri"/>
                <w:color w:val="000000"/>
                <w:sz w:val="16"/>
                <w:szCs w:val="16"/>
              </w:rPr>
              <w:t>Strong recommendation against the intervention</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02625EBC" w14:textId="77777777" w:rsidR="000C722C" w:rsidRPr="00230CF2" w:rsidRDefault="000C722C" w:rsidP="00C21080">
            <w:pPr>
              <w:widowControl/>
              <w:pBdr>
                <w:top w:val="nil"/>
                <w:left w:val="nil"/>
                <w:bottom w:val="nil"/>
                <w:right w:val="nil"/>
                <w:between w:val="nil"/>
              </w:pBdr>
              <w:jc w:val="center"/>
              <w:rPr>
                <w:rFonts w:ascii="Arial" w:eastAsia="MSPゴシック" w:hAnsi="Arial" w:cs="ＭＳ Ｐゴシック"/>
                <w:color w:val="000000"/>
                <w:sz w:val="16"/>
                <w:szCs w:val="16"/>
              </w:rPr>
            </w:pPr>
            <w:r w:rsidRPr="00230CF2">
              <w:rPr>
                <w:rFonts w:ascii="Arial" w:eastAsia="MSPゴシック" w:hAnsi="Arial" w:cs="Calibri"/>
                <w:color w:val="000000"/>
                <w:sz w:val="16"/>
                <w:szCs w:val="16"/>
              </w:rPr>
              <w:t>Conditional recommendation against the intervention</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12D8FF08" w14:textId="77777777" w:rsidR="000C722C" w:rsidRPr="00230CF2" w:rsidRDefault="000C722C" w:rsidP="00C21080">
            <w:pPr>
              <w:widowControl/>
              <w:pBdr>
                <w:top w:val="nil"/>
                <w:left w:val="nil"/>
                <w:bottom w:val="nil"/>
                <w:right w:val="nil"/>
                <w:between w:val="nil"/>
              </w:pBdr>
              <w:jc w:val="center"/>
              <w:rPr>
                <w:rFonts w:ascii="Arial" w:eastAsia="MSPゴシック" w:hAnsi="Arial" w:cs="ＭＳ Ｐゴシック"/>
                <w:color w:val="000000"/>
                <w:sz w:val="16"/>
                <w:szCs w:val="16"/>
              </w:rPr>
            </w:pPr>
            <w:r w:rsidRPr="00230CF2">
              <w:rPr>
                <w:rFonts w:ascii="Arial" w:eastAsia="MSPゴシック" w:hAnsi="Arial" w:cs="Calibri"/>
                <w:color w:val="000000"/>
                <w:sz w:val="16"/>
                <w:szCs w:val="16"/>
              </w:rPr>
              <w:t>Conditional recommendation for either the intervention or the comparison</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29BC9A3F" w14:textId="77777777" w:rsidR="000C722C" w:rsidRPr="00230CF2" w:rsidRDefault="000C722C" w:rsidP="00C21080">
            <w:pPr>
              <w:widowControl/>
              <w:pBdr>
                <w:top w:val="nil"/>
                <w:left w:val="nil"/>
                <w:bottom w:val="nil"/>
                <w:right w:val="nil"/>
                <w:between w:val="nil"/>
              </w:pBdr>
              <w:jc w:val="center"/>
              <w:rPr>
                <w:rFonts w:ascii="Arial" w:eastAsia="MSPゴシック" w:hAnsi="Arial" w:cs="ＭＳ Ｐゴシック"/>
                <w:color w:val="000000"/>
                <w:sz w:val="16"/>
                <w:szCs w:val="16"/>
              </w:rPr>
            </w:pPr>
            <w:r w:rsidRPr="00230CF2">
              <w:rPr>
                <w:rFonts w:ascii="Arial" w:eastAsia="MSPゴシック" w:hAnsi="Arial" w:cs="Calibri"/>
                <w:color w:val="000000"/>
                <w:sz w:val="16"/>
                <w:szCs w:val="16"/>
              </w:rPr>
              <w:t>Conditional recommendation for the intervention</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4376202E" w14:textId="77777777" w:rsidR="000C722C" w:rsidRPr="00230CF2" w:rsidRDefault="000C722C" w:rsidP="00C21080">
            <w:pPr>
              <w:widowControl/>
              <w:pBdr>
                <w:top w:val="nil"/>
                <w:left w:val="nil"/>
                <w:bottom w:val="nil"/>
                <w:right w:val="nil"/>
                <w:between w:val="nil"/>
              </w:pBdr>
              <w:jc w:val="center"/>
              <w:rPr>
                <w:rFonts w:ascii="Arial" w:eastAsia="MSPゴシック" w:hAnsi="Arial" w:cs="ＭＳ Ｐゴシック"/>
                <w:color w:val="000000"/>
                <w:sz w:val="16"/>
                <w:szCs w:val="16"/>
              </w:rPr>
            </w:pPr>
            <w:r w:rsidRPr="00230CF2">
              <w:rPr>
                <w:rFonts w:ascii="Arial" w:eastAsia="MSPゴシック" w:hAnsi="Arial" w:cs="Calibri"/>
                <w:color w:val="000000"/>
                <w:sz w:val="16"/>
                <w:szCs w:val="16"/>
              </w:rPr>
              <w:t>Strong recommendation for the intervention</w:t>
            </w:r>
          </w:p>
        </w:tc>
      </w:tr>
      <w:tr w:rsidR="000C722C" w:rsidRPr="00230CF2" w14:paraId="500C32F6" w14:textId="77777777" w:rsidTr="00C21080">
        <w:tc>
          <w:tcPr>
            <w:tcW w:w="2156" w:type="dxa"/>
            <w:tcBorders>
              <w:left w:val="single" w:sz="6" w:space="0" w:color="000000"/>
              <w:bottom w:val="single" w:sz="6" w:space="0" w:color="000000"/>
              <w:right w:val="single" w:sz="6" w:space="0" w:color="000000"/>
            </w:tcBorders>
            <w:tcMar>
              <w:top w:w="0" w:type="dxa"/>
              <w:left w:w="0" w:type="dxa"/>
              <w:bottom w:w="75" w:type="dxa"/>
              <w:right w:w="0" w:type="dxa"/>
            </w:tcMar>
          </w:tcPr>
          <w:p w14:paraId="6A79F491" w14:textId="77777777" w:rsidR="000C722C" w:rsidRPr="00230CF2" w:rsidRDefault="000C722C" w:rsidP="00C21080">
            <w:pPr>
              <w:widowControl/>
              <w:pBdr>
                <w:top w:val="nil"/>
                <w:left w:val="nil"/>
                <w:bottom w:val="nil"/>
                <w:right w:val="nil"/>
                <w:between w:val="nil"/>
              </w:pBdr>
              <w:jc w:val="center"/>
              <w:rPr>
                <w:rFonts w:ascii="Arial" w:eastAsia="MSPゴシック" w:hAnsi="Arial" w:cs="ＭＳ Ｐゴシック"/>
                <w:color w:val="000000"/>
                <w:sz w:val="24"/>
              </w:rPr>
            </w:pPr>
            <w:r w:rsidRPr="00230CF2">
              <w:rPr>
                <w:rFonts w:ascii="Arial" w:eastAsia="MSPゴシック" w:hAnsi="Arial" w:cs="ＭＳ Ｐゴシック"/>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63A85DFA" w14:textId="77777777" w:rsidR="000C722C" w:rsidRPr="00230CF2" w:rsidRDefault="000C722C" w:rsidP="00C21080">
            <w:pPr>
              <w:widowControl/>
              <w:pBdr>
                <w:top w:val="nil"/>
                <w:left w:val="nil"/>
                <w:bottom w:val="nil"/>
                <w:right w:val="nil"/>
                <w:between w:val="nil"/>
              </w:pBdr>
              <w:jc w:val="center"/>
              <w:rPr>
                <w:rFonts w:ascii="Arial" w:eastAsia="MSPゴシック" w:hAnsi="Arial" w:cs="ＭＳ Ｐゴシック"/>
                <w:color w:val="000000"/>
                <w:sz w:val="24"/>
              </w:rPr>
            </w:pPr>
            <w:r w:rsidRPr="00230CF2">
              <w:rPr>
                <w:rFonts w:ascii="Arial" w:eastAsia="MSPゴシック" w:hAnsi="Arial" w:cs="ＭＳ Ｐゴシック"/>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4D2A30F6" w14:textId="77777777" w:rsidR="000C722C" w:rsidRPr="00230CF2" w:rsidRDefault="000C722C" w:rsidP="00C21080">
            <w:pPr>
              <w:widowControl/>
              <w:pBdr>
                <w:top w:val="nil"/>
                <w:left w:val="nil"/>
                <w:bottom w:val="nil"/>
                <w:right w:val="nil"/>
                <w:between w:val="nil"/>
              </w:pBdr>
              <w:jc w:val="center"/>
              <w:rPr>
                <w:rFonts w:ascii="Arial" w:eastAsia="MSPゴシック" w:hAnsi="Arial" w:cs="ＭＳ Ｐゴシック"/>
                <w:color w:val="000000"/>
                <w:sz w:val="24"/>
              </w:rPr>
            </w:pPr>
            <w:r w:rsidRPr="00230CF2">
              <w:rPr>
                <w:rFonts w:ascii="Arial" w:eastAsia="MSPゴシック" w:hAnsi="Arial" w:cs="ＭＳ Ｐゴシック"/>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66A531D8" w14:textId="77777777" w:rsidR="000C722C" w:rsidRPr="00230CF2" w:rsidRDefault="000C722C" w:rsidP="00C21080">
            <w:pPr>
              <w:widowControl/>
              <w:pBdr>
                <w:top w:val="nil"/>
                <w:left w:val="nil"/>
                <w:bottom w:val="nil"/>
                <w:right w:val="nil"/>
                <w:between w:val="nil"/>
              </w:pBdr>
              <w:jc w:val="center"/>
              <w:rPr>
                <w:rFonts w:ascii="Arial" w:eastAsia="MSPゴシック" w:hAnsi="Arial" w:cs="ＭＳ Ｐゴシック"/>
                <w:color w:val="000000"/>
                <w:sz w:val="24"/>
              </w:rPr>
            </w:pPr>
            <w:r w:rsidRPr="00230CF2">
              <w:rPr>
                <w:rFonts w:ascii="Arial" w:eastAsia="MSPゴシック" w:hAnsi="Arial" w:cs="ＭＳ Ｐゴシック"/>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6A761B8F" w14:textId="77777777" w:rsidR="000C722C" w:rsidRPr="00230CF2" w:rsidRDefault="000C722C" w:rsidP="00C21080">
            <w:pPr>
              <w:widowControl/>
              <w:pBdr>
                <w:top w:val="nil"/>
                <w:left w:val="nil"/>
                <w:bottom w:val="nil"/>
                <w:right w:val="nil"/>
                <w:between w:val="nil"/>
              </w:pBdr>
              <w:jc w:val="center"/>
              <w:rPr>
                <w:rFonts w:ascii="Arial" w:eastAsia="MSPゴシック" w:hAnsi="Arial" w:cs="ＭＳ Ｐゴシック"/>
                <w:color w:val="000000"/>
                <w:sz w:val="24"/>
              </w:rPr>
            </w:pPr>
            <w:r w:rsidRPr="00230CF2">
              <w:rPr>
                <w:rFonts w:ascii="Arial" w:eastAsia="MSPゴシック" w:hAnsi="Arial" w:cs="ＭＳ Ｐゴシック"/>
                <w:color w:val="000000"/>
                <w:sz w:val="24"/>
              </w:rPr>
              <w:t xml:space="preserve">○ </w:t>
            </w:r>
          </w:p>
        </w:tc>
      </w:tr>
    </w:tbl>
    <w:p w14:paraId="7F0BE46D" w14:textId="77777777" w:rsidR="000C722C" w:rsidRPr="0027307E" w:rsidRDefault="000C722C" w:rsidP="002B0E71">
      <w:pPr>
        <w:pStyle w:val="1"/>
        <w:spacing w:before="280" w:after="20"/>
        <w:rPr>
          <w:rFonts w:ascii="Arial" w:eastAsia="MSPゴシック" w:hAnsi="Arial"/>
          <w:smallCaps/>
          <w:color w:val="000000"/>
          <w:sz w:val="28"/>
          <w:szCs w:val="28"/>
        </w:rPr>
      </w:pPr>
      <w:r w:rsidRPr="0027307E">
        <w:rPr>
          <w:rFonts w:ascii="Arial" w:eastAsia="MSPゴシック" w:hAnsi="Arial"/>
          <w:smallCaps/>
          <w:color w:val="000000"/>
          <w:sz w:val="28"/>
          <w:szCs w:val="28"/>
        </w:rPr>
        <w:t>Conclusions</w:t>
      </w:r>
    </w:p>
    <w:tbl>
      <w:tblPr>
        <w:tblW w:w="10800" w:type="dxa"/>
        <w:tblLayout w:type="fixed"/>
        <w:tblLook w:val="0400" w:firstRow="0" w:lastRow="0" w:firstColumn="0" w:lastColumn="0" w:noHBand="0" w:noVBand="1"/>
      </w:tblPr>
      <w:tblGrid>
        <w:gridCol w:w="10800"/>
      </w:tblGrid>
      <w:tr w:rsidR="000C722C" w:rsidRPr="00230CF2" w14:paraId="70CB49DC" w14:textId="77777777" w:rsidTr="00C21080">
        <w:tc>
          <w:tcPr>
            <w:tcW w:w="10800" w:type="dxa"/>
            <w:shd w:val="clear" w:color="auto" w:fill="2E74B5"/>
            <w:tcMar>
              <w:top w:w="75" w:type="dxa"/>
              <w:left w:w="75" w:type="dxa"/>
              <w:bottom w:w="75" w:type="dxa"/>
              <w:right w:w="75" w:type="dxa"/>
            </w:tcMar>
          </w:tcPr>
          <w:p w14:paraId="06471A5E" w14:textId="77777777" w:rsidR="000C722C" w:rsidRPr="00230CF2" w:rsidRDefault="000C722C" w:rsidP="00C21080">
            <w:pPr>
              <w:pStyle w:val="2"/>
              <w:rPr>
                <w:rFonts w:ascii="Arial" w:eastAsia="MSPゴシック" w:hAnsi="Arial"/>
                <w:color w:val="FFFFFF"/>
                <w:sz w:val="26"/>
                <w:szCs w:val="26"/>
              </w:rPr>
            </w:pPr>
            <w:r w:rsidRPr="00230CF2">
              <w:rPr>
                <w:rFonts w:ascii="Arial" w:eastAsia="MSPゴシック" w:hAnsi="Arial"/>
                <w:color w:val="FFFFFF"/>
                <w:sz w:val="26"/>
                <w:szCs w:val="26"/>
              </w:rPr>
              <w:t>Recommendation</w:t>
            </w:r>
          </w:p>
        </w:tc>
      </w:tr>
      <w:tr w:rsidR="000C722C" w:rsidRPr="00230CF2" w14:paraId="683DEC40" w14:textId="77777777" w:rsidTr="00C21080">
        <w:trPr>
          <w:trHeight w:val="958"/>
        </w:trPr>
        <w:tc>
          <w:tcPr>
            <w:tcW w:w="10800" w:type="dxa"/>
            <w:tcMar>
              <w:top w:w="75" w:type="dxa"/>
              <w:left w:w="75" w:type="dxa"/>
              <w:bottom w:w="75" w:type="dxa"/>
              <w:right w:w="75" w:type="dxa"/>
            </w:tcMar>
          </w:tcPr>
          <w:p w14:paraId="41DD623A" w14:textId="77777777" w:rsidR="000C722C" w:rsidRPr="00230CF2" w:rsidRDefault="000C722C" w:rsidP="00C21080">
            <w:pPr>
              <w:rPr>
                <w:rFonts w:ascii="Arial" w:eastAsia="MSPゴシック" w:hAnsi="Arial" w:cs="ＭＳ Ｐゴシック"/>
                <w:b/>
                <w:sz w:val="24"/>
              </w:rPr>
            </w:pPr>
            <w:r w:rsidRPr="00230CF2">
              <w:rPr>
                <w:rFonts w:ascii="Arial" w:eastAsia="MSPゴシック" w:hAnsi="Arial" w:cs="ＭＳ Ｐゴシック"/>
                <w:b/>
                <w:sz w:val="24"/>
              </w:rPr>
              <w:t>We suggest against administering sivelestat to</w:t>
            </w:r>
            <w:r>
              <w:rPr>
                <w:rFonts w:ascii="Arial" w:eastAsia="MSPゴシック" w:hAnsi="Arial" w:cs="ＭＳ Ｐゴシック"/>
                <w:b/>
                <w:sz w:val="24"/>
              </w:rPr>
              <w:t xml:space="preserve"> patients with</w:t>
            </w:r>
            <w:r w:rsidRPr="00230CF2">
              <w:rPr>
                <w:rFonts w:ascii="Arial" w:eastAsia="MSPゴシック" w:hAnsi="Arial" w:cs="ＭＳ Ｐゴシック"/>
                <w:b/>
                <w:sz w:val="24"/>
              </w:rPr>
              <w:t xml:space="preserve"> ARDS </w:t>
            </w:r>
          </w:p>
          <w:sdt>
            <w:sdtPr>
              <w:rPr>
                <w:rFonts w:ascii="Arial" w:eastAsia="MSPゴシック" w:hAnsi="Arial"/>
                <w:sz w:val="24"/>
              </w:rPr>
              <w:tag w:val="goog_rdk_28"/>
              <w:id w:val="626195175"/>
            </w:sdtPr>
            <w:sdtEndPr/>
            <w:sdtContent>
              <w:p w14:paraId="650E14B9" w14:textId="77777777" w:rsidR="000C722C" w:rsidRPr="00230CF2" w:rsidRDefault="000C722C" w:rsidP="00C21080">
                <w:pPr>
                  <w:rPr>
                    <w:rFonts w:ascii="Arial" w:eastAsia="MSPゴシック" w:hAnsi="Arial" w:cs="ＭＳ Ｐゴシック"/>
                    <w:b/>
                    <w:sz w:val="24"/>
                  </w:rPr>
                </w:pPr>
                <w:r>
                  <w:rPr>
                    <w:rFonts w:ascii="Arial" w:eastAsia="MSPゴシック" w:hAnsi="Arial"/>
                    <w:sz w:val="24"/>
                  </w:rPr>
                  <w:t>(</w:t>
                </w:r>
                <w:r w:rsidRPr="00230CF2">
                  <w:rPr>
                    <w:rFonts w:ascii="Arial" w:eastAsia="MSPゴシック" w:hAnsi="Arial" w:cs="ＭＳ Ｐゴシック"/>
                    <w:b/>
                    <w:sz w:val="24"/>
                  </w:rPr>
                  <w:t>Conditional recommendation</w:t>
                </w:r>
                <w:sdt>
                  <w:sdtPr>
                    <w:rPr>
                      <w:rFonts w:ascii="Arial" w:eastAsia="MSPゴシック" w:hAnsi="Arial"/>
                      <w:sz w:val="24"/>
                    </w:rPr>
                    <w:tag w:val="goog_rdk_24"/>
                    <w:id w:val="792410012"/>
                  </w:sdtPr>
                  <w:sdtEndPr/>
                  <w:sdtContent>
                    <w:r>
                      <w:rPr>
                        <w:rFonts w:ascii="Arial" w:eastAsia="MSPゴシック" w:hAnsi="Arial"/>
                        <w:sz w:val="24"/>
                      </w:rPr>
                      <w:t>/</w:t>
                    </w:r>
                    <w:r w:rsidRPr="00230CF2">
                      <w:rPr>
                        <w:rFonts w:ascii="Arial" w:eastAsia="MSPゴシック" w:hAnsi="Arial" w:cs="ＭＳ Ｐゴシック"/>
                        <w:b/>
                        <w:sz w:val="24"/>
                      </w:rPr>
                      <w:t>Very low</w:t>
                    </w:r>
                  </w:sdtContent>
                </w:sdt>
                <w:r>
                  <w:rPr>
                    <w:rFonts w:ascii="Arial" w:eastAsia="MSPゴシック" w:hAnsi="Arial" w:cs="ＭＳ Ｐゴシック" w:hint="eastAsia"/>
                    <w:b/>
                    <w:sz w:val="24"/>
                  </w:rPr>
                  <w:t>:</w:t>
                </w:r>
                <w:r>
                  <w:rPr>
                    <w:rFonts w:ascii="Arial" w:eastAsia="MSPゴシック" w:hAnsi="Arial" w:cs="ＭＳ Ｐゴシック"/>
                    <w:b/>
                    <w:sz w:val="24"/>
                  </w:rPr>
                  <w:t xml:space="preserve"> </w:t>
                </w:r>
                <w:r w:rsidRPr="00230CF2">
                  <w:rPr>
                    <w:rFonts w:ascii="Arial" w:eastAsia="MSPゴシック" w:hAnsi="Arial" w:cs="ＭＳ Ｐゴシック"/>
                    <w:b/>
                    <w:sz w:val="24"/>
                  </w:rPr>
                  <w:t>GRADE 2D</w:t>
                </w:r>
                <w:r>
                  <w:rPr>
                    <w:rFonts w:ascii="Arial" w:eastAsia="MSPゴシック" w:hAnsi="Arial" w:cs="ＭＳ Ｐゴシック" w:hint="eastAsia"/>
                    <w:b/>
                    <w:sz w:val="24"/>
                  </w:rPr>
                  <w:t>)</w:t>
                </w:r>
                <w:r>
                  <w:rPr>
                    <w:rFonts w:ascii="Arial" w:eastAsia="MSPゴシック" w:hAnsi="Arial" w:cs="ＭＳ Ｐゴシック"/>
                    <w:b/>
                    <w:sz w:val="24"/>
                  </w:rPr>
                  <w:t>.</w:t>
                </w:r>
              </w:p>
            </w:sdtContent>
          </w:sdt>
        </w:tc>
      </w:tr>
      <w:tr w:rsidR="000C722C" w:rsidRPr="00230CF2" w14:paraId="6BF1505A" w14:textId="77777777" w:rsidTr="00C21080">
        <w:tc>
          <w:tcPr>
            <w:tcW w:w="10800" w:type="dxa"/>
            <w:tcMar>
              <w:top w:w="0" w:type="dxa"/>
              <w:left w:w="0" w:type="dxa"/>
              <w:bottom w:w="0" w:type="dxa"/>
              <w:right w:w="0" w:type="dxa"/>
            </w:tcMar>
          </w:tcPr>
          <w:p w14:paraId="2A9D346F" w14:textId="77777777" w:rsidR="000C722C" w:rsidRPr="00230CF2" w:rsidRDefault="000C722C" w:rsidP="00C21080">
            <w:pPr>
              <w:rPr>
                <w:rFonts w:ascii="Arial" w:eastAsia="MSPゴシック" w:hAnsi="Arial" w:cs="ＭＳ Ｐゴシック"/>
                <w:sz w:val="16"/>
                <w:szCs w:val="16"/>
              </w:rPr>
            </w:pPr>
          </w:p>
        </w:tc>
      </w:tr>
      <w:tr w:rsidR="000C722C" w:rsidRPr="00230CF2" w14:paraId="77A4C8FE" w14:textId="77777777" w:rsidTr="00C21080">
        <w:tc>
          <w:tcPr>
            <w:tcW w:w="10800" w:type="dxa"/>
            <w:shd w:val="clear" w:color="auto" w:fill="2E74B5"/>
            <w:tcMar>
              <w:top w:w="75" w:type="dxa"/>
              <w:left w:w="75" w:type="dxa"/>
              <w:bottom w:w="75" w:type="dxa"/>
              <w:right w:w="75" w:type="dxa"/>
            </w:tcMar>
          </w:tcPr>
          <w:p w14:paraId="23A47838" w14:textId="77777777" w:rsidR="000C722C" w:rsidRPr="00230CF2" w:rsidRDefault="000C722C" w:rsidP="00C21080">
            <w:pPr>
              <w:pStyle w:val="2"/>
              <w:rPr>
                <w:rFonts w:ascii="Arial" w:eastAsia="MSPゴシック" w:hAnsi="Arial"/>
                <w:color w:val="FFFFFF"/>
                <w:sz w:val="26"/>
                <w:szCs w:val="26"/>
              </w:rPr>
            </w:pPr>
            <w:r w:rsidRPr="00230CF2">
              <w:rPr>
                <w:rFonts w:ascii="Arial" w:eastAsia="MSPゴシック" w:hAnsi="Arial"/>
                <w:color w:val="FFFFFF"/>
                <w:sz w:val="26"/>
                <w:szCs w:val="26"/>
              </w:rPr>
              <w:t>Justification</w:t>
            </w:r>
          </w:p>
        </w:tc>
      </w:tr>
      <w:tr w:rsidR="000C722C" w:rsidRPr="00230CF2" w14:paraId="2FD4BE8F" w14:textId="77777777" w:rsidTr="00C21080">
        <w:trPr>
          <w:trHeight w:val="358"/>
        </w:trPr>
        <w:tc>
          <w:tcPr>
            <w:tcW w:w="10800" w:type="dxa"/>
            <w:tcMar>
              <w:top w:w="75" w:type="dxa"/>
              <w:left w:w="75" w:type="dxa"/>
              <w:bottom w:w="75" w:type="dxa"/>
              <w:right w:w="75" w:type="dxa"/>
            </w:tcMar>
          </w:tcPr>
          <w:p w14:paraId="07BFB183" w14:textId="77777777" w:rsidR="000C722C" w:rsidRPr="00230CF2" w:rsidRDefault="000C722C" w:rsidP="00C21080">
            <w:pPr>
              <w:rPr>
                <w:rFonts w:ascii="Arial" w:eastAsia="MSPゴシック" w:hAnsi="Arial" w:cs="ＭＳ Ｐゴシック"/>
              </w:rPr>
            </w:pPr>
            <w:r w:rsidRPr="00230CF2">
              <w:rPr>
                <w:rFonts w:ascii="Arial" w:eastAsia="MSPゴシック" w:hAnsi="Arial" w:cs="ＭＳ Ｐゴシック"/>
                <w:b/>
                <w:u w:val="single"/>
              </w:rPr>
              <w:t>Question</w:t>
            </w:r>
            <w:r>
              <w:rPr>
                <w:rFonts w:ascii="Arial" w:eastAsia="MSPゴシック" w:hAnsi="Arial" w:cs="ＭＳ Ｐゴシック"/>
                <w:b/>
                <w:u w:val="single"/>
              </w:rPr>
              <w:t>:</w:t>
            </w:r>
            <w:r w:rsidRPr="00CA30A0">
              <w:rPr>
                <w:rFonts w:ascii="Arial" w:eastAsia="MSPゴシック" w:hAnsi="Arial" w:cs="Arial"/>
              </w:rPr>
              <w:t xml:space="preserve"> </w:t>
            </w:r>
            <w:r w:rsidRPr="00CA30A0">
              <w:rPr>
                <w:rFonts w:ascii="Arial" w:eastAsia="Gungsuh" w:hAnsi="Arial" w:cs="Arial"/>
                <w:color w:val="000000"/>
              </w:rPr>
              <w:t xml:space="preserve">Should sivelestat be used for </w:t>
            </w:r>
            <w:sdt>
              <w:sdtPr>
                <w:rPr>
                  <w:rFonts w:ascii="Arial" w:hAnsi="Arial" w:cs="Arial"/>
                </w:rPr>
                <w:tag w:val="goog_rdk_1123"/>
                <w:id w:val="603850492"/>
              </w:sdtPr>
              <w:sdtEndPr/>
              <w:sdtContent>
                <w:r w:rsidRPr="00CA30A0">
                  <w:rPr>
                    <w:rFonts w:ascii="Arial" w:eastAsia="Times New Roman" w:hAnsi="Arial" w:cs="Arial"/>
                    <w:color w:val="000000"/>
                  </w:rPr>
                  <w:t>patients with ARDS</w:t>
                </w:r>
              </w:sdtContent>
            </w:sdt>
            <w:r w:rsidRPr="00CA30A0">
              <w:rPr>
                <w:rFonts w:ascii="Arial" w:eastAsia="Times New Roman" w:hAnsi="Arial" w:cs="Arial"/>
                <w:color w:val="000000"/>
              </w:rPr>
              <w:t>?</w:t>
            </w:r>
          </w:p>
          <w:p w14:paraId="60099E2B" w14:textId="77777777" w:rsidR="000C722C" w:rsidRPr="00230CF2" w:rsidRDefault="000C722C" w:rsidP="00C21080">
            <w:pPr>
              <w:rPr>
                <w:rFonts w:ascii="Arial" w:eastAsia="MSPゴシック" w:hAnsi="Arial" w:cs="ＭＳ Ｐゴシック"/>
              </w:rPr>
            </w:pPr>
            <w:r w:rsidRPr="00230CF2">
              <w:rPr>
                <w:rFonts w:ascii="Arial" w:eastAsia="MSPゴシック" w:hAnsi="Arial" w:cs="ＭＳ Ｐゴシック"/>
                <w:b/>
                <w:u w:val="single"/>
              </w:rPr>
              <w:t>Patient</w:t>
            </w:r>
            <w:r>
              <w:rPr>
                <w:rFonts w:ascii="Arial" w:eastAsia="MSPゴシック" w:hAnsi="Arial" w:cs="ＭＳ Ｐゴシック"/>
                <w:b/>
                <w:u w:val="single"/>
              </w:rPr>
              <w:t>:</w:t>
            </w:r>
            <w:r w:rsidRPr="00230CF2">
              <w:rPr>
                <w:rFonts w:ascii="Arial" w:eastAsia="MSPゴシック" w:hAnsi="Arial" w:cs="ＭＳ Ｐゴシック"/>
                <w:b/>
              </w:rPr>
              <w:t xml:space="preserve">　</w:t>
            </w:r>
            <w:r w:rsidRPr="00230CF2">
              <w:rPr>
                <w:rFonts w:ascii="Arial" w:eastAsia="MSPゴシック" w:hAnsi="Arial" w:cs="ＭＳ Ｐゴシック"/>
              </w:rPr>
              <w:t xml:space="preserve">Adult </w:t>
            </w:r>
            <w:sdt>
              <w:sdtPr>
                <w:rPr>
                  <w:rFonts w:ascii="Arial" w:eastAsia="MSPゴシック" w:hAnsi="Arial"/>
                </w:rPr>
                <w:tag w:val="goog_rdk_29"/>
                <w:id w:val="1354311897"/>
              </w:sdtPr>
              <w:sdtEndPr/>
              <w:sdtContent>
                <w:r>
                  <w:rPr>
                    <w:rFonts w:ascii="Arial" w:eastAsia="MSPゴシック" w:hAnsi="Arial"/>
                  </w:rPr>
                  <w:t xml:space="preserve">patients with </w:t>
                </w:r>
                <w:r w:rsidRPr="00230CF2">
                  <w:rPr>
                    <w:rFonts w:ascii="Arial" w:eastAsia="MSPゴシック" w:hAnsi="Arial" w:cs="ＭＳ Ｐゴシック"/>
                  </w:rPr>
                  <w:t>ARDS</w:t>
                </w:r>
              </w:sdtContent>
            </w:sdt>
            <w:r>
              <w:rPr>
                <w:rFonts w:ascii="Arial" w:eastAsia="MSPゴシック" w:hAnsi="Arial"/>
              </w:rPr>
              <w:t xml:space="preserve">     </w:t>
            </w:r>
          </w:p>
          <w:sdt>
            <w:sdtPr>
              <w:rPr>
                <w:rFonts w:ascii="Arial" w:eastAsia="MSPゴシック" w:hAnsi="Arial"/>
              </w:rPr>
              <w:tag w:val="goog_rdk_34"/>
              <w:id w:val="-414699077"/>
            </w:sdtPr>
            <w:sdtEndPr/>
            <w:sdtContent>
              <w:p w14:paraId="6C05BE92" w14:textId="77777777" w:rsidR="000C722C" w:rsidRPr="00230CF2" w:rsidRDefault="000C722C" w:rsidP="00C21080">
                <w:pPr>
                  <w:rPr>
                    <w:rFonts w:ascii="Arial" w:eastAsia="MSPゴシック" w:hAnsi="Arial" w:cs="ＭＳ Ｐゴシック"/>
                  </w:rPr>
                </w:pPr>
                <w:r w:rsidRPr="00230CF2">
                  <w:rPr>
                    <w:rFonts w:ascii="Arial" w:eastAsia="MSPゴシック" w:hAnsi="Arial" w:cs="ＭＳ Ｐゴシック"/>
                    <w:b/>
                    <w:u w:val="single"/>
                  </w:rPr>
                  <w:t>Intervention</w:t>
                </w:r>
                <w:r>
                  <w:rPr>
                    <w:rFonts w:ascii="Arial" w:eastAsia="MSPゴシック" w:hAnsi="Arial" w:cs="ＭＳ Ｐゴシック"/>
                    <w:b/>
                    <w:u w:val="single"/>
                  </w:rPr>
                  <w:t>:</w:t>
                </w:r>
                <w:r w:rsidRPr="00230CF2">
                  <w:rPr>
                    <w:rFonts w:ascii="Arial" w:eastAsia="MSPゴシック" w:hAnsi="Arial" w:cs="ＭＳ Ｐゴシック"/>
                    <w:b/>
                  </w:rPr>
                  <w:t xml:space="preserve">　</w:t>
                </w:r>
                <w:r w:rsidRPr="00230CF2">
                  <w:rPr>
                    <w:rFonts w:ascii="Arial" w:eastAsia="MSPゴシック" w:hAnsi="Arial" w:cs="ＭＳ Ｐゴシック"/>
                  </w:rPr>
                  <w:t>Sivelestat</w:t>
                </w:r>
                <w:sdt>
                  <w:sdtPr>
                    <w:rPr>
                      <w:rFonts w:ascii="Arial" w:eastAsia="MSPゴシック" w:hAnsi="Arial"/>
                    </w:rPr>
                    <w:tag w:val="goog_rdk_33"/>
                    <w:id w:val="-549849946"/>
                    <w:showingPlcHdr/>
                  </w:sdtPr>
                  <w:sdtEndPr/>
                  <w:sdtContent>
                    <w:r w:rsidRPr="00230CF2">
                      <w:rPr>
                        <w:rFonts w:ascii="Arial" w:eastAsia="MSPゴシック" w:hAnsi="Arial"/>
                      </w:rPr>
                      <w:t xml:space="preserve">     </w:t>
                    </w:r>
                  </w:sdtContent>
                </w:sdt>
              </w:p>
            </w:sdtContent>
          </w:sdt>
          <w:p w14:paraId="336CD6E8" w14:textId="77777777" w:rsidR="000C722C" w:rsidRPr="00230CF2" w:rsidRDefault="00FA0004" w:rsidP="00C21080">
            <w:pPr>
              <w:rPr>
                <w:rFonts w:ascii="Arial" w:eastAsia="MSPゴシック" w:hAnsi="Arial" w:cs="ＭＳ Ｐゴシック"/>
              </w:rPr>
            </w:pPr>
            <w:sdt>
              <w:sdtPr>
                <w:rPr>
                  <w:rFonts w:ascii="Arial" w:eastAsia="MSPゴシック" w:hAnsi="Arial"/>
                </w:rPr>
                <w:tag w:val="goog_rdk_35"/>
                <w:id w:val="680246741"/>
              </w:sdtPr>
              <w:sdtEndPr/>
              <w:sdtContent>
                <w:r w:rsidR="000C722C" w:rsidRPr="00230CF2">
                  <w:rPr>
                    <w:rFonts w:ascii="Arial" w:eastAsia="MSPゴシック" w:hAnsi="Arial" w:cs="ＭＳ Ｐゴシック"/>
                    <w:b/>
                    <w:bCs/>
                    <w:u w:val="single"/>
                  </w:rPr>
                  <w:t>Comparison</w:t>
                </w:r>
                <w:r w:rsidR="000C722C">
                  <w:rPr>
                    <w:rFonts w:ascii="Arial" w:eastAsia="MSPゴシック" w:hAnsi="Arial" w:cs="ＭＳ Ｐゴシック" w:hint="eastAsia"/>
                    <w:b/>
                    <w:bCs/>
                    <w:u w:val="single"/>
                  </w:rPr>
                  <w:t>:</w:t>
                </w:r>
                <w:r w:rsidR="000C722C" w:rsidRPr="00230CF2">
                  <w:rPr>
                    <w:rFonts w:ascii="Arial" w:eastAsia="MSPゴシック" w:hAnsi="Arial" w:cs="ＭＳ Ｐゴシック"/>
                  </w:rPr>
                  <w:t xml:space="preserve">　</w:t>
                </w:r>
                <w:r w:rsidR="000C722C" w:rsidRPr="00230CF2">
                  <w:rPr>
                    <w:rFonts w:ascii="Arial" w:eastAsia="MSPゴシック" w:hAnsi="Arial" w:cs="ＭＳ Ｐゴシック"/>
                  </w:rPr>
                  <w:t>No sivelestat</w:t>
                </w:r>
              </w:sdtContent>
            </w:sdt>
          </w:p>
          <w:p w14:paraId="717D6376" w14:textId="77777777" w:rsidR="000C722C" w:rsidRPr="00230CF2" w:rsidRDefault="00FA0004" w:rsidP="00C21080">
            <w:pPr>
              <w:rPr>
                <w:rFonts w:ascii="Arial" w:eastAsia="MSPゴシック" w:hAnsi="Arial" w:cs="ＭＳ Ｐゴシック"/>
              </w:rPr>
            </w:pPr>
            <w:sdt>
              <w:sdtPr>
                <w:rPr>
                  <w:rFonts w:ascii="Arial" w:eastAsia="MSPゴシック" w:hAnsi="Arial"/>
                </w:rPr>
                <w:tag w:val="goog_rdk_43"/>
                <w:id w:val="1877430504"/>
              </w:sdtPr>
              <w:sdtEndPr/>
              <w:sdtContent>
                <w:r w:rsidR="000C722C" w:rsidRPr="00230CF2">
                  <w:rPr>
                    <w:rFonts w:ascii="Arial" w:eastAsia="MSPゴシック" w:hAnsi="Arial" w:cs="ＭＳ Ｐゴシック"/>
                    <w:b/>
                    <w:u w:val="single"/>
                  </w:rPr>
                  <w:t>Outcome</w:t>
                </w:r>
                <w:r w:rsidR="000C722C">
                  <w:rPr>
                    <w:rFonts w:ascii="Arial" w:eastAsia="MSPゴシック" w:hAnsi="Arial" w:cs="ＭＳ Ｐゴシック"/>
                    <w:b/>
                    <w:u w:val="single"/>
                  </w:rPr>
                  <w:t>:</w:t>
                </w:r>
                <w:r w:rsidR="000C722C" w:rsidRPr="00230CF2">
                  <w:rPr>
                    <w:rFonts w:ascii="Arial" w:eastAsia="MSPゴシック" w:hAnsi="Arial" w:cs="ＭＳ Ｐゴシック"/>
                    <w:b/>
                  </w:rPr>
                  <w:t xml:space="preserve">　</w:t>
                </w:r>
                <w:sdt>
                  <w:sdtPr>
                    <w:rPr>
                      <w:rFonts w:ascii="Arial" w:eastAsia="MSPゴシック" w:hAnsi="Arial"/>
                    </w:rPr>
                    <w:tag w:val="goog_rdk_36"/>
                    <w:id w:val="4565384"/>
                  </w:sdtPr>
                  <w:sdtEndPr/>
                  <w:sdtContent>
                    <w:r w:rsidR="000C722C" w:rsidRPr="00230CF2">
                      <w:rPr>
                        <w:rFonts w:ascii="Arial" w:eastAsia="MSPゴシック" w:hAnsi="Arial"/>
                      </w:rPr>
                      <w:t>Mortality, Duration of ventilation, length of ICU stay</w:t>
                    </w:r>
                  </w:sdtContent>
                </w:sdt>
                <w:sdt>
                  <w:sdtPr>
                    <w:rPr>
                      <w:rFonts w:ascii="Arial" w:eastAsia="MSPゴシック" w:hAnsi="Arial"/>
                    </w:rPr>
                    <w:tag w:val="goog_rdk_37"/>
                    <w:id w:val="902950217"/>
                    <w:showingPlcHdr/>
                  </w:sdtPr>
                  <w:sdtEndPr/>
                  <w:sdtContent>
                    <w:r w:rsidR="000C722C">
                      <w:rPr>
                        <w:rFonts w:ascii="Arial" w:eastAsia="MSPゴシック" w:hAnsi="Arial"/>
                      </w:rPr>
                      <w:t xml:space="preserve">     </w:t>
                    </w:r>
                  </w:sdtContent>
                </w:sdt>
              </w:sdtContent>
            </w:sdt>
            <w:r w:rsidR="000C722C">
              <w:rPr>
                <w:rFonts w:ascii="Arial" w:eastAsia="MSPゴシック" w:hAnsi="Arial"/>
              </w:rPr>
              <w:t xml:space="preserve">  </w:t>
            </w:r>
            <w:r w:rsidR="000C722C" w:rsidRPr="00230CF2">
              <w:rPr>
                <w:rFonts w:ascii="Arial" w:eastAsia="MSPゴシック" w:hAnsi="Arial"/>
              </w:rPr>
              <w:t xml:space="preserve">　　</w:t>
            </w:r>
            <w:r w:rsidR="000C722C" w:rsidRPr="00230CF2">
              <w:rPr>
                <w:rFonts w:ascii="Arial" w:eastAsia="MSPゴシック" w:hAnsi="Arial"/>
              </w:rPr>
              <w:t xml:space="preserve"> </w:t>
            </w:r>
          </w:p>
          <w:p w14:paraId="725D9642" w14:textId="77777777" w:rsidR="000C722C" w:rsidRPr="00230CF2" w:rsidRDefault="000C722C" w:rsidP="00C21080">
            <w:pPr>
              <w:rPr>
                <w:rFonts w:ascii="Arial" w:eastAsia="MSPゴシック" w:hAnsi="Arial" w:cs="ＭＳ Ｐゴシック"/>
              </w:rPr>
            </w:pPr>
            <w:r w:rsidRPr="00230CF2">
              <w:rPr>
                <w:rFonts w:ascii="Arial" w:eastAsia="MSPゴシック" w:hAnsi="Arial" w:cs="ＭＳ Ｐゴシック"/>
                <w:b/>
                <w:u w:val="single"/>
              </w:rPr>
              <w:t>Summary of evidence</w:t>
            </w:r>
            <w:r>
              <w:rPr>
                <w:rFonts w:ascii="Arial" w:eastAsia="MSPゴシック" w:hAnsi="Arial" w:cs="ＭＳ Ｐゴシック" w:hint="eastAsia"/>
              </w:rPr>
              <w:t>:</w:t>
            </w:r>
          </w:p>
          <w:p w14:paraId="0B5A4D81" w14:textId="77777777" w:rsidR="000C722C" w:rsidRPr="00230CF2" w:rsidRDefault="000C722C" w:rsidP="00C21080">
            <w:pPr>
              <w:ind w:firstLineChars="100" w:firstLine="210"/>
              <w:rPr>
                <w:rFonts w:ascii="Arial" w:eastAsia="MSPゴシック" w:hAnsi="Arial" w:cs="Arial"/>
              </w:rPr>
            </w:pPr>
            <w:r w:rsidRPr="00230CF2">
              <w:rPr>
                <w:rFonts w:ascii="Arial" w:eastAsia="MSPゴシック" w:hAnsi="Arial" w:cs="ＭＳ Ｐゴシック"/>
              </w:rPr>
              <w:t xml:space="preserve">The estimated values of </w:t>
            </w:r>
            <w:r>
              <w:rPr>
                <w:rFonts w:ascii="Arial" w:eastAsia="MSPゴシック" w:hAnsi="Arial" w:cs="ＭＳ Ｐゴシック"/>
              </w:rPr>
              <w:t xml:space="preserve">the </w:t>
            </w:r>
            <w:r w:rsidRPr="00230CF2">
              <w:rPr>
                <w:rFonts w:ascii="Arial" w:eastAsia="MSPゴシック" w:hAnsi="Arial" w:cs="ＭＳ Ｐゴシック"/>
              </w:rPr>
              <w:t>desirable anticipated effects were as follows: mortality yielded a</w:t>
            </w:r>
            <w:r>
              <w:rPr>
                <w:rFonts w:ascii="Arial" w:eastAsia="MSPゴシック" w:hAnsi="Arial" w:cs="ＭＳ Ｐゴシック"/>
              </w:rPr>
              <w:t>n</w:t>
            </w:r>
            <w:r w:rsidRPr="00230CF2">
              <w:rPr>
                <w:rFonts w:ascii="Arial" w:eastAsia="MSPゴシック" w:hAnsi="Arial" w:cs="ＭＳ Ｐゴシック"/>
              </w:rPr>
              <w:t xml:space="preserve"> RD of 5 fewer per 1000 (4 RCTs: N=557) (95% CI: 67 fewer to 78 more); duration of mechanical ventilation yielded a</w:t>
            </w:r>
            <w:r>
              <w:rPr>
                <w:rFonts w:ascii="Arial" w:eastAsia="MSPゴシック" w:hAnsi="Arial" w:cs="ＭＳ Ｐゴシック"/>
              </w:rPr>
              <w:t>n</w:t>
            </w:r>
            <w:r w:rsidRPr="00230CF2">
              <w:rPr>
                <w:rFonts w:ascii="Arial" w:eastAsia="MSPゴシック" w:hAnsi="Arial" w:cs="ＭＳ Ｐゴシック"/>
              </w:rPr>
              <w:t xml:space="preserve"> MD of 4.7 days shorter (2 RCTs: N=38) (13.11 shorter to 3.64 shorter); length of ICU stay yielded a</w:t>
            </w:r>
            <w:r>
              <w:rPr>
                <w:rFonts w:ascii="Arial" w:eastAsia="MSPゴシック" w:hAnsi="Arial" w:cs="ＭＳ Ｐゴシック"/>
              </w:rPr>
              <w:t>n</w:t>
            </w:r>
            <w:r w:rsidRPr="00230CF2">
              <w:rPr>
                <w:rFonts w:ascii="Arial" w:eastAsia="MSPゴシック" w:hAnsi="Arial" w:cs="ＭＳ Ｐゴシック"/>
              </w:rPr>
              <w:t xml:space="preserve"> MD of 5 days shorter (1 RCT: N=24) (21.26 shorter to 11.26 longer). From the above</w:t>
            </w:r>
            <w:r>
              <w:rPr>
                <w:rFonts w:ascii="Arial" w:eastAsia="MSPゴシック" w:hAnsi="Arial" w:cs="ＭＳ Ｐゴシック"/>
              </w:rPr>
              <w:t xml:space="preserve"> data</w:t>
            </w:r>
            <w:r w:rsidRPr="00230CF2">
              <w:rPr>
                <w:rFonts w:ascii="Arial" w:eastAsia="MSPゴシック" w:hAnsi="Arial" w:cs="ＭＳ Ｐゴシック"/>
              </w:rPr>
              <w:t xml:space="preserve">, it was judged that the desirable anticipated effect was </w:t>
            </w:r>
            <w:r>
              <w:rPr>
                <w:rFonts w:ascii="Arial" w:eastAsia="MSPゴシック" w:hAnsi="Arial" w:cs="ＭＳ Ｐゴシック"/>
              </w:rPr>
              <w:t>“</w:t>
            </w:r>
            <w:r w:rsidRPr="00230CF2">
              <w:rPr>
                <w:rFonts w:ascii="Arial" w:eastAsia="MSPゴシック" w:hAnsi="Arial" w:cs="ＭＳ Ｐゴシック"/>
              </w:rPr>
              <w:t>trivial</w:t>
            </w:r>
            <w:r>
              <w:rPr>
                <w:rFonts w:ascii="Arial" w:eastAsia="MSPゴシック" w:hAnsi="Arial" w:cs="ＭＳ Ｐゴシック"/>
              </w:rPr>
              <w:t>.”</w:t>
            </w:r>
            <w:r w:rsidRPr="00230CF2">
              <w:rPr>
                <w:rFonts w:ascii="Arial" w:eastAsia="MSPゴシック" w:hAnsi="Arial" w:cs="ＭＳ Ｐゴシック"/>
              </w:rPr>
              <w:t xml:space="preserve"> On the </w:t>
            </w:r>
            <w:r>
              <w:rPr>
                <w:rFonts w:ascii="Arial" w:eastAsia="MSPゴシック" w:hAnsi="Arial" w:cs="ＭＳ Ｐゴシック"/>
              </w:rPr>
              <w:t>contrary</w:t>
            </w:r>
            <w:r w:rsidRPr="00230CF2">
              <w:rPr>
                <w:rFonts w:ascii="Arial" w:eastAsia="MSPゴシック" w:hAnsi="Arial" w:cs="ＭＳ Ｐゴシック"/>
              </w:rPr>
              <w:t>,</w:t>
            </w:r>
            <w:r w:rsidRPr="00230CF2">
              <w:t xml:space="preserve"> </w:t>
            </w:r>
            <w:r w:rsidRPr="00230CF2">
              <w:rPr>
                <w:rFonts w:ascii="Arial" w:eastAsia="MSPゴシック" w:hAnsi="Arial" w:cs="ＭＳ Ｐゴシック"/>
              </w:rPr>
              <w:t xml:space="preserve">the anticipated harm of sivelestat was not reported in the paper adopted for this study. However, </w:t>
            </w:r>
            <w:r w:rsidRPr="00230CF2">
              <w:rPr>
                <w:rFonts w:ascii="Arial" w:eastAsia="MSPゴシック" w:hAnsi="Arial" w:cs="Arial"/>
              </w:rPr>
              <w:t xml:space="preserve">Zeiher et al. reported no significant difference in the percentage of patients who discontinued the drug due to adverse events between the </w:t>
            </w:r>
            <w:r>
              <w:rPr>
                <w:rFonts w:ascii="Arial" w:eastAsia="MSPゴシック" w:hAnsi="Arial" w:cs="Arial"/>
              </w:rPr>
              <w:t>s</w:t>
            </w:r>
            <w:r w:rsidRPr="00230CF2">
              <w:rPr>
                <w:rFonts w:ascii="Arial" w:eastAsia="MSPゴシック" w:hAnsi="Arial" w:cs="Arial"/>
              </w:rPr>
              <w:t xml:space="preserve">ivelestat and control groups (4.6 vs. 3.7%). Kadoi et al. also reported no difference in </w:t>
            </w:r>
            <w:r>
              <w:rPr>
                <w:rFonts w:ascii="Arial" w:eastAsia="MSPゴシック" w:hAnsi="Arial" w:cs="Arial"/>
              </w:rPr>
              <w:t xml:space="preserve">the </w:t>
            </w:r>
            <w:r w:rsidRPr="00230CF2">
              <w:rPr>
                <w:rFonts w:ascii="Arial" w:eastAsia="MSPゴシック" w:hAnsi="Arial" w:cs="Arial"/>
              </w:rPr>
              <w:t xml:space="preserve">laboratory values before and after treatment between the two groups. In the package insert of the original </w:t>
            </w:r>
            <w:r w:rsidRPr="00230CF2">
              <w:rPr>
                <w:rFonts w:ascii="Arial" w:eastAsia="MSPゴシック" w:hAnsi="Arial" w:cs="Arial"/>
              </w:rPr>
              <w:lastRenderedPageBreak/>
              <w:t xml:space="preserve">product, Elaspor, liver dysfunction was reported as an adverse effect in less than 1-10% of patients. Therefore, when considered together with the statements in the additional considerations, the anticipated undesirable effect was judged to be </w:t>
            </w:r>
            <w:r>
              <w:rPr>
                <w:rFonts w:ascii="Arial" w:eastAsia="MSPゴシック" w:hAnsi="Arial" w:cs="Arial"/>
              </w:rPr>
              <w:t>“</w:t>
            </w:r>
            <w:r w:rsidRPr="00230CF2">
              <w:rPr>
                <w:rFonts w:ascii="Arial" w:eastAsia="MSPゴシック" w:hAnsi="Arial" w:cs="Arial"/>
              </w:rPr>
              <w:t>trivial</w:t>
            </w:r>
            <w:r>
              <w:rPr>
                <w:rFonts w:ascii="Arial" w:eastAsia="MSPゴシック" w:hAnsi="Arial" w:cs="Arial"/>
              </w:rPr>
              <w:t>.”</w:t>
            </w:r>
            <w:r w:rsidRPr="00230CF2">
              <w:rPr>
                <w:rFonts w:ascii="Arial" w:eastAsia="MSPゴシック" w:hAnsi="Arial" w:cs="Arial"/>
              </w:rPr>
              <w:t xml:space="preserve"> </w:t>
            </w:r>
            <w:r>
              <w:rPr>
                <w:rFonts w:ascii="Arial" w:eastAsia="MSPゴシック" w:hAnsi="Arial" w:cs="Arial" w:hint="eastAsia"/>
              </w:rPr>
              <w:t xml:space="preserve">　</w:t>
            </w:r>
          </w:p>
          <w:p w14:paraId="225BF427" w14:textId="77777777" w:rsidR="000C722C" w:rsidRPr="00230CF2" w:rsidRDefault="000C722C" w:rsidP="00C21080">
            <w:pPr>
              <w:rPr>
                <w:rFonts w:ascii="Arial" w:eastAsia="MSPゴシック" w:hAnsi="Arial" w:cs="Arial"/>
              </w:rPr>
            </w:pPr>
            <w:r w:rsidRPr="00230CF2">
              <w:rPr>
                <w:rFonts w:ascii="Arial" w:eastAsia="MSPゴシック" w:hAnsi="Arial" w:cs="Arial"/>
                <w:b/>
                <w:u w:val="single"/>
              </w:rPr>
              <w:t>Certainty of the evidence</w:t>
            </w:r>
            <w:sdt>
              <w:sdtPr>
                <w:rPr>
                  <w:rFonts w:ascii="Arial" w:eastAsia="MSPゴシック" w:hAnsi="Arial" w:cs="Arial"/>
                </w:rPr>
                <w:tag w:val="goog_rdk_240"/>
                <w:id w:val="-818573369"/>
              </w:sdtPr>
              <w:sdtEndPr/>
              <w:sdtContent>
                <w:r>
                  <w:rPr>
                    <w:rFonts w:ascii="Arial" w:eastAsia="MSPゴシック" w:hAnsi="Arial" w:cs="Arial"/>
                  </w:rPr>
                  <w:t xml:space="preserve">: </w:t>
                </w:r>
              </w:sdtContent>
            </w:sdt>
            <w:r w:rsidRPr="00230CF2">
              <w:rPr>
                <w:rFonts w:ascii="Arial" w:eastAsia="MSPゴシック" w:hAnsi="Arial" w:cs="Arial"/>
              </w:rPr>
              <w:t xml:space="preserve">The direction of desirable and undesirable effects was not consistent. Thus, </w:t>
            </w:r>
            <w:r>
              <w:rPr>
                <w:rFonts w:ascii="Arial" w:eastAsia="MSPゴシック" w:hAnsi="Arial" w:cs="Arial"/>
              </w:rPr>
              <w:t xml:space="preserve">the </w:t>
            </w:r>
            <w:r w:rsidRPr="00230CF2">
              <w:rPr>
                <w:rFonts w:ascii="Arial" w:eastAsia="MSPゴシック" w:hAnsi="Arial" w:cs="Arial"/>
              </w:rPr>
              <w:t xml:space="preserve">overall certainty of the evidence was judged to be </w:t>
            </w:r>
            <w:r>
              <w:rPr>
                <w:rFonts w:ascii="Arial" w:eastAsia="MSPゴシック" w:hAnsi="Arial" w:cs="Arial"/>
              </w:rPr>
              <w:t>“</w:t>
            </w:r>
            <w:r w:rsidRPr="00230CF2">
              <w:rPr>
                <w:rFonts w:ascii="Arial" w:eastAsia="MSPゴシック" w:hAnsi="Arial" w:cs="Arial"/>
              </w:rPr>
              <w:t>very low</w:t>
            </w:r>
            <w:r>
              <w:rPr>
                <w:rFonts w:ascii="Arial" w:eastAsia="MSPゴシック" w:hAnsi="Arial" w:cs="Arial"/>
              </w:rPr>
              <w:t>.”</w:t>
            </w:r>
          </w:p>
          <w:p w14:paraId="3CB24F0A" w14:textId="77777777" w:rsidR="000C722C" w:rsidRPr="00230CF2" w:rsidRDefault="00FA0004" w:rsidP="00C21080">
            <w:pPr>
              <w:rPr>
                <w:rFonts w:ascii="Arial" w:eastAsia="MSPゴシック" w:hAnsi="Arial" w:cs="Arial"/>
              </w:rPr>
            </w:pPr>
            <w:sdt>
              <w:sdtPr>
                <w:rPr>
                  <w:rFonts w:ascii="Arial" w:eastAsia="MSPゴシック" w:hAnsi="Arial" w:cs="Arial"/>
                </w:rPr>
                <w:tag w:val="goog_rdk_52"/>
                <w:id w:val="870495091"/>
              </w:sdtPr>
              <w:sdtEndPr/>
              <w:sdtContent>
                <w:sdt>
                  <w:sdtPr>
                    <w:rPr>
                      <w:rFonts w:ascii="Arial" w:eastAsia="MSPゴシック" w:hAnsi="Arial" w:cs="Arial"/>
                    </w:rPr>
                    <w:tag w:val="goog_rdk_47"/>
                    <w:id w:val="892460811"/>
                  </w:sdtPr>
                  <w:sdtEndPr/>
                  <w:sdtContent/>
                </w:sdt>
              </w:sdtContent>
            </w:sdt>
            <w:sdt>
              <w:sdtPr>
                <w:rPr>
                  <w:rFonts w:ascii="Arial" w:eastAsia="MSPゴシック" w:hAnsi="Arial" w:cs="Arial"/>
                </w:rPr>
                <w:tag w:val="goog_rdk_243"/>
                <w:id w:val="405189104"/>
              </w:sdtPr>
              <w:sdtEndPr/>
              <w:sdtContent>
                <w:r w:rsidR="000C722C" w:rsidRPr="00230CF2">
                  <w:rPr>
                    <w:rFonts w:ascii="Arial" w:eastAsia="MSPゴシック" w:hAnsi="Arial" w:cs="Arial"/>
                    <w:b/>
                    <w:u w:val="single"/>
                  </w:rPr>
                  <w:t>Values, balance of effects, acceptability, feasibility</w:t>
                </w:r>
              </w:sdtContent>
            </w:sdt>
            <w:r w:rsidR="000C722C" w:rsidRPr="00230CF2">
              <w:rPr>
                <w:rFonts w:ascii="Arial" w:eastAsia="MSPゴシック" w:hAnsi="Arial" w:cs="Arial"/>
              </w:rPr>
              <w:t>：</w:t>
            </w:r>
            <w:sdt>
              <w:sdtPr>
                <w:rPr>
                  <w:rFonts w:ascii="Arial" w:eastAsia="MSPゴシック" w:hAnsi="Arial" w:cs="Arial"/>
                </w:rPr>
                <w:tag w:val="goog_rdk_153"/>
                <w:id w:val="1156419582"/>
                <w:showingPlcHdr/>
              </w:sdtPr>
              <w:sdtEndPr/>
              <w:sdtContent>
                <w:r w:rsidR="000C722C" w:rsidRPr="00230CF2">
                  <w:rPr>
                    <w:rFonts w:ascii="Arial" w:eastAsia="MSPゴシック" w:hAnsi="Arial" w:cs="Arial"/>
                  </w:rPr>
                  <w:t xml:space="preserve">     </w:t>
                </w:r>
              </w:sdtContent>
            </w:sdt>
            <w:sdt>
              <w:sdtPr>
                <w:rPr>
                  <w:rFonts w:ascii="Arial" w:eastAsia="MSPゴシック" w:hAnsi="Arial" w:cs="Arial"/>
                </w:rPr>
                <w:tag w:val="goog_rdk_55"/>
                <w:id w:val="2045092205"/>
              </w:sdtPr>
              <w:sdtEndPr/>
              <w:sdtContent>
                <w:sdt>
                  <w:sdtPr>
                    <w:rPr>
                      <w:rFonts w:ascii="Arial" w:eastAsia="MSPゴシック" w:hAnsi="Arial" w:cs="Arial"/>
                    </w:rPr>
                    <w:tag w:val="goog_rdk_53"/>
                    <w:id w:val="-1443987531"/>
                  </w:sdtPr>
                  <w:sdtEndPr/>
                  <w:sdtContent/>
                </w:sdt>
                <w:sdt>
                  <w:sdtPr>
                    <w:rPr>
                      <w:rFonts w:ascii="Arial" w:eastAsia="MSPゴシック" w:hAnsi="Arial" w:cs="Arial"/>
                    </w:rPr>
                    <w:tag w:val="goog_rdk_54"/>
                    <w:id w:val="-1439374782"/>
                    <w:showingPlcHdr/>
                  </w:sdtPr>
                  <w:sdtEndPr/>
                  <w:sdtContent>
                    <w:r w:rsidR="000C722C">
                      <w:rPr>
                        <w:rFonts w:ascii="Arial" w:eastAsia="MSPゴシック" w:hAnsi="Arial" w:cs="Arial"/>
                      </w:rPr>
                      <w:t xml:space="preserve">     </w:t>
                    </w:r>
                  </w:sdtContent>
                </w:sdt>
              </w:sdtContent>
            </w:sdt>
          </w:p>
          <w:p w14:paraId="1F8F086E" w14:textId="60E51FB0" w:rsidR="000C722C" w:rsidRPr="00230CF2" w:rsidRDefault="00FA0004" w:rsidP="00C21080">
            <w:pPr>
              <w:rPr>
                <w:rFonts w:ascii="Arial" w:eastAsia="MSPゴシック" w:hAnsi="Arial" w:cs="Arial"/>
              </w:rPr>
            </w:pPr>
            <w:sdt>
              <w:sdtPr>
                <w:rPr>
                  <w:rFonts w:ascii="Arial" w:eastAsia="MSPゴシック" w:hAnsi="Arial" w:cs="Arial"/>
                </w:rPr>
                <w:tag w:val="goog_rdk_57"/>
                <w:id w:val="5798816"/>
              </w:sdtPr>
              <w:sdtEndPr/>
              <w:sdtContent/>
            </w:sdt>
            <w:r w:rsidR="000C722C" w:rsidRPr="00230CF2">
              <w:rPr>
                <w:rFonts w:ascii="Arial" w:eastAsia="MSPゴシック" w:hAnsi="Arial" w:cs="Arial"/>
              </w:rPr>
              <w:t xml:space="preserve">With regard to values, the value for death is generally high, and its variability is expected to be small. Although the predicted undesirable effect of this intervention is small, the desirable effect may change direction when the upper and lower limits of the confidence interval are </w:t>
            </w:r>
            <w:r w:rsidR="00AF1BDD" w:rsidRPr="00230CF2">
              <w:rPr>
                <w:rFonts w:ascii="Arial" w:eastAsia="MSPゴシック" w:hAnsi="Arial" w:cs="Arial"/>
              </w:rPr>
              <w:t>considered</w:t>
            </w:r>
            <w:r w:rsidR="000C722C" w:rsidRPr="00230CF2">
              <w:rPr>
                <w:rFonts w:ascii="Arial" w:eastAsia="MSPゴシック" w:hAnsi="Arial" w:cs="Arial"/>
              </w:rPr>
              <w:t xml:space="preserve">. That is, mortality may increase by 78 per 1000. Therefore, the balance of effects was judged to be </w:t>
            </w:r>
            <w:r w:rsidR="000C722C">
              <w:rPr>
                <w:rFonts w:ascii="Arial" w:eastAsia="MSPゴシック" w:hAnsi="Arial" w:cs="Arial"/>
              </w:rPr>
              <w:t>“</w:t>
            </w:r>
            <w:r w:rsidR="000C722C" w:rsidRPr="00230CF2">
              <w:rPr>
                <w:rFonts w:ascii="Arial" w:eastAsia="MSPゴシック" w:hAnsi="Arial" w:cs="Arial"/>
              </w:rPr>
              <w:t>not known</w:t>
            </w:r>
            <w:r w:rsidR="000C722C">
              <w:rPr>
                <w:rFonts w:ascii="Arial" w:eastAsia="MSPゴシック" w:hAnsi="Arial" w:cs="Arial"/>
              </w:rPr>
              <w:t>.”</w:t>
            </w:r>
            <w:r w:rsidR="000C722C" w:rsidRPr="00230CF2">
              <w:rPr>
                <w:rFonts w:ascii="Arial" w:eastAsia="MSPゴシック" w:hAnsi="Arial" w:cs="Arial"/>
              </w:rPr>
              <w:t xml:space="preserve"> As for acceptance, the benefit of the intervention is </w:t>
            </w:r>
            <w:r w:rsidR="000C722C">
              <w:rPr>
                <w:rFonts w:ascii="Arial" w:eastAsia="MSPゴシック" w:hAnsi="Arial" w:cs="Arial"/>
              </w:rPr>
              <w:t>unclear</w:t>
            </w:r>
            <w:r w:rsidR="000C722C" w:rsidRPr="00230CF2">
              <w:rPr>
                <w:rFonts w:ascii="Arial" w:eastAsia="MSPゴシック" w:hAnsi="Arial" w:cs="Arial"/>
              </w:rPr>
              <w:t xml:space="preserve"> and may increase deaths. In addition, costs may increase to some extent, so we judged that it is probably unacceptable. As for feasibility, sivelestat is readily available and feasible in any hospital.</w:t>
            </w:r>
            <w:r w:rsidR="000C722C">
              <w:rPr>
                <w:rFonts w:ascii="Arial" w:eastAsia="MSPゴシック" w:hAnsi="Arial" w:cs="Arial"/>
              </w:rPr>
              <w:t xml:space="preserve">  </w:t>
            </w:r>
            <w:r w:rsidR="000C722C" w:rsidRPr="00230CF2">
              <w:rPr>
                <w:rFonts w:ascii="Arial" w:eastAsia="MSPゴシック" w:hAnsi="Arial" w:cs="Arial"/>
              </w:rPr>
              <w:t xml:space="preserve"> </w:t>
            </w:r>
          </w:p>
          <w:p w14:paraId="4D43169D" w14:textId="77777777" w:rsidR="000C722C" w:rsidRPr="00230CF2" w:rsidRDefault="00FA0004" w:rsidP="00C21080">
            <w:pPr>
              <w:rPr>
                <w:rFonts w:ascii="Arial" w:eastAsia="MSPゴシック" w:hAnsi="Arial" w:cs="Arial"/>
                <w:b/>
              </w:rPr>
            </w:pPr>
            <w:sdt>
              <w:sdtPr>
                <w:rPr>
                  <w:rFonts w:ascii="Arial" w:eastAsia="MSPゴシック" w:hAnsi="Arial" w:cs="Arial"/>
                </w:rPr>
                <w:tag w:val="goog_rdk_59"/>
                <w:id w:val="398331761"/>
              </w:sdtPr>
              <w:sdtEndPr/>
              <w:sdtContent>
                <w:sdt>
                  <w:sdtPr>
                    <w:rPr>
                      <w:rFonts w:ascii="Arial" w:eastAsia="MSPゴシック" w:hAnsi="Arial" w:cs="Arial"/>
                    </w:rPr>
                    <w:tag w:val="goog_rdk_58"/>
                    <w:id w:val="76416263"/>
                  </w:sdtPr>
                  <w:sdtEndPr/>
                  <w:sdtContent>
                    <w:sdt>
                      <w:sdtPr>
                        <w:rPr>
                          <w:rFonts w:ascii="Arial" w:eastAsia="MSPゴシック" w:hAnsi="Arial" w:cs="Arial"/>
                        </w:rPr>
                        <w:tag w:val="goog_rdk_252"/>
                        <w:id w:val="-1687974750"/>
                      </w:sdtPr>
                      <w:sdtEndPr/>
                      <w:sdtContent>
                        <w:r w:rsidR="000C722C" w:rsidRPr="00230CF2">
                          <w:rPr>
                            <w:rFonts w:ascii="Arial" w:eastAsia="MSPゴシック" w:hAnsi="Arial" w:cs="Arial"/>
                            <w:b/>
                            <w:u w:val="single"/>
                          </w:rPr>
                          <w:t>Panel meeting</w:t>
                        </w:r>
                        <w:r w:rsidR="000C722C" w:rsidRPr="00230CF2">
                          <w:rPr>
                            <w:rFonts w:ascii="Arial" w:eastAsia="MSPゴシック" w:hAnsi="Arial" w:cs="Arial"/>
                            <w:b/>
                            <w:u w:val="single"/>
                          </w:rPr>
                          <w:t>：</w:t>
                        </w:r>
                      </w:sdtContent>
                    </w:sdt>
                  </w:sdtContent>
                </w:sdt>
              </w:sdtContent>
            </w:sdt>
          </w:p>
          <w:p w14:paraId="21C756C9" w14:textId="77777777" w:rsidR="000C722C" w:rsidRPr="00230CF2" w:rsidRDefault="00FA0004" w:rsidP="00C21080">
            <w:pPr>
              <w:ind w:firstLineChars="100" w:firstLine="210"/>
              <w:rPr>
                <w:rFonts w:ascii="Arial" w:eastAsia="MSPゴシック" w:hAnsi="Arial" w:cs="Arial"/>
              </w:rPr>
            </w:pPr>
            <w:sdt>
              <w:sdtPr>
                <w:rPr>
                  <w:rFonts w:ascii="Arial" w:eastAsia="MSPゴシック" w:hAnsi="Arial" w:cs="Arial"/>
                </w:rPr>
                <w:tag w:val="goog_rdk_61"/>
                <w:id w:val="1371723337"/>
              </w:sdtPr>
              <w:sdtEndPr/>
              <w:sdtContent/>
            </w:sdt>
            <w:r w:rsidR="000C722C" w:rsidRPr="00230CF2">
              <w:rPr>
                <w:rFonts w:ascii="Arial" w:eastAsia="MSPゴシック" w:hAnsi="Arial" w:cs="Arial"/>
              </w:rPr>
              <w:t xml:space="preserve">In the pre-vote, the modified Delphi method resulted in a median score of 8 points, with a disagreement index of 0.1316, for a </w:t>
            </w:r>
            <w:r w:rsidR="000C722C">
              <w:rPr>
                <w:rFonts w:ascii="Arial" w:eastAsia="MSPゴシック" w:hAnsi="Arial" w:cs="Arial"/>
              </w:rPr>
              <w:t>“</w:t>
            </w:r>
            <w:r w:rsidR="000C722C" w:rsidRPr="00230CF2">
              <w:rPr>
                <w:rFonts w:ascii="Arial" w:eastAsia="MSPゴシック" w:hAnsi="Arial" w:cs="Arial"/>
              </w:rPr>
              <w:t xml:space="preserve">conditional recommendation to not use </w:t>
            </w:r>
            <w:r w:rsidR="000C722C">
              <w:rPr>
                <w:rFonts w:ascii="Arial" w:eastAsia="MSPゴシック" w:hAnsi="Arial" w:cs="Arial"/>
              </w:rPr>
              <w:t>s</w:t>
            </w:r>
            <w:r w:rsidR="000C722C" w:rsidRPr="00230CF2">
              <w:rPr>
                <w:rFonts w:ascii="Arial" w:eastAsia="MSPゴシック" w:hAnsi="Arial" w:cs="Arial"/>
              </w:rPr>
              <w:t>ivelestat in patients with ARDS</w:t>
            </w:r>
            <w:r w:rsidR="000C722C">
              <w:rPr>
                <w:rFonts w:ascii="Arial" w:eastAsia="MSPゴシック" w:hAnsi="Arial" w:cs="Arial"/>
              </w:rPr>
              <w:t>”</w:t>
            </w:r>
            <w:r w:rsidR="000C722C" w:rsidRPr="00230CF2">
              <w:rPr>
                <w:rFonts w:ascii="Arial" w:eastAsia="MSPゴシック" w:hAnsi="Arial" w:cs="Arial"/>
              </w:rPr>
              <w:t>.</w:t>
            </w:r>
          </w:p>
          <w:p w14:paraId="77591703" w14:textId="77777777" w:rsidR="000C722C" w:rsidRPr="00230CF2" w:rsidRDefault="000C722C" w:rsidP="00C21080">
            <w:pPr>
              <w:rPr>
                <w:rFonts w:ascii="Arial" w:eastAsia="MSPゴシック" w:hAnsi="Arial"/>
                <w:sz w:val="16"/>
                <w:szCs w:val="16"/>
              </w:rPr>
            </w:pPr>
            <w:r w:rsidRPr="00230CF2">
              <w:rPr>
                <w:rFonts w:ascii="Arial" w:eastAsia="MSPゴシック" w:hAnsi="Arial" w:cs="Arial"/>
              </w:rPr>
              <w:t>The panel discussed the direction of the recommendation based on the balance of harm and benefit and cost. The panel also discussed the possibility of limiting the route of administration of the drug because it is often combined with other drugs. As a result, the panel reached a consensus based on the results of the preliminary vote without a second vote</w:t>
            </w:r>
            <w:r>
              <w:rPr>
                <w:rFonts w:ascii="Arial" w:eastAsia="MSPゴシック" w:hAnsi="Arial" w:cs="Arial"/>
              </w:rPr>
              <w:t xml:space="preserve"> being required.</w:t>
            </w:r>
          </w:p>
        </w:tc>
      </w:tr>
    </w:tbl>
    <w:p w14:paraId="0F9F4028" w14:textId="77777777" w:rsidR="000C722C" w:rsidRPr="00230CF2" w:rsidRDefault="000C722C" w:rsidP="002B0E71">
      <w:pPr>
        <w:pBdr>
          <w:top w:val="nil"/>
          <w:left w:val="nil"/>
          <w:bottom w:val="nil"/>
          <w:right w:val="nil"/>
          <w:between w:val="nil"/>
        </w:pBdr>
        <w:spacing w:line="276" w:lineRule="auto"/>
        <w:jc w:val="left"/>
        <w:rPr>
          <w:rFonts w:ascii="Arial" w:eastAsia="MSPゴシック" w:hAnsi="Arial" w:cs="ＭＳ Ｐゴシック"/>
          <w:sz w:val="16"/>
          <w:szCs w:val="16"/>
        </w:rPr>
      </w:pPr>
    </w:p>
    <w:tbl>
      <w:tblPr>
        <w:tblW w:w="10800" w:type="dxa"/>
        <w:tblLayout w:type="fixed"/>
        <w:tblLook w:val="0400" w:firstRow="0" w:lastRow="0" w:firstColumn="0" w:lastColumn="0" w:noHBand="0" w:noVBand="1"/>
      </w:tblPr>
      <w:tblGrid>
        <w:gridCol w:w="10800"/>
      </w:tblGrid>
      <w:tr w:rsidR="000C722C" w:rsidRPr="00230CF2" w14:paraId="4BFD7A60" w14:textId="77777777" w:rsidTr="00C21080">
        <w:tc>
          <w:tcPr>
            <w:tcW w:w="10800" w:type="dxa"/>
            <w:shd w:val="clear" w:color="auto" w:fill="2E74B5"/>
            <w:tcMar>
              <w:top w:w="75" w:type="dxa"/>
              <w:left w:w="75" w:type="dxa"/>
              <w:bottom w:w="75" w:type="dxa"/>
              <w:right w:w="75" w:type="dxa"/>
            </w:tcMar>
          </w:tcPr>
          <w:p w14:paraId="6B6CE797" w14:textId="77777777" w:rsidR="000C722C" w:rsidRPr="00230CF2" w:rsidRDefault="000C722C" w:rsidP="00C21080">
            <w:pPr>
              <w:pStyle w:val="2"/>
              <w:rPr>
                <w:rFonts w:ascii="Arial" w:eastAsia="MSPゴシック" w:hAnsi="Arial"/>
                <w:color w:val="FFFFFF"/>
                <w:sz w:val="26"/>
                <w:szCs w:val="26"/>
              </w:rPr>
            </w:pPr>
            <w:r w:rsidRPr="00230CF2">
              <w:rPr>
                <w:rFonts w:ascii="Arial" w:eastAsia="MSPゴシック" w:hAnsi="Arial"/>
                <w:color w:val="FFFFFF"/>
                <w:sz w:val="26"/>
                <w:szCs w:val="26"/>
              </w:rPr>
              <w:t>Subgroup considerations</w:t>
            </w:r>
          </w:p>
        </w:tc>
      </w:tr>
      <w:tr w:rsidR="000C722C" w:rsidRPr="00230CF2" w14:paraId="5198D953" w14:textId="77777777" w:rsidTr="00C21080">
        <w:trPr>
          <w:trHeight w:val="480"/>
        </w:trPr>
        <w:tc>
          <w:tcPr>
            <w:tcW w:w="10800" w:type="dxa"/>
            <w:tcMar>
              <w:top w:w="75" w:type="dxa"/>
              <w:left w:w="75" w:type="dxa"/>
              <w:bottom w:w="75" w:type="dxa"/>
              <w:right w:w="75" w:type="dxa"/>
            </w:tcMar>
          </w:tcPr>
          <w:p w14:paraId="564C8BB7" w14:textId="77777777" w:rsidR="000C722C" w:rsidRPr="00230CF2" w:rsidRDefault="000C722C" w:rsidP="00C21080">
            <w:pPr>
              <w:rPr>
                <w:rFonts w:ascii="Arial" w:eastAsia="MSPゴシック" w:hAnsi="Arial" w:cs="ＭＳ Ｐゴシック"/>
                <w:sz w:val="16"/>
                <w:szCs w:val="16"/>
              </w:rPr>
            </w:pPr>
            <w:r w:rsidRPr="00230CF2">
              <w:rPr>
                <w:rFonts w:ascii="Arial" w:eastAsia="MSPゴシック" w:hAnsi="Arial" w:cs="ＭＳ Ｐゴシック"/>
                <w:sz w:val="16"/>
                <w:szCs w:val="16"/>
              </w:rPr>
              <w:t>None</w:t>
            </w:r>
          </w:p>
        </w:tc>
      </w:tr>
      <w:tr w:rsidR="000C722C" w:rsidRPr="00230CF2" w14:paraId="06137511" w14:textId="77777777" w:rsidTr="00C21080">
        <w:tc>
          <w:tcPr>
            <w:tcW w:w="10800" w:type="dxa"/>
            <w:shd w:val="clear" w:color="auto" w:fill="2E74B5"/>
            <w:tcMar>
              <w:top w:w="75" w:type="dxa"/>
              <w:left w:w="75" w:type="dxa"/>
              <w:bottom w:w="75" w:type="dxa"/>
              <w:right w:w="75" w:type="dxa"/>
            </w:tcMar>
          </w:tcPr>
          <w:p w14:paraId="6FD629EE" w14:textId="77777777" w:rsidR="000C722C" w:rsidRPr="00230CF2" w:rsidRDefault="000C722C" w:rsidP="00C21080">
            <w:pPr>
              <w:pStyle w:val="2"/>
              <w:rPr>
                <w:rFonts w:ascii="Arial" w:eastAsia="MSPゴシック" w:hAnsi="Arial"/>
                <w:color w:val="FFFFFF"/>
                <w:sz w:val="26"/>
                <w:szCs w:val="26"/>
              </w:rPr>
            </w:pPr>
            <w:r w:rsidRPr="00230CF2">
              <w:rPr>
                <w:rFonts w:ascii="Arial" w:eastAsia="MSPゴシック" w:hAnsi="Arial"/>
                <w:color w:val="FFFFFF"/>
                <w:sz w:val="26"/>
                <w:szCs w:val="26"/>
              </w:rPr>
              <w:t>Implementation considerations</w:t>
            </w:r>
          </w:p>
        </w:tc>
      </w:tr>
      <w:tr w:rsidR="000C722C" w:rsidRPr="00230CF2" w14:paraId="2272042B" w14:textId="77777777" w:rsidTr="00C21080">
        <w:trPr>
          <w:trHeight w:val="396"/>
        </w:trPr>
        <w:tc>
          <w:tcPr>
            <w:tcW w:w="10800" w:type="dxa"/>
            <w:tcMar>
              <w:top w:w="75" w:type="dxa"/>
              <w:left w:w="75" w:type="dxa"/>
              <w:bottom w:w="75" w:type="dxa"/>
              <w:right w:w="75" w:type="dxa"/>
            </w:tcMar>
          </w:tcPr>
          <w:p w14:paraId="337ECC57" w14:textId="77777777" w:rsidR="000C722C" w:rsidRPr="00230CF2" w:rsidRDefault="000C722C" w:rsidP="00C21080">
            <w:pPr>
              <w:rPr>
                <w:rFonts w:ascii="Arial" w:eastAsia="MSPゴシック" w:hAnsi="Arial" w:cs="ＭＳ Ｐゴシック"/>
                <w:sz w:val="16"/>
                <w:szCs w:val="16"/>
              </w:rPr>
            </w:pPr>
            <w:r w:rsidRPr="00230CF2">
              <w:rPr>
                <w:rFonts w:ascii="Arial" w:eastAsia="MSPゴシック" w:hAnsi="Arial"/>
              </w:rPr>
              <w:t>There are no changes in recommendations from the ARDS Guidelines 2016.</w:t>
            </w:r>
            <w:r>
              <w:rPr>
                <w:rFonts w:ascii="Arial" w:eastAsia="MSPゴシック" w:hAnsi="Arial"/>
              </w:rPr>
              <w:t xml:space="preserve">  </w:t>
            </w:r>
            <w:r w:rsidRPr="00230CF2">
              <w:rPr>
                <w:rFonts w:ascii="Arial" w:eastAsia="MSPゴシック" w:hAnsi="Arial"/>
              </w:rPr>
              <w:t xml:space="preserve"> </w:t>
            </w:r>
          </w:p>
        </w:tc>
      </w:tr>
    </w:tbl>
    <w:p w14:paraId="0B16A1F1" w14:textId="77777777" w:rsidR="000C722C" w:rsidRPr="00230CF2" w:rsidRDefault="000C722C" w:rsidP="002B0E71">
      <w:pPr>
        <w:pBdr>
          <w:top w:val="nil"/>
          <w:left w:val="nil"/>
          <w:bottom w:val="nil"/>
          <w:right w:val="nil"/>
          <w:between w:val="nil"/>
        </w:pBdr>
        <w:spacing w:line="276" w:lineRule="auto"/>
        <w:jc w:val="left"/>
        <w:rPr>
          <w:rFonts w:ascii="Arial" w:eastAsia="MSPゴシック" w:hAnsi="Arial" w:cs="ＭＳ Ｐゴシック"/>
          <w:sz w:val="16"/>
          <w:szCs w:val="16"/>
        </w:rPr>
      </w:pPr>
    </w:p>
    <w:tbl>
      <w:tblPr>
        <w:tblW w:w="10800" w:type="dxa"/>
        <w:tblLayout w:type="fixed"/>
        <w:tblLook w:val="0400" w:firstRow="0" w:lastRow="0" w:firstColumn="0" w:lastColumn="0" w:noHBand="0" w:noVBand="1"/>
      </w:tblPr>
      <w:tblGrid>
        <w:gridCol w:w="10800"/>
      </w:tblGrid>
      <w:tr w:rsidR="000C722C" w:rsidRPr="00230CF2" w14:paraId="44B6059A" w14:textId="77777777" w:rsidTr="00C21080">
        <w:tc>
          <w:tcPr>
            <w:tcW w:w="10800" w:type="dxa"/>
            <w:shd w:val="clear" w:color="auto" w:fill="2E74B5"/>
            <w:tcMar>
              <w:top w:w="75" w:type="dxa"/>
              <w:left w:w="75" w:type="dxa"/>
              <w:bottom w:w="75" w:type="dxa"/>
              <w:right w:w="75" w:type="dxa"/>
            </w:tcMar>
          </w:tcPr>
          <w:p w14:paraId="7E4F567D" w14:textId="77777777" w:rsidR="000C722C" w:rsidRPr="00230CF2" w:rsidRDefault="000C722C" w:rsidP="00C21080">
            <w:pPr>
              <w:pStyle w:val="2"/>
              <w:rPr>
                <w:rFonts w:ascii="Arial" w:eastAsia="MSPゴシック" w:hAnsi="Arial"/>
                <w:color w:val="FFFFFF"/>
                <w:sz w:val="26"/>
                <w:szCs w:val="26"/>
              </w:rPr>
            </w:pPr>
            <w:r w:rsidRPr="00230CF2">
              <w:rPr>
                <w:rFonts w:ascii="Arial" w:eastAsia="MSPゴシック" w:hAnsi="Arial"/>
                <w:color w:val="FFFFFF"/>
                <w:sz w:val="26"/>
                <w:szCs w:val="26"/>
              </w:rPr>
              <w:t>Monitoring and evaluation</w:t>
            </w:r>
          </w:p>
        </w:tc>
      </w:tr>
      <w:tr w:rsidR="000C722C" w:rsidRPr="00230CF2" w14:paraId="5B268085" w14:textId="77777777" w:rsidTr="00C21080">
        <w:trPr>
          <w:trHeight w:val="615"/>
        </w:trPr>
        <w:tc>
          <w:tcPr>
            <w:tcW w:w="10800" w:type="dxa"/>
            <w:tcMar>
              <w:top w:w="75" w:type="dxa"/>
              <w:left w:w="75" w:type="dxa"/>
              <w:bottom w:w="75" w:type="dxa"/>
              <w:right w:w="75" w:type="dxa"/>
            </w:tcMar>
          </w:tcPr>
          <w:sdt>
            <w:sdtPr>
              <w:rPr>
                <w:rFonts w:ascii="Arial" w:eastAsia="MSPゴシック" w:hAnsi="Arial"/>
              </w:rPr>
              <w:tag w:val="goog_rdk_76"/>
              <w:id w:val="-889490510"/>
            </w:sdtPr>
            <w:sdtEndPr>
              <w:rPr>
                <w:sz w:val="16"/>
                <w:szCs w:val="16"/>
              </w:rPr>
            </w:sdtEndPr>
            <w:sdtContent>
              <w:p w14:paraId="1601B918" w14:textId="77777777" w:rsidR="000C722C" w:rsidRPr="00230CF2" w:rsidRDefault="000C722C" w:rsidP="00C21080">
                <w:pPr>
                  <w:ind w:firstLineChars="100" w:firstLine="210"/>
                  <w:rPr>
                    <w:rFonts w:ascii="Arial" w:eastAsia="MSPゴシック" w:hAnsi="Arial" w:cs="ＭＳ Ｐゴシック"/>
                    <w:sz w:val="16"/>
                    <w:szCs w:val="16"/>
                  </w:rPr>
                </w:pPr>
                <w:r>
                  <w:rPr>
                    <w:rFonts w:ascii="Arial" w:eastAsia="MSPゴシック" w:hAnsi="Arial"/>
                  </w:rPr>
                  <w:t>F</w:t>
                </w:r>
                <w:r w:rsidRPr="00230CF2">
                  <w:rPr>
                    <w:rFonts w:ascii="Arial" w:eastAsia="MSPゴシック" w:hAnsi="Arial"/>
                  </w:rPr>
                  <w:t xml:space="preserve">urther </w:t>
                </w:r>
                <w:r>
                  <w:rPr>
                    <w:rFonts w:ascii="Arial" w:eastAsia="MSPゴシック" w:hAnsi="Arial"/>
                  </w:rPr>
                  <w:t xml:space="preserve">collection of </w:t>
                </w:r>
                <w:r w:rsidRPr="00230CF2">
                  <w:rPr>
                    <w:rFonts w:ascii="Arial" w:eastAsia="MSPゴシック" w:hAnsi="Arial"/>
                  </w:rPr>
                  <w:t xml:space="preserve">information on </w:t>
                </w:r>
                <w:r>
                  <w:rPr>
                    <w:rFonts w:ascii="Arial" w:eastAsia="MSPゴシック" w:hAnsi="Arial"/>
                  </w:rPr>
                  <w:t xml:space="preserve">the </w:t>
                </w:r>
                <w:r w:rsidRPr="00230CF2">
                  <w:rPr>
                    <w:rFonts w:ascii="Arial" w:eastAsia="MSPゴシック" w:hAnsi="Arial"/>
                  </w:rPr>
                  <w:t xml:space="preserve">adverse events and cost-effectiveness </w:t>
                </w:r>
                <w:r>
                  <w:rPr>
                    <w:rFonts w:ascii="Arial" w:eastAsia="MSPゴシック" w:hAnsi="Arial"/>
                  </w:rPr>
                  <w:t>is necessary because of</w:t>
                </w:r>
                <w:r w:rsidRPr="00230CF2">
                  <w:rPr>
                    <w:rFonts w:ascii="Arial" w:eastAsia="MSPゴシック" w:hAnsi="Arial"/>
                  </w:rPr>
                  <w:t xml:space="preserve"> clinical problems in implementing the recommendations. In addition, it is necessary to monitor the implementation status of the guideline through </w:t>
                </w:r>
                <w:r>
                  <w:rPr>
                    <w:rFonts w:ascii="Arial" w:eastAsia="MSPゴシック" w:hAnsi="Arial"/>
                  </w:rPr>
                  <w:t xml:space="preserve">the use of </w:t>
                </w:r>
                <w:r w:rsidRPr="00230CF2">
                  <w:rPr>
                    <w:rFonts w:ascii="Arial" w:eastAsia="MSPゴシック" w:hAnsi="Arial"/>
                  </w:rPr>
                  <w:t xml:space="preserve">questionnaires and other means after the guideline is published to </w:t>
                </w:r>
                <w:r>
                  <w:rPr>
                    <w:rFonts w:ascii="Arial" w:eastAsia="MSPゴシック" w:hAnsi="Arial"/>
                  </w:rPr>
                  <w:t>check</w:t>
                </w:r>
                <w:r w:rsidRPr="00230CF2">
                  <w:rPr>
                    <w:rFonts w:ascii="Arial" w:eastAsia="MSPゴシック" w:hAnsi="Arial"/>
                  </w:rPr>
                  <w:t xml:space="preserve"> if there are any other clinical problems.</w:t>
                </w:r>
                <w:r>
                  <w:rPr>
                    <w:rFonts w:ascii="Arial" w:eastAsia="MSPゴシック" w:hAnsi="Arial"/>
                  </w:rPr>
                  <w:t xml:space="preserve">  </w:t>
                </w:r>
                <w:r w:rsidRPr="00230CF2">
                  <w:rPr>
                    <w:rFonts w:ascii="Arial" w:eastAsia="MSPゴシック" w:hAnsi="Arial"/>
                  </w:rPr>
                  <w:t xml:space="preserve"> </w:t>
                </w:r>
              </w:p>
            </w:sdtContent>
          </w:sdt>
        </w:tc>
      </w:tr>
      <w:tr w:rsidR="000C722C" w:rsidRPr="00230CF2" w14:paraId="52462E1D" w14:textId="77777777" w:rsidTr="00C21080">
        <w:tc>
          <w:tcPr>
            <w:tcW w:w="10800" w:type="dxa"/>
            <w:shd w:val="clear" w:color="auto" w:fill="2E74B5"/>
            <w:tcMar>
              <w:top w:w="75" w:type="dxa"/>
              <w:left w:w="75" w:type="dxa"/>
              <w:bottom w:w="75" w:type="dxa"/>
              <w:right w:w="75" w:type="dxa"/>
            </w:tcMar>
          </w:tcPr>
          <w:p w14:paraId="6F1D4DFF" w14:textId="77777777" w:rsidR="000C722C" w:rsidRPr="00230CF2" w:rsidRDefault="000C722C" w:rsidP="00C21080">
            <w:pPr>
              <w:pStyle w:val="2"/>
              <w:rPr>
                <w:rFonts w:ascii="Arial" w:eastAsia="MSPゴシック" w:hAnsi="Arial"/>
                <w:color w:val="FFFFFF"/>
                <w:sz w:val="26"/>
                <w:szCs w:val="26"/>
              </w:rPr>
            </w:pPr>
            <w:r w:rsidRPr="00230CF2">
              <w:rPr>
                <w:rFonts w:ascii="Arial" w:eastAsia="MSPゴシック" w:hAnsi="Arial"/>
                <w:color w:val="FFFFFF"/>
                <w:sz w:val="26"/>
                <w:szCs w:val="26"/>
              </w:rPr>
              <w:t>Research priorities</w:t>
            </w:r>
          </w:p>
        </w:tc>
      </w:tr>
      <w:tr w:rsidR="000C722C" w:rsidRPr="00230CF2" w14:paraId="3C575433" w14:textId="77777777" w:rsidTr="00C21080">
        <w:trPr>
          <w:trHeight w:val="690"/>
        </w:trPr>
        <w:tc>
          <w:tcPr>
            <w:tcW w:w="10800" w:type="dxa"/>
            <w:tcMar>
              <w:top w:w="75" w:type="dxa"/>
              <w:left w:w="75" w:type="dxa"/>
              <w:bottom w:w="75" w:type="dxa"/>
              <w:right w:w="75" w:type="dxa"/>
            </w:tcMar>
          </w:tcPr>
          <w:p w14:paraId="6963FFC0" w14:textId="77777777" w:rsidR="000C722C" w:rsidRPr="00230CF2" w:rsidRDefault="000C722C" w:rsidP="00C21080">
            <w:pPr>
              <w:ind w:firstLineChars="100" w:firstLine="210"/>
              <w:rPr>
                <w:rFonts w:ascii="Arial" w:eastAsia="MSPゴシック" w:hAnsi="Arial" w:cs="ＭＳ Ｐゴシック"/>
                <w:sz w:val="16"/>
                <w:szCs w:val="16"/>
              </w:rPr>
            </w:pPr>
            <w:r w:rsidRPr="00230CF2">
              <w:rPr>
                <w:rFonts w:ascii="Arial" w:eastAsia="MSPゴシック" w:hAnsi="Arial" w:cs="ＭＳ Ｐゴシック"/>
              </w:rPr>
              <w:t xml:space="preserve">Three of the four RCTs used in this meta-analysis </w:t>
            </w:r>
            <w:r>
              <w:rPr>
                <w:rFonts w:ascii="Arial" w:eastAsia="MSPゴシック" w:hAnsi="Arial" w:cs="ＭＳ Ｐゴシック"/>
              </w:rPr>
              <w:t>had</w:t>
            </w:r>
            <w:r w:rsidRPr="00230CF2">
              <w:rPr>
                <w:rFonts w:ascii="Arial" w:eastAsia="MSPゴシック" w:hAnsi="Arial" w:cs="ＭＳ Ｐゴシック"/>
              </w:rPr>
              <w:t xml:space="preserve"> small</w:t>
            </w:r>
            <w:r>
              <w:rPr>
                <w:rFonts w:ascii="Arial" w:eastAsia="MSPゴシック" w:hAnsi="Arial" w:cs="ＭＳ Ｐゴシック"/>
              </w:rPr>
              <w:t xml:space="preserve"> sample sizes</w:t>
            </w:r>
            <w:r w:rsidRPr="00230CF2">
              <w:rPr>
                <w:rFonts w:ascii="Arial" w:eastAsia="MSPゴシック" w:hAnsi="Arial" w:cs="ＭＳ Ｐゴシック"/>
              </w:rPr>
              <w:t xml:space="preserve"> (22-24 patients), and one large study was conducted in 2004. It is hoped that larger RCTs will be conducted </w:t>
            </w:r>
            <w:r>
              <w:rPr>
                <w:rFonts w:ascii="Arial" w:eastAsia="MSPゴシック" w:hAnsi="Arial" w:cs="ＭＳ Ｐゴシック"/>
              </w:rPr>
              <w:t>on</w:t>
            </w:r>
            <w:r w:rsidRPr="00230CF2">
              <w:rPr>
                <w:rFonts w:ascii="Arial" w:eastAsia="MSPゴシック" w:hAnsi="Arial" w:cs="ＭＳ Ｐゴシック"/>
              </w:rPr>
              <w:t xml:space="preserve"> </w:t>
            </w:r>
            <w:r>
              <w:rPr>
                <w:rFonts w:ascii="Arial" w:eastAsia="MSPゴシック" w:hAnsi="Arial" w:cs="ＭＳ Ｐゴシック"/>
              </w:rPr>
              <w:t xml:space="preserve">patients with </w:t>
            </w:r>
            <w:r w:rsidRPr="00230CF2">
              <w:rPr>
                <w:rFonts w:ascii="Arial" w:eastAsia="MSPゴシック" w:hAnsi="Arial" w:cs="ＭＳ Ｐゴシック"/>
              </w:rPr>
              <w:t>ARDS in the future.</w:t>
            </w:r>
          </w:p>
        </w:tc>
      </w:tr>
    </w:tbl>
    <w:p w14:paraId="7D45EE22" w14:textId="77777777" w:rsidR="000C722C" w:rsidRPr="00230CF2" w:rsidRDefault="000C722C" w:rsidP="002B0E71">
      <w:pPr>
        <w:rPr>
          <w:rFonts w:ascii="Arial" w:eastAsia="MSPゴシック" w:hAnsi="Arial" w:cs="ＭＳ Ｐゴシック"/>
        </w:rPr>
      </w:pPr>
    </w:p>
    <w:p w14:paraId="7ECD84BC" w14:textId="77777777" w:rsidR="000C722C" w:rsidRPr="00230CF2" w:rsidRDefault="000C722C" w:rsidP="002B0E71">
      <w:pPr>
        <w:rPr>
          <w:rFonts w:ascii="Arial" w:eastAsia="MSPゴシック" w:hAnsi="Arial" w:cs="ＭＳ Ｐゴシック"/>
          <w:sz w:val="18"/>
          <w:szCs w:val="18"/>
        </w:rPr>
      </w:pPr>
      <w:r w:rsidRPr="00230CF2">
        <w:rPr>
          <w:rFonts w:ascii="Arial" w:eastAsia="MSPゴシック" w:hAnsi="Arial" w:cs="ＭＳ Ｐゴシック"/>
          <w:sz w:val="18"/>
          <w:szCs w:val="18"/>
        </w:rPr>
        <w:t>Reference</w:t>
      </w:r>
      <w:r>
        <w:rPr>
          <w:rFonts w:ascii="Arial" w:eastAsia="MSPゴシック" w:hAnsi="Arial" w:cs="ＭＳ Ｐゴシック"/>
          <w:sz w:val="18"/>
          <w:szCs w:val="18"/>
        </w:rPr>
        <w:t>s</w:t>
      </w:r>
    </w:p>
    <w:p w14:paraId="2D6A2033" w14:textId="77777777" w:rsidR="000C722C" w:rsidRPr="00230CF2" w:rsidRDefault="000C722C" w:rsidP="002B0E71">
      <w:pPr>
        <w:rPr>
          <w:rFonts w:ascii="Arial" w:eastAsia="MSPゴシック" w:hAnsi="Arial" w:cs="ＭＳ Ｐゴシック"/>
          <w:sz w:val="18"/>
          <w:szCs w:val="18"/>
        </w:rPr>
      </w:pPr>
      <w:r w:rsidRPr="00230CF2">
        <w:rPr>
          <w:rFonts w:ascii="Arial" w:eastAsia="MSPゴシック" w:hAnsi="Arial" w:cs="ＭＳ Ｐゴシック"/>
          <w:sz w:val="18"/>
          <w:szCs w:val="18"/>
        </w:rPr>
        <w:t xml:space="preserve">1. Donnelly SC, MacGregor I, Zamani A, Gordon MW, Robertson CE, Steedman DJ, et al. Plasma elastase levels and the </w:t>
      </w:r>
      <w:r w:rsidRPr="00230CF2">
        <w:rPr>
          <w:rFonts w:ascii="Arial" w:eastAsia="MSPゴシック" w:hAnsi="Arial" w:cs="ＭＳ Ｐゴシック"/>
          <w:sz w:val="18"/>
          <w:szCs w:val="18"/>
        </w:rPr>
        <w:lastRenderedPageBreak/>
        <w:t xml:space="preserve">development of the adult respiratory distress syndrome. Am J Respir Crit Care Med. </w:t>
      </w:r>
      <w:r>
        <w:rPr>
          <w:rFonts w:ascii="Arial" w:eastAsia="MSPゴシック" w:hAnsi="Arial" w:cs="ＭＳ Ｐゴシック"/>
          <w:sz w:val="18"/>
          <w:szCs w:val="18"/>
        </w:rPr>
        <w:t>1995;</w:t>
      </w:r>
      <w:r w:rsidRPr="00230CF2">
        <w:rPr>
          <w:rFonts w:ascii="Arial" w:eastAsia="MSPゴシック" w:hAnsi="Arial" w:cs="ＭＳ Ｐゴシック"/>
          <w:sz w:val="18"/>
          <w:szCs w:val="18"/>
        </w:rPr>
        <w:t>151(5):1428-1433. PMID: 7735596</w:t>
      </w:r>
      <w:r>
        <w:rPr>
          <w:rFonts w:ascii="Arial" w:eastAsia="MSPゴシック" w:hAnsi="Arial" w:cs="ＭＳ Ｐゴシック"/>
          <w:sz w:val="18"/>
          <w:szCs w:val="18"/>
        </w:rPr>
        <w:t>.</w:t>
      </w:r>
    </w:p>
    <w:p w14:paraId="5B6220C3" w14:textId="77777777" w:rsidR="000C722C" w:rsidRPr="00230CF2" w:rsidRDefault="000C722C" w:rsidP="002B0E71">
      <w:pPr>
        <w:rPr>
          <w:rFonts w:ascii="Arial" w:eastAsia="MSPゴシック" w:hAnsi="Arial" w:cs="ＭＳ Ｐゴシック"/>
          <w:sz w:val="18"/>
          <w:szCs w:val="18"/>
        </w:rPr>
      </w:pPr>
      <w:r w:rsidRPr="00230CF2">
        <w:rPr>
          <w:rFonts w:ascii="Arial" w:eastAsia="MSPゴシック" w:hAnsi="Arial" w:cs="ＭＳ Ｐゴシック"/>
          <w:sz w:val="18"/>
          <w:szCs w:val="18"/>
        </w:rPr>
        <w:t xml:space="preserve">2. Moraes TJ, Chow CW, Downey GP. Proteases and lung injury. Crit Care Med. </w:t>
      </w:r>
      <w:r>
        <w:rPr>
          <w:rFonts w:ascii="Arial" w:eastAsia="MSPゴシック" w:hAnsi="Arial" w:cs="ＭＳ Ｐゴシック"/>
          <w:sz w:val="18"/>
          <w:szCs w:val="18"/>
        </w:rPr>
        <w:t>2003;</w:t>
      </w:r>
      <w:r w:rsidRPr="00230CF2">
        <w:rPr>
          <w:rFonts w:ascii="Arial" w:eastAsia="MSPゴシック" w:hAnsi="Arial" w:cs="ＭＳ Ｐゴシック"/>
          <w:sz w:val="18"/>
          <w:szCs w:val="18"/>
        </w:rPr>
        <w:t>31(4): S189-194. PMID: 12682439</w:t>
      </w:r>
      <w:r>
        <w:rPr>
          <w:rFonts w:ascii="Arial" w:eastAsia="MSPゴシック" w:hAnsi="Arial" w:cs="ＭＳ Ｐゴシック"/>
          <w:sz w:val="18"/>
          <w:szCs w:val="18"/>
        </w:rPr>
        <w:t>.</w:t>
      </w:r>
    </w:p>
    <w:p w14:paraId="5E8FC9AE" w14:textId="77777777" w:rsidR="000C722C" w:rsidRPr="00230CF2" w:rsidRDefault="000C722C" w:rsidP="002B0E71">
      <w:pPr>
        <w:rPr>
          <w:rFonts w:ascii="Arial" w:eastAsia="MSPゴシック" w:hAnsi="Arial" w:cs="ＭＳ Ｐゴシック"/>
          <w:sz w:val="18"/>
          <w:szCs w:val="18"/>
        </w:rPr>
      </w:pPr>
      <w:r w:rsidRPr="00230CF2">
        <w:rPr>
          <w:rFonts w:ascii="Arial" w:eastAsia="MSPゴシック" w:hAnsi="Arial" w:cs="ＭＳ Ｐゴシック"/>
          <w:sz w:val="18"/>
          <w:szCs w:val="18"/>
        </w:rPr>
        <w:t xml:space="preserve">3. Iwata K, Doi A, Ohji G, Oka H, Oba Y, Takimoto K, et al. Effect of neutrophil elastase inhibitor (sivelestat sodium) in the treatment of acute lung injury (ALI) and acute respiratory distress syndrome (ARDS): a systematic review and meta-analysis. Intern Med. </w:t>
      </w:r>
      <w:r>
        <w:rPr>
          <w:rFonts w:ascii="Arial" w:eastAsia="MSPゴシック" w:hAnsi="Arial" w:cs="ＭＳ Ｐゴシック"/>
          <w:sz w:val="18"/>
          <w:szCs w:val="18"/>
        </w:rPr>
        <w:t>2010;</w:t>
      </w:r>
      <w:r w:rsidRPr="00230CF2">
        <w:rPr>
          <w:rFonts w:ascii="Arial" w:eastAsia="MSPゴシック" w:hAnsi="Arial" w:cs="ＭＳ Ｐゴシック"/>
          <w:sz w:val="18"/>
          <w:szCs w:val="18"/>
        </w:rPr>
        <w:t>49(22):2423-2432. PMID: 21088343</w:t>
      </w:r>
      <w:r>
        <w:rPr>
          <w:rFonts w:ascii="Arial" w:eastAsia="MSPゴシック" w:hAnsi="Arial" w:cs="ＭＳ Ｐゴシック"/>
          <w:sz w:val="18"/>
          <w:szCs w:val="18"/>
        </w:rPr>
        <w:t>.</w:t>
      </w:r>
    </w:p>
    <w:p w14:paraId="4D39072E" w14:textId="77777777" w:rsidR="000C722C" w:rsidRPr="00230CF2" w:rsidRDefault="000C722C" w:rsidP="002B0E71">
      <w:pPr>
        <w:rPr>
          <w:rFonts w:ascii="Arial" w:eastAsia="MSPゴシック" w:hAnsi="Arial" w:cs="ＭＳ Ｐゴシック"/>
          <w:sz w:val="18"/>
          <w:szCs w:val="18"/>
        </w:rPr>
      </w:pPr>
      <w:r w:rsidRPr="00230CF2">
        <w:rPr>
          <w:rFonts w:ascii="Arial" w:eastAsia="MSPゴシック" w:hAnsi="Arial" w:cs="ＭＳ Ｐゴシック"/>
          <w:sz w:val="18"/>
          <w:szCs w:val="18"/>
        </w:rPr>
        <w:t xml:space="preserve">4. Aikawa N, Kawasaki Y. Clinical utility of the neutrophil elastase inhibitor sivelestat for the treatment of acute respiratory distress syndrome. Ther Clin Risk Manag. </w:t>
      </w:r>
      <w:r>
        <w:rPr>
          <w:rFonts w:ascii="Arial" w:eastAsia="MSPゴシック" w:hAnsi="Arial" w:cs="ＭＳ Ｐゴシック"/>
          <w:sz w:val="18"/>
          <w:szCs w:val="18"/>
        </w:rPr>
        <w:t>2014;</w:t>
      </w:r>
      <w:r w:rsidRPr="00230CF2">
        <w:rPr>
          <w:rFonts w:ascii="Arial" w:eastAsia="MSPゴシック" w:hAnsi="Arial" w:cs="ＭＳ Ｐゴシック"/>
          <w:sz w:val="18"/>
          <w:szCs w:val="18"/>
        </w:rPr>
        <w:t>10:621-629. PMID: 25120368</w:t>
      </w:r>
      <w:r>
        <w:rPr>
          <w:rFonts w:ascii="Arial" w:eastAsia="MSPゴシック" w:hAnsi="Arial" w:cs="ＭＳ Ｐゴシック"/>
          <w:sz w:val="18"/>
          <w:szCs w:val="18"/>
        </w:rPr>
        <w:t>.</w:t>
      </w:r>
    </w:p>
    <w:p w14:paraId="1FD549ED" w14:textId="77777777" w:rsidR="000C722C" w:rsidRPr="00775A58" w:rsidRDefault="000C722C" w:rsidP="00376425">
      <w:pPr>
        <w:rPr>
          <w:rFonts w:ascii="Arial" w:eastAsia="ＭＳ Ｐゴシック" w:hAnsi="Arial"/>
          <w:bCs/>
          <w:color w:val="000000" w:themeColor="text1"/>
        </w:rPr>
      </w:pPr>
    </w:p>
    <w:p w14:paraId="0141E226" w14:textId="0B556183" w:rsidR="000C722C" w:rsidRDefault="000C722C" w:rsidP="00A35556">
      <w:pPr>
        <w:rPr>
          <w:rFonts w:ascii="Arial" w:eastAsia="ＭＳ Ｐゴシック" w:hAnsi="Arial"/>
        </w:rPr>
      </w:pPr>
      <w:r>
        <w:rPr>
          <w:rFonts w:ascii="Arial" w:eastAsia="ＭＳ Ｐゴシック" w:hAnsi="Arial"/>
        </w:rPr>
        <w:br w:type="page"/>
      </w:r>
    </w:p>
    <w:p w14:paraId="11687876" w14:textId="77777777" w:rsidR="000C722C" w:rsidRDefault="000C722C" w:rsidP="00A35556">
      <w:pPr>
        <w:rPr>
          <w:rFonts w:ascii="Arial" w:eastAsia="ＭＳ Ｐゴシック" w:hAnsi="Arial"/>
        </w:rPr>
        <w:sectPr w:rsidR="000C722C" w:rsidSect="000C722C">
          <w:pgSz w:w="11906" w:h="16838"/>
          <w:pgMar w:top="720" w:right="720" w:bottom="720" w:left="720" w:header="851" w:footer="992" w:gutter="0"/>
          <w:cols w:space="425"/>
          <w:docGrid w:type="lines" w:linePitch="360"/>
        </w:sectPr>
      </w:pPr>
    </w:p>
    <w:p w14:paraId="6737663E" w14:textId="6C29FC6A" w:rsidR="000C722C" w:rsidRPr="000C722C" w:rsidRDefault="000C722C">
      <w:pPr>
        <w:rPr>
          <w:rFonts w:ascii="Arial" w:eastAsia="ＭＳ Ｐゴシック" w:hAnsi="Arial"/>
          <w:b/>
          <w:bCs/>
          <w:color w:val="000000" w:themeColor="text1"/>
          <w:sz w:val="24"/>
        </w:rPr>
      </w:pPr>
      <w:r w:rsidRPr="00CF039F">
        <w:rPr>
          <w:rFonts w:ascii="Arial" w:eastAsia="ＭＳ Ｐゴシック" w:hAnsi="Arial" w:cs="Arial"/>
          <w:b/>
          <w:color w:val="000000" w:themeColor="text1"/>
          <w:sz w:val="24"/>
          <w:lang w:val="en"/>
        </w:rPr>
        <w:lastRenderedPageBreak/>
        <w:t>CQ42</w:t>
      </w:r>
      <w:r w:rsidRPr="000C722C">
        <w:rPr>
          <w:rFonts w:ascii="Arial" w:eastAsia="ＭＳ Ｐゴシック" w:hAnsi="Arial" w:cs="Arial"/>
          <w:b/>
          <w:bCs/>
          <w:color w:val="000000" w:themeColor="text1"/>
          <w:sz w:val="24"/>
          <w:lang w:val="en"/>
        </w:rPr>
        <w:t xml:space="preserve"> </w:t>
      </w:r>
      <w:r w:rsidRPr="000C722C">
        <w:rPr>
          <w:rFonts w:ascii="Arial" w:eastAsia="Gungsuh" w:hAnsi="Arial" w:cs="Arial"/>
          <w:b/>
          <w:bCs/>
          <w:color w:val="000000" w:themeColor="text1"/>
          <w:sz w:val="24"/>
        </w:rPr>
        <w:t xml:space="preserve">Should corticosteroids be used for adult </w:t>
      </w:r>
      <w:sdt>
        <w:sdtPr>
          <w:rPr>
            <w:rFonts w:ascii="Arial" w:hAnsi="Arial" w:cs="Arial"/>
            <w:b/>
            <w:bCs/>
            <w:color w:val="000000" w:themeColor="text1"/>
            <w:sz w:val="24"/>
          </w:rPr>
          <w:tag w:val="goog_rdk_1154"/>
          <w:id w:val="-839001572"/>
        </w:sdtPr>
        <w:sdtEndPr/>
        <w:sdtContent>
          <w:r w:rsidRPr="000C722C">
            <w:rPr>
              <w:rFonts w:ascii="Arial" w:eastAsia="Times New Roman" w:hAnsi="Arial" w:cs="Arial"/>
              <w:b/>
              <w:bCs/>
              <w:color w:val="000000" w:themeColor="text1"/>
              <w:sz w:val="24"/>
            </w:rPr>
            <w:t>patients with ARDS</w:t>
          </w:r>
        </w:sdtContent>
      </w:sdt>
      <w:r w:rsidRPr="000C722C">
        <w:rPr>
          <w:rFonts w:ascii="Arial" w:eastAsia="Times New Roman" w:hAnsi="Arial" w:cs="Arial"/>
          <w:b/>
          <w:bCs/>
          <w:color w:val="000000" w:themeColor="text1"/>
          <w:sz w:val="24"/>
        </w:rPr>
        <w:t>?</w:t>
      </w:r>
    </w:p>
    <w:p w14:paraId="535A3FB3" w14:textId="7BC7B9D2" w:rsidR="000C722C" w:rsidRPr="000C722C" w:rsidRDefault="000C722C" w:rsidP="000C722C">
      <w:pPr>
        <w:pStyle w:val="a3"/>
        <w:numPr>
          <w:ilvl w:val="0"/>
          <w:numId w:val="14"/>
        </w:numPr>
        <w:ind w:leftChars="0"/>
        <w:rPr>
          <w:rFonts w:ascii="Arial" w:eastAsia="ＭＳ Ｐゴシック" w:hAnsi="Arial"/>
          <w:color w:val="000000" w:themeColor="text1"/>
        </w:rPr>
      </w:pPr>
      <w:r w:rsidRPr="000C722C">
        <w:rPr>
          <w:rFonts w:ascii="Arial" w:eastAsia="ＭＳ Ｐゴシック" w:hAnsi="Arial" w:hint="eastAsia"/>
          <w:color w:val="000000" w:themeColor="text1"/>
        </w:rPr>
        <w:t>S</w:t>
      </w:r>
      <w:r w:rsidRPr="000C722C">
        <w:rPr>
          <w:rFonts w:ascii="Arial" w:eastAsia="ＭＳ Ｐゴシック" w:hAnsi="Arial"/>
          <w:color w:val="000000" w:themeColor="text1"/>
        </w:rPr>
        <w:t>earch strategy</w:t>
      </w:r>
    </w:p>
    <w:p w14:paraId="484A9470" w14:textId="77777777" w:rsidR="000C722C" w:rsidRPr="00CF039F" w:rsidRDefault="000C722C" w:rsidP="00E3253D">
      <w:pPr>
        <w:rPr>
          <w:rFonts w:ascii="Arial" w:eastAsia="ＭＳ Ｐゴシック" w:hAnsi="Arial" w:cs="Arial"/>
          <w:color w:val="000000" w:themeColor="text1"/>
          <w:szCs w:val="21"/>
        </w:rPr>
      </w:pPr>
      <w:r w:rsidRPr="00CF039F">
        <w:rPr>
          <w:rFonts w:ascii="Arial" w:eastAsia="ＭＳ Ｐゴシック" w:hAnsi="Arial"/>
          <w:color w:val="000000" w:themeColor="text1"/>
          <w:szCs w:val="21"/>
        </w:rPr>
        <w:t>MEDLINE via Pub</w:t>
      </w:r>
      <w:r w:rsidRPr="00CF039F">
        <w:rPr>
          <w:rFonts w:ascii="Arial" w:eastAsia="ＭＳ Ｐゴシック" w:hAnsi="Arial" w:hint="eastAsia"/>
          <w:color w:val="000000" w:themeColor="text1"/>
          <w:szCs w:val="21"/>
        </w:rPr>
        <w:t>M</w:t>
      </w:r>
      <w:r w:rsidRPr="00CF039F">
        <w:rPr>
          <w:rFonts w:ascii="Arial" w:eastAsia="ＭＳ Ｐゴシック" w:hAnsi="Arial"/>
          <w:color w:val="000000" w:themeColor="text1"/>
          <w:szCs w:val="21"/>
        </w:rPr>
        <w:t>ed (</w:t>
      </w:r>
      <w:r w:rsidRPr="00827E55">
        <w:rPr>
          <w:rFonts w:ascii="Arial" w:eastAsia="ＭＳ Ｐゴシック" w:hAnsi="Arial"/>
          <w:color w:val="000000" w:themeColor="text1"/>
          <w:szCs w:val="21"/>
        </w:rPr>
        <w:t>Search date</w:t>
      </w:r>
      <w:r w:rsidRPr="00827E55">
        <w:rPr>
          <w:rFonts w:ascii="Arial" w:eastAsia="ＭＳ Ｐゴシック" w:hAnsi="Arial" w:hint="eastAsia"/>
          <w:color w:val="000000" w:themeColor="text1"/>
          <w:szCs w:val="21"/>
        </w:rPr>
        <w:t>:</w:t>
      </w:r>
      <w:r w:rsidRPr="00827E55">
        <w:rPr>
          <w:rFonts w:ascii="Arial" w:eastAsia="ＭＳ Ｐゴシック" w:hAnsi="Arial"/>
          <w:color w:val="000000" w:themeColor="text1"/>
          <w:szCs w:val="21"/>
        </w:rPr>
        <w:t xml:space="preserve"> </w:t>
      </w:r>
      <w:r w:rsidRPr="00CF039F">
        <w:rPr>
          <w:rFonts w:ascii="Arial" w:eastAsia="ＭＳ Ｐゴシック" w:hAnsi="Arial" w:cs="Arial"/>
          <w:color w:val="000000" w:themeColor="text1"/>
          <w:szCs w:val="21"/>
        </w:rPr>
        <w:t>2020/6/26</w:t>
      </w:r>
      <w:r w:rsidRPr="00CF039F">
        <w:rPr>
          <w:rFonts w:ascii="Arial" w:eastAsia="ＭＳ Ｐゴシック" w:hAnsi="Arial" w:cs="Arial"/>
          <w:color w:val="000000" w:themeColor="text1"/>
          <w:szCs w:val="21"/>
        </w:rPr>
        <w:t>）</w:t>
      </w:r>
    </w:p>
    <w:tbl>
      <w:tblPr>
        <w:tblStyle w:val="a4"/>
        <w:tblW w:w="8505" w:type="dxa"/>
        <w:tblInd w:w="-5" w:type="dxa"/>
        <w:tblLook w:val="04A0" w:firstRow="1" w:lastRow="0" w:firstColumn="1" w:lastColumn="0" w:noHBand="0" w:noVBand="1"/>
      </w:tblPr>
      <w:tblGrid>
        <w:gridCol w:w="1003"/>
        <w:gridCol w:w="7502"/>
      </w:tblGrid>
      <w:tr w:rsidR="000C722C" w:rsidRPr="00CF039F" w14:paraId="45309774" w14:textId="77777777" w:rsidTr="00CF039F">
        <w:trPr>
          <w:trHeight w:val="135"/>
        </w:trPr>
        <w:tc>
          <w:tcPr>
            <w:tcW w:w="1003" w:type="dxa"/>
          </w:tcPr>
          <w:p w14:paraId="702D616E" w14:textId="77777777" w:rsidR="000C722C" w:rsidRPr="00CF039F" w:rsidRDefault="000C722C" w:rsidP="00F14A99">
            <w:pPr>
              <w:rPr>
                <w:rFonts w:ascii="Arial" w:eastAsia="ＭＳ Ｐゴシック" w:hAnsi="Arial" w:cs="Arial"/>
                <w:color w:val="000000" w:themeColor="text1"/>
                <w:szCs w:val="21"/>
              </w:rPr>
            </w:pPr>
            <w:r w:rsidRPr="00CF039F">
              <w:rPr>
                <w:rFonts w:ascii="Arial" w:eastAsia="ＭＳ Ｐゴシック" w:hAnsi="Arial" w:cs="Arial"/>
                <w:color w:val="000000" w:themeColor="text1"/>
                <w:szCs w:val="21"/>
              </w:rPr>
              <w:t>#1</w:t>
            </w:r>
          </w:p>
        </w:tc>
        <w:tc>
          <w:tcPr>
            <w:tcW w:w="7502" w:type="dxa"/>
          </w:tcPr>
          <w:p w14:paraId="17FFA383" w14:textId="77777777" w:rsidR="000C722C" w:rsidRPr="00CF039F" w:rsidRDefault="000C722C" w:rsidP="00F14A99">
            <w:pPr>
              <w:rPr>
                <w:rFonts w:ascii="Arial" w:eastAsia="ＭＳ Ｐゴシック" w:hAnsi="Arial" w:cs="Arial"/>
                <w:color w:val="000000" w:themeColor="text1"/>
                <w:szCs w:val="21"/>
              </w:rPr>
            </w:pPr>
            <w:r w:rsidRPr="00CF039F">
              <w:rPr>
                <w:rFonts w:ascii="Arial" w:eastAsia="ＭＳ Ｐゴシック" w:hAnsi="Arial" w:cs="Arial"/>
                <w:color w:val="000000" w:themeColor="text1"/>
                <w:szCs w:val="21"/>
              </w:rPr>
              <w:t>"respiratory distress syndrome, adult"[MeSH Terms] OR "ARDS"[Title/Abstract] OR "respiratory distress syndrome"[Title/Abstract] OR "acute lung injury"[MeSH Terms] OR "acute lung injur*"[Title/Abstract] OR "ALI"[Title/Abstract]</w:t>
            </w:r>
          </w:p>
        </w:tc>
      </w:tr>
      <w:tr w:rsidR="000C722C" w:rsidRPr="00CF039F" w14:paraId="50DFDED4" w14:textId="77777777" w:rsidTr="00CF039F">
        <w:tc>
          <w:tcPr>
            <w:tcW w:w="1003" w:type="dxa"/>
          </w:tcPr>
          <w:p w14:paraId="742F2630" w14:textId="77777777" w:rsidR="000C722C" w:rsidRPr="00CF039F" w:rsidRDefault="000C722C" w:rsidP="00F14A99">
            <w:pPr>
              <w:rPr>
                <w:rFonts w:ascii="Arial" w:eastAsia="ＭＳ Ｐゴシック" w:hAnsi="Arial" w:cs="Arial"/>
                <w:color w:val="000000" w:themeColor="text1"/>
                <w:szCs w:val="21"/>
              </w:rPr>
            </w:pPr>
            <w:r w:rsidRPr="00CF039F">
              <w:rPr>
                <w:rFonts w:ascii="Arial" w:eastAsia="ＭＳ Ｐゴシック" w:hAnsi="Arial" w:cs="Arial"/>
                <w:color w:val="000000" w:themeColor="text1"/>
                <w:szCs w:val="21"/>
              </w:rPr>
              <w:t>#2</w:t>
            </w:r>
          </w:p>
        </w:tc>
        <w:tc>
          <w:tcPr>
            <w:tcW w:w="7502" w:type="dxa"/>
          </w:tcPr>
          <w:p w14:paraId="4FD8F29A" w14:textId="77777777" w:rsidR="000C722C" w:rsidRPr="00CF039F" w:rsidRDefault="000C722C" w:rsidP="00F14A99">
            <w:pPr>
              <w:rPr>
                <w:rFonts w:ascii="Arial" w:eastAsia="ＭＳ Ｐゴシック" w:hAnsi="Arial" w:cs="Arial"/>
                <w:color w:val="000000" w:themeColor="text1"/>
                <w:szCs w:val="21"/>
              </w:rPr>
            </w:pPr>
            <w:r w:rsidRPr="00CF039F">
              <w:rPr>
                <w:rFonts w:ascii="Arial" w:eastAsia="ＭＳ Ｐゴシック" w:hAnsi="Arial" w:cs="Arial"/>
                <w:color w:val="000000" w:themeColor="text1"/>
                <w:szCs w:val="21"/>
              </w:rPr>
              <w:t>"respiratory distress syndrome, newborn"[MeSH Terms]</w:t>
            </w:r>
          </w:p>
        </w:tc>
      </w:tr>
      <w:tr w:rsidR="000C722C" w:rsidRPr="00CF039F" w14:paraId="47D1ED96" w14:textId="77777777" w:rsidTr="00CF039F">
        <w:tc>
          <w:tcPr>
            <w:tcW w:w="1003" w:type="dxa"/>
          </w:tcPr>
          <w:p w14:paraId="37743F89" w14:textId="77777777" w:rsidR="000C722C" w:rsidRPr="00CF039F" w:rsidRDefault="000C722C" w:rsidP="00F14A99">
            <w:pPr>
              <w:rPr>
                <w:rFonts w:ascii="Arial" w:eastAsia="ＭＳ Ｐゴシック" w:hAnsi="Arial" w:cs="Arial"/>
                <w:color w:val="000000" w:themeColor="text1"/>
                <w:szCs w:val="21"/>
              </w:rPr>
            </w:pPr>
            <w:r w:rsidRPr="00CF039F">
              <w:rPr>
                <w:rFonts w:ascii="Arial" w:eastAsia="ＭＳ Ｐゴシック" w:hAnsi="Arial" w:cs="Arial"/>
                <w:color w:val="000000" w:themeColor="text1"/>
                <w:szCs w:val="21"/>
              </w:rPr>
              <w:t>#3</w:t>
            </w:r>
          </w:p>
        </w:tc>
        <w:tc>
          <w:tcPr>
            <w:tcW w:w="7502" w:type="dxa"/>
          </w:tcPr>
          <w:p w14:paraId="01B6406B" w14:textId="77777777" w:rsidR="000C722C" w:rsidRPr="00CF039F" w:rsidRDefault="000C722C" w:rsidP="00F14A99">
            <w:pPr>
              <w:rPr>
                <w:rFonts w:ascii="Arial" w:eastAsia="ＭＳ Ｐゴシック" w:hAnsi="Arial" w:cs="Arial"/>
                <w:color w:val="000000" w:themeColor="text1"/>
                <w:szCs w:val="21"/>
              </w:rPr>
            </w:pPr>
            <w:r w:rsidRPr="00CF039F">
              <w:rPr>
                <w:rFonts w:ascii="Arial" w:eastAsia="ＭＳ Ｐゴシック" w:hAnsi="Arial" w:cs="Arial"/>
                <w:color w:val="000000" w:themeColor="text1"/>
                <w:szCs w:val="21"/>
              </w:rPr>
              <w:t>#1 OR #2</w:t>
            </w:r>
          </w:p>
        </w:tc>
      </w:tr>
      <w:tr w:rsidR="000C722C" w:rsidRPr="00CF039F" w14:paraId="6D8071B0" w14:textId="77777777" w:rsidTr="00CF039F">
        <w:tc>
          <w:tcPr>
            <w:tcW w:w="1003" w:type="dxa"/>
          </w:tcPr>
          <w:p w14:paraId="5B946D7B" w14:textId="77777777" w:rsidR="000C722C" w:rsidRPr="00CF039F" w:rsidRDefault="000C722C" w:rsidP="00F14A99">
            <w:pPr>
              <w:rPr>
                <w:rFonts w:ascii="Arial" w:eastAsia="ＭＳ Ｐゴシック" w:hAnsi="Arial" w:cs="Arial"/>
                <w:color w:val="000000" w:themeColor="text1"/>
                <w:szCs w:val="21"/>
              </w:rPr>
            </w:pPr>
            <w:r w:rsidRPr="00CF039F">
              <w:rPr>
                <w:rFonts w:ascii="Arial" w:eastAsia="ＭＳ Ｐゴシック" w:hAnsi="Arial" w:cs="Arial"/>
                <w:color w:val="000000" w:themeColor="text1"/>
                <w:szCs w:val="21"/>
              </w:rPr>
              <w:t>#4</w:t>
            </w:r>
          </w:p>
        </w:tc>
        <w:tc>
          <w:tcPr>
            <w:tcW w:w="7502" w:type="dxa"/>
          </w:tcPr>
          <w:p w14:paraId="6838FE4B" w14:textId="77777777" w:rsidR="000C722C" w:rsidRPr="00CF039F" w:rsidRDefault="000C722C" w:rsidP="00F14A99">
            <w:pPr>
              <w:rPr>
                <w:rFonts w:ascii="Arial" w:eastAsia="ＭＳ Ｐゴシック" w:hAnsi="Arial" w:cs="Arial"/>
                <w:color w:val="000000" w:themeColor="text1"/>
                <w:szCs w:val="21"/>
              </w:rPr>
            </w:pPr>
            <w:r w:rsidRPr="00CF039F">
              <w:rPr>
                <w:rFonts w:ascii="Arial" w:eastAsia="ＭＳ Ｐゴシック" w:hAnsi="Arial" w:cs="Arial"/>
                <w:color w:val="000000" w:themeColor="text1"/>
                <w:szCs w:val="21"/>
              </w:rPr>
              <w:t>"steroids"[MeSH Terms] OR "adrenal cortex hormones"[MeSH Terms]</w:t>
            </w:r>
          </w:p>
        </w:tc>
      </w:tr>
      <w:tr w:rsidR="000C722C" w:rsidRPr="00CF039F" w14:paraId="0E8744BD" w14:textId="77777777" w:rsidTr="00CF039F">
        <w:tc>
          <w:tcPr>
            <w:tcW w:w="1003" w:type="dxa"/>
          </w:tcPr>
          <w:p w14:paraId="73966319" w14:textId="77777777" w:rsidR="000C722C" w:rsidRPr="00CF039F" w:rsidRDefault="000C722C" w:rsidP="00F14A99">
            <w:pPr>
              <w:rPr>
                <w:rFonts w:ascii="Arial" w:eastAsia="ＭＳ Ｐゴシック" w:hAnsi="Arial" w:cs="Arial"/>
                <w:color w:val="000000" w:themeColor="text1"/>
                <w:szCs w:val="21"/>
              </w:rPr>
            </w:pPr>
            <w:r w:rsidRPr="00CF039F">
              <w:rPr>
                <w:rFonts w:ascii="Arial" w:eastAsia="ＭＳ Ｐゴシック" w:hAnsi="Arial" w:cs="Arial"/>
                <w:color w:val="000000" w:themeColor="text1"/>
                <w:szCs w:val="21"/>
              </w:rPr>
              <w:t>#5</w:t>
            </w:r>
          </w:p>
        </w:tc>
        <w:tc>
          <w:tcPr>
            <w:tcW w:w="7502" w:type="dxa"/>
          </w:tcPr>
          <w:p w14:paraId="6B64A127" w14:textId="77777777" w:rsidR="000C722C" w:rsidRPr="00CF039F" w:rsidRDefault="000C722C" w:rsidP="00F14A99">
            <w:pPr>
              <w:rPr>
                <w:rFonts w:ascii="Arial" w:eastAsia="ＭＳ Ｐゴシック" w:hAnsi="Arial" w:cs="Arial"/>
                <w:color w:val="000000" w:themeColor="text1"/>
                <w:szCs w:val="21"/>
              </w:rPr>
            </w:pPr>
            <w:r w:rsidRPr="00CF039F">
              <w:rPr>
                <w:rFonts w:ascii="Arial" w:eastAsia="ＭＳ Ｐゴシック" w:hAnsi="Arial" w:cs="Arial"/>
                <w:color w:val="000000" w:themeColor="text1"/>
                <w:szCs w:val="21"/>
              </w:rPr>
              <w:t>"methylprednisolone"[Title/Abstract] OR "hydrocortisone"[Title/Abstract] OR "glucocorticoid*"[Title/Abstract] OR "dexamethasone"[Title/Abstract] OR "corticosteroid*"[Title/Abstract] OR "cortiso*"[Title/Abstract]</w:t>
            </w:r>
          </w:p>
        </w:tc>
      </w:tr>
      <w:tr w:rsidR="000C722C" w:rsidRPr="00CF039F" w14:paraId="3CE9FB55" w14:textId="77777777" w:rsidTr="00CF039F">
        <w:tc>
          <w:tcPr>
            <w:tcW w:w="1003" w:type="dxa"/>
          </w:tcPr>
          <w:p w14:paraId="7664CBF7" w14:textId="77777777" w:rsidR="000C722C" w:rsidRPr="00CF039F" w:rsidRDefault="000C722C" w:rsidP="00F14A99">
            <w:pPr>
              <w:rPr>
                <w:rFonts w:ascii="Arial" w:eastAsia="ＭＳ Ｐゴシック" w:hAnsi="Arial" w:cs="Arial"/>
                <w:color w:val="000000" w:themeColor="text1"/>
                <w:szCs w:val="21"/>
              </w:rPr>
            </w:pPr>
            <w:r w:rsidRPr="00CF039F">
              <w:rPr>
                <w:rFonts w:ascii="Arial" w:eastAsia="ＭＳ Ｐゴシック" w:hAnsi="Arial" w:cs="Arial"/>
                <w:color w:val="000000" w:themeColor="text1"/>
                <w:szCs w:val="21"/>
              </w:rPr>
              <w:t>#6</w:t>
            </w:r>
          </w:p>
        </w:tc>
        <w:tc>
          <w:tcPr>
            <w:tcW w:w="7502" w:type="dxa"/>
          </w:tcPr>
          <w:p w14:paraId="13F1C39C" w14:textId="77777777" w:rsidR="000C722C" w:rsidRPr="00CF039F" w:rsidRDefault="000C722C" w:rsidP="00F14A99">
            <w:pPr>
              <w:rPr>
                <w:rFonts w:ascii="Arial" w:eastAsia="ＭＳ Ｐゴシック" w:hAnsi="Arial" w:cs="Arial"/>
                <w:color w:val="000000" w:themeColor="text1"/>
                <w:szCs w:val="21"/>
              </w:rPr>
            </w:pPr>
            <w:r w:rsidRPr="00CF039F">
              <w:rPr>
                <w:rFonts w:ascii="Arial" w:eastAsia="ＭＳ Ｐゴシック" w:hAnsi="Arial" w:cs="Arial"/>
                <w:color w:val="000000" w:themeColor="text1"/>
                <w:szCs w:val="21"/>
              </w:rPr>
              <w:t>#4 OR #5</w:t>
            </w:r>
          </w:p>
        </w:tc>
      </w:tr>
      <w:tr w:rsidR="000C722C" w:rsidRPr="00CF039F" w14:paraId="272A2F37" w14:textId="77777777" w:rsidTr="00CF039F">
        <w:tc>
          <w:tcPr>
            <w:tcW w:w="1003" w:type="dxa"/>
          </w:tcPr>
          <w:p w14:paraId="775BC68A" w14:textId="77777777" w:rsidR="000C722C" w:rsidRPr="00CF039F" w:rsidRDefault="000C722C" w:rsidP="00F14A99">
            <w:pPr>
              <w:rPr>
                <w:rFonts w:ascii="Arial" w:eastAsia="ＭＳ Ｐゴシック" w:hAnsi="Arial" w:cs="Arial"/>
                <w:color w:val="000000" w:themeColor="text1"/>
                <w:szCs w:val="21"/>
              </w:rPr>
            </w:pPr>
            <w:r w:rsidRPr="00CF039F">
              <w:rPr>
                <w:rFonts w:ascii="Arial" w:eastAsia="ＭＳ Ｐゴシック" w:hAnsi="Arial" w:cs="Arial"/>
                <w:color w:val="000000" w:themeColor="text1"/>
                <w:szCs w:val="21"/>
              </w:rPr>
              <w:t>#7</w:t>
            </w:r>
          </w:p>
        </w:tc>
        <w:tc>
          <w:tcPr>
            <w:tcW w:w="7502" w:type="dxa"/>
          </w:tcPr>
          <w:p w14:paraId="16DC9419" w14:textId="77777777" w:rsidR="000C722C" w:rsidRPr="00CF039F" w:rsidRDefault="000C722C" w:rsidP="00F14A99">
            <w:pPr>
              <w:rPr>
                <w:rFonts w:ascii="Arial" w:eastAsia="ＭＳ Ｐゴシック" w:hAnsi="Arial" w:cs="Arial"/>
                <w:color w:val="000000" w:themeColor="text1"/>
                <w:szCs w:val="21"/>
              </w:rPr>
            </w:pPr>
            <w:r w:rsidRPr="00CF039F">
              <w:rPr>
                <w:rFonts w:ascii="Arial" w:eastAsia="ＭＳ Ｐゴシック" w:hAnsi="Arial" w:cs="Arial"/>
                <w:color w:val="000000" w:themeColor="text1"/>
                <w:szCs w:val="21"/>
              </w:rPr>
              <w:t>#3 AND #6</w:t>
            </w:r>
          </w:p>
        </w:tc>
      </w:tr>
      <w:tr w:rsidR="000C722C" w:rsidRPr="00CF039F" w14:paraId="7D465085" w14:textId="77777777" w:rsidTr="00CF039F">
        <w:tc>
          <w:tcPr>
            <w:tcW w:w="1003" w:type="dxa"/>
          </w:tcPr>
          <w:p w14:paraId="18622A4C" w14:textId="77777777" w:rsidR="000C722C" w:rsidRPr="00CF039F" w:rsidRDefault="000C722C" w:rsidP="00F14A99">
            <w:pPr>
              <w:rPr>
                <w:rFonts w:ascii="Arial" w:eastAsia="ＭＳ Ｐゴシック" w:hAnsi="Arial" w:cs="Arial"/>
                <w:color w:val="000000" w:themeColor="text1"/>
                <w:szCs w:val="21"/>
              </w:rPr>
            </w:pPr>
            <w:r w:rsidRPr="00CF039F">
              <w:rPr>
                <w:rFonts w:ascii="Arial" w:eastAsia="ＭＳ Ｐゴシック" w:hAnsi="Arial" w:cs="Arial"/>
                <w:color w:val="000000" w:themeColor="text1"/>
                <w:szCs w:val="21"/>
              </w:rPr>
              <w:t>#8</w:t>
            </w:r>
          </w:p>
        </w:tc>
        <w:tc>
          <w:tcPr>
            <w:tcW w:w="7502" w:type="dxa"/>
          </w:tcPr>
          <w:p w14:paraId="08FD6CDF" w14:textId="77777777" w:rsidR="000C722C" w:rsidRPr="00CF039F" w:rsidRDefault="000C722C" w:rsidP="00F14A99">
            <w:pPr>
              <w:rPr>
                <w:rFonts w:ascii="Arial" w:eastAsia="ＭＳ Ｐゴシック" w:hAnsi="Arial" w:cs="Arial"/>
                <w:color w:val="000000" w:themeColor="text1"/>
                <w:szCs w:val="21"/>
              </w:rPr>
            </w:pPr>
            <w:r w:rsidRPr="00CF039F">
              <w:rPr>
                <w:rFonts w:ascii="Arial" w:eastAsia="ＭＳ Ｐゴシック" w:hAnsi="Arial" w:cs="Arial"/>
                <w:color w:val="000000" w:themeColor="text1"/>
                <w:szCs w:val="21"/>
              </w:rPr>
              <w:t>((((((("randomized controlled trial"[Publication Type] OR "controlled clinical trial"[Publication Type]) OR "randomized"[Title/Abstract]) OR "placebo"[Title/Abstract]) OR "drug therapy"[MeSH Subheading]) OR "randomly"[Title/Abstract]) OR "trial"[Title/Abstract]) OR "groups"[Title/Abstract]) NOT ("animals"[MeSH Terms] NOT "humans"[MeSH Terms])</w:t>
            </w:r>
          </w:p>
        </w:tc>
      </w:tr>
      <w:tr w:rsidR="000C722C" w:rsidRPr="00CF039F" w14:paraId="79A2DCF1" w14:textId="77777777" w:rsidTr="00CF039F">
        <w:tc>
          <w:tcPr>
            <w:tcW w:w="1003" w:type="dxa"/>
          </w:tcPr>
          <w:p w14:paraId="0D8BF049" w14:textId="77777777" w:rsidR="000C722C" w:rsidRPr="00CF039F" w:rsidRDefault="000C722C" w:rsidP="00F14A99">
            <w:pPr>
              <w:rPr>
                <w:rFonts w:ascii="Arial" w:eastAsia="ＭＳ Ｐゴシック" w:hAnsi="Arial" w:cs="Arial"/>
                <w:color w:val="000000" w:themeColor="text1"/>
                <w:szCs w:val="21"/>
              </w:rPr>
            </w:pPr>
            <w:r w:rsidRPr="00CF039F">
              <w:rPr>
                <w:rFonts w:ascii="Arial" w:eastAsia="ＭＳ Ｐゴシック" w:hAnsi="Arial" w:cs="Arial"/>
                <w:color w:val="000000" w:themeColor="text1"/>
                <w:szCs w:val="21"/>
              </w:rPr>
              <w:t>#9</w:t>
            </w:r>
          </w:p>
        </w:tc>
        <w:tc>
          <w:tcPr>
            <w:tcW w:w="7502" w:type="dxa"/>
          </w:tcPr>
          <w:p w14:paraId="4C8DDEA2" w14:textId="77777777" w:rsidR="000C722C" w:rsidRPr="00CF039F" w:rsidRDefault="000C722C" w:rsidP="00F14A99">
            <w:pPr>
              <w:rPr>
                <w:rFonts w:ascii="Arial" w:eastAsia="ＭＳ Ｐゴシック" w:hAnsi="Arial" w:cs="Arial"/>
                <w:color w:val="000000" w:themeColor="text1"/>
                <w:szCs w:val="21"/>
              </w:rPr>
            </w:pPr>
            <w:r w:rsidRPr="00CF039F">
              <w:rPr>
                <w:rFonts w:ascii="Arial" w:eastAsia="ＭＳ Ｐゴシック" w:hAnsi="Arial" w:cs="Arial"/>
                <w:color w:val="000000" w:themeColor="text1"/>
                <w:szCs w:val="21"/>
              </w:rPr>
              <w:t>#7 AND #8</w:t>
            </w:r>
          </w:p>
        </w:tc>
      </w:tr>
    </w:tbl>
    <w:p w14:paraId="7802FF8F" w14:textId="77777777" w:rsidR="000C722C" w:rsidRPr="00CF039F" w:rsidRDefault="000C722C" w:rsidP="00E3253D">
      <w:pPr>
        <w:rPr>
          <w:rFonts w:ascii="Arial" w:eastAsia="ＭＳ Ｐゴシック" w:hAnsi="Arial" w:cs="Arial"/>
          <w:color w:val="000000" w:themeColor="text1"/>
          <w:szCs w:val="21"/>
        </w:rPr>
      </w:pPr>
    </w:p>
    <w:p w14:paraId="26131473" w14:textId="77777777" w:rsidR="000C722C" w:rsidRPr="00CF039F" w:rsidRDefault="000C722C" w:rsidP="00E3253D">
      <w:pPr>
        <w:rPr>
          <w:rFonts w:ascii="Arial" w:eastAsia="ＭＳ Ｐゴシック" w:hAnsi="Arial" w:cs="Arial"/>
          <w:color w:val="000000" w:themeColor="text1"/>
          <w:szCs w:val="21"/>
        </w:rPr>
      </w:pPr>
      <w:r w:rsidRPr="00CF039F">
        <w:rPr>
          <w:rFonts w:ascii="Arial" w:eastAsia="ＭＳ Ｐゴシック" w:hAnsi="Arial" w:cs="Arial"/>
          <w:color w:val="000000" w:themeColor="text1"/>
          <w:szCs w:val="21"/>
        </w:rPr>
        <w:t>CENTRAL</w:t>
      </w:r>
      <w:r w:rsidRPr="00CF039F">
        <w:rPr>
          <w:rFonts w:ascii="Arial" w:eastAsia="ＭＳ Ｐゴシック" w:hAnsi="Arial" w:cs="Arial"/>
          <w:color w:val="000000" w:themeColor="text1"/>
          <w:szCs w:val="21"/>
        </w:rPr>
        <w:t>（</w:t>
      </w:r>
      <w:r w:rsidRPr="00827E55">
        <w:rPr>
          <w:rFonts w:ascii="Arial" w:eastAsia="ＭＳ Ｐゴシック" w:hAnsi="Arial"/>
          <w:color w:val="000000" w:themeColor="text1"/>
          <w:szCs w:val="21"/>
        </w:rPr>
        <w:t>Search date</w:t>
      </w:r>
      <w:r w:rsidRPr="00827E55">
        <w:rPr>
          <w:rFonts w:ascii="Arial" w:eastAsia="ＭＳ Ｐゴシック" w:hAnsi="Arial" w:hint="eastAsia"/>
          <w:color w:val="000000" w:themeColor="text1"/>
          <w:szCs w:val="21"/>
        </w:rPr>
        <w:t>:</w:t>
      </w:r>
      <w:r w:rsidRPr="00827E55">
        <w:rPr>
          <w:rFonts w:ascii="Arial" w:eastAsia="ＭＳ Ｐゴシック" w:hAnsi="Arial"/>
          <w:color w:val="000000" w:themeColor="text1"/>
          <w:szCs w:val="21"/>
        </w:rPr>
        <w:t xml:space="preserve"> </w:t>
      </w:r>
      <w:r w:rsidRPr="00CF039F">
        <w:rPr>
          <w:rFonts w:ascii="Arial" w:eastAsia="ＭＳ Ｐゴシック" w:hAnsi="Arial" w:cs="Arial"/>
          <w:color w:val="000000" w:themeColor="text1"/>
          <w:szCs w:val="21"/>
        </w:rPr>
        <w:t>2020</w:t>
      </w:r>
      <w:r w:rsidRPr="00CF039F">
        <w:rPr>
          <w:rFonts w:ascii="Arial" w:eastAsia="ＭＳ Ｐゴシック" w:hAnsi="Arial" w:cs="Arial" w:hint="eastAsia"/>
          <w:color w:val="000000" w:themeColor="text1"/>
          <w:szCs w:val="21"/>
        </w:rPr>
        <w:t>/</w:t>
      </w:r>
      <w:r w:rsidRPr="00CF039F">
        <w:rPr>
          <w:rFonts w:ascii="Arial" w:eastAsia="ＭＳ Ｐゴシック" w:hAnsi="Arial" w:cs="Arial"/>
          <w:color w:val="000000" w:themeColor="text1"/>
          <w:szCs w:val="21"/>
        </w:rPr>
        <w:t>6</w:t>
      </w:r>
      <w:r w:rsidRPr="00CF039F">
        <w:rPr>
          <w:rFonts w:ascii="Arial" w:eastAsia="ＭＳ Ｐゴシック" w:hAnsi="Arial" w:cs="Arial" w:hint="eastAsia"/>
          <w:color w:val="000000" w:themeColor="text1"/>
          <w:szCs w:val="21"/>
        </w:rPr>
        <w:t>/</w:t>
      </w:r>
      <w:r w:rsidRPr="00CF039F">
        <w:rPr>
          <w:rFonts w:ascii="Arial" w:eastAsia="ＭＳ Ｐゴシック" w:hAnsi="Arial" w:cs="Arial"/>
          <w:color w:val="000000" w:themeColor="text1"/>
          <w:szCs w:val="21"/>
        </w:rPr>
        <w:t>26</w:t>
      </w:r>
      <w:r w:rsidRPr="00CF039F">
        <w:rPr>
          <w:rFonts w:ascii="Arial" w:eastAsia="ＭＳ Ｐゴシック" w:hAnsi="Arial" w:cs="Arial"/>
          <w:color w:val="000000" w:themeColor="text1"/>
          <w:szCs w:val="21"/>
        </w:rPr>
        <w:t>）</w:t>
      </w:r>
    </w:p>
    <w:tbl>
      <w:tblPr>
        <w:tblStyle w:val="a4"/>
        <w:tblW w:w="8505" w:type="dxa"/>
        <w:tblInd w:w="-5" w:type="dxa"/>
        <w:tblLook w:val="04A0" w:firstRow="1" w:lastRow="0" w:firstColumn="1" w:lastColumn="0" w:noHBand="0" w:noVBand="1"/>
      </w:tblPr>
      <w:tblGrid>
        <w:gridCol w:w="1010"/>
        <w:gridCol w:w="7495"/>
      </w:tblGrid>
      <w:tr w:rsidR="000C722C" w:rsidRPr="00CF039F" w14:paraId="707C3C2C" w14:textId="77777777" w:rsidTr="00CF039F">
        <w:trPr>
          <w:trHeight w:val="135"/>
        </w:trPr>
        <w:tc>
          <w:tcPr>
            <w:tcW w:w="1010" w:type="dxa"/>
          </w:tcPr>
          <w:p w14:paraId="45045139" w14:textId="77777777" w:rsidR="000C722C" w:rsidRPr="00CF039F" w:rsidRDefault="000C722C" w:rsidP="00F14A99">
            <w:pPr>
              <w:rPr>
                <w:rFonts w:ascii="Arial" w:eastAsia="ＭＳ Ｐゴシック" w:hAnsi="Arial" w:cs="Arial"/>
                <w:color w:val="000000" w:themeColor="text1"/>
                <w:szCs w:val="21"/>
              </w:rPr>
            </w:pPr>
            <w:r w:rsidRPr="00CF039F">
              <w:rPr>
                <w:rFonts w:ascii="Arial" w:eastAsia="ＭＳ Ｐゴシック" w:hAnsi="Arial" w:cs="Arial"/>
                <w:color w:val="000000" w:themeColor="text1"/>
                <w:szCs w:val="21"/>
              </w:rPr>
              <w:t>#1</w:t>
            </w:r>
          </w:p>
        </w:tc>
        <w:tc>
          <w:tcPr>
            <w:tcW w:w="7495" w:type="dxa"/>
          </w:tcPr>
          <w:p w14:paraId="51ACE28E" w14:textId="77777777" w:rsidR="000C722C" w:rsidRPr="00CF039F" w:rsidRDefault="000C722C" w:rsidP="00F14A99">
            <w:pPr>
              <w:rPr>
                <w:rFonts w:ascii="Arial" w:eastAsia="ＭＳ Ｐゴシック" w:hAnsi="Arial" w:cs="Arial"/>
                <w:color w:val="000000" w:themeColor="text1"/>
                <w:szCs w:val="21"/>
              </w:rPr>
            </w:pPr>
            <w:r w:rsidRPr="00CF039F">
              <w:rPr>
                <w:rFonts w:ascii="Arial" w:eastAsia="ＭＳ Ｐゴシック" w:hAnsi="Arial" w:cs="Arial"/>
                <w:color w:val="000000" w:themeColor="text1"/>
                <w:szCs w:val="21"/>
              </w:rPr>
              <w:t>[mh "Respiratory Distress Syndrome, Adult"] OR ARDS:ti,ab OR "respiratory distress syndrome":ti,ab OR [mh "Acute Lung Injury"] OR "acute lung injury":ti,ab OR ALI:ti,ab</w:t>
            </w:r>
          </w:p>
        </w:tc>
      </w:tr>
      <w:tr w:rsidR="000C722C" w:rsidRPr="00CF039F" w14:paraId="4ED9AEC2" w14:textId="77777777" w:rsidTr="00CF039F">
        <w:tc>
          <w:tcPr>
            <w:tcW w:w="1010" w:type="dxa"/>
          </w:tcPr>
          <w:p w14:paraId="691D54F9" w14:textId="77777777" w:rsidR="000C722C" w:rsidRPr="00CF039F" w:rsidRDefault="000C722C" w:rsidP="00F14A99">
            <w:pPr>
              <w:rPr>
                <w:rFonts w:ascii="Arial" w:eastAsia="ＭＳ Ｐゴシック" w:hAnsi="Arial" w:cs="Arial"/>
                <w:color w:val="000000" w:themeColor="text1"/>
                <w:szCs w:val="21"/>
              </w:rPr>
            </w:pPr>
            <w:r w:rsidRPr="00CF039F">
              <w:rPr>
                <w:rFonts w:ascii="Arial" w:eastAsia="ＭＳ Ｐゴシック" w:hAnsi="Arial" w:cs="Arial"/>
                <w:color w:val="000000" w:themeColor="text1"/>
                <w:szCs w:val="21"/>
              </w:rPr>
              <w:t>#2</w:t>
            </w:r>
          </w:p>
        </w:tc>
        <w:tc>
          <w:tcPr>
            <w:tcW w:w="7495" w:type="dxa"/>
          </w:tcPr>
          <w:p w14:paraId="2551D15D" w14:textId="77777777" w:rsidR="000C722C" w:rsidRPr="00CF039F" w:rsidRDefault="000C722C" w:rsidP="00F14A99">
            <w:pPr>
              <w:rPr>
                <w:rFonts w:ascii="Arial" w:eastAsia="ＭＳ Ｐゴシック" w:hAnsi="Arial" w:cs="Arial"/>
                <w:color w:val="000000" w:themeColor="text1"/>
                <w:szCs w:val="21"/>
              </w:rPr>
            </w:pPr>
            <w:r w:rsidRPr="00CF039F">
              <w:rPr>
                <w:rFonts w:ascii="Arial" w:eastAsia="ＭＳ Ｐゴシック" w:hAnsi="Arial" w:cs="Arial"/>
                <w:color w:val="000000" w:themeColor="text1"/>
                <w:szCs w:val="21"/>
              </w:rPr>
              <w:t>[mh "Respiratory Distress Syndrome, Newborn"]</w:t>
            </w:r>
          </w:p>
        </w:tc>
      </w:tr>
      <w:tr w:rsidR="000C722C" w:rsidRPr="00CF039F" w14:paraId="22ADE770" w14:textId="77777777" w:rsidTr="00CF039F">
        <w:tc>
          <w:tcPr>
            <w:tcW w:w="1010" w:type="dxa"/>
          </w:tcPr>
          <w:p w14:paraId="10121761" w14:textId="77777777" w:rsidR="000C722C" w:rsidRPr="00CF039F" w:rsidRDefault="000C722C" w:rsidP="00F14A99">
            <w:pPr>
              <w:rPr>
                <w:rFonts w:ascii="Arial" w:eastAsia="ＭＳ Ｐゴシック" w:hAnsi="Arial" w:cs="Arial"/>
                <w:color w:val="000000" w:themeColor="text1"/>
                <w:szCs w:val="21"/>
              </w:rPr>
            </w:pPr>
            <w:r w:rsidRPr="00CF039F">
              <w:rPr>
                <w:rFonts w:ascii="Arial" w:eastAsia="ＭＳ Ｐゴシック" w:hAnsi="Arial" w:cs="Arial"/>
                <w:color w:val="000000" w:themeColor="text1"/>
                <w:szCs w:val="21"/>
              </w:rPr>
              <w:t>#3</w:t>
            </w:r>
          </w:p>
        </w:tc>
        <w:tc>
          <w:tcPr>
            <w:tcW w:w="7495" w:type="dxa"/>
          </w:tcPr>
          <w:p w14:paraId="2117A1FB" w14:textId="77777777" w:rsidR="000C722C" w:rsidRPr="00CF039F" w:rsidRDefault="000C722C" w:rsidP="00F14A99">
            <w:pPr>
              <w:rPr>
                <w:rFonts w:ascii="Arial" w:eastAsia="ＭＳ Ｐゴシック" w:hAnsi="Arial" w:cs="Arial"/>
                <w:color w:val="000000" w:themeColor="text1"/>
                <w:szCs w:val="21"/>
              </w:rPr>
            </w:pPr>
            <w:r w:rsidRPr="00CF039F">
              <w:rPr>
                <w:rFonts w:ascii="Arial" w:eastAsia="ＭＳ Ｐゴシック" w:hAnsi="Arial" w:cs="Arial"/>
                <w:color w:val="000000" w:themeColor="text1"/>
                <w:szCs w:val="21"/>
              </w:rPr>
              <w:t>#1 OR #2</w:t>
            </w:r>
          </w:p>
        </w:tc>
      </w:tr>
      <w:tr w:rsidR="000C722C" w:rsidRPr="00CF039F" w14:paraId="29150DA7" w14:textId="77777777" w:rsidTr="00CF039F">
        <w:tc>
          <w:tcPr>
            <w:tcW w:w="1010" w:type="dxa"/>
          </w:tcPr>
          <w:p w14:paraId="04947195" w14:textId="77777777" w:rsidR="000C722C" w:rsidRPr="00CF039F" w:rsidRDefault="000C722C" w:rsidP="00F14A99">
            <w:pPr>
              <w:rPr>
                <w:rFonts w:ascii="Arial" w:eastAsia="ＭＳ Ｐゴシック" w:hAnsi="Arial" w:cs="Arial"/>
                <w:color w:val="000000" w:themeColor="text1"/>
                <w:szCs w:val="21"/>
              </w:rPr>
            </w:pPr>
            <w:r w:rsidRPr="00CF039F">
              <w:rPr>
                <w:rFonts w:ascii="Arial" w:eastAsia="ＭＳ Ｐゴシック" w:hAnsi="Arial" w:cs="Arial"/>
                <w:color w:val="000000" w:themeColor="text1"/>
                <w:szCs w:val="21"/>
              </w:rPr>
              <w:t>#4</w:t>
            </w:r>
          </w:p>
        </w:tc>
        <w:tc>
          <w:tcPr>
            <w:tcW w:w="7495" w:type="dxa"/>
          </w:tcPr>
          <w:p w14:paraId="4DD615F4" w14:textId="77777777" w:rsidR="000C722C" w:rsidRPr="00CF039F" w:rsidRDefault="000C722C" w:rsidP="00F14A99">
            <w:pPr>
              <w:rPr>
                <w:rFonts w:ascii="Arial" w:eastAsia="ＭＳ Ｐゴシック" w:hAnsi="Arial" w:cs="Arial"/>
                <w:color w:val="000000" w:themeColor="text1"/>
                <w:szCs w:val="21"/>
              </w:rPr>
            </w:pPr>
            <w:r w:rsidRPr="00CF039F">
              <w:rPr>
                <w:rFonts w:ascii="Arial" w:eastAsia="ＭＳ Ｐゴシック" w:hAnsi="Arial" w:cs="Arial"/>
                <w:color w:val="000000" w:themeColor="text1"/>
                <w:szCs w:val="21"/>
              </w:rPr>
              <w:t>[mh Steroids] OR [mh "adrenal cortex hormones"]</w:t>
            </w:r>
          </w:p>
        </w:tc>
      </w:tr>
      <w:tr w:rsidR="000C722C" w:rsidRPr="00CF039F" w14:paraId="2E94A2E2" w14:textId="77777777" w:rsidTr="00CF039F">
        <w:tc>
          <w:tcPr>
            <w:tcW w:w="1010" w:type="dxa"/>
          </w:tcPr>
          <w:p w14:paraId="27B99B9B" w14:textId="77777777" w:rsidR="000C722C" w:rsidRPr="00CF039F" w:rsidRDefault="000C722C" w:rsidP="00F14A99">
            <w:pPr>
              <w:rPr>
                <w:rFonts w:ascii="Arial" w:eastAsia="ＭＳ Ｐゴシック" w:hAnsi="Arial" w:cs="Arial"/>
                <w:color w:val="000000" w:themeColor="text1"/>
                <w:szCs w:val="21"/>
              </w:rPr>
            </w:pPr>
            <w:r w:rsidRPr="00CF039F">
              <w:rPr>
                <w:rFonts w:ascii="Arial" w:eastAsia="ＭＳ Ｐゴシック" w:hAnsi="Arial" w:cs="Arial"/>
                <w:color w:val="000000" w:themeColor="text1"/>
                <w:szCs w:val="21"/>
              </w:rPr>
              <w:t>#5</w:t>
            </w:r>
          </w:p>
        </w:tc>
        <w:tc>
          <w:tcPr>
            <w:tcW w:w="7495" w:type="dxa"/>
          </w:tcPr>
          <w:p w14:paraId="16935E48" w14:textId="77777777" w:rsidR="000C722C" w:rsidRPr="00CF039F" w:rsidRDefault="000C722C" w:rsidP="00F14A99">
            <w:pPr>
              <w:rPr>
                <w:rFonts w:ascii="Arial" w:eastAsia="ＭＳ Ｐゴシック" w:hAnsi="Arial" w:cs="Arial"/>
                <w:color w:val="000000" w:themeColor="text1"/>
                <w:szCs w:val="21"/>
              </w:rPr>
            </w:pPr>
            <w:r w:rsidRPr="00CF039F">
              <w:rPr>
                <w:rFonts w:ascii="Arial" w:eastAsia="ＭＳ Ｐゴシック" w:hAnsi="Arial" w:cs="Arial"/>
                <w:color w:val="000000" w:themeColor="text1"/>
                <w:szCs w:val="21"/>
              </w:rPr>
              <w:t>methyl prednisolone:ti,ab OR hydrocortisone:ti,ab OR glucocorticoid*:ti,ab OR dexamethasone:ti,ab OR corticosteroid*:ti,ab OR cortiso*:ti,ab</w:t>
            </w:r>
          </w:p>
        </w:tc>
      </w:tr>
      <w:tr w:rsidR="000C722C" w:rsidRPr="00CF039F" w14:paraId="3475DBBD" w14:textId="77777777" w:rsidTr="00CF039F">
        <w:tc>
          <w:tcPr>
            <w:tcW w:w="1010" w:type="dxa"/>
          </w:tcPr>
          <w:p w14:paraId="173990D2" w14:textId="77777777" w:rsidR="000C722C" w:rsidRPr="00CF039F" w:rsidRDefault="000C722C" w:rsidP="00F14A99">
            <w:pPr>
              <w:rPr>
                <w:rFonts w:ascii="Arial" w:eastAsia="ＭＳ Ｐゴシック" w:hAnsi="Arial" w:cs="Arial"/>
                <w:color w:val="000000" w:themeColor="text1"/>
                <w:szCs w:val="21"/>
              </w:rPr>
            </w:pPr>
            <w:r w:rsidRPr="00CF039F">
              <w:rPr>
                <w:rFonts w:ascii="Arial" w:eastAsia="ＭＳ Ｐゴシック" w:hAnsi="Arial" w:cs="Arial"/>
                <w:color w:val="000000" w:themeColor="text1"/>
                <w:szCs w:val="21"/>
              </w:rPr>
              <w:t>#6</w:t>
            </w:r>
          </w:p>
        </w:tc>
        <w:tc>
          <w:tcPr>
            <w:tcW w:w="7495" w:type="dxa"/>
          </w:tcPr>
          <w:p w14:paraId="16757E2A" w14:textId="77777777" w:rsidR="000C722C" w:rsidRPr="00CF039F" w:rsidRDefault="000C722C" w:rsidP="00F14A99">
            <w:pPr>
              <w:rPr>
                <w:rFonts w:ascii="Arial" w:eastAsia="ＭＳ Ｐゴシック" w:hAnsi="Arial" w:cs="Arial"/>
                <w:color w:val="000000" w:themeColor="text1"/>
                <w:szCs w:val="21"/>
              </w:rPr>
            </w:pPr>
            <w:r w:rsidRPr="00CF039F">
              <w:rPr>
                <w:rFonts w:ascii="Arial" w:eastAsia="ＭＳ Ｐゴシック" w:hAnsi="Arial" w:cs="Arial"/>
                <w:color w:val="000000" w:themeColor="text1"/>
                <w:szCs w:val="21"/>
              </w:rPr>
              <w:t>#4 OR #5</w:t>
            </w:r>
          </w:p>
        </w:tc>
      </w:tr>
      <w:tr w:rsidR="000C722C" w:rsidRPr="00CF039F" w14:paraId="49A52185" w14:textId="77777777" w:rsidTr="00CF039F">
        <w:tc>
          <w:tcPr>
            <w:tcW w:w="1010" w:type="dxa"/>
          </w:tcPr>
          <w:p w14:paraId="287BAA44" w14:textId="77777777" w:rsidR="000C722C" w:rsidRPr="00CF039F" w:rsidRDefault="000C722C" w:rsidP="00F14A99">
            <w:pPr>
              <w:rPr>
                <w:rFonts w:ascii="Arial" w:eastAsia="ＭＳ Ｐゴシック" w:hAnsi="Arial" w:cs="Arial"/>
                <w:color w:val="000000" w:themeColor="text1"/>
                <w:szCs w:val="21"/>
              </w:rPr>
            </w:pPr>
            <w:r w:rsidRPr="00CF039F">
              <w:rPr>
                <w:rFonts w:ascii="Arial" w:eastAsia="ＭＳ Ｐゴシック" w:hAnsi="Arial" w:cs="Arial"/>
                <w:color w:val="000000" w:themeColor="text1"/>
                <w:szCs w:val="21"/>
              </w:rPr>
              <w:t>#7</w:t>
            </w:r>
          </w:p>
        </w:tc>
        <w:tc>
          <w:tcPr>
            <w:tcW w:w="7495" w:type="dxa"/>
          </w:tcPr>
          <w:p w14:paraId="2B3FCCEB" w14:textId="77777777" w:rsidR="000C722C" w:rsidRPr="00CF039F" w:rsidRDefault="000C722C" w:rsidP="00F14A99">
            <w:pPr>
              <w:rPr>
                <w:rFonts w:ascii="Arial" w:eastAsia="ＭＳ Ｐゴシック" w:hAnsi="Arial" w:cs="Arial"/>
                <w:color w:val="000000" w:themeColor="text1"/>
                <w:szCs w:val="21"/>
              </w:rPr>
            </w:pPr>
            <w:r w:rsidRPr="00CF039F">
              <w:rPr>
                <w:rFonts w:ascii="Arial" w:eastAsia="ＭＳ Ｐゴシック" w:hAnsi="Arial" w:cs="Arial"/>
                <w:color w:val="000000" w:themeColor="text1"/>
                <w:szCs w:val="21"/>
              </w:rPr>
              <w:t>#3 AND #6</w:t>
            </w:r>
          </w:p>
        </w:tc>
      </w:tr>
    </w:tbl>
    <w:p w14:paraId="5F03D676" w14:textId="77777777" w:rsidR="000C722C" w:rsidRPr="00CF039F" w:rsidRDefault="000C722C" w:rsidP="00376425">
      <w:pPr>
        <w:rPr>
          <w:rFonts w:ascii="Arial" w:eastAsia="ＭＳ Ｐゴシック" w:hAnsi="Arial"/>
          <w:color w:val="000000" w:themeColor="text1"/>
        </w:rPr>
      </w:pPr>
    </w:p>
    <w:p w14:paraId="31476354" w14:textId="77777777" w:rsidR="000C722C" w:rsidRPr="00CF039F" w:rsidRDefault="000C722C" w:rsidP="009D6E7C">
      <w:pPr>
        <w:rPr>
          <w:rFonts w:ascii="Arial" w:eastAsia="ＭＳ Ｐゴシック" w:hAnsi="Arial"/>
          <w:color w:val="000000" w:themeColor="text1"/>
        </w:rPr>
      </w:pPr>
      <w:r w:rsidRPr="00CF039F">
        <w:rPr>
          <w:rFonts w:ascii="Arial" w:eastAsia="ＭＳ Ｐゴシック" w:hAnsi="Arial"/>
          <w:color w:val="000000" w:themeColor="text1"/>
        </w:rPr>
        <w:br w:type="page"/>
      </w:r>
    </w:p>
    <w:p w14:paraId="1ABA6E07" w14:textId="59F03318" w:rsidR="000C722C" w:rsidRPr="000C722C" w:rsidRDefault="000C722C" w:rsidP="000C722C">
      <w:pPr>
        <w:pStyle w:val="a3"/>
        <w:numPr>
          <w:ilvl w:val="0"/>
          <w:numId w:val="14"/>
        </w:numPr>
        <w:ind w:leftChars="0"/>
        <w:rPr>
          <w:rFonts w:ascii="Arial" w:eastAsia="ＭＳ Ｐゴシック" w:hAnsi="Arial"/>
          <w:color w:val="000000" w:themeColor="text1"/>
        </w:rPr>
      </w:pPr>
      <w:r w:rsidRPr="000C722C">
        <w:rPr>
          <w:rFonts w:ascii="Arial" w:eastAsia="ＭＳ Ｐゴシック" w:hAnsi="Arial"/>
          <w:color w:val="000000" w:themeColor="text1"/>
        </w:rPr>
        <w:lastRenderedPageBreak/>
        <w:t>Flow diagram</w:t>
      </w:r>
    </w:p>
    <w:p w14:paraId="7D1BB438" w14:textId="77777777" w:rsidR="000C722C" w:rsidRPr="00A62E56" w:rsidRDefault="000C722C" w:rsidP="00A62E56">
      <w:pPr>
        <w:rPr>
          <w:rFonts w:ascii="ＭＳ Ｐゴシック" w:eastAsia="ＭＳ Ｐゴシック" w:hAnsi="ＭＳ Ｐゴシック"/>
          <w:szCs w:val="21"/>
        </w:rPr>
      </w:pPr>
      <w:r w:rsidRPr="00347782">
        <w:rPr>
          <w:noProof/>
        </w:rPr>
        <mc:AlternateContent>
          <mc:Choice Requires="wps">
            <w:drawing>
              <wp:anchor distT="0" distB="0" distL="114300" distR="114300" simplePos="0" relativeHeight="251757568" behindDoc="0" locked="0" layoutInCell="1" allowOverlap="1" wp14:anchorId="1B98C851" wp14:editId="4F4998E7">
                <wp:simplePos x="0" y="0"/>
                <wp:positionH relativeFrom="column">
                  <wp:posOffset>-598714</wp:posOffset>
                </wp:positionH>
                <wp:positionV relativeFrom="paragraph">
                  <wp:posOffset>130628</wp:posOffset>
                </wp:positionV>
                <wp:extent cx="587828" cy="1552575"/>
                <wp:effectExtent l="0" t="0" r="9525" b="9525"/>
                <wp:wrapNone/>
                <wp:docPr id="84" name="角丸四角形 84"/>
                <wp:cNvGraphicFramePr/>
                <a:graphic xmlns:a="http://schemas.openxmlformats.org/drawingml/2006/main">
                  <a:graphicData uri="http://schemas.microsoft.com/office/word/2010/wordprocessingShape">
                    <wps:wsp>
                      <wps:cNvSpPr/>
                      <wps:spPr>
                        <a:xfrm rot="10800000">
                          <a:off x="0" y="0"/>
                          <a:ext cx="587828" cy="15525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3CDE048" w14:textId="77777777" w:rsidR="000C722C" w:rsidRPr="00E15EB1" w:rsidRDefault="000C722C" w:rsidP="00A62E56">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98C851" id="角丸四角形 84" o:spid="_x0000_s1068" style="position:absolute;left:0;text-align:left;margin-left:-47.15pt;margin-top:10.3pt;width:46.3pt;height:122.25pt;rotation:180;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" fillcolor="#4472c4 [3204]" strokecolor="#1f3763 [1604]" strokeweight="1pt">
                <v:stroke joinstyle="miter"/>
                <v:textbox style="layout-flow:vertical-ideographic">
                  <w:txbxContent>
                    <w:p w14:paraId="63CDE048" w14:textId="77777777" w:rsidR="000C722C" w:rsidRPr="00E15EB1" w:rsidRDefault="000C722C" w:rsidP="00A62E56">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v:textbox>
              </v:roundrect>
            </w:pict>
          </mc:Fallback>
        </mc:AlternateContent>
      </w:r>
      <w:r w:rsidRPr="00347782">
        <w:rPr>
          <w:noProof/>
        </w:rPr>
        <mc:AlternateContent>
          <mc:Choice Requires="wps">
            <w:drawing>
              <wp:anchor distT="0" distB="0" distL="114300" distR="114300" simplePos="0" relativeHeight="251754496" behindDoc="0" locked="0" layoutInCell="1" allowOverlap="1" wp14:anchorId="557BA8B6" wp14:editId="0404434F">
                <wp:simplePos x="0" y="0"/>
                <wp:positionH relativeFrom="column">
                  <wp:posOffset>2491740</wp:posOffset>
                </wp:positionH>
                <wp:positionV relativeFrom="paragraph">
                  <wp:posOffset>5603875</wp:posOffset>
                </wp:positionV>
                <wp:extent cx="1600200" cy="0"/>
                <wp:effectExtent l="0" t="76200" r="19050" b="95250"/>
                <wp:wrapNone/>
                <wp:docPr id="85" name="直線矢印コネクタ 85"/>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28B19FA" id="直線矢印コネクタ 85" o:spid="_x0000_s1026" type="#_x0000_t32" style="position:absolute;left:0;text-align:left;margin-left:196.2pt;margin-top:441.25pt;width:126pt;height:0;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" strokecolor="black [3213]" strokeweight="1.5pt">
                <v:stroke endarrow="block" joinstyle="miter"/>
              </v:shape>
            </w:pict>
          </mc:Fallback>
        </mc:AlternateContent>
      </w:r>
      <w:r w:rsidRPr="00347782">
        <w:rPr>
          <w:noProof/>
        </w:rPr>
        <mc:AlternateContent>
          <mc:Choice Requires="wps">
            <w:drawing>
              <wp:anchor distT="0" distB="0" distL="114300" distR="114300" simplePos="0" relativeHeight="251755520" behindDoc="0" locked="0" layoutInCell="1" allowOverlap="1" wp14:anchorId="3296E479" wp14:editId="61C7C754">
                <wp:simplePos x="0" y="0"/>
                <wp:positionH relativeFrom="column">
                  <wp:posOffset>1196340</wp:posOffset>
                </wp:positionH>
                <wp:positionV relativeFrom="paragraph">
                  <wp:posOffset>5872480</wp:posOffset>
                </wp:positionV>
                <wp:extent cx="2641600" cy="611505"/>
                <wp:effectExtent l="0" t="0" r="25400" b="17145"/>
                <wp:wrapNone/>
                <wp:docPr id="86" name="テキスト ボックス 86"/>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1700EC1" w14:textId="77777777" w:rsidR="000C722C" w:rsidRPr="009E0CD6" w:rsidRDefault="000C722C" w:rsidP="00A62E56">
                            <w:pPr>
                              <w:jc w:val="center"/>
                              <w:rPr>
                                <w:rFonts w:ascii="Arial" w:hAnsi="Arial" w:cs="Arial"/>
                                <w:sz w:val="22"/>
                                <w:szCs w:val="22"/>
                                <w:lang w:val="en"/>
                              </w:rPr>
                            </w:pPr>
                            <w:r>
                              <w:rPr>
                                <w:rFonts w:ascii="Arial" w:hAnsi="Arial" w:cs="Arial"/>
                                <w:sz w:val="22"/>
                                <w:szCs w:val="22"/>
                              </w:rPr>
                              <w:t>8</w:t>
                            </w:r>
                            <w:r w:rsidRPr="009E0CD6">
                              <w:rPr>
                                <w:rFonts w:ascii="Arial" w:hAnsi="Arial" w:cs="Arial"/>
                                <w:sz w:val="22"/>
                                <w:szCs w:val="22"/>
                              </w:rPr>
                              <w:t xml:space="preserve"> Studies included in qualitative synthesis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96E479" id="テキスト ボックス 86" o:spid="_x0000_s1069" type="#_x0000_t202" style="position:absolute;left:0;text-align:left;margin-left:94.2pt;margin-top:462.4pt;width:208pt;height:48.1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" fillcolor="white [3201]" strokeweight=".5pt">
                <v:textbox>
                  <w:txbxContent>
                    <w:p w14:paraId="71700EC1" w14:textId="77777777" w:rsidR="000C722C" w:rsidRPr="009E0CD6" w:rsidRDefault="000C722C" w:rsidP="00A62E56">
                      <w:pPr>
                        <w:jc w:val="center"/>
                        <w:rPr>
                          <w:rFonts w:ascii="Arial" w:hAnsi="Arial" w:cs="Arial"/>
                          <w:sz w:val="22"/>
                          <w:szCs w:val="22"/>
                          <w:lang w:val="en"/>
                        </w:rPr>
                      </w:pPr>
                      <w:r>
                        <w:rPr>
                          <w:rFonts w:ascii="Arial" w:hAnsi="Arial" w:cs="Arial"/>
                          <w:sz w:val="22"/>
                          <w:szCs w:val="22"/>
                        </w:rPr>
                        <w:t>8</w:t>
                      </w:r>
                      <w:r w:rsidRPr="009E0CD6">
                        <w:rPr>
                          <w:rFonts w:ascii="Arial" w:hAnsi="Arial" w:cs="Arial"/>
                          <w:sz w:val="22"/>
                          <w:szCs w:val="22"/>
                        </w:rPr>
                        <w:t xml:space="preserve"> Studies included in qualitative synthesis</w:t>
                      </w:r>
                    </w:p>
                  </w:txbxContent>
                </v:textbox>
              </v:shape>
            </w:pict>
          </mc:Fallback>
        </mc:AlternateContent>
      </w:r>
      <w:r w:rsidRPr="00347782">
        <w:rPr>
          <w:noProof/>
        </w:rPr>
        <mc:AlternateContent>
          <mc:Choice Requires="wps">
            <w:drawing>
              <wp:anchor distT="0" distB="0" distL="114300" distR="114300" simplePos="0" relativeHeight="251756544" behindDoc="0" locked="0" layoutInCell="1" allowOverlap="1" wp14:anchorId="4836C565" wp14:editId="783F9266">
                <wp:simplePos x="0" y="0"/>
                <wp:positionH relativeFrom="column">
                  <wp:posOffset>2491740</wp:posOffset>
                </wp:positionH>
                <wp:positionV relativeFrom="paragraph">
                  <wp:posOffset>5277485</wp:posOffset>
                </wp:positionV>
                <wp:extent cx="0" cy="609600"/>
                <wp:effectExtent l="76200" t="0" r="57150" b="57150"/>
                <wp:wrapNone/>
                <wp:docPr id="87" name="直線矢印コネクタ 87"/>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168C17D" id="直線矢印コネクタ 87" o:spid="_x0000_s1026" type="#_x0000_t32" style="position:absolute;left:0;text-align:left;margin-left:196.2pt;margin-top:415.55pt;width:0;height:48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" strokecolor="black [3213]" strokeweight="1.5pt">
                <v:stroke endarrow="block" joinstyle="miter"/>
              </v:shape>
            </w:pict>
          </mc:Fallback>
        </mc:AlternateContent>
      </w:r>
      <w:r w:rsidRPr="00347782">
        <w:rPr>
          <w:noProof/>
        </w:rPr>
        <mc:AlternateContent>
          <mc:Choice Requires="wps">
            <w:drawing>
              <wp:anchor distT="0" distB="0" distL="114300" distR="114300" simplePos="0" relativeHeight="251751424" behindDoc="0" locked="0" layoutInCell="1" allowOverlap="1" wp14:anchorId="39E043AC" wp14:editId="6B90F79F">
                <wp:simplePos x="0" y="0"/>
                <wp:positionH relativeFrom="column">
                  <wp:posOffset>2491740</wp:posOffset>
                </wp:positionH>
                <wp:positionV relativeFrom="paragraph">
                  <wp:posOffset>4371975</wp:posOffset>
                </wp:positionV>
                <wp:extent cx="1600200" cy="0"/>
                <wp:effectExtent l="0" t="76200" r="19050" b="95250"/>
                <wp:wrapNone/>
                <wp:docPr id="88" name="直線矢印コネクタ 88"/>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47D4EBA" id="直線矢印コネクタ 88" o:spid="_x0000_s1026" type="#_x0000_t32" style="position:absolute;left:0;text-align:left;margin-left:196.2pt;margin-top:344.25pt;width:126pt;height:0;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" strokecolor="black [3213]" strokeweight="1.5pt">
                <v:stroke endarrow="block" joinstyle="miter"/>
              </v:shape>
            </w:pict>
          </mc:Fallback>
        </mc:AlternateContent>
      </w:r>
      <w:r w:rsidRPr="00347782">
        <w:rPr>
          <w:noProof/>
        </w:rPr>
        <mc:AlternateContent>
          <mc:Choice Requires="wps">
            <w:drawing>
              <wp:anchor distT="0" distB="0" distL="114300" distR="114300" simplePos="0" relativeHeight="251748352" behindDoc="0" locked="0" layoutInCell="1" allowOverlap="1" wp14:anchorId="33787C4F" wp14:editId="3045ABC1">
                <wp:simplePos x="0" y="0"/>
                <wp:positionH relativeFrom="column">
                  <wp:posOffset>2491740</wp:posOffset>
                </wp:positionH>
                <wp:positionV relativeFrom="paragraph">
                  <wp:posOffset>3178175</wp:posOffset>
                </wp:positionV>
                <wp:extent cx="1600200" cy="0"/>
                <wp:effectExtent l="0" t="76200" r="19050" b="95250"/>
                <wp:wrapNone/>
                <wp:docPr id="89" name="直線矢印コネクタ 89"/>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8CE4FAD" id="直線矢印コネクタ 89" o:spid="_x0000_s1026" type="#_x0000_t32" style="position:absolute;left:0;text-align:left;margin-left:196.2pt;margin-top:250.25pt;width:126pt;height:0;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" strokecolor="black [3213]" strokeweight="1.5pt">
                <v:stroke endarrow="block" joinstyle="miter"/>
              </v:shape>
            </w:pict>
          </mc:Fallback>
        </mc:AlternateContent>
      </w:r>
      <w:r w:rsidRPr="00347782">
        <w:rPr>
          <w:noProof/>
        </w:rPr>
        <mc:AlternateContent>
          <mc:Choice Requires="wps">
            <w:drawing>
              <wp:anchor distT="0" distB="0" distL="114300" distR="114300" simplePos="0" relativeHeight="251752448" behindDoc="0" locked="0" layoutInCell="1" allowOverlap="1" wp14:anchorId="7BDAE8C5" wp14:editId="1820CFB8">
                <wp:simplePos x="0" y="0"/>
                <wp:positionH relativeFrom="column">
                  <wp:posOffset>1196340</wp:posOffset>
                </wp:positionH>
                <wp:positionV relativeFrom="paragraph">
                  <wp:posOffset>4640580</wp:posOffset>
                </wp:positionV>
                <wp:extent cx="2641600" cy="611505"/>
                <wp:effectExtent l="0" t="0" r="25400" b="17145"/>
                <wp:wrapNone/>
                <wp:docPr id="90" name="テキスト ボックス 90"/>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B516159" w14:textId="77777777" w:rsidR="000C722C" w:rsidRPr="009E0CD6" w:rsidRDefault="000C722C" w:rsidP="00A62E56">
                            <w:pPr>
                              <w:jc w:val="center"/>
                              <w:rPr>
                                <w:rFonts w:ascii="Arial" w:hAnsi="Arial" w:cs="Arial"/>
                                <w:sz w:val="22"/>
                                <w:szCs w:val="22"/>
                                <w:lang w:val="en"/>
                              </w:rPr>
                            </w:pPr>
                            <w:r>
                              <w:rPr>
                                <w:rFonts w:ascii="Arial" w:hAnsi="Arial" w:cs="Arial"/>
                                <w:sz w:val="22"/>
                                <w:szCs w:val="22"/>
                              </w:rPr>
                              <w:t>98</w:t>
                            </w:r>
                            <w:r w:rsidRPr="009E0CD6">
                              <w:rPr>
                                <w:rFonts w:ascii="Arial" w:hAnsi="Arial" w:cs="Arial"/>
                                <w:sz w:val="22"/>
                                <w:szCs w:val="22"/>
                              </w:rPr>
                              <w:t xml:space="preserve"> Full-text articles assessed for eligibility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DAE8C5" id="テキスト ボックス 90" o:spid="_x0000_s1070" type="#_x0000_t202" style="position:absolute;left:0;text-align:left;margin-left:94.2pt;margin-top:365.4pt;width:208pt;height:48.1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" fillcolor="white [3201]" strokeweight=".5pt">
                <v:textbox>
                  <w:txbxContent>
                    <w:p w14:paraId="6B516159" w14:textId="77777777" w:rsidR="000C722C" w:rsidRPr="009E0CD6" w:rsidRDefault="000C722C" w:rsidP="00A62E56">
                      <w:pPr>
                        <w:jc w:val="center"/>
                        <w:rPr>
                          <w:rFonts w:ascii="Arial" w:hAnsi="Arial" w:cs="Arial"/>
                          <w:sz w:val="22"/>
                          <w:szCs w:val="22"/>
                          <w:lang w:val="en"/>
                        </w:rPr>
                      </w:pPr>
                      <w:r>
                        <w:rPr>
                          <w:rFonts w:ascii="Arial" w:hAnsi="Arial" w:cs="Arial"/>
                          <w:sz w:val="22"/>
                          <w:szCs w:val="22"/>
                        </w:rPr>
                        <w:t>98</w:t>
                      </w:r>
                      <w:r w:rsidRPr="009E0CD6">
                        <w:rPr>
                          <w:rFonts w:ascii="Arial" w:hAnsi="Arial" w:cs="Arial"/>
                          <w:sz w:val="22"/>
                          <w:szCs w:val="22"/>
                        </w:rPr>
                        <w:t xml:space="preserve"> Full-text articles assessed for eligibility</w:t>
                      </w:r>
                    </w:p>
                  </w:txbxContent>
                </v:textbox>
              </v:shape>
            </w:pict>
          </mc:Fallback>
        </mc:AlternateContent>
      </w:r>
      <w:r w:rsidRPr="00347782">
        <w:rPr>
          <w:noProof/>
        </w:rPr>
        <mc:AlternateContent>
          <mc:Choice Requires="wps">
            <w:drawing>
              <wp:anchor distT="0" distB="0" distL="114300" distR="114300" simplePos="0" relativeHeight="251753472" behindDoc="0" locked="0" layoutInCell="1" allowOverlap="1" wp14:anchorId="3DCD8CF3" wp14:editId="11A52E95">
                <wp:simplePos x="0" y="0"/>
                <wp:positionH relativeFrom="column">
                  <wp:posOffset>2491740</wp:posOffset>
                </wp:positionH>
                <wp:positionV relativeFrom="paragraph">
                  <wp:posOffset>4045585</wp:posOffset>
                </wp:positionV>
                <wp:extent cx="0" cy="609600"/>
                <wp:effectExtent l="76200" t="0" r="57150" b="57150"/>
                <wp:wrapNone/>
                <wp:docPr id="91" name="直線矢印コネクタ 91"/>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7CE4E6D" id="直線矢印コネクタ 91" o:spid="_x0000_s1026" type="#_x0000_t32" style="position:absolute;left:0;text-align:left;margin-left:196.2pt;margin-top:318.55pt;width:0;height:48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" strokecolor="black [3213]" strokeweight="1.5pt">
                <v:stroke endarrow="block" joinstyle="miter"/>
              </v:shape>
            </w:pict>
          </mc:Fallback>
        </mc:AlternateContent>
      </w:r>
      <w:r w:rsidRPr="00347782">
        <w:rPr>
          <w:noProof/>
        </w:rPr>
        <mc:AlternateContent>
          <mc:Choice Requires="wps">
            <w:drawing>
              <wp:anchor distT="0" distB="0" distL="114300" distR="114300" simplePos="0" relativeHeight="251749376" behindDoc="0" locked="0" layoutInCell="1" allowOverlap="1" wp14:anchorId="08F8B79D" wp14:editId="48A8BF54">
                <wp:simplePos x="0" y="0"/>
                <wp:positionH relativeFrom="column">
                  <wp:posOffset>1196340</wp:posOffset>
                </wp:positionH>
                <wp:positionV relativeFrom="paragraph">
                  <wp:posOffset>3444875</wp:posOffset>
                </wp:positionV>
                <wp:extent cx="2641600" cy="611505"/>
                <wp:effectExtent l="0" t="0" r="25400" b="17145"/>
                <wp:wrapNone/>
                <wp:docPr id="92" name="テキスト ボックス 92"/>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21E4A59" w14:textId="77777777" w:rsidR="000C722C" w:rsidRPr="009E0CD6" w:rsidRDefault="000C722C" w:rsidP="00A62E56">
                            <w:pPr>
                              <w:jc w:val="center"/>
                              <w:rPr>
                                <w:rFonts w:ascii="Arial" w:hAnsi="Arial" w:cs="Arial"/>
                                <w:sz w:val="22"/>
                                <w:szCs w:val="22"/>
                                <w:lang w:val="en"/>
                              </w:rPr>
                            </w:pPr>
                            <w:r>
                              <w:rPr>
                                <w:rFonts w:ascii="Arial" w:hAnsi="Arial" w:cs="Arial"/>
                                <w:sz w:val="22"/>
                                <w:szCs w:val="22"/>
                              </w:rPr>
                              <w:t>2161</w:t>
                            </w:r>
                            <w:r w:rsidRPr="009E0CD6">
                              <w:rPr>
                                <w:rFonts w:ascii="Arial" w:hAnsi="Arial" w:cs="Arial"/>
                                <w:sz w:val="22"/>
                                <w:szCs w:val="22"/>
                              </w:rPr>
                              <w:t xml:space="preserve"> records after duplicates removed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F8B79D" id="テキスト ボックス 92" o:spid="_x0000_s1071" type="#_x0000_t202" style="position:absolute;left:0;text-align:left;margin-left:94.2pt;margin-top:271.25pt;width:208pt;height:48.1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" fillcolor="white [3201]" strokeweight=".5pt">
                <v:textbox>
                  <w:txbxContent>
                    <w:p w14:paraId="121E4A59" w14:textId="77777777" w:rsidR="000C722C" w:rsidRPr="009E0CD6" w:rsidRDefault="000C722C" w:rsidP="00A62E56">
                      <w:pPr>
                        <w:jc w:val="center"/>
                        <w:rPr>
                          <w:rFonts w:ascii="Arial" w:hAnsi="Arial" w:cs="Arial"/>
                          <w:sz w:val="22"/>
                          <w:szCs w:val="22"/>
                          <w:lang w:val="en"/>
                        </w:rPr>
                      </w:pPr>
                      <w:r>
                        <w:rPr>
                          <w:rFonts w:ascii="Arial" w:hAnsi="Arial" w:cs="Arial"/>
                          <w:sz w:val="22"/>
                          <w:szCs w:val="22"/>
                        </w:rPr>
                        <w:t>2161</w:t>
                      </w:r>
                      <w:r w:rsidRPr="009E0CD6">
                        <w:rPr>
                          <w:rFonts w:ascii="Arial" w:hAnsi="Arial" w:cs="Arial"/>
                          <w:sz w:val="22"/>
                          <w:szCs w:val="22"/>
                        </w:rPr>
                        <w:t xml:space="preserve"> records after duplicates removed</w:t>
                      </w:r>
                    </w:p>
                  </w:txbxContent>
                </v:textbox>
              </v:shape>
            </w:pict>
          </mc:Fallback>
        </mc:AlternateContent>
      </w:r>
      <w:r w:rsidRPr="00347782">
        <w:rPr>
          <w:noProof/>
        </w:rPr>
        <mc:AlternateContent>
          <mc:Choice Requires="wps">
            <w:drawing>
              <wp:anchor distT="0" distB="0" distL="114300" distR="114300" simplePos="0" relativeHeight="251750400" behindDoc="0" locked="0" layoutInCell="1" allowOverlap="1" wp14:anchorId="0CC0C353" wp14:editId="5A11F768">
                <wp:simplePos x="0" y="0"/>
                <wp:positionH relativeFrom="column">
                  <wp:posOffset>2491740</wp:posOffset>
                </wp:positionH>
                <wp:positionV relativeFrom="paragraph">
                  <wp:posOffset>2849880</wp:posOffset>
                </wp:positionV>
                <wp:extent cx="0" cy="609600"/>
                <wp:effectExtent l="76200" t="0" r="57150" b="57150"/>
                <wp:wrapNone/>
                <wp:docPr id="93" name="直線矢印コネクタ 93"/>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2A7CBD2" id="直線矢印コネクタ 93" o:spid="_x0000_s1026" type="#_x0000_t32" style="position:absolute;left:0;text-align:left;margin-left:196.2pt;margin-top:224.4pt;width:0;height:48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" strokecolor="black [3213]" strokeweight="1.5pt">
                <v:stroke endarrow="block" joinstyle="miter"/>
              </v:shape>
            </w:pict>
          </mc:Fallback>
        </mc:AlternateContent>
      </w:r>
      <w:r w:rsidRPr="00347782">
        <w:rPr>
          <w:noProof/>
        </w:rPr>
        <mc:AlternateContent>
          <mc:Choice Requires="wps">
            <w:drawing>
              <wp:anchor distT="0" distB="0" distL="114300" distR="114300" simplePos="0" relativeHeight="251744256" behindDoc="0" locked="0" layoutInCell="1" allowOverlap="1" wp14:anchorId="7E4D29B8" wp14:editId="714668FC">
                <wp:simplePos x="0" y="0"/>
                <wp:positionH relativeFrom="column">
                  <wp:posOffset>1196340</wp:posOffset>
                </wp:positionH>
                <wp:positionV relativeFrom="paragraph">
                  <wp:posOffset>2225675</wp:posOffset>
                </wp:positionV>
                <wp:extent cx="2641600" cy="611505"/>
                <wp:effectExtent l="0" t="0" r="25400" b="17145"/>
                <wp:wrapNone/>
                <wp:docPr id="94" name="テキスト ボックス 94"/>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F4CBFC2" w14:textId="77777777" w:rsidR="000C722C" w:rsidRPr="009E0CD6" w:rsidRDefault="000C722C" w:rsidP="00A62E56">
                            <w:pPr>
                              <w:jc w:val="center"/>
                              <w:rPr>
                                <w:rFonts w:ascii="Arial" w:hAnsi="Arial" w:cs="Arial"/>
                              </w:rPr>
                            </w:pPr>
                            <w:r>
                              <w:rPr>
                                <w:rFonts w:ascii="Arial" w:hAnsi="Arial" w:cs="Arial"/>
                              </w:rPr>
                              <w:t>2443</w:t>
                            </w:r>
                            <w:r w:rsidRPr="009E0CD6">
                              <w:rPr>
                                <w:rFonts w:ascii="Arial" w:hAnsi="Arial" w:cs="Arial"/>
                              </w:rPr>
                              <w:t xml:space="preserve"> records identified through database searching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4D29B8" id="テキスト ボックス 94" o:spid="_x0000_s1072" type="#_x0000_t202" style="position:absolute;left:0;text-align:left;margin-left:94.2pt;margin-top:175.25pt;width:208pt;height:48.1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" fillcolor="white [3201]" strokeweight=".5pt">
                <v:textbox>
                  <w:txbxContent>
                    <w:p w14:paraId="1F4CBFC2" w14:textId="77777777" w:rsidR="000C722C" w:rsidRPr="009E0CD6" w:rsidRDefault="000C722C" w:rsidP="00A62E56">
                      <w:pPr>
                        <w:jc w:val="center"/>
                        <w:rPr>
                          <w:rFonts w:ascii="Arial" w:hAnsi="Arial" w:cs="Arial"/>
                        </w:rPr>
                      </w:pPr>
                      <w:r>
                        <w:rPr>
                          <w:rFonts w:ascii="Arial" w:hAnsi="Arial" w:cs="Arial"/>
                        </w:rPr>
                        <w:t>2443</w:t>
                      </w:r>
                      <w:r w:rsidRPr="009E0CD6">
                        <w:rPr>
                          <w:rFonts w:ascii="Arial" w:hAnsi="Arial" w:cs="Arial"/>
                        </w:rPr>
                        <w:t xml:space="preserve"> records identified through database searching</w:t>
                      </w:r>
                    </w:p>
                  </w:txbxContent>
                </v:textbox>
              </v:shape>
            </w:pict>
          </mc:Fallback>
        </mc:AlternateContent>
      </w:r>
      <w:r w:rsidRPr="00347782">
        <w:rPr>
          <w:noProof/>
        </w:rPr>
        <mc:AlternateContent>
          <mc:Choice Requires="wps">
            <w:drawing>
              <wp:anchor distT="0" distB="0" distL="114300" distR="114300" simplePos="0" relativeHeight="251746304" behindDoc="0" locked="0" layoutInCell="1" allowOverlap="1" wp14:anchorId="3536702D" wp14:editId="047A4618">
                <wp:simplePos x="0" y="0"/>
                <wp:positionH relativeFrom="column">
                  <wp:posOffset>1539240</wp:posOffset>
                </wp:positionH>
                <wp:positionV relativeFrom="paragraph">
                  <wp:posOffset>1616075</wp:posOffset>
                </wp:positionV>
                <wp:extent cx="0" cy="609600"/>
                <wp:effectExtent l="76200" t="0" r="57150" b="57150"/>
                <wp:wrapNone/>
                <wp:docPr id="95" name="直線矢印コネクタ 95"/>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A2B2B91" id="直線矢印コネクタ 95" o:spid="_x0000_s1026" type="#_x0000_t32" style="position:absolute;left:0;text-align:left;margin-left:121.2pt;margin-top:127.25pt;width:0;height:48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" strokecolor="black [3213]" strokeweight="1.5pt">
                <v:stroke endarrow="block" joinstyle="miter"/>
              </v:shape>
            </w:pict>
          </mc:Fallback>
        </mc:AlternateContent>
      </w:r>
      <w:r w:rsidRPr="00347782">
        <w:rPr>
          <w:noProof/>
        </w:rPr>
        <mc:AlternateContent>
          <mc:Choice Requires="wps">
            <w:drawing>
              <wp:anchor distT="0" distB="0" distL="114300" distR="114300" simplePos="0" relativeHeight="251747328" behindDoc="0" locked="0" layoutInCell="1" allowOverlap="1" wp14:anchorId="61DFAEBB" wp14:editId="5D3F159F">
                <wp:simplePos x="0" y="0"/>
                <wp:positionH relativeFrom="column">
                  <wp:posOffset>3507740</wp:posOffset>
                </wp:positionH>
                <wp:positionV relativeFrom="paragraph">
                  <wp:posOffset>1616075</wp:posOffset>
                </wp:positionV>
                <wp:extent cx="0" cy="609600"/>
                <wp:effectExtent l="76200" t="0" r="57150" b="57150"/>
                <wp:wrapNone/>
                <wp:docPr id="96" name="直線矢印コネクタ 96"/>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F7CA859" id="直線矢印コネクタ 96" o:spid="_x0000_s1026" type="#_x0000_t32" style="position:absolute;left:0;text-align:left;margin-left:276.2pt;margin-top:127.25pt;width:0;height:48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" strokecolor="black [3213]" strokeweight="1.5pt">
                <v:stroke endarrow="block" joinstyle="miter"/>
              </v:shape>
            </w:pict>
          </mc:Fallback>
        </mc:AlternateContent>
      </w:r>
      <w:r w:rsidRPr="00347782">
        <w:rPr>
          <w:noProof/>
        </w:rPr>
        <mc:AlternateContent>
          <mc:Choice Requires="wps">
            <w:drawing>
              <wp:anchor distT="0" distB="0" distL="114300" distR="114300" simplePos="0" relativeHeight="251741184" behindDoc="0" locked="0" layoutInCell="1" allowOverlap="1" wp14:anchorId="582D5EDC" wp14:editId="5F9CFF8D">
                <wp:simplePos x="0" y="0"/>
                <wp:positionH relativeFrom="column">
                  <wp:posOffset>-10160</wp:posOffset>
                </wp:positionH>
                <wp:positionV relativeFrom="paragraph">
                  <wp:posOffset>130175</wp:posOffset>
                </wp:positionV>
                <wp:extent cx="2616200" cy="1485900"/>
                <wp:effectExtent l="0" t="0" r="12700" b="19050"/>
                <wp:wrapNone/>
                <wp:docPr id="97" name="テキスト ボックス 97"/>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D702150" w14:textId="77777777" w:rsidR="000C722C" w:rsidRPr="009E0CD6" w:rsidRDefault="000C722C" w:rsidP="00A62E56">
                            <w:pPr>
                              <w:jc w:val="center"/>
                              <w:rPr>
                                <w:rFonts w:ascii="Arial" w:hAnsi="Arial" w:cs="Arial"/>
                              </w:rPr>
                            </w:pPr>
                            <w:r>
                              <w:rPr>
                                <w:rFonts w:ascii="Arial" w:hAnsi="Arial" w:cs="Arial"/>
                              </w:rPr>
                              <w:t>2443</w:t>
                            </w:r>
                            <w:r w:rsidRPr="009E0CD6">
                              <w:rPr>
                                <w:rFonts w:ascii="Arial" w:hAnsi="Arial" w:cs="Arial"/>
                              </w:rPr>
                              <w:t xml:space="preserve"> records identified through database searching</w:t>
                            </w:r>
                          </w:p>
                          <w:p w14:paraId="01BAF7CC" w14:textId="77777777" w:rsidR="000C722C" w:rsidRPr="009E0CD6" w:rsidRDefault="000C722C" w:rsidP="00A62E56">
                            <w:pPr>
                              <w:tabs>
                                <w:tab w:val="left" w:pos="2410"/>
                              </w:tabs>
                              <w:rPr>
                                <w:rFonts w:ascii="Arial" w:hAnsi="Arial" w:cs="Arial"/>
                              </w:rPr>
                            </w:pPr>
                            <w:r w:rsidRPr="009E0CD6">
                              <w:rPr>
                                <w:rFonts w:ascii="Arial" w:hAnsi="Arial" w:cs="Arial"/>
                              </w:rPr>
                              <w:t>Medline via PubMed</w:t>
                            </w:r>
                            <w:r w:rsidRPr="009E0CD6">
                              <w:rPr>
                                <w:rFonts w:ascii="Arial" w:hAnsi="Arial" w:cs="Arial"/>
                              </w:rPr>
                              <w:tab/>
                              <w:t>(n=</w:t>
                            </w:r>
                            <w:r>
                              <w:rPr>
                                <w:rFonts w:ascii="Arial" w:hAnsi="Arial" w:cs="Arial"/>
                              </w:rPr>
                              <w:t>1827</w:t>
                            </w:r>
                            <w:r w:rsidRPr="009E0CD6">
                              <w:rPr>
                                <w:rFonts w:ascii="Arial" w:hAnsi="Arial" w:cs="Arial"/>
                              </w:rPr>
                              <w:t>)</w:t>
                            </w:r>
                          </w:p>
                          <w:p w14:paraId="7CC0F8CA" w14:textId="77777777" w:rsidR="000C722C" w:rsidRPr="009E0CD6" w:rsidRDefault="000C722C" w:rsidP="00A62E56">
                            <w:pPr>
                              <w:tabs>
                                <w:tab w:val="left" w:pos="2425"/>
                              </w:tabs>
                              <w:rPr>
                                <w:rFonts w:ascii="Arial" w:hAnsi="Arial" w:cs="Arial"/>
                              </w:rPr>
                            </w:pPr>
                            <w:r w:rsidRPr="009E0CD6">
                              <w:rPr>
                                <w:rFonts w:ascii="Arial" w:hAnsi="Arial" w:cs="Arial"/>
                              </w:rPr>
                              <w:t>CENTRAL</w:t>
                            </w:r>
                            <w:r w:rsidRPr="009E0CD6">
                              <w:rPr>
                                <w:rFonts w:ascii="Arial" w:hAnsi="Arial" w:cs="Arial"/>
                              </w:rPr>
                              <w:tab/>
                              <w:t>(n=</w:t>
                            </w:r>
                            <w:r>
                              <w:rPr>
                                <w:rFonts w:ascii="Arial" w:hAnsi="Arial" w:cs="Arial"/>
                              </w:rPr>
                              <w:t>519</w:t>
                            </w:r>
                            <w:r w:rsidRPr="009E0CD6">
                              <w:rPr>
                                <w:rFonts w:ascii="Arial" w:hAnsi="Arial" w:cs="Arial"/>
                              </w:rPr>
                              <w:t>)</w:t>
                            </w:r>
                          </w:p>
                          <w:p w14:paraId="1215599F" w14:textId="77777777" w:rsidR="000C722C" w:rsidRPr="009E0CD6" w:rsidRDefault="000C722C" w:rsidP="00A62E56">
                            <w:pPr>
                              <w:tabs>
                                <w:tab w:val="left" w:pos="2410"/>
                              </w:tabs>
                              <w:rPr>
                                <w:rFonts w:ascii="Arial" w:hAnsi="Arial" w:cs="Arial"/>
                              </w:rPr>
                            </w:pPr>
                            <w:r w:rsidRPr="009E0CD6">
                              <w:rPr>
                                <w:rFonts w:ascii="Arial" w:hAnsi="Arial" w:cs="Arial"/>
                              </w:rPr>
                              <w:t>Igaku-Chuo-Zasshi</w:t>
                            </w:r>
                            <w:r w:rsidRPr="009E0CD6">
                              <w:rPr>
                                <w:rFonts w:ascii="Arial" w:hAnsi="Arial" w:cs="Arial"/>
                              </w:rPr>
                              <w:tab/>
                              <w:t>(n=</w:t>
                            </w:r>
                            <w:r>
                              <w:rPr>
                                <w:rFonts w:ascii="Arial" w:hAnsi="Arial" w:cs="Arial"/>
                              </w:rPr>
                              <w:t>97</w:t>
                            </w:r>
                            <w:r w:rsidRPr="009E0CD6">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2D5EDC" id="テキスト ボックス 97" o:spid="_x0000_s1073" type="#_x0000_t202" style="position:absolute;left:0;text-align:left;margin-left:-.8pt;margin-top:10.25pt;width:206pt;height:117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" fillcolor="white [3201]" strokeweight=".5pt">
                <v:textbox>
                  <w:txbxContent>
                    <w:p w14:paraId="6D702150" w14:textId="77777777" w:rsidR="000C722C" w:rsidRPr="009E0CD6" w:rsidRDefault="000C722C" w:rsidP="00A62E56">
                      <w:pPr>
                        <w:jc w:val="center"/>
                        <w:rPr>
                          <w:rFonts w:ascii="Arial" w:hAnsi="Arial" w:cs="Arial"/>
                        </w:rPr>
                      </w:pPr>
                      <w:r>
                        <w:rPr>
                          <w:rFonts w:ascii="Arial" w:hAnsi="Arial" w:cs="Arial"/>
                        </w:rPr>
                        <w:t>2443</w:t>
                      </w:r>
                      <w:r w:rsidRPr="009E0CD6">
                        <w:rPr>
                          <w:rFonts w:ascii="Arial" w:hAnsi="Arial" w:cs="Arial"/>
                        </w:rPr>
                        <w:t xml:space="preserve"> records identified through database searching</w:t>
                      </w:r>
                    </w:p>
                    <w:p w14:paraId="01BAF7CC" w14:textId="77777777" w:rsidR="000C722C" w:rsidRPr="009E0CD6" w:rsidRDefault="000C722C" w:rsidP="00A62E56">
                      <w:pPr>
                        <w:tabs>
                          <w:tab w:val="left" w:pos="2410"/>
                        </w:tabs>
                        <w:rPr>
                          <w:rFonts w:ascii="Arial" w:hAnsi="Arial" w:cs="Arial"/>
                        </w:rPr>
                      </w:pPr>
                      <w:r w:rsidRPr="009E0CD6">
                        <w:rPr>
                          <w:rFonts w:ascii="Arial" w:hAnsi="Arial" w:cs="Arial"/>
                        </w:rPr>
                        <w:t>Medline via PubMed</w:t>
                      </w:r>
                      <w:r w:rsidRPr="009E0CD6">
                        <w:rPr>
                          <w:rFonts w:ascii="Arial" w:hAnsi="Arial" w:cs="Arial"/>
                        </w:rPr>
                        <w:tab/>
                        <w:t>(n=</w:t>
                      </w:r>
                      <w:r>
                        <w:rPr>
                          <w:rFonts w:ascii="Arial" w:hAnsi="Arial" w:cs="Arial"/>
                        </w:rPr>
                        <w:t>1827</w:t>
                      </w:r>
                      <w:r w:rsidRPr="009E0CD6">
                        <w:rPr>
                          <w:rFonts w:ascii="Arial" w:hAnsi="Arial" w:cs="Arial"/>
                        </w:rPr>
                        <w:t>)</w:t>
                      </w:r>
                    </w:p>
                    <w:p w14:paraId="7CC0F8CA" w14:textId="77777777" w:rsidR="000C722C" w:rsidRPr="009E0CD6" w:rsidRDefault="000C722C" w:rsidP="00A62E56">
                      <w:pPr>
                        <w:tabs>
                          <w:tab w:val="left" w:pos="2425"/>
                        </w:tabs>
                        <w:rPr>
                          <w:rFonts w:ascii="Arial" w:hAnsi="Arial" w:cs="Arial"/>
                        </w:rPr>
                      </w:pPr>
                      <w:r w:rsidRPr="009E0CD6">
                        <w:rPr>
                          <w:rFonts w:ascii="Arial" w:hAnsi="Arial" w:cs="Arial"/>
                        </w:rPr>
                        <w:t>CENTRAL</w:t>
                      </w:r>
                      <w:r w:rsidRPr="009E0CD6">
                        <w:rPr>
                          <w:rFonts w:ascii="Arial" w:hAnsi="Arial" w:cs="Arial"/>
                        </w:rPr>
                        <w:tab/>
                        <w:t>(n=</w:t>
                      </w:r>
                      <w:r>
                        <w:rPr>
                          <w:rFonts w:ascii="Arial" w:hAnsi="Arial" w:cs="Arial"/>
                        </w:rPr>
                        <w:t>519</w:t>
                      </w:r>
                      <w:r w:rsidRPr="009E0CD6">
                        <w:rPr>
                          <w:rFonts w:ascii="Arial" w:hAnsi="Arial" w:cs="Arial"/>
                        </w:rPr>
                        <w:t>)</w:t>
                      </w:r>
                    </w:p>
                    <w:p w14:paraId="1215599F" w14:textId="77777777" w:rsidR="000C722C" w:rsidRPr="009E0CD6" w:rsidRDefault="000C722C" w:rsidP="00A62E56">
                      <w:pPr>
                        <w:tabs>
                          <w:tab w:val="left" w:pos="2410"/>
                        </w:tabs>
                        <w:rPr>
                          <w:rFonts w:ascii="Arial" w:hAnsi="Arial" w:cs="Arial"/>
                        </w:rPr>
                      </w:pPr>
                      <w:proofErr w:type="spellStart"/>
                      <w:r w:rsidRPr="009E0CD6">
                        <w:rPr>
                          <w:rFonts w:ascii="Arial" w:hAnsi="Arial" w:cs="Arial"/>
                        </w:rPr>
                        <w:t>Igaku</w:t>
                      </w:r>
                      <w:proofErr w:type="spellEnd"/>
                      <w:r w:rsidRPr="009E0CD6">
                        <w:rPr>
                          <w:rFonts w:ascii="Arial" w:hAnsi="Arial" w:cs="Arial"/>
                        </w:rPr>
                        <w:t>-Chuo-</w:t>
                      </w:r>
                      <w:proofErr w:type="spellStart"/>
                      <w:r w:rsidRPr="009E0CD6">
                        <w:rPr>
                          <w:rFonts w:ascii="Arial" w:hAnsi="Arial" w:cs="Arial"/>
                        </w:rPr>
                        <w:t>Zasshi</w:t>
                      </w:r>
                      <w:proofErr w:type="spellEnd"/>
                      <w:r w:rsidRPr="009E0CD6">
                        <w:rPr>
                          <w:rFonts w:ascii="Arial" w:hAnsi="Arial" w:cs="Arial"/>
                        </w:rPr>
                        <w:tab/>
                        <w:t>(n=</w:t>
                      </w:r>
                      <w:r>
                        <w:rPr>
                          <w:rFonts w:ascii="Arial" w:hAnsi="Arial" w:cs="Arial"/>
                        </w:rPr>
                        <w:t>97</w:t>
                      </w:r>
                      <w:r w:rsidRPr="009E0CD6">
                        <w:rPr>
                          <w:rFonts w:ascii="Arial" w:hAnsi="Arial" w:cs="Arial"/>
                        </w:rPr>
                        <w:t>)</w:t>
                      </w:r>
                    </w:p>
                  </w:txbxContent>
                </v:textbox>
              </v:shape>
            </w:pict>
          </mc:Fallback>
        </mc:AlternateContent>
      </w:r>
      <w:r w:rsidRPr="00347782">
        <w:rPr>
          <w:noProof/>
        </w:rPr>
        <mc:AlternateContent>
          <mc:Choice Requires="wps">
            <w:drawing>
              <wp:anchor distT="0" distB="0" distL="114300" distR="114300" simplePos="0" relativeHeight="251743232" behindDoc="0" locked="0" layoutInCell="1" allowOverlap="1" wp14:anchorId="2504B810" wp14:editId="4116109C">
                <wp:simplePos x="0" y="0"/>
                <wp:positionH relativeFrom="column">
                  <wp:posOffset>3126740</wp:posOffset>
                </wp:positionH>
                <wp:positionV relativeFrom="paragraph">
                  <wp:posOffset>130175</wp:posOffset>
                </wp:positionV>
                <wp:extent cx="2616200" cy="1485900"/>
                <wp:effectExtent l="0" t="0" r="12700" b="19050"/>
                <wp:wrapNone/>
                <wp:docPr id="98" name="テキスト ボックス 98"/>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E7E319C" w14:textId="77777777" w:rsidR="000C722C" w:rsidRPr="009E0CD6" w:rsidRDefault="000C722C" w:rsidP="00A62E56">
                            <w:pPr>
                              <w:jc w:val="center"/>
                              <w:rPr>
                                <w:rFonts w:ascii="Arial" w:hAnsi="Arial" w:cs="Arial"/>
                              </w:rPr>
                            </w:pPr>
                            <w:r w:rsidRPr="009E0CD6">
                              <w:rPr>
                                <w:rFonts w:ascii="Arial" w:hAnsi="Arial" w:cs="Arial"/>
                              </w:rPr>
                              <w:t>0 additional records identified through other sources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04B810" id="テキスト ボックス 98" o:spid="_x0000_s1074" type="#_x0000_t202" style="position:absolute;left:0;text-align:left;margin-left:246.2pt;margin-top:10.25pt;width:206pt;height:117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" fillcolor="white [3201]" strokeweight=".5pt">
                <v:textbox>
                  <w:txbxContent>
                    <w:p w14:paraId="3E7E319C" w14:textId="77777777" w:rsidR="000C722C" w:rsidRPr="009E0CD6" w:rsidRDefault="000C722C" w:rsidP="00A62E56">
                      <w:pPr>
                        <w:jc w:val="center"/>
                        <w:rPr>
                          <w:rFonts w:ascii="Arial" w:hAnsi="Arial" w:cs="Arial"/>
                        </w:rPr>
                      </w:pPr>
                      <w:r w:rsidRPr="009E0CD6">
                        <w:rPr>
                          <w:rFonts w:ascii="Arial" w:hAnsi="Arial" w:cs="Arial"/>
                        </w:rPr>
                        <w:t>0 additional records identified through other sources</w:t>
                      </w:r>
                    </w:p>
                  </w:txbxContent>
                </v:textbox>
              </v:shape>
            </w:pict>
          </mc:Fallback>
        </mc:AlternateContent>
      </w:r>
      <w:r w:rsidRPr="00347782">
        <w:rPr>
          <w:noProof/>
        </w:rPr>
        <mc:AlternateContent>
          <mc:Choice Requires="wps">
            <w:drawing>
              <wp:anchor distT="0" distB="0" distL="114300" distR="114300" simplePos="0" relativeHeight="251760640" behindDoc="0" locked="0" layoutInCell="1" allowOverlap="1" wp14:anchorId="0687FF80" wp14:editId="2A618846">
                <wp:simplePos x="0" y="0"/>
                <wp:positionH relativeFrom="column">
                  <wp:posOffset>855345</wp:posOffset>
                </wp:positionH>
                <wp:positionV relativeFrom="paragraph">
                  <wp:posOffset>6854825</wp:posOffset>
                </wp:positionV>
                <wp:extent cx="3185160" cy="906780"/>
                <wp:effectExtent l="0" t="0" r="15240" b="26670"/>
                <wp:wrapNone/>
                <wp:docPr id="99" name="テキスト ボックス 99"/>
                <wp:cNvGraphicFramePr/>
                <a:graphic xmlns:a="http://schemas.openxmlformats.org/drawingml/2006/main">
                  <a:graphicData uri="http://schemas.microsoft.com/office/word/2010/wordprocessingShape">
                    <wps:wsp>
                      <wps:cNvSpPr txBox="1"/>
                      <wps:spPr>
                        <a:xfrm>
                          <a:off x="0" y="0"/>
                          <a:ext cx="3185160" cy="9067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2B0F80E" w14:textId="77777777" w:rsidR="000C722C" w:rsidRPr="009E0CD6" w:rsidRDefault="000C722C" w:rsidP="00A62E56">
                            <w:pPr>
                              <w:jc w:val="center"/>
                              <w:rPr>
                                <w:rFonts w:ascii="Arial" w:hAnsi="Arial" w:cs="Arial"/>
                                <w:sz w:val="22"/>
                                <w:szCs w:val="22"/>
                                <w:lang w:val="en"/>
                              </w:rPr>
                            </w:pPr>
                            <w:r>
                              <w:rPr>
                                <w:rFonts w:ascii="Arial" w:hAnsi="Arial" w:cs="Arial"/>
                                <w:sz w:val="22"/>
                                <w:szCs w:val="22"/>
                              </w:rPr>
                              <w:t>7</w:t>
                            </w:r>
                            <w:r w:rsidRPr="009E0CD6">
                              <w:rPr>
                                <w:rFonts w:ascii="Arial" w:hAnsi="Arial" w:cs="Arial"/>
                                <w:sz w:val="22"/>
                                <w:szCs w:val="22"/>
                              </w:rPr>
                              <w:t xml:space="preserve"> Studies included in quantitative synthesis (meta-analysis)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87FF80" id="テキスト ボックス 99" o:spid="_x0000_s1075" type="#_x0000_t202" style="position:absolute;left:0;text-align:left;margin-left:67.35pt;margin-top:539.75pt;width:250.8pt;height:71.4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" fillcolor="white [3201]" strokeweight=".5pt">
                <v:textbox>
                  <w:txbxContent>
                    <w:p w14:paraId="22B0F80E" w14:textId="77777777" w:rsidR="000C722C" w:rsidRPr="009E0CD6" w:rsidRDefault="000C722C" w:rsidP="00A62E56">
                      <w:pPr>
                        <w:jc w:val="center"/>
                        <w:rPr>
                          <w:rFonts w:ascii="Arial" w:hAnsi="Arial" w:cs="Arial"/>
                          <w:sz w:val="22"/>
                          <w:szCs w:val="22"/>
                          <w:lang w:val="en"/>
                        </w:rPr>
                      </w:pPr>
                      <w:r>
                        <w:rPr>
                          <w:rFonts w:ascii="Arial" w:hAnsi="Arial" w:cs="Arial"/>
                          <w:sz w:val="22"/>
                          <w:szCs w:val="22"/>
                        </w:rPr>
                        <w:t>7</w:t>
                      </w:r>
                      <w:r w:rsidRPr="009E0CD6">
                        <w:rPr>
                          <w:rFonts w:ascii="Arial" w:hAnsi="Arial" w:cs="Arial"/>
                          <w:sz w:val="22"/>
                          <w:szCs w:val="22"/>
                        </w:rPr>
                        <w:t xml:space="preserve"> Studies included in quantitative synthesis (meta-analysis)</w:t>
                      </w:r>
                    </w:p>
                  </w:txbxContent>
                </v:textbox>
              </v:shape>
            </w:pict>
          </mc:Fallback>
        </mc:AlternateContent>
      </w:r>
      <w:r w:rsidRPr="00347782">
        <w:rPr>
          <w:noProof/>
        </w:rPr>
        <mc:AlternateContent>
          <mc:Choice Requires="wps">
            <w:drawing>
              <wp:anchor distT="0" distB="0" distL="114300" distR="114300" simplePos="0" relativeHeight="251761664" behindDoc="0" locked="0" layoutInCell="1" allowOverlap="1" wp14:anchorId="7AB5B6CC" wp14:editId="2832BA5B">
                <wp:simplePos x="0" y="0"/>
                <wp:positionH relativeFrom="column">
                  <wp:posOffset>2491740</wp:posOffset>
                </wp:positionH>
                <wp:positionV relativeFrom="paragraph">
                  <wp:posOffset>6249035</wp:posOffset>
                </wp:positionV>
                <wp:extent cx="0" cy="609600"/>
                <wp:effectExtent l="76200" t="0" r="57150" b="57150"/>
                <wp:wrapNone/>
                <wp:docPr id="100" name="直線矢印コネクタ 100"/>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9975396" id="直線矢印コネクタ 100" o:spid="_x0000_s1026" type="#_x0000_t32" style="position:absolute;left:0;text-align:left;margin-left:196.2pt;margin-top:492.05pt;width:0;height:48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" strokecolor="black [3213]" strokeweight="1.5pt">
                <v:stroke endarrow="block" joinstyle="miter"/>
              </v:shape>
            </w:pict>
          </mc:Fallback>
        </mc:AlternateContent>
      </w:r>
      <w:r w:rsidRPr="00347782">
        <w:rPr>
          <w:noProof/>
        </w:rPr>
        <mc:AlternateContent>
          <mc:Choice Requires="wps">
            <w:drawing>
              <wp:anchor distT="0" distB="0" distL="114300" distR="114300" simplePos="0" relativeHeight="251742208" behindDoc="0" locked="0" layoutInCell="1" allowOverlap="1" wp14:anchorId="3D23ED7B" wp14:editId="265A58E8">
                <wp:simplePos x="0" y="0"/>
                <wp:positionH relativeFrom="column">
                  <wp:posOffset>4095750</wp:posOffset>
                </wp:positionH>
                <wp:positionV relativeFrom="paragraph">
                  <wp:posOffset>4845050</wp:posOffset>
                </wp:positionV>
                <wp:extent cx="2253342" cy="1479550"/>
                <wp:effectExtent l="0" t="0" r="13970" b="25400"/>
                <wp:wrapNone/>
                <wp:docPr id="101" name="テキスト ボックス 101"/>
                <wp:cNvGraphicFramePr/>
                <a:graphic xmlns:a="http://schemas.openxmlformats.org/drawingml/2006/main">
                  <a:graphicData uri="http://schemas.microsoft.com/office/word/2010/wordprocessingShape">
                    <wps:wsp>
                      <wps:cNvSpPr txBox="1"/>
                      <wps:spPr>
                        <a:xfrm>
                          <a:off x="0" y="0"/>
                          <a:ext cx="2253342" cy="14795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29DC2E5" w14:textId="77777777" w:rsidR="000C722C" w:rsidRPr="009E0CD6" w:rsidRDefault="000C722C" w:rsidP="00A62E56">
                            <w:pPr>
                              <w:rPr>
                                <w:rFonts w:ascii="Arial" w:hAnsi="Arial" w:cs="Arial"/>
                              </w:rPr>
                            </w:pPr>
                            <w:r>
                              <w:rPr>
                                <w:rFonts w:ascii="Arial" w:hAnsi="Arial" w:cs="Arial"/>
                              </w:rPr>
                              <w:t>90</w:t>
                            </w:r>
                            <w:r w:rsidRPr="009E0CD6">
                              <w:rPr>
                                <w:rFonts w:ascii="Arial" w:hAnsi="Arial" w:cs="Arial"/>
                              </w:rPr>
                              <w:t xml:space="preserve"> Full-text articles excluded, with reasons:</w:t>
                            </w:r>
                          </w:p>
                          <w:p w14:paraId="494A875C" w14:textId="77777777" w:rsidR="000C722C" w:rsidRDefault="000C722C" w:rsidP="00A62E56">
                            <w:pPr>
                              <w:jc w:val="left"/>
                              <w:rPr>
                                <w:rFonts w:ascii="Arial" w:hAnsi="Arial" w:cs="Arial"/>
                              </w:rPr>
                            </w:pPr>
                            <w:r w:rsidRPr="009E0CD6">
                              <w:rPr>
                                <w:rFonts w:ascii="Arial" w:hAnsi="Arial" w:cs="Arial"/>
                              </w:rPr>
                              <w:t>・</w:t>
                            </w:r>
                            <w:r>
                              <w:rPr>
                                <w:rFonts w:ascii="Arial" w:hAnsi="Arial" w:cs="Arial" w:hint="eastAsia"/>
                              </w:rPr>
                              <w:t>W</w:t>
                            </w:r>
                            <w:r>
                              <w:rPr>
                                <w:rFonts w:ascii="Arial" w:hAnsi="Arial" w:cs="Arial"/>
                              </w:rPr>
                              <w:t>rong language (n=7)</w:t>
                            </w:r>
                          </w:p>
                          <w:p w14:paraId="4B37A8CA" w14:textId="77777777" w:rsidR="000C722C" w:rsidRDefault="000C722C" w:rsidP="00A62E56">
                            <w:pPr>
                              <w:jc w:val="left"/>
                              <w:rPr>
                                <w:rFonts w:ascii="Arial" w:hAnsi="Arial" w:cs="Arial"/>
                              </w:rPr>
                            </w:pPr>
                            <w:r>
                              <w:rPr>
                                <w:rFonts w:ascii="Arial" w:hAnsi="Arial" w:cs="Arial" w:hint="eastAsia"/>
                              </w:rPr>
                              <w:t>・</w:t>
                            </w:r>
                            <w:r w:rsidRPr="009E0CD6">
                              <w:rPr>
                                <w:rFonts w:ascii="Arial" w:hAnsi="Arial" w:cs="Arial"/>
                              </w:rPr>
                              <w:t>Wrong study design (n=</w:t>
                            </w:r>
                            <w:r>
                              <w:rPr>
                                <w:rFonts w:ascii="Arial" w:hAnsi="Arial" w:cs="Arial"/>
                              </w:rPr>
                              <w:t>28</w:t>
                            </w:r>
                            <w:r w:rsidRPr="009E0CD6">
                              <w:rPr>
                                <w:rFonts w:ascii="Arial" w:hAnsi="Arial" w:cs="Arial"/>
                              </w:rPr>
                              <w:t>)</w:t>
                            </w:r>
                          </w:p>
                          <w:p w14:paraId="31533B74" w14:textId="77777777" w:rsidR="000C722C" w:rsidRDefault="000C722C" w:rsidP="00A62E56">
                            <w:pPr>
                              <w:jc w:val="left"/>
                              <w:rPr>
                                <w:rFonts w:ascii="Arial" w:hAnsi="Arial" w:cs="Arial"/>
                              </w:rPr>
                            </w:pPr>
                            <w:r>
                              <w:rPr>
                                <w:rFonts w:ascii="Arial" w:hAnsi="Arial" w:cs="Arial" w:hint="eastAsia"/>
                              </w:rPr>
                              <w:t>・</w:t>
                            </w:r>
                            <w:r>
                              <w:rPr>
                                <w:rFonts w:ascii="Arial" w:hAnsi="Arial" w:cs="Arial" w:hint="eastAsia"/>
                              </w:rPr>
                              <w:t>Wrong</w:t>
                            </w:r>
                            <w:r>
                              <w:rPr>
                                <w:rFonts w:ascii="Arial" w:hAnsi="Arial" w:cs="Arial"/>
                              </w:rPr>
                              <w:t xml:space="preserve"> population (n=53)</w:t>
                            </w:r>
                          </w:p>
                          <w:p w14:paraId="611CA476" w14:textId="77777777" w:rsidR="000C722C" w:rsidRPr="009E0CD6" w:rsidRDefault="000C722C" w:rsidP="00A62E56">
                            <w:pPr>
                              <w:jc w:val="left"/>
                              <w:rPr>
                                <w:rFonts w:ascii="Arial" w:hAnsi="Arial" w:cs="Arial"/>
                              </w:rPr>
                            </w:pPr>
                            <w:r>
                              <w:rPr>
                                <w:rFonts w:ascii="Arial" w:hAnsi="Arial" w:cs="Arial" w:hint="eastAsia"/>
                              </w:rPr>
                              <w:t>・</w:t>
                            </w:r>
                            <w:r>
                              <w:rPr>
                                <w:rFonts w:ascii="Arial" w:hAnsi="Arial" w:cs="Arial"/>
                              </w:rPr>
                              <w:t>Protocol (n=2)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23ED7B" id="テキスト ボックス 101" o:spid="_x0000_s1076" type="#_x0000_t202" style="position:absolute;left:0;text-align:left;margin-left:322.5pt;margin-top:381.5pt;width:177.45pt;height:116.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" fillcolor="white [3201]" strokeweight=".5pt">
                <v:textbox>
                  <w:txbxContent>
                    <w:p w14:paraId="129DC2E5" w14:textId="77777777" w:rsidR="000C722C" w:rsidRPr="009E0CD6" w:rsidRDefault="000C722C" w:rsidP="00A62E56">
                      <w:pPr>
                        <w:rPr>
                          <w:rFonts w:ascii="Arial" w:hAnsi="Arial" w:cs="Arial"/>
                        </w:rPr>
                      </w:pPr>
                      <w:r>
                        <w:rPr>
                          <w:rFonts w:ascii="Arial" w:hAnsi="Arial" w:cs="Arial"/>
                        </w:rPr>
                        <w:t>90</w:t>
                      </w:r>
                      <w:r w:rsidRPr="009E0CD6">
                        <w:rPr>
                          <w:rFonts w:ascii="Arial" w:hAnsi="Arial" w:cs="Arial"/>
                        </w:rPr>
                        <w:t xml:space="preserve"> Full-text articles excluded, with reasons:</w:t>
                      </w:r>
                    </w:p>
                    <w:p w14:paraId="494A875C" w14:textId="77777777" w:rsidR="000C722C" w:rsidRDefault="000C722C" w:rsidP="00A62E56">
                      <w:pPr>
                        <w:jc w:val="left"/>
                        <w:rPr>
                          <w:rFonts w:ascii="Arial" w:hAnsi="Arial" w:cs="Arial"/>
                        </w:rPr>
                      </w:pPr>
                      <w:r w:rsidRPr="009E0CD6">
                        <w:rPr>
                          <w:rFonts w:ascii="Arial" w:hAnsi="Arial" w:cs="Arial"/>
                        </w:rPr>
                        <w:t>・</w:t>
                      </w:r>
                      <w:r>
                        <w:rPr>
                          <w:rFonts w:ascii="Arial" w:hAnsi="Arial" w:cs="Arial" w:hint="eastAsia"/>
                        </w:rPr>
                        <w:t>W</w:t>
                      </w:r>
                      <w:r>
                        <w:rPr>
                          <w:rFonts w:ascii="Arial" w:hAnsi="Arial" w:cs="Arial"/>
                        </w:rPr>
                        <w:t>rong language (n=7)</w:t>
                      </w:r>
                    </w:p>
                    <w:p w14:paraId="4B37A8CA" w14:textId="77777777" w:rsidR="000C722C" w:rsidRDefault="000C722C" w:rsidP="00A62E56">
                      <w:pPr>
                        <w:jc w:val="left"/>
                        <w:rPr>
                          <w:rFonts w:ascii="Arial" w:hAnsi="Arial" w:cs="Arial"/>
                        </w:rPr>
                      </w:pPr>
                      <w:r>
                        <w:rPr>
                          <w:rFonts w:ascii="Arial" w:hAnsi="Arial" w:cs="Arial" w:hint="eastAsia"/>
                        </w:rPr>
                        <w:t>・</w:t>
                      </w:r>
                      <w:r w:rsidRPr="009E0CD6">
                        <w:rPr>
                          <w:rFonts w:ascii="Arial" w:hAnsi="Arial" w:cs="Arial"/>
                        </w:rPr>
                        <w:t>Wrong study design (n=</w:t>
                      </w:r>
                      <w:r>
                        <w:rPr>
                          <w:rFonts w:ascii="Arial" w:hAnsi="Arial" w:cs="Arial"/>
                        </w:rPr>
                        <w:t>28</w:t>
                      </w:r>
                      <w:r w:rsidRPr="009E0CD6">
                        <w:rPr>
                          <w:rFonts w:ascii="Arial" w:hAnsi="Arial" w:cs="Arial"/>
                        </w:rPr>
                        <w:t>)</w:t>
                      </w:r>
                    </w:p>
                    <w:p w14:paraId="31533B74" w14:textId="77777777" w:rsidR="000C722C" w:rsidRDefault="000C722C" w:rsidP="00A62E56">
                      <w:pPr>
                        <w:jc w:val="left"/>
                        <w:rPr>
                          <w:rFonts w:ascii="Arial" w:hAnsi="Arial" w:cs="Arial"/>
                        </w:rPr>
                      </w:pPr>
                      <w:r>
                        <w:rPr>
                          <w:rFonts w:ascii="Arial" w:hAnsi="Arial" w:cs="Arial" w:hint="eastAsia"/>
                        </w:rPr>
                        <w:t>・</w:t>
                      </w:r>
                      <w:r>
                        <w:rPr>
                          <w:rFonts w:ascii="Arial" w:hAnsi="Arial" w:cs="Arial" w:hint="eastAsia"/>
                        </w:rPr>
                        <w:t>Wrong</w:t>
                      </w:r>
                      <w:r>
                        <w:rPr>
                          <w:rFonts w:ascii="Arial" w:hAnsi="Arial" w:cs="Arial"/>
                        </w:rPr>
                        <w:t xml:space="preserve"> population (n=53)</w:t>
                      </w:r>
                    </w:p>
                    <w:p w14:paraId="611CA476" w14:textId="77777777" w:rsidR="000C722C" w:rsidRPr="009E0CD6" w:rsidRDefault="000C722C" w:rsidP="00A62E56">
                      <w:pPr>
                        <w:jc w:val="left"/>
                        <w:rPr>
                          <w:rFonts w:ascii="Arial" w:hAnsi="Arial" w:cs="Arial"/>
                        </w:rPr>
                      </w:pPr>
                      <w:r>
                        <w:rPr>
                          <w:rFonts w:ascii="Arial" w:hAnsi="Arial" w:cs="Arial" w:hint="eastAsia"/>
                        </w:rPr>
                        <w:t>・</w:t>
                      </w:r>
                      <w:r>
                        <w:rPr>
                          <w:rFonts w:ascii="Arial" w:hAnsi="Arial" w:cs="Arial"/>
                        </w:rPr>
                        <w:t>Protocol (n=2)</w:t>
                      </w:r>
                    </w:p>
                  </w:txbxContent>
                </v:textbox>
              </v:shape>
            </w:pict>
          </mc:Fallback>
        </mc:AlternateContent>
      </w:r>
      <w:r w:rsidRPr="00347782">
        <w:rPr>
          <w:noProof/>
        </w:rPr>
        <mc:AlternateContent>
          <mc:Choice Requires="wps">
            <w:drawing>
              <wp:anchor distT="0" distB="0" distL="114300" distR="114300" simplePos="0" relativeHeight="251745280" behindDoc="0" locked="0" layoutInCell="1" allowOverlap="1" wp14:anchorId="73119239" wp14:editId="04237BAA">
                <wp:simplePos x="0" y="0"/>
                <wp:positionH relativeFrom="column">
                  <wp:posOffset>4093028</wp:posOffset>
                </wp:positionH>
                <wp:positionV relativeFrom="paragraph">
                  <wp:posOffset>2416629</wp:posOffset>
                </wp:positionV>
                <wp:extent cx="2165985" cy="611505"/>
                <wp:effectExtent l="0" t="0" r="18415" b="10795"/>
                <wp:wrapNone/>
                <wp:docPr id="102" name="テキスト ボックス 102"/>
                <wp:cNvGraphicFramePr/>
                <a:graphic xmlns:a="http://schemas.openxmlformats.org/drawingml/2006/main">
                  <a:graphicData uri="http://schemas.microsoft.com/office/word/2010/wordprocessingShape">
                    <wps:wsp>
                      <wps:cNvSpPr txBox="1"/>
                      <wps:spPr>
                        <a:xfrm>
                          <a:off x="0" y="0"/>
                          <a:ext cx="2165985"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DE91E76" w14:textId="77777777" w:rsidR="000C722C" w:rsidRPr="009E0CD6" w:rsidRDefault="000C722C" w:rsidP="00A62E56">
                            <w:pPr>
                              <w:jc w:val="center"/>
                              <w:rPr>
                                <w:rFonts w:ascii="Arial" w:hAnsi="Arial" w:cs="Arial"/>
                              </w:rPr>
                            </w:pPr>
                            <w:r w:rsidRPr="009E0CD6">
                              <w:rPr>
                                <w:rFonts w:ascii="Arial" w:hAnsi="Arial" w:cs="Arial"/>
                              </w:rPr>
                              <w:t>Duplicates</w:t>
                            </w:r>
                          </w:p>
                          <w:p w14:paraId="334268DD" w14:textId="77777777" w:rsidR="000C722C" w:rsidRPr="009E0CD6" w:rsidRDefault="000C722C" w:rsidP="00A62E56">
                            <w:pPr>
                              <w:jc w:val="center"/>
                              <w:rPr>
                                <w:rFonts w:ascii="Arial" w:hAnsi="Arial" w:cs="Arial"/>
                              </w:rPr>
                            </w:pPr>
                            <w:r w:rsidRPr="009E0CD6">
                              <w:rPr>
                                <w:rFonts w:ascii="Arial" w:hAnsi="Arial" w:cs="Arial"/>
                              </w:rPr>
                              <w:t>n=</w:t>
                            </w:r>
                            <w:r>
                              <w:rPr>
                                <w:rFonts w:ascii="Arial" w:hAnsi="Arial" w:cs="Arial"/>
                              </w:rPr>
                              <w:t>282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119239" id="テキスト ボックス 102" o:spid="_x0000_s1077" type="#_x0000_t202" style="position:absolute;left:0;text-align:left;margin-left:322.3pt;margin-top:190.3pt;width:170.55pt;height:48.1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" fillcolor="white [3201]" strokeweight=".5pt">
                <v:textbox>
                  <w:txbxContent>
                    <w:p w14:paraId="3DE91E76" w14:textId="77777777" w:rsidR="000C722C" w:rsidRPr="009E0CD6" w:rsidRDefault="000C722C" w:rsidP="00A62E56">
                      <w:pPr>
                        <w:jc w:val="center"/>
                        <w:rPr>
                          <w:rFonts w:ascii="Arial" w:hAnsi="Arial" w:cs="Arial"/>
                        </w:rPr>
                      </w:pPr>
                      <w:r w:rsidRPr="009E0CD6">
                        <w:rPr>
                          <w:rFonts w:ascii="Arial" w:hAnsi="Arial" w:cs="Arial"/>
                        </w:rPr>
                        <w:t>Duplicates</w:t>
                      </w:r>
                    </w:p>
                    <w:p w14:paraId="334268DD" w14:textId="77777777" w:rsidR="000C722C" w:rsidRPr="009E0CD6" w:rsidRDefault="000C722C" w:rsidP="00A62E56">
                      <w:pPr>
                        <w:jc w:val="center"/>
                        <w:rPr>
                          <w:rFonts w:ascii="Arial" w:hAnsi="Arial" w:cs="Arial"/>
                        </w:rPr>
                      </w:pPr>
                      <w:r w:rsidRPr="009E0CD6">
                        <w:rPr>
                          <w:rFonts w:ascii="Arial" w:hAnsi="Arial" w:cs="Arial"/>
                        </w:rPr>
                        <w:t>n=</w:t>
                      </w:r>
                      <w:r>
                        <w:rPr>
                          <w:rFonts w:ascii="Arial" w:hAnsi="Arial" w:cs="Arial"/>
                        </w:rPr>
                        <w:t>282</w:t>
                      </w:r>
                    </w:p>
                  </w:txbxContent>
                </v:textbox>
              </v:shape>
            </w:pict>
          </mc:Fallback>
        </mc:AlternateContent>
      </w:r>
      <w:r w:rsidRPr="00347782">
        <w:rPr>
          <w:noProof/>
        </w:rPr>
        <mc:AlternateContent>
          <mc:Choice Requires="wps">
            <w:drawing>
              <wp:anchor distT="0" distB="0" distL="114300" distR="114300" simplePos="0" relativeHeight="251740160" behindDoc="0" locked="0" layoutInCell="1" allowOverlap="1" wp14:anchorId="604BCC0C" wp14:editId="56DFD767">
                <wp:simplePos x="0" y="0"/>
                <wp:positionH relativeFrom="column">
                  <wp:posOffset>4114800</wp:posOffset>
                </wp:positionH>
                <wp:positionV relativeFrom="paragraph">
                  <wp:posOffset>3537857</wp:posOffset>
                </wp:positionV>
                <wp:extent cx="2144214" cy="714375"/>
                <wp:effectExtent l="0" t="0" r="15240" b="9525"/>
                <wp:wrapNone/>
                <wp:docPr id="103" name="テキスト ボックス 103"/>
                <wp:cNvGraphicFramePr/>
                <a:graphic xmlns:a="http://schemas.openxmlformats.org/drawingml/2006/main">
                  <a:graphicData uri="http://schemas.microsoft.com/office/word/2010/wordprocessingShape">
                    <wps:wsp>
                      <wps:cNvSpPr txBox="1"/>
                      <wps:spPr>
                        <a:xfrm>
                          <a:off x="0" y="0"/>
                          <a:ext cx="2144214" cy="714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94FD684" w14:textId="77777777" w:rsidR="000C722C" w:rsidRPr="009E0CD6" w:rsidRDefault="000C722C" w:rsidP="00A62E56">
                            <w:pPr>
                              <w:jc w:val="center"/>
                              <w:rPr>
                                <w:rFonts w:ascii="Arial" w:hAnsi="Arial" w:cs="Arial"/>
                              </w:rPr>
                            </w:pPr>
                            <w:r>
                              <w:rPr>
                                <w:rFonts w:ascii="Arial" w:hAnsi="Arial" w:cs="Arial"/>
                              </w:rPr>
                              <w:t>2063</w:t>
                            </w:r>
                            <w:r w:rsidRPr="009E0CD6">
                              <w:rPr>
                                <w:rFonts w:ascii="Arial" w:hAnsi="Arial" w:cs="Arial"/>
                              </w:rPr>
                              <w:t xml:space="preserve"> records excluded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4BCC0C" id="テキスト ボックス 103" o:spid="_x0000_s1078" type="#_x0000_t202" style="position:absolute;left:0;text-align:left;margin-left:324pt;margin-top:278.55pt;width:168.85pt;height:56.2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" fillcolor="white [3201]" strokeweight=".5pt">
                <v:textbox>
                  <w:txbxContent>
                    <w:p w14:paraId="294FD684" w14:textId="77777777" w:rsidR="000C722C" w:rsidRPr="009E0CD6" w:rsidRDefault="000C722C" w:rsidP="00A62E56">
                      <w:pPr>
                        <w:jc w:val="center"/>
                        <w:rPr>
                          <w:rFonts w:ascii="Arial" w:hAnsi="Arial" w:cs="Arial"/>
                        </w:rPr>
                      </w:pPr>
                      <w:r>
                        <w:rPr>
                          <w:rFonts w:ascii="Arial" w:hAnsi="Arial" w:cs="Arial"/>
                        </w:rPr>
                        <w:t>2063</w:t>
                      </w:r>
                      <w:r w:rsidRPr="009E0CD6">
                        <w:rPr>
                          <w:rFonts w:ascii="Arial" w:hAnsi="Arial" w:cs="Arial"/>
                        </w:rPr>
                        <w:t xml:space="preserve"> records excluded</w:t>
                      </w:r>
                    </w:p>
                  </w:txbxContent>
                </v:textbox>
              </v:shape>
            </w:pict>
          </mc:Fallback>
        </mc:AlternateContent>
      </w:r>
      <w:r w:rsidRPr="00347782">
        <w:rPr>
          <w:noProof/>
        </w:rPr>
        <mc:AlternateContent>
          <mc:Choice Requires="wps">
            <w:drawing>
              <wp:anchor distT="0" distB="0" distL="114300" distR="114300" simplePos="0" relativeHeight="251762688" behindDoc="0" locked="0" layoutInCell="1" allowOverlap="1" wp14:anchorId="64576B99" wp14:editId="08C7BCFA">
                <wp:simplePos x="0" y="0"/>
                <wp:positionH relativeFrom="column">
                  <wp:posOffset>-598715</wp:posOffset>
                </wp:positionH>
                <wp:positionV relativeFrom="paragraph">
                  <wp:posOffset>5834743</wp:posOffset>
                </wp:positionV>
                <wp:extent cx="587828" cy="1504950"/>
                <wp:effectExtent l="0" t="0" r="9525" b="19050"/>
                <wp:wrapNone/>
                <wp:docPr id="104" name="角丸四角形 104"/>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839E4AF" w14:textId="77777777" w:rsidR="000C722C" w:rsidRPr="000757AD" w:rsidRDefault="000C722C" w:rsidP="00A62E56">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576B99" id="角丸四角形 104" o:spid="_x0000_s1079" style="position:absolute;left:0;text-align:left;margin-left:-47.15pt;margin-top:459.45pt;width:46.3pt;height:118.5pt;rotation:180;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" fillcolor="#4472c4 [3204]" strokecolor="#1f3763 [1604]" strokeweight="1pt">
                <v:stroke joinstyle="miter"/>
                <v:textbox style="layout-flow:vertical-ideographic">
                  <w:txbxContent>
                    <w:p w14:paraId="5839E4AF" w14:textId="77777777" w:rsidR="000C722C" w:rsidRPr="000757AD" w:rsidRDefault="000C722C" w:rsidP="00A62E56">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v:textbox>
              </v:roundrect>
            </w:pict>
          </mc:Fallback>
        </mc:AlternateContent>
      </w:r>
      <w:r w:rsidRPr="00347782">
        <w:rPr>
          <w:noProof/>
        </w:rPr>
        <mc:AlternateContent>
          <mc:Choice Requires="wps">
            <w:drawing>
              <wp:anchor distT="0" distB="0" distL="114300" distR="114300" simplePos="0" relativeHeight="251759616" behindDoc="0" locked="0" layoutInCell="1" allowOverlap="1" wp14:anchorId="71A987FA" wp14:editId="0FD274C3">
                <wp:simplePos x="0" y="0"/>
                <wp:positionH relativeFrom="column">
                  <wp:posOffset>-598714</wp:posOffset>
                </wp:positionH>
                <wp:positionV relativeFrom="paragraph">
                  <wp:posOffset>4191000</wp:posOffset>
                </wp:positionV>
                <wp:extent cx="587828" cy="1504950"/>
                <wp:effectExtent l="0" t="0" r="9525" b="19050"/>
                <wp:wrapNone/>
                <wp:docPr id="105" name="角丸四角形 105"/>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6FC3BBE" w14:textId="77777777" w:rsidR="000C722C" w:rsidRPr="000757AD" w:rsidRDefault="000C722C" w:rsidP="00A62E56">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A987FA" id="角丸四角形 105" o:spid="_x0000_s1080" style="position:absolute;left:0;text-align:left;margin-left:-47.15pt;margin-top:330pt;width:46.3pt;height:118.5pt;rotation:180;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" fillcolor="#4472c4 [3204]" strokecolor="#1f3763 [1604]" strokeweight="1pt">
                <v:stroke joinstyle="miter"/>
                <v:textbox style="layout-flow:vertical-ideographic">
                  <w:txbxContent>
                    <w:p w14:paraId="66FC3BBE" w14:textId="77777777" w:rsidR="000C722C" w:rsidRPr="000757AD" w:rsidRDefault="000C722C" w:rsidP="00A62E56">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v:textbox>
              </v:roundrect>
            </w:pict>
          </mc:Fallback>
        </mc:AlternateContent>
      </w:r>
      <w:r w:rsidRPr="00347782">
        <w:rPr>
          <w:noProof/>
        </w:rPr>
        <mc:AlternateContent>
          <mc:Choice Requires="wps">
            <w:drawing>
              <wp:anchor distT="0" distB="0" distL="114300" distR="114300" simplePos="0" relativeHeight="251758592" behindDoc="0" locked="0" layoutInCell="1" allowOverlap="1" wp14:anchorId="17D628E5" wp14:editId="0DEB9AAF">
                <wp:simplePos x="0" y="0"/>
                <wp:positionH relativeFrom="column">
                  <wp:posOffset>-598714</wp:posOffset>
                </wp:positionH>
                <wp:positionV relativeFrom="paragraph">
                  <wp:posOffset>1763486</wp:posOffset>
                </wp:positionV>
                <wp:extent cx="587828" cy="1838325"/>
                <wp:effectExtent l="0" t="0" r="9525" b="15875"/>
                <wp:wrapNone/>
                <wp:docPr id="106" name="角丸四角形 106"/>
                <wp:cNvGraphicFramePr/>
                <a:graphic xmlns:a="http://schemas.openxmlformats.org/drawingml/2006/main">
                  <a:graphicData uri="http://schemas.microsoft.com/office/word/2010/wordprocessingShape">
                    <wps:wsp>
                      <wps:cNvSpPr/>
                      <wps:spPr>
                        <a:xfrm rot="10800000">
                          <a:off x="0" y="0"/>
                          <a:ext cx="587828" cy="18383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726683B" w14:textId="77777777" w:rsidR="000C722C" w:rsidRPr="000757AD" w:rsidRDefault="000C722C" w:rsidP="00A62E56">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D628E5" id="角丸四角形 106" o:spid="_x0000_s1081" style="position:absolute;left:0;text-align:left;margin-left:-47.15pt;margin-top:138.85pt;width:46.3pt;height:144.75pt;rotation:180;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" fillcolor="#4472c4 [3204]" strokecolor="#1f3763 [1604]" strokeweight="1pt">
                <v:stroke joinstyle="miter"/>
                <v:textbox style="layout-flow:vertical-ideographic">
                  <w:txbxContent>
                    <w:p w14:paraId="3726683B" w14:textId="77777777" w:rsidR="000C722C" w:rsidRPr="000757AD" w:rsidRDefault="000C722C" w:rsidP="00A62E56">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v:textbox>
              </v:roundrect>
            </w:pict>
          </mc:Fallback>
        </mc:AlternateContent>
      </w:r>
    </w:p>
    <w:p w14:paraId="2ADDB298" w14:textId="77777777" w:rsidR="000C722C" w:rsidRDefault="000C722C" w:rsidP="009D6E7C">
      <w:pPr>
        <w:rPr>
          <w:rFonts w:ascii="Arial" w:eastAsia="ＭＳ Ｐゴシック" w:hAnsi="Arial"/>
          <w:color w:val="000000" w:themeColor="text1"/>
        </w:rPr>
      </w:pPr>
    </w:p>
    <w:p w14:paraId="16193A94" w14:textId="77777777" w:rsidR="000C722C" w:rsidRDefault="000C722C" w:rsidP="009D6E7C">
      <w:pPr>
        <w:rPr>
          <w:rFonts w:ascii="Arial" w:eastAsia="ＭＳ Ｐゴシック" w:hAnsi="Arial"/>
          <w:color w:val="000000" w:themeColor="text1"/>
        </w:rPr>
      </w:pPr>
    </w:p>
    <w:p w14:paraId="60E8EC92" w14:textId="77777777" w:rsidR="000C722C" w:rsidRPr="00CF039F" w:rsidRDefault="000C722C" w:rsidP="009D6E7C">
      <w:pPr>
        <w:rPr>
          <w:rFonts w:ascii="Arial" w:eastAsia="ＭＳ Ｐゴシック" w:hAnsi="Arial"/>
          <w:color w:val="000000" w:themeColor="text1"/>
        </w:rPr>
      </w:pPr>
      <w:r w:rsidRPr="00CF039F">
        <w:rPr>
          <w:rFonts w:ascii="Arial" w:eastAsia="ＭＳ Ｐゴシック" w:hAnsi="Arial"/>
          <w:color w:val="000000" w:themeColor="text1"/>
        </w:rPr>
        <w:br w:type="page"/>
      </w:r>
    </w:p>
    <w:p w14:paraId="62C88EB4" w14:textId="774E0B94" w:rsidR="000C722C" w:rsidRPr="000C722C" w:rsidRDefault="000C722C" w:rsidP="000C722C">
      <w:pPr>
        <w:pStyle w:val="a3"/>
        <w:numPr>
          <w:ilvl w:val="0"/>
          <w:numId w:val="14"/>
        </w:numPr>
        <w:ind w:leftChars="0"/>
        <w:rPr>
          <w:rFonts w:ascii="Arial" w:eastAsia="ＭＳ Ｐゴシック" w:hAnsi="Arial"/>
          <w:color w:val="000000" w:themeColor="text1"/>
        </w:rPr>
      </w:pPr>
      <w:r w:rsidRPr="000C722C">
        <w:rPr>
          <w:rFonts w:ascii="Arial" w:eastAsia="ＭＳ Ｐゴシック" w:hAnsi="Arial" w:hint="eastAsia"/>
          <w:color w:val="000000" w:themeColor="text1"/>
        </w:rPr>
        <w:lastRenderedPageBreak/>
        <w:t>R</w:t>
      </w:r>
      <w:r w:rsidRPr="000C722C">
        <w:rPr>
          <w:rFonts w:ascii="Arial" w:eastAsia="ＭＳ Ｐゴシック" w:hAnsi="Arial"/>
          <w:color w:val="000000" w:themeColor="text1"/>
        </w:rPr>
        <w:t>isk of bias</w:t>
      </w:r>
    </w:p>
    <w:p w14:paraId="43177E49" w14:textId="77777777" w:rsidR="000C722C" w:rsidRPr="00CF039F" w:rsidRDefault="000C722C" w:rsidP="00DD43E3">
      <w:pPr>
        <w:rPr>
          <w:rFonts w:ascii="Arial" w:eastAsia="ＭＳ Ｐゴシック" w:hAnsi="Arial" w:cs="Arial"/>
          <w:bCs/>
          <w:color w:val="000000" w:themeColor="text1"/>
          <w:szCs w:val="21"/>
          <w:u w:val="single"/>
          <w:lang w:val="en"/>
        </w:rPr>
      </w:pPr>
      <w:r>
        <w:rPr>
          <w:rFonts w:ascii="Arial" w:eastAsia="ＭＳ Ｐゴシック" w:hAnsi="Arial" w:cs="Arial" w:hint="eastAsia"/>
          <w:bCs/>
          <w:color w:val="000000" w:themeColor="text1"/>
          <w:szCs w:val="21"/>
          <w:u w:val="single"/>
          <w:lang w:val="en"/>
        </w:rPr>
        <w:t>H</w:t>
      </w:r>
      <w:r>
        <w:rPr>
          <w:rFonts w:ascii="Arial" w:eastAsia="ＭＳ Ｐゴシック" w:hAnsi="Arial" w:cs="Arial"/>
          <w:bCs/>
          <w:color w:val="000000" w:themeColor="text1"/>
          <w:szCs w:val="21"/>
          <w:u w:val="single"/>
          <w:lang w:val="en"/>
        </w:rPr>
        <w:t>igh dose corticosteroid</w:t>
      </w:r>
    </w:p>
    <w:p w14:paraId="775489C3" w14:textId="77777777" w:rsidR="000C722C" w:rsidRPr="00CF039F" w:rsidRDefault="000C722C" w:rsidP="00DD43E3">
      <w:pPr>
        <w:rPr>
          <w:rStyle w:val="label"/>
          <w:rFonts w:ascii="Arial" w:hAnsi="Arial" w:cs="Arial"/>
          <w:color w:val="000000" w:themeColor="text1"/>
          <w:szCs w:val="13"/>
          <w:u w:val="single"/>
        </w:rPr>
      </w:pPr>
      <w:r w:rsidRPr="00CF039F">
        <w:rPr>
          <w:rFonts w:ascii="Arial" w:eastAsia="ＭＳ Ｐゴシック" w:hAnsi="Arial"/>
          <w:noProof/>
          <w:color w:val="000000" w:themeColor="text1"/>
        </w:rPr>
        <w:drawing>
          <wp:anchor distT="0" distB="0" distL="114300" distR="114300" simplePos="0" relativeHeight="251736064" behindDoc="0" locked="0" layoutInCell="1" allowOverlap="1" wp14:anchorId="2299D59C" wp14:editId="02A497B2">
            <wp:simplePos x="0" y="0"/>
            <wp:positionH relativeFrom="column">
              <wp:posOffset>-3810</wp:posOffset>
            </wp:positionH>
            <wp:positionV relativeFrom="paragraph">
              <wp:posOffset>221615</wp:posOffset>
            </wp:positionV>
            <wp:extent cx="2341245" cy="2729230"/>
            <wp:effectExtent l="0" t="0" r="0" b="1270"/>
            <wp:wrapSquare wrapText="bothSides"/>
            <wp:docPr id="107" name="図 107" descr="テーブル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図 41" descr="テーブル が含まれている画像&#10;&#10;自動的に生成された説明"/>
                    <pic:cNvPicPr>
                      <a:picLocks noChangeAspect="1" noChangeArrowheads="1"/>
                    </pic:cNvPicPr>
                  </pic:nvPicPr>
                  <pic:blipFill rotWithShape="1">
                    <a:blip r:embed="rId23">
                      <a:extLst>
                        <a:ext uri="{28A0092B-C50C-407E-A947-70E740481C1C}">
                          <a14:useLocalDpi xmlns:a14="http://schemas.microsoft.com/office/drawing/2010/main" val="0"/>
                        </a:ext>
                      </a:extLst>
                    </a:blip>
                    <a:srcRect l="23599" r="30536" b="28728"/>
                    <a:stretch/>
                  </pic:blipFill>
                  <pic:spPr bwMode="auto">
                    <a:xfrm>
                      <a:off x="0" y="0"/>
                      <a:ext cx="2341245" cy="27292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Style w:val="label"/>
          <w:rFonts w:ascii="Arial" w:hAnsi="Arial" w:cs="Arial" w:hint="eastAsia"/>
          <w:color w:val="000000" w:themeColor="text1"/>
          <w:szCs w:val="13"/>
          <w:u w:val="single"/>
        </w:rPr>
        <w:t>L</w:t>
      </w:r>
      <w:r>
        <w:rPr>
          <w:rStyle w:val="label"/>
          <w:rFonts w:ascii="Arial" w:hAnsi="Arial" w:cs="Arial"/>
          <w:color w:val="000000" w:themeColor="text1"/>
          <w:szCs w:val="13"/>
          <w:u w:val="single"/>
        </w:rPr>
        <w:t>ong-term mortality</w:t>
      </w:r>
      <w:r w:rsidRPr="00CF039F">
        <w:rPr>
          <w:rStyle w:val="label"/>
          <w:rFonts w:ascii="Arial" w:hAnsi="Arial" w:cs="Arial"/>
          <w:color w:val="000000" w:themeColor="text1"/>
          <w:szCs w:val="13"/>
        </w:rPr>
        <w:tab/>
      </w:r>
      <w:r w:rsidRPr="00CF039F">
        <w:rPr>
          <w:rStyle w:val="label"/>
          <w:rFonts w:ascii="Arial" w:hAnsi="Arial" w:cs="Arial"/>
          <w:color w:val="000000" w:themeColor="text1"/>
          <w:szCs w:val="13"/>
        </w:rPr>
        <w:tab/>
      </w:r>
      <w:r w:rsidRPr="00CF039F">
        <w:rPr>
          <w:rStyle w:val="label"/>
          <w:rFonts w:ascii="Arial" w:hAnsi="Arial" w:cs="Arial"/>
          <w:color w:val="000000" w:themeColor="text1"/>
          <w:szCs w:val="13"/>
        </w:rPr>
        <w:tab/>
      </w:r>
      <w:r>
        <w:rPr>
          <w:rStyle w:val="label"/>
          <w:rFonts w:ascii="Arial" w:hAnsi="Arial" w:cs="Arial" w:hint="eastAsia"/>
          <w:color w:val="000000" w:themeColor="text1"/>
          <w:szCs w:val="13"/>
          <w:u w:val="single"/>
        </w:rPr>
        <w:t>I</w:t>
      </w:r>
      <w:r>
        <w:rPr>
          <w:rStyle w:val="label"/>
          <w:rFonts w:ascii="Arial" w:hAnsi="Arial" w:cs="Arial"/>
          <w:color w:val="000000" w:themeColor="text1"/>
          <w:szCs w:val="13"/>
          <w:u w:val="single"/>
        </w:rPr>
        <w:t>nfection</w:t>
      </w:r>
    </w:p>
    <w:p w14:paraId="0135F67B" w14:textId="77777777" w:rsidR="000C722C" w:rsidRPr="00CF039F" w:rsidRDefault="000C722C" w:rsidP="00DD43E3">
      <w:pPr>
        <w:rPr>
          <w:rStyle w:val="label"/>
          <w:rFonts w:ascii="Arial" w:hAnsi="Arial" w:cs="Arial"/>
          <w:color w:val="000000" w:themeColor="text1"/>
          <w:szCs w:val="13"/>
        </w:rPr>
      </w:pPr>
      <w:r w:rsidRPr="00CF039F">
        <w:rPr>
          <w:rFonts w:ascii="Arial" w:eastAsia="ＭＳ Ｐゴシック" w:hAnsi="Arial"/>
          <w:noProof/>
          <w:color w:val="000000" w:themeColor="text1"/>
        </w:rPr>
        <w:drawing>
          <wp:inline distT="0" distB="0" distL="0" distR="0" wp14:anchorId="7F5C28DB" wp14:editId="0D984550">
            <wp:extent cx="2333002" cy="2719226"/>
            <wp:effectExtent l="0" t="0" r="3810" b="0"/>
            <wp:docPr id="108" name="図 108" descr="テーブル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図 42" descr="テーブル が含まれている画像&#10;&#10;自動的に生成された説明"/>
                    <pic:cNvPicPr>
                      <a:picLocks noChangeAspect="1" noChangeArrowheads="1"/>
                    </pic:cNvPicPr>
                  </pic:nvPicPr>
                  <pic:blipFill rotWithShape="1">
                    <a:blip r:embed="rId23">
                      <a:extLst>
                        <a:ext uri="{28A0092B-C50C-407E-A947-70E740481C1C}">
                          <a14:useLocalDpi xmlns:a14="http://schemas.microsoft.com/office/drawing/2010/main" val="0"/>
                        </a:ext>
                      </a:extLst>
                    </a:blip>
                    <a:srcRect l="23599" r="30536" b="28728"/>
                    <a:stretch/>
                  </pic:blipFill>
                  <pic:spPr bwMode="auto">
                    <a:xfrm>
                      <a:off x="0" y="0"/>
                      <a:ext cx="2360380" cy="2751137"/>
                    </a:xfrm>
                    <a:prstGeom prst="rect">
                      <a:avLst/>
                    </a:prstGeom>
                    <a:noFill/>
                    <a:ln>
                      <a:noFill/>
                    </a:ln>
                    <a:extLst>
                      <a:ext uri="{53640926-AAD7-44D8-BBD7-CCE9431645EC}">
                        <a14:shadowObscured xmlns:a14="http://schemas.microsoft.com/office/drawing/2010/main"/>
                      </a:ext>
                    </a:extLst>
                  </pic:spPr>
                </pic:pic>
              </a:graphicData>
            </a:graphic>
          </wp:inline>
        </w:drawing>
      </w:r>
    </w:p>
    <w:p w14:paraId="0E3D6AE2" w14:textId="77777777" w:rsidR="000C722C" w:rsidRPr="00CF039F" w:rsidRDefault="000C722C" w:rsidP="00DD43E3">
      <w:pPr>
        <w:rPr>
          <w:rFonts w:ascii="Arial" w:eastAsia="ＭＳ Ｐゴシック" w:hAnsi="Arial" w:cs="Arial"/>
          <w:color w:val="000000" w:themeColor="text1"/>
          <w:szCs w:val="21"/>
          <w:u w:val="single"/>
          <w:lang w:val="en"/>
        </w:rPr>
      </w:pPr>
      <w:r>
        <w:rPr>
          <w:rFonts w:ascii="Arial" w:eastAsia="ＭＳ Ｐゴシック" w:hAnsi="Arial" w:cs="Arial"/>
          <w:bCs/>
          <w:color w:val="000000" w:themeColor="text1"/>
          <w:szCs w:val="21"/>
          <w:u w:val="single"/>
          <w:lang w:val="en"/>
        </w:rPr>
        <w:t>Low dose corticosteroid</w:t>
      </w:r>
    </w:p>
    <w:p w14:paraId="653A1B4B" w14:textId="77777777" w:rsidR="000C722C" w:rsidRPr="00CF039F" w:rsidRDefault="000C722C" w:rsidP="00DD43E3">
      <w:pPr>
        <w:rPr>
          <w:rStyle w:val="label"/>
          <w:rFonts w:ascii="Arial" w:hAnsi="Arial" w:cs="Arial"/>
          <w:color w:val="000000" w:themeColor="text1"/>
          <w:szCs w:val="13"/>
          <w:u w:val="single"/>
        </w:rPr>
      </w:pPr>
      <w:r>
        <w:rPr>
          <w:rStyle w:val="label"/>
          <w:rFonts w:ascii="Arial" w:hAnsi="Arial" w:cs="Arial" w:hint="eastAsia"/>
          <w:color w:val="000000" w:themeColor="text1"/>
          <w:szCs w:val="13"/>
          <w:u w:val="single"/>
        </w:rPr>
        <w:t>L</w:t>
      </w:r>
      <w:r>
        <w:rPr>
          <w:rStyle w:val="label"/>
          <w:rFonts w:ascii="Arial" w:hAnsi="Arial" w:cs="Arial"/>
          <w:color w:val="000000" w:themeColor="text1"/>
          <w:szCs w:val="13"/>
          <w:u w:val="single"/>
        </w:rPr>
        <w:t>ong-term mortality</w:t>
      </w:r>
      <w:r w:rsidRPr="00CF039F">
        <w:rPr>
          <w:rStyle w:val="label"/>
          <w:rFonts w:ascii="Arial" w:hAnsi="Arial" w:cs="Arial"/>
          <w:color w:val="000000" w:themeColor="text1"/>
          <w:szCs w:val="13"/>
        </w:rPr>
        <w:tab/>
      </w:r>
      <w:r w:rsidRPr="00CF039F">
        <w:rPr>
          <w:rStyle w:val="label"/>
          <w:rFonts w:ascii="Arial" w:hAnsi="Arial" w:cs="Arial"/>
          <w:color w:val="000000" w:themeColor="text1"/>
          <w:szCs w:val="13"/>
        </w:rPr>
        <w:tab/>
      </w:r>
      <w:r w:rsidRPr="00CF039F">
        <w:rPr>
          <w:rStyle w:val="label"/>
          <w:rFonts w:ascii="Arial" w:hAnsi="Arial" w:cs="Arial"/>
          <w:color w:val="000000" w:themeColor="text1"/>
          <w:szCs w:val="13"/>
        </w:rPr>
        <w:tab/>
      </w:r>
      <w:r>
        <w:rPr>
          <w:rStyle w:val="label"/>
          <w:rFonts w:ascii="Arial" w:hAnsi="Arial" w:cs="Arial" w:hint="eastAsia"/>
          <w:color w:val="000000" w:themeColor="text1"/>
          <w:szCs w:val="13"/>
          <w:u w:val="single"/>
        </w:rPr>
        <w:t>V</w:t>
      </w:r>
      <w:r>
        <w:rPr>
          <w:rStyle w:val="label"/>
          <w:rFonts w:ascii="Arial" w:hAnsi="Arial" w:cs="Arial"/>
          <w:color w:val="000000" w:themeColor="text1"/>
          <w:szCs w:val="13"/>
          <w:u w:val="single"/>
        </w:rPr>
        <w:t>entilator-free days</w:t>
      </w:r>
    </w:p>
    <w:p w14:paraId="0136049F" w14:textId="77777777" w:rsidR="000C722C" w:rsidRPr="00CF039F" w:rsidRDefault="000C722C" w:rsidP="00DD43E3">
      <w:pPr>
        <w:rPr>
          <w:rStyle w:val="label"/>
          <w:rFonts w:ascii="Arial" w:hAnsi="Arial" w:cs="Arial"/>
          <w:b/>
          <w:bCs/>
          <w:color w:val="000000" w:themeColor="text1"/>
          <w:szCs w:val="13"/>
        </w:rPr>
      </w:pPr>
      <w:r w:rsidRPr="00CF039F">
        <w:rPr>
          <w:rFonts w:ascii="Arial" w:eastAsia="ＭＳ Ｐゴシック" w:hAnsi="Arial"/>
          <w:noProof/>
          <w:color w:val="000000" w:themeColor="text1"/>
        </w:rPr>
        <w:drawing>
          <wp:anchor distT="0" distB="0" distL="114300" distR="114300" simplePos="0" relativeHeight="251737088" behindDoc="0" locked="0" layoutInCell="1" allowOverlap="1" wp14:anchorId="25A7B9E6" wp14:editId="2E9369FF">
            <wp:simplePos x="0" y="0"/>
            <wp:positionH relativeFrom="column">
              <wp:posOffset>-3810</wp:posOffset>
            </wp:positionH>
            <wp:positionV relativeFrom="paragraph">
              <wp:posOffset>14605</wp:posOffset>
            </wp:positionV>
            <wp:extent cx="2341245" cy="3592195"/>
            <wp:effectExtent l="0" t="0" r="0" b="1905"/>
            <wp:wrapSquare wrapText="bothSides"/>
            <wp:docPr id="109" name="図 109"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図 43" descr="テーブル&#10;&#10;自動的に生成された説明"/>
                    <pic:cNvPicPr>
                      <a:picLocks noChangeAspect="1" noChangeArrowheads="1"/>
                    </pic:cNvPicPr>
                  </pic:nvPicPr>
                  <pic:blipFill rotWithShape="1">
                    <a:blip r:embed="rId24">
                      <a:extLst>
                        <a:ext uri="{28A0092B-C50C-407E-A947-70E740481C1C}">
                          <a14:useLocalDpi xmlns:a14="http://schemas.microsoft.com/office/drawing/2010/main" val="0"/>
                        </a:ext>
                      </a:extLst>
                    </a:blip>
                    <a:srcRect l="23805" r="30125" b="5746"/>
                    <a:stretch/>
                  </pic:blipFill>
                  <pic:spPr bwMode="auto">
                    <a:xfrm>
                      <a:off x="0" y="0"/>
                      <a:ext cx="2341245" cy="35921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F039F">
        <w:rPr>
          <w:rFonts w:ascii="Arial" w:eastAsia="ＭＳ Ｐゴシック" w:hAnsi="Arial"/>
          <w:noProof/>
          <w:color w:val="000000" w:themeColor="text1"/>
        </w:rPr>
        <w:drawing>
          <wp:inline distT="0" distB="0" distL="0" distR="0" wp14:anchorId="68563360" wp14:editId="4DFDDE9D">
            <wp:extent cx="2332990" cy="3580021"/>
            <wp:effectExtent l="0" t="0" r="3810" b="1905"/>
            <wp:docPr id="110" name="図 110"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図 44" descr="テーブル&#10;&#10;自動的に生成された説明"/>
                    <pic:cNvPicPr>
                      <a:picLocks noChangeAspect="1" noChangeArrowheads="1"/>
                    </pic:cNvPicPr>
                  </pic:nvPicPr>
                  <pic:blipFill rotWithShape="1">
                    <a:blip r:embed="rId24">
                      <a:extLst>
                        <a:ext uri="{28A0092B-C50C-407E-A947-70E740481C1C}">
                          <a14:useLocalDpi xmlns:a14="http://schemas.microsoft.com/office/drawing/2010/main" val="0"/>
                        </a:ext>
                      </a:extLst>
                    </a:blip>
                    <a:srcRect l="23805" r="30125" b="5746"/>
                    <a:stretch/>
                  </pic:blipFill>
                  <pic:spPr bwMode="auto">
                    <a:xfrm>
                      <a:off x="0" y="0"/>
                      <a:ext cx="2348729" cy="3604174"/>
                    </a:xfrm>
                    <a:prstGeom prst="rect">
                      <a:avLst/>
                    </a:prstGeom>
                    <a:noFill/>
                    <a:ln>
                      <a:noFill/>
                    </a:ln>
                    <a:extLst>
                      <a:ext uri="{53640926-AAD7-44D8-BBD7-CCE9431645EC}">
                        <a14:shadowObscured xmlns:a14="http://schemas.microsoft.com/office/drawing/2010/main"/>
                      </a:ext>
                    </a:extLst>
                  </pic:spPr>
                </pic:pic>
              </a:graphicData>
            </a:graphic>
          </wp:inline>
        </w:drawing>
      </w:r>
    </w:p>
    <w:p w14:paraId="105C0701" w14:textId="77777777" w:rsidR="000C722C" w:rsidRDefault="000C722C" w:rsidP="00DD43E3">
      <w:pPr>
        <w:rPr>
          <w:rStyle w:val="label"/>
          <w:rFonts w:ascii="Arial" w:hAnsi="Arial" w:cs="Arial"/>
          <w:color w:val="000000" w:themeColor="text1"/>
          <w:szCs w:val="13"/>
          <w:u w:val="single"/>
        </w:rPr>
      </w:pPr>
      <w:r>
        <w:rPr>
          <w:rStyle w:val="label"/>
          <w:rFonts w:ascii="Arial" w:hAnsi="Arial" w:cs="Arial"/>
          <w:color w:val="000000" w:themeColor="text1"/>
          <w:szCs w:val="13"/>
          <w:u w:val="single"/>
        </w:rPr>
        <w:br w:type="page"/>
      </w:r>
    </w:p>
    <w:p w14:paraId="35857088" w14:textId="77777777" w:rsidR="000C722C" w:rsidRPr="00CF039F" w:rsidRDefault="000C722C" w:rsidP="00DD43E3">
      <w:pPr>
        <w:rPr>
          <w:rStyle w:val="label"/>
          <w:rFonts w:ascii="Arial" w:hAnsi="Arial" w:cs="Arial"/>
          <w:color w:val="000000" w:themeColor="text1"/>
          <w:szCs w:val="13"/>
          <w:u w:val="single"/>
        </w:rPr>
      </w:pPr>
      <w:r w:rsidRPr="00CF039F">
        <w:rPr>
          <w:rFonts w:ascii="Arial" w:eastAsia="ＭＳ Ｐゴシック" w:hAnsi="Arial"/>
          <w:noProof/>
          <w:color w:val="000000" w:themeColor="text1"/>
        </w:rPr>
        <w:lastRenderedPageBreak/>
        <w:drawing>
          <wp:anchor distT="0" distB="0" distL="114300" distR="114300" simplePos="0" relativeHeight="251738112" behindDoc="0" locked="0" layoutInCell="1" allowOverlap="1" wp14:anchorId="1F5206BA" wp14:editId="28D8D14F">
            <wp:simplePos x="0" y="0"/>
            <wp:positionH relativeFrom="column">
              <wp:posOffset>-55245</wp:posOffset>
            </wp:positionH>
            <wp:positionV relativeFrom="paragraph">
              <wp:posOffset>226060</wp:posOffset>
            </wp:positionV>
            <wp:extent cx="2381250" cy="3655060"/>
            <wp:effectExtent l="0" t="0" r="6350" b="2540"/>
            <wp:wrapSquare wrapText="bothSides"/>
            <wp:docPr id="111" name="図 111"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図 45" descr="テーブル&#10;&#10;自動的に生成された説明"/>
                    <pic:cNvPicPr>
                      <a:picLocks noChangeAspect="1" noChangeArrowheads="1"/>
                    </pic:cNvPicPr>
                  </pic:nvPicPr>
                  <pic:blipFill rotWithShape="1">
                    <a:blip r:embed="rId24">
                      <a:extLst>
                        <a:ext uri="{28A0092B-C50C-407E-A947-70E740481C1C}">
                          <a14:useLocalDpi xmlns:a14="http://schemas.microsoft.com/office/drawing/2010/main" val="0"/>
                        </a:ext>
                      </a:extLst>
                    </a:blip>
                    <a:srcRect l="23805" r="30125" b="5746"/>
                    <a:stretch/>
                  </pic:blipFill>
                  <pic:spPr bwMode="auto">
                    <a:xfrm>
                      <a:off x="0" y="0"/>
                      <a:ext cx="2381250" cy="36550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Style w:val="label"/>
          <w:rFonts w:ascii="Arial" w:hAnsi="Arial" w:cs="Arial" w:hint="eastAsia"/>
          <w:color w:val="000000" w:themeColor="text1"/>
          <w:szCs w:val="13"/>
          <w:u w:val="single"/>
        </w:rPr>
        <w:t>I</w:t>
      </w:r>
      <w:r>
        <w:rPr>
          <w:rStyle w:val="label"/>
          <w:rFonts w:ascii="Arial" w:hAnsi="Arial" w:cs="Arial"/>
          <w:color w:val="000000" w:themeColor="text1"/>
          <w:szCs w:val="13"/>
          <w:u w:val="single"/>
        </w:rPr>
        <w:t>nfection</w:t>
      </w:r>
      <w:r w:rsidRPr="00CF039F">
        <w:rPr>
          <w:rStyle w:val="label"/>
          <w:rFonts w:ascii="Arial" w:hAnsi="Arial" w:cs="Arial"/>
          <w:color w:val="000000" w:themeColor="text1"/>
          <w:szCs w:val="13"/>
        </w:rPr>
        <w:tab/>
      </w:r>
      <w:r w:rsidRPr="00CF039F">
        <w:rPr>
          <w:rStyle w:val="label"/>
          <w:rFonts w:ascii="Arial" w:hAnsi="Arial" w:cs="Arial"/>
          <w:color w:val="000000" w:themeColor="text1"/>
          <w:szCs w:val="13"/>
        </w:rPr>
        <w:tab/>
      </w:r>
      <w:r w:rsidRPr="00CF039F">
        <w:rPr>
          <w:rStyle w:val="label"/>
          <w:rFonts w:ascii="Arial" w:hAnsi="Arial" w:cs="Arial"/>
          <w:color w:val="000000" w:themeColor="text1"/>
          <w:szCs w:val="13"/>
        </w:rPr>
        <w:tab/>
      </w:r>
      <w:r w:rsidRPr="00CF039F">
        <w:rPr>
          <w:rStyle w:val="label"/>
          <w:rFonts w:ascii="Arial" w:hAnsi="Arial" w:cs="Arial"/>
          <w:color w:val="000000" w:themeColor="text1"/>
          <w:szCs w:val="13"/>
        </w:rPr>
        <w:tab/>
      </w:r>
      <w:r w:rsidRPr="00CF039F">
        <w:rPr>
          <w:rStyle w:val="label"/>
          <w:rFonts w:ascii="Arial" w:hAnsi="Arial" w:cs="Arial"/>
          <w:color w:val="000000" w:themeColor="text1"/>
          <w:szCs w:val="13"/>
        </w:rPr>
        <w:tab/>
      </w:r>
      <w:r>
        <w:rPr>
          <w:rStyle w:val="label"/>
          <w:rFonts w:ascii="Arial" w:hAnsi="Arial" w:cs="Arial"/>
          <w:color w:val="000000" w:themeColor="text1"/>
          <w:szCs w:val="13"/>
          <w:u w:val="single"/>
        </w:rPr>
        <w:t>Length of ICU stay</w:t>
      </w:r>
    </w:p>
    <w:p w14:paraId="5B3AD51A" w14:textId="77777777" w:rsidR="000C722C" w:rsidRPr="00CF039F" w:rsidRDefault="000C722C" w:rsidP="00DD43E3">
      <w:pPr>
        <w:rPr>
          <w:rStyle w:val="label"/>
          <w:rFonts w:ascii="Arial" w:hAnsi="Arial" w:cs="Arial"/>
          <w:b/>
          <w:bCs/>
          <w:color w:val="000000" w:themeColor="text1"/>
          <w:szCs w:val="13"/>
        </w:rPr>
      </w:pPr>
      <w:r w:rsidRPr="00CF039F">
        <w:rPr>
          <w:rFonts w:ascii="Arial" w:eastAsia="ＭＳ Ｐゴシック" w:hAnsi="Arial"/>
          <w:noProof/>
          <w:color w:val="000000" w:themeColor="text1"/>
        </w:rPr>
        <w:drawing>
          <wp:inline distT="0" distB="0" distL="0" distR="0" wp14:anchorId="20E27EF8" wp14:editId="2C2DBD92">
            <wp:extent cx="2897025" cy="3646919"/>
            <wp:effectExtent l="0" t="0" r="0" b="0"/>
            <wp:docPr id="112" name="図 112"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図 46" descr="テーブル&#10;&#10;自動的に生成された説明"/>
                    <pic:cNvPicPr>
                      <a:picLocks noChangeAspect="1" noChangeArrowheads="1"/>
                    </pic:cNvPicPr>
                  </pic:nvPicPr>
                  <pic:blipFill rotWithShape="1">
                    <a:blip r:embed="rId25">
                      <a:extLst>
                        <a:ext uri="{28A0092B-C50C-407E-A947-70E740481C1C}">
                          <a14:useLocalDpi xmlns:a14="http://schemas.microsoft.com/office/drawing/2010/main" val="0"/>
                        </a:ext>
                      </a:extLst>
                    </a:blip>
                    <a:srcRect l="23497" t="137" r="30125" b="22025"/>
                    <a:stretch/>
                  </pic:blipFill>
                  <pic:spPr bwMode="auto">
                    <a:xfrm>
                      <a:off x="0" y="0"/>
                      <a:ext cx="2945105" cy="3707444"/>
                    </a:xfrm>
                    <a:prstGeom prst="rect">
                      <a:avLst/>
                    </a:prstGeom>
                    <a:noFill/>
                    <a:ln>
                      <a:noFill/>
                    </a:ln>
                    <a:extLst>
                      <a:ext uri="{53640926-AAD7-44D8-BBD7-CCE9431645EC}">
                        <a14:shadowObscured xmlns:a14="http://schemas.microsoft.com/office/drawing/2010/main"/>
                      </a:ext>
                    </a:extLst>
                  </pic:spPr>
                </pic:pic>
              </a:graphicData>
            </a:graphic>
          </wp:inline>
        </w:drawing>
      </w:r>
    </w:p>
    <w:p w14:paraId="7B0E37BC" w14:textId="77777777" w:rsidR="000C722C" w:rsidRPr="00A101FB" w:rsidRDefault="000C722C" w:rsidP="00DD43E3">
      <w:pPr>
        <w:rPr>
          <w:rStyle w:val="label"/>
          <w:rFonts w:ascii="Arial" w:hAnsi="Arial" w:cs="Arial"/>
          <w:color w:val="000000" w:themeColor="text1"/>
          <w:szCs w:val="13"/>
          <w:u w:val="single"/>
        </w:rPr>
      </w:pPr>
      <w:r w:rsidRPr="00CF039F">
        <w:rPr>
          <w:rFonts w:ascii="Arial" w:eastAsia="ＭＳ Ｐゴシック" w:hAnsi="Arial"/>
          <w:noProof/>
          <w:color w:val="000000" w:themeColor="text1"/>
        </w:rPr>
        <w:drawing>
          <wp:anchor distT="0" distB="0" distL="114300" distR="114300" simplePos="0" relativeHeight="251739136" behindDoc="0" locked="0" layoutInCell="1" allowOverlap="1" wp14:anchorId="71CE5CD5" wp14:editId="14CC4C92">
            <wp:simplePos x="0" y="0"/>
            <wp:positionH relativeFrom="column">
              <wp:posOffset>-55245</wp:posOffset>
            </wp:positionH>
            <wp:positionV relativeFrom="paragraph">
              <wp:posOffset>228600</wp:posOffset>
            </wp:positionV>
            <wp:extent cx="2580640" cy="3249295"/>
            <wp:effectExtent l="0" t="0" r="0" b="1905"/>
            <wp:wrapSquare wrapText="bothSides"/>
            <wp:docPr id="113" name="図 113"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図 15" descr="テーブル&#10;&#10;自動的に生成された説明"/>
                    <pic:cNvPicPr>
                      <a:picLocks noChangeAspect="1" noChangeArrowheads="1"/>
                    </pic:cNvPicPr>
                  </pic:nvPicPr>
                  <pic:blipFill rotWithShape="1">
                    <a:blip r:embed="rId25">
                      <a:extLst>
                        <a:ext uri="{28A0092B-C50C-407E-A947-70E740481C1C}">
                          <a14:useLocalDpi xmlns:a14="http://schemas.microsoft.com/office/drawing/2010/main" val="0"/>
                        </a:ext>
                      </a:extLst>
                    </a:blip>
                    <a:srcRect l="23497" t="137" r="30125" b="22025"/>
                    <a:stretch/>
                  </pic:blipFill>
                  <pic:spPr bwMode="auto">
                    <a:xfrm>
                      <a:off x="0" y="0"/>
                      <a:ext cx="2580640" cy="32492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Style w:val="label"/>
          <w:rFonts w:ascii="Arial" w:hAnsi="Arial" w:cs="Arial" w:hint="eastAsia"/>
          <w:color w:val="000000" w:themeColor="text1"/>
          <w:szCs w:val="13"/>
          <w:u w:val="single"/>
        </w:rPr>
        <w:t>L</w:t>
      </w:r>
      <w:r>
        <w:rPr>
          <w:rStyle w:val="label"/>
          <w:rFonts w:ascii="Arial" w:hAnsi="Arial" w:cs="Arial"/>
          <w:color w:val="000000" w:themeColor="text1"/>
          <w:szCs w:val="13"/>
          <w:u w:val="single"/>
        </w:rPr>
        <w:t>ength of hospital stay</w:t>
      </w:r>
      <w:r w:rsidRPr="00A101FB">
        <w:rPr>
          <w:rStyle w:val="label"/>
          <w:rFonts w:ascii="Arial" w:hAnsi="Arial" w:cs="Arial"/>
          <w:color w:val="000000" w:themeColor="text1"/>
          <w:szCs w:val="13"/>
        </w:rPr>
        <w:tab/>
      </w:r>
      <w:r w:rsidRPr="00A101FB">
        <w:rPr>
          <w:rStyle w:val="label"/>
          <w:rFonts w:ascii="Arial" w:hAnsi="Arial" w:cs="Arial"/>
          <w:color w:val="000000" w:themeColor="text1"/>
          <w:szCs w:val="13"/>
        </w:rPr>
        <w:tab/>
      </w:r>
      <w:r w:rsidRPr="00A101FB">
        <w:rPr>
          <w:rStyle w:val="label"/>
          <w:rFonts w:ascii="Arial" w:hAnsi="Arial" w:cs="Arial"/>
          <w:color w:val="000000" w:themeColor="text1"/>
          <w:szCs w:val="13"/>
        </w:rPr>
        <w:tab/>
      </w:r>
      <w:r w:rsidRPr="00CF039F">
        <w:rPr>
          <w:rStyle w:val="label"/>
          <w:rFonts w:ascii="Arial" w:hAnsi="Arial" w:cs="Arial"/>
          <w:color w:val="000000" w:themeColor="text1"/>
          <w:szCs w:val="13"/>
          <w:u w:val="single"/>
        </w:rPr>
        <w:t>P/F</w:t>
      </w:r>
      <w:r>
        <w:rPr>
          <w:rStyle w:val="label"/>
          <w:rFonts w:ascii="Arial" w:hAnsi="Arial" w:cs="Arial"/>
          <w:color w:val="000000" w:themeColor="text1"/>
          <w:szCs w:val="13"/>
          <w:u w:val="single"/>
        </w:rPr>
        <w:t xml:space="preserve"> </w:t>
      </w:r>
      <w:r>
        <w:rPr>
          <w:rStyle w:val="label"/>
          <w:rFonts w:ascii="Arial" w:hAnsi="Arial" w:cs="Arial" w:hint="eastAsia"/>
          <w:color w:val="000000" w:themeColor="text1"/>
          <w:szCs w:val="13"/>
          <w:u w:val="single"/>
        </w:rPr>
        <w:t>r</w:t>
      </w:r>
      <w:r>
        <w:rPr>
          <w:rStyle w:val="label"/>
          <w:rFonts w:ascii="Arial" w:hAnsi="Arial" w:cs="Arial"/>
          <w:color w:val="000000" w:themeColor="text1"/>
          <w:szCs w:val="13"/>
          <w:u w:val="single"/>
        </w:rPr>
        <w:t>atio</w:t>
      </w:r>
    </w:p>
    <w:p w14:paraId="6B7D19B6" w14:textId="77777777" w:rsidR="000C722C" w:rsidRPr="00CF039F" w:rsidRDefault="000C722C" w:rsidP="00DD43E3">
      <w:pPr>
        <w:rPr>
          <w:rFonts w:ascii="Arial" w:eastAsia="ＭＳ Ｐゴシック" w:hAnsi="Arial"/>
          <w:color w:val="000000" w:themeColor="text1"/>
        </w:rPr>
      </w:pPr>
      <w:r w:rsidRPr="00CF039F">
        <w:rPr>
          <w:rFonts w:ascii="Arial" w:eastAsia="ＭＳ Ｐゴシック" w:hAnsi="Arial"/>
          <w:noProof/>
          <w:color w:val="000000" w:themeColor="text1"/>
        </w:rPr>
        <w:drawing>
          <wp:inline distT="0" distB="0" distL="0" distR="0" wp14:anchorId="7CA233CF" wp14:editId="75AA83EF">
            <wp:extent cx="2342705" cy="3167380"/>
            <wp:effectExtent l="0" t="0" r="0" b="0"/>
            <wp:docPr id="114" name="図 114"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図 16" descr="テーブル&#10;&#10;自動的に生成された説明"/>
                    <pic:cNvPicPr>
                      <a:picLocks noChangeAspect="1" noChangeArrowheads="1"/>
                    </pic:cNvPicPr>
                  </pic:nvPicPr>
                  <pic:blipFill rotWithShape="1">
                    <a:blip r:embed="rId26">
                      <a:extLst>
                        <a:ext uri="{28A0092B-C50C-407E-A947-70E740481C1C}">
                          <a14:useLocalDpi xmlns:a14="http://schemas.microsoft.com/office/drawing/2010/main" val="0"/>
                        </a:ext>
                      </a:extLst>
                    </a:blip>
                    <a:srcRect l="23907" r="30330" b="17511"/>
                    <a:stretch/>
                  </pic:blipFill>
                  <pic:spPr bwMode="auto">
                    <a:xfrm>
                      <a:off x="0" y="0"/>
                      <a:ext cx="2373641" cy="3209205"/>
                    </a:xfrm>
                    <a:prstGeom prst="rect">
                      <a:avLst/>
                    </a:prstGeom>
                    <a:noFill/>
                    <a:ln>
                      <a:noFill/>
                    </a:ln>
                    <a:extLst>
                      <a:ext uri="{53640926-AAD7-44D8-BBD7-CCE9431645EC}">
                        <a14:shadowObscured xmlns:a14="http://schemas.microsoft.com/office/drawing/2010/main"/>
                      </a:ext>
                    </a:extLst>
                  </pic:spPr>
                </pic:pic>
              </a:graphicData>
            </a:graphic>
          </wp:inline>
        </w:drawing>
      </w:r>
    </w:p>
    <w:p w14:paraId="3950430B" w14:textId="77777777" w:rsidR="000C722C" w:rsidRPr="00CF039F" w:rsidRDefault="000C722C" w:rsidP="00376425">
      <w:pPr>
        <w:rPr>
          <w:rFonts w:ascii="Arial" w:eastAsia="ＭＳ Ｐゴシック" w:hAnsi="Arial"/>
          <w:color w:val="000000" w:themeColor="text1"/>
        </w:rPr>
      </w:pPr>
    </w:p>
    <w:p w14:paraId="5728D470" w14:textId="77777777" w:rsidR="000C722C" w:rsidRPr="00CF039F" w:rsidRDefault="000C722C" w:rsidP="000C722C">
      <w:pPr>
        <w:pStyle w:val="a3"/>
        <w:numPr>
          <w:ilvl w:val="0"/>
          <w:numId w:val="14"/>
        </w:numPr>
        <w:ind w:leftChars="0"/>
        <w:rPr>
          <w:rFonts w:ascii="Arial" w:eastAsia="ＭＳ Ｐゴシック" w:hAnsi="Arial"/>
          <w:color w:val="000000" w:themeColor="text1"/>
        </w:rPr>
      </w:pPr>
      <w:r w:rsidRPr="00CF039F">
        <w:rPr>
          <w:rFonts w:ascii="Arial" w:eastAsia="ＭＳ Ｐゴシック" w:hAnsi="Arial"/>
          <w:color w:val="000000" w:themeColor="text1"/>
        </w:rPr>
        <w:br w:type="page"/>
      </w:r>
    </w:p>
    <w:p w14:paraId="546AA58D" w14:textId="77777777" w:rsidR="000C722C" w:rsidRPr="00CF039F" w:rsidRDefault="000C722C" w:rsidP="000C722C">
      <w:pPr>
        <w:pStyle w:val="a3"/>
        <w:numPr>
          <w:ilvl w:val="0"/>
          <w:numId w:val="7"/>
        </w:numPr>
        <w:ind w:leftChars="0"/>
        <w:rPr>
          <w:rFonts w:ascii="Arial" w:eastAsia="ＭＳ Ｐゴシック" w:hAnsi="Arial"/>
          <w:color w:val="000000" w:themeColor="text1"/>
        </w:rPr>
      </w:pPr>
      <w:r w:rsidRPr="00CF039F">
        <w:rPr>
          <w:rFonts w:ascii="Arial" w:eastAsia="ＭＳ Ｐゴシック" w:hAnsi="Arial" w:hint="eastAsia"/>
          <w:color w:val="000000" w:themeColor="text1"/>
        </w:rPr>
        <w:lastRenderedPageBreak/>
        <w:t>F</w:t>
      </w:r>
      <w:r w:rsidRPr="00CF039F">
        <w:rPr>
          <w:rFonts w:ascii="Arial" w:eastAsia="ＭＳ Ｐゴシック" w:hAnsi="Arial"/>
          <w:color w:val="000000" w:themeColor="text1"/>
        </w:rPr>
        <w:t>orest plot</w:t>
      </w:r>
    </w:p>
    <w:p w14:paraId="1A5DFC66" w14:textId="77777777" w:rsidR="000C722C" w:rsidRPr="00CF039F" w:rsidRDefault="000C722C" w:rsidP="00376425">
      <w:pPr>
        <w:rPr>
          <w:rFonts w:ascii="Arial" w:eastAsia="ＭＳ Ｐゴシック" w:hAnsi="Arial" w:cs="Arial"/>
          <w:bCs/>
          <w:color w:val="000000" w:themeColor="text1"/>
          <w:szCs w:val="21"/>
          <w:u w:val="single"/>
          <w:lang w:val="en"/>
        </w:rPr>
      </w:pPr>
      <w:r>
        <w:rPr>
          <w:rStyle w:val="label"/>
          <w:rFonts w:ascii="Arial" w:hAnsi="Arial" w:cs="Arial"/>
          <w:color w:val="000000" w:themeColor="text1"/>
          <w:szCs w:val="13"/>
          <w:u w:val="single"/>
        </w:rPr>
        <w:t>High dose corticosteroid</w:t>
      </w:r>
    </w:p>
    <w:p w14:paraId="22A8974B" w14:textId="77777777" w:rsidR="000C722C" w:rsidRPr="00CF039F" w:rsidRDefault="000C722C" w:rsidP="00376425">
      <w:pPr>
        <w:rPr>
          <w:rStyle w:val="label"/>
          <w:rFonts w:ascii="Arial" w:hAnsi="Arial" w:cs="Arial"/>
          <w:color w:val="000000" w:themeColor="text1"/>
          <w:szCs w:val="13"/>
          <w:u w:val="single"/>
        </w:rPr>
      </w:pPr>
      <w:r>
        <w:rPr>
          <w:rStyle w:val="label"/>
          <w:rFonts w:ascii="Arial" w:hAnsi="Arial" w:cs="Arial" w:hint="eastAsia"/>
          <w:color w:val="000000" w:themeColor="text1"/>
          <w:szCs w:val="13"/>
          <w:u w:val="single"/>
        </w:rPr>
        <w:t>L</w:t>
      </w:r>
      <w:r>
        <w:rPr>
          <w:rStyle w:val="label"/>
          <w:rFonts w:ascii="Arial" w:hAnsi="Arial" w:cs="Arial"/>
          <w:color w:val="000000" w:themeColor="text1"/>
          <w:szCs w:val="13"/>
          <w:u w:val="single"/>
        </w:rPr>
        <w:t>ong-term mortality</w:t>
      </w:r>
    </w:p>
    <w:p w14:paraId="38C0E19A" w14:textId="77777777" w:rsidR="000C722C" w:rsidRPr="00CF039F" w:rsidRDefault="000C722C" w:rsidP="00376425">
      <w:pPr>
        <w:rPr>
          <w:rStyle w:val="label"/>
          <w:rFonts w:ascii="Arial" w:hAnsi="Arial" w:cs="Arial"/>
          <w:color w:val="000000" w:themeColor="text1"/>
          <w:szCs w:val="13"/>
        </w:rPr>
      </w:pPr>
      <w:r w:rsidRPr="00CF039F">
        <w:rPr>
          <w:rFonts w:ascii="Arial" w:eastAsia="ＭＳ Ｐゴシック" w:hAnsi="Arial"/>
          <w:noProof/>
          <w:color w:val="000000" w:themeColor="text1"/>
        </w:rPr>
        <w:drawing>
          <wp:inline distT="0" distB="0" distL="0" distR="0" wp14:anchorId="29944BDB" wp14:editId="392ED6EB">
            <wp:extent cx="5400040" cy="958554"/>
            <wp:effectExtent l="0" t="0" r="0" b="0"/>
            <wp:docPr id="115" name="図 115" descr="テーブル&#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テーブル&#10;&#10;中程度の精度で自動的に生成された説明"/>
                    <pic:cNvPicPr/>
                  </pic:nvPicPr>
                  <pic:blipFill rotWithShape="1">
                    <a:blip r:embed="rId27"/>
                    <a:srcRect b="48847"/>
                    <a:stretch/>
                  </pic:blipFill>
                  <pic:spPr bwMode="auto">
                    <a:xfrm>
                      <a:off x="0" y="0"/>
                      <a:ext cx="5400040" cy="958554"/>
                    </a:xfrm>
                    <a:prstGeom prst="rect">
                      <a:avLst/>
                    </a:prstGeom>
                    <a:ln>
                      <a:noFill/>
                    </a:ln>
                    <a:extLst>
                      <a:ext uri="{53640926-AAD7-44D8-BBD7-CCE9431645EC}">
                        <a14:shadowObscured xmlns:a14="http://schemas.microsoft.com/office/drawing/2010/main"/>
                      </a:ext>
                    </a:extLst>
                  </pic:spPr>
                </pic:pic>
              </a:graphicData>
            </a:graphic>
          </wp:inline>
        </w:drawing>
      </w:r>
    </w:p>
    <w:p w14:paraId="5A9BA41D" w14:textId="77777777" w:rsidR="000C722C" w:rsidRPr="00CF039F" w:rsidRDefault="000C722C" w:rsidP="00376425">
      <w:pPr>
        <w:rPr>
          <w:rStyle w:val="label"/>
          <w:rFonts w:ascii="Arial" w:hAnsi="Arial" w:cs="Arial"/>
          <w:color w:val="000000" w:themeColor="text1"/>
          <w:szCs w:val="13"/>
          <w:u w:val="single"/>
        </w:rPr>
      </w:pPr>
      <w:r>
        <w:rPr>
          <w:rStyle w:val="label"/>
          <w:rFonts w:ascii="Arial" w:hAnsi="Arial" w:cs="Arial" w:hint="eastAsia"/>
          <w:color w:val="000000" w:themeColor="text1"/>
          <w:szCs w:val="13"/>
          <w:u w:val="single"/>
        </w:rPr>
        <w:t>I</w:t>
      </w:r>
      <w:r>
        <w:rPr>
          <w:rStyle w:val="label"/>
          <w:rFonts w:ascii="Arial" w:hAnsi="Arial" w:cs="Arial"/>
          <w:color w:val="000000" w:themeColor="text1"/>
          <w:szCs w:val="13"/>
          <w:u w:val="single"/>
        </w:rPr>
        <w:t>nfection</w:t>
      </w:r>
    </w:p>
    <w:p w14:paraId="1FF3DE34" w14:textId="77777777" w:rsidR="000C722C" w:rsidRPr="00CF039F" w:rsidRDefault="000C722C" w:rsidP="00376425">
      <w:pPr>
        <w:rPr>
          <w:rStyle w:val="label"/>
          <w:rFonts w:ascii="Arial" w:hAnsi="Arial" w:cs="Arial"/>
          <w:color w:val="000000" w:themeColor="text1"/>
          <w:szCs w:val="13"/>
        </w:rPr>
      </w:pPr>
      <w:r w:rsidRPr="00CF039F">
        <w:rPr>
          <w:rFonts w:ascii="Arial" w:eastAsia="ＭＳ Ｐゴシック" w:hAnsi="Arial"/>
          <w:noProof/>
          <w:color w:val="000000" w:themeColor="text1"/>
        </w:rPr>
        <w:drawing>
          <wp:inline distT="0" distB="0" distL="0" distR="0" wp14:anchorId="54F7BE5A" wp14:editId="3F4E5963">
            <wp:extent cx="5400040" cy="941932"/>
            <wp:effectExtent l="0" t="0" r="0" b="0"/>
            <wp:docPr id="116" name="図 116" descr="テーブル&#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descr="テーブル&#10;&#10;中程度の精度で自動的に生成された説明"/>
                    <pic:cNvPicPr/>
                  </pic:nvPicPr>
                  <pic:blipFill rotWithShape="1">
                    <a:blip r:embed="rId28"/>
                    <a:srcRect b="49734"/>
                    <a:stretch/>
                  </pic:blipFill>
                  <pic:spPr bwMode="auto">
                    <a:xfrm>
                      <a:off x="0" y="0"/>
                      <a:ext cx="5400040" cy="941932"/>
                    </a:xfrm>
                    <a:prstGeom prst="rect">
                      <a:avLst/>
                    </a:prstGeom>
                    <a:ln>
                      <a:noFill/>
                    </a:ln>
                    <a:extLst>
                      <a:ext uri="{53640926-AAD7-44D8-BBD7-CCE9431645EC}">
                        <a14:shadowObscured xmlns:a14="http://schemas.microsoft.com/office/drawing/2010/main"/>
                      </a:ext>
                    </a:extLst>
                  </pic:spPr>
                </pic:pic>
              </a:graphicData>
            </a:graphic>
          </wp:inline>
        </w:drawing>
      </w:r>
    </w:p>
    <w:p w14:paraId="69A0396B" w14:textId="77777777" w:rsidR="000C722C" w:rsidRPr="00CF039F" w:rsidRDefault="000C722C" w:rsidP="00376425">
      <w:pPr>
        <w:rPr>
          <w:rFonts w:ascii="Arial" w:eastAsia="ＭＳ Ｐゴシック" w:hAnsi="Arial" w:cs="Arial"/>
          <w:color w:val="000000" w:themeColor="text1"/>
          <w:szCs w:val="21"/>
          <w:u w:val="single"/>
          <w:lang w:val="en"/>
        </w:rPr>
      </w:pPr>
      <w:r>
        <w:rPr>
          <w:rStyle w:val="label"/>
          <w:rFonts w:ascii="Arial" w:hAnsi="Arial" w:cs="Arial"/>
          <w:color w:val="000000" w:themeColor="text1"/>
          <w:szCs w:val="13"/>
          <w:u w:val="single"/>
        </w:rPr>
        <w:t>low dose corticosteroid</w:t>
      </w:r>
    </w:p>
    <w:p w14:paraId="42C7B77B" w14:textId="77777777" w:rsidR="000C722C" w:rsidRPr="00CF039F" w:rsidRDefault="000C722C" w:rsidP="00376425">
      <w:pPr>
        <w:rPr>
          <w:rStyle w:val="label"/>
          <w:rFonts w:ascii="Arial" w:hAnsi="Arial" w:cs="Arial"/>
          <w:color w:val="000000" w:themeColor="text1"/>
          <w:szCs w:val="13"/>
          <w:u w:val="single"/>
        </w:rPr>
      </w:pPr>
      <w:r>
        <w:rPr>
          <w:rStyle w:val="label"/>
          <w:rFonts w:ascii="Arial" w:hAnsi="Arial" w:cs="Arial" w:hint="eastAsia"/>
          <w:color w:val="000000" w:themeColor="text1"/>
          <w:szCs w:val="13"/>
          <w:u w:val="single"/>
        </w:rPr>
        <w:t>L</w:t>
      </w:r>
      <w:r>
        <w:rPr>
          <w:rStyle w:val="label"/>
          <w:rFonts w:ascii="Arial" w:hAnsi="Arial" w:cs="Arial"/>
          <w:color w:val="000000" w:themeColor="text1"/>
          <w:szCs w:val="13"/>
          <w:u w:val="single"/>
        </w:rPr>
        <w:t>ong-term mortality</w:t>
      </w:r>
    </w:p>
    <w:p w14:paraId="02D6BBF5" w14:textId="77777777" w:rsidR="000C722C" w:rsidRPr="00CF039F" w:rsidRDefault="000C722C" w:rsidP="00376425">
      <w:pPr>
        <w:rPr>
          <w:rStyle w:val="label"/>
          <w:rFonts w:ascii="Arial" w:hAnsi="Arial" w:cs="Arial"/>
          <w:b/>
          <w:bCs/>
          <w:color w:val="000000" w:themeColor="text1"/>
          <w:szCs w:val="13"/>
        </w:rPr>
      </w:pPr>
      <w:r w:rsidRPr="00CF039F">
        <w:rPr>
          <w:rFonts w:ascii="Arial" w:eastAsia="ＭＳ Ｐゴシック" w:hAnsi="Arial"/>
          <w:noProof/>
          <w:color w:val="000000" w:themeColor="text1"/>
        </w:rPr>
        <w:drawing>
          <wp:inline distT="0" distB="0" distL="0" distR="0" wp14:anchorId="3BC80AE0" wp14:editId="0455FA09">
            <wp:extent cx="5400040" cy="1329786"/>
            <wp:effectExtent l="0" t="0" r="0" b="3810"/>
            <wp:docPr id="117" name="図 117" descr="グラフ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descr="グラフ が含まれている画像&#10;&#10;自動的に生成された説明"/>
                    <pic:cNvPicPr/>
                  </pic:nvPicPr>
                  <pic:blipFill rotWithShape="1">
                    <a:blip r:embed="rId29"/>
                    <a:srcRect b="42071"/>
                    <a:stretch/>
                  </pic:blipFill>
                  <pic:spPr bwMode="auto">
                    <a:xfrm>
                      <a:off x="0" y="0"/>
                      <a:ext cx="5400040" cy="1329786"/>
                    </a:xfrm>
                    <a:prstGeom prst="rect">
                      <a:avLst/>
                    </a:prstGeom>
                    <a:ln>
                      <a:noFill/>
                    </a:ln>
                    <a:extLst>
                      <a:ext uri="{53640926-AAD7-44D8-BBD7-CCE9431645EC}">
                        <a14:shadowObscured xmlns:a14="http://schemas.microsoft.com/office/drawing/2010/main"/>
                      </a:ext>
                    </a:extLst>
                  </pic:spPr>
                </pic:pic>
              </a:graphicData>
            </a:graphic>
          </wp:inline>
        </w:drawing>
      </w:r>
    </w:p>
    <w:p w14:paraId="02F56A6B" w14:textId="77777777" w:rsidR="000C722C" w:rsidRPr="00CF039F" w:rsidRDefault="000C722C" w:rsidP="00376425">
      <w:pPr>
        <w:rPr>
          <w:rStyle w:val="label"/>
          <w:rFonts w:ascii="Arial" w:hAnsi="Arial" w:cs="Arial"/>
          <w:color w:val="000000" w:themeColor="text1"/>
          <w:szCs w:val="13"/>
          <w:u w:val="single"/>
        </w:rPr>
      </w:pPr>
      <w:r>
        <w:rPr>
          <w:rStyle w:val="label"/>
          <w:rFonts w:ascii="Arial" w:hAnsi="Arial" w:cs="Arial" w:hint="eastAsia"/>
          <w:color w:val="000000" w:themeColor="text1"/>
          <w:szCs w:val="13"/>
          <w:u w:val="single"/>
        </w:rPr>
        <w:t>V</w:t>
      </w:r>
      <w:r>
        <w:rPr>
          <w:rStyle w:val="label"/>
          <w:rFonts w:ascii="Arial" w:hAnsi="Arial" w:cs="Arial"/>
          <w:color w:val="000000" w:themeColor="text1"/>
          <w:szCs w:val="13"/>
          <w:u w:val="single"/>
        </w:rPr>
        <w:t>entilator-free days</w:t>
      </w:r>
    </w:p>
    <w:p w14:paraId="1C003822" w14:textId="77777777" w:rsidR="000C722C" w:rsidRPr="00CF039F" w:rsidRDefault="000C722C" w:rsidP="00376425">
      <w:pPr>
        <w:rPr>
          <w:rStyle w:val="label"/>
          <w:rFonts w:ascii="Arial" w:hAnsi="Arial" w:cs="Arial"/>
          <w:b/>
          <w:bCs/>
          <w:color w:val="000000" w:themeColor="text1"/>
          <w:szCs w:val="13"/>
        </w:rPr>
      </w:pPr>
      <w:r w:rsidRPr="00CF039F">
        <w:rPr>
          <w:rFonts w:ascii="Arial" w:eastAsia="ＭＳ Ｐゴシック" w:hAnsi="Arial"/>
          <w:noProof/>
          <w:color w:val="000000" w:themeColor="text1"/>
        </w:rPr>
        <w:drawing>
          <wp:inline distT="0" distB="0" distL="0" distR="0" wp14:anchorId="7165E9C2" wp14:editId="6DC5A40C">
            <wp:extent cx="5400040" cy="1207889"/>
            <wp:effectExtent l="0" t="0" r="0" b="0"/>
            <wp:docPr id="118" name="図 118"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descr="テーブル&#10;&#10;自動的に生成された説明"/>
                    <pic:cNvPicPr/>
                  </pic:nvPicPr>
                  <pic:blipFill rotWithShape="1">
                    <a:blip r:embed="rId30"/>
                    <a:srcRect b="42022"/>
                    <a:stretch/>
                  </pic:blipFill>
                  <pic:spPr bwMode="auto">
                    <a:xfrm>
                      <a:off x="0" y="0"/>
                      <a:ext cx="5400040" cy="1207889"/>
                    </a:xfrm>
                    <a:prstGeom prst="rect">
                      <a:avLst/>
                    </a:prstGeom>
                    <a:ln>
                      <a:noFill/>
                    </a:ln>
                    <a:extLst>
                      <a:ext uri="{53640926-AAD7-44D8-BBD7-CCE9431645EC}">
                        <a14:shadowObscured xmlns:a14="http://schemas.microsoft.com/office/drawing/2010/main"/>
                      </a:ext>
                    </a:extLst>
                  </pic:spPr>
                </pic:pic>
              </a:graphicData>
            </a:graphic>
          </wp:inline>
        </w:drawing>
      </w:r>
    </w:p>
    <w:p w14:paraId="4F762FBC" w14:textId="77777777" w:rsidR="000C722C" w:rsidRPr="00CF039F" w:rsidRDefault="000C722C" w:rsidP="00376425">
      <w:pPr>
        <w:rPr>
          <w:rStyle w:val="label"/>
          <w:rFonts w:ascii="Arial" w:hAnsi="Arial" w:cs="Arial"/>
          <w:color w:val="000000" w:themeColor="text1"/>
          <w:szCs w:val="13"/>
          <w:u w:val="single"/>
        </w:rPr>
      </w:pPr>
      <w:r>
        <w:rPr>
          <w:rStyle w:val="label"/>
          <w:rFonts w:ascii="Arial" w:hAnsi="Arial" w:cs="Arial" w:hint="eastAsia"/>
          <w:color w:val="000000" w:themeColor="text1"/>
          <w:szCs w:val="13"/>
          <w:u w:val="single"/>
        </w:rPr>
        <w:t>I</w:t>
      </w:r>
      <w:r>
        <w:rPr>
          <w:rStyle w:val="label"/>
          <w:rFonts w:ascii="Arial" w:hAnsi="Arial" w:cs="Arial"/>
          <w:color w:val="000000" w:themeColor="text1"/>
          <w:szCs w:val="13"/>
          <w:u w:val="single"/>
        </w:rPr>
        <w:t>nfection</w:t>
      </w:r>
    </w:p>
    <w:p w14:paraId="04122B1F" w14:textId="77777777" w:rsidR="000C722C" w:rsidRPr="00CF039F" w:rsidRDefault="000C722C" w:rsidP="00376425">
      <w:pPr>
        <w:rPr>
          <w:rStyle w:val="label"/>
          <w:rFonts w:ascii="Arial" w:hAnsi="Arial" w:cs="Arial"/>
          <w:b/>
          <w:bCs/>
          <w:color w:val="000000" w:themeColor="text1"/>
          <w:szCs w:val="13"/>
        </w:rPr>
      </w:pPr>
      <w:r w:rsidRPr="00CF039F">
        <w:rPr>
          <w:rFonts w:ascii="Arial" w:eastAsia="ＭＳ Ｐゴシック" w:hAnsi="Arial"/>
          <w:noProof/>
          <w:color w:val="000000" w:themeColor="text1"/>
        </w:rPr>
        <w:drawing>
          <wp:inline distT="0" distB="0" distL="0" distR="0" wp14:anchorId="523341D7" wp14:editId="1371BB16">
            <wp:extent cx="5400040" cy="1368572"/>
            <wp:effectExtent l="0" t="0" r="0" b="3175"/>
            <wp:docPr id="119" name="図 119" descr="テーブル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descr="テーブル が含まれている画像&#10;&#10;自動的に生成された説明"/>
                    <pic:cNvPicPr/>
                  </pic:nvPicPr>
                  <pic:blipFill rotWithShape="1">
                    <a:blip r:embed="rId31"/>
                    <a:srcRect b="40381"/>
                    <a:stretch/>
                  </pic:blipFill>
                  <pic:spPr bwMode="auto">
                    <a:xfrm>
                      <a:off x="0" y="0"/>
                      <a:ext cx="5400040" cy="1368572"/>
                    </a:xfrm>
                    <a:prstGeom prst="rect">
                      <a:avLst/>
                    </a:prstGeom>
                    <a:ln>
                      <a:noFill/>
                    </a:ln>
                    <a:extLst>
                      <a:ext uri="{53640926-AAD7-44D8-BBD7-CCE9431645EC}">
                        <a14:shadowObscured xmlns:a14="http://schemas.microsoft.com/office/drawing/2010/main"/>
                      </a:ext>
                    </a:extLst>
                  </pic:spPr>
                </pic:pic>
              </a:graphicData>
            </a:graphic>
          </wp:inline>
        </w:drawing>
      </w:r>
    </w:p>
    <w:p w14:paraId="480D0659" w14:textId="77777777" w:rsidR="000C722C" w:rsidRPr="00CF039F" w:rsidRDefault="000C722C" w:rsidP="00376425">
      <w:pPr>
        <w:rPr>
          <w:rStyle w:val="label"/>
          <w:rFonts w:ascii="Arial" w:hAnsi="Arial" w:cs="Arial"/>
          <w:color w:val="000000" w:themeColor="text1"/>
          <w:szCs w:val="13"/>
          <w:u w:val="single"/>
        </w:rPr>
      </w:pPr>
      <w:r>
        <w:rPr>
          <w:rStyle w:val="label"/>
          <w:rFonts w:ascii="Arial" w:hAnsi="Arial" w:cs="Arial"/>
          <w:color w:val="000000" w:themeColor="text1"/>
          <w:szCs w:val="13"/>
          <w:u w:val="single"/>
        </w:rPr>
        <w:lastRenderedPageBreak/>
        <w:t>Length of ICU stay</w:t>
      </w:r>
    </w:p>
    <w:p w14:paraId="36B9661D" w14:textId="77777777" w:rsidR="000C722C" w:rsidRPr="00CF039F" w:rsidRDefault="000C722C" w:rsidP="00376425">
      <w:pPr>
        <w:rPr>
          <w:rStyle w:val="label"/>
          <w:rFonts w:ascii="Arial" w:hAnsi="Arial" w:cs="Arial"/>
          <w:b/>
          <w:bCs/>
          <w:color w:val="000000" w:themeColor="text1"/>
          <w:szCs w:val="13"/>
        </w:rPr>
      </w:pPr>
      <w:r w:rsidRPr="00CF039F">
        <w:rPr>
          <w:rFonts w:ascii="Arial" w:eastAsia="ＭＳ Ｐゴシック" w:hAnsi="Arial"/>
          <w:noProof/>
          <w:color w:val="000000" w:themeColor="text1"/>
        </w:rPr>
        <w:drawing>
          <wp:inline distT="0" distB="0" distL="0" distR="0" wp14:anchorId="0D22F6A3" wp14:editId="115C952C">
            <wp:extent cx="5400040" cy="903146"/>
            <wp:effectExtent l="0" t="0" r="0" b="0"/>
            <wp:docPr id="120" name="図 120" descr="テーブル&#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6" descr="テーブル&#10;&#10;中程度の精度で自動的に生成された説明"/>
                    <pic:cNvPicPr/>
                  </pic:nvPicPr>
                  <pic:blipFill rotWithShape="1">
                    <a:blip r:embed="rId32"/>
                    <a:srcRect b="49769"/>
                    <a:stretch/>
                  </pic:blipFill>
                  <pic:spPr bwMode="auto">
                    <a:xfrm>
                      <a:off x="0" y="0"/>
                      <a:ext cx="5400040" cy="903146"/>
                    </a:xfrm>
                    <a:prstGeom prst="rect">
                      <a:avLst/>
                    </a:prstGeom>
                    <a:ln>
                      <a:noFill/>
                    </a:ln>
                    <a:extLst>
                      <a:ext uri="{53640926-AAD7-44D8-BBD7-CCE9431645EC}">
                        <a14:shadowObscured xmlns:a14="http://schemas.microsoft.com/office/drawing/2010/main"/>
                      </a:ext>
                    </a:extLst>
                  </pic:spPr>
                </pic:pic>
              </a:graphicData>
            </a:graphic>
          </wp:inline>
        </w:drawing>
      </w:r>
    </w:p>
    <w:p w14:paraId="018F41F4" w14:textId="77777777" w:rsidR="000C722C" w:rsidRPr="00CF039F" w:rsidRDefault="000C722C" w:rsidP="00376425">
      <w:pPr>
        <w:rPr>
          <w:rStyle w:val="label"/>
          <w:rFonts w:ascii="Arial" w:hAnsi="Arial" w:cs="Arial"/>
          <w:color w:val="000000" w:themeColor="text1"/>
          <w:szCs w:val="13"/>
          <w:u w:val="single"/>
        </w:rPr>
      </w:pPr>
      <w:r>
        <w:rPr>
          <w:rStyle w:val="label"/>
          <w:rFonts w:ascii="Arial" w:hAnsi="Arial" w:cs="Arial"/>
          <w:color w:val="000000" w:themeColor="text1"/>
          <w:szCs w:val="13"/>
          <w:u w:val="single"/>
        </w:rPr>
        <w:t>Length of hospital stay</w:t>
      </w:r>
    </w:p>
    <w:p w14:paraId="6FE1D1D4" w14:textId="77777777" w:rsidR="000C722C" w:rsidRPr="00CF039F" w:rsidRDefault="000C722C" w:rsidP="00376425">
      <w:pPr>
        <w:rPr>
          <w:rStyle w:val="label"/>
          <w:rFonts w:ascii="Arial" w:hAnsi="Arial" w:cs="Arial"/>
          <w:b/>
          <w:bCs/>
          <w:color w:val="000000" w:themeColor="text1"/>
          <w:szCs w:val="13"/>
        </w:rPr>
      </w:pPr>
      <w:r w:rsidRPr="00CF039F">
        <w:rPr>
          <w:rFonts w:ascii="Arial" w:eastAsia="ＭＳ Ｐゴシック" w:hAnsi="Arial"/>
          <w:noProof/>
          <w:color w:val="000000" w:themeColor="text1"/>
        </w:rPr>
        <w:drawing>
          <wp:inline distT="0" distB="0" distL="0" distR="0" wp14:anchorId="27D3772D" wp14:editId="768FCA0B">
            <wp:extent cx="5400040" cy="892065"/>
            <wp:effectExtent l="0" t="0" r="0" b="0"/>
            <wp:docPr id="121" name="図 121" descr="テキスト&#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7" descr="テキスト&#10;&#10;中程度の精度で自動的に生成された説明"/>
                    <pic:cNvPicPr/>
                  </pic:nvPicPr>
                  <pic:blipFill rotWithShape="1">
                    <a:blip r:embed="rId33"/>
                    <a:srcRect b="50446"/>
                    <a:stretch/>
                  </pic:blipFill>
                  <pic:spPr bwMode="auto">
                    <a:xfrm>
                      <a:off x="0" y="0"/>
                      <a:ext cx="5400040" cy="892065"/>
                    </a:xfrm>
                    <a:prstGeom prst="rect">
                      <a:avLst/>
                    </a:prstGeom>
                    <a:ln>
                      <a:noFill/>
                    </a:ln>
                    <a:extLst>
                      <a:ext uri="{53640926-AAD7-44D8-BBD7-CCE9431645EC}">
                        <a14:shadowObscured xmlns:a14="http://schemas.microsoft.com/office/drawing/2010/main"/>
                      </a:ext>
                    </a:extLst>
                  </pic:spPr>
                </pic:pic>
              </a:graphicData>
            </a:graphic>
          </wp:inline>
        </w:drawing>
      </w:r>
    </w:p>
    <w:p w14:paraId="453BA7F4" w14:textId="77777777" w:rsidR="000C722C" w:rsidRPr="00CF039F" w:rsidRDefault="000C722C" w:rsidP="00376425">
      <w:pPr>
        <w:rPr>
          <w:rStyle w:val="label"/>
          <w:rFonts w:ascii="Arial" w:hAnsi="Arial" w:cs="Arial"/>
          <w:color w:val="000000" w:themeColor="text1"/>
          <w:szCs w:val="13"/>
          <w:u w:val="single"/>
        </w:rPr>
      </w:pPr>
      <w:r w:rsidRPr="00CF039F">
        <w:rPr>
          <w:rStyle w:val="label"/>
          <w:rFonts w:ascii="Arial" w:hAnsi="Arial" w:cs="Arial"/>
          <w:color w:val="000000" w:themeColor="text1"/>
          <w:szCs w:val="13"/>
          <w:u w:val="single"/>
        </w:rPr>
        <w:t>P/F</w:t>
      </w:r>
      <w:r>
        <w:rPr>
          <w:rStyle w:val="label"/>
          <w:rFonts w:ascii="Arial" w:hAnsi="Arial" w:cs="Arial"/>
          <w:color w:val="000000" w:themeColor="text1"/>
          <w:szCs w:val="13"/>
          <w:u w:val="single"/>
        </w:rPr>
        <w:t xml:space="preserve"> </w:t>
      </w:r>
      <w:r>
        <w:rPr>
          <w:rStyle w:val="label"/>
          <w:rFonts w:ascii="Arial" w:hAnsi="Arial" w:cs="Arial" w:hint="eastAsia"/>
          <w:color w:val="000000" w:themeColor="text1"/>
          <w:szCs w:val="13"/>
          <w:u w:val="single"/>
        </w:rPr>
        <w:t>r</w:t>
      </w:r>
      <w:r>
        <w:rPr>
          <w:rStyle w:val="label"/>
          <w:rFonts w:ascii="Arial" w:hAnsi="Arial" w:cs="Arial"/>
          <w:color w:val="000000" w:themeColor="text1"/>
          <w:szCs w:val="13"/>
          <w:u w:val="single"/>
        </w:rPr>
        <w:t>atio</w:t>
      </w:r>
    </w:p>
    <w:p w14:paraId="1CA71D46" w14:textId="77777777" w:rsidR="000C722C" w:rsidRPr="00CF039F" w:rsidRDefault="000C722C" w:rsidP="00376425">
      <w:pPr>
        <w:rPr>
          <w:rStyle w:val="label"/>
          <w:rFonts w:ascii="Arial" w:hAnsi="Arial" w:cs="Arial"/>
          <w:b/>
          <w:bCs/>
          <w:color w:val="000000" w:themeColor="text1"/>
          <w:szCs w:val="13"/>
        </w:rPr>
      </w:pPr>
      <w:r w:rsidRPr="00CF039F">
        <w:rPr>
          <w:rFonts w:ascii="Arial" w:eastAsia="ＭＳ Ｐゴシック" w:hAnsi="Arial"/>
          <w:noProof/>
          <w:color w:val="000000" w:themeColor="text1"/>
        </w:rPr>
        <w:drawing>
          <wp:inline distT="0" distB="0" distL="0" distR="0" wp14:anchorId="0546F9E4" wp14:editId="0EED56E7">
            <wp:extent cx="5400040" cy="986258"/>
            <wp:effectExtent l="0" t="0" r="0" b="4445"/>
            <wp:docPr id="122" name="図 122"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8" descr="テーブル&#10;&#10;自動的に生成された説明"/>
                    <pic:cNvPicPr/>
                  </pic:nvPicPr>
                  <pic:blipFill rotWithShape="1">
                    <a:blip r:embed="rId34"/>
                    <a:srcRect b="46706"/>
                    <a:stretch/>
                  </pic:blipFill>
                  <pic:spPr bwMode="auto">
                    <a:xfrm>
                      <a:off x="0" y="0"/>
                      <a:ext cx="5400040" cy="986258"/>
                    </a:xfrm>
                    <a:prstGeom prst="rect">
                      <a:avLst/>
                    </a:prstGeom>
                    <a:ln>
                      <a:noFill/>
                    </a:ln>
                    <a:extLst>
                      <a:ext uri="{53640926-AAD7-44D8-BBD7-CCE9431645EC}">
                        <a14:shadowObscured xmlns:a14="http://schemas.microsoft.com/office/drawing/2010/main"/>
                      </a:ext>
                    </a:extLst>
                  </pic:spPr>
                </pic:pic>
              </a:graphicData>
            </a:graphic>
          </wp:inline>
        </w:drawing>
      </w:r>
    </w:p>
    <w:p w14:paraId="521AD3E8" w14:textId="77777777" w:rsidR="000C722C" w:rsidRDefault="000C722C" w:rsidP="00376425">
      <w:pPr>
        <w:rPr>
          <w:rFonts w:ascii="Arial" w:eastAsia="ＭＳ Ｐゴシック" w:hAnsi="Arial"/>
          <w:color w:val="000000" w:themeColor="text1"/>
        </w:rPr>
      </w:pPr>
    </w:p>
    <w:p w14:paraId="6A403E13" w14:textId="77777777" w:rsidR="000C722C" w:rsidRDefault="000C722C" w:rsidP="00376425">
      <w:pPr>
        <w:rPr>
          <w:rFonts w:ascii="Arial" w:eastAsia="ＭＳ Ｐゴシック" w:hAnsi="Arial"/>
          <w:color w:val="000000" w:themeColor="text1"/>
        </w:rPr>
      </w:pPr>
      <w:r>
        <w:rPr>
          <w:rFonts w:ascii="Arial" w:eastAsia="ＭＳ Ｐゴシック" w:hAnsi="Arial"/>
          <w:color w:val="000000" w:themeColor="text1"/>
        </w:rPr>
        <w:br w:type="page"/>
      </w:r>
    </w:p>
    <w:p w14:paraId="3D9A5417" w14:textId="77777777" w:rsidR="000C722C" w:rsidRDefault="000C722C" w:rsidP="00376425">
      <w:pPr>
        <w:rPr>
          <w:rFonts w:ascii="Arial" w:eastAsia="ＭＳ Ｐゴシック" w:hAnsi="Arial"/>
          <w:color w:val="000000" w:themeColor="text1"/>
        </w:rPr>
        <w:sectPr w:rsidR="000C722C" w:rsidSect="00664325">
          <w:type w:val="continuous"/>
          <w:pgSz w:w="11906" w:h="16838"/>
          <w:pgMar w:top="1985" w:right="1701" w:bottom="1701" w:left="1701" w:header="851" w:footer="992" w:gutter="0"/>
          <w:cols w:space="425"/>
          <w:docGrid w:type="lines" w:linePitch="360"/>
        </w:sectPr>
      </w:pPr>
    </w:p>
    <w:p w14:paraId="6498D37D" w14:textId="77777777" w:rsidR="000C722C" w:rsidRPr="005C4BE0" w:rsidRDefault="000C722C" w:rsidP="000C722C">
      <w:pPr>
        <w:pStyle w:val="a3"/>
        <w:numPr>
          <w:ilvl w:val="0"/>
          <w:numId w:val="7"/>
        </w:numPr>
        <w:ind w:leftChars="0"/>
        <w:rPr>
          <w:rFonts w:ascii="Arial" w:eastAsia="ＭＳ Ｐゴシック" w:hAnsi="Arial"/>
          <w:color w:val="000000" w:themeColor="text1"/>
        </w:rPr>
      </w:pPr>
      <w:r w:rsidRPr="005C4BE0">
        <w:rPr>
          <w:rFonts w:ascii="Arial" w:eastAsia="ＭＳ Ｐゴシック" w:hAnsi="Arial" w:hint="eastAsia"/>
          <w:color w:val="000000" w:themeColor="text1"/>
        </w:rPr>
        <w:lastRenderedPageBreak/>
        <w:t>E</w:t>
      </w:r>
      <w:r w:rsidRPr="005C4BE0">
        <w:rPr>
          <w:rFonts w:ascii="Arial" w:eastAsia="ＭＳ Ｐゴシック" w:hAnsi="Arial"/>
          <w:color w:val="000000" w:themeColor="text1"/>
        </w:rPr>
        <w:t>vidence profile</w:t>
      </w:r>
    </w:p>
    <w:p w14:paraId="55F65A25" w14:textId="77777777" w:rsidR="000C722C" w:rsidRPr="005C4BE0" w:rsidRDefault="000C722C" w:rsidP="005C4BE0">
      <w:pPr>
        <w:spacing w:line="140" w:lineRule="atLeast"/>
        <w:rPr>
          <w:rFonts w:ascii="Arial" w:eastAsia="MSPゴシック" w:hAnsi="Arial" w:cs="Times New Roman"/>
          <w:color w:val="000000"/>
          <w:sz w:val="20"/>
          <w:szCs w:val="20"/>
          <w:lang w:val="en"/>
        </w:rPr>
      </w:pPr>
      <w:r w:rsidRPr="005C4BE0">
        <w:rPr>
          <w:rFonts w:ascii="Arial" w:eastAsia="MSPゴシック" w:hAnsi="Arial" w:cs="Lantinghei TC Extralight"/>
          <w:bCs/>
          <w:color w:val="000000"/>
          <w:sz w:val="20"/>
          <w:szCs w:val="20"/>
          <w:lang w:val="en"/>
        </w:rPr>
        <w:t>High dose</w:t>
      </w:r>
      <w:r>
        <w:rPr>
          <w:rFonts w:ascii="Arial" w:eastAsia="MSPゴシック" w:hAnsi="Arial" w:cs="Lantinghei TC Extralight"/>
          <w:bCs/>
          <w:color w:val="000000"/>
          <w:sz w:val="20"/>
          <w:szCs w:val="20"/>
          <w:lang w:val="en"/>
        </w:rPr>
        <w:t xml:space="preserve"> corticosteroids</w:t>
      </w:r>
    </w:p>
    <w:tbl>
      <w:tblPr>
        <w:tblW w:w="5000" w:type="pct"/>
        <w:tblCellMar>
          <w:top w:w="100" w:type="dxa"/>
          <w:left w:w="100" w:type="dxa"/>
          <w:bottom w:w="100" w:type="dxa"/>
          <w:right w:w="100" w:type="dxa"/>
        </w:tblCellMar>
        <w:tblLook w:val="04A0" w:firstRow="1" w:lastRow="0" w:firstColumn="1" w:lastColumn="0" w:noHBand="0" w:noVBand="1"/>
      </w:tblPr>
      <w:tblGrid>
        <w:gridCol w:w="761"/>
        <w:gridCol w:w="916"/>
        <w:gridCol w:w="1070"/>
        <w:gridCol w:w="1070"/>
        <w:gridCol w:w="1070"/>
        <w:gridCol w:w="1070"/>
        <w:gridCol w:w="1684"/>
        <w:gridCol w:w="1223"/>
        <w:gridCol w:w="1223"/>
        <w:gridCol w:w="1223"/>
        <w:gridCol w:w="996"/>
        <w:gridCol w:w="1531"/>
        <w:gridCol w:w="1531"/>
      </w:tblGrid>
      <w:tr w:rsidR="000C722C" w:rsidRPr="00C66414" w14:paraId="446A6820" w14:textId="77777777" w:rsidTr="00C21080">
        <w:trPr>
          <w:cantSplit/>
          <w:tblHeader/>
        </w:trPr>
        <w:tc>
          <w:tcPr>
            <w:tcW w:w="2486" w:type="pct"/>
            <w:gridSpan w:val="7"/>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66ED2152" w14:textId="77777777" w:rsidR="000C722C" w:rsidRPr="00C86EC7" w:rsidRDefault="000C722C" w:rsidP="00C21080">
            <w:pPr>
              <w:jc w:val="center"/>
              <w:rPr>
                <w:rFonts w:ascii="Arial" w:eastAsia="MSPゴシック" w:hAnsi="Arial" w:cs="Times New Roman"/>
                <w:b/>
                <w:bCs/>
                <w:color w:val="FFFFFF"/>
                <w:sz w:val="13"/>
                <w:szCs w:val="13"/>
              </w:rPr>
            </w:pPr>
            <w:r>
              <w:rPr>
                <w:rFonts w:ascii="Arial Narrow" w:hAnsi="Arial Narrow"/>
                <w:b/>
                <w:bCs/>
                <w:color w:val="FFFFFF"/>
                <w:sz w:val="13"/>
                <w:szCs w:val="13"/>
              </w:rPr>
              <w:t>Assessment of certainty</w:t>
            </w:r>
          </w:p>
        </w:tc>
        <w:tc>
          <w:tcPr>
            <w:tcW w:w="796" w:type="pct"/>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2242580" w14:textId="77777777" w:rsidR="000C722C" w:rsidRPr="00C86EC7" w:rsidRDefault="000C722C" w:rsidP="00C21080">
            <w:pPr>
              <w:jc w:val="center"/>
              <w:rPr>
                <w:rFonts w:ascii="Arial" w:eastAsia="MSPゴシック" w:hAnsi="Arial" w:cs="Times New Roman"/>
                <w:b/>
                <w:bCs/>
                <w:color w:val="FFFFFF"/>
                <w:sz w:val="13"/>
                <w:szCs w:val="13"/>
              </w:rPr>
            </w:pPr>
            <w:r>
              <w:rPr>
                <w:rFonts w:ascii="Arial Narrow" w:hAnsi="Arial Narrow"/>
                <w:b/>
                <w:bCs/>
                <w:color w:val="FFFFFF"/>
                <w:sz w:val="13"/>
                <w:szCs w:val="13"/>
              </w:rPr>
              <w:t xml:space="preserve">№ </w:t>
            </w:r>
            <w:r>
              <w:rPr>
                <w:rFonts w:ascii="Arial Narrow" w:hAnsi="Arial Narrow" w:hint="eastAsia"/>
                <w:b/>
                <w:bCs/>
                <w:color w:val="FFFFFF"/>
                <w:sz w:val="13"/>
                <w:szCs w:val="13"/>
              </w:rPr>
              <w:t>o</w:t>
            </w:r>
            <w:r>
              <w:rPr>
                <w:rFonts w:ascii="Arial Narrow" w:hAnsi="Arial Narrow"/>
                <w:b/>
                <w:bCs/>
                <w:color w:val="FFFFFF"/>
                <w:sz w:val="13"/>
                <w:szCs w:val="13"/>
              </w:rPr>
              <w:t>f patients</w:t>
            </w:r>
          </w:p>
        </w:tc>
        <w:tc>
          <w:tcPr>
            <w:tcW w:w="722" w:type="pct"/>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2FBF69C1" w14:textId="77777777" w:rsidR="000C722C" w:rsidRPr="00C86EC7" w:rsidRDefault="000C722C" w:rsidP="00C21080">
            <w:pPr>
              <w:jc w:val="center"/>
              <w:rPr>
                <w:rFonts w:ascii="Arial" w:eastAsia="MSPゴシック" w:hAnsi="Arial" w:cs="Times New Roman"/>
                <w:b/>
                <w:bCs/>
                <w:color w:val="FFFFFF"/>
                <w:sz w:val="13"/>
                <w:szCs w:val="13"/>
              </w:rPr>
            </w:pPr>
            <w:r>
              <w:rPr>
                <w:rFonts w:ascii="Arial Narrow" w:hAnsi="Arial Narrow" w:hint="eastAsia"/>
                <w:b/>
                <w:bCs/>
                <w:color w:val="FFFFFF"/>
                <w:sz w:val="13"/>
                <w:szCs w:val="13"/>
              </w:rPr>
              <w:t>E</w:t>
            </w:r>
            <w:r>
              <w:rPr>
                <w:rFonts w:ascii="Arial Narrow" w:hAnsi="Arial Narrow"/>
                <w:b/>
                <w:bCs/>
                <w:color w:val="FFFFFF"/>
                <w:sz w:val="13"/>
                <w:szCs w:val="13"/>
              </w:rPr>
              <w:t>ffect</w:t>
            </w:r>
          </w:p>
        </w:tc>
        <w:tc>
          <w:tcPr>
            <w:tcW w:w="498" w:type="pct"/>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D48EB2D" w14:textId="77777777" w:rsidR="000C722C" w:rsidRPr="00C86EC7" w:rsidRDefault="000C722C" w:rsidP="00C21080">
            <w:pPr>
              <w:jc w:val="center"/>
              <w:rPr>
                <w:rFonts w:ascii="Arial" w:eastAsia="MSPゴシック" w:hAnsi="Arial" w:cs="Times New Roman"/>
                <w:b/>
                <w:bCs/>
                <w:color w:val="FFFFFF"/>
                <w:sz w:val="13"/>
                <w:szCs w:val="13"/>
              </w:rPr>
            </w:pPr>
            <w:r>
              <w:rPr>
                <w:rFonts w:ascii="Arial Narrow" w:hAnsi="Arial Narrow"/>
                <w:b/>
                <w:bCs/>
                <w:color w:val="FFFFFF"/>
                <w:sz w:val="13"/>
                <w:szCs w:val="13"/>
              </w:rPr>
              <w:t>Certainty</w:t>
            </w:r>
          </w:p>
        </w:tc>
        <w:tc>
          <w:tcPr>
            <w:tcW w:w="498" w:type="pct"/>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17303EC" w14:textId="77777777" w:rsidR="000C722C" w:rsidRPr="00C86EC7" w:rsidRDefault="000C722C" w:rsidP="00C21080">
            <w:pPr>
              <w:jc w:val="center"/>
              <w:rPr>
                <w:rFonts w:ascii="Arial" w:eastAsia="MSPゴシック" w:hAnsi="Arial" w:cs="Times New Roman"/>
                <w:b/>
                <w:bCs/>
                <w:color w:val="FFFFFF"/>
                <w:sz w:val="13"/>
                <w:szCs w:val="13"/>
              </w:rPr>
            </w:pPr>
            <w:r>
              <w:rPr>
                <w:rFonts w:ascii="Arial Narrow" w:hAnsi="Arial Narrow" w:hint="eastAsia"/>
                <w:b/>
                <w:bCs/>
                <w:color w:val="FFFFFF"/>
                <w:sz w:val="13"/>
                <w:szCs w:val="13"/>
              </w:rPr>
              <w:t>I</w:t>
            </w:r>
            <w:r>
              <w:rPr>
                <w:rFonts w:ascii="Arial Narrow" w:hAnsi="Arial Narrow"/>
                <w:b/>
                <w:bCs/>
                <w:color w:val="FFFFFF"/>
                <w:sz w:val="13"/>
                <w:szCs w:val="13"/>
              </w:rPr>
              <w:t>mportance</w:t>
            </w:r>
          </w:p>
        </w:tc>
      </w:tr>
      <w:tr w:rsidR="000C722C" w:rsidRPr="00C66414" w14:paraId="74AEC3AD" w14:textId="77777777" w:rsidTr="00C21080">
        <w:trPr>
          <w:cantSplit/>
          <w:tblHeader/>
        </w:trPr>
        <w:tc>
          <w:tcPr>
            <w:tcW w:w="248"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412962F9" w14:textId="77777777" w:rsidR="000C722C" w:rsidRPr="00C86EC7" w:rsidRDefault="000C722C" w:rsidP="00C21080">
            <w:pPr>
              <w:jc w:val="center"/>
              <w:rPr>
                <w:rFonts w:ascii="Arial" w:eastAsia="MSPゴシック" w:hAnsi="Arial" w:cs="Times New Roman"/>
                <w:b/>
                <w:bCs/>
                <w:color w:val="FFFFFF"/>
                <w:sz w:val="13"/>
                <w:szCs w:val="13"/>
              </w:rPr>
            </w:pPr>
            <w:r>
              <w:rPr>
                <w:rFonts w:ascii="Arial Narrow" w:hAnsi="Arial Narrow"/>
                <w:b/>
                <w:bCs/>
                <w:color w:val="FFFFFF"/>
                <w:sz w:val="13"/>
                <w:szCs w:val="13"/>
              </w:rPr>
              <w:t>№ of studies</w:t>
            </w:r>
          </w:p>
        </w:tc>
        <w:tc>
          <w:tcPr>
            <w:tcW w:w="298"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6BC6D201" w14:textId="77777777" w:rsidR="000C722C" w:rsidRPr="00C86EC7" w:rsidRDefault="000C722C" w:rsidP="00C21080">
            <w:pPr>
              <w:jc w:val="center"/>
              <w:rPr>
                <w:rFonts w:ascii="Arial" w:eastAsia="MSPゴシック" w:hAnsi="Arial" w:cs="Times New Roman"/>
                <w:b/>
                <w:bCs/>
                <w:color w:val="FFFFFF"/>
                <w:sz w:val="13"/>
                <w:szCs w:val="13"/>
              </w:rPr>
            </w:pPr>
            <w:r>
              <w:rPr>
                <w:rFonts w:ascii="Arial Narrow" w:hAnsi="Arial Narrow" w:hint="eastAsia"/>
                <w:b/>
                <w:bCs/>
                <w:color w:val="FFFFFF"/>
                <w:sz w:val="13"/>
                <w:szCs w:val="13"/>
              </w:rPr>
              <w:t>S</w:t>
            </w:r>
            <w:r>
              <w:rPr>
                <w:rFonts w:ascii="Arial Narrow" w:hAnsi="Arial Narrow"/>
                <w:b/>
                <w:bCs/>
                <w:color w:val="FFFFFF"/>
                <w:sz w:val="13"/>
                <w:szCs w:val="13"/>
              </w:rPr>
              <w:t>tudy design</w:t>
            </w:r>
          </w:p>
        </w:tc>
        <w:tc>
          <w:tcPr>
            <w:tcW w:w="348"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4573719D" w14:textId="77777777" w:rsidR="000C722C" w:rsidRPr="00C86EC7" w:rsidRDefault="000C722C" w:rsidP="00C21080">
            <w:pPr>
              <w:jc w:val="center"/>
              <w:rPr>
                <w:rFonts w:ascii="Arial" w:eastAsia="MSPゴシック" w:hAnsi="Arial" w:cs="Times New Roman"/>
                <w:b/>
                <w:bCs/>
                <w:color w:val="FFFFFF"/>
                <w:sz w:val="13"/>
                <w:szCs w:val="13"/>
              </w:rPr>
            </w:pPr>
            <w:r>
              <w:rPr>
                <w:rFonts w:ascii="Arial Narrow" w:hAnsi="Arial Narrow" w:hint="eastAsia"/>
                <w:b/>
                <w:bCs/>
                <w:color w:val="FFFFFF"/>
                <w:sz w:val="13"/>
                <w:szCs w:val="13"/>
              </w:rPr>
              <w:t>R</w:t>
            </w:r>
            <w:r>
              <w:rPr>
                <w:rFonts w:ascii="Arial Narrow" w:hAnsi="Arial Narrow"/>
                <w:b/>
                <w:bCs/>
                <w:color w:val="FFFFFF"/>
                <w:sz w:val="13"/>
                <w:szCs w:val="13"/>
              </w:rPr>
              <w:t>isk of bias</w:t>
            </w:r>
          </w:p>
        </w:tc>
        <w:tc>
          <w:tcPr>
            <w:tcW w:w="348"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78DA7A9C" w14:textId="77777777" w:rsidR="000C722C" w:rsidRPr="00C86EC7" w:rsidRDefault="000C722C" w:rsidP="00C21080">
            <w:pPr>
              <w:jc w:val="center"/>
              <w:rPr>
                <w:rFonts w:ascii="Arial" w:eastAsia="MSPゴシック" w:hAnsi="Arial" w:cs="Times New Roman"/>
                <w:b/>
                <w:bCs/>
                <w:color w:val="FFFFFF"/>
                <w:sz w:val="13"/>
                <w:szCs w:val="13"/>
              </w:rPr>
            </w:pPr>
            <w:r>
              <w:rPr>
                <w:rFonts w:ascii="Arial Narrow" w:hAnsi="Arial Narrow" w:hint="eastAsia"/>
                <w:b/>
                <w:bCs/>
                <w:color w:val="FFFFFF"/>
                <w:sz w:val="13"/>
                <w:szCs w:val="13"/>
              </w:rPr>
              <w:t>I</w:t>
            </w:r>
            <w:r>
              <w:rPr>
                <w:rFonts w:ascii="Arial Narrow" w:hAnsi="Arial Narrow"/>
                <w:b/>
                <w:bCs/>
                <w:color w:val="FFFFFF"/>
                <w:sz w:val="13"/>
                <w:szCs w:val="13"/>
              </w:rPr>
              <w:t>nconsistency</w:t>
            </w:r>
          </w:p>
        </w:tc>
        <w:tc>
          <w:tcPr>
            <w:tcW w:w="348"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709EA60F" w14:textId="77777777" w:rsidR="000C722C" w:rsidRPr="00C86EC7" w:rsidRDefault="000C722C" w:rsidP="00C21080">
            <w:pPr>
              <w:jc w:val="center"/>
              <w:rPr>
                <w:rFonts w:ascii="Arial" w:eastAsia="MSPゴシック" w:hAnsi="Arial" w:cs="Times New Roman"/>
                <w:b/>
                <w:bCs/>
                <w:color w:val="FFFFFF"/>
                <w:sz w:val="13"/>
                <w:szCs w:val="13"/>
              </w:rPr>
            </w:pPr>
            <w:r>
              <w:rPr>
                <w:rFonts w:ascii="Arial Narrow" w:hAnsi="Arial Narrow" w:hint="eastAsia"/>
                <w:b/>
                <w:bCs/>
                <w:color w:val="FFFFFF"/>
                <w:sz w:val="13"/>
                <w:szCs w:val="13"/>
              </w:rPr>
              <w:t>I</w:t>
            </w:r>
            <w:r>
              <w:rPr>
                <w:rFonts w:ascii="Arial Narrow" w:hAnsi="Arial Narrow"/>
                <w:b/>
                <w:bCs/>
                <w:color w:val="FFFFFF"/>
                <w:sz w:val="13"/>
                <w:szCs w:val="13"/>
              </w:rPr>
              <w:t>ndirectness</w:t>
            </w:r>
          </w:p>
        </w:tc>
        <w:tc>
          <w:tcPr>
            <w:tcW w:w="348"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1155832A" w14:textId="77777777" w:rsidR="000C722C" w:rsidRPr="00C86EC7" w:rsidRDefault="000C722C" w:rsidP="00C21080">
            <w:pPr>
              <w:jc w:val="center"/>
              <w:rPr>
                <w:rFonts w:ascii="Arial" w:eastAsia="MSPゴシック" w:hAnsi="Arial" w:cs="Times New Roman"/>
                <w:b/>
                <w:bCs/>
                <w:color w:val="FFFFFF"/>
                <w:sz w:val="13"/>
                <w:szCs w:val="13"/>
              </w:rPr>
            </w:pPr>
            <w:r>
              <w:rPr>
                <w:rFonts w:ascii="Arial Narrow" w:hAnsi="Arial Narrow" w:hint="eastAsia"/>
                <w:b/>
                <w:bCs/>
                <w:color w:val="FFFFFF"/>
                <w:sz w:val="13"/>
                <w:szCs w:val="13"/>
              </w:rPr>
              <w:t>I</w:t>
            </w:r>
            <w:r>
              <w:rPr>
                <w:rFonts w:ascii="Arial Narrow" w:hAnsi="Arial Narrow"/>
                <w:b/>
                <w:bCs/>
                <w:color w:val="FFFFFF"/>
                <w:sz w:val="13"/>
                <w:szCs w:val="13"/>
              </w:rPr>
              <w:t>mprecision</w:t>
            </w:r>
          </w:p>
        </w:tc>
        <w:tc>
          <w:tcPr>
            <w:tcW w:w="548"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1895A386" w14:textId="77777777" w:rsidR="000C722C" w:rsidRPr="00C86EC7" w:rsidRDefault="000C722C" w:rsidP="00C21080">
            <w:pPr>
              <w:jc w:val="center"/>
              <w:rPr>
                <w:rFonts w:ascii="Arial" w:eastAsia="MSPゴシック" w:hAnsi="Arial" w:cs="Times New Roman"/>
                <w:b/>
                <w:bCs/>
                <w:color w:val="FFFFFF"/>
                <w:sz w:val="13"/>
                <w:szCs w:val="13"/>
              </w:rPr>
            </w:pPr>
            <w:r>
              <w:rPr>
                <w:rFonts w:ascii="Arial Narrow" w:hAnsi="Arial Narrow" w:hint="eastAsia"/>
                <w:b/>
                <w:bCs/>
                <w:color w:val="FFFFFF"/>
                <w:sz w:val="13"/>
                <w:szCs w:val="13"/>
              </w:rPr>
              <w:t>O</w:t>
            </w:r>
            <w:r>
              <w:rPr>
                <w:rFonts w:ascii="Arial Narrow" w:hAnsi="Arial Narrow"/>
                <w:b/>
                <w:bCs/>
                <w:color w:val="FFFFFF"/>
                <w:sz w:val="13"/>
                <w:szCs w:val="13"/>
              </w:rPr>
              <w:t>thers</w:t>
            </w:r>
          </w:p>
        </w:tc>
        <w:tc>
          <w:tcPr>
            <w:tcW w:w="398"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FAF072C" w14:textId="047F375E" w:rsidR="000C722C" w:rsidRPr="00C86EC7" w:rsidRDefault="00B47C74" w:rsidP="00C21080">
            <w:pPr>
              <w:jc w:val="center"/>
              <w:rPr>
                <w:rFonts w:ascii="Arial" w:eastAsia="MSPゴシック" w:hAnsi="Arial" w:cs="Times New Roman"/>
                <w:b/>
                <w:bCs/>
                <w:color w:val="FFFFFF"/>
                <w:sz w:val="13"/>
                <w:szCs w:val="13"/>
              </w:rPr>
            </w:pPr>
            <w:r>
              <w:rPr>
                <w:rFonts w:ascii="Arial Narrow" w:hAnsi="Arial Narrow"/>
                <w:b/>
                <w:bCs/>
                <w:color w:val="FFFFFF"/>
                <w:sz w:val="13"/>
                <w:szCs w:val="13"/>
              </w:rPr>
              <w:t>Corticosteroid</w:t>
            </w:r>
          </w:p>
        </w:tc>
        <w:tc>
          <w:tcPr>
            <w:tcW w:w="398"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8B3055E" w14:textId="1F7BD530" w:rsidR="000C722C" w:rsidRPr="00C86EC7" w:rsidRDefault="000C722C" w:rsidP="00C21080">
            <w:pPr>
              <w:jc w:val="center"/>
              <w:rPr>
                <w:rFonts w:ascii="Arial" w:eastAsia="MSPゴシック" w:hAnsi="Arial" w:cs="Times New Roman"/>
                <w:b/>
                <w:bCs/>
                <w:color w:val="FFFFFF"/>
                <w:sz w:val="13"/>
                <w:szCs w:val="13"/>
              </w:rPr>
            </w:pPr>
            <w:r>
              <w:rPr>
                <w:rFonts w:ascii="Arial Narrow" w:hAnsi="Arial Narrow"/>
                <w:b/>
                <w:bCs/>
                <w:color w:val="FFFFFF"/>
                <w:sz w:val="13"/>
                <w:szCs w:val="13"/>
              </w:rPr>
              <w:t xml:space="preserve">No </w:t>
            </w:r>
            <w:r w:rsidR="00B47C74">
              <w:rPr>
                <w:rFonts w:ascii="Arial Narrow" w:hAnsi="Arial Narrow"/>
                <w:b/>
                <w:bCs/>
                <w:color w:val="FFFFFF"/>
                <w:sz w:val="13"/>
                <w:szCs w:val="13"/>
              </w:rPr>
              <w:t>corticosteroid</w:t>
            </w:r>
          </w:p>
        </w:tc>
        <w:tc>
          <w:tcPr>
            <w:tcW w:w="398"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46E1AD95" w14:textId="77777777" w:rsidR="000C722C" w:rsidRPr="00C86EC7" w:rsidRDefault="000C722C" w:rsidP="00C21080">
            <w:pPr>
              <w:jc w:val="center"/>
              <w:rPr>
                <w:rFonts w:ascii="Arial" w:eastAsia="MSPゴシック" w:hAnsi="Arial" w:cs="Times New Roman"/>
                <w:b/>
                <w:bCs/>
                <w:color w:val="FFFFFF"/>
                <w:sz w:val="13"/>
                <w:szCs w:val="13"/>
              </w:rPr>
            </w:pPr>
            <w:r>
              <w:rPr>
                <w:rFonts w:ascii="Arial Narrow" w:hAnsi="Arial Narrow" w:hint="eastAsia"/>
                <w:b/>
                <w:bCs/>
                <w:color w:val="FFFFFF"/>
                <w:sz w:val="13"/>
                <w:szCs w:val="13"/>
              </w:rPr>
              <w:t>R</w:t>
            </w:r>
            <w:r>
              <w:rPr>
                <w:rFonts w:ascii="Arial Narrow" w:hAnsi="Arial Narrow"/>
                <w:b/>
                <w:bCs/>
                <w:color w:val="FFFFFF"/>
                <w:sz w:val="13"/>
                <w:szCs w:val="13"/>
              </w:rPr>
              <w:t>elative index</w:t>
            </w:r>
            <w:r>
              <w:rPr>
                <w:rFonts w:ascii="Arial Narrow" w:hAnsi="Arial Narrow"/>
                <w:b/>
                <w:bCs/>
                <w:color w:val="FFFFFF"/>
                <w:sz w:val="13"/>
                <w:szCs w:val="13"/>
              </w:rPr>
              <w:br/>
              <w:t>(95% CI)</w:t>
            </w:r>
          </w:p>
        </w:tc>
        <w:tc>
          <w:tcPr>
            <w:tcW w:w="324"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ACCFD13" w14:textId="77777777" w:rsidR="000C722C" w:rsidRPr="00C86EC7" w:rsidRDefault="000C722C" w:rsidP="00C21080">
            <w:pPr>
              <w:jc w:val="center"/>
              <w:rPr>
                <w:rFonts w:ascii="Arial" w:eastAsia="MSPゴシック" w:hAnsi="Arial" w:cs="Times New Roman"/>
                <w:b/>
                <w:bCs/>
                <w:color w:val="FFFFFF"/>
                <w:sz w:val="13"/>
                <w:szCs w:val="13"/>
              </w:rPr>
            </w:pPr>
            <w:r>
              <w:rPr>
                <w:rFonts w:ascii="Arial Narrow" w:hAnsi="Arial Narrow" w:hint="eastAsia"/>
                <w:b/>
                <w:bCs/>
                <w:color w:val="FFFFFF"/>
                <w:sz w:val="13"/>
                <w:szCs w:val="13"/>
              </w:rPr>
              <w:t>A</w:t>
            </w:r>
            <w:r>
              <w:rPr>
                <w:rFonts w:ascii="Arial Narrow" w:hAnsi="Arial Narrow"/>
                <w:b/>
                <w:bCs/>
                <w:color w:val="FFFFFF"/>
                <w:sz w:val="13"/>
                <w:szCs w:val="13"/>
              </w:rPr>
              <w:t>bsolute index</w:t>
            </w:r>
            <w:r>
              <w:rPr>
                <w:rFonts w:ascii="Arial Narrow" w:hAnsi="Arial Narrow"/>
                <w:b/>
                <w:bCs/>
                <w:color w:val="FFFFFF"/>
                <w:sz w:val="13"/>
                <w:szCs w:val="13"/>
              </w:rPr>
              <w:br/>
              <w:t>(95% CI)</w:t>
            </w:r>
          </w:p>
        </w:tc>
        <w:tc>
          <w:tcPr>
            <w:tcW w:w="498" w:type="pct"/>
            <w:vMerge/>
            <w:tcBorders>
              <w:top w:val="single" w:sz="12" w:space="0" w:color="FFFFFF"/>
              <w:left w:val="single" w:sz="12" w:space="0" w:color="FFFFFF"/>
              <w:bottom w:val="single" w:sz="12" w:space="0" w:color="FFFFFF"/>
              <w:right w:val="single" w:sz="12" w:space="0" w:color="FFFFFF"/>
            </w:tcBorders>
            <w:vAlign w:val="center"/>
            <w:hideMark/>
          </w:tcPr>
          <w:p w14:paraId="0515BAD7" w14:textId="77777777" w:rsidR="000C722C" w:rsidRPr="00C86EC7" w:rsidRDefault="000C722C" w:rsidP="00C21080">
            <w:pPr>
              <w:rPr>
                <w:rFonts w:ascii="Arial" w:eastAsia="MSPゴシック" w:hAnsi="Arial" w:cs="Times New Roman"/>
                <w:b/>
                <w:bCs/>
                <w:color w:val="FFFFFF"/>
                <w:sz w:val="13"/>
                <w:szCs w:val="13"/>
              </w:rPr>
            </w:pPr>
          </w:p>
        </w:tc>
        <w:tc>
          <w:tcPr>
            <w:tcW w:w="498" w:type="pct"/>
            <w:vMerge/>
            <w:tcBorders>
              <w:top w:val="single" w:sz="12" w:space="0" w:color="FFFFFF"/>
              <w:left w:val="single" w:sz="12" w:space="0" w:color="FFFFFF"/>
              <w:bottom w:val="single" w:sz="12" w:space="0" w:color="FFFFFF"/>
              <w:right w:val="single" w:sz="12" w:space="0" w:color="FFFFFF"/>
            </w:tcBorders>
            <w:vAlign w:val="center"/>
            <w:hideMark/>
          </w:tcPr>
          <w:p w14:paraId="2DAD8407" w14:textId="77777777" w:rsidR="000C722C" w:rsidRPr="00C86EC7" w:rsidRDefault="000C722C" w:rsidP="00C21080">
            <w:pPr>
              <w:rPr>
                <w:rFonts w:ascii="Arial" w:eastAsia="MSPゴシック" w:hAnsi="Arial" w:cs="Times New Roman"/>
                <w:b/>
                <w:bCs/>
                <w:color w:val="FFFFFF"/>
                <w:sz w:val="13"/>
                <w:szCs w:val="13"/>
              </w:rPr>
            </w:pPr>
          </w:p>
        </w:tc>
      </w:tr>
      <w:tr w:rsidR="000C722C" w:rsidRPr="00C66414" w14:paraId="5E1F0906" w14:textId="77777777" w:rsidTr="00C21080">
        <w:trPr>
          <w:cantSplit/>
        </w:trPr>
        <w:tc>
          <w:tcPr>
            <w:tcW w:w="5000" w:type="pct"/>
            <w:gridSpan w:val="13"/>
            <w:shd w:val="clear" w:color="auto" w:fill="FFFFFF"/>
            <w:tcMar>
              <w:top w:w="75" w:type="dxa"/>
              <w:left w:w="100" w:type="dxa"/>
              <w:bottom w:w="100" w:type="dxa"/>
              <w:right w:w="100" w:type="dxa"/>
            </w:tcMar>
            <w:vAlign w:val="center"/>
            <w:hideMark/>
          </w:tcPr>
          <w:p w14:paraId="6F95BA75" w14:textId="77777777" w:rsidR="000C722C" w:rsidRPr="00C86EC7" w:rsidRDefault="000C722C" w:rsidP="00C21080">
            <w:pPr>
              <w:rPr>
                <w:rFonts w:ascii="Arial" w:eastAsia="MSPゴシック" w:hAnsi="Arial" w:cs="Times New Roman"/>
                <w:b/>
                <w:bCs/>
                <w:color w:val="000000"/>
                <w:sz w:val="13"/>
                <w:szCs w:val="13"/>
              </w:rPr>
            </w:pPr>
            <w:r>
              <w:rPr>
                <w:rStyle w:val="label"/>
                <w:rFonts w:ascii="Arial" w:hAnsi="Arial" w:cs="Lantinghei TC Extralight" w:hint="eastAsia"/>
                <w:color w:val="000000"/>
                <w:sz w:val="13"/>
                <w:szCs w:val="13"/>
              </w:rPr>
              <w:t>L</w:t>
            </w:r>
            <w:r>
              <w:rPr>
                <w:rStyle w:val="label"/>
                <w:rFonts w:ascii="Arial" w:hAnsi="Arial" w:cs="Lantinghei TC Extralight"/>
                <w:color w:val="000000"/>
                <w:sz w:val="13"/>
                <w:szCs w:val="13"/>
              </w:rPr>
              <w:t>ong term mortality</w:t>
            </w:r>
          </w:p>
        </w:tc>
      </w:tr>
      <w:tr w:rsidR="000C722C" w:rsidRPr="00C66414" w14:paraId="3F4D7B14" w14:textId="77777777" w:rsidTr="00C21080">
        <w:trPr>
          <w:cantSplit/>
        </w:trPr>
        <w:tc>
          <w:tcPr>
            <w:tcW w:w="248" w:type="pct"/>
            <w:tcBorders>
              <w:top w:val="single" w:sz="6" w:space="0" w:color="000000"/>
              <w:left w:val="single" w:sz="6" w:space="0" w:color="000000"/>
              <w:bottom w:val="single" w:sz="6" w:space="0" w:color="000000"/>
              <w:right w:val="single" w:sz="6" w:space="0" w:color="000000"/>
            </w:tcBorders>
            <w:hideMark/>
          </w:tcPr>
          <w:p w14:paraId="67AA0205" w14:textId="77777777" w:rsidR="000C722C" w:rsidRPr="00C86EC7" w:rsidRDefault="000C722C" w:rsidP="00C21080">
            <w:pPr>
              <w:jc w:val="center"/>
              <w:rPr>
                <w:rFonts w:ascii="Arial" w:eastAsia="MSPゴシック" w:hAnsi="Arial" w:cs="Times New Roman"/>
                <w:sz w:val="13"/>
                <w:szCs w:val="13"/>
              </w:rPr>
            </w:pPr>
            <w:r>
              <w:rPr>
                <w:rFonts w:ascii="Arial" w:eastAsia="MSPゴシック" w:hAnsi="Arial" w:cs="Times New Roman"/>
                <w:sz w:val="13"/>
                <w:szCs w:val="13"/>
              </w:rPr>
              <w:t>1</w:t>
            </w:r>
            <w:r w:rsidRPr="00C86EC7">
              <w:rPr>
                <w:rFonts w:ascii="Arial" w:eastAsia="MSPゴシック" w:hAnsi="Arial" w:cs="Times New Roman"/>
                <w:sz w:val="13"/>
                <w:szCs w:val="13"/>
              </w:rPr>
              <w:t xml:space="preserve"> </w:t>
            </w:r>
          </w:p>
        </w:tc>
        <w:tc>
          <w:tcPr>
            <w:tcW w:w="298" w:type="pct"/>
            <w:tcBorders>
              <w:top w:val="single" w:sz="6" w:space="0" w:color="000000"/>
              <w:left w:val="single" w:sz="6" w:space="0" w:color="000000"/>
              <w:bottom w:val="single" w:sz="6" w:space="0" w:color="000000"/>
              <w:right w:val="single" w:sz="6" w:space="0" w:color="000000"/>
            </w:tcBorders>
            <w:hideMark/>
          </w:tcPr>
          <w:p w14:paraId="001C67AA" w14:textId="77777777" w:rsidR="000C722C" w:rsidRPr="00C86EC7" w:rsidRDefault="000C722C" w:rsidP="00C21080">
            <w:pPr>
              <w:jc w:val="center"/>
              <w:rPr>
                <w:rFonts w:ascii="Arial" w:hAnsi="Arial" w:cs="Times New Roman"/>
                <w:sz w:val="13"/>
                <w:szCs w:val="13"/>
              </w:rPr>
            </w:pPr>
            <w:r>
              <w:rPr>
                <w:rFonts w:ascii="Arial" w:hAnsi="Arial" w:cs="Lantinghei TC Extralight" w:hint="eastAsia"/>
                <w:sz w:val="13"/>
                <w:szCs w:val="13"/>
              </w:rPr>
              <w:t>R</w:t>
            </w:r>
            <w:r>
              <w:rPr>
                <w:rFonts w:ascii="Arial" w:hAnsi="Arial" w:cs="Lantinghei TC Extralight"/>
                <w:sz w:val="13"/>
                <w:szCs w:val="13"/>
              </w:rPr>
              <w:t>CT</w:t>
            </w:r>
          </w:p>
        </w:tc>
        <w:tc>
          <w:tcPr>
            <w:tcW w:w="348" w:type="pct"/>
            <w:tcBorders>
              <w:top w:val="single" w:sz="6" w:space="0" w:color="000000"/>
              <w:left w:val="single" w:sz="6" w:space="0" w:color="000000"/>
              <w:bottom w:val="single" w:sz="6" w:space="0" w:color="000000"/>
              <w:right w:val="single" w:sz="6" w:space="0" w:color="000000"/>
            </w:tcBorders>
            <w:hideMark/>
          </w:tcPr>
          <w:p w14:paraId="5CC1A32C" w14:textId="77777777" w:rsidR="000C722C" w:rsidRPr="00C86EC7" w:rsidRDefault="000C722C" w:rsidP="00C21080">
            <w:pPr>
              <w:jc w:val="center"/>
              <w:rPr>
                <w:rFonts w:ascii="Arial" w:eastAsia="MSPゴシック" w:hAnsi="Arial" w:cs="Times New Roman"/>
                <w:sz w:val="13"/>
                <w:szCs w:val="13"/>
              </w:rPr>
            </w:pPr>
            <w:r>
              <w:rPr>
                <w:rFonts w:ascii="Arial Narrow" w:hAnsi="Arial Narrow" w:hint="eastAsia"/>
                <w:sz w:val="13"/>
                <w:szCs w:val="13"/>
              </w:rPr>
              <w:t>N</w:t>
            </w:r>
            <w:r>
              <w:rPr>
                <w:rFonts w:ascii="Arial Narrow" w:hAnsi="Arial Narrow"/>
                <w:sz w:val="13"/>
                <w:szCs w:val="13"/>
              </w:rPr>
              <w:t>ot serious</w:t>
            </w:r>
          </w:p>
        </w:tc>
        <w:tc>
          <w:tcPr>
            <w:tcW w:w="348" w:type="pct"/>
            <w:tcBorders>
              <w:top w:val="single" w:sz="6" w:space="0" w:color="000000"/>
              <w:left w:val="single" w:sz="6" w:space="0" w:color="000000"/>
              <w:bottom w:val="single" w:sz="6" w:space="0" w:color="000000"/>
              <w:right w:val="single" w:sz="6" w:space="0" w:color="000000"/>
            </w:tcBorders>
            <w:hideMark/>
          </w:tcPr>
          <w:p w14:paraId="0B9DB498" w14:textId="77777777" w:rsidR="000C722C" w:rsidRPr="00C86EC7" w:rsidRDefault="000C722C" w:rsidP="00C21080">
            <w:pPr>
              <w:jc w:val="center"/>
              <w:rPr>
                <w:rFonts w:ascii="Arial" w:eastAsia="MSPゴシック" w:hAnsi="Arial" w:cs="Times New Roman"/>
                <w:sz w:val="13"/>
                <w:szCs w:val="13"/>
              </w:rPr>
            </w:pPr>
            <w:r>
              <w:rPr>
                <w:rFonts w:ascii="Arial Narrow" w:hAnsi="Arial Narrow" w:hint="eastAsia"/>
                <w:sz w:val="13"/>
                <w:szCs w:val="13"/>
              </w:rPr>
              <w:t>N</w:t>
            </w:r>
            <w:r>
              <w:rPr>
                <w:rFonts w:ascii="Arial Narrow" w:hAnsi="Arial Narrow"/>
                <w:sz w:val="13"/>
                <w:szCs w:val="13"/>
              </w:rPr>
              <w:t xml:space="preserve">ot serious </w:t>
            </w:r>
          </w:p>
        </w:tc>
        <w:tc>
          <w:tcPr>
            <w:tcW w:w="348" w:type="pct"/>
            <w:tcBorders>
              <w:top w:val="single" w:sz="6" w:space="0" w:color="000000"/>
              <w:left w:val="single" w:sz="6" w:space="0" w:color="000000"/>
              <w:bottom w:val="single" w:sz="6" w:space="0" w:color="000000"/>
              <w:right w:val="single" w:sz="6" w:space="0" w:color="000000"/>
            </w:tcBorders>
            <w:hideMark/>
          </w:tcPr>
          <w:p w14:paraId="3C25D268" w14:textId="77777777" w:rsidR="000C722C" w:rsidRPr="00C86EC7" w:rsidRDefault="000C722C" w:rsidP="00C21080">
            <w:pPr>
              <w:jc w:val="center"/>
              <w:rPr>
                <w:rFonts w:ascii="Arial" w:eastAsia="MSPゴシック" w:hAnsi="Arial" w:cs="Times New Roman"/>
                <w:sz w:val="13"/>
                <w:szCs w:val="13"/>
              </w:rPr>
            </w:pPr>
            <w:r>
              <w:rPr>
                <w:rFonts w:ascii="Arial Narrow" w:hAnsi="Arial Narrow" w:hint="eastAsia"/>
                <w:sz w:val="13"/>
                <w:szCs w:val="13"/>
              </w:rPr>
              <w:t>N</w:t>
            </w:r>
            <w:r>
              <w:rPr>
                <w:rFonts w:ascii="Arial Narrow" w:hAnsi="Arial Narrow"/>
                <w:sz w:val="13"/>
                <w:szCs w:val="13"/>
              </w:rPr>
              <w:t xml:space="preserve">ot serious </w:t>
            </w:r>
          </w:p>
        </w:tc>
        <w:tc>
          <w:tcPr>
            <w:tcW w:w="348" w:type="pct"/>
            <w:tcBorders>
              <w:top w:val="single" w:sz="6" w:space="0" w:color="000000"/>
              <w:left w:val="single" w:sz="6" w:space="0" w:color="000000"/>
              <w:bottom w:val="single" w:sz="6" w:space="0" w:color="000000"/>
              <w:right w:val="single" w:sz="6" w:space="0" w:color="000000"/>
            </w:tcBorders>
            <w:hideMark/>
          </w:tcPr>
          <w:p w14:paraId="1205B98C" w14:textId="77777777" w:rsidR="000C722C" w:rsidRPr="00C86EC7" w:rsidRDefault="000C722C" w:rsidP="00C21080">
            <w:pPr>
              <w:jc w:val="center"/>
              <w:rPr>
                <w:rFonts w:ascii="Arial" w:eastAsia="MSPゴシック" w:hAnsi="Arial" w:cs="Times New Roman"/>
                <w:sz w:val="13"/>
                <w:szCs w:val="13"/>
              </w:rPr>
            </w:pPr>
            <w:r>
              <w:rPr>
                <w:rFonts w:ascii="Arial Narrow" w:hAnsi="Arial Narrow"/>
                <w:sz w:val="13"/>
                <w:szCs w:val="13"/>
              </w:rPr>
              <w:t>very serious</w:t>
            </w:r>
            <w:r w:rsidRPr="00C86EC7">
              <w:rPr>
                <w:rFonts w:ascii="Arial" w:eastAsia="MSPゴシック" w:hAnsi="Arial" w:cs="Times New Roman"/>
                <w:sz w:val="13"/>
                <w:szCs w:val="13"/>
              </w:rPr>
              <w:t xml:space="preserve"> </w:t>
            </w:r>
            <w:r>
              <w:rPr>
                <w:rFonts w:ascii="Arial" w:eastAsia="MSPゴシック" w:hAnsi="Arial" w:cs="Times New Roman"/>
                <w:sz w:val="20"/>
                <w:szCs w:val="20"/>
                <w:vertAlign w:val="superscript"/>
              </w:rPr>
              <w:t>a</w:t>
            </w:r>
          </w:p>
        </w:tc>
        <w:tc>
          <w:tcPr>
            <w:tcW w:w="548" w:type="pct"/>
            <w:tcBorders>
              <w:top w:val="single" w:sz="6" w:space="0" w:color="000000"/>
              <w:left w:val="single" w:sz="6" w:space="0" w:color="000000"/>
              <w:bottom w:val="single" w:sz="6" w:space="0" w:color="000000"/>
              <w:right w:val="single" w:sz="6" w:space="0" w:color="000000"/>
            </w:tcBorders>
            <w:hideMark/>
          </w:tcPr>
          <w:p w14:paraId="00ABFA91" w14:textId="77777777" w:rsidR="000C722C" w:rsidRPr="00C86EC7" w:rsidRDefault="000C722C" w:rsidP="00C21080">
            <w:pPr>
              <w:jc w:val="center"/>
              <w:rPr>
                <w:rFonts w:ascii="Arial" w:eastAsia="MSPゴシック" w:hAnsi="Arial" w:cs="Times New Roman"/>
                <w:sz w:val="13"/>
                <w:szCs w:val="13"/>
              </w:rPr>
            </w:pPr>
            <w:r>
              <w:rPr>
                <w:rFonts w:ascii="Arial" w:hAnsi="Arial" w:cs="Lantinghei TC Extralight" w:hint="eastAsia"/>
                <w:sz w:val="13"/>
                <w:szCs w:val="13"/>
              </w:rPr>
              <w:t>N</w:t>
            </w:r>
            <w:r>
              <w:rPr>
                <w:rFonts w:ascii="Arial" w:hAnsi="Arial" w:cs="Lantinghei TC Extralight"/>
                <w:sz w:val="13"/>
                <w:szCs w:val="13"/>
              </w:rPr>
              <w:t>one</w:t>
            </w:r>
            <w:r w:rsidRPr="00C86EC7">
              <w:rPr>
                <w:rFonts w:ascii="Arial" w:eastAsia="MSPゴシック" w:hAnsi="Arial" w:cs="Times New Roman"/>
                <w:sz w:val="13"/>
                <w:szCs w:val="13"/>
              </w:rPr>
              <w:t xml:space="preserve"> </w:t>
            </w:r>
          </w:p>
        </w:tc>
        <w:tc>
          <w:tcPr>
            <w:tcW w:w="398" w:type="pct"/>
            <w:tcBorders>
              <w:top w:val="single" w:sz="6" w:space="0" w:color="000000"/>
              <w:left w:val="single" w:sz="6" w:space="0" w:color="000000"/>
              <w:bottom w:val="single" w:sz="6" w:space="0" w:color="000000"/>
              <w:right w:val="single" w:sz="6" w:space="0" w:color="000000"/>
            </w:tcBorders>
            <w:hideMark/>
          </w:tcPr>
          <w:p w14:paraId="60B843D2" w14:textId="77777777" w:rsidR="000C722C" w:rsidRPr="00C86EC7" w:rsidRDefault="000C722C" w:rsidP="00C21080">
            <w:pPr>
              <w:jc w:val="center"/>
              <w:rPr>
                <w:rFonts w:ascii="Arial" w:eastAsia="MSPゴシック" w:hAnsi="Arial" w:cs="Times New Roman"/>
                <w:sz w:val="13"/>
                <w:szCs w:val="13"/>
              </w:rPr>
            </w:pPr>
            <w:r>
              <w:rPr>
                <w:rFonts w:ascii="Arial" w:eastAsia="MSPゴシック" w:hAnsi="Arial" w:cs="Times New Roman"/>
                <w:sz w:val="13"/>
                <w:szCs w:val="13"/>
              </w:rPr>
              <w:t>30</w:t>
            </w:r>
            <w:r w:rsidRPr="00C86EC7">
              <w:rPr>
                <w:rFonts w:ascii="Arial" w:eastAsia="MSPゴシック" w:hAnsi="Arial" w:cs="Times New Roman"/>
                <w:sz w:val="13"/>
                <w:szCs w:val="13"/>
              </w:rPr>
              <w:t>/</w:t>
            </w:r>
            <w:r>
              <w:rPr>
                <w:rFonts w:ascii="Arial" w:eastAsia="MSPゴシック" w:hAnsi="Arial" w:cs="Times New Roman"/>
                <w:sz w:val="13"/>
                <w:szCs w:val="13"/>
              </w:rPr>
              <w:t>50</w:t>
            </w:r>
            <w:r w:rsidRPr="00C86EC7">
              <w:rPr>
                <w:rFonts w:ascii="Arial" w:eastAsia="MSPゴシック" w:hAnsi="Arial" w:cs="Times New Roman"/>
                <w:sz w:val="13"/>
                <w:szCs w:val="13"/>
              </w:rPr>
              <w:t xml:space="preserve"> (</w:t>
            </w:r>
            <w:r>
              <w:rPr>
                <w:rFonts w:ascii="Arial" w:eastAsia="MSPゴシック" w:hAnsi="Arial" w:cs="Times New Roman"/>
                <w:sz w:val="13"/>
                <w:szCs w:val="13"/>
              </w:rPr>
              <w:t>60.0</w:t>
            </w:r>
            <w:r w:rsidRPr="00C86EC7">
              <w:rPr>
                <w:rFonts w:ascii="Arial" w:eastAsia="MSPゴシック" w:hAnsi="Arial" w:cs="Times New Roman"/>
                <w:sz w:val="13"/>
                <w:szCs w:val="13"/>
              </w:rPr>
              <w:t xml:space="preserve">%) </w:t>
            </w:r>
          </w:p>
        </w:tc>
        <w:tc>
          <w:tcPr>
            <w:tcW w:w="398" w:type="pct"/>
            <w:tcBorders>
              <w:top w:val="single" w:sz="6" w:space="0" w:color="000000"/>
              <w:left w:val="single" w:sz="6" w:space="0" w:color="000000"/>
              <w:bottom w:val="single" w:sz="6" w:space="0" w:color="000000"/>
              <w:right w:val="single" w:sz="6" w:space="0" w:color="000000"/>
            </w:tcBorders>
            <w:hideMark/>
          </w:tcPr>
          <w:p w14:paraId="180EC382" w14:textId="77777777" w:rsidR="000C722C" w:rsidRPr="00C86EC7" w:rsidRDefault="000C722C" w:rsidP="00C21080">
            <w:pPr>
              <w:jc w:val="center"/>
              <w:rPr>
                <w:rFonts w:ascii="Arial" w:eastAsia="MSPゴシック" w:hAnsi="Arial" w:cs="Times New Roman"/>
                <w:sz w:val="13"/>
                <w:szCs w:val="13"/>
              </w:rPr>
            </w:pPr>
            <w:r>
              <w:rPr>
                <w:rStyle w:val="cell-value"/>
                <w:rFonts w:ascii="Arial" w:eastAsia="MSPゴシック" w:hAnsi="Arial" w:cs="Times New Roman"/>
                <w:sz w:val="13"/>
                <w:szCs w:val="13"/>
              </w:rPr>
              <w:t>31</w:t>
            </w:r>
            <w:r w:rsidRPr="00C86EC7">
              <w:rPr>
                <w:rStyle w:val="cell-value"/>
                <w:rFonts w:ascii="Arial" w:eastAsia="MSPゴシック" w:hAnsi="Arial" w:cs="Times New Roman"/>
                <w:sz w:val="13"/>
                <w:szCs w:val="13"/>
              </w:rPr>
              <w:t>/4</w:t>
            </w:r>
            <w:r>
              <w:rPr>
                <w:rStyle w:val="cell-value"/>
                <w:rFonts w:ascii="Arial" w:eastAsia="MSPゴシック" w:hAnsi="Arial" w:cs="Times New Roman"/>
                <w:sz w:val="13"/>
                <w:szCs w:val="13"/>
              </w:rPr>
              <w:t>9</w:t>
            </w:r>
            <w:r w:rsidRPr="00C86EC7">
              <w:rPr>
                <w:rStyle w:val="cell-value"/>
                <w:rFonts w:ascii="Arial" w:eastAsia="MSPゴシック" w:hAnsi="Arial" w:cs="Times New Roman"/>
                <w:sz w:val="13"/>
                <w:szCs w:val="13"/>
              </w:rPr>
              <w:t xml:space="preserve"> (</w:t>
            </w:r>
            <w:r>
              <w:rPr>
                <w:rStyle w:val="cell-value"/>
                <w:rFonts w:ascii="Arial" w:eastAsia="MSPゴシック" w:hAnsi="Arial" w:cs="Times New Roman"/>
                <w:sz w:val="13"/>
                <w:szCs w:val="13"/>
              </w:rPr>
              <w:t>63.3</w:t>
            </w:r>
            <w:r w:rsidRPr="00C86EC7">
              <w:rPr>
                <w:rStyle w:val="cell-value"/>
                <w:rFonts w:ascii="Arial" w:eastAsia="MSPゴシック" w:hAnsi="Arial" w:cs="Times New Roman"/>
                <w:sz w:val="13"/>
                <w:szCs w:val="13"/>
              </w:rPr>
              <w:t xml:space="preserve">%) </w:t>
            </w:r>
          </w:p>
        </w:tc>
        <w:tc>
          <w:tcPr>
            <w:tcW w:w="398" w:type="pct"/>
            <w:tcBorders>
              <w:top w:val="single" w:sz="6" w:space="0" w:color="000000"/>
              <w:left w:val="single" w:sz="6" w:space="0" w:color="000000"/>
              <w:bottom w:val="single" w:sz="6" w:space="0" w:color="000000"/>
              <w:right w:val="single" w:sz="6" w:space="0" w:color="000000"/>
            </w:tcBorders>
            <w:hideMark/>
          </w:tcPr>
          <w:p w14:paraId="096F069B" w14:textId="77777777" w:rsidR="000C722C" w:rsidRPr="00C86EC7" w:rsidRDefault="000C722C" w:rsidP="00C21080">
            <w:pPr>
              <w:jc w:val="center"/>
              <w:rPr>
                <w:rFonts w:ascii="Arial" w:eastAsia="MSPゴシック" w:hAnsi="Arial" w:cs="Times New Roman"/>
                <w:sz w:val="13"/>
                <w:szCs w:val="13"/>
              </w:rPr>
            </w:pPr>
            <w:r w:rsidRPr="00C86EC7">
              <w:rPr>
                <w:rStyle w:val="block"/>
                <w:rFonts w:ascii="Arial" w:eastAsia="MSPゴシック" w:hAnsi="Arial" w:cs="Times New Roman"/>
                <w:sz w:val="13"/>
                <w:szCs w:val="13"/>
              </w:rPr>
              <w:t>RR 0.</w:t>
            </w:r>
            <w:r>
              <w:rPr>
                <w:rStyle w:val="block"/>
                <w:rFonts w:ascii="Arial" w:eastAsia="MSPゴシック" w:hAnsi="Arial" w:cs="Times New Roman"/>
                <w:sz w:val="13"/>
                <w:szCs w:val="13"/>
              </w:rPr>
              <w:t>95</w:t>
            </w:r>
            <w:r w:rsidRPr="00C86EC7">
              <w:rPr>
                <w:rFonts w:ascii="Arial" w:eastAsia="MSPゴシック" w:hAnsi="Arial" w:cs="Times New Roman"/>
                <w:sz w:val="13"/>
                <w:szCs w:val="13"/>
              </w:rPr>
              <w:br/>
            </w:r>
            <w:r w:rsidRPr="00C86EC7">
              <w:rPr>
                <w:rStyle w:val="cell"/>
                <w:rFonts w:ascii="Arial" w:eastAsia="MSPゴシック" w:hAnsi="Arial" w:cs="Times New Roman"/>
                <w:sz w:val="13"/>
                <w:szCs w:val="13"/>
              </w:rPr>
              <w:t>(0.</w:t>
            </w:r>
            <w:r>
              <w:rPr>
                <w:rStyle w:val="cell"/>
                <w:rFonts w:ascii="Arial" w:eastAsia="MSPゴシック" w:hAnsi="Arial" w:cs="Times New Roman"/>
                <w:sz w:val="13"/>
                <w:szCs w:val="13"/>
              </w:rPr>
              <w:t>6</w:t>
            </w:r>
            <w:r w:rsidRPr="00C86EC7">
              <w:rPr>
                <w:rStyle w:val="cell"/>
                <w:rFonts w:ascii="Arial" w:eastAsia="MSPゴシック" w:hAnsi="Arial" w:cs="Times New Roman"/>
                <w:sz w:val="13"/>
                <w:szCs w:val="13"/>
              </w:rPr>
              <w:t>9 to 1.</w:t>
            </w:r>
            <w:r>
              <w:rPr>
                <w:rStyle w:val="cell"/>
                <w:rFonts w:ascii="Arial" w:eastAsia="MSPゴシック" w:hAnsi="Arial" w:cs="Times New Roman"/>
                <w:sz w:val="13"/>
                <w:szCs w:val="13"/>
              </w:rPr>
              <w:t>29</w:t>
            </w:r>
            <w:r w:rsidRPr="00C86EC7">
              <w:rPr>
                <w:rStyle w:val="cell"/>
                <w:rFonts w:ascii="Arial" w:eastAsia="MSPゴシック" w:hAnsi="Arial" w:cs="Times New Roman"/>
                <w:sz w:val="13"/>
                <w:szCs w:val="13"/>
              </w:rPr>
              <w:t>)</w:t>
            </w:r>
            <w:r w:rsidRPr="00C86EC7">
              <w:rPr>
                <w:rFonts w:ascii="Arial" w:eastAsia="MSPゴシック" w:hAnsi="Arial" w:cs="Times New Roman"/>
                <w:sz w:val="13"/>
                <w:szCs w:val="13"/>
              </w:rPr>
              <w:t xml:space="preserve"> </w:t>
            </w:r>
          </w:p>
        </w:tc>
        <w:tc>
          <w:tcPr>
            <w:tcW w:w="324" w:type="pct"/>
            <w:tcBorders>
              <w:top w:val="single" w:sz="6" w:space="0" w:color="000000"/>
              <w:left w:val="single" w:sz="6" w:space="0" w:color="000000"/>
              <w:bottom w:val="single" w:sz="6" w:space="0" w:color="000000"/>
              <w:right w:val="single" w:sz="6" w:space="0" w:color="000000"/>
            </w:tcBorders>
            <w:hideMark/>
          </w:tcPr>
          <w:p w14:paraId="035D1A84" w14:textId="77777777" w:rsidR="000C722C" w:rsidRPr="00C86EC7" w:rsidRDefault="000C722C" w:rsidP="00C21080">
            <w:pPr>
              <w:jc w:val="center"/>
              <w:rPr>
                <w:rFonts w:ascii="Arial" w:eastAsia="MSPゴシック" w:hAnsi="Arial" w:cs="Times New Roman"/>
                <w:sz w:val="13"/>
                <w:szCs w:val="13"/>
              </w:rPr>
            </w:pPr>
            <w:r>
              <w:rPr>
                <w:rFonts w:ascii="Arial" w:eastAsia="MSPゴシック" w:hAnsi="Arial"/>
                <w:b/>
                <w:bCs/>
                <w:sz w:val="13"/>
                <w:szCs w:val="13"/>
              </w:rPr>
              <w:t>32</w:t>
            </w:r>
            <w:r>
              <w:rPr>
                <w:rFonts w:ascii="Arial" w:eastAsia="MSPゴシック" w:hAnsi="Arial"/>
                <w:b/>
                <w:sz w:val="13"/>
                <w:szCs w:val="13"/>
              </w:rPr>
              <w:t xml:space="preserve"> fewer per </w:t>
            </w:r>
            <w:r w:rsidRPr="00C86EC7">
              <w:rPr>
                <w:rFonts w:ascii="Arial" w:eastAsia="MSPゴシック" w:hAnsi="Arial"/>
                <w:b/>
                <w:bCs/>
                <w:sz w:val="13"/>
                <w:szCs w:val="13"/>
              </w:rPr>
              <w:t>1000</w:t>
            </w:r>
            <w:r w:rsidRPr="00C86EC7">
              <w:rPr>
                <w:rFonts w:ascii="Arial" w:eastAsia="MSPゴシック" w:hAnsi="Arial" w:cs="Times New Roman"/>
                <w:sz w:val="13"/>
                <w:szCs w:val="13"/>
              </w:rPr>
              <w:br/>
              <w:t>(1</w:t>
            </w:r>
            <w:r>
              <w:rPr>
                <w:rFonts w:ascii="Arial" w:eastAsia="MSPゴシック" w:hAnsi="Arial" w:cs="Times New Roman"/>
                <w:sz w:val="13"/>
                <w:szCs w:val="13"/>
              </w:rPr>
              <w:t>96 fewer</w:t>
            </w:r>
            <w:r w:rsidRPr="00C86EC7">
              <w:rPr>
                <w:rFonts w:ascii="Arial" w:eastAsia="MSPゴシック" w:hAnsi="Arial" w:cs="Times New Roman"/>
                <w:sz w:val="13"/>
                <w:szCs w:val="13"/>
              </w:rPr>
              <w:t xml:space="preserve"> </w:t>
            </w:r>
            <w:r w:rsidRPr="00C86EC7">
              <w:rPr>
                <w:rFonts w:ascii="Arial" w:eastAsia="MSPゴシック" w:hAnsi="Arial" w:hint="eastAsia"/>
                <w:sz w:val="13"/>
                <w:szCs w:val="13"/>
              </w:rPr>
              <w:t>～</w:t>
            </w:r>
            <w:r w:rsidRPr="00C86EC7">
              <w:rPr>
                <w:rFonts w:ascii="Arial" w:eastAsia="MSPゴシック" w:hAnsi="Arial" w:cs="Times New Roman"/>
                <w:sz w:val="13"/>
                <w:szCs w:val="13"/>
              </w:rPr>
              <w:t xml:space="preserve"> </w:t>
            </w:r>
            <w:r>
              <w:rPr>
                <w:rFonts w:ascii="Arial" w:eastAsia="MSPゴシック" w:hAnsi="Arial" w:cs="Times New Roman"/>
                <w:sz w:val="13"/>
                <w:szCs w:val="13"/>
              </w:rPr>
              <w:t>183 more</w:t>
            </w:r>
            <w:r w:rsidRPr="00C86EC7">
              <w:rPr>
                <w:rFonts w:ascii="Arial" w:eastAsia="MSPゴシック" w:hAnsi="Arial" w:cs="Times New Roman"/>
                <w:sz w:val="13"/>
                <w:szCs w:val="13"/>
              </w:rPr>
              <w:t xml:space="preserve">) </w:t>
            </w:r>
          </w:p>
        </w:tc>
        <w:tc>
          <w:tcPr>
            <w:tcW w:w="498" w:type="pct"/>
            <w:tcBorders>
              <w:top w:val="single" w:sz="6" w:space="0" w:color="000000"/>
              <w:left w:val="single" w:sz="6" w:space="0" w:color="000000"/>
              <w:bottom w:val="single" w:sz="6" w:space="0" w:color="000000"/>
              <w:right w:val="single" w:sz="6" w:space="0" w:color="000000"/>
            </w:tcBorders>
            <w:hideMark/>
          </w:tcPr>
          <w:p w14:paraId="25CEE1E4" w14:textId="77777777" w:rsidR="000C722C" w:rsidRPr="00C86EC7" w:rsidRDefault="000C722C" w:rsidP="00C21080">
            <w:pPr>
              <w:jc w:val="center"/>
              <w:rPr>
                <w:rFonts w:ascii="Arial" w:eastAsia="MSPゴシック" w:hAnsi="Arial" w:cs="Times New Roman"/>
                <w:sz w:val="13"/>
                <w:szCs w:val="13"/>
              </w:rPr>
            </w:pPr>
            <w:r w:rsidRPr="00C86EC7">
              <w:rPr>
                <w:rStyle w:val="quality-sign"/>
                <w:rFonts w:ascii="Cambria Math" w:eastAsia="MSPゴシック" w:hAnsi="Cambria Math" w:cs="Cambria Math"/>
                <w:szCs w:val="21"/>
              </w:rPr>
              <w:t>⨁⨁</w:t>
            </w:r>
            <w:r w:rsidRPr="00C86EC7">
              <w:rPr>
                <w:rStyle w:val="quality-sign"/>
                <w:rFonts w:ascii="ＭＳ 明朝" w:eastAsia="ＭＳ 明朝" w:hAnsi="ＭＳ 明朝" w:cs="ＭＳ 明朝" w:hint="eastAsia"/>
                <w:szCs w:val="21"/>
              </w:rPr>
              <w:t>◯◯</w:t>
            </w:r>
            <w:r w:rsidRPr="00C86EC7">
              <w:rPr>
                <w:rFonts w:ascii="Arial" w:eastAsia="MSPゴシック" w:hAnsi="Arial" w:cs="Times New Roman"/>
                <w:sz w:val="13"/>
                <w:szCs w:val="13"/>
              </w:rPr>
              <w:br/>
            </w:r>
            <w:r>
              <w:rPr>
                <w:rStyle w:val="quality-text"/>
                <w:rFonts w:ascii="Arial" w:hAnsi="Arial" w:cs="Lantinghei TC Extralight" w:hint="eastAsia"/>
                <w:sz w:val="13"/>
                <w:szCs w:val="13"/>
              </w:rPr>
              <w:t>L</w:t>
            </w:r>
            <w:r>
              <w:rPr>
                <w:rStyle w:val="quality-text"/>
                <w:rFonts w:ascii="Arial" w:hAnsi="Arial" w:cs="Lantinghei TC Extralight"/>
                <w:sz w:val="13"/>
                <w:szCs w:val="13"/>
              </w:rPr>
              <w:t>ow</w:t>
            </w:r>
          </w:p>
        </w:tc>
        <w:tc>
          <w:tcPr>
            <w:tcW w:w="498" w:type="pct"/>
            <w:tcBorders>
              <w:top w:val="single" w:sz="6" w:space="0" w:color="000000"/>
              <w:left w:val="single" w:sz="6" w:space="0" w:color="000000"/>
              <w:bottom w:val="single" w:sz="6" w:space="0" w:color="000000"/>
              <w:right w:val="single" w:sz="6" w:space="0" w:color="000000"/>
            </w:tcBorders>
            <w:hideMark/>
          </w:tcPr>
          <w:p w14:paraId="0CBCBA8D" w14:textId="77777777" w:rsidR="000C722C" w:rsidRPr="00C86EC7" w:rsidRDefault="000C722C" w:rsidP="00C21080">
            <w:pPr>
              <w:jc w:val="center"/>
              <w:rPr>
                <w:rFonts w:ascii="Arial" w:hAnsi="Arial" w:cs="Times New Roman"/>
                <w:sz w:val="13"/>
                <w:szCs w:val="13"/>
              </w:rPr>
            </w:pPr>
            <w:r>
              <w:rPr>
                <w:rFonts w:ascii="Arial" w:hAnsi="Arial" w:cs="Lantinghei TC Extralight" w:hint="eastAsia"/>
                <w:sz w:val="13"/>
                <w:szCs w:val="13"/>
              </w:rPr>
              <w:t>C</w:t>
            </w:r>
            <w:r>
              <w:rPr>
                <w:rFonts w:ascii="Arial" w:hAnsi="Arial" w:cs="Lantinghei TC Extralight"/>
                <w:sz w:val="13"/>
                <w:szCs w:val="13"/>
              </w:rPr>
              <w:t>ritical</w:t>
            </w:r>
          </w:p>
        </w:tc>
      </w:tr>
      <w:tr w:rsidR="000C722C" w:rsidRPr="00C66414" w14:paraId="77C9D8AD" w14:textId="77777777" w:rsidTr="00C21080">
        <w:trPr>
          <w:cantSplit/>
        </w:trPr>
        <w:tc>
          <w:tcPr>
            <w:tcW w:w="5000" w:type="pct"/>
            <w:gridSpan w:val="13"/>
            <w:shd w:val="clear" w:color="auto" w:fill="FFFFFF"/>
            <w:tcMar>
              <w:top w:w="75" w:type="dxa"/>
              <w:left w:w="100" w:type="dxa"/>
              <w:bottom w:w="100" w:type="dxa"/>
              <w:right w:w="100" w:type="dxa"/>
            </w:tcMar>
            <w:vAlign w:val="center"/>
            <w:hideMark/>
          </w:tcPr>
          <w:p w14:paraId="1A778F86" w14:textId="77777777" w:rsidR="000C722C" w:rsidRPr="00C86EC7" w:rsidRDefault="000C722C" w:rsidP="00C21080">
            <w:pPr>
              <w:rPr>
                <w:rFonts w:ascii="Arial" w:eastAsia="MSPゴシック" w:hAnsi="Arial" w:cs="Times New Roman"/>
                <w:b/>
                <w:bCs/>
                <w:color w:val="000000"/>
                <w:sz w:val="13"/>
                <w:szCs w:val="13"/>
              </w:rPr>
            </w:pPr>
            <w:r>
              <w:rPr>
                <w:rStyle w:val="label"/>
                <w:rFonts w:ascii="Arial" w:hAnsi="Arial" w:cs="Lantinghei TC Extralight"/>
                <w:color w:val="000000"/>
                <w:sz w:val="13"/>
                <w:szCs w:val="13"/>
              </w:rPr>
              <w:t>Infection</w:t>
            </w:r>
          </w:p>
        </w:tc>
      </w:tr>
      <w:tr w:rsidR="000C722C" w:rsidRPr="00C66414" w14:paraId="52EE1D12" w14:textId="77777777" w:rsidTr="00C21080">
        <w:trPr>
          <w:cantSplit/>
        </w:trPr>
        <w:tc>
          <w:tcPr>
            <w:tcW w:w="248" w:type="pct"/>
            <w:tcBorders>
              <w:top w:val="single" w:sz="6" w:space="0" w:color="000000"/>
              <w:left w:val="single" w:sz="6" w:space="0" w:color="000000"/>
              <w:bottom w:val="single" w:sz="6" w:space="0" w:color="000000"/>
              <w:right w:val="single" w:sz="6" w:space="0" w:color="000000"/>
            </w:tcBorders>
            <w:hideMark/>
          </w:tcPr>
          <w:p w14:paraId="158A4C40" w14:textId="77777777" w:rsidR="000C722C" w:rsidRPr="00C86EC7" w:rsidRDefault="000C722C" w:rsidP="00C21080">
            <w:pPr>
              <w:jc w:val="center"/>
              <w:rPr>
                <w:rFonts w:ascii="Arial" w:eastAsia="MSPゴシック" w:hAnsi="Arial" w:cs="Times New Roman"/>
                <w:sz w:val="13"/>
                <w:szCs w:val="13"/>
              </w:rPr>
            </w:pPr>
            <w:r>
              <w:rPr>
                <w:rFonts w:ascii="Arial" w:eastAsia="MSPゴシック" w:hAnsi="Arial" w:cs="Times New Roman"/>
                <w:sz w:val="13"/>
                <w:szCs w:val="13"/>
              </w:rPr>
              <w:t>1</w:t>
            </w:r>
            <w:r w:rsidRPr="00C86EC7">
              <w:rPr>
                <w:rFonts w:ascii="Arial" w:eastAsia="MSPゴシック" w:hAnsi="Arial" w:cs="Times New Roman"/>
                <w:sz w:val="13"/>
                <w:szCs w:val="13"/>
              </w:rPr>
              <w:t xml:space="preserve"> </w:t>
            </w:r>
          </w:p>
        </w:tc>
        <w:tc>
          <w:tcPr>
            <w:tcW w:w="298" w:type="pct"/>
            <w:tcBorders>
              <w:top w:val="single" w:sz="6" w:space="0" w:color="000000"/>
              <w:left w:val="single" w:sz="6" w:space="0" w:color="000000"/>
              <w:bottom w:val="single" w:sz="6" w:space="0" w:color="000000"/>
              <w:right w:val="single" w:sz="6" w:space="0" w:color="000000"/>
            </w:tcBorders>
            <w:hideMark/>
          </w:tcPr>
          <w:p w14:paraId="759C0033" w14:textId="77777777" w:rsidR="000C722C" w:rsidRPr="00C86EC7" w:rsidRDefault="000C722C" w:rsidP="00C21080">
            <w:pPr>
              <w:jc w:val="center"/>
              <w:rPr>
                <w:rFonts w:ascii="Arial" w:eastAsia="MSPゴシック" w:hAnsi="Arial" w:cs="Times New Roman"/>
                <w:sz w:val="13"/>
                <w:szCs w:val="13"/>
              </w:rPr>
            </w:pPr>
            <w:r>
              <w:rPr>
                <w:rFonts w:ascii="Arial" w:hAnsi="Arial" w:cs="Lantinghei TC Extralight" w:hint="eastAsia"/>
                <w:sz w:val="13"/>
                <w:szCs w:val="13"/>
              </w:rPr>
              <w:t>R</w:t>
            </w:r>
            <w:r>
              <w:rPr>
                <w:rFonts w:ascii="Arial" w:hAnsi="Arial" w:cs="Lantinghei TC Extralight"/>
                <w:sz w:val="13"/>
                <w:szCs w:val="13"/>
              </w:rPr>
              <w:t>CT</w:t>
            </w:r>
          </w:p>
        </w:tc>
        <w:tc>
          <w:tcPr>
            <w:tcW w:w="348" w:type="pct"/>
            <w:tcBorders>
              <w:top w:val="single" w:sz="6" w:space="0" w:color="000000"/>
              <w:left w:val="single" w:sz="6" w:space="0" w:color="000000"/>
              <w:bottom w:val="single" w:sz="6" w:space="0" w:color="000000"/>
              <w:right w:val="single" w:sz="6" w:space="0" w:color="000000"/>
            </w:tcBorders>
            <w:hideMark/>
          </w:tcPr>
          <w:p w14:paraId="7CC09345" w14:textId="77777777" w:rsidR="000C722C" w:rsidRPr="00C86EC7" w:rsidRDefault="000C722C" w:rsidP="00C21080">
            <w:pPr>
              <w:jc w:val="center"/>
              <w:rPr>
                <w:rFonts w:ascii="Arial" w:eastAsia="MSPゴシック" w:hAnsi="Arial" w:cs="Times New Roman"/>
                <w:sz w:val="13"/>
                <w:szCs w:val="13"/>
              </w:rPr>
            </w:pPr>
            <w:r>
              <w:rPr>
                <w:rFonts w:ascii="Arial Narrow" w:hAnsi="Arial Narrow"/>
                <w:sz w:val="13"/>
                <w:szCs w:val="13"/>
              </w:rPr>
              <w:t>Not serious</w:t>
            </w:r>
          </w:p>
        </w:tc>
        <w:tc>
          <w:tcPr>
            <w:tcW w:w="348" w:type="pct"/>
            <w:tcBorders>
              <w:top w:val="single" w:sz="6" w:space="0" w:color="000000"/>
              <w:left w:val="single" w:sz="6" w:space="0" w:color="000000"/>
              <w:bottom w:val="single" w:sz="6" w:space="0" w:color="000000"/>
              <w:right w:val="single" w:sz="6" w:space="0" w:color="000000"/>
            </w:tcBorders>
            <w:hideMark/>
          </w:tcPr>
          <w:p w14:paraId="02DEA9E4" w14:textId="77777777" w:rsidR="000C722C" w:rsidRPr="00C86EC7" w:rsidRDefault="000C722C" w:rsidP="00C21080">
            <w:pPr>
              <w:jc w:val="center"/>
              <w:rPr>
                <w:rFonts w:ascii="Arial" w:eastAsia="MSPゴシック" w:hAnsi="Arial" w:cs="Times New Roman"/>
                <w:sz w:val="13"/>
                <w:szCs w:val="13"/>
              </w:rPr>
            </w:pPr>
            <w:r>
              <w:rPr>
                <w:rFonts w:ascii="Arial Narrow" w:hAnsi="Arial Narrow" w:hint="eastAsia"/>
                <w:sz w:val="13"/>
                <w:szCs w:val="13"/>
              </w:rPr>
              <w:t>N</w:t>
            </w:r>
            <w:r>
              <w:rPr>
                <w:rFonts w:ascii="Arial Narrow" w:hAnsi="Arial Narrow"/>
                <w:sz w:val="13"/>
                <w:szCs w:val="13"/>
              </w:rPr>
              <w:t xml:space="preserve">ot serious </w:t>
            </w:r>
          </w:p>
        </w:tc>
        <w:tc>
          <w:tcPr>
            <w:tcW w:w="348" w:type="pct"/>
            <w:tcBorders>
              <w:top w:val="single" w:sz="6" w:space="0" w:color="000000"/>
              <w:left w:val="single" w:sz="6" w:space="0" w:color="000000"/>
              <w:bottom w:val="single" w:sz="6" w:space="0" w:color="000000"/>
              <w:right w:val="single" w:sz="6" w:space="0" w:color="000000"/>
            </w:tcBorders>
            <w:hideMark/>
          </w:tcPr>
          <w:p w14:paraId="332851FE" w14:textId="77777777" w:rsidR="000C722C" w:rsidRPr="00C86EC7" w:rsidRDefault="000C722C" w:rsidP="00C21080">
            <w:pPr>
              <w:jc w:val="center"/>
              <w:rPr>
                <w:rFonts w:ascii="Arial" w:eastAsia="MSPゴシック" w:hAnsi="Arial" w:cs="Times New Roman"/>
                <w:sz w:val="13"/>
                <w:szCs w:val="13"/>
              </w:rPr>
            </w:pPr>
            <w:r>
              <w:rPr>
                <w:rFonts w:ascii="Arial Narrow" w:hAnsi="Arial Narrow" w:hint="eastAsia"/>
                <w:sz w:val="13"/>
                <w:szCs w:val="13"/>
              </w:rPr>
              <w:t>N</w:t>
            </w:r>
            <w:r>
              <w:rPr>
                <w:rFonts w:ascii="Arial Narrow" w:hAnsi="Arial Narrow"/>
                <w:sz w:val="13"/>
                <w:szCs w:val="13"/>
              </w:rPr>
              <w:t xml:space="preserve">ot serious </w:t>
            </w:r>
          </w:p>
        </w:tc>
        <w:tc>
          <w:tcPr>
            <w:tcW w:w="348" w:type="pct"/>
            <w:tcBorders>
              <w:top w:val="single" w:sz="6" w:space="0" w:color="000000"/>
              <w:left w:val="single" w:sz="6" w:space="0" w:color="000000"/>
              <w:bottom w:val="single" w:sz="6" w:space="0" w:color="000000"/>
              <w:right w:val="single" w:sz="6" w:space="0" w:color="000000"/>
            </w:tcBorders>
            <w:hideMark/>
          </w:tcPr>
          <w:p w14:paraId="2CDE3FAA" w14:textId="77777777" w:rsidR="000C722C" w:rsidRPr="00C86EC7" w:rsidRDefault="000C722C" w:rsidP="00C21080">
            <w:pPr>
              <w:jc w:val="center"/>
              <w:rPr>
                <w:rFonts w:ascii="Arial" w:eastAsia="MSPゴシック" w:hAnsi="Arial" w:cs="Times New Roman"/>
                <w:sz w:val="13"/>
                <w:szCs w:val="13"/>
              </w:rPr>
            </w:pPr>
            <w:r>
              <w:rPr>
                <w:rFonts w:ascii="Arial Narrow" w:hAnsi="Arial Narrow"/>
                <w:sz w:val="13"/>
                <w:szCs w:val="13"/>
              </w:rPr>
              <w:t>very serious</w:t>
            </w:r>
            <w:r w:rsidRPr="00C86EC7">
              <w:rPr>
                <w:rFonts w:ascii="Arial" w:eastAsia="MSPゴシック" w:hAnsi="Arial" w:cs="Times New Roman"/>
                <w:sz w:val="13"/>
                <w:szCs w:val="13"/>
              </w:rPr>
              <w:t xml:space="preserve"> </w:t>
            </w:r>
            <w:r>
              <w:rPr>
                <w:rFonts w:ascii="Arial" w:eastAsia="MSPゴシック" w:hAnsi="Arial" w:cs="Times New Roman"/>
                <w:sz w:val="20"/>
                <w:szCs w:val="20"/>
                <w:vertAlign w:val="superscript"/>
              </w:rPr>
              <w:t>a</w:t>
            </w:r>
          </w:p>
        </w:tc>
        <w:tc>
          <w:tcPr>
            <w:tcW w:w="548" w:type="pct"/>
            <w:tcBorders>
              <w:top w:val="single" w:sz="6" w:space="0" w:color="000000"/>
              <w:left w:val="single" w:sz="6" w:space="0" w:color="000000"/>
              <w:bottom w:val="single" w:sz="6" w:space="0" w:color="000000"/>
              <w:right w:val="single" w:sz="6" w:space="0" w:color="000000"/>
            </w:tcBorders>
            <w:hideMark/>
          </w:tcPr>
          <w:p w14:paraId="653D24B0" w14:textId="77777777" w:rsidR="000C722C" w:rsidRPr="00C86EC7" w:rsidRDefault="000C722C" w:rsidP="00C21080">
            <w:pPr>
              <w:jc w:val="center"/>
              <w:rPr>
                <w:rFonts w:ascii="Arial" w:eastAsia="MSPゴシック" w:hAnsi="Arial" w:cs="Times New Roman"/>
                <w:sz w:val="13"/>
                <w:szCs w:val="13"/>
              </w:rPr>
            </w:pPr>
            <w:r>
              <w:rPr>
                <w:rFonts w:ascii="Arial" w:hAnsi="Arial" w:cs="Lantinghei TC Extralight" w:hint="eastAsia"/>
                <w:sz w:val="13"/>
                <w:szCs w:val="13"/>
              </w:rPr>
              <w:t>N</w:t>
            </w:r>
            <w:r>
              <w:rPr>
                <w:rFonts w:ascii="Arial" w:hAnsi="Arial" w:cs="Lantinghei TC Extralight"/>
                <w:sz w:val="13"/>
                <w:szCs w:val="13"/>
              </w:rPr>
              <w:t>one</w:t>
            </w:r>
          </w:p>
        </w:tc>
        <w:tc>
          <w:tcPr>
            <w:tcW w:w="398" w:type="pct"/>
            <w:tcBorders>
              <w:top w:val="single" w:sz="6" w:space="0" w:color="000000"/>
              <w:left w:val="single" w:sz="6" w:space="0" w:color="000000"/>
              <w:bottom w:val="single" w:sz="6" w:space="0" w:color="000000"/>
              <w:right w:val="single" w:sz="6" w:space="0" w:color="000000"/>
            </w:tcBorders>
            <w:hideMark/>
          </w:tcPr>
          <w:p w14:paraId="75B55C29" w14:textId="77777777" w:rsidR="000C722C" w:rsidRPr="00C86EC7" w:rsidRDefault="000C722C" w:rsidP="00C21080">
            <w:pPr>
              <w:jc w:val="center"/>
              <w:rPr>
                <w:rFonts w:ascii="Arial" w:eastAsia="MSPゴシック" w:hAnsi="Arial" w:cs="Times New Roman"/>
                <w:sz w:val="13"/>
                <w:szCs w:val="13"/>
              </w:rPr>
            </w:pPr>
            <w:r>
              <w:rPr>
                <w:rFonts w:ascii="Arial" w:eastAsia="MSPゴシック" w:hAnsi="Arial" w:cs="Times New Roman"/>
                <w:sz w:val="13"/>
                <w:szCs w:val="13"/>
              </w:rPr>
              <w:t>8/50 (16.0%)</w:t>
            </w:r>
            <w:r w:rsidRPr="00C86EC7">
              <w:rPr>
                <w:rFonts w:ascii="Arial" w:eastAsia="MSPゴシック" w:hAnsi="Arial" w:cs="Times New Roman"/>
                <w:sz w:val="13"/>
                <w:szCs w:val="13"/>
              </w:rPr>
              <w:t xml:space="preserve"> </w:t>
            </w:r>
          </w:p>
        </w:tc>
        <w:tc>
          <w:tcPr>
            <w:tcW w:w="398" w:type="pct"/>
            <w:tcBorders>
              <w:top w:val="single" w:sz="6" w:space="0" w:color="000000"/>
              <w:left w:val="single" w:sz="6" w:space="0" w:color="000000"/>
              <w:bottom w:val="single" w:sz="6" w:space="0" w:color="000000"/>
              <w:right w:val="single" w:sz="6" w:space="0" w:color="000000"/>
            </w:tcBorders>
            <w:hideMark/>
          </w:tcPr>
          <w:p w14:paraId="499D8422" w14:textId="77777777" w:rsidR="000C722C" w:rsidRPr="00586C65" w:rsidRDefault="000C722C" w:rsidP="00C21080">
            <w:pPr>
              <w:jc w:val="center"/>
              <w:rPr>
                <w:rFonts w:asciiTheme="majorHAnsi" w:eastAsia="MSPゴシック" w:hAnsiTheme="majorHAnsi" w:cstheme="majorHAnsi"/>
                <w:sz w:val="13"/>
                <w:szCs w:val="13"/>
              </w:rPr>
            </w:pPr>
            <w:r w:rsidRPr="00586C65">
              <w:rPr>
                <w:rStyle w:val="cell-value"/>
                <w:rFonts w:asciiTheme="majorHAnsi" w:hAnsiTheme="majorHAnsi" w:cstheme="majorHAnsi"/>
                <w:sz w:val="13"/>
                <w:szCs w:val="13"/>
              </w:rPr>
              <w:t>5/49 (10.2%)</w:t>
            </w:r>
          </w:p>
        </w:tc>
        <w:tc>
          <w:tcPr>
            <w:tcW w:w="398" w:type="pct"/>
            <w:tcBorders>
              <w:top w:val="single" w:sz="6" w:space="0" w:color="000000"/>
              <w:left w:val="single" w:sz="6" w:space="0" w:color="000000"/>
              <w:bottom w:val="single" w:sz="6" w:space="0" w:color="000000"/>
              <w:right w:val="single" w:sz="6" w:space="0" w:color="000000"/>
            </w:tcBorders>
            <w:hideMark/>
          </w:tcPr>
          <w:p w14:paraId="3AE2F447" w14:textId="77777777" w:rsidR="000C722C" w:rsidRPr="00C86EC7" w:rsidRDefault="000C722C" w:rsidP="00C21080">
            <w:pPr>
              <w:jc w:val="center"/>
              <w:rPr>
                <w:rFonts w:ascii="Arial" w:eastAsia="MSPゴシック" w:hAnsi="Arial" w:cs="Times New Roman"/>
                <w:sz w:val="13"/>
                <w:szCs w:val="13"/>
              </w:rPr>
            </w:pPr>
            <w:r w:rsidRPr="00C86EC7">
              <w:rPr>
                <w:rStyle w:val="block"/>
                <w:rFonts w:ascii="Arial" w:eastAsia="MSPゴシック" w:hAnsi="Arial" w:cs="Times New Roman"/>
                <w:sz w:val="13"/>
                <w:szCs w:val="13"/>
              </w:rPr>
              <w:t xml:space="preserve">RR </w:t>
            </w:r>
            <w:r>
              <w:rPr>
                <w:rStyle w:val="block"/>
                <w:rFonts w:ascii="Arial" w:eastAsia="MSPゴシック" w:hAnsi="Arial" w:cs="Times New Roman"/>
                <w:sz w:val="13"/>
                <w:szCs w:val="13"/>
              </w:rPr>
              <w:t>1.57</w:t>
            </w:r>
            <w:r w:rsidRPr="00C86EC7">
              <w:rPr>
                <w:rFonts w:ascii="Arial" w:eastAsia="MSPゴシック" w:hAnsi="Arial" w:cs="Times New Roman"/>
                <w:sz w:val="13"/>
                <w:szCs w:val="13"/>
              </w:rPr>
              <w:br/>
            </w:r>
            <w:r w:rsidRPr="00C86EC7">
              <w:rPr>
                <w:rStyle w:val="cell"/>
                <w:rFonts w:ascii="Arial" w:eastAsia="MSPゴシック" w:hAnsi="Arial" w:cs="Times New Roman"/>
                <w:sz w:val="13"/>
                <w:szCs w:val="13"/>
              </w:rPr>
              <w:t>(0.</w:t>
            </w:r>
            <w:r>
              <w:rPr>
                <w:rStyle w:val="cell"/>
                <w:rFonts w:ascii="Arial" w:eastAsia="MSPゴシック" w:hAnsi="Arial" w:cs="Times New Roman"/>
                <w:sz w:val="13"/>
                <w:szCs w:val="13"/>
              </w:rPr>
              <w:t>55</w:t>
            </w:r>
            <w:r w:rsidRPr="00C86EC7">
              <w:rPr>
                <w:rStyle w:val="cell"/>
                <w:rFonts w:ascii="Arial" w:eastAsia="MSPゴシック" w:hAnsi="Arial" w:cs="Times New Roman"/>
                <w:sz w:val="13"/>
                <w:szCs w:val="13"/>
              </w:rPr>
              <w:t xml:space="preserve"> to </w:t>
            </w:r>
            <w:r>
              <w:rPr>
                <w:rStyle w:val="cell"/>
                <w:rFonts w:ascii="Arial" w:eastAsia="MSPゴシック" w:hAnsi="Arial" w:cs="Times New Roman"/>
                <w:sz w:val="13"/>
                <w:szCs w:val="13"/>
              </w:rPr>
              <w:t>4.46</w:t>
            </w:r>
            <w:r w:rsidRPr="00C86EC7">
              <w:rPr>
                <w:rStyle w:val="cell"/>
                <w:rFonts w:ascii="Arial" w:eastAsia="MSPゴシック" w:hAnsi="Arial" w:cs="Times New Roman"/>
                <w:sz w:val="13"/>
                <w:szCs w:val="13"/>
              </w:rPr>
              <w:t>)</w:t>
            </w:r>
            <w:r w:rsidRPr="00C86EC7">
              <w:rPr>
                <w:rFonts w:ascii="Arial" w:eastAsia="MSPゴシック" w:hAnsi="Arial" w:cs="Times New Roman"/>
                <w:sz w:val="13"/>
                <w:szCs w:val="13"/>
              </w:rPr>
              <w:t xml:space="preserve">  </w:t>
            </w:r>
          </w:p>
        </w:tc>
        <w:tc>
          <w:tcPr>
            <w:tcW w:w="324" w:type="pct"/>
            <w:tcBorders>
              <w:top w:val="single" w:sz="6" w:space="0" w:color="000000"/>
              <w:left w:val="single" w:sz="6" w:space="0" w:color="000000"/>
              <w:bottom w:val="single" w:sz="6" w:space="0" w:color="000000"/>
              <w:right w:val="single" w:sz="6" w:space="0" w:color="000000"/>
            </w:tcBorders>
            <w:hideMark/>
          </w:tcPr>
          <w:p w14:paraId="2FC21F29" w14:textId="77777777" w:rsidR="000C722C" w:rsidRPr="00C86EC7" w:rsidRDefault="000C722C" w:rsidP="00C21080">
            <w:pPr>
              <w:jc w:val="center"/>
              <w:rPr>
                <w:rFonts w:ascii="Arial" w:eastAsia="MSPゴシック" w:hAnsi="Arial" w:cs="Times New Roman"/>
                <w:sz w:val="13"/>
                <w:szCs w:val="13"/>
              </w:rPr>
            </w:pPr>
            <w:r>
              <w:rPr>
                <w:rFonts w:ascii="Arial" w:eastAsia="MSPゴシック" w:hAnsi="Arial"/>
                <w:b/>
                <w:bCs/>
                <w:sz w:val="13"/>
                <w:szCs w:val="13"/>
              </w:rPr>
              <w:t>58</w:t>
            </w:r>
            <w:r>
              <w:rPr>
                <w:rFonts w:ascii="Arial" w:eastAsia="MSPゴシック" w:hAnsi="Arial"/>
                <w:b/>
                <w:sz w:val="13"/>
                <w:szCs w:val="13"/>
              </w:rPr>
              <w:t xml:space="preserve"> more per </w:t>
            </w:r>
            <w:r w:rsidRPr="00C86EC7">
              <w:rPr>
                <w:rFonts w:ascii="Arial" w:eastAsia="MSPゴシック" w:hAnsi="Arial"/>
                <w:b/>
                <w:bCs/>
                <w:sz w:val="13"/>
                <w:szCs w:val="13"/>
              </w:rPr>
              <w:t>1000</w:t>
            </w:r>
            <w:r w:rsidRPr="00C86EC7">
              <w:rPr>
                <w:rFonts w:ascii="Arial" w:eastAsia="MSPゴシック" w:hAnsi="Arial" w:cs="Times New Roman"/>
                <w:sz w:val="13"/>
                <w:szCs w:val="13"/>
              </w:rPr>
              <w:br/>
              <w:t>(</w:t>
            </w:r>
            <w:r>
              <w:rPr>
                <w:rFonts w:ascii="Arial" w:eastAsia="MSPゴシック" w:hAnsi="Arial" w:cs="Times New Roman"/>
                <w:sz w:val="13"/>
                <w:szCs w:val="13"/>
              </w:rPr>
              <w:t>46 fewer</w:t>
            </w:r>
            <w:r w:rsidRPr="00C86EC7">
              <w:rPr>
                <w:rFonts w:ascii="Arial" w:eastAsia="MSPゴシック" w:hAnsi="Arial" w:cs="Times New Roman"/>
                <w:sz w:val="13"/>
                <w:szCs w:val="13"/>
              </w:rPr>
              <w:t xml:space="preserve"> </w:t>
            </w:r>
            <w:r w:rsidRPr="00C86EC7">
              <w:rPr>
                <w:rFonts w:ascii="Arial" w:eastAsia="MSPゴシック" w:hAnsi="Arial" w:hint="eastAsia"/>
                <w:sz w:val="13"/>
                <w:szCs w:val="13"/>
              </w:rPr>
              <w:t>～</w:t>
            </w:r>
            <w:r w:rsidRPr="00C86EC7">
              <w:rPr>
                <w:rFonts w:ascii="Arial" w:eastAsia="MSPゴシック" w:hAnsi="Arial" w:cs="Times New Roman"/>
                <w:sz w:val="13"/>
                <w:szCs w:val="13"/>
              </w:rPr>
              <w:t xml:space="preserve"> </w:t>
            </w:r>
            <w:r>
              <w:rPr>
                <w:rFonts w:ascii="Arial" w:eastAsia="MSPゴシック" w:hAnsi="Arial" w:cs="Times New Roman"/>
                <w:sz w:val="13"/>
                <w:szCs w:val="13"/>
              </w:rPr>
              <w:t>353 more</w:t>
            </w:r>
            <w:r w:rsidRPr="00C86EC7">
              <w:rPr>
                <w:rFonts w:ascii="Arial" w:eastAsia="MSPゴシック" w:hAnsi="Arial" w:cs="Times New Roman"/>
                <w:sz w:val="13"/>
                <w:szCs w:val="13"/>
              </w:rPr>
              <w:t>)</w:t>
            </w:r>
          </w:p>
        </w:tc>
        <w:tc>
          <w:tcPr>
            <w:tcW w:w="498" w:type="pct"/>
            <w:tcBorders>
              <w:top w:val="single" w:sz="6" w:space="0" w:color="000000"/>
              <w:left w:val="single" w:sz="6" w:space="0" w:color="000000"/>
              <w:bottom w:val="single" w:sz="6" w:space="0" w:color="000000"/>
              <w:right w:val="single" w:sz="6" w:space="0" w:color="000000"/>
            </w:tcBorders>
            <w:hideMark/>
          </w:tcPr>
          <w:p w14:paraId="453239CB" w14:textId="77777777" w:rsidR="000C722C" w:rsidRPr="00C86EC7" w:rsidRDefault="000C722C" w:rsidP="00C21080">
            <w:pPr>
              <w:jc w:val="center"/>
              <w:rPr>
                <w:rFonts w:ascii="Arial" w:eastAsia="MSPゴシック" w:hAnsi="Arial" w:cs="Times New Roman"/>
                <w:sz w:val="13"/>
                <w:szCs w:val="13"/>
              </w:rPr>
            </w:pPr>
            <w:r w:rsidRPr="00C86EC7">
              <w:rPr>
                <w:rStyle w:val="quality-sign"/>
                <w:rFonts w:ascii="Cambria Math" w:eastAsia="MSPゴシック" w:hAnsi="Cambria Math" w:cs="Cambria Math"/>
                <w:szCs w:val="21"/>
              </w:rPr>
              <w:t>⨁⨁⨁</w:t>
            </w:r>
            <w:r w:rsidRPr="00C86EC7">
              <w:rPr>
                <w:rStyle w:val="quality-sign"/>
                <w:rFonts w:ascii="ＭＳ 明朝" w:eastAsia="ＭＳ 明朝" w:hAnsi="ＭＳ 明朝" w:cs="ＭＳ 明朝" w:hint="eastAsia"/>
                <w:szCs w:val="21"/>
              </w:rPr>
              <w:t>◯</w:t>
            </w:r>
            <w:r w:rsidRPr="00C86EC7">
              <w:rPr>
                <w:rFonts w:ascii="Arial" w:eastAsia="MSPゴシック" w:hAnsi="Arial" w:cs="Times New Roman"/>
                <w:sz w:val="13"/>
                <w:szCs w:val="13"/>
              </w:rPr>
              <w:br/>
            </w:r>
            <w:r>
              <w:rPr>
                <w:rStyle w:val="quality-text"/>
                <w:rFonts w:ascii="Arial" w:hAnsi="Arial" w:cs="Lantinghei TC Extralight" w:hint="eastAsia"/>
                <w:sz w:val="13"/>
                <w:szCs w:val="13"/>
              </w:rPr>
              <w:t>M</w:t>
            </w:r>
            <w:r>
              <w:rPr>
                <w:rStyle w:val="quality-text"/>
                <w:rFonts w:ascii="Arial" w:hAnsi="Arial" w:cs="Lantinghei TC Extralight"/>
                <w:sz w:val="13"/>
                <w:szCs w:val="13"/>
              </w:rPr>
              <w:t>oderate</w:t>
            </w:r>
          </w:p>
        </w:tc>
        <w:tc>
          <w:tcPr>
            <w:tcW w:w="498" w:type="pct"/>
            <w:tcBorders>
              <w:top w:val="single" w:sz="6" w:space="0" w:color="000000"/>
              <w:left w:val="single" w:sz="6" w:space="0" w:color="000000"/>
              <w:bottom w:val="single" w:sz="6" w:space="0" w:color="000000"/>
              <w:right w:val="single" w:sz="6" w:space="0" w:color="000000"/>
            </w:tcBorders>
            <w:hideMark/>
          </w:tcPr>
          <w:p w14:paraId="32DFE8AE" w14:textId="77777777" w:rsidR="000C722C" w:rsidRPr="00C86EC7" w:rsidRDefault="000C722C" w:rsidP="00C21080">
            <w:pPr>
              <w:jc w:val="center"/>
              <w:rPr>
                <w:rFonts w:ascii="Arial" w:eastAsia="MSPゴシック" w:hAnsi="Arial" w:cs="Times New Roman"/>
                <w:sz w:val="13"/>
                <w:szCs w:val="13"/>
              </w:rPr>
            </w:pPr>
            <w:r>
              <w:rPr>
                <w:rFonts w:ascii="Arial" w:hAnsi="Arial" w:cs="Lantinghei TC Extralight" w:hint="eastAsia"/>
                <w:sz w:val="13"/>
                <w:szCs w:val="13"/>
              </w:rPr>
              <w:t>C</w:t>
            </w:r>
            <w:r>
              <w:rPr>
                <w:rFonts w:ascii="Arial" w:hAnsi="Arial" w:cs="Lantinghei TC Extralight"/>
                <w:sz w:val="13"/>
                <w:szCs w:val="13"/>
              </w:rPr>
              <w:t>ritical</w:t>
            </w:r>
          </w:p>
        </w:tc>
      </w:tr>
      <w:tr w:rsidR="000C722C" w:rsidRPr="00C66414" w14:paraId="4DB57011" w14:textId="77777777" w:rsidTr="00C21080">
        <w:trPr>
          <w:cantSplit/>
        </w:trPr>
        <w:tc>
          <w:tcPr>
            <w:tcW w:w="5000" w:type="pct"/>
            <w:gridSpan w:val="13"/>
            <w:shd w:val="clear" w:color="auto" w:fill="FFFFFF"/>
            <w:tcMar>
              <w:top w:w="75" w:type="dxa"/>
              <w:left w:w="100" w:type="dxa"/>
              <w:bottom w:w="100" w:type="dxa"/>
              <w:right w:w="100" w:type="dxa"/>
            </w:tcMar>
            <w:vAlign w:val="center"/>
            <w:hideMark/>
          </w:tcPr>
          <w:p w14:paraId="13DE2EC8" w14:textId="77777777" w:rsidR="000C722C" w:rsidRPr="00C86EC7" w:rsidRDefault="000C722C" w:rsidP="00C21080">
            <w:pPr>
              <w:rPr>
                <w:rFonts w:ascii="Arial" w:hAnsi="Arial" w:cs="Times New Roman"/>
                <w:b/>
                <w:bCs/>
                <w:color w:val="000000"/>
                <w:sz w:val="13"/>
                <w:szCs w:val="13"/>
              </w:rPr>
            </w:pPr>
            <w:r>
              <w:rPr>
                <w:rStyle w:val="label"/>
                <w:rFonts w:ascii="Arial" w:hAnsi="Arial" w:cs="Lantinghei TC Extralight"/>
                <w:color w:val="000000"/>
                <w:sz w:val="13"/>
                <w:szCs w:val="13"/>
              </w:rPr>
              <w:t>Ventilator free days</w:t>
            </w:r>
          </w:p>
        </w:tc>
      </w:tr>
      <w:tr w:rsidR="000C722C" w:rsidRPr="00C66414" w14:paraId="05FF4E64" w14:textId="77777777" w:rsidTr="00C21080">
        <w:trPr>
          <w:cantSplit/>
        </w:trPr>
        <w:tc>
          <w:tcPr>
            <w:tcW w:w="248" w:type="pct"/>
            <w:tcBorders>
              <w:top w:val="single" w:sz="6" w:space="0" w:color="000000"/>
              <w:left w:val="single" w:sz="6" w:space="0" w:color="000000"/>
              <w:bottom w:val="single" w:sz="6" w:space="0" w:color="000000"/>
              <w:right w:val="single" w:sz="6" w:space="0" w:color="000000"/>
            </w:tcBorders>
            <w:hideMark/>
          </w:tcPr>
          <w:p w14:paraId="44992BF8" w14:textId="77777777" w:rsidR="000C722C" w:rsidRPr="00C86EC7" w:rsidRDefault="000C722C" w:rsidP="00C21080">
            <w:pPr>
              <w:jc w:val="center"/>
              <w:rPr>
                <w:rFonts w:ascii="Arial" w:eastAsia="MSPゴシック" w:hAnsi="Arial" w:cs="Times New Roman"/>
                <w:sz w:val="13"/>
                <w:szCs w:val="13"/>
              </w:rPr>
            </w:pPr>
            <w:r>
              <w:rPr>
                <w:rFonts w:ascii="Arial" w:eastAsia="MSPゴシック" w:hAnsi="Arial" w:cs="Times New Roman"/>
                <w:sz w:val="13"/>
                <w:szCs w:val="13"/>
              </w:rPr>
              <w:t>0</w:t>
            </w:r>
          </w:p>
        </w:tc>
        <w:tc>
          <w:tcPr>
            <w:tcW w:w="298" w:type="pct"/>
            <w:tcBorders>
              <w:top w:val="single" w:sz="6" w:space="0" w:color="000000"/>
              <w:left w:val="single" w:sz="6" w:space="0" w:color="000000"/>
              <w:bottom w:val="single" w:sz="6" w:space="0" w:color="000000"/>
              <w:right w:val="single" w:sz="6" w:space="0" w:color="000000"/>
            </w:tcBorders>
            <w:hideMark/>
          </w:tcPr>
          <w:p w14:paraId="4338A33C" w14:textId="77777777" w:rsidR="000C722C" w:rsidRPr="00C86EC7" w:rsidRDefault="000C722C" w:rsidP="00C21080">
            <w:pPr>
              <w:jc w:val="center"/>
              <w:rPr>
                <w:rFonts w:ascii="Arial" w:eastAsia="MSPゴシック" w:hAnsi="Arial" w:cs="Times New Roman"/>
                <w:sz w:val="13"/>
                <w:szCs w:val="13"/>
              </w:rPr>
            </w:pPr>
            <w:r w:rsidRPr="00C86EC7">
              <w:rPr>
                <w:rStyle w:val="cell"/>
                <w:rFonts w:ascii="Arial" w:eastAsia="MSPゴシック" w:hAnsi="Arial" w:cs="Times New Roman"/>
                <w:sz w:val="13"/>
                <w:szCs w:val="13"/>
              </w:rPr>
              <w:t>-</w:t>
            </w:r>
          </w:p>
        </w:tc>
        <w:tc>
          <w:tcPr>
            <w:tcW w:w="348" w:type="pct"/>
            <w:tcBorders>
              <w:top w:val="single" w:sz="6" w:space="0" w:color="000000"/>
              <w:left w:val="single" w:sz="6" w:space="0" w:color="000000"/>
              <w:bottom w:val="single" w:sz="6" w:space="0" w:color="000000"/>
              <w:right w:val="single" w:sz="6" w:space="0" w:color="000000"/>
            </w:tcBorders>
            <w:hideMark/>
          </w:tcPr>
          <w:p w14:paraId="6EDAFBFA" w14:textId="77777777" w:rsidR="000C722C" w:rsidRPr="00C86EC7" w:rsidRDefault="000C722C" w:rsidP="00C21080">
            <w:pPr>
              <w:jc w:val="center"/>
              <w:rPr>
                <w:rFonts w:ascii="Arial" w:eastAsia="MSPゴシック" w:hAnsi="Arial" w:cs="Times New Roman"/>
                <w:sz w:val="13"/>
                <w:szCs w:val="13"/>
              </w:rPr>
            </w:pPr>
            <w:r w:rsidRPr="00C86EC7">
              <w:rPr>
                <w:rStyle w:val="cell"/>
                <w:rFonts w:ascii="Arial" w:eastAsia="MSPゴシック" w:hAnsi="Arial" w:cs="Times New Roman"/>
                <w:sz w:val="13"/>
                <w:szCs w:val="13"/>
              </w:rPr>
              <w:t>-</w:t>
            </w:r>
          </w:p>
        </w:tc>
        <w:tc>
          <w:tcPr>
            <w:tcW w:w="348" w:type="pct"/>
            <w:tcBorders>
              <w:top w:val="single" w:sz="6" w:space="0" w:color="000000"/>
              <w:left w:val="single" w:sz="6" w:space="0" w:color="000000"/>
              <w:bottom w:val="single" w:sz="6" w:space="0" w:color="000000"/>
              <w:right w:val="single" w:sz="6" w:space="0" w:color="000000"/>
            </w:tcBorders>
            <w:hideMark/>
          </w:tcPr>
          <w:p w14:paraId="62019516" w14:textId="77777777" w:rsidR="000C722C" w:rsidRPr="00C86EC7" w:rsidRDefault="000C722C" w:rsidP="00C21080">
            <w:pPr>
              <w:jc w:val="center"/>
              <w:rPr>
                <w:rFonts w:ascii="Arial" w:eastAsia="MSPゴシック" w:hAnsi="Arial" w:cs="Times New Roman"/>
                <w:sz w:val="13"/>
                <w:szCs w:val="13"/>
              </w:rPr>
            </w:pPr>
            <w:r w:rsidRPr="00C86EC7">
              <w:rPr>
                <w:rStyle w:val="cell"/>
                <w:rFonts w:ascii="Arial" w:eastAsia="MSPゴシック" w:hAnsi="Arial" w:cs="Times New Roman"/>
                <w:sz w:val="13"/>
                <w:szCs w:val="13"/>
              </w:rPr>
              <w:t>-</w:t>
            </w:r>
            <w:r w:rsidRPr="00C86EC7">
              <w:rPr>
                <w:rFonts w:ascii="Arial" w:eastAsia="MSPゴシック" w:hAnsi="Arial" w:cs="Times New Roman"/>
                <w:sz w:val="13"/>
                <w:szCs w:val="13"/>
              </w:rPr>
              <w:t xml:space="preserve"> </w:t>
            </w:r>
            <w:r>
              <w:rPr>
                <w:rFonts w:ascii="Arial Narrow" w:hAnsi="Arial Narrow"/>
                <w:sz w:val="13"/>
                <w:szCs w:val="13"/>
              </w:rPr>
              <w:t xml:space="preserve"> </w:t>
            </w:r>
          </w:p>
        </w:tc>
        <w:tc>
          <w:tcPr>
            <w:tcW w:w="348" w:type="pct"/>
            <w:tcBorders>
              <w:top w:val="single" w:sz="6" w:space="0" w:color="000000"/>
              <w:left w:val="single" w:sz="6" w:space="0" w:color="000000"/>
              <w:bottom w:val="single" w:sz="6" w:space="0" w:color="000000"/>
              <w:right w:val="single" w:sz="6" w:space="0" w:color="000000"/>
            </w:tcBorders>
            <w:hideMark/>
          </w:tcPr>
          <w:p w14:paraId="71C16327" w14:textId="77777777" w:rsidR="000C722C" w:rsidRPr="00C86EC7" w:rsidRDefault="000C722C" w:rsidP="00C21080">
            <w:pPr>
              <w:jc w:val="center"/>
              <w:rPr>
                <w:rFonts w:ascii="Arial" w:eastAsia="MSPゴシック" w:hAnsi="Arial" w:cs="Times New Roman"/>
                <w:sz w:val="13"/>
                <w:szCs w:val="13"/>
              </w:rPr>
            </w:pPr>
            <w:r w:rsidRPr="00C86EC7">
              <w:rPr>
                <w:rStyle w:val="cell"/>
                <w:rFonts w:ascii="Arial" w:eastAsia="MSPゴシック" w:hAnsi="Arial" w:cs="Times New Roman"/>
                <w:sz w:val="13"/>
                <w:szCs w:val="13"/>
              </w:rPr>
              <w:t>-</w:t>
            </w:r>
          </w:p>
        </w:tc>
        <w:tc>
          <w:tcPr>
            <w:tcW w:w="348" w:type="pct"/>
            <w:tcBorders>
              <w:top w:val="single" w:sz="6" w:space="0" w:color="000000"/>
              <w:left w:val="single" w:sz="6" w:space="0" w:color="000000"/>
              <w:bottom w:val="single" w:sz="6" w:space="0" w:color="000000"/>
              <w:right w:val="single" w:sz="6" w:space="0" w:color="000000"/>
            </w:tcBorders>
            <w:hideMark/>
          </w:tcPr>
          <w:p w14:paraId="2305BA2B" w14:textId="77777777" w:rsidR="000C722C" w:rsidRPr="00C86EC7" w:rsidRDefault="000C722C" w:rsidP="00C21080">
            <w:pPr>
              <w:jc w:val="center"/>
              <w:rPr>
                <w:rFonts w:ascii="Arial" w:eastAsia="MSPゴシック" w:hAnsi="Arial" w:cs="Times New Roman"/>
                <w:sz w:val="13"/>
                <w:szCs w:val="13"/>
              </w:rPr>
            </w:pPr>
            <w:r w:rsidRPr="00C86EC7">
              <w:rPr>
                <w:rStyle w:val="cell"/>
                <w:rFonts w:ascii="Arial" w:eastAsia="MSPゴシック" w:hAnsi="Arial" w:cs="Times New Roman"/>
                <w:sz w:val="13"/>
                <w:szCs w:val="13"/>
              </w:rPr>
              <w:t>-</w:t>
            </w:r>
          </w:p>
        </w:tc>
        <w:tc>
          <w:tcPr>
            <w:tcW w:w="548" w:type="pct"/>
            <w:tcBorders>
              <w:top w:val="single" w:sz="6" w:space="0" w:color="000000"/>
              <w:left w:val="single" w:sz="6" w:space="0" w:color="000000"/>
              <w:bottom w:val="single" w:sz="6" w:space="0" w:color="000000"/>
              <w:right w:val="single" w:sz="6" w:space="0" w:color="000000"/>
            </w:tcBorders>
            <w:hideMark/>
          </w:tcPr>
          <w:p w14:paraId="2DC3C5C9" w14:textId="77777777" w:rsidR="000C722C" w:rsidRPr="00C86EC7" w:rsidRDefault="000C722C" w:rsidP="00C21080">
            <w:pPr>
              <w:jc w:val="center"/>
              <w:rPr>
                <w:rFonts w:ascii="Arial" w:eastAsia="MSPゴシック" w:hAnsi="Arial" w:cs="Times New Roman"/>
                <w:sz w:val="13"/>
                <w:szCs w:val="13"/>
              </w:rPr>
            </w:pPr>
            <w:r w:rsidRPr="00C86EC7">
              <w:rPr>
                <w:rStyle w:val="cell"/>
                <w:rFonts w:ascii="Arial" w:eastAsia="MSPゴシック" w:hAnsi="Arial" w:cs="Times New Roman"/>
                <w:sz w:val="13"/>
                <w:szCs w:val="13"/>
              </w:rPr>
              <w:t>-</w:t>
            </w:r>
          </w:p>
        </w:tc>
        <w:tc>
          <w:tcPr>
            <w:tcW w:w="398" w:type="pct"/>
            <w:tcBorders>
              <w:top w:val="single" w:sz="6" w:space="0" w:color="000000"/>
              <w:left w:val="single" w:sz="6" w:space="0" w:color="000000"/>
              <w:bottom w:val="single" w:sz="6" w:space="0" w:color="000000"/>
              <w:right w:val="single" w:sz="6" w:space="0" w:color="000000"/>
            </w:tcBorders>
            <w:hideMark/>
          </w:tcPr>
          <w:p w14:paraId="4A877268" w14:textId="77777777" w:rsidR="000C722C" w:rsidRPr="00C86EC7" w:rsidRDefault="000C722C" w:rsidP="00C21080">
            <w:pPr>
              <w:jc w:val="center"/>
              <w:rPr>
                <w:rFonts w:ascii="Arial" w:eastAsia="MSPゴシック" w:hAnsi="Arial" w:cs="Times New Roman"/>
                <w:sz w:val="13"/>
                <w:szCs w:val="13"/>
              </w:rPr>
            </w:pPr>
            <w:r w:rsidRPr="00C86EC7">
              <w:rPr>
                <w:rStyle w:val="cell"/>
                <w:rFonts w:ascii="Arial" w:eastAsia="MSPゴシック" w:hAnsi="Arial" w:cs="Times New Roman"/>
                <w:sz w:val="13"/>
                <w:szCs w:val="13"/>
              </w:rPr>
              <w:t>-</w:t>
            </w:r>
          </w:p>
        </w:tc>
        <w:tc>
          <w:tcPr>
            <w:tcW w:w="398" w:type="pct"/>
            <w:tcBorders>
              <w:top w:val="single" w:sz="6" w:space="0" w:color="000000"/>
              <w:left w:val="single" w:sz="6" w:space="0" w:color="000000"/>
              <w:bottom w:val="single" w:sz="6" w:space="0" w:color="000000"/>
              <w:right w:val="single" w:sz="6" w:space="0" w:color="000000"/>
            </w:tcBorders>
            <w:hideMark/>
          </w:tcPr>
          <w:p w14:paraId="493CD713" w14:textId="77777777" w:rsidR="000C722C" w:rsidRPr="00C86EC7" w:rsidRDefault="000C722C" w:rsidP="00C21080">
            <w:pPr>
              <w:jc w:val="center"/>
              <w:rPr>
                <w:rFonts w:ascii="Arial" w:eastAsia="MSPゴシック" w:hAnsi="Arial" w:cs="Times New Roman"/>
                <w:sz w:val="13"/>
                <w:szCs w:val="13"/>
              </w:rPr>
            </w:pPr>
            <w:r w:rsidRPr="00C86EC7">
              <w:rPr>
                <w:rStyle w:val="cell"/>
                <w:rFonts w:ascii="Arial" w:eastAsia="MSPゴシック" w:hAnsi="Arial" w:cs="Times New Roman"/>
                <w:sz w:val="13"/>
                <w:szCs w:val="13"/>
              </w:rPr>
              <w:t>-</w:t>
            </w:r>
          </w:p>
        </w:tc>
        <w:tc>
          <w:tcPr>
            <w:tcW w:w="398" w:type="pct"/>
            <w:tcBorders>
              <w:top w:val="single" w:sz="6" w:space="0" w:color="000000"/>
              <w:left w:val="single" w:sz="6" w:space="0" w:color="000000"/>
              <w:bottom w:val="single" w:sz="6" w:space="0" w:color="000000"/>
              <w:right w:val="single" w:sz="6" w:space="0" w:color="000000"/>
            </w:tcBorders>
            <w:hideMark/>
          </w:tcPr>
          <w:p w14:paraId="3E13BED5" w14:textId="77777777" w:rsidR="000C722C" w:rsidRPr="00C86EC7" w:rsidRDefault="000C722C" w:rsidP="00C21080">
            <w:pPr>
              <w:jc w:val="center"/>
              <w:rPr>
                <w:rFonts w:ascii="Arial" w:eastAsia="MSPゴシック" w:hAnsi="Arial" w:cs="Times New Roman"/>
                <w:sz w:val="13"/>
                <w:szCs w:val="13"/>
              </w:rPr>
            </w:pPr>
            <w:r w:rsidRPr="00C86EC7">
              <w:rPr>
                <w:rStyle w:val="cell"/>
                <w:rFonts w:ascii="Arial" w:eastAsia="MSPゴシック" w:hAnsi="Arial" w:cs="Times New Roman"/>
                <w:sz w:val="13"/>
                <w:szCs w:val="13"/>
              </w:rPr>
              <w:t>-</w:t>
            </w:r>
          </w:p>
        </w:tc>
        <w:tc>
          <w:tcPr>
            <w:tcW w:w="324" w:type="pct"/>
            <w:tcBorders>
              <w:top w:val="single" w:sz="6" w:space="0" w:color="000000"/>
              <w:left w:val="single" w:sz="6" w:space="0" w:color="000000"/>
              <w:bottom w:val="single" w:sz="6" w:space="0" w:color="000000"/>
              <w:right w:val="single" w:sz="6" w:space="0" w:color="000000"/>
            </w:tcBorders>
            <w:hideMark/>
          </w:tcPr>
          <w:p w14:paraId="168CBD6F" w14:textId="77777777" w:rsidR="000C722C" w:rsidRPr="00C86EC7" w:rsidRDefault="000C722C" w:rsidP="00C21080">
            <w:pPr>
              <w:jc w:val="center"/>
              <w:rPr>
                <w:rFonts w:ascii="Arial" w:eastAsia="MSPゴシック" w:hAnsi="Arial" w:cs="Times New Roman"/>
                <w:sz w:val="13"/>
                <w:szCs w:val="13"/>
              </w:rPr>
            </w:pPr>
            <w:r>
              <w:rPr>
                <w:rFonts w:ascii="Arial" w:eastAsia="MSPゴシック" w:hAnsi="Arial"/>
                <w:b/>
                <w:bCs/>
                <w:sz w:val="13"/>
                <w:szCs w:val="13"/>
              </w:rPr>
              <w:t>Not estimated</w:t>
            </w:r>
          </w:p>
        </w:tc>
        <w:tc>
          <w:tcPr>
            <w:tcW w:w="498" w:type="pct"/>
            <w:tcBorders>
              <w:top w:val="single" w:sz="6" w:space="0" w:color="000000"/>
              <w:left w:val="single" w:sz="6" w:space="0" w:color="000000"/>
              <w:bottom w:val="single" w:sz="6" w:space="0" w:color="000000"/>
              <w:right w:val="single" w:sz="6" w:space="0" w:color="000000"/>
            </w:tcBorders>
            <w:hideMark/>
          </w:tcPr>
          <w:p w14:paraId="304C0CD0" w14:textId="77777777" w:rsidR="000C722C" w:rsidRPr="00C86EC7" w:rsidRDefault="000C722C" w:rsidP="00C21080">
            <w:pPr>
              <w:jc w:val="center"/>
              <w:rPr>
                <w:rFonts w:ascii="Arial" w:eastAsia="MSPゴシック" w:hAnsi="Arial" w:cs="Times New Roman"/>
                <w:sz w:val="13"/>
                <w:szCs w:val="13"/>
              </w:rPr>
            </w:pPr>
            <w:r w:rsidRPr="00C86EC7">
              <w:rPr>
                <w:rStyle w:val="cell"/>
                <w:rFonts w:ascii="Arial" w:eastAsia="MSPゴシック" w:hAnsi="Arial" w:cs="Times New Roman"/>
                <w:sz w:val="13"/>
                <w:szCs w:val="13"/>
              </w:rPr>
              <w:t>-</w:t>
            </w:r>
          </w:p>
        </w:tc>
        <w:tc>
          <w:tcPr>
            <w:tcW w:w="498" w:type="pct"/>
            <w:tcBorders>
              <w:top w:val="single" w:sz="6" w:space="0" w:color="000000"/>
              <w:left w:val="single" w:sz="6" w:space="0" w:color="000000"/>
              <w:bottom w:val="single" w:sz="6" w:space="0" w:color="000000"/>
              <w:right w:val="single" w:sz="6" w:space="0" w:color="000000"/>
            </w:tcBorders>
            <w:hideMark/>
          </w:tcPr>
          <w:p w14:paraId="709457F5" w14:textId="77777777" w:rsidR="000C722C" w:rsidRPr="00C86EC7" w:rsidRDefault="000C722C" w:rsidP="00C21080">
            <w:pPr>
              <w:jc w:val="center"/>
              <w:rPr>
                <w:rFonts w:ascii="Arial" w:eastAsia="MSPゴシック" w:hAnsi="Arial" w:cs="Times New Roman"/>
                <w:sz w:val="13"/>
                <w:szCs w:val="13"/>
              </w:rPr>
            </w:pPr>
            <w:r>
              <w:rPr>
                <w:rFonts w:ascii="Arial" w:hAnsi="Arial" w:cs="Lantinghei TC Extralight" w:hint="eastAsia"/>
                <w:sz w:val="13"/>
                <w:szCs w:val="13"/>
              </w:rPr>
              <w:t>C</w:t>
            </w:r>
            <w:r>
              <w:rPr>
                <w:rFonts w:ascii="Arial" w:hAnsi="Arial" w:cs="Lantinghei TC Extralight"/>
                <w:sz w:val="13"/>
                <w:szCs w:val="13"/>
              </w:rPr>
              <w:t>ritical</w:t>
            </w:r>
          </w:p>
        </w:tc>
      </w:tr>
      <w:tr w:rsidR="000C722C" w:rsidRPr="00C66414" w14:paraId="71812110" w14:textId="77777777" w:rsidTr="00C21080">
        <w:trPr>
          <w:cantSplit/>
        </w:trPr>
        <w:tc>
          <w:tcPr>
            <w:tcW w:w="5000" w:type="pct"/>
            <w:gridSpan w:val="13"/>
            <w:shd w:val="clear" w:color="auto" w:fill="FFFFFF"/>
            <w:tcMar>
              <w:top w:w="75" w:type="dxa"/>
              <w:left w:w="100" w:type="dxa"/>
              <w:bottom w:w="100" w:type="dxa"/>
              <w:right w:w="100" w:type="dxa"/>
            </w:tcMar>
            <w:vAlign w:val="center"/>
            <w:hideMark/>
          </w:tcPr>
          <w:p w14:paraId="2E6EF386" w14:textId="77777777" w:rsidR="000C722C" w:rsidRPr="00C86EC7" w:rsidRDefault="000C722C" w:rsidP="00C21080">
            <w:pPr>
              <w:rPr>
                <w:rFonts w:ascii="Arial" w:hAnsi="Arial" w:cs="Times New Roman"/>
                <w:b/>
                <w:bCs/>
                <w:color w:val="000000"/>
                <w:sz w:val="13"/>
                <w:szCs w:val="13"/>
              </w:rPr>
            </w:pPr>
            <w:r>
              <w:rPr>
                <w:rStyle w:val="label"/>
                <w:rFonts w:ascii="Arial" w:hAnsi="Arial" w:cs="Lantinghei TC Extralight" w:hint="eastAsia"/>
                <w:color w:val="000000"/>
                <w:sz w:val="13"/>
                <w:szCs w:val="13"/>
              </w:rPr>
              <w:t>L</w:t>
            </w:r>
            <w:r>
              <w:rPr>
                <w:rStyle w:val="label"/>
                <w:rFonts w:ascii="Arial" w:hAnsi="Arial" w:cs="Lantinghei TC Extralight"/>
                <w:color w:val="000000"/>
                <w:sz w:val="13"/>
                <w:szCs w:val="13"/>
              </w:rPr>
              <w:t>ength of ICU stay</w:t>
            </w:r>
          </w:p>
        </w:tc>
      </w:tr>
      <w:tr w:rsidR="000C722C" w:rsidRPr="00C66414" w14:paraId="701E5A6B" w14:textId="77777777" w:rsidTr="00C21080">
        <w:trPr>
          <w:cantSplit/>
        </w:trPr>
        <w:tc>
          <w:tcPr>
            <w:tcW w:w="248" w:type="pct"/>
            <w:tcBorders>
              <w:top w:val="single" w:sz="6" w:space="0" w:color="000000"/>
              <w:left w:val="single" w:sz="6" w:space="0" w:color="000000"/>
              <w:bottom w:val="single" w:sz="6" w:space="0" w:color="000000"/>
              <w:right w:val="single" w:sz="6" w:space="0" w:color="000000"/>
            </w:tcBorders>
            <w:hideMark/>
          </w:tcPr>
          <w:p w14:paraId="01DE444C" w14:textId="77777777" w:rsidR="000C722C" w:rsidRPr="00C86EC7" w:rsidRDefault="000C722C" w:rsidP="00C21080">
            <w:pPr>
              <w:jc w:val="center"/>
              <w:rPr>
                <w:rFonts w:ascii="Arial" w:eastAsia="MSPゴシック" w:hAnsi="Arial" w:cs="Times New Roman"/>
                <w:sz w:val="13"/>
                <w:szCs w:val="13"/>
              </w:rPr>
            </w:pPr>
            <w:r>
              <w:rPr>
                <w:rFonts w:ascii="Arial" w:eastAsia="MSPゴシック" w:hAnsi="Arial" w:cs="Times New Roman"/>
                <w:sz w:val="13"/>
                <w:szCs w:val="13"/>
              </w:rPr>
              <w:t>0</w:t>
            </w:r>
          </w:p>
        </w:tc>
        <w:tc>
          <w:tcPr>
            <w:tcW w:w="298" w:type="pct"/>
            <w:tcBorders>
              <w:top w:val="single" w:sz="6" w:space="0" w:color="000000"/>
              <w:left w:val="single" w:sz="6" w:space="0" w:color="000000"/>
              <w:bottom w:val="single" w:sz="6" w:space="0" w:color="000000"/>
              <w:right w:val="single" w:sz="6" w:space="0" w:color="000000"/>
            </w:tcBorders>
            <w:hideMark/>
          </w:tcPr>
          <w:p w14:paraId="46EED739" w14:textId="77777777" w:rsidR="000C722C" w:rsidRPr="00C86EC7" w:rsidRDefault="000C722C" w:rsidP="00C21080">
            <w:pPr>
              <w:jc w:val="center"/>
              <w:rPr>
                <w:rFonts w:ascii="Arial" w:eastAsia="MSPゴシック" w:hAnsi="Arial" w:cs="Times New Roman"/>
                <w:sz w:val="13"/>
                <w:szCs w:val="13"/>
              </w:rPr>
            </w:pPr>
            <w:r w:rsidRPr="00C86EC7">
              <w:rPr>
                <w:rStyle w:val="cell"/>
                <w:rFonts w:ascii="Arial" w:eastAsia="MSPゴシック" w:hAnsi="Arial" w:cs="Times New Roman"/>
                <w:sz w:val="13"/>
                <w:szCs w:val="13"/>
              </w:rPr>
              <w:t>-</w:t>
            </w:r>
          </w:p>
        </w:tc>
        <w:tc>
          <w:tcPr>
            <w:tcW w:w="348" w:type="pct"/>
            <w:tcBorders>
              <w:top w:val="single" w:sz="6" w:space="0" w:color="000000"/>
              <w:left w:val="single" w:sz="6" w:space="0" w:color="000000"/>
              <w:bottom w:val="single" w:sz="6" w:space="0" w:color="000000"/>
              <w:right w:val="single" w:sz="6" w:space="0" w:color="000000"/>
            </w:tcBorders>
            <w:hideMark/>
          </w:tcPr>
          <w:p w14:paraId="53C387B7" w14:textId="77777777" w:rsidR="000C722C" w:rsidRPr="00C86EC7" w:rsidRDefault="000C722C" w:rsidP="00C21080">
            <w:pPr>
              <w:jc w:val="center"/>
              <w:rPr>
                <w:rFonts w:ascii="Arial" w:eastAsia="MSPゴシック" w:hAnsi="Arial" w:cs="Times New Roman"/>
                <w:sz w:val="13"/>
                <w:szCs w:val="13"/>
              </w:rPr>
            </w:pPr>
            <w:r w:rsidRPr="00C86EC7">
              <w:rPr>
                <w:rStyle w:val="cell"/>
                <w:rFonts w:ascii="Arial" w:eastAsia="MSPゴシック" w:hAnsi="Arial" w:cs="Times New Roman"/>
                <w:sz w:val="13"/>
                <w:szCs w:val="13"/>
              </w:rPr>
              <w:t>-</w:t>
            </w:r>
          </w:p>
        </w:tc>
        <w:tc>
          <w:tcPr>
            <w:tcW w:w="348" w:type="pct"/>
            <w:tcBorders>
              <w:top w:val="single" w:sz="6" w:space="0" w:color="000000"/>
              <w:left w:val="single" w:sz="6" w:space="0" w:color="000000"/>
              <w:bottom w:val="single" w:sz="6" w:space="0" w:color="000000"/>
              <w:right w:val="single" w:sz="6" w:space="0" w:color="000000"/>
            </w:tcBorders>
            <w:hideMark/>
          </w:tcPr>
          <w:p w14:paraId="0F3A5871" w14:textId="77777777" w:rsidR="000C722C" w:rsidRPr="00C86EC7" w:rsidRDefault="000C722C" w:rsidP="00C21080">
            <w:pPr>
              <w:jc w:val="center"/>
              <w:rPr>
                <w:rFonts w:ascii="Arial" w:eastAsia="MSPゴシック" w:hAnsi="Arial" w:cs="Times New Roman"/>
                <w:sz w:val="13"/>
                <w:szCs w:val="13"/>
              </w:rPr>
            </w:pPr>
            <w:r w:rsidRPr="00C86EC7">
              <w:rPr>
                <w:rStyle w:val="cell"/>
                <w:rFonts w:ascii="Arial" w:eastAsia="MSPゴシック" w:hAnsi="Arial" w:cs="Times New Roman"/>
                <w:sz w:val="13"/>
                <w:szCs w:val="13"/>
              </w:rPr>
              <w:t>-</w:t>
            </w:r>
            <w:r w:rsidRPr="00C86EC7">
              <w:rPr>
                <w:rFonts w:ascii="Arial" w:eastAsia="MSPゴシック" w:hAnsi="Arial" w:cs="Times New Roman"/>
                <w:sz w:val="13"/>
                <w:szCs w:val="13"/>
              </w:rPr>
              <w:t xml:space="preserve"> </w:t>
            </w:r>
            <w:r>
              <w:rPr>
                <w:rFonts w:ascii="Arial Narrow" w:hAnsi="Arial Narrow"/>
                <w:sz w:val="13"/>
                <w:szCs w:val="13"/>
              </w:rPr>
              <w:t xml:space="preserve"> </w:t>
            </w:r>
          </w:p>
        </w:tc>
        <w:tc>
          <w:tcPr>
            <w:tcW w:w="348" w:type="pct"/>
            <w:tcBorders>
              <w:top w:val="single" w:sz="6" w:space="0" w:color="000000"/>
              <w:left w:val="single" w:sz="6" w:space="0" w:color="000000"/>
              <w:bottom w:val="single" w:sz="6" w:space="0" w:color="000000"/>
              <w:right w:val="single" w:sz="6" w:space="0" w:color="000000"/>
            </w:tcBorders>
            <w:hideMark/>
          </w:tcPr>
          <w:p w14:paraId="4C5F9C2D" w14:textId="77777777" w:rsidR="000C722C" w:rsidRPr="00C86EC7" w:rsidRDefault="000C722C" w:rsidP="00C21080">
            <w:pPr>
              <w:jc w:val="center"/>
              <w:rPr>
                <w:rFonts w:ascii="Arial" w:eastAsia="MSPゴシック" w:hAnsi="Arial" w:cs="Times New Roman"/>
                <w:sz w:val="13"/>
                <w:szCs w:val="13"/>
              </w:rPr>
            </w:pPr>
            <w:r w:rsidRPr="00C86EC7">
              <w:rPr>
                <w:rStyle w:val="cell"/>
                <w:rFonts w:ascii="Arial" w:eastAsia="MSPゴシック" w:hAnsi="Arial" w:cs="Times New Roman"/>
                <w:sz w:val="13"/>
                <w:szCs w:val="13"/>
              </w:rPr>
              <w:t>-</w:t>
            </w:r>
          </w:p>
        </w:tc>
        <w:tc>
          <w:tcPr>
            <w:tcW w:w="348" w:type="pct"/>
            <w:tcBorders>
              <w:top w:val="single" w:sz="6" w:space="0" w:color="000000"/>
              <w:left w:val="single" w:sz="6" w:space="0" w:color="000000"/>
              <w:bottom w:val="single" w:sz="6" w:space="0" w:color="000000"/>
              <w:right w:val="single" w:sz="6" w:space="0" w:color="000000"/>
            </w:tcBorders>
            <w:hideMark/>
          </w:tcPr>
          <w:p w14:paraId="0AF73BE0" w14:textId="77777777" w:rsidR="000C722C" w:rsidRPr="00C86EC7" w:rsidRDefault="000C722C" w:rsidP="00C21080">
            <w:pPr>
              <w:jc w:val="center"/>
              <w:rPr>
                <w:rFonts w:ascii="Arial" w:eastAsia="MSPゴシック" w:hAnsi="Arial" w:cs="Times New Roman"/>
                <w:sz w:val="13"/>
                <w:szCs w:val="13"/>
              </w:rPr>
            </w:pPr>
            <w:r w:rsidRPr="00C86EC7">
              <w:rPr>
                <w:rStyle w:val="cell"/>
                <w:rFonts w:ascii="Arial" w:eastAsia="MSPゴシック" w:hAnsi="Arial" w:cs="Times New Roman"/>
                <w:sz w:val="13"/>
                <w:szCs w:val="13"/>
              </w:rPr>
              <w:t>-</w:t>
            </w:r>
          </w:p>
        </w:tc>
        <w:tc>
          <w:tcPr>
            <w:tcW w:w="548" w:type="pct"/>
            <w:tcBorders>
              <w:top w:val="single" w:sz="6" w:space="0" w:color="000000"/>
              <w:left w:val="single" w:sz="6" w:space="0" w:color="000000"/>
              <w:bottom w:val="single" w:sz="6" w:space="0" w:color="000000"/>
              <w:right w:val="single" w:sz="6" w:space="0" w:color="000000"/>
            </w:tcBorders>
            <w:hideMark/>
          </w:tcPr>
          <w:p w14:paraId="49C0A577" w14:textId="77777777" w:rsidR="000C722C" w:rsidRPr="00C86EC7" w:rsidRDefault="000C722C" w:rsidP="00C21080">
            <w:pPr>
              <w:jc w:val="center"/>
              <w:rPr>
                <w:rFonts w:ascii="Arial" w:eastAsia="MSPゴシック" w:hAnsi="Arial" w:cs="Times New Roman"/>
                <w:sz w:val="13"/>
                <w:szCs w:val="13"/>
              </w:rPr>
            </w:pPr>
            <w:r w:rsidRPr="00C86EC7">
              <w:rPr>
                <w:rStyle w:val="cell"/>
                <w:rFonts w:ascii="Arial" w:eastAsia="MSPゴシック" w:hAnsi="Arial" w:cs="Times New Roman"/>
                <w:sz w:val="13"/>
                <w:szCs w:val="13"/>
              </w:rPr>
              <w:t>-</w:t>
            </w:r>
          </w:p>
        </w:tc>
        <w:tc>
          <w:tcPr>
            <w:tcW w:w="398" w:type="pct"/>
            <w:tcBorders>
              <w:top w:val="single" w:sz="6" w:space="0" w:color="000000"/>
              <w:left w:val="single" w:sz="6" w:space="0" w:color="000000"/>
              <w:bottom w:val="single" w:sz="6" w:space="0" w:color="000000"/>
              <w:right w:val="single" w:sz="6" w:space="0" w:color="000000"/>
            </w:tcBorders>
            <w:hideMark/>
          </w:tcPr>
          <w:p w14:paraId="7E989CB2" w14:textId="77777777" w:rsidR="000C722C" w:rsidRPr="00C86EC7" w:rsidRDefault="000C722C" w:rsidP="00C21080">
            <w:pPr>
              <w:jc w:val="center"/>
              <w:rPr>
                <w:rFonts w:ascii="Arial" w:eastAsia="MSPゴシック" w:hAnsi="Arial" w:cs="Times New Roman"/>
                <w:sz w:val="13"/>
                <w:szCs w:val="13"/>
              </w:rPr>
            </w:pPr>
            <w:r w:rsidRPr="00C86EC7">
              <w:rPr>
                <w:rStyle w:val="cell"/>
                <w:rFonts w:ascii="Arial" w:eastAsia="MSPゴシック" w:hAnsi="Arial" w:cs="Times New Roman"/>
                <w:sz w:val="13"/>
                <w:szCs w:val="13"/>
              </w:rPr>
              <w:t>-</w:t>
            </w:r>
          </w:p>
        </w:tc>
        <w:tc>
          <w:tcPr>
            <w:tcW w:w="398" w:type="pct"/>
            <w:tcBorders>
              <w:top w:val="single" w:sz="6" w:space="0" w:color="000000"/>
              <w:left w:val="single" w:sz="6" w:space="0" w:color="000000"/>
              <w:bottom w:val="single" w:sz="6" w:space="0" w:color="000000"/>
              <w:right w:val="single" w:sz="6" w:space="0" w:color="000000"/>
            </w:tcBorders>
            <w:hideMark/>
          </w:tcPr>
          <w:p w14:paraId="3FC04A08" w14:textId="77777777" w:rsidR="000C722C" w:rsidRPr="00C86EC7" w:rsidRDefault="000C722C" w:rsidP="00C21080">
            <w:pPr>
              <w:jc w:val="center"/>
              <w:rPr>
                <w:rFonts w:ascii="Arial" w:eastAsia="MSPゴシック" w:hAnsi="Arial" w:cs="Times New Roman"/>
                <w:sz w:val="13"/>
                <w:szCs w:val="13"/>
              </w:rPr>
            </w:pPr>
            <w:r w:rsidRPr="00C86EC7">
              <w:rPr>
                <w:rStyle w:val="cell"/>
                <w:rFonts w:ascii="Arial" w:eastAsia="MSPゴシック" w:hAnsi="Arial" w:cs="Times New Roman"/>
                <w:sz w:val="13"/>
                <w:szCs w:val="13"/>
              </w:rPr>
              <w:t>-</w:t>
            </w:r>
          </w:p>
        </w:tc>
        <w:tc>
          <w:tcPr>
            <w:tcW w:w="398" w:type="pct"/>
            <w:tcBorders>
              <w:top w:val="single" w:sz="6" w:space="0" w:color="000000"/>
              <w:left w:val="single" w:sz="6" w:space="0" w:color="000000"/>
              <w:bottom w:val="single" w:sz="6" w:space="0" w:color="000000"/>
              <w:right w:val="single" w:sz="6" w:space="0" w:color="000000"/>
            </w:tcBorders>
            <w:hideMark/>
          </w:tcPr>
          <w:p w14:paraId="4EE4E800" w14:textId="77777777" w:rsidR="000C722C" w:rsidRPr="00C86EC7" w:rsidRDefault="000C722C" w:rsidP="00C21080">
            <w:pPr>
              <w:jc w:val="center"/>
              <w:rPr>
                <w:rFonts w:ascii="Arial" w:eastAsia="MSPゴシック" w:hAnsi="Arial" w:cs="Times New Roman"/>
                <w:sz w:val="13"/>
                <w:szCs w:val="13"/>
              </w:rPr>
            </w:pPr>
            <w:r w:rsidRPr="00C86EC7">
              <w:rPr>
                <w:rStyle w:val="cell"/>
                <w:rFonts w:ascii="Arial" w:eastAsia="MSPゴシック" w:hAnsi="Arial" w:cs="Times New Roman"/>
                <w:sz w:val="13"/>
                <w:szCs w:val="13"/>
              </w:rPr>
              <w:t>-</w:t>
            </w:r>
          </w:p>
        </w:tc>
        <w:tc>
          <w:tcPr>
            <w:tcW w:w="324" w:type="pct"/>
            <w:tcBorders>
              <w:top w:val="single" w:sz="6" w:space="0" w:color="000000"/>
              <w:left w:val="single" w:sz="6" w:space="0" w:color="000000"/>
              <w:bottom w:val="single" w:sz="6" w:space="0" w:color="000000"/>
              <w:right w:val="single" w:sz="6" w:space="0" w:color="000000"/>
            </w:tcBorders>
            <w:hideMark/>
          </w:tcPr>
          <w:p w14:paraId="3EA532B3" w14:textId="77777777" w:rsidR="000C722C" w:rsidRPr="00C86EC7" w:rsidRDefault="000C722C" w:rsidP="00C21080">
            <w:pPr>
              <w:jc w:val="center"/>
              <w:rPr>
                <w:rFonts w:ascii="Arial" w:eastAsia="MSPゴシック" w:hAnsi="Arial" w:cs="Times New Roman"/>
                <w:sz w:val="13"/>
                <w:szCs w:val="13"/>
              </w:rPr>
            </w:pPr>
            <w:r>
              <w:rPr>
                <w:rFonts w:ascii="Arial" w:eastAsia="MSPゴシック" w:hAnsi="Arial"/>
                <w:b/>
                <w:bCs/>
                <w:sz w:val="13"/>
                <w:szCs w:val="13"/>
              </w:rPr>
              <w:t>Not estimated</w:t>
            </w:r>
          </w:p>
        </w:tc>
        <w:tc>
          <w:tcPr>
            <w:tcW w:w="498" w:type="pct"/>
            <w:tcBorders>
              <w:top w:val="single" w:sz="6" w:space="0" w:color="000000"/>
              <w:left w:val="single" w:sz="6" w:space="0" w:color="000000"/>
              <w:bottom w:val="single" w:sz="6" w:space="0" w:color="000000"/>
              <w:right w:val="single" w:sz="6" w:space="0" w:color="000000"/>
            </w:tcBorders>
            <w:hideMark/>
          </w:tcPr>
          <w:p w14:paraId="6296C9AD" w14:textId="77777777" w:rsidR="000C722C" w:rsidRPr="00C86EC7" w:rsidRDefault="000C722C" w:rsidP="00C21080">
            <w:pPr>
              <w:jc w:val="center"/>
              <w:rPr>
                <w:rFonts w:ascii="Arial" w:eastAsia="MSPゴシック" w:hAnsi="Arial" w:cs="Times New Roman"/>
                <w:sz w:val="13"/>
                <w:szCs w:val="13"/>
              </w:rPr>
            </w:pPr>
            <w:r w:rsidRPr="00C86EC7">
              <w:rPr>
                <w:rStyle w:val="cell"/>
                <w:rFonts w:ascii="Arial" w:eastAsia="MSPゴシック" w:hAnsi="Arial" w:cs="Times New Roman"/>
                <w:sz w:val="13"/>
                <w:szCs w:val="13"/>
              </w:rPr>
              <w:t>-</w:t>
            </w:r>
          </w:p>
        </w:tc>
        <w:tc>
          <w:tcPr>
            <w:tcW w:w="498" w:type="pct"/>
            <w:tcBorders>
              <w:top w:val="single" w:sz="6" w:space="0" w:color="000000"/>
              <w:left w:val="single" w:sz="6" w:space="0" w:color="000000"/>
              <w:bottom w:val="single" w:sz="6" w:space="0" w:color="000000"/>
              <w:right w:val="single" w:sz="6" w:space="0" w:color="000000"/>
            </w:tcBorders>
            <w:hideMark/>
          </w:tcPr>
          <w:p w14:paraId="4DC3EB15" w14:textId="77777777" w:rsidR="000C722C" w:rsidRPr="00C86EC7" w:rsidRDefault="000C722C" w:rsidP="00C21080">
            <w:pPr>
              <w:jc w:val="center"/>
              <w:rPr>
                <w:rFonts w:ascii="Arial" w:eastAsia="MSPゴシック" w:hAnsi="Arial" w:cs="Times New Roman"/>
                <w:sz w:val="13"/>
                <w:szCs w:val="13"/>
              </w:rPr>
            </w:pPr>
            <w:r>
              <w:rPr>
                <w:rFonts w:ascii="Arial" w:hAnsi="Arial" w:cs="Lantinghei TC Extralight" w:hint="eastAsia"/>
                <w:sz w:val="13"/>
                <w:szCs w:val="13"/>
              </w:rPr>
              <w:t>C</w:t>
            </w:r>
            <w:r>
              <w:rPr>
                <w:rFonts w:ascii="Arial" w:hAnsi="Arial" w:cs="Lantinghei TC Extralight"/>
                <w:sz w:val="13"/>
                <w:szCs w:val="13"/>
              </w:rPr>
              <w:t>ritical</w:t>
            </w:r>
          </w:p>
        </w:tc>
      </w:tr>
      <w:tr w:rsidR="000C722C" w:rsidRPr="00C66414" w14:paraId="5A18FAFF" w14:textId="77777777" w:rsidTr="00C21080">
        <w:trPr>
          <w:cantSplit/>
        </w:trPr>
        <w:tc>
          <w:tcPr>
            <w:tcW w:w="5000" w:type="pct"/>
            <w:gridSpan w:val="13"/>
            <w:shd w:val="clear" w:color="auto" w:fill="FFFFFF"/>
            <w:tcMar>
              <w:top w:w="75" w:type="dxa"/>
              <w:left w:w="100" w:type="dxa"/>
              <w:bottom w:w="100" w:type="dxa"/>
              <w:right w:w="100" w:type="dxa"/>
            </w:tcMar>
            <w:vAlign w:val="center"/>
            <w:hideMark/>
          </w:tcPr>
          <w:p w14:paraId="577FBA40" w14:textId="77777777" w:rsidR="000C722C" w:rsidRPr="00C86EC7" w:rsidRDefault="000C722C" w:rsidP="00C21080">
            <w:pPr>
              <w:rPr>
                <w:rFonts w:ascii="Arial" w:eastAsia="MSPゴシック" w:hAnsi="Arial" w:cs="Times New Roman"/>
                <w:b/>
                <w:bCs/>
                <w:color w:val="000000"/>
                <w:sz w:val="13"/>
                <w:szCs w:val="13"/>
              </w:rPr>
            </w:pPr>
            <w:r>
              <w:rPr>
                <w:rStyle w:val="label"/>
                <w:rFonts w:ascii="Arial" w:eastAsia="MSPゴシック" w:hAnsi="Arial" w:cs="Times New Roman"/>
                <w:color w:val="000000"/>
                <w:sz w:val="13"/>
                <w:szCs w:val="13"/>
              </w:rPr>
              <w:lastRenderedPageBreak/>
              <w:t>Length of hospital stay</w:t>
            </w:r>
          </w:p>
        </w:tc>
      </w:tr>
      <w:tr w:rsidR="000C722C" w:rsidRPr="00C66414" w14:paraId="57A39B82" w14:textId="77777777" w:rsidTr="00C21080">
        <w:trPr>
          <w:cantSplit/>
        </w:trPr>
        <w:tc>
          <w:tcPr>
            <w:tcW w:w="248" w:type="pct"/>
            <w:tcBorders>
              <w:top w:val="single" w:sz="6" w:space="0" w:color="000000"/>
              <w:left w:val="single" w:sz="6" w:space="0" w:color="000000"/>
              <w:bottom w:val="single" w:sz="6" w:space="0" w:color="000000"/>
              <w:right w:val="single" w:sz="6" w:space="0" w:color="000000"/>
            </w:tcBorders>
            <w:hideMark/>
          </w:tcPr>
          <w:p w14:paraId="0B61E8FF" w14:textId="77777777" w:rsidR="000C722C" w:rsidRPr="00C86EC7" w:rsidRDefault="000C722C" w:rsidP="00C21080">
            <w:pPr>
              <w:jc w:val="center"/>
              <w:rPr>
                <w:rFonts w:ascii="Arial" w:eastAsia="MSPゴシック" w:hAnsi="Arial" w:cs="Times New Roman"/>
                <w:sz w:val="13"/>
                <w:szCs w:val="13"/>
              </w:rPr>
            </w:pPr>
            <w:r>
              <w:rPr>
                <w:rFonts w:ascii="Arial" w:eastAsia="MSPゴシック" w:hAnsi="Arial" w:cs="Times New Roman"/>
                <w:sz w:val="13"/>
                <w:szCs w:val="13"/>
              </w:rPr>
              <w:t>0</w:t>
            </w:r>
          </w:p>
        </w:tc>
        <w:tc>
          <w:tcPr>
            <w:tcW w:w="298" w:type="pct"/>
            <w:tcBorders>
              <w:top w:val="single" w:sz="6" w:space="0" w:color="000000"/>
              <w:left w:val="single" w:sz="6" w:space="0" w:color="000000"/>
              <w:bottom w:val="single" w:sz="6" w:space="0" w:color="000000"/>
              <w:right w:val="single" w:sz="6" w:space="0" w:color="000000"/>
            </w:tcBorders>
            <w:hideMark/>
          </w:tcPr>
          <w:p w14:paraId="463448BE" w14:textId="77777777" w:rsidR="000C722C" w:rsidRPr="00C86EC7" w:rsidRDefault="000C722C" w:rsidP="00C21080">
            <w:pPr>
              <w:jc w:val="center"/>
              <w:rPr>
                <w:rFonts w:ascii="Arial" w:eastAsia="MSPゴシック" w:hAnsi="Arial" w:cs="Times New Roman"/>
                <w:sz w:val="13"/>
                <w:szCs w:val="13"/>
              </w:rPr>
            </w:pPr>
            <w:r w:rsidRPr="00C86EC7">
              <w:rPr>
                <w:rStyle w:val="cell"/>
                <w:rFonts w:ascii="Arial" w:eastAsia="MSPゴシック" w:hAnsi="Arial" w:cs="Times New Roman"/>
                <w:sz w:val="13"/>
                <w:szCs w:val="13"/>
              </w:rPr>
              <w:t>-</w:t>
            </w:r>
          </w:p>
        </w:tc>
        <w:tc>
          <w:tcPr>
            <w:tcW w:w="348" w:type="pct"/>
            <w:tcBorders>
              <w:top w:val="single" w:sz="6" w:space="0" w:color="000000"/>
              <w:left w:val="single" w:sz="6" w:space="0" w:color="000000"/>
              <w:bottom w:val="single" w:sz="6" w:space="0" w:color="000000"/>
              <w:right w:val="single" w:sz="6" w:space="0" w:color="000000"/>
            </w:tcBorders>
            <w:hideMark/>
          </w:tcPr>
          <w:p w14:paraId="5ED76D26" w14:textId="77777777" w:rsidR="000C722C" w:rsidRPr="00C86EC7" w:rsidRDefault="000C722C" w:rsidP="00C21080">
            <w:pPr>
              <w:jc w:val="center"/>
              <w:rPr>
                <w:rFonts w:ascii="Arial" w:eastAsia="MSPゴシック" w:hAnsi="Arial" w:cs="Times New Roman"/>
                <w:sz w:val="13"/>
                <w:szCs w:val="13"/>
              </w:rPr>
            </w:pPr>
            <w:r w:rsidRPr="00C86EC7">
              <w:rPr>
                <w:rStyle w:val="cell"/>
                <w:rFonts w:ascii="Arial" w:eastAsia="MSPゴシック" w:hAnsi="Arial" w:cs="Times New Roman"/>
                <w:sz w:val="13"/>
                <w:szCs w:val="13"/>
              </w:rPr>
              <w:t>-</w:t>
            </w:r>
          </w:p>
        </w:tc>
        <w:tc>
          <w:tcPr>
            <w:tcW w:w="348" w:type="pct"/>
            <w:tcBorders>
              <w:top w:val="single" w:sz="6" w:space="0" w:color="000000"/>
              <w:left w:val="single" w:sz="6" w:space="0" w:color="000000"/>
              <w:bottom w:val="single" w:sz="6" w:space="0" w:color="000000"/>
              <w:right w:val="single" w:sz="6" w:space="0" w:color="000000"/>
            </w:tcBorders>
            <w:hideMark/>
          </w:tcPr>
          <w:p w14:paraId="098339A1" w14:textId="77777777" w:rsidR="000C722C" w:rsidRPr="00C86EC7" w:rsidRDefault="000C722C" w:rsidP="00C21080">
            <w:pPr>
              <w:jc w:val="center"/>
              <w:rPr>
                <w:rFonts w:ascii="Arial" w:eastAsia="MSPゴシック" w:hAnsi="Arial" w:cs="Times New Roman"/>
                <w:sz w:val="13"/>
                <w:szCs w:val="13"/>
              </w:rPr>
            </w:pPr>
            <w:r w:rsidRPr="00C86EC7">
              <w:rPr>
                <w:rStyle w:val="cell"/>
                <w:rFonts w:ascii="Arial" w:eastAsia="MSPゴシック" w:hAnsi="Arial" w:cs="Times New Roman"/>
                <w:sz w:val="13"/>
                <w:szCs w:val="13"/>
              </w:rPr>
              <w:t>-</w:t>
            </w:r>
            <w:r w:rsidRPr="00C86EC7">
              <w:rPr>
                <w:rFonts w:ascii="Arial" w:eastAsia="MSPゴシック" w:hAnsi="Arial" w:cs="Times New Roman"/>
                <w:sz w:val="13"/>
                <w:szCs w:val="13"/>
              </w:rPr>
              <w:t xml:space="preserve"> </w:t>
            </w:r>
            <w:r>
              <w:rPr>
                <w:rFonts w:ascii="Arial Narrow" w:hAnsi="Arial Narrow"/>
                <w:sz w:val="13"/>
                <w:szCs w:val="13"/>
              </w:rPr>
              <w:t xml:space="preserve"> </w:t>
            </w:r>
          </w:p>
        </w:tc>
        <w:tc>
          <w:tcPr>
            <w:tcW w:w="348" w:type="pct"/>
            <w:tcBorders>
              <w:top w:val="single" w:sz="6" w:space="0" w:color="000000"/>
              <w:left w:val="single" w:sz="6" w:space="0" w:color="000000"/>
              <w:bottom w:val="single" w:sz="6" w:space="0" w:color="000000"/>
              <w:right w:val="single" w:sz="6" w:space="0" w:color="000000"/>
            </w:tcBorders>
            <w:hideMark/>
          </w:tcPr>
          <w:p w14:paraId="0A467B68" w14:textId="77777777" w:rsidR="000C722C" w:rsidRPr="00C86EC7" w:rsidRDefault="000C722C" w:rsidP="00C21080">
            <w:pPr>
              <w:jc w:val="center"/>
              <w:rPr>
                <w:rFonts w:ascii="Arial" w:eastAsia="MSPゴシック" w:hAnsi="Arial" w:cs="Times New Roman"/>
                <w:sz w:val="13"/>
                <w:szCs w:val="13"/>
              </w:rPr>
            </w:pPr>
            <w:r w:rsidRPr="00C86EC7">
              <w:rPr>
                <w:rStyle w:val="cell"/>
                <w:rFonts w:ascii="Arial" w:eastAsia="MSPゴシック" w:hAnsi="Arial" w:cs="Times New Roman"/>
                <w:sz w:val="13"/>
                <w:szCs w:val="13"/>
              </w:rPr>
              <w:t>-</w:t>
            </w:r>
          </w:p>
        </w:tc>
        <w:tc>
          <w:tcPr>
            <w:tcW w:w="348" w:type="pct"/>
            <w:tcBorders>
              <w:top w:val="single" w:sz="6" w:space="0" w:color="000000"/>
              <w:left w:val="single" w:sz="6" w:space="0" w:color="000000"/>
              <w:bottom w:val="single" w:sz="6" w:space="0" w:color="000000"/>
              <w:right w:val="single" w:sz="6" w:space="0" w:color="000000"/>
            </w:tcBorders>
            <w:hideMark/>
          </w:tcPr>
          <w:p w14:paraId="4CF8F4CF" w14:textId="77777777" w:rsidR="000C722C" w:rsidRPr="00C86EC7" w:rsidRDefault="000C722C" w:rsidP="00C21080">
            <w:pPr>
              <w:jc w:val="center"/>
              <w:rPr>
                <w:rFonts w:ascii="Arial" w:eastAsia="MSPゴシック" w:hAnsi="Arial" w:cs="Times New Roman"/>
                <w:sz w:val="13"/>
                <w:szCs w:val="13"/>
              </w:rPr>
            </w:pPr>
            <w:r w:rsidRPr="00C86EC7">
              <w:rPr>
                <w:rStyle w:val="cell"/>
                <w:rFonts w:ascii="Arial" w:eastAsia="MSPゴシック" w:hAnsi="Arial" w:cs="Times New Roman"/>
                <w:sz w:val="13"/>
                <w:szCs w:val="13"/>
              </w:rPr>
              <w:t>-</w:t>
            </w:r>
          </w:p>
        </w:tc>
        <w:tc>
          <w:tcPr>
            <w:tcW w:w="548" w:type="pct"/>
            <w:tcBorders>
              <w:top w:val="single" w:sz="6" w:space="0" w:color="000000"/>
              <w:left w:val="single" w:sz="6" w:space="0" w:color="000000"/>
              <w:bottom w:val="single" w:sz="6" w:space="0" w:color="000000"/>
              <w:right w:val="single" w:sz="6" w:space="0" w:color="000000"/>
            </w:tcBorders>
            <w:hideMark/>
          </w:tcPr>
          <w:p w14:paraId="05D4939A" w14:textId="77777777" w:rsidR="000C722C" w:rsidRPr="00C86EC7" w:rsidRDefault="000C722C" w:rsidP="00C21080">
            <w:pPr>
              <w:jc w:val="center"/>
              <w:rPr>
                <w:rFonts w:ascii="Arial" w:eastAsia="MSPゴシック" w:hAnsi="Arial" w:cs="Times New Roman"/>
                <w:sz w:val="13"/>
                <w:szCs w:val="13"/>
              </w:rPr>
            </w:pPr>
            <w:r w:rsidRPr="00C86EC7">
              <w:rPr>
                <w:rStyle w:val="cell"/>
                <w:rFonts w:ascii="Arial" w:eastAsia="MSPゴシック" w:hAnsi="Arial" w:cs="Times New Roman"/>
                <w:sz w:val="13"/>
                <w:szCs w:val="13"/>
              </w:rPr>
              <w:t>-</w:t>
            </w:r>
          </w:p>
        </w:tc>
        <w:tc>
          <w:tcPr>
            <w:tcW w:w="398" w:type="pct"/>
            <w:tcBorders>
              <w:top w:val="single" w:sz="6" w:space="0" w:color="000000"/>
              <w:left w:val="single" w:sz="6" w:space="0" w:color="000000"/>
              <w:bottom w:val="single" w:sz="6" w:space="0" w:color="000000"/>
              <w:right w:val="single" w:sz="6" w:space="0" w:color="000000"/>
            </w:tcBorders>
            <w:hideMark/>
          </w:tcPr>
          <w:p w14:paraId="472F2BB9" w14:textId="77777777" w:rsidR="000C722C" w:rsidRPr="00C86EC7" w:rsidRDefault="000C722C" w:rsidP="00C21080">
            <w:pPr>
              <w:jc w:val="center"/>
              <w:rPr>
                <w:rFonts w:ascii="Arial" w:eastAsia="MSPゴシック" w:hAnsi="Arial" w:cs="Times New Roman"/>
                <w:sz w:val="13"/>
                <w:szCs w:val="13"/>
              </w:rPr>
            </w:pPr>
            <w:r w:rsidRPr="00C86EC7">
              <w:rPr>
                <w:rStyle w:val="cell"/>
                <w:rFonts w:ascii="Arial" w:eastAsia="MSPゴシック" w:hAnsi="Arial" w:cs="Times New Roman"/>
                <w:sz w:val="13"/>
                <w:szCs w:val="13"/>
              </w:rPr>
              <w:t>-</w:t>
            </w:r>
          </w:p>
        </w:tc>
        <w:tc>
          <w:tcPr>
            <w:tcW w:w="398" w:type="pct"/>
            <w:tcBorders>
              <w:top w:val="single" w:sz="6" w:space="0" w:color="000000"/>
              <w:left w:val="single" w:sz="6" w:space="0" w:color="000000"/>
              <w:bottom w:val="single" w:sz="6" w:space="0" w:color="000000"/>
              <w:right w:val="single" w:sz="6" w:space="0" w:color="000000"/>
            </w:tcBorders>
            <w:hideMark/>
          </w:tcPr>
          <w:p w14:paraId="77AD3B8F" w14:textId="77777777" w:rsidR="000C722C" w:rsidRPr="00C86EC7" w:rsidRDefault="000C722C" w:rsidP="00C21080">
            <w:pPr>
              <w:jc w:val="center"/>
              <w:rPr>
                <w:rFonts w:ascii="Arial" w:eastAsia="MSPゴシック" w:hAnsi="Arial" w:cs="Times New Roman"/>
                <w:sz w:val="13"/>
                <w:szCs w:val="13"/>
              </w:rPr>
            </w:pPr>
            <w:r w:rsidRPr="00C86EC7">
              <w:rPr>
                <w:rStyle w:val="cell"/>
                <w:rFonts w:ascii="Arial" w:eastAsia="MSPゴシック" w:hAnsi="Arial" w:cs="Times New Roman"/>
                <w:sz w:val="13"/>
                <w:szCs w:val="13"/>
              </w:rPr>
              <w:t>-</w:t>
            </w:r>
          </w:p>
        </w:tc>
        <w:tc>
          <w:tcPr>
            <w:tcW w:w="398" w:type="pct"/>
            <w:tcBorders>
              <w:top w:val="single" w:sz="6" w:space="0" w:color="000000"/>
              <w:left w:val="single" w:sz="6" w:space="0" w:color="000000"/>
              <w:bottom w:val="single" w:sz="6" w:space="0" w:color="000000"/>
              <w:right w:val="single" w:sz="6" w:space="0" w:color="000000"/>
            </w:tcBorders>
            <w:hideMark/>
          </w:tcPr>
          <w:p w14:paraId="4BD2D79B" w14:textId="77777777" w:rsidR="000C722C" w:rsidRPr="00C86EC7" w:rsidRDefault="000C722C" w:rsidP="00C21080">
            <w:pPr>
              <w:jc w:val="center"/>
              <w:rPr>
                <w:rFonts w:ascii="Arial" w:eastAsia="MSPゴシック" w:hAnsi="Arial" w:cs="Times New Roman"/>
                <w:sz w:val="13"/>
                <w:szCs w:val="13"/>
              </w:rPr>
            </w:pPr>
            <w:r w:rsidRPr="00C86EC7">
              <w:rPr>
                <w:rStyle w:val="cell"/>
                <w:rFonts w:ascii="Arial" w:eastAsia="MSPゴシック" w:hAnsi="Arial" w:cs="Times New Roman"/>
                <w:sz w:val="13"/>
                <w:szCs w:val="13"/>
              </w:rPr>
              <w:t>-</w:t>
            </w:r>
          </w:p>
        </w:tc>
        <w:tc>
          <w:tcPr>
            <w:tcW w:w="324" w:type="pct"/>
            <w:tcBorders>
              <w:top w:val="single" w:sz="6" w:space="0" w:color="000000"/>
              <w:left w:val="single" w:sz="6" w:space="0" w:color="000000"/>
              <w:bottom w:val="single" w:sz="6" w:space="0" w:color="000000"/>
              <w:right w:val="single" w:sz="6" w:space="0" w:color="000000"/>
            </w:tcBorders>
            <w:hideMark/>
          </w:tcPr>
          <w:p w14:paraId="72A63C7B" w14:textId="77777777" w:rsidR="000C722C" w:rsidRPr="00C86EC7" w:rsidRDefault="000C722C" w:rsidP="00C21080">
            <w:pPr>
              <w:jc w:val="center"/>
              <w:rPr>
                <w:rFonts w:ascii="Arial" w:eastAsia="MSPゴシック" w:hAnsi="Arial" w:cs="Times New Roman"/>
                <w:sz w:val="13"/>
                <w:szCs w:val="13"/>
              </w:rPr>
            </w:pPr>
            <w:r>
              <w:rPr>
                <w:rFonts w:ascii="Arial" w:eastAsia="MSPゴシック" w:hAnsi="Arial"/>
                <w:b/>
                <w:bCs/>
                <w:sz w:val="13"/>
                <w:szCs w:val="13"/>
              </w:rPr>
              <w:t>Not estimated</w:t>
            </w:r>
          </w:p>
        </w:tc>
        <w:tc>
          <w:tcPr>
            <w:tcW w:w="498" w:type="pct"/>
            <w:tcBorders>
              <w:top w:val="single" w:sz="6" w:space="0" w:color="000000"/>
              <w:left w:val="single" w:sz="6" w:space="0" w:color="000000"/>
              <w:bottom w:val="single" w:sz="6" w:space="0" w:color="000000"/>
              <w:right w:val="single" w:sz="6" w:space="0" w:color="000000"/>
            </w:tcBorders>
            <w:hideMark/>
          </w:tcPr>
          <w:p w14:paraId="6E6B3F74" w14:textId="77777777" w:rsidR="000C722C" w:rsidRPr="00C86EC7" w:rsidRDefault="000C722C" w:rsidP="00C21080">
            <w:pPr>
              <w:jc w:val="center"/>
              <w:rPr>
                <w:rFonts w:ascii="Arial" w:eastAsia="MSPゴシック" w:hAnsi="Arial" w:cs="Times New Roman"/>
                <w:sz w:val="13"/>
                <w:szCs w:val="13"/>
              </w:rPr>
            </w:pPr>
            <w:r w:rsidRPr="00C86EC7">
              <w:rPr>
                <w:rStyle w:val="cell"/>
                <w:rFonts w:ascii="Arial" w:eastAsia="MSPゴシック" w:hAnsi="Arial" w:cs="Times New Roman"/>
                <w:sz w:val="13"/>
                <w:szCs w:val="13"/>
              </w:rPr>
              <w:t>-</w:t>
            </w:r>
          </w:p>
        </w:tc>
        <w:tc>
          <w:tcPr>
            <w:tcW w:w="498" w:type="pct"/>
            <w:tcBorders>
              <w:top w:val="single" w:sz="6" w:space="0" w:color="000000"/>
              <w:left w:val="single" w:sz="6" w:space="0" w:color="000000"/>
              <w:bottom w:val="single" w:sz="6" w:space="0" w:color="000000"/>
              <w:right w:val="single" w:sz="6" w:space="0" w:color="000000"/>
            </w:tcBorders>
            <w:hideMark/>
          </w:tcPr>
          <w:p w14:paraId="236E4040" w14:textId="77777777" w:rsidR="000C722C" w:rsidRPr="00C86EC7" w:rsidRDefault="000C722C" w:rsidP="00C21080">
            <w:pPr>
              <w:jc w:val="center"/>
              <w:rPr>
                <w:rFonts w:ascii="Arial" w:eastAsia="MSPゴシック" w:hAnsi="Arial" w:cs="Times New Roman"/>
                <w:sz w:val="13"/>
                <w:szCs w:val="13"/>
              </w:rPr>
            </w:pPr>
            <w:r>
              <w:rPr>
                <w:rFonts w:ascii="Arial" w:hAnsi="Arial" w:cs="Lantinghei TC Extralight" w:hint="eastAsia"/>
                <w:sz w:val="13"/>
                <w:szCs w:val="13"/>
              </w:rPr>
              <w:t>C</w:t>
            </w:r>
            <w:r>
              <w:rPr>
                <w:rFonts w:ascii="Arial" w:hAnsi="Arial" w:cs="Lantinghei TC Extralight"/>
                <w:sz w:val="13"/>
                <w:szCs w:val="13"/>
              </w:rPr>
              <w:t>ritical</w:t>
            </w:r>
          </w:p>
        </w:tc>
      </w:tr>
      <w:tr w:rsidR="000C722C" w:rsidRPr="00C66414" w14:paraId="030A726D" w14:textId="77777777" w:rsidTr="00C21080">
        <w:trPr>
          <w:cantSplit/>
        </w:trPr>
        <w:tc>
          <w:tcPr>
            <w:tcW w:w="5000" w:type="pct"/>
            <w:gridSpan w:val="13"/>
            <w:shd w:val="clear" w:color="auto" w:fill="FFFFFF"/>
            <w:tcMar>
              <w:top w:w="75" w:type="dxa"/>
              <w:left w:w="100" w:type="dxa"/>
              <w:bottom w:w="100" w:type="dxa"/>
              <w:right w:w="100" w:type="dxa"/>
            </w:tcMar>
            <w:vAlign w:val="center"/>
            <w:hideMark/>
          </w:tcPr>
          <w:p w14:paraId="3A91B646" w14:textId="77777777" w:rsidR="000C722C" w:rsidRPr="00C86EC7" w:rsidRDefault="000C722C" w:rsidP="00C21080">
            <w:pPr>
              <w:rPr>
                <w:rFonts w:ascii="Arial" w:hAnsi="Arial" w:cs="Times New Roman"/>
                <w:b/>
                <w:bCs/>
                <w:color w:val="000000"/>
                <w:sz w:val="13"/>
                <w:szCs w:val="13"/>
              </w:rPr>
            </w:pPr>
            <w:r w:rsidRPr="00C86EC7">
              <w:rPr>
                <w:rStyle w:val="label"/>
                <w:rFonts w:ascii="Arial" w:eastAsia="MSPゴシック" w:hAnsi="Arial" w:cs="Times New Roman"/>
                <w:color w:val="000000"/>
                <w:sz w:val="13"/>
                <w:szCs w:val="13"/>
              </w:rPr>
              <w:t xml:space="preserve">P/F </w:t>
            </w:r>
            <w:r>
              <w:rPr>
                <w:rStyle w:val="label"/>
                <w:rFonts w:ascii="Arial" w:hAnsi="Arial" w:cs="Times New Roman" w:hint="eastAsia"/>
                <w:color w:val="000000"/>
                <w:sz w:val="13"/>
                <w:szCs w:val="13"/>
              </w:rPr>
              <w:t>r</w:t>
            </w:r>
            <w:r>
              <w:rPr>
                <w:rStyle w:val="label"/>
                <w:rFonts w:ascii="Arial" w:hAnsi="Arial" w:cs="Times New Roman"/>
                <w:color w:val="000000"/>
                <w:sz w:val="13"/>
                <w:szCs w:val="13"/>
              </w:rPr>
              <w:t>atio</w:t>
            </w:r>
          </w:p>
        </w:tc>
      </w:tr>
      <w:tr w:rsidR="000C722C" w:rsidRPr="00C66414" w14:paraId="43428091" w14:textId="77777777" w:rsidTr="00C21080">
        <w:trPr>
          <w:cantSplit/>
        </w:trPr>
        <w:tc>
          <w:tcPr>
            <w:tcW w:w="248" w:type="pct"/>
            <w:tcBorders>
              <w:top w:val="single" w:sz="6" w:space="0" w:color="000000"/>
              <w:left w:val="single" w:sz="6" w:space="0" w:color="000000"/>
              <w:bottom w:val="single" w:sz="6" w:space="0" w:color="000000"/>
              <w:right w:val="single" w:sz="6" w:space="0" w:color="000000"/>
            </w:tcBorders>
            <w:hideMark/>
          </w:tcPr>
          <w:p w14:paraId="42D46EA7" w14:textId="77777777" w:rsidR="000C722C" w:rsidRPr="00C86EC7" w:rsidRDefault="000C722C" w:rsidP="00C21080">
            <w:pPr>
              <w:jc w:val="center"/>
              <w:rPr>
                <w:rFonts w:ascii="Arial" w:eastAsia="MSPゴシック" w:hAnsi="Arial" w:cs="Times New Roman"/>
                <w:sz w:val="13"/>
                <w:szCs w:val="13"/>
              </w:rPr>
            </w:pPr>
            <w:r>
              <w:rPr>
                <w:rFonts w:ascii="Arial" w:eastAsia="MSPゴシック" w:hAnsi="Arial" w:cs="Times New Roman"/>
                <w:sz w:val="13"/>
                <w:szCs w:val="13"/>
              </w:rPr>
              <w:t>0</w:t>
            </w:r>
          </w:p>
        </w:tc>
        <w:tc>
          <w:tcPr>
            <w:tcW w:w="298" w:type="pct"/>
            <w:tcBorders>
              <w:top w:val="single" w:sz="6" w:space="0" w:color="000000"/>
              <w:left w:val="single" w:sz="6" w:space="0" w:color="000000"/>
              <w:bottom w:val="single" w:sz="6" w:space="0" w:color="000000"/>
              <w:right w:val="single" w:sz="6" w:space="0" w:color="000000"/>
            </w:tcBorders>
            <w:hideMark/>
          </w:tcPr>
          <w:p w14:paraId="6AA5D934" w14:textId="77777777" w:rsidR="000C722C" w:rsidRPr="00C86EC7" w:rsidRDefault="000C722C" w:rsidP="00C21080">
            <w:pPr>
              <w:jc w:val="center"/>
              <w:rPr>
                <w:rFonts w:ascii="Arial" w:eastAsia="MSPゴシック" w:hAnsi="Arial" w:cs="Times New Roman"/>
                <w:sz w:val="13"/>
                <w:szCs w:val="13"/>
              </w:rPr>
            </w:pPr>
            <w:r w:rsidRPr="00C86EC7">
              <w:rPr>
                <w:rStyle w:val="cell"/>
                <w:rFonts w:ascii="Arial" w:eastAsia="MSPゴシック" w:hAnsi="Arial" w:cs="Times New Roman"/>
                <w:sz w:val="13"/>
                <w:szCs w:val="13"/>
              </w:rPr>
              <w:t>-</w:t>
            </w:r>
          </w:p>
        </w:tc>
        <w:tc>
          <w:tcPr>
            <w:tcW w:w="348" w:type="pct"/>
            <w:tcBorders>
              <w:top w:val="single" w:sz="6" w:space="0" w:color="000000"/>
              <w:left w:val="single" w:sz="6" w:space="0" w:color="000000"/>
              <w:bottom w:val="single" w:sz="6" w:space="0" w:color="000000"/>
              <w:right w:val="single" w:sz="6" w:space="0" w:color="000000"/>
            </w:tcBorders>
            <w:hideMark/>
          </w:tcPr>
          <w:p w14:paraId="778A9D3E" w14:textId="77777777" w:rsidR="000C722C" w:rsidRPr="00C86EC7" w:rsidRDefault="000C722C" w:rsidP="00C21080">
            <w:pPr>
              <w:jc w:val="center"/>
              <w:rPr>
                <w:rFonts w:ascii="Arial" w:eastAsia="MSPゴシック" w:hAnsi="Arial" w:cs="Times New Roman"/>
                <w:sz w:val="13"/>
                <w:szCs w:val="13"/>
              </w:rPr>
            </w:pPr>
            <w:r w:rsidRPr="00C86EC7">
              <w:rPr>
                <w:rStyle w:val="cell"/>
                <w:rFonts w:ascii="Arial" w:eastAsia="MSPゴシック" w:hAnsi="Arial" w:cs="Times New Roman"/>
                <w:sz w:val="13"/>
                <w:szCs w:val="13"/>
              </w:rPr>
              <w:t>-</w:t>
            </w:r>
          </w:p>
        </w:tc>
        <w:tc>
          <w:tcPr>
            <w:tcW w:w="348" w:type="pct"/>
            <w:tcBorders>
              <w:top w:val="single" w:sz="6" w:space="0" w:color="000000"/>
              <w:left w:val="single" w:sz="6" w:space="0" w:color="000000"/>
              <w:bottom w:val="single" w:sz="6" w:space="0" w:color="000000"/>
              <w:right w:val="single" w:sz="6" w:space="0" w:color="000000"/>
            </w:tcBorders>
            <w:hideMark/>
          </w:tcPr>
          <w:p w14:paraId="1BBF4F4F" w14:textId="77777777" w:rsidR="000C722C" w:rsidRPr="00C86EC7" w:rsidRDefault="000C722C" w:rsidP="00C21080">
            <w:pPr>
              <w:jc w:val="center"/>
              <w:rPr>
                <w:rFonts w:ascii="Arial" w:eastAsia="MSPゴシック" w:hAnsi="Arial" w:cs="Times New Roman"/>
                <w:sz w:val="13"/>
                <w:szCs w:val="13"/>
              </w:rPr>
            </w:pPr>
            <w:r w:rsidRPr="00C86EC7">
              <w:rPr>
                <w:rStyle w:val="cell"/>
                <w:rFonts w:ascii="Arial" w:eastAsia="MSPゴシック" w:hAnsi="Arial" w:cs="Times New Roman"/>
                <w:sz w:val="13"/>
                <w:szCs w:val="13"/>
              </w:rPr>
              <w:t>-</w:t>
            </w:r>
            <w:r w:rsidRPr="00C86EC7">
              <w:rPr>
                <w:rFonts w:ascii="Arial" w:eastAsia="MSPゴシック" w:hAnsi="Arial" w:cs="Times New Roman"/>
                <w:sz w:val="13"/>
                <w:szCs w:val="13"/>
              </w:rPr>
              <w:t xml:space="preserve"> </w:t>
            </w:r>
            <w:r>
              <w:rPr>
                <w:rFonts w:ascii="Arial Narrow" w:hAnsi="Arial Narrow"/>
                <w:sz w:val="13"/>
                <w:szCs w:val="13"/>
              </w:rPr>
              <w:t xml:space="preserve"> </w:t>
            </w:r>
          </w:p>
        </w:tc>
        <w:tc>
          <w:tcPr>
            <w:tcW w:w="348" w:type="pct"/>
            <w:tcBorders>
              <w:top w:val="single" w:sz="6" w:space="0" w:color="000000"/>
              <w:left w:val="single" w:sz="6" w:space="0" w:color="000000"/>
              <w:bottom w:val="single" w:sz="6" w:space="0" w:color="000000"/>
              <w:right w:val="single" w:sz="6" w:space="0" w:color="000000"/>
            </w:tcBorders>
            <w:hideMark/>
          </w:tcPr>
          <w:p w14:paraId="15523FE0" w14:textId="77777777" w:rsidR="000C722C" w:rsidRPr="00C86EC7" w:rsidRDefault="000C722C" w:rsidP="00C21080">
            <w:pPr>
              <w:jc w:val="center"/>
              <w:rPr>
                <w:rFonts w:ascii="Arial" w:eastAsia="MSPゴシック" w:hAnsi="Arial" w:cs="Times New Roman"/>
                <w:sz w:val="13"/>
                <w:szCs w:val="13"/>
              </w:rPr>
            </w:pPr>
            <w:r w:rsidRPr="00C86EC7">
              <w:rPr>
                <w:rStyle w:val="cell"/>
                <w:rFonts w:ascii="Arial" w:eastAsia="MSPゴシック" w:hAnsi="Arial" w:cs="Times New Roman"/>
                <w:sz w:val="13"/>
                <w:szCs w:val="13"/>
              </w:rPr>
              <w:t>-</w:t>
            </w:r>
          </w:p>
        </w:tc>
        <w:tc>
          <w:tcPr>
            <w:tcW w:w="348" w:type="pct"/>
            <w:tcBorders>
              <w:top w:val="single" w:sz="6" w:space="0" w:color="000000"/>
              <w:left w:val="single" w:sz="6" w:space="0" w:color="000000"/>
              <w:bottom w:val="single" w:sz="6" w:space="0" w:color="000000"/>
              <w:right w:val="single" w:sz="6" w:space="0" w:color="000000"/>
            </w:tcBorders>
            <w:hideMark/>
          </w:tcPr>
          <w:p w14:paraId="0F69345E" w14:textId="77777777" w:rsidR="000C722C" w:rsidRPr="00C86EC7" w:rsidRDefault="000C722C" w:rsidP="00C21080">
            <w:pPr>
              <w:jc w:val="center"/>
              <w:rPr>
                <w:rFonts w:ascii="Arial" w:eastAsia="MSPゴシック" w:hAnsi="Arial" w:cs="Times New Roman"/>
                <w:sz w:val="13"/>
                <w:szCs w:val="13"/>
              </w:rPr>
            </w:pPr>
            <w:r w:rsidRPr="00C86EC7">
              <w:rPr>
                <w:rStyle w:val="cell"/>
                <w:rFonts w:ascii="Arial" w:eastAsia="MSPゴシック" w:hAnsi="Arial" w:cs="Times New Roman"/>
                <w:sz w:val="13"/>
                <w:szCs w:val="13"/>
              </w:rPr>
              <w:t>-</w:t>
            </w:r>
          </w:p>
        </w:tc>
        <w:tc>
          <w:tcPr>
            <w:tcW w:w="548" w:type="pct"/>
            <w:tcBorders>
              <w:top w:val="single" w:sz="6" w:space="0" w:color="000000"/>
              <w:left w:val="single" w:sz="6" w:space="0" w:color="000000"/>
              <w:bottom w:val="single" w:sz="6" w:space="0" w:color="000000"/>
              <w:right w:val="single" w:sz="6" w:space="0" w:color="000000"/>
            </w:tcBorders>
            <w:hideMark/>
          </w:tcPr>
          <w:p w14:paraId="520AB245" w14:textId="77777777" w:rsidR="000C722C" w:rsidRPr="00C86EC7" w:rsidRDefault="000C722C" w:rsidP="00C21080">
            <w:pPr>
              <w:jc w:val="center"/>
              <w:rPr>
                <w:rFonts w:ascii="Arial" w:eastAsia="MSPゴシック" w:hAnsi="Arial" w:cs="Times New Roman"/>
                <w:sz w:val="13"/>
                <w:szCs w:val="13"/>
              </w:rPr>
            </w:pPr>
            <w:r w:rsidRPr="00C86EC7">
              <w:rPr>
                <w:rStyle w:val="cell"/>
                <w:rFonts w:ascii="Arial" w:eastAsia="MSPゴシック" w:hAnsi="Arial" w:cs="Times New Roman"/>
                <w:sz w:val="13"/>
                <w:szCs w:val="13"/>
              </w:rPr>
              <w:t>-</w:t>
            </w:r>
          </w:p>
        </w:tc>
        <w:tc>
          <w:tcPr>
            <w:tcW w:w="398" w:type="pct"/>
            <w:tcBorders>
              <w:top w:val="single" w:sz="6" w:space="0" w:color="000000"/>
              <w:left w:val="single" w:sz="6" w:space="0" w:color="000000"/>
              <w:bottom w:val="single" w:sz="6" w:space="0" w:color="000000"/>
              <w:right w:val="single" w:sz="6" w:space="0" w:color="000000"/>
            </w:tcBorders>
            <w:hideMark/>
          </w:tcPr>
          <w:p w14:paraId="7F65DCC6" w14:textId="77777777" w:rsidR="000C722C" w:rsidRPr="00C86EC7" w:rsidRDefault="000C722C" w:rsidP="00C21080">
            <w:pPr>
              <w:jc w:val="center"/>
              <w:rPr>
                <w:rFonts w:ascii="Arial" w:eastAsia="MSPゴシック" w:hAnsi="Arial" w:cs="Times New Roman"/>
                <w:sz w:val="13"/>
                <w:szCs w:val="13"/>
              </w:rPr>
            </w:pPr>
            <w:r w:rsidRPr="00C86EC7">
              <w:rPr>
                <w:rStyle w:val="cell"/>
                <w:rFonts w:ascii="Arial" w:eastAsia="MSPゴシック" w:hAnsi="Arial" w:cs="Times New Roman"/>
                <w:sz w:val="13"/>
                <w:szCs w:val="13"/>
              </w:rPr>
              <w:t>-</w:t>
            </w:r>
          </w:p>
        </w:tc>
        <w:tc>
          <w:tcPr>
            <w:tcW w:w="398" w:type="pct"/>
            <w:tcBorders>
              <w:top w:val="single" w:sz="6" w:space="0" w:color="000000"/>
              <w:left w:val="single" w:sz="6" w:space="0" w:color="000000"/>
              <w:bottom w:val="single" w:sz="6" w:space="0" w:color="000000"/>
              <w:right w:val="single" w:sz="6" w:space="0" w:color="000000"/>
            </w:tcBorders>
            <w:hideMark/>
          </w:tcPr>
          <w:p w14:paraId="01D3A4B9" w14:textId="77777777" w:rsidR="000C722C" w:rsidRPr="00C86EC7" w:rsidRDefault="000C722C" w:rsidP="00C21080">
            <w:pPr>
              <w:jc w:val="center"/>
              <w:rPr>
                <w:rFonts w:ascii="Arial" w:eastAsia="MSPゴシック" w:hAnsi="Arial" w:cs="Times New Roman"/>
                <w:sz w:val="13"/>
                <w:szCs w:val="13"/>
              </w:rPr>
            </w:pPr>
            <w:r w:rsidRPr="00C86EC7">
              <w:rPr>
                <w:rStyle w:val="cell"/>
                <w:rFonts w:ascii="Arial" w:eastAsia="MSPゴシック" w:hAnsi="Arial" w:cs="Times New Roman"/>
                <w:sz w:val="13"/>
                <w:szCs w:val="13"/>
              </w:rPr>
              <w:t>-</w:t>
            </w:r>
          </w:p>
        </w:tc>
        <w:tc>
          <w:tcPr>
            <w:tcW w:w="398" w:type="pct"/>
            <w:tcBorders>
              <w:top w:val="single" w:sz="6" w:space="0" w:color="000000"/>
              <w:left w:val="single" w:sz="6" w:space="0" w:color="000000"/>
              <w:bottom w:val="single" w:sz="6" w:space="0" w:color="000000"/>
              <w:right w:val="single" w:sz="6" w:space="0" w:color="000000"/>
            </w:tcBorders>
            <w:hideMark/>
          </w:tcPr>
          <w:p w14:paraId="2F630C5F" w14:textId="77777777" w:rsidR="000C722C" w:rsidRPr="00C86EC7" w:rsidRDefault="000C722C" w:rsidP="00C21080">
            <w:pPr>
              <w:jc w:val="center"/>
              <w:rPr>
                <w:rFonts w:ascii="Arial" w:eastAsia="MSPゴシック" w:hAnsi="Arial" w:cs="Times New Roman"/>
                <w:sz w:val="13"/>
                <w:szCs w:val="13"/>
              </w:rPr>
            </w:pPr>
            <w:r w:rsidRPr="00C86EC7">
              <w:rPr>
                <w:rStyle w:val="cell"/>
                <w:rFonts w:ascii="Arial" w:eastAsia="MSPゴシック" w:hAnsi="Arial" w:cs="Times New Roman"/>
                <w:sz w:val="13"/>
                <w:szCs w:val="13"/>
              </w:rPr>
              <w:t>-</w:t>
            </w:r>
          </w:p>
        </w:tc>
        <w:tc>
          <w:tcPr>
            <w:tcW w:w="324" w:type="pct"/>
            <w:tcBorders>
              <w:top w:val="single" w:sz="6" w:space="0" w:color="000000"/>
              <w:left w:val="single" w:sz="6" w:space="0" w:color="000000"/>
              <w:bottom w:val="single" w:sz="6" w:space="0" w:color="000000"/>
              <w:right w:val="single" w:sz="6" w:space="0" w:color="000000"/>
            </w:tcBorders>
            <w:hideMark/>
          </w:tcPr>
          <w:p w14:paraId="05DE7714" w14:textId="77777777" w:rsidR="000C722C" w:rsidRPr="00C86EC7" w:rsidRDefault="000C722C" w:rsidP="00C21080">
            <w:pPr>
              <w:jc w:val="center"/>
              <w:rPr>
                <w:rFonts w:ascii="Arial" w:eastAsia="MSPゴシック" w:hAnsi="Arial" w:cs="Times New Roman"/>
                <w:sz w:val="13"/>
                <w:szCs w:val="13"/>
              </w:rPr>
            </w:pPr>
            <w:r>
              <w:rPr>
                <w:rFonts w:ascii="Arial" w:eastAsia="MSPゴシック" w:hAnsi="Arial"/>
                <w:b/>
                <w:bCs/>
                <w:sz w:val="13"/>
                <w:szCs w:val="13"/>
              </w:rPr>
              <w:t>Not estimated</w:t>
            </w:r>
          </w:p>
        </w:tc>
        <w:tc>
          <w:tcPr>
            <w:tcW w:w="498" w:type="pct"/>
            <w:tcBorders>
              <w:top w:val="single" w:sz="6" w:space="0" w:color="000000"/>
              <w:left w:val="single" w:sz="6" w:space="0" w:color="000000"/>
              <w:bottom w:val="single" w:sz="6" w:space="0" w:color="000000"/>
              <w:right w:val="single" w:sz="6" w:space="0" w:color="000000"/>
            </w:tcBorders>
            <w:hideMark/>
          </w:tcPr>
          <w:p w14:paraId="428AE739" w14:textId="77777777" w:rsidR="000C722C" w:rsidRPr="00C86EC7" w:rsidRDefault="000C722C" w:rsidP="00C21080">
            <w:pPr>
              <w:jc w:val="center"/>
              <w:rPr>
                <w:rFonts w:ascii="Arial" w:eastAsia="MSPゴシック" w:hAnsi="Arial" w:cs="Times New Roman"/>
                <w:sz w:val="13"/>
                <w:szCs w:val="13"/>
              </w:rPr>
            </w:pPr>
            <w:r w:rsidRPr="00C86EC7">
              <w:rPr>
                <w:rStyle w:val="cell"/>
                <w:rFonts w:ascii="Arial" w:eastAsia="MSPゴシック" w:hAnsi="Arial" w:cs="Times New Roman"/>
                <w:sz w:val="13"/>
                <w:szCs w:val="13"/>
              </w:rPr>
              <w:t>-</w:t>
            </w:r>
          </w:p>
        </w:tc>
        <w:tc>
          <w:tcPr>
            <w:tcW w:w="498" w:type="pct"/>
            <w:tcBorders>
              <w:top w:val="single" w:sz="6" w:space="0" w:color="000000"/>
              <w:left w:val="single" w:sz="6" w:space="0" w:color="000000"/>
              <w:bottom w:val="single" w:sz="6" w:space="0" w:color="000000"/>
              <w:right w:val="single" w:sz="6" w:space="0" w:color="000000"/>
            </w:tcBorders>
            <w:hideMark/>
          </w:tcPr>
          <w:p w14:paraId="65D54EF2" w14:textId="77777777" w:rsidR="000C722C" w:rsidRPr="00C86EC7" w:rsidRDefault="000C722C" w:rsidP="00C21080">
            <w:pPr>
              <w:jc w:val="center"/>
              <w:rPr>
                <w:rFonts w:ascii="Arial" w:hAnsi="Arial" w:cs="Times New Roman"/>
                <w:sz w:val="13"/>
                <w:szCs w:val="13"/>
              </w:rPr>
            </w:pPr>
            <w:r>
              <w:rPr>
                <w:rFonts w:ascii="Arial" w:hAnsi="Arial" w:cs="Lantinghei TC Extralight" w:hint="eastAsia"/>
                <w:sz w:val="13"/>
                <w:szCs w:val="13"/>
              </w:rPr>
              <w:t>I</w:t>
            </w:r>
            <w:r>
              <w:rPr>
                <w:rFonts w:ascii="Arial" w:hAnsi="Arial" w:cs="Lantinghei TC Extralight"/>
                <w:sz w:val="13"/>
                <w:szCs w:val="13"/>
              </w:rPr>
              <w:t>mportant</w:t>
            </w:r>
          </w:p>
        </w:tc>
      </w:tr>
    </w:tbl>
    <w:p w14:paraId="694B0EAB" w14:textId="77777777" w:rsidR="000C722C" w:rsidRDefault="000C722C" w:rsidP="005C4BE0">
      <w:pPr>
        <w:pStyle w:val="Web"/>
        <w:spacing w:line="140" w:lineRule="atLeast"/>
        <w:rPr>
          <w:rFonts w:ascii="Arial Narrow" w:hAnsi="Arial Narrow"/>
          <w:color w:val="000000"/>
          <w:sz w:val="14"/>
          <w:szCs w:val="14"/>
          <w:lang w:val="en"/>
        </w:rPr>
      </w:pPr>
      <w:r>
        <w:rPr>
          <w:rFonts w:ascii="Arial Narrow" w:hAnsi="Arial Narrow"/>
          <w:b/>
          <w:bCs/>
          <w:color w:val="000000"/>
          <w:sz w:val="14"/>
          <w:szCs w:val="14"/>
          <w:lang w:val="en"/>
        </w:rPr>
        <w:t>CI:</w:t>
      </w:r>
      <w:r>
        <w:rPr>
          <w:rFonts w:ascii="Arial Narrow" w:hAnsi="Arial Narrow"/>
          <w:color w:val="000000"/>
          <w:sz w:val="14"/>
          <w:szCs w:val="14"/>
          <w:lang w:val="en"/>
        </w:rPr>
        <w:t xml:space="preserve"> </w:t>
      </w:r>
      <w:r w:rsidRPr="00561580">
        <w:rPr>
          <w:rFonts w:ascii="Arial Narrow" w:hAnsi="Arial Narrow"/>
          <w:color w:val="000000"/>
          <w:sz w:val="14"/>
          <w:szCs w:val="14"/>
          <w:lang w:val="en"/>
        </w:rPr>
        <w:t>confidence interval</w:t>
      </w:r>
      <w:r>
        <w:rPr>
          <w:rFonts w:ascii="Arial Narrow" w:hAnsi="Arial Narrow"/>
          <w:color w:val="000000"/>
          <w:sz w:val="14"/>
          <w:szCs w:val="14"/>
          <w:lang w:val="en"/>
        </w:rPr>
        <w:t xml:space="preserve">; </w:t>
      </w:r>
      <w:r>
        <w:rPr>
          <w:rFonts w:ascii="Arial Narrow" w:hAnsi="Arial Narrow"/>
          <w:b/>
          <w:bCs/>
          <w:color w:val="000000"/>
          <w:sz w:val="14"/>
          <w:szCs w:val="14"/>
          <w:lang w:val="en"/>
        </w:rPr>
        <w:t xml:space="preserve">RR: </w:t>
      </w:r>
      <w:r>
        <w:rPr>
          <w:rFonts w:ascii="Arial Narrow" w:hAnsi="Arial Narrow" w:hint="eastAsia"/>
          <w:color w:val="000000"/>
          <w:sz w:val="14"/>
          <w:szCs w:val="14"/>
          <w:lang w:val="en"/>
        </w:rPr>
        <w:t>r</w:t>
      </w:r>
      <w:r>
        <w:rPr>
          <w:rFonts w:ascii="Arial Narrow" w:hAnsi="Arial Narrow"/>
          <w:color w:val="000000"/>
          <w:sz w:val="14"/>
          <w:szCs w:val="14"/>
          <w:lang w:val="en"/>
        </w:rPr>
        <w:t xml:space="preserve">isk ratio; </w:t>
      </w:r>
      <w:r>
        <w:rPr>
          <w:rFonts w:ascii="Arial Narrow" w:hAnsi="Arial Narrow"/>
          <w:b/>
          <w:bCs/>
          <w:color w:val="000000"/>
          <w:sz w:val="14"/>
          <w:szCs w:val="14"/>
          <w:lang w:val="en"/>
        </w:rPr>
        <w:t>MD:</w:t>
      </w:r>
      <w:r>
        <w:rPr>
          <w:rFonts w:ascii="Arial Narrow" w:hAnsi="Arial Narrow"/>
          <w:color w:val="000000"/>
          <w:sz w:val="14"/>
          <w:szCs w:val="14"/>
          <w:lang w:val="en"/>
        </w:rPr>
        <w:t xml:space="preserve"> </w:t>
      </w:r>
      <w:r w:rsidRPr="00561580">
        <w:rPr>
          <w:rFonts w:ascii="Arial Narrow" w:hAnsi="Arial Narrow"/>
          <w:color w:val="000000"/>
          <w:sz w:val="14"/>
          <w:szCs w:val="14"/>
          <w:lang w:val="en"/>
        </w:rPr>
        <w:t>mean difference</w:t>
      </w:r>
      <w:r>
        <w:rPr>
          <w:rFonts w:ascii="Arial Narrow" w:hAnsi="Arial Narrow"/>
          <w:color w:val="000000"/>
          <w:sz w:val="14"/>
          <w:szCs w:val="14"/>
          <w:lang w:val="en"/>
        </w:rPr>
        <w:t>; RCT: randomized controlled trial</w:t>
      </w:r>
    </w:p>
    <w:p w14:paraId="7F7EA7B5" w14:textId="77777777" w:rsidR="000C722C" w:rsidRPr="00C86EC7" w:rsidRDefault="000C722C" w:rsidP="005C4BE0">
      <w:pPr>
        <w:pStyle w:val="Web"/>
        <w:spacing w:line="140" w:lineRule="atLeast"/>
        <w:rPr>
          <w:rFonts w:ascii="Arial" w:eastAsia="MSPゴシック" w:hAnsi="Arial"/>
          <w:color w:val="000000"/>
          <w:sz w:val="14"/>
          <w:szCs w:val="14"/>
          <w:lang w:val="en"/>
        </w:rPr>
      </w:pPr>
      <w:r>
        <w:rPr>
          <w:rFonts w:ascii="Arial" w:eastAsia="MSPゴシック" w:hAnsi="Arial"/>
          <w:color w:val="000000"/>
          <w:sz w:val="14"/>
          <w:szCs w:val="14"/>
          <w:lang w:val="en"/>
        </w:rPr>
        <w:t>Ventilator free days, length of ICU stay, length of hospital stay, and P/F ratio</w:t>
      </w:r>
      <w:r w:rsidRPr="00C86EC7">
        <w:rPr>
          <w:rFonts w:ascii="Arial" w:eastAsia="MSPゴシック" w:hAnsi="Arial"/>
          <w:color w:val="000000"/>
          <w:sz w:val="14"/>
          <w:szCs w:val="14"/>
          <w:lang w:val="en"/>
        </w:rPr>
        <w:t xml:space="preserve"> </w:t>
      </w:r>
      <w:r>
        <w:rPr>
          <w:rFonts w:ascii="Arial" w:eastAsia="MSPゴシック" w:hAnsi="Arial"/>
          <w:color w:val="000000"/>
          <w:sz w:val="14"/>
          <w:szCs w:val="14"/>
          <w:lang w:val="en"/>
        </w:rPr>
        <w:t xml:space="preserve">are </w:t>
      </w:r>
      <w:r w:rsidRPr="0004064A">
        <w:rPr>
          <w:rFonts w:ascii="Arial" w:eastAsia="MSPゴシック" w:hAnsi="Arial"/>
          <w:color w:val="000000"/>
          <w:sz w:val="14"/>
          <w:szCs w:val="14"/>
          <w:lang w:val="en"/>
        </w:rPr>
        <w:t>not included in the Evidence profile because the outcomes are</w:t>
      </w:r>
      <w:r>
        <w:rPr>
          <w:rFonts w:ascii="Arial" w:eastAsia="MSPゴシック" w:hAnsi="Arial"/>
          <w:color w:val="000000"/>
          <w:sz w:val="14"/>
          <w:szCs w:val="14"/>
          <w:lang w:val="en"/>
        </w:rPr>
        <w:t xml:space="preserve"> </w:t>
      </w:r>
      <w:r w:rsidRPr="0004064A">
        <w:rPr>
          <w:rFonts w:ascii="Arial" w:eastAsia="MSPゴシック" w:hAnsi="Arial"/>
          <w:color w:val="000000"/>
          <w:sz w:val="14"/>
          <w:szCs w:val="14"/>
          <w:lang w:val="en"/>
        </w:rPr>
        <w:t>were not reported.</w:t>
      </w:r>
    </w:p>
    <w:p w14:paraId="38F4D90B" w14:textId="77777777" w:rsidR="000C722C" w:rsidRDefault="000C722C" w:rsidP="005C4BE0">
      <w:pPr>
        <w:pStyle w:val="4"/>
        <w:spacing w:line="140" w:lineRule="atLeast"/>
        <w:ind w:left="840"/>
        <w:rPr>
          <w:rFonts w:ascii="Arial Narrow" w:hAnsi="Arial Narrow"/>
          <w:color w:val="000000"/>
          <w:lang w:val="en"/>
        </w:rPr>
      </w:pPr>
      <w:r>
        <w:rPr>
          <w:rFonts w:ascii="Arial Narrow" w:hAnsi="Arial Narrow" w:hint="eastAsia"/>
          <w:color w:val="000000"/>
          <w:lang w:val="en"/>
        </w:rPr>
        <w:t>E</w:t>
      </w:r>
      <w:r>
        <w:rPr>
          <w:rFonts w:ascii="Arial Narrow" w:hAnsi="Arial Narrow"/>
          <w:color w:val="000000"/>
          <w:lang w:val="en"/>
        </w:rPr>
        <w:t>xplanation</w:t>
      </w:r>
    </w:p>
    <w:p w14:paraId="24375270" w14:textId="77777777" w:rsidR="000C722C" w:rsidRPr="00C86EC7" w:rsidRDefault="000C722C" w:rsidP="005C4BE0">
      <w:pPr>
        <w:pStyle w:val="4"/>
        <w:spacing w:line="140" w:lineRule="atLeast"/>
        <w:ind w:left="840"/>
        <w:rPr>
          <w:rFonts w:asciiTheme="majorHAnsi" w:eastAsia="MSPゴシック" w:hAnsiTheme="majorHAnsi" w:cstheme="majorHAnsi"/>
          <w:b w:val="0"/>
          <w:color w:val="000000"/>
          <w:kern w:val="2"/>
          <w:sz w:val="13"/>
          <w:szCs w:val="13"/>
          <w:lang w:val="en"/>
        </w:rPr>
      </w:pPr>
      <w:r w:rsidRPr="00C86EC7">
        <w:rPr>
          <w:rFonts w:asciiTheme="majorHAnsi" w:eastAsia="MSPゴシック" w:hAnsiTheme="majorHAnsi" w:cstheme="majorHAnsi"/>
          <w:b w:val="0"/>
          <w:color w:val="000000"/>
          <w:kern w:val="2"/>
          <w:sz w:val="13"/>
          <w:szCs w:val="13"/>
          <w:lang w:val="en"/>
        </w:rPr>
        <w:t xml:space="preserve">a. The </w:t>
      </w:r>
      <w:r>
        <w:rPr>
          <w:rFonts w:asciiTheme="majorHAnsi" w:eastAsia="MSPゴシック" w:hAnsiTheme="majorHAnsi" w:cstheme="majorHAnsi"/>
          <w:b w:val="0"/>
          <w:color w:val="000000"/>
          <w:kern w:val="2"/>
          <w:sz w:val="13"/>
          <w:szCs w:val="13"/>
          <w:lang w:val="en"/>
        </w:rPr>
        <w:t>optimal information size (</w:t>
      </w:r>
      <w:r w:rsidRPr="00C86EC7">
        <w:rPr>
          <w:rFonts w:asciiTheme="majorHAnsi" w:eastAsia="MSPゴシック" w:hAnsiTheme="majorHAnsi" w:cstheme="majorHAnsi"/>
          <w:b w:val="0"/>
          <w:color w:val="000000"/>
          <w:kern w:val="2"/>
          <w:sz w:val="13"/>
          <w:szCs w:val="13"/>
          <w:lang w:val="en"/>
        </w:rPr>
        <w:t>OIS</w:t>
      </w:r>
      <w:r>
        <w:rPr>
          <w:rFonts w:asciiTheme="majorHAnsi" w:eastAsia="MSPゴシック" w:hAnsiTheme="majorHAnsi" w:cstheme="majorHAnsi"/>
          <w:b w:val="0"/>
          <w:color w:val="000000"/>
          <w:kern w:val="2"/>
          <w:sz w:val="13"/>
          <w:szCs w:val="13"/>
          <w:lang w:val="en"/>
        </w:rPr>
        <w:t>)</w:t>
      </w:r>
      <w:r w:rsidRPr="00C86EC7">
        <w:rPr>
          <w:rFonts w:asciiTheme="majorHAnsi" w:eastAsia="MSPゴシック" w:hAnsiTheme="majorHAnsi" w:cstheme="majorHAnsi"/>
          <w:b w:val="0"/>
          <w:color w:val="000000"/>
          <w:kern w:val="2"/>
          <w:sz w:val="13"/>
          <w:szCs w:val="13"/>
          <w:lang w:val="en"/>
        </w:rPr>
        <w:t xml:space="preserve"> criteria are not met.</w:t>
      </w:r>
      <w:r>
        <w:rPr>
          <w:rFonts w:asciiTheme="majorHAnsi" w:eastAsia="MSPゴシック" w:hAnsiTheme="majorHAnsi" w:cstheme="majorHAnsi"/>
          <w:b w:val="0"/>
          <w:color w:val="000000"/>
          <w:kern w:val="2"/>
          <w:sz w:val="13"/>
          <w:szCs w:val="13"/>
          <w:lang w:val="en"/>
        </w:rPr>
        <w:t xml:space="preserve"> In addition, t</w:t>
      </w:r>
      <w:r w:rsidRPr="00C86EC7">
        <w:rPr>
          <w:rFonts w:asciiTheme="majorHAnsi" w:eastAsia="MSPゴシック" w:hAnsiTheme="majorHAnsi" w:cstheme="majorHAnsi"/>
          <w:b w:val="0"/>
          <w:color w:val="000000"/>
          <w:kern w:val="2"/>
          <w:sz w:val="13"/>
          <w:szCs w:val="13"/>
          <w:lang w:val="en"/>
        </w:rPr>
        <w:t>he 95% confidence interval straddles the threshold for clinical judgment.</w:t>
      </w:r>
    </w:p>
    <w:p w14:paraId="79626B8D" w14:textId="77777777" w:rsidR="000C722C" w:rsidRDefault="000C722C" w:rsidP="005C4BE0">
      <w:pPr>
        <w:spacing w:line="360" w:lineRule="auto"/>
        <w:rPr>
          <w:rFonts w:asciiTheme="majorHAnsi" w:hAnsiTheme="majorHAnsi" w:cstheme="majorHAnsi"/>
          <w:bCs/>
          <w:color w:val="000000"/>
          <w:sz w:val="13"/>
          <w:szCs w:val="13"/>
          <w:lang w:val="en"/>
        </w:rPr>
      </w:pPr>
    </w:p>
    <w:p w14:paraId="4FC4EA65" w14:textId="77777777" w:rsidR="000C722C" w:rsidRDefault="000C722C" w:rsidP="005C4BE0">
      <w:pPr>
        <w:spacing w:line="360" w:lineRule="auto"/>
        <w:rPr>
          <w:rFonts w:asciiTheme="majorHAnsi" w:hAnsiTheme="majorHAnsi" w:cstheme="majorHAnsi"/>
          <w:bCs/>
          <w:color w:val="000000"/>
          <w:sz w:val="13"/>
          <w:szCs w:val="13"/>
          <w:lang w:val="en"/>
        </w:rPr>
      </w:pPr>
    </w:p>
    <w:p w14:paraId="50610D5E" w14:textId="77777777" w:rsidR="000C722C" w:rsidRDefault="000C722C" w:rsidP="005C4BE0">
      <w:pPr>
        <w:spacing w:line="360" w:lineRule="auto"/>
        <w:rPr>
          <w:rFonts w:asciiTheme="majorHAnsi" w:hAnsiTheme="majorHAnsi" w:cstheme="majorHAnsi"/>
          <w:bCs/>
          <w:color w:val="000000"/>
          <w:sz w:val="13"/>
          <w:szCs w:val="13"/>
          <w:lang w:val="en"/>
        </w:rPr>
      </w:pPr>
    </w:p>
    <w:p w14:paraId="364A9F79" w14:textId="77777777" w:rsidR="000C722C" w:rsidRDefault="000C722C" w:rsidP="005C4BE0">
      <w:pPr>
        <w:spacing w:line="360" w:lineRule="auto"/>
        <w:rPr>
          <w:rFonts w:asciiTheme="majorHAnsi" w:hAnsiTheme="majorHAnsi" w:cstheme="majorHAnsi"/>
          <w:bCs/>
          <w:color w:val="000000"/>
          <w:sz w:val="13"/>
          <w:szCs w:val="13"/>
          <w:lang w:val="en"/>
        </w:rPr>
      </w:pPr>
    </w:p>
    <w:p w14:paraId="67D4B401" w14:textId="77777777" w:rsidR="000C722C" w:rsidRDefault="000C722C" w:rsidP="005C4BE0">
      <w:pPr>
        <w:spacing w:line="360" w:lineRule="auto"/>
        <w:rPr>
          <w:rFonts w:asciiTheme="majorHAnsi" w:hAnsiTheme="majorHAnsi" w:cstheme="majorHAnsi"/>
          <w:bCs/>
          <w:color w:val="000000"/>
          <w:sz w:val="13"/>
          <w:szCs w:val="13"/>
          <w:lang w:val="en"/>
        </w:rPr>
      </w:pPr>
    </w:p>
    <w:p w14:paraId="099B3864" w14:textId="77777777" w:rsidR="000C722C" w:rsidRDefault="000C722C" w:rsidP="005C4BE0">
      <w:pPr>
        <w:spacing w:line="360" w:lineRule="auto"/>
        <w:rPr>
          <w:rFonts w:asciiTheme="majorHAnsi" w:hAnsiTheme="majorHAnsi" w:cstheme="majorHAnsi"/>
          <w:bCs/>
          <w:color w:val="000000"/>
          <w:sz w:val="13"/>
          <w:szCs w:val="13"/>
          <w:lang w:val="en"/>
        </w:rPr>
      </w:pPr>
      <w:r>
        <w:rPr>
          <w:rFonts w:ascii="Arial" w:eastAsia="MSPゴシック" w:hAnsi="Arial" w:cs="Lantinghei TC Extralight"/>
          <w:bCs/>
          <w:color w:val="000000"/>
          <w:sz w:val="20"/>
          <w:szCs w:val="20"/>
          <w:lang w:val="en"/>
        </w:rPr>
        <w:lastRenderedPageBreak/>
        <w:t>Low</w:t>
      </w:r>
      <w:r w:rsidRPr="005C4BE0">
        <w:rPr>
          <w:rFonts w:ascii="Arial" w:eastAsia="MSPゴシック" w:hAnsi="Arial" w:cs="Lantinghei TC Extralight"/>
          <w:bCs/>
          <w:color w:val="000000"/>
          <w:sz w:val="20"/>
          <w:szCs w:val="20"/>
          <w:lang w:val="en"/>
        </w:rPr>
        <w:t xml:space="preserve"> dose</w:t>
      </w:r>
      <w:r>
        <w:rPr>
          <w:rFonts w:ascii="Arial" w:eastAsia="MSPゴシック" w:hAnsi="Arial" w:cs="Lantinghei TC Extralight"/>
          <w:bCs/>
          <w:color w:val="000000"/>
          <w:sz w:val="20"/>
          <w:szCs w:val="20"/>
          <w:lang w:val="en"/>
        </w:rPr>
        <w:t xml:space="preserve"> corticosteroids</w:t>
      </w:r>
    </w:p>
    <w:tbl>
      <w:tblPr>
        <w:tblW w:w="5000" w:type="pct"/>
        <w:tblCellMar>
          <w:top w:w="100" w:type="dxa"/>
          <w:left w:w="100" w:type="dxa"/>
          <w:bottom w:w="100" w:type="dxa"/>
          <w:right w:w="100" w:type="dxa"/>
        </w:tblCellMar>
        <w:tblLook w:val="04A0" w:firstRow="1" w:lastRow="0" w:firstColumn="1" w:lastColumn="0" w:noHBand="0" w:noVBand="1"/>
      </w:tblPr>
      <w:tblGrid>
        <w:gridCol w:w="769"/>
        <w:gridCol w:w="922"/>
        <w:gridCol w:w="1076"/>
        <w:gridCol w:w="1076"/>
        <w:gridCol w:w="1076"/>
        <w:gridCol w:w="1076"/>
        <w:gridCol w:w="1690"/>
        <w:gridCol w:w="1229"/>
        <w:gridCol w:w="1229"/>
        <w:gridCol w:w="1229"/>
        <w:gridCol w:w="922"/>
        <w:gridCol w:w="1537"/>
        <w:gridCol w:w="1537"/>
      </w:tblGrid>
      <w:tr w:rsidR="000C722C" w:rsidRPr="00C66414" w14:paraId="2CB003B8" w14:textId="77777777" w:rsidTr="00C21080">
        <w:trPr>
          <w:cantSplit/>
          <w:tblHeader/>
        </w:trPr>
        <w:tc>
          <w:tcPr>
            <w:tcW w:w="2500" w:type="pct"/>
            <w:gridSpan w:val="7"/>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22CF021D" w14:textId="77777777" w:rsidR="000C722C" w:rsidRPr="00C86EC7" w:rsidRDefault="000C722C" w:rsidP="00C21080">
            <w:pPr>
              <w:jc w:val="center"/>
              <w:rPr>
                <w:rFonts w:ascii="Arial" w:eastAsia="MSPゴシック" w:hAnsi="Arial" w:cs="Times New Roman"/>
                <w:b/>
                <w:bCs/>
                <w:color w:val="FFFFFF"/>
                <w:sz w:val="13"/>
                <w:szCs w:val="13"/>
              </w:rPr>
            </w:pPr>
            <w:r>
              <w:rPr>
                <w:rFonts w:ascii="Arial Narrow" w:hAnsi="Arial Narrow"/>
                <w:b/>
                <w:bCs/>
                <w:color w:val="FFFFFF"/>
                <w:sz w:val="13"/>
                <w:szCs w:val="13"/>
              </w:rPr>
              <w:t>Assessment of certainty</w:t>
            </w:r>
          </w:p>
        </w:tc>
        <w:tc>
          <w:tcPr>
            <w:tcW w:w="800" w:type="pct"/>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7A90C555" w14:textId="77777777" w:rsidR="000C722C" w:rsidRPr="00C86EC7" w:rsidRDefault="000C722C" w:rsidP="00C21080">
            <w:pPr>
              <w:jc w:val="center"/>
              <w:rPr>
                <w:rFonts w:ascii="Arial" w:eastAsia="MSPゴシック" w:hAnsi="Arial" w:cs="Times New Roman"/>
                <w:b/>
                <w:bCs/>
                <w:color w:val="FFFFFF"/>
                <w:sz w:val="13"/>
                <w:szCs w:val="13"/>
              </w:rPr>
            </w:pPr>
            <w:r>
              <w:rPr>
                <w:rFonts w:ascii="Arial Narrow" w:hAnsi="Arial Narrow"/>
                <w:b/>
                <w:bCs/>
                <w:color w:val="FFFFFF"/>
                <w:sz w:val="13"/>
                <w:szCs w:val="13"/>
              </w:rPr>
              <w:t xml:space="preserve">№ </w:t>
            </w:r>
            <w:r>
              <w:rPr>
                <w:rFonts w:ascii="Arial Narrow" w:hAnsi="Arial Narrow" w:hint="eastAsia"/>
                <w:b/>
                <w:bCs/>
                <w:color w:val="FFFFFF"/>
                <w:sz w:val="13"/>
                <w:szCs w:val="13"/>
              </w:rPr>
              <w:t>o</w:t>
            </w:r>
            <w:r>
              <w:rPr>
                <w:rFonts w:ascii="Arial Narrow" w:hAnsi="Arial Narrow"/>
                <w:b/>
                <w:bCs/>
                <w:color w:val="FFFFFF"/>
                <w:sz w:val="13"/>
                <w:szCs w:val="13"/>
              </w:rPr>
              <w:t>f patients</w:t>
            </w:r>
          </w:p>
        </w:tc>
        <w:tc>
          <w:tcPr>
            <w:tcW w:w="700" w:type="pct"/>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1EEF53EE" w14:textId="77777777" w:rsidR="000C722C" w:rsidRPr="00C86EC7" w:rsidRDefault="000C722C" w:rsidP="00C21080">
            <w:pPr>
              <w:jc w:val="center"/>
              <w:rPr>
                <w:rFonts w:ascii="Arial" w:eastAsia="MSPゴシック" w:hAnsi="Arial" w:cs="Times New Roman"/>
                <w:b/>
                <w:bCs/>
                <w:color w:val="FFFFFF"/>
                <w:sz w:val="13"/>
                <w:szCs w:val="13"/>
              </w:rPr>
            </w:pPr>
            <w:r>
              <w:rPr>
                <w:rFonts w:ascii="Arial Narrow" w:hAnsi="Arial Narrow" w:hint="eastAsia"/>
                <w:b/>
                <w:bCs/>
                <w:color w:val="FFFFFF"/>
                <w:sz w:val="13"/>
                <w:szCs w:val="13"/>
              </w:rPr>
              <w:t>E</w:t>
            </w:r>
            <w:r>
              <w:rPr>
                <w:rFonts w:ascii="Arial Narrow" w:hAnsi="Arial Narrow"/>
                <w:b/>
                <w:bCs/>
                <w:color w:val="FFFFFF"/>
                <w:sz w:val="13"/>
                <w:szCs w:val="13"/>
              </w:rPr>
              <w:t>ffect</w:t>
            </w:r>
          </w:p>
        </w:tc>
        <w:tc>
          <w:tcPr>
            <w:tcW w:w="500" w:type="pct"/>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E738349" w14:textId="77777777" w:rsidR="000C722C" w:rsidRPr="00C86EC7" w:rsidRDefault="000C722C" w:rsidP="00C21080">
            <w:pPr>
              <w:jc w:val="center"/>
              <w:rPr>
                <w:rFonts w:ascii="Arial" w:eastAsia="MSPゴシック" w:hAnsi="Arial" w:cs="Times New Roman"/>
                <w:b/>
                <w:bCs/>
                <w:color w:val="FFFFFF"/>
                <w:sz w:val="13"/>
                <w:szCs w:val="13"/>
              </w:rPr>
            </w:pPr>
            <w:r>
              <w:rPr>
                <w:rFonts w:ascii="Arial Narrow" w:hAnsi="Arial Narrow"/>
                <w:b/>
                <w:bCs/>
                <w:color w:val="FFFFFF"/>
                <w:sz w:val="13"/>
                <w:szCs w:val="13"/>
              </w:rPr>
              <w:t>Certainty</w:t>
            </w:r>
          </w:p>
        </w:tc>
        <w:tc>
          <w:tcPr>
            <w:tcW w:w="500" w:type="pct"/>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10807FB5" w14:textId="77777777" w:rsidR="000C722C" w:rsidRPr="00C86EC7" w:rsidRDefault="000C722C" w:rsidP="00C21080">
            <w:pPr>
              <w:jc w:val="center"/>
              <w:rPr>
                <w:rFonts w:ascii="Arial" w:eastAsia="MSPゴシック" w:hAnsi="Arial" w:cs="Times New Roman"/>
                <w:b/>
                <w:bCs/>
                <w:color w:val="FFFFFF"/>
                <w:sz w:val="13"/>
                <w:szCs w:val="13"/>
              </w:rPr>
            </w:pPr>
            <w:r>
              <w:rPr>
                <w:rFonts w:ascii="Arial Narrow" w:hAnsi="Arial Narrow" w:hint="eastAsia"/>
                <w:b/>
                <w:bCs/>
                <w:color w:val="FFFFFF"/>
                <w:sz w:val="13"/>
                <w:szCs w:val="13"/>
              </w:rPr>
              <w:t>I</w:t>
            </w:r>
            <w:r>
              <w:rPr>
                <w:rFonts w:ascii="Arial Narrow" w:hAnsi="Arial Narrow"/>
                <w:b/>
                <w:bCs/>
                <w:color w:val="FFFFFF"/>
                <w:sz w:val="13"/>
                <w:szCs w:val="13"/>
              </w:rPr>
              <w:t>mportance</w:t>
            </w:r>
          </w:p>
        </w:tc>
      </w:tr>
      <w:tr w:rsidR="000C722C" w:rsidRPr="00C66414" w14:paraId="5EF754E8" w14:textId="77777777" w:rsidTr="00C21080">
        <w:trPr>
          <w:cantSplit/>
          <w:tblHeader/>
        </w:trPr>
        <w:tc>
          <w:tcPr>
            <w:tcW w:w="250"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778B6FD3" w14:textId="77777777" w:rsidR="000C722C" w:rsidRPr="00C86EC7" w:rsidRDefault="000C722C" w:rsidP="00C21080">
            <w:pPr>
              <w:jc w:val="center"/>
              <w:rPr>
                <w:rFonts w:ascii="Arial" w:eastAsia="MSPゴシック" w:hAnsi="Arial" w:cs="Times New Roman"/>
                <w:b/>
                <w:bCs/>
                <w:color w:val="FFFFFF"/>
                <w:sz w:val="13"/>
                <w:szCs w:val="13"/>
              </w:rPr>
            </w:pPr>
            <w:r>
              <w:rPr>
                <w:rFonts w:ascii="Arial Narrow" w:hAnsi="Arial Narrow"/>
                <w:b/>
                <w:bCs/>
                <w:color w:val="FFFFFF"/>
                <w:sz w:val="13"/>
                <w:szCs w:val="13"/>
              </w:rPr>
              <w:t>№ of studies</w:t>
            </w:r>
          </w:p>
        </w:tc>
        <w:tc>
          <w:tcPr>
            <w:tcW w:w="300"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B4DE485" w14:textId="77777777" w:rsidR="000C722C" w:rsidRPr="00C86EC7" w:rsidRDefault="000C722C" w:rsidP="00C21080">
            <w:pPr>
              <w:jc w:val="center"/>
              <w:rPr>
                <w:rFonts w:ascii="Arial" w:eastAsia="MSPゴシック" w:hAnsi="Arial" w:cs="Times New Roman"/>
                <w:b/>
                <w:bCs/>
                <w:color w:val="FFFFFF"/>
                <w:sz w:val="13"/>
                <w:szCs w:val="13"/>
              </w:rPr>
            </w:pPr>
            <w:r>
              <w:rPr>
                <w:rFonts w:ascii="Arial Narrow" w:hAnsi="Arial Narrow" w:hint="eastAsia"/>
                <w:b/>
                <w:bCs/>
                <w:color w:val="FFFFFF"/>
                <w:sz w:val="13"/>
                <w:szCs w:val="13"/>
              </w:rPr>
              <w:t>S</w:t>
            </w:r>
            <w:r>
              <w:rPr>
                <w:rFonts w:ascii="Arial Narrow" w:hAnsi="Arial Narrow"/>
                <w:b/>
                <w:bCs/>
                <w:color w:val="FFFFFF"/>
                <w:sz w:val="13"/>
                <w:szCs w:val="13"/>
              </w:rPr>
              <w:t>tudy design</w:t>
            </w:r>
          </w:p>
        </w:tc>
        <w:tc>
          <w:tcPr>
            <w:tcW w:w="350"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6448754" w14:textId="77777777" w:rsidR="000C722C" w:rsidRPr="00C86EC7" w:rsidRDefault="000C722C" w:rsidP="00C21080">
            <w:pPr>
              <w:jc w:val="center"/>
              <w:rPr>
                <w:rFonts w:ascii="Arial" w:eastAsia="MSPゴシック" w:hAnsi="Arial" w:cs="Times New Roman"/>
                <w:b/>
                <w:bCs/>
                <w:color w:val="FFFFFF"/>
                <w:sz w:val="13"/>
                <w:szCs w:val="13"/>
              </w:rPr>
            </w:pPr>
            <w:r>
              <w:rPr>
                <w:rFonts w:ascii="Arial Narrow" w:hAnsi="Arial Narrow" w:hint="eastAsia"/>
                <w:b/>
                <w:bCs/>
                <w:color w:val="FFFFFF"/>
                <w:sz w:val="13"/>
                <w:szCs w:val="13"/>
              </w:rPr>
              <w:t>R</w:t>
            </w:r>
            <w:r>
              <w:rPr>
                <w:rFonts w:ascii="Arial Narrow" w:hAnsi="Arial Narrow"/>
                <w:b/>
                <w:bCs/>
                <w:color w:val="FFFFFF"/>
                <w:sz w:val="13"/>
                <w:szCs w:val="13"/>
              </w:rPr>
              <w:t>isk of bias</w:t>
            </w:r>
          </w:p>
        </w:tc>
        <w:tc>
          <w:tcPr>
            <w:tcW w:w="350"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7E086027" w14:textId="77777777" w:rsidR="000C722C" w:rsidRPr="00C86EC7" w:rsidRDefault="000C722C" w:rsidP="00C21080">
            <w:pPr>
              <w:jc w:val="center"/>
              <w:rPr>
                <w:rFonts w:ascii="Arial" w:eastAsia="MSPゴシック" w:hAnsi="Arial" w:cs="Times New Roman"/>
                <w:b/>
                <w:bCs/>
                <w:color w:val="FFFFFF"/>
                <w:sz w:val="13"/>
                <w:szCs w:val="13"/>
              </w:rPr>
            </w:pPr>
            <w:r>
              <w:rPr>
                <w:rFonts w:ascii="Arial Narrow" w:hAnsi="Arial Narrow" w:hint="eastAsia"/>
                <w:b/>
                <w:bCs/>
                <w:color w:val="FFFFFF"/>
                <w:sz w:val="13"/>
                <w:szCs w:val="13"/>
              </w:rPr>
              <w:t>I</w:t>
            </w:r>
            <w:r>
              <w:rPr>
                <w:rFonts w:ascii="Arial Narrow" w:hAnsi="Arial Narrow"/>
                <w:b/>
                <w:bCs/>
                <w:color w:val="FFFFFF"/>
                <w:sz w:val="13"/>
                <w:szCs w:val="13"/>
              </w:rPr>
              <w:t>nconsistency</w:t>
            </w:r>
          </w:p>
        </w:tc>
        <w:tc>
          <w:tcPr>
            <w:tcW w:w="350"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225DB2AE" w14:textId="77777777" w:rsidR="000C722C" w:rsidRPr="00C86EC7" w:rsidRDefault="000C722C" w:rsidP="00C21080">
            <w:pPr>
              <w:jc w:val="center"/>
              <w:rPr>
                <w:rFonts w:ascii="Arial" w:eastAsia="MSPゴシック" w:hAnsi="Arial" w:cs="Times New Roman"/>
                <w:b/>
                <w:bCs/>
                <w:color w:val="FFFFFF"/>
                <w:sz w:val="13"/>
                <w:szCs w:val="13"/>
              </w:rPr>
            </w:pPr>
            <w:r>
              <w:rPr>
                <w:rFonts w:ascii="Arial Narrow" w:hAnsi="Arial Narrow" w:hint="eastAsia"/>
                <w:b/>
                <w:bCs/>
                <w:color w:val="FFFFFF"/>
                <w:sz w:val="13"/>
                <w:szCs w:val="13"/>
              </w:rPr>
              <w:t>I</w:t>
            </w:r>
            <w:r>
              <w:rPr>
                <w:rFonts w:ascii="Arial Narrow" w:hAnsi="Arial Narrow"/>
                <w:b/>
                <w:bCs/>
                <w:color w:val="FFFFFF"/>
                <w:sz w:val="13"/>
                <w:szCs w:val="13"/>
              </w:rPr>
              <w:t>ndirectness</w:t>
            </w:r>
          </w:p>
        </w:tc>
        <w:tc>
          <w:tcPr>
            <w:tcW w:w="350"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7F9C7015" w14:textId="77777777" w:rsidR="000C722C" w:rsidRPr="00C86EC7" w:rsidRDefault="000C722C" w:rsidP="00C21080">
            <w:pPr>
              <w:jc w:val="center"/>
              <w:rPr>
                <w:rFonts w:ascii="Arial" w:eastAsia="MSPゴシック" w:hAnsi="Arial" w:cs="Times New Roman"/>
                <w:b/>
                <w:bCs/>
                <w:color w:val="FFFFFF"/>
                <w:sz w:val="13"/>
                <w:szCs w:val="13"/>
              </w:rPr>
            </w:pPr>
            <w:r>
              <w:rPr>
                <w:rFonts w:ascii="Arial Narrow" w:hAnsi="Arial Narrow" w:hint="eastAsia"/>
                <w:b/>
                <w:bCs/>
                <w:color w:val="FFFFFF"/>
                <w:sz w:val="13"/>
                <w:szCs w:val="13"/>
              </w:rPr>
              <w:t>I</w:t>
            </w:r>
            <w:r>
              <w:rPr>
                <w:rFonts w:ascii="Arial Narrow" w:hAnsi="Arial Narrow"/>
                <w:b/>
                <w:bCs/>
                <w:color w:val="FFFFFF"/>
                <w:sz w:val="13"/>
                <w:szCs w:val="13"/>
              </w:rPr>
              <w:t>mprecision</w:t>
            </w:r>
          </w:p>
        </w:tc>
        <w:tc>
          <w:tcPr>
            <w:tcW w:w="550"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2F84E2A5" w14:textId="77777777" w:rsidR="000C722C" w:rsidRPr="00C86EC7" w:rsidRDefault="000C722C" w:rsidP="00C21080">
            <w:pPr>
              <w:jc w:val="center"/>
              <w:rPr>
                <w:rFonts w:ascii="Arial" w:eastAsia="MSPゴシック" w:hAnsi="Arial" w:cs="Times New Roman"/>
                <w:b/>
                <w:bCs/>
                <w:color w:val="FFFFFF"/>
                <w:sz w:val="13"/>
                <w:szCs w:val="13"/>
              </w:rPr>
            </w:pPr>
            <w:r>
              <w:rPr>
                <w:rFonts w:ascii="Arial Narrow" w:hAnsi="Arial Narrow" w:hint="eastAsia"/>
                <w:b/>
                <w:bCs/>
                <w:color w:val="FFFFFF"/>
                <w:sz w:val="13"/>
                <w:szCs w:val="13"/>
              </w:rPr>
              <w:t>O</w:t>
            </w:r>
            <w:r>
              <w:rPr>
                <w:rFonts w:ascii="Arial Narrow" w:hAnsi="Arial Narrow"/>
                <w:b/>
                <w:bCs/>
                <w:color w:val="FFFFFF"/>
                <w:sz w:val="13"/>
                <w:szCs w:val="13"/>
              </w:rPr>
              <w:t>thers</w:t>
            </w:r>
          </w:p>
        </w:tc>
        <w:tc>
          <w:tcPr>
            <w:tcW w:w="400"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17F7A817" w14:textId="6CAE4337" w:rsidR="000C722C" w:rsidRPr="00C86EC7" w:rsidRDefault="00B47C74" w:rsidP="00C21080">
            <w:pPr>
              <w:jc w:val="center"/>
              <w:rPr>
                <w:rFonts w:ascii="Arial" w:eastAsia="MSPゴシック" w:hAnsi="Arial" w:cs="Times New Roman"/>
                <w:b/>
                <w:bCs/>
                <w:color w:val="FFFFFF"/>
                <w:sz w:val="13"/>
                <w:szCs w:val="13"/>
              </w:rPr>
            </w:pPr>
            <w:r>
              <w:rPr>
                <w:rFonts w:ascii="Arial Narrow" w:hAnsi="Arial Narrow"/>
                <w:b/>
                <w:bCs/>
                <w:color w:val="FFFFFF"/>
                <w:sz w:val="13"/>
                <w:szCs w:val="13"/>
              </w:rPr>
              <w:t>Corticosteroid</w:t>
            </w:r>
          </w:p>
        </w:tc>
        <w:tc>
          <w:tcPr>
            <w:tcW w:w="400"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12F82D29" w14:textId="74557855" w:rsidR="000C722C" w:rsidRPr="00C86EC7" w:rsidRDefault="000C722C" w:rsidP="00C21080">
            <w:pPr>
              <w:jc w:val="center"/>
              <w:rPr>
                <w:rFonts w:ascii="Arial" w:eastAsia="MSPゴシック" w:hAnsi="Arial" w:cs="Times New Roman"/>
                <w:b/>
                <w:bCs/>
                <w:color w:val="FFFFFF"/>
                <w:sz w:val="13"/>
                <w:szCs w:val="13"/>
              </w:rPr>
            </w:pPr>
            <w:r>
              <w:rPr>
                <w:rFonts w:ascii="Arial Narrow" w:hAnsi="Arial Narrow"/>
                <w:b/>
                <w:bCs/>
                <w:color w:val="FFFFFF"/>
                <w:sz w:val="13"/>
                <w:szCs w:val="13"/>
              </w:rPr>
              <w:t xml:space="preserve">No </w:t>
            </w:r>
            <w:r w:rsidR="00B47C74">
              <w:rPr>
                <w:rFonts w:ascii="Arial Narrow" w:hAnsi="Arial Narrow"/>
                <w:b/>
                <w:bCs/>
                <w:color w:val="FFFFFF"/>
                <w:sz w:val="13"/>
                <w:szCs w:val="13"/>
              </w:rPr>
              <w:t>corticosteroid</w:t>
            </w:r>
          </w:p>
        </w:tc>
        <w:tc>
          <w:tcPr>
            <w:tcW w:w="400"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5E93737" w14:textId="77777777" w:rsidR="000C722C" w:rsidRPr="00C86EC7" w:rsidRDefault="000C722C" w:rsidP="00C21080">
            <w:pPr>
              <w:jc w:val="center"/>
              <w:rPr>
                <w:rFonts w:ascii="Arial" w:eastAsia="MSPゴシック" w:hAnsi="Arial" w:cs="Times New Roman"/>
                <w:b/>
                <w:bCs/>
                <w:color w:val="FFFFFF"/>
                <w:sz w:val="13"/>
                <w:szCs w:val="13"/>
              </w:rPr>
            </w:pPr>
            <w:r>
              <w:rPr>
                <w:rFonts w:ascii="Arial Narrow" w:hAnsi="Arial Narrow" w:hint="eastAsia"/>
                <w:b/>
                <w:bCs/>
                <w:color w:val="FFFFFF"/>
                <w:sz w:val="13"/>
                <w:szCs w:val="13"/>
              </w:rPr>
              <w:t>R</w:t>
            </w:r>
            <w:r>
              <w:rPr>
                <w:rFonts w:ascii="Arial Narrow" w:hAnsi="Arial Narrow"/>
                <w:b/>
                <w:bCs/>
                <w:color w:val="FFFFFF"/>
                <w:sz w:val="13"/>
                <w:szCs w:val="13"/>
              </w:rPr>
              <w:t>elative index</w:t>
            </w:r>
            <w:r>
              <w:rPr>
                <w:rFonts w:ascii="Arial Narrow" w:hAnsi="Arial Narrow"/>
                <w:b/>
                <w:bCs/>
                <w:color w:val="FFFFFF"/>
                <w:sz w:val="13"/>
                <w:szCs w:val="13"/>
              </w:rPr>
              <w:br/>
              <w:t>(95% CI)</w:t>
            </w:r>
          </w:p>
        </w:tc>
        <w:tc>
          <w:tcPr>
            <w:tcW w:w="300"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6EF81118" w14:textId="77777777" w:rsidR="000C722C" w:rsidRPr="00C86EC7" w:rsidRDefault="000C722C" w:rsidP="00C21080">
            <w:pPr>
              <w:jc w:val="center"/>
              <w:rPr>
                <w:rFonts w:ascii="Arial" w:eastAsia="MSPゴシック" w:hAnsi="Arial" w:cs="Times New Roman"/>
                <w:b/>
                <w:bCs/>
                <w:color w:val="FFFFFF"/>
                <w:sz w:val="13"/>
                <w:szCs w:val="13"/>
              </w:rPr>
            </w:pPr>
            <w:r>
              <w:rPr>
                <w:rFonts w:ascii="Arial Narrow" w:hAnsi="Arial Narrow" w:hint="eastAsia"/>
                <w:b/>
                <w:bCs/>
                <w:color w:val="FFFFFF"/>
                <w:sz w:val="13"/>
                <w:szCs w:val="13"/>
              </w:rPr>
              <w:t>A</w:t>
            </w:r>
            <w:r>
              <w:rPr>
                <w:rFonts w:ascii="Arial Narrow" w:hAnsi="Arial Narrow"/>
                <w:b/>
                <w:bCs/>
                <w:color w:val="FFFFFF"/>
                <w:sz w:val="13"/>
                <w:szCs w:val="13"/>
              </w:rPr>
              <w:t>bsolute index</w:t>
            </w:r>
            <w:r>
              <w:rPr>
                <w:rFonts w:ascii="Arial Narrow" w:hAnsi="Arial Narrow"/>
                <w:b/>
                <w:bCs/>
                <w:color w:val="FFFFFF"/>
                <w:sz w:val="13"/>
                <w:szCs w:val="13"/>
              </w:rPr>
              <w:br/>
              <w:t>(95% CI)</w:t>
            </w:r>
          </w:p>
        </w:tc>
        <w:tc>
          <w:tcPr>
            <w:tcW w:w="500" w:type="pct"/>
            <w:vMerge/>
            <w:tcBorders>
              <w:top w:val="single" w:sz="12" w:space="0" w:color="FFFFFF"/>
              <w:left w:val="single" w:sz="12" w:space="0" w:color="FFFFFF"/>
              <w:bottom w:val="single" w:sz="12" w:space="0" w:color="FFFFFF"/>
              <w:right w:val="single" w:sz="12" w:space="0" w:color="FFFFFF"/>
            </w:tcBorders>
            <w:vAlign w:val="center"/>
            <w:hideMark/>
          </w:tcPr>
          <w:p w14:paraId="3DB4B6F0" w14:textId="77777777" w:rsidR="000C722C" w:rsidRPr="00C86EC7" w:rsidRDefault="000C722C" w:rsidP="00C21080">
            <w:pPr>
              <w:rPr>
                <w:rFonts w:ascii="Arial" w:eastAsia="MSPゴシック" w:hAnsi="Arial" w:cs="Times New Roman"/>
                <w:b/>
                <w:bCs/>
                <w:color w:val="FFFFFF"/>
                <w:sz w:val="13"/>
                <w:szCs w:val="13"/>
              </w:rPr>
            </w:pPr>
          </w:p>
        </w:tc>
        <w:tc>
          <w:tcPr>
            <w:tcW w:w="500" w:type="pct"/>
            <w:vMerge/>
            <w:tcBorders>
              <w:top w:val="single" w:sz="12" w:space="0" w:color="FFFFFF"/>
              <w:left w:val="single" w:sz="12" w:space="0" w:color="FFFFFF"/>
              <w:bottom w:val="single" w:sz="12" w:space="0" w:color="FFFFFF"/>
              <w:right w:val="single" w:sz="12" w:space="0" w:color="FFFFFF"/>
            </w:tcBorders>
            <w:vAlign w:val="center"/>
            <w:hideMark/>
          </w:tcPr>
          <w:p w14:paraId="58DADA58" w14:textId="77777777" w:rsidR="000C722C" w:rsidRPr="00C86EC7" w:rsidRDefault="000C722C" w:rsidP="00C21080">
            <w:pPr>
              <w:rPr>
                <w:rFonts w:ascii="Arial" w:eastAsia="MSPゴシック" w:hAnsi="Arial" w:cs="Times New Roman"/>
                <w:b/>
                <w:bCs/>
                <w:color w:val="FFFFFF"/>
                <w:sz w:val="13"/>
                <w:szCs w:val="13"/>
              </w:rPr>
            </w:pPr>
          </w:p>
        </w:tc>
      </w:tr>
      <w:tr w:rsidR="000C722C" w:rsidRPr="00C66414" w14:paraId="65AFE6C5" w14:textId="77777777" w:rsidTr="00C21080">
        <w:trPr>
          <w:cantSplit/>
        </w:trPr>
        <w:tc>
          <w:tcPr>
            <w:tcW w:w="5000" w:type="pct"/>
            <w:gridSpan w:val="13"/>
            <w:shd w:val="clear" w:color="auto" w:fill="FFFFFF"/>
            <w:tcMar>
              <w:top w:w="75" w:type="dxa"/>
              <w:left w:w="100" w:type="dxa"/>
              <w:bottom w:w="100" w:type="dxa"/>
              <w:right w:w="100" w:type="dxa"/>
            </w:tcMar>
            <w:vAlign w:val="center"/>
            <w:hideMark/>
          </w:tcPr>
          <w:p w14:paraId="51813A8C" w14:textId="77777777" w:rsidR="000C722C" w:rsidRPr="00C86EC7" w:rsidRDefault="000C722C" w:rsidP="00C21080">
            <w:pPr>
              <w:rPr>
                <w:rFonts w:ascii="Arial" w:eastAsia="MSPゴシック" w:hAnsi="Arial" w:cs="Times New Roman"/>
                <w:b/>
                <w:bCs/>
                <w:color w:val="000000"/>
                <w:sz w:val="13"/>
                <w:szCs w:val="13"/>
              </w:rPr>
            </w:pPr>
            <w:r>
              <w:rPr>
                <w:rStyle w:val="label"/>
                <w:rFonts w:ascii="Arial" w:hAnsi="Arial" w:cs="Lantinghei TC Extralight" w:hint="eastAsia"/>
                <w:color w:val="000000"/>
                <w:sz w:val="13"/>
                <w:szCs w:val="13"/>
              </w:rPr>
              <w:t>L</w:t>
            </w:r>
            <w:r>
              <w:rPr>
                <w:rStyle w:val="label"/>
                <w:rFonts w:ascii="Arial" w:hAnsi="Arial" w:cs="Lantinghei TC Extralight"/>
                <w:color w:val="000000"/>
                <w:sz w:val="13"/>
                <w:szCs w:val="13"/>
              </w:rPr>
              <w:t>ong term mortality</w:t>
            </w:r>
          </w:p>
        </w:tc>
      </w:tr>
      <w:tr w:rsidR="000C722C" w:rsidRPr="00C66414" w14:paraId="46A5CFDC" w14:textId="77777777" w:rsidTr="00C21080">
        <w:trPr>
          <w:cantSplit/>
        </w:trPr>
        <w:tc>
          <w:tcPr>
            <w:tcW w:w="250" w:type="pct"/>
            <w:tcBorders>
              <w:top w:val="single" w:sz="6" w:space="0" w:color="000000"/>
              <w:left w:val="single" w:sz="6" w:space="0" w:color="000000"/>
              <w:bottom w:val="single" w:sz="6" w:space="0" w:color="000000"/>
              <w:right w:val="single" w:sz="6" w:space="0" w:color="000000"/>
            </w:tcBorders>
            <w:hideMark/>
          </w:tcPr>
          <w:p w14:paraId="28351292" w14:textId="77777777" w:rsidR="000C722C" w:rsidRPr="00C86EC7" w:rsidRDefault="000C722C" w:rsidP="00C21080">
            <w:pPr>
              <w:jc w:val="center"/>
              <w:rPr>
                <w:rFonts w:ascii="Arial" w:eastAsia="MSPゴシック" w:hAnsi="Arial" w:cs="Times New Roman"/>
                <w:sz w:val="13"/>
                <w:szCs w:val="13"/>
              </w:rPr>
            </w:pPr>
            <w:r>
              <w:rPr>
                <w:rFonts w:ascii="Arial" w:eastAsia="MSPゴシック" w:hAnsi="Arial" w:cs="Times New Roman"/>
                <w:sz w:val="13"/>
                <w:szCs w:val="13"/>
              </w:rPr>
              <w:t>5</w:t>
            </w:r>
            <w:r w:rsidRPr="00C86EC7">
              <w:rPr>
                <w:rFonts w:ascii="Arial" w:eastAsia="MSPゴシック" w:hAnsi="Arial" w:cs="Times New Roman"/>
                <w:sz w:val="13"/>
                <w:szCs w:val="13"/>
              </w:rPr>
              <w:t xml:space="preserve"> </w:t>
            </w:r>
          </w:p>
        </w:tc>
        <w:tc>
          <w:tcPr>
            <w:tcW w:w="300" w:type="pct"/>
            <w:tcBorders>
              <w:top w:val="single" w:sz="6" w:space="0" w:color="000000"/>
              <w:left w:val="single" w:sz="6" w:space="0" w:color="000000"/>
              <w:bottom w:val="single" w:sz="6" w:space="0" w:color="000000"/>
              <w:right w:val="single" w:sz="6" w:space="0" w:color="000000"/>
            </w:tcBorders>
            <w:hideMark/>
          </w:tcPr>
          <w:p w14:paraId="1716404F" w14:textId="77777777" w:rsidR="000C722C" w:rsidRPr="00C86EC7" w:rsidRDefault="000C722C" w:rsidP="00C21080">
            <w:pPr>
              <w:jc w:val="center"/>
              <w:rPr>
                <w:rFonts w:ascii="Arial" w:hAnsi="Arial" w:cs="Times New Roman"/>
                <w:sz w:val="13"/>
                <w:szCs w:val="13"/>
              </w:rPr>
            </w:pPr>
            <w:r>
              <w:rPr>
                <w:rFonts w:ascii="Arial" w:hAnsi="Arial" w:cs="Lantinghei TC Extralight" w:hint="eastAsia"/>
                <w:sz w:val="13"/>
                <w:szCs w:val="13"/>
              </w:rPr>
              <w:t>R</w:t>
            </w:r>
            <w:r>
              <w:rPr>
                <w:rFonts w:ascii="Arial" w:hAnsi="Arial" w:cs="Lantinghei TC Extralight"/>
                <w:sz w:val="13"/>
                <w:szCs w:val="13"/>
              </w:rPr>
              <w:t>CT</w:t>
            </w:r>
          </w:p>
        </w:tc>
        <w:tc>
          <w:tcPr>
            <w:tcW w:w="350" w:type="pct"/>
            <w:tcBorders>
              <w:top w:val="single" w:sz="6" w:space="0" w:color="000000"/>
              <w:left w:val="single" w:sz="6" w:space="0" w:color="000000"/>
              <w:bottom w:val="single" w:sz="6" w:space="0" w:color="000000"/>
              <w:right w:val="single" w:sz="6" w:space="0" w:color="000000"/>
            </w:tcBorders>
            <w:hideMark/>
          </w:tcPr>
          <w:p w14:paraId="4BADE54C" w14:textId="77777777" w:rsidR="000C722C" w:rsidRPr="00C86EC7" w:rsidRDefault="000C722C" w:rsidP="00C21080">
            <w:pPr>
              <w:jc w:val="center"/>
              <w:rPr>
                <w:rFonts w:ascii="Arial" w:eastAsia="MSPゴシック" w:hAnsi="Arial" w:cs="Times New Roman"/>
                <w:sz w:val="13"/>
                <w:szCs w:val="13"/>
              </w:rPr>
            </w:pPr>
            <w:r>
              <w:rPr>
                <w:rFonts w:ascii="Arial Narrow" w:hAnsi="Arial Narrow"/>
                <w:sz w:val="13"/>
                <w:szCs w:val="13"/>
              </w:rPr>
              <w:t>Serious</w:t>
            </w:r>
            <w:r w:rsidRPr="00C86EC7">
              <w:rPr>
                <w:rFonts w:ascii="Arial" w:eastAsia="MSPゴシック" w:hAnsi="Arial" w:cs="Times New Roman"/>
                <w:sz w:val="20"/>
                <w:szCs w:val="20"/>
              </w:rPr>
              <w:t xml:space="preserve"> </w:t>
            </w:r>
            <w:r w:rsidRPr="00C86EC7">
              <w:rPr>
                <w:rFonts w:ascii="Arial" w:eastAsia="MSPゴシック" w:hAnsi="Arial" w:cs="Times New Roman"/>
                <w:sz w:val="20"/>
                <w:szCs w:val="20"/>
                <w:vertAlign w:val="superscript"/>
              </w:rPr>
              <w:t>a</w:t>
            </w:r>
          </w:p>
        </w:tc>
        <w:tc>
          <w:tcPr>
            <w:tcW w:w="350" w:type="pct"/>
            <w:tcBorders>
              <w:top w:val="single" w:sz="6" w:space="0" w:color="000000"/>
              <w:left w:val="single" w:sz="6" w:space="0" w:color="000000"/>
              <w:bottom w:val="single" w:sz="6" w:space="0" w:color="000000"/>
              <w:right w:val="single" w:sz="6" w:space="0" w:color="000000"/>
            </w:tcBorders>
            <w:hideMark/>
          </w:tcPr>
          <w:p w14:paraId="69428334" w14:textId="77777777" w:rsidR="000C722C" w:rsidRPr="00C86EC7" w:rsidRDefault="000C722C" w:rsidP="00C21080">
            <w:pPr>
              <w:jc w:val="center"/>
              <w:rPr>
                <w:rFonts w:ascii="Arial" w:eastAsia="MSPゴシック" w:hAnsi="Arial" w:cs="Times New Roman"/>
                <w:sz w:val="13"/>
                <w:szCs w:val="13"/>
              </w:rPr>
            </w:pPr>
            <w:r>
              <w:rPr>
                <w:rFonts w:ascii="Arial Narrow" w:hAnsi="Arial Narrow"/>
                <w:sz w:val="13"/>
                <w:szCs w:val="13"/>
              </w:rPr>
              <w:t>Serious</w:t>
            </w:r>
            <w:r w:rsidRPr="00C86EC7">
              <w:rPr>
                <w:rFonts w:ascii="Arial" w:eastAsia="MSPゴシック" w:hAnsi="Arial" w:cs="Times New Roman"/>
                <w:sz w:val="20"/>
                <w:szCs w:val="20"/>
              </w:rPr>
              <w:t xml:space="preserve"> </w:t>
            </w:r>
            <w:r>
              <w:rPr>
                <w:rFonts w:ascii="Arial" w:eastAsia="MSPゴシック" w:hAnsi="Arial" w:cs="Times New Roman"/>
                <w:sz w:val="20"/>
                <w:szCs w:val="20"/>
                <w:vertAlign w:val="superscript"/>
              </w:rPr>
              <w:t>b</w:t>
            </w:r>
          </w:p>
        </w:tc>
        <w:tc>
          <w:tcPr>
            <w:tcW w:w="350" w:type="pct"/>
            <w:tcBorders>
              <w:top w:val="single" w:sz="6" w:space="0" w:color="000000"/>
              <w:left w:val="single" w:sz="6" w:space="0" w:color="000000"/>
              <w:bottom w:val="single" w:sz="6" w:space="0" w:color="000000"/>
              <w:right w:val="single" w:sz="6" w:space="0" w:color="000000"/>
            </w:tcBorders>
            <w:hideMark/>
          </w:tcPr>
          <w:p w14:paraId="37B03FA0" w14:textId="77777777" w:rsidR="000C722C" w:rsidRPr="00C86EC7" w:rsidRDefault="000C722C" w:rsidP="00C21080">
            <w:pPr>
              <w:jc w:val="center"/>
              <w:rPr>
                <w:rFonts w:ascii="Arial" w:eastAsia="MSPゴシック" w:hAnsi="Arial" w:cs="Times New Roman"/>
                <w:sz w:val="13"/>
                <w:szCs w:val="13"/>
              </w:rPr>
            </w:pPr>
            <w:r>
              <w:rPr>
                <w:rFonts w:ascii="Arial Narrow" w:hAnsi="Arial Narrow" w:hint="eastAsia"/>
                <w:sz w:val="13"/>
                <w:szCs w:val="13"/>
              </w:rPr>
              <w:t>N</w:t>
            </w:r>
            <w:r>
              <w:rPr>
                <w:rFonts w:ascii="Arial Narrow" w:hAnsi="Arial Narrow"/>
                <w:sz w:val="13"/>
                <w:szCs w:val="13"/>
              </w:rPr>
              <w:t xml:space="preserve">ot serious </w:t>
            </w:r>
          </w:p>
        </w:tc>
        <w:tc>
          <w:tcPr>
            <w:tcW w:w="350" w:type="pct"/>
            <w:tcBorders>
              <w:top w:val="single" w:sz="6" w:space="0" w:color="000000"/>
              <w:left w:val="single" w:sz="6" w:space="0" w:color="000000"/>
              <w:bottom w:val="single" w:sz="6" w:space="0" w:color="000000"/>
              <w:right w:val="single" w:sz="6" w:space="0" w:color="000000"/>
            </w:tcBorders>
            <w:hideMark/>
          </w:tcPr>
          <w:p w14:paraId="7F85BFE0" w14:textId="77777777" w:rsidR="000C722C" w:rsidRPr="00C86EC7" w:rsidRDefault="000C722C" w:rsidP="00C21080">
            <w:pPr>
              <w:jc w:val="center"/>
              <w:rPr>
                <w:rFonts w:ascii="Arial" w:eastAsia="MSPゴシック" w:hAnsi="Arial" w:cs="Times New Roman"/>
                <w:sz w:val="13"/>
                <w:szCs w:val="13"/>
              </w:rPr>
            </w:pPr>
            <w:r>
              <w:rPr>
                <w:rFonts w:ascii="Arial Narrow" w:hAnsi="Arial Narrow" w:hint="eastAsia"/>
                <w:sz w:val="13"/>
                <w:szCs w:val="13"/>
              </w:rPr>
              <w:t>N</w:t>
            </w:r>
            <w:r>
              <w:rPr>
                <w:rFonts w:ascii="Arial Narrow" w:hAnsi="Arial Narrow"/>
                <w:sz w:val="13"/>
                <w:szCs w:val="13"/>
              </w:rPr>
              <w:t>ot serious</w:t>
            </w:r>
          </w:p>
        </w:tc>
        <w:tc>
          <w:tcPr>
            <w:tcW w:w="550" w:type="pct"/>
            <w:tcBorders>
              <w:top w:val="single" w:sz="6" w:space="0" w:color="000000"/>
              <w:left w:val="single" w:sz="6" w:space="0" w:color="000000"/>
              <w:bottom w:val="single" w:sz="6" w:space="0" w:color="000000"/>
              <w:right w:val="single" w:sz="6" w:space="0" w:color="000000"/>
            </w:tcBorders>
            <w:hideMark/>
          </w:tcPr>
          <w:p w14:paraId="491F0403" w14:textId="77777777" w:rsidR="000C722C" w:rsidRPr="00C86EC7" w:rsidRDefault="000C722C" w:rsidP="00C21080">
            <w:pPr>
              <w:jc w:val="center"/>
              <w:rPr>
                <w:rFonts w:ascii="Arial" w:eastAsia="MSPゴシック" w:hAnsi="Arial" w:cs="Times New Roman"/>
                <w:sz w:val="13"/>
                <w:szCs w:val="13"/>
              </w:rPr>
            </w:pPr>
            <w:r>
              <w:rPr>
                <w:rFonts w:ascii="Arial" w:hAnsi="Arial" w:cs="Lantinghei TC Extralight" w:hint="eastAsia"/>
                <w:sz w:val="13"/>
                <w:szCs w:val="13"/>
              </w:rPr>
              <w:t>N</w:t>
            </w:r>
            <w:r>
              <w:rPr>
                <w:rFonts w:ascii="Arial" w:hAnsi="Arial" w:cs="Lantinghei TC Extralight"/>
                <w:sz w:val="13"/>
                <w:szCs w:val="13"/>
              </w:rPr>
              <w:t>one</w:t>
            </w:r>
            <w:r w:rsidRPr="00C86EC7">
              <w:rPr>
                <w:rFonts w:ascii="Arial" w:eastAsia="MSPゴシック" w:hAnsi="Arial" w:cs="Times New Roman"/>
                <w:sz w:val="13"/>
                <w:szCs w:val="13"/>
              </w:rPr>
              <w:t xml:space="preserve"> </w:t>
            </w:r>
          </w:p>
        </w:tc>
        <w:tc>
          <w:tcPr>
            <w:tcW w:w="400" w:type="pct"/>
            <w:tcBorders>
              <w:top w:val="single" w:sz="6" w:space="0" w:color="000000"/>
              <w:left w:val="single" w:sz="6" w:space="0" w:color="000000"/>
              <w:bottom w:val="single" w:sz="6" w:space="0" w:color="000000"/>
              <w:right w:val="single" w:sz="6" w:space="0" w:color="000000"/>
            </w:tcBorders>
            <w:hideMark/>
          </w:tcPr>
          <w:p w14:paraId="45E9C8DF" w14:textId="77777777" w:rsidR="000C722C" w:rsidRPr="00C86EC7" w:rsidRDefault="000C722C" w:rsidP="00C21080">
            <w:pPr>
              <w:jc w:val="center"/>
              <w:rPr>
                <w:rFonts w:ascii="Arial" w:eastAsia="MSPゴシック" w:hAnsi="Arial" w:cs="Times New Roman"/>
                <w:sz w:val="13"/>
                <w:szCs w:val="13"/>
              </w:rPr>
            </w:pPr>
            <w:r w:rsidRPr="00C86EC7">
              <w:rPr>
                <w:rFonts w:ascii="Arial" w:eastAsia="MSPゴシック" w:hAnsi="Arial" w:cs="Times New Roman"/>
                <w:sz w:val="13"/>
                <w:szCs w:val="13"/>
              </w:rPr>
              <w:t>1</w:t>
            </w:r>
            <w:r>
              <w:rPr>
                <w:rFonts w:ascii="Arial" w:eastAsia="MSPゴシック" w:hAnsi="Arial" w:cs="Times New Roman"/>
                <w:sz w:val="13"/>
                <w:szCs w:val="13"/>
              </w:rPr>
              <w:t>0</w:t>
            </w:r>
            <w:r w:rsidRPr="00C86EC7">
              <w:rPr>
                <w:rFonts w:ascii="Arial" w:eastAsia="MSPゴシック" w:hAnsi="Arial" w:cs="Times New Roman"/>
                <w:sz w:val="13"/>
                <w:szCs w:val="13"/>
              </w:rPr>
              <w:t>6/4</w:t>
            </w:r>
            <w:r>
              <w:rPr>
                <w:rFonts w:ascii="Arial" w:eastAsia="MSPゴシック" w:hAnsi="Arial" w:cs="Times New Roman"/>
                <w:sz w:val="13"/>
                <w:szCs w:val="13"/>
              </w:rPr>
              <w:t>0</w:t>
            </w:r>
            <w:r w:rsidRPr="00C86EC7">
              <w:rPr>
                <w:rFonts w:ascii="Arial" w:eastAsia="MSPゴシック" w:hAnsi="Arial" w:cs="Times New Roman"/>
                <w:sz w:val="13"/>
                <w:szCs w:val="13"/>
              </w:rPr>
              <w:t>5 (2</w:t>
            </w:r>
            <w:r>
              <w:rPr>
                <w:rFonts w:ascii="Arial" w:eastAsia="MSPゴシック" w:hAnsi="Arial" w:cs="Times New Roman"/>
                <w:sz w:val="13"/>
                <w:szCs w:val="13"/>
              </w:rPr>
              <w:t>6.2</w:t>
            </w:r>
            <w:r w:rsidRPr="00C86EC7">
              <w:rPr>
                <w:rFonts w:ascii="Arial" w:eastAsia="MSPゴシック" w:hAnsi="Arial" w:cs="Times New Roman"/>
                <w:sz w:val="13"/>
                <w:szCs w:val="13"/>
              </w:rPr>
              <w:t xml:space="preserve">%) </w:t>
            </w:r>
          </w:p>
        </w:tc>
        <w:tc>
          <w:tcPr>
            <w:tcW w:w="400" w:type="pct"/>
            <w:tcBorders>
              <w:top w:val="single" w:sz="6" w:space="0" w:color="000000"/>
              <w:left w:val="single" w:sz="6" w:space="0" w:color="000000"/>
              <w:bottom w:val="single" w:sz="6" w:space="0" w:color="000000"/>
              <w:right w:val="single" w:sz="6" w:space="0" w:color="000000"/>
            </w:tcBorders>
            <w:hideMark/>
          </w:tcPr>
          <w:p w14:paraId="34CBEE6D" w14:textId="77777777" w:rsidR="000C722C" w:rsidRPr="00C86EC7" w:rsidRDefault="000C722C" w:rsidP="00C21080">
            <w:pPr>
              <w:jc w:val="center"/>
              <w:rPr>
                <w:rFonts w:ascii="Arial" w:eastAsia="MSPゴシック" w:hAnsi="Arial" w:cs="Times New Roman"/>
                <w:sz w:val="13"/>
                <w:szCs w:val="13"/>
              </w:rPr>
            </w:pPr>
            <w:r w:rsidRPr="00C86EC7">
              <w:rPr>
                <w:rStyle w:val="cell-value"/>
                <w:rFonts w:ascii="Arial" w:eastAsia="MSPゴシック" w:hAnsi="Arial" w:cs="Times New Roman"/>
                <w:sz w:val="13"/>
                <w:szCs w:val="13"/>
              </w:rPr>
              <w:t>1</w:t>
            </w:r>
            <w:r>
              <w:rPr>
                <w:rStyle w:val="cell-value"/>
                <w:rFonts w:ascii="Arial" w:eastAsia="MSPゴシック" w:hAnsi="Arial" w:cs="Times New Roman"/>
                <w:sz w:val="13"/>
                <w:szCs w:val="13"/>
              </w:rPr>
              <w:t>32</w:t>
            </w:r>
            <w:r w:rsidRPr="00C86EC7">
              <w:rPr>
                <w:rStyle w:val="cell-value"/>
                <w:rFonts w:ascii="Arial" w:eastAsia="MSPゴシック" w:hAnsi="Arial" w:cs="Times New Roman"/>
                <w:sz w:val="13"/>
                <w:szCs w:val="13"/>
              </w:rPr>
              <w:t>/</w:t>
            </w:r>
            <w:r>
              <w:rPr>
                <w:rStyle w:val="cell-value"/>
                <w:rFonts w:ascii="Arial" w:eastAsia="MSPゴシック" w:hAnsi="Arial" w:cs="Times New Roman"/>
                <w:sz w:val="13"/>
                <w:szCs w:val="13"/>
              </w:rPr>
              <w:t>364</w:t>
            </w:r>
            <w:r w:rsidRPr="00C86EC7">
              <w:rPr>
                <w:rStyle w:val="cell-value"/>
                <w:rFonts w:ascii="Arial" w:eastAsia="MSPゴシック" w:hAnsi="Arial" w:cs="Times New Roman"/>
                <w:sz w:val="13"/>
                <w:szCs w:val="13"/>
              </w:rPr>
              <w:t xml:space="preserve"> (3</w:t>
            </w:r>
            <w:r>
              <w:rPr>
                <w:rStyle w:val="cell-value"/>
                <w:rFonts w:ascii="Arial" w:eastAsia="MSPゴシック" w:hAnsi="Arial" w:cs="Times New Roman"/>
                <w:sz w:val="13"/>
                <w:szCs w:val="13"/>
              </w:rPr>
              <w:t>6.3</w:t>
            </w:r>
            <w:r w:rsidRPr="00C86EC7">
              <w:rPr>
                <w:rStyle w:val="cell-value"/>
                <w:rFonts w:ascii="Arial" w:eastAsia="MSPゴシック" w:hAnsi="Arial" w:cs="Times New Roman"/>
                <w:sz w:val="13"/>
                <w:szCs w:val="13"/>
              </w:rPr>
              <w:t xml:space="preserve">%) </w:t>
            </w:r>
          </w:p>
        </w:tc>
        <w:tc>
          <w:tcPr>
            <w:tcW w:w="400" w:type="pct"/>
            <w:tcBorders>
              <w:top w:val="single" w:sz="6" w:space="0" w:color="000000"/>
              <w:left w:val="single" w:sz="6" w:space="0" w:color="000000"/>
              <w:bottom w:val="single" w:sz="6" w:space="0" w:color="000000"/>
              <w:right w:val="single" w:sz="6" w:space="0" w:color="000000"/>
            </w:tcBorders>
            <w:hideMark/>
          </w:tcPr>
          <w:p w14:paraId="0E869628" w14:textId="77777777" w:rsidR="000C722C" w:rsidRPr="00C86EC7" w:rsidRDefault="000C722C" w:rsidP="00C21080">
            <w:pPr>
              <w:jc w:val="center"/>
              <w:rPr>
                <w:rFonts w:ascii="Arial" w:eastAsia="MSPゴシック" w:hAnsi="Arial" w:cs="Times New Roman"/>
                <w:sz w:val="13"/>
                <w:szCs w:val="13"/>
              </w:rPr>
            </w:pPr>
            <w:r w:rsidRPr="00C86EC7">
              <w:rPr>
                <w:rStyle w:val="block"/>
                <w:rFonts w:ascii="Arial" w:eastAsia="MSPゴシック" w:hAnsi="Arial" w:cs="Times New Roman"/>
                <w:sz w:val="13"/>
                <w:szCs w:val="13"/>
              </w:rPr>
              <w:t>RR 0.7</w:t>
            </w:r>
            <w:r>
              <w:rPr>
                <w:rStyle w:val="block"/>
                <w:rFonts w:ascii="Arial" w:eastAsia="MSPゴシック" w:hAnsi="Arial" w:cs="Times New Roman"/>
                <w:sz w:val="13"/>
                <w:szCs w:val="13"/>
              </w:rPr>
              <w:t>1</w:t>
            </w:r>
            <w:r w:rsidRPr="00C86EC7">
              <w:rPr>
                <w:rFonts w:ascii="Arial" w:eastAsia="MSPゴシック" w:hAnsi="Arial" w:cs="Times New Roman"/>
                <w:sz w:val="13"/>
                <w:szCs w:val="13"/>
              </w:rPr>
              <w:br/>
            </w:r>
            <w:r w:rsidRPr="00C86EC7">
              <w:rPr>
                <w:rStyle w:val="cell"/>
                <w:rFonts w:ascii="Arial" w:eastAsia="MSPゴシック" w:hAnsi="Arial" w:cs="Times New Roman"/>
                <w:sz w:val="13"/>
                <w:szCs w:val="13"/>
              </w:rPr>
              <w:t>(0.5</w:t>
            </w:r>
            <w:r>
              <w:rPr>
                <w:rStyle w:val="cell"/>
                <w:rFonts w:ascii="Arial" w:eastAsia="MSPゴシック" w:hAnsi="Arial" w:cs="Times New Roman"/>
                <w:sz w:val="13"/>
                <w:szCs w:val="13"/>
              </w:rPr>
              <w:t>1</w:t>
            </w:r>
            <w:r w:rsidRPr="00C86EC7">
              <w:rPr>
                <w:rStyle w:val="cell"/>
                <w:rFonts w:ascii="Arial" w:eastAsia="MSPゴシック" w:hAnsi="Arial" w:cs="Times New Roman"/>
                <w:sz w:val="13"/>
                <w:szCs w:val="13"/>
              </w:rPr>
              <w:t xml:space="preserve"> to </w:t>
            </w:r>
            <w:r>
              <w:rPr>
                <w:rStyle w:val="cell"/>
                <w:rFonts w:ascii="Arial" w:eastAsia="MSPゴシック" w:hAnsi="Arial" w:cs="Times New Roman"/>
                <w:sz w:val="13"/>
                <w:szCs w:val="13"/>
              </w:rPr>
              <w:t>0.98</w:t>
            </w:r>
            <w:r w:rsidRPr="00C86EC7">
              <w:rPr>
                <w:rStyle w:val="cell"/>
                <w:rFonts w:ascii="Arial" w:eastAsia="MSPゴシック" w:hAnsi="Arial" w:cs="Times New Roman"/>
                <w:sz w:val="13"/>
                <w:szCs w:val="13"/>
              </w:rPr>
              <w:t>)</w:t>
            </w:r>
            <w:r w:rsidRPr="00C86EC7">
              <w:rPr>
                <w:rFonts w:ascii="Arial" w:eastAsia="MSPゴシック" w:hAnsi="Arial" w:cs="Times New Roman"/>
                <w:sz w:val="13"/>
                <w:szCs w:val="13"/>
              </w:rPr>
              <w:t xml:space="preserve"> </w:t>
            </w:r>
          </w:p>
        </w:tc>
        <w:tc>
          <w:tcPr>
            <w:tcW w:w="300" w:type="pct"/>
            <w:tcBorders>
              <w:top w:val="single" w:sz="6" w:space="0" w:color="000000"/>
              <w:left w:val="single" w:sz="6" w:space="0" w:color="000000"/>
              <w:bottom w:val="single" w:sz="6" w:space="0" w:color="000000"/>
              <w:right w:val="single" w:sz="6" w:space="0" w:color="000000"/>
            </w:tcBorders>
            <w:hideMark/>
          </w:tcPr>
          <w:p w14:paraId="5C3B25BE" w14:textId="77777777" w:rsidR="000C722C" w:rsidRPr="00C86EC7" w:rsidRDefault="000C722C" w:rsidP="00C21080">
            <w:pPr>
              <w:jc w:val="center"/>
              <w:rPr>
                <w:rFonts w:ascii="Arial" w:eastAsia="MSPゴシック" w:hAnsi="Arial" w:cs="Times New Roman"/>
                <w:sz w:val="13"/>
                <w:szCs w:val="13"/>
              </w:rPr>
            </w:pPr>
            <w:r>
              <w:rPr>
                <w:rFonts w:ascii="Arial" w:eastAsia="MSPゴシック" w:hAnsi="Arial"/>
                <w:b/>
                <w:bCs/>
                <w:sz w:val="13"/>
                <w:szCs w:val="13"/>
              </w:rPr>
              <w:t>105</w:t>
            </w:r>
            <w:r>
              <w:rPr>
                <w:rFonts w:ascii="Arial" w:eastAsia="MSPゴシック" w:hAnsi="Arial"/>
                <w:b/>
                <w:sz w:val="13"/>
                <w:szCs w:val="13"/>
              </w:rPr>
              <w:t xml:space="preserve"> fewer per </w:t>
            </w:r>
            <w:r w:rsidRPr="00C86EC7">
              <w:rPr>
                <w:rFonts w:ascii="Arial" w:eastAsia="MSPゴシック" w:hAnsi="Arial"/>
                <w:b/>
                <w:bCs/>
                <w:sz w:val="13"/>
                <w:szCs w:val="13"/>
              </w:rPr>
              <w:t>1000</w:t>
            </w:r>
            <w:r w:rsidRPr="00C86EC7">
              <w:rPr>
                <w:rFonts w:ascii="Arial" w:eastAsia="MSPゴシック" w:hAnsi="Arial" w:cs="Times New Roman"/>
                <w:sz w:val="13"/>
                <w:szCs w:val="13"/>
              </w:rPr>
              <w:br/>
              <w:t>(1</w:t>
            </w:r>
            <w:r>
              <w:rPr>
                <w:rFonts w:ascii="Arial" w:eastAsia="MSPゴシック" w:hAnsi="Arial" w:cs="Times New Roman"/>
                <w:sz w:val="13"/>
                <w:szCs w:val="13"/>
              </w:rPr>
              <w:t>78 fewer</w:t>
            </w:r>
            <w:r w:rsidRPr="00C86EC7">
              <w:rPr>
                <w:rFonts w:ascii="Arial" w:eastAsia="MSPゴシック" w:hAnsi="Arial" w:cs="Times New Roman"/>
                <w:sz w:val="13"/>
                <w:szCs w:val="13"/>
              </w:rPr>
              <w:t xml:space="preserve"> </w:t>
            </w:r>
            <w:r w:rsidRPr="00C86EC7">
              <w:rPr>
                <w:rFonts w:ascii="Arial" w:eastAsia="MSPゴシック" w:hAnsi="Arial" w:hint="eastAsia"/>
                <w:sz w:val="13"/>
                <w:szCs w:val="13"/>
              </w:rPr>
              <w:t>～</w:t>
            </w:r>
            <w:r w:rsidRPr="00C86EC7">
              <w:rPr>
                <w:rFonts w:ascii="Arial" w:eastAsia="MSPゴシック" w:hAnsi="Arial" w:cs="Times New Roman"/>
                <w:sz w:val="13"/>
                <w:szCs w:val="13"/>
              </w:rPr>
              <w:t xml:space="preserve"> </w:t>
            </w:r>
            <w:r>
              <w:rPr>
                <w:rFonts w:ascii="Arial" w:eastAsia="MSPゴシック" w:hAnsi="Arial" w:cs="Times New Roman"/>
                <w:sz w:val="13"/>
                <w:szCs w:val="13"/>
              </w:rPr>
              <w:t>7 fewer</w:t>
            </w:r>
            <w:r w:rsidRPr="00C86EC7">
              <w:rPr>
                <w:rFonts w:ascii="Arial" w:eastAsia="MSPゴシック" w:hAnsi="Arial" w:cs="Times New Roman"/>
                <w:sz w:val="13"/>
                <w:szCs w:val="13"/>
              </w:rPr>
              <w:t xml:space="preserve">) </w:t>
            </w:r>
          </w:p>
        </w:tc>
        <w:tc>
          <w:tcPr>
            <w:tcW w:w="500" w:type="pct"/>
            <w:tcBorders>
              <w:top w:val="single" w:sz="6" w:space="0" w:color="000000"/>
              <w:left w:val="single" w:sz="6" w:space="0" w:color="000000"/>
              <w:bottom w:val="single" w:sz="6" w:space="0" w:color="000000"/>
              <w:right w:val="single" w:sz="6" w:space="0" w:color="000000"/>
            </w:tcBorders>
            <w:hideMark/>
          </w:tcPr>
          <w:p w14:paraId="6423C01D" w14:textId="77777777" w:rsidR="000C722C" w:rsidRPr="00C86EC7" w:rsidRDefault="000C722C" w:rsidP="00C21080">
            <w:pPr>
              <w:jc w:val="center"/>
              <w:rPr>
                <w:rFonts w:ascii="Arial" w:eastAsia="MSPゴシック" w:hAnsi="Arial" w:cs="Times New Roman"/>
                <w:sz w:val="13"/>
                <w:szCs w:val="13"/>
              </w:rPr>
            </w:pPr>
            <w:r w:rsidRPr="00C86EC7">
              <w:rPr>
                <w:rStyle w:val="quality-sign"/>
                <w:rFonts w:ascii="Cambria Math" w:eastAsia="MSPゴシック" w:hAnsi="Cambria Math" w:cs="Cambria Math"/>
                <w:szCs w:val="21"/>
              </w:rPr>
              <w:t>⨁⨁</w:t>
            </w:r>
            <w:r w:rsidRPr="00C86EC7">
              <w:rPr>
                <w:rStyle w:val="quality-sign"/>
                <w:rFonts w:ascii="ＭＳ 明朝" w:eastAsia="ＭＳ 明朝" w:hAnsi="ＭＳ 明朝" w:cs="ＭＳ 明朝" w:hint="eastAsia"/>
                <w:szCs w:val="21"/>
              </w:rPr>
              <w:t>◯◯</w:t>
            </w:r>
            <w:r w:rsidRPr="00C86EC7">
              <w:rPr>
                <w:rFonts w:ascii="Arial" w:eastAsia="MSPゴシック" w:hAnsi="Arial" w:cs="Times New Roman"/>
                <w:sz w:val="13"/>
                <w:szCs w:val="13"/>
              </w:rPr>
              <w:br/>
            </w:r>
            <w:r>
              <w:rPr>
                <w:rStyle w:val="quality-text"/>
                <w:rFonts w:ascii="Arial" w:hAnsi="Arial" w:cs="Lantinghei TC Extralight" w:hint="eastAsia"/>
                <w:sz w:val="13"/>
                <w:szCs w:val="13"/>
              </w:rPr>
              <w:t>L</w:t>
            </w:r>
            <w:r>
              <w:rPr>
                <w:rStyle w:val="quality-text"/>
                <w:rFonts w:ascii="Arial" w:hAnsi="Arial" w:cs="Lantinghei TC Extralight"/>
                <w:sz w:val="13"/>
                <w:szCs w:val="13"/>
              </w:rPr>
              <w:t>ow</w:t>
            </w:r>
          </w:p>
        </w:tc>
        <w:tc>
          <w:tcPr>
            <w:tcW w:w="500" w:type="pct"/>
            <w:tcBorders>
              <w:top w:val="single" w:sz="6" w:space="0" w:color="000000"/>
              <w:left w:val="single" w:sz="6" w:space="0" w:color="000000"/>
              <w:bottom w:val="single" w:sz="6" w:space="0" w:color="000000"/>
              <w:right w:val="single" w:sz="6" w:space="0" w:color="000000"/>
            </w:tcBorders>
            <w:hideMark/>
          </w:tcPr>
          <w:p w14:paraId="4A8E0D6C" w14:textId="77777777" w:rsidR="000C722C" w:rsidRPr="00C86EC7" w:rsidRDefault="000C722C" w:rsidP="00C21080">
            <w:pPr>
              <w:jc w:val="center"/>
              <w:rPr>
                <w:rFonts w:ascii="Arial" w:hAnsi="Arial" w:cs="Times New Roman"/>
                <w:sz w:val="13"/>
                <w:szCs w:val="13"/>
              </w:rPr>
            </w:pPr>
            <w:r>
              <w:rPr>
                <w:rFonts w:ascii="Arial" w:hAnsi="Arial" w:cs="Lantinghei TC Extralight" w:hint="eastAsia"/>
                <w:sz w:val="13"/>
                <w:szCs w:val="13"/>
              </w:rPr>
              <w:t>C</w:t>
            </w:r>
            <w:r>
              <w:rPr>
                <w:rFonts w:ascii="Arial" w:hAnsi="Arial" w:cs="Lantinghei TC Extralight"/>
                <w:sz w:val="13"/>
                <w:szCs w:val="13"/>
              </w:rPr>
              <w:t>ritical</w:t>
            </w:r>
          </w:p>
        </w:tc>
      </w:tr>
      <w:tr w:rsidR="000C722C" w:rsidRPr="00C66414" w14:paraId="1C0B10AD" w14:textId="77777777" w:rsidTr="00C21080">
        <w:trPr>
          <w:cantSplit/>
        </w:trPr>
        <w:tc>
          <w:tcPr>
            <w:tcW w:w="5000" w:type="pct"/>
            <w:gridSpan w:val="13"/>
            <w:shd w:val="clear" w:color="auto" w:fill="FFFFFF"/>
            <w:tcMar>
              <w:top w:w="75" w:type="dxa"/>
              <w:left w:w="100" w:type="dxa"/>
              <w:bottom w:w="100" w:type="dxa"/>
              <w:right w:w="100" w:type="dxa"/>
            </w:tcMar>
            <w:vAlign w:val="center"/>
            <w:hideMark/>
          </w:tcPr>
          <w:p w14:paraId="62240CC7" w14:textId="77777777" w:rsidR="000C722C" w:rsidRPr="00C86EC7" w:rsidRDefault="000C722C" w:rsidP="00C21080">
            <w:pPr>
              <w:rPr>
                <w:rFonts w:ascii="Arial" w:eastAsia="MSPゴシック" w:hAnsi="Arial" w:cs="Times New Roman"/>
                <w:b/>
                <w:bCs/>
                <w:color w:val="000000"/>
                <w:sz w:val="13"/>
                <w:szCs w:val="13"/>
              </w:rPr>
            </w:pPr>
            <w:r>
              <w:rPr>
                <w:rStyle w:val="label"/>
                <w:rFonts w:ascii="Arial" w:hAnsi="Arial" w:cs="Lantinghei TC Extralight" w:hint="eastAsia"/>
                <w:color w:val="000000"/>
                <w:sz w:val="13"/>
                <w:szCs w:val="13"/>
              </w:rPr>
              <w:t>V</w:t>
            </w:r>
            <w:r>
              <w:rPr>
                <w:rStyle w:val="label"/>
                <w:rFonts w:ascii="Arial" w:hAnsi="Arial" w:cs="Lantinghei TC Extralight"/>
                <w:color w:val="000000"/>
                <w:sz w:val="13"/>
                <w:szCs w:val="13"/>
              </w:rPr>
              <w:t>entilator free days</w:t>
            </w:r>
          </w:p>
        </w:tc>
      </w:tr>
      <w:tr w:rsidR="000C722C" w:rsidRPr="00C66414" w14:paraId="4062F041" w14:textId="77777777" w:rsidTr="00C21080">
        <w:trPr>
          <w:cantSplit/>
        </w:trPr>
        <w:tc>
          <w:tcPr>
            <w:tcW w:w="250" w:type="pct"/>
            <w:tcBorders>
              <w:top w:val="single" w:sz="6" w:space="0" w:color="000000"/>
              <w:left w:val="single" w:sz="6" w:space="0" w:color="000000"/>
              <w:bottom w:val="single" w:sz="6" w:space="0" w:color="000000"/>
              <w:right w:val="single" w:sz="6" w:space="0" w:color="000000"/>
            </w:tcBorders>
            <w:hideMark/>
          </w:tcPr>
          <w:p w14:paraId="6F8B8347" w14:textId="77777777" w:rsidR="000C722C" w:rsidRPr="00C86EC7" w:rsidRDefault="000C722C" w:rsidP="00C21080">
            <w:pPr>
              <w:jc w:val="center"/>
              <w:rPr>
                <w:rFonts w:ascii="Arial" w:eastAsia="MSPゴシック" w:hAnsi="Arial" w:cs="Times New Roman"/>
                <w:sz w:val="13"/>
                <w:szCs w:val="13"/>
              </w:rPr>
            </w:pPr>
            <w:r w:rsidRPr="00C86EC7">
              <w:rPr>
                <w:rFonts w:ascii="Arial" w:eastAsia="MSPゴシック" w:hAnsi="Arial" w:cs="Times New Roman"/>
                <w:sz w:val="13"/>
                <w:szCs w:val="13"/>
              </w:rPr>
              <w:t xml:space="preserve">5 </w:t>
            </w:r>
          </w:p>
        </w:tc>
        <w:tc>
          <w:tcPr>
            <w:tcW w:w="300" w:type="pct"/>
            <w:tcBorders>
              <w:top w:val="single" w:sz="6" w:space="0" w:color="000000"/>
              <w:left w:val="single" w:sz="6" w:space="0" w:color="000000"/>
              <w:bottom w:val="single" w:sz="6" w:space="0" w:color="000000"/>
              <w:right w:val="single" w:sz="6" w:space="0" w:color="000000"/>
            </w:tcBorders>
            <w:hideMark/>
          </w:tcPr>
          <w:p w14:paraId="5638311B" w14:textId="77777777" w:rsidR="000C722C" w:rsidRPr="00C86EC7" w:rsidRDefault="000C722C" w:rsidP="00C21080">
            <w:pPr>
              <w:jc w:val="center"/>
              <w:rPr>
                <w:rFonts w:ascii="Arial" w:eastAsia="MSPゴシック" w:hAnsi="Arial" w:cs="Times New Roman"/>
                <w:sz w:val="13"/>
                <w:szCs w:val="13"/>
              </w:rPr>
            </w:pPr>
            <w:r>
              <w:rPr>
                <w:rFonts w:ascii="Arial" w:hAnsi="Arial" w:cs="Lantinghei TC Extralight" w:hint="eastAsia"/>
                <w:sz w:val="13"/>
                <w:szCs w:val="13"/>
              </w:rPr>
              <w:t>R</w:t>
            </w:r>
            <w:r>
              <w:rPr>
                <w:rFonts w:ascii="Arial" w:hAnsi="Arial" w:cs="Lantinghei TC Extralight"/>
                <w:sz w:val="13"/>
                <w:szCs w:val="13"/>
              </w:rPr>
              <w:t>CT</w:t>
            </w:r>
          </w:p>
        </w:tc>
        <w:tc>
          <w:tcPr>
            <w:tcW w:w="350" w:type="pct"/>
            <w:tcBorders>
              <w:top w:val="single" w:sz="6" w:space="0" w:color="000000"/>
              <w:left w:val="single" w:sz="6" w:space="0" w:color="000000"/>
              <w:bottom w:val="single" w:sz="6" w:space="0" w:color="000000"/>
              <w:right w:val="single" w:sz="6" w:space="0" w:color="000000"/>
            </w:tcBorders>
            <w:hideMark/>
          </w:tcPr>
          <w:p w14:paraId="44C0AB74" w14:textId="77777777" w:rsidR="000C722C" w:rsidRPr="00C86EC7" w:rsidRDefault="000C722C" w:rsidP="00C21080">
            <w:pPr>
              <w:jc w:val="center"/>
              <w:rPr>
                <w:rFonts w:ascii="Arial" w:eastAsia="MSPゴシック" w:hAnsi="Arial" w:cs="Times New Roman"/>
                <w:sz w:val="13"/>
                <w:szCs w:val="13"/>
              </w:rPr>
            </w:pPr>
            <w:r>
              <w:rPr>
                <w:rFonts w:ascii="Arial Narrow" w:hAnsi="Arial Narrow"/>
                <w:sz w:val="13"/>
                <w:szCs w:val="13"/>
              </w:rPr>
              <w:t>serious</w:t>
            </w:r>
            <w:r w:rsidRPr="00C86EC7">
              <w:rPr>
                <w:rFonts w:ascii="Arial" w:eastAsia="MSPゴシック" w:hAnsi="Arial" w:cs="Times New Roman"/>
                <w:sz w:val="13"/>
                <w:szCs w:val="13"/>
              </w:rPr>
              <w:t xml:space="preserve"> </w:t>
            </w:r>
            <w:r>
              <w:rPr>
                <w:rFonts w:ascii="Arial" w:eastAsia="MSPゴシック" w:hAnsi="Arial" w:cs="Times New Roman"/>
                <w:sz w:val="20"/>
                <w:szCs w:val="20"/>
                <w:vertAlign w:val="superscript"/>
              </w:rPr>
              <w:t>a</w:t>
            </w:r>
          </w:p>
        </w:tc>
        <w:tc>
          <w:tcPr>
            <w:tcW w:w="350" w:type="pct"/>
            <w:tcBorders>
              <w:top w:val="single" w:sz="6" w:space="0" w:color="000000"/>
              <w:left w:val="single" w:sz="6" w:space="0" w:color="000000"/>
              <w:bottom w:val="single" w:sz="6" w:space="0" w:color="000000"/>
              <w:right w:val="single" w:sz="6" w:space="0" w:color="000000"/>
            </w:tcBorders>
            <w:hideMark/>
          </w:tcPr>
          <w:p w14:paraId="2E7E6865" w14:textId="77777777" w:rsidR="000C722C" w:rsidRPr="00C86EC7" w:rsidRDefault="000C722C" w:rsidP="00C21080">
            <w:pPr>
              <w:jc w:val="center"/>
              <w:rPr>
                <w:rFonts w:ascii="Arial" w:eastAsia="MSPゴシック" w:hAnsi="Arial" w:cs="Times New Roman"/>
                <w:sz w:val="13"/>
                <w:szCs w:val="13"/>
              </w:rPr>
            </w:pPr>
            <w:r>
              <w:rPr>
                <w:rFonts w:ascii="Arial Narrow" w:hAnsi="Arial Narrow" w:hint="eastAsia"/>
                <w:sz w:val="13"/>
                <w:szCs w:val="13"/>
              </w:rPr>
              <w:t>N</w:t>
            </w:r>
            <w:r>
              <w:rPr>
                <w:rFonts w:ascii="Arial Narrow" w:hAnsi="Arial Narrow"/>
                <w:sz w:val="13"/>
                <w:szCs w:val="13"/>
              </w:rPr>
              <w:t xml:space="preserve">ot serious </w:t>
            </w:r>
          </w:p>
        </w:tc>
        <w:tc>
          <w:tcPr>
            <w:tcW w:w="350" w:type="pct"/>
            <w:tcBorders>
              <w:top w:val="single" w:sz="6" w:space="0" w:color="000000"/>
              <w:left w:val="single" w:sz="6" w:space="0" w:color="000000"/>
              <w:bottom w:val="single" w:sz="6" w:space="0" w:color="000000"/>
              <w:right w:val="single" w:sz="6" w:space="0" w:color="000000"/>
            </w:tcBorders>
            <w:hideMark/>
          </w:tcPr>
          <w:p w14:paraId="4277A9B5" w14:textId="77777777" w:rsidR="000C722C" w:rsidRPr="00C86EC7" w:rsidRDefault="000C722C" w:rsidP="00C21080">
            <w:pPr>
              <w:jc w:val="center"/>
              <w:rPr>
                <w:rFonts w:ascii="Arial" w:eastAsia="MSPゴシック" w:hAnsi="Arial" w:cs="Times New Roman"/>
                <w:sz w:val="13"/>
                <w:szCs w:val="13"/>
              </w:rPr>
            </w:pPr>
            <w:r>
              <w:rPr>
                <w:rFonts w:ascii="Arial Narrow" w:hAnsi="Arial Narrow" w:hint="eastAsia"/>
                <w:sz w:val="13"/>
                <w:szCs w:val="13"/>
              </w:rPr>
              <w:t>N</w:t>
            </w:r>
            <w:r>
              <w:rPr>
                <w:rFonts w:ascii="Arial Narrow" w:hAnsi="Arial Narrow"/>
                <w:sz w:val="13"/>
                <w:szCs w:val="13"/>
              </w:rPr>
              <w:t xml:space="preserve">ot serious </w:t>
            </w:r>
          </w:p>
        </w:tc>
        <w:tc>
          <w:tcPr>
            <w:tcW w:w="350" w:type="pct"/>
            <w:tcBorders>
              <w:top w:val="single" w:sz="6" w:space="0" w:color="000000"/>
              <w:left w:val="single" w:sz="6" w:space="0" w:color="000000"/>
              <w:bottom w:val="single" w:sz="6" w:space="0" w:color="000000"/>
              <w:right w:val="single" w:sz="6" w:space="0" w:color="000000"/>
            </w:tcBorders>
            <w:hideMark/>
          </w:tcPr>
          <w:p w14:paraId="03B65561" w14:textId="77777777" w:rsidR="000C722C" w:rsidRPr="00C86EC7" w:rsidRDefault="000C722C" w:rsidP="00C21080">
            <w:pPr>
              <w:jc w:val="center"/>
              <w:rPr>
                <w:rFonts w:ascii="Arial" w:eastAsia="MSPゴシック" w:hAnsi="Arial" w:cs="Times New Roman"/>
                <w:sz w:val="13"/>
                <w:szCs w:val="13"/>
              </w:rPr>
            </w:pPr>
            <w:r>
              <w:rPr>
                <w:rFonts w:ascii="Arial Narrow" w:hAnsi="Arial Narrow" w:hint="eastAsia"/>
                <w:sz w:val="13"/>
                <w:szCs w:val="13"/>
              </w:rPr>
              <w:t>N</w:t>
            </w:r>
            <w:r>
              <w:rPr>
                <w:rFonts w:ascii="Arial Narrow" w:hAnsi="Arial Narrow"/>
                <w:sz w:val="13"/>
                <w:szCs w:val="13"/>
              </w:rPr>
              <w:t>ot serious</w:t>
            </w:r>
            <w:r w:rsidRPr="00C86EC7">
              <w:rPr>
                <w:rFonts w:ascii="Arial" w:eastAsia="MSPゴシック" w:hAnsi="Arial" w:cs="Times New Roman"/>
                <w:sz w:val="13"/>
                <w:szCs w:val="13"/>
              </w:rPr>
              <w:t xml:space="preserve"> </w:t>
            </w:r>
          </w:p>
        </w:tc>
        <w:tc>
          <w:tcPr>
            <w:tcW w:w="550" w:type="pct"/>
            <w:tcBorders>
              <w:top w:val="single" w:sz="6" w:space="0" w:color="000000"/>
              <w:left w:val="single" w:sz="6" w:space="0" w:color="000000"/>
              <w:bottom w:val="single" w:sz="6" w:space="0" w:color="000000"/>
              <w:right w:val="single" w:sz="6" w:space="0" w:color="000000"/>
            </w:tcBorders>
            <w:hideMark/>
          </w:tcPr>
          <w:p w14:paraId="04F62ECD" w14:textId="77777777" w:rsidR="000C722C" w:rsidRPr="00C86EC7" w:rsidRDefault="000C722C" w:rsidP="00C21080">
            <w:pPr>
              <w:jc w:val="center"/>
              <w:rPr>
                <w:rFonts w:ascii="Arial" w:eastAsia="MSPゴシック" w:hAnsi="Arial" w:cs="Times New Roman"/>
                <w:sz w:val="13"/>
                <w:szCs w:val="13"/>
              </w:rPr>
            </w:pPr>
            <w:r>
              <w:rPr>
                <w:rFonts w:ascii="Arial" w:hAnsi="Arial" w:cs="Lantinghei TC Extralight" w:hint="eastAsia"/>
                <w:sz w:val="13"/>
                <w:szCs w:val="13"/>
              </w:rPr>
              <w:t>N</w:t>
            </w:r>
            <w:r>
              <w:rPr>
                <w:rFonts w:ascii="Arial" w:hAnsi="Arial" w:cs="Lantinghei TC Extralight"/>
                <w:sz w:val="13"/>
                <w:szCs w:val="13"/>
              </w:rPr>
              <w:t>one</w:t>
            </w:r>
          </w:p>
        </w:tc>
        <w:tc>
          <w:tcPr>
            <w:tcW w:w="400" w:type="pct"/>
            <w:tcBorders>
              <w:top w:val="single" w:sz="6" w:space="0" w:color="000000"/>
              <w:left w:val="single" w:sz="6" w:space="0" w:color="000000"/>
              <w:bottom w:val="single" w:sz="6" w:space="0" w:color="000000"/>
              <w:right w:val="single" w:sz="6" w:space="0" w:color="000000"/>
            </w:tcBorders>
            <w:hideMark/>
          </w:tcPr>
          <w:p w14:paraId="736E29AA" w14:textId="77777777" w:rsidR="000C722C" w:rsidRPr="00C86EC7" w:rsidRDefault="000C722C" w:rsidP="00C21080">
            <w:pPr>
              <w:jc w:val="center"/>
              <w:rPr>
                <w:rFonts w:ascii="Arial" w:eastAsia="MSPゴシック" w:hAnsi="Arial" w:cs="Times New Roman"/>
                <w:sz w:val="13"/>
                <w:szCs w:val="13"/>
              </w:rPr>
            </w:pPr>
            <w:r w:rsidRPr="00C86EC7">
              <w:rPr>
                <w:rFonts w:ascii="Arial" w:eastAsia="MSPゴシック" w:hAnsi="Arial" w:cs="Times New Roman"/>
                <w:sz w:val="13"/>
                <w:szCs w:val="13"/>
              </w:rPr>
              <w:t xml:space="preserve">405 </w:t>
            </w:r>
          </w:p>
        </w:tc>
        <w:tc>
          <w:tcPr>
            <w:tcW w:w="400" w:type="pct"/>
            <w:tcBorders>
              <w:top w:val="single" w:sz="6" w:space="0" w:color="000000"/>
              <w:left w:val="single" w:sz="6" w:space="0" w:color="000000"/>
              <w:bottom w:val="single" w:sz="6" w:space="0" w:color="000000"/>
              <w:right w:val="single" w:sz="6" w:space="0" w:color="000000"/>
            </w:tcBorders>
            <w:hideMark/>
          </w:tcPr>
          <w:p w14:paraId="64414BA0" w14:textId="77777777" w:rsidR="000C722C" w:rsidRPr="00C86EC7" w:rsidRDefault="000C722C" w:rsidP="00C21080">
            <w:pPr>
              <w:jc w:val="center"/>
              <w:rPr>
                <w:rFonts w:ascii="Arial" w:eastAsia="MSPゴシック" w:hAnsi="Arial" w:cs="Times New Roman"/>
                <w:sz w:val="13"/>
                <w:szCs w:val="13"/>
              </w:rPr>
            </w:pPr>
            <w:r w:rsidRPr="00C86EC7">
              <w:rPr>
                <w:rStyle w:val="cell-value"/>
                <w:rFonts w:ascii="Arial" w:eastAsia="MSPゴシック" w:hAnsi="Arial" w:cs="Times New Roman"/>
                <w:sz w:val="13"/>
                <w:szCs w:val="13"/>
              </w:rPr>
              <w:t>362</w:t>
            </w:r>
            <w:r w:rsidRPr="00C86EC7">
              <w:rPr>
                <w:rFonts w:ascii="Arial" w:eastAsia="MSPゴシック" w:hAnsi="Arial" w:cs="Times New Roman"/>
                <w:sz w:val="13"/>
                <w:szCs w:val="13"/>
              </w:rPr>
              <w:t xml:space="preserve"> </w:t>
            </w:r>
          </w:p>
        </w:tc>
        <w:tc>
          <w:tcPr>
            <w:tcW w:w="400" w:type="pct"/>
            <w:tcBorders>
              <w:top w:val="single" w:sz="6" w:space="0" w:color="000000"/>
              <w:left w:val="single" w:sz="6" w:space="0" w:color="000000"/>
              <w:bottom w:val="single" w:sz="6" w:space="0" w:color="000000"/>
              <w:right w:val="single" w:sz="6" w:space="0" w:color="000000"/>
            </w:tcBorders>
            <w:hideMark/>
          </w:tcPr>
          <w:p w14:paraId="37FF367B" w14:textId="77777777" w:rsidR="000C722C" w:rsidRPr="00C86EC7" w:rsidRDefault="000C722C" w:rsidP="00C21080">
            <w:pPr>
              <w:jc w:val="center"/>
              <w:rPr>
                <w:rFonts w:ascii="Arial" w:eastAsia="MSPゴシック" w:hAnsi="Arial" w:cs="Times New Roman"/>
                <w:sz w:val="13"/>
                <w:szCs w:val="13"/>
              </w:rPr>
            </w:pPr>
            <w:r w:rsidRPr="00C86EC7">
              <w:rPr>
                <w:rStyle w:val="cell"/>
                <w:rFonts w:ascii="Arial" w:eastAsia="MSPゴシック" w:hAnsi="Arial" w:cs="Times New Roman"/>
                <w:sz w:val="13"/>
                <w:szCs w:val="13"/>
              </w:rPr>
              <w:t>-</w:t>
            </w:r>
            <w:r w:rsidRPr="00C86EC7">
              <w:rPr>
                <w:rFonts w:ascii="Arial" w:eastAsia="MSPゴシック" w:hAnsi="Arial" w:cs="Times New Roman"/>
                <w:sz w:val="13"/>
                <w:szCs w:val="13"/>
              </w:rPr>
              <w:t xml:space="preserve"> </w:t>
            </w:r>
          </w:p>
        </w:tc>
        <w:tc>
          <w:tcPr>
            <w:tcW w:w="300" w:type="pct"/>
            <w:tcBorders>
              <w:top w:val="single" w:sz="6" w:space="0" w:color="000000"/>
              <w:left w:val="single" w:sz="6" w:space="0" w:color="000000"/>
              <w:bottom w:val="single" w:sz="6" w:space="0" w:color="000000"/>
              <w:right w:val="single" w:sz="6" w:space="0" w:color="000000"/>
            </w:tcBorders>
            <w:hideMark/>
          </w:tcPr>
          <w:p w14:paraId="54D9E21A" w14:textId="77777777" w:rsidR="000C722C" w:rsidRPr="00C86EC7" w:rsidRDefault="000C722C" w:rsidP="00C21080">
            <w:pPr>
              <w:jc w:val="center"/>
              <w:rPr>
                <w:rFonts w:ascii="Arial" w:eastAsia="MSPゴシック" w:hAnsi="Arial" w:cs="Times New Roman"/>
                <w:sz w:val="13"/>
                <w:szCs w:val="13"/>
              </w:rPr>
            </w:pPr>
            <w:r>
              <w:rPr>
                <w:rStyle w:val="cell-value"/>
                <w:rFonts w:ascii="Arial" w:eastAsia="MSPゴシック" w:hAnsi="Arial" w:cs="Times New Roman"/>
                <w:sz w:val="13"/>
                <w:szCs w:val="13"/>
              </w:rPr>
              <w:t>MD</w:t>
            </w:r>
            <w:r>
              <w:rPr>
                <w:rStyle w:val="cell-value"/>
                <w:rFonts w:ascii="Arial" w:hAnsi="Arial" w:cs="ＭＳ ゴシック" w:hint="eastAsia"/>
                <w:sz w:val="13"/>
                <w:szCs w:val="13"/>
              </w:rPr>
              <w:t xml:space="preserve"> </w:t>
            </w:r>
            <w:r w:rsidRPr="00C86EC7">
              <w:rPr>
                <w:rStyle w:val="cell-value"/>
                <w:rFonts w:ascii="Arial" w:eastAsia="MSPゴシック" w:hAnsi="Arial" w:cs="Times New Roman"/>
                <w:b/>
                <w:bCs/>
                <w:sz w:val="13"/>
                <w:szCs w:val="13"/>
              </w:rPr>
              <w:t>4.75</w:t>
            </w:r>
            <w:r>
              <w:rPr>
                <w:rStyle w:val="cell-value"/>
                <w:rFonts w:ascii="Arial" w:eastAsia="MSPゴシック" w:hAnsi="Arial" w:cs="Times New Roman"/>
                <w:b/>
                <w:bCs/>
                <w:sz w:val="13"/>
                <w:szCs w:val="13"/>
              </w:rPr>
              <w:t xml:space="preserve"> </w:t>
            </w:r>
            <w:r>
              <w:rPr>
                <w:rStyle w:val="cell-value"/>
                <w:rFonts w:ascii="Arial" w:eastAsia="MSPゴシック" w:hAnsi="Arial" w:cs="Times New Roman"/>
                <w:b/>
                <w:sz w:val="13"/>
                <w:szCs w:val="13"/>
              </w:rPr>
              <w:t>days longer</w:t>
            </w:r>
            <w:r w:rsidRPr="00C86EC7">
              <w:rPr>
                <w:rFonts w:ascii="Arial" w:eastAsia="MSPゴシック" w:hAnsi="Arial" w:cs="Times New Roman"/>
                <w:sz w:val="13"/>
                <w:szCs w:val="13"/>
              </w:rPr>
              <w:br/>
            </w:r>
            <w:r w:rsidRPr="00C86EC7">
              <w:rPr>
                <w:rStyle w:val="cell-value"/>
                <w:rFonts w:ascii="Arial" w:eastAsia="MSPゴシック" w:hAnsi="Arial" w:cs="Times New Roman"/>
                <w:sz w:val="13"/>
                <w:szCs w:val="13"/>
              </w:rPr>
              <w:t>(2.97</w:t>
            </w:r>
            <w:r>
              <w:rPr>
                <w:rStyle w:val="cell-value"/>
                <w:rFonts w:ascii="Arial" w:eastAsia="MSPゴシック" w:hAnsi="Arial" w:cs="Times New Roman"/>
                <w:sz w:val="13"/>
                <w:szCs w:val="13"/>
              </w:rPr>
              <w:t xml:space="preserve"> longer</w:t>
            </w:r>
            <w:r w:rsidRPr="00C86EC7">
              <w:rPr>
                <w:rStyle w:val="cell-value"/>
                <w:rFonts w:ascii="Arial" w:eastAsia="MSPゴシック" w:hAnsi="Arial" w:cs="Times New Roman"/>
                <w:sz w:val="13"/>
                <w:szCs w:val="13"/>
              </w:rPr>
              <w:t xml:space="preserve"> </w:t>
            </w:r>
            <w:r w:rsidRPr="00C86EC7">
              <w:rPr>
                <w:rFonts w:ascii="Arial" w:eastAsia="MSPゴシック" w:hAnsi="Arial" w:hint="eastAsia"/>
                <w:sz w:val="13"/>
                <w:szCs w:val="13"/>
              </w:rPr>
              <w:t>～</w:t>
            </w:r>
            <w:r w:rsidRPr="00C86EC7">
              <w:rPr>
                <w:rStyle w:val="cell-value"/>
                <w:rFonts w:ascii="Arial" w:eastAsia="MSPゴシック" w:hAnsi="Arial" w:cs="Times New Roman"/>
                <w:sz w:val="13"/>
                <w:szCs w:val="13"/>
              </w:rPr>
              <w:t xml:space="preserve"> 6.54</w:t>
            </w:r>
            <w:r>
              <w:rPr>
                <w:rStyle w:val="cell-value"/>
                <w:rFonts w:ascii="Arial" w:eastAsia="MSPゴシック" w:hAnsi="Arial" w:cs="Times New Roman"/>
                <w:sz w:val="13"/>
                <w:szCs w:val="13"/>
              </w:rPr>
              <w:t xml:space="preserve"> longer</w:t>
            </w:r>
            <w:r w:rsidRPr="00C86EC7">
              <w:rPr>
                <w:rStyle w:val="cell-value"/>
                <w:rFonts w:ascii="Arial" w:eastAsia="MSPゴシック" w:hAnsi="Arial" w:cs="Times New Roman"/>
                <w:sz w:val="13"/>
                <w:szCs w:val="13"/>
              </w:rPr>
              <w:t>)</w:t>
            </w:r>
            <w:r w:rsidRPr="00C86EC7">
              <w:rPr>
                <w:rFonts w:ascii="Arial" w:eastAsia="MSPゴシック" w:hAnsi="Arial" w:cs="Times New Roman"/>
                <w:sz w:val="13"/>
                <w:szCs w:val="13"/>
              </w:rPr>
              <w:t xml:space="preserve"> </w:t>
            </w:r>
          </w:p>
        </w:tc>
        <w:tc>
          <w:tcPr>
            <w:tcW w:w="500" w:type="pct"/>
            <w:tcBorders>
              <w:top w:val="single" w:sz="6" w:space="0" w:color="000000"/>
              <w:left w:val="single" w:sz="6" w:space="0" w:color="000000"/>
              <w:bottom w:val="single" w:sz="6" w:space="0" w:color="000000"/>
              <w:right w:val="single" w:sz="6" w:space="0" w:color="000000"/>
            </w:tcBorders>
            <w:hideMark/>
          </w:tcPr>
          <w:p w14:paraId="45C3DBFB" w14:textId="77777777" w:rsidR="000C722C" w:rsidRPr="00C86EC7" w:rsidRDefault="000C722C" w:rsidP="00C21080">
            <w:pPr>
              <w:jc w:val="center"/>
              <w:rPr>
                <w:rFonts w:ascii="Arial" w:eastAsia="MSPゴシック" w:hAnsi="Arial" w:cs="Times New Roman"/>
                <w:sz w:val="13"/>
                <w:szCs w:val="13"/>
              </w:rPr>
            </w:pPr>
            <w:r w:rsidRPr="00C86EC7">
              <w:rPr>
                <w:rStyle w:val="quality-sign"/>
                <w:rFonts w:ascii="Cambria Math" w:eastAsia="MSPゴシック" w:hAnsi="Cambria Math" w:cs="Cambria Math"/>
                <w:szCs w:val="21"/>
              </w:rPr>
              <w:t>⨁⨁⨁</w:t>
            </w:r>
            <w:r w:rsidRPr="00C86EC7">
              <w:rPr>
                <w:rStyle w:val="quality-sign"/>
                <w:rFonts w:ascii="ＭＳ 明朝" w:eastAsia="ＭＳ 明朝" w:hAnsi="ＭＳ 明朝" w:cs="ＭＳ 明朝" w:hint="eastAsia"/>
                <w:szCs w:val="21"/>
              </w:rPr>
              <w:t>◯</w:t>
            </w:r>
            <w:r w:rsidRPr="00C86EC7">
              <w:rPr>
                <w:rFonts w:ascii="Arial" w:eastAsia="MSPゴシック" w:hAnsi="Arial" w:cs="Times New Roman"/>
                <w:sz w:val="13"/>
                <w:szCs w:val="13"/>
              </w:rPr>
              <w:br/>
            </w:r>
            <w:r>
              <w:rPr>
                <w:rStyle w:val="quality-text"/>
                <w:rFonts w:ascii="Arial" w:hAnsi="Arial" w:cs="Lantinghei TC Extralight" w:hint="eastAsia"/>
                <w:sz w:val="13"/>
                <w:szCs w:val="13"/>
              </w:rPr>
              <w:t>M</w:t>
            </w:r>
            <w:r>
              <w:rPr>
                <w:rStyle w:val="quality-text"/>
                <w:rFonts w:ascii="Arial" w:hAnsi="Arial" w:cs="Lantinghei TC Extralight"/>
                <w:sz w:val="13"/>
                <w:szCs w:val="13"/>
              </w:rPr>
              <w:t>oderate</w:t>
            </w:r>
          </w:p>
        </w:tc>
        <w:tc>
          <w:tcPr>
            <w:tcW w:w="500" w:type="pct"/>
            <w:tcBorders>
              <w:top w:val="single" w:sz="6" w:space="0" w:color="000000"/>
              <w:left w:val="single" w:sz="6" w:space="0" w:color="000000"/>
              <w:bottom w:val="single" w:sz="6" w:space="0" w:color="000000"/>
              <w:right w:val="single" w:sz="6" w:space="0" w:color="000000"/>
            </w:tcBorders>
            <w:hideMark/>
          </w:tcPr>
          <w:p w14:paraId="05DB128A" w14:textId="77777777" w:rsidR="000C722C" w:rsidRPr="00C86EC7" w:rsidRDefault="000C722C" w:rsidP="00C21080">
            <w:pPr>
              <w:jc w:val="center"/>
              <w:rPr>
                <w:rFonts w:ascii="Arial" w:eastAsia="MSPゴシック" w:hAnsi="Arial" w:cs="Times New Roman"/>
                <w:sz w:val="13"/>
                <w:szCs w:val="13"/>
              </w:rPr>
            </w:pPr>
            <w:r>
              <w:rPr>
                <w:rFonts w:ascii="Arial" w:hAnsi="Arial" w:cs="Lantinghei TC Extralight" w:hint="eastAsia"/>
                <w:sz w:val="13"/>
                <w:szCs w:val="13"/>
              </w:rPr>
              <w:t>C</w:t>
            </w:r>
            <w:r>
              <w:rPr>
                <w:rFonts w:ascii="Arial" w:hAnsi="Arial" w:cs="Lantinghei TC Extralight"/>
                <w:sz w:val="13"/>
                <w:szCs w:val="13"/>
              </w:rPr>
              <w:t>ritical</w:t>
            </w:r>
          </w:p>
        </w:tc>
      </w:tr>
      <w:tr w:rsidR="000C722C" w:rsidRPr="00C66414" w14:paraId="75E35B94" w14:textId="77777777" w:rsidTr="00C21080">
        <w:trPr>
          <w:cantSplit/>
        </w:trPr>
        <w:tc>
          <w:tcPr>
            <w:tcW w:w="5000" w:type="pct"/>
            <w:gridSpan w:val="13"/>
            <w:shd w:val="clear" w:color="auto" w:fill="FFFFFF"/>
            <w:tcMar>
              <w:top w:w="75" w:type="dxa"/>
              <w:left w:w="100" w:type="dxa"/>
              <w:bottom w:w="100" w:type="dxa"/>
              <w:right w:w="100" w:type="dxa"/>
            </w:tcMar>
            <w:vAlign w:val="center"/>
            <w:hideMark/>
          </w:tcPr>
          <w:p w14:paraId="2EA7C954" w14:textId="77777777" w:rsidR="000C722C" w:rsidRPr="00C86EC7" w:rsidRDefault="000C722C" w:rsidP="00C21080">
            <w:pPr>
              <w:rPr>
                <w:rFonts w:ascii="Arial" w:hAnsi="Arial" w:cs="Times New Roman"/>
                <w:b/>
                <w:bCs/>
                <w:color w:val="000000"/>
                <w:sz w:val="13"/>
                <w:szCs w:val="13"/>
              </w:rPr>
            </w:pPr>
            <w:r>
              <w:rPr>
                <w:rStyle w:val="label"/>
                <w:rFonts w:ascii="Arial" w:hAnsi="Arial" w:cs="Lantinghei TC Extralight" w:hint="eastAsia"/>
                <w:color w:val="000000"/>
                <w:sz w:val="13"/>
                <w:szCs w:val="13"/>
              </w:rPr>
              <w:t>I</w:t>
            </w:r>
            <w:r>
              <w:rPr>
                <w:rStyle w:val="label"/>
                <w:rFonts w:ascii="Arial" w:hAnsi="Arial" w:cs="Lantinghei TC Extralight"/>
                <w:color w:val="000000"/>
                <w:sz w:val="13"/>
                <w:szCs w:val="13"/>
              </w:rPr>
              <w:t>nfection</w:t>
            </w:r>
          </w:p>
        </w:tc>
      </w:tr>
      <w:tr w:rsidR="000C722C" w:rsidRPr="00C66414" w14:paraId="7CA8C1CC" w14:textId="77777777" w:rsidTr="00C21080">
        <w:trPr>
          <w:cantSplit/>
        </w:trPr>
        <w:tc>
          <w:tcPr>
            <w:tcW w:w="250" w:type="pct"/>
            <w:tcBorders>
              <w:top w:val="single" w:sz="6" w:space="0" w:color="000000"/>
              <w:left w:val="single" w:sz="6" w:space="0" w:color="000000"/>
              <w:bottom w:val="single" w:sz="6" w:space="0" w:color="000000"/>
              <w:right w:val="single" w:sz="6" w:space="0" w:color="000000"/>
            </w:tcBorders>
            <w:hideMark/>
          </w:tcPr>
          <w:p w14:paraId="2E3D2238" w14:textId="77777777" w:rsidR="000C722C" w:rsidRPr="00C86EC7" w:rsidRDefault="000C722C" w:rsidP="00C21080">
            <w:pPr>
              <w:jc w:val="center"/>
              <w:rPr>
                <w:rFonts w:ascii="Arial" w:eastAsia="MSPゴシック" w:hAnsi="Arial" w:cs="Times New Roman"/>
                <w:sz w:val="13"/>
                <w:szCs w:val="13"/>
              </w:rPr>
            </w:pPr>
            <w:r>
              <w:rPr>
                <w:rFonts w:ascii="Arial" w:eastAsia="MSPゴシック" w:hAnsi="Arial" w:cs="Times New Roman"/>
                <w:sz w:val="13"/>
                <w:szCs w:val="13"/>
              </w:rPr>
              <w:t>5</w:t>
            </w:r>
            <w:r w:rsidRPr="00C86EC7">
              <w:rPr>
                <w:rFonts w:ascii="Arial" w:eastAsia="MSPゴシック" w:hAnsi="Arial" w:cs="Times New Roman"/>
                <w:sz w:val="13"/>
                <w:szCs w:val="13"/>
              </w:rPr>
              <w:t xml:space="preserve"> </w:t>
            </w:r>
          </w:p>
        </w:tc>
        <w:tc>
          <w:tcPr>
            <w:tcW w:w="300" w:type="pct"/>
            <w:tcBorders>
              <w:top w:val="single" w:sz="6" w:space="0" w:color="000000"/>
              <w:left w:val="single" w:sz="6" w:space="0" w:color="000000"/>
              <w:bottom w:val="single" w:sz="6" w:space="0" w:color="000000"/>
              <w:right w:val="single" w:sz="6" w:space="0" w:color="000000"/>
            </w:tcBorders>
            <w:hideMark/>
          </w:tcPr>
          <w:p w14:paraId="7A569615" w14:textId="77777777" w:rsidR="000C722C" w:rsidRPr="00C86EC7" w:rsidRDefault="000C722C" w:rsidP="00C21080">
            <w:pPr>
              <w:jc w:val="center"/>
              <w:rPr>
                <w:rFonts w:ascii="Arial" w:eastAsia="MSPゴシック" w:hAnsi="Arial" w:cs="Times New Roman"/>
                <w:sz w:val="13"/>
                <w:szCs w:val="13"/>
              </w:rPr>
            </w:pPr>
            <w:r>
              <w:rPr>
                <w:rFonts w:ascii="Arial" w:hAnsi="Arial" w:cs="Lantinghei TC Extralight" w:hint="eastAsia"/>
                <w:sz w:val="13"/>
                <w:szCs w:val="13"/>
              </w:rPr>
              <w:t>R</w:t>
            </w:r>
            <w:r>
              <w:rPr>
                <w:rFonts w:ascii="Arial" w:hAnsi="Arial" w:cs="Lantinghei TC Extralight"/>
                <w:sz w:val="13"/>
                <w:szCs w:val="13"/>
              </w:rPr>
              <w:t>CT</w:t>
            </w:r>
          </w:p>
        </w:tc>
        <w:tc>
          <w:tcPr>
            <w:tcW w:w="350" w:type="pct"/>
            <w:tcBorders>
              <w:top w:val="single" w:sz="6" w:space="0" w:color="000000"/>
              <w:left w:val="single" w:sz="6" w:space="0" w:color="000000"/>
              <w:bottom w:val="single" w:sz="6" w:space="0" w:color="000000"/>
              <w:right w:val="single" w:sz="6" w:space="0" w:color="000000"/>
            </w:tcBorders>
            <w:hideMark/>
          </w:tcPr>
          <w:p w14:paraId="66C8985D" w14:textId="77777777" w:rsidR="000C722C" w:rsidRPr="00C86EC7" w:rsidRDefault="000C722C" w:rsidP="00C21080">
            <w:pPr>
              <w:jc w:val="center"/>
              <w:rPr>
                <w:rFonts w:ascii="Arial" w:eastAsia="MSPゴシック" w:hAnsi="Arial" w:cs="Times New Roman"/>
                <w:sz w:val="13"/>
                <w:szCs w:val="13"/>
              </w:rPr>
            </w:pPr>
            <w:r>
              <w:rPr>
                <w:rFonts w:ascii="Arial Narrow" w:hAnsi="Arial Narrow"/>
                <w:sz w:val="13"/>
                <w:szCs w:val="13"/>
              </w:rPr>
              <w:t>serious</w:t>
            </w:r>
            <w:r w:rsidRPr="00C86EC7">
              <w:rPr>
                <w:rFonts w:ascii="Arial" w:eastAsia="MSPゴシック" w:hAnsi="Arial" w:cs="Times New Roman"/>
                <w:sz w:val="13"/>
                <w:szCs w:val="13"/>
              </w:rPr>
              <w:t xml:space="preserve"> </w:t>
            </w:r>
            <w:r>
              <w:rPr>
                <w:rFonts w:ascii="Arial" w:eastAsia="MSPゴシック" w:hAnsi="Arial" w:cs="Times New Roman"/>
                <w:sz w:val="20"/>
                <w:szCs w:val="20"/>
                <w:vertAlign w:val="superscript"/>
              </w:rPr>
              <w:t>a</w:t>
            </w:r>
          </w:p>
        </w:tc>
        <w:tc>
          <w:tcPr>
            <w:tcW w:w="350" w:type="pct"/>
            <w:tcBorders>
              <w:top w:val="single" w:sz="6" w:space="0" w:color="000000"/>
              <w:left w:val="single" w:sz="6" w:space="0" w:color="000000"/>
              <w:bottom w:val="single" w:sz="6" w:space="0" w:color="000000"/>
              <w:right w:val="single" w:sz="6" w:space="0" w:color="000000"/>
            </w:tcBorders>
            <w:hideMark/>
          </w:tcPr>
          <w:p w14:paraId="388A27FD" w14:textId="77777777" w:rsidR="000C722C" w:rsidRPr="00C86EC7" w:rsidRDefault="000C722C" w:rsidP="00C21080">
            <w:pPr>
              <w:jc w:val="center"/>
              <w:rPr>
                <w:rFonts w:ascii="Arial" w:eastAsia="MSPゴシック" w:hAnsi="Arial" w:cs="Times New Roman"/>
                <w:sz w:val="13"/>
                <w:szCs w:val="13"/>
              </w:rPr>
            </w:pPr>
            <w:r>
              <w:rPr>
                <w:rFonts w:ascii="Arial Narrow" w:hAnsi="Arial Narrow" w:hint="eastAsia"/>
                <w:sz w:val="13"/>
                <w:szCs w:val="13"/>
              </w:rPr>
              <w:t>N</w:t>
            </w:r>
            <w:r>
              <w:rPr>
                <w:rFonts w:ascii="Arial Narrow" w:hAnsi="Arial Narrow"/>
                <w:sz w:val="13"/>
                <w:szCs w:val="13"/>
              </w:rPr>
              <w:t xml:space="preserve">ot serious </w:t>
            </w:r>
          </w:p>
        </w:tc>
        <w:tc>
          <w:tcPr>
            <w:tcW w:w="350" w:type="pct"/>
            <w:tcBorders>
              <w:top w:val="single" w:sz="6" w:space="0" w:color="000000"/>
              <w:left w:val="single" w:sz="6" w:space="0" w:color="000000"/>
              <w:bottom w:val="single" w:sz="6" w:space="0" w:color="000000"/>
              <w:right w:val="single" w:sz="6" w:space="0" w:color="000000"/>
            </w:tcBorders>
            <w:hideMark/>
          </w:tcPr>
          <w:p w14:paraId="272CE695" w14:textId="77777777" w:rsidR="000C722C" w:rsidRPr="00C86EC7" w:rsidRDefault="000C722C" w:rsidP="00C21080">
            <w:pPr>
              <w:jc w:val="center"/>
              <w:rPr>
                <w:rFonts w:ascii="Arial" w:eastAsia="MSPゴシック" w:hAnsi="Arial" w:cs="Times New Roman"/>
                <w:sz w:val="13"/>
                <w:szCs w:val="13"/>
              </w:rPr>
            </w:pPr>
            <w:r>
              <w:rPr>
                <w:rFonts w:ascii="Arial Narrow" w:hAnsi="Arial Narrow" w:hint="eastAsia"/>
                <w:sz w:val="13"/>
                <w:szCs w:val="13"/>
              </w:rPr>
              <w:t>N</w:t>
            </w:r>
            <w:r>
              <w:rPr>
                <w:rFonts w:ascii="Arial Narrow" w:hAnsi="Arial Narrow"/>
                <w:sz w:val="13"/>
                <w:szCs w:val="13"/>
              </w:rPr>
              <w:t xml:space="preserve">ot serious </w:t>
            </w:r>
          </w:p>
        </w:tc>
        <w:tc>
          <w:tcPr>
            <w:tcW w:w="350" w:type="pct"/>
            <w:tcBorders>
              <w:top w:val="single" w:sz="6" w:space="0" w:color="000000"/>
              <w:left w:val="single" w:sz="6" w:space="0" w:color="000000"/>
              <w:bottom w:val="single" w:sz="6" w:space="0" w:color="000000"/>
              <w:right w:val="single" w:sz="6" w:space="0" w:color="000000"/>
            </w:tcBorders>
            <w:hideMark/>
          </w:tcPr>
          <w:p w14:paraId="0096BB86" w14:textId="77777777" w:rsidR="000C722C" w:rsidRPr="00C86EC7" w:rsidRDefault="000C722C" w:rsidP="00C21080">
            <w:pPr>
              <w:jc w:val="center"/>
              <w:rPr>
                <w:rFonts w:ascii="Arial" w:eastAsia="MSPゴシック" w:hAnsi="Arial" w:cs="Times New Roman"/>
                <w:sz w:val="13"/>
                <w:szCs w:val="13"/>
              </w:rPr>
            </w:pPr>
            <w:r>
              <w:rPr>
                <w:rFonts w:ascii="Arial Narrow" w:hAnsi="Arial Narrow"/>
                <w:sz w:val="13"/>
                <w:szCs w:val="13"/>
              </w:rPr>
              <w:t>serious</w:t>
            </w:r>
            <w:r w:rsidRPr="00C86EC7">
              <w:rPr>
                <w:rFonts w:ascii="Arial" w:eastAsia="MSPゴシック" w:hAnsi="Arial" w:cs="Times New Roman"/>
                <w:sz w:val="13"/>
                <w:szCs w:val="13"/>
              </w:rPr>
              <w:t xml:space="preserve"> </w:t>
            </w:r>
            <w:r w:rsidRPr="00C86EC7">
              <w:rPr>
                <w:rFonts w:ascii="Arial" w:eastAsia="MSPゴシック" w:hAnsi="Arial" w:cs="Times New Roman"/>
                <w:sz w:val="20"/>
                <w:szCs w:val="20"/>
                <w:vertAlign w:val="superscript"/>
              </w:rPr>
              <w:t>c</w:t>
            </w:r>
          </w:p>
        </w:tc>
        <w:tc>
          <w:tcPr>
            <w:tcW w:w="550" w:type="pct"/>
            <w:tcBorders>
              <w:top w:val="single" w:sz="6" w:space="0" w:color="000000"/>
              <w:left w:val="single" w:sz="6" w:space="0" w:color="000000"/>
              <w:bottom w:val="single" w:sz="6" w:space="0" w:color="000000"/>
              <w:right w:val="single" w:sz="6" w:space="0" w:color="000000"/>
            </w:tcBorders>
            <w:hideMark/>
          </w:tcPr>
          <w:p w14:paraId="31A4AB8B" w14:textId="77777777" w:rsidR="000C722C" w:rsidRPr="00C86EC7" w:rsidRDefault="000C722C" w:rsidP="00C21080">
            <w:pPr>
              <w:jc w:val="center"/>
              <w:rPr>
                <w:rFonts w:ascii="Arial" w:eastAsia="MSPゴシック" w:hAnsi="Arial" w:cs="Times New Roman"/>
                <w:sz w:val="13"/>
                <w:szCs w:val="13"/>
              </w:rPr>
            </w:pPr>
            <w:r>
              <w:rPr>
                <w:rFonts w:ascii="Arial" w:hAnsi="Arial" w:cs="Lantinghei TC Extralight" w:hint="eastAsia"/>
                <w:sz w:val="13"/>
                <w:szCs w:val="13"/>
              </w:rPr>
              <w:t>N</w:t>
            </w:r>
            <w:r>
              <w:rPr>
                <w:rFonts w:ascii="Arial" w:hAnsi="Arial" w:cs="Lantinghei TC Extralight"/>
                <w:sz w:val="13"/>
                <w:szCs w:val="13"/>
              </w:rPr>
              <w:t>one</w:t>
            </w:r>
          </w:p>
        </w:tc>
        <w:tc>
          <w:tcPr>
            <w:tcW w:w="400" w:type="pct"/>
            <w:tcBorders>
              <w:top w:val="single" w:sz="6" w:space="0" w:color="000000"/>
              <w:left w:val="single" w:sz="6" w:space="0" w:color="000000"/>
              <w:bottom w:val="single" w:sz="6" w:space="0" w:color="000000"/>
              <w:right w:val="single" w:sz="6" w:space="0" w:color="000000"/>
            </w:tcBorders>
            <w:hideMark/>
          </w:tcPr>
          <w:p w14:paraId="1555BF41" w14:textId="77777777" w:rsidR="000C722C" w:rsidRPr="00C86EC7" w:rsidRDefault="000C722C" w:rsidP="00C21080">
            <w:pPr>
              <w:jc w:val="center"/>
              <w:rPr>
                <w:rFonts w:ascii="Arial" w:eastAsia="MSPゴシック" w:hAnsi="Arial" w:cs="Times New Roman"/>
                <w:sz w:val="13"/>
                <w:szCs w:val="13"/>
              </w:rPr>
            </w:pPr>
            <w:r w:rsidRPr="00C86EC7">
              <w:rPr>
                <w:rFonts w:ascii="Arial" w:eastAsia="MSPゴシック" w:hAnsi="Arial" w:cs="Times New Roman"/>
                <w:sz w:val="13"/>
                <w:szCs w:val="13"/>
              </w:rPr>
              <w:t>1</w:t>
            </w:r>
            <w:r>
              <w:rPr>
                <w:rFonts w:ascii="Arial" w:eastAsia="MSPゴシック" w:hAnsi="Arial" w:cs="Times New Roman"/>
                <w:sz w:val="13"/>
                <w:szCs w:val="13"/>
              </w:rPr>
              <w:t>09</w:t>
            </w:r>
            <w:r w:rsidRPr="00C86EC7">
              <w:rPr>
                <w:rFonts w:ascii="Arial" w:eastAsia="MSPゴシック" w:hAnsi="Arial" w:cs="Times New Roman"/>
                <w:sz w:val="13"/>
                <w:szCs w:val="13"/>
              </w:rPr>
              <w:t>/4</w:t>
            </w:r>
            <w:r>
              <w:rPr>
                <w:rFonts w:ascii="Arial" w:eastAsia="MSPゴシック" w:hAnsi="Arial" w:cs="Times New Roman"/>
                <w:sz w:val="13"/>
                <w:szCs w:val="13"/>
              </w:rPr>
              <w:t>0</w:t>
            </w:r>
            <w:r w:rsidRPr="00C86EC7">
              <w:rPr>
                <w:rFonts w:ascii="Arial" w:eastAsia="MSPゴシック" w:hAnsi="Arial" w:cs="Times New Roman"/>
                <w:sz w:val="13"/>
                <w:szCs w:val="13"/>
              </w:rPr>
              <w:t>5 (2</w:t>
            </w:r>
            <w:r>
              <w:rPr>
                <w:rFonts w:ascii="Arial" w:eastAsia="MSPゴシック" w:hAnsi="Arial" w:cs="Times New Roman"/>
                <w:sz w:val="13"/>
                <w:szCs w:val="13"/>
              </w:rPr>
              <w:t>6.9</w:t>
            </w:r>
            <w:r w:rsidRPr="00C86EC7">
              <w:rPr>
                <w:rFonts w:ascii="Arial" w:eastAsia="MSPゴシック" w:hAnsi="Arial" w:cs="Times New Roman"/>
                <w:sz w:val="13"/>
                <w:szCs w:val="13"/>
              </w:rPr>
              <w:t xml:space="preserve">%) </w:t>
            </w:r>
          </w:p>
        </w:tc>
        <w:tc>
          <w:tcPr>
            <w:tcW w:w="400" w:type="pct"/>
            <w:tcBorders>
              <w:top w:val="single" w:sz="6" w:space="0" w:color="000000"/>
              <w:left w:val="single" w:sz="6" w:space="0" w:color="000000"/>
              <w:bottom w:val="single" w:sz="6" w:space="0" w:color="000000"/>
              <w:right w:val="single" w:sz="6" w:space="0" w:color="000000"/>
            </w:tcBorders>
            <w:hideMark/>
          </w:tcPr>
          <w:p w14:paraId="1596D1BB" w14:textId="77777777" w:rsidR="000C722C" w:rsidRPr="00C86EC7" w:rsidRDefault="000C722C" w:rsidP="00C21080">
            <w:pPr>
              <w:jc w:val="center"/>
              <w:rPr>
                <w:rFonts w:ascii="Arial" w:eastAsia="MSPゴシック" w:hAnsi="Arial" w:cs="Times New Roman"/>
                <w:sz w:val="13"/>
                <w:szCs w:val="13"/>
              </w:rPr>
            </w:pPr>
            <w:r w:rsidRPr="00C86EC7">
              <w:rPr>
                <w:rStyle w:val="cell-value"/>
                <w:rFonts w:ascii="Arial" w:eastAsia="MSPゴシック" w:hAnsi="Arial" w:cs="Times New Roman"/>
                <w:sz w:val="13"/>
                <w:szCs w:val="13"/>
              </w:rPr>
              <w:t>1</w:t>
            </w:r>
            <w:r>
              <w:rPr>
                <w:rStyle w:val="cell-value"/>
                <w:rFonts w:ascii="Arial" w:eastAsia="MSPゴシック" w:hAnsi="Arial" w:cs="Times New Roman"/>
                <w:sz w:val="13"/>
                <w:szCs w:val="13"/>
              </w:rPr>
              <w:t>07</w:t>
            </w:r>
            <w:r w:rsidRPr="00C86EC7">
              <w:rPr>
                <w:rStyle w:val="cell-value"/>
                <w:rFonts w:ascii="Arial" w:eastAsia="MSPゴシック" w:hAnsi="Arial" w:cs="Times New Roman"/>
                <w:sz w:val="13"/>
                <w:szCs w:val="13"/>
              </w:rPr>
              <w:t>/</w:t>
            </w:r>
            <w:r>
              <w:rPr>
                <w:rStyle w:val="cell-value"/>
                <w:rFonts w:ascii="Arial" w:eastAsia="MSPゴシック" w:hAnsi="Arial" w:cs="Times New Roman"/>
                <w:sz w:val="13"/>
                <w:szCs w:val="13"/>
              </w:rPr>
              <w:t>364</w:t>
            </w:r>
            <w:r w:rsidRPr="00C86EC7">
              <w:rPr>
                <w:rStyle w:val="cell-value"/>
                <w:rFonts w:ascii="Arial" w:eastAsia="MSPゴシック" w:hAnsi="Arial" w:cs="Times New Roman"/>
                <w:sz w:val="13"/>
                <w:szCs w:val="13"/>
              </w:rPr>
              <w:t xml:space="preserve"> (2</w:t>
            </w:r>
            <w:r>
              <w:rPr>
                <w:rStyle w:val="cell-value"/>
                <w:rFonts w:ascii="Arial" w:eastAsia="MSPゴシック" w:hAnsi="Arial" w:cs="Times New Roman"/>
                <w:sz w:val="13"/>
                <w:szCs w:val="13"/>
              </w:rPr>
              <w:t>9.4</w:t>
            </w:r>
            <w:r w:rsidRPr="00C86EC7">
              <w:rPr>
                <w:rStyle w:val="cell-value"/>
                <w:rFonts w:ascii="Arial" w:eastAsia="MSPゴシック" w:hAnsi="Arial" w:cs="Times New Roman"/>
                <w:sz w:val="13"/>
                <w:szCs w:val="13"/>
              </w:rPr>
              <w:t xml:space="preserve">%) </w:t>
            </w:r>
          </w:p>
        </w:tc>
        <w:tc>
          <w:tcPr>
            <w:tcW w:w="400" w:type="pct"/>
            <w:tcBorders>
              <w:top w:val="single" w:sz="6" w:space="0" w:color="000000"/>
              <w:left w:val="single" w:sz="6" w:space="0" w:color="000000"/>
              <w:bottom w:val="single" w:sz="6" w:space="0" w:color="000000"/>
              <w:right w:val="single" w:sz="6" w:space="0" w:color="000000"/>
            </w:tcBorders>
            <w:hideMark/>
          </w:tcPr>
          <w:p w14:paraId="55F8BC1A" w14:textId="77777777" w:rsidR="000C722C" w:rsidRPr="00C86EC7" w:rsidRDefault="000C722C" w:rsidP="00C21080">
            <w:pPr>
              <w:jc w:val="center"/>
              <w:rPr>
                <w:rFonts w:ascii="Arial" w:eastAsia="MSPゴシック" w:hAnsi="Arial" w:cs="Times New Roman"/>
                <w:sz w:val="13"/>
                <w:szCs w:val="13"/>
              </w:rPr>
            </w:pPr>
            <w:r w:rsidRPr="00C86EC7">
              <w:rPr>
                <w:rStyle w:val="block"/>
                <w:rFonts w:ascii="Arial" w:eastAsia="MSPゴシック" w:hAnsi="Arial" w:cs="Times New Roman"/>
                <w:sz w:val="13"/>
                <w:szCs w:val="13"/>
              </w:rPr>
              <w:t>RR 0.8</w:t>
            </w:r>
            <w:r>
              <w:rPr>
                <w:rStyle w:val="block"/>
                <w:rFonts w:ascii="Arial" w:eastAsia="MSPゴシック" w:hAnsi="Arial" w:cs="Times New Roman"/>
                <w:sz w:val="13"/>
                <w:szCs w:val="13"/>
              </w:rPr>
              <w:t>3</w:t>
            </w:r>
            <w:r w:rsidRPr="00C86EC7">
              <w:rPr>
                <w:rFonts w:ascii="Arial" w:eastAsia="MSPゴシック" w:hAnsi="Arial" w:cs="Times New Roman"/>
                <w:sz w:val="13"/>
                <w:szCs w:val="13"/>
              </w:rPr>
              <w:br/>
            </w:r>
            <w:r w:rsidRPr="00C86EC7">
              <w:rPr>
                <w:rStyle w:val="cell"/>
                <w:rFonts w:ascii="Arial" w:eastAsia="MSPゴシック" w:hAnsi="Arial" w:cs="Times New Roman"/>
                <w:sz w:val="13"/>
                <w:szCs w:val="13"/>
              </w:rPr>
              <w:t>(0.6</w:t>
            </w:r>
            <w:r>
              <w:rPr>
                <w:rStyle w:val="cell"/>
                <w:rFonts w:ascii="Arial" w:eastAsia="MSPゴシック" w:hAnsi="Arial" w:cs="Times New Roman"/>
                <w:sz w:val="13"/>
                <w:szCs w:val="13"/>
              </w:rPr>
              <w:t>7</w:t>
            </w:r>
            <w:r w:rsidRPr="00C86EC7">
              <w:rPr>
                <w:rStyle w:val="cell"/>
                <w:rFonts w:ascii="Arial" w:eastAsia="MSPゴシック" w:hAnsi="Arial" w:cs="Times New Roman"/>
                <w:sz w:val="13"/>
                <w:szCs w:val="13"/>
              </w:rPr>
              <w:t xml:space="preserve"> to 1.0</w:t>
            </w:r>
            <w:r>
              <w:rPr>
                <w:rStyle w:val="cell"/>
                <w:rFonts w:ascii="Arial" w:eastAsia="MSPゴシック" w:hAnsi="Arial" w:cs="Times New Roman"/>
                <w:sz w:val="13"/>
                <w:szCs w:val="13"/>
              </w:rPr>
              <w:t>2</w:t>
            </w:r>
            <w:r w:rsidRPr="00C86EC7">
              <w:rPr>
                <w:rStyle w:val="cell"/>
                <w:rFonts w:ascii="Arial" w:eastAsia="MSPゴシック" w:hAnsi="Arial" w:cs="Times New Roman"/>
                <w:sz w:val="13"/>
                <w:szCs w:val="13"/>
              </w:rPr>
              <w:t>)</w:t>
            </w:r>
            <w:r w:rsidRPr="00C86EC7">
              <w:rPr>
                <w:rFonts w:ascii="Arial" w:eastAsia="MSPゴシック" w:hAnsi="Arial" w:cs="Times New Roman"/>
                <w:sz w:val="13"/>
                <w:szCs w:val="13"/>
              </w:rPr>
              <w:t xml:space="preserve"> </w:t>
            </w:r>
          </w:p>
        </w:tc>
        <w:tc>
          <w:tcPr>
            <w:tcW w:w="300" w:type="pct"/>
            <w:tcBorders>
              <w:top w:val="single" w:sz="6" w:space="0" w:color="000000"/>
              <w:left w:val="single" w:sz="6" w:space="0" w:color="000000"/>
              <w:bottom w:val="single" w:sz="6" w:space="0" w:color="000000"/>
              <w:right w:val="single" w:sz="6" w:space="0" w:color="000000"/>
            </w:tcBorders>
            <w:hideMark/>
          </w:tcPr>
          <w:p w14:paraId="42550660" w14:textId="77777777" w:rsidR="000C722C" w:rsidRPr="00C86EC7" w:rsidRDefault="000C722C" w:rsidP="00C21080">
            <w:pPr>
              <w:jc w:val="center"/>
              <w:rPr>
                <w:rFonts w:ascii="Arial" w:eastAsia="MSPゴシック" w:hAnsi="Arial" w:cs="Times New Roman"/>
                <w:sz w:val="13"/>
                <w:szCs w:val="13"/>
              </w:rPr>
            </w:pPr>
            <w:r>
              <w:rPr>
                <w:rFonts w:ascii="Arial" w:eastAsia="MSPゴシック" w:hAnsi="Arial"/>
                <w:b/>
                <w:bCs/>
                <w:sz w:val="13"/>
                <w:szCs w:val="13"/>
              </w:rPr>
              <w:t>50</w:t>
            </w:r>
            <w:r>
              <w:rPr>
                <w:rFonts w:ascii="Arial" w:eastAsia="MSPゴシック" w:hAnsi="Arial"/>
                <w:b/>
                <w:sz w:val="13"/>
                <w:szCs w:val="13"/>
              </w:rPr>
              <w:t xml:space="preserve"> fewer per </w:t>
            </w:r>
            <w:r w:rsidRPr="00C86EC7">
              <w:rPr>
                <w:rFonts w:ascii="Arial" w:eastAsia="MSPゴシック" w:hAnsi="Arial"/>
                <w:b/>
                <w:bCs/>
                <w:sz w:val="13"/>
                <w:szCs w:val="13"/>
              </w:rPr>
              <w:t>1000</w:t>
            </w:r>
            <w:r w:rsidRPr="00C86EC7">
              <w:rPr>
                <w:rFonts w:ascii="Arial" w:eastAsia="MSPゴシック" w:hAnsi="Arial" w:cs="Times New Roman"/>
                <w:sz w:val="13"/>
                <w:szCs w:val="13"/>
              </w:rPr>
              <w:br/>
              <w:t>(</w:t>
            </w:r>
            <w:r>
              <w:rPr>
                <w:rFonts w:ascii="Arial" w:eastAsia="MSPゴシック" w:hAnsi="Arial" w:cs="Times New Roman"/>
                <w:sz w:val="13"/>
                <w:szCs w:val="13"/>
              </w:rPr>
              <w:t>97 fewer</w:t>
            </w:r>
            <w:r w:rsidRPr="00C86EC7">
              <w:rPr>
                <w:rFonts w:ascii="Arial" w:eastAsia="MSPゴシック" w:hAnsi="Arial" w:cs="Times New Roman"/>
                <w:sz w:val="13"/>
                <w:szCs w:val="13"/>
              </w:rPr>
              <w:t xml:space="preserve"> </w:t>
            </w:r>
            <w:r w:rsidRPr="00C86EC7">
              <w:rPr>
                <w:rFonts w:ascii="Arial" w:eastAsia="MSPゴシック" w:hAnsi="Arial" w:hint="eastAsia"/>
                <w:sz w:val="13"/>
                <w:szCs w:val="13"/>
              </w:rPr>
              <w:t>～</w:t>
            </w:r>
            <w:r w:rsidRPr="00C86EC7">
              <w:rPr>
                <w:rFonts w:ascii="Arial" w:eastAsia="MSPゴシック" w:hAnsi="Arial" w:cs="Times New Roman"/>
                <w:sz w:val="13"/>
                <w:szCs w:val="13"/>
              </w:rPr>
              <w:t xml:space="preserve"> </w:t>
            </w:r>
            <w:r>
              <w:rPr>
                <w:rFonts w:ascii="Arial" w:eastAsia="MSPゴシック" w:hAnsi="Arial" w:cs="Times New Roman"/>
                <w:sz w:val="13"/>
                <w:szCs w:val="13"/>
              </w:rPr>
              <w:t>6 more</w:t>
            </w:r>
            <w:r w:rsidRPr="00C86EC7">
              <w:rPr>
                <w:rFonts w:ascii="Arial" w:eastAsia="MSPゴシック" w:hAnsi="Arial" w:cs="Times New Roman"/>
                <w:sz w:val="13"/>
                <w:szCs w:val="13"/>
              </w:rPr>
              <w:t xml:space="preserve">) </w:t>
            </w:r>
          </w:p>
        </w:tc>
        <w:tc>
          <w:tcPr>
            <w:tcW w:w="500" w:type="pct"/>
            <w:tcBorders>
              <w:top w:val="single" w:sz="6" w:space="0" w:color="000000"/>
              <w:left w:val="single" w:sz="6" w:space="0" w:color="000000"/>
              <w:bottom w:val="single" w:sz="6" w:space="0" w:color="000000"/>
              <w:right w:val="single" w:sz="6" w:space="0" w:color="000000"/>
            </w:tcBorders>
            <w:hideMark/>
          </w:tcPr>
          <w:p w14:paraId="52E279A0" w14:textId="77777777" w:rsidR="000C722C" w:rsidRPr="00C86EC7" w:rsidRDefault="000C722C" w:rsidP="00C21080">
            <w:pPr>
              <w:jc w:val="center"/>
              <w:rPr>
                <w:rFonts w:ascii="Arial" w:eastAsia="MSPゴシック" w:hAnsi="Arial" w:cs="Times New Roman"/>
                <w:sz w:val="13"/>
                <w:szCs w:val="13"/>
              </w:rPr>
            </w:pPr>
            <w:r w:rsidRPr="00C86EC7">
              <w:rPr>
                <w:rStyle w:val="quality-sign"/>
                <w:rFonts w:ascii="Cambria Math" w:eastAsia="MSPゴシック" w:hAnsi="Cambria Math" w:cs="Cambria Math"/>
                <w:szCs w:val="21"/>
              </w:rPr>
              <w:t>⨁⨁</w:t>
            </w:r>
            <w:r w:rsidRPr="00C86EC7">
              <w:rPr>
                <w:rStyle w:val="quality-sign"/>
                <w:rFonts w:ascii="ＭＳ 明朝" w:eastAsia="ＭＳ 明朝" w:hAnsi="ＭＳ 明朝" w:cs="ＭＳ 明朝" w:hint="eastAsia"/>
                <w:szCs w:val="21"/>
              </w:rPr>
              <w:t>◯◯</w:t>
            </w:r>
            <w:r w:rsidRPr="00C86EC7">
              <w:rPr>
                <w:rFonts w:ascii="Arial" w:eastAsia="MSPゴシック" w:hAnsi="Arial" w:cs="Times New Roman"/>
                <w:sz w:val="13"/>
                <w:szCs w:val="13"/>
              </w:rPr>
              <w:br/>
            </w:r>
            <w:r>
              <w:rPr>
                <w:rStyle w:val="quality-text"/>
                <w:rFonts w:ascii="Arial" w:hAnsi="Arial" w:cs="Lantinghei TC Extralight" w:hint="eastAsia"/>
                <w:sz w:val="13"/>
                <w:szCs w:val="13"/>
              </w:rPr>
              <w:t>L</w:t>
            </w:r>
            <w:r>
              <w:rPr>
                <w:rStyle w:val="quality-text"/>
                <w:rFonts w:ascii="Arial" w:hAnsi="Arial" w:cs="Lantinghei TC Extralight"/>
                <w:sz w:val="13"/>
                <w:szCs w:val="13"/>
              </w:rPr>
              <w:t>ow</w:t>
            </w:r>
            <w:r w:rsidRPr="00C86EC7">
              <w:rPr>
                <w:rFonts w:ascii="Arial" w:eastAsia="MSPゴシック" w:hAnsi="Arial" w:cs="Times New Roman"/>
                <w:sz w:val="13"/>
                <w:szCs w:val="13"/>
              </w:rPr>
              <w:t xml:space="preserve"> </w:t>
            </w:r>
          </w:p>
        </w:tc>
        <w:tc>
          <w:tcPr>
            <w:tcW w:w="500" w:type="pct"/>
            <w:tcBorders>
              <w:top w:val="single" w:sz="6" w:space="0" w:color="000000"/>
              <w:left w:val="single" w:sz="6" w:space="0" w:color="000000"/>
              <w:bottom w:val="single" w:sz="6" w:space="0" w:color="000000"/>
              <w:right w:val="single" w:sz="6" w:space="0" w:color="000000"/>
            </w:tcBorders>
            <w:hideMark/>
          </w:tcPr>
          <w:p w14:paraId="5560C66A" w14:textId="77777777" w:rsidR="000C722C" w:rsidRPr="00C86EC7" w:rsidRDefault="000C722C" w:rsidP="00C21080">
            <w:pPr>
              <w:jc w:val="center"/>
              <w:rPr>
                <w:rFonts w:ascii="Arial" w:eastAsia="MSPゴシック" w:hAnsi="Arial" w:cs="Times New Roman"/>
                <w:sz w:val="13"/>
                <w:szCs w:val="13"/>
              </w:rPr>
            </w:pPr>
            <w:r>
              <w:rPr>
                <w:rFonts w:ascii="Arial" w:hAnsi="Arial" w:cs="Lantinghei TC Extralight" w:hint="eastAsia"/>
                <w:sz w:val="13"/>
                <w:szCs w:val="13"/>
              </w:rPr>
              <w:t>C</w:t>
            </w:r>
            <w:r>
              <w:rPr>
                <w:rFonts w:ascii="Arial" w:hAnsi="Arial" w:cs="Lantinghei TC Extralight"/>
                <w:sz w:val="13"/>
                <w:szCs w:val="13"/>
              </w:rPr>
              <w:t>ritical</w:t>
            </w:r>
          </w:p>
        </w:tc>
      </w:tr>
      <w:tr w:rsidR="000C722C" w:rsidRPr="00C66414" w14:paraId="6584799A" w14:textId="77777777" w:rsidTr="00C21080">
        <w:trPr>
          <w:cantSplit/>
        </w:trPr>
        <w:tc>
          <w:tcPr>
            <w:tcW w:w="5000" w:type="pct"/>
            <w:gridSpan w:val="13"/>
            <w:shd w:val="clear" w:color="auto" w:fill="FFFFFF"/>
            <w:tcMar>
              <w:top w:w="75" w:type="dxa"/>
              <w:left w:w="100" w:type="dxa"/>
              <w:bottom w:w="100" w:type="dxa"/>
              <w:right w:w="100" w:type="dxa"/>
            </w:tcMar>
            <w:vAlign w:val="center"/>
            <w:hideMark/>
          </w:tcPr>
          <w:p w14:paraId="711FA186" w14:textId="77777777" w:rsidR="000C722C" w:rsidRPr="00C86EC7" w:rsidRDefault="000C722C" w:rsidP="00C21080">
            <w:pPr>
              <w:rPr>
                <w:rFonts w:ascii="Arial" w:hAnsi="Arial" w:cs="Times New Roman"/>
                <w:b/>
                <w:bCs/>
                <w:color w:val="000000"/>
                <w:sz w:val="13"/>
                <w:szCs w:val="13"/>
              </w:rPr>
            </w:pPr>
            <w:r>
              <w:rPr>
                <w:rStyle w:val="label"/>
                <w:rFonts w:ascii="Arial" w:hAnsi="Arial" w:cs="Lantinghei TC Extralight" w:hint="eastAsia"/>
                <w:color w:val="000000"/>
                <w:sz w:val="13"/>
                <w:szCs w:val="13"/>
              </w:rPr>
              <w:t>L</w:t>
            </w:r>
            <w:r>
              <w:rPr>
                <w:rStyle w:val="label"/>
                <w:rFonts w:ascii="Arial" w:hAnsi="Arial" w:cs="Lantinghei TC Extralight"/>
                <w:color w:val="000000"/>
                <w:sz w:val="13"/>
                <w:szCs w:val="13"/>
              </w:rPr>
              <w:t>ength of ICU stay</w:t>
            </w:r>
          </w:p>
        </w:tc>
      </w:tr>
      <w:tr w:rsidR="000C722C" w:rsidRPr="00C66414" w14:paraId="7E503EE3" w14:textId="77777777" w:rsidTr="00C21080">
        <w:trPr>
          <w:cantSplit/>
        </w:trPr>
        <w:tc>
          <w:tcPr>
            <w:tcW w:w="250" w:type="pct"/>
            <w:tcBorders>
              <w:top w:val="single" w:sz="6" w:space="0" w:color="000000"/>
              <w:left w:val="single" w:sz="6" w:space="0" w:color="000000"/>
              <w:bottom w:val="single" w:sz="6" w:space="0" w:color="000000"/>
              <w:right w:val="single" w:sz="6" w:space="0" w:color="000000"/>
            </w:tcBorders>
            <w:hideMark/>
          </w:tcPr>
          <w:p w14:paraId="263A06C0" w14:textId="77777777" w:rsidR="000C722C" w:rsidRPr="00C86EC7" w:rsidRDefault="000C722C" w:rsidP="00C21080">
            <w:pPr>
              <w:jc w:val="center"/>
              <w:rPr>
                <w:rFonts w:ascii="Arial" w:eastAsia="MSPゴシック" w:hAnsi="Arial" w:cs="Times New Roman"/>
                <w:sz w:val="13"/>
                <w:szCs w:val="13"/>
              </w:rPr>
            </w:pPr>
            <w:r w:rsidRPr="00C86EC7">
              <w:rPr>
                <w:rFonts w:ascii="Arial" w:eastAsia="MSPゴシック" w:hAnsi="Arial" w:cs="Times New Roman"/>
                <w:sz w:val="13"/>
                <w:szCs w:val="13"/>
              </w:rPr>
              <w:lastRenderedPageBreak/>
              <w:t xml:space="preserve">2 </w:t>
            </w:r>
          </w:p>
        </w:tc>
        <w:tc>
          <w:tcPr>
            <w:tcW w:w="300" w:type="pct"/>
            <w:tcBorders>
              <w:top w:val="single" w:sz="6" w:space="0" w:color="000000"/>
              <w:left w:val="single" w:sz="6" w:space="0" w:color="000000"/>
              <w:bottom w:val="single" w:sz="6" w:space="0" w:color="000000"/>
              <w:right w:val="single" w:sz="6" w:space="0" w:color="000000"/>
            </w:tcBorders>
            <w:hideMark/>
          </w:tcPr>
          <w:p w14:paraId="1B21CC9E" w14:textId="77777777" w:rsidR="000C722C" w:rsidRPr="00C86EC7" w:rsidRDefault="000C722C" w:rsidP="00C21080">
            <w:pPr>
              <w:jc w:val="center"/>
              <w:rPr>
                <w:rFonts w:ascii="Arial" w:eastAsia="MSPゴシック" w:hAnsi="Arial" w:cs="Times New Roman"/>
                <w:sz w:val="13"/>
                <w:szCs w:val="13"/>
              </w:rPr>
            </w:pPr>
            <w:r>
              <w:rPr>
                <w:rFonts w:ascii="Arial" w:hAnsi="Arial" w:cs="Lantinghei TC Extralight" w:hint="eastAsia"/>
                <w:sz w:val="13"/>
                <w:szCs w:val="13"/>
              </w:rPr>
              <w:t>R</w:t>
            </w:r>
            <w:r>
              <w:rPr>
                <w:rFonts w:ascii="Arial" w:hAnsi="Arial" w:cs="Lantinghei TC Extralight"/>
                <w:sz w:val="13"/>
                <w:szCs w:val="13"/>
              </w:rPr>
              <w:t>CT</w:t>
            </w:r>
          </w:p>
        </w:tc>
        <w:tc>
          <w:tcPr>
            <w:tcW w:w="350" w:type="pct"/>
            <w:tcBorders>
              <w:top w:val="single" w:sz="6" w:space="0" w:color="000000"/>
              <w:left w:val="single" w:sz="6" w:space="0" w:color="000000"/>
              <w:bottom w:val="single" w:sz="6" w:space="0" w:color="000000"/>
              <w:right w:val="single" w:sz="6" w:space="0" w:color="000000"/>
            </w:tcBorders>
            <w:hideMark/>
          </w:tcPr>
          <w:p w14:paraId="7AB38D35" w14:textId="77777777" w:rsidR="000C722C" w:rsidRPr="00C86EC7" w:rsidRDefault="000C722C" w:rsidP="00C21080">
            <w:pPr>
              <w:jc w:val="center"/>
              <w:rPr>
                <w:rFonts w:ascii="Arial" w:eastAsia="MSPゴシック" w:hAnsi="Arial" w:cs="Times New Roman"/>
                <w:sz w:val="13"/>
                <w:szCs w:val="13"/>
              </w:rPr>
            </w:pPr>
            <w:r>
              <w:rPr>
                <w:rFonts w:ascii="Arial Narrow" w:hAnsi="Arial Narrow"/>
                <w:sz w:val="13"/>
                <w:szCs w:val="13"/>
              </w:rPr>
              <w:t>serious</w:t>
            </w:r>
            <w:r w:rsidRPr="00C86EC7">
              <w:rPr>
                <w:rFonts w:ascii="Arial" w:eastAsia="MSPゴシック" w:hAnsi="Arial" w:cs="Times New Roman"/>
                <w:sz w:val="13"/>
                <w:szCs w:val="13"/>
              </w:rPr>
              <w:t xml:space="preserve"> </w:t>
            </w:r>
            <w:r>
              <w:rPr>
                <w:rFonts w:ascii="Arial" w:eastAsia="MSPゴシック" w:hAnsi="Arial" w:cs="Times New Roman"/>
                <w:sz w:val="20"/>
                <w:szCs w:val="20"/>
                <w:vertAlign w:val="superscript"/>
              </w:rPr>
              <w:t>a</w:t>
            </w:r>
          </w:p>
        </w:tc>
        <w:tc>
          <w:tcPr>
            <w:tcW w:w="350" w:type="pct"/>
            <w:tcBorders>
              <w:top w:val="single" w:sz="6" w:space="0" w:color="000000"/>
              <w:left w:val="single" w:sz="6" w:space="0" w:color="000000"/>
              <w:bottom w:val="single" w:sz="6" w:space="0" w:color="000000"/>
              <w:right w:val="single" w:sz="6" w:space="0" w:color="000000"/>
            </w:tcBorders>
            <w:hideMark/>
          </w:tcPr>
          <w:p w14:paraId="553D12DA" w14:textId="77777777" w:rsidR="000C722C" w:rsidRPr="00C86EC7" w:rsidRDefault="000C722C" w:rsidP="00C21080">
            <w:pPr>
              <w:jc w:val="center"/>
              <w:rPr>
                <w:rFonts w:ascii="Arial" w:eastAsia="MSPゴシック" w:hAnsi="Arial" w:cs="Times New Roman"/>
                <w:sz w:val="13"/>
                <w:szCs w:val="13"/>
              </w:rPr>
            </w:pPr>
            <w:r>
              <w:rPr>
                <w:rFonts w:ascii="Arial Narrow" w:hAnsi="Arial Narrow" w:hint="eastAsia"/>
                <w:sz w:val="13"/>
                <w:szCs w:val="13"/>
              </w:rPr>
              <w:t>N</w:t>
            </w:r>
            <w:r>
              <w:rPr>
                <w:rFonts w:ascii="Arial Narrow" w:hAnsi="Arial Narrow"/>
                <w:sz w:val="13"/>
                <w:szCs w:val="13"/>
              </w:rPr>
              <w:t xml:space="preserve">ot serious </w:t>
            </w:r>
          </w:p>
        </w:tc>
        <w:tc>
          <w:tcPr>
            <w:tcW w:w="350" w:type="pct"/>
            <w:tcBorders>
              <w:top w:val="single" w:sz="6" w:space="0" w:color="000000"/>
              <w:left w:val="single" w:sz="6" w:space="0" w:color="000000"/>
              <w:bottom w:val="single" w:sz="6" w:space="0" w:color="000000"/>
              <w:right w:val="single" w:sz="6" w:space="0" w:color="000000"/>
            </w:tcBorders>
            <w:hideMark/>
          </w:tcPr>
          <w:p w14:paraId="230924EA" w14:textId="77777777" w:rsidR="000C722C" w:rsidRPr="00C86EC7" w:rsidRDefault="000C722C" w:rsidP="00C21080">
            <w:pPr>
              <w:jc w:val="center"/>
              <w:rPr>
                <w:rFonts w:ascii="Arial" w:eastAsia="MSPゴシック" w:hAnsi="Arial" w:cs="Times New Roman"/>
                <w:sz w:val="13"/>
                <w:szCs w:val="13"/>
              </w:rPr>
            </w:pPr>
            <w:r>
              <w:rPr>
                <w:rFonts w:ascii="Arial Narrow" w:hAnsi="Arial Narrow" w:hint="eastAsia"/>
                <w:sz w:val="13"/>
                <w:szCs w:val="13"/>
              </w:rPr>
              <w:t>N</w:t>
            </w:r>
            <w:r>
              <w:rPr>
                <w:rFonts w:ascii="Arial Narrow" w:hAnsi="Arial Narrow"/>
                <w:sz w:val="13"/>
                <w:szCs w:val="13"/>
              </w:rPr>
              <w:t xml:space="preserve">ot serious </w:t>
            </w:r>
          </w:p>
        </w:tc>
        <w:tc>
          <w:tcPr>
            <w:tcW w:w="350" w:type="pct"/>
            <w:tcBorders>
              <w:top w:val="single" w:sz="6" w:space="0" w:color="000000"/>
              <w:left w:val="single" w:sz="6" w:space="0" w:color="000000"/>
              <w:bottom w:val="single" w:sz="6" w:space="0" w:color="000000"/>
              <w:right w:val="single" w:sz="6" w:space="0" w:color="000000"/>
            </w:tcBorders>
            <w:hideMark/>
          </w:tcPr>
          <w:p w14:paraId="30D9F82E" w14:textId="77777777" w:rsidR="000C722C" w:rsidRPr="00C86EC7" w:rsidRDefault="000C722C" w:rsidP="00C21080">
            <w:pPr>
              <w:jc w:val="center"/>
              <w:rPr>
                <w:rFonts w:ascii="Arial" w:eastAsia="MSPゴシック" w:hAnsi="Arial" w:cs="Times New Roman"/>
                <w:sz w:val="13"/>
                <w:szCs w:val="13"/>
              </w:rPr>
            </w:pPr>
            <w:r>
              <w:rPr>
                <w:rFonts w:ascii="Arial Narrow" w:hAnsi="Arial Narrow"/>
                <w:sz w:val="13"/>
                <w:szCs w:val="13"/>
              </w:rPr>
              <w:t>serious</w:t>
            </w:r>
            <w:r w:rsidRPr="00C86EC7">
              <w:rPr>
                <w:rFonts w:ascii="Arial" w:eastAsia="MSPゴシック" w:hAnsi="Arial" w:cs="Times New Roman"/>
                <w:sz w:val="13"/>
                <w:szCs w:val="13"/>
              </w:rPr>
              <w:t xml:space="preserve"> </w:t>
            </w:r>
            <w:r>
              <w:rPr>
                <w:rFonts w:ascii="Arial" w:eastAsia="MSPゴシック" w:hAnsi="Arial" w:cs="Times New Roman"/>
                <w:sz w:val="13"/>
                <w:szCs w:val="13"/>
                <w:vertAlign w:val="superscript"/>
              </w:rPr>
              <w:t>d</w:t>
            </w:r>
          </w:p>
        </w:tc>
        <w:tc>
          <w:tcPr>
            <w:tcW w:w="550" w:type="pct"/>
            <w:tcBorders>
              <w:top w:val="single" w:sz="6" w:space="0" w:color="000000"/>
              <w:left w:val="single" w:sz="6" w:space="0" w:color="000000"/>
              <w:bottom w:val="single" w:sz="6" w:space="0" w:color="000000"/>
              <w:right w:val="single" w:sz="6" w:space="0" w:color="000000"/>
            </w:tcBorders>
            <w:hideMark/>
          </w:tcPr>
          <w:p w14:paraId="3512C804" w14:textId="77777777" w:rsidR="000C722C" w:rsidRPr="00C86EC7" w:rsidRDefault="000C722C" w:rsidP="00C21080">
            <w:pPr>
              <w:jc w:val="center"/>
              <w:rPr>
                <w:rFonts w:ascii="Arial" w:eastAsia="MSPゴシック" w:hAnsi="Arial" w:cs="Times New Roman"/>
                <w:sz w:val="13"/>
                <w:szCs w:val="13"/>
              </w:rPr>
            </w:pPr>
            <w:r>
              <w:rPr>
                <w:rFonts w:ascii="Arial" w:hAnsi="Arial" w:cs="Lantinghei TC Extralight" w:hint="eastAsia"/>
                <w:sz w:val="13"/>
                <w:szCs w:val="13"/>
              </w:rPr>
              <w:t>N</w:t>
            </w:r>
            <w:r>
              <w:rPr>
                <w:rFonts w:ascii="Arial" w:hAnsi="Arial" w:cs="Lantinghei TC Extralight"/>
                <w:sz w:val="13"/>
                <w:szCs w:val="13"/>
              </w:rPr>
              <w:t>one</w:t>
            </w:r>
          </w:p>
        </w:tc>
        <w:tc>
          <w:tcPr>
            <w:tcW w:w="400" w:type="pct"/>
            <w:tcBorders>
              <w:top w:val="single" w:sz="6" w:space="0" w:color="000000"/>
              <w:left w:val="single" w:sz="6" w:space="0" w:color="000000"/>
              <w:bottom w:val="single" w:sz="6" w:space="0" w:color="000000"/>
              <w:right w:val="single" w:sz="6" w:space="0" w:color="000000"/>
            </w:tcBorders>
            <w:hideMark/>
          </w:tcPr>
          <w:p w14:paraId="2C9009FC" w14:textId="77777777" w:rsidR="000C722C" w:rsidRPr="00C86EC7" w:rsidRDefault="000C722C" w:rsidP="00C21080">
            <w:pPr>
              <w:jc w:val="center"/>
              <w:rPr>
                <w:rFonts w:ascii="Arial" w:eastAsia="MSPゴシック" w:hAnsi="Arial" w:cs="Times New Roman"/>
                <w:sz w:val="13"/>
                <w:szCs w:val="13"/>
              </w:rPr>
            </w:pPr>
            <w:r w:rsidRPr="00C86EC7">
              <w:rPr>
                <w:rFonts w:ascii="Arial" w:eastAsia="MSPゴシック" w:hAnsi="Arial" w:cs="Times New Roman"/>
                <w:sz w:val="13"/>
                <w:szCs w:val="13"/>
              </w:rPr>
              <w:t xml:space="preserve">152 </w:t>
            </w:r>
          </w:p>
        </w:tc>
        <w:tc>
          <w:tcPr>
            <w:tcW w:w="400" w:type="pct"/>
            <w:tcBorders>
              <w:top w:val="single" w:sz="6" w:space="0" w:color="000000"/>
              <w:left w:val="single" w:sz="6" w:space="0" w:color="000000"/>
              <w:bottom w:val="single" w:sz="6" w:space="0" w:color="000000"/>
              <w:right w:val="single" w:sz="6" w:space="0" w:color="000000"/>
            </w:tcBorders>
            <w:hideMark/>
          </w:tcPr>
          <w:p w14:paraId="2CDBDBCB" w14:textId="77777777" w:rsidR="000C722C" w:rsidRPr="00C86EC7" w:rsidRDefault="000C722C" w:rsidP="00C21080">
            <w:pPr>
              <w:jc w:val="center"/>
              <w:rPr>
                <w:rFonts w:ascii="Arial" w:eastAsia="MSPゴシック" w:hAnsi="Arial" w:cs="Times New Roman"/>
                <w:sz w:val="13"/>
                <w:szCs w:val="13"/>
              </w:rPr>
            </w:pPr>
            <w:r w:rsidRPr="00C86EC7">
              <w:rPr>
                <w:rStyle w:val="cell-value"/>
                <w:rFonts w:ascii="Arial" w:eastAsia="MSPゴシック" w:hAnsi="Arial" w:cs="Times New Roman"/>
                <w:sz w:val="13"/>
                <w:szCs w:val="13"/>
              </w:rPr>
              <w:t>119</w:t>
            </w:r>
            <w:r w:rsidRPr="00C86EC7">
              <w:rPr>
                <w:rFonts w:ascii="Arial" w:eastAsia="MSPゴシック" w:hAnsi="Arial" w:cs="Times New Roman"/>
                <w:sz w:val="13"/>
                <w:szCs w:val="13"/>
              </w:rPr>
              <w:t xml:space="preserve"> </w:t>
            </w:r>
          </w:p>
        </w:tc>
        <w:tc>
          <w:tcPr>
            <w:tcW w:w="400" w:type="pct"/>
            <w:tcBorders>
              <w:top w:val="single" w:sz="6" w:space="0" w:color="000000"/>
              <w:left w:val="single" w:sz="6" w:space="0" w:color="000000"/>
              <w:bottom w:val="single" w:sz="6" w:space="0" w:color="000000"/>
              <w:right w:val="single" w:sz="6" w:space="0" w:color="000000"/>
            </w:tcBorders>
            <w:hideMark/>
          </w:tcPr>
          <w:p w14:paraId="098BCD05" w14:textId="77777777" w:rsidR="000C722C" w:rsidRPr="00C86EC7" w:rsidRDefault="000C722C" w:rsidP="00C21080">
            <w:pPr>
              <w:jc w:val="center"/>
              <w:rPr>
                <w:rFonts w:ascii="Arial" w:eastAsia="MSPゴシック" w:hAnsi="Arial" w:cs="Times New Roman"/>
                <w:sz w:val="13"/>
                <w:szCs w:val="13"/>
              </w:rPr>
            </w:pPr>
            <w:r w:rsidRPr="00C86EC7">
              <w:rPr>
                <w:rStyle w:val="cell"/>
                <w:rFonts w:ascii="Arial" w:eastAsia="MSPゴシック" w:hAnsi="Arial" w:cs="Times New Roman"/>
                <w:sz w:val="13"/>
                <w:szCs w:val="13"/>
              </w:rPr>
              <w:t>-</w:t>
            </w:r>
            <w:r w:rsidRPr="00C86EC7">
              <w:rPr>
                <w:rFonts w:ascii="Arial" w:eastAsia="MSPゴシック" w:hAnsi="Arial" w:cs="Times New Roman"/>
                <w:sz w:val="13"/>
                <w:szCs w:val="13"/>
              </w:rPr>
              <w:t xml:space="preserve"> </w:t>
            </w:r>
          </w:p>
        </w:tc>
        <w:tc>
          <w:tcPr>
            <w:tcW w:w="300" w:type="pct"/>
            <w:tcBorders>
              <w:top w:val="single" w:sz="6" w:space="0" w:color="000000"/>
              <w:left w:val="single" w:sz="6" w:space="0" w:color="000000"/>
              <w:bottom w:val="single" w:sz="6" w:space="0" w:color="000000"/>
              <w:right w:val="single" w:sz="6" w:space="0" w:color="000000"/>
            </w:tcBorders>
            <w:hideMark/>
          </w:tcPr>
          <w:p w14:paraId="5344FD3A" w14:textId="77777777" w:rsidR="000C722C" w:rsidRPr="00C86EC7" w:rsidRDefault="000C722C" w:rsidP="00C21080">
            <w:pPr>
              <w:jc w:val="center"/>
              <w:rPr>
                <w:rFonts w:ascii="Arial" w:eastAsia="MSPゴシック" w:hAnsi="Arial" w:cs="Times New Roman"/>
                <w:sz w:val="13"/>
                <w:szCs w:val="13"/>
              </w:rPr>
            </w:pPr>
            <w:r>
              <w:rPr>
                <w:rStyle w:val="cell-value"/>
                <w:rFonts w:ascii="Arial" w:eastAsia="MSPゴシック" w:hAnsi="Arial" w:cs="Times New Roman"/>
                <w:sz w:val="13"/>
                <w:szCs w:val="13"/>
              </w:rPr>
              <w:t>MD</w:t>
            </w:r>
            <w:r>
              <w:rPr>
                <w:rStyle w:val="cell-value"/>
                <w:rFonts w:ascii="Arial" w:hAnsi="Arial" w:cs="ＭＳ ゴシック" w:hint="eastAsia"/>
                <w:sz w:val="13"/>
                <w:szCs w:val="13"/>
              </w:rPr>
              <w:t xml:space="preserve"> </w:t>
            </w:r>
            <w:r w:rsidRPr="00C86EC7">
              <w:rPr>
                <w:rStyle w:val="cell-value"/>
                <w:rFonts w:ascii="Arial" w:eastAsia="MSPゴシック" w:hAnsi="Arial" w:cs="Times New Roman"/>
                <w:b/>
                <w:bCs/>
                <w:sz w:val="13"/>
                <w:szCs w:val="13"/>
              </w:rPr>
              <w:t>5.</w:t>
            </w:r>
            <w:r>
              <w:rPr>
                <w:rStyle w:val="cell-value"/>
                <w:rFonts w:ascii="Arial" w:eastAsia="MSPゴシック" w:hAnsi="Arial" w:cs="Times New Roman"/>
                <w:b/>
                <w:bCs/>
                <w:sz w:val="13"/>
                <w:szCs w:val="13"/>
              </w:rPr>
              <w:t xml:space="preserve">23 </w:t>
            </w:r>
            <w:r>
              <w:rPr>
                <w:rStyle w:val="cell-value"/>
                <w:rFonts w:ascii="Arial" w:eastAsia="MSPゴシック" w:hAnsi="Arial" w:cs="Times New Roman"/>
                <w:b/>
                <w:sz w:val="13"/>
                <w:szCs w:val="13"/>
              </w:rPr>
              <w:t>days shorter</w:t>
            </w:r>
            <w:r w:rsidRPr="00C86EC7">
              <w:rPr>
                <w:rFonts w:ascii="Arial" w:eastAsia="MSPゴシック" w:hAnsi="Arial" w:cs="Times New Roman"/>
                <w:sz w:val="13"/>
                <w:szCs w:val="13"/>
              </w:rPr>
              <w:br/>
            </w:r>
            <w:r w:rsidRPr="00C86EC7">
              <w:rPr>
                <w:rStyle w:val="cell-value"/>
                <w:rFonts w:ascii="Arial" w:eastAsia="MSPゴシック" w:hAnsi="Arial" w:cs="Times New Roman"/>
                <w:sz w:val="13"/>
                <w:szCs w:val="13"/>
              </w:rPr>
              <w:t>(9.</w:t>
            </w:r>
            <w:r>
              <w:rPr>
                <w:rStyle w:val="cell-value"/>
                <w:rFonts w:ascii="Arial" w:eastAsia="MSPゴシック" w:hAnsi="Arial" w:cs="Times New Roman"/>
                <w:sz w:val="13"/>
                <w:szCs w:val="13"/>
              </w:rPr>
              <w:t>64 shorter</w:t>
            </w:r>
            <w:r w:rsidRPr="00C86EC7">
              <w:rPr>
                <w:rStyle w:val="cell-value"/>
                <w:rFonts w:ascii="Arial" w:eastAsia="MSPゴシック" w:hAnsi="Arial" w:cs="Times New Roman"/>
                <w:sz w:val="13"/>
                <w:szCs w:val="13"/>
              </w:rPr>
              <w:t xml:space="preserve"> </w:t>
            </w:r>
            <w:r w:rsidRPr="00C86EC7">
              <w:rPr>
                <w:rFonts w:ascii="Arial" w:eastAsia="MSPゴシック" w:hAnsi="Arial" w:hint="eastAsia"/>
                <w:sz w:val="13"/>
                <w:szCs w:val="13"/>
              </w:rPr>
              <w:t>～</w:t>
            </w:r>
            <w:r w:rsidRPr="00C86EC7">
              <w:rPr>
                <w:rStyle w:val="cell-value"/>
                <w:rFonts w:ascii="Arial" w:eastAsia="MSPゴシック" w:hAnsi="Arial" w:cs="Times New Roman"/>
                <w:sz w:val="13"/>
                <w:szCs w:val="13"/>
              </w:rPr>
              <w:t xml:space="preserve"> 0.</w:t>
            </w:r>
            <w:r>
              <w:rPr>
                <w:rStyle w:val="cell-value"/>
                <w:rFonts w:ascii="Arial" w:eastAsia="MSPゴシック" w:hAnsi="Arial" w:cs="Times New Roman"/>
                <w:sz w:val="13"/>
                <w:szCs w:val="13"/>
              </w:rPr>
              <w:t>82 shorter</w:t>
            </w:r>
            <w:r w:rsidRPr="00C86EC7">
              <w:rPr>
                <w:rStyle w:val="cell-value"/>
                <w:rFonts w:ascii="Arial" w:eastAsia="MSPゴシック" w:hAnsi="Arial" w:cs="Times New Roman"/>
                <w:sz w:val="13"/>
                <w:szCs w:val="13"/>
              </w:rPr>
              <w:t>)</w:t>
            </w:r>
            <w:r w:rsidRPr="00C86EC7">
              <w:rPr>
                <w:rFonts w:ascii="Arial" w:eastAsia="MSPゴシック" w:hAnsi="Arial" w:cs="Times New Roman"/>
                <w:sz w:val="13"/>
                <w:szCs w:val="13"/>
              </w:rPr>
              <w:t xml:space="preserve"> </w:t>
            </w:r>
          </w:p>
        </w:tc>
        <w:tc>
          <w:tcPr>
            <w:tcW w:w="500" w:type="pct"/>
            <w:tcBorders>
              <w:top w:val="single" w:sz="6" w:space="0" w:color="000000"/>
              <w:left w:val="single" w:sz="6" w:space="0" w:color="000000"/>
              <w:bottom w:val="single" w:sz="6" w:space="0" w:color="000000"/>
              <w:right w:val="single" w:sz="6" w:space="0" w:color="000000"/>
            </w:tcBorders>
            <w:hideMark/>
          </w:tcPr>
          <w:p w14:paraId="18B36DB1" w14:textId="77777777" w:rsidR="000C722C" w:rsidRPr="00C86EC7" w:rsidRDefault="000C722C" w:rsidP="00C21080">
            <w:pPr>
              <w:jc w:val="center"/>
              <w:rPr>
                <w:rFonts w:ascii="Arial" w:eastAsia="MSPゴシック" w:hAnsi="Arial" w:cs="Times New Roman"/>
                <w:sz w:val="13"/>
                <w:szCs w:val="13"/>
              </w:rPr>
            </w:pPr>
            <w:r w:rsidRPr="00C86EC7">
              <w:rPr>
                <w:rStyle w:val="quality-sign"/>
                <w:rFonts w:ascii="Cambria Math" w:eastAsia="MSPゴシック" w:hAnsi="Cambria Math" w:cs="Cambria Math"/>
                <w:szCs w:val="21"/>
              </w:rPr>
              <w:t>⨁⨁</w:t>
            </w:r>
            <w:r w:rsidRPr="00C86EC7">
              <w:rPr>
                <w:rStyle w:val="quality-sign"/>
                <w:rFonts w:ascii="ＭＳ 明朝" w:eastAsia="ＭＳ 明朝" w:hAnsi="ＭＳ 明朝" w:cs="ＭＳ 明朝" w:hint="eastAsia"/>
                <w:szCs w:val="21"/>
              </w:rPr>
              <w:t>◯◯</w:t>
            </w:r>
            <w:r w:rsidRPr="00C86EC7">
              <w:rPr>
                <w:rFonts w:ascii="Arial" w:eastAsia="MSPゴシック" w:hAnsi="Arial" w:cs="Times New Roman"/>
                <w:sz w:val="13"/>
                <w:szCs w:val="13"/>
              </w:rPr>
              <w:br/>
            </w:r>
            <w:r>
              <w:rPr>
                <w:rStyle w:val="quality-text"/>
                <w:rFonts w:ascii="Arial" w:hAnsi="Arial" w:cs="Lantinghei TC Extralight" w:hint="eastAsia"/>
                <w:sz w:val="13"/>
                <w:szCs w:val="13"/>
              </w:rPr>
              <w:t>L</w:t>
            </w:r>
            <w:r>
              <w:rPr>
                <w:rStyle w:val="quality-text"/>
                <w:rFonts w:ascii="Arial" w:hAnsi="Arial" w:cs="Lantinghei TC Extralight"/>
                <w:sz w:val="13"/>
                <w:szCs w:val="13"/>
              </w:rPr>
              <w:t>ow</w:t>
            </w:r>
            <w:r w:rsidRPr="00C86EC7">
              <w:rPr>
                <w:rFonts w:ascii="Arial" w:eastAsia="MSPゴシック" w:hAnsi="Arial" w:cs="Times New Roman"/>
                <w:sz w:val="13"/>
                <w:szCs w:val="13"/>
              </w:rPr>
              <w:t xml:space="preserve"> </w:t>
            </w:r>
          </w:p>
        </w:tc>
        <w:tc>
          <w:tcPr>
            <w:tcW w:w="500" w:type="pct"/>
            <w:tcBorders>
              <w:top w:val="single" w:sz="6" w:space="0" w:color="000000"/>
              <w:left w:val="single" w:sz="6" w:space="0" w:color="000000"/>
              <w:bottom w:val="single" w:sz="6" w:space="0" w:color="000000"/>
              <w:right w:val="single" w:sz="6" w:space="0" w:color="000000"/>
            </w:tcBorders>
            <w:hideMark/>
          </w:tcPr>
          <w:p w14:paraId="3683EE0D" w14:textId="77777777" w:rsidR="000C722C" w:rsidRPr="00C86EC7" w:rsidRDefault="000C722C" w:rsidP="00C21080">
            <w:pPr>
              <w:jc w:val="center"/>
              <w:rPr>
                <w:rFonts w:ascii="Arial" w:eastAsia="MSPゴシック" w:hAnsi="Arial" w:cs="Times New Roman"/>
                <w:sz w:val="13"/>
                <w:szCs w:val="13"/>
              </w:rPr>
            </w:pPr>
            <w:r>
              <w:rPr>
                <w:rFonts w:ascii="Arial" w:hAnsi="Arial" w:cs="Lantinghei TC Extralight" w:hint="eastAsia"/>
                <w:sz w:val="13"/>
                <w:szCs w:val="13"/>
              </w:rPr>
              <w:t>C</w:t>
            </w:r>
            <w:r>
              <w:rPr>
                <w:rFonts w:ascii="Arial" w:hAnsi="Arial" w:cs="Lantinghei TC Extralight"/>
                <w:sz w:val="13"/>
                <w:szCs w:val="13"/>
              </w:rPr>
              <w:t>ritical</w:t>
            </w:r>
          </w:p>
        </w:tc>
      </w:tr>
      <w:tr w:rsidR="000C722C" w:rsidRPr="00C66414" w14:paraId="21F2DB5F" w14:textId="77777777" w:rsidTr="00C21080">
        <w:trPr>
          <w:cantSplit/>
        </w:trPr>
        <w:tc>
          <w:tcPr>
            <w:tcW w:w="5000" w:type="pct"/>
            <w:gridSpan w:val="13"/>
            <w:shd w:val="clear" w:color="auto" w:fill="FFFFFF"/>
            <w:tcMar>
              <w:top w:w="75" w:type="dxa"/>
              <w:left w:w="100" w:type="dxa"/>
              <w:bottom w:w="100" w:type="dxa"/>
              <w:right w:w="100" w:type="dxa"/>
            </w:tcMar>
            <w:vAlign w:val="center"/>
            <w:hideMark/>
          </w:tcPr>
          <w:p w14:paraId="67898652" w14:textId="77777777" w:rsidR="000C722C" w:rsidRPr="00C86EC7" w:rsidRDefault="000C722C" w:rsidP="00C21080">
            <w:pPr>
              <w:rPr>
                <w:rFonts w:ascii="Arial" w:eastAsia="MSPゴシック" w:hAnsi="Arial" w:cs="Times New Roman"/>
                <w:b/>
                <w:bCs/>
                <w:color w:val="000000"/>
                <w:sz w:val="13"/>
                <w:szCs w:val="13"/>
              </w:rPr>
            </w:pPr>
            <w:r>
              <w:rPr>
                <w:rStyle w:val="label"/>
                <w:rFonts w:ascii="Arial" w:eastAsia="MSPゴシック" w:hAnsi="Arial" w:cs="Times New Roman"/>
                <w:color w:val="000000"/>
                <w:sz w:val="13"/>
                <w:szCs w:val="13"/>
              </w:rPr>
              <w:t>Length of hospital stay</w:t>
            </w:r>
          </w:p>
        </w:tc>
      </w:tr>
      <w:tr w:rsidR="000C722C" w:rsidRPr="00C66414" w14:paraId="0C04A253" w14:textId="77777777" w:rsidTr="00C21080">
        <w:trPr>
          <w:cantSplit/>
        </w:trPr>
        <w:tc>
          <w:tcPr>
            <w:tcW w:w="250" w:type="pct"/>
            <w:tcBorders>
              <w:top w:val="single" w:sz="6" w:space="0" w:color="000000"/>
              <w:left w:val="single" w:sz="6" w:space="0" w:color="000000"/>
              <w:bottom w:val="single" w:sz="6" w:space="0" w:color="000000"/>
              <w:right w:val="single" w:sz="6" w:space="0" w:color="000000"/>
            </w:tcBorders>
            <w:hideMark/>
          </w:tcPr>
          <w:p w14:paraId="7CD68E58" w14:textId="77777777" w:rsidR="000C722C" w:rsidRPr="00C86EC7" w:rsidRDefault="000C722C" w:rsidP="00C21080">
            <w:pPr>
              <w:jc w:val="center"/>
              <w:rPr>
                <w:rFonts w:ascii="Arial" w:eastAsia="MSPゴシック" w:hAnsi="Arial" w:cs="Times New Roman"/>
                <w:sz w:val="13"/>
                <w:szCs w:val="13"/>
              </w:rPr>
            </w:pPr>
            <w:r w:rsidRPr="00C86EC7">
              <w:rPr>
                <w:rFonts w:ascii="Arial" w:eastAsia="MSPゴシック" w:hAnsi="Arial" w:cs="Times New Roman"/>
                <w:sz w:val="13"/>
                <w:szCs w:val="13"/>
              </w:rPr>
              <w:t xml:space="preserve">2 </w:t>
            </w:r>
          </w:p>
        </w:tc>
        <w:tc>
          <w:tcPr>
            <w:tcW w:w="300" w:type="pct"/>
            <w:tcBorders>
              <w:top w:val="single" w:sz="6" w:space="0" w:color="000000"/>
              <w:left w:val="single" w:sz="6" w:space="0" w:color="000000"/>
              <w:bottom w:val="single" w:sz="6" w:space="0" w:color="000000"/>
              <w:right w:val="single" w:sz="6" w:space="0" w:color="000000"/>
            </w:tcBorders>
            <w:hideMark/>
          </w:tcPr>
          <w:p w14:paraId="4E1FC712" w14:textId="77777777" w:rsidR="000C722C" w:rsidRPr="00C86EC7" w:rsidRDefault="000C722C" w:rsidP="00C21080">
            <w:pPr>
              <w:jc w:val="center"/>
              <w:rPr>
                <w:rFonts w:ascii="Arial" w:eastAsia="MSPゴシック" w:hAnsi="Arial" w:cs="Times New Roman"/>
                <w:sz w:val="13"/>
                <w:szCs w:val="13"/>
              </w:rPr>
            </w:pPr>
            <w:r>
              <w:rPr>
                <w:rFonts w:ascii="Arial" w:hAnsi="Arial" w:cs="Lantinghei TC Extralight" w:hint="eastAsia"/>
                <w:sz w:val="13"/>
                <w:szCs w:val="13"/>
              </w:rPr>
              <w:t>R</w:t>
            </w:r>
            <w:r>
              <w:rPr>
                <w:rFonts w:ascii="Arial" w:hAnsi="Arial" w:cs="Lantinghei TC Extralight"/>
                <w:sz w:val="13"/>
                <w:szCs w:val="13"/>
              </w:rPr>
              <w:t>CT</w:t>
            </w:r>
          </w:p>
        </w:tc>
        <w:tc>
          <w:tcPr>
            <w:tcW w:w="350" w:type="pct"/>
            <w:tcBorders>
              <w:top w:val="single" w:sz="6" w:space="0" w:color="000000"/>
              <w:left w:val="single" w:sz="6" w:space="0" w:color="000000"/>
              <w:bottom w:val="single" w:sz="6" w:space="0" w:color="000000"/>
              <w:right w:val="single" w:sz="6" w:space="0" w:color="000000"/>
            </w:tcBorders>
            <w:hideMark/>
          </w:tcPr>
          <w:p w14:paraId="3424D62E" w14:textId="77777777" w:rsidR="000C722C" w:rsidRPr="00C86EC7" w:rsidRDefault="000C722C" w:rsidP="00C21080">
            <w:pPr>
              <w:jc w:val="center"/>
              <w:rPr>
                <w:rFonts w:ascii="Arial" w:eastAsia="MSPゴシック" w:hAnsi="Arial" w:cs="Times New Roman"/>
                <w:sz w:val="13"/>
                <w:szCs w:val="13"/>
              </w:rPr>
            </w:pPr>
            <w:r>
              <w:rPr>
                <w:rFonts w:ascii="Arial Narrow" w:hAnsi="Arial Narrow"/>
                <w:sz w:val="13"/>
                <w:szCs w:val="13"/>
              </w:rPr>
              <w:t>serious</w:t>
            </w:r>
            <w:r w:rsidRPr="00C86EC7" w:rsidDel="001834A1">
              <w:rPr>
                <w:rFonts w:ascii="Arial" w:eastAsia="MSPゴシック" w:hAnsi="Arial" w:cs="Lantinghei TC Extralight" w:hint="eastAsia"/>
                <w:sz w:val="13"/>
                <w:szCs w:val="13"/>
              </w:rPr>
              <w:t xml:space="preserve"> </w:t>
            </w:r>
            <w:r>
              <w:rPr>
                <w:rFonts w:ascii="Arial" w:eastAsia="MSPゴシック" w:hAnsi="Arial" w:cs="Times New Roman"/>
                <w:sz w:val="20"/>
                <w:szCs w:val="20"/>
                <w:vertAlign w:val="superscript"/>
              </w:rPr>
              <w:t>a</w:t>
            </w:r>
          </w:p>
        </w:tc>
        <w:tc>
          <w:tcPr>
            <w:tcW w:w="350" w:type="pct"/>
            <w:tcBorders>
              <w:top w:val="single" w:sz="6" w:space="0" w:color="000000"/>
              <w:left w:val="single" w:sz="6" w:space="0" w:color="000000"/>
              <w:bottom w:val="single" w:sz="6" w:space="0" w:color="000000"/>
              <w:right w:val="single" w:sz="6" w:space="0" w:color="000000"/>
            </w:tcBorders>
            <w:hideMark/>
          </w:tcPr>
          <w:p w14:paraId="043977FC" w14:textId="77777777" w:rsidR="000C722C" w:rsidRPr="00C86EC7" w:rsidRDefault="000C722C" w:rsidP="00C21080">
            <w:pPr>
              <w:jc w:val="center"/>
              <w:rPr>
                <w:rFonts w:ascii="Arial" w:eastAsia="MSPゴシック" w:hAnsi="Arial" w:cs="Times New Roman"/>
                <w:sz w:val="13"/>
                <w:szCs w:val="13"/>
              </w:rPr>
            </w:pPr>
            <w:r>
              <w:rPr>
                <w:rFonts w:ascii="Arial Narrow" w:hAnsi="Arial Narrow" w:hint="eastAsia"/>
                <w:sz w:val="13"/>
                <w:szCs w:val="13"/>
              </w:rPr>
              <w:t>N</w:t>
            </w:r>
            <w:r>
              <w:rPr>
                <w:rFonts w:ascii="Arial Narrow" w:hAnsi="Arial Narrow"/>
                <w:sz w:val="13"/>
                <w:szCs w:val="13"/>
              </w:rPr>
              <w:t xml:space="preserve">ot serious </w:t>
            </w:r>
          </w:p>
        </w:tc>
        <w:tc>
          <w:tcPr>
            <w:tcW w:w="350" w:type="pct"/>
            <w:tcBorders>
              <w:top w:val="single" w:sz="6" w:space="0" w:color="000000"/>
              <w:left w:val="single" w:sz="6" w:space="0" w:color="000000"/>
              <w:bottom w:val="single" w:sz="6" w:space="0" w:color="000000"/>
              <w:right w:val="single" w:sz="6" w:space="0" w:color="000000"/>
            </w:tcBorders>
            <w:hideMark/>
          </w:tcPr>
          <w:p w14:paraId="2BBCA6C9" w14:textId="77777777" w:rsidR="000C722C" w:rsidRPr="00C86EC7" w:rsidRDefault="000C722C" w:rsidP="00C21080">
            <w:pPr>
              <w:jc w:val="center"/>
              <w:rPr>
                <w:rFonts w:ascii="Arial" w:eastAsia="MSPゴシック" w:hAnsi="Arial" w:cs="Times New Roman"/>
                <w:sz w:val="13"/>
                <w:szCs w:val="13"/>
              </w:rPr>
            </w:pPr>
            <w:r>
              <w:rPr>
                <w:rFonts w:ascii="Arial Narrow" w:hAnsi="Arial Narrow" w:hint="eastAsia"/>
                <w:sz w:val="13"/>
                <w:szCs w:val="13"/>
              </w:rPr>
              <w:t>N</w:t>
            </w:r>
            <w:r>
              <w:rPr>
                <w:rFonts w:ascii="Arial Narrow" w:hAnsi="Arial Narrow"/>
                <w:sz w:val="13"/>
                <w:szCs w:val="13"/>
              </w:rPr>
              <w:t xml:space="preserve">ot serious </w:t>
            </w:r>
          </w:p>
        </w:tc>
        <w:tc>
          <w:tcPr>
            <w:tcW w:w="350" w:type="pct"/>
            <w:tcBorders>
              <w:top w:val="single" w:sz="6" w:space="0" w:color="000000"/>
              <w:left w:val="single" w:sz="6" w:space="0" w:color="000000"/>
              <w:bottom w:val="single" w:sz="6" w:space="0" w:color="000000"/>
              <w:right w:val="single" w:sz="6" w:space="0" w:color="000000"/>
            </w:tcBorders>
            <w:hideMark/>
          </w:tcPr>
          <w:p w14:paraId="7F57353F" w14:textId="77777777" w:rsidR="000C722C" w:rsidRPr="00C86EC7" w:rsidRDefault="000C722C" w:rsidP="00C21080">
            <w:pPr>
              <w:jc w:val="center"/>
              <w:rPr>
                <w:rFonts w:ascii="Arial" w:eastAsia="MSPゴシック" w:hAnsi="Arial" w:cs="Times New Roman"/>
                <w:sz w:val="13"/>
                <w:szCs w:val="13"/>
              </w:rPr>
            </w:pPr>
            <w:r>
              <w:rPr>
                <w:rFonts w:ascii="Arial Narrow" w:hAnsi="Arial Narrow"/>
                <w:sz w:val="13"/>
                <w:szCs w:val="13"/>
              </w:rPr>
              <w:t>serious</w:t>
            </w:r>
            <w:r w:rsidRPr="00C86EC7">
              <w:rPr>
                <w:rFonts w:ascii="Arial" w:eastAsia="MSPゴシック" w:hAnsi="Arial" w:cs="Times New Roman"/>
                <w:sz w:val="13"/>
                <w:szCs w:val="13"/>
              </w:rPr>
              <w:t xml:space="preserve"> </w:t>
            </w:r>
            <w:r>
              <w:rPr>
                <w:rFonts w:ascii="Arial" w:eastAsia="MSPゴシック" w:hAnsi="Arial" w:cs="Times New Roman"/>
                <w:sz w:val="13"/>
                <w:szCs w:val="13"/>
                <w:vertAlign w:val="superscript"/>
              </w:rPr>
              <w:t>d</w:t>
            </w:r>
          </w:p>
        </w:tc>
        <w:tc>
          <w:tcPr>
            <w:tcW w:w="550" w:type="pct"/>
            <w:tcBorders>
              <w:top w:val="single" w:sz="6" w:space="0" w:color="000000"/>
              <w:left w:val="single" w:sz="6" w:space="0" w:color="000000"/>
              <w:bottom w:val="single" w:sz="6" w:space="0" w:color="000000"/>
              <w:right w:val="single" w:sz="6" w:space="0" w:color="000000"/>
            </w:tcBorders>
            <w:hideMark/>
          </w:tcPr>
          <w:p w14:paraId="4FA2B5FC" w14:textId="77777777" w:rsidR="000C722C" w:rsidRPr="00C86EC7" w:rsidRDefault="000C722C" w:rsidP="00C21080">
            <w:pPr>
              <w:jc w:val="center"/>
              <w:rPr>
                <w:rFonts w:ascii="Arial" w:eastAsia="MSPゴシック" w:hAnsi="Arial" w:cs="Times New Roman"/>
                <w:sz w:val="13"/>
                <w:szCs w:val="13"/>
              </w:rPr>
            </w:pPr>
            <w:r>
              <w:rPr>
                <w:rFonts w:ascii="Arial" w:hAnsi="Arial" w:cs="Lantinghei TC Extralight" w:hint="eastAsia"/>
                <w:sz w:val="13"/>
                <w:szCs w:val="13"/>
              </w:rPr>
              <w:t>N</w:t>
            </w:r>
            <w:r>
              <w:rPr>
                <w:rFonts w:ascii="Arial" w:hAnsi="Arial" w:cs="Lantinghei TC Extralight"/>
                <w:sz w:val="13"/>
                <w:szCs w:val="13"/>
              </w:rPr>
              <w:t>one</w:t>
            </w:r>
          </w:p>
        </w:tc>
        <w:tc>
          <w:tcPr>
            <w:tcW w:w="400" w:type="pct"/>
            <w:tcBorders>
              <w:top w:val="single" w:sz="6" w:space="0" w:color="000000"/>
              <w:left w:val="single" w:sz="6" w:space="0" w:color="000000"/>
              <w:bottom w:val="single" w:sz="6" w:space="0" w:color="000000"/>
              <w:right w:val="single" w:sz="6" w:space="0" w:color="000000"/>
            </w:tcBorders>
            <w:hideMark/>
          </w:tcPr>
          <w:p w14:paraId="302C6761" w14:textId="77777777" w:rsidR="000C722C" w:rsidRPr="00C86EC7" w:rsidRDefault="000C722C" w:rsidP="00C21080">
            <w:pPr>
              <w:jc w:val="center"/>
              <w:rPr>
                <w:rFonts w:ascii="Arial" w:eastAsia="MSPゴシック" w:hAnsi="Arial" w:cs="Times New Roman"/>
                <w:sz w:val="13"/>
                <w:szCs w:val="13"/>
              </w:rPr>
            </w:pPr>
            <w:r w:rsidRPr="00C86EC7">
              <w:rPr>
                <w:rFonts w:ascii="Arial" w:eastAsia="MSPゴシック" w:hAnsi="Arial" w:cs="Times New Roman"/>
                <w:sz w:val="13"/>
                <w:szCs w:val="13"/>
              </w:rPr>
              <w:t xml:space="preserve">152 </w:t>
            </w:r>
          </w:p>
        </w:tc>
        <w:tc>
          <w:tcPr>
            <w:tcW w:w="400" w:type="pct"/>
            <w:tcBorders>
              <w:top w:val="single" w:sz="6" w:space="0" w:color="000000"/>
              <w:left w:val="single" w:sz="6" w:space="0" w:color="000000"/>
              <w:bottom w:val="single" w:sz="6" w:space="0" w:color="000000"/>
              <w:right w:val="single" w:sz="6" w:space="0" w:color="000000"/>
            </w:tcBorders>
            <w:hideMark/>
          </w:tcPr>
          <w:p w14:paraId="3286BE1E" w14:textId="77777777" w:rsidR="000C722C" w:rsidRPr="00C86EC7" w:rsidRDefault="000C722C" w:rsidP="00C21080">
            <w:pPr>
              <w:jc w:val="center"/>
              <w:rPr>
                <w:rFonts w:ascii="Arial" w:eastAsia="MSPゴシック" w:hAnsi="Arial" w:cs="Times New Roman"/>
                <w:sz w:val="13"/>
                <w:szCs w:val="13"/>
              </w:rPr>
            </w:pPr>
            <w:r w:rsidRPr="00C86EC7">
              <w:rPr>
                <w:rStyle w:val="cell-value"/>
                <w:rFonts w:ascii="Arial" w:eastAsia="MSPゴシック" w:hAnsi="Arial" w:cs="Times New Roman"/>
                <w:sz w:val="13"/>
                <w:szCs w:val="13"/>
              </w:rPr>
              <w:t>119</w:t>
            </w:r>
            <w:r w:rsidRPr="00C86EC7">
              <w:rPr>
                <w:rFonts w:ascii="Arial" w:eastAsia="MSPゴシック" w:hAnsi="Arial" w:cs="Times New Roman"/>
                <w:sz w:val="13"/>
                <w:szCs w:val="13"/>
              </w:rPr>
              <w:t xml:space="preserve"> </w:t>
            </w:r>
          </w:p>
        </w:tc>
        <w:tc>
          <w:tcPr>
            <w:tcW w:w="400" w:type="pct"/>
            <w:tcBorders>
              <w:top w:val="single" w:sz="6" w:space="0" w:color="000000"/>
              <w:left w:val="single" w:sz="6" w:space="0" w:color="000000"/>
              <w:bottom w:val="single" w:sz="6" w:space="0" w:color="000000"/>
              <w:right w:val="single" w:sz="6" w:space="0" w:color="000000"/>
            </w:tcBorders>
            <w:hideMark/>
          </w:tcPr>
          <w:p w14:paraId="7638627B" w14:textId="77777777" w:rsidR="000C722C" w:rsidRPr="00C86EC7" w:rsidRDefault="000C722C" w:rsidP="00C21080">
            <w:pPr>
              <w:jc w:val="center"/>
              <w:rPr>
                <w:rFonts w:ascii="Arial" w:eastAsia="MSPゴシック" w:hAnsi="Arial" w:cs="Times New Roman"/>
                <w:sz w:val="13"/>
                <w:szCs w:val="13"/>
              </w:rPr>
            </w:pPr>
            <w:r w:rsidRPr="00C86EC7">
              <w:rPr>
                <w:rStyle w:val="cell"/>
                <w:rFonts w:ascii="Arial" w:eastAsia="MSPゴシック" w:hAnsi="Arial" w:cs="Times New Roman"/>
                <w:sz w:val="13"/>
                <w:szCs w:val="13"/>
              </w:rPr>
              <w:t>-</w:t>
            </w:r>
            <w:r w:rsidRPr="00C86EC7">
              <w:rPr>
                <w:rFonts w:ascii="Arial" w:eastAsia="MSPゴシック" w:hAnsi="Arial" w:cs="Times New Roman"/>
                <w:sz w:val="13"/>
                <w:szCs w:val="13"/>
              </w:rPr>
              <w:t xml:space="preserve"> </w:t>
            </w:r>
          </w:p>
        </w:tc>
        <w:tc>
          <w:tcPr>
            <w:tcW w:w="300" w:type="pct"/>
            <w:tcBorders>
              <w:top w:val="single" w:sz="6" w:space="0" w:color="000000"/>
              <w:left w:val="single" w:sz="6" w:space="0" w:color="000000"/>
              <w:bottom w:val="single" w:sz="6" w:space="0" w:color="000000"/>
              <w:right w:val="single" w:sz="6" w:space="0" w:color="000000"/>
            </w:tcBorders>
            <w:hideMark/>
          </w:tcPr>
          <w:p w14:paraId="6C2703DD" w14:textId="77777777" w:rsidR="000C722C" w:rsidRPr="00C86EC7" w:rsidRDefault="000C722C" w:rsidP="00C21080">
            <w:pPr>
              <w:jc w:val="center"/>
              <w:rPr>
                <w:rFonts w:ascii="Arial" w:eastAsia="MSPゴシック" w:hAnsi="Arial" w:cs="Times New Roman"/>
                <w:sz w:val="13"/>
                <w:szCs w:val="13"/>
              </w:rPr>
            </w:pPr>
            <w:r>
              <w:rPr>
                <w:rStyle w:val="cell-value"/>
                <w:rFonts w:ascii="Arial" w:eastAsia="MSPゴシック" w:hAnsi="Arial" w:cs="Times New Roman"/>
                <w:sz w:val="13"/>
                <w:szCs w:val="13"/>
              </w:rPr>
              <w:t>MD</w:t>
            </w:r>
            <w:r>
              <w:rPr>
                <w:rStyle w:val="cell-value"/>
                <w:rFonts w:ascii="Arial" w:hAnsi="Arial" w:cs="ＭＳ ゴシック" w:hint="eastAsia"/>
                <w:sz w:val="13"/>
                <w:szCs w:val="13"/>
              </w:rPr>
              <w:t xml:space="preserve"> </w:t>
            </w:r>
            <w:r w:rsidRPr="00C86EC7">
              <w:rPr>
                <w:rStyle w:val="cell-value"/>
                <w:rFonts w:ascii="Arial" w:eastAsia="MSPゴシック" w:hAnsi="Arial" w:cs="Times New Roman"/>
                <w:b/>
                <w:bCs/>
                <w:sz w:val="13"/>
                <w:szCs w:val="13"/>
              </w:rPr>
              <w:t>5.</w:t>
            </w:r>
            <w:r>
              <w:rPr>
                <w:rStyle w:val="cell-value"/>
                <w:rFonts w:ascii="Arial" w:eastAsia="MSPゴシック" w:hAnsi="Arial" w:cs="Times New Roman"/>
                <w:b/>
                <w:bCs/>
                <w:sz w:val="13"/>
                <w:szCs w:val="13"/>
              </w:rPr>
              <w:t xml:space="preserve">04 </w:t>
            </w:r>
            <w:r>
              <w:rPr>
                <w:rStyle w:val="cell-value"/>
                <w:rFonts w:ascii="Arial" w:eastAsia="MSPゴシック" w:hAnsi="Arial" w:cs="Times New Roman"/>
                <w:b/>
                <w:sz w:val="13"/>
                <w:szCs w:val="13"/>
              </w:rPr>
              <w:t>days shorter</w:t>
            </w:r>
            <w:r w:rsidRPr="00C86EC7">
              <w:rPr>
                <w:rFonts w:ascii="Arial" w:eastAsia="MSPゴシック" w:hAnsi="Arial" w:cs="Times New Roman"/>
                <w:sz w:val="13"/>
                <w:szCs w:val="13"/>
              </w:rPr>
              <w:br/>
            </w:r>
            <w:r w:rsidRPr="00C86EC7">
              <w:rPr>
                <w:rStyle w:val="cell-value"/>
                <w:rFonts w:ascii="Arial" w:eastAsia="MSPゴシック" w:hAnsi="Arial" w:cs="Times New Roman"/>
                <w:sz w:val="13"/>
                <w:szCs w:val="13"/>
              </w:rPr>
              <w:t>(9.</w:t>
            </w:r>
            <w:r>
              <w:rPr>
                <w:rStyle w:val="cell-value"/>
                <w:rFonts w:ascii="Arial" w:eastAsia="MSPゴシック" w:hAnsi="Arial" w:cs="Times New Roman"/>
                <w:sz w:val="13"/>
                <w:szCs w:val="13"/>
              </w:rPr>
              <w:t>43 shorter</w:t>
            </w:r>
            <w:r w:rsidRPr="00C86EC7">
              <w:rPr>
                <w:rStyle w:val="cell-value"/>
                <w:rFonts w:ascii="Arial" w:eastAsia="MSPゴシック" w:hAnsi="Arial" w:cs="Times New Roman"/>
                <w:sz w:val="13"/>
                <w:szCs w:val="13"/>
              </w:rPr>
              <w:t xml:space="preserve"> </w:t>
            </w:r>
            <w:r w:rsidRPr="00C86EC7">
              <w:rPr>
                <w:rFonts w:ascii="Arial" w:eastAsia="MSPゴシック" w:hAnsi="Arial" w:hint="eastAsia"/>
                <w:sz w:val="13"/>
                <w:szCs w:val="13"/>
              </w:rPr>
              <w:t>～</w:t>
            </w:r>
            <w:r w:rsidRPr="00C86EC7">
              <w:rPr>
                <w:rStyle w:val="cell-value"/>
                <w:rFonts w:ascii="Arial" w:eastAsia="MSPゴシック" w:hAnsi="Arial" w:cs="Times New Roman"/>
                <w:sz w:val="13"/>
                <w:szCs w:val="13"/>
              </w:rPr>
              <w:t xml:space="preserve"> 0.</w:t>
            </w:r>
            <w:r>
              <w:rPr>
                <w:rStyle w:val="cell-value"/>
                <w:rFonts w:ascii="Arial" w:eastAsia="MSPゴシック" w:hAnsi="Arial" w:cs="Times New Roman"/>
                <w:sz w:val="13"/>
                <w:szCs w:val="13"/>
              </w:rPr>
              <w:t>65 shorter</w:t>
            </w:r>
            <w:r w:rsidRPr="00C86EC7">
              <w:rPr>
                <w:rStyle w:val="cell-value"/>
                <w:rFonts w:ascii="Arial" w:eastAsia="MSPゴシック" w:hAnsi="Arial" w:cs="Times New Roman"/>
                <w:sz w:val="13"/>
                <w:szCs w:val="13"/>
              </w:rPr>
              <w:t>)</w:t>
            </w:r>
            <w:r w:rsidRPr="00C86EC7">
              <w:rPr>
                <w:rFonts w:ascii="Arial" w:eastAsia="MSPゴシック" w:hAnsi="Arial" w:cs="Times New Roman"/>
                <w:sz w:val="13"/>
                <w:szCs w:val="13"/>
              </w:rPr>
              <w:t xml:space="preserve"> </w:t>
            </w:r>
          </w:p>
        </w:tc>
        <w:tc>
          <w:tcPr>
            <w:tcW w:w="500" w:type="pct"/>
            <w:tcBorders>
              <w:top w:val="single" w:sz="6" w:space="0" w:color="000000"/>
              <w:left w:val="single" w:sz="6" w:space="0" w:color="000000"/>
              <w:bottom w:val="single" w:sz="6" w:space="0" w:color="000000"/>
              <w:right w:val="single" w:sz="6" w:space="0" w:color="000000"/>
            </w:tcBorders>
            <w:hideMark/>
          </w:tcPr>
          <w:p w14:paraId="2FCC26CE" w14:textId="77777777" w:rsidR="000C722C" w:rsidRPr="00C86EC7" w:rsidRDefault="000C722C" w:rsidP="00C21080">
            <w:pPr>
              <w:jc w:val="center"/>
              <w:rPr>
                <w:rFonts w:ascii="Arial" w:eastAsia="MSPゴシック" w:hAnsi="Arial" w:cs="Times New Roman"/>
                <w:sz w:val="13"/>
                <w:szCs w:val="13"/>
              </w:rPr>
            </w:pPr>
            <w:r w:rsidRPr="00C86EC7">
              <w:rPr>
                <w:rStyle w:val="quality-sign"/>
                <w:rFonts w:ascii="Cambria Math" w:eastAsia="MSPゴシック" w:hAnsi="Cambria Math" w:cs="Cambria Math"/>
                <w:szCs w:val="21"/>
              </w:rPr>
              <w:t>⨁⨁</w:t>
            </w:r>
            <w:r w:rsidRPr="00C86EC7">
              <w:rPr>
                <w:rStyle w:val="quality-sign"/>
                <w:rFonts w:ascii="ＭＳ 明朝" w:eastAsia="ＭＳ 明朝" w:hAnsi="ＭＳ 明朝" w:cs="ＭＳ 明朝" w:hint="eastAsia"/>
                <w:szCs w:val="21"/>
              </w:rPr>
              <w:t>◯◯</w:t>
            </w:r>
            <w:r w:rsidRPr="00C86EC7">
              <w:rPr>
                <w:rFonts w:ascii="Arial" w:eastAsia="MSPゴシック" w:hAnsi="Arial" w:cs="Times New Roman"/>
                <w:sz w:val="13"/>
                <w:szCs w:val="13"/>
              </w:rPr>
              <w:br/>
            </w:r>
            <w:r>
              <w:rPr>
                <w:rStyle w:val="quality-text"/>
                <w:rFonts w:ascii="Arial" w:hAnsi="Arial" w:cs="Lantinghei TC Extralight" w:hint="eastAsia"/>
                <w:sz w:val="13"/>
                <w:szCs w:val="13"/>
              </w:rPr>
              <w:t>L</w:t>
            </w:r>
            <w:r>
              <w:rPr>
                <w:rStyle w:val="quality-text"/>
                <w:rFonts w:ascii="Arial" w:hAnsi="Arial" w:cs="Lantinghei TC Extralight"/>
                <w:sz w:val="13"/>
                <w:szCs w:val="13"/>
              </w:rPr>
              <w:t>ow</w:t>
            </w:r>
          </w:p>
        </w:tc>
        <w:tc>
          <w:tcPr>
            <w:tcW w:w="500" w:type="pct"/>
            <w:tcBorders>
              <w:top w:val="single" w:sz="6" w:space="0" w:color="000000"/>
              <w:left w:val="single" w:sz="6" w:space="0" w:color="000000"/>
              <w:bottom w:val="single" w:sz="6" w:space="0" w:color="000000"/>
              <w:right w:val="single" w:sz="6" w:space="0" w:color="000000"/>
            </w:tcBorders>
            <w:hideMark/>
          </w:tcPr>
          <w:p w14:paraId="45F96781" w14:textId="77777777" w:rsidR="000C722C" w:rsidRPr="00C86EC7" w:rsidRDefault="000C722C" w:rsidP="00C21080">
            <w:pPr>
              <w:jc w:val="center"/>
              <w:rPr>
                <w:rFonts w:ascii="Arial" w:eastAsia="MSPゴシック" w:hAnsi="Arial" w:cs="Times New Roman"/>
                <w:sz w:val="13"/>
                <w:szCs w:val="13"/>
              </w:rPr>
            </w:pPr>
            <w:r>
              <w:rPr>
                <w:rFonts w:ascii="Arial" w:hAnsi="Arial" w:cs="Lantinghei TC Extralight" w:hint="eastAsia"/>
                <w:sz w:val="13"/>
                <w:szCs w:val="13"/>
              </w:rPr>
              <w:t>C</w:t>
            </w:r>
            <w:r>
              <w:rPr>
                <w:rFonts w:ascii="Arial" w:hAnsi="Arial" w:cs="Lantinghei TC Extralight"/>
                <w:sz w:val="13"/>
                <w:szCs w:val="13"/>
              </w:rPr>
              <w:t>ritical</w:t>
            </w:r>
          </w:p>
        </w:tc>
      </w:tr>
      <w:tr w:rsidR="000C722C" w:rsidRPr="00C66414" w14:paraId="65D8B0A0" w14:textId="77777777" w:rsidTr="00C21080">
        <w:trPr>
          <w:cantSplit/>
        </w:trPr>
        <w:tc>
          <w:tcPr>
            <w:tcW w:w="5000" w:type="pct"/>
            <w:gridSpan w:val="13"/>
            <w:shd w:val="clear" w:color="auto" w:fill="FFFFFF"/>
            <w:tcMar>
              <w:top w:w="75" w:type="dxa"/>
              <w:left w:w="100" w:type="dxa"/>
              <w:bottom w:w="100" w:type="dxa"/>
              <w:right w:w="100" w:type="dxa"/>
            </w:tcMar>
            <w:vAlign w:val="center"/>
            <w:hideMark/>
          </w:tcPr>
          <w:p w14:paraId="28D3F131" w14:textId="77777777" w:rsidR="000C722C" w:rsidRPr="00C86EC7" w:rsidRDefault="000C722C" w:rsidP="00C21080">
            <w:pPr>
              <w:rPr>
                <w:rFonts w:ascii="Arial" w:hAnsi="Arial" w:cs="Times New Roman"/>
                <w:b/>
                <w:bCs/>
                <w:color w:val="000000"/>
                <w:sz w:val="13"/>
                <w:szCs w:val="13"/>
              </w:rPr>
            </w:pPr>
            <w:r w:rsidRPr="00C86EC7">
              <w:rPr>
                <w:rStyle w:val="label"/>
                <w:rFonts w:ascii="Arial" w:eastAsia="MSPゴシック" w:hAnsi="Arial" w:cs="Times New Roman"/>
                <w:color w:val="000000"/>
                <w:sz w:val="13"/>
                <w:szCs w:val="13"/>
              </w:rPr>
              <w:t xml:space="preserve">P/F </w:t>
            </w:r>
            <w:r>
              <w:rPr>
                <w:rStyle w:val="label"/>
                <w:rFonts w:ascii="Arial" w:hAnsi="Arial" w:cs="Times New Roman" w:hint="eastAsia"/>
                <w:color w:val="000000"/>
                <w:sz w:val="13"/>
                <w:szCs w:val="13"/>
              </w:rPr>
              <w:t>r</w:t>
            </w:r>
            <w:r>
              <w:rPr>
                <w:rStyle w:val="label"/>
                <w:rFonts w:ascii="Arial" w:hAnsi="Arial" w:cs="Times New Roman"/>
                <w:color w:val="000000"/>
                <w:sz w:val="13"/>
                <w:szCs w:val="13"/>
              </w:rPr>
              <w:t>atio</w:t>
            </w:r>
          </w:p>
        </w:tc>
      </w:tr>
      <w:tr w:rsidR="000C722C" w:rsidRPr="00C66414" w14:paraId="56B1E945" w14:textId="77777777" w:rsidTr="00C21080">
        <w:trPr>
          <w:cantSplit/>
        </w:trPr>
        <w:tc>
          <w:tcPr>
            <w:tcW w:w="250" w:type="pct"/>
            <w:tcBorders>
              <w:top w:val="single" w:sz="6" w:space="0" w:color="000000"/>
              <w:left w:val="single" w:sz="6" w:space="0" w:color="000000"/>
              <w:bottom w:val="single" w:sz="6" w:space="0" w:color="000000"/>
              <w:right w:val="single" w:sz="6" w:space="0" w:color="000000"/>
            </w:tcBorders>
            <w:hideMark/>
          </w:tcPr>
          <w:p w14:paraId="44FCE36F" w14:textId="77777777" w:rsidR="000C722C" w:rsidRPr="00C86EC7" w:rsidRDefault="000C722C" w:rsidP="00C21080">
            <w:pPr>
              <w:jc w:val="center"/>
              <w:rPr>
                <w:rFonts w:ascii="Arial" w:eastAsia="MSPゴシック" w:hAnsi="Arial" w:cs="Times New Roman"/>
                <w:sz w:val="13"/>
                <w:szCs w:val="13"/>
              </w:rPr>
            </w:pPr>
            <w:r w:rsidRPr="00C86EC7">
              <w:rPr>
                <w:rFonts w:ascii="Arial" w:eastAsia="MSPゴシック" w:hAnsi="Arial" w:cs="Times New Roman"/>
                <w:sz w:val="13"/>
                <w:szCs w:val="13"/>
              </w:rPr>
              <w:lastRenderedPageBreak/>
              <w:t xml:space="preserve">3 </w:t>
            </w:r>
          </w:p>
        </w:tc>
        <w:tc>
          <w:tcPr>
            <w:tcW w:w="300" w:type="pct"/>
            <w:tcBorders>
              <w:top w:val="single" w:sz="6" w:space="0" w:color="000000"/>
              <w:left w:val="single" w:sz="6" w:space="0" w:color="000000"/>
              <w:bottom w:val="single" w:sz="6" w:space="0" w:color="000000"/>
              <w:right w:val="single" w:sz="6" w:space="0" w:color="000000"/>
            </w:tcBorders>
            <w:hideMark/>
          </w:tcPr>
          <w:p w14:paraId="34ADF616" w14:textId="77777777" w:rsidR="000C722C" w:rsidRPr="00C86EC7" w:rsidRDefault="000C722C" w:rsidP="00C21080">
            <w:pPr>
              <w:jc w:val="center"/>
              <w:rPr>
                <w:rFonts w:ascii="Arial" w:eastAsia="MSPゴシック" w:hAnsi="Arial" w:cs="Times New Roman"/>
                <w:sz w:val="13"/>
                <w:szCs w:val="13"/>
              </w:rPr>
            </w:pPr>
            <w:r>
              <w:rPr>
                <w:rFonts w:ascii="Arial" w:hAnsi="Arial" w:cs="Lantinghei TC Extralight" w:hint="eastAsia"/>
                <w:sz w:val="13"/>
                <w:szCs w:val="13"/>
              </w:rPr>
              <w:t>R</w:t>
            </w:r>
            <w:r>
              <w:rPr>
                <w:rFonts w:ascii="Arial" w:hAnsi="Arial" w:cs="Lantinghei TC Extralight"/>
                <w:sz w:val="13"/>
                <w:szCs w:val="13"/>
              </w:rPr>
              <w:t>CT</w:t>
            </w:r>
            <w:r w:rsidRPr="00C86EC7">
              <w:rPr>
                <w:rFonts w:ascii="Arial" w:eastAsia="MSPゴシック" w:hAnsi="Arial" w:cs="Times New Roman"/>
                <w:sz w:val="13"/>
                <w:szCs w:val="13"/>
              </w:rPr>
              <w:t xml:space="preserve"> </w:t>
            </w:r>
          </w:p>
        </w:tc>
        <w:tc>
          <w:tcPr>
            <w:tcW w:w="350" w:type="pct"/>
            <w:tcBorders>
              <w:top w:val="single" w:sz="6" w:space="0" w:color="000000"/>
              <w:left w:val="single" w:sz="6" w:space="0" w:color="000000"/>
              <w:bottom w:val="single" w:sz="6" w:space="0" w:color="000000"/>
              <w:right w:val="single" w:sz="6" w:space="0" w:color="000000"/>
            </w:tcBorders>
            <w:hideMark/>
          </w:tcPr>
          <w:p w14:paraId="10C67EE4" w14:textId="77777777" w:rsidR="000C722C" w:rsidRPr="00C86EC7" w:rsidRDefault="000C722C" w:rsidP="00C21080">
            <w:pPr>
              <w:jc w:val="center"/>
              <w:rPr>
                <w:rFonts w:ascii="Arial" w:eastAsia="MSPゴシック" w:hAnsi="Arial" w:cs="Times New Roman"/>
                <w:sz w:val="13"/>
                <w:szCs w:val="13"/>
              </w:rPr>
            </w:pPr>
            <w:r>
              <w:rPr>
                <w:rFonts w:ascii="Arial Narrow" w:hAnsi="Arial Narrow"/>
                <w:sz w:val="13"/>
                <w:szCs w:val="13"/>
              </w:rPr>
              <w:t>serious</w:t>
            </w:r>
            <w:r w:rsidRPr="00C86EC7">
              <w:rPr>
                <w:rFonts w:ascii="Arial" w:eastAsia="MSPゴシック" w:hAnsi="Arial" w:cs="Times New Roman"/>
                <w:sz w:val="13"/>
                <w:szCs w:val="13"/>
              </w:rPr>
              <w:t xml:space="preserve"> </w:t>
            </w:r>
            <w:r>
              <w:rPr>
                <w:rFonts w:ascii="Arial" w:eastAsia="MSPゴシック" w:hAnsi="Arial" w:cs="Times New Roman"/>
                <w:sz w:val="20"/>
                <w:szCs w:val="20"/>
                <w:vertAlign w:val="superscript"/>
              </w:rPr>
              <w:t>a</w:t>
            </w:r>
          </w:p>
        </w:tc>
        <w:tc>
          <w:tcPr>
            <w:tcW w:w="350" w:type="pct"/>
            <w:tcBorders>
              <w:top w:val="single" w:sz="6" w:space="0" w:color="000000"/>
              <w:left w:val="single" w:sz="6" w:space="0" w:color="000000"/>
              <w:bottom w:val="single" w:sz="6" w:space="0" w:color="000000"/>
              <w:right w:val="single" w:sz="6" w:space="0" w:color="000000"/>
            </w:tcBorders>
            <w:hideMark/>
          </w:tcPr>
          <w:p w14:paraId="29FE9C97" w14:textId="77777777" w:rsidR="000C722C" w:rsidRPr="00C86EC7" w:rsidRDefault="000C722C" w:rsidP="00C21080">
            <w:pPr>
              <w:jc w:val="center"/>
              <w:rPr>
                <w:rFonts w:ascii="Arial" w:eastAsia="MSPゴシック" w:hAnsi="Arial" w:cs="Times New Roman"/>
                <w:sz w:val="13"/>
                <w:szCs w:val="13"/>
              </w:rPr>
            </w:pPr>
            <w:r>
              <w:rPr>
                <w:rFonts w:ascii="Arial Narrow" w:hAnsi="Arial Narrow" w:hint="eastAsia"/>
                <w:sz w:val="13"/>
                <w:szCs w:val="13"/>
              </w:rPr>
              <w:t>N</w:t>
            </w:r>
            <w:r>
              <w:rPr>
                <w:rFonts w:ascii="Arial Narrow" w:hAnsi="Arial Narrow"/>
                <w:sz w:val="13"/>
                <w:szCs w:val="13"/>
              </w:rPr>
              <w:t>ot serious</w:t>
            </w:r>
          </w:p>
        </w:tc>
        <w:tc>
          <w:tcPr>
            <w:tcW w:w="350" w:type="pct"/>
            <w:tcBorders>
              <w:top w:val="single" w:sz="6" w:space="0" w:color="000000"/>
              <w:left w:val="single" w:sz="6" w:space="0" w:color="000000"/>
              <w:bottom w:val="single" w:sz="6" w:space="0" w:color="000000"/>
              <w:right w:val="single" w:sz="6" w:space="0" w:color="000000"/>
            </w:tcBorders>
            <w:hideMark/>
          </w:tcPr>
          <w:p w14:paraId="27CA0355" w14:textId="77777777" w:rsidR="000C722C" w:rsidRPr="00C86EC7" w:rsidRDefault="000C722C" w:rsidP="00C21080">
            <w:pPr>
              <w:jc w:val="center"/>
              <w:rPr>
                <w:rFonts w:ascii="Arial" w:eastAsia="MSPゴシック" w:hAnsi="Arial" w:cs="Times New Roman"/>
                <w:sz w:val="13"/>
                <w:szCs w:val="13"/>
              </w:rPr>
            </w:pPr>
            <w:r>
              <w:rPr>
                <w:rFonts w:ascii="Arial Narrow" w:hAnsi="Arial Narrow" w:hint="eastAsia"/>
                <w:sz w:val="13"/>
                <w:szCs w:val="13"/>
              </w:rPr>
              <w:t>N</w:t>
            </w:r>
            <w:r>
              <w:rPr>
                <w:rFonts w:ascii="Arial Narrow" w:hAnsi="Arial Narrow"/>
                <w:sz w:val="13"/>
                <w:szCs w:val="13"/>
              </w:rPr>
              <w:t>ot serious</w:t>
            </w:r>
          </w:p>
        </w:tc>
        <w:tc>
          <w:tcPr>
            <w:tcW w:w="350" w:type="pct"/>
            <w:tcBorders>
              <w:top w:val="single" w:sz="6" w:space="0" w:color="000000"/>
              <w:left w:val="single" w:sz="6" w:space="0" w:color="000000"/>
              <w:bottom w:val="single" w:sz="6" w:space="0" w:color="000000"/>
              <w:right w:val="single" w:sz="6" w:space="0" w:color="000000"/>
            </w:tcBorders>
            <w:hideMark/>
          </w:tcPr>
          <w:p w14:paraId="0BEE8962" w14:textId="77777777" w:rsidR="000C722C" w:rsidRPr="00C86EC7" w:rsidRDefault="000C722C" w:rsidP="00C21080">
            <w:pPr>
              <w:jc w:val="center"/>
              <w:rPr>
                <w:rFonts w:ascii="Arial" w:eastAsia="MSPゴシック" w:hAnsi="Arial" w:cs="Times New Roman"/>
                <w:sz w:val="13"/>
                <w:szCs w:val="13"/>
              </w:rPr>
            </w:pPr>
            <w:r>
              <w:rPr>
                <w:rFonts w:ascii="Arial Narrow" w:hAnsi="Arial Narrow"/>
                <w:sz w:val="13"/>
                <w:szCs w:val="13"/>
              </w:rPr>
              <w:t>serious</w:t>
            </w:r>
            <w:r w:rsidRPr="00C86EC7">
              <w:rPr>
                <w:rFonts w:ascii="Arial" w:eastAsia="MSPゴシック" w:hAnsi="Arial" w:cs="Times New Roman"/>
                <w:sz w:val="13"/>
                <w:szCs w:val="13"/>
              </w:rPr>
              <w:t xml:space="preserve"> </w:t>
            </w:r>
            <w:r>
              <w:rPr>
                <w:rFonts w:ascii="Arial" w:eastAsia="MSPゴシック" w:hAnsi="Arial" w:cs="Times New Roman"/>
                <w:sz w:val="13"/>
                <w:szCs w:val="13"/>
                <w:vertAlign w:val="superscript"/>
              </w:rPr>
              <w:t>d</w:t>
            </w:r>
          </w:p>
        </w:tc>
        <w:tc>
          <w:tcPr>
            <w:tcW w:w="550" w:type="pct"/>
            <w:tcBorders>
              <w:top w:val="single" w:sz="6" w:space="0" w:color="000000"/>
              <w:left w:val="single" w:sz="6" w:space="0" w:color="000000"/>
              <w:bottom w:val="single" w:sz="6" w:space="0" w:color="000000"/>
              <w:right w:val="single" w:sz="6" w:space="0" w:color="000000"/>
            </w:tcBorders>
            <w:hideMark/>
          </w:tcPr>
          <w:p w14:paraId="59191C3D" w14:textId="77777777" w:rsidR="000C722C" w:rsidRPr="00C86EC7" w:rsidRDefault="000C722C" w:rsidP="00C21080">
            <w:pPr>
              <w:jc w:val="center"/>
              <w:rPr>
                <w:rFonts w:ascii="Arial" w:eastAsia="MSPゴシック" w:hAnsi="Arial" w:cs="Times New Roman"/>
                <w:sz w:val="13"/>
                <w:szCs w:val="13"/>
              </w:rPr>
            </w:pPr>
            <w:r>
              <w:rPr>
                <w:rFonts w:ascii="Arial" w:hAnsi="Arial" w:cs="Lantinghei TC Extralight" w:hint="eastAsia"/>
                <w:sz w:val="13"/>
                <w:szCs w:val="13"/>
              </w:rPr>
              <w:t>N</w:t>
            </w:r>
            <w:r>
              <w:rPr>
                <w:rFonts w:ascii="Arial" w:hAnsi="Arial" w:cs="Lantinghei TC Extralight"/>
                <w:sz w:val="13"/>
                <w:szCs w:val="13"/>
              </w:rPr>
              <w:t>one</w:t>
            </w:r>
          </w:p>
        </w:tc>
        <w:tc>
          <w:tcPr>
            <w:tcW w:w="400" w:type="pct"/>
            <w:tcBorders>
              <w:top w:val="single" w:sz="6" w:space="0" w:color="000000"/>
              <w:left w:val="single" w:sz="6" w:space="0" w:color="000000"/>
              <w:bottom w:val="single" w:sz="6" w:space="0" w:color="000000"/>
              <w:right w:val="single" w:sz="6" w:space="0" w:color="000000"/>
            </w:tcBorders>
            <w:hideMark/>
          </w:tcPr>
          <w:p w14:paraId="335D2D5F" w14:textId="77777777" w:rsidR="000C722C" w:rsidRPr="00C86EC7" w:rsidRDefault="000C722C" w:rsidP="00C21080">
            <w:pPr>
              <w:jc w:val="center"/>
              <w:rPr>
                <w:rFonts w:ascii="Arial" w:eastAsia="MSPゴシック" w:hAnsi="Arial" w:cs="Times New Roman"/>
                <w:sz w:val="13"/>
                <w:szCs w:val="13"/>
              </w:rPr>
            </w:pPr>
            <w:r w:rsidRPr="00C86EC7">
              <w:rPr>
                <w:rFonts w:ascii="Arial" w:eastAsia="MSPゴシック" w:hAnsi="Arial" w:cs="Times New Roman"/>
                <w:sz w:val="13"/>
                <w:szCs w:val="13"/>
              </w:rPr>
              <w:t xml:space="preserve">192 </w:t>
            </w:r>
          </w:p>
        </w:tc>
        <w:tc>
          <w:tcPr>
            <w:tcW w:w="400" w:type="pct"/>
            <w:tcBorders>
              <w:top w:val="single" w:sz="6" w:space="0" w:color="000000"/>
              <w:left w:val="single" w:sz="6" w:space="0" w:color="000000"/>
              <w:bottom w:val="single" w:sz="6" w:space="0" w:color="000000"/>
              <w:right w:val="single" w:sz="6" w:space="0" w:color="000000"/>
            </w:tcBorders>
            <w:hideMark/>
          </w:tcPr>
          <w:p w14:paraId="18A26DDB" w14:textId="77777777" w:rsidR="000C722C" w:rsidRPr="00C86EC7" w:rsidRDefault="000C722C" w:rsidP="00C21080">
            <w:pPr>
              <w:jc w:val="center"/>
              <w:rPr>
                <w:rFonts w:ascii="Arial" w:eastAsia="MSPゴシック" w:hAnsi="Arial" w:cs="Times New Roman"/>
                <w:sz w:val="13"/>
                <w:szCs w:val="13"/>
              </w:rPr>
            </w:pPr>
            <w:r w:rsidRPr="00C86EC7">
              <w:rPr>
                <w:rStyle w:val="cell-value"/>
                <w:rFonts w:ascii="Arial" w:eastAsia="MSPゴシック" w:hAnsi="Arial" w:cs="Times New Roman"/>
                <w:sz w:val="13"/>
                <w:szCs w:val="13"/>
              </w:rPr>
              <w:t>148</w:t>
            </w:r>
            <w:r w:rsidRPr="00C86EC7">
              <w:rPr>
                <w:rFonts w:ascii="Arial" w:eastAsia="MSPゴシック" w:hAnsi="Arial" w:cs="Times New Roman"/>
                <w:sz w:val="13"/>
                <w:szCs w:val="13"/>
              </w:rPr>
              <w:t xml:space="preserve"> </w:t>
            </w:r>
          </w:p>
        </w:tc>
        <w:tc>
          <w:tcPr>
            <w:tcW w:w="400" w:type="pct"/>
            <w:tcBorders>
              <w:top w:val="single" w:sz="6" w:space="0" w:color="000000"/>
              <w:left w:val="single" w:sz="6" w:space="0" w:color="000000"/>
              <w:bottom w:val="single" w:sz="6" w:space="0" w:color="000000"/>
              <w:right w:val="single" w:sz="6" w:space="0" w:color="000000"/>
            </w:tcBorders>
            <w:hideMark/>
          </w:tcPr>
          <w:p w14:paraId="2A5D23F5" w14:textId="77777777" w:rsidR="000C722C" w:rsidRPr="00C86EC7" w:rsidRDefault="000C722C" w:rsidP="00C21080">
            <w:pPr>
              <w:jc w:val="center"/>
              <w:rPr>
                <w:rFonts w:ascii="Arial" w:eastAsia="MSPゴシック" w:hAnsi="Arial" w:cs="Times New Roman"/>
                <w:sz w:val="13"/>
                <w:szCs w:val="13"/>
              </w:rPr>
            </w:pPr>
            <w:r w:rsidRPr="00C86EC7">
              <w:rPr>
                <w:rStyle w:val="cell"/>
                <w:rFonts w:ascii="Arial" w:eastAsia="MSPゴシック" w:hAnsi="Arial" w:cs="Times New Roman"/>
                <w:sz w:val="13"/>
                <w:szCs w:val="13"/>
              </w:rPr>
              <w:t>-</w:t>
            </w:r>
            <w:r w:rsidRPr="00C86EC7">
              <w:rPr>
                <w:rFonts w:ascii="Arial" w:eastAsia="MSPゴシック" w:hAnsi="Arial" w:cs="Times New Roman"/>
                <w:sz w:val="13"/>
                <w:szCs w:val="13"/>
              </w:rPr>
              <w:t xml:space="preserve"> </w:t>
            </w:r>
          </w:p>
        </w:tc>
        <w:tc>
          <w:tcPr>
            <w:tcW w:w="300" w:type="pct"/>
            <w:tcBorders>
              <w:top w:val="single" w:sz="6" w:space="0" w:color="000000"/>
              <w:left w:val="single" w:sz="6" w:space="0" w:color="000000"/>
              <w:bottom w:val="single" w:sz="6" w:space="0" w:color="000000"/>
              <w:right w:val="single" w:sz="6" w:space="0" w:color="000000"/>
            </w:tcBorders>
            <w:hideMark/>
          </w:tcPr>
          <w:p w14:paraId="523926B9" w14:textId="77777777" w:rsidR="000C722C" w:rsidRPr="00C86EC7" w:rsidRDefault="000C722C" w:rsidP="00C21080">
            <w:pPr>
              <w:jc w:val="center"/>
              <w:rPr>
                <w:rFonts w:ascii="Arial" w:eastAsia="MSPゴシック" w:hAnsi="Arial" w:cs="Times New Roman"/>
                <w:sz w:val="13"/>
                <w:szCs w:val="13"/>
              </w:rPr>
            </w:pPr>
            <w:r>
              <w:rPr>
                <w:rStyle w:val="cell-value"/>
                <w:rFonts w:ascii="Arial" w:eastAsia="MSPゴシック" w:hAnsi="Arial" w:cs="Times New Roman"/>
                <w:sz w:val="13"/>
                <w:szCs w:val="13"/>
              </w:rPr>
              <w:t>MD</w:t>
            </w:r>
            <w:r>
              <w:rPr>
                <w:rStyle w:val="cell-value"/>
                <w:rFonts w:ascii="Arial" w:hAnsi="Arial" w:cs="ＭＳ ゴシック" w:hint="eastAsia"/>
                <w:sz w:val="13"/>
                <w:szCs w:val="13"/>
              </w:rPr>
              <w:t xml:space="preserve"> </w:t>
            </w:r>
            <w:r w:rsidRPr="00C86EC7">
              <w:rPr>
                <w:rStyle w:val="cell-value"/>
                <w:rFonts w:ascii="Arial" w:eastAsia="MSPゴシック" w:hAnsi="Arial" w:cs="Times New Roman"/>
                <w:b/>
                <w:bCs/>
                <w:sz w:val="13"/>
                <w:szCs w:val="13"/>
              </w:rPr>
              <w:t>7</w:t>
            </w:r>
            <w:r>
              <w:rPr>
                <w:rStyle w:val="cell-value"/>
                <w:rFonts w:ascii="Arial" w:eastAsia="MSPゴシック" w:hAnsi="Arial" w:cs="Times New Roman"/>
                <w:b/>
                <w:bCs/>
                <w:sz w:val="13"/>
                <w:szCs w:val="13"/>
              </w:rPr>
              <w:t>2</w:t>
            </w:r>
            <w:r w:rsidRPr="00C86EC7">
              <w:rPr>
                <w:rStyle w:val="cell-value"/>
                <w:rFonts w:ascii="Arial" w:eastAsia="MSPゴシック" w:hAnsi="Arial" w:cs="Times New Roman"/>
                <w:b/>
                <w:bCs/>
                <w:sz w:val="13"/>
                <w:szCs w:val="13"/>
              </w:rPr>
              <w:t>.</w:t>
            </w:r>
            <w:r>
              <w:rPr>
                <w:rStyle w:val="cell-value"/>
                <w:rFonts w:ascii="Arial" w:eastAsia="MSPゴシック" w:hAnsi="Arial" w:cs="Times New Roman"/>
                <w:b/>
                <w:bCs/>
                <w:sz w:val="13"/>
                <w:szCs w:val="13"/>
              </w:rPr>
              <w:t>17</w:t>
            </w:r>
            <w:r w:rsidRPr="00C86EC7">
              <w:rPr>
                <w:rStyle w:val="cell-value"/>
                <w:rFonts w:ascii="Arial" w:eastAsia="MSPゴシック" w:hAnsi="Arial" w:cs="Times New Roman"/>
                <w:b/>
                <w:bCs/>
                <w:sz w:val="13"/>
                <w:szCs w:val="13"/>
              </w:rPr>
              <w:t xml:space="preserve"> mmHg</w:t>
            </w:r>
            <w:r>
              <w:rPr>
                <w:rStyle w:val="cell-value"/>
                <w:rFonts w:ascii="Arial" w:eastAsia="MSPゴシック" w:hAnsi="Arial" w:cs="Times New Roman"/>
                <w:b/>
                <w:bCs/>
                <w:sz w:val="13"/>
                <w:szCs w:val="13"/>
              </w:rPr>
              <w:t xml:space="preserve"> hi</w:t>
            </w:r>
            <w:r>
              <w:rPr>
                <w:rStyle w:val="cell-value"/>
                <w:rFonts w:ascii="Arial" w:eastAsia="MSPゴシック" w:hAnsi="Arial" w:cs="Times New Roman"/>
                <w:b/>
                <w:sz w:val="13"/>
                <w:szCs w:val="13"/>
              </w:rPr>
              <w:t>gher</w:t>
            </w:r>
            <w:r w:rsidRPr="00C86EC7">
              <w:rPr>
                <w:rFonts w:ascii="Arial" w:eastAsia="MSPゴシック" w:hAnsi="Arial" w:cs="Times New Roman"/>
                <w:sz w:val="13"/>
                <w:szCs w:val="13"/>
              </w:rPr>
              <w:br/>
            </w:r>
            <w:r w:rsidRPr="00C86EC7">
              <w:rPr>
                <w:rStyle w:val="cell-value"/>
                <w:rFonts w:ascii="Arial" w:eastAsia="MSPゴシック" w:hAnsi="Arial" w:cs="Times New Roman"/>
                <w:sz w:val="13"/>
                <w:szCs w:val="13"/>
              </w:rPr>
              <w:t>(3</w:t>
            </w:r>
            <w:r>
              <w:rPr>
                <w:rStyle w:val="cell-value"/>
                <w:rFonts w:ascii="Arial" w:eastAsia="MSPゴシック" w:hAnsi="Arial" w:cs="Times New Roman"/>
                <w:sz w:val="13"/>
                <w:szCs w:val="13"/>
              </w:rPr>
              <w:t>2.51</w:t>
            </w:r>
            <w:r w:rsidRPr="00C86EC7">
              <w:rPr>
                <w:rStyle w:val="cell-value"/>
                <w:rFonts w:ascii="Arial" w:eastAsia="MSPゴシック" w:hAnsi="Arial" w:cs="Times New Roman"/>
                <w:sz w:val="13"/>
                <w:szCs w:val="13"/>
              </w:rPr>
              <w:t xml:space="preserve"> mmHg</w:t>
            </w:r>
            <w:r>
              <w:rPr>
                <w:rStyle w:val="cell-value"/>
                <w:rFonts w:ascii="Arial" w:eastAsia="MSPゴシック" w:hAnsi="Arial" w:cs="Times New Roman"/>
                <w:sz w:val="13"/>
                <w:szCs w:val="13"/>
              </w:rPr>
              <w:t xml:space="preserve"> higher</w:t>
            </w:r>
            <w:r w:rsidRPr="00C86EC7">
              <w:rPr>
                <w:rStyle w:val="cell-value"/>
                <w:rFonts w:ascii="Arial" w:eastAsia="MSPゴシック" w:hAnsi="Arial" w:cs="Times New Roman"/>
                <w:sz w:val="13"/>
                <w:szCs w:val="13"/>
              </w:rPr>
              <w:t xml:space="preserve"> </w:t>
            </w:r>
            <w:r w:rsidRPr="00C86EC7">
              <w:rPr>
                <w:rFonts w:ascii="Arial" w:eastAsia="MSPゴシック" w:hAnsi="Arial" w:hint="eastAsia"/>
                <w:sz w:val="13"/>
                <w:szCs w:val="13"/>
              </w:rPr>
              <w:t>～</w:t>
            </w:r>
            <w:r w:rsidRPr="00C86EC7">
              <w:rPr>
                <w:rStyle w:val="cell-value"/>
                <w:rFonts w:ascii="Arial" w:eastAsia="MSPゴシック" w:hAnsi="Arial" w:cs="Times New Roman"/>
                <w:sz w:val="13"/>
                <w:szCs w:val="13"/>
              </w:rPr>
              <w:t xml:space="preserve"> 11</w:t>
            </w:r>
            <w:r>
              <w:rPr>
                <w:rStyle w:val="cell-value"/>
                <w:rFonts w:ascii="Arial" w:eastAsia="MSPゴシック" w:hAnsi="Arial" w:cs="Times New Roman"/>
                <w:sz w:val="13"/>
                <w:szCs w:val="13"/>
              </w:rPr>
              <w:t>1</w:t>
            </w:r>
            <w:r w:rsidRPr="00C86EC7">
              <w:rPr>
                <w:rStyle w:val="cell-value"/>
                <w:rFonts w:ascii="Arial" w:eastAsia="MSPゴシック" w:hAnsi="Arial" w:cs="Times New Roman"/>
                <w:sz w:val="13"/>
                <w:szCs w:val="13"/>
              </w:rPr>
              <w:t>.8</w:t>
            </w:r>
            <w:r>
              <w:rPr>
                <w:rStyle w:val="cell-value"/>
                <w:rFonts w:ascii="Arial" w:eastAsia="MSPゴシック" w:hAnsi="Arial" w:cs="Times New Roman"/>
                <w:sz w:val="13"/>
                <w:szCs w:val="13"/>
              </w:rPr>
              <w:t>2</w:t>
            </w:r>
            <w:r w:rsidRPr="00C86EC7">
              <w:rPr>
                <w:rStyle w:val="cell-value"/>
                <w:rFonts w:ascii="Arial" w:eastAsia="MSPゴシック" w:hAnsi="Arial" w:cs="Times New Roman"/>
                <w:sz w:val="13"/>
                <w:szCs w:val="13"/>
              </w:rPr>
              <w:t xml:space="preserve"> mmHg</w:t>
            </w:r>
            <w:r>
              <w:rPr>
                <w:rStyle w:val="cell-value"/>
                <w:rFonts w:ascii="Arial" w:eastAsia="MSPゴシック" w:hAnsi="Arial" w:cs="Times New Roman"/>
                <w:sz w:val="13"/>
                <w:szCs w:val="13"/>
              </w:rPr>
              <w:t xml:space="preserve"> higher</w:t>
            </w:r>
            <w:r w:rsidRPr="00C86EC7">
              <w:rPr>
                <w:rStyle w:val="cell-value"/>
                <w:rFonts w:ascii="Arial" w:eastAsia="MSPゴシック" w:hAnsi="Arial" w:cs="Times New Roman"/>
                <w:sz w:val="13"/>
                <w:szCs w:val="13"/>
              </w:rPr>
              <w:t>)</w:t>
            </w:r>
            <w:r w:rsidRPr="00C86EC7">
              <w:rPr>
                <w:rFonts w:ascii="Arial" w:eastAsia="MSPゴシック" w:hAnsi="Arial" w:cs="Times New Roman"/>
                <w:sz w:val="13"/>
                <w:szCs w:val="13"/>
              </w:rPr>
              <w:t xml:space="preserve"> </w:t>
            </w:r>
          </w:p>
        </w:tc>
        <w:tc>
          <w:tcPr>
            <w:tcW w:w="500" w:type="pct"/>
            <w:tcBorders>
              <w:top w:val="single" w:sz="6" w:space="0" w:color="000000"/>
              <w:left w:val="single" w:sz="6" w:space="0" w:color="000000"/>
              <w:bottom w:val="single" w:sz="6" w:space="0" w:color="000000"/>
              <w:right w:val="single" w:sz="6" w:space="0" w:color="000000"/>
            </w:tcBorders>
            <w:hideMark/>
          </w:tcPr>
          <w:p w14:paraId="758F744D" w14:textId="77777777" w:rsidR="000C722C" w:rsidRPr="00C86EC7" w:rsidRDefault="000C722C" w:rsidP="00C21080">
            <w:pPr>
              <w:jc w:val="center"/>
              <w:rPr>
                <w:rFonts w:ascii="Arial" w:eastAsia="MSPゴシック" w:hAnsi="Arial" w:cs="Times New Roman"/>
                <w:sz w:val="13"/>
                <w:szCs w:val="13"/>
              </w:rPr>
            </w:pPr>
            <w:r w:rsidRPr="00C86EC7">
              <w:rPr>
                <w:rStyle w:val="quality-sign"/>
                <w:rFonts w:ascii="Cambria Math" w:eastAsia="MSPゴシック" w:hAnsi="Cambria Math" w:cs="Cambria Math"/>
                <w:szCs w:val="21"/>
              </w:rPr>
              <w:t>⨁⨁</w:t>
            </w:r>
            <w:r w:rsidRPr="00C86EC7">
              <w:rPr>
                <w:rStyle w:val="quality-sign"/>
                <w:rFonts w:ascii="ＭＳ 明朝" w:eastAsia="ＭＳ 明朝" w:hAnsi="ＭＳ 明朝" w:cs="ＭＳ 明朝" w:hint="eastAsia"/>
                <w:szCs w:val="21"/>
              </w:rPr>
              <w:t>◯◯</w:t>
            </w:r>
            <w:r w:rsidRPr="00C86EC7">
              <w:rPr>
                <w:rFonts w:ascii="Arial" w:eastAsia="MSPゴシック" w:hAnsi="Arial" w:cs="Times New Roman"/>
                <w:sz w:val="13"/>
                <w:szCs w:val="13"/>
              </w:rPr>
              <w:br/>
            </w:r>
            <w:r>
              <w:rPr>
                <w:rStyle w:val="quality-text"/>
                <w:rFonts w:ascii="Arial" w:hAnsi="Arial" w:cs="Lantinghei TC Extralight" w:hint="eastAsia"/>
                <w:sz w:val="13"/>
                <w:szCs w:val="13"/>
              </w:rPr>
              <w:t>L</w:t>
            </w:r>
            <w:r>
              <w:rPr>
                <w:rStyle w:val="quality-text"/>
                <w:rFonts w:ascii="Arial" w:hAnsi="Arial" w:cs="Lantinghei TC Extralight"/>
                <w:sz w:val="13"/>
                <w:szCs w:val="13"/>
              </w:rPr>
              <w:t>ow</w:t>
            </w:r>
          </w:p>
        </w:tc>
        <w:tc>
          <w:tcPr>
            <w:tcW w:w="500" w:type="pct"/>
            <w:tcBorders>
              <w:top w:val="single" w:sz="6" w:space="0" w:color="000000"/>
              <w:left w:val="single" w:sz="6" w:space="0" w:color="000000"/>
              <w:bottom w:val="single" w:sz="6" w:space="0" w:color="000000"/>
              <w:right w:val="single" w:sz="6" w:space="0" w:color="000000"/>
            </w:tcBorders>
            <w:hideMark/>
          </w:tcPr>
          <w:p w14:paraId="1B6D99CC" w14:textId="77777777" w:rsidR="000C722C" w:rsidRPr="00C86EC7" w:rsidRDefault="000C722C" w:rsidP="00C21080">
            <w:pPr>
              <w:jc w:val="center"/>
              <w:rPr>
                <w:rFonts w:ascii="Arial" w:hAnsi="Arial" w:cs="Times New Roman"/>
                <w:sz w:val="13"/>
                <w:szCs w:val="13"/>
              </w:rPr>
            </w:pPr>
            <w:r>
              <w:rPr>
                <w:rFonts w:ascii="Arial" w:hAnsi="Arial" w:cs="Lantinghei TC Extralight" w:hint="eastAsia"/>
                <w:sz w:val="13"/>
                <w:szCs w:val="13"/>
              </w:rPr>
              <w:t>I</w:t>
            </w:r>
            <w:r>
              <w:rPr>
                <w:rFonts w:ascii="Arial" w:hAnsi="Arial" w:cs="Lantinghei TC Extralight"/>
                <w:sz w:val="13"/>
                <w:szCs w:val="13"/>
              </w:rPr>
              <w:t>mportant</w:t>
            </w:r>
          </w:p>
        </w:tc>
      </w:tr>
    </w:tbl>
    <w:p w14:paraId="024EE4D2" w14:textId="77777777" w:rsidR="000C722C" w:rsidRPr="005C4BE0" w:rsidRDefault="000C722C" w:rsidP="005C4BE0">
      <w:pPr>
        <w:pStyle w:val="Web"/>
        <w:spacing w:line="140" w:lineRule="atLeast"/>
        <w:rPr>
          <w:rFonts w:ascii="Arial" w:hAnsi="Arial" w:cs="Arial"/>
          <w:color w:val="000000"/>
          <w:sz w:val="14"/>
          <w:szCs w:val="14"/>
          <w:lang w:val="en"/>
        </w:rPr>
      </w:pPr>
      <w:r w:rsidRPr="005C4BE0">
        <w:rPr>
          <w:rFonts w:ascii="Arial" w:hAnsi="Arial" w:cs="Arial"/>
          <w:b/>
          <w:bCs/>
          <w:color w:val="000000"/>
          <w:sz w:val="14"/>
          <w:szCs w:val="14"/>
          <w:lang w:val="en"/>
        </w:rPr>
        <w:t>CI:</w:t>
      </w:r>
      <w:r w:rsidRPr="005C4BE0">
        <w:rPr>
          <w:rFonts w:ascii="Arial" w:hAnsi="Arial" w:cs="Arial"/>
          <w:color w:val="000000"/>
          <w:sz w:val="14"/>
          <w:szCs w:val="14"/>
          <w:lang w:val="en"/>
        </w:rPr>
        <w:t xml:space="preserve"> confidence interval; </w:t>
      </w:r>
      <w:r w:rsidRPr="005C4BE0">
        <w:rPr>
          <w:rFonts w:ascii="Arial" w:hAnsi="Arial" w:cs="Arial"/>
          <w:b/>
          <w:bCs/>
          <w:color w:val="000000"/>
          <w:sz w:val="14"/>
          <w:szCs w:val="14"/>
          <w:lang w:val="en"/>
        </w:rPr>
        <w:t xml:space="preserve">RR: </w:t>
      </w:r>
      <w:r w:rsidRPr="005C4BE0">
        <w:rPr>
          <w:rFonts w:ascii="Arial" w:hAnsi="Arial" w:cs="Arial"/>
          <w:color w:val="000000"/>
          <w:sz w:val="14"/>
          <w:szCs w:val="14"/>
          <w:lang w:val="en"/>
        </w:rPr>
        <w:t xml:space="preserve">risk ratio; </w:t>
      </w:r>
      <w:r w:rsidRPr="005C4BE0">
        <w:rPr>
          <w:rFonts w:ascii="Arial" w:hAnsi="Arial" w:cs="Arial"/>
          <w:b/>
          <w:bCs/>
          <w:color w:val="000000"/>
          <w:sz w:val="14"/>
          <w:szCs w:val="14"/>
          <w:lang w:val="en"/>
        </w:rPr>
        <w:t>MD:</w:t>
      </w:r>
      <w:r w:rsidRPr="005C4BE0">
        <w:rPr>
          <w:rFonts w:ascii="Arial" w:hAnsi="Arial" w:cs="Arial"/>
          <w:color w:val="000000"/>
          <w:sz w:val="14"/>
          <w:szCs w:val="14"/>
          <w:lang w:val="en"/>
        </w:rPr>
        <w:t xml:space="preserve"> mean difference; RCT: randomized controlled trial</w:t>
      </w:r>
    </w:p>
    <w:p w14:paraId="27ACFD38" w14:textId="77777777" w:rsidR="000C722C" w:rsidRPr="005C4BE0" w:rsidRDefault="000C722C" w:rsidP="005C4BE0">
      <w:pPr>
        <w:spacing w:line="360" w:lineRule="auto"/>
        <w:rPr>
          <w:rFonts w:ascii="Arial" w:hAnsi="Arial" w:cs="Arial"/>
          <w:bCs/>
          <w:color w:val="000000"/>
          <w:sz w:val="13"/>
          <w:szCs w:val="13"/>
        </w:rPr>
      </w:pPr>
      <w:r w:rsidRPr="005C4BE0">
        <w:rPr>
          <w:rFonts w:ascii="Arial" w:hAnsi="Arial" w:cs="Arial"/>
          <w:bCs/>
          <w:color w:val="000000"/>
          <w:sz w:val="13"/>
          <w:szCs w:val="13"/>
        </w:rPr>
        <w:t xml:space="preserve">Short-term mortality iswas excluded from the outcome because of overlap in outcome reporting with long-term mortality. </w:t>
      </w:r>
    </w:p>
    <w:p w14:paraId="327B1847" w14:textId="77777777" w:rsidR="000C722C" w:rsidRPr="005C4BE0" w:rsidRDefault="000C722C" w:rsidP="005C4BE0">
      <w:pPr>
        <w:pStyle w:val="4"/>
        <w:spacing w:line="140" w:lineRule="atLeast"/>
        <w:ind w:left="840"/>
        <w:rPr>
          <w:rFonts w:ascii="Arial" w:hAnsi="Arial" w:cs="Arial"/>
          <w:color w:val="000000"/>
          <w:lang w:val="en"/>
        </w:rPr>
      </w:pPr>
      <w:r w:rsidRPr="005C4BE0">
        <w:rPr>
          <w:rFonts w:ascii="Arial" w:hAnsi="Arial" w:cs="Arial"/>
          <w:color w:val="000000"/>
          <w:lang w:val="en"/>
        </w:rPr>
        <w:t>Explanation</w:t>
      </w:r>
    </w:p>
    <w:p w14:paraId="375F187C" w14:textId="77777777" w:rsidR="000C722C" w:rsidRPr="005C4BE0" w:rsidRDefault="000C722C" w:rsidP="005C4BE0">
      <w:pPr>
        <w:spacing w:line="360" w:lineRule="auto"/>
        <w:rPr>
          <w:rFonts w:ascii="Arial" w:hAnsi="Arial" w:cs="Arial"/>
          <w:bCs/>
          <w:color w:val="000000"/>
          <w:sz w:val="13"/>
          <w:szCs w:val="13"/>
        </w:rPr>
      </w:pPr>
      <w:r w:rsidRPr="005C4BE0">
        <w:rPr>
          <w:rFonts w:ascii="Arial" w:hAnsi="Arial" w:cs="Arial"/>
          <w:bCs/>
          <w:color w:val="000000"/>
          <w:sz w:val="13"/>
          <w:szCs w:val="13"/>
        </w:rPr>
        <w:t xml:space="preserve">a. The risk of bias (RoB) of all included studies are low or moderate. </w:t>
      </w:r>
    </w:p>
    <w:p w14:paraId="563B2BD5" w14:textId="77777777" w:rsidR="000C722C" w:rsidRPr="005C4BE0" w:rsidRDefault="000C722C" w:rsidP="005C4BE0">
      <w:pPr>
        <w:spacing w:line="360" w:lineRule="auto"/>
        <w:rPr>
          <w:rFonts w:ascii="Arial" w:hAnsi="Arial" w:cs="Arial"/>
          <w:bCs/>
          <w:color w:val="000000"/>
          <w:sz w:val="13"/>
          <w:szCs w:val="13"/>
        </w:rPr>
      </w:pPr>
      <w:r w:rsidRPr="005C4BE0">
        <w:rPr>
          <w:rFonts w:ascii="Arial" w:hAnsi="Arial" w:cs="Arial"/>
          <w:bCs/>
          <w:color w:val="000000"/>
          <w:sz w:val="13"/>
          <w:szCs w:val="13"/>
        </w:rPr>
        <w:t>b. Due to moderate heterogeneity.</w:t>
      </w:r>
    </w:p>
    <w:p w14:paraId="370D5B9A" w14:textId="77777777" w:rsidR="000C722C" w:rsidRPr="005C4BE0" w:rsidRDefault="000C722C" w:rsidP="005C4BE0">
      <w:pPr>
        <w:spacing w:line="360" w:lineRule="auto"/>
        <w:rPr>
          <w:rFonts w:ascii="Arial" w:hAnsi="Arial" w:cs="Arial"/>
          <w:bCs/>
          <w:color w:val="000000"/>
          <w:sz w:val="13"/>
          <w:szCs w:val="13"/>
        </w:rPr>
      </w:pPr>
      <w:r w:rsidRPr="005C4BE0">
        <w:rPr>
          <w:rFonts w:ascii="Arial" w:hAnsi="Arial" w:cs="Arial"/>
          <w:bCs/>
          <w:color w:val="000000"/>
          <w:sz w:val="13"/>
          <w:szCs w:val="13"/>
        </w:rPr>
        <w:t xml:space="preserve">c. The 95% confidence interval straddles the threshold for clinical judgment. </w:t>
      </w:r>
    </w:p>
    <w:p w14:paraId="167FF8E4" w14:textId="77777777" w:rsidR="000C722C" w:rsidRPr="005C4BE0" w:rsidRDefault="000C722C" w:rsidP="005C4BE0">
      <w:pPr>
        <w:spacing w:line="360" w:lineRule="auto"/>
        <w:rPr>
          <w:rFonts w:ascii="Arial" w:hAnsi="Arial" w:cs="Arial"/>
          <w:bCs/>
          <w:color w:val="000000"/>
          <w:sz w:val="13"/>
          <w:szCs w:val="13"/>
        </w:rPr>
      </w:pPr>
      <w:r w:rsidRPr="005C4BE0">
        <w:rPr>
          <w:rFonts w:ascii="Arial" w:hAnsi="Arial" w:cs="Arial"/>
          <w:bCs/>
          <w:color w:val="000000"/>
          <w:sz w:val="13"/>
          <w:szCs w:val="13"/>
        </w:rPr>
        <w:t xml:space="preserve">d. The optimal information size (OIS) criteria are not met. </w:t>
      </w:r>
    </w:p>
    <w:p w14:paraId="467C036B" w14:textId="77777777" w:rsidR="000C722C" w:rsidRDefault="000C722C" w:rsidP="00376425">
      <w:pPr>
        <w:rPr>
          <w:rFonts w:ascii="Arial" w:eastAsia="ＭＳ Ｐゴシック" w:hAnsi="Arial"/>
          <w:color w:val="000000" w:themeColor="text1"/>
        </w:rPr>
      </w:pPr>
      <w:r>
        <w:rPr>
          <w:rFonts w:ascii="Arial" w:eastAsia="ＭＳ Ｐゴシック" w:hAnsi="Arial"/>
          <w:color w:val="000000" w:themeColor="text1"/>
        </w:rPr>
        <w:br w:type="page"/>
      </w:r>
    </w:p>
    <w:p w14:paraId="1E9BE961" w14:textId="77777777" w:rsidR="000C722C" w:rsidRDefault="000C722C" w:rsidP="00376425">
      <w:pPr>
        <w:rPr>
          <w:rFonts w:ascii="Arial" w:eastAsia="ＭＳ Ｐゴシック" w:hAnsi="Arial"/>
          <w:color w:val="000000" w:themeColor="text1"/>
        </w:rPr>
        <w:sectPr w:rsidR="000C722C" w:rsidSect="005C4BE0">
          <w:pgSz w:w="16838" w:h="11906" w:orient="landscape"/>
          <w:pgMar w:top="720" w:right="720" w:bottom="720" w:left="720" w:header="851" w:footer="992" w:gutter="0"/>
          <w:cols w:space="425"/>
          <w:docGrid w:type="lines" w:linePitch="360"/>
        </w:sectPr>
      </w:pPr>
    </w:p>
    <w:p w14:paraId="5E54E8FB" w14:textId="77777777" w:rsidR="000C722C" w:rsidRPr="005C4BE0" w:rsidRDefault="000C722C" w:rsidP="000C722C">
      <w:pPr>
        <w:pStyle w:val="a3"/>
        <w:numPr>
          <w:ilvl w:val="0"/>
          <w:numId w:val="7"/>
        </w:numPr>
        <w:ind w:leftChars="0"/>
        <w:rPr>
          <w:rFonts w:ascii="Arial" w:eastAsia="ＭＳ Ｐゴシック" w:hAnsi="Arial"/>
          <w:color w:val="000000" w:themeColor="text1"/>
        </w:rPr>
      </w:pPr>
      <w:r w:rsidRPr="005C4BE0">
        <w:rPr>
          <w:rFonts w:ascii="Arial" w:eastAsia="ＭＳ Ｐゴシック" w:hAnsi="Arial" w:hint="eastAsia"/>
          <w:color w:val="000000" w:themeColor="text1"/>
        </w:rPr>
        <w:lastRenderedPageBreak/>
        <w:t>E</w:t>
      </w:r>
      <w:r w:rsidRPr="005C4BE0">
        <w:rPr>
          <w:rFonts w:ascii="Arial" w:eastAsia="ＭＳ Ｐゴシック" w:hAnsi="Arial"/>
          <w:color w:val="000000" w:themeColor="text1"/>
        </w:rPr>
        <w:t>vidence-to-Decision table</w:t>
      </w:r>
    </w:p>
    <w:tbl>
      <w:tblPr>
        <w:tblW w:w="10800" w:type="dxa"/>
        <w:tblLayout w:type="fixed"/>
        <w:tblLook w:val="0400" w:firstRow="0" w:lastRow="0" w:firstColumn="0" w:lastColumn="0" w:noHBand="0" w:noVBand="1"/>
      </w:tblPr>
      <w:tblGrid>
        <w:gridCol w:w="1429"/>
        <w:gridCol w:w="9371"/>
      </w:tblGrid>
      <w:tr w:rsidR="000C722C" w:rsidRPr="00B84E54" w14:paraId="5454FFF3" w14:textId="77777777" w:rsidTr="00C21080">
        <w:tc>
          <w:tcPr>
            <w:tcW w:w="10800" w:type="dxa"/>
            <w:gridSpan w:val="2"/>
            <w:tcBorders>
              <w:bottom w:val="single" w:sz="6" w:space="0" w:color="2E74B5"/>
            </w:tcBorders>
            <w:tcMar>
              <w:top w:w="0" w:type="dxa"/>
              <w:left w:w="0" w:type="dxa"/>
              <w:bottom w:w="0" w:type="dxa"/>
              <w:right w:w="0" w:type="dxa"/>
            </w:tcMar>
          </w:tcPr>
          <w:p w14:paraId="7A7ACE9B" w14:textId="77777777" w:rsidR="000C722C" w:rsidRPr="00B84E54" w:rsidRDefault="00FA0004" w:rsidP="00C21080">
            <w:pPr>
              <w:pStyle w:val="1"/>
              <w:spacing w:after="20"/>
              <w:rPr>
                <w:rFonts w:ascii="Arial" w:eastAsia="MSPゴシック" w:hAnsi="Arial" w:cs="Arial"/>
                <w:smallCaps/>
                <w:sz w:val="28"/>
                <w:szCs w:val="28"/>
              </w:rPr>
            </w:pPr>
            <w:sdt>
              <w:sdtPr>
                <w:rPr>
                  <w:rFonts w:ascii="Arial" w:eastAsia="MSPゴシック" w:hAnsi="Arial"/>
                  <w:sz w:val="28"/>
                  <w:szCs w:val="28"/>
                </w:rPr>
                <w:tag w:val="goog_rdk_0"/>
                <w:id w:val="-1108964497"/>
              </w:sdtPr>
              <w:sdtEndPr/>
              <w:sdtContent>
                <w:r w:rsidR="000C722C" w:rsidRPr="00B84E54">
                  <w:rPr>
                    <w:rFonts w:ascii="Arial" w:eastAsia="MSPゴシック" w:hAnsi="Arial" w:cs="Arial Unicode MS"/>
                    <w:smallCaps/>
                    <w:sz w:val="28"/>
                    <w:szCs w:val="28"/>
                  </w:rPr>
                  <w:t>Question</w:t>
                </w:r>
              </w:sdtContent>
            </w:sdt>
          </w:p>
        </w:tc>
      </w:tr>
      <w:tr w:rsidR="000C722C" w:rsidRPr="00755D9F" w14:paraId="07C890A3" w14:textId="77777777" w:rsidTr="00C21080">
        <w:tc>
          <w:tcPr>
            <w:tcW w:w="10800" w:type="dxa"/>
            <w:gridSpan w:val="2"/>
            <w:tcBorders>
              <w:bottom w:val="single" w:sz="6" w:space="0" w:color="2E74B5"/>
              <w:right w:val="single" w:sz="6" w:space="0" w:color="2E74B5"/>
            </w:tcBorders>
            <w:shd w:val="clear" w:color="auto" w:fill="2E74B5"/>
            <w:tcMar>
              <w:top w:w="75" w:type="dxa"/>
              <w:left w:w="75" w:type="dxa"/>
              <w:bottom w:w="75" w:type="dxa"/>
              <w:right w:w="75" w:type="dxa"/>
            </w:tcMar>
          </w:tcPr>
          <w:p w14:paraId="5BEBFFFE" w14:textId="77777777" w:rsidR="000C722C" w:rsidRPr="00755D9F" w:rsidRDefault="000C722C" w:rsidP="00C21080">
            <w:pPr>
              <w:widowControl/>
              <w:pBdr>
                <w:top w:val="nil"/>
                <w:left w:val="nil"/>
                <w:bottom w:val="nil"/>
                <w:right w:val="nil"/>
                <w:between w:val="nil"/>
              </w:pBdr>
              <w:jc w:val="left"/>
              <w:rPr>
                <w:rFonts w:ascii="Arial" w:eastAsia="MSPゴシック" w:hAnsi="Arial" w:cs="ＭＳ Ｐゴシック"/>
                <w:b/>
                <w:color w:val="FFFFFF"/>
                <w:sz w:val="24"/>
              </w:rPr>
            </w:pPr>
            <w:r w:rsidRPr="00755D9F">
              <w:rPr>
                <w:rFonts w:ascii="Arial" w:eastAsia="MSPゴシック" w:hAnsi="Arial"/>
                <w:smallCaps/>
                <w:color w:val="FFFFFF"/>
                <w:sz w:val="28"/>
                <w:szCs w:val="28"/>
              </w:rPr>
              <w:t>CQ42</w:t>
            </w:r>
            <w:r w:rsidRPr="00755D9F">
              <w:rPr>
                <w:rFonts w:ascii="Arial" w:eastAsia="MSPゴシック" w:hAnsi="Arial"/>
                <w:smallCaps/>
                <w:color w:val="FFFFFF"/>
                <w:sz w:val="28"/>
                <w:szCs w:val="28"/>
              </w:rPr>
              <w:t>：</w:t>
            </w:r>
            <w:r w:rsidRPr="00260D37">
              <w:rPr>
                <w:rFonts w:ascii="Arial" w:eastAsia="Gungsuh" w:hAnsi="Arial" w:cs="Arial"/>
                <w:color w:val="FFFFFF" w:themeColor="background1"/>
                <w:sz w:val="24"/>
              </w:rPr>
              <w:t xml:space="preserve">Should corticosteroids be used for adult </w:t>
            </w:r>
            <w:sdt>
              <w:sdtPr>
                <w:rPr>
                  <w:rFonts w:ascii="Arial" w:hAnsi="Arial" w:cs="Arial"/>
                  <w:color w:val="FFFFFF" w:themeColor="background1"/>
                  <w:sz w:val="24"/>
                </w:rPr>
                <w:tag w:val="goog_rdk_1154"/>
                <w:id w:val="-2081591972"/>
              </w:sdtPr>
              <w:sdtEndPr/>
              <w:sdtContent>
                <w:r w:rsidRPr="00260D37">
                  <w:rPr>
                    <w:rFonts w:ascii="Arial" w:eastAsia="Times New Roman" w:hAnsi="Arial" w:cs="Arial"/>
                    <w:color w:val="FFFFFF" w:themeColor="background1"/>
                    <w:sz w:val="24"/>
                  </w:rPr>
                  <w:t>patients with ARDS</w:t>
                </w:r>
              </w:sdtContent>
            </w:sdt>
            <w:r w:rsidRPr="00260D37">
              <w:rPr>
                <w:rFonts w:ascii="Arial" w:eastAsia="Times New Roman" w:hAnsi="Arial" w:cs="Arial"/>
                <w:color w:val="FFFFFF" w:themeColor="background1"/>
                <w:sz w:val="24"/>
              </w:rPr>
              <w:t>?</w:t>
            </w:r>
          </w:p>
        </w:tc>
      </w:tr>
      <w:tr w:rsidR="000C722C" w:rsidRPr="00755D9F" w14:paraId="71405EB2" w14:textId="77777777" w:rsidTr="00C21080">
        <w:tc>
          <w:tcPr>
            <w:tcW w:w="1429" w:type="dxa"/>
            <w:tcBorders>
              <w:bottom w:val="single" w:sz="6" w:space="0" w:color="2E74B5"/>
            </w:tcBorders>
            <w:shd w:val="clear" w:color="auto" w:fill="2E74B5"/>
            <w:tcMar>
              <w:top w:w="75" w:type="dxa"/>
              <w:left w:w="75" w:type="dxa"/>
              <w:bottom w:w="75" w:type="dxa"/>
              <w:right w:w="75" w:type="dxa"/>
            </w:tcMar>
          </w:tcPr>
          <w:p w14:paraId="34617D21" w14:textId="77777777" w:rsidR="000C722C" w:rsidRPr="00755D9F" w:rsidRDefault="000C722C" w:rsidP="00C21080">
            <w:pPr>
              <w:widowControl/>
              <w:pBdr>
                <w:top w:val="nil"/>
                <w:left w:val="nil"/>
                <w:bottom w:val="nil"/>
                <w:right w:val="nil"/>
                <w:between w:val="nil"/>
              </w:pBdr>
              <w:jc w:val="left"/>
              <w:rPr>
                <w:rFonts w:ascii="Arial" w:eastAsia="MSPゴシック" w:hAnsi="Arial" w:cs="ＭＳ Ｐゴシック"/>
                <w:b/>
                <w:smallCaps/>
                <w:color w:val="FFFFFF"/>
                <w:sz w:val="16"/>
                <w:szCs w:val="16"/>
              </w:rPr>
            </w:pPr>
            <w:r w:rsidRPr="00755D9F">
              <w:rPr>
                <w:rFonts w:ascii="Arial" w:hAnsi="Arial" w:cs="Arial"/>
                <w:b/>
                <w:bCs/>
                <w:caps/>
                <w:color w:val="FFFFFF"/>
                <w:sz w:val="16"/>
                <w:szCs w:val="16"/>
              </w:rPr>
              <w:t>Population:</w:t>
            </w:r>
          </w:p>
        </w:tc>
        <w:tc>
          <w:tcPr>
            <w:tcW w:w="9371" w:type="dxa"/>
            <w:tcBorders>
              <w:bottom w:val="single" w:sz="6" w:space="0" w:color="2E74B5"/>
              <w:right w:val="single" w:sz="6" w:space="0" w:color="2E74B5"/>
            </w:tcBorders>
            <w:tcMar>
              <w:top w:w="75" w:type="dxa"/>
              <w:left w:w="75" w:type="dxa"/>
              <w:bottom w:w="75" w:type="dxa"/>
              <w:right w:w="75" w:type="dxa"/>
            </w:tcMar>
          </w:tcPr>
          <w:p w14:paraId="1B0A3282" w14:textId="77777777" w:rsidR="000C722C" w:rsidRPr="00755D9F" w:rsidRDefault="000C722C" w:rsidP="00C21080">
            <w:pPr>
              <w:widowControl/>
              <w:pBdr>
                <w:top w:val="nil"/>
                <w:left w:val="nil"/>
                <w:bottom w:val="nil"/>
                <w:right w:val="nil"/>
                <w:between w:val="nil"/>
              </w:pBdr>
              <w:jc w:val="left"/>
              <w:rPr>
                <w:rFonts w:ascii="Arial" w:eastAsia="MSPゴシック" w:hAnsi="Arial" w:cs="ＭＳ Ｐゴシック"/>
                <w:color w:val="000000"/>
              </w:rPr>
            </w:pPr>
            <w:r w:rsidRPr="00755D9F">
              <w:rPr>
                <w:rFonts w:ascii="Arial" w:eastAsia="MSPゴシック" w:hAnsi="Arial" w:cs="ＭＳ Ｐゴシック"/>
                <w:color w:val="000000"/>
              </w:rPr>
              <w:t xml:space="preserve">Adult </w:t>
            </w:r>
            <w:r>
              <w:rPr>
                <w:rFonts w:ascii="Arial" w:eastAsia="MSPゴシック" w:hAnsi="Arial" w:cs="ＭＳ Ｐゴシック"/>
                <w:color w:val="000000"/>
              </w:rPr>
              <w:t xml:space="preserve">patients with </w:t>
            </w:r>
            <w:r w:rsidRPr="00755D9F">
              <w:rPr>
                <w:rFonts w:ascii="Arial" w:eastAsia="MSPゴシック" w:hAnsi="Arial" w:cs="ＭＳ Ｐゴシック"/>
                <w:color w:val="000000"/>
              </w:rPr>
              <w:t>ARDS</w:t>
            </w:r>
          </w:p>
        </w:tc>
      </w:tr>
      <w:tr w:rsidR="000C722C" w:rsidRPr="00755D9F" w14:paraId="65F66714" w14:textId="77777777" w:rsidTr="00C21080">
        <w:tc>
          <w:tcPr>
            <w:tcW w:w="1429" w:type="dxa"/>
            <w:tcBorders>
              <w:bottom w:val="single" w:sz="6" w:space="0" w:color="2E74B5"/>
            </w:tcBorders>
            <w:shd w:val="clear" w:color="auto" w:fill="2E74B5"/>
            <w:tcMar>
              <w:top w:w="75" w:type="dxa"/>
              <w:left w:w="75" w:type="dxa"/>
              <w:bottom w:w="75" w:type="dxa"/>
              <w:right w:w="75" w:type="dxa"/>
            </w:tcMar>
          </w:tcPr>
          <w:p w14:paraId="4D7DB8B7" w14:textId="77777777" w:rsidR="000C722C" w:rsidRPr="00755D9F" w:rsidRDefault="000C722C" w:rsidP="00C21080">
            <w:pPr>
              <w:widowControl/>
              <w:pBdr>
                <w:top w:val="nil"/>
                <w:left w:val="nil"/>
                <w:bottom w:val="nil"/>
                <w:right w:val="nil"/>
                <w:between w:val="nil"/>
              </w:pBdr>
              <w:jc w:val="left"/>
              <w:rPr>
                <w:rFonts w:ascii="Arial" w:eastAsia="MSPゴシック" w:hAnsi="Arial" w:cs="ＭＳ Ｐゴシック"/>
                <w:b/>
                <w:smallCaps/>
                <w:color w:val="FFFFFF"/>
                <w:sz w:val="16"/>
                <w:szCs w:val="16"/>
              </w:rPr>
            </w:pPr>
            <w:r w:rsidRPr="00755D9F">
              <w:rPr>
                <w:rFonts w:ascii="Arial" w:hAnsi="Arial" w:cs="Arial"/>
                <w:b/>
                <w:bCs/>
                <w:caps/>
                <w:color w:val="FFFFFF"/>
                <w:sz w:val="16"/>
                <w:szCs w:val="16"/>
              </w:rPr>
              <w:t>Intervention:</w:t>
            </w:r>
          </w:p>
        </w:tc>
        <w:tc>
          <w:tcPr>
            <w:tcW w:w="9371" w:type="dxa"/>
            <w:tcBorders>
              <w:bottom w:val="single" w:sz="6" w:space="0" w:color="2E74B5"/>
              <w:right w:val="single" w:sz="6" w:space="0" w:color="2E74B5"/>
            </w:tcBorders>
            <w:tcMar>
              <w:top w:w="75" w:type="dxa"/>
              <w:left w:w="75" w:type="dxa"/>
              <w:bottom w:w="75" w:type="dxa"/>
              <w:right w:w="75" w:type="dxa"/>
            </w:tcMar>
          </w:tcPr>
          <w:p w14:paraId="6B242D9A" w14:textId="670F1961" w:rsidR="000C722C" w:rsidRPr="00755D9F" w:rsidRDefault="00B47C74" w:rsidP="00C21080">
            <w:pPr>
              <w:widowControl/>
              <w:pBdr>
                <w:top w:val="nil"/>
                <w:left w:val="nil"/>
                <w:bottom w:val="nil"/>
                <w:right w:val="nil"/>
                <w:between w:val="nil"/>
              </w:pBdr>
              <w:jc w:val="left"/>
              <w:rPr>
                <w:rFonts w:ascii="Arial" w:eastAsia="MSPゴシック" w:hAnsi="Arial" w:cs="ＭＳ Ｐゴシック"/>
                <w:color w:val="000000"/>
              </w:rPr>
            </w:pPr>
            <w:r>
              <w:rPr>
                <w:rFonts w:ascii="Arial" w:eastAsia="MSPゴシック" w:hAnsi="Arial" w:cs="ＭＳ Ｐゴシック"/>
                <w:color w:val="000000"/>
              </w:rPr>
              <w:t>Corticosteroid</w:t>
            </w:r>
            <w:r w:rsidR="000C722C">
              <w:rPr>
                <w:rFonts w:ascii="Arial" w:eastAsia="MSPゴシック" w:hAnsi="Arial" w:cs="ＭＳ Ｐゴシック"/>
                <w:color w:val="000000"/>
              </w:rPr>
              <w:t>s</w:t>
            </w:r>
            <w:r w:rsidR="000C722C" w:rsidRPr="00755D9F">
              <w:rPr>
                <w:rFonts w:ascii="Arial" w:eastAsia="MSPゴシック" w:hAnsi="Arial" w:cs="ＭＳ Ｐゴシック"/>
                <w:color w:val="000000"/>
              </w:rPr>
              <w:t xml:space="preserve"> (</w:t>
            </w:r>
            <w:r w:rsidR="000C722C">
              <w:rPr>
                <w:rFonts w:ascii="Arial" w:eastAsia="MSPゴシック" w:hAnsi="Arial" w:cs="ＭＳ Ｐゴシック"/>
                <w:color w:val="000000"/>
              </w:rPr>
              <w:t>a</w:t>
            </w:r>
            <w:r w:rsidR="000C722C" w:rsidRPr="00755D9F">
              <w:rPr>
                <w:rFonts w:ascii="Arial" w:eastAsia="MSPゴシック" w:hAnsi="Arial" w:cs="ＭＳ Ｐゴシック"/>
                <w:color w:val="000000"/>
              </w:rPr>
              <w:t xml:space="preserve">ny </w:t>
            </w:r>
            <w:r>
              <w:rPr>
                <w:rFonts w:ascii="Arial" w:eastAsia="MSPゴシック" w:hAnsi="Arial" w:cs="ＭＳ Ｐゴシック"/>
                <w:color w:val="000000"/>
              </w:rPr>
              <w:t>corticosteroid</w:t>
            </w:r>
            <w:r w:rsidR="000C722C" w:rsidRPr="00755D9F">
              <w:rPr>
                <w:rFonts w:ascii="Arial" w:eastAsia="MSPゴシック" w:hAnsi="Arial" w:cs="ＭＳ Ｐゴシック"/>
                <w:color w:val="000000"/>
              </w:rPr>
              <w:t xml:space="preserve"> type, dose, duration, or method of administration)</w:t>
            </w:r>
          </w:p>
        </w:tc>
      </w:tr>
      <w:tr w:rsidR="000C722C" w:rsidRPr="00755D9F" w14:paraId="68FC80B3" w14:textId="77777777" w:rsidTr="00C21080">
        <w:tc>
          <w:tcPr>
            <w:tcW w:w="1429" w:type="dxa"/>
            <w:tcBorders>
              <w:bottom w:val="single" w:sz="6" w:space="0" w:color="2E74B5"/>
            </w:tcBorders>
            <w:shd w:val="clear" w:color="auto" w:fill="2E74B5"/>
            <w:tcMar>
              <w:top w:w="75" w:type="dxa"/>
              <w:left w:w="75" w:type="dxa"/>
              <w:bottom w:w="75" w:type="dxa"/>
              <w:right w:w="75" w:type="dxa"/>
            </w:tcMar>
          </w:tcPr>
          <w:p w14:paraId="38DD471A" w14:textId="77777777" w:rsidR="000C722C" w:rsidRPr="00755D9F" w:rsidRDefault="000C722C" w:rsidP="00C21080">
            <w:pPr>
              <w:widowControl/>
              <w:pBdr>
                <w:top w:val="nil"/>
                <w:left w:val="nil"/>
                <w:bottom w:val="nil"/>
                <w:right w:val="nil"/>
                <w:between w:val="nil"/>
              </w:pBdr>
              <w:jc w:val="left"/>
              <w:rPr>
                <w:rFonts w:ascii="Arial" w:eastAsia="MSPゴシック" w:hAnsi="Arial" w:cs="ＭＳ Ｐゴシック"/>
                <w:b/>
                <w:smallCaps/>
                <w:color w:val="FFFFFF"/>
                <w:sz w:val="16"/>
                <w:szCs w:val="16"/>
              </w:rPr>
            </w:pPr>
            <w:r w:rsidRPr="00755D9F">
              <w:rPr>
                <w:rFonts w:ascii="Arial" w:hAnsi="Arial" w:cs="Arial"/>
                <w:b/>
                <w:bCs/>
                <w:caps/>
                <w:color w:val="FFFFFF"/>
                <w:sz w:val="16"/>
                <w:szCs w:val="16"/>
              </w:rPr>
              <w:t>Comparison:</w:t>
            </w:r>
          </w:p>
        </w:tc>
        <w:tc>
          <w:tcPr>
            <w:tcW w:w="9371" w:type="dxa"/>
            <w:tcBorders>
              <w:bottom w:val="single" w:sz="6" w:space="0" w:color="2E74B5"/>
              <w:right w:val="single" w:sz="6" w:space="0" w:color="2E74B5"/>
            </w:tcBorders>
            <w:tcMar>
              <w:top w:w="75" w:type="dxa"/>
              <w:left w:w="75" w:type="dxa"/>
              <w:bottom w:w="75" w:type="dxa"/>
              <w:right w:w="75" w:type="dxa"/>
            </w:tcMar>
          </w:tcPr>
          <w:p w14:paraId="1BFD8C4F" w14:textId="494D82F1" w:rsidR="000C722C" w:rsidRPr="00755D9F" w:rsidRDefault="00FA0004" w:rsidP="00C21080">
            <w:pPr>
              <w:widowControl/>
              <w:pBdr>
                <w:top w:val="nil"/>
                <w:left w:val="nil"/>
                <w:bottom w:val="nil"/>
                <w:right w:val="nil"/>
                <w:between w:val="nil"/>
              </w:pBdr>
              <w:jc w:val="left"/>
              <w:rPr>
                <w:rFonts w:ascii="Arial" w:eastAsia="MSPゴシック" w:hAnsi="Arial" w:cs="ＭＳ Ｐゴシック"/>
                <w:color w:val="000000"/>
              </w:rPr>
            </w:pPr>
            <w:sdt>
              <w:sdtPr>
                <w:rPr>
                  <w:rFonts w:ascii="Arial" w:eastAsia="MSPゴシック" w:hAnsi="Arial"/>
                </w:rPr>
                <w:tag w:val="goog_rdk_2"/>
                <w:id w:val="915126115"/>
              </w:sdtPr>
              <w:sdtEndPr>
                <w:rPr>
                  <w:bCs/>
                </w:rPr>
              </w:sdtEndPr>
              <w:sdtContent>
                <w:sdt>
                  <w:sdtPr>
                    <w:rPr>
                      <w:rFonts w:ascii="Arial" w:eastAsia="MSPゴシック" w:hAnsi="Arial"/>
                    </w:rPr>
                    <w:tag w:val="goog_rdk_3"/>
                    <w:id w:val="-1376377490"/>
                  </w:sdtPr>
                  <w:sdtEndPr/>
                  <w:sdtContent/>
                </w:sdt>
                <w:r w:rsidR="000C722C" w:rsidRPr="00755D9F">
                  <w:rPr>
                    <w:rFonts w:ascii="Arial" w:eastAsia="MSPゴシック" w:hAnsi="Arial"/>
                  </w:rPr>
                  <w:t xml:space="preserve">No </w:t>
                </w:r>
                <w:r w:rsidR="00B47C74">
                  <w:rPr>
                    <w:rFonts w:ascii="Arial" w:eastAsia="MSPゴシック" w:hAnsi="Arial"/>
                  </w:rPr>
                  <w:t>corticosteroid</w:t>
                </w:r>
              </w:sdtContent>
            </w:sdt>
            <w:sdt>
              <w:sdtPr>
                <w:rPr>
                  <w:rFonts w:ascii="Arial" w:eastAsia="MSPゴシック" w:hAnsi="Arial"/>
                  <w:bCs/>
                </w:rPr>
                <w:tag w:val="goog_rdk_4"/>
                <w:id w:val="-69813735"/>
              </w:sdtPr>
              <w:sdtEndPr/>
              <w:sdtContent>
                <w:r w:rsidR="000C722C">
                  <w:rPr>
                    <w:rFonts w:ascii="Arial" w:eastAsia="MSPゴシック" w:hAnsi="Arial"/>
                    <w:bCs/>
                  </w:rPr>
                  <w:t>s</w:t>
                </w:r>
              </w:sdtContent>
            </w:sdt>
          </w:p>
        </w:tc>
      </w:tr>
      <w:tr w:rsidR="000C722C" w:rsidRPr="00755D9F" w14:paraId="758C4A41" w14:textId="77777777" w:rsidTr="00C21080">
        <w:tc>
          <w:tcPr>
            <w:tcW w:w="1429" w:type="dxa"/>
            <w:tcBorders>
              <w:bottom w:val="single" w:sz="6" w:space="0" w:color="2E74B5"/>
            </w:tcBorders>
            <w:shd w:val="clear" w:color="auto" w:fill="2E74B5"/>
            <w:tcMar>
              <w:top w:w="75" w:type="dxa"/>
              <w:left w:w="75" w:type="dxa"/>
              <w:bottom w:w="75" w:type="dxa"/>
              <w:right w:w="75" w:type="dxa"/>
            </w:tcMar>
          </w:tcPr>
          <w:p w14:paraId="39E2303D" w14:textId="77777777" w:rsidR="000C722C" w:rsidRPr="00755D9F" w:rsidRDefault="000C722C" w:rsidP="00C21080">
            <w:pPr>
              <w:widowControl/>
              <w:pBdr>
                <w:top w:val="nil"/>
                <w:left w:val="nil"/>
                <w:bottom w:val="nil"/>
                <w:right w:val="nil"/>
                <w:between w:val="nil"/>
              </w:pBdr>
              <w:jc w:val="left"/>
              <w:rPr>
                <w:rFonts w:ascii="Arial" w:eastAsia="MSPゴシック" w:hAnsi="Arial" w:cs="ＭＳ Ｐゴシック"/>
                <w:b/>
                <w:smallCaps/>
                <w:color w:val="FFFFFF"/>
                <w:sz w:val="16"/>
                <w:szCs w:val="16"/>
              </w:rPr>
            </w:pPr>
            <w:r w:rsidRPr="00755D9F">
              <w:rPr>
                <w:rFonts w:ascii="Arial" w:hAnsi="Arial" w:cs="Arial"/>
                <w:b/>
                <w:bCs/>
                <w:caps/>
                <w:color w:val="FFFFFF"/>
                <w:sz w:val="16"/>
                <w:szCs w:val="16"/>
              </w:rPr>
              <w:t>Main outcomes:</w:t>
            </w:r>
          </w:p>
        </w:tc>
        <w:tc>
          <w:tcPr>
            <w:tcW w:w="9371" w:type="dxa"/>
            <w:tcBorders>
              <w:bottom w:val="single" w:sz="6" w:space="0" w:color="2E74B5"/>
              <w:right w:val="single" w:sz="6" w:space="0" w:color="2E74B5"/>
            </w:tcBorders>
            <w:tcMar>
              <w:top w:w="75" w:type="dxa"/>
              <w:left w:w="75" w:type="dxa"/>
              <w:bottom w:w="75" w:type="dxa"/>
              <w:right w:w="75" w:type="dxa"/>
            </w:tcMar>
          </w:tcPr>
          <w:p w14:paraId="35616C80" w14:textId="77777777" w:rsidR="000C722C" w:rsidRPr="00755D9F" w:rsidRDefault="000C722C" w:rsidP="00C21080">
            <w:pPr>
              <w:rPr>
                <w:rFonts w:ascii="Arial" w:eastAsia="MSPゴシック" w:hAnsi="Arial" w:cs="ＭＳ Ｐゴシック"/>
              </w:rPr>
            </w:pPr>
            <w:r w:rsidRPr="00755D9F">
              <w:rPr>
                <w:rFonts w:ascii="Arial" w:eastAsia="MSPゴシック" w:hAnsi="Arial" w:cs="ＭＳ Ｐゴシック"/>
              </w:rPr>
              <w:t xml:space="preserve">Mortality, length of hospital stay, length of </w:t>
            </w:r>
            <w:r>
              <w:rPr>
                <w:rFonts w:ascii="Arial" w:eastAsia="MSPゴシック" w:hAnsi="Arial" w:cs="ＭＳ Ｐゴシック"/>
              </w:rPr>
              <w:t>intensive care unit (</w:t>
            </w:r>
            <w:r w:rsidRPr="00755D9F">
              <w:rPr>
                <w:rFonts w:ascii="Arial" w:eastAsia="MSPゴシック" w:hAnsi="Arial" w:cs="ＭＳ Ｐゴシック"/>
              </w:rPr>
              <w:t>ICU</w:t>
            </w:r>
            <w:r>
              <w:rPr>
                <w:rFonts w:ascii="Arial" w:eastAsia="MSPゴシック" w:hAnsi="Arial" w:cs="ＭＳ Ｐゴシック"/>
              </w:rPr>
              <w:t>)</w:t>
            </w:r>
            <w:r w:rsidRPr="00755D9F">
              <w:rPr>
                <w:rFonts w:ascii="Arial" w:eastAsia="MSPゴシック" w:hAnsi="Arial" w:cs="ＭＳ Ｐゴシック"/>
              </w:rPr>
              <w:t xml:space="preserve"> stay (ICU-free days), duration of ventilation (</w:t>
            </w:r>
            <w:r>
              <w:rPr>
                <w:rFonts w:ascii="Arial" w:eastAsia="MSPゴシック" w:hAnsi="Arial" w:cs="ＭＳ Ｐゴシック"/>
              </w:rPr>
              <w:t>v</w:t>
            </w:r>
            <w:r w:rsidRPr="00755D9F">
              <w:rPr>
                <w:rFonts w:ascii="Arial" w:eastAsia="MSPゴシック" w:hAnsi="Arial" w:cs="ＭＳ Ｐゴシック"/>
              </w:rPr>
              <w:t>entilator-free days), infection (pneumonia, sepsis, others)</w:t>
            </w:r>
          </w:p>
        </w:tc>
      </w:tr>
      <w:tr w:rsidR="000C722C" w:rsidRPr="00755D9F" w14:paraId="23932931" w14:textId="77777777" w:rsidTr="00C21080">
        <w:tc>
          <w:tcPr>
            <w:tcW w:w="1429" w:type="dxa"/>
            <w:tcBorders>
              <w:bottom w:val="single" w:sz="6" w:space="0" w:color="2E74B5"/>
            </w:tcBorders>
            <w:shd w:val="clear" w:color="auto" w:fill="2E74B5"/>
            <w:tcMar>
              <w:top w:w="75" w:type="dxa"/>
              <w:left w:w="75" w:type="dxa"/>
              <w:bottom w:w="75" w:type="dxa"/>
              <w:right w:w="75" w:type="dxa"/>
            </w:tcMar>
          </w:tcPr>
          <w:p w14:paraId="2209A510" w14:textId="77777777" w:rsidR="000C722C" w:rsidRPr="00755D9F" w:rsidRDefault="000C722C" w:rsidP="00C21080">
            <w:pPr>
              <w:widowControl/>
              <w:pBdr>
                <w:top w:val="nil"/>
                <w:left w:val="nil"/>
                <w:bottom w:val="nil"/>
                <w:right w:val="nil"/>
                <w:between w:val="nil"/>
              </w:pBdr>
              <w:jc w:val="left"/>
              <w:rPr>
                <w:rFonts w:ascii="Arial" w:eastAsia="MSPゴシック" w:hAnsi="Arial" w:cs="ＭＳ Ｐゴシック"/>
                <w:b/>
                <w:smallCaps/>
                <w:color w:val="FFFFFF"/>
                <w:sz w:val="16"/>
                <w:szCs w:val="16"/>
              </w:rPr>
            </w:pPr>
            <w:r w:rsidRPr="00755D9F">
              <w:rPr>
                <w:rFonts w:ascii="Arial" w:hAnsi="Arial" w:cs="Arial"/>
                <w:b/>
                <w:bCs/>
                <w:caps/>
                <w:color w:val="FFFFFF"/>
                <w:sz w:val="16"/>
                <w:szCs w:val="16"/>
              </w:rPr>
              <w:t>Setting:</w:t>
            </w:r>
          </w:p>
        </w:tc>
        <w:tc>
          <w:tcPr>
            <w:tcW w:w="9371" w:type="dxa"/>
            <w:tcBorders>
              <w:bottom w:val="single" w:sz="6" w:space="0" w:color="2E74B5"/>
              <w:right w:val="single" w:sz="6" w:space="0" w:color="2E74B5"/>
            </w:tcBorders>
            <w:tcMar>
              <w:top w:w="75" w:type="dxa"/>
              <w:left w:w="75" w:type="dxa"/>
              <w:bottom w:w="75" w:type="dxa"/>
              <w:right w:w="75" w:type="dxa"/>
            </w:tcMar>
          </w:tcPr>
          <w:p w14:paraId="670E1D9E" w14:textId="77777777" w:rsidR="000C722C" w:rsidRPr="00755D9F" w:rsidRDefault="000C722C" w:rsidP="00C21080">
            <w:pPr>
              <w:rPr>
                <w:rFonts w:ascii="Arial" w:eastAsia="MSPゴシック" w:hAnsi="Arial" w:cs="ＭＳ Ｐゴシック"/>
                <w:bCs/>
                <w:color w:val="FFFFFF"/>
              </w:rPr>
            </w:pPr>
            <w:r w:rsidRPr="00755D9F">
              <w:rPr>
                <w:rFonts w:ascii="Arial" w:eastAsia="MSPゴシック" w:hAnsi="Arial" w:cs="ＭＳ Ｐゴシック"/>
                <w:bCs/>
                <w:color w:val="000000"/>
              </w:rPr>
              <w:t>Emergency room or ICU</w:t>
            </w:r>
          </w:p>
        </w:tc>
      </w:tr>
      <w:tr w:rsidR="000C722C" w:rsidRPr="00755D9F" w14:paraId="7547884F" w14:textId="77777777" w:rsidTr="00C21080">
        <w:tc>
          <w:tcPr>
            <w:tcW w:w="1429" w:type="dxa"/>
            <w:tcBorders>
              <w:bottom w:val="single" w:sz="6" w:space="0" w:color="2E74B5"/>
            </w:tcBorders>
            <w:shd w:val="clear" w:color="auto" w:fill="2E74B5"/>
            <w:tcMar>
              <w:top w:w="75" w:type="dxa"/>
              <w:left w:w="75" w:type="dxa"/>
              <w:bottom w:w="75" w:type="dxa"/>
              <w:right w:w="75" w:type="dxa"/>
            </w:tcMar>
          </w:tcPr>
          <w:p w14:paraId="5F9FFAC4" w14:textId="77777777" w:rsidR="000C722C" w:rsidRPr="00755D9F" w:rsidRDefault="000C722C" w:rsidP="00C21080">
            <w:pPr>
              <w:widowControl/>
              <w:pBdr>
                <w:top w:val="nil"/>
                <w:left w:val="nil"/>
                <w:bottom w:val="nil"/>
                <w:right w:val="nil"/>
                <w:between w:val="nil"/>
              </w:pBdr>
              <w:jc w:val="left"/>
              <w:rPr>
                <w:rFonts w:ascii="Arial" w:eastAsia="MSPゴシック" w:hAnsi="Arial" w:cs="ＭＳ Ｐゴシック"/>
                <w:b/>
                <w:smallCaps/>
                <w:color w:val="FFFFFF"/>
                <w:sz w:val="16"/>
                <w:szCs w:val="16"/>
              </w:rPr>
            </w:pPr>
            <w:r w:rsidRPr="00755D9F">
              <w:rPr>
                <w:rFonts w:ascii="Arial" w:hAnsi="Arial" w:cs="Arial"/>
                <w:b/>
                <w:bCs/>
                <w:caps/>
                <w:color w:val="FFFFFF"/>
                <w:sz w:val="16"/>
                <w:szCs w:val="16"/>
              </w:rPr>
              <w:t>Perspective:</w:t>
            </w:r>
          </w:p>
        </w:tc>
        <w:tc>
          <w:tcPr>
            <w:tcW w:w="9371" w:type="dxa"/>
            <w:tcBorders>
              <w:bottom w:val="single" w:sz="6" w:space="0" w:color="2E74B5"/>
              <w:right w:val="single" w:sz="6" w:space="0" w:color="2E74B5"/>
            </w:tcBorders>
            <w:tcMar>
              <w:top w:w="75" w:type="dxa"/>
              <w:left w:w="75" w:type="dxa"/>
              <w:bottom w:w="75" w:type="dxa"/>
              <w:right w:w="75" w:type="dxa"/>
            </w:tcMar>
          </w:tcPr>
          <w:p w14:paraId="1764135D" w14:textId="77777777" w:rsidR="000C722C" w:rsidRPr="00755D9F" w:rsidRDefault="000C722C" w:rsidP="00C21080">
            <w:pPr>
              <w:rPr>
                <w:rFonts w:ascii="Arial" w:eastAsia="MSPゴシック" w:hAnsi="Arial" w:cs="ＭＳ Ｐゴシック"/>
                <w:bCs/>
                <w:smallCaps/>
                <w:color w:val="FFFFFF"/>
              </w:rPr>
            </w:pPr>
            <w:r w:rsidRPr="00755D9F">
              <w:rPr>
                <w:rFonts w:ascii="Arial" w:eastAsia="MSPゴシック" w:hAnsi="Arial" w:cs="ＭＳ Ｐゴシック"/>
                <w:bCs/>
                <w:smallCaps/>
                <w:color w:val="000000"/>
              </w:rPr>
              <w:t>I</w:t>
            </w:r>
            <w:r w:rsidRPr="00755D9F">
              <w:rPr>
                <w:rFonts w:ascii="Arial" w:eastAsia="MSPゴシック" w:hAnsi="Arial" w:cs="ＭＳ Ｐゴシック"/>
                <w:bCs/>
                <w:color w:val="000000"/>
              </w:rPr>
              <w:t>ndividual</w:t>
            </w:r>
          </w:p>
        </w:tc>
      </w:tr>
      <w:tr w:rsidR="000C722C" w:rsidRPr="00755D9F" w14:paraId="481021A3" w14:textId="77777777" w:rsidTr="00C21080">
        <w:tc>
          <w:tcPr>
            <w:tcW w:w="1429" w:type="dxa"/>
            <w:tcBorders>
              <w:bottom w:val="single" w:sz="6" w:space="0" w:color="2E74B5"/>
            </w:tcBorders>
            <w:shd w:val="clear" w:color="auto" w:fill="2E74B5"/>
            <w:tcMar>
              <w:top w:w="75" w:type="dxa"/>
              <w:left w:w="75" w:type="dxa"/>
              <w:bottom w:w="75" w:type="dxa"/>
              <w:right w:w="75" w:type="dxa"/>
            </w:tcMar>
          </w:tcPr>
          <w:p w14:paraId="54454160" w14:textId="77777777" w:rsidR="000C722C" w:rsidRPr="00755D9F" w:rsidRDefault="000C722C" w:rsidP="00C21080">
            <w:pPr>
              <w:widowControl/>
              <w:pBdr>
                <w:top w:val="nil"/>
                <w:left w:val="nil"/>
                <w:bottom w:val="nil"/>
                <w:right w:val="nil"/>
                <w:between w:val="nil"/>
              </w:pBdr>
              <w:jc w:val="left"/>
              <w:rPr>
                <w:rFonts w:ascii="Arial" w:eastAsia="MSPゴシック" w:hAnsi="Arial" w:cs="ＭＳ Ｐゴシック"/>
                <w:b/>
                <w:smallCaps/>
                <w:color w:val="FFFFFF"/>
                <w:sz w:val="16"/>
                <w:szCs w:val="16"/>
              </w:rPr>
            </w:pPr>
            <w:r w:rsidRPr="00755D9F">
              <w:rPr>
                <w:rFonts w:ascii="Arial" w:hAnsi="Arial" w:cs="Arial"/>
                <w:b/>
                <w:bCs/>
                <w:caps/>
                <w:color w:val="FFFFFF"/>
                <w:sz w:val="16"/>
                <w:szCs w:val="16"/>
              </w:rPr>
              <w:t>Background:</w:t>
            </w:r>
          </w:p>
        </w:tc>
        <w:tc>
          <w:tcPr>
            <w:tcW w:w="9371" w:type="dxa"/>
            <w:tcBorders>
              <w:bottom w:val="single" w:sz="6" w:space="0" w:color="2E74B5"/>
              <w:right w:val="single" w:sz="6" w:space="0" w:color="2E74B5"/>
            </w:tcBorders>
            <w:tcMar>
              <w:top w:w="75" w:type="dxa"/>
              <w:left w:w="75" w:type="dxa"/>
              <w:bottom w:w="75" w:type="dxa"/>
              <w:right w:w="75" w:type="dxa"/>
            </w:tcMar>
          </w:tcPr>
          <w:p w14:paraId="7FE9D152" w14:textId="1C87B1A8" w:rsidR="000C722C" w:rsidRPr="00755D9F" w:rsidRDefault="000C722C" w:rsidP="00C21080">
            <w:pPr>
              <w:rPr>
                <w:rFonts w:ascii="Arial" w:eastAsia="MSPゴシック" w:hAnsi="Arial" w:cs="ＭＳ Ｐゴシック"/>
              </w:rPr>
            </w:pPr>
            <w:r w:rsidRPr="00755D9F">
              <w:rPr>
                <w:rFonts w:ascii="Arial" w:eastAsia="MSPゴシック" w:hAnsi="Arial" w:cs="ＭＳ Ｐゴシック"/>
              </w:rPr>
              <w:t>ARDS is a condition caused by inflammation that has spread to the lungs from various causes</w:t>
            </w:r>
            <w:r>
              <w:rPr>
                <w:rFonts w:ascii="Arial" w:eastAsia="MSPゴシック" w:hAnsi="Arial" w:cs="ＭＳ Ｐゴシック"/>
              </w:rPr>
              <w:t xml:space="preserve"> </w:t>
            </w:r>
            <w:r w:rsidRPr="00755D9F">
              <w:rPr>
                <w:rFonts w:ascii="Arial" w:eastAsia="MSPゴシック" w:hAnsi="Arial" w:cs="ＭＳ Ｐゴシック"/>
                <w:vertAlign w:val="superscript"/>
              </w:rPr>
              <w:t>1)</w:t>
            </w:r>
            <w:r w:rsidRPr="00755D9F">
              <w:rPr>
                <w:rFonts w:ascii="Arial" w:eastAsia="MSPゴシック" w:hAnsi="Arial" w:cs="ＭＳ Ｐゴシック"/>
              </w:rPr>
              <w:t xml:space="preserve">. </w:t>
            </w:r>
            <w:r w:rsidR="00B47C74">
              <w:rPr>
                <w:rFonts w:ascii="Arial" w:eastAsia="MSPゴシック" w:hAnsi="Arial" w:cs="ＭＳ Ｐゴシック"/>
              </w:rPr>
              <w:t>Corticosteroid</w:t>
            </w:r>
            <w:r w:rsidRPr="00755D9F">
              <w:rPr>
                <w:rFonts w:ascii="Arial" w:eastAsia="MSPゴシック" w:hAnsi="Arial" w:cs="ＭＳ Ｐゴシック"/>
              </w:rPr>
              <w:t xml:space="preserve">s are thought to be effective in inactivating the inflammatory mediators involved in the inflammation of ARDS. </w:t>
            </w:r>
            <w:r w:rsidR="00B47C74">
              <w:rPr>
                <w:rFonts w:ascii="Arial" w:eastAsia="MSPゴシック" w:hAnsi="Arial" w:cs="ＭＳ Ｐゴシック"/>
              </w:rPr>
              <w:t>Corticosteroid</w:t>
            </w:r>
            <w:r w:rsidRPr="00755D9F">
              <w:rPr>
                <w:rFonts w:ascii="Arial" w:eastAsia="MSPゴシック" w:hAnsi="Arial" w:cs="ＭＳ Ｐゴシック"/>
              </w:rPr>
              <w:t xml:space="preserve">s are thought to be effective because they inactivate inflammatory mediators involved in the inflammation of ARDS. However, </w:t>
            </w:r>
            <w:r w:rsidR="00B47C74">
              <w:rPr>
                <w:rFonts w:ascii="Arial" w:eastAsia="MSPゴシック" w:hAnsi="Arial" w:cs="ＭＳ Ｐゴシック"/>
              </w:rPr>
              <w:t>corticosteroid</w:t>
            </w:r>
            <w:r w:rsidRPr="00755D9F">
              <w:rPr>
                <w:rFonts w:ascii="Arial" w:eastAsia="MSPゴシック" w:hAnsi="Arial" w:cs="ＭＳ Ｐゴシック"/>
              </w:rPr>
              <w:t xml:space="preserve">s may reduce immune function and cause infection. Whether it improves mortality and other clinical outcomes </w:t>
            </w:r>
            <w:r>
              <w:rPr>
                <w:rFonts w:ascii="Arial" w:eastAsia="MSPゴシック" w:hAnsi="Arial" w:cs="ＭＳ Ｐゴシック"/>
              </w:rPr>
              <w:t>is</w:t>
            </w:r>
            <w:r w:rsidRPr="00755D9F">
              <w:rPr>
                <w:rFonts w:ascii="Arial" w:eastAsia="MSPゴシック" w:hAnsi="Arial" w:cs="ＭＳ Ｐゴシック"/>
              </w:rPr>
              <w:t xml:space="preserve"> still controversial, as conflicting results have been published in previous </w:t>
            </w:r>
            <w:r>
              <w:rPr>
                <w:rFonts w:ascii="Arial" w:eastAsia="MSPゴシック" w:hAnsi="Arial" w:cs="ＭＳ Ｐゴシック"/>
              </w:rPr>
              <w:t xml:space="preserve">systematic reviews </w:t>
            </w:r>
            <w:r w:rsidRPr="00755D9F">
              <w:rPr>
                <w:rFonts w:ascii="Arial" w:eastAsia="MSPゴシック" w:hAnsi="Arial" w:cs="ＭＳ Ｐゴシック"/>
                <w:vertAlign w:val="superscript"/>
              </w:rPr>
              <w:t>2-4)</w:t>
            </w:r>
            <w:r w:rsidRPr="00755D9F">
              <w:rPr>
                <w:rFonts w:ascii="Arial" w:eastAsia="MSPゴシック" w:hAnsi="Arial" w:cs="ＭＳ Ｐゴシック"/>
              </w:rPr>
              <w:t xml:space="preserve">. Therefore, </w:t>
            </w:r>
            <w:r>
              <w:rPr>
                <w:rFonts w:ascii="Arial" w:eastAsia="MSPゴシック" w:hAnsi="Arial" w:cs="ＭＳ Ｐゴシック"/>
              </w:rPr>
              <w:t>a systematic review</w:t>
            </w:r>
            <w:r w:rsidRPr="00755D9F">
              <w:rPr>
                <w:rFonts w:ascii="Arial" w:eastAsia="MSPゴシック" w:hAnsi="Arial" w:cs="ＭＳ Ｐゴシック"/>
              </w:rPr>
              <w:t xml:space="preserve"> of this clinical question is an important issue.</w:t>
            </w:r>
          </w:p>
        </w:tc>
      </w:tr>
      <w:tr w:rsidR="000C722C" w:rsidRPr="00755D9F" w14:paraId="5566488E" w14:textId="77777777" w:rsidTr="00C21080">
        <w:tc>
          <w:tcPr>
            <w:tcW w:w="1429" w:type="dxa"/>
            <w:tcBorders>
              <w:bottom w:val="single" w:sz="6" w:space="0" w:color="2E74B5"/>
            </w:tcBorders>
            <w:shd w:val="clear" w:color="auto" w:fill="2E74B5"/>
            <w:tcMar>
              <w:top w:w="75" w:type="dxa"/>
              <w:left w:w="75" w:type="dxa"/>
              <w:bottom w:w="75" w:type="dxa"/>
              <w:right w:w="75" w:type="dxa"/>
            </w:tcMar>
          </w:tcPr>
          <w:p w14:paraId="2DE744F4" w14:textId="77777777" w:rsidR="000C722C" w:rsidRPr="00755D9F" w:rsidRDefault="000C722C" w:rsidP="00C21080">
            <w:pPr>
              <w:widowControl/>
              <w:pBdr>
                <w:top w:val="nil"/>
                <w:left w:val="nil"/>
                <w:bottom w:val="nil"/>
                <w:right w:val="nil"/>
                <w:between w:val="nil"/>
              </w:pBdr>
              <w:jc w:val="left"/>
              <w:rPr>
                <w:rFonts w:ascii="Arial" w:eastAsia="MSPゴシック" w:hAnsi="Arial" w:cs="ＭＳ Ｐゴシック"/>
                <w:b/>
                <w:smallCaps/>
                <w:color w:val="FFFFFF"/>
                <w:sz w:val="16"/>
                <w:szCs w:val="16"/>
              </w:rPr>
            </w:pPr>
            <w:r w:rsidRPr="00755D9F">
              <w:rPr>
                <w:rFonts w:ascii="Arial" w:hAnsi="Arial" w:cs="Arial"/>
                <w:b/>
                <w:bCs/>
                <w:caps/>
                <w:color w:val="FFFFFF"/>
                <w:sz w:val="16"/>
                <w:szCs w:val="16"/>
              </w:rPr>
              <w:t>Conflict of interests:</w:t>
            </w:r>
          </w:p>
        </w:tc>
        <w:tc>
          <w:tcPr>
            <w:tcW w:w="9371" w:type="dxa"/>
            <w:tcBorders>
              <w:bottom w:val="single" w:sz="6" w:space="0" w:color="2E74B5"/>
              <w:right w:val="single" w:sz="6" w:space="0" w:color="2E74B5"/>
            </w:tcBorders>
            <w:tcMar>
              <w:top w:w="75" w:type="dxa"/>
              <w:left w:w="75" w:type="dxa"/>
              <w:bottom w:w="75" w:type="dxa"/>
              <w:right w:w="75" w:type="dxa"/>
            </w:tcMar>
          </w:tcPr>
          <w:p w14:paraId="1C4D1D35" w14:textId="77777777" w:rsidR="000C722C" w:rsidRPr="00755D9F" w:rsidRDefault="000C722C" w:rsidP="00C21080">
            <w:pPr>
              <w:rPr>
                <w:rFonts w:ascii="Arial" w:eastAsia="MSPゴシック" w:hAnsi="Arial" w:cs="ＭＳ Ｐゴシック"/>
              </w:rPr>
            </w:pPr>
            <w:r w:rsidRPr="00755D9F">
              <w:rPr>
                <w:rFonts w:ascii="Arial" w:eastAsia="MSPゴシック" w:hAnsi="Arial" w:cs="ＭＳ Ｐゴシック"/>
              </w:rPr>
              <w:t>None</w:t>
            </w:r>
          </w:p>
        </w:tc>
      </w:tr>
    </w:tbl>
    <w:p w14:paraId="4FFA424E" w14:textId="77777777" w:rsidR="000C722C" w:rsidRPr="00B84E54" w:rsidRDefault="00FA0004" w:rsidP="005C4BE0">
      <w:pPr>
        <w:pStyle w:val="1"/>
        <w:spacing w:before="280" w:after="20"/>
        <w:rPr>
          <w:rFonts w:ascii="Arial" w:eastAsia="MSPゴシック" w:hAnsi="Arial" w:cs="Arial"/>
          <w:smallCaps/>
          <w:color w:val="000000"/>
          <w:sz w:val="28"/>
          <w:szCs w:val="28"/>
        </w:rPr>
      </w:pPr>
      <w:sdt>
        <w:sdtPr>
          <w:rPr>
            <w:rFonts w:ascii="Arial" w:eastAsia="MSPゴシック" w:hAnsi="Arial" w:cs="Arial"/>
          </w:rPr>
          <w:tag w:val="goog_rdk_23"/>
          <w:id w:val="734286478"/>
        </w:sdtPr>
        <w:sdtEndPr>
          <w:rPr>
            <w:sz w:val="28"/>
            <w:szCs w:val="28"/>
          </w:rPr>
        </w:sdtEndPr>
        <w:sdtContent>
          <w:r w:rsidR="000C722C" w:rsidRPr="00B84E54">
            <w:rPr>
              <w:rFonts w:ascii="Arial" w:eastAsia="MSPゴシック" w:hAnsi="Arial" w:cs="Arial"/>
              <w:smallCaps/>
              <w:color w:val="000000"/>
              <w:sz w:val="28"/>
              <w:szCs w:val="28"/>
            </w:rPr>
            <w:t>Assessment</w:t>
          </w:r>
        </w:sdtContent>
      </w:sdt>
    </w:p>
    <w:tbl>
      <w:tblPr>
        <w:tblW w:w="10783" w:type="dxa"/>
        <w:tblLayout w:type="fixed"/>
        <w:tblLook w:val="0400" w:firstRow="0" w:lastRow="0" w:firstColumn="0" w:lastColumn="0" w:noHBand="0" w:noVBand="1"/>
      </w:tblPr>
      <w:tblGrid>
        <w:gridCol w:w="2312"/>
        <w:gridCol w:w="7035"/>
        <w:gridCol w:w="1436"/>
      </w:tblGrid>
      <w:tr w:rsidR="000C722C" w:rsidRPr="00755D9F" w14:paraId="56F30F77" w14:textId="77777777" w:rsidTr="00C21080">
        <w:tc>
          <w:tcPr>
            <w:tcW w:w="10783"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4ECE988E" w14:textId="77777777" w:rsidR="000C722C" w:rsidRPr="00755D9F" w:rsidRDefault="000C722C" w:rsidP="00C21080">
            <w:pPr>
              <w:pStyle w:val="2"/>
              <w:rPr>
                <w:rFonts w:ascii="Arial" w:eastAsia="MSPゴシック" w:hAnsi="Arial"/>
                <w:color w:val="FFFFFF"/>
                <w:sz w:val="26"/>
                <w:szCs w:val="26"/>
              </w:rPr>
            </w:pPr>
            <w:r w:rsidRPr="00755D9F">
              <w:rPr>
                <w:rFonts w:ascii="Arial" w:eastAsia="MSPゴシック" w:hAnsi="Arial"/>
                <w:color w:val="FFFFFF"/>
                <w:sz w:val="26"/>
                <w:szCs w:val="26"/>
              </w:rPr>
              <w:t>Problem</w:t>
            </w:r>
          </w:p>
          <w:p w14:paraId="66BF60D7" w14:textId="77777777" w:rsidR="000C722C" w:rsidRPr="00755D9F" w:rsidRDefault="000C722C" w:rsidP="00C21080">
            <w:pPr>
              <w:widowControl/>
              <w:pBdr>
                <w:top w:val="nil"/>
                <w:left w:val="nil"/>
                <w:bottom w:val="nil"/>
                <w:right w:val="nil"/>
                <w:between w:val="nil"/>
              </w:pBdr>
              <w:jc w:val="left"/>
              <w:rPr>
                <w:rFonts w:ascii="Arial" w:eastAsia="MSPゴシック" w:hAnsi="Arial" w:cs="ＭＳ Ｐゴシック"/>
                <w:color w:val="FFFFFF"/>
                <w:sz w:val="16"/>
                <w:szCs w:val="16"/>
              </w:rPr>
            </w:pPr>
            <w:r w:rsidRPr="00755D9F">
              <w:rPr>
                <w:rFonts w:ascii="Arial" w:eastAsia="MSPゴシック" w:hAnsi="Arial" w:cs="ＭＳ Ｐゴシック"/>
                <w:color w:val="FFFFFF"/>
                <w:sz w:val="16"/>
                <w:szCs w:val="16"/>
              </w:rPr>
              <w:t>Is the problem a priority?</w:t>
            </w:r>
          </w:p>
        </w:tc>
      </w:tr>
      <w:tr w:rsidR="000C722C" w:rsidRPr="00755D9F" w14:paraId="76CFAACD" w14:textId="77777777" w:rsidTr="00C21080">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5A52FA2" w14:textId="77777777" w:rsidR="000C722C" w:rsidRPr="00755D9F" w:rsidRDefault="00FA0004" w:rsidP="00C21080">
            <w:pPr>
              <w:pStyle w:val="2"/>
              <w:rPr>
                <w:rFonts w:ascii="Arial" w:eastAsia="MSPゴシック" w:hAnsi="Arial"/>
                <w:smallCaps/>
                <w:sz w:val="14"/>
                <w:szCs w:val="14"/>
              </w:rPr>
            </w:pPr>
            <w:sdt>
              <w:sdtPr>
                <w:rPr>
                  <w:rFonts w:ascii="Arial" w:eastAsia="MSPゴシック" w:hAnsi="Arial" w:cs="Arial"/>
                  <w:sz w:val="14"/>
                  <w:szCs w:val="14"/>
                </w:rPr>
                <w:tag w:val="goog_rdk_26"/>
                <w:id w:val="1450662582"/>
              </w:sdtPr>
              <w:sdtEndPr/>
              <w:sdtContent>
                <w:r w:rsidR="000C722C" w:rsidRPr="00755D9F">
                  <w:rPr>
                    <w:rFonts w:ascii="Arial" w:eastAsia="MSPゴシック" w:hAnsi="Arial" w:cs="Arial"/>
                    <w:smallCaps/>
                    <w:sz w:val="14"/>
                    <w:szCs w:val="14"/>
                  </w:rPr>
                  <w:t>Judgment</w:t>
                </w:r>
              </w:sdtContent>
            </w:sdt>
          </w:p>
        </w:tc>
        <w:tc>
          <w:tcPr>
            <w:tcW w:w="70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2126CD" w14:textId="77777777" w:rsidR="000C722C" w:rsidRPr="00755D9F" w:rsidRDefault="00FA0004" w:rsidP="00C21080">
            <w:pPr>
              <w:pStyle w:val="2"/>
              <w:rPr>
                <w:rFonts w:ascii="Arial" w:eastAsia="MSPゴシック" w:hAnsi="Arial"/>
                <w:smallCaps/>
                <w:sz w:val="14"/>
                <w:szCs w:val="14"/>
              </w:rPr>
            </w:pPr>
            <w:sdt>
              <w:sdtPr>
                <w:rPr>
                  <w:rFonts w:ascii="Arial" w:eastAsia="MSPゴシック" w:hAnsi="Arial" w:cs="Arial"/>
                  <w:sz w:val="14"/>
                  <w:szCs w:val="14"/>
                </w:rPr>
                <w:tag w:val="goog_rdk_27"/>
                <w:id w:val="1582169457"/>
              </w:sdtPr>
              <w:sdtEndPr/>
              <w:sdtContent>
                <w:r w:rsidR="000C722C" w:rsidRPr="00755D9F">
                  <w:rPr>
                    <w:rFonts w:ascii="Arial" w:eastAsia="MSPゴシック" w:hAnsi="Arial" w:cs="Arial"/>
                    <w:smallCaps/>
                    <w:sz w:val="14"/>
                    <w:szCs w:val="14"/>
                  </w:rPr>
                  <w:t>research evidence</w:t>
                </w:r>
              </w:sdtContent>
            </w:sdt>
          </w:p>
        </w:tc>
        <w:tc>
          <w:tcPr>
            <w:tcW w:w="14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DA7538" w14:textId="77777777" w:rsidR="000C722C" w:rsidRPr="00755D9F" w:rsidRDefault="00FA0004" w:rsidP="00C21080">
            <w:pPr>
              <w:pStyle w:val="2"/>
              <w:rPr>
                <w:rFonts w:ascii="Arial" w:eastAsia="MSPゴシック" w:hAnsi="Arial"/>
                <w:smallCaps/>
                <w:sz w:val="14"/>
                <w:szCs w:val="14"/>
              </w:rPr>
            </w:pPr>
            <w:sdt>
              <w:sdtPr>
                <w:rPr>
                  <w:rFonts w:ascii="Arial" w:eastAsia="MSPゴシック" w:hAnsi="Arial" w:cs="Arial"/>
                  <w:sz w:val="14"/>
                  <w:szCs w:val="14"/>
                </w:rPr>
                <w:tag w:val="goog_rdk_28"/>
                <w:id w:val="1298028434"/>
              </w:sdtPr>
              <w:sdtEndPr/>
              <w:sdtContent>
                <w:r w:rsidR="000C722C" w:rsidRPr="00755D9F">
                  <w:rPr>
                    <w:rFonts w:ascii="Arial" w:eastAsia="MSPゴシック" w:hAnsi="Arial" w:cs="Arial"/>
                    <w:smallCaps/>
                    <w:sz w:val="14"/>
                    <w:szCs w:val="14"/>
                  </w:rPr>
                  <w:t>ADDITIONAL CONSIDERATIONS</w:t>
                </w:r>
              </w:sdtContent>
            </w:sdt>
          </w:p>
        </w:tc>
      </w:tr>
      <w:tr w:rsidR="000C722C" w:rsidRPr="00755D9F" w14:paraId="71658C09" w14:textId="77777777" w:rsidTr="00C21080">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7D862ED" w14:textId="77777777" w:rsidR="000C722C" w:rsidRPr="00755D9F" w:rsidRDefault="000C722C" w:rsidP="00C21080">
            <w:pPr>
              <w:rPr>
                <w:rFonts w:ascii="Arial" w:eastAsia="MSPゴシック" w:hAnsi="Arial" w:cs="Arial"/>
                <w:sz w:val="16"/>
                <w:szCs w:val="16"/>
              </w:rPr>
            </w:pPr>
            <w:r w:rsidRPr="00755D9F">
              <w:rPr>
                <w:rFonts w:ascii="Arial" w:eastAsia="MSPゴシック" w:hAnsi="Arial" w:cs="Arial"/>
                <w:sz w:val="16"/>
                <w:szCs w:val="16"/>
              </w:rPr>
              <w:t>○ No</w:t>
            </w:r>
          </w:p>
          <w:p w14:paraId="6357D9AA" w14:textId="77777777" w:rsidR="000C722C" w:rsidRPr="00755D9F" w:rsidRDefault="000C722C" w:rsidP="00C21080">
            <w:pPr>
              <w:rPr>
                <w:rFonts w:ascii="Arial" w:eastAsia="MSPゴシック" w:hAnsi="Arial" w:cs="Arial"/>
                <w:sz w:val="16"/>
                <w:szCs w:val="16"/>
              </w:rPr>
            </w:pPr>
            <w:r w:rsidRPr="00755D9F">
              <w:rPr>
                <w:rFonts w:ascii="Arial" w:eastAsia="MSPゴシック" w:hAnsi="Arial" w:cs="Arial"/>
                <w:sz w:val="16"/>
                <w:szCs w:val="16"/>
              </w:rPr>
              <w:t>○ Probably no</w:t>
            </w:r>
          </w:p>
          <w:p w14:paraId="3C46381C" w14:textId="77777777" w:rsidR="000C722C" w:rsidRPr="00755D9F" w:rsidRDefault="000C722C" w:rsidP="00C21080">
            <w:pPr>
              <w:rPr>
                <w:rFonts w:ascii="Arial" w:eastAsia="MSPゴシック" w:hAnsi="Arial" w:cs="Arial"/>
                <w:sz w:val="16"/>
                <w:szCs w:val="16"/>
              </w:rPr>
            </w:pPr>
            <w:r w:rsidRPr="00755D9F">
              <w:rPr>
                <w:rFonts w:ascii="Arial" w:eastAsia="MSPゴシック" w:hAnsi="Arial" w:cs="Arial"/>
                <w:sz w:val="16"/>
                <w:szCs w:val="16"/>
              </w:rPr>
              <w:t>● Probably yes</w:t>
            </w:r>
          </w:p>
          <w:p w14:paraId="6CE34C7B" w14:textId="77777777" w:rsidR="000C722C" w:rsidRPr="00755D9F" w:rsidRDefault="000C722C" w:rsidP="00C21080">
            <w:pPr>
              <w:rPr>
                <w:rFonts w:ascii="Arial" w:eastAsia="MSPゴシック" w:hAnsi="Arial" w:cs="Arial"/>
                <w:sz w:val="16"/>
                <w:szCs w:val="16"/>
              </w:rPr>
            </w:pPr>
            <w:r w:rsidRPr="00755D9F">
              <w:rPr>
                <w:rFonts w:ascii="Arial" w:eastAsia="MSPゴシック" w:hAnsi="Arial" w:cs="Arial"/>
                <w:sz w:val="16"/>
                <w:szCs w:val="16"/>
              </w:rPr>
              <w:t>○ Yes</w:t>
            </w:r>
          </w:p>
          <w:p w14:paraId="66FA015E" w14:textId="77777777" w:rsidR="000C722C" w:rsidRPr="00755D9F" w:rsidRDefault="000C722C" w:rsidP="00C21080">
            <w:pPr>
              <w:rPr>
                <w:rFonts w:ascii="Arial" w:eastAsia="MSPゴシック" w:hAnsi="Arial" w:cs="Arial"/>
                <w:sz w:val="16"/>
                <w:szCs w:val="16"/>
              </w:rPr>
            </w:pPr>
            <w:r w:rsidRPr="00755D9F">
              <w:rPr>
                <w:rFonts w:ascii="Arial" w:eastAsia="MSPゴシック" w:hAnsi="Arial" w:cs="Arial"/>
                <w:sz w:val="16"/>
                <w:szCs w:val="16"/>
              </w:rPr>
              <w:t>○ Varie</w:t>
            </w:r>
            <w:r>
              <w:rPr>
                <w:rFonts w:ascii="Arial" w:eastAsia="MSPゴシック" w:hAnsi="Arial" w:cs="Arial"/>
                <w:sz w:val="16"/>
                <w:szCs w:val="16"/>
              </w:rPr>
              <w:t>s</w:t>
            </w:r>
          </w:p>
          <w:p w14:paraId="20136890" w14:textId="77777777" w:rsidR="000C722C" w:rsidRPr="00755D9F" w:rsidRDefault="000C722C" w:rsidP="00C21080">
            <w:pPr>
              <w:rPr>
                <w:rFonts w:ascii="Arial" w:eastAsia="MSPゴシック" w:hAnsi="Arial" w:cs="ＭＳ Ｐゴシック"/>
                <w:sz w:val="16"/>
                <w:szCs w:val="16"/>
              </w:rPr>
            </w:pPr>
            <w:r w:rsidRPr="00755D9F">
              <w:rPr>
                <w:rFonts w:ascii="Arial" w:eastAsia="MSPゴシック" w:hAnsi="Arial" w:cs="Arial"/>
                <w:sz w:val="16"/>
                <w:szCs w:val="16"/>
              </w:rPr>
              <w:t>○ Do</w:t>
            </w:r>
            <w:r>
              <w:rPr>
                <w:rFonts w:ascii="Arial" w:eastAsia="MSPゴシック" w:hAnsi="Arial" w:cs="Arial"/>
                <w:sz w:val="16"/>
                <w:szCs w:val="16"/>
              </w:rPr>
              <w:t xml:space="preserve"> not</w:t>
            </w:r>
            <w:r w:rsidRPr="00755D9F">
              <w:rPr>
                <w:rFonts w:ascii="Arial" w:eastAsia="MSPゴシック" w:hAnsi="Arial" w:cs="Arial"/>
                <w:sz w:val="16"/>
                <w:szCs w:val="16"/>
              </w:rPr>
              <w:t xml:space="preserve"> know</w:t>
            </w:r>
          </w:p>
        </w:tc>
        <w:tc>
          <w:tcPr>
            <w:tcW w:w="70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39F27FE" w14:textId="52170930" w:rsidR="000C722C" w:rsidRPr="00755D9F" w:rsidRDefault="000C722C" w:rsidP="00C21080">
            <w:pPr>
              <w:ind w:firstLineChars="100" w:firstLine="210"/>
              <w:rPr>
                <w:rFonts w:ascii="Arial" w:eastAsia="MSPゴシック" w:hAnsi="Arial" w:cs="ＭＳ Ｐゴシック"/>
                <w:sz w:val="16"/>
                <w:szCs w:val="16"/>
              </w:rPr>
            </w:pPr>
            <w:r w:rsidRPr="00755D9F">
              <w:rPr>
                <w:rFonts w:ascii="Arial" w:eastAsia="MSPゴシック" w:hAnsi="Arial" w:cs="ＭＳ Ｐゴシック"/>
                <w:color w:val="2D3236"/>
              </w:rPr>
              <w:t xml:space="preserve">ARDS is a condition caused by inflammation that has spread to the lungs from various sources. </w:t>
            </w:r>
            <w:r w:rsidR="00B47C74">
              <w:rPr>
                <w:rFonts w:ascii="Arial" w:eastAsia="MSPゴシック" w:hAnsi="Arial" w:cs="ＭＳ Ｐゴシック"/>
                <w:color w:val="2D3236"/>
              </w:rPr>
              <w:t>Corticosteroid</w:t>
            </w:r>
            <w:r w:rsidRPr="00755D9F">
              <w:rPr>
                <w:rFonts w:ascii="Arial" w:eastAsia="MSPゴシック" w:hAnsi="Arial" w:cs="ＭＳ Ｐゴシック"/>
                <w:color w:val="2D3236"/>
              </w:rPr>
              <w:t xml:space="preserve">s are thought to be effective because they inactivate the inflammatory mediators involved in the inflammation of ARDS. However, </w:t>
            </w:r>
            <w:r w:rsidR="00B47C74">
              <w:rPr>
                <w:rFonts w:ascii="Arial" w:eastAsia="MSPゴシック" w:hAnsi="Arial" w:cs="ＭＳ Ｐゴシック"/>
                <w:color w:val="2D3236"/>
              </w:rPr>
              <w:t>corticosteroid</w:t>
            </w:r>
            <w:r w:rsidRPr="00755D9F">
              <w:rPr>
                <w:rFonts w:ascii="Arial" w:eastAsia="MSPゴシック" w:hAnsi="Arial" w:cs="ＭＳ Ｐゴシック"/>
                <w:color w:val="2D3236"/>
              </w:rPr>
              <w:t xml:space="preserve">s have the potential to reduce immune function and cause infection. Whether it improves mortality and other clinical outcomes is still controversial, as previous systematic reviews have published conflicting results. Therefore, the priority of this CQ is relatively </w:t>
            </w:r>
            <w:r w:rsidRPr="00755D9F">
              <w:rPr>
                <w:rFonts w:ascii="Arial" w:eastAsia="MSPゴシック" w:hAnsi="Arial" w:cs="ＭＳ Ｐゴシック"/>
                <w:color w:val="2D3236"/>
              </w:rPr>
              <w:lastRenderedPageBreak/>
              <w:t>high.</w:t>
            </w:r>
          </w:p>
        </w:tc>
        <w:tc>
          <w:tcPr>
            <w:tcW w:w="14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CE0049" w14:textId="77777777" w:rsidR="000C722C" w:rsidRPr="00755D9F" w:rsidRDefault="000C722C" w:rsidP="00C21080">
            <w:pPr>
              <w:rPr>
                <w:rFonts w:ascii="Arial" w:eastAsia="MSPゴシック" w:hAnsi="Arial" w:cs="ＭＳ Ｐゴシック"/>
                <w:sz w:val="16"/>
                <w:szCs w:val="16"/>
              </w:rPr>
            </w:pPr>
          </w:p>
          <w:p w14:paraId="18EDAF2A" w14:textId="77777777" w:rsidR="000C722C" w:rsidRPr="00755D9F" w:rsidRDefault="000C722C" w:rsidP="00C21080">
            <w:pPr>
              <w:rPr>
                <w:rFonts w:ascii="Arial" w:eastAsia="MSPゴシック" w:hAnsi="Arial" w:cs="ＭＳ Ｐゴシック"/>
                <w:sz w:val="16"/>
                <w:szCs w:val="16"/>
              </w:rPr>
            </w:pPr>
          </w:p>
        </w:tc>
      </w:tr>
      <w:tr w:rsidR="000C722C" w:rsidRPr="00755D9F" w14:paraId="5A55E49A" w14:textId="77777777" w:rsidTr="00C21080">
        <w:tc>
          <w:tcPr>
            <w:tcW w:w="10783"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5FBA34CC" w14:textId="77777777" w:rsidR="000C722C" w:rsidRPr="00755D9F" w:rsidRDefault="000C722C" w:rsidP="00C21080">
            <w:pPr>
              <w:pStyle w:val="2"/>
              <w:rPr>
                <w:rFonts w:ascii="Arial" w:eastAsia="MSPゴシック" w:hAnsi="Arial"/>
                <w:color w:val="FFFFFF"/>
                <w:sz w:val="26"/>
                <w:szCs w:val="26"/>
              </w:rPr>
            </w:pPr>
            <w:r w:rsidRPr="00755D9F">
              <w:rPr>
                <w:rFonts w:ascii="Arial" w:eastAsia="MSPゴシック" w:hAnsi="Arial"/>
                <w:color w:val="FFFFFF"/>
                <w:sz w:val="26"/>
                <w:szCs w:val="26"/>
              </w:rPr>
              <w:t xml:space="preserve">Desirable </w:t>
            </w:r>
            <w:r>
              <w:rPr>
                <w:rFonts w:ascii="Arial" w:eastAsia="MSPゴシック" w:hAnsi="Arial"/>
                <w:color w:val="FFFFFF"/>
                <w:sz w:val="26"/>
                <w:szCs w:val="26"/>
              </w:rPr>
              <w:t>e</w:t>
            </w:r>
            <w:r w:rsidRPr="00755D9F">
              <w:rPr>
                <w:rFonts w:ascii="Arial" w:eastAsia="MSPゴシック" w:hAnsi="Arial"/>
                <w:color w:val="FFFFFF"/>
                <w:sz w:val="26"/>
                <w:szCs w:val="26"/>
              </w:rPr>
              <w:t>ffects</w:t>
            </w:r>
          </w:p>
          <w:p w14:paraId="058855F2" w14:textId="77777777" w:rsidR="000C722C" w:rsidRPr="00755D9F" w:rsidRDefault="000C722C" w:rsidP="00C21080">
            <w:pPr>
              <w:widowControl/>
              <w:pBdr>
                <w:top w:val="nil"/>
                <w:left w:val="nil"/>
                <w:bottom w:val="nil"/>
                <w:right w:val="nil"/>
                <w:between w:val="nil"/>
              </w:pBdr>
              <w:jc w:val="left"/>
              <w:rPr>
                <w:rFonts w:ascii="Arial" w:eastAsia="MSPゴシック" w:hAnsi="Arial" w:cs="ＭＳ Ｐゴシック"/>
                <w:color w:val="FFFFFF"/>
                <w:sz w:val="16"/>
                <w:szCs w:val="16"/>
              </w:rPr>
            </w:pPr>
            <w:r w:rsidRPr="00755D9F">
              <w:rPr>
                <w:rFonts w:ascii="Arial" w:eastAsia="MSPゴシック" w:hAnsi="Arial" w:cs="ＭＳ Ｐゴシック"/>
                <w:color w:val="FFFFFF"/>
                <w:sz w:val="16"/>
                <w:szCs w:val="16"/>
              </w:rPr>
              <w:t>How substantial are the desirable anticipated effects?</w:t>
            </w:r>
          </w:p>
        </w:tc>
      </w:tr>
      <w:tr w:rsidR="000C722C" w:rsidRPr="00755D9F" w14:paraId="4163557C" w14:textId="77777777" w:rsidTr="00C21080">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C2FD0EC" w14:textId="77777777" w:rsidR="000C722C" w:rsidRPr="00755D9F" w:rsidRDefault="00FA0004" w:rsidP="00C21080">
            <w:pPr>
              <w:pStyle w:val="2"/>
              <w:rPr>
                <w:rFonts w:ascii="Arial" w:eastAsia="MSPゴシック" w:hAnsi="Arial"/>
                <w:smallCaps/>
                <w:sz w:val="16"/>
                <w:szCs w:val="16"/>
              </w:rPr>
            </w:pPr>
            <w:sdt>
              <w:sdtPr>
                <w:rPr>
                  <w:rFonts w:ascii="Arial" w:eastAsia="MSPゴシック" w:hAnsi="Arial" w:cs="Arial"/>
                  <w:sz w:val="14"/>
                  <w:szCs w:val="14"/>
                </w:rPr>
                <w:tag w:val="goog_rdk_26"/>
                <w:id w:val="1310517299"/>
              </w:sdtPr>
              <w:sdtEndPr/>
              <w:sdtContent>
                <w:r w:rsidR="000C722C" w:rsidRPr="00755D9F">
                  <w:rPr>
                    <w:rFonts w:ascii="Arial" w:eastAsia="MSPゴシック" w:hAnsi="Arial" w:cs="Arial"/>
                    <w:smallCaps/>
                    <w:sz w:val="14"/>
                    <w:szCs w:val="14"/>
                  </w:rPr>
                  <w:t>Judgment</w:t>
                </w:r>
              </w:sdtContent>
            </w:sdt>
          </w:p>
        </w:tc>
        <w:tc>
          <w:tcPr>
            <w:tcW w:w="70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16EB391" w14:textId="77777777" w:rsidR="000C722C" w:rsidRPr="00755D9F" w:rsidRDefault="00FA0004" w:rsidP="00C21080">
            <w:pPr>
              <w:pStyle w:val="2"/>
              <w:rPr>
                <w:rFonts w:ascii="Arial" w:eastAsia="MSPゴシック" w:hAnsi="Arial"/>
                <w:smallCaps/>
                <w:sz w:val="16"/>
                <w:szCs w:val="16"/>
              </w:rPr>
            </w:pPr>
            <w:sdt>
              <w:sdtPr>
                <w:rPr>
                  <w:rFonts w:ascii="Arial" w:eastAsia="MSPゴシック" w:hAnsi="Arial" w:cs="Arial"/>
                  <w:sz w:val="14"/>
                  <w:szCs w:val="14"/>
                </w:rPr>
                <w:tag w:val="goog_rdk_27"/>
                <w:id w:val="1622652260"/>
              </w:sdtPr>
              <w:sdtEndPr/>
              <w:sdtContent>
                <w:r w:rsidR="000C722C" w:rsidRPr="00755D9F">
                  <w:rPr>
                    <w:rFonts w:ascii="Arial" w:eastAsia="MSPゴシック" w:hAnsi="Arial" w:cs="Arial"/>
                    <w:smallCaps/>
                    <w:sz w:val="14"/>
                    <w:szCs w:val="14"/>
                  </w:rPr>
                  <w:t>research evidence</w:t>
                </w:r>
              </w:sdtContent>
            </w:sdt>
          </w:p>
        </w:tc>
        <w:tc>
          <w:tcPr>
            <w:tcW w:w="14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EEBA69B" w14:textId="77777777" w:rsidR="000C722C" w:rsidRPr="00755D9F" w:rsidRDefault="00FA0004" w:rsidP="00C21080">
            <w:pPr>
              <w:pStyle w:val="2"/>
              <w:rPr>
                <w:rFonts w:ascii="Arial" w:eastAsia="MSPゴシック" w:hAnsi="Arial"/>
                <w:smallCaps/>
                <w:sz w:val="16"/>
                <w:szCs w:val="16"/>
              </w:rPr>
            </w:pPr>
            <w:sdt>
              <w:sdtPr>
                <w:rPr>
                  <w:rFonts w:ascii="Arial" w:eastAsia="MSPゴシック" w:hAnsi="Arial" w:cs="Arial"/>
                  <w:sz w:val="14"/>
                  <w:szCs w:val="14"/>
                </w:rPr>
                <w:tag w:val="goog_rdk_28"/>
                <w:id w:val="575102456"/>
              </w:sdtPr>
              <w:sdtEndPr/>
              <w:sdtContent>
                <w:r w:rsidR="000C722C" w:rsidRPr="00755D9F">
                  <w:rPr>
                    <w:rFonts w:ascii="Arial" w:eastAsia="MSPゴシック" w:hAnsi="Arial" w:cs="Arial"/>
                    <w:smallCaps/>
                    <w:sz w:val="14"/>
                    <w:szCs w:val="14"/>
                  </w:rPr>
                  <w:t>ADDITIONAL CONSIDERATIONS</w:t>
                </w:r>
              </w:sdtContent>
            </w:sdt>
          </w:p>
        </w:tc>
      </w:tr>
      <w:tr w:rsidR="000C722C" w:rsidRPr="00755D9F" w14:paraId="52B64F3F" w14:textId="77777777" w:rsidTr="00C21080">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D35356" w14:textId="77777777" w:rsidR="000C722C" w:rsidRPr="00755D9F" w:rsidRDefault="000C722C" w:rsidP="00C21080">
            <w:pPr>
              <w:rPr>
                <w:rStyle w:val="unchecked-marker"/>
                <w:rFonts w:ascii="Arial" w:eastAsia="ＭＳ Ｐゴシック" w:hAnsi="Arial" w:cs="Arial"/>
                <w:sz w:val="16"/>
                <w:szCs w:val="16"/>
              </w:rPr>
            </w:pPr>
            <w:r w:rsidRPr="00755D9F">
              <w:rPr>
                <w:rStyle w:val="unchecked-marker"/>
                <w:rFonts w:ascii="Arial" w:eastAsia="ＭＳ Ｐゴシック" w:hAnsi="Arial" w:cs="Arial"/>
                <w:sz w:val="16"/>
                <w:szCs w:val="16"/>
              </w:rPr>
              <w:t>● T</w:t>
            </w:r>
            <w:r w:rsidRPr="00755D9F">
              <w:rPr>
                <w:rStyle w:val="unchecked-marker"/>
                <w:rFonts w:ascii="Arial" w:hAnsi="Arial" w:cs="Arial"/>
                <w:sz w:val="16"/>
                <w:szCs w:val="16"/>
              </w:rPr>
              <w:t>rivial (High</w:t>
            </w:r>
            <w:r>
              <w:rPr>
                <w:rStyle w:val="unchecked-marker"/>
                <w:rFonts w:ascii="Arial" w:hAnsi="Arial" w:cs="Arial"/>
                <w:sz w:val="16"/>
                <w:szCs w:val="16"/>
              </w:rPr>
              <w:t xml:space="preserve"> </w:t>
            </w:r>
            <w:r w:rsidRPr="00755D9F">
              <w:rPr>
                <w:rStyle w:val="unchecked-marker"/>
                <w:rFonts w:ascii="Arial" w:hAnsi="Arial" w:cs="Arial"/>
                <w:sz w:val="16"/>
                <w:szCs w:val="16"/>
              </w:rPr>
              <w:t>dose)</w:t>
            </w:r>
          </w:p>
          <w:p w14:paraId="3830C330" w14:textId="77777777" w:rsidR="000C722C" w:rsidRPr="00755D9F" w:rsidRDefault="000C722C" w:rsidP="00C21080">
            <w:pPr>
              <w:rPr>
                <w:rStyle w:val="unchecked-marker"/>
                <w:rFonts w:ascii="Arial" w:eastAsia="ＭＳ Ｐゴシック" w:hAnsi="Arial" w:cs="Arial"/>
                <w:sz w:val="16"/>
                <w:szCs w:val="16"/>
              </w:rPr>
            </w:pPr>
            <w:r w:rsidRPr="00755D9F">
              <w:rPr>
                <w:rStyle w:val="unchecked-marker"/>
                <w:rFonts w:ascii="Arial" w:eastAsia="ＭＳ Ｐゴシック" w:hAnsi="Arial" w:cs="Arial"/>
                <w:sz w:val="16"/>
                <w:szCs w:val="16"/>
              </w:rPr>
              <w:t>○ Small</w:t>
            </w:r>
          </w:p>
          <w:p w14:paraId="41BCE413" w14:textId="77777777" w:rsidR="000C722C" w:rsidRPr="00755D9F" w:rsidRDefault="000C722C" w:rsidP="00C21080">
            <w:pPr>
              <w:rPr>
                <w:rStyle w:val="unchecked-marker"/>
                <w:rFonts w:ascii="Arial" w:eastAsia="ＭＳ Ｐゴシック" w:hAnsi="Arial" w:cs="Arial"/>
                <w:sz w:val="16"/>
                <w:szCs w:val="16"/>
              </w:rPr>
            </w:pPr>
            <w:r w:rsidRPr="00755D9F">
              <w:rPr>
                <w:rStyle w:val="unchecked-marker"/>
                <w:rFonts w:ascii="Arial" w:eastAsia="ＭＳ Ｐゴシック" w:hAnsi="Arial" w:cs="Arial"/>
                <w:sz w:val="16"/>
                <w:szCs w:val="16"/>
              </w:rPr>
              <w:t>● Moderate (Low</w:t>
            </w:r>
            <w:r>
              <w:rPr>
                <w:rStyle w:val="unchecked-marker"/>
                <w:rFonts w:ascii="Arial" w:eastAsia="ＭＳ Ｐゴシック" w:hAnsi="Arial" w:cs="Arial"/>
                <w:sz w:val="16"/>
                <w:szCs w:val="16"/>
              </w:rPr>
              <w:t xml:space="preserve"> </w:t>
            </w:r>
            <w:r w:rsidRPr="00755D9F">
              <w:rPr>
                <w:rStyle w:val="unchecked-marker"/>
                <w:rFonts w:ascii="Arial" w:eastAsia="ＭＳ Ｐゴシック" w:hAnsi="Arial" w:cs="Arial"/>
                <w:sz w:val="16"/>
                <w:szCs w:val="16"/>
              </w:rPr>
              <w:t>dose)</w:t>
            </w:r>
          </w:p>
          <w:p w14:paraId="06868C5D" w14:textId="77777777" w:rsidR="000C722C" w:rsidRPr="00755D9F" w:rsidRDefault="000C722C" w:rsidP="00C21080">
            <w:pPr>
              <w:rPr>
                <w:rStyle w:val="unchecked-marker"/>
                <w:rFonts w:ascii="Arial" w:eastAsia="ＭＳ Ｐゴシック" w:hAnsi="Arial" w:cs="Arial"/>
                <w:sz w:val="16"/>
                <w:szCs w:val="16"/>
              </w:rPr>
            </w:pPr>
            <w:r w:rsidRPr="00755D9F">
              <w:rPr>
                <w:rStyle w:val="unchecked-marker"/>
                <w:rFonts w:ascii="Arial" w:eastAsia="ＭＳ Ｐゴシック" w:hAnsi="Arial" w:cs="Arial"/>
                <w:sz w:val="16"/>
                <w:szCs w:val="16"/>
              </w:rPr>
              <w:t>○ Large</w:t>
            </w:r>
          </w:p>
          <w:p w14:paraId="72C38EFE" w14:textId="77777777" w:rsidR="000C722C" w:rsidRPr="00755D9F" w:rsidRDefault="000C722C" w:rsidP="00C21080">
            <w:pPr>
              <w:rPr>
                <w:rStyle w:val="unchecked-marker"/>
                <w:rFonts w:ascii="Arial" w:eastAsia="ＭＳ Ｐゴシック" w:hAnsi="Arial" w:cs="Arial"/>
                <w:sz w:val="16"/>
                <w:szCs w:val="16"/>
              </w:rPr>
            </w:pPr>
            <w:r w:rsidRPr="00755D9F">
              <w:rPr>
                <w:rStyle w:val="unchecked-marker"/>
                <w:rFonts w:ascii="Arial" w:eastAsia="ＭＳ Ｐゴシック" w:hAnsi="Arial" w:cs="Arial"/>
                <w:sz w:val="16"/>
                <w:szCs w:val="16"/>
              </w:rPr>
              <w:t>○ Varie</w:t>
            </w:r>
            <w:r>
              <w:rPr>
                <w:rStyle w:val="unchecked-marker"/>
                <w:rFonts w:ascii="Arial" w:eastAsia="ＭＳ Ｐゴシック" w:hAnsi="Arial" w:cs="Arial"/>
                <w:sz w:val="16"/>
                <w:szCs w:val="16"/>
              </w:rPr>
              <w:t>s</w:t>
            </w:r>
          </w:p>
          <w:p w14:paraId="5351A3DA" w14:textId="77777777" w:rsidR="000C722C" w:rsidRPr="00755D9F" w:rsidRDefault="000C722C" w:rsidP="00C21080">
            <w:pPr>
              <w:rPr>
                <w:rFonts w:ascii="Arial" w:eastAsia="MSPゴシック" w:hAnsi="Arial" w:cs="ＭＳ Ｐゴシック"/>
                <w:sz w:val="16"/>
                <w:szCs w:val="16"/>
              </w:rPr>
            </w:pPr>
            <w:r w:rsidRPr="00755D9F">
              <w:rPr>
                <w:rStyle w:val="unchecked-marker"/>
                <w:rFonts w:ascii="Arial" w:eastAsia="ＭＳ Ｐゴシック" w:hAnsi="Arial" w:cs="Arial"/>
                <w:sz w:val="16"/>
                <w:szCs w:val="16"/>
              </w:rPr>
              <w:t>○ Do</w:t>
            </w:r>
            <w:r>
              <w:rPr>
                <w:rStyle w:val="unchecked-marker"/>
                <w:rFonts w:ascii="Arial" w:eastAsia="ＭＳ Ｐゴシック" w:hAnsi="Arial" w:cs="Arial"/>
                <w:sz w:val="16"/>
                <w:szCs w:val="16"/>
              </w:rPr>
              <w:t xml:space="preserve"> not</w:t>
            </w:r>
            <w:r w:rsidRPr="00755D9F">
              <w:rPr>
                <w:rStyle w:val="unchecked-marker"/>
                <w:rFonts w:ascii="Arial" w:eastAsia="ＭＳ Ｐゴシック" w:hAnsi="Arial" w:cs="Arial"/>
                <w:sz w:val="16"/>
                <w:szCs w:val="16"/>
              </w:rPr>
              <w:t xml:space="preserve"> know</w:t>
            </w:r>
          </w:p>
        </w:tc>
        <w:tc>
          <w:tcPr>
            <w:tcW w:w="70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E07CC84" w14:textId="648FE6ED" w:rsidR="000C722C" w:rsidRPr="00755D9F" w:rsidRDefault="000C722C" w:rsidP="00C21080">
            <w:pPr>
              <w:ind w:firstLineChars="100" w:firstLine="210"/>
              <w:rPr>
                <w:rFonts w:ascii="Arial" w:eastAsia="MSPゴシック" w:hAnsi="Arial" w:cs="Arial"/>
              </w:rPr>
            </w:pPr>
            <w:r w:rsidRPr="00755D9F">
              <w:rPr>
                <w:rFonts w:ascii="Arial" w:eastAsia="MSPゴシック" w:hAnsi="Arial" w:cs="Arial"/>
              </w:rPr>
              <w:t xml:space="preserve">We conducted a meta-analysis of seven </w:t>
            </w:r>
            <w:r>
              <w:rPr>
                <w:rFonts w:ascii="Arial" w:eastAsia="MSPゴシック" w:hAnsi="Arial" w:cs="Arial"/>
              </w:rPr>
              <w:t>randomized controlled trials (</w:t>
            </w:r>
            <w:r w:rsidRPr="00755D9F">
              <w:rPr>
                <w:rFonts w:ascii="Arial" w:eastAsia="MSPゴシック" w:hAnsi="Arial" w:cs="Arial"/>
              </w:rPr>
              <w:t>RCTs</w:t>
            </w:r>
            <w:r>
              <w:rPr>
                <w:rFonts w:ascii="Arial" w:eastAsia="MSPゴシック" w:hAnsi="Arial" w:cs="Arial"/>
              </w:rPr>
              <w:t>)</w:t>
            </w:r>
            <w:r w:rsidRPr="00755D9F">
              <w:rPr>
                <w:rFonts w:ascii="Arial" w:eastAsia="MSPゴシック" w:hAnsi="Arial" w:cs="Arial"/>
              </w:rPr>
              <w:t xml:space="preserve"> comparing </w:t>
            </w:r>
            <w:r>
              <w:rPr>
                <w:rFonts w:ascii="Arial" w:eastAsia="MSPゴシック" w:hAnsi="Arial" w:cs="Arial"/>
              </w:rPr>
              <w:t xml:space="preserve">the use of </w:t>
            </w:r>
            <w:r w:rsidR="00B47C74">
              <w:rPr>
                <w:rFonts w:ascii="Arial" w:eastAsia="MSPゴシック" w:hAnsi="Arial" w:cs="Arial"/>
              </w:rPr>
              <w:t>corticosteroid</w:t>
            </w:r>
            <w:r w:rsidRPr="00755D9F">
              <w:rPr>
                <w:rFonts w:ascii="Arial" w:eastAsia="MSPゴシック" w:hAnsi="Arial" w:cs="Arial"/>
              </w:rPr>
              <w:t xml:space="preserve">s and no </w:t>
            </w:r>
            <w:r w:rsidR="00B47C74">
              <w:rPr>
                <w:rFonts w:ascii="Arial" w:eastAsia="MSPゴシック" w:hAnsi="Arial" w:cs="Arial"/>
              </w:rPr>
              <w:t>corticosteroid</w:t>
            </w:r>
            <w:r w:rsidRPr="00755D9F">
              <w:rPr>
                <w:rFonts w:ascii="Arial" w:eastAsia="MSPゴシック" w:hAnsi="Arial" w:cs="Arial"/>
              </w:rPr>
              <w:t>s in ventilated adult patients</w:t>
            </w:r>
            <w:r>
              <w:rPr>
                <w:rFonts w:ascii="Arial" w:eastAsia="MSPゴシック" w:hAnsi="Arial" w:cs="Arial"/>
              </w:rPr>
              <w:t xml:space="preserve"> with ARDS</w:t>
            </w:r>
            <w:r w:rsidRPr="00755D9F">
              <w:rPr>
                <w:rFonts w:ascii="Arial" w:eastAsia="MSPゴシック" w:hAnsi="Arial" w:cs="Arial"/>
              </w:rPr>
              <w:t xml:space="preserve"> (P/F ratio of less than 200). Of these, the study by Bernard et al. had a high dose of methylprednisolone (30 mg/kg). Thus, it was separated from the other low</w:t>
            </w:r>
            <w:r>
              <w:rPr>
                <w:rFonts w:ascii="Arial" w:eastAsia="MSPゴシック" w:hAnsi="Arial" w:cs="Arial"/>
              </w:rPr>
              <w:t xml:space="preserve"> </w:t>
            </w:r>
            <w:r w:rsidRPr="00755D9F">
              <w:rPr>
                <w:rFonts w:ascii="Arial" w:eastAsia="MSPゴシック" w:hAnsi="Arial" w:cs="Arial"/>
              </w:rPr>
              <w:t>dose studies.</w:t>
            </w:r>
          </w:p>
          <w:p w14:paraId="0C3DDA7E" w14:textId="77777777" w:rsidR="000C722C" w:rsidRPr="00755D9F" w:rsidRDefault="000C722C" w:rsidP="00C21080">
            <w:pPr>
              <w:ind w:firstLineChars="100" w:firstLine="210"/>
              <w:rPr>
                <w:rFonts w:ascii="Arial" w:eastAsia="MSPゴシック" w:hAnsi="Arial" w:cs="Arial"/>
              </w:rPr>
            </w:pPr>
          </w:p>
          <w:p w14:paraId="3BF3D509" w14:textId="77777777" w:rsidR="000C722C" w:rsidRPr="00755D9F" w:rsidRDefault="000C722C" w:rsidP="00C21080">
            <w:pPr>
              <w:rPr>
                <w:rFonts w:ascii="Arial" w:eastAsia="MSPゴシック" w:hAnsi="Arial" w:cs="Arial"/>
                <w:sz w:val="16"/>
                <w:szCs w:val="16"/>
              </w:rPr>
            </w:pPr>
            <w:r w:rsidRPr="00755D9F">
              <w:rPr>
                <w:rFonts w:ascii="Arial" w:eastAsia="MSPゴシック" w:hAnsi="Arial" w:cs="Arial"/>
              </w:rPr>
              <w:t>&lt;High</w:t>
            </w:r>
            <w:r>
              <w:rPr>
                <w:rFonts w:ascii="Arial" w:eastAsia="MSPゴシック" w:hAnsi="Arial" w:cs="Arial"/>
              </w:rPr>
              <w:t xml:space="preserve"> </w:t>
            </w:r>
            <w:r w:rsidRPr="00755D9F">
              <w:rPr>
                <w:rFonts w:ascii="Arial" w:eastAsia="MSPゴシック" w:hAnsi="Arial" w:cs="Arial"/>
              </w:rPr>
              <w:t>dose&gt;</w:t>
            </w:r>
          </w:p>
          <w:p w14:paraId="14409C21" w14:textId="77777777" w:rsidR="000C722C" w:rsidRPr="00755D9F" w:rsidRDefault="000C722C" w:rsidP="00C21080">
            <w:pPr>
              <w:rPr>
                <w:rFonts w:ascii="Arial" w:eastAsia="MSPゴシック" w:hAnsi="Arial" w:cs="Arial"/>
              </w:rPr>
            </w:pPr>
            <w:r w:rsidRPr="00755D9F">
              <w:rPr>
                <w:rFonts w:ascii="Arial" w:eastAsia="MSPゴシック" w:hAnsi="Arial" w:cs="Arial"/>
              </w:rPr>
              <w:t xml:space="preserve">The estimated values of </w:t>
            </w:r>
            <w:r>
              <w:rPr>
                <w:rFonts w:ascii="Arial" w:eastAsia="MSPゴシック" w:hAnsi="Arial" w:cs="Arial"/>
              </w:rPr>
              <w:t xml:space="preserve">the </w:t>
            </w:r>
            <w:r w:rsidRPr="00755D9F">
              <w:rPr>
                <w:rFonts w:ascii="Arial" w:eastAsia="MSPゴシック" w:hAnsi="Arial" w:cs="Arial"/>
              </w:rPr>
              <w:t>desirable anticipated effects were as follows: mortality yielded a</w:t>
            </w:r>
            <w:r>
              <w:rPr>
                <w:rFonts w:ascii="Arial" w:eastAsia="MSPゴシック" w:hAnsi="Arial" w:cs="Arial"/>
              </w:rPr>
              <w:t>n</w:t>
            </w:r>
            <w:r w:rsidRPr="00755D9F">
              <w:rPr>
                <w:rFonts w:ascii="Arial" w:eastAsia="MSPゴシック" w:hAnsi="Arial" w:cs="Arial"/>
              </w:rPr>
              <w:t xml:space="preserve"> RD of 32 fewer per 1000 (1 RCT: N=99) (95% CI: 196 fewer to 183 more). From the above</w:t>
            </w:r>
            <w:r>
              <w:rPr>
                <w:rFonts w:ascii="Arial" w:eastAsia="MSPゴシック" w:hAnsi="Arial" w:cs="Arial"/>
              </w:rPr>
              <w:t xml:space="preserve"> data</w:t>
            </w:r>
            <w:r w:rsidRPr="00755D9F">
              <w:rPr>
                <w:rFonts w:ascii="Arial" w:eastAsia="MSPゴシック" w:hAnsi="Arial" w:cs="Arial"/>
              </w:rPr>
              <w:t xml:space="preserve">, it was judged that the desirable anticipated effect was </w:t>
            </w:r>
            <w:r>
              <w:rPr>
                <w:rFonts w:ascii="Arial" w:eastAsia="MSPゴシック" w:hAnsi="Arial" w:cs="Arial"/>
              </w:rPr>
              <w:t>“</w:t>
            </w:r>
            <w:r w:rsidRPr="00755D9F">
              <w:rPr>
                <w:rFonts w:ascii="Arial" w:eastAsia="MSPゴシック" w:hAnsi="Arial" w:cs="Arial"/>
              </w:rPr>
              <w:t>trivial</w:t>
            </w:r>
            <w:r>
              <w:rPr>
                <w:rFonts w:ascii="Arial" w:eastAsia="MSPゴシック" w:hAnsi="Arial" w:cs="Arial"/>
              </w:rPr>
              <w:t>.”</w:t>
            </w:r>
          </w:p>
          <w:p w14:paraId="0DB25A02" w14:textId="77777777" w:rsidR="000C722C" w:rsidRPr="00755D9F" w:rsidRDefault="000C722C" w:rsidP="00C21080">
            <w:pPr>
              <w:rPr>
                <w:rFonts w:ascii="Arial" w:eastAsia="MSPゴシック" w:hAnsi="Arial" w:cs="Arial"/>
              </w:rPr>
            </w:pPr>
          </w:p>
          <w:p w14:paraId="0E33C52A" w14:textId="77777777" w:rsidR="000C722C" w:rsidRPr="00755D9F" w:rsidRDefault="000C722C" w:rsidP="00C21080">
            <w:pPr>
              <w:rPr>
                <w:rFonts w:ascii="Arial" w:eastAsia="MSPゴシック" w:hAnsi="Arial" w:cs="Arial"/>
              </w:rPr>
            </w:pPr>
            <w:r w:rsidRPr="00755D9F">
              <w:rPr>
                <w:rFonts w:ascii="Arial" w:eastAsia="MSPゴシック" w:hAnsi="Arial" w:cs="Arial"/>
              </w:rPr>
              <w:t>&lt;Low</w:t>
            </w:r>
            <w:r>
              <w:rPr>
                <w:rFonts w:ascii="Arial" w:eastAsia="MSPゴシック" w:hAnsi="Arial" w:cs="Arial"/>
              </w:rPr>
              <w:t xml:space="preserve"> </w:t>
            </w:r>
            <w:r w:rsidRPr="00755D9F">
              <w:rPr>
                <w:rFonts w:ascii="Arial" w:eastAsia="MSPゴシック" w:hAnsi="Arial" w:cs="Arial"/>
              </w:rPr>
              <w:t>dose&gt;</w:t>
            </w:r>
          </w:p>
          <w:p w14:paraId="731F85D7" w14:textId="77777777" w:rsidR="000C722C" w:rsidRPr="00755D9F" w:rsidRDefault="000C722C" w:rsidP="00C21080">
            <w:pPr>
              <w:rPr>
                <w:rFonts w:ascii="Arial" w:eastAsia="MSPゴシック" w:hAnsi="Arial" w:cs="ＭＳ Ｐゴシック"/>
                <w:sz w:val="16"/>
                <w:szCs w:val="16"/>
              </w:rPr>
            </w:pPr>
            <w:r w:rsidRPr="00755D9F">
              <w:rPr>
                <w:rFonts w:ascii="Arial" w:eastAsia="MSPゴシック" w:hAnsi="Arial" w:cs="Arial"/>
              </w:rPr>
              <w:t>The estimated values of</w:t>
            </w:r>
            <w:r>
              <w:rPr>
                <w:rFonts w:ascii="Arial" w:eastAsia="MSPゴシック" w:hAnsi="Arial" w:cs="Arial"/>
              </w:rPr>
              <w:t xml:space="preserve"> the</w:t>
            </w:r>
            <w:r w:rsidRPr="00755D9F">
              <w:rPr>
                <w:rFonts w:ascii="Arial" w:eastAsia="MSPゴシック" w:hAnsi="Arial" w:cs="Arial"/>
              </w:rPr>
              <w:t xml:space="preserve"> desirable anticipated effects were as follows: mortality yielded a</w:t>
            </w:r>
            <w:r>
              <w:rPr>
                <w:rFonts w:ascii="Arial" w:eastAsia="MSPゴシック" w:hAnsi="Arial" w:cs="Arial"/>
              </w:rPr>
              <w:t>n</w:t>
            </w:r>
            <w:r w:rsidRPr="00755D9F">
              <w:rPr>
                <w:rFonts w:ascii="Arial" w:eastAsia="MSPゴシック" w:hAnsi="Arial" w:cs="Arial"/>
              </w:rPr>
              <w:t xml:space="preserve"> RD of 105 fewer per 1000 (5 RCTs: N=769) (95% CI: 178 fewer to 7 fewer); infection yielded a</w:t>
            </w:r>
            <w:r>
              <w:rPr>
                <w:rFonts w:ascii="Arial" w:eastAsia="MSPゴシック" w:hAnsi="Arial" w:cs="Arial"/>
              </w:rPr>
              <w:t>n</w:t>
            </w:r>
            <w:r w:rsidRPr="00755D9F">
              <w:rPr>
                <w:rFonts w:ascii="Arial" w:eastAsia="MSPゴシック" w:hAnsi="Arial" w:cs="Arial"/>
              </w:rPr>
              <w:t xml:space="preserve"> RD of 50 fewer per 1000 (5 RCTs: N=769) (95% CI: 97 fewer to 60 more); ventilator-free days yielded a</w:t>
            </w:r>
            <w:r>
              <w:rPr>
                <w:rFonts w:ascii="Arial" w:eastAsia="MSPゴシック" w:hAnsi="Arial" w:cs="Arial"/>
              </w:rPr>
              <w:t>n</w:t>
            </w:r>
            <w:r w:rsidRPr="00755D9F">
              <w:rPr>
                <w:rFonts w:ascii="Arial" w:eastAsia="MSPゴシック" w:hAnsi="Arial" w:cs="Arial"/>
              </w:rPr>
              <w:t xml:space="preserve"> MD of 4.75 days longer (5 RCTs: N=769) (95% CI: 2.97 longer to 6.54 longer); </w:t>
            </w:r>
            <w:r>
              <w:rPr>
                <w:rFonts w:ascii="Arial" w:eastAsia="MSPゴシック" w:hAnsi="Arial" w:cs="Arial"/>
              </w:rPr>
              <w:t xml:space="preserve">and </w:t>
            </w:r>
            <w:r w:rsidRPr="00755D9F">
              <w:rPr>
                <w:rFonts w:ascii="Arial" w:eastAsia="MSPゴシック" w:hAnsi="Arial" w:cs="Arial"/>
              </w:rPr>
              <w:t>length of hospital stay yielded a</w:t>
            </w:r>
            <w:r>
              <w:rPr>
                <w:rFonts w:ascii="Arial" w:eastAsia="MSPゴシック" w:hAnsi="Arial" w:cs="Arial"/>
              </w:rPr>
              <w:t xml:space="preserve">n </w:t>
            </w:r>
            <w:r w:rsidRPr="00755D9F">
              <w:rPr>
                <w:rFonts w:ascii="Arial" w:eastAsia="MSPゴシック" w:hAnsi="Arial" w:cs="Arial"/>
              </w:rPr>
              <w:t>MD of 5.04 days shorter (2 RCTs: N=271) (95% CI: 9.43 shorter to 0.82 shorter). From the above</w:t>
            </w:r>
            <w:r>
              <w:rPr>
                <w:rFonts w:ascii="Arial" w:eastAsia="MSPゴシック" w:hAnsi="Arial" w:cs="Arial"/>
              </w:rPr>
              <w:t xml:space="preserve"> data</w:t>
            </w:r>
            <w:r w:rsidRPr="00755D9F">
              <w:rPr>
                <w:rFonts w:ascii="Arial" w:eastAsia="MSPゴシック" w:hAnsi="Arial" w:cs="Arial"/>
              </w:rPr>
              <w:t xml:space="preserve">, it was judged that the desirable anticipated effect was </w:t>
            </w:r>
            <w:r>
              <w:rPr>
                <w:rFonts w:ascii="Arial" w:eastAsia="MSPゴシック" w:hAnsi="Arial" w:cs="Arial"/>
              </w:rPr>
              <w:t>“</w:t>
            </w:r>
            <w:r w:rsidRPr="00755D9F">
              <w:rPr>
                <w:rFonts w:ascii="Arial" w:eastAsia="MSPゴシック" w:hAnsi="Arial" w:cs="Arial"/>
              </w:rPr>
              <w:t>moderate</w:t>
            </w:r>
            <w:r>
              <w:rPr>
                <w:rFonts w:ascii="Arial" w:eastAsia="MSPゴシック" w:hAnsi="Arial" w:cs="Arial"/>
              </w:rPr>
              <w:t>.”</w:t>
            </w:r>
            <w:r w:rsidRPr="00755D9F">
              <w:rPr>
                <w:rFonts w:ascii="Arial" w:eastAsia="MSPゴシック" w:hAnsi="Arial" w:cs="Arial"/>
                <w:sz w:val="16"/>
                <w:szCs w:val="16"/>
              </w:rPr>
              <w:t xml:space="preserve"> </w:t>
            </w:r>
          </w:p>
        </w:tc>
        <w:tc>
          <w:tcPr>
            <w:tcW w:w="14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5E820B" w14:textId="77777777" w:rsidR="000C722C" w:rsidRPr="00755D9F" w:rsidRDefault="000C722C" w:rsidP="00C21080">
            <w:pPr>
              <w:rPr>
                <w:rFonts w:ascii="Arial" w:eastAsia="MSPゴシック" w:hAnsi="Arial" w:cs="ＭＳ Ｐゴシック"/>
                <w:sz w:val="16"/>
                <w:szCs w:val="16"/>
              </w:rPr>
            </w:pPr>
          </w:p>
          <w:p w14:paraId="13AF9A12" w14:textId="77777777" w:rsidR="000C722C" w:rsidRPr="00755D9F" w:rsidRDefault="000C722C" w:rsidP="00C21080">
            <w:pPr>
              <w:rPr>
                <w:rFonts w:ascii="Arial" w:eastAsia="MSPゴシック" w:hAnsi="Arial" w:cs="ＭＳ Ｐゴシック"/>
                <w:sz w:val="16"/>
                <w:szCs w:val="16"/>
              </w:rPr>
            </w:pPr>
          </w:p>
        </w:tc>
      </w:tr>
      <w:tr w:rsidR="000C722C" w:rsidRPr="00755D9F" w14:paraId="21EB6BF5" w14:textId="77777777" w:rsidTr="00C21080">
        <w:tc>
          <w:tcPr>
            <w:tcW w:w="10783"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370B1242" w14:textId="77777777" w:rsidR="000C722C" w:rsidRPr="00755D9F" w:rsidRDefault="000C722C" w:rsidP="00C21080">
            <w:pPr>
              <w:pStyle w:val="2"/>
              <w:rPr>
                <w:rFonts w:ascii="Arial" w:eastAsia="MSPゴシック" w:hAnsi="Arial"/>
                <w:color w:val="FFFFFF"/>
                <w:sz w:val="26"/>
                <w:szCs w:val="26"/>
              </w:rPr>
            </w:pPr>
            <w:r w:rsidRPr="00755D9F">
              <w:rPr>
                <w:rFonts w:ascii="Arial" w:eastAsia="MSPゴシック" w:hAnsi="Arial"/>
                <w:color w:val="FFFFFF"/>
                <w:sz w:val="26"/>
                <w:szCs w:val="26"/>
              </w:rPr>
              <w:t xml:space="preserve">Undesirable </w:t>
            </w:r>
            <w:r>
              <w:rPr>
                <w:rFonts w:ascii="Arial" w:eastAsia="MSPゴシック" w:hAnsi="Arial"/>
                <w:color w:val="FFFFFF"/>
                <w:sz w:val="26"/>
                <w:szCs w:val="26"/>
              </w:rPr>
              <w:t>e</w:t>
            </w:r>
            <w:r w:rsidRPr="00755D9F">
              <w:rPr>
                <w:rFonts w:ascii="Arial" w:eastAsia="MSPゴシック" w:hAnsi="Arial"/>
                <w:color w:val="FFFFFF"/>
                <w:sz w:val="26"/>
                <w:szCs w:val="26"/>
              </w:rPr>
              <w:t>ffects</w:t>
            </w:r>
          </w:p>
          <w:p w14:paraId="3EC836CF" w14:textId="77777777" w:rsidR="000C722C" w:rsidRPr="00755D9F" w:rsidRDefault="000C722C" w:rsidP="00C21080">
            <w:pPr>
              <w:widowControl/>
              <w:pBdr>
                <w:top w:val="nil"/>
                <w:left w:val="nil"/>
                <w:bottom w:val="nil"/>
                <w:right w:val="nil"/>
                <w:between w:val="nil"/>
              </w:pBdr>
              <w:jc w:val="left"/>
              <w:rPr>
                <w:rFonts w:ascii="Arial" w:eastAsia="MSPゴシック" w:hAnsi="Arial" w:cs="ＭＳ Ｐゴシック"/>
                <w:color w:val="FFFFFF"/>
                <w:sz w:val="16"/>
                <w:szCs w:val="16"/>
              </w:rPr>
            </w:pPr>
            <w:r w:rsidRPr="00755D9F">
              <w:rPr>
                <w:rFonts w:ascii="Arial" w:eastAsia="MSPゴシック" w:hAnsi="Arial" w:cs="ＭＳ Ｐゴシック"/>
                <w:color w:val="FFFFFF"/>
                <w:sz w:val="16"/>
                <w:szCs w:val="16"/>
              </w:rPr>
              <w:t>How substantial are the undesirable anticipated effects?</w:t>
            </w:r>
          </w:p>
        </w:tc>
      </w:tr>
      <w:tr w:rsidR="000C722C" w:rsidRPr="00755D9F" w14:paraId="3FE499BB" w14:textId="77777777" w:rsidTr="00C21080">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9957CA" w14:textId="77777777" w:rsidR="000C722C" w:rsidRPr="00755D9F" w:rsidRDefault="00FA0004" w:rsidP="00C21080">
            <w:pPr>
              <w:pStyle w:val="2"/>
              <w:rPr>
                <w:rFonts w:ascii="Arial" w:eastAsia="MSPゴシック" w:hAnsi="Arial"/>
                <w:smallCaps/>
                <w:sz w:val="16"/>
                <w:szCs w:val="16"/>
              </w:rPr>
            </w:pPr>
            <w:sdt>
              <w:sdtPr>
                <w:rPr>
                  <w:rFonts w:ascii="Arial" w:eastAsia="MSPゴシック" w:hAnsi="Arial" w:cs="Arial"/>
                  <w:sz w:val="14"/>
                  <w:szCs w:val="14"/>
                </w:rPr>
                <w:tag w:val="goog_rdk_26"/>
                <w:id w:val="2137137828"/>
              </w:sdtPr>
              <w:sdtEndPr/>
              <w:sdtContent>
                <w:r w:rsidR="000C722C" w:rsidRPr="00755D9F">
                  <w:rPr>
                    <w:rFonts w:ascii="Arial" w:eastAsia="MSPゴシック" w:hAnsi="Arial" w:cs="Arial"/>
                    <w:smallCaps/>
                    <w:sz w:val="14"/>
                    <w:szCs w:val="14"/>
                  </w:rPr>
                  <w:t>Judgment</w:t>
                </w:r>
              </w:sdtContent>
            </w:sdt>
          </w:p>
        </w:tc>
        <w:tc>
          <w:tcPr>
            <w:tcW w:w="70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8C9CCA8" w14:textId="77777777" w:rsidR="000C722C" w:rsidRPr="00755D9F" w:rsidRDefault="00FA0004" w:rsidP="00C21080">
            <w:pPr>
              <w:pStyle w:val="2"/>
              <w:rPr>
                <w:rFonts w:ascii="Arial" w:eastAsia="MSPゴシック" w:hAnsi="Arial"/>
                <w:smallCaps/>
                <w:sz w:val="16"/>
                <w:szCs w:val="16"/>
              </w:rPr>
            </w:pPr>
            <w:sdt>
              <w:sdtPr>
                <w:rPr>
                  <w:rFonts w:ascii="Arial" w:eastAsia="MSPゴシック" w:hAnsi="Arial" w:cs="Arial"/>
                  <w:sz w:val="14"/>
                  <w:szCs w:val="14"/>
                </w:rPr>
                <w:tag w:val="goog_rdk_27"/>
                <w:id w:val="1237750593"/>
              </w:sdtPr>
              <w:sdtEndPr/>
              <w:sdtContent>
                <w:r w:rsidR="000C722C" w:rsidRPr="00755D9F">
                  <w:rPr>
                    <w:rFonts w:ascii="Arial" w:eastAsia="MSPゴシック" w:hAnsi="Arial" w:cs="Arial"/>
                    <w:smallCaps/>
                    <w:sz w:val="14"/>
                    <w:szCs w:val="14"/>
                  </w:rPr>
                  <w:t>research evidence</w:t>
                </w:r>
              </w:sdtContent>
            </w:sdt>
          </w:p>
        </w:tc>
        <w:tc>
          <w:tcPr>
            <w:tcW w:w="14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0BD0E91" w14:textId="77777777" w:rsidR="000C722C" w:rsidRPr="00755D9F" w:rsidRDefault="00FA0004" w:rsidP="00C21080">
            <w:pPr>
              <w:pStyle w:val="2"/>
              <w:rPr>
                <w:rFonts w:ascii="Arial" w:eastAsia="MSPゴシック" w:hAnsi="Arial"/>
                <w:smallCaps/>
                <w:sz w:val="16"/>
                <w:szCs w:val="16"/>
              </w:rPr>
            </w:pPr>
            <w:sdt>
              <w:sdtPr>
                <w:rPr>
                  <w:rFonts w:ascii="Arial" w:eastAsia="MSPゴシック" w:hAnsi="Arial" w:cs="Arial"/>
                  <w:sz w:val="14"/>
                  <w:szCs w:val="14"/>
                </w:rPr>
                <w:tag w:val="goog_rdk_28"/>
                <w:id w:val="2055958969"/>
              </w:sdtPr>
              <w:sdtEndPr/>
              <w:sdtContent>
                <w:r w:rsidR="000C722C" w:rsidRPr="00755D9F">
                  <w:rPr>
                    <w:rFonts w:ascii="Arial" w:eastAsia="MSPゴシック" w:hAnsi="Arial" w:cs="Arial"/>
                    <w:smallCaps/>
                    <w:sz w:val="14"/>
                    <w:szCs w:val="14"/>
                  </w:rPr>
                  <w:t>ADDITIONAL CONSIDERATIONS</w:t>
                </w:r>
              </w:sdtContent>
            </w:sdt>
          </w:p>
        </w:tc>
      </w:tr>
      <w:tr w:rsidR="000C722C" w:rsidRPr="00755D9F" w14:paraId="1D1F584D" w14:textId="77777777" w:rsidTr="00C21080">
        <w:trPr>
          <w:trHeight w:val="2400"/>
        </w:trPr>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EA7898" w14:textId="77777777" w:rsidR="000C722C" w:rsidRPr="00755D9F" w:rsidRDefault="000C722C" w:rsidP="00C21080">
            <w:pPr>
              <w:rPr>
                <w:rStyle w:val="unchecked-marker"/>
                <w:rFonts w:ascii="Arial" w:eastAsia="ＭＳ Ｐゴシック" w:hAnsi="Arial" w:cs="Arial"/>
                <w:sz w:val="16"/>
                <w:szCs w:val="16"/>
              </w:rPr>
            </w:pPr>
            <w:r w:rsidRPr="00755D9F">
              <w:rPr>
                <w:rStyle w:val="unchecked-marker"/>
                <w:rFonts w:ascii="Arial" w:eastAsia="ＭＳ Ｐゴシック" w:hAnsi="Arial" w:cs="Arial"/>
                <w:sz w:val="16"/>
                <w:szCs w:val="16"/>
              </w:rPr>
              <w:lastRenderedPageBreak/>
              <w:t>○ Large</w:t>
            </w:r>
          </w:p>
          <w:p w14:paraId="21213B02" w14:textId="77777777" w:rsidR="000C722C" w:rsidRPr="00755D9F" w:rsidRDefault="000C722C" w:rsidP="00C21080">
            <w:pPr>
              <w:rPr>
                <w:rStyle w:val="unchecked-marker"/>
                <w:rFonts w:ascii="Arial" w:eastAsia="ＭＳ Ｐゴシック" w:hAnsi="Arial" w:cs="Arial"/>
                <w:sz w:val="16"/>
                <w:szCs w:val="16"/>
              </w:rPr>
            </w:pPr>
            <w:r w:rsidRPr="00755D9F">
              <w:rPr>
                <w:rStyle w:val="unchecked-marker"/>
                <w:rFonts w:ascii="Arial" w:eastAsia="ＭＳ Ｐゴシック" w:hAnsi="Arial" w:cs="Arial"/>
                <w:sz w:val="16"/>
                <w:szCs w:val="16"/>
              </w:rPr>
              <w:t>○ Moderate</w:t>
            </w:r>
          </w:p>
          <w:p w14:paraId="12E182C3" w14:textId="77777777" w:rsidR="000C722C" w:rsidRPr="00755D9F" w:rsidRDefault="000C722C" w:rsidP="00C21080">
            <w:pPr>
              <w:rPr>
                <w:rStyle w:val="unchecked-marker"/>
                <w:rFonts w:ascii="Arial" w:eastAsia="ＭＳ Ｐゴシック" w:hAnsi="Arial" w:cs="Arial"/>
                <w:sz w:val="16"/>
                <w:szCs w:val="16"/>
              </w:rPr>
            </w:pPr>
            <w:r w:rsidRPr="00755D9F">
              <w:rPr>
                <w:rStyle w:val="unchecked-marker"/>
                <w:rFonts w:ascii="Arial" w:eastAsia="ＭＳ Ｐゴシック" w:hAnsi="Arial" w:cs="Arial"/>
                <w:sz w:val="16"/>
                <w:szCs w:val="16"/>
              </w:rPr>
              <w:t>● Small (High</w:t>
            </w:r>
            <w:r>
              <w:rPr>
                <w:rStyle w:val="unchecked-marker"/>
                <w:rFonts w:ascii="Arial" w:eastAsia="ＭＳ Ｐゴシック" w:hAnsi="Arial" w:cs="Arial"/>
                <w:sz w:val="16"/>
                <w:szCs w:val="16"/>
              </w:rPr>
              <w:t xml:space="preserve"> </w:t>
            </w:r>
            <w:r w:rsidRPr="00755D9F">
              <w:rPr>
                <w:rStyle w:val="unchecked-marker"/>
                <w:rFonts w:ascii="Arial" w:eastAsia="ＭＳ Ｐゴシック" w:hAnsi="Arial" w:cs="Arial"/>
                <w:sz w:val="16"/>
                <w:szCs w:val="16"/>
              </w:rPr>
              <w:t>dose)</w:t>
            </w:r>
          </w:p>
          <w:p w14:paraId="70622DCE" w14:textId="77777777" w:rsidR="000C722C" w:rsidRPr="00755D9F" w:rsidRDefault="000C722C" w:rsidP="00C21080">
            <w:pPr>
              <w:rPr>
                <w:rStyle w:val="unchecked-marker"/>
                <w:rFonts w:ascii="Arial" w:eastAsia="ＭＳ Ｐゴシック" w:hAnsi="Arial" w:cs="Arial"/>
                <w:sz w:val="16"/>
                <w:szCs w:val="16"/>
              </w:rPr>
            </w:pPr>
            <w:r w:rsidRPr="00755D9F">
              <w:rPr>
                <w:rStyle w:val="unchecked-marker"/>
                <w:rFonts w:ascii="Arial" w:eastAsia="ＭＳ Ｐゴシック" w:hAnsi="Arial" w:cs="Arial"/>
                <w:sz w:val="16"/>
                <w:szCs w:val="16"/>
              </w:rPr>
              <w:t>● Trivial (Low</w:t>
            </w:r>
            <w:r>
              <w:rPr>
                <w:rStyle w:val="unchecked-marker"/>
                <w:rFonts w:ascii="Arial" w:eastAsia="ＭＳ Ｐゴシック" w:hAnsi="Arial" w:cs="Arial"/>
                <w:sz w:val="16"/>
                <w:szCs w:val="16"/>
              </w:rPr>
              <w:t xml:space="preserve"> </w:t>
            </w:r>
            <w:r w:rsidRPr="00755D9F">
              <w:rPr>
                <w:rStyle w:val="unchecked-marker"/>
                <w:rFonts w:ascii="Arial" w:eastAsia="ＭＳ Ｐゴシック" w:hAnsi="Arial" w:cs="Arial"/>
                <w:sz w:val="16"/>
                <w:szCs w:val="16"/>
              </w:rPr>
              <w:t>dose)</w:t>
            </w:r>
          </w:p>
          <w:p w14:paraId="0184362B" w14:textId="77777777" w:rsidR="000C722C" w:rsidRPr="00755D9F" w:rsidRDefault="000C722C" w:rsidP="00C21080">
            <w:pPr>
              <w:rPr>
                <w:rStyle w:val="unchecked-marker"/>
                <w:rFonts w:ascii="Arial" w:eastAsia="ＭＳ Ｐゴシック" w:hAnsi="Arial" w:cs="Arial"/>
                <w:sz w:val="16"/>
                <w:szCs w:val="16"/>
              </w:rPr>
            </w:pPr>
            <w:r w:rsidRPr="00755D9F">
              <w:rPr>
                <w:rStyle w:val="unchecked-marker"/>
                <w:rFonts w:ascii="Arial" w:eastAsia="ＭＳ Ｐゴシック" w:hAnsi="Arial" w:cs="Arial"/>
                <w:sz w:val="16"/>
                <w:szCs w:val="16"/>
              </w:rPr>
              <w:t>○ Varie</w:t>
            </w:r>
            <w:r>
              <w:rPr>
                <w:rStyle w:val="unchecked-marker"/>
                <w:rFonts w:ascii="Arial" w:eastAsia="ＭＳ Ｐゴシック" w:hAnsi="Arial" w:cs="Arial"/>
                <w:sz w:val="16"/>
                <w:szCs w:val="16"/>
              </w:rPr>
              <w:t>s</w:t>
            </w:r>
          </w:p>
          <w:p w14:paraId="481ECCB0" w14:textId="77777777" w:rsidR="000C722C" w:rsidRPr="00755D9F" w:rsidRDefault="000C722C" w:rsidP="00C21080">
            <w:pPr>
              <w:rPr>
                <w:rFonts w:ascii="Arial" w:eastAsia="MSPゴシック" w:hAnsi="Arial" w:cs="ＭＳ Ｐゴシック"/>
                <w:sz w:val="16"/>
                <w:szCs w:val="16"/>
              </w:rPr>
            </w:pPr>
            <w:r w:rsidRPr="00755D9F">
              <w:rPr>
                <w:rStyle w:val="unchecked-marker"/>
                <w:rFonts w:ascii="Arial" w:eastAsia="ＭＳ Ｐゴシック" w:hAnsi="Arial" w:cs="Arial"/>
                <w:sz w:val="16"/>
                <w:szCs w:val="16"/>
              </w:rPr>
              <w:t>○ Do</w:t>
            </w:r>
            <w:r>
              <w:rPr>
                <w:rStyle w:val="unchecked-marker"/>
                <w:rFonts w:ascii="Arial" w:eastAsia="ＭＳ Ｐゴシック" w:hAnsi="Arial" w:cs="Arial"/>
                <w:sz w:val="16"/>
                <w:szCs w:val="16"/>
              </w:rPr>
              <w:t xml:space="preserve"> not</w:t>
            </w:r>
            <w:r w:rsidRPr="00755D9F">
              <w:rPr>
                <w:rStyle w:val="unchecked-marker"/>
                <w:rFonts w:ascii="Arial" w:eastAsia="ＭＳ Ｐゴシック" w:hAnsi="Arial" w:cs="Arial"/>
                <w:sz w:val="16"/>
                <w:szCs w:val="16"/>
              </w:rPr>
              <w:t xml:space="preserve"> know</w:t>
            </w:r>
          </w:p>
        </w:tc>
        <w:tc>
          <w:tcPr>
            <w:tcW w:w="70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9F5733" w14:textId="77777777" w:rsidR="000C722C" w:rsidRPr="00755D9F" w:rsidRDefault="000C722C" w:rsidP="00C21080">
            <w:pPr>
              <w:rPr>
                <w:rFonts w:ascii="Arial" w:eastAsia="MSPゴシック" w:hAnsi="Arial" w:cs="ＭＳ Ｐゴシック"/>
              </w:rPr>
            </w:pPr>
            <w:r w:rsidRPr="00755D9F">
              <w:rPr>
                <w:rFonts w:ascii="Arial" w:eastAsia="MSPゴシック" w:hAnsi="Arial" w:cs="ＭＳ Ｐゴシック"/>
              </w:rPr>
              <w:t>&lt;High</w:t>
            </w:r>
            <w:r>
              <w:rPr>
                <w:rFonts w:ascii="Arial" w:eastAsia="MSPゴシック" w:hAnsi="Arial" w:cs="ＭＳ Ｐゴシック"/>
              </w:rPr>
              <w:t xml:space="preserve"> </w:t>
            </w:r>
            <w:r w:rsidRPr="00755D9F">
              <w:rPr>
                <w:rFonts w:ascii="Arial" w:eastAsia="MSPゴシック" w:hAnsi="Arial" w:cs="ＭＳ Ｐゴシック"/>
              </w:rPr>
              <w:t>dose&gt;</w:t>
            </w:r>
          </w:p>
          <w:p w14:paraId="5BE12DF8" w14:textId="77777777" w:rsidR="000C722C" w:rsidRPr="00755D9F" w:rsidRDefault="000C722C" w:rsidP="00C21080">
            <w:pPr>
              <w:rPr>
                <w:rFonts w:ascii="Arial" w:eastAsia="MSPゴシック" w:hAnsi="Arial" w:cs="ＭＳ Ｐゴシック"/>
              </w:rPr>
            </w:pPr>
            <w:r w:rsidRPr="00755D9F">
              <w:rPr>
                <w:rFonts w:ascii="Arial" w:eastAsia="MSPゴシック" w:hAnsi="Arial" w:cs="ＭＳ Ｐゴシック"/>
              </w:rPr>
              <w:t xml:space="preserve">The estimated values of </w:t>
            </w:r>
            <w:r>
              <w:rPr>
                <w:rFonts w:ascii="Arial" w:eastAsia="MSPゴシック" w:hAnsi="Arial" w:cs="ＭＳ Ｐゴシック"/>
              </w:rPr>
              <w:t xml:space="preserve">the </w:t>
            </w:r>
            <w:r w:rsidRPr="00755D9F">
              <w:rPr>
                <w:rFonts w:ascii="Arial" w:eastAsia="MSPゴシック" w:hAnsi="Arial" w:cs="ＭＳ Ｐゴシック"/>
              </w:rPr>
              <w:t>undesirable anticipated effects were as follows: infection yielded a</w:t>
            </w:r>
            <w:r>
              <w:rPr>
                <w:rFonts w:ascii="Arial" w:eastAsia="MSPゴシック" w:hAnsi="Arial" w:cs="ＭＳ Ｐゴシック"/>
              </w:rPr>
              <w:t>n</w:t>
            </w:r>
            <w:r w:rsidRPr="00755D9F">
              <w:rPr>
                <w:rFonts w:ascii="Arial" w:eastAsia="MSPゴシック" w:hAnsi="Arial" w:cs="ＭＳ Ｐゴシック"/>
              </w:rPr>
              <w:t xml:space="preserve"> RD of 58 more per 1000 (1 RCT: N=99) (95% CI: 46 fewer to 353 more). From the above</w:t>
            </w:r>
            <w:r>
              <w:rPr>
                <w:rFonts w:ascii="Arial" w:eastAsia="MSPゴシック" w:hAnsi="Arial" w:cs="ＭＳ Ｐゴシック"/>
              </w:rPr>
              <w:t xml:space="preserve"> data</w:t>
            </w:r>
            <w:r w:rsidRPr="00755D9F">
              <w:rPr>
                <w:rFonts w:ascii="Arial" w:eastAsia="MSPゴシック" w:hAnsi="Arial" w:cs="ＭＳ Ｐゴシック"/>
              </w:rPr>
              <w:t xml:space="preserve">, it was judged that the undesirable anticipated effect was </w:t>
            </w:r>
            <w:r>
              <w:rPr>
                <w:rFonts w:ascii="Arial" w:eastAsia="MSPゴシック" w:hAnsi="Arial" w:cs="ＭＳ Ｐゴシック"/>
              </w:rPr>
              <w:t>“</w:t>
            </w:r>
            <w:r w:rsidRPr="00755D9F">
              <w:rPr>
                <w:rFonts w:ascii="Arial" w:eastAsia="MSPゴシック" w:hAnsi="Arial" w:cs="ＭＳ Ｐゴシック"/>
              </w:rPr>
              <w:t>small</w:t>
            </w:r>
            <w:r>
              <w:rPr>
                <w:rFonts w:ascii="Arial" w:eastAsia="MSPゴシック" w:hAnsi="Arial" w:cs="ＭＳ Ｐゴシック"/>
              </w:rPr>
              <w:t>.”</w:t>
            </w:r>
          </w:p>
          <w:p w14:paraId="68AD7941" w14:textId="77777777" w:rsidR="000C722C" w:rsidRPr="00755D9F" w:rsidRDefault="000C722C" w:rsidP="00C21080">
            <w:pPr>
              <w:rPr>
                <w:rFonts w:ascii="Arial" w:eastAsia="MSPゴシック" w:hAnsi="Arial" w:cs="ＭＳ Ｐゴシック"/>
              </w:rPr>
            </w:pPr>
          </w:p>
          <w:p w14:paraId="62119D9C" w14:textId="77777777" w:rsidR="000C722C" w:rsidRPr="00755D9F" w:rsidRDefault="000C722C" w:rsidP="00C21080">
            <w:pPr>
              <w:rPr>
                <w:rFonts w:ascii="Arial" w:eastAsia="MSPゴシック" w:hAnsi="Arial" w:cs="ＭＳ Ｐゴシック"/>
              </w:rPr>
            </w:pPr>
            <w:r w:rsidRPr="00755D9F">
              <w:rPr>
                <w:rFonts w:ascii="Arial" w:eastAsia="MSPゴシック" w:hAnsi="Arial" w:cs="ＭＳ Ｐゴシック"/>
              </w:rPr>
              <w:t>&lt;Low</w:t>
            </w:r>
            <w:r>
              <w:rPr>
                <w:rFonts w:ascii="Arial" w:eastAsia="MSPゴシック" w:hAnsi="Arial" w:cs="ＭＳ Ｐゴシック"/>
              </w:rPr>
              <w:t xml:space="preserve"> </w:t>
            </w:r>
            <w:r w:rsidRPr="00755D9F">
              <w:rPr>
                <w:rFonts w:ascii="Arial" w:eastAsia="MSPゴシック" w:hAnsi="Arial" w:cs="ＭＳ Ｐゴシック"/>
              </w:rPr>
              <w:t>dose&gt;</w:t>
            </w:r>
          </w:p>
          <w:p w14:paraId="58D85232" w14:textId="77777777" w:rsidR="000C722C" w:rsidRPr="00755D9F" w:rsidRDefault="000C722C" w:rsidP="00C21080">
            <w:pPr>
              <w:rPr>
                <w:rFonts w:ascii="Arial" w:eastAsia="MSPゴシック" w:hAnsi="Arial" w:cs="ＭＳ Ｐゴシック"/>
                <w:sz w:val="16"/>
                <w:szCs w:val="16"/>
              </w:rPr>
            </w:pPr>
            <w:r w:rsidRPr="00755D9F">
              <w:rPr>
                <w:rFonts w:ascii="Arial" w:eastAsia="MSPゴシック" w:hAnsi="Arial" w:cs="ＭＳ Ｐゴシック"/>
              </w:rPr>
              <w:t xml:space="preserve">No undesirable effects were observed at low doses. Therefore, when considered together with the description in the additional considerations, it was judged to be </w:t>
            </w:r>
            <w:r>
              <w:rPr>
                <w:rFonts w:ascii="Arial" w:eastAsia="MSPゴシック" w:hAnsi="Arial" w:cs="ＭＳ Ｐゴシック"/>
              </w:rPr>
              <w:t>“</w:t>
            </w:r>
            <w:r w:rsidRPr="00755D9F">
              <w:rPr>
                <w:rFonts w:ascii="Arial" w:eastAsia="MSPゴシック" w:hAnsi="Arial" w:cs="ＭＳ Ｐゴシック"/>
              </w:rPr>
              <w:t>trivial</w:t>
            </w:r>
            <w:r>
              <w:rPr>
                <w:rFonts w:ascii="Arial" w:eastAsia="MSPゴシック" w:hAnsi="Arial" w:cs="ＭＳ Ｐゴシック"/>
              </w:rPr>
              <w:t>”</w:t>
            </w:r>
            <w:r w:rsidRPr="00755D9F">
              <w:rPr>
                <w:rFonts w:ascii="Arial" w:eastAsia="MSPゴシック" w:hAnsi="Arial" w:cs="ＭＳ Ｐゴシック"/>
              </w:rPr>
              <w:t>.</w:t>
            </w:r>
          </w:p>
        </w:tc>
        <w:tc>
          <w:tcPr>
            <w:tcW w:w="14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D630E9" w14:textId="13CE5BC8" w:rsidR="000C722C" w:rsidRPr="00755D9F" w:rsidRDefault="00FA0004" w:rsidP="00C21080">
            <w:pPr>
              <w:rPr>
                <w:rFonts w:ascii="Arial" w:eastAsia="MSPゴシック" w:hAnsi="Arial" w:cs="ＭＳ Ｐゴシック"/>
                <w:sz w:val="16"/>
                <w:szCs w:val="16"/>
              </w:rPr>
            </w:pPr>
            <w:sdt>
              <w:sdtPr>
                <w:rPr>
                  <w:rFonts w:ascii="Arial" w:eastAsia="MSPゴシック" w:hAnsi="Arial"/>
                  <w:sz w:val="16"/>
                  <w:szCs w:val="16"/>
                </w:rPr>
                <w:tag w:val="goog_rdk_27"/>
                <w:id w:val="-1250884732"/>
              </w:sdtPr>
              <w:sdtEndPr/>
              <w:sdtContent>
                <w:r w:rsidR="000C722C" w:rsidRPr="00755D9F">
                  <w:rPr>
                    <w:rFonts w:ascii="Arial" w:eastAsia="MSPゴシック" w:hAnsi="Arial"/>
                    <w:sz w:val="16"/>
                    <w:szCs w:val="16"/>
                  </w:rPr>
                  <w:t xml:space="preserve">Infection is a concern at high doses, and in a meta-analysis of </w:t>
                </w:r>
                <w:r w:rsidR="00B47C74">
                  <w:rPr>
                    <w:rFonts w:ascii="Arial" w:eastAsia="MSPゴシック" w:hAnsi="Arial"/>
                    <w:sz w:val="16"/>
                    <w:szCs w:val="16"/>
                  </w:rPr>
                  <w:t>corticosteroid</w:t>
                </w:r>
                <w:r w:rsidR="000C722C" w:rsidRPr="00755D9F">
                  <w:rPr>
                    <w:rFonts w:ascii="Arial" w:eastAsia="MSPゴシック" w:hAnsi="Arial"/>
                    <w:sz w:val="16"/>
                    <w:szCs w:val="16"/>
                  </w:rPr>
                  <w:t xml:space="preserve"> therapy in patients with septic shock in the Japanese Guidelines for the Treatment of Sepsis 2020, there were 8 more infections per 1000 patients (12 fewer to 31 more) and 6 more gastrointestinal bleeding per 1000 patients (13 fewer to 32 more).</w:t>
                </w:r>
              </w:sdtContent>
            </w:sdt>
          </w:p>
        </w:tc>
      </w:tr>
      <w:tr w:rsidR="000C722C" w:rsidRPr="00755D9F" w14:paraId="71C24CD5" w14:textId="77777777" w:rsidTr="00C21080">
        <w:tc>
          <w:tcPr>
            <w:tcW w:w="10783"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568B4CFA" w14:textId="77777777" w:rsidR="000C722C" w:rsidRPr="00755D9F" w:rsidRDefault="000C722C" w:rsidP="00C21080">
            <w:pPr>
              <w:pStyle w:val="2"/>
              <w:rPr>
                <w:rFonts w:ascii="Arial" w:eastAsia="MSPゴシック" w:hAnsi="Arial"/>
                <w:color w:val="FFFFFF"/>
                <w:sz w:val="26"/>
                <w:szCs w:val="26"/>
              </w:rPr>
            </w:pPr>
            <w:r w:rsidRPr="00755D9F">
              <w:rPr>
                <w:rFonts w:ascii="Arial" w:eastAsia="MSPゴシック" w:hAnsi="Arial"/>
                <w:color w:val="FFFFFF"/>
                <w:sz w:val="26"/>
                <w:szCs w:val="26"/>
              </w:rPr>
              <w:t>Certainty of evidence</w:t>
            </w:r>
          </w:p>
          <w:p w14:paraId="3914E5D7" w14:textId="77777777" w:rsidR="000C722C" w:rsidRPr="00755D9F" w:rsidRDefault="000C722C" w:rsidP="00C21080">
            <w:pPr>
              <w:widowControl/>
              <w:pBdr>
                <w:top w:val="nil"/>
                <w:left w:val="nil"/>
                <w:bottom w:val="nil"/>
                <w:right w:val="nil"/>
                <w:between w:val="nil"/>
              </w:pBdr>
              <w:jc w:val="left"/>
              <w:rPr>
                <w:rFonts w:ascii="Arial" w:eastAsia="MSPゴシック" w:hAnsi="Arial" w:cs="ＭＳ Ｐゴシック"/>
                <w:color w:val="FFFFFF"/>
                <w:sz w:val="16"/>
                <w:szCs w:val="16"/>
              </w:rPr>
            </w:pPr>
            <w:r w:rsidRPr="00755D9F">
              <w:rPr>
                <w:rFonts w:ascii="Arial" w:eastAsia="MSPゴシック" w:hAnsi="Arial" w:cs="ＭＳ Ｐゴシック"/>
                <w:color w:val="FFFFFF"/>
                <w:sz w:val="16"/>
                <w:szCs w:val="16"/>
              </w:rPr>
              <w:t>What is the overall certainty of the evidence of effects?</w:t>
            </w:r>
          </w:p>
        </w:tc>
      </w:tr>
      <w:tr w:rsidR="000C722C" w:rsidRPr="00755D9F" w14:paraId="779834C1" w14:textId="77777777" w:rsidTr="00C21080">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60A7E84" w14:textId="77777777" w:rsidR="000C722C" w:rsidRPr="00755D9F" w:rsidRDefault="00FA0004" w:rsidP="00C21080">
            <w:pPr>
              <w:pStyle w:val="2"/>
              <w:rPr>
                <w:rFonts w:ascii="Arial" w:eastAsia="MSPゴシック" w:hAnsi="Arial"/>
                <w:smallCaps/>
                <w:sz w:val="16"/>
                <w:szCs w:val="16"/>
              </w:rPr>
            </w:pPr>
            <w:sdt>
              <w:sdtPr>
                <w:rPr>
                  <w:rFonts w:ascii="Arial" w:eastAsia="MSPゴシック" w:hAnsi="Arial" w:cs="Arial"/>
                  <w:sz w:val="14"/>
                  <w:szCs w:val="14"/>
                </w:rPr>
                <w:tag w:val="goog_rdk_26"/>
                <w:id w:val="-1110885525"/>
              </w:sdtPr>
              <w:sdtEndPr/>
              <w:sdtContent>
                <w:r w:rsidR="000C722C" w:rsidRPr="00755D9F">
                  <w:rPr>
                    <w:rFonts w:ascii="Arial" w:eastAsia="MSPゴシック" w:hAnsi="Arial" w:cs="Arial"/>
                    <w:smallCaps/>
                    <w:sz w:val="14"/>
                    <w:szCs w:val="14"/>
                  </w:rPr>
                  <w:t>Judgment</w:t>
                </w:r>
              </w:sdtContent>
            </w:sdt>
          </w:p>
        </w:tc>
        <w:tc>
          <w:tcPr>
            <w:tcW w:w="70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A4609A" w14:textId="77777777" w:rsidR="000C722C" w:rsidRPr="00755D9F" w:rsidRDefault="00FA0004" w:rsidP="00C21080">
            <w:pPr>
              <w:pStyle w:val="2"/>
              <w:rPr>
                <w:rFonts w:ascii="Arial" w:eastAsia="MSPゴシック" w:hAnsi="Arial"/>
                <w:smallCaps/>
                <w:sz w:val="16"/>
                <w:szCs w:val="16"/>
              </w:rPr>
            </w:pPr>
            <w:sdt>
              <w:sdtPr>
                <w:rPr>
                  <w:rFonts w:ascii="Arial" w:eastAsia="MSPゴシック" w:hAnsi="Arial" w:cs="Arial"/>
                  <w:sz w:val="14"/>
                  <w:szCs w:val="14"/>
                </w:rPr>
                <w:tag w:val="goog_rdk_27"/>
                <w:id w:val="-1029487920"/>
              </w:sdtPr>
              <w:sdtEndPr/>
              <w:sdtContent>
                <w:r w:rsidR="000C722C" w:rsidRPr="00755D9F">
                  <w:rPr>
                    <w:rFonts w:ascii="Arial" w:eastAsia="MSPゴシック" w:hAnsi="Arial" w:cs="Arial"/>
                    <w:smallCaps/>
                    <w:sz w:val="14"/>
                    <w:szCs w:val="14"/>
                  </w:rPr>
                  <w:t>research evidence</w:t>
                </w:r>
              </w:sdtContent>
            </w:sdt>
          </w:p>
        </w:tc>
        <w:tc>
          <w:tcPr>
            <w:tcW w:w="14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C1AB4D6" w14:textId="77777777" w:rsidR="000C722C" w:rsidRPr="00755D9F" w:rsidRDefault="00FA0004" w:rsidP="00C21080">
            <w:pPr>
              <w:pStyle w:val="2"/>
              <w:rPr>
                <w:rFonts w:ascii="Arial" w:eastAsia="MSPゴシック" w:hAnsi="Arial"/>
                <w:smallCaps/>
                <w:sz w:val="16"/>
                <w:szCs w:val="16"/>
              </w:rPr>
            </w:pPr>
            <w:sdt>
              <w:sdtPr>
                <w:rPr>
                  <w:rFonts w:ascii="Arial" w:eastAsia="MSPゴシック" w:hAnsi="Arial" w:cs="Arial"/>
                  <w:sz w:val="14"/>
                  <w:szCs w:val="14"/>
                </w:rPr>
                <w:tag w:val="goog_rdk_28"/>
                <w:id w:val="1713918699"/>
              </w:sdtPr>
              <w:sdtEndPr/>
              <w:sdtContent>
                <w:r w:rsidR="000C722C" w:rsidRPr="00755D9F">
                  <w:rPr>
                    <w:rFonts w:ascii="Arial" w:eastAsia="MSPゴシック" w:hAnsi="Arial" w:cs="Arial"/>
                    <w:smallCaps/>
                    <w:sz w:val="14"/>
                    <w:szCs w:val="14"/>
                  </w:rPr>
                  <w:t>ADDITIONAL CONSIDERATIONS</w:t>
                </w:r>
              </w:sdtContent>
            </w:sdt>
          </w:p>
        </w:tc>
      </w:tr>
      <w:tr w:rsidR="000C722C" w:rsidRPr="00755D9F" w14:paraId="1D27F17B" w14:textId="77777777" w:rsidTr="00C21080">
        <w:trPr>
          <w:trHeight w:val="2400"/>
        </w:trPr>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52CC71A" w14:textId="77777777" w:rsidR="000C722C" w:rsidRPr="00755D9F" w:rsidRDefault="000C722C" w:rsidP="00C21080">
            <w:pPr>
              <w:rPr>
                <w:rStyle w:val="unchecked-marker"/>
                <w:rFonts w:ascii="Arial" w:eastAsia="ＭＳ Ｐゴシック" w:hAnsi="Arial" w:cs="Arial"/>
                <w:sz w:val="16"/>
                <w:szCs w:val="16"/>
              </w:rPr>
            </w:pPr>
            <w:r w:rsidRPr="00755D9F">
              <w:rPr>
                <w:rStyle w:val="unchecked-marker"/>
                <w:rFonts w:ascii="Arial" w:eastAsia="ＭＳ Ｐゴシック" w:hAnsi="Arial" w:cs="Arial"/>
                <w:sz w:val="16"/>
                <w:szCs w:val="16"/>
              </w:rPr>
              <w:t>○ Very low</w:t>
            </w:r>
          </w:p>
          <w:p w14:paraId="41DEF501" w14:textId="77777777" w:rsidR="000C722C" w:rsidRPr="00755D9F" w:rsidRDefault="000C722C" w:rsidP="00C21080">
            <w:pPr>
              <w:rPr>
                <w:rStyle w:val="unchecked-marker"/>
                <w:rFonts w:ascii="Arial" w:eastAsia="ＭＳ Ｐゴシック" w:hAnsi="Arial" w:cs="Arial"/>
                <w:sz w:val="16"/>
                <w:szCs w:val="16"/>
              </w:rPr>
            </w:pPr>
            <w:r w:rsidRPr="00755D9F">
              <w:rPr>
                <w:rStyle w:val="unchecked-marker"/>
                <w:rFonts w:ascii="Arial" w:eastAsia="ＭＳ Ｐゴシック" w:hAnsi="Arial" w:cs="Arial"/>
                <w:sz w:val="16"/>
                <w:szCs w:val="16"/>
              </w:rPr>
              <w:t>● Low (High</w:t>
            </w:r>
            <w:r>
              <w:rPr>
                <w:rStyle w:val="unchecked-marker"/>
                <w:rFonts w:ascii="Arial" w:eastAsia="ＭＳ Ｐゴシック" w:hAnsi="Arial" w:cs="Arial"/>
                <w:sz w:val="16"/>
                <w:szCs w:val="16"/>
              </w:rPr>
              <w:t xml:space="preserve"> </w:t>
            </w:r>
            <w:r w:rsidRPr="00755D9F">
              <w:rPr>
                <w:rStyle w:val="unchecked-marker"/>
                <w:rFonts w:ascii="Arial" w:eastAsia="ＭＳ Ｐゴシック" w:hAnsi="Arial" w:cs="Arial"/>
                <w:sz w:val="16"/>
                <w:szCs w:val="16"/>
              </w:rPr>
              <w:t>dose)</w:t>
            </w:r>
          </w:p>
          <w:p w14:paraId="216A08EC" w14:textId="77777777" w:rsidR="000C722C" w:rsidRPr="00755D9F" w:rsidRDefault="000C722C" w:rsidP="00C21080">
            <w:pPr>
              <w:rPr>
                <w:rStyle w:val="unchecked-marker"/>
                <w:rFonts w:ascii="Arial" w:eastAsia="ＭＳ Ｐゴシック" w:hAnsi="Arial" w:cs="Arial"/>
                <w:sz w:val="16"/>
                <w:szCs w:val="16"/>
              </w:rPr>
            </w:pPr>
            <w:r w:rsidRPr="00755D9F">
              <w:rPr>
                <w:rStyle w:val="unchecked-marker"/>
                <w:rFonts w:ascii="Arial" w:eastAsia="ＭＳ Ｐゴシック" w:hAnsi="Arial" w:cs="Arial"/>
                <w:sz w:val="16"/>
                <w:szCs w:val="16"/>
              </w:rPr>
              <w:t>● Moderate (Low</w:t>
            </w:r>
            <w:r>
              <w:rPr>
                <w:rStyle w:val="unchecked-marker"/>
                <w:rFonts w:ascii="Arial" w:eastAsia="ＭＳ Ｐゴシック" w:hAnsi="Arial" w:cs="Arial"/>
                <w:sz w:val="16"/>
                <w:szCs w:val="16"/>
              </w:rPr>
              <w:t xml:space="preserve"> </w:t>
            </w:r>
            <w:r w:rsidRPr="00755D9F">
              <w:rPr>
                <w:rStyle w:val="unchecked-marker"/>
                <w:rFonts w:ascii="Arial" w:eastAsia="ＭＳ Ｐゴシック" w:hAnsi="Arial" w:cs="Arial"/>
                <w:sz w:val="16"/>
                <w:szCs w:val="16"/>
              </w:rPr>
              <w:t>dose)</w:t>
            </w:r>
          </w:p>
          <w:p w14:paraId="7BE50C3D" w14:textId="77777777" w:rsidR="000C722C" w:rsidRPr="00755D9F" w:rsidRDefault="000C722C" w:rsidP="00C21080">
            <w:pPr>
              <w:rPr>
                <w:rStyle w:val="unchecked-marker"/>
                <w:rFonts w:ascii="Arial" w:eastAsia="ＭＳ Ｐゴシック" w:hAnsi="Arial" w:cs="Arial"/>
                <w:sz w:val="16"/>
                <w:szCs w:val="16"/>
              </w:rPr>
            </w:pPr>
            <w:r w:rsidRPr="00755D9F">
              <w:rPr>
                <w:rStyle w:val="unchecked-marker"/>
                <w:rFonts w:ascii="Arial" w:eastAsia="ＭＳ Ｐゴシック" w:hAnsi="Arial" w:cs="Arial"/>
                <w:sz w:val="16"/>
                <w:szCs w:val="16"/>
              </w:rPr>
              <w:t>○ High</w:t>
            </w:r>
          </w:p>
          <w:p w14:paraId="1D137D71" w14:textId="77777777" w:rsidR="000C722C" w:rsidRPr="00755D9F" w:rsidRDefault="000C722C" w:rsidP="00C21080">
            <w:pPr>
              <w:rPr>
                <w:rFonts w:ascii="Arial" w:eastAsia="MSPゴシック" w:hAnsi="Arial" w:cs="ＭＳ Ｐゴシック"/>
                <w:sz w:val="16"/>
                <w:szCs w:val="16"/>
              </w:rPr>
            </w:pPr>
            <w:r w:rsidRPr="00755D9F">
              <w:rPr>
                <w:rStyle w:val="unchecked-marker"/>
                <w:rFonts w:ascii="Arial" w:eastAsia="ＭＳ Ｐゴシック" w:hAnsi="Arial" w:cs="Arial"/>
                <w:sz w:val="16"/>
                <w:szCs w:val="16"/>
              </w:rPr>
              <w:t xml:space="preserve">○ </w:t>
            </w:r>
            <w:r w:rsidRPr="00755D9F">
              <w:rPr>
                <w:rFonts w:ascii="Arial" w:eastAsia="MSPゴシック" w:hAnsi="Arial" w:cs="Arial"/>
                <w:sz w:val="16"/>
                <w:szCs w:val="16"/>
              </w:rPr>
              <w:t>No included stud</w:t>
            </w:r>
            <w:r>
              <w:rPr>
                <w:rFonts w:ascii="Arial" w:eastAsia="MSPゴシック" w:hAnsi="Arial" w:cs="Arial"/>
                <w:sz w:val="16"/>
                <w:szCs w:val="16"/>
              </w:rPr>
              <w:t>ies</w:t>
            </w:r>
          </w:p>
        </w:tc>
        <w:tc>
          <w:tcPr>
            <w:tcW w:w="70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FC02681" w14:textId="77777777" w:rsidR="000C722C" w:rsidRPr="00755D9F" w:rsidRDefault="000C722C" w:rsidP="00C21080">
            <w:pPr>
              <w:rPr>
                <w:rFonts w:ascii="Arial" w:eastAsia="MSPゴシック" w:hAnsi="Arial" w:cs="ＭＳ Ｐゴシック"/>
                <w:iCs/>
                <w:sz w:val="16"/>
                <w:szCs w:val="16"/>
              </w:rPr>
            </w:pPr>
          </w:p>
          <w:tbl>
            <w:tblPr>
              <w:tblW w:w="6160" w:type="dxa"/>
              <w:tblLayout w:type="fixed"/>
              <w:tblLook w:val="0400" w:firstRow="0" w:lastRow="0" w:firstColumn="0" w:lastColumn="0" w:noHBand="0" w:noVBand="1"/>
            </w:tblPr>
            <w:tblGrid>
              <w:gridCol w:w="1805"/>
              <w:gridCol w:w="1275"/>
              <w:gridCol w:w="1540"/>
              <w:gridCol w:w="1540"/>
            </w:tblGrid>
            <w:tr w:rsidR="000C722C" w:rsidRPr="00755D9F" w14:paraId="59AAE753" w14:textId="77777777" w:rsidTr="00C21080">
              <w:trPr>
                <w:trHeight w:val="1143"/>
              </w:trPr>
              <w:tc>
                <w:tcPr>
                  <w:tcW w:w="180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991DD28" w14:textId="77777777" w:rsidR="000C722C" w:rsidRPr="00755D9F" w:rsidRDefault="000C722C" w:rsidP="00C21080">
                  <w:pPr>
                    <w:widowControl/>
                    <w:spacing w:line="360" w:lineRule="auto"/>
                    <w:jc w:val="center"/>
                    <w:rPr>
                      <w:rFonts w:ascii="Arial" w:eastAsia="MSPゴシック" w:hAnsi="Arial" w:cs="Arial"/>
                      <w:b/>
                      <w:sz w:val="20"/>
                      <w:szCs w:val="20"/>
                    </w:rPr>
                  </w:pPr>
                  <w:r w:rsidRPr="00755D9F">
                    <w:rPr>
                      <w:rFonts w:ascii="Arial" w:eastAsia="MSPゴシック" w:hAnsi="Arial" w:cs="Arial"/>
                      <w:b/>
                      <w:sz w:val="20"/>
                      <w:szCs w:val="20"/>
                    </w:rPr>
                    <w:t>Outcome</w:t>
                  </w:r>
                </w:p>
                <w:p w14:paraId="4BDE2D82" w14:textId="77777777" w:rsidR="000C722C" w:rsidRPr="00755D9F" w:rsidRDefault="000C722C" w:rsidP="00C21080">
                  <w:pPr>
                    <w:widowControl/>
                    <w:jc w:val="center"/>
                    <w:rPr>
                      <w:rFonts w:ascii="Arial" w:eastAsia="MSPゴシック" w:hAnsi="Arial" w:cs="ＭＳ Ｐゴシック"/>
                      <w:iCs/>
                      <w:sz w:val="16"/>
                      <w:szCs w:val="16"/>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84B63C" w14:textId="77777777" w:rsidR="000C722C" w:rsidRPr="00755D9F" w:rsidRDefault="000C722C" w:rsidP="00C21080">
                  <w:pPr>
                    <w:widowControl/>
                    <w:jc w:val="center"/>
                    <w:rPr>
                      <w:rFonts w:ascii="Arial" w:eastAsia="MSPゴシック" w:hAnsi="Arial" w:cs="ＭＳ Ｐゴシック"/>
                      <w:b/>
                      <w:iCs/>
                      <w:sz w:val="16"/>
                      <w:szCs w:val="16"/>
                    </w:rPr>
                  </w:pPr>
                  <w:r w:rsidRPr="00755D9F">
                    <w:rPr>
                      <w:rFonts w:ascii="Arial" w:eastAsia="MSPゴシック" w:hAnsi="Arial" w:cs="Arial"/>
                      <w:b/>
                      <w:sz w:val="20"/>
                      <w:szCs w:val="20"/>
                    </w:rPr>
                    <w:t>Importance</w:t>
                  </w:r>
                </w:p>
              </w:tc>
              <w:tc>
                <w:tcPr>
                  <w:tcW w:w="1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4FE5C0" w14:textId="77777777" w:rsidR="000C722C" w:rsidRPr="00755D9F" w:rsidRDefault="000C722C" w:rsidP="00C21080">
                  <w:pPr>
                    <w:widowControl/>
                    <w:jc w:val="center"/>
                    <w:rPr>
                      <w:rFonts w:ascii="Arial" w:eastAsia="MSPゴシック" w:hAnsi="Arial" w:cs="Arial"/>
                      <w:b/>
                      <w:sz w:val="20"/>
                      <w:szCs w:val="20"/>
                    </w:rPr>
                  </w:pPr>
                  <w:r w:rsidRPr="00755D9F">
                    <w:rPr>
                      <w:rFonts w:ascii="Arial" w:eastAsia="MSPゴシック" w:hAnsi="Arial" w:cs="Arial"/>
                      <w:b/>
                      <w:sz w:val="20"/>
                      <w:szCs w:val="20"/>
                    </w:rPr>
                    <w:t>Certainty of the evidence</w:t>
                  </w:r>
                </w:p>
                <w:p w14:paraId="672DDB4D" w14:textId="77777777" w:rsidR="000C722C" w:rsidRPr="00755D9F" w:rsidRDefault="000C722C" w:rsidP="00C21080">
                  <w:pPr>
                    <w:widowControl/>
                    <w:jc w:val="center"/>
                    <w:rPr>
                      <w:rFonts w:ascii="Arial" w:eastAsia="MSPゴシック" w:hAnsi="Arial" w:cs="ＭＳ Ｐゴシック"/>
                      <w:b/>
                      <w:iCs/>
                      <w:sz w:val="16"/>
                      <w:szCs w:val="16"/>
                    </w:rPr>
                  </w:pPr>
                  <w:r w:rsidRPr="00755D9F">
                    <w:rPr>
                      <w:rFonts w:ascii="Arial" w:eastAsia="MSPゴシック" w:hAnsi="Arial" w:cs="Arial"/>
                      <w:b/>
                      <w:sz w:val="20"/>
                      <w:szCs w:val="20"/>
                    </w:rPr>
                    <w:t>(High</w:t>
                  </w:r>
                  <w:r>
                    <w:rPr>
                      <w:rFonts w:ascii="Arial" w:eastAsia="MSPゴシック" w:hAnsi="Arial" w:cs="Arial"/>
                      <w:b/>
                      <w:sz w:val="20"/>
                      <w:szCs w:val="20"/>
                    </w:rPr>
                    <w:t xml:space="preserve"> </w:t>
                  </w:r>
                  <w:r w:rsidRPr="00755D9F">
                    <w:rPr>
                      <w:rFonts w:ascii="Arial" w:eastAsia="MSPゴシック" w:hAnsi="Arial" w:cs="Arial"/>
                      <w:b/>
                      <w:sz w:val="20"/>
                      <w:szCs w:val="20"/>
                    </w:rPr>
                    <w:t>dose)</w:t>
                  </w:r>
                </w:p>
              </w:tc>
              <w:tc>
                <w:tcPr>
                  <w:tcW w:w="1540" w:type="dxa"/>
                  <w:tcBorders>
                    <w:top w:val="single" w:sz="4" w:space="0" w:color="000000"/>
                    <w:left w:val="single" w:sz="4" w:space="0" w:color="000000"/>
                    <w:bottom w:val="single" w:sz="4" w:space="0" w:color="000000"/>
                    <w:right w:val="single" w:sz="4" w:space="0" w:color="000000"/>
                  </w:tcBorders>
                  <w:vAlign w:val="center"/>
                </w:tcPr>
                <w:p w14:paraId="6543102E" w14:textId="77777777" w:rsidR="000C722C" w:rsidRPr="00755D9F" w:rsidRDefault="000C722C" w:rsidP="00C21080">
                  <w:pPr>
                    <w:widowControl/>
                    <w:jc w:val="center"/>
                    <w:rPr>
                      <w:rFonts w:ascii="Arial" w:eastAsia="MSPゴシック" w:hAnsi="Arial" w:cs="Arial"/>
                      <w:b/>
                      <w:sz w:val="20"/>
                      <w:szCs w:val="20"/>
                    </w:rPr>
                  </w:pPr>
                  <w:r w:rsidRPr="00755D9F">
                    <w:rPr>
                      <w:rFonts w:ascii="Arial" w:eastAsia="MSPゴシック" w:hAnsi="Arial" w:cs="Arial"/>
                      <w:b/>
                      <w:sz w:val="20"/>
                      <w:szCs w:val="20"/>
                    </w:rPr>
                    <w:t>Certainty of the evidence</w:t>
                  </w:r>
                </w:p>
                <w:p w14:paraId="58D0B48A" w14:textId="77777777" w:rsidR="000C722C" w:rsidRPr="00755D9F" w:rsidRDefault="000C722C" w:rsidP="00C21080">
                  <w:pPr>
                    <w:widowControl/>
                    <w:jc w:val="center"/>
                    <w:rPr>
                      <w:rFonts w:ascii="Arial" w:eastAsia="MSPゴシック" w:hAnsi="Arial" w:cs="ＭＳ Ｐゴシック"/>
                      <w:b/>
                      <w:iCs/>
                      <w:sz w:val="16"/>
                      <w:szCs w:val="16"/>
                    </w:rPr>
                  </w:pPr>
                  <w:r w:rsidRPr="00755D9F">
                    <w:rPr>
                      <w:rFonts w:ascii="Arial" w:eastAsia="MSPゴシック" w:hAnsi="Arial" w:cs="Arial"/>
                      <w:b/>
                      <w:sz w:val="20"/>
                      <w:szCs w:val="20"/>
                    </w:rPr>
                    <w:t>(Low</w:t>
                  </w:r>
                  <w:r>
                    <w:rPr>
                      <w:rFonts w:ascii="Arial" w:eastAsia="MSPゴシック" w:hAnsi="Arial" w:cs="Arial"/>
                      <w:b/>
                      <w:sz w:val="20"/>
                      <w:szCs w:val="20"/>
                    </w:rPr>
                    <w:t xml:space="preserve"> </w:t>
                  </w:r>
                  <w:r w:rsidRPr="00755D9F">
                    <w:rPr>
                      <w:rFonts w:ascii="Arial" w:eastAsia="MSPゴシック" w:hAnsi="Arial" w:cs="Arial"/>
                      <w:b/>
                      <w:sz w:val="20"/>
                      <w:szCs w:val="20"/>
                    </w:rPr>
                    <w:t>dose)</w:t>
                  </w:r>
                </w:p>
              </w:tc>
            </w:tr>
            <w:tr w:rsidR="000C722C" w:rsidRPr="00755D9F" w14:paraId="795D1266" w14:textId="77777777" w:rsidTr="00C21080">
              <w:trPr>
                <w:trHeight w:val="360"/>
              </w:trPr>
              <w:tc>
                <w:tcPr>
                  <w:tcW w:w="1805" w:type="dxa"/>
                  <w:vMerge w:val="restart"/>
                  <w:tcBorders>
                    <w:top w:val="nil"/>
                    <w:left w:val="single" w:sz="4" w:space="0" w:color="000000"/>
                    <w:bottom w:val="single" w:sz="4" w:space="0" w:color="000000"/>
                    <w:right w:val="single" w:sz="4" w:space="0" w:color="000000"/>
                  </w:tcBorders>
                  <w:shd w:val="clear" w:color="auto" w:fill="auto"/>
                  <w:vAlign w:val="center"/>
                </w:tcPr>
                <w:p w14:paraId="0C794927" w14:textId="77777777" w:rsidR="000C722C" w:rsidRPr="00755D9F" w:rsidRDefault="000C722C" w:rsidP="00C21080">
                  <w:pPr>
                    <w:widowControl/>
                    <w:jc w:val="left"/>
                    <w:rPr>
                      <w:rFonts w:ascii="Arial" w:eastAsia="MSPゴシック" w:hAnsi="Arial" w:cs="ＭＳ Ｐゴシック"/>
                      <w:iCs/>
                      <w:sz w:val="16"/>
                      <w:szCs w:val="16"/>
                    </w:rPr>
                  </w:pPr>
                  <w:r w:rsidRPr="00755D9F">
                    <w:rPr>
                      <w:rFonts w:ascii="Arial" w:eastAsia="MSPゴシック" w:hAnsi="Arial" w:cs="ＭＳ Ｐゴシック"/>
                      <w:iCs/>
                      <w:sz w:val="16"/>
                      <w:szCs w:val="16"/>
                    </w:rPr>
                    <w:t>Mortality</w:t>
                  </w:r>
                </w:p>
              </w:tc>
              <w:tc>
                <w:tcPr>
                  <w:tcW w:w="1275" w:type="dxa"/>
                  <w:vMerge w:val="restart"/>
                  <w:tcBorders>
                    <w:top w:val="nil"/>
                    <w:left w:val="single" w:sz="4" w:space="0" w:color="000000"/>
                    <w:bottom w:val="single" w:sz="4" w:space="0" w:color="000000"/>
                    <w:right w:val="single" w:sz="4" w:space="0" w:color="000000"/>
                  </w:tcBorders>
                  <w:shd w:val="clear" w:color="auto" w:fill="auto"/>
                  <w:vAlign w:val="center"/>
                </w:tcPr>
                <w:p w14:paraId="23F80329" w14:textId="77777777" w:rsidR="000C722C" w:rsidRPr="00755D9F" w:rsidRDefault="000C722C" w:rsidP="00C21080">
                  <w:pPr>
                    <w:widowControl/>
                    <w:jc w:val="center"/>
                    <w:rPr>
                      <w:rFonts w:ascii="Arial" w:eastAsia="MSPゴシック" w:hAnsi="Arial" w:cs="ＭＳ Ｐゴシック"/>
                      <w:iCs/>
                      <w:sz w:val="16"/>
                      <w:szCs w:val="16"/>
                    </w:rPr>
                  </w:pPr>
                  <w:r w:rsidRPr="00755D9F">
                    <w:rPr>
                      <w:rFonts w:ascii="Arial" w:eastAsia="MSPゴシック" w:hAnsi="Arial" w:cs="ＭＳ Ｐゴシック"/>
                      <w:iCs/>
                      <w:sz w:val="16"/>
                      <w:szCs w:val="16"/>
                    </w:rPr>
                    <w:t>Serious</w:t>
                  </w:r>
                </w:p>
              </w:tc>
              <w:tc>
                <w:tcPr>
                  <w:tcW w:w="1540" w:type="dxa"/>
                  <w:tcBorders>
                    <w:top w:val="nil"/>
                    <w:left w:val="nil"/>
                    <w:bottom w:val="single" w:sz="4" w:space="0" w:color="000000"/>
                    <w:right w:val="single" w:sz="4" w:space="0" w:color="000000"/>
                  </w:tcBorders>
                  <w:shd w:val="clear" w:color="auto" w:fill="auto"/>
                  <w:vAlign w:val="center"/>
                </w:tcPr>
                <w:p w14:paraId="7C9DF2E3" w14:textId="77777777" w:rsidR="000C722C" w:rsidRPr="00755D9F" w:rsidRDefault="000C722C" w:rsidP="00C21080">
                  <w:pPr>
                    <w:widowControl/>
                    <w:jc w:val="center"/>
                    <w:rPr>
                      <w:rFonts w:ascii="Arial" w:eastAsia="MSPゴシック" w:hAnsi="Arial" w:cs="ＭＳ Ｐゴシック"/>
                      <w:iCs/>
                      <w:sz w:val="16"/>
                      <w:szCs w:val="16"/>
                    </w:rPr>
                  </w:pPr>
                  <w:r w:rsidRPr="00755D9F">
                    <w:rPr>
                      <w:rFonts w:ascii="Cambria Math" w:eastAsia="MSPゴシック" w:hAnsi="Cambria Math" w:cs="Cambria Math"/>
                      <w:iCs/>
                      <w:sz w:val="16"/>
                      <w:szCs w:val="16"/>
                    </w:rPr>
                    <w:t>⨁⨁</w:t>
                  </w:r>
                  <w:r w:rsidRPr="00755D9F">
                    <w:rPr>
                      <w:rFonts w:ascii="ＭＳ 明朝" w:eastAsia="ＭＳ 明朝" w:hAnsi="ＭＳ 明朝" w:cs="ＭＳ 明朝"/>
                      <w:iCs/>
                      <w:sz w:val="16"/>
                      <w:szCs w:val="16"/>
                    </w:rPr>
                    <w:t>◯◯</w:t>
                  </w:r>
                </w:p>
              </w:tc>
              <w:tc>
                <w:tcPr>
                  <w:tcW w:w="1540" w:type="dxa"/>
                  <w:tcBorders>
                    <w:top w:val="single" w:sz="4" w:space="0" w:color="000000"/>
                    <w:left w:val="nil"/>
                    <w:bottom w:val="single" w:sz="4" w:space="0" w:color="000000"/>
                    <w:right w:val="single" w:sz="4" w:space="0" w:color="000000"/>
                  </w:tcBorders>
                  <w:vAlign w:val="center"/>
                </w:tcPr>
                <w:p w14:paraId="527BFB1B" w14:textId="77777777" w:rsidR="000C722C" w:rsidRPr="00755D9F" w:rsidRDefault="000C722C" w:rsidP="00C21080">
                  <w:pPr>
                    <w:widowControl/>
                    <w:jc w:val="center"/>
                    <w:rPr>
                      <w:rFonts w:ascii="Arial" w:eastAsia="MSPゴシック" w:hAnsi="Arial" w:cs="Cambria Math"/>
                      <w:iCs/>
                      <w:sz w:val="16"/>
                      <w:szCs w:val="16"/>
                    </w:rPr>
                  </w:pPr>
                  <w:r w:rsidRPr="00755D9F">
                    <w:rPr>
                      <w:rFonts w:ascii="Cambria Math" w:eastAsia="MSPゴシック" w:hAnsi="Cambria Math" w:cs="Cambria Math"/>
                      <w:iCs/>
                      <w:sz w:val="16"/>
                      <w:szCs w:val="16"/>
                    </w:rPr>
                    <w:t>⨁⨁</w:t>
                  </w:r>
                  <w:r w:rsidRPr="00755D9F">
                    <w:rPr>
                      <w:rFonts w:ascii="ＭＳ 明朝" w:eastAsia="ＭＳ 明朝" w:hAnsi="ＭＳ 明朝" w:cs="ＭＳ 明朝"/>
                      <w:iCs/>
                      <w:sz w:val="16"/>
                      <w:szCs w:val="16"/>
                    </w:rPr>
                    <w:t>◯◯</w:t>
                  </w:r>
                </w:p>
              </w:tc>
            </w:tr>
            <w:tr w:rsidR="000C722C" w:rsidRPr="00755D9F" w14:paraId="49FC9BCA" w14:textId="77777777" w:rsidTr="00C21080">
              <w:trPr>
                <w:trHeight w:val="360"/>
              </w:trPr>
              <w:tc>
                <w:tcPr>
                  <w:tcW w:w="1805" w:type="dxa"/>
                  <w:vMerge/>
                  <w:tcBorders>
                    <w:top w:val="nil"/>
                    <w:left w:val="single" w:sz="4" w:space="0" w:color="000000"/>
                    <w:bottom w:val="single" w:sz="4" w:space="0" w:color="000000"/>
                    <w:right w:val="single" w:sz="4" w:space="0" w:color="000000"/>
                  </w:tcBorders>
                  <w:shd w:val="clear" w:color="auto" w:fill="auto"/>
                  <w:vAlign w:val="center"/>
                </w:tcPr>
                <w:p w14:paraId="0297B9DC" w14:textId="77777777" w:rsidR="000C722C" w:rsidRPr="00755D9F" w:rsidRDefault="000C722C" w:rsidP="00C21080">
                  <w:pPr>
                    <w:pBdr>
                      <w:top w:val="nil"/>
                      <w:left w:val="nil"/>
                      <w:bottom w:val="nil"/>
                      <w:right w:val="nil"/>
                      <w:between w:val="nil"/>
                    </w:pBdr>
                    <w:spacing w:line="276" w:lineRule="auto"/>
                    <w:jc w:val="left"/>
                    <w:rPr>
                      <w:rFonts w:ascii="Arial" w:eastAsia="MSPゴシック" w:hAnsi="Arial" w:cs="Cambria Math"/>
                      <w:iCs/>
                      <w:sz w:val="16"/>
                      <w:szCs w:val="16"/>
                    </w:rPr>
                  </w:pPr>
                </w:p>
              </w:tc>
              <w:tc>
                <w:tcPr>
                  <w:tcW w:w="1275" w:type="dxa"/>
                  <w:vMerge/>
                  <w:tcBorders>
                    <w:top w:val="nil"/>
                    <w:left w:val="single" w:sz="4" w:space="0" w:color="000000"/>
                    <w:bottom w:val="single" w:sz="4" w:space="0" w:color="000000"/>
                    <w:right w:val="single" w:sz="4" w:space="0" w:color="000000"/>
                  </w:tcBorders>
                  <w:shd w:val="clear" w:color="auto" w:fill="auto"/>
                  <w:vAlign w:val="center"/>
                </w:tcPr>
                <w:p w14:paraId="11C1E87E" w14:textId="77777777" w:rsidR="000C722C" w:rsidRPr="00755D9F" w:rsidRDefault="000C722C" w:rsidP="00C21080">
                  <w:pPr>
                    <w:pBdr>
                      <w:top w:val="nil"/>
                      <w:left w:val="nil"/>
                      <w:bottom w:val="nil"/>
                      <w:right w:val="nil"/>
                      <w:between w:val="nil"/>
                    </w:pBdr>
                    <w:spacing w:line="276" w:lineRule="auto"/>
                    <w:jc w:val="left"/>
                    <w:rPr>
                      <w:rFonts w:ascii="Arial" w:eastAsia="MSPゴシック" w:hAnsi="Arial" w:cs="Cambria Math"/>
                      <w:iCs/>
                      <w:sz w:val="16"/>
                      <w:szCs w:val="16"/>
                    </w:rPr>
                  </w:pPr>
                </w:p>
              </w:tc>
              <w:tc>
                <w:tcPr>
                  <w:tcW w:w="1540" w:type="dxa"/>
                  <w:tcBorders>
                    <w:top w:val="nil"/>
                    <w:left w:val="nil"/>
                    <w:bottom w:val="single" w:sz="4" w:space="0" w:color="000000"/>
                    <w:right w:val="single" w:sz="4" w:space="0" w:color="000000"/>
                  </w:tcBorders>
                  <w:shd w:val="clear" w:color="auto" w:fill="auto"/>
                  <w:vAlign w:val="center"/>
                </w:tcPr>
                <w:p w14:paraId="5700ECC3" w14:textId="77777777" w:rsidR="000C722C" w:rsidRPr="00755D9F" w:rsidRDefault="000C722C" w:rsidP="00C21080">
                  <w:pPr>
                    <w:widowControl/>
                    <w:jc w:val="center"/>
                    <w:rPr>
                      <w:rFonts w:ascii="Arial" w:eastAsia="MSPゴシック" w:hAnsi="Arial" w:cs="ＭＳ Ｐゴシック"/>
                      <w:iCs/>
                      <w:sz w:val="16"/>
                      <w:szCs w:val="16"/>
                    </w:rPr>
                  </w:pPr>
                  <w:r w:rsidRPr="00755D9F">
                    <w:rPr>
                      <w:rFonts w:ascii="Arial" w:eastAsia="MSPゴシック" w:hAnsi="Arial" w:cs="ＭＳ Ｐゴシック"/>
                      <w:iCs/>
                      <w:sz w:val="16"/>
                      <w:szCs w:val="16"/>
                    </w:rPr>
                    <w:t xml:space="preserve">Low </w:t>
                  </w:r>
                </w:p>
              </w:tc>
              <w:tc>
                <w:tcPr>
                  <w:tcW w:w="1540" w:type="dxa"/>
                  <w:tcBorders>
                    <w:top w:val="nil"/>
                    <w:left w:val="nil"/>
                    <w:bottom w:val="single" w:sz="4" w:space="0" w:color="000000"/>
                    <w:right w:val="single" w:sz="4" w:space="0" w:color="000000"/>
                  </w:tcBorders>
                  <w:vAlign w:val="center"/>
                </w:tcPr>
                <w:p w14:paraId="5987CE27" w14:textId="77777777" w:rsidR="000C722C" w:rsidRPr="00755D9F" w:rsidRDefault="000C722C" w:rsidP="00C21080">
                  <w:pPr>
                    <w:widowControl/>
                    <w:jc w:val="center"/>
                    <w:rPr>
                      <w:rFonts w:ascii="Arial" w:eastAsia="MSPゴシック" w:hAnsi="Arial" w:cs="ＭＳ Ｐゴシック"/>
                      <w:iCs/>
                      <w:sz w:val="16"/>
                      <w:szCs w:val="16"/>
                    </w:rPr>
                  </w:pPr>
                  <w:r w:rsidRPr="00755D9F">
                    <w:rPr>
                      <w:rFonts w:ascii="Arial" w:eastAsia="MSPゴシック" w:hAnsi="Arial" w:cs="ＭＳ Ｐゴシック"/>
                      <w:iCs/>
                      <w:sz w:val="16"/>
                      <w:szCs w:val="16"/>
                    </w:rPr>
                    <w:t>Low</w:t>
                  </w:r>
                </w:p>
              </w:tc>
            </w:tr>
            <w:tr w:rsidR="000C722C" w:rsidRPr="00755D9F" w14:paraId="5B1EC00C" w14:textId="77777777" w:rsidTr="00C21080">
              <w:trPr>
                <w:trHeight w:val="360"/>
              </w:trPr>
              <w:tc>
                <w:tcPr>
                  <w:tcW w:w="1805" w:type="dxa"/>
                  <w:vMerge w:val="restart"/>
                  <w:tcBorders>
                    <w:top w:val="nil"/>
                    <w:left w:val="single" w:sz="4" w:space="0" w:color="000000"/>
                    <w:bottom w:val="single" w:sz="4" w:space="0" w:color="000000"/>
                    <w:right w:val="single" w:sz="4" w:space="0" w:color="000000"/>
                  </w:tcBorders>
                  <w:shd w:val="clear" w:color="auto" w:fill="auto"/>
                  <w:vAlign w:val="center"/>
                </w:tcPr>
                <w:p w14:paraId="7AF16441" w14:textId="77777777" w:rsidR="000C722C" w:rsidRPr="00755D9F" w:rsidRDefault="000C722C" w:rsidP="00C21080">
                  <w:pPr>
                    <w:widowControl/>
                    <w:jc w:val="left"/>
                    <w:rPr>
                      <w:rFonts w:ascii="Arial" w:eastAsia="MSPゴシック" w:hAnsi="Arial" w:cs="ＭＳ Ｐゴシック"/>
                      <w:iCs/>
                      <w:sz w:val="16"/>
                      <w:szCs w:val="16"/>
                    </w:rPr>
                  </w:pPr>
                  <w:r w:rsidRPr="00755D9F">
                    <w:rPr>
                      <w:rFonts w:ascii="Arial" w:eastAsia="MSPゴシック" w:hAnsi="Arial" w:cs="ＭＳ Ｐゴシック"/>
                      <w:iCs/>
                      <w:sz w:val="16"/>
                      <w:szCs w:val="16"/>
                    </w:rPr>
                    <w:t>Ventilator-free days</w:t>
                  </w:r>
                </w:p>
              </w:tc>
              <w:tc>
                <w:tcPr>
                  <w:tcW w:w="1275" w:type="dxa"/>
                  <w:vMerge w:val="restart"/>
                  <w:tcBorders>
                    <w:top w:val="nil"/>
                    <w:left w:val="single" w:sz="4" w:space="0" w:color="000000"/>
                    <w:bottom w:val="single" w:sz="4" w:space="0" w:color="000000"/>
                    <w:right w:val="single" w:sz="4" w:space="0" w:color="000000"/>
                  </w:tcBorders>
                  <w:shd w:val="clear" w:color="auto" w:fill="auto"/>
                  <w:vAlign w:val="center"/>
                </w:tcPr>
                <w:p w14:paraId="19A00395" w14:textId="77777777" w:rsidR="000C722C" w:rsidRPr="00755D9F" w:rsidRDefault="000C722C" w:rsidP="00C21080">
                  <w:pPr>
                    <w:widowControl/>
                    <w:jc w:val="center"/>
                    <w:rPr>
                      <w:rFonts w:ascii="Arial" w:eastAsia="MSPゴシック" w:hAnsi="Arial" w:cs="ＭＳ Ｐゴシック"/>
                      <w:iCs/>
                      <w:sz w:val="16"/>
                      <w:szCs w:val="16"/>
                    </w:rPr>
                  </w:pPr>
                  <w:r w:rsidRPr="00755D9F">
                    <w:rPr>
                      <w:rFonts w:ascii="Arial" w:eastAsia="MSPゴシック" w:hAnsi="Arial" w:cs="ＭＳ Ｐゴシック"/>
                      <w:iCs/>
                      <w:sz w:val="16"/>
                      <w:szCs w:val="16"/>
                    </w:rPr>
                    <w:t>Serious</w:t>
                  </w:r>
                </w:p>
              </w:tc>
              <w:tc>
                <w:tcPr>
                  <w:tcW w:w="1540" w:type="dxa"/>
                  <w:tcBorders>
                    <w:top w:val="nil"/>
                    <w:left w:val="nil"/>
                    <w:bottom w:val="single" w:sz="4" w:space="0" w:color="000000"/>
                    <w:right w:val="single" w:sz="4" w:space="0" w:color="000000"/>
                  </w:tcBorders>
                  <w:shd w:val="clear" w:color="auto" w:fill="auto"/>
                  <w:vAlign w:val="center"/>
                </w:tcPr>
                <w:p w14:paraId="2AB6293F" w14:textId="77777777" w:rsidR="000C722C" w:rsidRPr="00755D9F" w:rsidRDefault="000C722C" w:rsidP="00C21080">
                  <w:pPr>
                    <w:widowControl/>
                    <w:jc w:val="center"/>
                    <w:rPr>
                      <w:rFonts w:ascii="Arial" w:eastAsia="MSPゴシック" w:hAnsi="Arial" w:cs="ＭＳ Ｐゴシック"/>
                      <w:iCs/>
                      <w:sz w:val="16"/>
                      <w:szCs w:val="16"/>
                    </w:rPr>
                  </w:pPr>
                  <w:r w:rsidRPr="00755D9F">
                    <w:rPr>
                      <w:rFonts w:ascii="Arial" w:eastAsia="MSPゴシック" w:hAnsi="Arial" w:cs="ＭＳ Ｐゴシック"/>
                      <w:iCs/>
                      <w:sz w:val="16"/>
                      <w:szCs w:val="16"/>
                    </w:rPr>
                    <w:t>―</w:t>
                  </w:r>
                </w:p>
              </w:tc>
              <w:tc>
                <w:tcPr>
                  <w:tcW w:w="1540" w:type="dxa"/>
                  <w:tcBorders>
                    <w:top w:val="nil"/>
                    <w:left w:val="nil"/>
                    <w:bottom w:val="single" w:sz="4" w:space="0" w:color="000000"/>
                    <w:right w:val="single" w:sz="4" w:space="0" w:color="000000"/>
                  </w:tcBorders>
                  <w:vAlign w:val="center"/>
                </w:tcPr>
                <w:p w14:paraId="29591F9E" w14:textId="77777777" w:rsidR="000C722C" w:rsidRPr="00755D9F" w:rsidRDefault="000C722C" w:rsidP="00C21080">
                  <w:pPr>
                    <w:widowControl/>
                    <w:jc w:val="center"/>
                    <w:rPr>
                      <w:rFonts w:ascii="Arial" w:eastAsia="MSPゴシック" w:hAnsi="Arial" w:cs="Cambria Math"/>
                      <w:iCs/>
                      <w:sz w:val="16"/>
                      <w:szCs w:val="16"/>
                    </w:rPr>
                  </w:pPr>
                  <w:r w:rsidRPr="00755D9F">
                    <w:rPr>
                      <w:rFonts w:ascii="Cambria Math" w:eastAsia="MSPゴシック" w:hAnsi="Cambria Math" w:cs="Cambria Math"/>
                      <w:iCs/>
                      <w:sz w:val="16"/>
                      <w:szCs w:val="16"/>
                    </w:rPr>
                    <w:t>⨁⨁⨁</w:t>
                  </w:r>
                  <w:r w:rsidRPr="00755D9F">
                    <w:rPr>
                      <w:rFonts w:ascii="ＭＳ 明朝" w:eastAsia="ＭＳ 明朝" w:hAnsi="ＭＳ 明朝" w:cs="ＭＳ 明朝"/>
                      <w:iCs/>
                      <w:sz w:val="16"/>
                      <w:szCs w:val="16"/>
                    </w:rPr>
                    <w:t>◯</w:t>
                  </w:r>
                </w:p>
              </w:tc>
            </w:tr>
            <w:tr w:rsidR="000C722C" w:rsidRPr="00755D9F" w14:paraId="51847047" w14:textId="77777777" w:rsidTr="00C21080">
              <w:trPr>
                <w:trHeight w:val="360"/>
              </w:trPr>
              <w:tc>
                <w:tcPr>
                  <w:tcW w:w="1805" w:type="dxa"/>
                  <w:vMerge/>
                  <w:tcBorders>
                    <w:top w:val="nil"/>
                    <w:left w:val="single" w:sz="4" w:space="0" w:color="000000"/>
                    <w:bottom w:val="single" w:sz="4" w:space="0" w:color="000000"/>
                    <w:right w:val="single" w:sz="4" w:space="0" w:color="000000"/>
                  </w:tcBorders>
                  <w:shd w:val="clear" w:color="auto" w:fill="auto"/>
                  <w:vAlign w:val="center"/>
                </w:tcPr>
                <w:p w14:paraId="45BA696C" w14:textId="77777777" w:rsidR="000C722C" w:rsidRPr="00755D9F" w:rsidRDefault="000C722C" w:rsidP="00C21080">
                  <w:pPr>
                    <w:pBdr>
                      <w:top w:val="nil"/>
                      <w:left w:val="nil"/>
                      <w:bottom w:val="nil"/>
                      <w:right w:val="nil"/>
                      <w:between w:val="nil"/>
                    </w:pBdr>
                    <w:spacing w:line="276" w:lineRule="auto"/>
                    <w:jc w:val="left"/>
                    <w:rPr>
                      <w:rFonts w:ascii="Arial" w:eastAsia="MSPゴシック" w:hAnsi="Arial" w:cs="Cambria Math"/>
                      <w:iCs/>
                      <w:sz w:val="16"/>
                      <w:szCs w:val="16"/>
                    </w:rPr>
                  </w:pPr>
                </w:p>
              </w:tc>
              <w:tc>
                <w:tcPr>
                  <w:tcW w:w="1275" w:type="dxa"/>
                  <w:vMerge/>
                  <w:tcBorders>
                    <w:top w:val="nil"/>
                    <w:left w:val="single" w:sz="4" w:space="0" w:color="000000"/>
                    <w:bottom w:val="single" w:sz="4" w:space="0" w:color="000000"/>
                    <w:right w:val="single" w:sz="4" w:space="0" w:color="000000"/>
                  </w:tcBorders>
                  <w:shd w:val="clear" w:color="auto" w:fill="auto"/>
                  <w:vAlign w:val="center"/>
                </w:tcPr>
                <w:p w14:paraId="1B6B1EA4" w14:textId="77777777" w:rsidR="000C722C" w:rsidRPr="00755D9F" w:rsidRDefault="000C722C" w:rsidP="00C21080">
                  <w:pPr>
                    <w:pBdr>
                      <w:top w:val="nil"/>
                      <w:left w:val="nil"/>
                      <w:bottom w:val="nil"/>
                      <w:right w:val="nil"/>
                      <w:between w:val="nil"/>
                    </w:pBdr>
                    <w:spacing w:line="276" w:lineRule="auto"/>
                    <w:jc w:val="left"/>
                    <w:rPr>
                      <w:rFonts w:ascii="Arial" w:eastAsia="MSPゴシック" w:hAnsi="Arial" w:cs="Cambria Math"/>
                      <w:iCs/>
                      <w:sz w:val="16"/>
                      <w:szCs w:val="16"/>
                    </w:rPr>
                  </w:pPr>
                </w:p>
              </w:tc>
              <w:tc>
                <w:tcPr>
                  <w:tcW w:w="1540" w:type="dxa"/>
                  <w:tcBorders>
                    <w:top w:val="nil"/>
                    <w:left w:val="nil"/>
                    <w:bottom w:val="single" w:sz="4" w:space="0" w:color="000000"/>
                    <w:right w:val="single" w:sz="4" w:space="0" w:color="000000"/>
                  </w:tcBorders>
                  <w:shd w:val="clear" w:color="auto" w:fill="auto"/>
                  <w:vAlign w:val="center"/>
                </w:tcPr>
                <w:p w14:paraId="77833B36" w14:textId="77777777" w:rsidR="000C722C" w:rsidRPr="00755D9F" w:rsidRDefault="000C722C" w:rsidP="00C21080">
                  <w:pPr>
                    <w:widowControl/>
                    <w:jc w:val="center"/>
                    <w:rPr>
                      <w:rFonts w:ascii="Arial" w:eastAsia="MSPゴシック" w:hAnsi="Arial" w:cs="ＭＳ Ｐゴシック"/>
                      <w:iCs/>
                      <w:sz w:val="16"/>
                      <w:szCs w:val="16"/>
                    </w:rPr>
                  </w:pPr>
                  <w:r w:rsidRPr="00755D9F">
                    <w:rPr>
                      <w:rFonts w:ascii="Arial" w:eastAsia="MSPゴシック" w:hAnsi="Arial" w:cs="ＭＳ Ｐゴシック"/>
                      <w:iCs/>
                      <w:sz w:val="16"/>
                      <w:szCs w:val="16"/>
                    </w:rPr>
                    <w:t>―</w:t>
                  </w:r>
                </w:p>
              </w:tc>
              <w:tc>
                <w:tcPr>
                  <w:tcW w:w="1540" w:type="dxa"/>
                  <w:tcBorders>
                    <w:top w:val="nil"/>
                    <w:left w:val="nil"/>
                    <w:bottom w:val="single" w:sz="4" w:space="0" w:color="000000"/>
                    <w:right w:val="single" w:sz="4" w:space="0" w:color="000000"/>
                  </w:tcBorders>
                  <w:vAlign w:val="center"/>
                </w:tcPr>
                <w:p w14:paraId="00838B52" w14:textId="77777777" w:rsidR="000C722C" w:rsidRPr="00755D9F" w:rsidRDefault="000C722C" w:rsidP="00C21080">
                  <w:pPr>
                    <w:widowControl/>
                    <w:jc w:val="center"/>
                    <w:rPr>
                      <w:rFonts w:ascii="Arial" w:eastAsia="MSPゴシック" w:hAnsi="Arial" w:cs="ＭＳ Ｐゴシック"/>
                      <w:iCs/>
                      <w:sz w:val="16"/>
                      <w:szCs w:val="16"/>
                    </w:rPr>
                  </w:pPr>
                  <w:r w:rsidRPr="00755D9F">
                    <w:rPr>
                      <w:rFonts w:ascii="Arial" w:eastAsia="MSPゴシック" w:hAnsi="Arial" w:cs="ＭＳ Ｐゴシック"/>
                      <w:iCs/>
                      <w:sz w:val="16"/>
                      <w:szCs w:val="16"/>
                    </w:rPr>
                    <w:t>Moderate</w:t>
                  </w:r>
                </w:p>
              </w:tc>
            </w:tr>
            <w:tr w:rsidR="000C722C" w:rsidRPr="00755D9F" w14:paraId="132F0DF4" w14:textId="77777777" w:rsidTr="00C21080">
              <w:trPr>
                <w:trHeight w:val="360"/>
              </w:trPr>
              <w:tc>
                <w:tcPr>
                  <w:tcW w:w="1805" w:type="dxa"/>
                  <w:vMerge w:val="restart"/>
                  <w:tcBorders>
                    <w:top w:val="nil"/>
                    <w:left w:val="single" w:sz="4" w:space="0" w:color="000000"/>
                    <w:bottom w:val="single" w:sz="4" w:space="0" w:color="000000"/>
                    <w:right w:val="single" w:sz="4" w:space="0" w:color="000000"/>
                  </w:tcBorders>
                  <w:shd w:val="clear" w:color="auto" w:fill="auto"/>
                  <w:vAlign w:val="center"/>
                </w:tcPr>
                <w:p w14:paraId="60D42311" w14:textId="77777777" w:rsidR="000C722C" w:rsidRPr="00755D9F" w:rsidRDefault="000C722C" w:rsidP="00C21080">
                  <w:pPr>
                    <w:widowControl/>
                    <w:jc w:val="left"/>
                    <w:rPr>
                      <w:rFonts w:ascii="Arial" w:eastAsia="MSPゴシック" w:hAnsi="Arial" w:cs="ＭＳ Ｐゴシック"/>
                      <w:iCs/>
                      <w:sz w:val="16"/>
                      <w:szCs w:val="16"/>
                    </w:rPr>
                  </w:pPr>
                  <w:r w:rsidRPr="00755D9F">
                    <w:rPr>
                      <w:rFonts w:ascii="Arial" w:eastAsia="MSPゴシック" w:hAnsi="Arial" w:cs="ＭＳ Ｐゴシック"/>
                      <w:iCs/>
                      <w:sz w:val="16"/>
                      <w:szCs w:val="16"/>
                    </w:rPr>
                    <w:t>Length of hospital stay</w:t>
                  </w:r>
                </w:p>
              </w:tc>
              <w:tc>
                <w:tcPr>
                  <w:tcW w:w="1275" w:type="dxa"/>
                  <w:vMerge w:val="restart"/>
                  <w:tcBorders>
                    <w:top w:val="nil"/>
                    <w:left w:val="single" w:sz="4" w:space="0" w:color="000000"/>
                    <w:bottom w:val="single" w:sz="4" w:space="0" w:color="000000"/>
                    <w:right w:val="single" w:sz="4" w:space="0" w:color="000000"/>
                  </w:tcBorders>
                  <w:shd w:val="clear" w:color="auto" w:fill="auto"/>
                  <w:vAlign w:val="center"/>
                </w:tcPr>
                <w:p w14:paraId="45522F39" w14:textId="77777777" w:rsidR="000C722C" w:rsidRPr="00755D9F" w:rsidRDefault="000C722C" w:rsidP="00C21080">
                  <w:pPr>
                    <w:widowControl/>
                    <w:jc w:val="center"/>
                    <w:rPr>
                      <w:rFonts w:ascii="Arial" w:eastAsia="MSPゴシック" w:hAnsi="Arial" w:cs="ＭＳ Ｐゴシック"/>
                      <w:iCs/>
                      <w:sz w:val="16"/>
                      <w:szCs w:val="16"/>
                    </w:rPr>
                  </w:pPr>
                  <w:r w:rsidRPr="00755D9F">
                    <w:rPr>
                      <w:rFonts w:ascii="Arial" w:eastAsia="MSPゴシック" w:hAnsi="Arial" w:cs="ＭＳ Ｐゴシック"/>
                      <w:iCs/>
                      <w:sz w:val="16"/>
                      <w:szCs w:val="16"/>
                    </w:rPr>
                    <w:t>Serious</w:t>
                  </w:r>
                </w:p>
              </w:tc>
              <w:tc>
                <w:tcPr>
                  <w:tcW w:w="1540" w:type="dxa"/>
                  <w:tcBorders>
                    <w:top w:val="nil"/>
                    <w:left w:val="nil"/>
                    <w:bottom w:val="single" w:sz="4" w:space="0" w:color="000000"/>
                    <w:right w:val="single" w:sz="4" w:space="0" w:color="000000"/>
                  </w:tcBorders>
                  <w:shd w:val="clear" w:color="auto" w:fill="auto"/>
                  <w:vAlign w:val="center"/>
                </w:tcPr>
                <w:p w14:paraId="7CEA74B2" w14:textId="77777777" w:rsidR="000C722C" w:rsidRPr="00755D9F" w:rsidRDefault="000C722C" w:rsidP="00C21080">
                  <w:pPr>
                    <w:widowControl/>
                    <w:jc w:val="center"/>
                    <w:rPr>
                      <w:rFonts w:ascii="Arial" w:eastAsia="MSPゴシック" w:hAnsi="Arial" w:cs="ＭＳ Ｐゴシック"/>
                      <w:iCs/>
                      <w:sz w:val="16"/>
                      <w:szCs w:val="16"/>
                    </w:rPr>
                  </w:pPr>
                  <w:r w:rsidRPr="00755D9F">
                    <w:rPr>
                      <w:rFonts w:ascii="Arial" w:eastAsia="MSPゴシック" w:hAnsi="Arial" w:cs="ＭＳ Ｐゴシック"/>
                      <w:iCs/>
                      <w:sz w:val="16"/>
                      <w:szCs w:val="16"/>
                    </w:rPr>
                    <w:t>―</w:t>
                  </w:r>
                </w:p>
              </w:tc>
              <w:tc>
                <w:tcPr>
                  <w:tcW w:w="1540" w:type="dxa"/>
                  <w:tcBorders>
                    <w:top w:val="nil"/>
                    <w:left w:val="nil"/>
                    <w:bottom w:val="single" w:sz="4" w:space="0" w:color="000000"/>
                    <w:right w:val="single" w:sz="4" w:space="0" w:color="000000"/>
                  </w:tcBorders>
                  <w:vAlign w:val="center"/>
                </w:tcPr>
                <w:p w14:paraId="498BCC72" w14:textId="77777777" w:rsidR="000C722C" w:rsidRPr="00755D9F" w:rsidRDefault="000C722C" w:rsidP="00C21080">
                  <w:pPr>
                    <w:widowControl/>
                    <w:jc w:val="center"/>
                    <w:rPr>
                      <w:rFonts w:ascii="Arial" w:eastAsia="MSPゴシック" w:hAnsi="Arial" w:cs="Cambria Math"/>
                      <w:iCs/>
                      <w:sz w:val="16"/>
                      <w:szCs w:val="16"/>
                    </w:rPr>
                  </w:pPr>
                  <w:r w:rsidRPr="00755D9F">
                    <w:rPr>
                      <w:rFonts w:ascii="Cambria Math" w:eastAsia="MSPゴシック" w:hAnsi="Cambria Math" w:cs="Cambria Math"/>
                      <w:iCs/>
                      <w:sz w:val="16"/>
                      <w:szCs w:val="16"/>
                    </w:rPr>
                    <w:t>⨁⨁</w:t>
                  </w:r>
                  <w:r w:rsidRPr="00755D9F">
                    <w:rPr>
                      <w:rFonts w:ascii="ＭＳ 明朝" w:eastAsia="ＭＳ 明朝" w:hAnsi="ＭＳ 明朝" w:cs="ＭＳ 明朝"/>
                      <w:iCs/>
                      <w:sz w:val="16"/>
                      <w:szCs w:val="16"/>
                    </w:rPr>
                    <w:t>◯◯</w:t>
                  </w:r>
                </w:p>
              </w:tc>
            </w:tr>
            <w:tr w:rsidR="000C722C" w:rsidRPr="00755D9F" w14:paraId="01BC84D1" w14:textId="77777777" w:rsidTr="00C21080">
              <w:trPr>
                <w:trHeight w:val="360"/>
              </w:trPr>
              <w:tc>
                <w:tcPr>
                  <w:tcW w:w="1805" w:type="dxa"/>
                  <w:vMerge/>
                  <w:tcBorders>
                    <w:top w:val="nil"/>
                    <w:left w:val="single" w:sz="4" w:space="0" w:color="000000"/>
                    <w:bottom w:val="single" w:sz="4" w:space="0" w:color="000000"/>
                    <w:right w:val="single" w:sz="4" w:space="0" w:color="000000"/>
                  </w:tcBorders>
                  <w:shd w:val="clear" w:color="auto" w:fill="auto"/>
                  <w:vAlign w:val="center"/>
                </w:tcPr>
                <w:p w14:paraId="0F3709A2" w14:textId="77777777" w:rsidR="000C722C" w:rsidRPr="00755D9F" w:rsidRDefault="000C722C" w:rsidP="00C21080">
                  <w:pPr>
                    <w:pBdr>
                      <w:top w:val="nil"/>
                      <w:left w:val="nil"/>
                      <w:bottom w:val="nil"/>
                      <w:right w:val="nil"/>
                      <w:between w:val="nil"/>
                    </w:pBdr>
                    <w:spacing w:line="276" w:lineRule="auto"/>
                    <w:jc w:val="left"/>
                    <w:rPr>
                      <w:rFonts w:ascii="Arial" w:eastAsia="MSPゴシック" w:hAnsi="Arial" w:cs="Cambria Math"/>
                      <w:iCs/>
                      <w:sz w:val="16"/>
                      <w:szCs w:val="16"/>
                    </w:rPr>
                  </w:pPr>
                </w:p>
              </w:tc>
              <w:tc>
                <w:tcPr>
                  <w:tcW w:w="1275" w:type="dxa"/>
                  <w:vMerge/>
                  <w:tcBorders>
                    <w:top w:val="nil"/>
                    <w:left w:val="single" w:sz="4" w:space="0" w:color="000000"/>
                    <w:bottom w:val="single" w:sz="4" w:space="0" w:color="000000"/>
                    <w:right w:val="single" w:sz="4" w:space="0" w:color="000000"/>
                  </w:tcBorders>
                  <w:shd w:val="clear" w:color="auto" w:fill="auto"/>
                  <w:vAlign w:val="center"/>
                </w:tcPr>
                <w:p w14:paraId="4D7943F9" w14:textId="77777777" w:rsidR="000C722C" w:rsidRPr="00755D9F" w:rsidRDefault="000C722C" w:rsidP="00C21080">
                  <w:pPr>
                    <w:pBdr>
                      <w:top w:val="nil"/>
                      <w:left w:val="nil"/>
                      <w:bottom w:val="nil"/>
                      <w:right w:val="nil"/>
                      <w:between w:val="nil"/>
                    </w:pBdr>
                    <w:spacing w:line="276" w:lineRule="auto"/>
                    <w:jc w:val="left"/>
                    <w:rPr>
                      <w:rFonts w:ascii="Arial" w:eastAsia="MSPゴシック" w:hAnsi="Arial" w:cs="Cambria Math"/>
                      <w:iCs/>
                      <w:sz w:val="16"/>
                      <w:szCs w:val="16"/>
                    </w:rPr>
                  </w:pPr>
                </w:p>
              </w:tc>
              <w:tc>
                <w:tcPr>
                  <w:tcW w:w="1540" w:type="dxa"/>
                  <w:tcBorders>
                    <w:top w:val="nil"/>
                    <w:left w:val="nil"/>
                    <w:bottom w:val="single" w:sz="4" w:space="0" w:color="000000"/>
                    <w:right w:val="single" w:sz="4" w:space="0" w:color="000000"/>
                  </w:tcBorders>
                  <w:shd w:val="clear" w:color="auto" w:fill="auto"/>
                  <w:vAlign w:val="center"/>
                </w:tcPr>
                <w:p w14:paraId="4031832B" w14:textId="77777777" w:rsidR="000C722C" w:rsidRPr="00755D9F" w:rsidRDefault="000C722C" w:rsidP="00C21080">
                  <w:pPr>
                    <w:widowControl/>
                    <w:jc w:val="center"/>
                    <w:rPr>
                      <w:rFonts w:ascii="Arial" w:eastAsia="MSPゴシック" w:hAnsi="Arial" w:cs="ＭＳ Ｐゴシック"/>
                      <w:iCs/>
                      <w:sz w:val="16"/>
                      <w:szCs w:val="16"/>
                    </w:rPr>
                  </w:pPr>
                  <w:r w:rsidRPr="00755D9F">
                    <w:rPr>
                      <w:rFonts w:ascii="Arial" w:eastAsia="MSPゴシック" w:hAnsi="Arial" w:cs="ＭＳ Ｐゴシック"/>
                      <w:iCs/>
                      <w:sz w:val="16"/>
                      <w:szCs w:val="16"/>
                    </w:rPr>
                    <w:t>―</w:t>
                  </w:r>
                </w:p>
              </w:tc>
              <w:tc>
                <w:tcPr>
                  <w:tcW w:w="1540" w:type="dxa"/>
                  <w:tcBorders>
                    <w:top w:val="nil"/>
                    <w:left w:val="nil"/>
                    <w:bottom w:val="single" w:sz="4" w:space="0" w:color="000000"/>
                    <w:right w:val="single" w:sz="4" w:space="0" w:color="000000"/>
                  </w:tcBorders>
                  <w:vAlign w:val="center"/>
                </w:tcPr>
                <w:p w14:paraId="4681EF0C" w14:textId="77777777" w:rsidR="000C722C" w:rsidRPr="00755D9F" w:rsidRDefault="000C722C" w:rsidP="00C21080">
                  <w:pPr>
                    <w:widowControl/>
                    <w:jc w:val="center"/>
                    <w:rPr>
                      <w:rFonts w:ascii="Arial" w:eastAsia="MSPゴシック" w:hAnsi="Arial" w:cs="ＭＳ Ｐゴシック"/>
                      <w:iCs/>
                      <w:sz w:val="16"/>
                      <w:szCs w:val="16"/>
                    </w:rPr>
                  </w:pPr>
                  <w:r w:rsidRPr="00755D9F">
                    <w:rPr>
                      <w:rFonts w:ascii="Arial" w:eastAsia="MSPゴシック" w:hAnsi="Arial" w:cs="ＭＳ Ｐゴシック"/>
                      <w:iCs/>
                      <w:sz w:val="16"/>
                      <w:szCs w:val="16"/>
                    </w:rPr>
                    <w:t xml:space="preserve">Low </w:t>
                  </w:r>
                </w:p>
              </w:tc>
            </w:tr>
            <w:tr w:rsidR="000C722C" w:rsidRPr="00755D9F" w14:paraId="49DF1C27" w14:textId="77777777" w:rsidTr="00C21080">
              <w:trPr>
                <w:trHeight w:val="360"/>
              </w:trPr>
              <w:tc>
                <w:tcPr>
                  <w:tcW w:w="1805" w:type="dxa"/>
                  <w:vMerge w:val="restart"/>
                  <w:tcBorders>
                    <w:top w:val="nil"/>
                    <w:left w:val="single" w:sz="4" w:space="0" w:color="000000"/>
                    <w:bottom w:val="single" w:sz="4" w:space="0" w:color="000000"/>
                    <w:right w:val="single" w:sz="4" w:space="0" w:color="000000"/>
                  </w:tcBorders>
                  <w:shd w:val="clear" w:color="auto" w:fill="auto"/>
                  <w:vAlign w:val="center"/>
                </w:tcPr>
                <w:p w14:paraId="383FF728" w14:textId="77777777" w:rsidR="000C722C" w:rsidRPr="00755D9F" w:rsidRDefault="000C722C" w:rsidP="00C21080">
                  <w:pPr>
                    <w:widowControl/>
                    <w:jc w:val="left"/>
                    <w:rPr>
                      <w:rFonts w:ascii="Arial" w:eastAsia="MSPゴシック" w:hAnsi="Arial" w:cs="ＭＳ Ｐゴシック"/>
                      <w:iCs/>
                      <w:sz w:val="16"/>
                      <w:szCs w:val="16"/>
                    </w:rPr>
                  </w:pPr>
                  <w:r w:rsidRPr="00755D9F">
                    <w:rPr>
                      <w:rFonts w:ascii="Arial" w:eastAsia="MSPゴシック" w:hAnsi="Arial" w:cs="ＭＳ Ｐゴシック"/>
                      <w:iCs/>
                      <w:sz w:val="16"/>
                      <w:szCs w:val="16"/>
                    </w:rPr>
                    <w:t>Length of ICU stay</w:t>
                  </w:r>
                </w:p>
              </w:tc>
              <w:tc>
                <w:tcPr>
                  <w:tcW w:w="1275" w:type="dxa"/>
                  <w:vMerge w:val="restart"/>
                  <w:tcBorders>
                    <w:top w:val="nil"/>
                    <w:left w:val="single" w:sz="4" w:space="0" w:color="000000"/>
                    <w:bottom w:val="single" w:sz="4" w:space="0" w:color="000000"/>
                    <w:right w:val="single" w:sz="4" w:space="0" w:color="000000"/>
                  </w:tcBorders>
                  <w:shd w:val="clear" w:color="auto" w:fill="auto"/>
                  <w:vAlign w:val="center"/>
                </w:tcPr>
                <w:p w14:paraId="08F979FA" w14:textId="77777777" w:rsidR="000C722C" w:rsidRPr="00755D9F" w:rsidRDefault="000C722C" w:rsidP="00C21080">
                  <w:pPr>
                    <w:widowControl/>
                    <w:jc w:val="center"/>
                    <w:rPr>
                      <w:rFonts w:ascii="Arial" w:eastAsia="MSPゴシック" w:hAnsi="Arial" w:cs="ＭＳ Ｐゴシック"/>
                      <w:iCs/>
                      <w:sz w:val="16"/>
                      <w:szCs w:val="16"/>
                    </w:rPr>
                  </w:pPr>
                  <w:r w:rsidRPr="00755D9F">
                    <w:rPr>
                      <w:rFonts w:ascii="Arial" w:eastAsia="MSPゴシック" w:hAnsi="Arial" w:cs="ＭＳ Ｐゴシック"/>
                      <w:iCs/>
                      <w:sz w:val="16"/>
                      <w:szCs w:val="16"/>
                    </w:rPr>
                    <w:t>Serious</w:t>
                  </w:r>
                </w:p>
              </w:tc>
              <w:tc>
                <w:tcPr>
                  <w:tcW w:w="1540" w:type="dxa"/>
                  <w:tcBorders>
                    <w:top w:val="nil"/>
                    <w:left w:val="nil"/>
                    <w:bottom w:val="single" w:sz="4" w:space="0" w:color="000000"/>
                    <w:right w:val="single" w:sz="4" w:space="0" w:color="000000"/>
                  </w:tcBorders>
                  <w:shd w:val="clear" w:color="auto" w:fill="auto"/>
                  <w:vAlign w:val="center"/>
                </w:tcPr>
                <w:p w14:paraId="65C91807" w14:textId="77777777" w:rsidR="000C722C" w:rsidRPr="00755D9F" w:rsidRDefault="000C722C" w:rsidP="00C21080">
                  <w:pPr>
                    <w:widowControl/>
                    <w:jc w:val="center"/>
                    <w:rPr>
                      <w:rFonts w:ascii="Arial" w:eastAsia="MSPゴシック" w:hAnsi="Arial" w:cs="ＭＳ Ｐゴシック"/>
                      <w:iCs/>
                      <w:sz w:val="16"/>
                      <w:szCs w:val="16"/>
                    </w:rPr>
                  </w:pPr>
                  <w:r w:rsidRPr="00755D9F">
                    <w:rPr>
                      <w:rFonts w:ascii="Arial" w:eastAsia="MSPゴシック" w:hAnsi="Arial" w:cs="ＭＳ Ｐゴシック"/>
                      <w:iCs/>
                      <w:sz w:val="16"/>
                      <w:szCs w:val="16"/>
                    </w:rPr>
                    <w:t>―</w:t>
                  </w:r>
                </w:p>
              </w:tc>
              <w:tc>
                <w:tcPr>
                  <w:tcW w:w="1540" w:type="dxa"/>
                  <w:tcBorders>
                    <w:top w:val="nil"/>
                    <w:left w:val="nil"/>
                    <w:bottom w:val="single" w:sz="4" w:space="0" w:color="000000"/>
                    <w:right w:val="single" w:sz="4" w:space="0" w:color="000000"/>
                  </w:tcBorders>
                  <w:vAlign w:val="center"/>
                </w:tcPr>
                <w:p w14:paraId="6EABA4D3" w14:textId="77777777" w:rsidR="000C722C" w:rsidRPr="00755D9F" w:rsidRDefault="000C722C" w:rsidP="00C21080">
                  <w:pPr>
                    <w:widowControl/>
                    <w:jc w:val="center"/>
                    <w:rPr>
                      <w:rFonts w:ascii="Arial" w:eastAsia="MSPゴシック" w:hAnsi="Arial" w:cs="Cambria Math"/>
                      <w:iCs/>
                      <w:sz w:val="16"/>
                      <w:szCs w:val="16"/>
                    </w:rPr>
                  </w:pPr>
                  <w:r w:rsidRPr="00755D9F">
                    <w:rPr>
                      <w:rFonts w:ascii="Cambria Math" w:eastAsia="MSPゴシック" w:hAnsi="Cambria Math" w:cs="Cambria Math"/>
                      <w:iCs/>
                      <w:sz w:val="16"/>
                      <w:szCs w:val="16"/>
                    </w:rPr>
                    <w:t>⨁⨁</w:t>
                  </w:r>
                  <w:r w:rsidRPr="00755D9F">
                    <w:rPr>
                      <w:rFonts w:ascii="ＭＳ 明朝" w:eastAsia="ＭＳ 明朝" w:hAnsi="ＭＳ 明朝" w:cs="ＭＳ 明朝"/>
                      <w:iCs/>
                      <w:sz w:val="16"/>
                      <w:szCs w:val="16"/>
                    </w:rPr>
                    <w:t>◯◯</w:t>
                  </w:r>
                </w:p>
              </w:tc>
            </w:tr>
            <w:tr w:rsidR="000C722C" w:rsidRPr="00755D9F" w14:paraId="2527AD1A" w14:textId="77777777" w:rsidTr="00C21080">
              <w:trPr>
                <w:trHeight w:val="360"/>
              </w:trPr>
              <w:tc>
                <w:tcPr>
                  <w:tcW w:w="1805" w:type="dxa"/>
                  <w:vMerge/>
                  <w:tcBorders>
                    <w:top w:val="nil"/>
                    <w:left w:val="single" w:sz="4" w:space="0" w:color="000000"/>
                    <w:bottom w:val="single" w:sz="4" w:space="0" w:color="000000"/>
                    <w:right w:val="single" w:sz="4" w:space="0" w:color="000000"/>
                  </w:tcBorders>
                  <w:shd w:val="clear" w:color="auto" w:fill="auto"/>
                  <w:vAlign w:val="center"/>
                </w:tcPr>
                <w:p w14:paraId="0F47D46B" w14:textId="77777777" w:rsidR="000C722C" w:rsidRPr="00755D9F" w:rsidRDefault="000C722C" w:rsidP="00C21080">
                  <w:pPr>
                    <w:pBdr>
                      <w:top w:val="nil"/>
                      <w:left w:val="nil"/>
                      <w:bottom w:val="nil"/>
                      <w:right w:val="nil"/>
                      <w:between w:val="nil"/>
                    </w:pBdr>
                    <w:spacing w:line="276" w:lineRule="auto"/>
                    <w:jc w:val="left"/>
                    <w:rPr>
                      <w:rFonts w:ascii="Arial" w:eastAsia="MSPゴシック" w:hAnsi="Arial" w:cs="Cambria Math"/>
                      <w:iCs/>
                      <w:sz w:val="16"/>
                      <w:szCs w:val="16"/>
                    </w:rPr>
                  </w:pPr>
                </w:p>
              </w:tc>
              <w:tc>
                <w:tcPr>
                  <w:tcW w:w="1275" w:type="dxa"/>
                  <w:vMerge/>
                  <w:tcBorders>
                    <w:top w:val="nil"/>
                    <w:left w:val="single" w:sz="4" w:space="0" w:color="000000"/>
                    <w:bottom w:val="single" w:sz="4" w:space="0" w:color="000000"/>
                    <w:right w:val="single" w:sz="4" w:space="0" w:color="000000"/>
                  </w:tcBorders>
                  <w:shd w:val="clear" w:color="auto" w:fill="auto"/>
                  <w:vAlign w:val="center"/>
                </w:tcPr>
                <w:p w14:paraId="51ACD4F4" w14:textId="77777777" w:rsidR="000C722C" w:rsidRPr="00755D9F" w:rsidRDefault="000C722C" w:rsidP="00C21080">
                  <w:pPr>
                    <w:pBdr>
                      <w:top w:val="nil"/>
                      <w:left w:val="nil"/>
                      <w:bottom w:val="nil"/>
                      <w:right w:val="nil"/>
                      <w:between w:val="nil"/>
                    </w:pBdr>
                    <w:spacing w:line="276" w:lineRule="auto"/>
                    <w:jc w:val="left"/>
                    <w:rPr>
                      <w:rFonts w:ascii="Arial" w:eastAsia="MSPゴシック" w:hAnsi="Arial" w:cs="Cambria Math"/>
                      <w:iCs/>
                      <w:sz w:val="16"/>
                      <w:szCs w:val="16"/>
                    </w:rPr>
                  </w:pPr>
                </w:p>
              </w:tc>
              <w:tc>
                <w:tcPr>
                  <w:tcW w:w="1540" w:type="dxa"/>
                  <w:tcBorders>
                    <w:top w:val="nil"/>
                    <w:left w:val="nil"/>
                    <w:bottom w:val="single" w:sz="4" w:space="0" w:color="000000"/>
                    <w:right w:val="single" w:sz="4" w:space="0" w:color="000000"/>
                  </w:tcBorders>
                  <w:shd w:val="clear" w:color="auto" w:fill="auto"/>
                  <w:vAlign w:val="center"/>
                </w:tcPr>
                <w:p w14:paraId="6E726470" w14:textId="77777777" w:rsidR="000C722C" w:rsidRPr="00755D9F" w:rsidRDefault="000C722C" w:rsidP="00C21080">
                  <w:pPr>
                    <w:widowControl/>
                    <w:jc w:val="center"/>
                    <w:rPr>
                      <w:rFonts w:ascii="Arial" w:eastAsia="MSPゴシック" w:hAnsi="Arial" w:cs="ＭＳ Ｐゴシック"/>
                      <w:iCs/>
                      <w:sz w:val="16"/>
                      <w:szCs w:val="16"/>
                    </w:rPr>
                  </w:pPr>
                  <w:r w:rsidRPr="00755D9F">
                    <w:rPr>
                      <w:rFonts w:ascii="Arial" w:eastAsia="MSPゴシック" w:hAnsi="Arial" w:cs="ＭＳ Ｐゴシック"/>
                      <w:iCs/>
                      <w:sz w:val="16"/>
                      <w:szCs w:val="16"/>
                    </w:rPr>
                    <w:t>―</w:t>
                  </w:r>
                </w:p>
              </w:tc>
              <w:tc>
                <w:tcPr>
                  <w:tcW w:w="1540" w:type="dxa"/>
                  <w:tcBorders>
                    <w:top w:val="nil"/>
                    <w:left w:val="nil"/>
                    <w:bottom w:val="single" w:sz="4" w:space="0" w:color="000000"/>
                    <w:right w:val="single" w:sz="4" w:space="0" w:color="000000"/>
                  </w:tcBorders>
                  <w:vAlign w:val="center"/>
                </w:tcPr>
                <w:p w14:paraId="358407B0" w14:textId="77777777" w:rsidR="000C722C" w:rsidRPr="00755D9F" w:rsidRDefault="000C722C" w:rsidP="00C21080">
                  <w:pPr>
                    <w:widowControl/>
                    <w:jc w:val="center"/>
                    <w:rPr>
                      <w:rFonts w:ascii="Arial" w:eastAsia="MSPゴシック" w:hAnsi="Arial" w:cs="ＭＳ Ｐゴシック"/>
                      <w:iCs/>
                      <w:sz w:val="16"/>
                      <w:szCs w:val="16"/>
                    </w:rPr>
                  </w:pPr>
                  <w:r w:rsidRPr="00755D9F">
                    <w:rPr>
                      <w:rFonts w:ascii="Arial" w:eastAsia="MSPゴシック" w:hAnsi="Arial" w:cs="ＭＳ Ｐゴシック"/>
                      <w:iCs/>
                      <w:sz w:val="16"/>
                      <w:szCs w:val="16"/>
                    </w:rPr>
                    <w:t xml:space="preserve">Low </w:t>
                  </w:r>
                </w:p>
              </w:tc>
            </w:tr>
            <w:tr w:rsidR="000C722C" w:rsidRPr="00755D9F" w14:paraId="4DFFF890" w14:textId="77777777" w:rsidTr="00C21080">
              <w:trPr>
                <w:trHeight w:val="360"/>
              </w:trPr>
              <w:tc>
                <w:tcPr>
                  <w:tcW w:w="1805" w:type="dxa"/>
                  <w:vMerge w:val="restart"/>
                  <w:tcBorders>
                    <w:top w:val="nil"/>
                    <w:left w:val="single" w:sz="4" w:space="0" w:color="000000"/>
                    <w:bottom w:val="single" w:sz="4" w:space="0" w:color="000000"/>
                    <w:right w:val="single" w:sz="4" w:space="0" w:color="000000"/>
                  </w:tcBorders>
                  <w:shd w:val="clear" w:color="auto" w:fill="auto"/>
                  <w:vAlign w:val="center"/>
                </w:tcPr>
                <w:p w14:paraId="7E2880D4" w14:textId="77777777" w:rsidR="000C722C" w:rsidRPr="00755D9F" w:rsidRDefault="000C722C" w:rsidP="00C21080">
                  <w:pPr>
                    <w:widowControl/>
                    <w:jc w:val="left"/>
                    <w:rPr>
                      <w:rFonts w:ascii="Arial" w:eastAsia="MSPゴシック" w:hAnsi="Arial" w:cs="ＭＳ Ｐゴシック"/>
                      <w:iCs/>
                      <w:sz w:val="16"/>
                      <w:szCs w:val="16"/>
                    </w:rPr>
                  </w:pPr>
                  <w:r w:rsidRPr="00755D9F">
                    <w:rPr>
                      <w:rFonts w:ascii="Arial" w:eastAsia="MSPゴシック" w:hAnsi="Arial" w:cs="ＭＳ Ｐゴシック"/>
                      <w:iCs/>
                      <w:sz w:val="16"/>
                      <w:szCs w:val="16"/>
                    </w:rPr>
                    <w:t>Infection</w:t>
                  </w:r>
                </w:p>
              </w:tc>
              <w:tc>
                <w:tcPr>
                  <w:tcW w:w="1275" w:type="dxa"/>
                  <w:vMerge w:val="restart"/>
                  <w:tcBorders>
                    <w:top w:val="nil"/>
                    <w:left w:val="single" w:sz="4" w:space="0" w:color="000000"/>
                    <w:bottom w:val="single" w:sz="4" w:space="0" w:color="000000"/>
                    <w:right w:val="single" w:sz="4" w:space="0" w:color="000000"/>
                  </w:tcBorders>
                  <w:shd w:val="clear" w:color="auto" w:fill="auto"/>
                  <w:vAlign w:val="center"/>
                </w:tcPr>
                <w:p w14:paraId="72E342AB" w14:textId="77777777" w:rsidR="000C722C" w:rsidRPr="00755D9F" w:rsidRDefault="000C722C" w:rsidP="00C21080">
                  <w:pPr>
                    <w:widowControl/>
                    <w:jc w:val="center"/>
                    <w:rPr>
                      <w:rFonts w:ascii="Arial" w:eastAsia="MSPゴシック" w:hAnsi="Arial" w:cs="ＭＳ Ｐゴシック"/>
                      <w:iCs/>
                      <w:sz w:val="16"/>
                      <w:szCs w:val="16"/>
                    </w:rPr>
                  </w:pPr>
                  <w:r w:rsidRPr="00755D9F">
                    <w:rPr>
                      <w:rFonts w:ascii="Arial" w:eastAsia="MSPゴシック" w:hAnsi="Arial" w:cs="ＭＳ Ｐゴシック"/>
                      <w:iCs/>
                      <w:sz w:val="16"/>
                      <w:szCs w:val="16"/>
                    </w:rPr>
                    <w:t>Serious</w:t>
                  </w:r>
                </w:p>
              </w:tc>
              <w:tc>
                <w:tcPr>
                  <w:tcW w:w="1540" w:type="dxa"/>
                  <w:tcBorders>
                    <w:top w:val="nil"/>
                    <w:left w:val="nil"/>
                    <w:bottom w:val="single" w:sz="4" w:space="0" w:color="000000"/>
                    <w:right w:val="single" w:sz="4" w:space="0" w:color="000000"/>
                  </w:tcBorders>
                  <w:shd w:val="clear" w:color="auto" w:fill="auto"/>
                  <w:vAlign w:val="center"/>
                </w:tcPr>
                <w:p w14:paraId="13818B7E" w14:textId="77777777" w:rsidR="000C722C" w:rsidRPr="00755D9F" w:rsidRDefault="000C722C" w:rsidP="00C21080">
                  <w:pPr>
                    <w:widowControl/>
                    <w:jc w:val="center"/>
                    <w:rPr>
                      <w:rFonts w:ascii="Arial" w:eastAsia="MSPゴシック" w:hAnsi="Arial" w:cs="ＭＳ Ｐゴシック"/>
                      <w:iCs/>
                      <w:sz w:val="16"/>
                      <w:szCs w:val="16"/>
                    </w:rPr>
                  </w:pPr>
                  <w:r w:rsidRPr="00755D9F">
                    <w:rPr>
                      <w:rFonts w:ascii="Cambria Math" w:eastAsia="MSPゴシック" w:hAnsi="Cambria Math" w:cs="Cambria Math"/>
                      <w:iCs/>
                      <w:sz w:val="16"/>
                      <w:szCs w:val="16"/>
                    </w:rPr>
                    <w:t>⨁⨁</w:t>
                  </w:r>
                  <w:r w:rsidRPr="00755D9F">
                    <w:rPr>
                      <w:rFonts w:ascii="ＭＳ 明朝" w:eastAsia="ＭＳ 明朝" w:hAnsi="ＭＳ 明朝" w:cs="ＭＳ 明朝"/>
                      <w:iCs/>
                      <w:sz w:val="16"/>
                      <w:szCs w:val="16"/>
                    </w:rPr>
                    <w:t>◯◯</w:t>
                  </w:r>
                </w:p>
              </w:tc>
              <w:tc>
                <w:tcPr>
                  <w:tcW w:w="1540" w:type="dxa"/>
                  <w:tcBorders>
                    <w:top w:val="nil"/>
                    <w:left w:val="nil"/>
                    <w:bottom w:val="single" w:sz="4" w:space="0" w:color="000000"/>
                    <w:right w:val="single" w:sz="4" w:space="0" w:color="000000"/>
                  </w:tcBorders>
                  <w:vAlign w:val="center"/>
                </w:tcPr>
                <w:p w14:paraId="6BD10D81" w14:textId="77777777" w:rsidR="000C722C" w:rsidRPr="00755D9F" w:rsidRDefault="000C722C" w:rsidP="00C21080">
                  <w:pPr>
                    <w:widowControl/>
                    <w:jc w:val="center"/>
                    <w:rPr>
                      <w:rFonts w:ascii="Arial" w:eastAsia="MSPゴシック" w:hAnsi="Arial" w:cs="Cambria Math"/>
                      <w:iCs/>
                      <w:sz w:val="16"/>
                      <w:szCs w:val="16"/>
                    </w:rPr>
                  </w:pPr>
                  <w:r w:rsidRPr="00755D9F">
                    <w:rPr>
                      <w:rFonts w:ascii="Cambria Math" w:eastAsia="MSPゴシック" w:hAnsi="Cambria Math" w:cs="Cambria Math"/>
                      <w:iCs/>
                      <w:sz w:val="16"/>
                      <w:szCs w:val="16"/>
                    </w:rPr>
                    <w:t>⨁⨁</w:t>
                  </w:r>
                  <w:r w:rsidRPr="00755D9F">
                    <w:rPr>
                      <w:rFonts w:ascii="ＭＳ 明朝" w:eastAsia="ＭＳ 明朝" w:hAnsi="ＭＳ 明朝" w:cs="ＭＳ 明朝"/>
                      <w:iCs/>
                      <w:sz w:val="16"/>
                      <w:szCs w:val="16"/>
                    </w:rPr>
                    <w:t>◯◯</w:t>
                  </w:r>
                </w:p>
              </w:tc>
            </w:tr>
            <w:tr w:rsidR="000C722C" w:rsidRPr="00755D9F" w14:paraId="30334861" w14:textId="77777777" w:rsidTr="00C21080">
              <w:trPr>
                <w:trHeight w:val="360"/>
              </w:trPr>
              <w:tc>
                <w:tcPr>
                  <w:tcW w:w="1805" w:type="dxa"/>
                  <w:vMerge/>
                  <w:tcBorders>
                    <w:top w:val="nil"/>
                    <w:left w:val="single" w:sz="4" w:space="0" w:color="000000"/>
                    <w:bottom w:val="single" w:sz="4" w:space="0" w:color="000000"/>
                    <w:right w:val="single" w:sz="4" w:space="0" w:color="000000"/>
                  </w:tcBorders>
                  <w:shd w:val="clear" w:color="auto" w:fill="auto"/>
                  <w:vAlign w:val="center"/>
                </w:tcPr>
                <w:p w14:paraId="6FEF78F6" w14:textId="77777777" w:rsidR="000C722C" w:rsidRPr="00755D9F" w:rsidRDefault="000C722C" w:rsidP="00C21080">
                  <w:pPr>
                    <w:pBdr>
                      <w:top w:val="nil"/>
                      <w:left w:val="nil"/>
                      <w:bottom w:val="nil"/>
                      <w:right w:val="nil"/>
                      <w:between w:val="nil"/>
                    </w:pBdr>
                    <w:spacing w:line="276" w:lineRule="auto"/>
                    <w:jc w:val="left"/>
                    <w:rPr>
                      <w:rFonts w:ascii="Arial" w:eastAsia="MSPゴシック" w:hAnsi="Arial" w:cs="Cambria Math"/>
                      <w:iCs/>
                      <w:sz w:val="16"/>
                      <w:szCs w:val="16"/>
                    </w:rPr>
                  </w:pPr>
                </w:p>
              </w:tc>
              <w:tc>
                <w:tcPr>
                  <w:tcW w:w="1275" w:type="dxa"/>
                  <w:vMerge/>
                  <w:tcBorders>
                    <w:top w:val="nil"/>
                    <w:left w:val="single" w:sz="4" w:space="0" w:color="000000"/>
                    <w:bottom w:val="single" w:sz="4" w:space="0" w:color="000000"/>
                    <w:right w:val="single" w:sz="4" w:space="0" w:color="000000"/>
                  </w:tcBorders>
                  <w:shd w:val="clear" w:color="auto" w:fill="auto"/>
                  <w:vAlign w:val="center"/>
                </w:tcPr>
                <w:p w14:paraId="51006E9A" w14:textId="77777777" w:rsidR="000C722C" w:rsidRPr="00755D9F" w:rsidRDefault="000C722C" w:rsidP="00C21080">
                  <w:pPr>
                    <w:pBdr>
                      <w:top w:val="nil"/>
                      <w:left w:val="nil"/>
                      <w:bottom w:val="nil"/>
                      <w:right w:val="nil"/>
                      <w:between w:val="nil"/>
                    </w:pBdr>
                    <w:spacing w:line="276" w:lineRule="auto"/>
                    <w:jc w:val="left"/>
                    <w:rPr>
                      <w:rFonts w:ascii="Arial" w:eastAsia="MSPゴシック" w:hAnsi="Arial" w:cs="Cambria Math"/>
                      <w:iCs/>
                      <w:sz w:val="16"/>
                      <w:szCs w:val="16"/>
                    </w:rPr>
                  </w:pPr>
                </w:p>
              </w:tc>
              <w:tc>
                <w:tcPr>
                  <w:tcW w:w="1540" w:type="dxa"/>
                  <w:tcBorders>
                    <w:top w:val="nil"/>
                    <w:left w:val="nil"/>
                    <w:bottom w:val="single" w:sz="4" w:space="0" w:color="000000"/>
                    <w:right w:val="single" w:sz="4" w:space="0" w:color="000000"/>
                  </w:tcBorders>
                  <w:shd w:val="clear" w:color="auto" w:fill="auto"/>
                  <w:vAlign w:val="center"/>
                </w:tcPr>
                <w:p w14:paraId="189FDFE4" w14:textId="77777777" w:rsidR="000C722C" w:rsidRPr="00755D9F" w:rsidRDefault="000C722C" w:rsidP="00C21080">
                  <w:pPr>
                    <w:widowControl/>
                    <w:jc w:val="center"/>
                    <w:rPr>
                      <w:rFonts w:ascii="Arial" w:eastAsia="MSPゴシック" w:hAnsi="Arial" w:cs="ＭＳ Ｐゴシック"/>
                      <w:iCs/>
                      <w:sz w:val="16"/>
                      <w:szCs w:val="16"/>
                    </w:rPr>
                  </w:pPr>
                  <w:r w:rsidRPr="00755D9F">
                    <w:rPr>
                      <w:rFonts w:ascii="Arial" w:eastAsia="MSPゴシック" w:hAnsi="Arial" w:cs="ＭＳ Ｐゴシック"/>
                      <w:iCs/>
                      <w:sz w:val="16"/>
                      <w:szCs w:val="16"/>
                    </w:rPr>
                    <w:t xml:space="preserve">Low </w:t>
                  </w:r>
                </w:p>
              </w:tc>
              <w:tc>
                <w:tcPr>
                  <w:tcW w:w="1540" w:type="dxa"/>
                  <w:tcBorders>
                    <w:top w:val="nil"/>
                    <w:left w:val="nil"/>
                    <w:bottom w:val="single" w:sz="4" w:space="0" w:color="000000"/>
                    <w:right w:val="single" w:sz="4" w:space="0" w:color="000000"/>
                  </w:tcBorders>
                  <w:vAlign w:val="center"/>
                </w:tcPr>
                <w:p w14:paraId="485CEE6B" w14:textId="77777777" w:rsidR="000C722C" w:rsidRPr="00755D9F" w:rsidRDefault="000C722C" w:rsidP="00C21080">
                  <w:pPr>
                    <w:widowControl/>
                    <w:jc w:val="center"/>
                    <w:rPr>
                      <w:rFonts w:ascii="Arial" w:eastAsia="MSPゴシック" w:hAnsi="Arial" w:cs="ＭＳ Ｐゴシック"/>
                      <w:iCs/>
                      <w:sz w:val="16"/>
                      <w:szCs w:val="16"/>
                    </w:rPr>
                  </w:pPr>
                  <w:r w:rsidRPr="00755D9F">
                    <w:rPr>
                      <w:rFonts w:ascii="Arial" w:eastAsia="MSPゴシック" w:hAnsi="Arial" w:cs="ＭＳ Ｐゴシック"/>
                      <w:iCs/>
                      <w:sz w:val="16"/>
                      <w:szCs w:val="16"/>
                    </w:rPr>
                    <w:t>Low</w:t>
                  </w:r>
                </w:p>
              </w:tc>
            </w:tr>
          </w:tbl>
          <w:p w14:paraId="3A6C6BFC" w14:textId="77777777" w:rsidR="000C722C" w:rsidRPr="00755D9F" w:rsidRDefault="000C722C" w:rsidP="00C21080">
            <w:pPr>
              <w:rPr>
                <w:rFonts w:ascii="Arial" w:eastAsia="MSPゴシック" w:hAnsi="Arial" w:cs="ＭＳ Ｐゴシック"/>
                <w:i/>
                <w:sz w:val="16"/>
                <w:szCs w:val="16"/>
              </w:rPr>
            </w:pPr>
          </w:p>
          <w:p w14:paraId="6C77659B" w14:textId="77777777" w:rsidR="000C722C" w:rsidRPr="00755D9F" w:rsidRDefault="00FA0004" w:rsidP="00C21080">
            <w:pPr>
              <w:rPr>
                <w:rFonts w:ascii="Arial" w:eastAsia="MSPゴシック" w:hAnsi="Arial"/>
              </w:rPr>
            </w:pPr>
            <w:sdt>
              <w:sdtPr>
                <w:rPr>
                  <w:rFonts w:ascii="Arial" w:eastAsia="MSPゴシック" w:hAnsi="Arial"/>
                </w:rPr>
                <w:tag w:val="goog_rdk_34"/>
                <w:id w:val="215092672"/>
              </w:sdtPr>
              <w:sdtEndPr>
                <w:rPr>
                  <w:rFonts w:cs="Arial"/>
                  <w:b/>
                  <w:bCs/>
                  <w:sz w:val="20"/>
                  <w:szCs w:val="20"/>
                  <w:u w:val="single"/>
                </w:rPr>
              </w:sdtEndPr>
              <w:sdtContent/>
            </w:sdt>
            <w:r w:rsidR="000C722C" w:rsidRPr="00755D9F">
              <w:rPr>
                <w:rFonts w:ascii="Arial" w:eastAsia="MSPゴシック" w:hAnsi="Arial" w:cs="Arial"/>
                <w:b/>
                <w:bCs/>
                <w:sz w:val="20"/>
                <w:szCs w:val="20"/>
                <w:u w:val="single"/>
              </w:rPr>
              <w:t>Overall certainty of the evidence</w:t>
            </w:r>
            <w:r w:rsidR="000C722C" w:rsidRPr="00755D9F">
              <w:rPr>
                <w:rFonts w:ascii="Arial" w:hAnsi="Arial" w:cs="Arial"/>
                <w:sz w:val="20"/>
                <w:szCs w:val="20"/>
              </w:rPr>
              <w:t>：</w:t>
            </w:r>
            <w:sdt>
              <w:sdtPr>
                <w:rPr>
                  <w:rFonts w:ascii="Arial" w:eastAsia="MSPゴシック" w:hAnsi="Arial"/>
                </w:rPr>
                <w:tag w:val="goog_rdk_55"/>
                <w:id w:val="90834822"/>
                <w:showingPlcHdr/>
              </w:sdtPr>
              <w:sdtEndPr/>
              <w:sdtContent>
                <w:r w:rsidR="000C722C">
                  <w:rPr>
                    <w:rFonts w:ascii="Arial" w:eastAsia="MSPゴシック" w:hAnsi="Arial"/>
                  </w:rPr>
                  <w:t xml:space="preserve">     </w:t>
                </w:r>
              </w:sdtContent>
            </w:sdt>
          </w:p>
          <w:p w14:paraId="3B81DAF4" w14:textId="77777777" w:rsidR="000C722C" w:rsidRPr="00755D9F" w:rsidRDefault="000C722C" w:rsidP="00C21080">
            <w:pPr>
              <w:rPr>
                <w:rFonts w:ascii="Arial" w:eastAsia="MSPゴシック" w:hAnsi="Arial" w:cs="ＭＳ Ｐゴシック"/>
              </w:rPr>
            </w:pPr>
            <w:r w:rsidRPr="00755D9F">
              <w:rPr>
                <w:rFonts w:ascii="Arial" w:eastAsia="MSPゴシック" w:hAnsi="Arial" w:cs="ＭＳ Ｐゴシック"/>
              </w:rPr>
              <w:t>&lt;High</w:t>
            </w:r>
            <w:r>
              <w:rPr>
                <w:rFonts w:ascii="Arial" w:eastAsia="MSPゴシック" w:hAnsi="Arial" w:cs="ＭＳ Ｐゴシック"/>
              </w:rPr>
              <w:t xml:space="preserve"> </w:t>
            </w:r>
            <w:r w:rsidRPr="00755D9F">
              <w:rPr>
                <w:rFonts w:ascii="Arial" w:eastAsia="MSPゴシック" w:hAnsi="Arial" w:cs="ＭＳ Ｐゴシック"/>
              </w:rPr>
              <w:t>dose&gt;</w:t>
            </w:r>
          </w:p>
          <w:p w14:paraId="7FB98EFD" w14:textId="77777777" w:rsidR="000C722C" w:rsidRPr="00755D9F" w:rsidRDefault="000C722C" w:rsidP="00C21080">
            <w:pPr>
              <w:rPr>
                <w:rFonts w:ascii="Arial" w:eastAsia="MSPゴシック" w:hAnsi="Arial" w:cs="ＭＳ Ｐゴシック"/>
              </w:rPr>
            </w:pPr>
            <w:r w:rsidRPr="00755D9F">
              <w:rPr>
                <w:rFonts w:ascii="Arial" w:eastAsia="MSPゴシック" w:hAnsi="Arial" w:cs="ＭＳ Ｐゴシック"/>
              </w:rPr>
              <w:t xml:space="preserve">The direction of </w:t>
            </w:r>
            <w:r>
              <w:rPr>
                <w:rFonts w:ascii="Arial" w:eastAsia="MSPゴシック" w:hAnsi="Arial" w:cs="ＭＳ Ｐゴシック"/>
              </w:rPr>
              <w:t xml:space="preserve">the </w:t>
            </w:r>
            <w:r w:rsidRPr="00755D9F">
              <w:rPr>
                <w:rFonts w:ascii="Arial" w:eastAsia="MSPゴシック" w:hAnsi="Arial" w:cs="ＭＳ Ｐゴシック"/>
              </w:rPr>
              <w:t xml:space="preserve">desirable and undesirable effects was not consistent, and the certainty of evidence across outcomes was judged to be </w:t>
            </w:r>
            <w:r>
              <w:rPr>
                <w:rFonts w:ascii="Arial" w:eastAsia="MSPゴシック" w:hAnsi="Arial" w:cs="ＭＳ Ｐゴシック"/>
              </w:rPr>
              <w:t>“</w:t>
            </w:r>
            <w:r w:rsidRPr="00755D9F">
              <w:rPr>
                <w:rFonts w:ascii="Arial" w:eastAsia="MSPゴシック" w:hAnsi="Arial" w:cs="ＭＳ Ｐゴシック"/>
              </w:rPr>
              <w:t>very low</w:t>
            </w:r>
            <w:r>
              <w:rPr>
                <w:rFonts w:ascii="Arial" w:eastAsia="MSPゴシック" w:hAnsi="Arial" w:cs="ＭＳ Ｐゴシック"/>
              </w:rPr>
              <w:t>”</w:t>
            </w:r>
            <w:r w:rsidRPr="00755D9F">
              <w:rPr>
                <w:rFonts w:ascii="Arial" w:eastAsia="MSPゴシック" w:hAnsi="Arial" w:cs="ＭＳ Ｐゴシック"/>
              </w:rPr>
              <w:t xml:space="preserve"> by adopting the lowest certainty of evidence. </w:t>
            </w:r>
          </w:p>
          <w:p w14:paraId="0CAF83A3" w14:textId="77777777" w:rsidR="000C722C" w:rsidRPr="00755D9F" w:rsidRDefault="000C722C" w:rsidP="00C21080">
            <w:pPr>
              <w:rPr>
                <w:rFonts w:ascii="Arial" w:eastAsia="MSPゴシック" w:hAnsi="Arial" w:cs="ＭＳ Ｐゴシック"/>
              </w:rPr>
            </w:pPr>
            <w:r w:rsidRPr="00755D9F">
              <w:rPr>
                <w:rFonts w:ascii="Arial" w:eastAsia="MSPゴシック" w:hAnsi="Arial" w:cs="ＭＳ Ｐゴシック"/>
              </w:rPr>
              <w:t>&lt;Low</w:t>
            </w:r>
            <w:r>
              <w:rPr>
                <w:rFonts w:ascii="Arial" w:eastAsia="MSPゴシック" w:hAnsi="Arial" w:cs="ＭＳ Ｐゴシック"/>
              </w:rPr>
              <w:t xml:space="preserve"> </w:t>
            </w:r>
            <w:r w:rsidRPr="00755D9F">
              <w:rPr>
                <w:rFonts w:ascii="Arial" w:eastAsia="MSPゴシック" w:hAnsi="Arial" w:cs="ＭＳ Ｐゴシック"/>
              </w:rPr>
              <w:t>dose&gt;</w:t>
            </w:r>
          </w:p>
          <w:p w14:paraId="4459C447" w14:textId="77777777" w:rsidR="000C722C" w:rsidRPr="00755D9F" w:rsidRDefault="000C722C" w:rsidP="00C21080">
            <w:pPr>
              <w:rPr>
                <w:rFonts w:ascii="Arial" w:eastAsia="MSPゴシック" w:hAnsi="Arial" w:cs="ＭＳ Ｐゴシック"/>
                <w:i/>
                <w:sz w:val="16"/>
                <w:szCs w:val="16"/>
              </w:rPr>
            </w:pPr>
            <w:r w:rsidRPr="00755D9F">
              <w:rPr>
                <w:rFonts w:ascii="Arial" w:eastAsia="MSPゴシック" w:hAnsi="Arial" w:cs="ＭＳ Ｐゴシック"/>
              </w:rPr>
              <w:t xml:space="preserve">The direction of the desirable and undesirable effects was consistent, and the certainty of the evidence across the outcomes was judged to be </w:t>
            </w:r>
            <w:r>
              <w:rPr>
                <w:rFonts w:ascii="Arial" w:eastAsia="MSPゴシック" w:hAnsi="Arial" w:cs="ＭＳ Ｐゴシック"/>
              </w:rPr>
              <w:t>“</w:t>
            </w:r>
            <w:r w:rsidRPr="00755D9F">
              <w:rPr>
                <w:rFonts w:ascii="Arial" w:eastAsia="MSPゴシック" w:hAnsi="Arial" w:cs="ＭＳ Ｐゴシック"/>
              </w:rPr>
              <w:t>moderate</w:t>
            </w:r>
            <w:r>
              <w:rPr>
                <w:rFonts w:ascii="Arial" w:eastAsia="MSPゴシック" w:hAnsi="Arial" w:cs="ＭＳ Ｐゴシック"/>
              </w:rPr>
              <w:t>,</w:t>
            </w:r>
            <w:r w:rsidRPr="00755D9F">
              <w:rPr>
                <w:rFonts w:ascii="Arial" w:eastAsia="MSPゴシック" w:hAnsi="Arial" w:cs="ＭＳ Ｐゴシック"/>
              </w:rPr>
              <w:t>” adopting the certainty of the evidence with the highest certainty.</w:t>
            </w:r>
          </w:p>
        </w:tc>
        <w:tc>
          <w:tcPr>
            <w:tcW w:w="14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2CBBD3F" w14:textId="77777777" w:rsidR="000C722C" w:rsidRPr="00755D9F" w:rsidRDefault="000C722C" w:rsidP="00C21080">
            <w:pPr>
              <w:rPr>
                <w:rFonts w:ascii="Arial" w:eastAsia="MSPゴシック" w:hAnsi="Arial" w:cs="ＭＳ Ｐゴシック"/>
                <w:sz w:val="16"/>
                <w:szCs w:val="16"/>
              </w:rPr>
            </w:pPr>
            <w:r w:rsidRPr="00755D9F">
              <w:rPr>
                <w:rFonts w:ascii="Arial" w:eastAsia="MSPゴシック" w:hAnsi="Arial" w:cs="ＭＳ Ｐゴシック"/>
                <w:sz w:val="16"/>
                <w:szCs w:val="16"/>
              </w:rPr>
              <w:lastRenderedPageBreak/>
              <w:t xml:space="preserve">In </w:t>
            </w:r>
            <w:r>
              <w:rPr>
                <w:rFonts w:ascii="Arial" w:eastAsia="MSPゴシック" w:hAnsi="Arial" w:cs="ＭＳ Ｐゴシック"/>
                <w:sz w:val="16"/>
                <w:szCs w:val="16"/>
              </w:rPr>
              <w:t>preparing this table, we added infection to the critical outcomes because there were</w:t>
            </w:r>
            <w:r w:rsidRPr="00755D9F">
              <w:rPr>
                <w:rFonts w:ascii="Arial" w:eastAsia="MSPゴシック" w:hAnsi="Arial" w:cs="ＭＳ Ｐゴシック"/>
                <w:sz w:val="16"/>
                <w:szCs w:val="16"/>
              </w:rPr>
              <w:t xml:space="preserve"> no harm outcome</w:t>
            </w:r>
            <w:r>
              <w:rPr>
                <w:rFonts w:ascii="Arial" w:eastAsia="MSPゴシック" w:hAnsi="Arial" w:cs="ＭＳ Ｐゴシック"/>
                <w:sz w:val="16"/>
                <w:szCs w:val="16"/>
              </w:rPr>
              <w:t>s</w:t>
            </w:r>
            <w:r w:rsidRPr="00755D9F">
              <w:rPr>
                <w:rFonts w:ascii="Arial" w:eastAsia="MSPゴシック" w:hAnsi="Arial" w:cs="ＭＳ Ｐゴシック"/>
                <w:sz w:val="16"/>
                <w:szCs w:val="16"/>
              </w:rPr>
              <w:t xml:space="preserve"> </w:t>
            </w:r>
            <w:r>
              <w:rPr>
                <w:rFonts w:ascii="Arial" w:eastAsia="MSPゴシック" w:hAnsi="Arial" w:cs="ＭＳ Ｐゴシック"/>
                <w:sz w:val="16"/>
                <w:szCs w:val="16"/>
              </w:rPr>
              <w:t xml:space="preserve">included </w:t>
            </w:r>
            <w:r w:rsidRPr="00755D9F">
              <w:rPr>
                <w:rFonts w:ascii="Arial" w:eastAsia="MSPゴシック" w:hAnsi="Arial" w:cs="ＭＳ Ｐゴシック"/>
                <w:sz w:val="16"/>
                <w:szCs w:val="16"/>
              </w:rPr>
              <w:t>in the originally defined critical outcomes.</w:t>
            </w:r>
          </w:p>
        </w:tc>
      </w:tr>
      <w:tr w:rsidR="000C722C" w:rsidRPr="00755D9F" w14:paraId="55BAE826" w14:textId="77777777" w:rsidTr="00C21080">
        <w:tc>
          <w:tcPr>
            <w:tcW w:w="10783"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2067BC20" w14:textId="77777777" w:rsidR="000C722C" w:rsidRPr="00755D9F" w:rsidRDefault="000C722C" w:rsidP="00C21080">
            <w:pPr>
              <w:pStyle w:val="2"/>
              <w:rPr>
                <w:rFonts w:ascii="Arial" w:eastAsia="MSPゴシック" w:hAnsi="Arial"/>
                <w:color w:val="FFFFFF"/>
                <w:sz w:val="26"/>
                <w:szCs w:val="26"/>
              </w:rPr>
            </w:pPr>
            <w:r w:rsidRPr="00755D9F">
              <w:rPr>
                <w:rFonts w:ascii="Arial" w:eastAsia="MSPゴシック" w:hAnsi="Arial"/>
                <w:color w:val="FFFFFF"/>
                <w:sz w:val="26"/>
                <w:szCs w:val="26"/>
              </w:rPr>
              <w:t>Values</w:t>
            </w:r>
          </w:p>
          <w:p w14:paraId="46A8D331" w14:textId="77777777" w:rsidR="000C722C" w:rsidRPr="00755D9F" w:rsidRDefault="000C722C" w:rsidP="00C21080">
            <w:pPr>
              <w:widowControl/>
              <w:pBdr>
                <w:top w:val="nil"/>
                <w:left w:val="nil"/>
                <w:bottom w:val="nil"/>
                <w:right w:val="nil"/>
                <w:between w:val="nil"/>
              </w:pBdr>
              <w:jc w:val="left"/>
              <w:rPr>
                <w:rFonts w:ascii="Arial" w:eastAsia="MSPゴシック" w:hAnsi="Arial" w:cs="ＭＳ Ｐゴシック"/>
                <w:color w:val="FFFFFF"/>
                <w:sz w:val="16"/>
                <w:szCs w:val="16"/>
              </w:rPr>
            </w:pPr>
            <w:r w:rsidRPr="00755D9F">
              <w:rPr>
                <w:rFonts w:ascii="Arial" w:eastAsia="MSPゴシック" w:hAnsi="Arial" w:cs="ＭＳ Ｐゴシック"/>
                <w:color w:val="FFFFFF"/>
                <w:sz w:val="16"/>
                <w:szCs w:val="16"/>
              </w:rPr>
              <w:t>Is there important uncertainty about or variability in how much people value the main outcomes?</w:t>
            </w:r>
          </w:p>
        </w:tc>
      </w:tr>
      <w:tr w:rsidR="000C722C" w:rsidRPr="00755D9F" w14:paraId="6D974DF8" w14:textId="77777777" w:rsidTr="00C21080">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E68E27A" w14:textId="77777777" w:rsidR="000C722C" w:rsidRPr="00755D9F" w:rsidRDefault="00FA0004" w:rsidP="00C21080">
            <w:pPr>
              <w:pStyle w:val="2"/>
              <w:rPr>
                <w:rFonts w:ascii="Arial" w:eastAsia="MSPゴシック" w:hAnsi="Arial"/>
                <w:smallCaps/>
                <w:sz w:val="16"/>
                <w:szCs w:val="16"/>
              </w:rPr>
            </w:pPr>
            <w:sdt>
              <w:sdtPr>
                <w:rPr>
                  <w:rFonts w:ascii="Arial" w:eastAsia="MSPゴシック" w:hAnsi="Arial" w:cs="Arial"/>
                  <w:sz w:val="14"/>
                  <w:szCs w:val="14"/>
                </w:rPr>
                <w:tag w:val="goog_rdk_26"/>
                <w:id w:val="-1172412904"/>
              </w:sdtPr>
              <w:sdtEndPr/>
              <w:sdtContent>
                <w:r w:rsidR="000C722C" w:rsidRPr="00755D9F">
                  <w:rPr>
                    <w:rFonts w:ascii="Arial" w:eastAsia="MSPゴシック" w:hAnsi="Arial" w:cs="Arial"/>
                    <w:smallCaps/>
                    <w:sz w:val="14"/>
                    <w:szCs w:val="14"/>
                  </w:rPr>
                  <w:t>Judgment</w:t>
                </w:r>
              </w:sdtContent>
            </w:sdt>
          </w:p>
        </w:tc>
        <w:tc>
          <w:tcPr>
            <w:tcW w:w="70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8C55902" w14:textId="77777777" w:rsidR="000C722C" w:rsidRPr="00755D9F" w:rsidRDefault="00FA0004" w:rsidP="00C21080">
            <w:pPr>
              <w:pStyle w:val="2"/>
              <w:rPr>
                <w:rFonts w:ascii="Arial" w:eastAsia="MSPゴシック" w:hAnsi="Arial"/>
                <w:smallCaps/>
                <w:sz w:val="16"/>
                <w:szCs w:val="16"/>
              </w:rPr>
            </w:pPr>
            <w:sdt>
              <w:sdtPr>
                <w:rPr>
                  <w:rFonts w:ascii="Arial" w:eastAsia="MSPゴシック" w:hAnsi="Arial" w:cs="Arial"/>
                  <w:sz w:val="14"/>
                  <w:szCs w:val="14"/>
                </w:rPr>
                <w:tag w:val="goog_rdk_27"/>
                <w:id w:val="-199091976"/>
              </w:sdtPr>
              <w:sdtEndPr/>
              <w:sdtContent>
                <w:r w:rsidR="000C722C" w:rsidRPr="00755D9F">
                  <w:rPr>
                    <w:rFonts w:ascii="Arial" w:eastAsia="MSPゴシック" w:hAnsi="Arial" w:cs="Arial"/>
                    <w:smallCaps/>
                    <w:sz w:val="14"/>
                    <w:szCs w:val="14"/>
                  </w:rPr>
                  <w:t>research evidence</w:t>
                </w:r>
              </w:sdtContent>
            </w:sdt>
          </w:p>
        </w:tc>
        <w:tc>
          <w:tcPr>
            <w:tcW w:w="14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5F470C6" w14:textId="77777777" w:rsidR="000C722C" w:rsidRPr="00755D9F" w:rsidRDefault="00FA0004" w:rsidP="00C21080">
            <w:pPr>
              <w:pStyle w:val="2"/>
              <w:rPr>
                <w:rFonts w:ascii="Arial" w:eastAsia="MSPゴシック" w:hAnsi="Arial"/>
                <w:smallCaps/>
                <w:sz w:val="16"/>
                <w:szCs w:val="16"/>
              </w:rPr>
            </w:pPr>
            <w:sdt>
              <w:sdtPr>
                <w:rPr>
                  <w:rFonts w:ascii="Arial" w:eastAsia="MSPゴシック" w:hAnsi="Arial" w:cs="Arial"/>
                  <w:sz w:val="14"/>
                  <w:szCs w:val="14"/>
                </w:rPr>
                <w:tag w:val="goog_rdk_28"/>
                <w:id w:val="890391239"/>
              </w:sdtPr>
              <w:sdtEndPr/>
              <w:sdtContent>
                <w:r w:rsidR="000C722C" w:rsidRPr="00755D9F">
                  <w:rPr>
                    <w:rFonts w:ascii="Arial" w:eastAsia="MSPゴシック" w:hAnsi="Arial" w:cs="Arial"/>
                    <w:smallCaps/>
                    <w:sz w:val="14"/>
                    <w:szCs w:val="14"/>
                  </w:rPr>
                  <w:t>ADDITIONAL CONSIDERATIONS</w:t>
                </w:r>
              </w:sdtContent>
            </w:sdt>
          </w:p>
        </w:tc>
      </w:tr>
      <w:tr w:rsidR="000C722C" w:rsidRPr="00755D9F" w14:paraId="34497E2C" w14:textId="77777777" w:rsidTr="00C21080">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970E77" w14:textId="77777777" w:rsidR="000C722C" w:rsidRPr="00755D9F" w:rsidRDefault="000C722C" w:rsidP="00C21080">
            <w:pPr>
              <w:rPr>
                <w:rFonts w:ascii="Arial" w:eastAsia="MSPゴシック" w:hAnsi="Arial" w:cs="Arial"/>
                <w:sz w:val="16"/>
                <w:szCs w:val="16"/>
              </w:rPr>
            </w:pPr>
            <w:r w:rsidRPr="00755D9F">
              <w:rPr>
                <w:rFonts w:ascii="Arial" w:eastAsia="MSPゴシック" w:hAnsi="Arial" w:cs="Arial"/>
                <w:sz w:val="16"/>
                <w:szCs w:val="16"/>
              </w:rPr>
              <w:t>○ Important uncertainty or variability</w:t>
            </w:r>
          </w:p>
          <w:p w14:paraId="1E12D050" w14:textId="77777777" w:rsidR="000C722C" w:rsidRPr="00755D9F" w:rsidRDefault="000C722C" w:rsidP="00C21080">
            <w:pPr>
              <w:rPr>
                <w:rFonts w:ascii="Arial" w:eastAsia="MSPゴシック" w:hAnsi="Arial" w:cs="Arial"/>
                <w:sz w:val="16"/>
                <w:szCs w:val="16"/>
              </w:rPr>
            </w:pPr>
            <w:r w:rsidRPr="00755D9F">
              <w:rPr>
                <w:rFonts w:ascii="Arial" w:eastAsia="MSPゴシック" w:hAnsi="Arial" w:cs="Arial"/>
                <w:sz w:val="16"/>
                <w:szCs w:val="16"/>
              </w:rPr>
              <w:t>○ Possibly important uncertainty or variability</w:t>
            </w:r>
          </w:p>
          <w:p w14:paraId="52CE41D0" w14:textId="77777777" w:rsidR="000C722C" w:rsidRPr="00755D9F" w:rsidRDefault="000C722C" w:rsidP="00C21080">
            <w:pPr>
              <w:rPr>
                <w:rFonts w:ascii="Arial" w:eastAsia="MSPゴシック" w:hAnsi="Arial" w:cs="Arial"/>
                <w:sz w:val="16"/>
                <w:szCs w:val="16"/>
              </w:rPr>
            </w:pPr>
            <w:r w:rsidRPr="00755D9F">
              <w:rPr>
                <w:rFonts w:ascii="Arial" w:eastAsia="MSPゴシック" w:hAnsi="Arial" w:cs="Arial"/>
                <w:sz w:val="16"/>
                <w:szCs w:val="16"/>
              </w:rPr>
              <w:t>○ Probably no important uncertainty or variability</w:t>
            </w:r>
          </w:p>
          <w:p w14:paraId="4DBF9D9B" w14:textId="77777777" w:rsidR="000C722C" w:rsidRPr="00755D9F" w:rsidRDefault="000C722C" w:rsidP="00C21080">
            <w:pPr>
              <w:rPr>
                <w:rFonts w:ascii="Arial" w:eastAsia="MSPゴシック" w:hAnsi="Arial" w:cs="ＭＳ Ｐゴシック"/>
                <w:sz w:val="16"/>
                <w:szCs w:val="16"/>
              </w:rPr>
            </w:pPr>
            <w:r w:rsidRPr="00755D9F">
              <w:rPr>
                <w:rFonts w:ascii="Arial" w:eastAsia="MSPゴシック" w:hAnsi="Arial" w:cs="Arial"/>
                <w:sz w:val="16"/>
                <w:szCs w:val="16"/>
              </w:rPr>
              <w:t>●  No important uncertainty or variability</w:t>
            </w:r>
          </w:p>
        </w:tc>
        <w:tc>
          <w:tcPr>
            <w:tcW w:w="70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B0E235E" w14:textId="77777777" w:rsidR="000C722C" w:rsidRPr="00755D9F" w:rsidRDefault="000C722C" w:rsidP="00C21080">
            <w:pPr>
              <w:rPr>
                <w:rFonts w:ascii="Arial" w:eastAsia="MSPゴシック" w:hAnsi="Arial" w:cs="ＭＳ Ｐゴシック"/>
                <w:sz w:val="16"/>
                <w:szCs w:val="16"/>
              </w:rPr>
            </w:pPr>
            <w:r w:rsidRPr="00755D9F">
              <w:rPr>
                <w:rFonts w:ascii="Arial" w:eastAsia="MSPゴシック" w:hAnsi="Arial" w:cs="Arial"/>
              </w:rPr>
              <w:t>No important uncertainty or variability.</w:t>
            </w:r>
          </w:p>
        </w:tc>
        <w:tc>
          <w:tcPr>
            <w:tcW w:w="14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6FA1BD" w14:textId="77777777" w:rsidR="000C722C" w:rsidRPr="00755D9F" w:rsidRDefault="000C722C" w:rsidP="00C21080">
            <w:pPr>
              <w:rPr>
                <w:rFonts w:ascii="Arial" w:eastAsia="MSPゴシック" w:hAnsi="Arial" w:cs="ＭＳ Ｐゴシック"/>
                <w:sz w:val="16"/>
                <w:szCs w:val="16"/>
              </w:rPr>
            </w:pPr>
          </w:p>
          <w:p w14:paraId="6D9CD2A2" w14:textId="77777777" w:rsidR="000C722C" w:rsidRPr="00755D9F" w:rsidRDefault="000C722C" w:rsidP="00C21080">
            <w:pPr>
              <w:rPr>
                <w:rFonts w:ascii="Arial" w:eastAsia="MSPゴシック" w:hAnsi="Arial" w:cs="ＭＳ Ｐゴシック"/>
                <w:sz w:val="16"/>
                <w:szCs w:val="16"/>
              </w:rPr>
            </w:pPr>
          </w:p>
        </w:tc>
      </w:tr>
      <w:tr w:rsidR="000C722C" w:rsidRPr="00755D9F" w14:paraId="3AA177AC" w14:textId="77777777" w:rsidTr="00C21080">
        <w:tc>
          <w:tcPr>
            <w:tcW w:w="10783"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027A386D" w14:textId="77777777" w:rsidR="000C722C" w:rsidRPr="00755D9F" w:rsidRDefault="000C722C" w:rsidP="00C21080">
            <w:pPr>
              <w:pStyle w:val="2"/>
              <w:rPr>
                <w:rFonts w:ascii="Arial" w:eastAsia="MSPゴシック" w:hAnsi="Arial"/>
                <w:color w:val="FFFFFF"/>
                <w:sz w:val="26"/>
                <w:szCs w:val="26"/>
              </w:rPr>
            </w:pPr>
            <w:r w:rsidRPr="00755D9F">
              <w:rPr>
                <w:rFonts w:ascii="Arial" w:eastAsia="MSPゴシック" w:hAnsi="Arial"/>
                <w:color w:val="FFFFFF"/>
                <w:sz w:val="26"/>
                <w:szCs w:val="26"/>
              </w:rPr>
              <w:t>Balance of effects</w:t>
            </w:r>
          </w:p>
          <w:p w14:paraId="25D36A4B" w14:textId="77777777" w:rsidR="000C722C" w:rsidRPr="00755D9F" w:rsidRDefault="000C722C" w:rsidP="00C21080">
            <w:pPr>
              <w:widowControl/>
              <w:pBdr>
                <w:top w:val="nil"/>
                <w:left w:val="nil"/>
                <w:bottom w:val="nil"/>
                <w:right w:val="nil"/>
                <w:between w:val="nil"/>
              </w:pBdr>
              <w:jc w:val="left"/>
              <w:rPr>
                <w:rFonts w:ascii="Arial" w:eastAsia="MSPゴシック" w:hAnsi="Arial" w:cs="ＭＳ Ｐゴシック"/>
                <w:color w:val="FFFFFF"/>
                <w:sz w:val="16"/>
                <w:szCs w:val="16"/>
              </w:rPr>
            </w:pPr>
            <w:r w:rsidRPr="00755D9F">
              <w:rPr>
                <w:rFonts w:ascii="Arial" w:eastAsia="MSPゴシック" w:hAnsi="Arial" w:cs="ＭＳ Ｐゴシック"/>
                <w:color w:val="FFFFFF"/>
                <w:sz w:val="16"/>
                <w:szCs w:val="16"/>
              </w:rPr>
              <w:t>Does the balance between desirable and undesirable effects favor the intervention or the comparison?</w:t>
            </w:r>
          </w:p>
        </w:tc>
      </w:tr>
      <w:tr w:rsidR="000C722C" w:rsidRPr="00755D9F" w14:paraId="28E71B56" w14:textId="77777777" w:rsidTr="00C21080">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78C358" w14:textId="77777777" w:rsidR="000C722C" w:rsidRPr="00755D9F" w:rsidRDefault="00FA0004" w:rsidP="00C21080">
            <w:pPr>
              <w:pStyle w:val="2"/>
              <w:rPr>
                <w:rFonts w:ascii="Arial" w:eastAsia="MSPゴシック" w:hAnsi="Arial"/>
                <w:smallCaps/>
                <w:sz w:val="16"/>
                <w:szCs w:val="16"/>
              </w:rPr>
            </w:pPr>
            <w:sdt>
              <w:sdtPr>
                <w:rPr>
                  <w:rFonts w:ascii="Arial" w:eastAsia="MSPゴシック" w:hAnsi="Arial" w:cs="Arial"/>
                  <w:sz w:val="14"/>
                  <w:szCs w:val="14"/>
                </w:rPr>
                <w:tag w:val="goog_rdk_26"/>
                <w:id w:val="-1443144561"/>
              </w:sdtPr>
              <w:sdtEndPr/>
              <w:sdtContent>
                <w:r w:rsidR="000C722C" w:rsidRPr="00755D9F">
                  <w:rPr>
                    <w:rFonts w:ascii="Arial" w:eastAsia="MSPゴシック" w:hAnsi="Arial" w:cs="Arial"/>
                    <w:smallCaps/>
                    <w:sz w:val="14"/>
                    <w:szCs w:val="14"/>
                  </w:rPr>
                  <w:t>Judgment</w:t>
                </w:r>
              </w:sdtContent>
            </w:sdt>
          </w:p>
        </w:tc>
        <w:tc>
          <w:tcPr>
            <w:tcW w:w="70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6EAFA36" w14:textId="77777777" w:rsidR="000C722C" w:rsidRPr="00755D9F" w:rsidRDefault="00FA0004" w:rsidP="00C21080">
            <w:pPr>
              <w:pStyle w:val="2"/>
              <w:rPr>
                <w:rFonts w:ascii="Arial" w:eastAsia="MSPゴシック" w:hAnsi="Arial"/>
                <w:smallCaps/>
                <w:sz w:val="16"/>
                <w:szCs w:val="16"/>
              </w:rPr>
            </w:pPr>
            <w:sdt>
              <w:sdtPr>
                <w:rPr>
                  <w:rFonts w:ascii="Arial" w:eastAsia="MSPゴシック" w:hAnsi="Arial" w:cs="Arial"/>
                  <w:sz w:val="14"/>
                  <w:szCs w:val="14"/>
                </w:rPr>
                <w:tag w:val="goog_rdk_27"/>
                <w:id w:val="635990306"/>
              </w:sdtPr>
              <w:sdtEndPr/>
              <w:sdtContent>
                <w:r w:rsidR="000C722C" w:rsidRPr="00755D9F">
                  <w:rPr>
                    <w:rFonts w:ascii="Arial" w:eastAsia="MSPゴシック" w:hAnsi="Arial" w:cs="Arial"/>
                    <w:smallCaps/>
                    <w:sz w:val="14"/>
                    <w:szCs w:val="14"/>
                  </w:rPr>
                  <w:t>research evidence</w:t>
                </w:r>
              </w:sdtContent>
            </w:sdt>
          </w:p>
        </w:tc>
        <w:tc>
          <w:tcPr>
            <w:tcW w:w="14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8DAB07" w14:textId="77777777" w:rsidR="000C722C" w:rsidRPr="00755D9F" w:rsidRDefault="00FA0004" w:rsidP="00C21080">
            <w:pPr>
              <w:pStyle w:val="2"/>
              <w:rPr>
                <w:rFonts w:ascii="Arial" w:eastAsia="MSPゴシック" w:hAnsi="Arial"/>
                <w:smallCaps/>
                <w:sz w:val="16"/>
                <w:szCs w:val="16"/>
              </w:rPr>
            </w:pPr>
            <w:sdt>
              <w:sdtPr>
                <w:rPr>
                  <w:rFonts w:ascii="Arial" w:eastAsia="MSPゴシック" w:hAnsi="Arial" w:cs="Arial"/>
                  <w:sz w:val="14"/>
                  <w:szCs w:val="14"/>
                </w:rPr>
                <w:tag w:val="goog_rdk_28"/>
                <w:id w:val="2031914064"/>
              </w:sdtPr>
              <w:sdtEndPr/>
              <w:sdtContent>
                <w:r w:rsidR="000C722C" w:rsidRPr="00755D9F">
                  <w:rPr>
                    <w:rFonts w:ascii="Arial" w:eastAsia="MSPゴシック" w:hAnsi="Arial" w:cs="Arial"/>
                    <w:smallCaps/>
                    <w:sz w:val="14"/>
                    <w:szCs w:val="14"/>
                  </w:rPr>
                  <w:t>ADDITIONAL CONSIDERATIONS</w:t>
                </w:r>
              </w:sdtContent>
            </w:sdt>
          </w:p>
        </w:tc>
      </w:tr>
      <w:tr w:rsidR="000C722C" w:rsidRPr="00755D9F" w14:paraId="7237042E" w14:textId="77777777" w:rsidTr="00C21080">
        <w:trPr>
          <w:trHeight w:val="2179"/>
        </w:trPr>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5108C62" w14:textId="77777777" w:rsidR="000C722C" w:rsidRPr="00755D9F" w:rsidRDefault="000C722C" w:rsidP="00C21080">
            <w:pPr>
              <w:rPr>
                <w:rFonts w:ascii="Arial" w:eastAsia="MSPゴシック" w:hAnsi="Arial" w:cs="Arial"/>
              </w:rPr>
            </w:pPr>
            <w:r w:rsidRPr="00755D9F">
              <w:rPr>
                <w:rFonts w:ascii="Arial" w:eastAsia="MSPゴシック" w:hAnsi="Arial" w:cs="Arial"/>
                <w:sz w:val="16"/>
                <w:szCs w:val="16"/>
              </w:rPr>
              <w:t>○ Favors the comparison</w:t>
            </w:r>
          </w:p>
          <w:p w14:paraId="26E652C9" w14:textId="77777777" w:rsidR="000C722C" w:rsidRPr="00755D9F" w:rsidRDefault="000C722C" w:rsidP="00C21080">
            <w:pPr>
              <w:rPr>
                <w:rFonts w:ascii="Arial" w:eastAsia="MSPゴシック" w:hAnsi="Arial" w:cs="Arial"/>
                <w:sz w:val="16"/>
                <w:szCs w:val="16"/>
              </w:rPr>
            </w:pPr>
            <w:r w:rsidRPr="00755D9F">
              <w:rPr>
                <w:rFonts w:ascii="Arial" w:eastAsia="MSPゴシック" w:hAnsi="Arial" w:cs="Arial"/>
                <w:sz w:val="16"/>
                <w:szCs w:val="16"/>
              </w:rPr>
              <w:t>●Probably favors the comparison (High</w:t>
            </w:r>
            <w:r>
              <w:rPr>
                <w:rFonts w:ascii="Arial" w:eastAsia="MSPゴシック" w:hAnsi="Arial" w:cs="Arial"/>
                <w:sz w:val="16"/>
                <w:szCs w:val="16"/>
              </w:rPr>
              <w:t xml:space="preserve"> </w:t>
            </w:r>
            <w:r w:rsidRPr="00755D9F">
              <w:rPr>
                <w:rFonts w:ascii="Arial" w:eastAsia="MSPゴシック" w:hAnsi="Arial" w:cs="Arial"/>
                <w:sz w:val="16"/>
                <w:szCs w:val="16"/>
              </w:rPr>
              <w:t>dose)</w:t>
            </w:r>
          </w:p>
          <w:p w14:paraId="6D02B1EC" w14:textId="77777777" w:rsidR="000C722C" w:rsidRPr="00755D9F" w:rsidRDefault="000C722C" w:rsidP="00C21080">
            <w:pPr>
              <w:rPr>
                <w:rFonts w:ascii="Arial" w:eastAsia="MSPゴシック" w:hAnsi="Arial" w:cs="Arial"/>
              </w:rPr>
            </w:pPr>
            <w:r w:rsidRPr="00755D9F">
              <w:rPr>
                <w:rFonts w:ascii="Arial" w:eastAsia="MSPゴシック" w:hAnsi="Arial" w:cs="Arial"/>
                <w:sz w:val="16"/>
                <w:szCs w:val="16"/>
              </w:rPr>
              <w:t>○ Does not favor either the intervention or the comparison</w:t>
            </w:r>
          </w:p>
          <w:p w14:paraId="1B70A0D3" w14:textId="77777777" w:rsidR="000C722C" w:rsidRPr="00755D9F" w:rsidRDefault="000C722C" w:rsidP="00C21080">
            <w:pPr>
              <w:rPr>
                <w:rFonts w:ascii="Arial" w:eastAsia="MSPゴシック" w:hAnsi="Arial" w:cs="Arial"/>
              </w:rPr>
            </w:pPr>
            <w:r w:rsidRPr="00755D9F">
              <w:rPr>
                <w:rFonts w:ascii="Arial" w:eastAsia="MSPゴシック" w:hAnsi="Arial" w:cs="Arial"/>
                <w:sz w:val="16"/>
                <w:szCs w:val="16"/>
              </w:rPr>
              <w:t>● Probably favors the intervention (Low</w:t>
            </w:r>
            <w:r>
              <w:rPr>
                <w:rFonts w:ascii="Arial" w:eastAsia="MSPゴシック" w:hAnsi="Arial" w:cs="Arial"/>
                <w:sz w:val="16"/>
                <w:szCs w:val="16"/>
              </w:rPr>
              <w:t xml:space="preserve"> </w:t>
            </w:r>
            <w:r w:rsidRPr="00755D9F">
              <w:rPr>
                <w:rFonts w:ascii="Arial" w:eastAsia="MSPゴシック" w:hAnsi="Arial" w:cs="Arial"/>
                <w:sz w:val="16"/>
                <w:szCs w:val="16"/>
              </w:rPr>
              <w:t>dose)</w:t>
            </w:r>
          </w:p>
          <w:p w14:paraId="4AD67C51" w14:textId="77777777" w:rsidR="000C722C" w:rsidRPr="00755D9F" w:rsidRDefault="000C722C" w:rsidP="00C21080">
            <w:pPr>
              <w:rPr>
                <w:rFonts w:ascii="Arial" w:eastAsia="MSPゴシック" w:hAnsi="Arial" w:cs="Arial"/>
                <w:sz w:val="16"/>
                <w:szCs w:val="16"/>
              </w:rPr>
            </w:pPr>
            <w:r w:rsidRPr="00755D9F">
              <w:rPr>
                <w:rFonts w:ascii="Arial" w:eastAsia="MSPゴシック" w:hAnsi="Arial" w:cs="Arial"/>
                <w:sz w:val="16"/>
                <w:szCs w:val="16"/>
              </w:rPr>
              <w:t>○Favors the intervention</w:t>
            </w:r>
          </w:p>
          <w:p w14:paraId="216C1C13" w14:textId="77777777" w:rsidR="000C722C" w:rsidRPr="00755D9F" w:rsidRDefault="000C722C" w:rsidP="00C21080">
            <w:pPr>
              <w:rPr>
                <w:rFonts w:ascii="Arial" w:eastAsia="MSPゴシック" w:hAnsi="Arial" w:cs="Arial"/>
                <w:sz w:val="16"/>
                <w:szCs w:val="16"/>
              </w:rPr>
            </w:pPr>
            <w:r w:rsidRPr="00755D9F">
              <w:rPr>
                <w:rFonts w:ascii="Arial" w:eastAsia="MSPゴシック" w:hAnsi="Arial" w:cs="Arial"/>
                <w:sz w:val="16"/>
                <w:szCs w:val="16"/>
              </w:rPr>
              <w:t>○ Varie</w:t>
            </w:r>
            <w:r>
              <w:rPr>
                <w:rFonts w:ascii="Arial" w:eastAsia="MSPゴシック" w:hAnsi="Arial" w:cs="Arial"/>
                <w:sz w:val="16"/>
                <w:szCs w:val="16"/>
              </w:rPr>
              <w:t>s</w:t>
            </w:r>
          </w:p>
          <w:p w14:paraId="4B7DC6EA" w14:textId="77777777" w:rsidR="000C722C" w:rsidRPr="00755D9F" w:rsidRDefault="000C722C" w:rsidP="00C21080">
            <w:pPr>
              <w:rPr>
                <w:rFonts w:ascii="Arial" w:eastAsia="MSPゴシック" w:hAnsi="Arial" w:cs="ＭＳ Ｐゴシック"/>
                <w:sz w:val="16"/>
                <w:szCs w:val="16"/>
              </w:rPr>
            </w:pPr>
            <w:r w:rsidRPr="00755D9F">
              <w:rPr>
                <w:rFonts w:ascii="Arial" w:eastAsia="MSPゴシック" w:hAnsi="Arial" w:cs="Arial"/>
                <w:sz w:val="16"/>
                <w:szCs w:val="16"/>
              </w:rPr>
              <w:lastRenderedPageBreak/>
              <w:t>○Do</w:t>
            </w:r>
            <w:r>
              <w:rPr>
                <w:rFonts w:ascii="Arial" w:eastAsia="MSPゴシック" w:hAnsi="Arial" w:cs="Arial"/>
                <w:sz w:val="16"/>
                <w:szCs w:val="16"/>
              </w:rPr>
              <w:t xml:space="preserve"> not</w:t>
            </w:r>
            <w:r w:rsidRPr="00755D9F">
              <w:rPr>
                <w:rFonts w:ascii="Arial" w:eastAsia="MSPゴシック" w:hAnsi="Arial" w:cs="Arial"/>
                <w:sz w:val="16"/>
                <w:szCs w:val="16"/>
              </w:rPr>
              <w:t xml:space="preserve"> know</w:t>
            </w:r>
          </w:p>
        </w:tc>
        <w:tc>
          <w:tcPr>
            <w:tcW w:w="70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344D9D2" w14:textId="77777777" w:rsidR="000C722C" w:rsidRPr="00755D9F" w:rsidRDefault="000C722C" w:rsidP="00C21080">
            <w:pPr>
              <w:rPr>
                <w:rFonts w:ascii="Arial" w:eastAsia="MSPゴシック" w:hAnsi="Arial" w:cs="ＭＳ Ｐゴシック"/>
                <w:sz w:val="16"/>
                <w:szCs w:val="16"/>
              </w:rPr>
            </w:pPr>
            <w:r w:rsidRPr="00755D9F">
              <w:rPr>
                <w:rFonts w:ascii="Arial" w:eastAsia="MSPゴシック" w:hAnsi="Arial" w:cs="ＭＳ Ｐゴシック"/>
                <w:sz w:val="16"/>
                <w:szCs w:val="16"/>
              </w:rPr>
              <w:lastRenderedPageBreak/>
              <w:t>＜</w:t>
            </w:r>
            <w:r w:rsidRPr="00755D9F">
              <w:rPr>
                <w:rFonts w:ascii="Arial" w:eastAsia="MSPゴシック" w:hAnsi="Arial" w:cs="ＭＳ Ｐゴシック"/>
                <w:sz w:val="16"/>
                <w:szCs w:val="16"/>
              </w:rPr>
              <w:t>High</w:t>
            </w:r>
            <w:r>
              <w:rPr>
                <w:rFonts w:ascii="Arial" w:eastAsia="MSPゴシック" w:hAnsi="Arial" w:cs="ＭＳ Ｐゴシック"/>
                <w:sz w:val="16"/>
                <w:szCs w:val="16"/>
              </w:rPr>
              <w:t xml:space="preserve"> </w:t>
            </w:r>
            <w:r w:rsidRPr="00755D9F">
              <w:rPr>
                <w:rFonts w:ascii="Arial" w:eastAsia="MSPゴシック" w:hAnsi="Arial" w:cs="ＭＳ Ｐゴシック"/>
                <w:sz w:val="16"/>
                <w:szCs w:val="16"/>
              </w:rPr>
              <w:t>dose</w:t>
            </w:r>
            <w:r w:rsidRPr="00755D9F">
              <w:rPr>
                <w:rFonts w:ascii="Arial" w:eastAsia="MSPゴシック" w:hAnsi="Arial" w:cs="ＭＳ Ｐゴシック"/>
                <w:sz w:val="16"/>
                <w:szCs w:val="16"/>
              </w:rPr>
              <w:t>＞</w:t>
            </w:r>
          </w:p>
          <w:tbl>
            <w:tblPr>
              <w:tblW w:w="6526" w:type="dxa"/>
              <w:tblLayout w:type="fixed"/>
              <w:tblLook w:val="0400" w:firstRow="0" w:lastRow="0" w:firstColumn="0" w:lastColumn="0" w:noHBand="0" w:noVBand="1"/>
            </w:tblPr>
            <w:tblGrid>
              <w:gridCol w:w="1139"/>
              <w:gridCol w:w="851"/>
              <w:gridCol w:w="1134"/>
              <w:gridCol w:w="2268"/>
              <w:gridCol w:w="1134"/>
            </w:tblGrid>
            <w:tr w:rsidR="000C722C" w:rsidRPr="00755D9F" w14:paraId="580E64F2" w14:textId="77777777" w:rsidTr="00C21080">
              <w:trPr>
                <w:trHeight w:val="695"/>
              </w:trPr>
              <w:tc>
                <w:tcPr>
                  <w:tcW w:w="11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652CD2" w14:textId="77777777" w:rsidR="000C722C" w:rsidRPr="00755D9F" w:rsidRDefault="000C722C" w:rsidP="00C21080">
                  <w:pPr>
                    <w:widowControl/>
                    <w:jc w:val="center"/>
                    <w:rPr>
                      <w:rFonts w:ascii="Arial" w:eastAsia="MSPゴシック" w:hAnsi="Arial" w:cs="ＭＳ Ｐゴシック"/>
                      <w:sz w:val="16"/>
                      <w:szCs w:val="16"/>
                    </w:rPr>
                  </w:pPr>
                  <w:r w:rsidRPr="00755D9F">
                    <w:rPr>
                      <w:rFonts w:ascii="Arial" w:eastAsia="MSPゴシック" w:hAnsi="Arial" w:cs="ＭＳ 明朝"/>
                      <w:sz w:val="16"/>
                      <w:szCs w:val="16"/>
                    </w:rPr>
                    <w:t>Outcome</w:t>
                  </w:r>
                </w:p>
              </w:tc>
              <w:tc>
                <w:tcPr>
                  <w:tcW w:w="851" w:type="dxa"/>
                  <w:tcBorders>
                    <w:top w:val="single" w:sz="4" w:space="0" w:color="000000"/>
                    <w:left w:val="nil"/>
                    <w:bottom w:val="single" w:sz="4" w:space="0" w:color="000000"/>
                    <w:right w:val="single" w:sz="4" w:space="0" w:color="000000"/>
                  </w:tcBorders>
                  <w:shd w:val="clear" w:color="auto" w:fill="auto"/>
                  <w:vAlign w:val="center"/>
                </w:tcPr>
                <w:p w14:paraId="0B7564D6" w14:textId="77777777" w:rsidR="000C722C" w:rsidRPr="00755D9F" w:rsidRDefault="00FA0004" w:rsidP="00C21080">
                  <w:pPr>
                    <w:widowControl/>
                    <w:jc w:val="center"/>
                    <w:rPr>
                      <w:rFonts w:ascii="Arial" w:eastAsia="MSPゴシック" w:hAnsi="Arial" w:cs="ＭＳ Ｐゴシック"/>
                      <w:sz w:val="16"/>
                      <w:szCs w:val="16"/>
                    </w:rPr>
                  </w:pPr>
                  <w:sdt>
                    <w:sdtPr>
                      <w:rPr>
                        <w:rFonts w:ascii="Arial" w:eastAsia="MSPゴシック" w:hAnsi="Arial"/>
                        <w:sz w:val="16"/>
                        <w:szCs w:val="16"/>
                      </w:rPr>
                      <w:tag w:val="goog_rdk_71"/>
                      <w:id w:val="-280499965"/>
                    </w:sdtPr>
                    <w:sdtEndPr/>
                    <w:sdtContent>
                      <w:r w:rsidR="000C722C" w:rsidRPr="00755D9F">
                        <w:rPr>
                          <w:rFonts w:ascii="Arial" w:eastAsia="MSPゴシック" w:hAnsi="Arial" w:cs="Arial Unicode MS"/>
                          <w:sz w:val="16"/>
                          <w:szCs w:val="16"/>
                        </w:rPr>
                        <w:t>Comparison</w:t>
                      </w:r>
                    </w:sdtContent>
                  </w:sdt>
                </w:p>
              </w:tc>
              <w:tc>
                <w:tcPr>
                  <w:tcW w:w="1134" w:type="dxa"/>
                  <w:tcBorders>
                    <w:top w:val="single" w:sz="4" w:space="0" w:color="000000"/>
                    <w:left w:val="nil"/>
                    <w:bottom w:val="single" w:sz="4" w:space="0" w:color="000000"/>
                    <w:right w:val="single" w:sz="4" w:space="0" w:color="000000"/>
                  </w:tcBorders>
                  <w:shd w:val="clear" w:color="auto" w:fill="auto"/>
                  <w:vAlign w:val="center"/>
                </w:tcPr>
                <w:p w14:paraId="31AA12A0" w14:textId="77777777" w:rsidR="000C722C" w:rsidRPr="00755D9F" w:rsidRDefault="00FA0004" w:rsidP="00C21080">
                  <w:pPr>
                    <w:jc w:val="center"/>
                    <w:rPr>
                      <w:rFonts w:ascii="Arial" w:eastAsia="MSPゴシック" w:hAnsi="Arial" w:cs="Helvetica Neue"/>
                      <w:sz w:val="16"/>
                      <w:szCs w:val="16"/>
                    </w:rPr>
                  </w:pPr>
                  <w:sdt>
                    <w:sdtPr>
                      <w:rPr>
                        <w:rFonts w:ascii="Arial" w:eastAsia="MSPゴシック" w:hAnsi="Arial"/>
                        <w:sz w:val="16"/>
                        <w:szCs w:val="16"/>
                      </w:rPr>
                      <w:tag w:val="goog_rdk_72"/>
                      <w:id w:val="-1925951486"/>
                    </w:sdtPr>
                    <w:sdtEndPr/>
                    <w:sdtContent>
                      <w:r w:rsidR="000C722C" w:rsidRPr="00755D9F">
                        <w:rPr>
                          <w:rFonts w:ascii="Arial" w:eastAsia="MSPゴシック" w:hAnsi="Arial" w:cs="Arial Unicode MS"/>
                          <w:sz w:val="16"/>
                          <w:szCs w:val="16"/>
                        </w:rPr>
                        <w:t>Intervention</w:t>
                      </w:r>
                    </w:sdtContent>
                  </w:sdt>
                </w:p>
                <w:p w14:paraId="64995665" w14:textId="00B18D56" w:rsidR="000C722C" w:rsidRPr="00755D9F" w:rsidRDefault="00FA0004" w:rsidP="00C21080">
                  <w:pPr>
                    <w:jc w:val="center"/>
                    <w:rPr>
                      <w:rFonts w:ascii="Arial" w:eastAsia="MSPゴシック" w:hAnsi="Arial" w:cs="ＭＳ Ｐゴシック"/>
                      <w:sz w:val="16"/>
                      <w:szCs w:val="16"/>
                    </w:rPr>
                  </w:pPr>
                  <w:sdt>
                    <w:sdtPr>
                      <w:rPr>
                        <w:rFonts w:ascii="Arial" w:eastAsia="MSPゴシック" w:hAnsi="Arial"/>
                        <w:sz w:val="16"/>
                        <w:szCs w:val="16"/>
                      </w:rPr>
                      <w:tag w:val="goog_rdk_73"/>
                      <w:id w:val="-1055929949"/>
                    </w:sdtPr>
                    <w:sdtEndPr/>
                    <w:sdtContent>
                      <w:r w:rsidR="000C722C" w:rsidRPr="00755D9F">
                        <w:rPr>
                          <w:rFonts w:ascii="Arial" w:eastAsia="MSPゴシック" w:hAnsi="Arial" w:cs="Arial Unicode MS"/>
                          <w:sz w:val="16"/>
                          <w:szCs w:val="16"/>
                        </w:rPr>
                        <w:t>(</w:t>
                      </w:r>
                      <w:r w:rsidR="00B47C74">
                        <w:rPr>
                          <w:rFonts w:ascii="Arial" w:eastAsia="MSPゴシック" w:hAnsi="Arial" w:cs="Arial Unicode MS"/>
                          <w:sz w:val="16"/>
                          <w:szCs w:val="16"/>
                        </w:rPr>
                        <w:t>Corticosteroid</w:t>
                      </w:r>
                      <w:r w:rsidR="000C722C" w:rsidRPr="00755D9F">
                        <w:rPr>
                          <w:rFonts w:ascii="Arial" w:eastAsia="MSPゴシック" w:hAnsi="Arial" w:cs="Arial Unicode MS"/>
                          <w:sz w:val="16"/>
                          <w:szCs w:val="16"/>
                        </w:rPr>
                        <w:t>)</w:t>
                      </w:r>
                    </w:sdtContent>
                  </w:sdt>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944B76" w14:textId="77777777" w:rsidR="000C722C" w:rsidRPr="00755D9F" w:rsidRDefault="000C722C" w:rsidP="00C21080">
                  <w:pPr>
                    <w:widowControl/>
                    <w:jc w:val="center"/>
                    <w:rPr>
                      <w:rFonts w:ascii="Arial" w:eastAsia="MSPゴシック" w:hAnsi="Arial" w:cs="ＭＳ Ｐゴシック"/>
                      <w:sz w:val="16"/>
                      <w:szCs w:val="16"/>
                    </w:rPr>
                  </w:pPr>
                  <w:r w:rsidRPr="00755D9F">
                    <w:rPr>
                      <w:rFonts w:ascii="Arial" w:eastAsia="MSPゴシック" w:hAnsi="Arial" w:cs="Arial"/>
                      <w:sz w:val="16"/>
                      <w:szCs w:val="16"/>
                    </w:rPr>
                    <w:t>Absolute difference</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1FE7D9" w14:textId="77777777" w:rsidR="000C722C" w:rsidRPr="00755D9F" w:rsidRDefault="000C722C" w:rsidP="00C21080">
                  <w:pPr>
                    <w:widowControl/>
                    <w:jc w:val="center"/>
                    <w:rPr>
                      <w:rFonts w:ascii="Arial" w:eastAsia="MSPゴシック" w:hAnsi="Arial" w:cs="ＭＳ Ｐゴシック"/>
                      <w:sz w:val="16"/>
                      <w:szCs w:val="16"/>
                    </w:rPr>
                  </w:pPr>
                  <w:r w:rsidRPr="00755D9F">
                    <w:rPr>
                      <w:rFonts w:ascii="Arial" w:eastAsia="MSPゴシック" w:hAnsi="Arial" w:cs="Arial"/>
                      <w:sz w:val="16"/>
                      <w:szCs w:val="16"/>
                    </w:rPr>
                    <w:t>Relative effect</w:t>
                  </w:r>
                  <w:r w:rsidRPr="00755D9F">
                    <w:rPr>
                      <w:rFonts w:ascii="Arial" w:eastAsia="MSPゴシック" w:hAnsi="Arial" w:cs="Arial"/>
                      <w:sz w:val="16"/>
                      <w:szCs w:val="16"/>
                    </w:rPr>
                    <w:br/>
                    <w:t xml:space="preserve">RR (95% CI) </w:t>
                  </w:r>
                </w:p>
              </w:tc>
            </w:tr>
            <w:tr w:rsidR="000C722C" w:rsidRPr="00755D9F" w14:paraId="1336ECAF" w14:textId="77777777" w:rsidTr="00C21080">
              <w:trPr>
                <w:trHeight w:val="454"/>
              </w:trPr>
              <w:tc>
                <w:tcPr>
                  <w:tcW w:w="1139" w:type="dxa"/>
                  <w:tcBorders>
                    <w:top w:val="nil"/>
                    <w:left w:val="single" w:sz="4" w:space="0" w:color="000000"/>
                    <w:bottom w:val="single" w:sz="4" w:space="0" w:color="000000"/>
                    <w:right w:val="single" w:sz="4" w:space="0" w:color="000000"/>
                  </w:tcBorders>
                  <w:shd w:val="clear" w:color="auto" w:fill="auto"/>
                  <w:vAlign w:val="center"/>
                </w:tcPr>
                <w:p w14:paraId="3B436E28" w14:textId="77777777" w:rsidR="000C722C" w:rsidRPr="00755D9F" w:rsidRDefault="000C722C" w:rsidP="00C21080">
                  <w:pPr>
                    <w:widowControl/>
                    <w:jc w:val="center"/>
                    <w:rPr>
                      <w:rFonts w:ascii="Arial" w:eastAsia="MSPゴシック" w:hAnsi="Arial" w:cs="ＭＳ Ｐゴシック"/>
                      <w:sz w:val="16"/>
                      <w:szCs w:val="16"/>
                    </w:rPr>
                  </w:pPr>
                  <w:r w:rsidRPr="00755D9F">
                    <w:rPr>
                      <w:rFonts w:ascii="Arial" w:eastAsia="MSPゴシック" w:hAnsi="Arial" w:cs="ＭＳ Ｐゴシック"/>
                      <w:sz w:val="16"/>
                      <w:szCs w:val="16"/>
                    </w:rPr>
                    <w:t>Mortality</w:t>
                  </w:r>
                </w:p>
              </w:tc>
              <w:tc>
                <w:tcPr>
                  <w:tcW w:w="851" w:type="dxa"/>
                  <w:tcBorders>
                    <w:top w:val="single" w:sz="4" w:space="0" w:color="000000"/>
                    <w:left w:val="nil"/>
                    <w:bottom w:val="single" w:sz="4" w:space="0" w:color="000000"/>
                    <w:right w:val="single" w:sz="4" w:space="0" w:color="000000"/>
                  </w:tcBorders>
                  <w:shd w:val="clear" w:color="auto" w:fill="auto"/>
                  <w:vAlign w:val="center"/>
                </w:tcPr>
                <w:p w14:paraId="24E5D0FF" w14:textId="77777777" w:rsidR="000C722C" w:rsidRPr="00755D9F" w:rsidRDefault="000C722C" w:rsidP="00C21080">
                  <w:pPr>
                    <w:widowControl/>
                    <w:jc w:val="center"/>
                    <w:rPr>
                      <w:rFonts w:ascii="Arial" w:eastAsia="MSPゴシック" w:hAnsi="Arial" w:cs="ＭＳ Ｐゴシック"/>
                      <w:sz w:val="16"/>
                      <w:szCs w:val="16"/>
                    </w:rPr>
                  </w:pPr>
                  <w:r w:rsidRPr="00755D9F">
                    <w:rPr>
                      <w:rFonts w:ascii="Arial" w:eastAsia="MSPゴシック" w:hAnsi="Arial" w:cs="ＭＳ Ｐゴシック"/>
                      <w:sz w:val="16"/>
                      <w:szCs w:val="16"/>
                    </w:rPr>
                    <w:t>31/49</w:t>
                  </w:r>
                </w:p>
                <w:p w14:paraId="1F8F7FA9" w14:textId="77777777" w:rsidR="000C722C" w:rsidRPr="00755D9F" w:rsidRDefault="000C722C" w:rsidP="00C21080">
                  <w:pPr>
                    <w:widowControl/>
                    <w:jc w:val="center"/>
                    <w:rPr>
                      <w:rFonts w:ascii="Arial" w:eastAsia="MSPゴシック" w:hAnsi="Arial" w:cs="ＭＳ Ｐゴシック"/>
                      <w:sz w:val="16"/>
                      <w:szCs w:val="16"/>
                    </w:rPr>
                  </w:pPr>
                  <w:r w:rsidRPr="00755D9F">
                    <w:rPr>
                      <w:rFonts w:ascii="Arial" w:eastAsia="MSPゴシック" w:hAnsi="Arial" w:cs="ＭＳ Ｐゴシック"/>
                      <w:sz w:val="16"/>
                      <w:szCs w:val="16"/>
                    </w:rPr>
                    <w:t>(63.3%)</w:t>
                  </w:r>
                </w:p>
              </w:tc>
              <w:tc>
                <w:tcPr>
                  <w:tcW w:w="1134" w:type="dxa"/>
                  <w:tcBorders>
                    <w:top w:val="single" w:sz="4" w:space="0" w:color="000000"/>
                    <w:left w:val="nil"/>
                    <w:bottom w:val="single" w:sz="4" w:space="0" w:color="000000"/>
                    <w:right w:val="single" w:sz="4" w:space="0" w:color="000000"/>
                  </w:tcBorders>
                  <w:shd w:val="clear" w:color="auto" w:fill="auto"/>
                  <w:vAlign w:val="center"/>
                </w:tcPr>
                <w:p w14:paraId="5F2132A3" w14:textId="77777777" w:rsidR="000C722C" w:rsidRPr="00755D9F" w:rsidRDefault="000C722C" w:rsidP="00C21080">
                  <w:pPr>
                    <w:widowControl/>
                    <w:jc w:val="center"/>
                    <w:rPr>
                      <w:rFonts w:ascii="Arial" w:eastAsia="MSPゴシック" w:hAnsi="Arial" w:cs="ＭＳ Ｐゴシック"/>
                      <w:sz w:val="16"/>
                      <w:szCs w:val="16"/>
                    </w:rPr>
                  </w:pPr>
                  <w:r w:rsidRPr="00755D9F">
                    <w:rPr>
                      <w:rFonts w:ascii="Arial" w:eastAsia="MSPゴシック" w:hAnsi="Arial" w:cs="ＭＳ Ｐゴシック"/>
                      <w:sz w:val="16"/>
                      <w:szCs w:val="16"/>
                    </w:rPr>
                    <w:t>30/50</w:t>
                  </w:r>
                  <w:r w:rsidRPr="00755D9F">
                    <w:rPr>
                      <w:rFonts w:ascii="Arial" w:eastAsia="MSPゴシック" w:hAnsi="Arial" w:cs="ＭＳ Ｐゴシック"/>
                      <w:sz w:val="16"/>
                      <w:szCs w:val="16"/>
                    </w:rPr>
                    <w:br/>
                    <w:t xml:space="preserve">(60.0%) </w:t>
                  </w:r>
                </w:p>
              </w:tc>
              <w:tc>
                <w:tcPr>
                  <w:tcW w:w="2268" w:type="dxa"/>
                  <w:tcBorders>
                    <w:top w:val="nil"/>
                    <w:left w:val="nil"/>
                    <w:bottom w:val="single" w:sz="4" w:space="0" w:color="000000"/>
                    <w:right w:val="single" w:sz="4" w:space="0" w:color="000000"/>
                  </w:tcBorders>
                  <w:shd w:val="clear" w:color="auto" w:fill="auto"/>
                  <w:vAlign w:val="center"/>
                </w:tcPr>
                <w:p w14:paraId="17A0728E" w14:textId="77777777" w:rsidR="000C722C" w:rsidRPr="00755D9F" w:rsidRDefault="000C722C" w:rsidP="00C21080">
                  <w:pPr>
                    <w:widowControl/>
                    <w:jc w:val="center"/>
                    <w:rPr>
                      <w:rFonts w:ascii="Arial" w:eastAsia="MSPゴシック" w:hAnsi="Arial" w:cs="ＭＳ Ｐゴシック"/>
                      <w:sz w:val="16"/>
                      <w:szCs w:val="16"/>
                    </w:rPr>
                  </w:pPr>
                  <w:r w:rsidRPr="00755D9F">
                    <w:rPr>
                      <w:rFonts w:ascii="Arial" w:eastAsia="MSPゴシック" w:hAnsi="Arial" w:cs="ＭＳ Ｐゴシック"/>
                      <w:sz w:val="16"/>
                      <w:szCs w:val="16"/>
                    </w:rPr>
                    <w:t>32 fewer/1000</w:t>
                  </w:r>
                  <w:r w:rsidRPr="00755D9F">
                    <w:rPr>
                      <w:rFonts w:ascii="Arial" w:eastAsia="MSPゴシック" w:hAnsi="Arial" w:cs="ＭＳ Ｐゴシック"/>
                      <w:sz w:val="16"/>
                      <w:szCs w:val="16"/>
                    </w:rPr>
                    <w:br/>
                    <w:t>(196 fewer</w:t>
                  </w:r>
                  <w:r w:rsidRPr="00755D9F">
                    <w:rPr>
                      <w:rFonts w:ascii="Arial" w:eastAsia="MSPゴシック" w:hAnsi="Arial" w:cs="ＭＳ Ｐゴシック"/>
                      <w:sz w:val="16"/>
                      <w:szCs w:val="16"/>
                    </w:rPr>
                    <w:t>〜</w:t>
                  </w:r>
                  <w:r w:rsidRPr="00755D9F">
                    <w:rPr>
                      <w:rFonts w:ascii="Arial" w:eastAsia="MSPゴシック" w:hAnsi="Arial" w:cs="ＭＳ Ｐゴシック"/>
                      <w:sz w:val="16"/>
                      <w:szCs w:val="16"/>
                    </w:rPr>
                    <w:t>183 more)</w:t>
                  </w:r>
                </w:p>
              </w:tc>
              <w:tc>
                <w:tcPr>
                  <w:tcW w:w="1134" w:type="dxa"/>
                  <w:tcBorders>
                    <w:top w:val="nil"/>
                    <w:left w:val="nil"/>
                    <w:bottom w:val="single" w:sz="4" w:space="0" w:color="000000"/>
                    <w:right w:val="single" w:sz="4" w:space="0" w:color="000000"/>
                  </w:tcBorders>
                  <w:shd w:val="clear" w:color="auto" w:fill="auto"/>
                  <w:vAlign w:val="center"/>
                </w:tcPr>
                <w:p w14:paraId="0157752D" w14:textId="77777777" w:rsidR="000C722C" w:rsidRPr="00755D9F" w:rsidRDefault="000C722C" w:rsidP="00C21080">
                  <w:pPr>
                    <w:widowControl/>
                    <w:jc w:val="center"/>
                    <w:rPr>
                      <w:rFonts w:ascii="Arial" w:eastAsia="MSPゴシック" w:hAnsi="Arial" w:cs="ＭＳ Ｐゴシック"/>
                      <w:sz w:val="16"/>
                      <w:szCs w:val="16"/>
                    </w:rPr>
                  </w:pPr>
                  <w:r w:rsidRPr="00755D9F">
                    <w:rPr>
                      <w:rFonts w:ascii="Arial" w:eastAsia="MSPゴシック" w:hAnsi="Arial" w:cs="ＭＳ Ｐゴシック"/>
                      <w:sz w:val="16"/>
                      <w:szCs w:val="16"/>
                    </w:rPr>
                    <w:t>0.95</w:t>
                  </w:r>
                  <w:r w:rsidRPr="00755D9F">
                    <w:rPr>
                      <w:rFonts w:ascii="Arial" w:eastAsia="MSPゴシック" w:hAnsi="Arial" w:cs="ＭＳ Ｐゴシック"/>
                      <w:sz w:val="16"/>
                      <w:szCs w:val="16"/>
                    </w:rPr>
                    <w:br/>
                    <w:t>(0.69</w:t>
                  </w:r>
                  <w:r w:rsidRPr="00755D9F">
                    <w:rPr>
                      <w:rFonts w:ascii="Arial" w:eastAsia="MSPゴシック" w:hAnsi="Arial" w:cs="ＭＳ Ｐゴシック"/>
                      <w:sz w:val="16"/>
                      <w:szCs w:val="16"/>
                    </w:rPr>
                    <w:t>〜</w:t>
                  </w:r>
                  <w:r w:rsidRPr="00755D9F">
                    <w:rPr>
                      <w:rFonts w:ascii="Arial" w:eastAsia="MSPゴシック" w:hAnsi="Arial" w:cs="ＭＳ Ｐゴシック"/>
                      <w:sz w:val="16"/>
                      <w:szCs w:val="16"/>
                    </w:rPr>
                    <w:t xml:space="preserve">1.29) </w:t>
                  </w:r>
                </w:p>
              </w:tc>
            </w:tr>
            <w:tr w:rsidR="000C722C" w:rsidRPr="00755D9F" w14:paraId="6607C362" w14:textId="77777777" w:rsidTr="00C21080">
              <w:trPr>
                <w:trHeight w:val="414"/>
              </w:trPr>
              <w:tc>
                <w:tcPr>
                  <w:tcW w:w="1139" w:type="dxa"/>
                  <w:tcBorders>
                    <w:top w:val="nil"/>
                    <w:left w:val="single" w:sz="4" w:space="0" w:color="000000"/>
                    <w:bottom w:val="single" w:sz="4" w:space="0" w:color="000000"/>
                    <w:right w:val="single" w:sz="4" w:space="0" w:color="000000"/>
                  </w:tcBorders>
                  <w:shd w:val="clear" w:color="auto" w:fill="auto"/>
                  <w:vAlign w:val="center"/>
                </w:tcPr>
                <w:p w14:paraId="3D22A4EE" w14:textId="77777777" w:rsidR="000C722C" w:rsidRPr="00755D9F" w:rsidRDefault="000C722C" w:rsidP="00C21080">
                  <w:pPr>
                    <w:widowControl/>
                    <w:jc w:val="center"/>
                    <w:rPr>
                      <w:rFonts w:ascii="Arial" w:eastAsia="MSPゴシック" w:hAnsi="Arial" w:cs="ＭＳ Ｐゴシック"/>
                      <w:sz w:val="16"/>
                      <w:szCs w:val="16"/>
                    </w:rPr>
                  </w:pPr>
                  <w:r w:rsidRPr="00755D9F">
                    <w:rPr>
                      <w:rFonts w:ascii="Arial" w:eastAsia="MSPゴシック" w:hAnsi="Arial" w:cs="ＭＳ Ｐゴシック"/>
                      <w:sz w:val="16"/>
                      <w:szCs w:val="16"/>
                    </w:rPr>
                    <w:t>Infection</w:t>
                  </w:r>
                </w:p>
              </w:tc>
              <w:tc>
                <w:tcPr>
                  <w:tcW w:w="851" w:type="dxa"/>
                  <w:tcBorders>
                    <w:top w:val="nil"/>
                    <w:left w:val="nil"/>
                    <w:bottom w:val="single" w:sz="4" w:space="0" w:color="000000"/>
                    <w:right w:val="single" w:sz="4" w:space="0" w:color="000000"/>
                  </w:tcBorders>
                  <w:shd w:val="clear" w:color="auto" w:fill="auto"/>
                  <w:vAlign w:val="center"/>
                </w:tcPr>
                <w:p w14:paraId="751E1C02" w14:textId="77777777" w:rsidR="000C722C" w:rsidRPr="00755D9F" w:rsidRDefault="000C722C" w:rsidP="00C21080">
                  <w:pPr>
                    <w:widowControl/>
                    <w:jc w:val="center"/>
                    <w:rPr>
                      <w:rFonts w:ascii="Arial" w:eastAsia="MSPゴシック" w:hAnsi="Arial" w:cs="ＭＳ Ｐゴシック"/>
                      <w:sz w:val="16"/>
                      <w:szCs w:val="16"/>
                    </w:rPr>
                  </w:pPr>
                  <w:r w:rsidRPr="00755D9F">
                    <w:rPr>
                      <w:rFonts w:ascii="Arial" w:eastAsia="MSPゴシック" w:hAnsi="Arial" w:cs="ＭＳ Ｐゴシック"/>
                      <w:sz w:val="16"/>
                      <w:szCs w:val="16"/>
                    </w:rPr>
                    <w:t>5/49</w:t>
                  </w:r>
                </w:p>
                <w:p w14:paraId="1F255D48" w14:textId="77777777" w:rsidR="000C722C" w:rsidRPr="00755D9F" w:rsidRDefault="000C722C" w:rsidP="00C21080">
                  <w:pPr>
                    <w:widowControl/>
                    <w:jc w:val="center"/>
                    <w:rPr>
                      <w:rFonts w:ascii="Arial" w:eastAsia="MSPゴシック" w:hAnsi="Arial" w:cs="ＭＳ Ｐゴシック"/>
                      <w:sz w:val="16"/>
                      <w:szCs w:val="16"/>
                    </w:rPr>
                  </w:pPr>
                  <w:r w:rsidRPr="00755D9F">
                    <w:rPr>
                      <w:rFonts w:ascii="Arial" w:eastAsia="MSPゴシック" w:hAnsi="Arial" w:cs="ＭＳ Ｐゴシック"/>
                      <w:sz w:val="16"/>
                      <w:szCs w:val="16"/>
                    </w:rPr>
                    <w:t>(10.2%)</w:t>
                  </w:r>
                </w:p>
              </w:tc>
              <w:tc>
                <w:tcPr>
                  <w:tcW w:w="1134" w:type="dxa"/>
                  <w:tcBorders>
                    <w:top w:val="nil"/>
                    <w:left w:val="nil"/>
                    <w:bottom w:val="single" w:sz="4" w:space="0" w:color="000000"/>
                    <w:right w:val="single" w:sz="4" w:space="0" w:color="000000"/>
                  </w:tcBorders>
                  <w:shd w:val="clear" w:color="auto" w:fill="auto"/>
                  <w:vAlign w:val="center"/>
                </w:tcPr>
                <w:p w14:paraId="77786400" w14:textId="77777777" w:rsidR="000C722C" w:rsidRPr="00755D9F" w:rsidRDefault="000C722C" w:rsidP="00C21080">
                  <w:pPr>
                    <w:widowControl/>
                    <w:jc w:val="center"/>
                    <w:rPr>
                      <w:rFonts w:ascii="Arial" w:eastAsia="MSPゴシック" w:hAnsi="Arial" w:cs="ＭＳ Ｐゴシック"/>
                      <w:sz w:val="16"/>
                      <w:szCs w:val="16"/>
                    </w:rPr>
                  </w:pPr>
                  <w:r w:rsidRPr="00755D9F">
                    <w:rPr>
                      <w:rFonts w:ascii="Arial" w:eastAsia="MSPゴシック" w:hAnsi="Arial" w:cs="ＭＳ Ｐゴシック"/>
                      <w:sz w:val="16"/>
                      <w:szCs w:val="16"/>
                    </w:rPr>
                    <w:t>8/50</w:t>
                  </w:r>
                </w:p>
                <w:p w14:paraId="60A153D3" w14:textId="77777777" w:rsidR="000C722C" w:rsidRPr="00755D9F" w:rsidRDefault="000C722C" w:rsidP="00C21080">
                  <w:pPr>
                    <w:widowControl/>
                    <w:jc w:val="center"/>
                    <w:rPr>
                      <w:rFonts w:ascii="Arial" w:eastAsia="MSPゴシック" w:hAnsi="Arial" w:cs="ＭＳ Ｐゴシック"/>
                      <w:sz w:val="16"/>
                      <w:szCs w:val="16"/>
                    </w:rPr>
                  </w:pPr>
                  <w:r w:rsidRPr="00755D9F">
                    <w:rPr>
                      <w:rFonts w:ascii="Arial" w:eastAsia="MSPゴシック" w:hAnsi="Arial" w:cs="ＭＳ Ｐゴシック"/>
                      <w:sz w:val="16"/>
                      <w:szCs w:val="16"/>
                    </w:rPr>
                    <w:t xml:space="preserve">(16.0%) </w:t>
                  </w:r>
                </w:p>
              </w:tc>
              <w:tc>
                <w:tcPr>
                  <w:tcW w:w="2268" w:type="dxa"/>
                  <w:tcBorders>
                    <w:top w:val="nil"/>
                    <w:left w:val="nil"/>
                    <w:bottom w:val="single" w:sz="4" w:space="0" w:color="000000"/>
                    <w:right w:val="single" w:sz="4" w:space="0" w:color="000000"/>
                  </w:tcBorders>
                  <w:shd w:val="clear" w:color="auto" w:fill="auto"/>
                  <w:vAlign w:val="center"/>
                </w:tcPr>
                <w:p w14:paraId="2819C15C" w14:textId="77777777" w:rsidR="000C722C" w:rsidRPr="00755D9F" w:rsidRDefault="000C722C" w:rsidP="00C21080">
                  <w:pPr>
                    <w:widowControl/>
                    <w:jc w:val="center"/>
                    <w:rPr>
                      <w:rFonts w:ascii="Arial" w:eastAsia="MSPゴシック" w:hAnsi="Arial" w:cs="ＭＳ Ｐゴシック"/>
                      <w:sz w:val="16"/>
                      <w:szCs w:val="16"/>
                    </w:rPr>
                  </w:pPr>
                  <w:r w:rsidRPr="00755D9F">
                    <w:rPr>
                      <w:rFonts w:ascii="Arial" w:eastAsia="MSPゴシック" w:hAnsi="Arial" w:cs="ＭＳ Ｐゴシック"/>
                      <w:sz w:val="16"/>
                      <w:szCs w:val="16"/>
                    </w:rPr>
                    <w:t>58 fewer/1000</w:t>
                  </w:r>
                  <w:r w:rsidRPr="00755D9F">
                    <w:rPr>
                      <w:rFonts w:ascii="Arial" w:eastAsia="MSPゴシック" w:hAnsi="Arial" w:cs="ＭＳ Ｐゴシック"/>
                      <w:sz w:val="16"/>
                      <w:szCs w:val="16"/>
                    </w:rPr>
                    <w:br/>
                    <w:t>(46 fewer</w:t>
                  </w:r>
                  <w:r w:rsidRPr="00755D9F">
                    <w:rPr>
                      <w:rFonts w:ascii="Arial" w:eastAsia="MSPゴシック" w:hAnsi="Arial" w:cs="ＭＳ Ｐゴシック"/>
                      <w:sz w:val="16"/>
                      <w:szCs w:val="16"/>
                    </w:rPr>
                    <w:t>〜</w:t>
                  </w:r>
                  <w:r w:rsidRPr="00755D9F">
                    <w:rPr>
                      <w:rFonts w:ascii="Arial" w:eastAsia="MSPゴシック" w:hAnsi="Arial" w:cs="ＭＳ Ｐゴシック"/>
                      <w:sz w:val="16"/>
                      <w:szCs w:val="16"/>
                    </w:rPr>
                    <w:t>353 more)</w:t>
                  </w:r>
                </w:p>
              </w:tc>
              <w:tc>
                <w:tcPr>
                  <w:tcW w:w="1134" w:type="dxa"/>
                  <w:tcBorders>
                    <w:top w:val="nil"/>
                    <w:left w:val="nil"/>
                    <w:bottom w:val="single" w:sz="4" w:space="0" w:color="000000"/>
                    <w:right w:val="single" w:sz="4" w:space="0" w:color="000000"/>
                  </w:tcBorders>
                  <w:shd w:val="clear" w:color="auto" w:fill="auto"/>
                  <w:vAlign w:val="center"/>
                </w:tcPr>
                <w:p w14:paraId="7F1BBBFD" w14:textId="77777777" w:rsidR="000C722C" w:rsidRPr="00755D9F" w:rsidRDefault="000C722C" w:rsidP="00C21080">
                  <w:pPr>
                    <w:widowControl/>
                    <w:jc w:val="center"/>
                    <w:rPr>
                      <w:rFonts w:ascii="Arial" w:eastAsia="MSPゴシック" w:hAnsi="Arial" w:cs="ＭＳ Ｐゴシック"/>
                      <w:sz w:val="16"/>
                      <w:szCs w:val="16"/>
                    </w:rPr>
                  </w:pPr>
                  <w:r w:rsidRPr="00755D9F">
                    <w:rPr>
                      <w:rFonts w:ascii="Arial" w:eastAsia="MSPゴシック" w:hAnsi="Arial" w:cs="ＭＳ Ｐゴシック"/>
                      <w:sz w:val="16"/>
                      <w:szCs w:val="16"/>
                    </w:rPr>
                    <w:t>1.57</w:t>
                  </w:r>
                  <w:r w:rsidRPr="00755D9F">
                    <w:rPr>
                      <w:rFonts w:ascii="Arial" w:eastAsia="MSPゴシック" w:hAnsi="Arial" w:cs="ＭＳ Ｐゴシック"/>
                      <w:sz w:val="16"/>
                      <w:szCs w:val="16"/>
                    </w:rPr>
                    <w:br/>
                    <w:t>(0.55</w:t>
                  </w:r>
                  <w:r w:rsidRPr="00755D9F">
                    <w:rPr>
                      <w:rFonts w:ascii="Arial" w:eastAsia="MSPゴシック" w:hAnsi="Arial" w:cs="ＭＳ Ｐゴシック"/>
                      <w:sz w:val="16"/>
                      <w:szCs w:val="16"/>
                    </w:rPr>
                    <w:t>〜</w:t>
                  </w:r>
                  <w:r w:rsidRPr="00755D9F">
                    <w:rPr>
                      <w:rFonts w:ascii="Arial" w:eastAsia="MSPゴシック" w:hAnsi="Arial" w:cs="ＭＳ Ｐゴシック"/>
                      <w:sz w:val="16"/>
                      <w:szCs w:val="16"/>
                    </w:rPr>
                    <w:t xml:space="preserve">4.46) </w:t>
                  </w:r>
                </w:p>
              </w:tc>
            </w:tr>
          </w:tbl>
          <w:p w14:paraId="52DF64C9" w14:textId="77777777" w:rsidR="000C722C" w:rsidRPr="00755D9F" w:rsidRDefault="000C722C" w:rsidP="00C21080">
            <w:pPr>
              <w:rPr>
                <w:rFonts w:ascii="Arial" w:eastAsia="MSPゴシック" w:hAnsi="Arial" w:cs="ＭＳ Ｐゴシック"/>
                <w:sz w:val="16"/>
                <w:szCs w:val="16"/>
              </w:rPr>
            </w:pPr>
          </w:p>
          <w:p w14:paraId="5F2A5938" w14:textId="77777777" w:rsidR="000C722C" w:rsidRPr="00755D9F" w:rsidRDefault="000C722C" w:rsidP="00C21080">
            <w:pPr>
              <w:rPr>
                <w:rFonts w:ascii="Arial" w:eastAsia="MSPゴシック" w:hAnsi="Arial" w:cs="ＭＳ Ｐゴシック"/>
                <w:sz w:val="16"/>
                <w:szCs w:val="16"/>
              </w:rPr>
            </w:pPr>
            <w:r w:rsidRPr="00755D9F">
              <w:rPr>
                <w:rFonts w:ascii="Arial" w:eastAsia="MSPゴシック" w:hAnsi="Arial"/>
              </w:rPr>
              <w:lastRenderedPageBreak/>
              <w:t xml:space="preserve">Based on the above, we concluded that the balance between the effects and harms of intervention was </w:t>
            </w:r>
            <w:r>
              <w:rPr>
                <w:rFonts w:ascii="Arial" w:eastAsia="MSPゴシック" w:hAnsi="Arial"/>
              </w:rPr>
              <w:t>“</w:t>
            </w:r>
            <w:r w:rsidRPr="00755D9F">
              <w:rPr>
                <w:rFonts w:ascii="Arial" w:eastAsia="MSPゴシック" w:hAnsi="Arial"/>
              </w:rPr>
              <w:t>probably favors the comparison</w:t>
            </w:r>
            <w:r>
              <w:rPr>
                <w:rFonts w:ascii="Arial" w:eastAsia="MSPゴシック" w:hAnsi="Arial"/>
              </w:rPr>
              <w:t>.”</w:t>
            </w:r>
            <w:r w:rsidRPr="00755D9F">
              <w:rPr>
                <w:rFonts w:ascii="Arial" w:eastAsia="MSPゴシック" w:hAnsi="Arial"/>
              </w:rPr>
              <w:t> </w:t>
            </w:r>
            <w:r w:rsidRPr="00755D9F">
              <w:rPr>
                <w:rFonts w:ascii="Arial" w:eastAsia="MSPゴシック" w:hAnsi="Arial" w:cs="ＭＳ Ｐゴシック"/>
                <w:sz w:val="16"/>
                <w:szCs w:val="16"/>
              </w:rPr>
              <w:t> </w:t>
            </w:r>
          </w:p>
          <w:p w14:paraId="76ADB040" w14:textId="77777777" w:rsidR="000C722C" w:rsidRPr="00755D9F" w:rsidRDefault="000C722C" w:rsidP="00C21080">
            <w:pPr>
              <w:rPr>
                <w:rFonts w:ascii="Arial" w:eastAsia="MSPゴシック" w:hAnsi="Arial" w:cs="ＭＳ Ｐゴシック"/>
                <w:sz w:val="16"/>
                <w:szCs w:val="16"/>
              </w:rPr>
            </w:pPr>
          </w:p>
          <w:p w14:paraId="004F9192" w14:textId="77777777" w:rsidR="000C722C" w:rsidRPr="00755D9F" w:rsidRDefault="000C722C" w:rsidP="00C21080">
            <w:pPr>
              <w:rPr>
                <w:rFonts w:ascii="Arial" w:eastAsia="MSPゴシック" w:hAnsi="Arial" w:cs="ＭＳ Ｐゴシック"/>
                <w:sz w:val="16"/>
                <w:szCs w:val="16"/>
              </w:rPr>
            </w:pPr>
            <w:r w:rsidRPr="00755D9F">
              <w:rPr>
                <w:rFonts w:ascii="Arial" w:eastAsia="MSPゴシック" w:hAnsi="Arial" w:cs="ＭＳ Ｐゴシック"/>
                <w:sz w:val="16"/>
                <w:szCs w:val="16"/>
              </w:rPr>
              <w:t>＜</w:t>
            </w:r>
            <w:r w:rsidRPr="00755D9F">
              <w:rPr>
                <w:rFonts w:ascii="Arial" w:eastAsia="MSPゴシック" w:hAnsi="Arial" w:cs="ＭＳ Ｐゴシック"/>
                <w:sz w:val="16"/>
                <w:szCs w:val="16"/>
              </w:rPr>
              <w:t>Low</w:t>
            </w:r>
            <w:r>
              <w:rPr>
                <w:rFonts w:ascii="Arial" w:eastAsia="MSPゴシック" w:hAnsi="Arial" w:cs="ＭＳ Ｐゴシック"/>
                <w:sz w:val="16"/>
                <w:szCs w:val="16"/>
              </w:rPr>
              <w:t xml:space="preserve"> </w:t>
            </w:r>
            <w:r w:rsidRPr="00755D9F">
              <w:rPr>
                <w:rFonts w:ascii="Arial" w:eastAsia="MSPゴシック" w:hAnsi="Arial" w:cs="ＭＳ Ｐゴシック"/>
                <w:sz w:val="16"/>
                <w:szCs w:val="16"/>
              </w:rPr>
              <w:t>dose</w:t>
            </w:r>
            <w:r w:rsidRPr="00755D9F">
              <w:rPr>
                <w:rFonts w:ascii="Arial" w:eastAsia="MSPゴシック" w:hAnsi="Arial" w:cs="ＭＳ Ｐゴシック"/>
                <w:sz w:val="16"/>
                <w:szCs w:val="16"/>
              </w:rPr>
              <w:t>＞</w:t>
            </w:r>
          </w:p>
          <w:tbl>
            <w:tblPr>
              <w:tblW w:w="6526" w:type="dxa"/>
              <w:tblLayout w:type="fixed"/>
              <w:tblLook w:val="0400" w:firstRow="0" w:lastRow="0" w:firstColumn="0" w:lastColumn="0" w:noHBand="0" w:noVBand="1"/>
            </w:tblPr>
            <w:tblGrid>
              <w:gridCol w:w="1139"/>
              <w:gridCol w:w="851"/>
              <w:gridCol w:w="1134"/>
              <w:gridCol w:w="2268"/>
              <w:gridCol w:w="1134"/>
            </w:tblGrid>
            <w:tr w:rsidR="000C722C" w:rsidRPr="00755D9F" w14:paraId="6B4474A5" w14:textId="77777777" w:rsidTr="00C21080">
              <w:trPr>
                <w:trHeight w:val="695"/>
              </w:trPr>
              <w:tc>
                <w:tcPr>
                  <w:tcW w:w="11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904D82" w14:textId="77777777" w:rsidR="000C722C" w:rsidRPr="00755D9F" w:rsidRDefault="000C722C" w:rsidP="00C21080">
                  <w:pPr>
                    <w:widowControl/>
                    <w:jc w:val="center"/>
                    <w:rPr>
                      <w:rFonts w:ascii="Arial" w:eastAsia="MSPゴシック" w:hAnsi="Arial" w:cs="ＭＳ Ｐゴシック"/>
                      <w:sz w:val="16"/>
                      <w:szCs w:val="16"/>
                    </w:rPr>
                  </w:pPr>
                  <w:r w:rsidRPr="00755D9F">
                    <w:rPr>
                      <w:rFonts w:ascii="Arial" w:eastAsia="MSPゴシック" w:hAnsi="Arial" w:cs="ＭＳ 明朝"/>
                      <w:sz w:val="16"/>
                      <w:szCs w:val="16"/>
                    </w:rPr>
                    <w:t>Outcome</w:t>
                  </w:r>
                </w:p>
              </w:tc>
              <w:tc>
                <w:tcPr>
                  <w:tcW w:w="851" w:type="dxa"/>
                  <w:tcBorders>
                    <w:top w:val="single" w:sz="4" w:space="0" w:color="000000"/>
                    <w:left w:val="nil"/>
                    <w:bottom w:val="single" w:sz="4" w:space="0" w:color="000000"/>
                    <w:right w:val="single" w:sz="4" w:space="0" w:color="000000"/>
                  </w:tcBorders>
                  <w:shd w:val="clear" w:color="auto" w:fill="auto"/>
                  <w:vAlign w:val="center"/>
                </w:tcPr>
                <w:p w14:paraId="45FA21EF" w14:textId="77777777" w:rsidR="000C722C" w:rsidRPr="00755D9F" w:rsidRDefault="00FA0004" w:rsidP="00C21080">
                  <w:pPr>
                    <w:widowControl/>
                    <w:jc w:val="center"/>
                    <w:rPr>
                      <w:rFonts w:ascii="Arial" w:eastAsia="MSPゴシック" w:hAnsi="Arial" w:cs="ＭＳ Ｐゴシック"/>
                      <w:sz w:val="16"/>
                      <w:szCs w:val="16"/>
                    </w:rPr>
                  </w:pPr>
                  <w:sdt>
                    <w:sdtPr>
                      <w:rPr>
                        <w:rFonts w:ascii="Arial" w:eastAsia="MSPゴシック" w:hAnsi="Arial"/>
                        <w:sz w:val="16"/>
                        <w:szCs w:val="16"/>
                      </w:rPr>
                      <w:tag w:val="goog_rdk_71"/>
                      <w:id w:val="1664588628"/>
                    </w:sdtPr>
                    <w:sdtEndPr/>
                    <w:sdtContent>
                      <w:r w:rsidR="000C722C" w:rsidRPr="00755D9F">
                        <w:rPr>
                          <w:rFonts w:ascii="Arial" w:eastAsia="MSPゴシック" w:hAnsi="Arial" w:cs="Arial Unicode MS"/>
                          <w:sz w:val="16"/>
                          <w:szCs w:val="16"/>
                        </w:rPr>
                        <w:t>Comparison</w:t>
                      </w:r>
                    </w:sdtContent>
                  </w:sdt>
                </w:p>
              </w:tc>
              <w:tc>
                <w:tcPr>
                  <w:tcW w:w="1134" w:type="dxa"/>
                  <w:tcBorders>
                    <w:top w:val="single" w:sz="4" w:space="0" w:color="000000"/>
                    <w:left w:val="nil"/>
                    <w:bottom w:val="single" w:sz="4" w:space="0" w:color="000000"/>
                    <w:right w:val="single" w:sz="4" w:space="0" w:color="000000"/>
                  </w:tcBorders>
                  <w:shd w:val="clear" w:color="auto" w:fill="auto"/>
                  <w:vAlign w:val="center"/>
                </w:tcPr>
                <w:p w14:paraId="27F4AE66" w14:textId="77777777" w:rsidR="000C722C" w:rsidRPr="00755D9F" w:rsidRDefault="00FA0004" w:rsidP="00C21080">
                  <w:pPr>
                    <w:jc w:val="center"/>
                    <w:rPr>
                      <w:rFonts w:ascii="Arial" w:eastAsia="MSPゴシック" w:hAnsi="Arial" w:cs="Helvetica Neue"/>
                      <w:sz w:val="16"/>
                      <w:szCs w:val="16"/>
                    </w:rPr>
                  </w:pPr>
                  <w:sdt>
                    <w:sdtPr>
                      <w:rPr>
                        <w:rFonts w:ascii="Arial" w:eastAsia="MSPゴシック" w:hAnsi="Arial"/>
                        <w:sz w:val="16"/>
                        <w:szCs w:val="16"/>
                      </w:rPr>
                      <w:tag w:val="goog_rdk_72"/>
                      <w:id w:val="1294558810"/>
                    </w:sdtPr>
                    <w:sdtEndPr/>
                    <w:sdtContent>
                      <w:r w:rsidR="000C722C" w:rsidRPr="00755D9F">
                        <w:rPr>
                          <w:rFonts w:ascii="Arial" w:eastAsia="MSPゴシック" w:hAnsi="Arial" w:cs="Arial Unicode MS"/>
                          <w:sz w:val="16"/>
                          <w:szCs w:val="16"/>
                        </w:rPr>
                        <w:t>Intervention</w:t>
                      </w:r>
                    </w:sdtContent>
                  </w:sdt>
                </w:p>
                <w:p w14:paraId="70D34EC7" w14:textId="62B0CD8C" w:rsidR="000C722C" w:rsidRPr="00755D9F" w:rsidRDefault="00FA0004" w:rsidP="00C21080">
                  <w:pPr>
                    <w:jc w:val="center"/>
                    <w:rPr>
                      <w:rFonts w:ascii="Arial" w:eastAsia="MSPゴシック" w:hAnsi="Arial" w:cs="ＭＳ Ｐゴシック"/>
                      <w:sz w:val="16"/>
                      <w:szCs w:val="16"/>
                    </w:rPr>
                  </w:pPr>
                  <w:sdt>
                    <w:sdtPr>
                      <w:rPr>
                        <w:rFonts w:ascii="Arial" w:eastAsia="MSPゴシック" w:hAnsi="Arial"/>
                        <w:sz w:val="16"/>
                        <w:szCs w:val="16"/>
                      </w:rPr>
                      <w:tag w:val="goog_rdk_73"/>
                      <w:id w:val="-351720284"/>
                    </w:sdtPr>
                    <w:sdtEndPr/>
                    <w:sdtContent>
                      <w:r w:rsidR="000C722C" w:rsidRPr="00755D9F">
                        <w:rPr>
                          <w:rFonts w:ascii="Arial" w:eastAsia="MSPゴシック" w:hAnsi="Arial" w:cs="Arial Unicode MS"/>
                          <w:sz w:val="16"/>
                          <w:szCs w:val="16"/>
                        </w:rPr>
                        <w:t>(</w:t>
                      </w:r>
                      <w:r w:rsidR="00B47C74">
                        <w:rPr>
                          <w:rFonts w:ascii="Arial" w:eastAsia="MSPゴシック" w:hAnsi="Arial" w:cs="Arial Unicode MS"/>
                          <w:sz w:val="16"/>
                          <w:szCs w:val="16"/>
                        </w:rPr>
                        <w:t>Corticosteroid</w:t>
                      </w:r>
                      <w:r w:rsidR="000C722C" w:rsidRPr="00755D9F">
                        <w:rPr>
                          <w:rFonts w:ascii="Arial" w:eastAsia="MSPゴシック" w:hAnsi="Arial" w:cs="Arial Unicode MS"/>
                          <w:sz w:val="16"/>
                          <w:szCs w:val="16"/>
                        </w:rPr>
                        <w:t>)</w:t>
                      </w:r>
                    </w:sdtContent>
                  </w:sdt>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820C52" w14:textId="77777777" w:rsidR="000C722C" w:rsidRPr="00755D9F" w:rsidRDefault="000C722C" w:rsidP="00C21080">
                  <w:pPr>
                    <w:widowControl/>
                    <w:jc w:val="center"/>
                    <w:rPr>
                      <w:rFonts w:ascii="Arial" w:eastAsia="MSPゴシック" w:hAnsi="Arial" w:cs="ＭＳ Ｐゴシック"/>
                      <w:sz w:val="16"/>
                      <w:szCs w:val="16"/>
                    </w:rPr>
                  </w:pPr>
                  <w:r w:rsidRPr="00755D9F">
                    <w:rPr>
                      <w:rFonts w:ascii="Arial" w:eastAsia="MSPゴシック" w:hAnsi="Arial" w:cs="Arial"/>
                      <w:sz w:val="16"/>
                      <w:szCs w:val="16"/>
                    </w:rPr>
                    <w:t>Absolute difference</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1F9283" w14:textId="77777777" w:rsidR="000C722C" w:rsidRPr="00755D9F" w:rsidRDefault="000C722C" w:rsidP="00C21080">
                  <w:pPr>
                    <w:widowControl/>
                    <w:jc w:val="center"/>
                    <w:rPr>
                      <w:rFonts w:ascii="Arial" w:eastAsia="MSPゴシック" w:hAnsi="Arial" w:cs="ＭＳ Ｐゴシック"/>
                      <w:sz w:val="16"/>
                      <w:szCs w:val="16"/>
                    </w:rPr>
                  </w:pPr>
                  <w:r w:rsidRPr="00755D9F">
                    <w:rPr>
                      <w:rFonts w:ascii="Arial" w:eastAsia="MSPゴシック" w:hAnsi="Arial" w:cs="Arial"/>
                      <w:sz w:val="16"/>
                      <w:szCs w:val="16"/>
                    </w:rPr>
                    <w:t>Relative effect</w:t>
                  </w:r>
                  <w:r w:rsidRPr="00755D9F">
                    <w:rPr>
                      <w:rFonts w:ascii="Arial" w:eastAsia="MSPゴシック" w:hAnsi="Arial" w:cs="Arial"/>
                      <w:sz w:val="16"/>
                      <w:szCs w:val="16"/>
                    </w:rPr>
                    <w:br/>
                    <w:t xml:space="preserve">RR (95% CI) </w:t>
                  </w:r>
                </w:p>
              </w:tc>
            </w:tr>
            <w:tr w:rsidR="000C722C" w:rsidRPr="00755D9F" w14:paraId="03D14879" w14:textId="77777777" w:rsidTr="00C21080">
              <w:trPr>
                <w:trHeight w:val="454"/>
              </w:trPr>
              <w:tc>
                <w:tcPr>
                  <w:tcW w:w="1139" w:type="dxa"/>
                  <w:tcBorders>
                    <w:top w:val="nil"/>
                    <w:left w:val="single" w:sz="4" w:space="0" w:color="000000"/>
                    <w:bottom w:val="single" w:sz="4" w:space="0" w:color="000000"/>
                    <w:right w:val="single" w:sz="4" w:space="0" w:color="000000"/>
                  </w:tcBorders>
                  <w:shd w:val="clear" w:color="auto" w:fill="auto"/>
                  <w:vAlign w:val="center"/>
                </w:tcPr>
                <w:p w14:paraId="3C3BBB9A" w14:textId="77777777" w:rsidR="000C722C" w:rsidRPr="00755D9F" w:rsidRDefault="000C722C" w:rsidP="00C21080">
                  <w:pPr>
                    <w:widowControl/>
                    <w:jc w:val="center"/>
                    <w:rPr>
                      <w:rFonts w:ascii="Arial" w:eastAsia="MSPゴシック" w:hAnsi="Arial" w:cs="ＭＳ Ｐゴシック"/>
                      <w:sz w:val="16"/>
                      <w:szCs w:val="16"/>
                    </w:rPr>
                  </w:pPr>
                  <w:r w:rsidRPr="00755D9F">
                    <w:rPr>
                      <w:rFonts w:ascii="Arial" w:eastAsia="MSPゴシック" w:hAnsi="Arial" w:cs="ＭＳ Ｐゴシック"/>
                      <w:sz w:val="16"/>
                      <w:szCs w:val="16"/>
                    </w:rPr>
                    <w:t>Mortality</w:t>
                  </w:r>
                </w:p>
              </w:tc>
              <w:tc>
                <w:tcPr>
                  <w:tcW w:w="851" w:type="dxa"/>
                  <w:tcBorders>
                    <w:top w:val="single" w:sz="4" w:space="0" w:color="000000"/>
                    <w:left w:val="nil"/>
                    <w:bottom w:val="single" w:sz="4" w:space="0" w:color="000000"/>
                    <w:right w:val="single" w:sz="4" w:space="0" w:color="000000"/>
                  </w:tcBorders>
                  <w:shd w:val="clear" w:color="auto" w:fill="auto"/>
                  <w:vAlign w:val="center"/>
                </w:tcPr>
                <w:p w14:paraId="5A98DEE2" w14:textId="77777777" w:rsidR="000C722C" w:rsidRPr="00755D9F" w:rsidRDefault="000C722C" w:rsidP="00C21080">
                  <w:pPr>
                    <w:widowControl/>
                    <w:jc w:val="center"/>
                    <w:rPr>
                      <w:rFonts w:ascii="Arial" w:eastAsia="MSPゴシック" w:hAnsi="Arial" w:cs="ＭＳ Ｐゴシック"/>
                      <w:sz w:val="16"/>
                      <w:szCs w:val="16"/>
                    </w:rPr>
                  </w:pPr>
                  <w:r w:rsidRPr="00755D9F">
                    <w:rPr>
                      <w:rFonts w:ascii="Arial" w:eastAsia="MSPゴシック" w:hAnsi="Arial" w:cs="ＭＳ Ｐゴシック"/>
                      <w:sz w:val="16"/>
                      <w:szCs w:val="16"/>
                    </w:rPr>
                    <w:t>132/364</w:t>
                  </w:r>
                </w:p>
                <w:p w14:paraId="35AB5912" w14:textId="77777777" w:rsidR="000C722C" w:rsidRPr="00755D9F" w:rsidRDefault="000C722C" w:rsidP="00C21080">
                  <w:pPr>
                    <w:widowControl/>
                    <w:jc w:val="center"/>
                    <w:rPr>
                      <w:rFonts w:ascii="Arial" w:eastAsia="MSPゴシック" w:hAnsi="Arial" w:cs="ＭＳ Ｐゴシック"/>
                      <w:sz w:val="16"/>
                      <w:szCs w:val="16"/>
                    </w:rPr>
                  </w:pPr>
                  <w:r w:rsidRPr="00755D9F">
                    <w:rPr>
                      <w:rFonts w:ascii="Arial" w:eastAsia="MSPゴシック" w:hAnsi="Arial" w:cs="ＭＳ Ｐゴシック"/>
                      <w:sz w:val="16"/>
                      <w:szCs w:val="16"/>
                    </w:rPr>
                    <w:t>(36.3%)</w:t>
                  </w:r>
                </w:p>
              </w:tc>
              <w:tc>
                <w:tcPr>
                  <w:tcW w:w="1134" w:type="dxa"/>
                  <w:tcBorders>
                    <w:top w:val="single" w:sz="4" w:space="0" w:color="000000"/>
                    <w:left w:val="nil"/>
                    <w:bottom w:val="single" w:sz="4" w:space="0" w:color="000000"/>
                    <w:right w:val="single" w:sz="4" w:space="0" w:color="000000"/>
                  </w:tcBorders>
                  <w:shd w:val="clear" w:color="auto" w:fill="auto"/>
                  <w:vAlign w:val="center"/>
                </w:tcPr>
                <w:p w14:paraId="0984E0A2" w14:textId="77777777" w:rsidR="000C722C" w:rsidRPr="00755D9F" w:rsidRDefault="000C722C" w:rsidP="00C21080">
                  <w:pPr>
                    <w:widowControl/>
                    <w:jc w:val="center"/>
                    <w:rPr>
                      <w:rFonts w:ascii="Arial" w:eastAsia="MSPゴシック" w:hAnsi="Arial" w:cs="ＭＳ Ｐゴシック"/>
                      <w:sz w:val="16"/>
                      <w:szCs w:val="16"/>
                    </w:rPr>
                  </w:pPr>
                  <w:r w:rsidRPr="00755D9F">
                    <w:rPr>
                      <w:rFonts w:ascii="Arial" w:eastAsia="MSPゴシック" w:hAnsi="Arial" w:cs="ＭＳ Ｐゴシック"/>
                      <w:sz w:val="16"/>
                      <w:szCs w:val="16"/>
                    </w:rPr>
                    <w:t>106/405</w:t>
                  </w:r>
                  <w:r w:rsidRPr="00755D9F">
                    <w:rPr>
                      <w:rFonts w:ascii="Arial" w:eastAsia="MSPゴシック" w:hAnsi="Arial" w:cs="ＭＳ Ｐゴシック"/>
                      <w:sz w:val="16"/>
                      <w:szCs w:val="16"/>
                    </w:rPr>
                    <w:br/>
                    <w:t xml:space="preserve">(26.2%) </w:t>
                  </w:r>
                </w:p>
              </w:tc>
              <w:tc>
                <w:tcPr>
                  <w:tcW w:w="2268" w:type="dxa"/>
                  <w:tcBorders>
                    <w:top w:val="nil"/>
                    <w:left w:val="nil"/>
                    <w:bottom w:val="single" w:sz="4" w:space="0" w:color="000000"/>
                    <w:right w:val="single" w:sz="4" w:space="0" w:color="000000"/>
                  </w:tcBorders>
                  <w:shd w:val="clear" w:color="auto" w:fill="auto"/>
                  <w:vAlign w:val="center"/>
                </w:tcPr>
                <w:p w14:paraId="49AA5934" w14:textId="77777777" w:rsidR="000C722C" w:rsidRPr="00755D9F" w:rsidRDefault="000C722C" w:rsidP="00C21080">
                  <w:pPr>
                    <w:widowControl/>
                    <w:jc w:val="center"/>
                    <w:rPr>
                      <w:rFonts w:ascii="Arial" w:eastAsia="MSPゴシック" w:hAnsi="Arial" w:cs="ＭＳ Ｐゴシック"/>
                      <w:sz w:val="16"/>
                      <w:szCs w:val="16"/>
                    </w:rPr>
                  </w:pPr>
                  <w:r w:rsidRPr="00755D9F">
                    <w:rPr>
                      <w:rFonts w:ascii="Arial" w:eastAsia="MSPゴシック" w:hAnsi="Arial" w:cs="ＭＳ Ｐゴシック"/>
                      <w:sz w:val="16"/>
                      <w:szCs w:val="16"/>
                    </w:rPr>
                    <w:t>105 fewer/1000</w:t>
                  </w:r>
                  <w:r w:rsidRPr="00755D9F">
                    <w:rPr>
                      <w:rFonts w:ascii="Arial" w:eastAsia="MSPゴシック" w:hAnsi="Arial" w:cs="ＭＳ Ｐゴシック"/>
                      <w:sz w:val="16"/>
                      <w:szCs w:val="16"/>
                    </w:rPr>
                    <w:br/>
                    <w:t>(178 fewer</w:t>
                  </w:r>
                  <w:r w:rsidRPr="00755D9F">
                    <w:rPr>
                      <w:rFonts w:ascii="Arial" w:eastAsia="MSPゴシック" w:hAnsi="Arial" w:cs="ＭＳ Ｐゴシック"/>
                      <w:sz w:val="16"/>
                      <w:szCs w:val="16"/>
                    </w:rPr>
                    <w:t>〜</w:t>
                  </w:r>
                  <w:r w:rsidRPr="00755D9F">
                    <w:rPr>
                      <w:rFonts w:ascii="Arial" w:eastAsia="MSPゴシック" w:hAnsi="Arial" w:cs="ＭＳ Ｐゴシック"/>
                      <w:sz w:val="16"/>
                      <w:szCs w:val="16"/>
                    </w:rPr>
                    <w:t>7 fewer)</w:t>
                  </w:r>
                </w:p>
              </w:tc>
              <w:tc>
                <w:tcPr>
                  <w:tcW w:w="1134" w:type="dxa"/>
                  <w:tcBorders>
                    <w:top w:val="nil"/>
                    <w:left w:val="nil"/>
                    <w:bottom w:val="single" w:sz="4" w:space="0" w:color="000000"/>
                    <w:right w:val="single" w:sz="4" w:space="0" w:color="000000"/>
                  </w:tcBorders>
                  <w:shd w:val="clear" w:color="auto" w:fill="auto"/>
                  <w:vAlign w:val="center"/>
                </w:tcPr>
                <w:p w14:paraId="272CFC21" w14:textId="77777777" w:rsidR="000C722C" w:rsidRPr="00755D9F" w:rsidRDefault="000C722C" w:rsidP="00C21080">
                  <w:pPr>
                    <w:widowControl/>
                    <w:jc w:val="center"/>
                    <w:rPr>
                      <w:rFonts w:ascii="Arial" w:eastAsia="MSPゴシック" w:hAnsi="Arial" w:cs="ＭＳ Ｐゴシック"/>
                      <w:sz w:val="16"/>
                      <w:szCs w:val="16"/>
                    </w:rPr>
                  </w:pPr>
                  <w:r w:rsidRPr="00755D9F">
                    <w:rPr>
                      <w:rFonts w:ascii="Arial" w:eastAsia="MSPゴシック" w:hAnsi="Arial" w:cs="ＭＳ Ｐゴシック"/>
                      <w:sz w:val="16"/>
                      <w:szCs w:val="16"/>
                    </w:rPr>
                    <w:t>0.71</w:t>
                  </w:r>
                  <w:r w:rsidRPr="00755D9F">
                    <w:rPr>
                      <w:rFonts w:ascii="Arial" w:eastAsia="MSPゴシック" w:hAnsi="Arial" w:cs="ＭＳ Ｐゴシック"/>
                      <w:sz w:val="16"/>
                      <w:szCs w:val="16"/>
                    </w:rPr>
                    <w:br/>
                    <w:t>(0.51</w:t>
                  </w:r>
                  <w:r w:rsidRPr="00755D9F">
                    <w:rPr>
                      <w:rFonts w:ascii="Arial" w:eastAsia="MSPゴシック" w:hAnsi="Arial" w:cs="ＭＳ Ｐゴシック"/>
                      <w:sz w:val="16"/>
                      <w:szCs w:val="16"/>
                    </w:rPr>
                    <w:t>〜</w:t>
                  </w:r>
                  <w:r w:rsidRPr="00755D9F">
                    <w:rPr>
                      <w:rFonts w:ascii="Arial" w:eastAsia="MSPゴシック" w:hAnsi="Arial" w:cs="ＭＳ Ｐゴシック"/>
                      <w:sz w:val="16"/>
                      <w:szCs w:val="16"/>
                    </w:rPr>
                    <w:t xml:space="preserve">0.98) </w:t>
                  </w:r>
                </w:p>
              </w:tc>
            </w:tr>
            <w:tr w:rsidR="000C722C" w:rsidRPr="00755D9F" w14:paraId="2426FC5D" w14:textId="77777777" w:rsidTr="00C21080">
              <w:trPr>
                <w:trHeight w:val="404"/>
              </w:trPr>
              <w:tc>
                <w:tcPr>
                  <w:tcW w:w="1139" w:type="dxa"/>
                  <w:tcBorders>
                    <w:top w:val="nil"/>
                    <w:left w:val="single" w:sz="4" w:space="0" w:color="000000"/>
                    <w:bottom w:val="single" w:sz="4" w:space="0" w:color="000000"/>
                    <w:right w:val="single" w:sz="4" w:space="0" w:color="000000"/>
                  </w:tcBorders>
                  <w:shd w:val="clear" w:color="auto" w:fill="auto"/>
                  <w:vAlign w:val="center"/>
                </w:tcPr>
                <w:p w14:paraId="0ED5EC34" w14:textId="77777777" w:rsidR="000C722C" w:rsidRPr="00755D9F" w:rsidRDefault="000C722C" w:rsidP="00C21080">
                  <w:pPr>
                    <w:widowControl/>
                    <w:jc w:val="center"/>
                    <w:rPr>
                      <w:rFonts w:ascii="Arial" w:eastAsia="MSPゴシック" w:hAnsi="Arial" w:cs="ＭＳ Ｐゴシック"/>
                      <w:sz w:val="16"/>
                      <w:szCs w:val="16"/>
                    </w:rPr>
                  </w:pPr>
                  <w:r w:rsidRPr="00755D9F">
                    <w:rPr>
                      <w:rFonts w:ascii="Arial" w:eastAsia="MSPゴシック" w:hAnsi="Arial" w:cs="ＭＳ Ｐゴシック"/>
                      <w:sz w:val="16"/>
                      <w:szCs w:val="16"/>
                    </w:rPr>
                    <w:t>Ventilator-free days</w:t>
                  </w:r>
                </w:p>
              </w:tc>
              <w:tc>
                <w:tcPr>
                  <w:tcW w:w="851" w:type="dxa"/>
                  <w:tcBorders>
                    <w:top w:val="nil"/>
                    <w:left w:val="nil"/>
                    <w:bottom w:val="single" w:sz="4" w:space="0" w:color="000000"/>
                    <w:right w:val="single" w:sz="4" w:space="0" w:color="000000"/>
                  </w:tcBorders>
                  <w:shd w:val="clear" w:color="auto" w:fill="auto"/>
                  <w:vAlign w:val="center"/>
                </w:tcPr>
                <w:p w14:paraId="3FD33ABE" w14:textId="77777777" w:rsidR="000C722C" w:rsidRPr="00755D9F" w:rsidRDefault="000C722C" w:rsidP="00C21080">
                  <w:pPr>
                    <w:widowControl/>
                    <w:jc w:val="center"/>
                    <w:rPr>
                      <w:rFonts w:ascii="Arial" w:eastAsia="MSPゴシック" w:hAnsi="Arial" w:cs="ＭＳ Ｐゴシック"/>
                      <w:sz w:val="16"/>
                      <w:szCs w:val="16"/>
                    </w:rPr>
                  </w:pPr>
                  <w:r w:rsidRPr="00755D9F">
                    <w:rPr>
                      <w:rFonts w:ascii="Arial" w:eastAsia="MSPゴシック" w:hAnsi="Arial" w:cs="ＭＳ Ｐゴシック"/>
                      <w:sz w:val="16"/>
                      <w:szCs w:val="16"/>
                    </w:rPr>
                    <w:t>-</w:t>
                  </w:r>
                </w:p>
              </w:tc>
              <w:tc>
                <w:tcPr>
                  <w:tcW w:w="1134" w:type="dxa"/>
                  <w:tcBorders>
                    <w:top w:val="nil"/>
                    <w:left w:val="nil"/>
                    <w:bottom w:val="single" w:sz="4" w:space="0" w:color="000000"/>
                    <w:right w:val="single" w:sz="4" w:space="0" w:color="000000"/>
                  </w:tcBorders>
                  <w:shd w:val="clear" w:color="auto" w:fill="auto"/>
                  <w:vAlign w:val="center"/>
                </w:tcPr>
                <w:p w14:paraId="2581592D" w14:textId="77777777" w:rsidR="000C722C" w:rsidRPr="00755D9F" w:rsidRDefault="000C722C" w:rsidP="00C21080">
                  <w:pPr>
                    <w:widowControl/>
                    <w:jc w:val="center"/>
                    <w:rPr>
                      <w:rFonts w:ascii="Arial" w:eastAsia="MSPゴシック" w:hAnsi="Arial" w:cs="ＭＳ Ｐゴシック"/>
                      <w:sz w:val="16"/>
                      <w:szCs w:val="16"/>
                    </w:rPr>
                  </w:pPr>
                  <w:r w:rsidRPr="00755D9F">
                    <w:rPr>
                      <w:rFonts w:ascii="Arial" w:eastAsia="MSPゴシック" w:hAnsi="Arial" w:cs="ＭＳ Ｐゴシック"/>
                      <w:sz w:val="16"/>
                      <w:szCs w:val="16"/>
                    </w:rPr>
                    <w:t>-</w:t>
                  </w:r>
                </w:p>
              </w:tc>
              <w:tc>
                <w:tcPr>
                  <w:tcW w:w="2268" w:type="dxa"/>
                  <w:tcBorders>
                    <w:top w:val="nil"/>
                    <w:left w:val="nil"/>
                    <w:bottom w:val="single" w:sz="4" w:space="0" w:color="000000"/>
                    <w:right w:val="single" w:sz="4" w:space="0" w:color="000000"/>
                  </w:tcBorders>
                  <w:shd w:val="clear" w:color="auto" w:fill="auto"/>
                  <w:vAlign w:val="center"/>
                </w:tcPr>
                <w:p w14:paraId="6E46D821" w14:textId="77777777" w:rsidR="000C722C" w:rsidRPr="00755D9F" w:rsidRDefault="000C722C" w:rsidP="00C21080">
                  <w:pPr>
                    <w:widowControl/>
                    <w:jc w:val="center"/>
                    <w:rPr>
                      <w:rFonts w:ascii="Arial" w:eastAsia="MSPゴシック" w:hAnsi="Arial" w:cs="ＭＳ Ｐゴシック"/>
                      <w:sz w:val="16"/>
                      <w:szCs w:val="16"/>
                    </w:rPr>
                  </w:pPr>
                  <w:r w:rsidRPr="00755D9F">
                    <w:rPr>
                      <w:rFonts w:ascii="Arial" w:eastAsia="MSPゴシック" w:hAnsi="Arial" w:cs="ＭＳ Ｐゴシック"/>
                      <w:sz w:val="16"/>
                      <w:szCs w:val="16"/>
                    </w:rPr>
                    <w:t>MD 4.75 days longer</w:t>
                  </w:r>
                  <w:r w:rsidRPr="00755D9F">
                    <w:rPr>
                      <w:rFonts w:ascii="Arial" w:eastAsia="MSPゴシック" w:hAnsi="Arial" w:cs="ＭＳ Ｐゴシック"/>
                      <w:sz w:val="16"/>
                      <w:szCs w:val="16"/>
                    </w:rPr>
                    <w:br/>
                    <w:t>(2.97 longer</w:t>
                  </w:r>
                  <w:r w:rsidRPr="00755D9F">
                    <w:rPr>
                      <w:rFonts w:ascii="Arial" w:eastAsia="MSPゴシック" w:hAnsi="Arial" w:cs="ＭＳ Ｐゴシック"/>
                      <w:sz w:val="16"/>
                      <w:szCs w:val="16"/>
                    </w:rPr>
                    <w:t>〜</w:t>
                  </w:r>
                  <w:r w:rsidRPr="00755D9F">
                    <w:rPr>
                      <w:rFonts w:ascii="Arial" w:eastAsia="MSPゴシック" w:hAnsi="Arial" w:cs="ＭＳ Ｐゴシック"/>
                      <w:sz w:val="16"/>
                      <w:szCs w:val="16"/>
                    </w:rPr>
                    <w:t xml:space="preserve"> 6.54 longer )</w:t>
                  </w:r>
                </w:p>
              </w:tc>
              <w:tc>
                <w:tcPr>
                  <w:tcW w:w="1134" w:type="dxa"/>
                  <w:tcBorders>
                    <w:top w:val="nil"/>
                    <w:left w:val="nil"/>
                    <w:bottom w:val="single" w:sz="4" w:space="0" w:color="000000"/>
                    <w:right w:val="single" w:sz="4" w:space="0" w:color="000000"/>
                  </w:tcBorders>
                  <w:shd w:val="clear" w:color="auto" w:fill="auto"/>
                  <w:vAlign w:val="center"/>
                </w:tcPr>
                <w:p w14:paraId="2EDE6074" w14:textId="77777777" w:rsidR="000C722C" w:rsidRPr="00755D9F" w:rsidRDefault="000C722C" w:rsidP="00C21080">
                  <w:pPr>
                    <w:widowControl/>
                    <w:jc w:val="center"/>
                    <w:rPr>
                      <w:rFonts w:ascii="Arial" w:eastAsia="MSPゴシック" w:hAnsi="Arial" w:cs="ＭＳ Ｐゴシック"/>
                      <w:sz w:val="16"/>
                      <w:szCs w:val="16"/>
                    </w:rPr>
                  </w:pPr>
                  <w:r w:rsidRPr="00755D9F">
                    <w:rPr>
                      <w:rFonts w:ascii="Arial" w:eastAsia="MSPゴシック" w:hAnsi="Arial" w:cs="ＭＳ Ｐゴシック"/>
                      <w:sz w:val="16"/>
                      <w:szCs w:val="16"/>
                    </w:rPr>
                    <w:t xml:space="preserve">- </w:t>
                  </w:r>
                </w:p>
              </w:tc>
            </w:tr>
            <w:tr w:rsidR="000C722C" w:rsidRPr="00755D9F" w14:paraId="2395D286" w14:textId="77777777" w:rsidTr="00C21080">
              <w:trPr>
                <w:trHeight w:val="431"/>
              </w:trPr>
              <w:tc>
                <w:tcPr>
                  <w:tcW w:w="1139" w:type="dxa"/>
                  <w:tcBorders>
                    <w:top w:val="nil"/>
                    <w:left w:val="single" w:sz="4" w:space="0" w:color="000000"/>
                    <w:bottom w:val="single" w:sz="4" w:space="0" w:color="000000"/>
                    <w:right w:val="single" w:sz="4" w:space="0" w:color="000000"/>
                  </w:tcBorders>
                  <w:shd w:val="clear" w:color="auto" w:fill="auto"/>
                  <w:vAlign w:val="center"/>
                </w:tcPr>
                <w:p w14:paraId="06AC346F" w14:textId="77777777" w:rsidR="000C722C" w:rsidRPr="00755D9F" w:rsidRDefault="000C722C" w:rsidP="00C21080">
                  <w:pPr>
                    <w:widowControl/>
                    <w:jc w:val="center"/>
                    <w:rPr>
                      <w:rFonts w:ascii="Arial" w:eastAsia="MSPゴシック" w:hAnsi="Arial" w:cs="ＭＳ Ｐゴシック"/>
                      <w:sz w:val="16"/>
                      <w:szCs w:val="16"/>
                    </w:rPr>
                  </w:pPr>
                  <w:r w:rsidRPr="00755D9F">
                    <w:rPr>
                      <w:rFonts w:ascii="Arial" w:eastAsia="MSPゴシック" w:hAnsi="Arial" w:cs="ＭＳ Ｐゴシック"/>
                      <w:sz w:val="16"/>
                      <w:szCs w:val="16"/>
                    </w:rPr>
                    <w:t>Length of hospital stay</w:t>
                  </w:r>
                </w:p>
              </w:tc>
              <w:tc>
                <w:tcPr>
                  <w:tcW w:w="851" w:type="dxa"/>
                  <w:tcBorders>
                    <w:top w:val="nil"/>
                    <w:left w:val="nil"/>
                    <w:bottom w:val="single" w:sz="4" w:space="0" w:color="000000"/>
                    <w:right w:val="single" w:sz="4" w:space="0" w:color="000000"/>
                  </w:tcBorders>
                  <w:shd w:val="clear" w:color="auto" w:fill="auto"/>
                  <w:vAlign w:val="center"/>
                </w:tcPr>
                <w:p w14:paraId="17644617" w14:textId="77777777" w:rsidR="000C722C" w:rsidRPr="00755D9F" w:rsidRDefault="000C722C" w:rsidP="00C21080">
                  <w:pPr>
                    <w:widowControl/>
                    <w:jc w:val="center"/>
                    <w:rPr>
                      <w:rFonts w:ascii="Arial" w:eastAsia="MSPゴシック" w:hAnsi="Arial" w:cs="ＭＳ Ｐゴシック"/>
                      <w:sz w:val="16"/>
                      <w:szCs w:val="16"/>
                    </w:rPr>
                  </w:pPr>
                  <w:r w:rsidRPr="00755D9F">
                    <w:rPr>
                      <w:rFonts w:ascii="Arial" w:eastAsia="MSPゴシック" w:hAnsi="Arial" w:cs="ＭＳ Ｐゴシック"/>
                      <w:sz w:val="16"/>
                      <w:szCs w:val="16"/>
                    </w:rPr>
                    <w:t>-</w:t>
                  </w:r>
                </w:p>
              </w:tc>
              <w:tc>
                <w:tcPr>
                  <w:tcW w:w="1134" w:type="dxa"/>
                  <w:tcBorders>
                    <w:top w:val="nil"/>
                    <w:left w:val="nil"/>
                    <w:bottom w:val="single" w:sz="4" w:space="0" w:color="000000"/>
                    <w:right w:val="single" w:sz="4" w:space="0" w:color="000000"/>
                  </w:tcBorders>
                  <w:shd w:val="clear" w:color="auto" w:fill="auto"/>
                  <w:vAlign w:val="center"/>
                </w:tcPr>
                <w:p w14:paraId="7CE1A9EF" w14:textId="77777777" w:rsidR="000C722C" w:rsidRPr="00755D9F" w:rsidRDefault="000C722C" w:rsidP="00C21080">
                  <w:pPr>
                    <w:widowControl/>
                    <w:jc w:val="center"/>
                    <w:rPr>
                      <w:rFonts w:ascii="Arial" w:eastAsia="MSPゴシック" w:hAnsi="Arial" w:cs="ＭＳ Ｐゴシック"/>
                      <w:sz w:val="16"/>
                      <w:szCs w:val="16"/>
                    </w:rPr>
                  </w:pPr>
                  <w:r w:rsidRPr="00755D9F">
                    <w:rPr>
                      <w:rFonts w:ascii="Arial" w:eastAsia="MSPゴシック" w:hAnsi="Arial" w:cs="ＭＳ Ｐゴシック"/>
                      <w:sz w:val="16"/>
                      <w:szCs w:val="16"/>
                    </w:rPr>
                    <w:t>-</w:t>
                  </w:r>
                </w:p>
              </w:tc>
              <w:tc>
                <w:tcPr>
                  <w:tcW w:w="2268" w:type="dxa"/>
                  <w:tcBorders>
                    <w:top w:val="nil"/>
                    <w:left w:val="nil"/>
                    <w:bottom w:val="single" w:sz="4" w:space="0" w:color="000000"/>
                    <w:right w:val="single" w:sz="4" w:space="0" w:color="000000"/>
                  </w:tcBorders>
                  <w:shd w:val="clear" w:color="auto" w:fill="auto"/>
                  <w:vAlign w:val="center"/>
                </w:tcPr>
                <w:p w14:paraId="78411DE6" w14:textId="77777777" w:rsidR="000C722C" w:rsidRPr="00755D9F" w:rsidRDefault="000C722C" w:rsidP="00C21080">
                  <w:pPr>
                    <w:widowControl/>
                    <w:jc w:val="center"/>
                    <w:rPr>
                      <w:rFonts w:ascii="Arial" w:eastAsia="MSPゴシック" w:hAnsi="Arial" w:cs="ＭＳ Ｐゴシック"/>
                      <w:sz w:val="16"/>
                      <w:szCs w:val="16"/>
                    </w:rPr>
                  </w:pPr>
                  <w:r w:rsidRPr="00755D9F">
                    <w:rPr>
                      <w:rFonts w:ascii="Arial" w:eastAsia="MSPゴシック" w:hAnsi="Arial" w:cs="ＭＳ Ｐゴシック"/>
                      <w:sz w:val="16"/>
                      <w:szCs w:val="16"/>
                    </w:rPr>
                    <w:t>MD 5.04 days shorter</w:t>
                  </w:r>
                  <w:r w:rsidRPr="00755D9F">
                    <w:rPr>
                      <w:rFonts w:ascii="Arial" w:eastAsia="MSPゴシック" w:hAnsi="Arial" w:cs="ＭＳ Ｐゴシック"/>
                      <w:sz w:val="16"/>
                      <w:szCs w:val="16"/>
                    </w:rPr>
                    <w:br/>
                    <w:t>(9.43 shorter</w:t>
                  </w:r>
                  <w:r w:rsidRPr="00755D9F">
                    <w:rPr>
                      <w:rFonts w:ascii="Arial" w:eastAsia="MSPゴシック" w:hAnsi="Arial" w:cs="ＭＳ Ｐゴシック"/>
                      <w:sz w:val="16"/>
                      <w:szCs w:val="16"/>
                    </w:rPr>
                    <w:t>〜</w:t>
                  </w:r>
                  <w:r w:rsidRPr="00755D9F">
                    <w:rPr>
                      <w:rFonts w:ascii="Arial" w:eastAsia="MSPゴシック" w:hAnsi="Arial" w:cs="ＭＳ Ｐゴシック"/>
                      <w:sz w:val="16"/>
                      <w:szCs w:val="16"/>
                    </w:rPr>
                    <w:t xml:space="preserve"> 0.65 shorter)</w:t>
                  </w:r>
                </w:p>
              </w:tc>
              <w:tc>
                <w:tcPr>
                  <w:tcW w:w="1134" w:type="dxa"/>
                  <w:tcBorders>
                    <w:top w:val="nil"/>
                    <w:left w:val="nil"/>
                    <w:bottom w:val="single" w:sz="4" w:space="0" w:color="000000"/>
                    <w:right w:val="single" w:sz="4" w:space="0" w:color="000000"/>
                  </w:tcBorders>
                  <w:shd w:val="clear" w:color="auto" w:fill="auto"/>
                  <w:vAlign w:val="center"/>
                </w:tcPr>
                <w:p w14:paraId="7524E5EE" w14:textId="77777777" w:rsidR="000C722C" w:rsidRPr="00755D9F" w:rsidRDefault="000C722C" w:rsidP="00C21080">
                  <w:pPr>
                    <w:widowControl/>
                    <w:jc w:val="center"/>
                    <w:rPr>
                      <w:rFonts w:ascii="Arial" w:eastAsia="MSPゴシック" w:hAnsi="Arial" w:cs="ＭＳ Ｐゴシック"/>
                      <w:sz w:val="16"/>
                      <w:szCs w:val="16"/>
                    </w:rPr>
                  </w:pPr>
                  <w:r w:rsidRPr="00755D9F">
                    <w:rPr>
                      <w:rFonts w:ascii="Arial" w:eastAsia="MSPゴシック" w:hAnsi="Arial" w:cs="ＭＳ Ｐゴシック"/>
                      <w:sz w:val="16"/>
                      <w:szCs w:val="16"/>
                    </w:rPr>
                    <w:t xml:space="preserve">- </w:t>
                  </w:r>
                </w:p>
              </w:tc>
            </w:tr>
            <w:tr w:rsidR="000C722C" w:rsidRPr="00755D9F" w14:paraId="1FCA0BA7" w14:textId="77777777" w:rsidTr="00C21080">
              <w:trPr>
                <w:trHeight w:val="409"/>
              </w:trPr>
              <w:tc>
                <w:tcPr>
                  <w:tcW w:w="1139" w:type="dxa"/>
                  <w:tcBorders>
                    <w:top w:val="nil"/>
                    <w:left w:val="single" w:sz="4" w:space="0" w:color="000000"/>
                    <w:bottom w:val="single" w:sz="4" w:space="0" w:color="000000"/>
                    <w:right w:val="single" w:sz="4" w:space="0" w:color="000000"/>
                  </w:tcBorders>
                  <w:shd w:val="clear" w:color="auto" w:fill="auto"/>
                  <w:vAlign w:val="center"/>
                </w:tcPr>
                <w:p w14:paraId="45BA2A48" w14:textId="77777777" w:rsidR="000C722C" w:rsidRPr="00755D9F" w:rsidRDefault="000C722C" w:rsidP="00C21080">
                  <w:pPr>
                    <w:widowControl/>
                    <w:jc w:val="center"/>
                    <w:rPr>
                      <w:rFonts w:ascii="Arial" w:eastAsia="MSPゴシック" w:hAnsi="Arial" w:cs="ＭＳ Ｐゴシック"/>
                      <w:sz w:val="16"/>
                      <w:szCs w:val="16"/>
                    </w:rPr>
                  </w:pPr>
                  <w:r w:rsidRPr="00755D9F">
                    <w:rPr>
                      <w:rFonts w:ascii="Arial" w:eastAsia="MSPゴシック" w:hAnsi="Arial" w:cs="ＭＳ Ｐゴシック"/>
                      <w:sz w:val="16"/>
                      <w:szCs w:val="16"/>
                    </w:rPr>
                    <w:t xml:space="preserve">Length of ICU stay </w:t>
                  </w:r>
                </w:p>
              </w:tc>
              <w:tc>
                <w:tcPr>
                  <w:tcW w:w="851" w:type="dxa"/>
                  <w:tcBorders>
                    <w:top w:val="nil"/>
                    <w:left w:val="nil"/>
                    <w:bottom w:val="single" w:sz="4" w:space="0" w:color="000000"/>
                    <w:right w:val="single" w:sz="4" w:space="0" w:color="000000"/>
                  </w:tcBorders>
                  <w:shd w:val="clear" w:color="auto" w:fill="auto"/>
                  <w:vAlign w:val="center"/>
                </w:tcPr>
                <w:p w14:paraId="11F4F090" w14:textId="77777777" w:rsidR="000C722C" w:rsidRPr="00755D9F" w:rsidRDefault="000C722C" w:rsidP="00C21080">
                  <w:pPr>
                    <w:widowControl/>
                    <w:jc w:val="center"/>
                    <w:rPr>
                      <w:rFonts w:ascii="Arial" w:eastAsia="MSPゴシック" w:hAnsi="Arial" w:cs="ＭＳ Ｐゴシック"/>
                      <w:sz w:val="16"/>
                      <w:szCs w:val="16"/>
                    </w:rPr>
                  </w:pPr>
                  <w:r w:rsidRPr="00755D9F">
                    <w:rPr>
                      <w:rFonts w:ascii="Arial" w:eastAsia="MSPゴシック" w:hAnsi="Arial" w:cs="ＭＳ Ｐゴシック"/>
                      <w:sz w:val="16"/>
                      <w:szCs w:val="16"/>
                    </w:rPr>
                    <w:t>-</w:t>
                  </w:r>
                </w:p>
              </w:tc>
              <w:tc>
                <w:tcPr>
                  <w:tcW w:w="1134" w:type="dxa"/>
                  <w:tcBorders>
                    <w:top w:val="nil"/>
                    <w:left w:val="nil"/>
                    <w:bottom w:val="single" w:sz="4" w:space="0" w:color="000000"/>
                    <w:right w:val="single" w:sz="4" w:space="0" w:color="000000"/>
                  </w:tcBorders>
                  <w:shd w:val="clear" w:color="auto" w:fill="auto"/>
                  <w:vAlign w:val="center"/>
                </w:tcPr>
                <w:p w14:paraId="7CBD8712" w14:textId="77777777" w:rsidR="000C722C" w:rsidRPr="00755D9F" w:rsidRDefault="000C722C" w:rsidP="00C21080">
                  <w:pPr>
                    <w:widowControl/>
                    <w:jc w:val="center"/>
                    <w:rPr>
                      <w:rFonts w:ascii="Arial" w:eastAsia="MSPゴシック" w:hAnsi="Arial" w:cs="ＭＳ Ｐゴシック"/>
                      <w:sz w:val="16"/>
                      <w:szCs w:val="16"/>
                    </w:rPr>
                  </w:pPr>
                  <w:r w:rsidRPr="00755D9F">
                    <w:rPr>
                      <w:rFonts w:ascii="Arial" w:eastAsia="MSPゴシック" w:hAnsi="Arial" w:cs="ＭＳ Ｐゴシック"/>
                      <w:sz w:val="16"/>
                      <w:szCs w:val="16"/>
                    </w:rPr>
                    <w:t>-</w:t>
                  </w:r>
                </w:p>
              </w:tc>
              <w:tc>
                <w:tcPr>
                  <w:tcW w:w="2268" w:type="dxa"/>
                  <w:tcBorders>
                    <w:top w:val="nil"/>
                    <w:left w:val="nil"/>
                    <w:bottom w:val="single" w:sz="4" w:space="0" w:color="000000"/>
                    <w:right w:val="single" w:sz="4" w:space="0" w:color="000000"/>
                  </w:tcBorders>
                  <w:shd w:val="clear" w:color="auto" w:fill="auto"/>
                  <w:vAlign w:val="center"/>
                </w:tcPr>
                <w:p w14:paraId="0DF3B7AD" w14:textId="77777777" w:rsidR="000C722C" w:rsidRPr="00755D9F" w:rsidRDefault="000C722C" w:rsidP="00C21080">
                  <w:pPr>
                    <w:widowControl/>
                    <w:jc w:val="center"/>
                    <w:rPr>
                      <w:rFonts w:ascii="Arial" w:eastAsia="MSPゴシック" w:hAnsi="Arial" w:cs="ＭＳ Ｐゴシック"/>
                      <w:sz w:val="16"/>
                      <w:szCs w:val="16"/>
                    </w:rPr>
                  </w:pPr>
                  <w:r w:rsidRPr="00755D9F">
                    <w:rPr>
                      <w:rFonts w:ascii="Arial" w:eastAsia="MSPゴシック" w:hAnsi="Arial" w:cs="ＭＳ Ｐゴシック"/>
                      <w:sz w:val="16"/>
                      <w:szCs w:val="16"/>
                    </w:rPr>
                    <w:t>MD 5.23 days shorter</w:t>
                  </w:r>
                  <w:r w:rsidRPr="00755D9F">
                    <w:rPr>
                      <w:rFonts w:ascii="Arial" w:eastAsia="MSPゴシック" w:hAnsi="Arial" w:cs="ＭＳ Ｐゴシック"/>
                      <w:sz w:val="16"/>
                      <w:szCs w:val="16"/>
                    </w:rPr>
                    <w:br/>
                    <w:t>(9.64 shorter</w:t>
                  </w:r>
                  <w:r w:rsidRPr="00755D9F">
                    <w:rPr>
                      <w:rFonts w:ascii="Arial" w:eastAsia="MSPゴシック" w:hAnsi="Arial" w:cs="ＭＳ Ｐゴシック"/>
                      <w:sz w:val="16"/>
                      <w:szCs w:val="16"/>
                    </w:rPr>
                    <w:t>〜</w:t>
                  </w:r>
                  <w:r w:rsidRPr="00755D9F">
                    <w:rPr>
                      <w:rFonts w:ascii="Arial" w:eastAsia="MSPゴシック" w:hAnsi="Arial" w:cs="ＭＳ Ｐゴシック"/>
                      <w:sz w:val="16"/>
                      <w:szCs w:val="16"/>
                    </w:rPr>
                    <w:t>0.82 shorter)</w:t>
                  </w:r>
                </w:p>
              </w:tc>
              <w:tc>
                <w:tcPr>
                  <w:tcW w:w="1134" w:type="dxa"/>
                  <w:tcBorders>
                    <w:top w:val="nil"/>
                    <w:left w:val="nil"/>
                    <w:bottom w:val="single" w:sz="4" w:space="0" w:color="000000"/>
                    <w:right w:val="single" w:sz="4" w:space="0" w:color="000000"/>
                  </w:tcBorders>
                  <w:shd w:val="clear" w:color="auto" w:fill="auto"/>
                  <w:vAlign w:val="center"/>
                </w:tcPr>
                <w:p w14:paraId="59DA1E52" w14:textId="77777777" w:rsidR="000C722C" w:rsidRPr="00755D9F" w:rsidRDefault="000C722C" w:rsidP="00C21080">
                  <w:pPr>
                    <w:widowControl/>
                    <w:jc w:val="center"/>
                    <w:rPr>
                      <w:rFonts w:ascii="Arial" w:eastAsia="MSPゴシック" w:hAnsi="Arial" w:cs="ＭＳ Ｐゴシック"/>
                      <w:sz w:val="16"/>
                      <w:szCs w:val="16"/>
                    </w:rPr>
                  </w:pPr>
                  <w:r w:rsidRPr="00755D9F">
                    <w:rPr>
                      <w:rFonts w:ascii="Arial" w:eastAsia="MSPゴシック" w:hAnsi="Arial" w:cs="ＭＳ Ｐゴシック"/>
                      <w:sz w:val="16"/>
                      <w:szCs w:val="16"/>
                    </w:rPr>
                    <w:t xml:space="preserve">- </w:t>
                  </w:r>
                </w:p>
              </w:tc>
            </w:tr>
            <w:tr w:rsidR="000C722C" w:rsidRPr="00755D9F" w14:paraId="4DFFE738" w14:textId="77777777" w:rsidTr="00C21080">
              <w:trPr>
                <w:trHeight w:val="414"/>
              </w:trPr>
              <w:tc>
                <w:tcPr>
                  <w:tcW w:w="1139" w:type="dxa"/>
                  <w:tcBorders>
                    <w:top w:val="nil"/>
                    <w:left w:val="single" w:sz="4" w:space="0" w:color="000000"/>
                    <w:bottom w:val="single" w:sz="4" w:space="0" w:color="000000"/>
                    <w:right w:val="single" w:sz="4" w:space="0" w:color="000000"/>
                  </w:tcBorders>
                  <w:shd w:val="clear" w:color="auto" w:fill="auto"/>
                  <w:vAlign w:val="center"/>
                </w:tcPr>
                <w:p w14:paraId="252DD3AC" w14:textId="77777777" w:rsidR="000C722C" w:rsidRPr="00755D9F" w:rsidRDefault="000C722C" w:rsidP="00C21080">
                  <w:pPr>
                    <w:widowControl/>
                    <w:jc w:val="center"/>
                    <w:rPr>
                      <w:rFonts w:ascii="Arial" w:eastAsia="MSPゴシック" w:hAnsi="Arial" w:cs="ＭＳ Ｐゴシック"/>
                      <w:sz w:val="16"/>
                      <w:szCs w:val="16"/>
                    </w:rPr>
                  </w:pPr>
                  <w:r w:rsidRPr="00755D9F">
                    <w:rPr>
                      <w:rFonts w:ascii="Arial" w:eastAsia="MSPゴシック" w:hAnsi="Arial" w:cs="ＭＳ Ｐゴシック"/>
                      <w:sz w:val="16"/>
                      <w:szCs w:val="16"/>
                    </w:rPr>
                    <w:t>Infection</w:t>
                  </w:r>
                </w:p>
              </w:tc>
              <w:tc>
                <w:tcPr>
                  <w:tcW w:w="851" w:type="dxa"/>
                  <w:tcBorders>
                    <w:top w:val="nil"/>
                    <w:left w:val="nil"/>
                    <w:bottom w:val="single" w:sz="4" w:space="0" w:color="000000"/>
                    <w:right w:val="single" w:sz="4" w:space="0" w:color="000000"/>
                  </w:tcBorders>
                  <w:shd w:val="clear" w:color="auto" w:fill="auto"/>
                  <w:vAlign w:val="center"/>
                </w:tcPr>
                <w:p w14:paraId="6A1E2454" w14:textId="77777777" w:rsidR="000C722C" w:rsidRPr="00755D9F" w:rsidRDefault="000C722C" w:rsidP="00C21080">
                  <w:pPr>
                    <w:widowControl/>
                    <w:jc w:val="center"/>
                    <w:rPr>
                      <w:rFonts w:ascii="Arial" w:eastAsia="MSPゴシック" w:hAnsi="Arial" w:cs="ＭＳ Ｐゴシック"/>
                      <w:sz w:val="16"/>
                      <w:szCs w:val="16"/>
                    </w:rPr>
                  </w:pPr>
                  <w:r w:rsidRPr="00755D9F">
                    <w:rPr>
                      <w:rFonts w:ascii="Arial" w:eastAsia="MSPゴシック" w:hAnsi="Arial" w:cs="ＭＳ Ｐゴシック"/>
                      <w:sz w:val="16"/>
                      <w:szCs w:val="16"/>
                    </w:rPr>
                    <w:t>107/364</w:t>
                  </w:r>
                </w:p>
                <w:p w14:paraId="2164A939" w14:textId="77777777" w:rsidR="000C722C" w:rsidRPr="00755D9F" w:rsidRDefault="000C722C" w:rsidP="00C21080">
                  <w:pPr>
                    <w:widowControl/>
                    <w:jc w:val="center"/>
                    <w:rPr>
                      <w:rFonts w:ascii="Arial" w:eastAsia="MSPゴシック" w:hAnsi="Arial" w:cs="ＭＳ Ｐゴシック"/>
                      <w:sz w:val="16"/>
                      <w:szCs w:val="16"/>
                    </w:rPr>
                  </w:pPr>
                  <w:r w:rsidRPr="00755D9F">
                    <w:rPr>
                      <w:rFonts w:ascii="Arial" w:eastAsia="MSPゴシック" w:hAnsi="Arial" w:cs="ＭＳ Ｐゴシック"/>
                      <w:sz w:val="16"/>
                      <w:szCs w:val="16"/>
                    </w:rPr>
                    <w:t>(29.4%)</w:t>
                  </w:r>
                </w:p>
              </w:tc>
              <w:tc>
                <w:tcPr>
                  <w:tcW w:w="1134" w:type="dxa"/>
                  <w:tcBorders>
                    <w:top w:val="nil"/>
                    <w:left w:val="nil"/>
                    <w:bottom w:val="single" w:sz="4" w:space="0" w:color="000000"/>
                    <w:right w:val="single" w:sz="4" w:space="0" w:color="000000"/>
                  </w:tcBorders>
                  <w:shd w:val="clear" w:color="auto" w:fill="auto"/>
                  <w:vAlign w:val="center"/>
                </w:tcPr>
                <w:p w14:paraId="2DBCA91B" w14:textId="77777777" w:rsidR="000C722C" w:rsidRPr="00755D9F" w:rsidRDefault="000C722C" w:rsidP="00C21080">
                  <w:pPr>
                    <w:widowControl/>
                    <w:jc w:val="center"/>
                    <w:rPr>
                      <w:rFonts w:ascii="Arial" w:eastAsia="MSPゴシック" w:hAnsi="Arial" w:cs="ＭＳ Ｐゴシック"/>
                      <w:sz w:val="16"/>
                      <w:szCs w:val="16"/>
                    </w:rPr>
                  </w:pPr>
                  <w:r w:rsidRPr="00755D9F">
                    <w:rPr>
                      <w:rFonts w:ascii="Arial" w:eastAsia="MSPゴシック" w:hAnsi="Arial" w:cs="ＭＳ Ｐゴシック"/>
                      <w:sz w:val="16"/>
                      <w:szCs w:val="16"/>
                    </w:rPr>
                    <w:t>109/405</w:t>
                  </w:r>
                </w:p>
                <w:p w14:paraId="39B02988" w14:textId="77777777" w:rsidR="000C722C" w:rsidRPr="00755D9F" w:rsidRDefault="000C722C" w:rsidP="00C21080">
                  <w:pPr>
                    <w:widowControl/>
                    <w:jc w:val="center"/>
                    <w:rPr>
                      <w:rFonts w:ascii="Arial" w:eastAsia="MSPゴシック" w:hAnsi="Arial" w:cs="ＭＳ Ｐゴシック"/>
                      <w:sz w:val="16"/>
                      <w:szCs w:val="16"/>
                    </w:rPr>
                  </w:pPr>
                  <w:r w:rsidRPr="00755D9F">
                    <w:rPr>
                      <w:rFonts w:ascii="Arial" w:eastAsia="MSPゴシック" w:hAnsi="Arial" w:cs="ＭＳ Ｐゴシック"/>
                      <w:sz w:val="16"/>
                      <w:szCs w:val="16"/>
                    </w:rPr>
                    <w:t xml:space="preserve">(26.9%) </w:t>
                  </w:r>
                </w:p>
              </w:tc>
              <w:tc>
                <w:tcPr>
                  <w:tcW w:w="2268" w:type="dxa"/>
                  <w:tcBorders>
                    <w:top w:val="nil"/>
                    <w:left w:val="nil"/>
                    <w:bottom w:val="single" w:sz="4" w:space="0" w:color="000000"/>
                    <w:right w:val="single" w:sz="4" w:space="0" w:color="000000"/>
                  </w:tcBorders>
                  <w:shd w:val="clear" w:color="auto" w:fill="auto"/>
                  <w:vAlign w:val="center"/>
                </w:tcPr>
                <w:p w14:paraId="36360D24" w14:textId="77777777" w:rsidR="000C722C" w:rsidRPr="00755D9F" w:rsidRDefault="000C722C" w:rsidP="00C21080">
                  <w:pPr>
                    <w:widowControl/>
                    <w:jc w:val="center"/>
                    <w:rPr>
                      <w:rFonts w:ascii="Arial" w:eastAsia="MSPゴシック" w:hAnsi="Arial" w:cs="ＭＳ Ｐゴシック"/>
                      <w:sz w:val="16"/>
                      <w:szCs w:val="16"/>
                    </w:rPr>
                  </w:pPr>
                  <w:r w:rsidRPr="00755D9F">
                    <w:rPr>
                      <w:rFonts w:ascii="Arial" w:eastAsia="MSPゴシック" w:hAnsi="Arial" w:cs="ＭＳ Ｐゴシック"/>
                      <w:sz w:val="16"/>
                      <w:szCs w:val="16"/>
                    </w:rPr>
                    <w:t>50 fewer/1000</w:t>
                  </w:r>
                  <w:r w:rsidRPr="00755D9F">
                    <w:rPr>
                      <w:rFonts w:ascii="Arial" w:eastAsia="MSPゴシック" w:hAnsi="Arial" w:cs="ＭＳ Ｐゴシック"/>
                      <w:sz w:val="16"/>
                      <w:szCs w:val="16"/>
                    </w:rPr>
                    <w:br/>
                    <w:t>(97 fewer</w:t>
                  </w:r>
                  <w:r w:rsidRPr="00755D9F">
                    <w:rPr>
                      <w:rFonts w:ascii="Arial" w:eastAsia="MSPゴシック" w:hAnsi="Arial" w:cs="ＭＳ Ｐゴシック"/>
                      <w:sz w:val="16"/>
                      <w:szCs w:val="16"/>
                    </w:rPr>
                    <w:t>〜</w:t>
                  </w:r>
                  <w:r w:rsidRPr="00755D9F">
                    <w:rPr>
                      <w:rFonts w:ascii="Arial" w:eastAsia="MSPゴシック" w:hAnsi="Arial" w:cs="ＭＳ Ｐゴシック"/>
                      <w:sz w:val="16"/>
                      <w:szCs w:val="16"/>
                    </w:rPr>
                    <w:t>6 more)</w:t>
                  </w:r>
                </w:p>
              </w:tc>
              <w:tc>
                <w:tcPr>
                  <w:tcW w:w="1134" w:type="dxa"/>
                  <w:tcBorders>
                    <w:top w:val="nil"/>
                    <w:left w:val="nil"/>
                    <w:bottom w:val="single" w:sz="4" w:space="0" w:color="000000"/>
                    <w:right w:val="single" w:sz="4" w:space="0" w:color="000000"/>
                  </w:tcBorders>
                  <w:shd w:val="clear" w:color="auto" w:fill="auto"/>
                  <w:vAlign w:val="center"/>
                </w:tcPr>
                <w:p w14:paraId="52A2E389" w14:textId="77777777" w:rsidR="000C722C" w:rsidRPr="00755D9F" w:rsidRDefault="000C722C" w:rsidP="00C21080">
                  <w:pPr>
                    <w:widowControl/>
                    <w:jc w:val="center"/>
                    <w:rPr>
                      <w:rFonts w:ascii="Arial" w:eastAsia="MSPゴシック" w:hAnsi="Arial" w:cs="ＭＳ Ｐゴシック"/>
                      <w:sz w:val="16"/>
                      <w:szCs w:val="16"/>
                    </w:rPr>
                  </w:pPr>
                  <w:r w:rsidRPr="00755D9F">
                    <w:rPr>
                      <w:rFonts w:ascii="Arial" w:eastAsia="MSPゴシック" w:hAnsi="Arial" w:cs="ＭＳ Ｐゴシック"/>
                      <w:sz w:val="16"/>
                      <w:szCs w:val="16"/>
                    </w:rPr>
                    <w:t>0.83</w:t>
                  </w:r>
                  <w:r w:rsidRPr="00755D9F">
                    <w:rPr>
                      <w:rFonts w:ascii="Arial" w:eastAsia="MSPゴシック" w:hAnsi="Arial" w:cs="ＭＳ Ｐゴシック"/>
                      <w:sz w:val="16"/>
                      <w:szCs w:val="16"/>
                    </w:rPr>
                    <w:br/>
                    <w:t>(0.67</w:t>
                  </w:r>
                  <w:r w:rsidRPr="00755D9F">
                    <w:rPr>
                      <w:rFonts w:ascii="Arial" w:eastAsia="MSPゴシック" w:hAnsi="Arial" w:cs="ＭＳ Ｐゴシック"/>
                      <w:sz w:val="16"/>
                      <w:szCs w:val="16"/>
                    </w:rPr>
                    <w:t>〜</w:t>
                  </w:r>
                  <w:r w:rsidRPr="00755D9F">
                    <w:rPr>
                      <w:rFonts w:ascii="Arial" w:eastAsia="MSPゴシック" w:hAnsi="Arial" w:cs="ＭＳ Ｐゴシック"/>
                      <w:sz w:val="16"/>
                      <w:szCs w:val="16"/>
                    </w:rPr>
                    <w:t xml:space="preserve">1.02) </w:t>
                  </w:r>
                </w:p>
              </w:tc>
            </w:tr>
          </w:tbl>
          <w:p w14:paraId="6D56311F" w14:textId="77777777" w:rsidR="000C722C" w:rsidRPr="00755D9F" w:rsidRDefault="000C722C" w:rsidP="00C21080">
            <w:pPr>
              <w:rPr>
                <w:rFonts w:ascii="Arial" w:eastAsia="MSPゴシック" w:hAnsi="Arial" w:cs="ＭＳ Ｐゴシック"/>
                <w:sz w:val="16"/>
                <w:szCs w:val="16"/>
              </w:rPr>
            </w:pPr>
          </w:p>
          <w:p w14:paraId="1EA7740A" w14:textId="77777777" w:rsidR="000C722C" w:rsidRPr="00755D9F" w:rsidRDefault="000C722C" w:rsidP="00C21080">
            <w:pPr>
              <w:rPr>
                <w:rFonts w:ascii="Arial" w:eastAsia="MSPゴシック" w:hAnsi="Arial" w:cs="ＭＳ Ｐゴシック"/>
                <w:sz w:val="16"/>
                <w:szCs w:val="16"/>
              </w:rPr>
            </w:pPr>
            <w:r w:rsidRPr="00755D9F">
              <w:rPr>
                <w:rFonts w:ascii="Arial" w:eastAsia="MSPゴシック" w:hAnsi="Arial"/>
              </w:rPr>
              <w:t xml:space="preserve">Based on the above, we concluded that the balance between the effects and harms of intervention was </w:t>
            </w:r>
            <w:r>
              <w:rPr>
                <w:rFonts w:ascii="Arial" w:eastAsia="MSPゴシック" w:hAnsi="Arial"/>
              </w:rPr>
              <w:t>“</w:t>
            </w:r>
            <w:r w:rsidRPr="00755D9F">
              <w:rPr>
                <w:rFonts w:ascii="Arial" w:eastAsia="MSPゴシック" w:hAnsi="Arial"/>
              </w:rPr>
              <w:t>probably favors the intervention</w:t>
            </w:r>
            <w:r>
              <w:rPr>
                <w:rFonts w:ascii="Arial" w:eastAsia="MSPゴシック" w:hAnsi="Arial"/>
              </w:rPr>
              <w:t>.”</w:t>
            </w:r>
            <w:r w:rsidRPr="00755D9F">
              <w:rPr>
                <w:rFonts w:ascii="Arial" w:eastAsia="MSPゴシック" w:hAnsi="Arial"/>
              </w:rPr>
              <w:t> </w:t>
            </w:r>
          </w:p>
        </w:tc>
        <w:tc>
          <w:tcPr>
            <w:tcW w:w="14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1B6E30" w14:textId="77777777" w:rsidR="000C722C" w:rsidRPr="00755D9F" w:rsidRDefault="000C722C" w:rsidP="00C21080">
            <w:pPr>
              <w:rPr>
                <w:rFonts w:ascii="Arial" w:eastAsia="MSPゴシック" w:hAnsi="Arial" w:cs="ＭＳ Ｐゴシック"/>
                <w:sz w:val="16"/>
                <w:szCs w:val="16"/>
              </w:rPr>
            </w:pPr>
          </w:p>
          <w:p w14:paraId="4C5EF703" w14:textId="77777777" w:rsidR="000C722C" w:rsidRPr="00755D9F" w:rsidRDefault="000C722C" w:rsidP="00C21080">
            <w:pPr>
              <w:rPr>
                <w:rFonts w:ascii="Arial" w:eastAsia="MSPゴシック" w:hAnsi="Arial" w:cs="ＭＳ Ｐゴシック"/>
                <w:sz w:val="16"/>
                <w:szCs w:val="16"/>
              </w:rPr>
            </w:pPr>
          </w:p>
        </w:tc>
      </w:tr>
      <w:tr w:rsidR="000C722C" w:rsidRPr="00755D9F" w14:paraId="1BB4A91D" w14:textId="77777777" w:rsidTr="00C21080">
        <w:tc>
          <w:tcPr>
            <w:tcW w:w="10783"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43A84D99" w14:textId="77777777" w:rsidR="000C722C" w:rsidRPr="00755D9F" w:rsidRDefault="000C722C" w:rsidP="00C21080">
            <w:pPr>
              <w:pStyle w:val="2"/>
              <w:rPr>
                <w:rFonts w:ascii="Arial" w:eastAsia="MSPゴシック" w:hAnsi="Arial"/>
                <w:color w:val="FFFFFF"/>
                <w:sz w:val="26"/>
                <w:szCs w:val="26"/>
              </w:rPr>
            </w:pPr>
            <w:r w:rsidRPr="00755D9F">
              <w:rPr>
                <w:rFonts w:ascii="Arial" w:eastAsia="MSPゴシック" w:hAnsi="Arial"/>
                <w:color w:val="FFFFFF"/>
                <w:sz w:val="26"/>
                <w:szCs w:val="26"/>
              </w:rPr>
              <w:t>Acceptability</w:t>
            </w:r>
          </w:p>
          <w:p w14:paraId="2AB5CE36" w14:textId="77777777" w:rsidR="000C722C" w:rsidRPr="00755D9F" w:rsidRDefault="000C722C" w:rsidP="00C21080">
            <w:pPr>
              <w:widowControl/>
              <w:pBdr>
                <w:top w:val="nil"/>
                <w:left w:val="nil"/>
                <w:bottom w:val="nil"/>
                <w:right w:val="nil"/>
                <w:between w:val="nil"/>
              </w:pBdr>
              <w:jc w:val="left"/>
              <w:rPr>
                <w:rFonts w:ascii="Arial" w:eastAsia="MSPゴシック" w:hAnsi="Arial" w:cs="ＭＳ Ｐゴシック"/>
                <w:color w:val="FFFFFF"/>
                <w:sz w:val="16"/>
                <w:szCs w:val="16"/>
              </w:rPr>
            </w:pPr>
            <w:r w:rsidRPr="00755D9F">
              <w:rPr>
                <w:rFonts w:ascii="Arial" w:eastAsia="MSPゴシック" w:hAnsi="Arial" w:cs="ＭＳ Ｐゴシック"/>
                <w:color w:val="FFFFFF"/>
                <w:sz w:val="16"/>
                <w:szCs w:val="16"/>
              </w:rPr>
              <w:t>Is the intervention acceptable to key stakeholders?</w:t>
            </w:r>
          </w:p>
        </w:tc>
      </w:tr>
      <w:tr w:rsidR="000C722C" w:rsidRPr="00755D9F" w14:paraId="1FD67FC7" w14:textId="77777777" w:rsidTr="00C21080">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C8798D" w14:textId="77777777" w:rsidR="000C722C" w:rsidRPr="00755D9F" w:rsidRDefault="00FA0004" w:rsidP="00C21080">
            <w:pPr>
              <w:pStyle w:val="2"/>
              <w:rPr>
                <w:rFonts w:ascii="Arial" w:eastAsia="MSPゴシック" w:hAnsi="Arial"/>
                <w:smallCaps/>
                <w:sz w:val="16"/>
                <w:szCs w:val="16"/>
              </w:rPr>
            </w:pPr>
            <w:sdt>
              <w:sdtPr>
                <w:rPr>
                  <w:rFonts w:ascii="Arial" w:eastAsia="MSPゴシック" w:hAnsi="Arial" w:cs="Arial"/>
                  <w:sz w:val="14"/>
                  <w:szCs w:val="14"/>
                </w:rPr>
                <w:tag w:val="goog_rdk_26"/>
                <w:id w:val="-1566486085"/>
              </w:sdtPr>
              <w:sdtEndPr/>
              <w:sdtContent>
                <w:r w:rsidR="000C722C" w:rsidRPr="00755D9F">
                  <w:rPr>
                    <w:rFonts w:ascii="Arial" w:eastAsia="MSPゴシック" w:hAnsi="Arial" w:cs="Arial"/>
                    <w:smallCaps/>
                    <w:sz w:val="14"/>
                    <w:szCs w:val="14"/>
                  </w:rPr>
                  <w:t>Judgment</w:t>
                </w:r>
              </w:sdtContent>
            </w:sdt>
          </w:p>
        </w:tc>
        <w:tc>
          <w:tcPr>
            <w:tcW w:w="70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EC0305" w14:textId="77777777" w:rsidR="000C722C" w:rsidRPr="00755D9F" w:rsidRDefault="00FA0004" w:rsidP="00C21080">
            <w:pPr>
              <w:pStyle w:val="2"/>
              <w:rPr>
                <w:rFonts w:ascii="Arial" w:eastAsia="MSPゴシック" w:hAnsi="Arial"/>
                <w:smallCaps/>
                <w:sz w:val="16"/>
                <w:szCs w:val="16"/>
              </w:rPr>
            </w:pPr>
            <w:sdt>
              <w:sdtPr>
                <w:rPr>
                  <w:rFonts w:ascii="Arial" w:eastAsia="MSPゴシック" w:hAnsi="Arial" w:cs="Arial"/>
                  <w:sz w:val="14"/>
                  <w:szCs w:val="14"/>
                </w:rPr>
                <w:tag w:val="goog_rdk_27"/>
                <w:id w:val="-953476591"/>
              </w:sdtPr>
              <w:sdtEndPr/>
              <w:sdtContent>
                <w:r w:rsidR="000C722C" w:rsidRPr="00755D9F">
                  <w:rPr>
                    <w:rFonts w:ascii="Arial" w:eastAsia="MSPゴシック" w:hAnsi="Arial" w:cs="Arial"/>
                    <w:smallCaps/>
                    <w:sz w:val="14"/>
                    <w:szCs w:val="14"/>
                  </w:rPr>
                  <w:t>research evidence</w:t>
                </w:r>
              </w:sdtContent>
            </w:sdt>
          </w:p>
        </w:tc>
        <w:tc>
          <w:tcPr>
            <w:tcW w:w="14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63CA6C4" w14:textId="77777777" w:rsidR="000C722C" w:rsidRPr="00755D9F" w:rsidRDefault="00FA0004" w:rsidP="00C21080">
            <w:pPr>
              <w:pStyle w:val="2"/>
              <w:rPr>
                <w:rFonts w:ascii="Arial" w:eastAsia="MSPゴシック" w:hAnsi="Arial"/>
                <w:smallCaps/>
                <w:sz w:val="16"/>
                <w:szCs w:val="16"/>
              </w:rPr>
            </w:pPr>
            <w:sdt>
              <w:sdtPr>
                <w:rPr>
                  <w:rFonts w:ascii="Arial" w:eastAsia="MSPゴシック" w:hAnsi="Arial" w:cs="Arial"/>
                  <w:sz w:val="14"/>
                  <w:szCs w:val="14"/>
                </w:rPr>
                <w:tag w:val="goog_rdk_28"/>
                <w:id w:val="1441951145"/>
              </w:sdtPr>
              <w:sdtEndPr/>
              <w:sdtContent>
                <w:r w:rsidR="000C722C" w:rsidRPr="00755D9F">
                  <w:rPr>
                    <w:rFonts w:ascii="Arial" w:eastAsia="MSPゴシック" w:hAnsi="Arial" w:cs="Arial"/>
                    <w:smallCaps/>
                    <w:sz w:val="14"/>
                    <w:szCs w:val="14"/>
                  </w:rPr>
                  <w:t>ADDITIONAL CONSIDERATIONS</w:t>
                </w:r>
              </w:sdtContent>
            </w:sdt>
          </w:p>
        </w:tc>
      </w:tr>
      <w:tr w:rsidR="000C722C" w:rsidRPr="00755D9F" w14:paraId="5E125817" w14:textId="77777777" w:rsidTr="00C21080">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2F0AF37" w14:textId="77777777" w:rsidR="000C722C" w:rsidRPr="00755D9F" w:rsidRDefault="000C722C" w:rsidP="00C21080">
            <w:pPr>
              <w:rPr>
                <w:rStyle w:val="ep-radiobuttonlabel"/>
                <w:rFonts w:ascii="Arial" w:eastAsia="ＭＳ Ｐゴシック" w:hAnsi="Arial" w:cs="Arial"/>
                <w:sz w:val="16"/>
                <w:szCs w:val="16"/>
              </w:rPr>
            </w:pPr>
            <w:r w:rsidRPr="00755D9F">
              <w:rPr>
                <w:rStyle w:val="ep-radiobuttonlabel"/>
                <w:rFonts w:ascii="Arial" w:eastAsia="ＭＳ Ｐゴシック" w:hAnsi="Arial" w:cs="Arial"/>
                <w:sz w:val="16"/>
                <w:szCs w:val="16"/>
              </w:rPr>
              <w:t>○ N</w:t>
            </w:r>
            <w:r w:rsidRPr="00755D9F">
              <w:rPr>
                <w:rStyle w:val="ep-radiobuttonlabel"/>
                <w:rFonts w:ascii="Arial" w:hAnsi="Arial" w:cs="Arial"/>
                <w:sz w:val="16"/>
                <w:szCs w:val="16"/>
              </w:rPr>
              <w:t>o</w:t>
            </w:r>
          </w:p>
          <w:p w14:paraId="667E941D" w14:textId="77777777" w:rsidR="000C722C" w:rsidRPr="00755D9F" w:rsidRDefault="000C722C" w:rsidP="00C21080">
            <w:pPr>
              <w:rPr>
                <w:rStyle w:val="ep-radiobuttonlabel"/>
                <w:rFonts w:ascii="Arial" w:eastAsia="ＭＳ Ｐゴシック" w:hAnsi="Arial" w:cs="Arial"/>
                <w:sz w:val="16"/>
                <w:szCs w:val="16"/>
              </w:rPr>
            </w:pPr>
            <w:r w:rsidRPr="00755D9F">
              <w:rPr>
                <w:rStyle w:val="ep-radiobuttonlabel"/>
                <w:rFonts w:ascii="Arial" w:eastAsia="ＭＳ Ｐゴシック" w:hAnsi="Arial" w:cs="Arial"/>
                <w:sz w:val="16"/>
                <w:szCs w:val="16"/>
              </w:rPr>
              <w:t>● P</w:t>
            </w:r>
            <w:r w:rsidRPr="00755D9F">
              <w:rPr>
                <w:rStyle w:val="ep-radiobuttonlabel"/>
                <w:rFonts w:ascii="Arial" w:hAnsi="Arial" w:cs="Arial"/>
                <w:sz w:val="16"/>
                <w:szCs w:val="16"/>
              </w:rPr>
              <w:t>robably no (High</w:t>
            </w:r>
            <w:r>
              <w:rPr>
                <w:rStyle w:val="ep-radiobuttonlabel"/>
                <w:rFonts w:ascii="Arial" w:hAnsi="Arial" w:cs="Arial"/>
                <w:sz w:val="16"/>
                <w:szCs w:val="16"/>
              </w:rPr>
              <w:t xml:space="preserve"> </w:t>
            </w:r>
            <w:r w:rsidRPr="00755D9F">
              <w:rPr>
                <w:rStyle w:val="ep-radiobuttonlabel"/>
                <w:rFonts w:ascii="Arial" w:hAnsi="Arial" w:cs="Arial"/>
                <w:sz w:val="16"/>
                <w:szCs w:val="16"/>
              </w:rPr>
              <w:t>dose)</w:t>
            </w:r>
          </w:p>
          <w:p w14:paraId="21051327" w14:textId="77777777" w:rsidR="000C722C" w:rsidRPr="00755D9F" w:rsidRDefault="000C722C" w:rsidP="00C21080">
            <w:pPr>
              <w:rPr>
                <w:rStyle w:val="ep-radiobuttonlabel"/>
                <w:rFonts w:ascii="Arial" w:eastAsia="ＭＳ Ｐゴシック" w:hAnsi="Arial" w:cs="Arial"/>
                <w:sz w:val="16"/>
                <w:szCs w:val="16"/>
              </w:rPr>
            </w:pPr>
            <w:r w:rsidRPr="00755D9F">
              <w:rPr>
                <w:rStyle w:val="ep-radiobuttonlabel"/>
                <w:rFonts w:ascii="Arial" w:eastAsia="ＭＳ Ｐゴシック" w:hAnsi="Arial" w:cs="Arial"/>
                <w:sz w:val="16"/>
                <w:szCs w:val="16"/>
              </w:rPr>
              <w:t>● P</w:t>
            </w:r>
            <w:r w:rsidRPr="00755D9F">
              <w:rPr>
                <w:rStyle w:val="ep-radiobuttonlabel"/>
                <w:rFonts w:ascii="Arial" w:hAnsi="Arial" w:cs="Arial"/>
                <w:sz w:val="16"/>
                <w:szCs w:val="16"/>
              </w:rPr>
              <w:t>robably yes (Low</w:t>
            </w:r>
            <w:r>
              <w:rPr>
                <w:rStyle w:val="ep-radiobuttonlabel"/>
                <w:rFonts w:ascii="Arial" w:hAnsi="Arial" w:cs="Arial"/>
                <w:sz w:val="16"/>
                <w:szCs w:val="16"/>
              </w:rPr>
              <w:t xml:space="preserve"> </w:t>
            </w:r>
            <w:r w:rsidRPr="00755D9F">
              <w:rPr>
                <w:rStyle w:val="ep-radiobuttonlabel"/>
                <w:rFonts w:ascii="Arial" w:hAnsi="Arial" w:cs="Arial"/>
                <w:sz w:val="16"/>
                <w:szCs w:val="16"/>
              </w:rPr>
              <w:t>dose)</w:t>
            </w:r>
          </w:p>
          <w:p w14:paraId="5ABC77E3" w14:textId="77777777" w:rsidR="000C722C" w:rsidRPr="00755D9F" w:rsidRDefault="000C722C" w:rsidP="00C21080">
            <w:pPr>
              <w:rPr>
                <w:rStyle w:val="ep-radiobuttonlabel"/>
                <w:rFonts w:ascii="Arial" w:eastAsia="ＭＳ Ｐゴシック" w:hAnsi="Arial" w:cs="Arial"/>
                <w:sz w:val="16"/>
                <w:szCs w:val="16"/>
              </w:rPr>
            </w:pPr>
            <w:r w:rsidRPr="00755D9F">
              <w:rPr>
                <w:rStyle w:val="ep-radiobuttonlabel"/>
                <w:rFonts w:ascii="Arial" w:eastAsia="ＭＳ Ｐゴシック" w:hAnsi="Arial" w:cs="Arial"/>
                <w:sz w:val="16"/>
                <w:szCs w:val="16"/>
              </w:rPr>
              <w:t>○ Yes</w:t>
            </w:r>
          </w:p>
          <w:p w14:paraId="0B502C90" w14:textId="77777777" w:rsidR="000C722C" w:rsidRPr="00755D9F" w:rsidRDefault="000C722C" w:rsidP="00C21080">
            <w:pPr>
              <w:rPr>
                <w:rStyle w:val="ep-radiobuttonlabel"/>
                <w:rFonts w:ascii="Arial" w:eastAsia="ＭＳ Ｐゴシック" w:hAnsi="Arial" w:cs="Arial"/>
                <w:sz w:val="16"/>
                <w:szCs w:val="16"/>
              </w:rPr>
            </w:pPr>
            <w:r w:rsidRPr="00755D9F">
              <w:rPr>
                <w:rStyle w:val="ep-radiobuttonlabel"/>
                <w:rFonts w:ascii="Arial" w:eastAsia="ＭＳ Ｐゴシック" w:hAnsi="Arial" w:cs="Arial"/>
                <w:sz w:val="16"/>
                <w:szCs w:val="16"/>
              </w:rPr>
              <w:t>○ Varie</w:t>
            </w:r>
            <w:r>
              <w:rPr>
                <w:rStyle w:val="ep-radiobuttonlabel"/>
                <w:rFonts w:ascii="Arial" w:eastAsia="ＭＳ Ｐゴシック" w:hAnsi="Arial" w:cs="Arial"/>
                <w:sz w:val="16"/>
                <w:szCs w:val="16"/>
              </w:rPr>
              <w:t>s</w:t>
            </w:r>
          </w:p>
          <w:p w14:paraId="1DCA55C6" w14:textId="77777777" w:rsidR="000C722C" w:rsidRPr="00755D9F" w:rsidRDefault="000C722C" w:rsidP="00C21080">
            <w:pPr>
              <w:rPr>
                <w:rFonts w:ascii="Arial" w:eastAsia="MSPゴシック" w:hAnsi="Arial" w:cs="ＭＳ Ｐゴシック"/>
                <w:sz w:val="16"/>
                <w:szCs w:val="16"/>
              </w:rPr>
            </w:pPr>
            <w:r w:rsidRPr="00755D9F">
              <w:rPr>
                <w:rStyle w:val="ep-radiobuttonlabel"/>
                <w:rFonts w:ascii="Arial" w:eastAsia="ＭＳ Ｐゴシック" w:hAnsi="Arial" w:cs="Arial"/>
                <w:sz w:val="16"/>
                <w:szCs w:val="16"/>
              </w:rPr>
              <w:t>○ Do</w:t>
            </w:r>
            <w:r>
              <w:rPr>
                <w:rStyle w:val="ep-radiobuttonlabel"/>
                <w:rFonts w:ascii="Arial" w:eastAsia="ＭＳ Ｐゴシック" w:hAnsi="Arial" w:cs="Arial"/>
                <w:sz w:val="16"/>
                <w:szCs w:val="16"/>
              </w:rPr>
              <w:t xml:space="preserve"> not</w:t>
            </w:r>
            <w:r w:rsidRPr="00755D9F">
              <w:rPr>
                <w:rStyle w:val="ep-radiobuttonlabel"/>
                <w:rFonts w:ascii="Arial" w:eastAsia="ＭＳ Ｐゴシック" w:hAnsi="Arial" w:cs="Arial"/>
                <w:sz w:val="16"/>
                <w:szCs w:val="16"/>
              </w:rPr>
              <w:t xml:space="preserve"> know</w:t>
            </w:r>
          </w:p>
        </w:tc>
        <w:tc>
          <w:tcPr>
            <w:tcW w:w="70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6494F03" w14:textId="77777777" w:rsidR="000C722C" w:rsidRPr="00755D9F" w:rsidRDefault="000C722C" w:rsidP="00C21080">
            <w:pPr>
              <w:rPr>
                <w:rFonts w:ascii="Arial" w:eastAsia="MSPゴシック" w:hAnsi="Arial" w:cs="ＭＳ Ｐゴシック"/>
              </w:rPr>
            </w:pPr>
            <w:r w:rsidRPr="00755D9F">
              <w:rPr>
                <w:rFonts w:ascii="Arial" w:eastAsia="MSPゴシック" w:hAnsi="Arial" w:cs="ＭＳ Ｐゴシック"/>
              </w:rPr>
              <w:t>&lt;High</w:t>
            </w:r>
            <w:r>
              <w:rPr>
                <w:rFonts w:ascii="Arial" w:eastAsia="MSPゴシック" w:hAnsi="Arial" w:cs="ＭＳ Ｐゴシック"/>
              </w:rPr>
              <w:t xml:space="preserve"> </w:t>
            </w:r>
            <w:r w:rsidRPr="00755D9F">
              <w:rPr>
                <w:rFonts w:ascii="Arial" w:eastAsia="MSPゴシック" w:hAnsi="Arial" w:cs="ＭＳ Ｐゴシック"/>
              </w:rPr>
              <w:t>dose&gt;</w:t>
            </w:r>
          </w:p>
          <w:p w14:paraId="75692E3B" w14:textId="77777777" w:rsidR="000C722C" w:rsidRPr="00755D9F" w:rsidRDefault="000C722C" w:rsidP="00C21080">
            <w:pPr>
              <w:rPr>
                <w:rFonts w:ascii="Arial" w:eastAsia="MSPゴシック" w:hAnsi="Arial" w:cs="ＭＳ Ｐゴシック"/>
              </w:rPr>
            </w:pPr>
            <w:r w:rsidRPr="00755D9F">
              <w:rPr>
                <w:rFonts w:ascii="Arial" w:eastAsia="MSPゴシック" w:hAnsi="Arial" w:cs="ＭＳ Ｐゴシック"/>
              </w:rPr>
              <w:t>Intervention may reduce mortality but may increase infections. Intervention may cause more harm and may be unacceptable.</w:t>
            </w:r>
          </w:p>
          <w:p w14:paraId="5F1F8F48" w14:textId="77777777" w:rsidR="000C722C" w:rsidRPr="00755D9F" w:rsidRDefault="000C722C" w:rsidP="00C21080">
            <w:pPr>
              <w:rPr>
                <w:rFonts w:ascii="Arial" w:eastAsia="MSPゴシック" w:hAnsi="Arial" w:cs="ＭＳ Ｐゴシック"/>
              </w:rPr>
            </w:pPr>
            <w:r w:rsidRPr="00755D9F">
              <w:rPr>
                <w:rFonts w:ascii="Arial" w:eastAsia="MSPゴシック" w:hAnsi="Arial" w:cs="ＭＳ Ｐゴシック"/>
              </w:rPr>
              <w:t>&lt;Low</w:t>
            </w:r>
            <w:r>
              <w:rPr>
                <w:rFonts w:ascii="Arial" w:eastAsia="MSPゴシック" w:hAnsi="Arial" w:cs="ＭＳ Ｐゴシック"/>
              </w:rPr>
              <w:t xml:space="preserve"> </w:t>
            </w:r>
            <w:r w:rsidRPr="00755D9F">
              <w:rPr>
                <w:rFonts w:ascii="Arial" w:eastAsia="MSPゴシック" w:hAnsi="Arial" w:cs="ＭＳ Ｐゴシック"/>
              </w:rPr>
              <w:t>dose&gt;</w:t>
            </w:r>
          </w:p>
          <w:p w14:paraId="58C8B51E" w14:textId="77777777" w:rsidR="000C722C" w:rsidRPr="00755D9F" w:rsidRDefault="000C722C" w:rsidP="00C21080">
            <w:pPr>
              <w:rPr>
                <w:rFonts w:ascii="Arial" w:eastAsia="MSPゴシック" w:hAnsi="Arial" w:cs="ＭＳ Ｐゴシック"/>
                <w:sz w:val="16"/>
                <w:szCs w:val="16"/>
              </w:rPr>
            </w:pPr>
            <w:r w:rsidRPr="00755D9F">
              <w:rPr>
                <w:rFonts w:ascii="Arial" w:eastAsia="MSPゴシック" w:hAnsi="Arial" w:cs="ＭＳ Ｐゴシック"/>
              </w:rPr>
              <w:t>Interventions may reduce mortality, increase VFDs, and reduce ICU and hospital stays, which may result in economic relief and may be acceptable.</w:t>
            </w:r>
          </w:p>
        </w:tc>
        <w:tc>
          <w:tcPr>
            <w:tcW w:w="14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6D91252" w14:textId="77777777" w:rsidR="000C722C" w:rsidRPr="00755D9F" w:rsidRDefault="000C722C" w:rsidP="00C21080">
            <w:pPr>
              <w:rPr>
                <w:rFonts w:ascii="Arial" w:eastAsia="MSPゴシック" w:hAnsi="Arial" w:cs="ＭＳ Ｐゴシック"/>
                <w:sz w:val="16"/>
                <w:szCs w:val="16"/>
              </w:rPr>
            </w:pPr>
          </w:p>
          <w:p w14:paraId="70A0A622" w14:textId="77777777" w:rsidR="000C722C" w:rsidRPr="00755D9F" w:rsidRDefault="000C722C" w:rsidP="00C21080">
            <w:pPr>
              <w:rPr>
                <w:rFonts w:ascii="Arial" w:eastAsia="MSPゴシック" w:hAnsi="Arial" w:cs="ＭＳ Ｐゴシック"/>
                <w:sz w:val="16"/>
                <w:szCs w:val="16"/>
              </w:rPr>
            </w:pPr>
          </w:p>
        </w:tc>
      </w:tr>
      <w:tr w:rsidR="000C722C" w:rsidRPr="00755D9F" w14:paraId="1BB68906" w14:textId="77777777" w:rsidTr="00C21080">
        <w:tc>
          <w:tcPr>
            <w:tcW w:w="10783"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00CA605F" w14:textId="77777777" w:rsidR="000C722C" w:rsidRPr="00755D9F" w:rsidRDefault="000C722C" w:rsidP="00C21080">
            <w:pPr>
              <w:pStyle w:val="2"/>
              <w:rPr>
                <w:rFonts w:ascii="Arial" w:eastAsia="MSPゴシック" w:hAnsi="Arial"/>
                <w:color w:val="FFFFFF"/>
                <w:sz w:val="26"/>
                <w:szCs w:val="26"/>
              </w:rPr>
            </w:pPr>
            <w:r w:rsidRPr="00755D9F">
              <w:rPr>
                <w:rFonts w:ascii="Arial" w:eastAsia="MSPゴシック" w:hAnsi="Arial"/>
                <w:color w:val="FFFFFF"/>
                <w:sz w:val="26"/>
                <w:szCs w:val="26"/>
              </w:rPr>
              <w:t>Feasibility</w:t>
            </w:r>
          </w:p>
          <w:p w14:paraId="6EDFD335" w14:textId="77777777" w:rsidR="000C722C" w:rsidRPr="00755D9F" w:rsidRDefault="000C722C" w:rsidP="00C21080">
            <w:pPr>
              <w:widowControl/>
              <w:pBdr>
                <w:top w:val="nil"/>
                <w:left w:val="nil"/>
                <w:bottom w:val="nil"/>
                <w:right w:val="nil"/>
                <w:between w:val="nil"/>
              </w:pBdr>
              <w:jc w:val="left"/>
              <w:rPr>
                <w:rFonts w:ascii="Arial" w:eastAsia="MSPゴシック" w:hAnsi="Arial" w:cs="ＭＳ Ｐゴシック"/>
                <w:color w:val="FFFFFF"/>
                <w:sz w:val="16"/>
                <w:szCs w:val="16"/>
              </w:rPr>
            </w:pPr>
            <w:r w:rsidRPr="00755D9F">
              <w:rPr>
                <w:rFonts w:ascii="Arial" w:eastAsia="MSPゴシック" w:hAnsi="Arial" w:cs="ＭＳ Ｐゴシック"/>
                <w:color w:val="FFFFFF"/>
                <w:sz w:val="16"/>
                <w:szCs w:val="16"/>
              </w:rPr>
              <w:t>Is the intervention feasible to implement?</w:t>
            </w:r>
          </w:p>
        </w:tc>
      </w:tr>
      <w:tr w:rsidR="000C722C" w:rsidRPr="00755D9F" w14:paraId="22A51AA3" w14:textId="77777777" w:rsidTr="00C21080">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4B3786E" w14:textId="77777777" w:rsidR="000C722C" w:rsidRPr="00755D9F" w:rsidRDefault="00FA0004" w:rsidP="00C21080">
            <w:pPr>
              <w:pStyle w:val="2"/>
              <w:rPr>
                <w:rFonts w:ascii="Arial" w:eastAsia="MSPゴシック" w:hAnsi="Arial"/>
                <w:smallCaps/>
                <w:sz w:val="16"/>
                <w:szCs w:val="16"/>
              </w:rPr>
            </w:pPr>
            <w:sdt>
              <w:sdtPr>
                <w:rPr>
                  <w:rFonts w:ascii="Arial" w:eastAsia="MSPゴシック" w:hAnsi="Arial" w:cs="Arial"/>
                  <w:sz w:val="14"/>
                  <w:szCs w:val="14"/>
                </w:rPr>
                <w:tag w:val="goog_rdk_26"/>
                <w:id w:val="1887453251"/>
              </w:sdtPr>
              <w:sdtEndPr/>
              <w:sdtContent>
                <w:r w:rsidR="000C722C" w:rsidRPr="00755D9F">
                  <w:rPr>
                    <w:rFonts w:ascii="Arial" w:eastAsia="MSPゴシック" w:hAnsi="Arial" w:cs="Arial"/>
                    <w:smallCaps/>
                    <w:sz w:val="14"/>
                    <w:szCs w:val="14"/>
                  </w:rPr>
                  <w:t>Judgment</w:t>
                </w:r>
              </w:sdtContent>
            </w:sdt>
          </w:p>
        </w:tc>
        <w:tc>
          <w:tcPr>
            <w:tcW w:w="70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41FF837" w14:textId="77777777" w:rsidR="000C722C" w:rsidRPr="00755D9F" w:rsidRDefault="00FA0004" w:rsidP="00C21080">
            <w:pPr>
              <w:pStyle w:val="2"/>
              <w:rPr>
                <w:rFonts w:ascii="Arial" w:eastAsia="MSPゴシック" w:hAnsi="Arial"/>
                <w:smallCaps/>
                <w:sz w:val="16"/>
                <w:szCs w:val="16"/>
              </w:rPr>
            </w:pPr>
            <w:sdt>
              <w:sdtPr>
                <w:rPr>
                  <w:rFonts w:ascii="Arial" w:eastAsia="MSPゴシック" w:hAnsi="Arial" w:cs="Arial"/>
                  <w:sz w:val="14"/>
                  <w:szCs w:val="14"/>
                </w:rPr>
                <w:tag w:val="goog_rdk_27"/>
                <w:id w:val="-1483157700"/>
              </w:sdtPr>
              <w:sdtEndPr/>
              <w:sdtContent>
                <w:r w:rsidR="000C722C" w:rsidRPr="00755D9F">
                  <w:rPr>
                    <w:rFonts w:ascii="Arial" w:eastAsia="MSPゴシック" w:hAnsi="Arial" w:cs="Arial"/>
                    <w:smallCaps/>
                    <w:sz w:val="14"/>
                    <w:szCs w:val="14"/>
                  </w:rPr>
                  <w:t>research evidence</w:t>
                </w:r>
              </w:sdtContent>
            </w:sdt>
          </w:p>
        </w:tc>
        <w:tc>
          <w:tcPr>
            <w:tcW w:w="14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82312B" w14:textId="77777777" w:rsidR="000C722C" w:rsidRPr="00755D9F" w:rsidRDefault="00FA0004" w:rsidP="00C21080">
            <w:pPr>
              <w:pStyle w:val="2"/>
              <w:rPr>
                <w:rFonts w:ascii="Arial" w:eastAsia="MSPゴシック" w:hAnsi="Arial"/>
                <w:smallCaps/>
                <w:sz w:val="16"/>
                <w:szCs w:val="16"/>
              </w:rPr>
            </w:pPr>
            <w:sdt>
              <w:sdtPr>
                <w:rPr>
                  <w:rFonts w:ascii="Arial" w:eastAsia="MSPゴシック" w:hAnsi="Arial" w:cs="Arial"/>
                  <w:sz w:val="14"/>
                  <w:szCs w:val="14"/>
                </w:rPr>
                <w:tag w:val="goog_rdk_28"/>
                <w:id w:val="-1877603351"/>
              </w:sdtPr>
              <w:sdtEndPr/>
              <w:sdtContent>
                <w:r w:rsidR="000C722C" w:rsidRPr="00755D9F">
                  <w:rPr>
                    <w:rFonts w:ascii="Arial" w:eastAsia="MSPゴシック" w:hAnsi="Arial" w:cs="Arial"/>
                    <w:smallCaps/>
                    <w:sz w:val="14"/>
                    <w:szCs w:val="14"/>
                  </w:rPr>
                  <w:t>ADDITIONAL CONSIDERATIONS</w:t>
                </w:r>
              </w:sdtContent>
            </w:sdt>
          </w:p>
        </w:tc>
      </w:tr>
      <w:tr w:rsidR="000C722C" w:rsidRPr="00755D9F" w14:paraId="17D47AC6" w14:textId="77777777" w:rsidTr="00C21080">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2FB94CA" w14:textId="77777777" w:rsidR="000C722C" w:rsidRPr="00755D9F" w:rsidRDefault="000C722C" w:rsidP="00C21080">
            <w:pPr>
              <w:rPr>
                <w:rStyle w:val="ep-radiobuttonlabel"/>
                <w:rFonts w:ascii="Arial" w:eastAsia="ＭＳ Ｐゴシック" w:hAnsi="Arial" w:cs="Arial"/>
                <w:sz w:val="16"/>
                <w:szCs w:val="16"/>
              </w:rPr>
            </w:pPr>
            <w:r w:rsidRPr="00755D9F">
              <w:rPr>
                <w:rStyle w:val="ep-radiobuttonlabel"/>
                <w:rFonts w:ascii="Arial" w:eastAsia="ＭＳ Ｐゴシック" w:hAnsi="Arial" w:cs="Arial"/>
                <w:sz w:val="16"/>
                <w:szCs w:val="16"/>
              </w:rPr>
              <w:t>○ N</w:t>
            </w:r>
            <w:r w:rsidRPr="00755D9F">
              <w:rPr>
                <w:rStyle w:val="ep-radiobuttonlabel"/>
                <w:rFonts w:ascii="Arial" w:hAnsi="Arial" w:cs="Arial"/>
                <w:sz w:val="16"/>
                <w:szCs w:val="16"/>
              </w:rPr>
              <w:t>o</w:t>
            </w:r>
          </w:p>
          <w:p w14:paraId="7887DE59" w14:textId="77777777" w:rsidR="000C722C" w:rsidRPr="00755D9F" w:rsidRDefault="000C722C" w:rsidP="00C21080">
            <w:pPr>
              <w:rPr>
                <w:rStyle w:val="ep-radiobuttonlabel"/>
                <w:rFonts w:ascii="Arial" w:eastAsia="ＭＳ Ｐゴシック" w:hAnsi="Arial" w:cs="Arial"/>
                <w:sz w:val="16"/>
                <w:szCs w:val="16"/>
              </w:rPr>
            </w:pPr>
            <w:r w:rsidRPr="00755D9F">
              <w:rPr>
                <w:rStyle w:val="ep-radiobuttonlabel"/>
                <w:rFonts w:ascii="Arial" w:eastAsia="ＭＳ Ｐゴシック" w:hAnsi="Arial" w:cs="Arial"/>
                <w:sz w:val="16"/>
                <w:szCs w:val="16"/>
              </w:rPr>
              <w:lastRenderedPageBreak/>
              <w:t>○ P</w:t>
            </w:r>
            <w:r w:rsidRPr="00755D9F">
              <w:rPr>
                <w:rStyle w:val="ep-radiobuttonlabel"/>
                <w:rFonts w:ascii="Arial" w:hAnsi="Arial" w:cs="Arial"/>
                <w:sz w:val="16"/>
                <w:szCs w:val="16"/>
              </w:rPr>
              <w:t>robably no</w:t>
            </w:r>
          </w:p>
          <w:p w14:paraId="0F69FBCA" w14:textId="77777777" w:rsidR="000C722C" w:rsidRPr="00755D9F" w:rsidRDefault="000C722C" w:rsidP="00C21080">
            <w:pPr>
              <w:rPr>
                <w:rStyle w:val="ep-radiobuttonlabel"/>
                <w:rFonts w:ascii="Arial" w:eastAsia="ＭＳ Ｐゴシック" w:hAnsi="Arial" w:cs="Arial"/>
                <w:sz w:val="16"/>
                <w:szCs w:val="16"/>
              </w:rPr>
            </w:pPr>
            <w:r w:rsidRPr="00755D9F">
              <w:rPr>
                <w:rStyle w:val="ep-radiobuttonlabel"/>
                <w:rFonts w:ascii="Arial" w:eastAsia="ＭＳ Ｐゴシック" w:hAnsi="Arial" w:cs="Arial"/>
                <w:sz w:val="16"/>
                <w:szCs w:val="16"/>
              </w:rPr>
              <w:t>● P</w:t>
            </w:r>
            <w:r w:rsidRPr="00755D9F">
              <w:rPr>
                <w:rStyle w:val="ep-radiobuttonlabel"/>
                <w:rFonts w:ascii="Arial" w:hAnsi="Arial" w:cs="Arial"/>
                <w:sz w:val="16"/>
                <w:szCs w:val="16"/>
              </w:rPr>
              <w:t>robably yes</w:t>
            </w:r>
          </w:p>
          <w:p w14:paraId="6FED26CF" w14:textId="77777777" w:rsidR="000C722C" w:rsidRPr="00755D9F" w:rsidRDefault="000C722C" w:rsidP="00C21080">
            <w:pPr>
              <w:rPr>
                <w:rStyle w:val="ep-radiobuttonlabel"/>
                <w:rFonts w:ascii="Arial" w:eastAsia="ＭＳ Ｐゴシック" w:hAnsi="Arial" w:cs="Arial"/>
                <w:sz w:val="16"/>
                <w:szCs w:val="16"/>
              </w:rPr>
            </w:pPr>
            <w:r w:rsidRPr="00755D9F">
              <w:rPr>
                <w:rStyle w:val="ep-radiobuttonlabel"/>
                <w:rFonts w:ascii="Arial" w:eastAsia="ＭＳ Ｐゴシック" w:hAnsi="Arial" w:cs="Arial"/>
                <w:sz w:val="16"/>
                <w:szCs w:val="16"/>
              </w:rPr>
              <w:t>○ Yes</w:t>
            </w:r>
          </w:p>
          <w:p w14:paraId="77F6B667" w14:textId="77777777" w:rsidR="000C722C" w:rsidRPr="00755D9F" w:rsidRDefault="000C722C" w:rsidP="00C21080">
            <w:pPr>
              <w:rPr>
                <w:rStyle w:val="ep-radiobuttonlabel"/>
                <w:rFonts w:ascii="Arial" w:eastAsia="ＭＳ Ｐゴシック" w:hAnsi="Arial" w:cs="Arial"/>
                <w:sz w:val="16"/>
                <w:szCs w:val="16"/>
              </w:rPr>
            </w:pPr>
            <w:r w:rsidRPr="00755D9F">
              <w:rPr>
                <w:rStyle w:val="ep-radiobuttonlabel"/>
                <w:rFonts w:ascii="Arial" w:eastAsia="ＭＳ Ｐゴシック" w:hAnsi="Arial" w:cs="Arial"/>
                <w:sz w:val="16"/>
                <w:szCs w:val="16"/>
              </w:rPr>
              <w:t>○ Varie</w:t>
            </w:r>
            <w:r>
              <w:rPr>
                <w:rStyle w:val="ep-radiobuttonlabel"/>
                <w:rFonts w:ascii="Arial" w:eastAsia="ＭＳ Ｐゴシック" w:hAnsi="Arial" w:cs="Arial"/>
                <w:sz w:val="16"/>
                <w:szCs w:val="16"/>
              </w:rPr>
              <w:t>s</w:t>
            </w:r>
          </w:p>
          <w:p w14:paraId="4EC07A23" w14:textId="77777777" w:rsidR="000C722C" w:rsidRPr="00755D9F" w:rsidRDefault="000C722C" w:rsidP="00C21080">
            <w:pPr>
              <w:rPr>
                <w:rFonts w:ascii="Arial" w:eastAsia="MSPゴシック" w:hAnsi="Arial" w:cs="ＭＳ Ｐゴシック"/>
                <w:sz w:val="16"/>
                <w:szCs w:val="16"/>
              </w:rPr>
            </w:pPr>
            <w:r w:rsidRPr="00755D9F">
              <w:rPr>
                <w:rStyle w:val="ep-radiobuttonlabel"/>
                <w:rFonts w:ascii="Arial" w:eastAsia="ＭＳ Ｐゴシック" w:hAnsi="Arial" w:cs="Arial"/>
                <w:sz w:val="16"/>
                <w:szCs w:val="16"/>
              </w:rPr>
              <w:t>○ Do</w:t>
            </w:r>
            <w:r>
              <w:rPr>
                <w:rStyle w:val="ep-radiobuttonlabel"/>
                <w:rFonts w:ascii="Arial" w:eastAsia="ＭＳ Ｐゴシック" w:hAnsi="Arial" w:cs="Arial"/>
                <w:sz w:val="16"/>
                <w:szCs w:val="16"/>
              </w:rPr>
              <w:t xml:space="preserve"> not</w:t>
            </w:r>
            <w:r w:rsidRPr="00755D9F">
              <w:rPr>
                <w:rStyle w:val="ep-radiobuttonlabel"/>
                <w:rFonts w:ascii="Arial" w:eastAsia="ＭＳ Ｐゴシック" w:hAnsi="Arial" w:cs="Arial"/>
                <w:sz w:val="16"/>
                <w:szCs w:val="16"/>
              </w:rPr>
              <w:t xml:space="preserve"> know</w:t>
            </w:r>
          </w:p>
        </w:tc>
        <w:tc>
          <w:tcPr>
            <w:tcW w:w="70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1A8022" w14:textId="05737B48" w:rsidR="000C722C" w:rsidRPr="00755D9F" w:rsidRDefault="00B47C74" w:rsidP="00C21080">
            <w:pPr>
              <w:rPr>
                <w:rFonts w:ascii="Arial" w:eastAsia="MSPゴシック" w:hAnsi="Arial" w:cs="ＭＳ Ｐゴシック"/>
                <w:sz w:val="16"/>
                <w:szCs w:val="16"/>
              </w:rPr>
            </w:pPr>
            <w:r>
              <w:rPr>
                <w:rFonts w:ascii="Arial" w:eastAsia="MSPゴシック" w:hAnsi="Arial" w:cs="ＭＳ Ｐゴシック"/>
                <w:color w:val="2D3236"/>
              </w:rPr>
              <w:lastRenderedPageBreak/>
              <w:t>Corticosteroid</w:t>
            </w:r>
            <w:r w:rsidR="000C722C" w:rsidRPr="00755D9F">
              <w:rPr>
                <w:rFonts w:ascii="Arial" w:eastAsia="MSPゴシック" w:hAnsi="Arial" w:cs="ＭＳ Ｐゴシック"/>
                <w:color w:val="2D3236"/>
              </w:rPr>
              <w:t xml:space="preserve">s are not covered by insurance for ARDS. However, the </w:t>
            </w:r>
            <w:r w:rsidR="000C722C" w:rsidRPr="00755D9F">
              <w:rPr>
                <w:rFonts w:ascii="Arial" w:eastAsia="MSPゴシック" w:hAnsi="Arial" w:cs="ＭＳ Ｐゴシック"/>
                <w:color w:val="2D3236"/>
              </w:rPr>
              <w:lastRenderedPageBreak/>
              <w:t>causes of ARDS are mostly sepsis and pneumonia. Since dexamethasone is indicated by insurance for severe infections, and methylprednisolone and hydrocortisone are indicated for infectious shock, they may be used in many patients. However, they may not be used in extrapulmonary ARDS for reasons of insurance coverage.</w:t>
            </w:r>
          </w:p>
        </w:tc>
        <w:tc>
          <w:tcPr>
            <w:tcW w:w="14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8B27604" w14:textId="77777777" w:rsidR="000C722C" w:rsidRPr="00755D9F" w:rsidRDefault="000C722C" w:rsidP="00C21080">
            <w:pPr>
              <w:rPr>
                <w:rFonts w:ascii="Arial" w:eastAsia="MSPゴシック" w:hAnsi="Arial" w:cs="ＭＳ Ｐゴシック"/>
                <w:sz w:val="16"/>
                <w:szCs w:val="16"/>
              </w:rPr>
            </w:pPr>
          </w:p>
          <w:p w14:paraId="11662CE1" w14:textId="77777777" w:rsidR="000C722C" w:rsidRPr="00755D9F" w:rsidRDefault="000C722C" w:rsidP="00C21080">
            <w:pPr>
              <w:rPr>
                <w:rFonts w:ascii="Arial" w:eastAsia="MSPゴシック" w:hAnsi="Arial" w:cs="ＭＳ Ｐゴシック"/>
                <w:sz w:val="16"/>
                <w:szCs w:val="16"/>
              </w:rPr>
            </w:pPr>
          </w:p>
        </w:tc>
      </w:tr>
    </w:tbl>
    <w:p w14:paraId="4D76B8E6" w14:textId="77777777" w:rsidR="000C722C" w:rsidRPr="00B84E54" w:rsidRDefault="000C722C" w:rsidP="005C4BE0">
      <w:pPr>
        <w:pStyle w:val="1"/>
        <w:spacing w:after="20"/>
        <w:rPr>
          <w:rFonts w:ascii="Arial" w:hAnsi="Arial" w:cs="Arial"/>
          <w:caps/>
          <w:color w:val="000000"/>
          <w:sz w:val="28"/>
          <w:szCs w:val="28"/>
        </w:rPr>
      </w:pPr>
      <w:r w:rsidRPr="00B84E54">
        <w:rPr>
          <w:rFonts w:ascii="Arial" w:hAnsi="Arial" w:cs="Arial"/>
          <w:caps/>
          <w:color w:val="000000"/>
          <w:sz w:val="28"/>
          <w:szCs w:val="28"/>
        </w:rPr>
        <w:lastRenderedPageBreak/>
        <w:t>Summary of judgment</w:t>
      </w:r>
    </w:p>
    <w:tbl>
      <w:tblPr>
        <w:tblW w:w="10792" w:type="dxa"/>
        <w:tblLayout w:type="fixed"/>
        <w:tblLook w:val="0400" w:firstRow="0" w:lastRow="0" w:firstColumn="0" w:lastColumn="0" w:noHBand="0" w:noVBand="1"/>
      </w:tblPr>
      <w:tblGrid>
        <w:gridCol w:w="1801"/>
        <w:gridCol w:w="1338"/>
        <w:gridCol w:w="1338"/>
        <w:gridCol w:w="1359"/>
        <w:gridCol w:w="1359"/>
        <w:gridCol w:w="1357"/>
        <w:gridCol w:w="1133"/>
        <w:gridCol w:w="1107"/>
      </w:tblGrid>
      <w:tr w:rsidR="000C722C" w:rsidRPr="00755D9F" w14:paraId="769F46E8" w14:textId="77777777" w:rsidTr="00C21080">
        <w:tc>
          <w:tcPr>
            <w:tcW w:w="1801" w:type="dxa"/>
            <w:tcBorders>
              <w:top w:val="nil"/>
              <w:left w:val="nil"/>
              <w:bottom w:val="nil"/>
              <w:right w:val="nil"/>
            </w:tcBorders>
            <w:tcMar>
              <w:top w:w="75" w:type="dxa"/>
              <w:left w:w="75" w:type="dxa"/>
              <w:bottom w:w="75" w:type="dxa"/>
              <w:right w:w="75" w:type="dxa"/>
            </w:tcMar>
            <w:vAlign w:val="center"/>
          </w:tcPr>
          <w:p w14:paraId="5EA02785" w14:textId="77777777" w:rsidR="000C722C" w:rsidRPr="00755D9F" w:rsidRDefault="000C722C" w:rsidP="00C21080">
            <w:pPr>
              <w:rPr>
                <w:rFonts w:ascii="Arial" w:eastAsia="MSPゴシック" w:hAnsi="Arial" w:cs="ＭＳ Ｐゴシック"/>
                <w:smallCaps/>
                <w:color w:val="000000"/>
                <w:sz w:val="30"/>
                <w:szCs w:val="30"/>
              </w:rPr>
            </w:pPr>
          </w:p>
        </w:tc>
        <w:tc>
          <w:tcPr>
            <w:tcW w:w="8991" w:type="dxa"/>
            <w:gridSpan w:val="7"/>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4118FC99" w14:textId="77777777" w:rsidR="000C722C" w:rsidRPr="00755D9F" w:rsidRDefault="000C722C" w:rsidP="00C21080">
            <w:pPr>
              <w:widowControl/>
              <w:pBdr>
                <w:top w:val="nil"/>
                <w:left w:val="nil"/>
                <w:bottom w:val="nil"/>
                <w:right w:val="nil"/>
                <w:between w:val="nil"/>
              </w:pBdr>
              <w:jc w:val="center"/>
              <w:rPr>
                <w:rFonts w:ascii="Arial" w:eastAsia="MSPゴシック" w:hAnsi="Arial" w:cs="ＭＳ Ｐゴシック"/>
                <w:b/>
                <w:smallCaps/>
                <w:color w:val="FFFFFF"/>
                <w:sz w:val="28"/>
                <w:szCs w:val="28"/>
              </w:rPr>
            </w:pPr>
            <w:r w:rsidRPr="00755D9F">
              <w:rPr>
                <w:rFonts w:ascii="Arial" w:eastAsia="MSPゴシック" w:hAnsi="Arial" w:cs="ＭＳ Ｐゴシック"/>
                <w:b/>
                <w:smallCaps/>
                <w:color w:val="FFFFFF"/>
                <w:sz w:val="28"/>
                <w:szCs w:val="28"/>
              </w:rPr>
              <w:t>Judgment</w:t>
            </w:r>
          </w:p>
        </w:tc>
      </w:tr>
      <w:tr w:rsidR="000C722C" w:rsidRPr="00755D9F" w14:paraId="42F2106D" w14:textId="77777777" w:rsidTr="00C21080">
        <w:tc>
          <w:tcPr>
            <w:tcW w:w="1801"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57701D81" w14:textId="77777777" w:rsidR="000C722C" w:rsidRPr="00755D9F" w:rsidRDefault="000C722C" w:rsidP="00C21080">
            <w:pPr>
              <w:widowControl/>
              <w:pBdr>
                <w:top w:val="nil"/>
                <w:left w:val="nil"/>
                <w:bottom w:val="nil"/>
                <w:right w:val="nil"/>
                <w:between w:val="nil"/>
              </w:pBdr>
              <w:jc w:val="center"/>
              <w:rPr>
                <w:rFonts w:ascii="Arial" w:eastAsia="MSPゴシック" w:hAnsi="Arial" w:cs="ＭＳ Ｐゴシック"/>
                <w:b/>
                <w:smallCaps/>
                <w:color w:val="FFFFFF"/>
                <w:sz w:val="16"/>
                <w:szCs w:val="16"/>
              </w:rPr>
            </w:pPr>
            <w:r w:rsidRPr="00755D9F">
              <w:rPr>
                <w:rFonts w:ascii="Arial" w:eastAsia="MSPゴシック" w:hAnsi="Arial" w:cs="ＭＳ Ｐゴシック"/>
                <w:b/>
                <w:smallCaps/>
                <w:color w:val="FFFFFF"/>
                <w:sz w:val="16"/>
                <w:szCs w:val="16"/>
              </w:rPr>
              <w:t>PROBLEM</w:t>
            </w:r>
          </w:p>
        </w:tc>
        <w:tc>
          <w:tcPr>
            <w:tcW w:w="13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328B502" w14:textId="77777777" w:rsidR="000C722C" w:rsidRPr="00755D9F"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755D9F">
              <w:rPr>
                <w:rFonts w:ascii="Arial" w:eastAsia="MSPゴシック" w:hAnsi="Arial" w:cs="Arial"/>
                <w:color w:val="AEAAAA"/>
                <w:sz w:val="16"/>
                <w:szCs w:val="16"/>
              </w:rPr>
              <w:t>No</w:t>
            </w:r>
          </w:p>
        </w:tc>
        <w:tc>
          <w:tcPr>
            <w:tcW w:w="13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BB4CAB8" w14:textId="77777777" w:rsidR="000C722C" w:rsidRPr="00755D9F"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755D9F">
              <w:rPr>
                <w:rFonts w:ascii="Arial" w:eastAsia="MSPゴシック" w:hAnsi="Arial" w:cs="Arial"/>
                <w:color w:val="AEAAAA"/>
                <w:sz w:val="16"/>
                <w:szCs w:val="16"/>
              </w:rPr>
              <w:t>Probably no</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1D1C923" w14:textId="77777777" w:rsidR="000C722C" w:rsidRPr="00755D9F" w:rsidRDefault="000C722C" w:rsidP="00C21080">
            <w:pPr>
              <w:widowControl/>
              <w:pBdr>
                <w:top w:val="nil"/>
                <w:left w:val="nil"/>
                <w:bottom w:val="nil"/>
                <w:right w:val="nil"/>
                <w:between w:val="nil"/>
              </w:pBdr>
              <w:jc w:val="center"/>
              <w:rPr>
                <w:rFonts w:ascii="Arial" w:eastAsia="MSPゴシック" w:hAnsi="Arial" w:cs="Arial"/>
                <w:color w:val="000000"/>
                <w:sz w:val="16"/>
                <w:szCs w:val="16"/>
              </w:rPr>
            </w:pPr>
            <w:r w:rsidRPr="00755D9F">
              <w:rPr>
                <w:rFonts w:ascii="Arial" w:eastAsia="MSPゴシック" w:hAnsi="Arial" w:cs="Arial"/>
                <w:color w:val="000000"/>
                <w:sz w:val="16"/>
                <w:szCs w:val="16"/>
              </w:rPr>
              <w:t>Probably yes</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81E41D2" w14:textId="77777777" w:rsidR="000C722C" w:rsidRPr="00755D9F"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755D9F">
              <w:rPr>
                <w:rFonts w:ascii="Arial" w:eastAsia="MSPゴシック" w:hAnsi="Arial" w:cs="ＭＳ Ｐゴシック"/>
                <w:color w:val="AEAAAA"/>
                <w:sz w:val="16"/>
                <w:szCs w:val="16"/>
              </w:rPr>
              <w:t>Yes</w:t>
            </w:r>
          </w:p>
        </w:tc>
        <w:tc>
          <w:tcPr>
            <w:tcW w:w="1357"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5BCFE3BD" w14:textId="77777777" w:rsidR="000C722C" w:rsidRPr="00755D9F" w:rsidRDefault="000C722C" w:rsidP="00C21080">
            <w:pPr>
              <w:rPr>
                <w:rFonts w:ascii="Arial" w:eastAsia="MSPゴシック" w:hAnsi="Arial" w:cs="ＭＳ Ｐゴシック"/>
                <w:color w:val="AEAAAA"/>
                <w:sz w:val="16"/>
                <w:szCs w:val="16"/>
              </w:rPr>
            </w:pPr>
          </w:p>
        </w:tc>
        <w:tc>
          <w:tcPr>
            <w:tcW w:w="11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160AA51" w14:textId="77777777" w:rsidR="000C722C" w:rsidRPr="00755D9F"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755D9F">
              <w:rPr>
                <w:rFonts w:ascii="Arial" w:eastAsia="MSPゴシック" w:hAnsi="Arial" w:cs="Arial"/>
                <w:color w:val="AEAAAA"/>
                <w:sz w:val="16"/>
                <w:szCs w:val="16"/>
              </w:rPr>
              <w:t>Varie</w:t>
            </w:r>
            <w:r>
              <w:rPr>
                <w:rFonts w:ascii="Arial" w:eastAsia="MSPゴシック" w:hAnsi="Arial" w:cs="Arial"/>
                <w:color w:val="AEAAAA"/>
                <w:sz w:val="16"/>
                <w:szCs w:val="16"/>
              </w:rPr>
              <w:t>s</w:t>
            </w:r>
          </w:p>
        </w:tc>
        <w:tc>
          <w:tcPr>
            <w:tcW w:w="11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472CB68" w14:textId="77777777" w:rsidR="000C722C" w:rsidRPr="00755D9F"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755D9F">
              <w:rPr>
                <w:rFonts w:ascii="Arial" w:eastAsia="MSPゴシック" w:hAnsi="Arial" w:cs="Arial"/>
                <w:color w:val="AEAAAA"/>
                <w:sz w:val="16"/>
                <w:szCs w:val="16"/>
              </w:rPr>
              <w:t>Do</w:t>
            </w:r>
            <w:r>
              <w:rPr>
                <w:rFonts w:ascii="Arial" w:eastAsia="MSPゴシック" w:hAnsi="Arial" w:cs="Arial"/>
                <w:color w:val="AEAAAA"/>
                <w:sz w:val="16"/>
                <w:szCs w:val="16"/>
              </w:rPr>
              <w:t xml:space="preserve"> not</w:t>
            </w:r>
            <w:r w:rsidRPr="00755D9F">
              <w:rPr>
                <w:rFonts w:ascii="Arial" w:eastAsia="MSPゴシック" w:hAnsi="Arial" w:cs="Arial"/>
                <w:color w:val="AEAAAA"/>
                <w:sz w:val="16"/>
                <w:szCs w:val="16"/>
              </w:rPr>
              <w:t xml:space="preserve"> know</w:t>
            </w:r>
          </w:p>
        </w:tc>
      </w:tr>
      <w:tr w:rsidR="000C722C" w:rsidRPr="00755D9F" w14:paraId="61D96E65" w14:textId="77777777" w:rsidTr="00C21080">
        <w:tc>
          <w:tcPr>
            <w:tcW w:w="1801"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5B6CEF8D" w14:textId="77777777" w:rsidR="000C722C" w:rsidRPr="00755D9F" w:rsidRDefault="000C722C" w:rsidP="00C21080">
            <w:pPr>
              <w:widowControl/>
              <w:pBdr>
                <w:top w:val="nil"/>
                <w:left w:val="nil"/>
                <w:bottom w:val="nil"/>
                <w:right w:val="nil"/>
                <w:between w:val="nil"/>
              </w:pBdr>
              <w:jc w:val="center"/>
              <w:rPr>
                <w:rFonts w:ascii="Arial" w:eastAsia="MSPゴシック" w:hAnsi="Arial" w:cs="ＭＳ Ｐゴシック"/>
                <w:b/>
                <w:smallCaps/>
                <w:color w:val="FFFFFF"/>
                <w:sz w:val="16"/>
                <w:szCs w:val="16"/>
              </w:rPr>
            </w:pPr>
            <w:r w:rsidRPr="00755D9F">
              <w:rPr>
                <w:rFonts w:ascii="Arial" w:eastAsia="MSPゴシック" w:hAnsi="Arial" w:cs="ＭＳ Ｐゴシック"/>
                <w:b/>
                <w:smallCaps/>
                <w:color w:val="FFFFFF"/>
                <w:sz w:val="16"/>
                <w:szCs w:val="16"/>
              </w:rPr>
              <w:t>DESIRABLE EFFECTS</w:t>
            </w:r>
          </w:p>
        </w:tc>
        <w:tc>
          <w:tcPr>
            <w:tcW w:w="13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D2ED8C6" w14:textId="77777777" w:rsidR="000C722C" w:rsidRPr="00755D9F" w:rsidRDefault="000C722C" w:rsidP="00C21080">
            <w:pPr>
              <w:widowControl/>
              <w:pBdr>
                <w:top w:val="nil"/>
                <w:left w:val="nil"/>
                <w:bottom w:val="nil"/>
                <w:right w:val="nil"/>
                <w:between w:val="nil"/>
              </w:pBdr>
              <w:jc w:val="center"/>
              <w:rPr>
                <w:rFonts w:ascii="Arial" w:eastAsia="MSPゴシック" w:hAnsi="Arial" w:cs="ＭＳ Ｐゴシック"/>
                <w:sz w:val="16"/>
                <w:szCs w:val="16"/>
              </w:rPr>
            </w:pPr>
            <w:r w:rsidRPr="00755D9F">
              <w:rPr>
                <w:rFonts w:ascii="Arial" w:eastAsia="MSPゴシック" w:hAnsi="Arial" w:cs="ＭＳ Ｐゴシック"/>
                <w:sz w:val="16"/>
                <w:szCs w:val="16"/>
              </w:rPr>
              <w:t>Trivial</w:t>
            </w:r>
          </w:p>
          <w:p w14:paraId="093F1AFF" w14:textId="77777777" w:rsidR="000C722C" w:rsidRPr="00755D9F"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755D9F">
              <w:rPr>
                <w:rFonts w:ascii="Arial" w:eastAsia="MSPゴシック" w:hAnsi="Arial" w:cs="ＭＳ Ｐゴシック"/>
                <w:sz w:val="16"/>
                <w:szCs w:val="16"/>
              </w:rPr>
              <w:t>（</w:t>
            </w:r>
            <w:r w:rsidRPr="00755D9F">
              <w:rPr>
                <w:rFonts w:ascii="Arial" w:eastAsia="MSPゴシック" w:hAnsi="Arial" w:cs="ＭＳ Ｐゴシック"/>
                <w:sz w:val="16"/>
                <w:szCs w:val="16"/>
              </w:rPr>
              <w:t>High</w:t>
            </w:r>
            <w:r>
              <w:rPr>
                <w:rFonts w:ascii="Arial" w:eastAsia="MSPゴシック" w:hAnsi="Arial" w:cs="ＭＳ Ｐゴシック"/>
                <w:sz w:val="16"/>
                <w:szCs w:val="16"/>
              </w:rPr>
              <w:t xml:space="preserve"> </w:t>
            </w:r>
            <w:r w:rsidRPr="00755D9F">
              <w:rPr>
                <w:rFonts w:ascii="Arial" w:eastAsia="MSPゴシック" w:hAnsi="Arial" w:cs="ＭＳ Ｐゴシック"/>
                <w:sz w:val="16"/>
                <w:szCs w:val="16"/>
              </w:rPr>
              <w:t>dose</w:t>
            </w:r>
            <w:r w:rsidRPr="00755D9F">
              <w:rPr>
                <w:rFonts w:ascii="Arial" w:eastAsia="MSPゴシック" w:hAnsi="Arial" w:cs="ＭＳ Ｐゴシック"/>
                <w:sz w:val="16"/>
                <w:szCs w:val="16"/>
              </w:rPr>
              <w:t>）</w:t>
            </w:r>
          </w:p>
        </w:tc>
        <w:tc>
          <w:tcPr>
            <w:tcW w:w="13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4FB4DE0" w14:textId="77777777" w:rsidR="000C722C" w:rsidRPr="00755D9F"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755D9F">
              <w:rPr>
                <w:rFonts w:ascii="Arial" w:eastAsia="MSPゴシック" w:hAnsi="Arial" w:cs="ＭＳ Ｐゴシック"/>
                <w:color w:val="AEAAAA"/>
                <w:sz w:val="16"/>
                <w:szCs w:val="16"/>
              </w:rPr>
              <w:t>Small</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7E76EC7" w14:textId="77777777" w:rsidR="000C722C" w:rsidRPr="00755D9F" w:rsidRDefault="000C722C" w:rsidP="00C21080">
            <w:pPr>
              <w:widowControl/>
              <w:pBdr>
                <w:top w:val="nil"/>
                <w:left w:val="nil"/>
                <w:bottom w:val="nil"/>
                <w:right w:val="nil"/>
                <w:between w:val="nil"/>
              </w:pBdr>
              <w:jc w:val="center"/>
              <w:rPr>
                <w:rFonts w:ascii="Arial" w:eastAsia="MSPゴシック" w:hAnsi="Arial" w:cs="ＭＳ Ｐゴシック"/>
                <w:color w:val="000000"/>
                <w:sz w:val="16"/>
                <w:szCs w:val="16"/>
              </w:rPr>
            </w:pPr>
            <w:r w:rsidRPr="00755D9F">
              <w:rPr>
                <w:rFonts w:ascii="Arial" w:eastAsia="MSPゴシック" w:hAnsi="Arial" w:cs="ＭＳ Ｐゴシック"/>
                <w:color w:val="000000"/>
                <w:sz w:val="16"/>
                <w:szCs w:val="16"/>
              </w:rPr>
              <w:t>Moderate</w:t>
            </w:r>
          </w:p>
          <w:p w14:paraId="1491B16C" w14:textId="77777777" w:rsidR="000C722C" w:rsidRPr="00755D9F"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755D9F">
              <w:rPr>
                <w:rFonts w:ascii="Arial" w:eastAsia="MSPゴシック" w:hAnsi="Arial" w:cs="ＭＳ Ｐゴシック"/>
                <w:sz w:val="16"/>
                <w:szCs w:val="16"/>
              </w:rPr>
              <w:t>（</w:t>
            </w:r>
            <w:r w:rsidRPr="00755D9F">
              <w:rPr>
                <w:rFonts w:ascii="Arial" w:eastAsia="MSPゴシック" w:hAnsi="Arial" w:cs="ＭＳ Ｐゴシック"/>
                <w:sz w:val="16"/>
                <w:szCs w:val="16"/>
              </w:rPr>
              <w:t>Low</w:t>
            </w:r>
            <w:r>
              <w:rPr>
                <w:rFonts w:ascii="Arial" w:eastAsia="MSPゴシック" w:hAnsi="Arial" w:cs="ＭＳ Ｐゴシック"/>
                <w:sz w:val="16"/>
                <w:szCs w:val="16"/>
              </w:rPr>
              <w:t xml:space="preserve"> </w:t>
            </w:r>
            <w:r w:rsidRPr="00755D9F">
              <w:rPr>
                <w:rFonts w:ascii="Arial" w:eastAsia="MSPゴシック" w:hAnsi="Arial" w:cs="ＭＳ Ｐゴシック"/>
                <w:sz w:val="16"/>
                <w:szCs w:val="16"/>
              </w:rPr>
              <w:t>dose</w:t>
            </w:r>
            <w:r w:rsidRPr="00755D9F">
              <w:rPr>
                <w:rFonts w:ascii="Arial" w:eastAsia="MSPゴシック" w:hAnsi="Arial" w:cs="ＭＳ Ｐゴシック"/>
                <w:sz w:val="16"/>
                <w:szCs w:val="16"/>
              </w:rPr>
              <w:t>）</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45029A4" w14:textId="77777777" w:rsidR="000C722C" w:rsidRPr="00755D9F"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755D9F">
              <w:rPr>
                <w:rFonts w:ascii="Arial" w:eastAsia="MSPゴシック" w:hAnsi="Arial" w:cs="ＭＳ Ｐゴシック"/>
                <w:color w:val="AEAAAA"/>
                <w:sz w:val="16"/>
                <w:szCs w:val="16"/>
              </w:rPr>
              <w:t>Large</w:t>
            </w:r>
          </w:p>
        </w:tc>
        <w:tc>
          <w:tcPr>
            <w:tcW w:w="1357"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025A5545" w14:textId="77777777" w:rsidR="000C722C" w:rsidRPr="00755D9F" w:rsidRDefault="000C722C" w:rsidP="00C21080">
            <w:pPr>
              <w:rPr>
                <w:rFonts w:ascii="Arial" w:eastAsia="MSPゴシック" w:hAnsi="Arial" w:cs="ＭＳ Ｐゴシック"/>
                <w:color w:val="AEAAAA"/>
                <w:sz w:val="16"/>
                <w:szCs w:val="16"/>
              </w:rPr>
            </w:pPr>
          </w:p>
        </w:tc>
        <w:tc>
          <w:tcPr>
            <w:tcW w:w="11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E85DFA1" w14:textId="77777777" w:rsidR="000C722C" w:rsidRPr="00755D9F"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755D9F">
              <w:rPr>
                <w:rFonts w:ascii="Arial" w:eastAsia="MSPゴシック" w:hAnsi="Arial" w:cs="Arial"/>
                <w:color w:val="AEAAAA"/>
                <w:sz w:val="16"/>
                <w:szCs w:val="16"/>
              </w:rPr>
              <w:t>Varie</w:t>
            </w:r>
            <w:r>
              <w:rPr>
                <w:rFonts w:ascii="Arial" w:eastAsia="MSPゴシック" w:hAnsi="Arial" w:cs="Arial"/>
                <w:color w:val="AEAAAA"/>
                <w:sz w:val="16"/>
                <w:szCs w:val="16"/>
              </w:rPr>
              <w:t>s</w:t>
            </w:r>
          </w:p>
        </w:tc>
        <w:tc>
          <w:tcPr>
            <w:tcW w:w="11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0E0F9BB" w14:textId="77777777" w:rsidR="000C722C" w:rsidRPr="00755D9F"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755D9F">
              <w:rPr>
                <w:rFonts w:ascii="Arial" w:eastAsia="MSPゴシック" w:hAnsi="Arial" w:cs="Arial"/>
                <w:color w:val="AEAAAA"/>
                <w:sz w:val="16"/>
                <w:szCs w:val="16"/>
              </w:rPr>
              <w:t>Do</w:t>
            </w:r>
            <w:r>
              <w:rPr>
                <w:rFonts w:ascii="Arial" w:eastAsia="MSPゴシック" w:hAnsi="Arial" w:cs="Arial"/>
                <w:color w:val="AEAAAA"/>
                <w:sz w:val="16"/>
                <w:szCs w:val="16"/>
              </w:rPr>
              <w:t xml:space="preserve"> not</w:t>
            </w:r>
            <w:r w:rsidRPr="00755D9F">
              <w:rPr>
                <w:rFonts w:ascii="Arial" w:eastAsia="MSPゴシック" w:hAnsi="Arial" w:cs="Arial"/>
                <w:color w:val="AEAAAA"/>
                <w:sz w:val="16"/>
                <w:szCs w:val="16"/>
              </w:rPr>
              <w:t xml:space="preserve"> know</w:t>
            </w:r>
          </w:p>
        </w:tc>
      </w:tr>
      <w:tr w:rsidR="000C722C" w:rsidRPr="00755D9F" w14:paraId="2DEB6E46" w14:textId="77777777" w:rsidTr="00C21080">
        <w:tc>
          <w:tcPr>
            <w:tcW w:w="1801"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6D6D155F" w14:textId="77777777" w:rsidR="000C722C" w:rsidRPr="00755D9F" w:rsidRDefault="000C722C" w:rsidP="00C21080">
            <w:pPr>
              <w:widowControl/>
              <w:pBdr>
                <w:top w:val="nil"/>
                <w:left w:val="nil"/>
                <w:bottom w:val="nil"/>
                <w:right w:val="nil"/>
                <w:between w:val="nil"/>
              </w:pBdr>
              <w:jc w:val="center"/>
              <w:rPr>
                <w:rFonts w:ascii="Arial" w:eastAsia="MSPゴシック" w:hAnsi="Arial" w:cs="ＭＳ Ｐゴシック"/>
                <w:b/>
                <w:smallCaps/>
                <w:color w:val="FFFFFF"/>
                <w:sz w:val="16"/>
                <w:szCs w:val="16"/>
              </w:rPr>
            </w:pPr>
            <w:r w:rsidRPr="00755D9F">
              <w:rPr>
                <w:rFonts w:ascii="Arial" w:eastAsia="MSPゴシック" w:hAnsi="Arial" w:cs="ＭＳ Ｐゴシック"/>
                <w:b/>
                <w:smallCaps/>
                <w:color w:val="FFFFFF"/>
                <w:sz w:val="16"/>
                <w:szCs w:val="16"/>
              </w:rPr>
              <w:t>UNDESIRABLE EFFECTS</w:t>
            </w:r>
          </w:p>
        </w:tc>
        <w:tc>
          <w:tcPr>
            <w:tcW w:w="13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CD9C0F2" w14:textId="77777777" w:rsidR="000C722C" w:rsidRPr="00755D9F"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755D9F">
              <w:rPr>
                <w:rFonts w:ascii="Arial" w:eastAsia="MSPゴシック" w:hAnsi="Arial" w:cs="ＭＳ Ｐゴシック"/>
                <w:color w:val="AEAAAA"/>
                <w:sz w:val="16"/>
                <w:szCs w:val="16"/>
              </w:rPr>
              <w:t>Large</w:t>
            </w:r>
          </w:p>
        </w:tc>
        <w:tc>
          <w:tcPr>
            <w:tcW w:w="13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8CBB8E4" w14:textId="77777777" w:rsidR="000C722C" w:rsidRPr="00755D9F"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755D9F">
              <w:rPr>
                <w:rFonts w:ascii="Arial" w:eastAsia="MSPゴシック" w:hAnsi="Arial" w:cs="ＭＳ Ｐゴシック"/>
                <w:color w:val="AEAAAA"/>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A80C66A" w14:textId="77777777" w:rsidR="000C722C" w:rsidRPr="00755D9F" w:rsidRDefault="000C722C" w:rsidP="00C21080">
            <w:pPr>
              <w:widowControl/>
              <w:pBdr>
                <w:top w:val="nil"/>
                <w:left w:val="nil"/>
                <w:bottom w:val="nil"/>
                <w:right w:val="nil"/>
                <w:between w:val="nil"/>
              </w:pBdr>
              <w:jc w:val="center"/>
              <w:rPr>
                <w:rFonts w:ascii="Arial" w:eastAsia="MSPゴシック" w:hAnsi="Arial" w:cs="ＭＳ Ｐゴシック"/>
                <w:sz w:val="16"/>
                <w:szCs w:val="16"/>
              </w:rPr>
            </w:pPr>
            <w:r w:rsidRPr="00755D9F">
              <w:rPr>
                <w:rFonts w:ascii="Arial" w:eastAsia="MSPゴシック" w:hAnsi="Arial" w:cs="ＭＳ Ｐゴシック"/>
                <w:sz w:val="16"/>
                <w:szCs w:val="16"/>
              </w:rPr>
              <w:t>Small</w:t>
            </w:r>
          </w:p>
          <w:p w14:paraId="1948A435" w14:textId="77777777" w:rsidR="000C722C" w:rsidRPr="00755D9F"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755D9F">
              <w:rPr>
                <w:rFonts w:ascii="Arial" w:eastAsia="MSPゴシック" w:hAnsi="Arial" w:cs="ＭＳ Ｐゴシック"/>
                <w:sz w:val="16"/>
                <w:szCs w:val="16"/>
              </w:rPr>
              <w:t>（</w:t>
            </w:r>
            <w:r w:rsidRPr="00755D9F">
              <w:rPr>
                <w:rFonts w:ascii="Arial" w:eastAsia="MSPゴシック" w:hAnsi="Arial" w:cs="ＭＳ Ｐゴシック"/>
                <w:sz w:val="16"/>
                <w:szCs w:val="16"/>
              </w:rPr>
              <w:t>High</w:t>
            </w:r>
            <w:r>
              <w:rPr>
                <w:rFonts w:ascii="Arial" w:eastAsia="MSPゴシック" w:hAnsi="Arial" w:cs="ＭＳ Ｐゴシック"/>
                <w:sz w:val="16"/>
                <w:szCs w:val="16"/>
              </w:rPr>
              <w:t xml:space="preserve"> </w:t>
            </w:r>
            <w:r w:rsidRPr="00755D9F">
              <w:rPr>
                <w:rFonts w:ascii="Arial" w:eastAsia="MSPゴシック" w:hAnsi="Arial" w:cs="ＭＳ Ｐゴシック"/>
                <w:sz w:val="16"/>
                <w:szCs w:val="16"/>
              </w:rPr>
              <w:t>dose</w:t>
            </w:r>
            <w:r w:rsidRPr="00755D9F">
              <w:rPr>
                <w:rFonts w:ascii="Arial" w:eastAsia="MSPゴシック" w:hAnsi="Arial" w:cs="ＭＳ Ｐゴシック"/>
                <w:sz w:val="16"/>
                <w:szCs w:val="16"/>
              </w:rPr>
              <w:t>）</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2D0349D" w14:textId="77777777" w:rsidR="000C722C" w:rsidRPr="00755D9F" w:rsidRDefault="000C722C" w:rsidP="00C21080">
            <w:pPr>
              <w:widowControl/>
              <w:pBdr>
                <w:top w:val="nil"/>
                <w:left w:val="nil"/>
                <w:bottom w:val="nil"/>
                <w:right w:val="nil"/>
                <w:between w:val="nil"/>
              </w:pBdr>
              <w:jc w:val="center"/>
              <w:rPr>
                <w:rFonts w:ascii="Arial" w:eastAsia="MSPゴシック" w:hAnsi="Arial" w:cs="ＭＳ Ｐゴシック"/>
                <w:sz w:val="16"/>
                <w:szCs w:val="16"/>
              </w:rPr>
            </w:pPr>
            <w:r w:rsidRPr="00755D9F">
              <w:rPr>
                <w:rFonts w:ascii="Arial" w:eastAsia="MSPゴシック" w:hAnsi="Arial" w:cs="ＭＳ Ｐゴシック"/>
                <w:sz w:val="16"/>
                <w:szCs w:val="16"/>
              </w:rPr>
              <w:t>Trivial</w:t>
            </w:r>
          </w:p>
          <w:p w14:paraId="587F16B8" w14:textId="77777777" w:rsidR="000C722C" w:rsidRPr="00755D9F"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755D9F">
              <w:rPr>
                <w:rFonts w:ascii="Arial" w:eastAsia="MSPゴシック" w:hAnsi="Arial" w:cs="ＭＳ Ｐゴシック"/>
                <w:sz w:val="16"/>
                <w:szCs w:val="16"/>
              </w:rPr>
              <w:t>（</w:t>
            </w:r>
            <w:r w:rsidRPr="00755D9F">
              <w:rPr>
                <w:rFonts w:ascii="Arial" w:eastAsia="MSPゴシック" w:hAnsi="Arial" w:cs="ＭＳ Ｐゴシック"/>
                <w:sz w:val="16"/>
                <w:szCs w:val="16"/>
              </w:rPr>
              <w:t>Low</w:t>
            </w:r>
            <w:r>
              <w:rPr>
                <w:rFonts w:ascii="Arial" w:eastAsia="MSPゴシック" w:hAnsi="Arial" w:cs="ＭＳ Ｐゴシック"/>
                <w:sz w:val="16"/>
                <w:szCs w:val="16"/>
              </w:rPr>
              <w:t xml:space="preserve"> </w:t>
            </w:r>
            <w:r w:rsidRPr="00755D9F">
              <w:rPr>
                <w:rFonts w:ascii="Arial" w:eastAsia="MSPゴシック" w:hAnsi="Arial" w:cs="ＭＳ Ｐゴシック"/>
                <w:sz w:val="16"/>
                <w:szCs w:val="16"/>
              </w:rPr>
              <w:t>dose</w:t>
            </w:r>
            <w:r w:rsidRPr="00755D9F">
              <w:rPr>
                <w:rFonts w:ascii="Arial" w:eastAsia="MSPゴシック" w:hAnsi="Arial" w:cs="ＭＳ Ｐゴシック"/>
                <w:sz w:val="16"/>
                <w:szCs w:val="16"/>
              </w:rPr>
              <w:t>）</w:t>
            </w:r>
          </w:p>
        </w:tc>
        <w:tc>
          <w:tcPr>
            <w:tcW w:w="1357"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1E9766B7" w14:textId="77777777" w:rsidR="000C722C" w:rsidRPr="00755D9F" w:rsidRDefault="000C722C" w:rsidP="00C21080">
            <w:pPr>
              <w:rPr>
                <w:rFonts w:ascii="Arial" w:eastAsia="MSPゴシック" w:hAnsi="Arial" w:cs="ＭＳ Ｐゴシック"/>
                <w:color w:val="AEAAAA"/>
                <w:sz w:val="16"/>
                <w:szCs w:val="16"/>
              </w:rPr>
            </w:pPr>
          </w:p>
        </w:tc>
        <w:tc>
          <w:tcPr>
            <w:tcW w:w="11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14C341A" w14:textId="77777777" w:rsidR="000C722C" w:rsidRPr="00755D9F"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755D9F">
              <w:rPr>
                <w:rFonts w:ascii="Arial" w:eastAsia="MSPゴシック" w:hAnsi="Arial" w:cs="Arial"/>
                <w:color w:val="AEAAAA"/>
                <w:sz w:val="16"/>
                <w:szCs w:val="16"/>
              </w:rPr>
              <w:t>Varie</w:t>
            </w:r>
            <w:r>
              <w:rPr>
                <w:rFonts w:ascii="Arial" w:eastAsia="MSPゴシック" w:hAnsi="Arial" w:cs="Arial"/>
                <w:color w:val="AEAAAA"/>
                <w:sz w:val="16"/>
                <w:szCs w:val="16"/>
              </w:rPr>
              <w:t>s</w:t>
            </w:r>
          </w:p>
        </w:tc>
        <w:tc>
          <w:tcPr>
            <w:tcW w:w="11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3779712" w14:textId="77777777" w:rsidR="000C722C" w:rsidRPr="00755D9F"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755D9F">
              <w:rPr>
                <w:rFonts w:ascii="Arial" w:eastAsia="MSPゴシック" w:hAnsi="Arial" w:cs="Arial"/>
                <w:color w:val="AEAAAA"/>
                <w:sz w:val="16"/>
                <w:szCs w:val="16"/>
              </w:rPr>
              <w:t>Do</w:t>
            </w:r>
            <w:r>
              <w:rPr>
                <w:rFonts w:ascii="Arial" w:eastAsia="MSPゴシック" w:hAnsi="Arial" w:cs="Arial"/>
                <w:color w:val="AEAAAA"/>
                <w:sz w:val="16"/>
                <w:szCs w:val="16"/>
              </w:rPr>
              <w:t xml:space="preserve"> not</w:t>
            </w:r>
            <w:r w:rsidRPr="00755D9F">
              <w:rPr>
                <w:rFonts w:ascii="Arial" w:eastAsia="MSPゴシック" w:hAnsi="Arial" w:cs="Arial"/>
                <w:color w:val="AEAAAA"/>
                <w:sz w:val="16"/>
                <w:szCs w:val="16"/>
              </w:rPr>
              <w:t xml:space="preserve"> know</w:t>
            </w:r>
          </w:p>
        </w:tc>
      </w:tr>
      <w:tr w:rsidR="000C722C" w:rsidRPr="00755D9F" w14:paraId="3A0F8A73" w14:textId="77777777" w:rsidTr="00C21080">
        <w:tc>
          <w:tcPr>
            <w:tcW w:w="1801"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3BF23A03" w14:textId="77777777" w:rsidR="000C722C" w:rsidRPr="00755D9F" w:rsidRDefault="000C722C" w:rsidP="00C21080">
            <w:pPr>
              <w:widowControl/>
              <w:pBdr>
                <w:top w:val="nil"/>
                <w:left w:val="nil"/>
                <w:bottom w:val="nil"/>
                <w:right w:val="nil"/>
                <w:between w:val="nil"/>
              </w:pBdr>
              <w:jc w:val="center"/>
              <w:rPr>
                <w:rFonts w:ascii="Arial" w:eastAsia="MSPゴシック" w:hAnsi="Arial" w:cs="ＭＳ Ｐゴシック"/>
                <w:b/>
                <w:smallCaps/>
                <w:color w:val="FFFFFF"/>
                <w:sz w:val="16"/>
                <w:szCs w:val="16"/>
              </w:rPr>
            </w:pPr>
            <w:r w:rsidRPr="00755D9F">
              <w:rPr>
                <w:rFonts w:ascii="Arial" w:eastAsia="MSPゴシック" w:hAnsi="Arial" w:cs="ＭＳ Ｐゴシック"/>
                <w:b/>
                <w:smallCaps/>
                <w:color w:val="FFFFFF"/>
                <w:sz w:val="16"/>
                <w:szCs w:val="16"/>
              </w:rPr>
              <w:t>CERTAINTY OF EVIDENCE</w:t>
            </w:r>
          </w:p>
        </w:tc>
        <w:tc>
          <w:tcPr>
            <w:tcW w:w="13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6A862F9" w14:textId="77777777" w:rsidR="000C722C" w:rsidRPr="00755D9F"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755D9F">
              <w:rPr>
                <w:rFonts w:ascii="Arial" w:eastAsia="MSPゴシック" w:hAnsi="Arial" w:cs="ＭＳ Ｐゴシック"/>
                <w:color w:val="AEAAAA"/>
                <w:sz w:val="16"/>
                <w:szCs w:val="16"/>
              </w:rPr>
              <w:t>Very low</w:t>
            </w:r>
          </w:p>
        </w:tc>
        <w:tc>
          <w:tcPr>
            <w:tcW w:w="13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4E9DB27" w14:textId="77777777" w:rsidR="000C722C" w:rsidRPr="00755D9F" w:rsidRDefault="000C722C" w:rsidP="00C21080">
            <w:pPr>
              <w:widowControl/>
              <w:pBdr>
                <w:top w:val="nil"/>
                <w:left w:val="nil"/>
                <w:bottom w:val="nil"/>
                <w:right w:val="nil"/>
                <w:between w:val="nil"/>
              </w:pBdr>
              <w:jc w:val="center"/>
              <w:rPr>
                <w:rFonts w:ascii="Arial" w:eastAsia="MSPゴシック" w:hAnsi="Arial" w:cs="ＭＳ Ｐゴシック"/>
                <w:sz w:val="16"/>
                <w:szCs w:val="16"/>
              </w:rPr>
            </w:pPr>
            <w:r w:rsidRPr="00755D9F">
              <w:rPr>
                <w:rFonts w:ascii="Arial" w:eastAsia="MSPゴシック" w:hAnsi="Arial" w:cs="ＭＳ Ｐゴシック"/>
                <w:sz w:val="16"/>
                <w:szCs w:val="16"/>
              </w:rPr>
              <w:t>Low</w:t>
            </w:r>
          </w:p>
          <w:p w14:paraId="6A8921D6" w14:textId="77777777" w:rsidR="000C722C" w:rsidRPr="00755D9F" w:rsidRDefault="000C722C" w:rsidP="00C21080">
            <w:pPr>
              <w:widowControl/>
              <w:pBdr>
                <w:top w:val="nil"/>
                <w:left w:val="nil"/>
                <w:bottom w:val="nil"/>
                <w:right w:val="nil"/>
                <w:between w:val="nil"/>
              </w:pBdr>
              <w:jc w:val="center"/>
              <w:rPr>
                <w:rFonts w:ascii="Arial" w:eastAsia="MSPゴシック" w:hAnsi="Arial" w:cs="ＭＳ Ｐゴシック"/>
                <w:sz w:val="16"/>
                <w:szCs w:val="16"/>
              </w:rPr>
            </w:pPr>
            <w:r w:rsidRPr="00755D9F">
              <w:rPr>
                <w:rFonts w:ascii="Arial" w:eastAsia="MSPゴシック" w:hAnsi="Arial" w:cs="ＭＳ Ｐゴシック"/>
                <w:sz w:val="16"/>
                <w:szCs w:val="16"/>
              </w:rPr>
              <w:t>（</w:t>
            </w:r>
            <w:r w:rsidRPr="00755D9F">
              <w:rPr>
                <w:rFonts w:ascii="Arial" w:eastAsia="MSPゴシック" w:hAnsi="Arial" w:cs="ＭＳ Ｐゴシック"/>
                <w:sz w:val="16"/>
                <w:szCs w:val="16"/>
              </w:rPr>
              <w:t>High</w:t>
            </w:r>
            <w:r>
              <w:rPr>
                <w:rFonts w:ascii="Arial" w:eastAsia="MSPゴシック" w:hAnsi="Arial" w:cs="ＭＳ Ｐゴシック"/>
                <w:sz w:val="16"/>
                <w:szCs w:val="16"/>
              </w:rPr>
              <w:t xml:space="preserve"> </w:t>
            </w:r>
            <w:r w:rsidRPr="00755D9F">
              <w:rPr>
                <w:rFonts w:ascii="Arial" w:eastAsia="MSPゴシック" w:hAnsi="Arial" w:cs="ＭＳ Ｐゴシック"/>
                <w:sz w:val="16"/>
                <w:szCs w:val="16"/>
              </w:rPr>
              <w:t>dose</w:t>
            </w:r>
            <w:r w:rsidRPr="00755D9F">
              <w:rPr>
                <w:rFonts w:ascii="Arial" w:eastAsia="MSPゴシック" w:hAnsi="Arial" w:cs="ＭＳ Ｐゴシック"/>
                <w:sz w:val="16"/>
                <w:szCs w:val="16"/>
              </w:rPr>
              <w:t>）</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9E3F133" w14:textId="77777777" w:rsidR="000C722C" w:rsidRPr="00755D9F" w:rsidRDefault="000C722C" w:rsidP="00C21080">
            <w:pPr>
              <w:widowControl/>
              <w:pBdr>
                <w:top w:val="nil"/>
                <w:left w:val="nil"/>
                <w:bottom w:val="nil"/>
                <w:right w:val="nil"/>
                <w:between w:val="nil"/>
              </w:pBdr>
              <w:jc w:val="center"/>
              <w:rPr>
                <w:rFonts w:ascii="Arial" w:eastAsia="MSPゴシック" w:hAnsi="Arial" w:cs="ＭＳ Ｐゴシック"/>
                <w:sz w:val="16"/>
                <w:szCs w:val="16"/>
              </w:rPr>
            </w:pPr>
            <w:r w:rsidRPr="00755D9F">
              <w:rPr>
                <w:rFonts w:ascii="Arial" w:eastAsia="MSPゴシック" w:hAnsi="Arial" w:cs="ＭＳ Ｐゴシック"/>
                <w:sz w:val="16"/>
                <w:szCs w:val="16"/>
              </w:rPr>
              <w:t>Moderate</w:t>
            </w:r>
          </w:p>
          <w:p w14:paraId="28A8FEEE" w14:textId="77777777" w:rsidR="000C722C" w:rsidRPr="00755D9F" w:rsidRDefault="000C722C" w:rsidP="00C21080">
            <w:pPr>
              <w:widowControl/>
              <w:pBdr>
                <w:top w:val="nil"/>
                <w:left w:val="nil"/>
                <w:bottom w:val="nil"/>
                <w:right w:val="nil"/>
                <w:between w:val="nil"/>
              </w:pBdr>
              <w:jc w:val="center"/>
              <w:rPr>
                <w:rFonts w:ascii="Arial" w:eastAsia="MSPゴシック" w:hAnsi="Arial" w:cs="ＭＳ Ｐゴシック"/>
                <w:sz w:val="16"/>
                <w:szCs w:val="16"/>
              </w:rPr>
            </w:pPr>
            <w:r w:rsidRPr="00755D9F">
              <w:rPr>
                <w:rFonts w:ascii="Arial" w:eastAsia="MSPゴシック" w:hAnsi="Arial" w:cs="ＭＳ Ｐゴシック"/>
                <w:sz w:val="16"/>
                <w:szCs w:val="16"/>
              </w:rPr>
              <w:t>（</w:t>
            </w:r>
            <w:r w:rsidRPr="00755D9F">
              <w:rPr>
                <w:rFonts w:ascii="Arial" w:eastAsia="MSPゴシック" w:hAnsi="Arial" w:cs="ＭＳ Ｐゴシック"/>
                <w:sz w:val="16"/>
                <w:szCs w:val="16"/>
              </w:rPr>
              <w:t>Low</w:t>
            </w:r>
            <w:r>
              <w:rPr>
                <w:rFonts w:ascii="Arial" w:eastAsia="MSPゴシック" w:hAnsi="Arial" w:cs="ＭＳ Ｐゴシック"/>
                <w:sz w:val="16"/>
                <w:szCs w:val="16"/>
              </w:rPr>
              <w:t xml:space="preserve"> </w:t>
            </w:r>
            <w:r w:rsidRPr="00755D9F">
              <w:rPr>
                <w:rFonts w:ascii="Arial" w:eastAsia="MSPゴシック" w:hAnsi="Arial" w:cs="ＭＳ Ｐゴシック"/>
                <w:sz w:val="16"/>
                <w:szCs w:val="16"/>
              </w:rPr>
              <w:t>dose</w:t>
            </w:r>
            <w:r w:rsidRPr="00755D9F">
              <w:rPr>
                <w:rFonts w:ascii="Arial" w:eastAsia="MSPゴシック" w:hAnsi="Arial" w:cs="ＭＳ Ｐゴシック"/>
                <w:sz w:val="16"/>
                <w:szCs w:val="16"/>
              </w:rPr>
              <w:t>）</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648BC49" w14:textId="77777777" w:rsidR="000C722C" w:rsidRPr="00755D9F"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755D9F">
              <w:rPr>
                <w:rFonts w:ascii="Arial" w:eastAsia="MSPゴシック" w:hAnsi="Arial" w:cs="ＭＳ Ｐゴシック"/>
                <w:color w:val="AEAAAA"/>
                <w:sz w:val="16"/>
                <w:szCs w:val="16"/>
              </w:rPr>
              <w:t>High</w:t>
            </w:r>
          </w:p>
        </w:tc>
        <w:tc>
          <w:tcPr>
            <w:tcW w:w="1357"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5F6C35D4" w14:textId="77777777" w:rsidR="000C722C" w:rsidRPr="00755D9F" w:rsidRDefault="000C722C" w:rsidP="00C21080">
            <w:pPr>
              <w:rPr>
                <w:rFonts w:ascii="Arial" w:eastAsia="MSPゴシック" w:hAnsi="Arial" w:cs="ＭＳ Ｐゴシック"/>
                <w:color w:val="AEAAAA"/>
                <w:sz w:val="16"/>
                <w:szCs w:val="16"/>
              </w:rPr>
            </w:pPr>
          </w:p>
        </w:tc>
        <w:tc>
          <w:tcPr>
            <w:tcW w:w="1133"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5559E2DA" w14:textId="77777777" w:rsidR="000C722C" w:rsidRPr="00755D9F" w:rsidRDefault="000C722C" w:rsidP="00C21080">
            <w:pPr>
              <w:jc w:val="center"/>
              <w:rPr>
                <w:rFonts w:ascii="Arial" w:eastAsia="MSPゴシック" w:hAnsi="Arial" w:cs="ＭＳ Ｐゴシック"/>
                <w:sz w:val="20"/>
                <w:szCs w:val="20"/>
              </w:rPr>
            </w:pPr>
          </w:p>
        </w:tc>
        <w:tc>
          <w:tcPr>
            <w:tcW w:w="11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460A10E" w14:textId="77777777" w:rsidR="000C722C" w:rsidRPr="00755D9F"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755D9F">
              <w:rPr>
                <w:rFonts w:ascii="Arial" w:eastAsia="MSPゴシック" w:hAnsi="Arial" w:cs="Arial"/>
                <w:color w:val="AEAAAA"/>
                <w:sz w:val="16"/>
                <w:szCs w:val="16"/>
              </w:rPr>
              <w:t>No included stud</w:t>
            </w:r>
            <w:r>
              <w:rPr>
                <w:rFonts w:ascii="Arial" w:eastAsia="MSPゴシック" w:hAnsi="Arial" w:cs="Arial"/>
                <w:color w:val="AEAAAA"/>
                <w:sz w:val="16"/>
                <w:szCs w:val="16"/>
              </w:rPr>
              <w:t>ies</w:t>
            </w:r>
          </w:p>
        </w:tc>
      </w:tr>
      <w:tr w:rsidR="000C722C" w:rsidRPr="00755D9F" w14:paraId="3C43DBFE" w14:textId="77777777" w:rsidTr="00C21080">
        <w:tc>
          <w:tcPr>
            <w:tcW w:w="1801"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013F3B11" w14:textId="77777777" w:rsidR="000C722C" w:rsidRPr="00755D9F" w:rsidRDefault="000C722C" w:rsidP="00C21080">
            <w:pPr>
              <w:widowControl/>
              <w:pBdr>
                <w:top w:val="nil"/>
                <w:left w:val="nil"/>
                <w:bottom w:val="nil"/>
                <w:right w:val="nil"/>
                <w:between w:val="nil"/>
              </w:pBdr>
              <w:jc w:val="center"/>
              <w:rPr>
                <w:rFonts w:ascii="Arial" w:eastAsia="MSPゴシック" w:hAnsi="Arial" w:cs="ＭＳ Ｐゴシック"/>
                <w:b/>
                <w:smallCaps/>
                <w:color w:val="FFFFFF"/>
                <w:sz w:val="16"/>
                <w:szCs w:val="16"/>
              </w:rPr>
            </w:pPr>
            <w:r w:rsidRPr="00755D9F">
              <w:rPr>
                <w:rFonts w:ascii="Arial" w:eastAsia="MSPゴシック" w:hAnsi="Arial" w:cs="ＭＳ Ｐゴシック"/>
                <w:b/>
                <w:smallCaps/>
                <w:color w:val="FFFFFF"/>
                <w:sz w:val="16"/>
                <w:szCs w:val="16"/>
              </w:rPr>
              <w:t>VALUES</w:t>
            </w:r>
          </w:p>
        </w:tc>
        <w:tc>
          <w:tcPr>
            <w:tcW w:w="13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1C9B41E" w14:textId="77777777" w:rsidR="000C722C" w:rsidRPr="00755D9F"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755D9F">
              <w:rPr>
                <w:rFonts w:ascii="Arial" w:eastAsia="MSPゴシック" w:hAnsi="Arial" w:cs="Arial"/>
                <w:color w:val="AEAAAA"/>
                <w:sz w:val="16"/>
                <w:szCs w:val="16"/>
              </w:rPr>
              <w:t>Important uncertainty or variability</w:t>
            </w:r>
          </w:p>
        </w:tc>
        <w:tc>
          <w:tcPr>
            <w:tcW w:w="13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20FE4E6" w14:textId="77777777" w:rsidR="000C722C" w:rsidRPr="00755D9F"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755D9F">
              <w:rPr>
                <w:rFonts w:ascii="Arial" w:eastAsia="MSPゴシック" w:hAnsi="Arial" w:cs="Arial"/>
                <w:color w:val="AEAAAA"/>
                <w:sz w:val="16"/>
                <w:szCs w:val="16"/>
              </w:rPr>
              <w:t>Possibly important uncertainty or variability</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6CD36A1" w14:textId="77777777" w:rsidR="000C722C" w:rsidRPr="00755D9F"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755D9F">
              <w:rPr>
                <w:rFonts w:ascii="Arial" w:eastAsia="MSPゴシック" w:hAnsi="Arial" w:cs="Arial"/>
                <w:color w:val="AEAAAA"/>
                <w:sz w:val="16"/>
                <w:szCs w:val="16"/>
              </w:rPr>
              <w:t>Probably no important uncertainty or variability</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9B5879E" w14:textId="77777777" w:rsidR="000C722C" w:rsidRPr="00755D9F"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755D9F">
              <w:rPr>
                <w:rFonts w:ascii="Arial" w:eastAsia="MSPゴシック" w:hAnsi="Arial" w:cs="Arial"/>
                <w:sz w:val="16"/>
                <w:szCs w:val="16"/>
              </w:rPr>
              <w:t>No important uncertainty or variability</w:t>
            </w:r>
          </w:p>
        </w:tc>
        <w:tc>
          <w:tcPr>
            <w:tcW w:w="1357"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24209D07" w14:textId="77777777" w:rsidR="000C722C" w:rsidRPr="00755D9F" w:rsidRDefault="000C722C" w:rsidP="00C21080">
            <w:pPr>
              <w:rPr>
                <w:rFonts w:ascii="Arial" w:eastAsia="MSPゴシック" w:hAnsi="Arial" w:cs="ＭＳ Ｐゴシック"/>
                <w:color w:val="AEAAAA"/>
                <w:sz w:val="16"/>
                <w:szCs w:val="16"/>
              </w:rPr>
            </w:pPr>
          </w:p>
        </w:tc>
        <w:tc>
          <w:tcPr>
            <w:tcW w:w="1133"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1234ED36" w14:textId="77777777" w:rsidR="000C722C" w:rsidRPr="00755D9F" w:rsidRDefault="000C722C" w:rsidP="00C21080">
            <w:pPr>
              <w:jc w:val="center"/>
              <w:rPr>
                <w:rFonts w:ascii="Arial" w:eastAsia="MSPゴシック" w:hAnsi="Arial" w:cs="ＭＳ Ｐゴシック"/>
                <w:sz w:val="20"/>
                <w:szCs w:val="20"/>
              </w:rPr>
            </w:pPr>
          </w:p>
        </w:tc>
        <w:tc>
          <w:tcPr>
            <w:tcW w:w="1107"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137CF807" w14:textId="77777777" w:rsidR="000C722C" w:rsidRPr="00755D9F" w:rsidRDefault="000C722C" w:rsidP="00C21080">
            <w:pPr>
              <w:jc w:val="center"/>
              <w:rPr>
                <w:rFonts w:ascii="Arial" w:eastAsia="MSPゴシック" w:hAnsi="Arial" w:cs="ＭＳ Ｐゴシック"/>
                <w:sz w:val="20"/>
                <w:szCs w:val="20"/>
              </w:rPr>
            </w:pPr>
          </w:p>
        </w:tc>
      </w:tr>
      <w:tr w:rsidR="000C722C" w:rsidRPr="00755D9F" w14:paraId="349073CC" w14:textId="77777777" w:rsidTr="00C21080">
        <w:tc>
          <w:tcPr>
            <w:tcW w:w="1801"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125B62A3" w14:textId="77777777" w:rsidR="000C722C" w:rsidRPr="00755D9F" w:rsidRDefault="000C722C" w:rsidP="00C21080">
            <w:pPr>
              <w:widowControl/>
              <w:pBdr>
                <w:top w:val="nil"/>
                <w:left w:val="nil"/>
                <w:bottom w:val="nil"/>
                <w:right w:val="nil"/>
                <w:between w:val="nil"/>
              </w:pBdr>
              <w:jc w:val="center"/>
              <w:rPr>
                <w:rFonts w:ascii="Arial" w:eastAsia="MSPゴシック" w:hAnsi="Arial" w:cs="ＭＳ Ｐゴシック"/>
                <w:b/>
                <w:smallCaps/>
                <w:color w:val="FFFFFF"/>
                <w:sz w:val="16"/>
                <w:szCs w:val="16"/>
              </w:rPr>
            </w:pPr>
            <w:r w:rsidRPr="00755D9F">
              <w:rPr>
                <w:rFonts w:ascii="Arial" w:eastAsia="MSPゴシック" w:hAnsi="Arial" w:cs="ＭＳ Ｐゴシック"/>
                <w:b/>
                <w:smallCaps/>
                <w:color w:val="FFFFFF"/>
                <w:sz w:val="16"/>
                <w:szCs w:val="16"/>
              </w:rPr>
              <w:t>BALANCE OF EFFECTS</w:t>
            </w:r>
          </w:p>
        </w:tc>
        <w:tc>
          <w:tcPr>
            <w:tcW w:w="13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6E3C601" w14:textId="77777777" w:rsidR="000C722C" w:rsidRPr="00755D9F"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755D9F">
              <w:rPr>
                <w:rFonts w:ascii="Arial" w:eastAsia="MSPゴシック" w:hAnsi="Arial" w:cs="Arial"/>
                <w:color w:val="AEAAAA"/>
                <w:sz w:val="16"/>
                <w:szCs w:val="16"/>
              </w:rPr>
              <w:t>Favors the comparison</w:t>
            </w:r>
          </w:p>
        </w:tc>
        <w:tc>
          <w:tcPr>
            <w:tcW w:w="13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B2FF671" w14:textId="77777777" w:rsidR="000C722C" w:rsidRPr="00755D9F" w:rsidRDefault="000C722C" w:rsidP="00C21080">
            <w:pPr>
              <w:widowControl/>
              <w:pBdr>
                <w:top w:val="nil"/>
                <w:left w:val="nil"/>
                <w:bottom w:val="nil"/>
                <w:right w:val="nil"/>
                <w:between w:val="nil"/>
              </w:pBdr>
              <w:jc w:val="center"/>
              <w:rPr>
                <w:rFonts w:ascii="Arial" w:eastAsia="MSPゴシック" w:hAnsi="Arial" w:cs="Arial"/>
                <w:sz w:val="16"/>
                <w:szCs w:val="16"/>
              </w:rPr>
            </w:pPr>
            <w:r w:rsidRPr="00755D9F">
              <w:rPr>
                <w:rFonts w:ascii="Arial" w:eastAsia="MSPゴシック" w:hAnsi="Arial" w:cs="Arial"/>
                <w:sz w:val="16"/>
                <w:szCs w:val="16"/>
              </w:rPr>
              <w:t>Probably favors the comparison</w:t>
            </w:r>
          </w:p>
          <w:p w14:paraId="7A0E4455" w14:textId="77777777" w:rsidR="000C722C" w:rsidRPr="00755D9F"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755D9F">
              <w:rPr>
                <w:rFonts w:ascii="Arial" w:eastAsia="MSPゴシック" w:hAnsi="Arial" w:cs="Arial"/>
                <w:sz w:val="16"/>
                <w:szCs w:val="16"/>
              </w:rPr>
              <w:t>(High</w:t>
            </w:r>
            <w:r>
              <w:rPr>
                <w:rFonts w:ascii="Arial" w:eastAsia="MSPゴシック" w:hAnsi="Arial" w:cs="Arial"/>
                <w:sz w:val="16"/>
                <w:szCs w:val="16"/>
              </w:rPr>
              <w:t xml:space="preserve"> </w:t>
            </w:r>
            <w:r w:rsidRPr="00755D9F">
              <w:rPr>
                <w:rFonts w:ascii="Arial" w:eastAsia="MSPゴシック" w:hAnsi="Arial" w:cs="Arial"/>
                <w:sz w:val="16"/>
                <w:szCs w:val="16"/>
              </w:rPr>
              <w:t>dose)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06077AE" w14:textId="77777777" w:rsidR="000C722C" w:rsidRPr="00755D9F"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755D9F">
              <w:rPr>
                <w:rFonts w:ascii="Arial" w:eastAsia="MSPゴシック" w:hAnsi="Arial" w:cs="Calibri"/>
                <w:color w:val="AEAAAA"/>
                <w:sz w:val="16"/>
                <w:szCs w:val="16"/>
              </w:rPr>
              <w:t>Does not favor either the intervention or the comparison</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FDBF8FE" w14:textId="77777777" w:rsidR="000C722C" w:rsidRPr="00755D9F" w:rsidRDefault="000C722C" w:rsidP="00C21080">
            <w:pPr>
              <w:widowControl/>
              <w:pBdr>
                <w:top w:val="nil"/>
                <w:left w:val="nil"/>
                <w:bottom w:val="nil"/>
                <w:right w:val="nil"/>
                <w:between w:val="nil"/>
              </w:pBdr>
              <w:jc w:val="center"/>
              <w:rPr>
                <w:rFonts w:ascii="Arial" w:eastAsia="MSPゴシック" w:hAnsi="Arial" w:cs="Calibri"/>
                <w:color w:val="000000"/>
                <w:sz w:val="16"/>
                <w:szCs w:val="16"/>
              </w:rPr>
            </w:pPr>
            <w:r w:rsidRPr="00755D9F">
              <w:rPr>
                <w:rFonts w:ascii="Arial" w:eastAsia="MSPゴシック" w:hAnsi="Arial" w:cs="Calibri"/>
                <w:color w:val="000000"/>
                <w:sz w:val="16"/>
                <w:szCs w:val="16"/>
              </w:rPr>
              <w:t>Probably favors the intervention</w:t>
            </w:r>
          </w:p>
          <w:p w14:paraId="14EC1D9D" w14:textId="77777777" w:rsidR="000C722C" w:rsidRPr="00755D9F"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755D9F">
              <w:rPr>
                <w:rFonts w:ascii="Arial" w:eastAsia="MSPゴシック" w:hAnsi="Arial" w:cs="Calibri"/>
                <w:color w:val="000000"/>
                <w:sz w:val="16"/>
                <w:szCs w:val="16"/>
              </w:rPr>
              <w:t>(Low</w:t>
            </w:r>
            <w:r>
              <w:rPr>
                <w:rFonts w:ascii="Arial" w:eastAsia="MSPゴシック" w:hAnsi="Arial" w:cs="Calibri"/>
                <w:color w:val="000000"/>
                <w:sz w:val="16"/>
                <w:szCs w:val="16"/>
              </w:rPr>
              <w:t xml:space="preserve"> </w:t>
            </w:r>
            <w:r w:rsidRPr="00755D9F">
              <w:rPr>
                <w:rFonts w:ascii="Arial" w:eastAsia="MSPゴシック" w:hAnsi="Arial" w:cs="Calibri"/>
                <w:color w:val="000000"/>
                <w:sz w:val="16"/>
                <w:szCs w:val="16"/>
              </w:rPr>
              <w:t>dose)</w:t>
            </w:r>
          </w:p>
        </w:tc>
        <w:tc>
          <w:tcPr>
            <w:tcW w:w="13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138D4BF" w14:textId="77777777" w:rsidR="000C722C" w:rsidRPr="00755D9F"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755D9F">
              <w:rPr>
                <w:rFonts w:ascii="Arial" w:eastAsia="MSPゴシック" w:hAnsi="Arial" w:cs="Arial"/>
                <w:color w:val="AEAAAA"/>
                <w:sz w:val="16"/>
                <w:szCs w:val="16"/>
              </w:rPr>
              <w:t>Favors the intervention</w:t>
            </w:r>
          </w:p>
        </w:tc>
        <w:tc>
          <w:tcPr>
            <w:tcW w:w="11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C466C84" w14:textId="77777777" w:rsidR="000C722C" w:rsidRPr="00755D9F"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755D9F">
              <w:rPr>
                <w:rFonts w:ascii="Arial" w:eastAsia="MSPゴシック" w:hAnsi="Arial" w:cs="Arial"/>
                <w:color w:val="AEAAAA"/>
                <w:sz w:val="16"/>
                <w:szCs w:val="16"/>
              </w:rPr>
              <w:t>Varie</w:t>
            </w:r>
            <w:r>
              <w:rPr>
                <w:rFonts w:ascii="Arial" w:eastAsia="MSPゴシック" w:hAnsi="Arial" w:cs="Arial"/>
                <w:color w:val="AEAAAA"/>
                <w:sz w:val="16"/>
                <w:szCs w:val="16"/>
              </w:rPr>
              <w:t>s</w:t>
            </w:r>
          </w:p>
        </w:tc>
        <w:tc>
          <w:tcPr>
            <w:tcW w:w="11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4BDE894" w14:textId="77777777" w:rsidR="000C722C" w:rsidRPr="00755D9F"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755D9F">
              <w:rPr>
                <w:rFonts w:ascii="Arial" w:eastAsia="MSPゴシック" w:hAnsi="Arial" w:cs="Arial"/>
                <w:color w:val="AEAAAA"/>
                <w:sz w:val="16"/>
                <w:szCs w:val="16"/>
              </w:rPr>
              <w:t>Do</w:t>
            </w:r>
            <w:r>
              <w:rPr>
                <w:rFonts w:ascii="Arial" w:eastAsia="MSPゴシック" w:hAnsi="Arial" w:cs="Arial"/>
                <w:color w:val="AEAAAA"/>
                <w:sz w:val="16"/>
                <w:szCs w:val="16"/>
              </w:rPr>
              <w:t xml:space="preserve"> not</w:t>
            </w:r>
            <w:r w:rsidRPr="00755D9F">
              <w:rPr>
                <w:rFonts w:ascii="Arial" w:eastAsia="MSPゴシック" w:hAnsi="Arial" w:cs="Arial"/>
                <w:color w:val="AEAAAA"/>
                <w:sz w:val="16"/>
                <w:szCs w:val="16"/>
              </w:rPr>
              <w:t xml:space="preserve"> know</w:t>
            </w:r>
          </w:p>
        </w:tc>
      </w:tr>
      <w:tr w:rsidR="000C722C" w:rsidRPr="00755D9F" w14:paraId="31E146EA" w14:textId="77777777" w:rsidTr="00C21080">
        <w:tc>
          <w:tcPr>
            <w:tcW w:w="1801"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24B720AB" w14:textId="77777777" w:rsidR="000C722C" w:rsidRPr="00755D9F" w:rsidRDefault="000C722C" w:rsidP="00C21080">
            <w:pPr>
              <w:widowControl/>
              <w:pBdr>
                <w:top w:val="nil"/>
                <w:left w:val="nil"/>
                <w:bottom w:val="nil"/>
                <w:right w:val="nil"/>
                <w:between w:val="nil"/>
              </w:pBdr>
              <w:jc w:val="center"/>
              <w:rPr>
                <w:rFonts w:ascii="Arial" w:eastAsia="MSPゴシック" w:hAnsi="Arial" w:cs="ＭＳ Ｐゴシック"/>
                <w:b/>
                <w:smallCaps/>
                <w:color w:val="FFFFFF"/>
                <w:sz w:val="16"/>
                <w:szCs w:val="16"/>
              </w:rPr>
            </w:pPr>
            <w:r w:rsidRPr="00755D9F">
              <w:rPr>
                <w:rFonts w:ascii="Arial" w:eastAsia="MSPゴシック" w:hAnsi="Arial" w:cs="ＭＳ Ｐゴシック"/>
                <w:b/>
                <w:smallCaps/>
                <w:color w:val="FFFFFF"/>
                <w:sz w:val="16"/>
                <w:szCs w:val="16"/>
              </w:rPr>
              <w:t>ACCEPTABILITY</w:t>
            </w:r>
          </w:p>
        </w:tc>
        <w:tc>
          <w:tcPr>
            <w:tcW w:w="13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6D0582" w14:textId="77777777" w:rsidR="000C722C" w:rsidRPr="00755D9F"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755D9F">
              <w:rPr>
                <w:rFonts w:ascii="Arial" w:eastAsia="MSPゴシック" w:hAnsi="Arial" w:cs="Arial"/>
                <w:color w:val="AEAAAA"/>
                <w:sz w:val="16"/>
                <w:szCs w:val="16"/>
              </w:rPr>
              <w:t>No</w:t>
            </w:r>
          </w:p>
        </w:tc>
        <w:tc>
          <w:tcPr>
            <w:tcW w:w="13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1790759" w14:textId="77777777" w:rsidR="000C722C" w:rsidRPr="00755D9F" w:rsidRDefault="000C722C" w:rsidP="00C21080">
            <w:pPr>
              <w:widowControl/>
              <w:pBdr>
                <w:top w:val="nil"/>
                <w:left w:val="nil"/>
                <w:bottom w:val="nil"/>
                <w:right w:val="nil"/>
                <w:between w:val="nil"/>
              </w:pBdr>
              <w:jc w:val="center"/>
              <w:rPr>
                <w:rFonts w:ascii="Arial" w:eastAsia="MSPゴシック" w:hAnsi="Arial" w:cs="Arial"/>
                <w:sz w:val="16"/>
                <w:szCs w:val="16"/>
              </w:rPr>
            </w:pPr>
            <w:r w:rsidRPr="00755D9F">
              <w:rPr>
                <w:rFonts w:ascii="Arial" w:eastAsia="MSPゴシック" w:hAnsi="Arial" w:cs="Arial"/>
                <w:sz w:val="16"/>
                <w:szCs w:val="16"/>
              </w:rPr>
              <w:t>Probably no</w:t>
            </w:r>
          </w:p>
          <w:p w14:paraId="6B1BA0DE" w14:textId="77777777" w:rsidR="000C722C" w:rsidRPr="00755D9F" w:rsidRDefault="000C722C" w:rsidP="00C21080">
            <w:pPr>
              <w:widowControl/>
              <w:pBdr>
                <w:top w:val="nil"/>
                <w:left w:val="nil"/>
                <w:bottom w:val="nil"/>
                <w:right w:val="nil"/>
                <w:between w:val="nil"/>
              </w:pBdr>
              <w:jc w:val="center"/>
              <w:rPr>
                <w:rFonts w:ascii="Arial" w:eastAsia="MSPゴシック" w:hAnsi="Arial" w:cs="ＭＳ Ｐゴシック"/>
                <w:sz w:val="16"/>
                <w:szCs w:val="16"/>
              </w:rPr>
            </w:pPr>
            <w:r w:rsidRPr="00755D9F">
              <w:rPr>
                <w:rFonts w:ascii="Arial" w:eastAsia="MSPゴシック" w:hAnsi="Arial" w:cs="Arial"/>
                <w:sz w:val="16"/>
                <w:szCs w:val="16"/>
              </w:rPr>
              <w:t>(High</w:t>
            </w:r>
            <w:r>
              <w:rPr>
                <w:rFonts w:ascii="Arial" w:eastAsia="MSPゴシック" w:hAnsi="Arial" w:cs="Arial"/>
                <w:sz w:val="16"/>
                <w:szCs w:val="16"/>
              </w:rPr>
              <w:t xml:space="preserve"> </w:t>
            </w:r>
            <w:r w:rsidRPr="00755D9F">
              <w:rPr>
                <w:rFonts w:ascii="Arial" w:eastAsia="MSPゴシック" w:hAnsi="Arial" w:cs="Arial"/>
                <w:sz w:val="16"/>
                <w:szCs w:val="16"/>
              </w:rPr>
              <w:t>dose)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DF7660D" w14:textId="77777777" w:rsidR="000C722C" w:rsidRPr="00755D9F" w:rsidRDefault="000C722C" w:rsidP="00C21080">
            <w:pPr>
              <w:widowControl/>
              <w:pBdr>
                <w:top w:val="nil"/>
                <w:left w:val="nil"/>
                <w:bottom w:val="nil"/>
                <w:right w:val="nil"/>
                <w:between w:val="nil"/>
              </w:pBdr>
              <w:jc w:val="center"/>
              <w:rPr>
                <w:rFonts w:ascii="Arial" w:eastAsia="MSPゴシック" w:hAnsi="Arial" w:cs="Arial"/>
                <w:color w:val="000000"/>
                <w:sz w:val="16"/>
                <w:szCs w:val="16"/>
              </w:rPr>
            </w:pPr>
            <w:r w:rsidRPr="00755D9F">
              <w:rPr>
                <w:rFonts w:ascii="Arial" w:eastAsia="MSPゴシック" w:hAnsi="Arial" w:cs="Arial"/>
                <w:color w:val="000000"/>
                <w:sz w:val="16"/>
                <w:szCs w:val="16"/>
              </w:rPr>
              <w:t>Probably yes</w:t>
            </w:r>
          </w:p>
          <w:p w14:paraId="3712CEE0" w14:textId="77777777" w:rsidR="000C722C" w:rsidRPr="00755D9F" w:rsidRDefault="000C722C" w:rsidP="00C21080">
            <w:pPr>
              <w:widowControl/>
              <w:pBdr>
                <w:top w:val="nil"/>
                <w:left w:val="nil"/>
                <w:bottom w:val="nil"/>
                <w:right w:val="nil"/>
                <w:between w:val="nil"/>
              </w:pBdr>
              <w:jc w:val="center"/>
              <w:rPr>
                <w:rFonts w:ascii="Arial" w:eastAsia="MSPゴシック" w:hAnsi="Arial" w:cs="ＭＳ Ｐゴシック"/>
                <w:sz w:val="16"/>
                <w:szCs w:val="16"/>
              </w:rPr>
            </w:pPr>
            <w:r w:rsidRPr="00755D9F">
              <w:rPr>
                <w:rFonts w:ascii="Arial" w:eastAsia="MSPゴシック" w:hAnsi="Arial" w:cs="Arial"/>
                <w:color w:val="000000"/>
                <w:sz w:val="16"/>
                <w:szCs w:val="16"/>
              </w:rPr>
              <w:t>(Low</w:t>
            </w:r>
            <w:r>
              <w:rPr>
                <w:rFonts w:ascii="Arial" w:eastAsia="MSPゴシック" w:hAnsi="Arial" w:cs="Arial"/>
                <w:color w:val="000000"/>
                <w:sz w:val="16"/>
                <w:szCs w:val="16"/>
              </w:rPr>
              <w:t xml:space="preserve"> </w:t>
            </w:r>
            <w:r w:rsidRPr="00755D9F">
              <w:rPr>
                <w:rFonts w:ascii="Arial" w:eastAsia="MSPゴシック" w:hAnsi="Arial" w:cs="Arial"/>
                <w:color w:val="000000"/>
                <w:sz w:val="16"/>
                <w:szCs w:val="16"/>
              </w:rPr>
              <w:t>dose)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7972C28" w14:textId="77777777" w:rsidR="000C722C" w:rsidRPr="00755D9F"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755D9F">
              <w:rPr>
                <w:rFonts w:ascii="Arial" w:eastAsia="MSPゴシック" w:hAnsi="Arial" w:cs="Arial"/>
                <w:color w:val="AEAAAA"/>
                <w:sz w:val="16"/>
                <w:szCs w:val="16"/>
              </w:rPr>
              <w:t>Yes</w:t>
            </w:r>
          </w:p>
        </w:tc>
        <w:tc>
          <w:tcPr>
            <w:tcW w:w="1357"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2D85F0FF" w14:textId="77777777" w:rsidR="000C722C" w:rsidRPr="00755D9F" w:rsidRDefault="000C722C" w:rsidP="00C21080">
            <w:pPr>
              <w:rPr>
                <w:rFonts w:ascii="Arial" w:eastAsia="MSPゴシック" w:hAnsi="Arial" w:cs="ＭＳ Ｐゴシック"/>
                <w:color w:val="AEAAAA"/>
                <w:sz w:val="16"/>
                <w:szCs w:val="16"/>
              </w:rPr>
            </w:pPr>
          </w:p>
        </w:tc>
        <w:tc>
          <w:tcPr>
            <w:tcW w:w="11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67B20C9" w14:textId="77777777" w:rsidR="000C722C" w:rsidRPr="00755D9F"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755D9F">
              <w:rPr>
                <w:rFonts w:ascii="Arial" w:eastAsia="MSPゴシック" w:hAnsi="Arial" w:cs="Arial"/>
                <w:color w:val="AEAAAA"/>
                <w:sz w:val="16"/>
                <w:szCs w:val="16"/>
              </w:rPr>
              <w:t>Varie</w:t>
            </w:r>
            <w:r>
              <w:rPr>
                <w:rFonts w:ascii="Arial" w:eastAsia="MSPゴシック" w:hAnsi="Arial" w:cs="Arial"/>
                <w:color w:val="AEAAAA"/>
                <w:sz w:val="16"/>
                <w:szCs w:val="16"/>
              </w:rPr>
              <w:t>s</w:t>
            </w:r>
          </w:p>
        </w:tc>
        <w:tc>
          <w:tcPr>
            <w:tcW w:w="11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CA570B3" w14:textId="77777777" w:rsidR="000C722C" w:rsidRPr="00755D9F"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755D9F">
              <w:rPr>
                <w:rFonts w:ascii="Arial" w:eastAsia="MSPゴシック" w:hAnsi="Arial" w:cs="Arial"/>
                <w:color w:val="AEAAAA"/>
                <w:sz w:val="16"/>
                <w:szCs w:val="16"/>
              </w:rPr>
              <w:t>Do</w:t>
            </w:r>
            <w:r>
              <w:rPr>
                <w:rFonts w:ascii="Arial" w:eastAsia="MSPゴシック" w:hAnsi="Arial" w:cs="Arial"/>
                <w:color w:val="AEAAAA"/>
                <w:sz w:val="16"/>
                <w:szCs w:val="16"/>
              </w:rPr>
              <w:t xml:space="preserve"> not</w:t>
            </w:r>
            <w:r w:rsidRPr="00755D9F">
              <w:rPr>
                <w:rFonts w:ascii="Arial" w:eastAsia="MSPゴシック" w:hAnsi="Arial" w:cs="Arial"/>
                <w:color w:val="AEAAAA"/>
                <w:sz w:val="16"/>
                <w:szCs w:val="16"/>
              </w:rPr>
              <w:t xml:space="preserve"> know</w:t>
            </w:r>
          </w:p>
        </w:tc>
      </w:tr>
      <w:tr w:rsidR="000C722C" w:rsidRPr="00755D9F" w14:paraId="5FC855A6" w14:textId="77777777" w:rsidTr="00C21080">
        <w:tc>
          <w:tcPr>
            <w:tcW w:w="1801"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2A6A4837" w14:textId="77777777" w:rsidR="000C722C" w:rsidRPr="00755D9F" w:rsidRDefault="000C722C" w:rsidP="00C21080">
            <w:pPr>
              <w:widowControl/>
              <w:pBdr>
                <w:top w:val="nil"/>
                <w:left w:val="nil"/>
                <w:bottom w:val="nil"/>
                <w:right w:val="nil"/>
                <w:between w:val="nil"/>
              </w:pBdr>
              <w:jc w:val="center"/>
              <w:rPr>
                <w:rFonts w:ascii="Arial" w:eastAsia="MSPゴシック" w:hAnsi="Arial" w:cs="ＭＳ Ｐゴシック"/>
                <w:b/>
                <w:smallCaps/>
                <w:color w:val="FFFFFF"/>
                <w:sz w:val="16"/>
                <w:szCs w:val="16"/>
              </w:rPr>
            </w:pPr>
            <w:r w:rsidRPr="00755D9F">
              <w:rPr>
                <w:rFonts w:ascii="Arial" w:eastAsia="MSPゴシック" w:hAnsi="Arial" w:cs="ＭＳ Ｐゴシック"/>
                <w:b/>
                <w:smallCaps/>
                <w:color w:val="FFFFFF"/>
                <w:sz w:val="16"/>
                <w:szCs w:val="16"/>
              </w:rPr>
              <w:t>FEASIBILITY</w:t>
            </w:r>
          </w:p>
        </w:tc>
        <w:tc>
          <w:tcPr>
            <w:tcW w:w="13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A612B37" w14:textId="77777777" w:rsidR="000C722C" w:rsidRPr="00755D9F"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755D9F">
              <w:rPr>
                <w:rFonts w:ascii="Arial" w:eastAsia="MSPゴシック" w:hAnsi="Arial" w:cs="Arial"/>
                <w:color w:val="AEAAAA"/>
                <w:sz w:val="16"/>
                <w:szCs w:val="16"/>
              </w:rPr>
              <w:t>No</w:t>
            </w:r>
          </w:p>
        </w:tc>
        <w:tc>
          <w:tcPr>
            <w:tcW w:w="13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CC3B087" w14:textId="77777777" w:rsidR="000C722C" w:rsidRPr="00755D9F"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755D9F">
              <w:rPr>
                <w:rFonts w:ascii="Arial" w:eastAsia="MSPゴシック" w:hAnsi="Arial" w:cs="Arial"/>
                <w:color w:val="AEAAAA"/>
                <w:sz w:val="16"/>
                <w:szCs w:val="16"/>
              </w:rPr>
              <w:t>Probably no</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A57F2D3" w14:textId="77777777" w:rsidR="000C722C" w:rsidRPr="00755D9F"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755D9F">
              <w:rPr>
                <w:rFonts w:ascii="Arial" w:eastAsia="MSPゴシック" w:hAnsi="Arial" w:cs="Arial"/>
                <w:color w:val="000000"/>
                <w:sz w:val="16"/>
                <w:szCs w:val="16"/>
              </w:rPr>
              <w:t>Probably yes</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B0B62F1" w14:textId="77777777" w:rsidR="000C722C" w:rsidRPr="00755D9F"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755D9F">
              <w:rPr>
                <w:rFonts w:ascii="Arial" w:eastAsia="MSPゴシック" w:hAnsi="Arial" w:cs="Arial"/>
                <w:color w:val="AEAAAA"/>
                <w:sz w:val="16"/>
                <w:szCs w:val="16"/>
              </w:rPr>
              <w:t>Yes</w:t>
            </w:r>
          </w:p>
        </w:tc>
        <w:tc>
          <w:tcPr>
            <w:tcW w:w="1357"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6EDF8CAB" w14:textId="77777777" w:rsidR="000C722C" w:rsidRPr="00755D9F" w:rsidRDefault="000C722C" w:rsidP="00C21080">
            <w:pPr>
              <w:rPr>
                <w:rFonts w:ascii="Arial" w:eastAsia="MSPゴシック" w:hAnsi="Arial" w:cs="ＭＳ Ｐゴシック"/>
                <w:color w:val="AEAAAA"/>
                <w:sz w:val="16"/>
                <w:szCs w:val="16"/>
              </w:rPr>
            </w:pPr>
          </w:p>
        </w:tc>
        <w:tc>
          <w:tcPr>
            <w:tcW w:w="11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1246327" w14:textId="77777777" w:rsidR="000C722C" w:rsidRPr="00755D9F"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755D9F">
              <w:rPr>
                <w:rFonts w:ascii="Arial" w:eastAsia="MSPゴシック" w:hAnsi="Arial" w:cs="Arial"/>
                <w:color w:val="AEAAAA"/>
                <w:sz w:val="16"/>
                <w:szCs w:val="16"/>
              </w:rPr>
              <w:t>Varie</w:t>
            </w:r>
            <w:r>
              <w:rPr>
                <w:rFonts w:ascii="Arial" w:eastAsia="MSPゴシック" w:hAnsi="Arial" w:cs="Arial"/>
                <w:color w:val="AEAAAA"/>
                <w:sz w:val="16"/>
                <w:szCs w:val="16"/>
              </w:rPr>
              <w:t>s</w:t>
            </w:r>
          </w:p>
        </w:tc>
        <w:tc>
          <w:tcPr>
            <w:tcW w:w="11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BFC795A" w14:textId="77777777" w:rsidR="000C722C" w:rsidRPr="00755D9F" w:rsidRDefault="000C722C" w:rsidP="00C21080">
            <w:pPr>
              <w:widowControl/>
              <w:pBdr>
                <w:top w:val="nil"/>
                <w:left w:val="nil"/>
                <w:bottom w:val="nil"/>
                <w:right w:val="nil"/>
                <w:between w:val="nil"/>
              </w:pBdr>
              <w:jc w:val="center"/>
              <w:rPr>
                <w:rFonts w:ascii="Arial" w:eastAsia="MSPゴシック" w:hAnsi="Arial" w:cs="ＭＳ Ｐゴシック"/>
                <w:color w:val="AEAAAA"/>
                <w:sz w:val="16"/>
                <w:szCs w:val="16"/>
              </w:rPr>
            </w:pPr>
            <w:r w:rsidRPr="00755D9F">
              <w:rPr>
                <w:rFonts w:ascii="Arial" w:eastAsia="MSPゴシック" w:hAnsi="Arial" w:cs="Arial"/>
                <w:color w:val="AEAAAA"/>
                <w:sz w:val="16"/>
                <w:szCs w:val="16"/>
              </w:rPr>
              <w:t>Do</w:t>
            </w:r>
            <w:r>
              <w:rPr>
                <w:rFonts w:ascii="Arial" w:eastAsia="MSPゴシック" w:hAnsi="Arial" w:cs="Arial"/>
                <w:color w:val="AEAAAA"/>
                <w:sz w:val="16"/>
                <w:szCs w:val="16"/>
              </w:rPr>
              <w:t xml:space="preserve"> not</w:t>
            </w:r>
            <w:r w:rsidRPr="00755D9F">
              <w:rPr>
                <w:rFonts w:ascii="Arial" w:eastAsia="MSPゴシック" w:hAnsi="Arial" w:cs="Arial"/>
                <w:color w:val="AEAAAA"/>
                <w:sz w:val="16"/>
                <w:szCs w:val="16"/>
              </w:rPr>
              <w:t xml:space="preserve"> know</w:t>
            </w:r>
          </w:p>
        </w:tc>
      </w:tr>
    </w:tbl>
    <w:p w14:paraId="238AA6FC" w14:textId="77777777" w:rsidR="000C722C" w:rsidRPr="00B84E54" w:rsidRDefault="000C722C" w:rsidP="005C4BE0">
      <w:pPr>
        <w:pStyle w:val="1"/>
        <w:spacing w:after="20"/>
        <w:rPr>
          <w:rFonts w:ascii="Arial" w:hAnsi="Arial" w:cs="Arial"/>
          <w:caps/>
          <w:color w:val="000000"/>
          <w:sz w:val="28"/>
          <w:szCs w:val="28"/>
        </w:rPr>
      </w:pPr>
      <w:r w:rsidRPr="00B84E54">
        <w:rPr>
          <w:rFonts w:ascii="Arial" w:hAnsi="Arial" w:cs="Arial"/>
          <w:caps/>
          <w:color w:val="000000"/>
          <w:sz w:val="28"/>
          <w:szCs w:val="28"/>
        </w:rPr>
        <w:t>Type of Recommendation</w:t>
      </w:r>
    </w:p>
    <w:tbl>
      <w:tblPr>
        <w:tblW w:w="10784" w:type="dxa"/>
        <w:tblLayout w:type="fixed"/>
        <w:tblLook w:val="0400" w:firstRow="0" w:lastRow="0" w:firstColumn="0" w:lastColumn="0" w:noHBand="0" w:noVBand="1"/>
      </w:tblPr>
      <w:tblGrid>
        <w:gridCol w:w="2156"/>
        <w:gridCol w:w="2157"/>
        <w:gridCol w:w="2157"/>
        <w:gridCol w:w="2157"/>
        <w:gridCol w:w="2157"/>
      </w:tblGrid>
      <w:tr w:rsidR="000C722C" w:rsidRPr="00755D9F" w14:paraId="4F74B735" w14:textId="77777777" w:rsidTr="00C21080">
        <w:tc>
          <w:tcPr>
            <w:tcW w:w="2156" w:type="dxa"/>
            <w:tcBorders>
              <w:top w:val="single" w:sz="6" w:space="0" w:color="000000"/>
              <w:left w:val="single" w:sz="6" w:space="0" w:color="000000"/>
              <w:right w:val="single" w:sz="6" w:space="0" w:color="000000"/>
            </w:tcBorders>
            <w:tcMar>
              <w:top w:w="75" w:type="dxa"/>
              <w:left w:w="0" w:type="dxa"/>
              <w:bottom w:w="0" w:type="dxa"/>
              <w:right w:w="0" w:type="dxa"/>
            </w:tcMar>
          </w:tcPr>
          <w:p w14:paraId="1934D7AF" w14:textId="77777777" w:rsidR="000C722C" w:rsidRPr="00755D9F" w:rsidRDefault="000C722C" w:rsidP="00C21080">
            <w:pPr>
              <w:widowControl/>
              <w:pBdr>
                <w:top w:val="nil"/>
                <w:left w:val="nil"/>
                <w:bottom w:val="nil"/>
                <w:right w:val="nil"/>
                <w:between w:val="nil"/>
              </w:pBdr>
              <w:jc w:val="center"/>
              <w:rPr>
                <w:rFonts w:ascii="Arial" w:eastAsia="MSPゴシック" w:hAnsi="Arial" w:cs="ＭＳ Ｐゴシック"/>
                <w:color w:val="000000"/>
                <w:sz w:val="16"/>
                <w:szCs w:val="16"/>
              </w:rPr>
            </w:pPr>
            <w:r w:rsidRPr="00755D9F">
              <w:rPr>
                <w:rFonts w:ascii="Arial" w:eastAsia="MSPゴシック" w:hAnsi="Arial" w:cs="Calibri"/>
                <w:color w:val="000000"/>
                <w:sz w:val="16"/>
                <w:szCs w:val="16"/>
              </w:rPr>
              <w:t>Strong recommendation against the intervention</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1B4308A7" w14:textId="77777777" w:rsidR="000C722C" w:rsidRPr="00755D9F" w:rsidRDefault="000C722C" w:rsidP="00C21080">
            <w:pPr>
              <w:widowControl/>
              <w:pBdr>
                <w:top w:val="nil"/>
                <w:left w:val="nil"/>
                <w:bottom w:val="nil"/>
                <w:right w:val="nil"/>
                <w:between w:val="nil"/>
              </w:pBdr>
              <w:jc w:val="center"/>
              <w:rPr>
                <w:rFonts w:ascii="Arial" w:eastAsia="MSPゴシック" w:hAnsi="Arial" w:cs="ＭＳ Ｐゴシック"/>
                <w:color w:val="000000"/>
                <w:sz w:val="16"/>
                <w:szCs w:val="16"/>
              </w:rPr>
            </w:pPr>
            <w:r w:rsidRPr="00755D9F">
              <w:rPr>
                <w:rFonts w:ascii="Arial" w:eastAsia="MSPゴシック" w:hAnsi="Arial" w:cs="Calibri"/>
                <w:color w:val="000000"/>
                <w:sz w:val="16"/>
                <w:szCs w:val="16"/>
              </w:rPr>
              <w:t>Conditional recommendation against the intervention</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75AFAB5B" w14:textId="77777777" w:rsidR="000C722C" w:rsidRPr="00755D9F" w:rsidRDefault="000C722C" w:rsidP="00C21080">
            <w:pPr>
              <w:widowControl/>
              <w:pBdr>
                <w:top w:val="nil"/>
                <w:left w:val="nil"/>
                <w:bottom w:val="nil"/>
                <w:right w:val="nil"/>
                <w:between w:val="nil"/>
              </w:pBdr>
              <w:jc w:val="center"/>
              <w:rPr>
                <w:rFonts w:ascii="Arial" w:eastAsia="MSPゴシック" w:hAnsi="Arial" w:cs="ＭＳ Ｐゴシック"/>
                <w:color w:val="000000"/>
                <w:sz w:val="16"/>
                <w:szCs w:val="16"/>
              </w:rPr>
            </w:pPr>
            <w:r w:rsidRPr="00755D9F">
              <w:rPr>
                <w:rFonts w:ascii="Arial" w:eastAsia="MSPゴシック" w:hAnsi="Arial" w:cs="Calibri"/>
                <w:color w:val="000000"/>
                <w:sz w:val="16"/>
                <w:szCs w:val="16"/>
              </w:rPr>
              <w:t>Conditional recommendation for either the intervention or the comparison</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6F4DC734" w14:textId="77777777" w:rsidR="000C722C" w:rsidRPr="00755D9F" w:rsidRDefault="000C722C" w:rsidP="00C21080">
            <w:pPr>
              <w:widowControl/>
              <w:pBdr>
                <w:top w:val="nil"/>
                <w:left w:val="nil"/>
                <w:bottom w:val="nil"/>
                <w:right w:val="nil"/>
                <w:between w:val="nil"/>
              </w:pBdr>
              <w:jc w:val="center"/>
              <w:rPr>
                <w:rFonts w:ascii="Arial" w:eastAsia="MSPゴシック" w:hAnsi="Arial" w:cs="ＭＳ Ｐゴシック"/>
                <w:color w:val="000000"/>
                <w:sz w:val="16"/>
                <w:szCs w:val="16"/>
              </w:rPr>
            </w:pPr>
            <w:r w:rsidRPr="00755D9F">
              <w:rPr>
                <w:rFonts w:ascii="Arial" w:eastAsia="MSPゴシック" w:hAnsi="Arial" w:cs="Calibri"/>
                <w:color w:val="000000"/>
                <w:sz w:val="16"/>
                <w:szCs w:val="16"/>
              </w:rPr>
              <w:t>Conditional recommendation for the intervention</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15E00D8E" w14:textId="77777777" w:rsidR="000C722C" w:rsidRPr="00755D9F" w:rsidRDefault="000C722C" w:rsidP="00C21080">
            <w:pPr>
              <w:widowControl/>
              <w:pBdr>
                <w:top w:val="nil"/>
                <w:left w:val="nil"/>
                <w:bottom w:val="nil"/>
                <w:right w:val="nil"/>
                <w:between w:val="nil"/>
              </w:pBdr>
              <w:jc w:val="center"/>
              <w:rPr>
                <w:rFonts w:ascii="Arial" w:eastAsia="MSPゴシック" w:hAnsi="Arial" w:cs="ＭＳ Ｐゴシック"/>
                <w:color w:val="000000"/>
                <w:sz w:val="16"/>
                <w:szCs w:val="16"/>
              </w:rPr>
            </w:pPr>
            <w:r w:rsidRPr="00755D9F">
              <w:rPr>
                <w:rFonts w:ascii="Arial" w:eastAsia="MSPゴシック" w:hAnsi="Arial" w:cs="Calibri"/>
                <w:color w:val="000000"/>
                <w:sz w:val="16"/>
                <w:szCs w:val="16"/>
              </w:rPr>
              <w:t>Strong recommendation for the intervention</w:t>
            </w:r>
          </w:p>
        </w:tc>
      </w:tr>
      <w:tr w:rsidR="000C722C" w:rsidRPr="00755D9F" w14:paraId="672E15DD" w14:textId="77777777" w:rsidTr="00C21080">
        <w:tc>
          <w:tcPr>
            <w:tcW w:w="2156" w:type="dxa"/>
            <w:tcBorders>
              <w:left w:val="single" w:sz="6" w:space="0" w:color="000000"/>
              <w:bottom w:val="single" w:sz="6" w:space="0" w:color="000000"/>
              <w:right w:val="single" w:sz="6" w:space="0" w:color="000000"/>
            </w:tcBorders>
            <w:tcMar>
              <w:top w:w="0" w:type="dxa"/>
              <w:left w:w="0" w:type="dxa"/>
              <w:bottom w:w="75" w:type="dxa"/>
              <w:right w:w="0" w:type="dxa"/>
            </w:tcMar>
          </w:tcPr>
          <w:p w14:paraId="4BA5560D" w14:textId="77777777" w:rsidR="000C722C" w:rsidRPr="00755D9F" w:rsidRDefault="000C722C" w:rsidP="00C21080">
            <w:pPr>
              <w:widowControl/>
              <w:pBdr>
                <w:top w:val="nil"/>
                <w:left w:val="nil"/>
                <w:bottom w:val="nil"/>
                <w:right w:val="nil"/>
                <w:between w:val="nil"/>
              </w:pBdr>
              <w:jc w:val="center"/>
              <w:rPr>
                <w:rFonts w:ascii="Arial" w:eastAsia="MSPゴシック" w:hAnsi="Arial" w:cs="ＭＳ Ｐゴシック"/>
                <w:color w:val="000000"/>
                <w:sz w:val="24"/>
              </w:rPr>
            </w:pPr>
            <w:r w:rsidRPr="00755D9F">
              <w:rPr>
                <w:rFonts w:ascii="Arial" w:eastAsia="MSPゴシック" w:hAnsi="Arial" w:cs="ＭＳ Ｐゴシック"/>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20E31CD9" w14:textId="77777777" w:rsidR="000C722C" w:rsidRPr="00755D9F" w:rsidRDefault="000C722C" w:rsidP="00C21080">
            <w:pPr>
              <w:widowControl/>
              <w:pBdr>
                <w:top w:val="nil"/>
                <w:left w:val="nil"/>
                <w:bottom w:val="nil"/>
                <w:right w:val="nil"/>
                <w:between w:val="nil"/>
              </w:pBdr>
              <w:jc w:val="center"/>
              <w:rPr>
                <w:rFonts w:ascii="Arial" w:eastAsia="MSPゴシック" w:hAnsi="Arial" w:cs="ＭＳ Ｐゴシック"/>
                <w:sz w:val="24"/>
              </w:rPr>
            </w:pPr>
            <w:r w:rsidRPr="00755D9F">
              <w:rPr>
                <w:rFonts w:ascii="Arial" w:eastAsia="MSPゴシック" w:hAnsi="Arial" w:cs="ＭＳ Ｐゴシック"/>
                <w:sz w:val="24"/>
              </w:rPr>
              <w:t>●</w:t>
            </w:r>
          </w:p>
          <w:p w14:paraId="43D6686E" w14:textId="77777777" w:rsidR="000C722C" w:rsidRPr="00755D9F" w:rsidRDefault="000C722C" w:rsidP="00C21080">
            <w:pPr>
              <w:widowControl/>
              <w:pBdr>
                <w:top w:val="nil"/>
                <w:left w:val="nil"/>
                <w:bottom w:val="nil"/>
                <w:right w:val="nil"/>
                <w:between w:val="nil"/>
              </w:pBdr>
              <w:jc w:val="center"/>
              <w:rPr>
                <w:rFonts w:ascii="Arial" w:eastAsia="MSPゴシック" w:hAnsi="Arial" w:cs="ＭＳ Ｐゴシック"/>
                <w:color w:val="000000"/>
                <w:sz w:val="24"/>
              </w:rPr>
            </w:pPr>
            <w:r w:rsidRPr="00755D9F">
              <w:rPr>
                <w:rFonts w:ascii="Arial" w:eastAsia="MSPゴシック" w:hAnsi="Arial" w:cs="ＭＳ Ｐゴシック"/>
                <w:sz w:val="24"/>
              </w:rPr>
              <w:t>（</w:t>
            </w:r>
            <w:r w:rsidRPr="00755D9F">
              <w:rPr>
                <w:rFonts w:ascii="Arial" w:eastAsia="MSPゴシック" w:hAnsi="Arial" w:cs="ＭＳ Ｐゴシック"/>
                <w:sz w:val="24"/>
              </w:rPr>
              <w:t>High</w:t>
            </w:r>
            <w:r>
              <w:rPr>
                <w:rFonts w:ascii="Arial" w:eastAsia="MSPゴシック" w:hAnsi="Arial" w:cs="ＭＳ Ｐゴシック"/>
                <w:sz w:val="24"/>
              </w:rPr>
              <w:t xml:space="preserve"> </w:t>
            </w:r>
            <w:r w:rsidRPr="00755D9F">
              <w:rPr>
                <w:rFonts w:ascii="Arial" w:eastAsia="MSPゴシック" w:hAnsi="Arial" w:cs="ＭＳ Ｐゴシック"/>
                <w:sz w:val="24"/>
              </w:rPr>
              <w:t>dose</w:t>
            </w:r>
            <w:r w:rsidRPr="00755D9F">
              <w:rPr>
                <w:rFonts w:ascii="Arial" w:eastAsia="MSPゴシック" w:hAnsi="Arial" w:cs="ＭＳ Ｐゴシック"/>
                <w:sz w:val="24"/>
              </w:rPr>
              <w:t>）</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13711543" w14:textId="77777777" w:rsidR="000C722C" w:rsidRPr="00755D9F" w:rsidRDefault="000C722C" w:rsidP="00C21080">
            <w:pPr>
              <w:widowControl/>
              <w:pBdr>
                <w:top w:val="nil"/>
                <w:left w:val="nil"/>
                <w:bottom w:val="nil"/>
                <w:right w:val="nil"/>
                <w:between w:val="nil"/>
              </w:pBdr>
              <w:jc w:val="center"/>
              <w:rPr>
                <w:rFonts w:ascii="Arial" w:eastAsia="MSPゴシック" w:hAnsi="Arial" w:cs="ＭＳ Ｐゴシック"/>
                <w:color w:val="000000"/>
                <w:sz w:val="24"/>
              </w:rPr>
            </w:pPr>
            <w:r w:rsidRPr="00755D9F">
              <w:rPr>
                <w:rFonts w:ascii="Arial" w:eastAsia="MSPゴシック" w:hAnsi="Arial" w:cs="ＭＳ Ｐゴシック"/>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744961E3" w14:textId="77777777" w:rsidR="000C722C" w:rsidRPr="00755D9F" w:rsidRDefault="000C722C" w:rsidP="00C21080">
            <w:pPr>
              <w:widowControl/>
              <w:pBdr>
                <w:top w:val="nil"/>
                <w:left w:val="nil"/>
                <w:bottom w:val="nil"/>
                <w:right w:val="nil"/>
                <w:between w:val="nil"/>
              </w:pBdr>
              <w:jc w:val="center"/>
              <w:rPr>
                <w:rFonts w:ascii="Arial" w:eastAsia="MSPゴシック" w:hAnsi="Arial" w:cs="ＭＳ Ｐゴシック"/>
                <w:color w:val="000000"/>
                <w:sz w:val="24"/>
              </w:rPr>
            </w:pPr>
            <w:r w:rsidRPr="00755D9F">
              <w:rPr>
                <w:rFonts w:ascii="Arial" w:eastAsia="MSPゴシック" w:hAnsi="Arial" w:cs="ＭＳ Ｐゴシック"/>
                <w:color w:val="000000"/>
                <w:sz w:val="24"/>
              </w:rPr>
              <w:t>○</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3E3D244C" w14:textId="77777777" w:rsidR="000C722C" w:rsidRPr="00755D9F" w:rsidRDefault="000C722C" w:rsidP="00C21080">
            <w:pPr>
              <w:widowControl/>
              <w:pBdr>
                <w:top w:val="nil"/>
                <w:left w:val="nil"/>
                <w:bottom w:val="nil"/>
                <w:right w:val="nil"/>
                <w:between w:val="nil"/>
              </w:pBdr>
              <w:jc w:val="center"/>
              <w:rPr>
                <w:rFonts w:ascii="Arial" w:eastAsia="MSPゴシック" w:hAnsi="Arial" w:cs="ＭＳ Ｐゴシック"/>
                <w:sz w:val="24"/>
              </w:rPr>
            </w:pPr>
            <w:r w:rsidRPr="00755D9F">
              <w:rPr>
                <w:rFonts w:ascii="Arial" w:eastAsia="MSPゴシック" w:hAnsi="Arial" w:cs="ＭＳ Ｐゴシック"/>
                <w:sz w:val="24"/>
              </w:rPr>
              <w:t xml:space="preserve">● </w:t>
            </w:r>
          </w:p>
          <w:p w14:paraId="4AA64190" w14:textId="77777777" w:rsidR="000C722C" w:rsidRPr="00755D9F" w:rsidRDefault="000C722C" w:rsidP="00C21080">
            <w:pPr>
              <w:widowControl/>
              <w:pBdr>
                <w:top w:val="nil"/>
                <w:left w:val="nil"/>
                <w:bottom w:val="nil"/>
                <w:right w:val="nil"/>
                <w:between w:val="nil"/>
              </w:pBdr>
              <w:jc w:val="center"/>
              <w:rPr>
                <w:rFonts w:ascii="Arial" w:eastAsia="MSPゴシック" w:hAnsi="Arial" w:cs="ＭＳ Ｐゴシック"/>
                <w:color w:val="000000"/>
                <w:sz w:val="24"/>
              </w:rPr>
            </w:pPr>
            <w:r w:rsidRPr="00755D9F">
              <w:rPr>
                <w:rFonts w:ascii="Arial" w:eastAsia="MSPゴシック" w:hAnsi="Arial" w:cs="ＭＳ Ｐゴシック"/>
                <w:sz w:val="24"/>
              </w:rPr>
              <w:t>（</w:t>
            </w:r>
            <w:r w:rsidRPr="00755D9F">
              <w:rPr>
                <w:rFonts w:ascii="Arial" w:eastAsia="MSPゴシック" w:hAnsi="Arial" w:cs="ＭＳ Ｐゴシック"/>
                <w:sz w:val="24"/>
              </w:rPr>
              <w:t>Low</w:t>
            </w:r>
            <w:r>
              <w:rPr>
                <w:rFonts w:ascii="Arial" w:eastAsia="MSPゴシック" w:hAnsi="Arial" w:cs="ＭＳ Ｐゴシック"/>
                <w:sz w:val="24"/>
              </w:rPr>
              <w:t xml:space="preserve"> </w:t>
            </w:r>
            <w:r w:rsidRPr="00755D9F">
              <w:rPr>
                <w:rFonts w:ascii="Arial" w:eastAsia="MSPゴシック" w:hAnsi="Arial" w:cs="ＭＳ Ｐゴシック"/>
                <w:sz w:val="24"/>
              </w:rPr>
              <w:t>dose</w:t>
            </w:r>
            <w:r w:rsidRPr="00755D9F">
              <w:rPr>
                <w:rFonts w:ascii="Arial" w:eastAsia="MSPゴシック" w:hAnsi="Arial" w:cs="ＭＳ Ｐゴシック"/>
                <w:sz w:val="24"/>
              </w:rPr>
              <w:t>）</w:t>
            </w:r>
          </w:p>
        </w:tc>
      </w:tr>
    </w:tbl>
    <w:p w14:paraId="6E09B658" w14:textId="77777777" w:rsidR="000C722C" w:rsidRPr="00B84E54" w:rsidRDefault="000C722C" w:rsidP="005C4BE0">
      <w:pPr>
        <w:pStyle w:val="1"/>
        <w:spacing w:before="280" w:after="20"/>
        <w:rPr>
          <w:rFonts w:ascii="Arial" w:eastAsia="MSPゴシック" w:hAnsi="Arial"/>
          <w:smallCaps/>
          <w:color w:val="000000"/>
          <w:sz w:val="28"/>
          <w:szCs w:val="28"/>
        </w:rPr>
      </w:pPr>
      <w:r w:rsidRPr="00B84E54">
        <w:rPr>
          <w:rFonts w:ascii="Arial" w:eastAsia="MSPゴシック" w:hAnsi="Arial"/>
          <w:smallCaps/>
          <w:color w:val="000000"/>
          <w:sz w:val="28"/>
          <w:szCs w:val="28"/>
        </w:rPr>
        <w:t>Conclusions</w:t>
      </w:r>
    </w:p>
    <w:tbl>
      <w:tblPr>
        <w:tblW w:w="10800" w:type="dxa"/>
        <w:tblLayout w:type="fixed"/>
        <w:tblLook w:val="0400" w:firstRow="0" w:lastRow="0" w:firstColumn="0" w:lastColumn="0" w:noHBand="0" w:noVBand="1"/>
      </w:tblPr>
      <w:tblGrid>
        <w:gridCol w:w="10800"/>
      </w:tblGrid>
      <w:tr w:rsidR="000C722C" w:rsidRPr="00755D9F" w14:paraId="2F8FB85C" w14:textId="77777777" w:rsidTr="00C21080">
        <w:tc>
          <w:tcPr>
            <w:tcW w:w="10800" w:type="dxa"/>
            <w:shd w:val="clear" w:color="auto" w:fill="2E74B5"/>
            <w:tcMar>
              <w:top w:w="75" w:type="dxa"/>
              <w:left w:w="75" w:type="dxa"/>
              <w:bottom w:w="75" w:type="dxa"/>
              <w:right w:w="75" w:type="dxa"/>
            </w:tcMar>
          </w:tcPr>
          <w:p w14:paraId="05A53FDD" w14:textId="77777777" w:rsidR="000C722C" w:rsidRPr="00755D9F" w:rsidRDefault="000C722C" w:rsidP="00C21080">
            <w:pPr>
              <w:pStyle w:val="2"/>
              <w:rPr>
                <w:rFonts w:ascii="Arial" w:eastAsia="MSPゴシック" w:hAnsi="Arial"/>
                <w:color w:val="FFFFFF"/>
                <w:sz w:val="26"/>
                <w:szCs w:val="26"/>
              </w:rPr>
            </w:pPr>
            <w:r w:rsidRPr="00755D9F">
              <w:rPr>
                <w:rFonts w:ascii="Arial" w:eastAsia="MSPゴシック" w:hAnsi="Arial"/>
                <w:color w:val="FFFFFF"/>
                <w:sz w:val="26"/>
                <w:szCs w:val="26"/>
              </w:rPr>
              <w:lastRenderedPageBreak/>
              <w:t>Recommendation</w:t>
            </w:r>
          </w:p>
        </w:tc>
      </w:tr>
      <w:tr w:rsidR="000C722C" w:rsidRPr="00755D9F" w14:paraId="1E26115C" w14:textId="77777777" w:rsidTr="00C21080">
        <w:trPr>
          <w:trHeight w:val="1080"/>
        </w:trPr>
        <w:tc>
          <w:tcPr>
            <w:tcW w:w="10800" w:type="dxa"/>
            <w:tcMar>
              <w:top w:w="75" w:type="dxa"/>
              <w:left w:w="75" w:type="dxa"/>
              <w:bottom w:w="75" w:type="dxa"/>
              <w:right w:w="75" w:type="dxa"/>
            </w:tcMar>
          </w:tcPr>
          <w:p w14:paraId="37A0684E" w14:textId="5BDF37DE" w:rsidR="000C722C" w:rsidRPr="00755D9F" w:rsidRDefault="000C722C" w:rsidP="00C21080">
            <w:pPr>
              <w:rPr>
                <w:rFonts w:ascii="Arial" w:eastAsia="MSPゴシック" w:hAnsi="Arial" w:cs="ＭＳ Ｐゴシック"/>
                <w:b/>
                <w:bCs/>
                <w:sz w:val="24"/>
              </w:rPr>
            </w:pPr>
            <w:r w:rsidRPr="00755D9F">
              <w:rPr>
                <w:rFonts w:ascii="Arial" w:eastAsia="MSPゴシック" w:hAnsi="Arial" w:cs="ＭＳ Ｐゴシック"/>
                <w:b/>
                <w:bCs/>
                <w:sz w:val="24"/>
              </w:rPr>
              <w:t xml:space="preserve">We suggest against administering </w:t>
            </w:r>
            <w:r w:rsidR="00CC2976" w:rsidRPr="00755D9F">
              <w:rPr>
                <w:rFonts w:ascii="Arial" w:eastAsia="MSPゴシック" w:hAnsi="Arial" w:cs="ＭＳ Ｐゴシック"/>
                <w:b/>
                <w:bCs/>
                <w:sz w:val="24"/>
              </w:rPr>
              <w:t>high</w:t>
            </w:r>
            <w:r w:rsidR="00CC2976">
              <w:rPr>
                <w:rFonts w:ascii="Arial" w:eastAsia="MSPゴシック" w:hAnsi="Arial" w:cs="ＭＳ Ｐゴシック"/>
                <w:b/>
                <w:bCs/>
                <w:sz w:val="24"/>
              </w:rPr>
              <w:t>-</w:t>
            </w:r>
            <w:r w:rsidRPr="00755D9F">
              <w:rPr>
                <w:rFonts w:ascii="Arial" w:eastAsia="MSPゴシック" w:hAnsi="Arial" w:cs="ＭＳ Ｐゴシック"/>
                <w:b/>
                <w:bCs/>
                <w:sz w:val="24"/>
              </w:rPr>
              <w:t xml:space="preserve">dose </w:t>
            </w:r>
            <w:r w:rsidR="00B47C74">
              <w:rPr>
                <w:rFonts w:ascii="Arial" w:eastAsia="MSPゴシック" w:hAnsi="Arial" w:cs="ＭＳ Ｐゴシック"/>
                <w:b/>
                <w:bCs/>
                <w:sz w:val="24"/>
              </w:rPr>
              <w:t>corticosteroid</w:t>
            </w:r>
            <w:r>
              <w:rPr>
                <w:rFonts w:ascii="Arial" w:eastAsia="MSPゴシック" w:hAnsi="Arial" w:cs="ＭＳ Ｐゴシック"/>
                <w:b/>
                <w:bCs/>
                <w:sz w:val="24"/>
              </w:rPr>
              <w:t>s</w:t>
            </w:r>
            <w:r w:rsidRPr="00755D9F">
              <w:rPr>
                <w:rFonts w:ascii="Arial" w:eastAsia="MSPゴシック" w:hAnsi="Arial" w:cs="ＭＳ Ｐゴシック"/>
                <w:b/>
                <w:bCs/>
                <w:sz w:val="24"/>
              </w:rPr>
              <w:t xml:space="preserve"> to </w:t>
            </w:r>
            <w:r>
              <w:rPr>
                <w:rFonts w:ascii="Arial" w:eastAsia="MSPゴシック" w:hAnsi="Arial" w:cs="ＭＳ Ｐゴシック"/>
                <w:b/>
                <w:bCs/>
                <w:sz w:val="24"/>
              </w:rPr>
              <w:t xml:space="preserve">patients with </w:t>
            </w:r>
            <w:r w:rsidRPr="00755D9F">
              <w:rPr>
                <w:rFonts w:ascii="Arial" w:eastAsia="MSPゴシック" w:hAnsi="Arial" w:cs="ＭＳ Ｐゴシック"/>
                <w:b/>
                <w:bCs/>
                <w:sz w:val="24"/>
              </w:rPr>
              <w:t>ARDS</w:t>
            </w:r>
            <w:sdt>
              <w:sdtPr>
                <w:rPr>
                  <w:rFonts w:ascii="Arial" w:eastAsia="MSPゴシック" w:hAnsi="Arial"/>
                  <w:b/>
                  <w:bCs/>
                  <w:sz w:val="24"/>
                </w:rPr>
                <w:tag w:val="goog_rdk_41"/>
                <w:id w:val="1445115001"/>
                <w:showingPlcHdr/>
              </w:sdtPr>
              <w:sdtEndPr/>
              <w:sdtContent>
                <w:r w:rsidRPr="00755D9F">
                  <w:rPr>
                    <w:rFonts w:ascii="Arial" w:eastAsia="MSPゴシック" w:hAnsi="Arial"/>
                    <w:b/>
                    <w:bCs/>
                    <w:sz w:val="24"/>
                  </w:rPr>
                  <w:t xml:space="preserve">     </w:t>
                </w:r>
              </w:sdtContent>
            </w:sdt>
          </w:p>
          <w:p w14:paraId="1FCE4BBC" w14:textId="77777777" w:rsidR="000C722C" w:rsidRPr="00755D9F" w:rsidRDefault="000C722C" w:rsidP="00C21080">
            <w:pPr>
              <w:rPr>
                <w:rFonts w:ascii="Arial" w:eastAsia="MSPゴシック" w:hAnsi="Arial" w:cs="ＭＳ Ｐゴシック"/>
                <w:b/>
                <w:bCs/>
                <w:sz w:val="24"/>
              </w:rPr>
            </w:pPr>
            <w:r>
              <w:rPr>
                <w:rFonts w:ascii="Arial" w:eastAsia="MSPゴシック" w:hAnsi="Arial" w:cs="ＭＳ Ｐゴシック" w:hint="eastAsia"/>
                <w:b/>
                <w:bCs/>
                <w:sz w:val="24"/>
              </w:rPr>
              <w:t>(</w:t>
            </w:r>
            <w:r>
              <w:rPr>
                <w:rFonts w:ascii="Arial" w:eastAsia="MSPゴシック" w:hAnsi="Arial" w:cs="ＭＳ Ｐゴシック"/>
                <w:b/>
                <w:bCs/>
                <w:sz w:val="24"/>
              </w:rPr>
              <w:t>c</w:t>
            </w:r>
            <w:r w:rsidRPr="00755D9F">
              <w:rPr>
                <w:rFonts w:ascii="Arial" w:eastAsia="MSPゴシック" w:hAnsi="Arial" w:cs="ＭＳ Ｐゴシック"/>
                <w:b/>
                <w:bCs/>
                <w:sz w:val="24"/>
              </w:rPr>
              <w:t>onditional recommendation</w:t>
            </w:r>
            <w:r>
              <w:rPr>
                <w:rFonts w:ascii="Arial" w:eastAsia="MSPゴシック" w:hAnsi="Arial" w:cs="ＭＳ Ｐゴシック"/>
                <w:b/>
                <w:bCs/>
                <w:sz w:val="24"/>
              </w:rPr>
              <w:t>/l</w:t>
            </w:r>
            <w:r w:rsidRPr="00755D9F">
              <w:rPr>
                <w:rFonts w:ascii="Arial" w:eastAsia="MSPゴシック" w:hAnsi="Arial" w:cs="ＭＳ Ｐゴシック"/>
                <w:b/>
                <w:bCs/>
                <w:sz w:val="24"/>
              </w:rPr>
              <w:t>ow</w:t>
            </w:r>
            <w:r>
              <w:rPr>
                <w:rFonts w:ascii="Arial" w:eastAsia="MSPゴシック" w:hAnsi="Arial" w:cs="ＭＳ Ｐゴシック" w:hint="eastAsia"/>
                <w:b/>
                <w:bCs/>
                <w:sz w:val="24"/>
              </w:rPr>
              <w:t>:</w:t>
            </w:r>
            <w:r>
              <w:rPr>
                <w:rFonts w:ascii="Arial" w:eastAsia="MSPゴシック" w:hAnsi="Arial" w:cs="ＭＳ Ｐゴシック"/>
                <w:b/>
                <w:bCs/>
                <w:sz w:val="24"/>
              </w:rPr>
              <w:t xml:space="preserve"> </w:t>
            </w:r>
            <w:r w:rsidRPr="00755D9F">
              <w:rPr>
                <w:rFonts w:ascii="Arial" w:eastAsia="MSPゴシック" w:hAnsi="Arial" w:cs="ＭＳ Ｐゴシック"/>
                <w:b/>
                <w:bCs/>
                <w:sz w:val="24"/>
              </w:rPr>
              <w:t>GRADE 2C</w:t>
            </w:r>
            <w:r>
              <w:rPr>
                <w:rFonts w:ascii="Arial" w:eastAsia="MSPゴシック" w:hAnsi="Arial" w:cs="ＭＳ Ｐゴシック" w:hint="eastAsia"/>
                <w:b/>
                <w:bCs/>
                <w:sz w:val="24"/>
              </w:rPr>
              <w:t>)</w:t>
            </w:r>
            <w:r>
              <w:rPr>
                <w:rFonts w:ascii="Arial" w:eastAsia="MSPゴシック" w:hAnsi="Arial" w:cs="ＭＳ Ｐゴシック"/>
                <w:b/>
                <w:bCs/>
                <w:sz w:val="24"/>
              </w:rPr>
              <w:t>.</w:t>
            </w:r>
          </w:p>
          <w:p w14:paraId="483C2524" w14:textId="77777777" w:rsidR="000C722C" w:rsidRPr="00755D9F" w:rsidRDefault="000C722C" w:rsidP="00C21080">
            <w:pPr>
              <w:rPr>
                <w:rFonts w:ascii="Arial" w:eastAsia="MSPゴシック" w:hAnsi="Arial" w:cs="ＭＳ Ｐゴシック"/>
                <w:b/>
                <w:bCs/>
                <w:sz w:val="24"/>
              </w:rPr>
            </w:pPr>
          </w:p>
          <w:p w14:paraId="4669B89C" w14:textId="7028376E" w:rsidR="000C722C" w:rsidRPr="00755D9F" w:rsidRDefault="000C722C" w:rsidP="00C21080">
            <w:pPr>
              <w:rPr>
                <w:rFonts w:ascii="Arial" w:eastAsia="MSPゴシック" w:hAnsi="Arial"/>
                <w:b/>
                <w:bCs/>
                <w:sz w:val="24"/>
              </w:rPr>
            </w:pPr>
            <w:r w:rsidRPr="00755D9F">
              <w:rPr>
                <w:rFonts w:ascii="Arial" w:eastAsia="MSPゴシック" w:hAnsi="Arial" w:cs="ＭＳ Ｐゴシック"/>
                <w:b/>
                <w:bCs/>
                <w:sz w:val="24"/>
              </w:rPr>
              <w:t>We recommend administering low</w:t>
            </w:r>
            <w:r>
              <w:rPr>
                <w:rFonts w:ascii="Arial" w:eastAsia="MSPゴシック" w:hAnsi="Arial" w:cs="ＭＳ Ｐゴシック"/>
                <w:b/>
                <w:bCs/>
                <w:sz w:val="24"/>
              </w:rPr>
              <w:t xml:space="preserve"> </w:t>
            </w:r>
            <w:r w:rsidRPr="00755D9F">
              <w:rPr>
                <w:rFonts w:ascii="Arial" w:eastAsia="MSPゴシック" w:hAnsi="Arial" w:cs="ＭＳ Ｐゴシック"/>
                <w:b/>
                <w:bCs/>
                <w:sz w:val="24"/>
              </w:rPr>
              <w:t xml:space="preserve">dose </w:t>
            </w:r>
            <w:r w:rsidR="00B47C74">
              <w:rPr>
                <w:rFonts w:ascii="Arial" w:eastAsia="MSPゴシック" w:hAnsi="Arial" w:cs="ＭＳ Ｐゴシック"/>
                <w:b/>
                <w:bCs/>
                <w:sz w:val="24"/>
              </w:rPr>
              <w:t>corticosteroid</w:t>
            </w:r>
            <w:r>
              <w:rPr>
                <w:rFonts w:ascii="Arial" w:eastAsia="MSPゴシック" w:hAnsi="Arial" w:cs="ＭＳ Ｐゴシック"/>
                <w:b/>
                <w:bCs/>
                <w:sz w:val="24"/>
              </w:rPr>
              <w:t>s</w:t>
            </w:r>
            <w:r w:rsidRPr="00755D9F">
              <w:rPr>
                <w:rFonts w:ascii="Arial" w:eastAsia="MSPゴシック" w:hAnsi="Arial" w:cs="ＭＳ Ｐゴシック"/>
                <w:b/>
                <w:bCs/>
                <w:sz w:val="24"/>
              </w:rPr>
              <w:t xml:space="preserve"> to </w:t>
            </w:r>
            <w:r>
              <w:rPr>
                <w:rFonts w:ascii="Arial" w:eastAsia="MSPゴシック" w:hAnsi="Arial" w:cs="ＭＳ Ｐゴシック"/>
                <w:b/>
                <w:bCs/>
                <w:sz w:val="24"/>
              </w:rPr>
              <w:t xml:space="preserve">patients with </w:t>
            </w:r>
            <w:r w:rsidRPr="00755D9F">
              <w:rPr>
                <w:rFonts w:ascii="Arial" w:eastAsia="MSPゴシック" w:hAnsi="Arial" w:cs="ＭＳ Ｐゴシック"/>
                <w:b/>
                <w:bCs/>
                <w:sz w:val="24"/>
              </w:rPr>
              <w:t xml:space="preserve">ARDS </w:t>
            </w:r>
          </w:p>
          <w:p w14:paraId="60DC0D0A" w14:textId="77777777" w:rsidR="000C722C" w:rsidRPr="00755D9F" w:rsidRDefault="000C722C" w:rsidP="00C21080">
            <w:pPr>
              <w:rPr>
                <w:rFonts w:ascii="Arial" w:eastAsia="MSPゴシック" w:hAnsi="Arial" w:cs="ＭＳ Ｐゴシック"/>
                <w:b/>
                <w:bCs/>
                <w:sz w:val="24"/>
              </w:rPr>
            </w:pPr>
            <w:r>
              <w:rPr>
                <w:rFonts w:ascii="Arial" w:eastAsia="MSPゴシック" w:hAnsi="Arial" w:cs="ＭＳ Ｐゴシック"/>
                <w:b/>
                <w:bCs/>
                <w:sz w:val="24"/>
              </w:rPr>
              <w:t>(s</w:t>
            </w:r>
            <w:r w:rsidRPr="00755D9F">
              <w:rPr>
                <w:rFonts w:ascii="Arial" w:eastAsia="MSPゴシック" w:hAnsi="Arial" w:cs="ＭＳ Ｐゴシック"/>
                <w:b/>
                <w:bCs/>
                <w:sz w:val="24"/>
              </w:rPr>
              <w:t>trong recommendation</w:t>
            </w:r>
            <w:r>
              <w:rPr>
                <w:rFonts w:ascii="Arial" w:eastAsia="MSPゴシック" w:hAnsi="Arial" w:cs="ＭＳ Ｐゴシック"/>
                <w:b/>
                <w:bCs/>
                <w:sz w:val="24"/>
              </w:rPr>
              <w:t>/m</w:t>
            </w:r>
            <w:r w:rsidRPr="00755D9F">
              <w:rPr>
                <w:rFonts w:ascii="Arial" w:eastAsia="MSPゴシック" w:hAnsi="Arial" w:cs="ＭＳ Ｐゴシック"/>
                <w:b/>
                <w:bCs/>
                <w:sz w:val="24"/>
              </w:rPr>
              <w:t>oderate</w:t>
            </w:r>
            <w:r>
              <w:rPr>
                <w:rFonts w:ascii="Arial" w:eastAsia="MSPゴシック" w:hAnsi="Arial" w:cs="ＭＳ Ｐゴシック" w:hint="eastAsia"/>
                <w:b/>
                <w:bCs/>
                <w:sz w:val="24"/>
              </w:rPr>
              <w:t>:</w:t>
            </w:r>
            <w:r>
              <w:rPr>
                <w:rFonts w:ascii="Arial" w:eastAsia="MSPゴシック" w:hAnsi="Arial" w:cs="ＭＳ Ｐゴシック"/>
                <w:b/>
                <w:bCs/>
                <w:sz w:val="24"/>
              </w:rPr>
              <w:t xml:space="preserve"> </w:t>
            </w:r>
            <w:r w:rsidRPr="00755D9F">
              <w:rPr>
                <w:rFonts w:ascii="Arial" w:eastAsia="MSPゴシック" w:hAnsi="Arial" w:cs="ＭＳ Ｐゴシック"/>
                <w:b/>
                <w:bCs/>
                <w:sz w:val="24"/>
              </w:rPr>
              <w:t>GRADE 1B</w:t>
            </w:r>
            <w:r>
              <w:rPr>
                <w:rFonts w:ascii="Arial" w:eastAsia="MSPゴシック" w:hAnsi="Arial" w:cs="ＭＳ Ｐゴシック" w:hint="eastAsia"/>
                <w:b/>
                <w:bCs/>
                <w:sz w:val="24"/>
              </w:rPr>
              <w:t>)</w:t>
            </w:r>
            <w:r>
              <w:rPr>
                <w:rFonts w:ascii="Arial" w:eastAsia="MSPゴシック" w:hAnsi="Arial" w:cs="ＭＳ Ｐゴシック"/>
                <w:b/>
                <w:bCs/>
                <w:sz w:val="24"/>
              </w:rPr>
              <w:t>.</w:t>
            </w:r>
          </w:p>
          <w:p w14:paraId="74ED26B3" w14:textId="77777777" w:rsidR="000C722C" w:rsidRPr="00755D9F" w:rsidRDefault="000C722C" w:rsidP="00C21080">
            <w:pPr>
              <w:rPr>
                <w:rFonts w:ascii="Arial" w:eastAsia="MSPゴシック" w:hAnsi="Arial" w:cs="ＭＳ Ｐゴシック"/>
                <w:b/>
                <w:bCs/>
                <w:sz w:val="24"/>
              </w:rPr>
            </w:pPr>
          </w:p>
          <w:p w14:paraId="48F29AB6" w14:textId="1DB89F82" w:rsidR="000C722C" w:rsidRPr="00755D9F" w:rsidRDefault="000C722C" w:rsidP="00C21080">
            <w:pPr>
              <w:rPr>
                <w:rFonts w:ascii="Arial" w:eastAsia="MSPゴシック" w:hAnsi="Arial" w:cs="ＭＳ Ｐゴシック"/>
                <w:b/>
                <w:bCs/>
                <w:sz w:val="24"/>
              </w:rPr>
            </w:pPr>
            <w:r w:rsidRPr="00755D9F">
              <w:rPr>
                <w:rFonts w:ascii="Arial" w:eastAsia="MSPゴシック" w:hAnsi="Arial" w:cs="ＭＳ Ｐゴシック"/>
                <w:b/>
                <w:bCs/>
                <w:sz w:val="24"/>
              </w:rPr>
              <w:t>Note</w:t>
            </w:r>
            <w:r>
              <w:rPr>
                <w:rFonts w:ascii="Arial" w:eastAsia="MSPゴシック" w:hAnsi="Arial" w:cs="ＭＳ Ｐゴシック" w:hint="eastAsia"/>
                <w:b/>
                <w:bCs/>
                <w:sz w:val="24"/>
              </w:rPr>
              <w:t>:</w:t>
            </w:r>
            <w:r>
              <w:rPr>
                <w:rFonts w:ascii="Arial" w:eastAsia="MSPゴシック" w:hAnsi="Arial" w:cs="ＭＳ Ｐゴシック"/>
                <w:b/>
                <w:bCs/>
                <w:sz w:val="24"/>
              </w:rPr>
              <w:t xml:space="preserve"> </w:t>
            </w:r>
            <w:r w:rsidRPr="00755D9F">
              <w:rPr>
                <w:rFonts w:ascii="Arial" w:eastAsia="MSPゴシック" w:hAnsi="Arial" w:cs="ＭＳ Ｐゴシック"/>
                <w:b/>
                <w:bCs/>
                <w:sz w:val="24"/>
              </w:rPr>
              <w:t xml:space="preserve">The type of </w:t>
            </w:r>
            <w:r w:rsidR="00B47C74">
              <w:rPr>
                <w:rFonts w:ascii="Arial" w:eastAsia="MSPゴシック" w:hAnsi="Arial" w:cs="ＭＳ Ｐゴシック"/>
                <w:b/>
                <w:bCs/>
                <w:sz w:val="24"/>
              </w:rPr>
              <w:t>corticosteroid</w:t>
            </w:r>
            <w:r w:rsidRPr="00755D9F">
              <w:rPr>
                <w:rFonts w:ascii="Arial" w:eastAsia="MSPゴシック" w:hAnsi="Arial" w:cs="ＭＳ Ｐゴシック"/>
                <w:b/>
                <w:bCs/>
                <w:sz w:val="24"/>
              </w:rPr>
              <w:t xml:space="preserve"> and method of administration varies from study to study. High doses include studies of methylprednisolone 30 mg/kg</w:t>
            </w:r>
            <w:r>
              <w:rPr>
                <w:rFonts w:ascii="Arial" w:eastAsia="MSPゴシック" w:hAnsi="Arial" w:cs="ＭＳ Ｐゴシック"/>
                <w:b/>
                <w:bCs/>
                <w:sz w:val="24"/>
              </w:rPr>
              <w:t>,</w:t>
            </w:r>
            <w:r w:rsidRPr="00755D9F">
              <w:rPr>
                <w:rFonts w:ascii="Arial" w:eastAsia="MSPゴシック" w:hAnsi="Arial" w:cs="ＭＳ Ｐゴシック"/>
                <w:b/>
                <w:bCs/>
                <w:sz w:val="24"/>
              </w:rPr>
              <w:t xml:space="preserve"> and low doses include studies of methylprednisolone 1-2 mg/kg. The subgroup analysis of this committee and previous meta-analysis papers suggest the usefulness of starting low</w:t>
            </w:r>
            <w:r>
              <w:rPr>
                <w:rFonts w:ascii="Arial" w:eastAsia="MSPゴシック" w:hAnsi="Arial" w:cs="ＭＳ Ｐゴシック"/>
                <w:b/>
                <w:bCs/>
                <w:sz w:val="24"/>
              </w:rPr>
              <w:t xml:space="preserve"> </w:t>
            </w:r>
            <w:r w:rsidRPr="00755D9F">
              <w:rPr>
                <w:rFonts w:ascii="Arial" w:eastAsia="MSPゴシック" w:hAnsi="Arial" w:cs="ＭＳ Ｐゴシック"/>
                <w:b/>
                <w:bCs/>
                <w:sz w:val="24"/>
              </w:rPr>
              <w:t xml:space="preserve">dose </w:t>
            </w:r>
            <w:r w:rsidR="00B47C74">
              <w:rPr>
                <w:rFonts w:ascii="Arial" w:eastAsia="MSPゴシック" w:hAnsi="Arial" w:cs="ＭＳ Ｐゴシック"/>
                <w:b/>
                <w:bCs/>
                <w:sz w:val="24"/>
              </w:rPr>
              <w:t>corticosteroid</w:t>
            </w:r>
            <w:r w:rsidRPr="00755D9F">
              <w:rPr>
                <w:rFonts w:ascii="Arial" w:eastAsia="MSPゴシック" w:hAnsi="Arial" w:cs="ＭＳ Ｐゴシック"/>
                <w:b/>
                <w:bCs/>
                <w:sz w:val="24"/>
              </w:rPr>
              <w:t>s early and continuing them for more than 7 days.</w:t>
            </w:r>
          </w:p>
        </w:tc>
      </w:tr>
      <w:tr w:rsidR="000C722C" w:rsidRPr="00755D9F" w14:paraId="5992381C" w14:textId="77777777" w:rsidTr="00C21080">
        <w:tc>
          <w:tcPr>
            <w:tcW w:w="10800" w:type="dxa"/>
            <w:tcMar>
              <w:top w:w="0" w:type="dxa"/>
              <w:left w:w="0" w:type="dxa"/>
              <w:bottom w:w="0" w:type="dxa"/>
              <w:right w:w="0" w:type="dxa"/>
            </w:tcMar>
          </w:tcPr>
          <w:p w14:paraId="3574B6B6" w14:textId="77777777" w:rsidR="000C722C" w:rsidRPr="00755D9F" w:rsidRDefault="000C722C" w:rsidP="00C21080">
            <w:pPr>
              <w:rPr>
                <w:rFonts w:ascii="Arial" w:eastAsia="MSPゴシック" w:hAnsi="Arial" w:cs="ＭＳ Ｐゴシック"/>
                <w:sz w:val="16"/>
                <w:szCs w:val="16"/>
              </w:rPr>
            </w:pPr>
          </w:p>
        </w:tc>
      </w:tr>
      <w:tr w:rsidR="000C722C" w:rsidRPr="00755D9F" w14:paraId="0ABBCFC5" w14:textId="77777777" w:rsidTr="00C21080">
        <w:tc>
          <w:tcPr>
            <w:tcW w:w="10800" w:type="dxa"/>
            <w:shd w:val="clear" w:color="auto" w:fill="2E74B5"/>
            <w:tcMar>
              <w:top w:w="75" w:type="dxa"/>
              <w:left w:w="75" w:type="dxa"/>
              <w:bottom w:w="75" w:type="dxa"/>
              <w:right w:w="75" w:type="dxa"/>
            </w:tcMar>
          </w:tcPr>
          <w:p w14:paraId="597F7BC3" w14:textId="77777777" w:rsidR="000C722C" w:rsidRPr="00755D9F" w:rsidRDefault="000C722C" w:rsidP="00C21080">
            <w:pPr>
              <w:pStyle w:val="2"/>
              <w:rPr>
                <w:rFonts w:ascii="Arial" w:eastAsia="MSPゴシック" w:hAnsi="Arial"/>
                <w:color w:val="FFFFFF"/>
                <w:sz w:val="26"/>
                <w:szCs w:val="26"/>
              </w:rPr>
            </w:pPr>
            <w:r w:rsidRPr="00755D9F">
              <w:rPr>
                <w:rFonts w:ascii="Arial" w:eastAsia="MSPゴシック" w:hAnsi="Arial"/>
                <w:color w:val="FFFFFF"/>
                <w:sz w:val="26"/>
                <w:szCs w:val="26"/>
              </w:rPr>
              <w:t>Justification</w:t>
            </w:r>
          </w:p>
        </w:tc>
      </w:tr>
      <w:tr w:rsidR="000C722C" w:rsidRPr="00755D9F" w14:paraId="00C79E79" w14:textId="77777777" w:rsidTr="00C21080">
        <w:trPr>
          <w:trHeight w:val="351"/>
        </w:trPr>
        <w:tc>
          <w:tcPr>
            <w:tcW w:w="10800" w:type="dxa"/>
            <w:tcMar>
              <w:top w:w="75" w:type="dxa"/>
              <w:left w:w="75" w:type="dxa"/>
              <w:bottom w:w="75" w:type="dxa"/>
              <w:right w:w="75" w:type="dxa"/>
            </w:tcMar>
          </w:tcPr>
          <w:p w14:paraId="621E6991" w14:textId="77777777" w:rsidR="000C722C" w:rsidRPr="00755D9F" w:rsidRDefault="000C722C" w:rsidP="00C21080">
            <w:pPr>
              <w:rPr>
                <w:rFonts w:ascii="Arial" w:eastAsia="MSPゴシック" w:hAnsi="Arial" w:cs="ＭＳ Ｐゴシック"/>
              </w:rPr>
            </w:pPr>
            <w:r w:rsidRPr="00755D9F">
              <w:rPr>
                <w:rFonts w:ascii="Arial" w:eastAsia="MSPゴシック" w:hAnsi="Arial" w:cs="ＭＳ Ｐゴシック"/>
                <w:b/>
                <w:u w:val="single"/>
              </w:rPr>
              <w:t>Question</w:t>
            </w:r>
            <w:r>
              <w:rPr>
                <w:rFonts w:ascii="Arial" w:eastAsia="MSPゴシック" w:hAnsi="Arial" w:cs="ＭＳ Ｐゴシック" w:hint="eastAsia"/>
              </w:rPr>
              <w:t>:</w:t>
            </w:r>
            <w:r>
              <w:rPr>
                <w:rFonts w:ascii="Arial" w:eastAsia="MSPゴシック" w:hAnsi="Arial" w:cs="ＭＳ Ｐゴシック"/>
              </w:rPr>
              <w:t xml:space="preserve"> </w:t>
            </w:r>
            <w:r w:rsidRPr="00260D37">
              <w:rPr>
                <w:rFonts w:ascii="Arial" w:eastAsia="Gungsuh" w:hAnsi="Arial" w:cs="Arial"/>
                <w:color w:val="000000"/>
              </w:rPr>
              <w:t xml:space="preserve">Should corticosteroids be used for adult </w:t>
            </w:r>
            <w:sdt>
              <w:sdtPr>
                <w:rPr>
                  <w:rFonts w:ascii="Arial" w:hAnsi="Arial" w:cs="Arial"/>
                </w:rPr>
                <w:tag w:val="goog_rdk_1154"/>
                <w:id w:val="-1034191032"/>
              </w:sdtPr>
              <w:sdtEndPr/>
              <w:sdtContent>
                <w:r w:rsidRPr="00260D37">
                  <w:rPr>
                    <w:rFonts w:ascii="Arial" w:eastAsia="Times New Roman" w:hAnsi="Arial" w:cs="Arial"/>
                    <w:color w:val="000000"/>
                  </w:rPr>
                  <w:t>patients with ARDS</w:t>
                </w:r>
              </w:sdtContent>
            </w:sdt>
            <w:r w:rsidRPr="00260D37">
              <w:rPr>
                <w:rFonts w:ascii="Arial" w:eastAsia="Times New Roman" w:hAnsi="Arial" w:cs="Arial"/>
                <w:color w:val="000000"/>
              </w:rPr>
              <w:t>?</w:t>
            </w:r>
          </w:p>
          <w:p w14:paraId="43C4D7F0" w14:textId="77777777" w:rsidR="000C722C" w:rsidRPr="00755D9F" w:rsidRDefault="000C722C" w:rsidP="00C21080">
            <w:pPr>
              <w:rPr>
                <w:rFonts w:ascii="Arial" w:eastAsia="MSPゴシック" w:hAnsi="Arial" w:cs="ＭＳ Ｐゴシック"/>
              </w:rPr>
            </w:pPr>
            <w:r w:rsidRPr="00755D9F">
              <w:rPr>
                <w:rFonts w:ascii="Arial" w:eastAsia="MSPゴシック" w:hAnsi="Arial" w:cs="ＭＳ Ｐゴシック"/>
                <w:b/>
                <w:u w:val="single"/>
              </w:rPr>
              <w:t>Patients</w:t>
            </w:r>
            <w:r>
              <w:rPr>
                <w:rFonts w:ascii="Arial" w:eastAsia="MSPゴシック" w:hAnsi="Arial" w:cs="ＭＳ Ｐゴシック" w:hint="eastAsia"/>
              </w:rPr>
              <w:t>:</w:t>
            </w:r>
            <w:r>
              <w:rPr>
                <w:rFonts w:ascii="Arial" w:eastAsia="MSPゴシック" w:hAnsi="Arial" w:cs="ＭＳ Ｐゴシック"/>
              </w:rPr>
              <w:t xml:space="preserve"> </w:t>
            </w:r>
            <w:r w:rsidRPr="00755D9F">
              <w:rPr>
                <w:rFonts w:ascii="Arial" w:eastAsia="MSPゴシック" w:hAnsi="Arial" w:cs="ＭＳ Ｐゴシック"/>
                <w:color w:val="000000"/>
              </w:rPr>
              <w:t xml:space="preserve">Adult </w:t>
            </w:r>
            <w:r>
              <w:rPr>
                <w:rFonts w:ascii="Arial" w:eastAsia="MSPゴシック" w:hAnsi="Arial" w:cs="ＭＳ Ｐゴシック"/>
                <w:color w:val="000000"/>
              </w:rPr>
              <w:t>patients with ARDS receiving</w:t>
            </w:r>
            <w:r w:rsidRPr="00755D9F">
              <w:rPr>
                <w:rFonts w:ascii="Arial" w:eastAsia="MSPゴシック" w:hAnsi="Arial" w:cs="ＭＳ Ｐゴシック"/>
              </w:rPr>
              <w:t xml:space="preserve"> mechanical ventilation (P/F ratio less than 200)</w:t>
            </w:r>
          </w:p>
          <w:sdt>
            <w:sdtPr>
              <w:rPr>
                <w:rFonts w:ascii="Arial" w:eastAsia="MSPゴシック" w:hAnsi="Arial"/>
              </w:rPr>
              <w:tag w:val="goog_rdk_60"/>
              <w:id w:val="993299507"/>
            </w:sdtPr>
            <w:sdtEndPr/>
            <w:sdtContent>
              <w:p w14:paraId="719CDA1E" w14:textId="62B2CA62" w:rsidR="000C722C" w:rsidRPr="00755D9F" w:rsidRDefault="000C722C" w:rsidP="00C21080">
                <w:pPr>
                  <w:rPr>
                    <w:rFonts w:ascii="Arial" w:eastAsia="MSPゴシック" w:hAnsi="Arial" w:cs="ＭＳ Ｐゴシック"/>
                  </w:rPr>
                </w:pPr>
                <w:r w:rsidRPr="00755D9F">
                  <w:rPr>
                    <w:rFonts w:ascii="Arial" w:eastAsia="MSPゴシック" w:hAnsi="Arial" w:cs="ＭＳ Ｐゴシック"/>
                    <w:b/>
                    <w:u w:val="single"/>
                  </w:rPr>
                  <w:t>Intervention</w:t>
                </w:r>
                <w:r>
                  <w:rPr>
                    <w:rFonts w:ascii="Arial" w:eastAsia="MSPゴシック" w:hAnsi="Arial" w:cs="ＭＳ Ｐゴシック"/>
                    <w:b/>
                    <w:u w:val="single"/>
                  </w:rPr>
                  <w:t xml:space="preserve">: </w:t>
                </w:r>
                <w:sdt>
                  <w:sdtPr>
                    <w:rPr>
                      <w:rFonts w:ascii="Arial" w:eastAsia="MSPゴシック" w:hAnsi="Arial"/>
                    </w:rPr>
                    <w:tag w:val="goog_rdk_58"/>
                    <w:id w:val="-975378217"/>
                  </w:sdtPr>
                  <w:sdtEndPr/>
                  <w:sdtContent>
                    <w:r w:rsidR="00B47C74">
                      <w:rPr>
                        <w:rFonts w:ascii="Arial" w:eastAsia="MSPゴシック" w:hAnsi="Arial"/>
                      </w:rPr>
                      <w:t>Corticosteroid</w:t>
                    </w:r>
                  </w:sdtContent>
                </w:sdt>
                <w:sdt>
                  <w:sdtPr>
                    <w:rPr>
                      <w:rFonts w:ascii="Arial" w:eastAsia="MSPゴシック" w:hAnsi="Arial"/>
                    </w:rPr>
                    <w:tag w:val="goog_rdk_59"/>
                    <w:id w:val="-188302593"/>
                  </w:sdtPr>
                  <w:sdtEndPr/>
                  <w:sdtContent>
                    <w:r>
                      <w:rPr>
                        <w:rFonts w:ascii="Arial" w:eastAsia="MSPゴシック" w:hAnsi="Arial"/>
                      </w:rPr>
                      <w:t>s</w:t>
                    </w:r>
                  </w:sdtContent>
                </w:sdt>
              </w:p>
            </w:sdtContent>
          </w:sdt>
          <w:p w14:paraId="29689920" w14:textId="64C9D3C6" w:rsidR="000C722C" w:rsidRPr="00755D9F" w:rsidRDefault="00FA0004" w:rsidP="00C21080">
            <w:pPr>
              <w:rPr>
                <w:rFonts w:ascii="Arial" w:eastAsia="MSPゴシック" w:hAnsi="Arial" w:cs="ＭＳ Ｐゴシック"/>
              </w:rPr>
            </w:pPr>
            <w:sdt>
              <w:sdtPr>
                <w:rPr>
                  <w:rFonts w:ascii="Arial" w:eastAsia="MSPゴシック" w:hAnsi="Arial"/>
                </w:rPr>
                <w:tag w:val="goog_rdk_61"/>
                <w:id w:val="1905639602"/>
              </w:sdtPr>
              <w:sdtEndPr/>
              <w:sdtContent>
                <w:sdt>
                  <w:sdtPr>
                    <w:rPr>
                      <w:rFonts w:ascii="Arial" w:eastAsia="MSPゴシック" w:hAnsi="Arial"/>
                    </w:rPr>
                    <w:tag w:val="goog_rdk_62"/>
                    <w:id w:val="-410390442"/>
                  </w:sdtPr>
                  <w:sdtEndPr/>
                  <w:sdtContent>
                    <w:r w:rsidR="000C722C" w:rsidRPr="00755D9F">
                      <w:rPr>
                        <w:rFonts w:ascii="Arial" w:eastAsia="MSPゴシック" w:hAnsi="Arial" w:cs="ＭＳ Ｐゴシック"/>
                        <w:b/>
                        <w:u w:val="single"/>
                      </w:rPr>
                      <w:t>Comparison</w:t>
                    </w:r>
                    <w:r w:rsidR="000C722C">
                      <w:rPr>
                        <w:rFonts w:ascii="Arial" w:eastAsia="MSPゴシック" w:hAnsi="Arial" w:cs="ＭＳ Ｐゴシック"/>
                        <w:b/>
                        <w:u w:val="single"/>
                      </w:rPr>
                      <w:t xml:space="preserve">: </w:t>
                    </w:r>
                  </w:sdtContent>
                </w:sdt>
              </w:sdtContent>
            </w:sdt>
            <w:sdt>
              <w:sdtPr>
                <w:rPr>
                  <w:rFonts w:ascii="Arial" w:eastAsia="MSPゴシック" w:hAnsi="Arial"/>
                </w:rPr>
                <w:tag w:val="goog_rdk_63"/>
                <w:id w:val="-995958439"/>
              </w:sdtPr>
              <w:sdtEndPr/>
              <w:sdtContent>
                <w:r w:rsidR="000C722C" w:rsidRPr="00755D9F">
                  <w:rPr>
                    <w:rFonts w:ascii="Arial" w:eastAsia="MSPゴシック" w:hAnsi="Arial" w:cs="ＭＳ Ｐゴシック"/>
                  </w:rPr>
                  <w:t xml:space="preserve">No </w:t>
                </w:r>
                <w:r w:rsidR="00B47C74">
                  <w:rPr>
                    <w:rFonts w:ascii="Arial" w:eastAsia="MSPゴシック" w:hAnsi="Arial" w:cs="ＭＳ Ｐゴシック"/>
                  </w:rPr>
                  <w:t>corticosteroid</w:t>
                </w:r>
                <w:r w:rsidR="000C722C">
                  <w:rPr>
                    <w:rFonts w:ascii="Arial" w:eastAsia="MSPゴシック" w:hAnsi="Arial" w:cs="ＭＳ Ｐゴシック"/>
                  </w:rPr>
                  <w:t>s</w:t>
                </w:r>
              </w:sdtContent>
            </w:sdt>
          </w:p>
          <w:p w14:paraId="2CC72D94" w14:textId="77777777" w:rsidR="000C722C" w:rsidRPr="00755D9F" w:rsidRDefault="00FA0004" w:rsidP="00C21080">
            <w:pPr>
              <w:rPr>
                <w:rFonts w:ascii="Arial" w:eastAsia="MSPゴシック" w:hAnsi="Arial" w:cs="ＭＳ Ｐゴシック"/>
              </w:rPr>
            </w:pPr>
            <w:sdt>
              <w:sdtPr>
                <w:rPr>
                  <w:rFonts w:ascii="Arial" w:eastAsia="MSPゴシック" w:hAnsi="Arial"/>
                </w:rPr>
                <w:tag w:val="goog_rdk_81"/>
                <w:id w:val="-1046223380"/>
              </w:sdtPr>
              <w:sdtEndPr/>
              <w:sdtContent>
                <w:r w:rsidR="000C722C" w:rsidRPr="00755D9F">
                  <w:rPr>
                    <w:rFonts w:ascii="Arial" w:eastAsia="MSPゴシック" w:hAnsi="Arial" w:cs="ＭＳ Ｐゴシック"/>
                    <w:b/>
                    <w:u w:val="single"/>
                  </w:rPr>
                  <w:t>Outcome</w:t>
                </w:r>
                <w:r w:rsidR="000C722C">
                  <w:rPr>
                    <w:rFonts w:ascii="Arial" w:eastAsia="MSPゴシック" w:hAnsi="Arial" w:cs="ＭＳ Ｐゴシック" w:hint="eastAsia"/>
                  </w:rPr>
                  <w:t>:</w:t>
                </w:r>
                <w:r w:rsidR="000C722C" w:rsidRPr="00755D9F">
                  <w:rPr>
                    <w:rFonts w:ascii="Arial" w:eastAsia="MSPゴシック" w:hAnsi="Arial"/>
                  </w:rPr>
                  <w:t xml:space="preserve"> </w:t>
                </w:r>
                <w:sdt>
                  <w:sdtPr>
                    <w:rPr>
                      <w:rFonts w:ascii="Arial" w:eastAsia="MSPゴシック" w:hAnsi="Arial"/>
                    </w:rPr>
                    <w:tag w:val="goog_rdk_67"/>
                    <w:id w:val="-1094705196"/>
                  </w:sdtPr>
                  <w:sdtEndPr/>
                  <w:sdtContent>
                    <w:r w:rsidR="000C722C" w:rsidRPr="00755D9F">
                      <w:rPr>
                        <w:rFonts w:ascii="Arial" w:eastAsia="MSPゴシック" w:hAnsi="Arial" w:cs="ＭＳ Ｐゴシック"/>
                      </w:rPr>
                      <w:t>Mortality, length of hospital stay, length of ICU stay (ICU-free days), duration of ventilation (</w:t>
                    </w:r>
                    <w:r w:rsidR="000C722C">
                      <w:rPr>
                        <w:rFonts w:ascii="Arial" w:eastAsia="MSPゴシック" w:hAnsi="Arial" w:cs="ＭＳ Ｐゴシック"/>
                      </w:rPr>
                      <w:t>v</w:t>
                    </w:r>
                    <w:r w:rsidR="000C722C" w:rsidRPr="00755D9F">
                      <w:rPr>
                        <w:rFonts w:ascii="Arial" w:eastAsia="MSPゴシック" w:hAnsi="Arial" w:cs="ＭＳ Ｐゴシック"/>
                      </w:rPr>
                      <w:t>entilator-free days), infection (pneumonia, sepsis, others)</w:t>
                    </w:r>
                  </w:sdtContent>
                </w:sdt>
              </w:sdtContent>
            </w:sdt>
          </w:p>
          <w:p w14:paraId="702C4F25" w14:textId="77777777" w:rsidR="000C722C" w:rsidRPr="00755D9F" w:rsidRDefault="000C722C" w:rsidP="00C21080">
            <w:pPr>
              <w:rPr>
                <w:rFonts w:ascii="Arial" w:eastAsia="MSPゴシック" w:hAnsi="Arial" w:cs="ＭＳ Ｐゴシック"/>
              </w:rPr>
            </w:pPr>
            <w:r w:rsidRPr="00755D9F">
              <w:rPr>
                <w:rFonts w:ascii="Arial" w:eastAsia="MSPゴシック" w:hAnsi="Arial" w:cs="ＭＳ Ｐゴシック"/>
                <w:b/>
                <w:u w:val="single"/>
              </w:rPr>
              <w:t>Summary of evidence</w:t>
            </w:r>
            <w:r>
              <w:rPr>
                <w:rFonts w:ascii="Arial" w:eastAsia="MSPゴシック" w:hAnsi="Arial" w:cs="ＭＳ Ｐゴシック" w:hint="eastAsia"/>
              </w:rPr>
              <w:t>:</w:t>
            </w:r>
          </w:p>
          <w:p w14:paraId="6EE52A1C" w14:textId="1DD40734" w:rsidR="000C722C" w:rsidRPr="00755D9F" w:rsidRDefault="000C722C" w:rsidP="00C21080">
            <w:pPr>
              <w:ind w:firstLineChars="100" w:firstLine="210"/>
              <w:rPr>
                <w:rFonts w:ascii="Arial" w:eastAsia="MSPゴシック" w:hAnsi="Arial" w:cs="Arial"/>
              </w:rPr>
            </w:pPr>
            <w:r w:rsidRPr="00755D9F">
              <w:rPr>
                <w:rFonts w:ascii="Arial" w:eastAsia="MSPゴシック" w:hAnsi="Arial" w:cs="Arial"/>
              </w:rPr>
              <w:t>We conducted a meta-analysis of seven RCTs</w:t>
            </w:r>
            <w:r>
              <w:rPr>
                <w:rFonts w:ascii="Arial" w:eastAsia="MSPゴシック" w:hAnsi="Arial" w:cs="Arial"/>
              </w:rPr>
              <w:t xml:space="preserve"> that compared the use of</w:t>
            </w:r>
            <w:r w:rsidRPr="00755D9F">
              <w:rPr>
                <w:rFonts w:ascii="Arial" w:eastAsia="MSPゴシック" w:hAnsi="Arial" w:cs="Arial"/>
              </w:rPr>
              <w:t xml:space="preserve"> </w:t>
            </w:r>
            <w:r w:rsidR="00B47C74">
              <w:rPr>
                <w:rFonts w:ascii="Arial" w:eastAsia="MSPゴシック" w:hAnsi="Arial" w:cs="Arial"/>
              </w:rPr>
              <w:t>corticosteroid</w:t>
            </w:r>
            <w:r w:rsidRPr="00755D9F">
              <w:rPr>
                <w:rFonts w:ascii="Arial" w:eastAsia="MSPゴシック" w:hAnsi="Arial" w:cs="Arial"/>
              </w:rPr>
              <w:t xml:space="preserve">s and no </w:t>
            </w:r>
            <w:r w:rsidR="00B47C74">
              <w:rPr>
                <w:rFonts w:ascii="Arial" w:eastAsia="MSPゴシック" w:hAnsi="Arial" w:cs="Arial"/>
              </w:rPr>
              <w:t>corticosteroid</w:t>
            </w:r>
            <w:r w:rsidRPr="00755D9F">
              <w:rPr>
                <w:rFonts w:ascii="Arial" w:eastAsia="MSPゴシック" w:hAnsi="Arial" w:cs="Arial"/>
              </w:rPr>
              <w:t>s in ventilated adult patients</w:t>
            </w:r>
            <w:r>
              <w:rPr>
                <w:rFonts w:ascii="Arial" w:eastAsia="MSPゴシック" w:hAnsi="Arial" w:cs="Arial"/>
              </w:rPr>
              <w:t xml:space="preserve"> with</w:t>
            </w:r>
            <w:r w:rsidRPr="00755D9F">
              <w:rPr>
                <w:rFonts w:ascii="Arial" w:eastAsia="MSPゴシック" w:hAnsi="Arial" w:cs="Arial"/>
              </w:rPr>
              <w:t xml:space="preserve"> ARDS (P/F ratio of less than 200). Of these, the study by Bernard et al. had a high dose of methylprednisolone (30 mg/kg). Thus, it was separated from the other low</w:t>
            </w:r>
            <w:r>
              <w:rPr>
                <w:rFonts w:ascii="Arial" w:eastAsia="MSPゴシック" w:hAnsi="Arial" w:cs="Arial"/>
              </w:rPr>
              <w:t xml:space="preserve"> </w:t>
            </w:r>
            <w:r w:rsidRPr="00755D9F">
              <w:rPr>
                <w:rFonts w:ascii="Arial" w:eastAsia="MSPゴシック" w:hAnsi="Arial" w:cs="Arial"/>
              </w:rPr>
              <w:t>dose studies.</w:t>
            </w:r>
            <w:r>
              <w:rPr>
                <w:rFonts w:ascii="Arial" w:eastAsia="MSPゴシック" w:hAnsi="Arial" w:cs="Arial" w:hint="eastAsia"/>
              </w:rPr>
              <w:t xml:space="preserve">　</w:t>
            </w:r>
          </w:p>
          <w:p w14:paraId="688D751F" w14:textId="77777777" w:rsidR="000C722C" w:rsidRPr="00755D9F" w:rsidRDefault="000C722C" w:rsidP="00C21080">
            <w:pPr>
              <w:ind w:firstLineChars="100" w:firstLine="210"/>
              <w:rPr>
                <w:rFonts w:ascii="Arial" w:eastAsia="MSPゴシック" w:hAnsi="Arial" w:cs="Arial"/>
              </w:rPr>
            </w:pPr>
          </w:p>
          <w:p w14:paraId="15D31755" w14:textId="77777777" w:rsidR="000C722C" w:rsidRPr="00755D9F" w:rsidRDefault="000C722C" w:rsidP="00C21080">
            <w:pPr>
              <w:rPr>
                <w:rFonts w:ascii="Arial" w:eastAsia="MSPゴシック" w:hAnsi="Arial" w:cs="Arial"/>
              </w:rPr>
            </w:pPr>
            <w:r w:rsidRPr="00755D9F">
              <w:rPr>
                <w:rFonts w:ascii="Arial" w:eastAsia="MSPゴシック" w:hAnsi="Arial" w:cs="Arial"/>
              </w:rPr>
              <w:t>&lt;High</w:t>
            </w:r>
            <w:r>
              <w:rPr>
                <w:rFonts w:ascii="Arial" w:eastAsia="MSPゴシック" w:hAnsi="Arial" w:cs="Arial"/>
              </w:rPr>
              <w:t xml:space="preserve"> </w:t>
            </w:r>
            <w:r w:rsidRPr="00755D9F">
              <w:rPr>
                <w:rFonts w:ascii="Arial" w:eastAsia="MSPゴシック" w:hAnsi="Arial" w:cs="Arial"/>
              </w:rPr>
              <w:t xml:space="preserve">dose&gt; </w:t>
            </w:r>
          </w:p>
          <w:p w14:paraId="5E32CF06" w14:textId="77777777" w:rsidR="000C722C" w:rsidRPr="00755D9F" w:rsidRDefault="000C722C" w:rsidP="00C21080">
            <w:pPr>
              <w:rPr>
                <w:rFonts w:ascii="Arial" w:eastAsia="MSPゴシック" w:hAnsi="Arial" w:cs="Arial"/>
              </w:rPr>
            </w:pPr>
            <w:r w:rsidRPr="00755D9F">
              <w:rPr>
                <w:rFonts w:ascii="Arial" w:eastAsia="MSPゴシック" w:hAnsi="Arial" w:cs="Arial"/>
              </w:rPr>
              <w:t>The estimated values of desirable anticipated effects were as follows: mortality yielded a</w:t>
            </w:r>
            <w:r>
              <w:rPr>
                <w:rFonts w:ascii="Arial" w:eastAsia="MSPゴシック" w:hAnsi="Arial" w:cs="Arial"/>
              </w:rPr>
              <w:t>n</w:t>
            </w:r>
            <w:r w:rsidRPr="00755D9F">
              <w:rPr>
                <w:rFonts w:ascii="Arial" w:eastAsia="MSPゴシック" w:hAnsi="Arial" w:cs="Arial"/>
              </w:rPr>
              <w:t xml:space="preserve"> RD of 32 fewer per 1000 (1 RCT: N=99) (95% CI: 196 fewer to 183 more). From the above, it was judged that the desirable anticipated effect was </w:t>
            </w:r>
            <w:r>
              <w:rPr>
                <w:rFonts w:ascii="Arial" w:eastAsia="MSPゴシック" w:hAnsi="Arial" w:cs="Arial"/>
              </w:rPr>
              <w:t>“</w:t>
            </w:r>
            <w:r w:rsidRPr="00755D9F">
              <w:rPr>
                <w:rFonts w:ascii="Arial" w:eastAsia="MSPゴシック" w:hAnsi="Arial" w:cs="Arial"/>
              </w:rPr>
              <w:t>trivial</w:t>
            </w:r>
            <w:r>
              <w:rPr>
                <w:rFonts w:ascii="Arial" w:eastAsia="MSPゴシック" w:hAnsi="Arial" w:cs="Arial"/>
              </w:rPr>
              <w:t>”</w:t>
            </w:r>
            <w:r w:rsidRPr="00755D9F">
              <w:rPr>
                <w:rFonts w:ascii="Arial" w:eastAsia="MSPゴシック" w:hAnsi="Arial" w:cs="Arial"/>
              </w:rPr>
              <w:t>.</w:t>
            </w:r>
          </w:p>
          <w:p w14:paraId="5E3D0D64" w14:textId="77777777" w:rsidR="000C722C" w:rsidRPr="00755D9F" w:rsidRDefault="000C722C" w:rsidP="00C21080">
            <w:pPr>
              <w:rPr>
                <w:rFonts w:ascii="Arial" w:eastAsia="MSPゴシック" w:hAnsi="Arial" w:cs="Arial"/>
              </w:rPr>
            </w:pPr>
          </w:p>
          <w:p w14:paraId="6737AAF7" w14:textId="77777777" w:rsidR="000C722C" w:rsidRPr="00755D9F" w:rsidRDefault="000C722C" w:rsidP="00C21080">
            <w:pPr>
              <w:rPr>
                <w:rFonts w:ascii="Arial" w:eastAsia="MSPゴシック" w:hAnsi="Arial" w:cs="Arial"/>
              </w:rPr>
            </w:pPr>
            <w:r w:rsidRPr="00755D9F">
              <w:rPr>
                <w:rFonts w:ascii="Arial" w:eastAsia="MSPゴシック" w:hAnsi="Arial" w:cs="Arial"/>
              </w:rPr>
              <w:t>&lt;Low</w:t>
            </w:r>
            <w:r>
              <w:rPr>
                <w:rFonts w:ascii="Arial" w:eastAsia="MSPゴシック" w:hAnsi="Arial" w:cs="Arial"/>
              </w:rPr>
              <w:t xml:space="preserve"> </w:t>
            </w:r>
            <w:r w:rsidRPr="00755D9F">
              <w:rPr>
                <w:rFonts w:ascii="Arial" w:eastAsia="MSPゴシック" w:hAnsi="Arial" w:cs="Arial"/>
              </w:rPr>
              <w:t>dose&gt;</w:t>
            </w:r>
          </w:p>
          <w:p w14:paraId="5DA6A650" w14:textId="77777777" w:rsidR="000C722C" w:rsidRPr="00755D9F" w:rsidRDefault="000C722C" w:rsidP="00C21080">
            <w:pPr>
              <w:rPr>
                <w:rFonts w:ascii="Arial" w:eastAsia="MSPゴシック" w:hAnsi="Arial" w:cs="Arial"/>
              </w:rPr>
            </w:pPr>
            <w:r w:rsidRPr="00755D9F">
              <w:rPr>
                <w:rFonts w:ascii="Arial" w:eastAsia="MSPゴシック" w:hAnsi="Arial" w:cs="Arial"/>
              </w:rPr>
              <w:t>The estimated values of desirable anticipated effects were as follows: mortality yielded a</w:t>
            </w:r>
            <w:r>
              <w:rPr>
                <w:rFonts w:ascii="Arial" w:eastAsia="MSPゴシック" w:hAnsi="Arial" w:cs="Arial"/>
              </w:rPr>
              <w:t>n</w:t>
            </w:r>
            <w:r w:rsidRPr="00755D9F">
              <w:rPr>
                <w:rFonts w:ascii="Arial" w:eastAsia="MSPゴシック" w:hAnsi="Arial" w:cs="Arial"/>
              </w:rPr>
              <w:t xml:space="preserve"> RD of 105 fewer per 1000 (5 RCTs: N=769) (95% CI: 178 fewer to 7 fewer); infection yielded a</w:t>
            </w:r>
            <w:r>
              <w:rPr>
                <w:rFonts w:ascii="Arial" w:eastAsia="MSPゴシック" w:hAnsi="Arial" w:cs="Arial"/>
              </w:rPr>
              <w:t>n</w:t>
            </w:r>
            <w:r w:rsidRPr="00755D9F">
              <w:rPr>
                <w:rFonts w:ascii="Arial" w:eastAsia="MSPゴシック" w:hAnsi="Arial" w:cs="Arial"/>
              </w:rPr>
              <w:t xml:space="preserve"> RD of 50 fewer per 1000 (5 RCTs: N=769) (95% CI: 97 fewer to 60 more); ventilator-free days yielded a</w:t>
            </w:r>
            <w:r>
              <w:rPr>
                <w:rFonts w:ascii="Arial" w:eastAsia="MSPゴシック" w:hAnsi="Arial" w:cs="Arial"/>
              </w:rPr>
              <w:t>n</w:t>
            </w:r>
            <w:r w:rsidRPr="00755D9F">
              <w:rPr>
                <w:rFonts w:ascii="Arial" w:eastAsia="MSPゴシック" w:hAnsi="Arial" w:cs="Arial"/>
              </w:rPr>
              <w:t xml:space="preserve"> MD of 4.75 days longer (5 RCTs: N=769) (95% CI: 2.97 longer to 6.54 longer); </w:t>
            </w:r>
            <w:r>
              <w:rPr>
                <w:rFonts w:ascii="Arial" w:eastAsia="MSPゴシック" w:hAnsi="Arial" w:cs="Arial"/>
              </w:rPr>
              <w:t xml:space="preserve">and </w:t>
            </w:r>
            <w:r w:rsidRPr="00755D9F">
              <w:rPr>
                <w:rFonts w:ascii="Arial" w:eastAsia="MSPゴシック" w:hAnsi="Arial" w:cs="Arial"/>
              </w:rPr>
              <w:t>length of hospital stay yielded a</w:t>
            </w:r>
            <w:r>
              <w:rPr>
                <w:rFonts w:ascii="Arial" w:eastAsia="MSPゴシック" w:hAnsi="Arial" w:cs="Arial"/>
              </w:rPr>
              <w:t>n</w:t>
            </w:r>
            <w:r w:rsidRPr="00755D9F">
              <w:rPr>
                <w:rFonts w:ascii="Arial" w:eastAsia="MSPゴシック" w:hAnsi="Arial" w:cs="Arial"/>
              </w:rPr>
              <w:t xml:space="preserve"> MD of 5.04 days shorter (2 RCTs: N=271) (95% CI: 9.43 shorter to 0.82 shorter). From the above, it was judged that the desirable anticipated effect was </w:t>
            </w:r>
            <w:r>
              <w:rPr>
                <w:rFonts w:ascii="Arial" w:eastAsia="MSPゴシック" w:hAnsi="Arial" w:cs="Arial"/>
              </w:rPr>
              <w:t>“</w:t>
            </w:r>
            <w:r w:rsidRPr="00755D9F">
              <w:rPr>
                <w:rFonts w:ascii="Arial" w:eastAsia="MSPゴシック" w:hAnsi="Arial" w:cs="Arial"/>
              </w:rPr>
              <w:t>moderate</w:t>
            </w:r>
            <w:r>
              <w:rPr>
                <w:rFonts w:ascii="Arial" w:eastAsia="MSPゴシック" w:hAnsi="Arial" w:cs="Arial"/>
              </w:rPr>
              <w:t>.”</w:t>
            </w:r>
          </w:p>
          <w:p w14:paraId="5D472A12" w14:textId="77777777" w:rsidR="000C722C" w:rsidRPr="00755D9F" w:rsidRDefault="000C722C" w:rsidP="00C21080">
            <w:pPr>
              <w:rPr>
                <w:rFonts w:ascii="Arial" w:eastAsia="MSPゴシック" w:hAnsi="Arial" w:cs="Arial"/>
              </w:rPr>
            </w:pPr>
          </w:p>
          <w:p w14:paraId="0E25DAAB" w14:textId="77777777" w:rsidR="000C722C" w:rsidRPr="00755D9F" w:rsidRDefault="000C722C" w:rsidP="00C21080">
            <w:pPr>
              <w:rPr>
                <w:rFonts w:ascii="Arial" w:eastAsia="MSPゴシック" w:hAnsi="Arial"/>
              </w:rPr>
            </w:pPr>
            <w:r w:rsidRPr="00755D9F">
              <w:rPr>
                <w:rFonts w:ascii="Arial" w:eastAsia="MSPゴシック" w:hAnsi="Arial"/>
              </w:rPr>
              <w:t xml:space="preserve">On the </w:t>
            </w:r>
            <w:r>
              <w:rPr>
                <w:rFonts w:ascii="Arial" w:eastAsia="MSPゴシック" w:hAnsi="Arial"/>
              </w:rPr>
              <w:t>contrary</w:t>
            </w:r>
            <w:r w:rsidRPr="00755D9F">
              <w:rPr>
                <w:rFonts w:ascii="Arial" w:eastAsia="MSPゴシック" w:hAnsi="Arial"/>
              </w:rPr>
              <w:t>, the estimated values of undesirable anticipated effects were as follows:</w:t>
            </w:r>
          </w:p>
          <w:p w14:paraId="5D429BB3" w14:textId="77777777" w:rsidR="000C722C" w:rsidRPr="00755D9F" w:rsidRDefault="000C722C" w:rsidP="00C21080">
            <w:pPr>
              <w:rPr>
                <w:rFonts w:ascii="Arial" w:eastAsia="MSPゴシック" w:hAnsi="Arial" w:cs="Arial"/>
              </w:rPr>
            </w:pPr>
          </w:p>
          <w:p w14:paraId="5F5C0A1A" w14:textId="77777777" w:rsidR="000C722C" w:rsidRPr="00755D9F" w:rsidRDefault="000C722C" w:rsidP="00C21080">
            <w:pPr>
              <w:rPr>
                <w:rFonts w:ascii="Arial" w:eastAsia="MSPゴシック" w:hAnsi="Arial" w:cs="ＭＳ Ｐゴシック"/>
              </w:rPr>
            </w:pPr>
            <w:r w:rsidRPr="00755D9F">
              <w:rPr>
                <w:rFonts w:ascii="Arial" w:eastAsia="MSPゴシック" w:hAnsi="Arial" w:cs="ＭＳ Ｐゴシック"/>
              </w:rPr>
              <w:lastRenderedPageBreak/>
              <w:t>&lt;High</w:t>
            </w:r>
            <w:r>
              <w:rPr>
                <w:rFonts w:ascii="Arial" w:eastAsia="MSPゴシック" w:hAnsi="Arial" w:cs="ＭＳ Ｐゴシック"/>
              </w:rPr>
              <w:t xml:space="preserve"> </w:t>
            </w:r>
            <w:r w:rsidRPr="00755D9F">
              <w:rPr>
                <w:rFonts w:ascii="Arial" w:eastAsia="MSPゴシック" w:hAnsi="Arial" w:cs="ＭＳ Ｐゴシック"/>
              </w:rPr>
              <w:t xml:space="preserve">dose&gt; </w:t>
            </w:r>
          </w:p>
          <w:p w14:paraId="68FC6CBF" w14:textId="77777777" w:rsidR="000C722C" w:rsidRPr="00755D9F" w:rsidRDefault="000C722C" w:rsidP="00C21080">
            <w:pPr>
              <w:rPr>
                <w:rFonts w:ascii="Arial" w:eastAsia="MSPゴシック" w:hAnsi="Arial" w:cs="ＭＳ Ｐゴシック"/>
              </w:rPr>
            </w:pPr>
            <w:r w:rsidRPr="00755D9F">
              <w:rPr>
                <w:rFonts w:ascii="Arial" w:eastAsia="MSPゴシック" w:hAnsi="Arial" w:cs="ＭＳ Ｐゴシック"/>
              </w:rPr>
              <w:t xml:space="preserve">The estimated values of </w:t>
            </w:r>
            <w:r>
              <w:rPr>
                <w:rFonts w:ascii="Arial" w:eastAsia="MSPゴシック" w:hAnsi="Arial" w:cs="ＭＳ Ｐゴシック"/>
              </w:rPr>
              <w:t xml:space="preserve">the </w:t>
            </w:r>
            <w:r w:rsidRPr="00755D9F">
              <w:rPr>
                <w:rFonts w:ascii="Arial" w:eastAsia="MSPゴシック" w:hAnsi="Arial" w:cs="ＭＳ Ｐゴシック"/>
              </w:rPr>
              <w:t>undesirable anticipated effects were as follows: infection yielded a</w:t>
            </w:r>
            <w:r>
              <w:rPr>
                <w:rFonts w:ascii="Arial" w:eastAsia="MSPゴシック" w:hAnsi="Arial" w:cs="ＭＳ Ｐゴシック"/>
              </w:rPr>
              <w:t>n</w:t>
            </w:r>
            <w:r w:rsidRPr="00755D9F">
              <w:rPr>
                <w:rFonts w:ascii="Arial" w:eastAsia="MSPゴシック" w:hAnsi="Arial" w:cs="ＭＳ Ｐゴシック"/>
              </w:rPr>
              <w:t xml:space="preserve"> RD of 58 more per 1000 (1 RCT: N=99) (95% CI: 46 fewer to 353 more). From the above, it was judged that the undesirable anticipated effect was </w:t>
            </w:r>
            <w:r>
              <w:rPr>
                <w:rFonts w:ascii="Arial" w:eastAsia="MSPゴシック" w:hAnsi="Arial" w:cs="ＭＳ Ｐゴシック"/>
              </w:rPr>
              <w:t>“</w:t>
            </w:r>
            <w:r w:rsidRPr="00755D9F">
              <w:rPr>
                <w:rFonts w:ascii="Arial" w:eastAsia="MSPゴシック" w:hAnsi="Arial" w:cs="ＭＳ Ｐゴシック"/>
              </w:rPr>
              <w:t>small</w:t>
            </w:r>
            <w:r>
              <w:rPr>
                <w:rFonts w:ascii="Arial" w:eastAsia="MSPゴシック" w:hAnsi="Arial" w:cs="ＭＳ Ｐゴシック"/>
              </w:rPr>
              <w:t>”</w:t>
            </w:r>
            <w:r w:rsidRPr="00755D9F">
              <w:rPr>
                <w:rFonts w:ascii="Arial" w:eastAsia="MSPゴシック" w:hAnsi="Arial" w:cs="ＭＳ Ｐゴシック"/>
              </w:rPr>
              <w:t>.</w:t>
            </w:r>
          </w:p>
          <w:p w14:paraId="36E4CB68" w14:textId="77777777" w:rsidR="000C722C" w:rsidRPr="00755D9F" w:rsidRDefault="000C722C" w:rsidP="00C21080">
            <w:pPr>
              <w:rPr>
                <w:rFonts w:ascii="Arial" w:eastAsia="MSPゴシック" w:hAnsi="Arial" w:cs="ＭＳ Ｐゴシック"/>
              </w:rPr>
            </w:pPr>
          </w:p>
          <w:p w14:paraId="025C1D77" w14:textId="77777777" w:rsidR="000C722C" w:rsidRPr="00755D9F" w:rsidRDefault="000C722C" w:rsidP="00C21080">
            <w:pPr>
              <w:rPr>
                <w:rFonts w:ascii="Arial" w:eastAsia="MSPゴシック" w:hAnsi="Arial" w:cs="ＭＳ Ｐゴシック"/>
              </w:rPr>
            </w:pPr>
            <w:r w:rsidRPr="00755D9F">
              <w:rPr>
                <w:rFonts w:ascii="Arial" w:eastAsia="MSPゴシック" w:hAnsi="Arial" w:cs="ＭＳ Ｐゴシック"/>
              </w:rPr>
              <w:t>&lt;Low</w:t>
            </w:r>
            <w:r>
              <w:rPr>
                <w:rFonts w:ascii="Arial" w:eastAsia="MSPゴシック" w:hAnsi="Arial" w:cs="ＭＳ Ｐゴシック"/>
              </w:rPr>
              <w:t xml:space="preserve"> </w:t>
            </w:r>
            <w:r w:rsidRPr="00755D9F">
              <w:rPr>
                <w:rFonts w:ascii="Arial" w:eastAsia="MSPゴシック" w:hAnsi="Arial" w:cs="ＭＳ Ｐゴシック"/>
              </w:rPr>
              <w:t>dose&gt;</w:t>
            </w:r>
          </w:p>
          <w:p w14:paraId="22E3190D" w14:textId="77777777" w:rsidR="000C722C" w:rsidRPr="00755D9F" w:rsidRDefault="000C722C" w:rsidP="00C21080">
            <w:pPr>
              <w:rPr>
                <w:rFonts w:ascii="Arial" w:eastAsia="MSPゴシック" w:hAnsi="Arial" w:cs="Arial"/>
              </w:rPr>
            </w:pPr>
            <w:r w:rsidRPr="00755D9F">
              <w:rPr>
                <w:rFonts w:ascii="Arial" w:eastAsia="MSPゴシック" w:hAnsi="Arial" w:cs="ＭＳ Ｐゴシック"/>
              </w:rPr>
              <w:t xml:space="preserve">No undesirable effects were observed at low doses. Therefore, when considered together with the description in the additional considerations, it was judged to be </w:t>
            </w:r>
            <w:r>
              <w:rPr>
                <w:rFonts w:ascii="Arial" w:eastAsia="MSPゴシック" w:hAnsi="Arial" w:cs="ＭＳ Ｐゴシック"/>
              </w:rPr>
              <w:t>“</w:t>
            </w:r>
            <w:r w:rsidRPr="00755D9F">
              <w:rPr>
                <w:rFonts w:ascii="Arial" w:eastAsia="MSPゴシック" w:hAnsi="Arial" w:cs="ＭＳ Ｐゴシック"/>
              </w:rPr>
              <w:t>trivial</w:t>
            </w:r>
            <w:r>
              <w:rPr>
                <w:rFonts w:ascii="Arial" w:eastAsia="MSPゴシック" w:hAnsi="Arial" w:cs="ＭＳ Ｐゴシック"/>
              </w:rPr>
              <w:t>.”</w:t>
            </w:r>
          </w:p>
          <w:p w14:paraId="7D44D1C0" w14:textId="77777777" w:rsidR="000C722C" w:rsidRPr="00755D9F" w:rsidRDefault="000C722C" w:rsidP="00C21080">
            <w:pPr>
              <w:rPr>
                <w:rFonts w:ascii="Arial" w:eastAsia="MSPゴシック" w:hAnsi="Arial" w:cs="Arial"/>
              </w:rPr>
            </w:pPr>
          </w:p>
          <w:p w14:paraId="542FB546" w14:textId="77777777" w:rsidR="000C722C" w:rsidRPr="00755D9F" w:rsidRDefault="000C722C" w:rsidP="00C21080">
            <w:pPr>
              <w:rPr>
                <w:rFonts w:ascii="Arial" w:eastAsia="MSPゴシック" w:hAnsi="Arial" w:cs="ＭＳ Ｐゴシック"/>
              </w:rPr>
            </w:pPr>
            <w:r w:rsidRPr="00755D9F">
              <w:rPr>
                <w:rFonts w:ascii="Arial" w:eastAsia="MSPゴシック" w:hAnsi="Arial" w:cs="Arial"/>
                <w:b/>
                <w:u w:val="single"/>
              </w:rPr>
              <w:t>Certainty of the evidence</w:t>
            </w:r>
            <w:r>
              <w:rPr>
                <w:rFonts w:ascii="Arial" w:eastAsia="MSPゴシック" w:hAnsi="Arial" w:cs="Arial"/>
                <w:b/>
                <w:u w:val="single"/>
              </w:rPr>
              <w:t>:</w:t>
            </w:r>
          </w:p>
          <w:p w14:paraId="454A2874" w14:textId="77777777" w:rsidR="000C722C" w:rsidRPr="00755D9F" w:rsidRDefault="000C722C" w:rsidP="00C21080">
            <w:pPr>
              <w:rPr>
                <w:rFonts w:ascii="Arial" w:eastAsia="MSPゴシック" w:hAnsi="Arial" w:cs="ＭＳ Ｐゴシック"/>
              </w:rPr>
            </w:pPr>
            <w:r w:rsidRPr="00755D9F">
              <w:rPr>
                <w:rFonts w:ascii="Arial" w:eastAsia="MSPゴシック" w:hAnsi="Arial" w:cs="ＭＳ Ｐゴシック"/>
              </w:rPr>
              <w:t>&lt;High</w:t>
            </w:r>
            <w:r>
              <w:rPr>
                <w:rFonts w:ascii="Arial" w:eastAsia="MSPゴシック" w:hAnsi="Arial" w:cs="ＭＳ Ｐゴシック"/>
              </w:rPr>
              <w:t xml:space="preserve"> </w:t>
            </w:r>
            <w:r w:rsidRPr="00755D9F">
              <w:rPr>
                <w:rFonts w:ascii="Arial" w:eastAsia="MSPゴシック" w:hAnsi="Arial" w:cs="ＭＳ Ｐゴシック"/>
              </w:rPr>
              <w:t>dose&gt;</w:t>
            </w:r>
          </w:p>
          <w:p w14:paraId="48FEC4CE" w14:textId="77777777" w:rsidR="000C722C" w:rsidRPr="00755D9F" w:rsidRDefault="000C722C" w:rsidP="00C21080">
            <w:pPr>
              <w:rPr>
                <w:rFonts w:ascii="Arial" w:eastAsia="MSPゴシック" w:hAnsi="Arial" w:cs="ＭＳ Ｐゴシック"/>
              </w:rPr>
            </w:pPr>
            <w:r w:rsidRPr="00755D9F">
              <w:rPr>
                <w:rFonts w:ascii="Arial" w:eastAsia="MSPゴシック" w:hAnsi="Arial" w:cs="ＭＳ Ｐゴシック"/>
              </w:rPr>
              <w:t xml:space="preserve">The direction of </w:t>
            </w:r>
            <w:r>
              <w:rPr>
                <w:rFonts w:ascii="Arial" w:eastAsia="MSPゴシック" w:hAnsi="Arial" w:cs="ＭＳ Ｐゴシック"/>
              </w:rPr>
              <w:t xml:space="preserve">the </w:t>
            </w:r>
            <w:r w:rsidRPr="00755D9F">
              <w:rPr>
                <w:rFonts w:ascii="Arial" w:eastAsia="MSPゴシック" w:hAnsi="Arial" w:cs="ＭＳ Ｐゴシック"/>
              </w:rPr>
              <w:t xml:space="preserve">desirable and undesirable effects was not consistent, and the certainty of evidence across outcomes was judged to be </w:t>
            </w:r>
            <w:r>
              <w:rPr>
                <w:rFonts w:ascii="Arial" w:eastAsia="MSPゴシック" w:hAnsi="Arial" w:cs="ＭＳ Ｐゴシック"/>
              </w:rPr>
              <w:t>“</w:t>
            </w:r>
            <w:r w:rsidRPr="00755D9F">
              <w:rPr>
                <w:rFonts w:ascii="Arial" w:eastAsia="MSPゴシック" w:hAnsi="Arial" w:cs="ＭＳ Ｐゴシック"/>
              </w:rPr>
              <w:t>very low</w:t>
            </w:r>
            <w:r>
              <w:rPr>
                <w:rFonts w:ascii="Arial" w:eastAsia="MSPゴシック" w:hAnsi="Arial" w:cs="ＭＳ Ｐゴシック"/>
              </w:rPr>
              <w:t>”</w:t>
            </w:r>
            <w:r w:rsidRPr="00755D9F">
              <w:rPr>
                <w:rFonts w:ascii="Arial" w:eastAsia="MSPゴシック" w:hAnsi="Arial" w:cs="ＭＳ Ｐゴシック"/>
              </w:rPr>
              <w:t xml:space="preserve"> by adopting the lowest certainty of evidence. </w:t>
            </w:r>
          </w:p>
          <w:p w14:paraId="70D0E46E" w14:textId="77777777" w:rsidR="000C722C" w:rsidRPr="00755D9F" w:rsidRDefault="000C722C" w:rsidP="00C21080">
            <w:pPr>
              <w:rPr>
                <w:rFonts w:ascii="Arial" w:eastAsia="MSPゴシック" w:hAnsi="Arial" w:cs="ＭＳ Ｐゴシック"/>
              </w:rPr>
            </w:pPr>
            <w:r w:rsidRPr="00755D9F">
              <w:rPr>
                <w:rFonts w:ascii="Arial" w:eastAsia="MSPゴシック" w:hAnsi="Arial" w:cs="ＭＳ Ｐゴシック"/>
              </w:rPr>
              <w:t>&lt;Low</w:t>
            </w:r>
            <w:r>
              <w:rPr>
                <w:rFonts w:ascii="Arial" w:eastAsia="MSPゴシック" w:hAnsi="Arial" w:cs="ＭＳ Ｐゴシック"/>
              </w:rPr>
              <w:t xml:space="preserve"> </w:t>
            </w:r>
            <w:r w:rsidRPr="00755D9F">
              <w:rPr>
                <w:rFonts w:ascii="Arial" w:eastAsia="MSPゴシック" w:hAnsi="Arial" w:cs="ＭＳ Ｐゴシック"/>
              </w:rPr>
              <w:t>dose&gt;</w:t>
            </w:r>
          </w:p>
          <w:p w14:paraId="18D848C0" w14:textId="77777777" w:rsidR="000C722C" w:rsidRPr="00755D9F" w:rsidRDefault="000C722C" w:rsidP="00C21080">
            <w:pPr>
              <w:rPr>
                <w:rFonts w:ascii="Arial" w:eastAsia="MSPゴシック" w:hAnsi="Arial" w:cs="ＭＳ Ｐゴシック"/>
              </w:rPr>
            </w:pPr>
            <w:r w:rsidRPr="00755D9F">
              <w:rPr>
                <w:rFonts w:ascii="Arial" w:eastAsia="MSPゴシック" w:hAnsi="Arial" w:cs="ＭＳ Ｐゴシック"/>
              </w:rPr>
              <w:t xml:space="preserve">The direction of the desirable and undesirable effects was consistent, and the certainty of the evidence across the outcomes was judged to be </w:t>
            </w:r>
            <w:r>
              <w:rPr>
                <w:rFonts w:ascii="Arial" w:eastAsia="MSPゴシック" w:hAnsi="Arial" w:cs="ＭＳ Ｐゴシック"/>
              </w:rPr>
              <w:t>“</w:t>
            </w:r>
            <w:r w:rsidRPr="00755D9F">
              <w:rPr>
                <w:rFonts w:ascii="Arial" w:eastAsia="MSPゴシック" w:hAnsi="Arial" w:cs="ＭＳ Ｐゴシック"/>
              </w:rPr>
              <w:t>moderate</w:t>
            </w:r>
            <w:r>
              <w:rPr>
                <w:rFonts w:ascii="Arial" w:eastAsia="MSPゴシック" w:hAnsi="Arial" w:cs="ＭＳ Ｐゴシック"/>
              </w:rPr>
              <w:t>,</w:t>
            </w:r>
            <w:r w:rsidRPr="00755D9F">
              <w:rPr>
                <w:rFonts w:ascii="Arial" w:eastAsia="MSPゴシック" w:hAnsi="Arial" w:cs="ＭＳ Ｐゴシック"/>
              </w:rPr>
              <w:t>” adopting the certainty of the evidence with the highest certainty.</w:t>
            </w:r>
          </w:p>
          <w:p w14:paraId="3C6B99BC" w14:textId="77777777" w:rsidR="000C722C" w:rsidRPr="00755D9F" w:rsidRDefault="000C722C" w:rsidP="00C21080">
            <w:pPr>
              <w:rPr>
                <w:rFonts w:ascii="Arial" w:eastAsia="MSPゴシック" w:hAnsi="Arial" w:cs="ＭＳ Ｐゴシック"/>
              </w:rPr>
            </w:pPr>
          </w:p>
          <w:p w14:paraId="06F58CAE" w14:textId="77777777" w:rsidR="000C722C" w:rsidRPr="00755D9F" w:rsidRDefault="00FA0004" w:rsidP="00C21080">
            <w:pPr>
              <w:rPr>
                <w:rFonts w:ascii="Arial" w:eastAsia="MSPゴシック" w:hAnsi="Arial" w:cs="ＭＳ Ｐゴシック"/>
              </w:rPr>
            </w:pPr>
            <w:sdt>
              <w:sdtPr>
                <w:rPr>
                  <w:rFonts w:ascii="Arial" w:eastAsia="MSPゴシック" w:hAnsi="Arial"/>
                </w:rPr>
                <w:tag w:val="goog_rdk_87"/>
                <w:id w:val="700750789"/>
              </w:sdtPr>
              <w:sdtEndPr/>
              <w:sdtContent>
                <w:sdt>
                  <w:sdtPr>
                    <w:rPr>
                      <w:rFonts w:ascii="Arial" w:eastAsia="MSPゴシック" w:hAnsi="Arial"/>
                    </w:rPr>
                    <w:tag w:val="goog_rdk_86"/>
                    <w:id w:val="-1602328622"/>
                  </w:sdtPr>
                  <w:sdtEndPr/>
                  <w:sdtContent>
                    <w:sdt>
                      <w:sdtPr>
                        <w:rPr>
                          <w:rFonts w:ascii="Arial" w:eastAsia="MSPゴシック" w:hAnsi="Arial" w:cs="Arial"/>
                        </w:rPr>
                        <w:tag w:val="goog_rdk_243"/>
                        <w:id w:val="-746178805"/>
                      </w:sdtPr>
                      <w:sdtEndPr/>
                      <w:sdtContent>
                        <w:r w:rsidR="000C722C" w:rsidRPr="00755D9F">
                          <w:rPr>
                            <w:rFonts w:ascii="Arial" w:eastAsia="MSPゴシック" w:hAnsi="Arial" w:cs="Arial"/>
                            <w:b/>
                            <w:u w:val="single"/>
                          </w:rPr>
                          <w:t>Values, balance of effects, acceptability, feasibility</w:t>
                        </w:r>
                      </w:sdtContent>
                    </w:sdt>
                    <w:r w:rsidR="000C722C" w:rsidRPr="00755D9F">
                      <w:rPr>
                        <w:rFonts w:ascii="Arial" w:eastAsia="MSPゴシック" w:hAnsi="Arial" w:cs="ＭＳ Ｐゴシック"/>
                      </w:rPr>
                      <w:t>：</w:t>
                    </w:r>
                  </w:sdtContent>
                </w:sdt>
              </w:sdtContent>
            </w:sdt>
          </w:p>
          <w:p w14:paraId="15229859" w14:textId="76D3BE22" w:rsidR="000C722C" w:rsidRPr="00755D9F" w:rsidRDefault="000C722C" w:rsidP="00C21080">
            <w:pPr>
              <w:ind w:firstLineChars="100" w:firstLine="210"/>
              <w:rPr>
                <w:rFonts w:ascii="Arial" w:eastAsia="MSPゴシック" w:hAnsi="Arial"/>
              </w:rPr>
            </w:pPr>
            <w:r>
              <w:rPr>
                <w:rFonts w:ascii="Arial" w:eastAsia="MSPゴシック" w:hAnsi="Arial"/>
              </w:rPr>
              <w:t>There is little variation in terms of value for both high and low doses</w:t>
            </w:r>
            <w:r w:rsidRPr="00755D9F">
              <w:rPr>
                <w:rFonts w:ascii="Arial" w:eastAsia="MSPゴシック" w:hAnsi="Arial"/>
              </w:rPr>
              <w:t xml:space="preserve">. As for feasibility, </w:t>
            </w:r>
            <w:r w:rsidR="00B47C74">
              <w:rPr>
                <w:rFonts w:ascii="Arial" w:eastAsia="MSPゴシック" w:hAnsi="Arial"/>
              </w:rPr>
              <w:t>corticosteroid</w:t>
            </w:r>
            <w:r w:rsidRPr="00755D9F">
              <w:rPr>
                <w:rFonts w:ascii="Arial" w:eastAsia="MSPゴシック" w:hAnsi="Arial"/>
              </w:rPr>
              <w:t xml:space="preserve">s do not have an insurance indication for ARDS. However, ARDS is mostly caused by sepsis and pneumonia. Since dexamethasone is indicated by insurance for severe infections, and methylprednisolone and hydrocortisone are indicated for infectious shock, we decided </w:t>
            </w:r>
            <w:r>
              <w:rPr>
                <w:rFonts w:ascii="Arial" w:eastAsia="MSPゴシック" w:hAnsi="Arial"/>
              </w:rPr>
              <w:t>“</w:t>
            </w:r>
            <w:r w:rsidRPr="00755D9F">
              <w:rPr>
                <w:rFonts w:ascii="Arial" w:eastAsia="MSPゴシック" w:hAnsi="Arial"/>
              </w:rPr>
              <w:t>probably yes</w:t>
            </w:r>
            <w:r>
              <w:rPr>
                <w:rFonts w:ascii="Arial" w:eastAsia="MSPゴシック" w:hAnsi="Arial"/>
              </w:rPr>
              <w:t>”</w:t>
            </w:r>
            <w:r w:rsidRPr="00755D9F">
              <w:rPr>
                <w:rFonts w:ascii="Arial" w:eastAsia="MSPゴシック" w:hAnsi="Arial"/>
              </w:rPr>
              <w:t xml:space="preserve"> because we believe they can be used in many patients.</w:t>
            </w:r>
          </w:p>
          <w:p w14:paraId="6B3B5D74" w14:textId="77777777" w:rsidR="000C722C" w:rsidRPr="00755D9F" w:rsidRDefault="000C722C" w:rsidP="00C21080">
            <w:pPr>
              <w:rPr>
                <w:rFonts w:ascii="Arial" w:eastAsia="MSPゴシック" w:hAnsi="Arial" w:cs="ＭＳ Ｐゴシック"/>
              </w:rPr>
            </w:pPr>
            <w:r>
              <w:rPr>
                <w:rFonts w:ascii="Arial" w:eastAsia="MSPゴシック" w:hAnsi="Arial"/>
              </w:rPr>
              <w:t>As described below, the balance of effects and acceptance differs between high and low doses</w:t>
            </w:r>
            <w:r w:rsidRPr="00755D9F">
              <w:rPr>
                <w:rFonts w:ascii="Arial" w:eastAsia="MSPゴシック" w:hAnsi="Arial"/>
              </w:rPr>
              <w:t>.</w:t>
            </w:r>
            <w:sdt>
              <w:sdtPr>
                <w:rPr>
                  <w:rFonts w:ascii="Arial" w:eastAsia="MSPゴシック" w:hAnsi="Arial"/>
                </w:rPr>
                <w:tag w:val="goog_rdk_91"/>
                <w:id w:val="-975454814"/>
              </w:sdtPr>
              <w:sdtEndPr/>
              <w:sdtContent/>
            </w:sdt>
          </w:p>
          <w:p w14:paraId="5F7D2426" w14:textId="77777777" w:rsidR="000C722C" w:rsidRPr="00755D9F" w:rsidRDefault="000C722C" w:rsidP="00C21080">
            <w:pPr>
              <w:rPr>
                <w:rFonts w:ascii="Arial" w:eastAsia="MSPゴシック" w:hAnsi="Arial" w:cs="ＭＳ Ｐゴシック"/>
              </w:rPr>
            </w:pPr>
            <w:r w:rsidRPr="00755D9F">
              <w:rPr>
                <w:rFonts w:ascii="Arial" w:eastAsia="MSPゴシック" w:hAnsi="Arial" w:cs="ＭＳ Ｐゴシック"/>
              </w:rPr>
              <w:t>&lt;High</w:t>
            </w:r>
            <w:r>
              <w:rPr>
                <w:rFonts w:ascii="Arial" w:eastAsia="MSPゴシック" w:hAnsi="Arial" w:cs="ＭＳ Ｐゴシック"/>
              </w:rPr>
              <w:t xml:space="preserve"> </w:t>
            </w:r>
            <w:r w:rsidRPr="00755D9F">
              <w:rPr>
                <w:rFonts w:ascii="Arial" w:eastAsia="MSPゴシック" w:hAnsi="Arial" w:cs="ＭＳ Ｐゴシック"/>
              </w:rPr>
              <w:t>dose&gt;</w:t>
            </w:r>
          </w:p>
          <w:p w14:paraId="5EE0AD21" w14:textId="77777777" w:rsidR="000C722C" w:rsidRPr="00755D9F" w:rsidRDefault="000C722C" w:rsidP="00C21080">
            <w:pPr>
              <w:rPr>
                <w:rFonts w:ascii="Arial" w:eastAsia="MSPゴシック" w:hAnsi="Arial" w:cs="ＭＳ Ｐゴシック"/>
              </w:rPr>
            </w:pPr>
            <w:r w:rsidRPr="00755D9F">
              <w:rPr>
                <w:rFonts w:ascii="Arial" w:eastAsia="MSPゴシック" w:hAnsi="Arial" w:cs="ＭＳ Ｐゴシック"/>
              </w:rPr>
              <w:t>When considering the point estimate of the outcome, per 1,000 people, long-term mortality will decrease by 32</w:t>
            </w:r>
            <w:r>
              <w:rPr>
                <w:rFonts w:ascii="Arial" w:eastAsia="MSPゴシック" w:hAnsi="Arial" w:cs="ＭＳ Ｐゴシック"/>
              </w:rPr>
              <w:t>,</w:t>
            </w:r>
            <w:r w:rsidRPr="00755D9F">
              <w:rPr>
                <w:rFonts w:ascii="Arial" w:eastAsia="MSPゴシック" w:hAnsi="Arial" w:cs="ＭＳ Ｐゴシック"/>
              </w:rPr>
              <w:t xml:space="preserve"> but infection will increase by 58. When confidence intervals are considered, there is a potential increase of 183 deaths and 353 infections. This suggests that the harms may outweigh the benefits of the intervention. The intervention may reduce deaths but increase infections. The intervention is likely to cause significant harm and is not acceptable.</w:t>
            </w:r>
          </w:p>
          <w:p w14:paraId="6C5EB755" w14:textId="77777777" w:rsidR="000C722C" w:rsidRPr="00755D9F" w:rsidRDefault="000C722C" w:rsidP="00C21080">
            <w:pPr>
              <w:rPr>
                <w:rFonts w:ascii="Arial" w:eastAsia="MSPゴシック" w:hAnsi="Arial" w:cs="ＭＳ Ｐゴシック"/>
              </w:rPr>
            </w:pPr>
            <w:r w:rsidRPr="00755D9F">
              <w:rPr>
                <w:rFonts w:ascii="Arial" w:eastAsia="MSPゴシック" w:hAnsi="Arial" w:cs="ＭＳ Ｐゴシック"/>
              </w:rPr>
              <w:t>&lt;Low dose&gt;</w:t>
            </w:r>
          </w:p>
          <w:p w14:paraId="08AC2ABF" w14:textId="610DC199" w:rsidR="000C722C" w:rsidRPr="00755D9F" w:rsidRDefault="000C722C" w:rsidP="00C21080">
            <w:pPr>
              <w:rPr>
                <w:rFonts w:ascii="Arial" w:eastAsia="MSPゴシック" w:hAnsi="Arial" w:cs="ＭＳ Ｐゴシック"/>
              </w:rPr>
            </w:pPr>
            <w:r w:rsidRPr="00755D9F">
              <w:rPr>
                <w:rFonts w:ascii="Arial" w:eastAsia="MSPゴシック" w:hAnsi="Arial" w:cs="ＭＳ Ｐゴシック"/>
              </w:rPr>
              <w:t>Considering point estimates of outcomes, per 1000 people, long-term mortality is reduced by 105</w:t>
            </w:r>
            <w:r>
              <w:rPr>
                <w:rFonts w:ascii="Arial" w:eastAsia="MSPゴシック" w:hAnsi="Arial" w:cs="ＭＳ Ｐゴシック"/>
              </w:rPr>
              <w:t>,</w:t>
            </w:r>
            <w:r w:rsidRPr="00755D9F">
              <w:rPr>
                <w:rFonts w:ascii="Arial" w:eastAsia="MSPゴシック" w:hAnsi="Arial" w:cs="ＭＳ Ｐゴシック"/>
              </w:rPr>
              <w:t xml:space="preserve"> and infections are reduced by 50. Although the costs have not been statistically examined, the benefits of the intervention may outweigh the harms, as in addition to reducing deaths, increasing VFDs and reducing ICU and hospital stays may mitigate the costs of administering </w:t>
            </w:r>
            <w:r w:rsidR="00B47C74">
              <w:rPr>
                <w:rFonts w:ascii="Arial" w:eastAsia="MSPゴシック" w:hAnsi="Arial" w:cs="ＭＳ Ｐゴシック"/>
              </w:rPr>
              <w:t>corticosteroid</w:t>
            </w:r>
            <w:r w:rsidRPr="00755D9F">
              <w:rPr>
                <w:rFonts w:ascii="Arial" w:eastAsia="MSPゴシック" w:hAnsi="Arial" w:cs="ＭＳ Ｐゴシック"/>
              </w:rPr>
              <w:t>s, which would offset the increased costs. In addition to reducing deaths, interventions may also increase VFDs and reduce ICU and hospital stays, which may result in economic savings that may be acceptable.</w:t>
            </w:r>
          </w:p>
          <w:sdt>
            <w:sdtPr>
              <w:rPr>
                <w:rFonts w:ascii="Arial" w:eastAsia="MSPゴシック" w:hAnsi="Arial"/>
              </w:rPr>
              <w:tag w:val="goog_rdk_106"/>
              <w:id w:val="1201903176"/>
            </w:sdtPr>
            <w:sdtEndPr/>
            <w:sdtContent>
              <w:p w14:paraId="4FF0A665" w14:textId="77777777" w:rsidR="000C722C" w:rsidRPr="00755D9F" w:rsidRDefault="00FA0004" w:rsidP="00C21080">
                <w:pPr>
                  <w:rPr>
                    <w:rFonts w:ascii="Arial" w:eastAsia="MSPゴシック" w:hAnsi="Arial" w:cs="ＭＳ Ｐゴシック"/>
                    <w:b/>
                  </w:rPr>
                </w:pPr>
                <w:sdt>
                  <w:sdtPr>
                    <w:rPr>
                      <w:rFonts w:ascii="Arial" w:eastAsia="MSPゴシック" w:hAnsi="Arial"/>
                    </w:rPr>
                    <w:tag w:val="goog_rdk_105"/>
                    <w:id w:val="1706356867"/>
                  </w:sdtPr>
                  <w:sdtEndPr>
                    <w:rPr>
                      <w:u w:val="single"/>
                    </w:rPr>
                  </w:sdtEndPr>
                  <w:sdtContent>
                    <w:sdt>
                      <w:sdtPr>
                        <w:rPr>
                          <w:rFonts w:ascii="Arial" w:eastAsia="MSPゴシック" w:hAnsi="Arial" w:cs="Arial"/>
                        </w:rPr>
                        <w:tag w:val="goog_rdk_252"/>
                        <w:id w:val="-40373110"/>
                      </w:sdtPr>
                      <w:sdtEndPr/>
                      <w:sdtContent>
                        <w:r w:rsidR="000C722C" w:rsidRPr="00755D9F">
                          <w:rPr>
                            <w:rFonts w:ascii="Arial" w:eastAsia="MSPゴシック" w:hAnsi="Arial" w:cs="Arial"/>
                            <w:b/>
                            <w:u w:val="single"/>
                          </w:rPr>
                          <w:t>Panel meeting</w:t>
                        </w:r>
                        <w:r w:rsidR="000C722C">
                          <w:rPr>
                            <w:rFonts w:ascii="Arial" w:eastAsia="MSPゴシック" w:hAnsi="Arial" w:cs="Arial"/>
                            <w:b/>
                            <w:u w:val="single"/>
                          </w:rPr>
                          <w:t>:</w:t>
                        </w:r>
                      </w:sdtContent>
                    </w:sdt>
                    <w:r w:rsidR="000C722C" w:rsidRPr="00755D9F">
                      <w:rPr>
                        <w:rFonts w:ascii="Arial" w:eastAsia="MSPゴシック" w:hAnsi="Arial" w:cs="Arial"/>
                      </w:rPr>
                      <w:t xml:space="preserve"> </w:t>
                    </w:r>
                    <w:r w:rsidR="000C722C">
                      <w:rPr>
                        <w:rFonts w:ascii="Arial" w:eastAsia="MSPゴシック" w:hAnsi="Arial" w:cs="Arial"/>
                      </w:rPr>
                      <w:t xml:space="preserve">     </w:t>
                    </w:r>
                  </w:sdtContent>
                </w:sdt>
              </w:p>
            </w:sdtContent>
          </w:sdt>
          <w:p w14:paraId="5E2C55B1" w14:textId="321A1D19" w:rsidR="000C722C" w:rsidRPr="00755D9F" w:rsidRDefault="00FA0004" w:rsidP="00C21080">
            <w:pPr>
              <w:rPr>
                <w:rFonts w:ascii="Arial" w:eastAsia="MSPゴシック" w:hAnsi="Arial" w:cs="ＭＳ Ｐゴシック"/>
                <w:b/>
                <w:u w:val="single"/>
              </w:rPr>
            </w:pPr>
            <w:sdt>
              <w:sdtPr>
                <w:rPr>
                  <w:rFonts w:ascii="Arial" w:eastAsia="MSPゴシック" w:hAnsi="Arial"/>
                </w:rPr>
                <w:tag w:val="goog_rdk_109"/>
                <w:id w:val="222948536"/>
              </w:sdtPr>
              <w:sdtEndPr/>
              <w:sdtContent>
                <w:sdt>
                  <w:sdtPr>
                    <w:rPr>
                      <w:rFonts w:ascii="Arial" w:eastAsia="MSPゴシック" w:hAnsi="Arial"/>
                    </w:rPr>
                    <w:tag w:val="goog_rdk_108"/>
                    <w:id w:val="-1802143470"/>
                  </w:sdtPr>
                  <w:sdtEndPr/>
                  <w:sdtContent/>
                </w:sdt>
              </w:sdtContent>
            </w:sdt>
            <w:sdt>
              <w:sdtPr>
                <w:rPr>
                  <w:rFonts w:ascii="Arial" w:eastAsia="MSPゴシック" w:hAnsi="Arial"/>
                </w:rPr>
                <w:tag w:val="goog_rdk_111"/>
                <w:id w:val="409361310"/>
              </w:sdtPr>
              <w:sdtEndPr/>
              <w:sdtContent>
                <w:sdt>
                  <w:sdtPr>
                    <w:rPr>
                      <w:rFonts w:ascii="Arial" w:eastAsia="MSPゴシック" w:hAnsi="Arial"/>
                    </w:rPr>
                    <w:tag w:val="goog_rdk_110"/>
                    <w:id w:val="-1310622789"/>
                  </w:sdtPr>
                  <w:sdtEndPr/>
                  <w:sdtContent/>
                </w:sdt>
              </w:sdtContent>
            </w:sdt>
            <w:sdt>
              <w:sdtPr>
                <w:rPr>
                  <w:rFonts w:ascii="Arial" w:eastAsia="MSPゴシック" w:hAnsi="Arial"/>
                </w:rPr>
                <w:tag w:val="goog_rdk_120"/>
                <w:id w:val="-1720970779"/>
              </w:sdtPr>
              <w:sdtEndPr/>
              <w:sdtContent/>
            </w:sdt>
            <w:r w:rsidR="000C722C" w:rsidRPr="00755D9F">
              <w:rPr>
                <w:rFonts w:ascii="Arial" w:eastAsia="MSPゴシック" w:hAnsi="Arial"/>
              </w:rPr>
              <w:t xml:space="preserve">In the pre-vote, the modified Delphi method showed that </w:t>
            </w:r>
            <w:r w:rsidR="000C722C">
              <w:rPr>
                <w:rFonts w:ascii="Arial" w:eastAsia="MSPゴシック" w:hAnsi="Arial"/>
              </w:rPr>
              <w:t>“</w:t>
            </w:r>
            <w:r w:rsidR="000C722C" w:rsidRPr="00755D9F">
              <w:rPr>
                <w:rFonts w:ascii="Arial" w:eastAsia="MSPゴシック" w:hAnsi="Arial"/>
              </w:rPr>
              <w:t xml:space="preserve">recommend the use of </w:t>
            </w:r>
            <w:r w:rsidR="00B47C74">
              <w:rPr>
                <w:rFonts w:ascii="Arial" w:eastAsia="MSPゴシック" w:hAnsi="Arial"/>
              </w:rPr>
              <w:t>corticosteroid</w:t>
            </w:r>
            <w:r w:rsidR="000C722C" w:rsidRPr="00755D9F">
              <w:rPr>
                <w:rFonts w:ascii="Arial" w:eastAsia="MSPゴシック" w:hAnsi="Arial"/>
              </w:rPr>
              <w:t>s in adult patients with ARDS</w:t>
            </w:r>
            <w:r w:rsidR="000C722C">
              <w:rPr>
                <w:rFonts w:ascii="Arial" w:eastAsia="MSPゴシック" w:hAnsi="Arial"/>
              </w:rPr>
              <w:t>”</w:t>
            </w:r>
            <w:r w:rsidR="000C722C" w:rsidRPr="00755D9F">
              <w:rPr>
                <w:rFonts w:ascii="Arial" w:eastAsia="MSPゴシック" w:hAnsi="Arial"/>
              </w:rPr>
              <w:t xml:space="preserve"> </w:t>
            </w:r>
            <w:r w:rsidR="000C722C">
              <w:rPr>
                <w:rFonts w:ascii="Arial" w:eastAsia="MSPゴシック" w:hAnsi="Arial"/>
              </w:rPr>
              <w:t>had</w:t>
            </w:r>
            <w:r w:rsidR="000C722C" w:rsidRPr="00755D9F">
              <w:rPr>
                <w:rFonts w:ascii="Arial" w:eastAsia="MSPゴシック" w:hAnsi="Arial"/>
              </w:rPr>
              <w:t xml:space="preserve"> a median score of 9.0 and a disagreement index of 0.1316. </w:t>
            </w:r>
            <w:sdt>
              <w:sdtPr>
                <w:rPr>
                  <w:rFonts w:ascii="Arial" w:eastAsia="MSPゴシック" w:hAnsi="Arial"/>
                </w:rPr>
                <w:tag w:val="goog_rdk_135"/>
                <w:id w:val="-2116200052"/>
              </w:sdtPr>
              <w:sdtEndPr/>
              <w:sdtContent>
                <w:sdt>
                  <w:sdtPr>
                    <w:rPr>
                      <w:rFonts w:ascii="Arial" w:eastAsia="MSPゴシック" w:hAnsi="Arial"/>
                    </w:rPr>
                    <w:tag w:val="goog_rdk_134"/>
                    <w:id w:val="-1379084911"/>
                    <w:showingPlcHdr/>
                  </w:sdtPr>
                  <w:sdtEndPr/>
                  <w:sdtContent>
                    <w:r w:rsidR="000C722C" w:rsidRPr="00755D9F">
                      <w:rPr>
                        <w:rFonts w:ascii="Arial" w:eastAsia="MSPゴシック" w:hAnsi="Arial"/>
                      </w:rPr>
                      <w:t xml:space="preserve">     </w:t>
                    </w:r>
                  </w:sdtContent>
                </w:sdt>
              </w:sdtContent>
            </w:sdt>
          </w:p>
          <w:p w14:paraId="65E061CE" w14:textId="77777777" w:rsidR="000C722C" w:rsidRPr="00755D9F" w:rsidRDefault="000C722C" w:rsidP="00C21080">
            <w:pPr>
              <w:rPr>
                <w:rFonts w:ascii="Arial" w:eastAsia="MSPゴシック" w:hAnsi="Arial" w:cs="ＭＳ Ｐゴシック"/>
              </w:rPr>
            </w:pPr>
            <w:r w:rsidRPr="00755D9F">
              <w:rPr>
                <w:rFonts w:ascii="Arial" w:eastAsia="MSPゴシック" w:hAnsi="Arial" w:cs="ＭＳ Ｐゴシック"/>
                <w:b/>
                <w:u w:val="single"/>
              </w:rPr>
              <w:t>Note</w:t>
            </w:r>
            <w:r>
              <w:rPr>
                <w:rFonts w:ascii="Arial" w:eastAsia="MSPゴシック" w:hAnsi="Arial" w:cs="ＭＳ Ｐゴシック" w:hint="eastAsia"/>
              </w:rPr>
              <w:t>:</w:t>
            </w:r>
          </w:p>
          <w:p w14:paraId="6C151B5D" w14:textId="2F893274" w:rsidR="000C722C" w:rsidRPr="00755D9F" w:rsidRDefault="000C722C" w:rsidP="00C21080">
            <w:pPr>
              <w:rPr>
                <w:rFonts w:ascii="Arial" w:eastAsia="MSPゴシック" w:hAnsi="Arial" w:cs="ＭＳ Ｐゴシック"/>
              </w:rPr>
            </w:pPr>
            <w:r w:rsidRPr="00755D9F">
              <w:rPr>
                <w:rFonts w:ascii="Arial" w:eastAsia="MSPゴシック" w:hAnsi="Arial" w:cs="ＭＳ Ｐゴシック"/>
              </w:rPr>
              <w:t xml:space="preserve">The type of </w:t>
            </w:r>
            <w:r w:rsidR="00B47C74">
              <w:rPr>
                <w:rFonts w:ascii="Arial" w:eastAsia="MSPゴシック" w:hAnsi="Arial" w:cs="ＭＳ Ｐゴシック"/>
              </w:rPr>
              <w:t>corticosteroid</w:t>
            </w:r>
            <w:r w:rsidRPr="00755D9F">
              <w:rPr>
                <w:rFonts w:ascii="Arial" w:eastAsia="MSPゴシック" w:hAnsi="Arial" w:cs="ＭＳ Ｐゴシック"/>
              </w:rPr>
              <w:t xml:space="preserve"> and method of administration varies from study to study. Sub-analyses have shown that </w:t>
            </w:r>
            <w:r w:rsidRPr="00755D9F">
              <w:rPr>
                <w:rFonts w:ascii="Arial" w:eastAsia="MSPゴシック" w:hAnsi="Arial" w:cs="ＭＳ Ｐゴシック"/>
              </w:rPr>
              <w:lastRenderedPageBreak/>
              <w:t>the net benefit is superior with low</w:t>
            </w:r>
            <w:r>
              <w:rPr>
                <w:rFonts w:ascii="Arial" w:eastAsia="MSPゴシック" w:hAnsi="Arial" w:cs="ＭＳ Ｐゴシック"/>
              </w:rPr>
              <w:t xml:space="preserve"> </w:t>
            </w:r>
            <w:r w:rsidRPr="00755D9F">
              <w:rPr>
                <w:rFonts w:ascii="Arial" w:eastAsia="MSPゴシック" w:hAnsi="Arial" w:cs="ＭＳ Ｐゴシック"/>
              </w:rPr>
              <w:t>dose long-term administration. In addition, previous meta-analyses have suggested that early initiation (within 72 h of onset</w:t>
            </w:r>
            <w:r w:rsidRPr="00755D9F">
              <w:rPr>
                <w:rFonts w:ascii="Arial" w:eastAsia="MSPゴシック" w:hAnsi="Arial" w:cs="ＭＳ Ｐゴシック"/>
                <w:vertAlign w:val="superscript"/>
              </w:rPr>
              <w:t>5)</w:t>
            </w:r>
            <w:r w:rsidRPr="00755D9F">
              <w:rPr>
                <w:rFonts w:ascii="Arial" w:eastAsia="MSPゴシック" w:hAnsi="Arial" w:cs="ＭＳ Ｐゴシック"/>
              </w:rPr>
              <w:t>, 14 days</w:t>
            </w:r>
            <w:r w:rsidRPr="00755D9F">
              <w:rPr>
                <w:rFonts w:ascii="Arial" w:eastAsia="MSPゴシック" w:hAnsi="Arial" w:cs="ＭＳ Ｐゴシック"/>
                <w:vertAlign w:val="superscript"/>
              </w:rPr>
              <w:t>6,7)</w:t>
            </w:r>
            <w:r w:rsidRPr="00755D9F">
              <w:rPr>
                <w:rFonts w:ascii="Arial" w:eastAsia="MSPゴシック" w:hAnsi="Arial" w:cs="ＭＳ Ｐゴシック"/>
              </w:rPr>
              <w:t>), and long-term administration (more than 7 days</w:t>
            </w:r>
            <w:r w:rsidRPr="00755D9F">
              <w:rPr>
                <w:rFonts w:ascii="Arial" w:eastAsia="MSPゴシック" w:hAnsi="Arial" w:cs="ＭＳ Ｐゴシック"/>
                <w:vertAlign w:val="superscript"/>
              </w:rPr>
              <w:t>5,6,7)</w:t>
            </w:r>
            <w:r w:rsidRPr="00755D9F">
              <w:rPr>
                <w:rFonts w:ascii="Arial" w:eastAsia="MSPゴシック" w:hAnsi="Arial" w:cs="ＭＳ Ｐゴシック"/>
              </w:rPr>
              <w:t xml:space="preserve">) may be beneficial in reducing mortality.     </w:t>
            </w:r>
          </w:p>
        </w:tc>
      </w:tr>
    </w:tbl>
    <w:p w14:paraId="051739CA" w14:textId="77777777" w:rsidR="000C722C" w:rsidRPr="00755D9F" w:rsidRDefault="000C722C" w:rsidP="005C4BE0">
      <w:pPr>
        <w:pBdr>
          <w:top w:val="nil"/>
          <w:left w:val="nil"/>
          <w:bottom w:val="nil"/>
          <w:right w:val="nil"/>
          <w:between w:val="nil"/>
        </w:pBdr>
        <w:spacing w:line="276" w:lineRule="auto"/>
        <w:jc w:val="left"/>
        <w:rPr>
          <w:rFonts w:ascii="Arial" w:eastAsia="MSPゴシック" w:hAnsi="Arial" w:cs="ＭＳ Ｐゴシック"/>
          <w:sz w:val="16"/>
          <w:szCs w:val="16"/>
        </w:rPr>
      </w:pPr>
    </w:p>
    <w:tbl>
      <w:tblPr>
        <w:tblW w:w="10800" w:type="dxa"/>
        <w:tblLayout w:type="fixed"/>
        <w:tblLook w:val="0400" w:firstRow="0" w:lastRow="0" w:firstColumn="0" w:lastColumn="0" w:noHBand="0" w:noVBand="1"/>
      </w:tblPr>
      <w:tblGrid>
        <w:gridCol w:w="10800"/>
      </w:tblGrid>
      <w:tr w:rsidR="000C722C" w:rsidRPr="00755D9F" w14:paraId="04B71BEF" w14:textId="77777777" w:rsidTr="00C21080">
        <w:tc>
          <w:tcPr>
            <w:tcW w:w="10800" w:type="dxa"/>
            <w:shd w:val="clear" w:color="auto" w:fill="2E74B5"/>
            <w:tcMar>
              <w:top w:w="75" w:type="dxa"/>
              <w:left w:w="75" w:type="dxa"/>
              <w:bottom w:w="75" w:type="dxa"/>
              <w:right w:w="75" w:type="dxa"/>
            </w:tcMar>
          </w:tcPr>
          <w:p w14:paraId="6710A5D7" w14:textId="77777777" w:rsidR="000C722C" w:rsidRPr="00755D9F" w:rsidRDefault="000C722C" w:rsidP="00C21080">
            <w:pPr>
              <w:pStyle w:val="2"/>
              <w:rPr>
                <w:rFonts w:ascii="Arial" w:eastAsia="MSPゴシック" w:hAnsi="Arial"/>
                <w:color w:val="FFFFFF"/>
                <w:sz w:val="26"/>
                <w:szCs w:val="26"/>
              </w:rPr>
            </w:pPr>
            <w:r w:rsidRPr="00755D9F">
              <w:rPr>
                <w:rFonts w:ascii="Arial" w:eastAsia="MSPゴシック" w:hAnsi="Arial"/>
                <w:color w:val="FFFFFF"/>
                <w:sz w:val="26"/>
                <w:szCs w:val="26"/>
              </w:rPr>
              <w:t>Subgroup considerations</w:t>
            </w:r>
          </w:p>
        </w:tc>
      </w:tr>
      <w:tr w:rsidR="000C722C" w:rsidRPr="00755D9F" w14:paraId="1D5518A4" w14:textId="77777777" w:rsidTr="00C21080">
        <w:trPr>
          <w:trHeight w:val="1080"/>
        </w:trPr>
        <w:tc>
          <w:tcPr>
            <w:tcW w:w="10800" w:type="dxa"/>
            <w:tcMar>
              <w:top w:w="75" w:type="dxa"/>
              <w:left w:w="75" w:type="dxa"/>
              <w:bottom w:w="75" w:type="dxa"/>
              <w:right w:w="75" w:type="dxa"/>
            </w:tcMar>
          </w:tcPr>
          <w:p w14:paraId="7FB7467C" w14:textId="589E4D61" w:rsidR="000C722C" w:rsidRPr="00755D9F" w:rsidRDefault="000C722C" w:rsidP="00C21080">
            <w:pPr>
              <w:ind w:firstLineChars="100" w:firstLine="210"/>
              <w:rPr>
                <w:rFonts w:ascii="Arial" w:eastAsia="MSPゴシック" w:hAnsi="Arial" w:cs="ＭＳ Ｐゴシック"/>
              </w:rPr>
            </w:pPr>
            <w:r w:rsidRPr="00755D9F">
              <w:rPr>
                <w:rFonts w:ascii="Arial" w:eastAsia="MSPゴシック" w:hAnsi="Arial" w:cs="ＭＳ Ｐゴシック"/>
              </w:rPr>
              <w:t xml:space="preserve">The method of </w:t>
            </w:r>
            <w:r w:rsidR="00B47C74">
              <w:rPr>
                <w:rFonts w:ascii="Arial" w:eastAsia="MSPゴシック" w:hAnsi="Arial" w:cs="ＭＳ Ｐゴシック"/>
              </w:rPr>
              <w:t>corticosteroid</w:t>
            </w:r>
            <w:r w:rsidRPr="00755D9F">
              <w:rPr>
                <w:rFonts w:ascii="Arial" w:eastAsia="MSPゴシック" w:hAnsi="Arial" w:cs="ＭＳ Ｐゴシック"/>
              </w:rPr>
              <w:t xml:space="preserve"> administration varied among studies</w:t>
            </w:r>
            <w:r>
              <w:rPr>
                <w:rFonts w:ascii="Arial" w:eastAsia="MSPゴシック" w:hAnsi="Arial" w:cs="ＭＳ Ｐゴシック"/>
              </w:rPr>
              <w:t>.</w:t>
            </w:r>
            <w:r w:rsidRPr="00755D9F">
              <w:rPr>
                <w:rFonts w:ascii="Arial" w:eastAsia="MSPゴシック" w:hAnsi="Arial" w:cs="ＭＳ Ｐゴシック"/>
              </w:rPr>
              <w:t xml:space="preserve"> Bernard 1986 administered methylprednisolone 30 mg/kg four times daily (high</w:t>
            </w:r>
            <w:r>
              <w:rPr>
                <w:rFonts w:ascii="Arial" w:eastAsia="MSPゴシック" w:hAnsi="Arial" w:cs="ＭＳ Ｐゴシック"/>
              </w:rPr>
              <w:t xml:space="preserve"> </w:t>
            </w:r>
            <w:r w:rsidRPr="00755D9F">
              <w:rPr>
                <w:rFonts w:ascii="Arial" w:eastAsia="MSPゴシック" w:hAnsi="Arial" w:cs="ＭＳ Ｐゴシック"/>
              </w:rPr>
              <w:t>dose methylprednisolone). Meduri 1998, Meduri 2007, and Steinberg 2016 administered methylprednisolone at an initial dose of 1-2 mg/kg/day for 1-14 days, 1-2 mg/kg/day for 1-14 days, and 0.5-1.0 mg/kg/day for 15-21 days, tapering to a maximum dose of 32 days (low</w:t>
            </w:r>
            <w:r>
              <w:rPr>
                <w:rFonts w:ascii="Arial" w:eastAsia="MSPゴシック" w:hAnsi="Arial" w:cs="ＭＳ Ｐゴシック"/>
              </w:rPr>
              <w:t xml:space="preserve"> </w:t>
            </w:r>
            <w:r w:rsidRPr="00755D9F">
              <w:rPr>
                <w:rFonts w:ascii="Arial" w:eastAsia="MSPゴシック" w:hAnsi="Arial" w:cs="ＭＳ Ｐゴシック"/>
              </w:rPr>
              <w:t xml:space="preserve">dose methylprednisolone). In the Villar 2020 study, </w:t>
            </w:r>
            <w:r w:rsidR="00B47C74">
              <w:rPr>
                <w:rFonts w:ascii="Arial" w:eastAsia="MSPゴシック" w:hAnsi="Arial" w:cs="ＭＳ Ｐゴシック"/>
              </w:rPr>
              <w:t>corticosteroid</w:t>
            </w:r>
            <w:r w:rsidRPr="00755D9F">
              <w:rPr>
                <w:rFonts w:ascii="Arial" w:eastAsia="MSPゴシック" w:hAnsi="Arial" w:cs="ＭＳ Ｐゴシック"/>
              </w:rPr>
              <w:t>s were discontinued or tapered when extubated prior to the regimen.</w:t>
            </w:r>
          </w:p>
          <w:p w14:paraId="3517F8C3" w14:textId="77777777" w:rsidR="000C722C" w:rsidRPr="00755D9F" w:rsidRDefault="000C722C" w:rsidP="00C21080">
            <w:pPr>
              <w:rPr>
                <w:rFonts w:ascii="Arial" w:eastAsia="MSPゴシック" w:hAnsi="Arial" w:cs="ＭＳ Ｐゴシック"/>
              </w:rPr>
            </w:pPr>
            <w:r w:rsidRPr="00755D9F">
              <w:rPr>
                <w:rFonts w:ascii="Arial" w:eastAsia="MSPゴシック" w:hAnsi="Arial" w:cs="ＭＳ Ｐゴシック"/>
              </w:rPr>
              <w:t>Point estimates sub-analyzed by glycocorticoid titer and</w:t>
            </w:r>
            <w:r>
              <w:rPr>
                <w:rFonts w:ascii="Arial" w:eastAsia="MSPゴシック" w:hAnsi="Arial" w:cs="ＭＳ Ｐゴシック"/>
              </w:rPr>
              <w:t xml:space="preserve"> the</w:t>
            </w:r>
            <w:r w:rsidRPr="00755D9F">
              <w:rPr>
                <w:rFonts w:ascii="Arial" w:eastAsia="MSPゴシック" w:hAnsi="Arial" w:cs="ＭＳ Ｐゴシック"/>
              </w:rPr>
              <w:t xml:space="preserve"> duration of administration show that point estimates indicate increased benefit with lower (Meduri 1998, Meduri 2007, Steinberg 2016, Villar 2020) and longer (Meduri 1998, Meduri 2007, Steinberg 2016, Villar 2020, Tongyoo 2016) doses.</w:t>
            </w:r>
          </w:p>
          <w:tbl>
            <w:tblPr>
              <w:tblW w:w="5245" w:type="dxa"/>
              <w:tblInd w:w="1621" w:type="dxa"/>
              <w:tblLayout w:type="fixed"/>
              <w:tblLook w:val="0400" w:firstRow="0" w:lastRow="0" w:firstColumn="0" w:lastColumn="0" w:noHBand="0" w:noVBand="1"/>
            </w:tblPr>
            <w:tblGrid>
              <w:gridCol w:w="2168"/>
              <w:gridCol w:w="1093"/>
              <w:gridCol w:w="992"/>
              <w:gridCol w:w="992"/>
            </w:tblGrid>
            <w:tr w:rsidR="000C722C" w:rsidRPr="00755D9F" w14:paraId="7079D980" w14:textId="77777777" w:rsidTr="00C21080">
              <w:trPr>
                <w:trHeight w:val="312"/>
              </w:trPr>
              <w:tc>
                <w:tcPr>
                  <w:tcW w:w="2168" w:type="dxa"/>
                  <w:vMerge w:val="restart"/>
                  <w:tcBorders>
                    <w:top w:val="single" w:sz="4" w:space="0" w:color="000000"/>
                    <w:left w:val="single" w:sz="4" w:space="0" w:color="000000"/>
                    <w:bottom w:val="single" w:sz="4" w:space="0" w:color="000000"/>
                    <w:right w:val="single" w:sz="4" w:space="0" w:color="000000"/>
                  </w:tcBorders>
                  <w:shd w:val="clear" w:color="auto" w:fill="auto"/>
                  <w:vAlign w:val="bottom"/>
                </w:tcPr>
                <w:p w14:paraId="73AF1219" w14:textId="77777777" w:rsidR="000C722C" w:rsidRPr="00755D9F" w:rsidRDefault="000C722C" w:rsidP="00C21080">
                  <w:pPr>
                    <w:widowControl/>
                    <w:jc w:val="center"/>
                    <w:rPr>
                      <w:rFonts w:ascii="Arial" w:eastAsia="MSPゴシック" w:hAnsi="Arial" w:cs="ＭＳ Ｐゴシック"/>
                      <w:color w:val="000000"/>
                      <w:sz w:val="16"/>
                      <w:szCs w:val="16"/>
                    </w:rPr>
                  </w:pPr>
                </w:p>
              </w:tc>
              <w:tc>
                <w:tcPr>
                  <w:tcW w:w="3077" w:type="dxa"/>
                  <w:gridSpan w:val="3"/>
                  <w:tcBorders>
                    <w:top w:val="single" w:sz="4" w:space="0" w:color="000000"/>
                    <w:left w:val="nil"/>
                    <w:bottom w:val="single" w:sz="4" w:space="0" w:color="000000"/>
                    <w:right w:val="single" w:sz="4" w:space="0" w:color="000000"/>
                  </w:tcBorders>
                  <w:shd w:val="clear" w:color="auto" w:fill="auto"/>
                  <w:vAlign w:val="bottom"/>
                </w:tcPr>
                <w:p w14:paraId="1E56514E" w14:textId="69B30A20" w:rsidR="000C722C" w:rsidRPr="00755D9F" w:rsidRDefault="000C722C" w:rsidP="00C21080">
                  <w:pPr>
                    <w:widowControl/>
                    <w:jc w:val="center"/>
                    <w:rPr>
                      <w:rFonts w:ascii="Arial" w:eastAsia="MSPゴシック" w:hAnsi="Arial" w:cs="ＭＳ Ｐゴシック"/>
                      <w:color w:val="000000"/>
                      <w:sz w:val="16"/>
                      <w:szCs w:val="16"/>
                    </w:rPr>
                  </w:pPr>
                  <w:r w:rsidRPr="00755D9F">
                    <w:rPr>
                      <w:rFonts w:ascii="Arial" w:eastAsia="MSPゴシック" w:hAnsi="Arial" w:cs="ＭＳ Ｐゴシック"/>
                      <w:color w:val="000000"/>
                      <w:sz w:val="16"/>
                      <w:szCs w:val="16"/>
                    </w:rPr>
                    <w:t xml:space="preserve">Risk deference with </w:t>
                  </w:r>
                  <w:r w:rsidR="00B47C74">
                    <w:rPr>
                      <w:rFonts w:ascii="Arial" w:eastAsia="MSPゴシック" w:hAnsi="Arial" w:cs="ＭＳ Ｐゴシック"/>
                      <w:color w:val="000000"/>
                      <w:sz w:val="16"/>
                      <w:szCs w:val="16"/>
                    </w:rPr>
                    <w:t>corticosteroid</w:t>
                  </w:r>
                  <w:r w:rsidRPr="00755D9F">
                    <w:rPr>
                      <w:rFonts w:ascii="Arial" w:eastAsia="MSPゴシック" w:hAnsi="Arial" w:cs="ＭＳ Ｐゴシック"/>
                      <w:color w:val="000000"/>
                      <w:sz w:val="16"/>
                      <w:szCs w:val="16"/>
                    </w:rPr>
                    <w:t xml:space="preserve"> vs. </w:t>
                  </w:r>
                  <w:r>
                    <w:rPr>
                      <w:rFonts w:ascii="Arial" w:eastAsia="MSPゴシック" w:hAnsi="Arial" w:cs="ＭＳ Ｐゴシック"/>
                      <w:color w:val="000000"/>
                      <w:sz w:val="16"/>
                      <w:szCs w:val="16"/>
                    </w:rPr>
                    <w:t>c</w:t>
                  </w:r>
                  <w:r w:rsidRPr="00755D9F">
                    <w:rPr>
                      <w:rFonts w:ascii="Arial" w:eastAsia="MSPゴシック" w:hAnsi="Arial" w:cs="ＭＳ Ｐゴシック"/>
                      <w:color w:val="000000"/>
                      <w:sz w:val="16"/>
                      <w:szCs w:val="16"/>
                    </w:rPr>
                    <w:t>ontrol</w:t>
                  </w:r>
                </w:p>
              </w:tc>
            </w:tr>
            <w:tr w:rsidR="000C722C" w:rsidRPr="00755D9F" w14:paraId="05C9F720" w14:textId="77777777" w:rsidTr="00C21080">
              <w:trPr>
                <w:trHeight w:val="149"/>
              </w:trPr>
              <w:tc>
                <w:tcPr>
                  <w:tcW w:w="2168" w:type="dxa"/>
                  <w:vMerge/>
                  <w:tcBorders>
                    <w:top w:val="single" w:sz="4" w:space="0" w:color="000000"/>
                    <w:left w:val="single" w:sz="4" w:space="0" w:color="000000"/>
                    <w:bottom w:val="single" w:sz="4" w:space="0" w:color="000000"/>
                    <w:right w:val="single" w:sz="4" w:space="0" w:color="000000"/>
                  </w:tcBorders>
                  <w:shd w:val="clear" w:color="auto" w:fill="auto"/>
                  <w:vAlign w:val="bottom"/>
                </w:tcPr>
                <w:p w14:paraId="0D99FE3C" w14:textId="77777777" w:rsidR="000C722C" w:rsidRPr="00755D9F" w:rsidRDefault="000C722C" w:rsidP="00C21080">
                  <w:pPr>
                    <w:pBdr>
                      <w:top w:val="nil"/>
                      <w:left w:val="nil"/>
                      <w:bottom w:val="nil"/>
                      <w:right w:val="nil"/>
                      <w:between w:val="nil"/>
                    </w:pBdr>
                    <w:spacing w:line="276" w:lineRule="auto"/>
                    <w:jc w:val="center"/>
                    <w:rPr>
                      <w:rFonts w:ascii="Arial" w:eastAsia="MSPゴシック" w:hAnsi="Arial" w:cs="ＭＳ Ｐゴシック"/>
                      <w:color w:val="000000"/>
                      <w:sz w:val="16"/>
                      <w:szCs w:val="16"/>
                    </w:rPr>
                  </w:pPr>
                </w:p>
              </w:tc>
              <w:tc>
                <w:tcPr>
                  <w:tcW w:w="1093" w:type="dxa"/>
                  <w:tcBorders>
                    <w:top w:val="nil"/>
                    <w:left w:val="nil"/>
                    <w:bottom w:val="single" w:sz="4" w:space="0" w:color="000000"/>
                    <w:right w:val="single" w:sz="4" w:space="0" w:color="000000"/>
                  </w:tcBorders>
                  <w:shd w:val="clear" w:color="auto" w:fill="auto"/>
                  <w:vAlign w:val="bottom"/>
                </w:tcPr>
                <w:p w14:paraId="67BB0BA7" w14:textId="77777777" w:rsidR="000C722C" w:rsidRPr="00755D9F" w:rsidRDefault="000C722C" w:rsidP="00C21080">
                  <w:pPr>
                    <w:widowControl/>
                    <w:jc w:val="center"/>
                    <w:rPr>
                      <w:rFonts w:ascii="Arial" w:eastAsia="MSPゴシック" w:hAnsi="Arial" w:cs="ＭＳ Ｐゴシック"/>
                      <w:color w:val="000000"/>
                      <w:sz w:val="16"/>
                      <w:szCs w:val="16"/>
                    </w:rPr>
                  </w:pPr>
                  <w:r w:rsidRPr="00755D9F">
                    <w:rPr>
                      <w:rFonts w:ascii="Arial" w:eastAsia="MSPゴシック" w:hAnsi="Arial" w:cs="ＭＳ Ｐゴシック"/>
                      <w:color w:val="000000"/>
                      <w:sz w:val="16"/>
                      <w:szCs w:val="16"/>
                    </w:rPr>
                    <w:t>Point Estimation</w:t>
                  </w:r>
                </w:p>
              </w:tc>
              <w:tc>
                <w:tcPr>
                  <w:tcW w:w="992" w:type="dxa"/>
                  <w:tcBorders>
                    <w:top w:val="nil"/>
                    <w:left w:val="nil"/>
                    <w:bottom w:val="single" w:sz="4" w:space="0" w:color="000000"/>
                    <w:right w:val="single" w:sz="4" w:space="0" w:color="000000"/>
                  </w:tcBorders>
                  <w:shd w:val="clear" w:color="auto" w:fill="auto"/>
                  <w:vAlign w:val="bottom"/>
                </w:tcPr>
                <w:p w14:paraId="0DBAE6EE" w14:textId="77777777" w:rsidR="000C722C" w:rsidRPr="00755D9F" w:rsidRDefault="000C722C" w:rsidP="00C21080">
                  <w:pPr>
                    <w:widowControl/>
                    <w:jc w:val="center"/>
                    <w:rPr>
                      <w:rFonts w:ascii="Arial" w:eastAsia="MSPゴシック" w:hAnsi="Arial" w:cs="ＭＳ Ｐゴシック"/>
                      <w:color w:val="000000"/>
                      <w:sz w:val="16"/>
                      <w:szCs w:val="16"/>
                    </w:rPr>
                  </w:pPr>
                  <w:r w:rsidRPr="00755D9F">
                    <w:rPr>
                      <w:rFonts w:ascii="Arial" w:eastAsia="MSPゴシック" w:hAnsi="Arial" w:cs="ＭＳ Ｐゴシック"/>
                      <w:color w:val="000000"/>
                      <w:sz w:val="16"/>
                      <w:szCs w:val="16"/>
                    </w:rPr>
                    <w:t>Upper limit</w:t>
                  </w:r>
                </w:p>
              </w:tc>
              <w:tc>
                <w:tcPr>
                  <w:tcW w:w="992" w:type="dxa"/>
                  <w:tcBorders>
                    <w:top w:val="nil"/>
                    <w:left w:val="nil"/>
                    <w:bottom w:val="single" w:sz="4" w:space="0" w:color="000000"/>
                    <w:right w:val="single" w:sz="4" w:space="0" w:color="000000"/>
                  </w:tcBorders>
                  <w:shd w:val="clear" w:color="auto" w:fill="auto"/>
                  <w:vAlign w:val="bottom"/>
                </w:tcPr>
                <w:p w14:paraId="5639E318" w14:textId="77777777" w:rsidR="000C722C" w:rsidRPr="00755D9F" w:rsidRDefault="000C722C" w:rsidP="00C21080">
                  <w:pPr>
                    <w:widowControl/>
                    <w:jc w:val="center"/>
                    <w:rPr>
                      <w:rFonts w:ascii="Arial" w:eastAsia="MSPゴシック" w:hAnsi="Arial" w:cs="ＭＳ Ｐゴシック"/>
                      <w:color w:val="000000"/>
                      <w:sz w:val="16"/>
                      <w:szCs w:val="16"/>
                    </w:rPr>
                  </w:pPr>
                  <w:r w:rsidRPr="00755D9F">
                    <w:rPr>
                      <w:rFonts w:ascii="Arial" w:eastAsia="MSPゴシック" w:hAnsi="Arial" w:cs="ＭＳ Ｐゴシック"/>
                      <w:color w:val="000000"/>
                      <w:sz w:val="16"/>
                      <w:szCs w:val="16"/>
                    </w:rPr>
                    <w:t>Lower limit</w:t>
                  </w:r>
                </w:p>
              </w:tc>
            </w:tr>
            <w:tr w:rsidR="000C722C" w:rsidRPr="00755D9F" w14:paraId="3F506054" w14:textId="77777777" w:rsidTr="00C21080">
              <w:trPr>
                <w:trHeight w:val="283"/>
              </w:trPr>
              <w:tc>
                <w:tcPr>
                  <w:tcW w:w="2168" w:type="dxa"/>
                  <w:tcBorders>
                    <w:top w:val="nil"/>
                    <w:left w:val="single" w:sz="4" w:space="0" w:color="000000"/>
                    <w:bottom w:val="single" w:sz="4" w:space="0" w:color="000000"/>
                    <w:right w:val="single" w:sz="4" w:space="0" w:color="000000"/>
                  </w:tcBorders>
                  <w:shd w:val="clear" w:color="auto" w:fill="auto"/>
                  <w:vAlign w:val="bottom"/>
                </w:tcPr>
                <w:p w14:paraId="301A2D37" w14:textId="77777777" w:rsidR="000C722C" w:rsidRPr="00755D9F" w:rsidRDefault="000C722C" w:rsidP="00C21080">
                  <w:pPr>
                    <w:widowControl/>
                    <w:jc w:val="center"/>
                    <w:rPr>
                      <w:rFonts w:ascii="Arial" w:eastAsia="MSPゴシック" w:hAnsi="Arial" w:cs="ＭＳ Ｐゴシック"/>
                      <w:color w:val="000000"/>
                      <w:sz w:val="16"/>
                      <w:szCs w:val="16"/>
                    </w:rPr>
                  </w:pPr>
                  <w:r w:rsidRPr="00755D9F">
                    <w:rPr>
                      <w:rFonts w:ascii="Arial" w:eastAsia="MSPゴシック" w:hAnsi="Arial" w:cs="ＭＳ Ｐゴシック"/>
                      <w:color w:val="000000"/>
                      <w:sz w:val="16"/>
                      <w:szCs w:val="16"/>
                    </w:rPr>
                    <w:t>Mortality (</w:t>
                  </w:r>
                  <w:r>
                    <w:rPr>
                      <w:rFonts w:ascii="Arial" w:eastAsia="MSPゴシック" w:hAnsi="Arial" w:cs="ＭＳ Ｐゴシック"/>
                      <w:color w:val="000000"/>
                      <w:sz w:val="16"/>
                      <w:szCs w:val="16"/>
                    </w:rPr>
                    <w:t>o</w:t>
                  </w:r>
                  <w:r w:rsidRPr="00755D9F">
                    <w:rPr>
                      <w:rFonts w:ascii="Arial" w:eastAsia="MSPゴシック" w:hAnsi="Arial" w:cs="ＭＳ Ｐゴシック"/>
                      <w:color w:val="000000"/>
                      <w:sz w:val="16"/>
                      <w:szCs w:val="16"/>
                    </w:rPr>
                    <w:t>verall)</w:t>
                  </w:r>
                </w:p>
              </w:tc>
              <w:tc>
                <w:tcPr>
                  <w:tcW w:w="1093" w:type="dxa"/>
                  <w:tcBorders>
                    <w:top w:val="nil"/>
                    <w:left w:val="nil"/>
                    <w:bottom w:val="single" w:sz="4" w:space="0" w:color="000000"/>
                    <w:right w:val="single" w:sz="4" w:space="0" w:color="000000"/>
                  </w:tcBorders>
                  <w:shd w:val="clear" w:color="auto" w:fill="auto"/>
                  <w:vAlign w:val="bottom"/>
                </w:tcPr>
                <w:p w14:paraId="77455F5C" w14:textId="77777777" w:rsidR="000C722C" w:rsidRPr="00755D9F" w:rsidRDefault="000C722C" w:rsidP="00C21080">
                  <w:pPr>
                    <w:widowControl/>
                    <w:jc w:val="center"/>
                    <w:rPr>
                      <w:rFonts w:ascii="Arial" w:eastAsia="MSPゴシック" w:hAnsi="Arial" w:cs="ＭＳ Ｐゴシック"/>
                      <w:color w:val="000000"/>
                      <w:sz w:val="16"/>
                      <w:szCs w:val="16"/>
                    </w:rPr>
                  </w:pPr>
                  <w:r w:rsidRPr="00755D9F">
                    <w:rPr>
                      <w:rFonts w:ascii="Arial" w:eastAsia="MSPゴシック" w:hAnsi="Arial" w:cs="ＭＳ Ｐゴシック"/>
                      <w:color w:val="000000"/>
                      <w:sz w:val="16"/>
                      <w:szCs w:val="16"/>
                    </w:rPr>
                    <w:t xml:space="preserve">-98 </w:t>
                  </w:r>
                </w:p>
              </w:tc>
              <w:tc>
                <w:tcPr>
                  <w:tcW w:w="992" w:type="dxa"/>
                  <w:tcBorders>
                    <w:top w:val="nil"/>
                    <w:left w:val="nil"/>
                    <w:bottom w:val="single" w:sz="4" w:space="0" w:color="000000"/>
                    <w:right w:val="single" w:sz="4" w:space="0" w:color="000000"/>
                  </w:tcBorders>
                  <w:shd w:val="clear" w:color="auto" w:fill="auto"/>
                  <w:vAlign w:val="bottom"/>
                </w:tcPr>
                <w:p w14:paraId="3B683818" w14:textId="77777777" w:rsidR="000C722C" w:rsidRPr="00755D9F" w:rsidRDefault="000C722C" w:rsidP="00C21080">
                  <w:pPr>
                    <w:widowControl/>
                    <w:jc w:val="center"/>
                    <w:rPr>
                      <w:rFonts w:ascii="Arial" w:eastAsia="MSPゴシック" w:hAnsi="Arial" w:cs="ＭＳ Ｐゴシック"/>
                      <w:color w:val="000000"/>
                      <w:sz w:val="16"/>
                      <w:szCs w:val="16"/>
                    </w:rPr>
                  </w:pPr>
                  <w:r w:rsidRPr="00755D9F">
                    <w:rPr>
                      <w:rFonts w:ascii="Arial" w:eastAsia="MSPゴシック" w:hAnsi="Arial" w:cs="ＭＳ Ｐゴシック"/>
                      <w:color w:val="000000"/>
                      <w:sz w:val="16"/>
                      <w:szCs w:val="16"/>
                    </w:rPr>
                    <w:t xml:space="preserve">-169 </w:t>
                  </w:r>
                </w:p>
              </w:tc>
              <w:tc>
                <w:tcPr>
                  <w:tcW w:w="992" w:type="dxa"/>
                  <w:tcBorders>
                    <w:top w:val="nil"/>
                    <w:left w:val="nil"/>
                    <w:bottom w:val="single" w:sz="4" w:space="0" w:color="000000"/>
                    <w:right w:val="single" w:sz="4" w:space="0" w:color="000000"/>
                  </w:tcBorders>
                  <w:shd w:val="clear" w:color="auto" w:fill="auto"/>
                  <w:vAlign w:val="bottom"/>
                </w:tcPr>
                <w:p w14:paraId="283CCB4F" w14:textId="77777777" w:rsidR="000C722C" w:rsidRPr="00755D9F" w:rsidRDefault="000C722C" w:rsidP="00C21080">
                  <w:pPr>
                    <w:widowControl/>
                    <w:jc w:val="center"/>
                    <w:rPr>
                      <w:rFonts w:ascii="Arial" w:eastAsia="MSPゴシック" w:hAnsi="Arial" w:cs="ＭＳ Ｐゴシック"/>
                      <w:color w:val="000000"/>
                      <w:sz w:val="16"/>
                      <w:szCs w:val="16"/>
                    </w:rPr>
                  </w:pPr>
                  <w:r w:rsidRPr="00755D9F">
                    <w:rPr>
                      <w:rFonts w:ascii="Arial" w:eastAsia="MSPゴシック" w:hAnsi="Arial" w:cs="ＭＳ Ｐゴシック"/>
                      <w:color w:val="000000"/>
                      <w:sz w:val="16"/>
                      <w:szCs w:val="16"/>
                    </w:rPr>
                    <w:t xml:space="preserve">0 </w:t>
                  </w:r>
                </w:p>
              </w:tc>
            </w:tr>
            <w:tr w:rsidR="000C722C" w:rsidRPr="00755D9F" w14:paraId="7D7181C0" w14:textId="77777777" w:rsidTr="00C21080">
              <w:trPr>
                <w:trHeight w:val="285"/>
              </w:trPr>
              <w:tc>
                <w:tcPr>
                  <w:tcW w:w="2168" w:type="dxa"/>
                  <w:tcBorders>
                    <w:top w:val="nil"/>
                    <w:left w:val="single" w:sz="4" w:space="0" w:color="000000"/>
                    <w:bottom w:val="single" w:sz="4" w:space="0" w:color="000000"/>
                    <w:right w:val="single" w:sz="4" w:space="0" w:color="000000"/>
                  </w:tcBorders>
                  <w:shd w:val="clear" w:color="auto" w:fill="auto"/>
                  <w:vAlign w:val="bottom"/>
                </w:tcPr>
                <w:p w14:paraId="098C4D10" w14:textId="77777777" w:rsidR="000C722C" w:rsidRPr="00755D9F" w:rsidRDefault="000C722C" w:rsidP="00C21080">
                  <w:pPr>
                    <w:widowControl/>
                    <w:jc w:val="center"/>
                    <w:rPr>
                      <w:rFonts w:ascii="Arial" w:eastAsia="MSPゴシック" w:hAnsi="Arial" w:cs="ＭＳ Ｐゴシック"/>
                      <w:color w:val="000000"/>
                      <w:sz w:val="16"/>
                      <w:szCs w:val="16"/>
                    </w:rPr>
                  </w:pPr>
                  <w:r w:rsidRPr="00755D9F">
                    <w:rPr>
                      <w:rFonts w:ascii="Arial" w:eastAsia="MSPゴシック" w:hAnsi="Arial" w:cs="ＭＳ Ｐゴシック"/>
                      <w:color w:val="000000"/>
                      <w:sz w:val="16"/>
                      <w:szCs w:val="16"/>
                    </w:rPr>
                    <w:t>Less than 7</w:t>
                  </w:r>
                  <w:r>
                    <w:rPr>
                      <w:rFonts w:ascii="Arial" w:eastAsia="MSPゴシック" w:hAnsi="Arial" w:cs="ＭＳ Ｐゴシック"/>
                      <w:color w:val="000000"/>
                      <w:sz w:val="16"/>
                      <w:szCs w:val="16"/>
                    </w:rPr>
                    <w:t xml:space="preserve"> </w:t>
                  </w:r>
                  <w:r w:rsidRPr="00755D9F">
                    <w:rPr>
                      <w:rFonts w:ascii="Arial" w:eastAsia="MSPゴシック" w:hAnsi="Arial" w:cs="ＭＳ Ｐゴシック"/>
                      <w:color w:val="000000"/>
                      <w:sz w:val="16"/>
                      <w:szCs w:val="16"/>
                    </w:rPr>
                    <w:t>days</w:t>
                  </w:r>
                </w:p>
              </w:tc>
              <w:tc>
                <w:tcPr>
                  <w:tcW w:w="1093" w:type="dxa"/>
                  <w:tcBorders>
                    <w:top w:val="nil"/>
                    <w:left w:val="nil"/>
                    <w:bottom w:val="single" w:sz="4" w:space="0" w:color="000000"/>
                    <w:right w:val="single" w:sz="4" w:space="0" w:color="000000"/>
                  </w:tcBorders>
                  <w:shd w:val="clear" w:color="auto" w:fill="auto"/>
                  <w:vAlign w:val="bottom"/>
                </w:tcPr>
                <w:p w14:paraId="66750A6B" w14:textId="77777777" w:rsidR="000C722C" w:rsidRPr="00755D9F" w:rsidRDefault="000C722C" w:rsidP="00C21080">
                  <w:pPr>
                    <w:widowControl/>
                    <w:jc w:val="center"/>
                    <w:rPr>
                      <w:rFonts w:ascii="Arial" w:eastAsia="MSPゴシック" w:hAnsi="Arial" w:cs="ＭＳ Ｐゴシック"/>
                      <w:color w:val="000000"/>
                      <w:sz w:val="16"/>
                      <w:szCs w:val="16"/>
                    </w:rPr>
                  </w:pPr>
                  <w:r w:rsidRPr="00755D9F">
                    <w:rPr>
                      <w:rFonts w:ascii="Arial" w:eastAsia="MSPゴシック" w:hAnsi="Arial" w:cs="ＭＳ Ｐゴシック"/>
                      <w:color w:val="000000"/>
                      <w:sz w:val="16"/>
                      <w:szCs w:val="16"/>
                    </w:rPr>
                    <w:t xml:space="preserve">-20 </w:t>
                  </w:r>
                </w:p>
              </w:tc>
              <w:tc>
                <w:tcPr>
                  <w:tcW w:w="992" w:type="dxa"/>
                  <w:tcBorders>
                    <w:top w:val="nil"/>
                    <w:left w:val="nil"/>
                    <w:bottom w:val="single" w:sz="4" w:space="0" w:color="000000"/>
                    <w:right w:val="single" w:sz="4" w:space="0" w:color="000000"/>
                  </w:tcBorders>
                  <w:shd w:val="clear" w:color="auto" w:fill="auto"/>
                  <w:vAlign w:val="bottom"/>
                </w:tcPr>
                <w:p w14:paraId="331DA023" w14:textId="77777777" w:rsidR="000C722C" w:rsidRPr="00755D9F" w:rsidRDefault="000C722C" w:rsidP="00C21080">
                  <w:pPr>
                    <w:widowControl/>
                    <w:jc w:val="center"/>
                    <w:rPr>
                      <w:rFonts w:ascii="Arial" w:eastAsia="MSPゴシック" w:hAnsi="Arial" w:cs="ＭＳ Ｐゴシック"/>
                      <w:color w:val="000000"/>
                      <w:sz w:val="16"/>
                      <w:szCs w:val="16"/>
                    </w:rPr>
                  </w:pPr>
                  <w:r w:rsidRPr="00755D9F">
                    <w:rPr>
                      <w:rFonts w:ascii="Arial" w:eastAsia="MSPゴシック" w:hAnsi="Arial" w:cs="ＭＳ Ｐゴシック"/>
                      <w:color w:val="000000"/>
                      <w:sz w:val="16"/>
                      <w:szCs w:val="16"/>
                    </w:rPr>
                    <w:t xml:space="preserve">-122 </w:t>
                  </w:r>
                </w:p>
              </w:tc>
              <w:tc>
                <w:tcPr>
                  <w:tcW w:w="992" w:type="dxa"/>
                  <w:tcBorders>
                    <w:top w:val="nil"/>
                    <w:left w:val="nil"/>
                    <w:bottom w:val="single" w:sz="4" w:space="0" w:color="000000"/>
                    <w:right w:val="single" w:sz="4" w:space="0" w:color="000000"/>
                  </w:tcBorders>
                  <w:shd w:val="clear" w:color="auto" w:fill="auto"/>
                  <w:vAlign w:val="bottom"/>
                </w:tcPr>
                <w:p w14:paraId="12951C75" w14:textId="77777777" w:rsidR="000C722C" w:rsidRPr="00755D9F" w:rsidRDefault="000C722C" w:rsidP="00C21080">
                  <w:pPr>
                    <w:widowControl/>
                    <w:jc w:val="center"/>
                    <w:rPr>
                      <w:rFonts w:ascii="Arial" w:eastAsia="MSPゴシック" w:hAnsi="Arial" w:cs="ＭＳ Ｐゴシック"/>
                      <w:color w:val="000000"/>
                      <w:sz w:val="16"/>
                      <w:szCs w:val="16"/>
                    </w:rPr>
                  </w:pPr>
                  <w:r w:rsidRPr="00755D9F">
                    <w:rPr>
                      <w:rFonts w:ascii="Arial" w:eastAsia="MSPゴシック" w:hAnsi="Arial" w:cs="ＭＳ Ｐゴシック"/>
                      <w:color w:val="000000"/>
                      <w:sz w:val="16"/>
                      <w:szCs w:val="16"/>
                    </w:rPr>
                    <w:t xml:space="preserve">114 </w:t>
                  </w:r>
                </w:p>
              </w:tc>
            </w:tr>
            <w:tr w:rsidR="000C722C" w:rsidRPr="00755D9F" w14:paraId="7F521498" w14:textId="77777777" w:rsidTr="00C21080">
              <w:trPr>
                <w:trHeight w:val="233"/>
              </w:trPr>
              <w:tc>
                <w:tcPr>
                  <w:tcW w:w="2168" w:type="dxa"/>
                  <w:tcBorders>
                    <w:top w:val="nil"/>
                    <w:left w:val="single" w:sz="4" w:space="0" w:color="000000"/>
                    <w:bottom w:val="single" w:sz="4" w:space="0" w:color="000000"/>
                    <w:right w:val="single" w:sz="4" w:space="0" w:color="000000"/>
                  </w:tcBorders>
                  <w:shd w:val="clear" w:color="auto" w:fill="auto"/>
                  <w:vAlign w:val="bottom"/>
                </w:tcPr>
                <w:p w14:paraId="068BAD5F" w14:textId="77777777" w:rsidR="000C722C" w:rsidRPr="00755D9F" w:rsidRDefault="000C722C" w:rsidP="00C21080">
                  <w:pPr>
                    <w:widowControl/>
                    <w:jc w:val="center"/>
                    <w:rPr>
                      <w:rFonts w:ascii="Arial" w:eastAsia="MSPゴシック" w:hAnsi="Arial" w:cs="ＭＳ Ｐゴシック"/>
                      <w:color w:val="000000"/>
                      <w:sz w:val="16"/>
                      <w:szCs w:val="16"/>
                    </w:rPr>
                  </w:pPr>
                  <w:r w:rsidRPr="00755D9F">
                    <w:rPr>
                      <w:rFonts w:ascii="Arial" w:eastAsia="MSPゴシック" w:hAnsi="Arial" w:cs="ＭＳ Ｐゴシック"/>
                      <w:color w:val="000000"/>
                      <w:sz w:val="16"/>
                      <w:szCs w:val="16"/>
                    </w:rPr>
                    <w:t>7-14 days</w:t>
                  </w:r>
                </w:p>
              </w:tc>
              <w:tc>
                <w:tcPr>
                  <w:tcW w:w="1093" w:type="dxa"/>
                  <w:tcBorders>
                    <w:top w:val="nil"/>
                    <w:left w:val="nil"/>
                    <w:bottom w:val="single" w:sz="4" w:space="0" w:color="000000"/>
                    <w:right w:val="single" w:sz="4" w:space="0" w:color="000000"/>
                  </w:tcBorders>
                  <w:shd w:val="clear" w:color="auto" w:fill="auto"/>
                  <w:vAlign w:val="bottom"/>
                </w:tcPr>
                <w:p w14:paraId="3786CA7D" w14:textId="77777777" w:rsidR="000C722C" w:rsidRPr="00755D9F" w:rsidRDefault="000C722C" w:rsidP="00C21080">
                  <w:pPr>
                    <w:widowControl/>
                    <w:jc w:val="center"/>
                    <w:rPr>
                      <w:rFonts w:ascii="Arial" w:eastAsia="MSPゴシック" w:hAnsi="Arial" w:cs="ＭＳ Ｐゴシック"/>
                      <w:color w:val="000000"/>
                      <w:sz w:val="16"/>
                      <w:szCs w:val="16"/>
                    </w:rPr>
                  </w:pPr>
                  <w:r w:rsidRPr="00755D9F">
                    <w:rPr>
                      <w:rFonts w:ascii="Arial" w:eastAsia="MSPゴシック" w:hAnsi="Arial" w:cs="ＭＳ Ｐゴシック"/>
                      <w:color w:val="000000"/>
                      <w:sz w:val="16"/>
                      <w:szCs w:val="16"/>
                    </w:rPr>
                    <w:t xml:space="preserve">-114 </w:t>
                  </w:r>
                </w:p>
              </w:tc>
              <w:tc>
                <w:tcPr>
                  <w:tcW w:w="992" w:type="dxa"/>
                  <w:tcBorders>
                    <w:top w:val="nil"/>
                    <w:left w:val="nil"/>
                    <w:bottom w:val="single" w:sz="4" w:space="0" w:color="000000"/>
                    <w:right w:val="single" w:sz="4" w:space="0" w:color="000000"/>
                  </w:tcBorders>
                  <w:shd w:val="clear" w:color="auto" w:fill="auto"/>
                  <w:vAlign w:val="bottom"/>
                </w:tcPr>
                <w:p w14:paraId="4912E0FF" w14:textId="77777777" w:rsidR="000C722C" w:rsidRPr="00755D9F" w:rsidRDefault="000C722C" w:rsidP="00C21080">
                  <w:pPr>
                    <w:widowControl/>
                    <w:jc w:val="center"/>
                    <w:rPr>
                      <w:rFonts w:ascii="Arial" w:eastAsia="MSPゴシック" w:hAnsi="Arial" w:cs="ＭＳ Ｐゴシック"/>
                      <w:color w:val="000000"/>
                      <w:sz w:val="16"/>
                      <w:szCs w:val="16"/>
                    </w:rPr>
                  </w:pPr>
                  <w:r w:rsidRPr="00755D9F">
                    <w:rPr>
                      <w:rFonts w:ascii="Arial" w:eastAsia="MSPゴシック" w:hAnsi="Arial" w:cs="ＭＳ Ｐゴシック"/>
                      <w:color w:val="000000"/>
                      <w:sz w:val="16"/>
                      <w:szCs w:val="16"/>
                    </w:rPr>
                    <w:t xml:space="preserve">-204 </w:t>
                  </w:r>
                </w:p>
              </w:tc>
              <w:tc>
                <w:tcPr>
                  <w:tcW w:w="992" w:type="dxa"/>
                  <w:tcBorders>
                    <w:top w:val="nil"/>
                    <w:left w:val="nil"/>
                    <w:bottom w:val="single" w:sz="4" w:space="0" w:color="000000"/>
                    <w:right w:val="single" w:sz="4" w:space="0" w:color="000000"/>
                  </w:tcBorders>
                  <w:shd w:val="clear" w:color="auto" w:fill="auto"/>
                  <w:vAlign w:val="bottom"/>
                </w:tcPr>
                <w:p w14:paraId="744E6A54" w14:textId="77777777" w:rsidR="000C722C" w:rsidRPr="00755D9F" w:rsidRDefault="000C722C" w:rsidP="00C21080">
                  <w:pPr>
                    <w:widowControl/>
                    <w:jc w:val="center"/>
                    <w:rPr>
                      <w:rFonts w:ascii="Arial" w:eastAsia="MSPゴシック" w:hAnsi="Arial" w:cs="ＭＳ Ｐゴシック"/>
                      <w:color w:val="000000"/>
                      <w:sz w:val="16"/>
                      <w:szCs w:val="16"/>
                    </w:rPr>
                  </w:pPr>
                  <w:r w:rsidRPr="00755D9F">
                    <w:rPr>
                      <w:rFonts w:ascii="Arial" w:eastAsia="MSPゴシック" w:hAnsi="Arial" w:cs="ＭＳ Ｐゴシック"/>
                      <w:color w:val="000000"/>
                      <w:sz w:val="16"/>
                      <w:szCs w:val="16"/>
                    </w:rPr>
                    <w:t xml:space="preserve">20 </w:t>
                  </w:r>
                </w:p>
              </w:tc>
            </w:tr>
            <w:tr w:rsidR="000C722C" w:rsidRPr="00755D9F" w14:paraId="00E7E7B3" w14:textId="77777777" w:rsidTr="00C21080">
              <w:trPr>
                <w:trHeight w:val="181"/>
              </w:trPr>
              <w:tc>
                <w:tcPr>
                  <w:tcW w:w="2168" w:type="dxa"/>
                  <w:tcBorders>
                    <w:top w:val="nil"/>
                    <w:left w:val="single" w:sz="4" w:space="0" w:color="000000"/>
                    <w:bottom w:val="single" w:sz="4" w:space="0" w:color="000000"/>
                    <w:right w:val="single" w:sz="4" w:space="0" w:color="000000"/>
                  </w:tcBorders>
                  <w:shd w:val="clear" w:color="auto" w:fill="auto"/>
                  <w:vAlign w:val="bottom"/>
                </w:tcPr>
                <w:p w14:paraId="0AED03A2" w14:textId="77777777" w:rsidR="000C722C" w:rsidRPr="00755D9F" w:rsidRDefault="000C722C" w:rsidP="00C21080">
                  <w:pPr>
                    <w:widowControl/>
                    <w:jc w:val="center"/>
                    <w:rPr>
                      <w:rFonts w:ascii="Arial" w:eastAsia="MSPゴシック" w:hAnsi="Arial" w:cs="ＭＳ Ｐゴシック"/>
                      <w:color w:val="000000"/>
                      <w:sz w:val="16"/>
                      <w:szCs w:val="16"/>
                    </w:rPr>
                  </w:pPr>
                  <w:r w:rsidRPr="00755D9F">
                    <w:rPr>
                      <w:rFonts w:ascii="Arial" w:eastAsia="MSPゴシック" w:hAnsi="Arial" w:cs="ＭＳ Ｐゴシック"/>
                      <w:color w:val="000000"/>
                      <w:sz w:val="16"/>
                      <w:szCs w:val="16"/>
                    </w:rPr>
                    <w:t>More than 15 days</w:t>
                  </w:r>
                </w:p>
              </w:tc>
              <w:tc>
                <w:tcPr>
                  <w:tcW w:w="1093" w:type="dxa"/>
                  <w:tcBorders>
                    <w:top w:val="nil"/>
                    <w:left w:val="nil"/>
                    <w:bottom w:val="single" w:sz="4" w:space="0" w:color="000000"/>
                    <w:right w:val="single" w:sz="4" w:space="0" w:color="000000"/>
                  </w:tcBorders>
                  <w:shd w:val="clear" w:color="auto" w:fill="auto"/>
                  <w:vAlign w:val="bottom"/>
                </w:tcPr>
                <w:p w14:paraId="41B10D6E" w14:textId="77777777" w:rsidR="000C722C" w:rsidRPr="00755D9F" w:rsidRDefault="000C722C" w:rsidP="00C21080">
                  <w:pPr>
                    <w:widowControl/>
                    <w:jc w:val="center"/>
                    <w:rPr>
                      <w:rFonts w:ascii="Arial" w:eastAsia="MSPゴシック" w:hAnsi="Arial" w:cs="ＭＳ Ｐゴシック"/>
                      <w:color w:val="000000"/>
                      <w:sz w:val="16"/>
                      <w:szCs w:val="16"/>
                    </w:rPr>
                  </w:pPr>
                  <w:r w:rsidRPr="00755D9F">
                    <w:rPr>
                      <w:rFonts w:ascii="Arial" w:eastAsia="MSPゴシック" w:hAnsi="Arial" w:cs="ＭＳ Ｐゴシック"/>
                      <w:color w:val="000000"/>
                      <w:sz w:val="16"/>
                      <w:szCs w:val="16"/>
                    </w:rPr>
                    <w:t xml:space="preserve">-145 </w:t>
                  </w:r>
                </w:p>
              </w:tc>
              <w:tc>
                <w:tcPr>
                  <w:tcW w:w="992" w:type="dxa"/>
                  <w:tcBorders>
                    <w:top w:val="nil"/>
                    <w:left w:val="nil"/>
                    <w:bottom w:val="single" w:sz="4" w:space="0" w:color="000000"/>
                    <w:right w:val="single" w:sz="4" w:space="0" w:color="000000"/>
                  </w:tcBorders>
                  <w:shd w:val="clear" w:color="auto" w:fill="auto"/>
                  <w:vAlign w:val="bottom"/>
                </w:tcPr>
                <w:p w14:paraId="405D1BEA" w14:textId="77777777" w:rsidR="000C722C" w:rsidRPr="00755D9F" w:rsidRDefault="000C722C" w:rsidP="00C21080">
                  <w:pPr>
                    <w:widowControl/>
                    <w:jc w:val="center"/>
                    <w:rPr>
                      <w:rFonts w:ascii="Arial" w:eastAsia="MSPゴシック" w:hAnsi="Arial" w:cs="ＭＳ Ｐゴシック"/>
                      <w:color w:val="000000"/>
                      <w:sz w:val="16"/>
                      <w:szCs w:val="16"/>
                    </w:rPr>
                  </w:pPr>
                  <w:r w:rsidRPr="00755D9F">
                    <w:rPr>
                      <w:rFonts w:ascii="Arial" w:eastAsia="MSPゴシック" w:hAnsi="Arial" w:cs="ＭＳ Ｐゴシック"/>
                      <w:color w:val="000000"/>
                      <w:sz w:val="16"/>
                      <w:szCs w:val="16"/>
                    </w:rPr>
                    <w:t xml:space="preserve">-270 </w:t>
                  </w:r>
                </w:p>
              </w:tc>
              <w:tc>
                <w:tcPr>
                  <w:tcW w:w="992" w:type="dxa"/>
                  <w:tcBorders>
                    <w:top w:val="nil"/>
                    <w:left w:val="nil"/>
                    <w:bottom w:val="single" w:sz="4" w:space="0" w:color="000000"/>
                    <w:right w:val="single" w:sz="4" w:space="0" w:color="000000"/>
                  </w:tcBorders>
                  <w:shd w:val="clear" w:color="auto" w:fill="auto"/>
                  <w:vAlign w:val="bottom"/>
                </w:tcPr>
                <w:p w14:paraId="4F04A983" w14:textId="77777777" w:rsidR="000C722C" w:rsidRPr="00755D9F" w:rsidRDefault="000C722C" w:rsidP="00C21080">
                  <w:pPr>
                    <w:widowControl/>
                    <w:jc w:val="center"/>
                    <w:rPr>
                      <w:rFonts w:ascii="Arial" w:eastAsia="MSPゴシック" w:hAnsi="Arial" w:cs="ＭＳ Ｐゴシック"/>
                      <w:color w:val="000000"/>
                      <w:sz w:val="16"/>
                      <w:szCs w:val="16"/>
                    </w:rPr>
                  </w:pPr>
                  <w:r w:rsidRPr="00755D9F">
                    <w:rPr>
                      <w:rFonts w:ascii="Arial" w:eastAsia="MSPゴシック" w:hAnsi="Arial" w:cs="ＭＳ Ｐゴシック"/>
                      <w:color w:val="000000"/>
                      <w:sz w:val="16"/>
                      <w:szCs w:val="16"/>
                    </w:rPr>
                    <w:t xml:space="preserve">110 </w:t>
                  </w:r>
                </w:p>
              </w:tc>
            </w:tr>
          </w:tbl>
          <w:p w14:paraId="5BB08116" w14:textId="77777777" w:rsidR="000C722C" w:rsidRPr="00755D9F" w:rsidRDefault="000C722C" w:rsidP="00C21080">
            <w:pPr>
              <w:rPr>
                <w:rFonts w:ascii="Arial" w:eastAsia="MSPゴシック" w:hAnsi="Arial" w:cs="ＭＳ Ｐゴシック"/>
                <w:sz w:val="16"/>
                <w:szCs w:val="16"/>
              </w:rPr>
            </w:pPr>
          </w:p>
        </w:tc>
      </w:tr>
      <w:tr w:rsidR="000C722C" w:rsidRPr="00755D9F" w14:paraId="42583182" w14:textId="77777777" w:rsidTr="00C21080">
        <w:tc>
          <w:tcPr>
            <w:tcW w:w="10800" w:type="dxa"/>
            <w:shd w:val="clear" w:color="auto" w:fill="2E74B5"/>
            <w:tcMar>
              <w:top w:w="75" w:type="dxa"/>
              <w:left w:w="75" w:type="dxa"/>
              <w:bottom w:w="75" w:type="dxa"/>
              <w:right w:w="75" w:type="dxa"/>
            </w:tcMar>
          </w:tcPr>
          <w:p w14:paraId="649EFCE1" w14:textId="77777777" w:rsidR="000C722C" w:rsidRPr="00755D9F" w:rsidRDefault="000C722C" w:rsidP="00C21080">
            <w:pPr>
              <w:pStyle w:val="2"/>
              <w:rPr>
                <w:rFonts w:ascii="Arial" w:eastAsia="MSPゴシック" w:hAnsi="Arial"/>
                <w:color w:val="FFFFFF"/>
                <w:sz w:val="26"/>
                <w:szCs w:val="26"/>
              </w:rPr>
            </w:pPr>
            <w:r w:rsidRPr="00755D9F">
              <w:rPr>
                <w:rFonts w:ascii="Arial" w:eastAsia="MSPゴシック" w:hAnsi="Arial"/>
                <w:color w:val="FFFFFF"/>
                <w:sz w:val="26"/>
                <w:szCs w:val="26"/>
              </w:rPr>
              <w:t>Implementation considerations</w:t>
            </w:r>
          </w:p>
        </w:tc>
      </w:tr>
      <w:tr w:rsidR="000C722C" w:rsidRPr="00755D9F" w14:paraId="3748C56D" w14:textId="77777777" w:rsidTr="00C21080">
        <w:trPr>
          <w:trHeight w:val="1080"/>
        </w:trPr>
        <w:tc>
          <w:tcPr>
            <w:tcW w:w="10800" w:type="dxa"/>
            <w:tcMar>
              <w:top w:w="75" w:type="dxa"/>
              <w:left w:w="75" w:type="dxa"/>
              <w:bottom w:w="75" w:type="dxa"/>
              <w:right w:w="75" w:type="dxa"/>
            </w:tcMar>
          </w:tcPr>
          <w:p w14:paraId="4C702609" w14:textId="14986BBB" w:rsidR="000C722C" w:rsidRPr="00755D9F" w:rsidRDefault="00B47C74" w:rsidP="00C21080">
            <w:pPr>
              <w:rPr>
                <w:rFonts w:ascii="Arial" w:eastAsia="MSPゴシック" w:hAnsi="Arial"/>
              </w:rPr>
            </w:pPr>
            <w:r>
              <w:rPr>
                <w:rFonts w:ascii="Arial" w:eastAsia="MSPゴシック" w:hAnsi="Arial"/>
              </w:rPr>
              <w:t>Corticosteroid</w:t>
            </w:r>
            <w:r w:rsidR="000C722C" w:rsidRPr="00755D9F">
              <w:rPr>
                <w:rFonts w:ascii="Arial" w:eastAsia="MSPゴシック" w:hAnsi="Arial"/>
              </w:rPr>
              <w:t>s are not covered by insurance for ARDS. However, the causes of ARDS are mostly sepsis and pneumonia. Since dexamethasone is indicated by insurance for severe infections, and methylprednisolone and hydrocortisone are indicated for infectious shock, they may be used in many patients. However, they may not be used in extrapulmonary ARDS for insurance coverage reasons.</w:t>
            </w:r>
          </w:p>
          <w:p w14:paraId="057010FF" w14:textId="3669B34F" w:rsidR="000C722C" w:rsidRPr="00755D9F" w:rsidRDefault="000C722C" w:rsidP="00C21080">
            <w:pPr>
              <w:rPr>
                <w:rFonts w:ascii="Arial" w:eastAsia="MSPゴシック" w:hAnsi="Arial"/>
              </w:rPr>
            </w:pPr>
            <w:r w:rsidRPr="00755D9F">
              <w:rPr>
                <w:rFonts w:ascii="Arial" w:eastAsia="MSPゴシック" w:hAnsi="Arial"/>
              </w:rPr>
              <w:t xml:space="preserve">The ARDS Guidelines 2016 suggest the use of </w:t>
            </w:r>
            <w:r w:rsidR="00B47C74">
              <w:rPr>
                <w:rFonts w:ascii="Arial" w:eastAsia="MSPゴシック" w:hAnsi="Arial"/>
              </w:rPr>
              <w:t>corticosteroid</w:t>
            </w:r>
            <w:r w:rsidRPr="00755D9F">
              <w:rPr>
                <w:rFonts w:ascii="Arial" w:eastAsia="MSPゴシック" w:hAnsi="Arial"/>
              </w:rPr>
              <w:t xml:space="preserve">s (methylprednisolone 1 to 2 mg/kg/day equivalent) in adult patients with ARDS (GRADE 2B, strength of recommendation </w:t>
            </w:r>
            <w:r>
              <w:rPr>
                <w:rFonts w:ascii="Arial" w:eastAsia="MSPゴシック" w:hAnsi="Arial"/>
              </w:rPr>
              <w:t>“</w:t>
            </w:r>
            <w:r w:rsidRPr="00755D9F">
              <w:rPr>
                <w:rFonts w:ascii="Arial" w:eastAsia="MSPゴシック" w:hAnsi="Arial"/>
              </w:rPr>
              <w:t>weak recommendation</w:t>
            </w:r>
            <w:r>
              <w:rPr>
                <w:rFonts w:ascii="Arial" w:eastAsia="MSPゴシック" w:hAnsi="Arial"/>
              </w:rPr>
              <w:t>”</w:t>
            </w:r>
            <w:r w:rsidRPr="00755D9F">
              <w:rPr>
                <w:rFonts w:ascii="Arial" w:eastAsia="MSPゴシック" w:hAnsi="Arial"/>
              </w:rPr>
              <w:t xml:space="preserve">/confidence of evidence </w:t>
            </w:r>
            <w:r>
              <w:rPr>
                <w:rFonts w:ascii="Arial" w:eastAsia="MSPゴシック" w:hAnsi="Arial"/>
              </w:rPr>
              <w:t>“</w:t>
            </w:r>
            <w:r w:rsidRPr="00755D9F">
              <w:rPr>
                <w:rFonts w:ascii="Arial" w:eastAsia="MSPゴシック" w:hAnsi="Arial"/>
              </w:rPr>
              <w:t>medium</w:t>
            </w:r>
            <w:r>
              <w:rPr>
                <w:rFonts w:ascii="Arial" w:eastAsia="MSPゴシック" w:hAnsi="Arial"/>
              </w:rPr>
              <w:t>”</w:t>
            </w:r>
            <w:r w:rsidRPr="00755D9F">
              <w:rPr>
                <w:rFonts w:ascii="Arial" w:eastAsia="MSPゴシック" w:hAnsi="Arial"/>
              </w:rPr>
              <w:t>). In this CQ, recommendations are presented separately for low and high doses, with the addition of articles published after 2016.</w:t>
            </w:r>
          </w:p>
        </w:tc>
      </w:tr>
    </w:tbl>
    <w:p w14:paraId="7DCAC8AD" w14:textId="77777777" w:rsidR="000C722C" w:rsidRPr="00755D9F" w:rsidRDefault="000C722C" w:rsidP="005C4BE0">
      <w:pPr>
        <w:pBdr>
          <w:top w:val="nil"/>
          <w:left w:val="nil"/>
          <w:bottom w:val="nil"/>
          <w:right w:val="nil"/>
          <w:between w:val="nil"/>
        </w:pBdr>
        <w:spacing w:line="276" w:lineRule="auto"/>
        <w:jc w:val="left"/>
        <w:rPr>
          <w:rFonts w:ascii="Arial" w:eastAsia="MSPゴシック" w:hAnsi="Arial" w:cs="ＭＳ Ｐゴシック"/>
          <w:sz w:val="16"/>
          <w:szCs w:val="16"/>
        </w:rPr>
      </w:pPr>
    </w:p>
    <w:tbl>
      <w:tblPr>
        <w:tblW w:w="10800" w:type="dxa"/>
        <w:tblLayout w:type="fixed"/>
        <w:tblLook w:val="0400" w:firstRow="0" w:lastRow="0" w:firstColumn="0" w:lastColumn="0" w:noHBand="0" w:noVBand="1"/>
      </w:tblPr>
      <w:tblGrid>
        <w:gridCol w:w="10800"/>
      </w:tblGrid>
      <w:tr w:rsidR="000C722C" w:rsidRPr="00755D9F" w14:paraId="6FE9D4C8" w14:textId="77777777" w:rsidTr="00C21080">
        <w:tc>
          <w:tcPr>
            <w:tcW w:w="10800" w:type="dxa"/>
            <w:shd w:val="clear" w:color="auto" w:fill="2E74B5"/>
            <w:tcMar>
              <w:top w:w="75" w:type="dxa"/>
              <w:left w:w="75" w:type="dxa"/>
              <w:bottom w:w="75" w:type="dxa"/>
              <w:right w:w="75" w:type="dxa"/>
            </w:tcMar>
          </w:tcPr>
          <w:p w14:paraId="67818C22" w14:textId="77777777" w:rsidR="000C722C" w:rsidRPr="00755D9F" w:rsidRDefault="000C722C" w:rsidP="00C21080">
            <w:pPr>
              <w:pStyle w:val="2"/>
              <w:rPr>
                <w:rFonts w:ascii="Arial" w:eastAsia="MSPゴシック" w:hAnsi="Arial"/>
                <w:color w:val="FFFFFF"/>
                <w:sz w:val="26"/>
                <w:szCs w:val="26"/>
              </w:rPr>
            </w:pPr>
            <w:r w:rsidRPr="00755D9F">
              <w:rPr>
                <w:rFonts w:ascii="Arial" w:eastAsia="MSPゴシック" w:hAnsi="Arial"/>
                <w:color w:val="FFFFFF"/>
                <w:sz w:val="26"/>
                <w:szCs w:val="26"/>
              </w:rPr>
              <w:t>Monitoring and evaluation</w:t>
            </w:r>
          </w:p>
        </w:tc>
      </w:tr>
      <w:tr w:rsidR="000C722C" w:rsidRPr="00755D9F" w14:paraId="056504E1" w14:textId="77777777" w:rsidTr="00C21080">
        <w:trPr>
          <w:trHeight w:val="1080"/>
        </w:trPr>
        <w:tc>
          <w:tcPr>
            <w:tcW w:w="10800" w:type="dxa"/>
            <w:tcMar>
              <w:top w:w="75" w:type="dxa"/>
              <w:left w:w="75" w:type="dxa"/>
              <w:bottom w:w="75" w:type="dxa"/>
              <w:right w:w="75" w:type="dxa"/>
            </w:tcMar>
          </w:tcPr>
          <w:sdt>
            <w:sdtPr>
              <w:rPr>
                <w:rFonts w:ascii="Arial" w:eastAsia="MSPゴシック" w:hAnsi="Arial"/>
              </w:rPr>
              <w:tag w:val="goog_rdk_152"/>
              <w:id w:val="-1137332183"/>
            </w:sdtPr>
            <w:sdtEndPr/>
            <w:sdtContent>
              <w:p w14:paraId="7894F417" w14:textId="77777777" w:rsidR="000C722C" w:rsidRPr="00755D9F" w:rsidRDefault="000C722C" w:rsidP="00C21080">
                <w:pPr>
                  <w:rPr>
                    <w:rFonts w:ascii="Arial" w:eastAsia="MSPゴシック" w:hAnsi="Arial" w:cs="ＭＳ Ｐゴシック"/>
                    <w:sz w:val="16"/>
                    <w:szCs w:val="16"/>
                  </w:rPr>
                </w:pPr>
                <w:r>
                  <w:rPr>
                    <w:rFonts w:ascii="Arial" w:eastAsia="MSPゴシック" w:hAnsi="Arial"/>
                  </w:rPr>
                  <w:t>C</w:t>
                </w:r>
                <w:r w:rsidRPr="00755D9F">
                  <w:rPr>
                    <w:rFonts w:ascii="Arial" w:eastAsia="MSPゴシック" w:hAnsi="Arial"/>
                  </w:rPr>
                  <w:t>ollect</w:t>
                </w:r>
                <w:r>
                  <w:rPr>
                    <w:rFonts w:ascii="Arial" w:eastAsia="MSPゴシック" w:hAnsi="Arial"/>
                  </w:rPr>
                  <w:t>ion of</w:t>
                </w:r>
                <w:r w:rsidRPr="00755D9F">
                  <w:rPr>
                    <w:rFonts w:ascii="Arial" w:eastAsia="MSPゴシック" w:hAnsi="Arial"/>
                  </w:rPr>
                  <w:t xml:space="preserve"> more information on </w:t>
                </w:r>
                <w:r>
                  <w:rPr>
                    <w:rFonts w:ascii="Arial" w:eastAsia="MSPゴシック" w:hAnsi="Arial"/>
                  </w:rPr>
                  <w:t xml:space="preserve">the </w:t>
                </w:r>
                <w:r w:rsidRPr="00755D9F">
                  <w:rPr>
                    <w:rFonts w:ascii="Arial" w:eastAsia="MSPゴシック" w:hAnsi="Arial"/>
                  </w:rPr>
                  <w:t xml:space="preserve">adverse events and cost-effectiveness </w:t>
                </w:r>
                <w:r>
                  <w:rPr>
                    <w:rFonts w:ascii="Arial" w:eastAsia="MSPゴシック" w:hAnsi="Arial"/>
                  </w:rPr>
                  <w:t>is necessary because of</w:t>
                </w:r>
                <w:r w:rsidRPr="00755D9F">
                  <w:rPr>
                    <w:rFonts w:ascii="Arial" w:eastAsia="MSPゴシック" w:hAnsi="Arial"/>
                  </w:rPr>
                  <w:t xml:space="preserve"> clinical problems in implementing the recommendations. In addition, it is necessary to monitor the implementation status of the guideline through </w:t>
                </w:r>
                <w:r>
                  <w:rPr>
                    <w:rFonts w:ascii="Arial" w:eastAsia="MSPゴシック" w:hAnsi="Arial"/>
                  </w:rPr>
                  <w:t xml:space="preserve">the use of </w:t>
                </w:r>
                <w:r w:rsidRPr="00755D9F">
                  <w:rPr>
                    <w:rFonts w:ascii="Arial" w:eastAsia="MSPゴシック" w:hAnsi="Arial"/>
                  </w:rPr>
                  <w:t>questionnaires and other means after the guideline is published to see if there are any other clinical problems.</w:t>
                </w:r>
              </w:p>
            </w:sdtContent>
          </w:sdt>
        </w:tc>
      </w:tr>
      <w:tr w:rsidR="000C722C" w:rsidRPr="00755D9F" w14:paraId="2AA517D4" w14:textId="77777777" w:rsidTr="00C21080">
        <w:tc>
          <w:tcPr>
            <w:tcW w:w="10800" w:type="dxa"/>
            <w:shd w:val="clear" w:color="auto" w:fill="2E74B5"/>
            <w:tcMar>
              <w:top w:w="75" w:type="dxa"/>
              <w:left w:w="75" w:type="dxa"/>
              <w:bottom w:w="75" w:type="dxa"/>
              <w:right w:w="75" w:type="dxa"/>
            </w:tcMar>
          </w:tcPr>
          <w:p w14:paraId="0F78DC38" w14:textId="77777777" w:rsidR="000C722C" w:rsidRPr="00755D9F" w:rsidRDefault="000C722C" w:rsidP="00C21080">
            <w:pPr>
              <w:pStyle w:val="2"/>
              <w:rPr>
                <w:rFonts w:ascii="Arial" w:eastAsia="MSPゴシック" w:hAnsi="Arial"/>
                <w:color w:val="FFFFFF"/>
                <w:sz w:val="26"/>
                <w:szCs w:val="26"/>
              </w:rPr>
            </w:pPr>
            <w:r w:rsidRPr="00755D9F">
              <w:rPr>
                <w:rFonts w:ascii="Arial" w:eastAsia="MSPゴシック" w:hAnsi="Arial"/>
                <w:color w:val="FFFFFF"/>
                <w:sz w:val="26"/>
                <w:szCs w:val="26"/>
              </w:rPr>
              <w:lastRenderedPageBreak/>
              <w:t>Research priorities</w:t>
            </w:r>
          </w:p>
        </w:tc>
      </w:tr>
      <w:tr w:rsidR="000C722C" w:rsidRPr="00755D9F" w14:paraId="1C550791" w14:textId="77777777" w:rsidTr="00C21080">
        <w:trPr>
          <w:trHeight w:val="1080"/>
        </w:trPr>
        <w:tc>
          <w:tcPr>
            <w:tcW w:w="10800" w:type="dxa"/>
            <w:tcMar>
              <w:top w:w="75" w:type="dxa"/>
              <w:left w:w="75" w:type="dxa"/>
              <w:bottom w:w="75" w:type="dxa"/>
              <w:right w:w="75" w:type="dxa"/>
            </w:tcMar>
          </w:tcPr>
          <w:p w14:paraId="1A8FDE6F" w14:textId="00012309" w:rsidR="000C722C" w:rsidRPr="00755D9F" w:rsidRDefault="000C722C" w:rsidP="00C21080">
            <w:pPr>
              <w:rPr>
                <w:rFonts w:ascii="Arial" w:eastAsia="MSPゴシック" w:hAnsi="Arial" w:cs="ＭＳ Ｐゴシック"/>
                <w:sz w:val="16"/>
                <w:szCs w:val="16"/>
              </w:rPr>
            </w:pPr>
            <w:r w:rsidRPr="00755D9F">
              <w:rPr>
                <w:rFonts w:ascii="Arial" w:eastAsia="MSPゴシック" w:hAnsi="Arial" w:cs="ＭＳ Ｐゴシック"/>
                <w:color w:val="2D3236"/>
              </w:rPr>
              <w:t xml:space="preserve">We performed </w:t>
            </w:r>
            <w:r>
              <w:rPr>
                <w:rFonts w:ascii="Arial" w:eastAsia="MSPゴシック" w:hAnsi="Arial" w:cs="ＭＳ Ｐゴシック"/>
                <w:color w:val="2D3236"/>
              </w:rPr>
              <w:t xml:space="preserve">a </w:t>
            </w:r>
            <w:r w:rsidRPr="00755D9F">
              <w:rPr>
                <w:rFonts w:ascii="Arial" w:eastAsia="MSPゴシック" w:hAnsi="Arial" w:cs="ＭＳ Ｐゴシック"/>
                <w:color w:val="2D3236"/>
              </w:rPr>
              <w:t xml:space="preserve">sensitivity analysis in this study of management by restrictive ventilation and confirmed that the direction of the point estimate did not change. However, in recent years, other methods of managing ARDS that improve clinical outcomes have been reported in addition to restrictive ventilation, including supine therapy. </w:t>
            </w:r>
            <w:r>
              <w:rPr>
                <w:rFonts w:ascii="Arial" w:eastAsia="MSPゴシック" w:hAnsi="Arial" w:cs="ＭＳ Ｐゴシック"/>
                <w:color w:val="2D3236"/>
              </w:rPr>
              <w:t>Furthermore</w:t>
            </w:r>
            <w:r w:rsidRPr="00755D9F">
              <w:rPr>
                <w:rFonts w:ascii="Arial" w:eastAsia="MSPゴシック" w:hAnsi="Arial" w:cs="ＭＳ Ｐゴシック"/>
                <w:color w:val="2D3236"/>
              </w:rPr>
              <w:t xml:space="preserve">, the efficacy of </w:t>
            </w:r>
            <w:r w:rsidR="00B47C74">
              <w:rPr>
                <w:rFonts w:ascii="Arial" w:eastAsia="MSPゴシック" w:hAnsi="Arial" w:cs="ＭＳ Ｐゴシック"/>
                <w:color w:val="2D3236"/>
              </w:rPr>
              <w:t>corticosteroid</w:t>
            </w:r>
            <w:r w:rsidRPr="00755D9F">
              <w:rPr>
                <w:rFonts w:ascii="Arial" w:eastAsia="MSPゴシック" w:hAnsi="Arial" w:cs="ＭＳ Ｐゴシック"/>
                <w:color w:val="2D3236"/>
              </w:rPr>
              <w:t xml:space="preserve"> administration for ARDS may differ depending on the timing of initiation, duration of administration, and method of tapering. </w:t>
            </w:r>
            <w:r>
              <w:rPr>
                <w:rFonts w:ascii="Arial" w:eastAsia="MSPゴシック" w:hAnsi="Arial" w:cs="ＭＳ Ｐゴシック"/>
                <w:color w:val="2D3236"/>
              </w:rPr>
              <w:t xml:space="preserve">There is a need to unify these factors and study the effects of </w:t>
            </w:r>
            <w:r w:rsidR="00B47C74">
              <w:rPr>
                <w:rFonts w:ascii="Arial" w:eastAsia="MSPゴシック" w:hAnsi="Arial" w:cs="ＭＳ Ｐゴシック"/>
                <w:color w:val="2D3236"/>
              </w:rPr>
              <w:t>corticosteroid</w:t>
            </w:r>
            <w:r>
              <w:rPr>
                <w:rFonts w:ascii="Arial" w:eastAsia="MSPゴシック" w:hAnsi="Arial" w:cs="ＭＳ Ｐゴシック"/>
                <w:color w:val="2D3236"/>
              </w:rPr>
              <w:t>s in the future</w:t>
            </w:r>
            <w:r w:rsidRPr="00755D9F">
              <w:rPr>
                <w:rFonts w:ascii="Arial" w:eastAsia="MSPゴシック" w:hAnsi="Arial" w:cs="ＭＳ Ｐゴシック"/>
                <w:color w:val="2D3236"/>
              </w:rPr>
              <w:t>.</w:t>
            </w:r>
          </w:p>
        </w:tc>
      </w:tr>
    </w:tbl>
    <w:p w14:paraId="051004D8" w14:textId="77777777" w:rsidR="000C722C" w:rsidRPr="00755D9F" w:rsidRDefault="000C722C" w:rsidP="005C4BE0">
      <w:pPr>
        <w:rPr>
          <w:rFonts w:ascii="Arial" w:eastAsia="MSPゴシック" w:hAnsi="Arial" w:cs="ＭＳ Ｐゴシック"/>
        </w:rPr>
      </w:pPr>
    </w:p>
    <w:p w14:paraId="52968AAA" w14:textId="77777777" w:rsidR="000C722C" w:rsidRPr="00755D9F" w:rsidRDefault="000C722C" w:rsidP="005C4BE0">
      <w:pPr>
        <w:rPr>
          <w:rFonts w:ascii="Arial" w:eastAsia="MSPゴシック" w:hAnsi="Arial" w:cs="ＭＳ Ｐゴシック"/>
          <w:sz w:val="18"/>
          <w:szCs w:val="18"/>
        </w:rPr>
      </w:pPr>
      <w:r w:rsidRPr="00755D9F">
        <w:rPr>
          <w:rFonts w:ascii="Arial" w:eastAsia="MSPゴシック" w:hAnsi="Arial" w:cs="ＭＳ Ｐゴシック"/>
          <w:sz w:val="18"/>
          <w:szCs w:val="18"/>
        </w:rPr>
        <w:t>Reference</w:t>
      </w:r>
      <w:r>
        <w:rPr>
          <w:rFonts w:ascii="Arial" w:eastAsia="MSPゴシック" w:hAnsi="Arial" w:cs="ＭＳ Ｐゴシック"/>
          <w:sz w:val="18"/>
          <w:szCs w:val="18"/>
        </w:rPr>
        <w:t>s</w:t>
      </w:r>
    </w:p>
    <w:p w14:paraId="74527E6F" w14:textId="77777777" w:rsidR="000C722C" w:rsidRPr="00755D9F" w:rsidRDefault="000C722C" w:rsidP="005C4BE0">
      <w:pPr>
        <w:rPr>
          <w:rFonts w:ascii="Arial" w:eastAsia="MSPゴシック" w:hAnsi="Arial" w:cs="ＭＳ Ｐゴシック"/>
          <w:sz w:val="18"/>
          <w:szCs w:val="18"/>
        </w:rPr>
      </w:pPr>
      <w:r w:rsidRPr="00755D9F">
        <w:rPr>
          <w:rFonts w:ascii="Arial" w:eastAsia="MSPゴシック" w:hAnsi="Arial" w:cs="ＭＳ Ｐゴシック"/>
          <w:sz w:val="18"/>
          <w:szCs w:val="18"/>
        </w:rPr>
        <w:t>1. Pelosi P, D'Onofrio D, Chiumello D, Paolo S, Chiara G, Capelozzi VL, et al. Pulmonary and extrapulmonary acute respiratory distress syndrome are different. Eur Respir J.</w:t>
      </w:r>
      <w:r>
        <w:rPr>
          <w:rFonts w:ascii="Arial" w:eastAsia="MSPゴシック" w:hAnsi="Arial" w:cs="ＭＳ Ｐゴシック"/>
          <w:sz w:val="18"/>
          <w:szCs w:val="18"/>
        </w:rPr>
        <w:t xml:space="preserve"> 2003;</w:t>
      </w:r>
      <w:r w:rsidRPr="00755D9F">
        <w:rPr>
          <w:rFonts w:ascii="Arial" w:eastAsia="MSPゴシック" w:hAnsi="Arial" w:cs="ＭＳ Ｐゴシック"/>
          <w:sz w:val="18"/>
          <w:szCs w:val="18"/>
        </w:rPr>
        <w:t>42: 48s-56s. PMID: 12946001</w:t>
      </w:r>
      <w:r>
        <w:rPr>
          <w:rFonts w:ascii="Arial" w:eastAsia="MSPゴシック" w:hAnsi="Arial" w:cs="ＭＳ Ｐゴシック"/>
          <w:sz w:val="18"/>
          <w:szCs w:val="18"/>
        </w:rPr>
        <w:t>.</w:t>
      </w:r>
    </w:p>
    <w:p w14:paraId="1BC970FF" w14:textId="77777777" w:rsidR="000C722C" w:rsidRPr="00755D9F" w:rsidRDefault="000C722C" w:rsidP="005C4BE0">
      <w:pPr>
        <w:rPr>
          <w:rFonts w:ascii="Arial" w:eastAsia="MSPゴシック" w:hAnsi="Arial" w:cs="ＭＳ Ｐゴシック"/>
          <w:sz w:val="18"/>
          <w:szCs w:val="18"/>
        </w:rPr>
      </w:pPr>
      <w:r w:rsidRPr="00755D9F">
        <w:rPr>
          <w:rFonts w:ascii="Arial" w:eastAsia="MSPゴシック" w:hAnsi="Arial" w:cs="ＭＳ Ｐゴシック"/>
          <w:sz w:val="18"/>
          <w:szCs w:val="18"/>
        </w:rPr>
        <w:t xml:space="preserve">2. Meduri GU, Siemieniuk RAC, Ness RA, Seyler SJ. Prolonged low-dose methylprednisolone treatment is highly effective in reducing duration of mechanical ventilation and mortality in patients with ARDS. J Intensive Care. </w:t>
      </w:r>
      <w:r>
        <w:rPr>
          <w:rFonts w:ascii="Arial" w:eastAsia="MSPゴシック" w:hAnsi="Arial" w:cs="ＭＳ Ｐゴシック"/>
          <w:sz w:val="18"/>
          <w:szCs w:val="18"/>
        </w:rPr>
        <w:t>2018;</w:t>
      </w:r>
      <w:r w:rsidRPr="00755D9F">
        <w:rPr>
          <w:rFonts w:ascii="Arial" w:eastAsia="MSPゴシック" w:hAnsi="Arial" w:cs="ＭＳ Ｐゴシック"/>
          <w:sz w:val="18"/>
          <w:szCs w:val="18"/>
        </w:rPr>
        <w:t>6:53. PMID: 30155260</w:t>
      </w:r>
      <w:r>
        <w:rPr>
          <w:rFonts w:ascii="Arial" w:eastAsia="MSPゴシック" w:hAnsi="Arial" w:cs="ＭＳ Ｐゴシック"/>
          <w:sz w:val="18"/>
          <w:szCs w:val="18"/>
        </w:rPr>
        <w:t>.</w:t>
      </w:r>
    </w:p>
    <w:p w14:paraId="1A00A61B" w14:textId="77777777" w:rsidR="000C722C" w:rsidRPr="00755D9F" w:rsidRDefault="000C722C" w:rsidP="005C4BE0">
      <w:pPr>
        <w:rPr>
          <w:rFonts w:ascii="Arial" w:eastAsia="MSPゴシック" w:hAnsi="Arial" w:cs="ＭＳ Ｐゴシック"/>
          <w:sz w:val="18"/>
          <w:szCs w:val="18"/>
        </w:rPr>
      </w:pPr>
      <w:r w:rsidRPr="00755D9F">
        <w:rPr>
          <w:rFonts w:ascii="Arial" w:eastAsia="MSPゴシック" w:hAnsi="Arial" w:cs="ＭＳ Ｐゴシック"/>
          <w:sz w:val="18"/>
          <w:szCs w:val="18"/>
        </w:rPr>
        <w:t xml:space="preserve">3. Ruan SY, Lin HH, Huang CT, Kuo PH, Wu HD, Yu CJ. Exploring the heterogeneity of effects of corticosteroids on acute respiratory distress syndrome: a systematic review and meta-analysis. Crit Care. </w:t>
      </w:r>
      <w:r>
        <w:rPr>
          <w:rFonts w:ascii="Arial" w:eastAsia="MSPゴシック" w:hAnsi="Arial" w:cs="ＭＳ Ｐゴシック"/>
          <w:sz w:val="18"/>
          <w:szCs w:val="18"/>
        </w:rPr>
        <w:t>2014;</w:t>
      </w:r>
      <w:r w:rsidRPr="00755D9F">
        <w:rPr>
          <w:rFonts w:ascii="Arial" w:eastAsia="MSPゴシック" w:hAnsi="Arial" w:cs="ＭＳ Ｐゴシック"/>
          <w:sz w:val="18"/>
          <w:szCs w:val="18"/>
        </w:rPr>
        <w:t>18(2):R63. PMID: 24708846</w:t>
      </w:r>
      <w:r>
        <w:rPr>
          <w:rFonts w:ascii="Arial" w:eastAsia="MSPゴシック" w:hAnsi="Arial" w:cs="ＭＳ Ｐゴシック"/>
          <w:sz w:val="18"/>
          <w:szCs w:val="18"/>
        </w:rPr>
        <w:t>.</w:t>
      </w:r>
    </w:p>
    <w:p w14:paraId="25F10784" w14:textId="77777777" w:rsidR="000C722C" w:rsidRPr="00755D9F" w:rsidRDefault="000C722C" w:rsidP="005C4BE0">
      <w:pPr>
        <w:rPr>
          <w:rFonts w:ascii="Arial" w:eastAsia="MSPゴシック" w:hAnsi="Arial" w:cs="ＭＳ Ｐゴシック"/>
          <w:sz w:val="18"/>
          <w:szCs w:val="18"/>
        </w:rPr>
      </w:pPr>
      <w:r w:rsidRPr="00755D9F">
        <w:rPr>
          <w:rFonts w:ascii="Arial" w:eastAsia="MSPゴシック" w:hAnsi="Arial" w:cs="ＭＳ Ｐゴシック"/>
          <w:sz w:val="18"/>
          <w:szCs w:val="18"/>
        </w:rPr>
        <w:t xml:space="preserve">4. Lewis SR, Pritchard MW, Thomas CM, Smith AF. Pharmacological agents for adults with acute respiratory distress syndrome. Cochrane Database Syst Rev. </w:t>
      </w:r>
      <w:r>
        <w:rPr>
          <w:rFonts w:ascii="Arial" w:eastAsia="MSPゴシック" w:hAnsi="Arial" w:cs="ＭＳ Ｐゴシック"/>
          <w:sz w:val="18"/>
          <w:szCs w:val="18"/>
        </w:rPr>
        <w:t>2019;</w:t>
      </w:r>
      <w:r w:rsidRPr="00755D9F">
        <w:rPr>
          <w:rFonts w:ascii="Arial" w:eastAsia="MSPゴシック" w:hAnsi="Arial" w:cs="ＭＳ Ｐゴシック"/>
          <w:sz w:val="18"/>
          <w:szCs w:val="18"/>
        </w:rPr>
        <w:t>7(7):CD004477. PMID: 31334568</w:t>
      </w:r>
      <w:r>
        <w:rPr>
          <w:rFonts w:ascii="Arial" w:eastAsia="MSPゴシック" w:hAnsi="Arial" w:cs="ＭＳ Ｐゴシック"/>
          <w:sz w:val="18"/>
          <w:szCs w:val="18"/>
        </w:rPr>
        <w:t>.</w:t>
      </w:r>
    </w:p>
    <w:p w14:paraId="2ABA2527" w14:textId="77777777" w:rsidR="000C722C" w:rsidRPr="00755D9F" w:rsidRDefault="000C722C" w:rsidP="005C4BE0">
      <w:pPr>
        <w:rPr>
          <w:rFonts w:ascii="Arial" w:eastAsia="MSPゴシック" w:hAnsi="Arial" w:cs="ＭＳ Ｐゴシック"/>
          <w:sz w:val="18"/>
          <w:szCs w:val="18"/>
        </w:rPr>
      </w:pPr>
      <w:r w:rsidRPr="00755D9F">
        <w:rPr>
          <w:rFonts w:ascii="Arial" w:eastAsia="MSPゴシック" w:hAnsi="Arial" w:cs="ＭＳ Ｐゴシック"/>
          <w:sz w:val="18"/>
          <w:szCs w:val="18"/>
        </w:rPr>
        <w:t xml:space="preserve">5. Hirano Y, Madokoro S, Kondo Y, Okamoto K, Tanaka H. Corticosteroid treatment for early acute respiratory distress syndrome: a systematic review and meta-analysis of randomized trials. J Intensive Care. </w:t>
      </w:r>
      <w:r>
        <w:rPr>
          <w:rFonts w:ascii="Arial" w:eastAsia="MSPゴシック" w:hAnsi="Arial" w:cs="ＭＳ Ｐゴシック"/>
          <w:sz w:val="18"/>
          <w:szCs w:val="18"/>
        </w:rPr>
        <w:t>2020;</w:t>
      </w:r>
      <w:r w:rsidRPr="00755D9F">
        <w:rPr>
          <w:rFonts w:ascii="Arial" w:eastAsia="MSPゴシック" w:hAnsi="Arial" w:cs="ＭＳ Ｐゴシック"/>
          <w:sz w:val="18"/>
          <w:szCs w:val="18"/>
        </w:rPr>
        <w:t>8(1):91. PMID: 33722302</w:t>
      </w:r>
      <w:r>
        <w:rPr>
          <w:rFonts w:ascii="Arial" w:eastAsia="MSPゴシック" w:hAnsi="Arial" w:cs="ＭＳ Ｐゴシック"/>
          <w:sz w:val="18"/>
          <w:szCs w:val="18"/>
        </w:rPr>
        <w:t>.</w:t>
      </w:r>
    </w:p>
    <w:p w14:paraId="4230069C" w14:textId="77777777" w:rsidR="000C722C" w:rsidRPr="00755D9F" w:rsidRDefault="000C722C" w:rsidP="005C4BE0">
      <w:pPr>
        <w:rPr>
          <w:rFonts w:ascii="Arial" w:eastAsia="MSPゴシック" w:hAnsi="Arial" w:cs="ＭＳ Ｐゴシック"/>
          <w:sz w:val="18"/>
          <w:szCs w:val="18"/>
        </w:rPr>
      </w:pPr>
      <w:r w:rsidRPr="00755D9F">
        <w:rPr>
          <w:rFonts w:ascii="Arial" w:eastAsia="MSPゴシック" w:hAnsi="Arial" w:cs="ＭＳ Ｐゴシック"/>
          <w:sz w:val="18"/>
          <w:szCs w:val="18"/>
        </w:rPr>
        <w:t xml:space="preserve">6. Meduri GU, Marik PE, Chrousos GP, Pastores SM, Arlt W, Beishuizen A, et al. Steroid treatment in ARDS: a critical appraisal of the ARDS network trial and the recent literature. Intensive Care Med. </w:t>
      </w:r>
      <w:r>
        <w:rPr>
          <w:rFonts w:ascii="Arial" w:eastAsia="MSPゴシック" w:hAnsi="Arial" w:cs="ＭＳ Ｐゴシック"/>
          <w:sz w:val="18"/>
          <w:szCs w:val="18"/>
        </w:rPr>
        <w:t>2008;</w:t>
      </w:r>
      <w:r w:rsidRPr="00755D9F">
        <w:rPr>
          <w:rFonts w:ascii="Arial" w:eastAsia="MSPゴシック" w:hAnsi="Arial" w:cs="ＭＳ Ｐゴシック"/>
          <w:sz w:val="18"/>
          <w:szCs w:val="18"/>
        </w:rPr>
        <w:t>34(1):61-69. PMID: 18000649</w:t>
      </w:r>
      <w:r>
        <w:rPr>
          <w:rFonts w:ascii="Arial" w:eastAsia="MSPゴシック" w:hAnsi="Arial" w:cs="ＭＳ Ｐゴシック"/>
          <w:sz w:val="18"/>
          <w:szCs w:val="18"/>
        </w:rPr>
        <w:t>.</w:t>
      </w:r>
    </w:p>
    <w:p w14:paraId="477A666A" w14:textId="77777777" w:rsidR="000C722C" w:rsidRPr="00755D9F" w:rsidRDefault="000C722C" w:rsidP="005C4BE0">
      <w:pPr>
        <w:rPr>
          <w:rFonts w:ascii="Arial" w:eastAsia="MSPゴシック" w:hAnsi="Arial" w:cs="ＭＳ Ｐゴシック"/>
          <w:sz w:val="18"/>
          <w:szCs w:val="18"/>
        </w:rPr>
      </w:pPr>
      <w:r w:rsidRPr="00755D9F">
        <w:rPr>
          <w:rFonts w:ascii="Arial" w:eastAsia="MSPゴシック" w:hAnsi="Arial" w:cs="ＭＳ Ｐゴシック"/>
          <w:sz w:val="18"/>
          <w:szCs w:val="18"/>
        </w:rPr>
        <w:t>7. Meduri GU, Bridges L, Shih MC, Marik PE, Siemieniuk RAC, Kocak M. Prolonged glucocorticoid treatment is associated with improved ARDS outcomes: analysis of individual patients</w:t>
      </w:r>
      <w:r>
        <w:rPr>
          <w:rFonts w:ascii="Arial" w:eastAsia="MSPゴシック" w:hAnsi="Arial" w:cs="ＭＳ Ｐゴシック"/>
          <w:sz w:val="18"/>
          <w:szCs w:val="18"/>
        </w:rPr>
        <w:t>’</w:t>
      </w:r>
      <w:r w:rsidRPr="00755D9F">
        <w:rPr>
          <w:rFonts w:ascii="Arial" w:eastAsia="MSPゴシック" w:hAnsi="Arial" w:cs="ＭＳ Ｐゴシック"/>
          <w:sz w:val="18"/>
          <w:szCs w:val="18"/>
        </w:rPr>
        <w:t xml:space="preserve"> data from four randomized trials and trial-level meta-analysis of the updated literature. Intensive Care Med. </w:t>
      </w:r>
      <w:r>
        <w:rPr>
          <w:rFonts w:ascii="Arial" w:eastAsia="MSPゴシック" w:hAnsi="Arial" w:cs="ＭＳ Ｐゴシック"/>
          <w:sz w:val="18"/>
          <w:szCs w:val="18"/>
        </w:rPr>
        <w:t>2016;</w:t>
      </w:r>
      <w:r w:rsidRPr="00755D9F">
        <w:rPr>
          <w:rFonts w:ascii="Arial" w:eastAsia="MSPゴシック" w:hAnsi="Arial" w:cs="ＭＳ Ｐゴシック"/>
          <w:sz w:val="18"/>
          <w:szCs w:val="18"/>
        </w:rPr>
        <w:t>42(5):829-840. PMID: 26508525</w:t>
      </w:r>
      <w:r>
        <w:rPr>
          <w:rFonts w:ascii="Arial" w:eastAsia="MSPゴシック" w:hAnsi="Arial" w:cs="ＭＳ Ｐゴシック"/>
          <w:sz w:val="18"/>
          <w:szCs w:val="18"/>
        </w:rPr>
        <w:t>.</w:t>
      </w:r>
    </w:p>
    <w:p w14:paraId="3DB7BEE2" w14:textId="77777777" w:rsidR="000C722C" w:rsidRDefault="000C722C" w:rsidP="00376425">
      <w:pPr>
        <w:rPr>
          <w:rFonts w:ascii="Arial" w:eastAsia="ＭＳ Ｐゴシック" w:hAnsi="Arial"/>
          <w:color w:val="000000" w:themeColor="text1"/>
        </w:rPr>
      </w:pPr>
    </w:p>
    <w:p w14:paraId="4D22BDCA" w14:textId="77777777" w:rsidR="000C722C" w:rsidRDefault="000C722C" w:rsidP="00376425">
      <w:pPr>
        <w:rPr>
          <w:rFonts w:ascii="Arial" w:eastAsia="ＭＳ Ｐゴシック" w:hAnsi="Arial"/>
          <w:color w:val="000000" w:themeColor="text1"/>
        </w:rPr>
      </w:pPr>
    </w:p>
    <w:p w14:paraId="48D7D87B" w14:textId="77777777" w:rsidR="000C722C" w:rsidRPr="00CF039F" w:rsidRDefault="000C722C" w:rsidP="00376425">
      <w:pPr>
        <w:rPr>
          <w:rFonts w:ascii="Arial" w:eastAsia="ＭＳ Ｐゴシック" w:hAnsi="Arial"/>
          <w:color w:val="000000" w:themeColor="text1"/>
        </w:rPr>
      </w:pPr>
    </w:p>
    <w:p w14:paraId="658A9AFB" w14:textId="1F1165DF" w:rsidR="000C722C" w:rsidRDefault="000C722C" w:rsidP="00A35556">
      <w:pPr>
        <w:rPr>
          <w:rFonts w:ascii="Arial" w:eastAsia="ＭＳ Ｐゴシック" w:hAnsi="Arial"/>
        </w:rPr>
      </w:pPr>
      <w:r>
        <w:rPr>
          <w:rFonts w:ascii="Arial" w:eastAsia="ＭＳ Ｐゴシック" w:hAnsi="Arial"/>
        </w:rPr>
        <w:br w:type="page"/>
      </w:r>
    </w:p>
    <w:p w14:paraId="6B821516" w14:textId="77777777" w:rsidR="000C722C" w:rsidRDefault="000C722C" w:rsidP="00A35556">
      <w:pPr>
        <w:rPr>
          <w:rFonts w:ascii="Arial" w:eastAsia="ＭＳ Ｐゴシック" w:hAnsi="Arial"/>
        </w:rPr>
        <w:sectPr w:rsidR="000C722C" w:rsidSect="000C722C">
          <w:pgSz w:w="11906" w:h="16838"/>
          <w:pgMar w:top="720" w:right="720" w:bottom="720" w:left="720" w:header="851" w:footer="992" w:gutter="0"/>
          <w:cols w:space="425"/>
          <w:docGrid w:type="lines" w:linePitch="360"/>
        </w:sectPr>
      </w:pPr>
    </w:p>
    <w:p w14:paraId="7B4C9871" w14:textId="77777777" w:rsidR="000C722C" w:rsidRPr="00B16367" w:rsidRDefault="000C722C">
      <w:pPr>
        <w:rPr>
          <w:rFonts w:ascii="Arial" w:eastAsia="ＭＳ Ｐゴシック" w:hAnsi="Arial" w:cs="Arial"/>
          <w:b/>
          <w:bCs/>
          <w:sz w:val="24"/>
        </w:rPr>
      </w:pPr>
      <w:r w:rsidRPr="00301E82">
        <w:rPr>
          <w:rFonts w:ascii="Arial" w:eastAsia="ＭＳ Ｐゴシック" w:hAnsi="Arial" w:cs="Arial"/>
          <w:b/>
          <w:bCs/>
          <w:color w:val="000000" w:themeColor="text1"/>
          <w:sz w:val="24"/>
          <w:lang w:val="en"/>
        </w:rPr>
        <w:lastRenderedPageBreak/>
        <w:t>C</w:t>
      </w:r>
      <w:r w:rsidRPr="00F64AE4">
        <w:rPr>
          <w:rFonts w:ascii="Arial" w:eastAsia="ＭＳ Ｐゴシック" w:hAnsi="Arial" w:cs="Arial"/>
          <w:b/>
          <w:bCs/>
          <w:color w:val="000000" w:themeColor="text1"/>
          <w:sz w:val="24"/>
          <w:lang w:val="en"/>
        </w:rPr>
        <w:t xml:space="preserve">Q43 </w:t>
      </w:r>
      <w:r w:rsidRPr="00B16367">
        <w:rPr>
          <w:rFonts w:ascii="Arial" w:eastAsia="Times New Roman" w:hAnsi="Arial" w:cs="Arial"/>
          <w:b/>
          <w:bCs/>
          <w:color w:val="000000"/>
          <w:sz w:val="24"/>
        </w:rPr>
        <w:t xml:space="preserve">Should early rehabilitation intervention be conducted for adult </w:t>
      </w:r>
      <w:sdt>
        <w:sdtPr>
          <w:rPr>
            <w:rFonts w:ascii="Arial" w:hAnsi="Arial" w:cs="Arial"/>
            <w:b/>
            <w:bCs/>
            <w:sz w:val="24"/>
          </w:rPr>
          <w:tag w:val="goog_rdk_1229"/>
          <w:id w:val="800965040"/>
        </w:sdtPr>
        <w:sdtEndPr/>
        <w:sdtContent>
          <w:r w:rsidRPr="00B16367">
            <w:rPr>
              <w:rFonts w:ascii="Arial" w:eastAsia="Times New Roman" w:hAnsi="Arial" w:cs="Arial"/>
              <w:b/>
              <w:bCs/>
              <w:color w:val="000000"/>
              <w:sz w:val="24"/>
            </w:rPr>
            <w:t>patients with ARDS</w:t>
          </w:r>
        </w:sdtContent>
      </w:sdt>
      <w:r w:rsidRPr="00B16367">
        <w:rPr>
          <w:rFonts w:ascii="Arial" w:eastAsia="Times New Roman" w:hAnsi="Arial" w:cs="Arial"/>
          <w:b/>
          <w:bCs/>
          <w:color w:val="000000"/>
          <w:sz w:val="24"/>
        </w:rPr>
        <w:t>?</w:t>
      </w:r>
    </w:p>
    <w:p w14:paraId="4481230F" w14:textId="7B78839B" w:rsidR="000C722C" w:rsidRPr="000C722C" w:rsidRDefault="000C722C" w:rsidP="000C722C">
      <w:pPr>
        <w:pStyle w:val="a3"/>
        <w:numPr>
          <w:ilvl w:val="0"/>
          <w:numId w:val="15"/>
        </w:numPr>
        <w:ind w:leftChars="0"/>
        <w:rPr>
          <w:rFonts w:ascii="Arial" w:eastAsia="ＭＳ Ｐゴシック" w:hAnsi="Arial"/>
        </w:rPr>
      </w:pPr>
      <w:r w:rsidRPr="000C722C">
        <w:rPr>
          <w:rFonts w:ascii="Arial" w:eastAsia="ＭＳ Ｐゴシック" w:hAnsi="Arial" w:hint="eastAsia"/>
        </w:rPr>
        <w:t>S</w:t>
      </w:r>
      <w:r w:rsidRPr="000C722C">
        <w:rPr>
          <w:rFonts w:ascii="Arial" w:eastAsia="ＭＳ Ｐゴシック" w:hAnsi="Arial"/>
        </w:rPr>
        <w:t>earch strategy</w:t>
      </w:r>
    </w:p>
    <w:p w14:paraId="292AC19B" w14:textId="77777777" w:rsidR="000C722C" w:rsidRPr="00301E82" w:rsidRDefault="000C722C" w:rsidP="0080045A">
      <w:pPr>
        <w:rPr>
          <w:rFonts w:ascii="Arial" w:eastAsia="ＭＳ Ｐゴシック" w:hAnsi="Arial" w:cs="Arial"/>
          <w:szCs w:val="21"/>
        </w:rPr>
      </w:pPr>
      <w:r w:rsidRPr="00301E82">
        <w:rPr>
          <w:rFonts w:ascii="Arial" w:eastAsia="ＭＳ Ｐゴシック" w:hAnsi="Arial"/>
          <w:color w:val="000000" w:themeColor="text1"/>
          <w:szCs w:val="21"/>
        </w:rPr>
        <w:t>MEDLINE via Pub</w:t>
      </w:r>
      <w:r w:rsidRPr="00301E82">
        <w:rPr>
          <w:rFonts w:ascii="Arial" w:eastAsia="ＭＳ Ｐゴシック" w:hAnsi="Arial" w:hint="eastAsia"/>
          <w:color w:val="000000" w:themeColor="text1"/>
          <w:szCs w:val="21"/>
        </w:rPr>
        <w:t>M</w:t>
      </w:r>
      <w:r w:rsidRPr="00301E82">
        <w:rPr>
          <w:rFonts w:ascii="Arial" w:eastAsia="ＭＳ Ｐゴシック" w:hAnsi="Arial"/>
          <w:color w:val="000000" w:themeColor="text1"/>
          <w:szCs w:val="21"/>
        </w:rPr>
        <w:t xml:space="preserve">ed </w:t>
      </w:r>
      <w:r w:rsidRPr="00301E82">
        <w:rPr>
          <w:rFonts w:ascii="Arial" w:eastAsia="ＭＳ Ｐゴシック" w:hAnsi="Arial" w:cs="Arial"/>
          <w:szCs w:val="21"/>
        </w:rPr>
        <w:t>（</w:t>
      </w:r>
      <w:r w:rsidRPr="00142036">
        <w:rPr>
          <w:rFonts w:ascii="Arial" w:eastAsia="ＭＳ Ｐゴシック" w:hAnsi="Arial"/>
          <w:color w:val="000000" w:themeColor="text1"/>
          <w:szCs w:val="21"/>
        </w:rPr>
        <w:t xml:space="preserve">Search date: </w:t>
      </w:r>
      <w:r w:rsidRPr="00301E82">
        <w:rPr>
          <w:rFonts w:ascii="Arial" w:eastAsia="ＭＳ Ｐゴシック" w:hAnsi="Arial" w:cs="Arial"/>
          <w:szCs w:val="21"/>
        </w:rPr>
        <w:t>2020</w:t>
      </w:r>
      <w:r w:rsidRPr="00301E82">
        <w:rPr>
          <w:rFonts w:ascii="Arial" w:eastAsia="ＭＳ Ｐゴシック" w:hAnsi="Arial" w:cs="Arial" w:hint="eastAsia"/>
          <w:szCs w:val="21"/>
        </w:rPr>
        <w:t>/7</w:t>
      </w:r>
      <w:r w:rsidRPr="00301E82">
        <w:rPr>
          <w:rFonts w:ascii="Arial" w:eastAsia="ＭＳ Ｐゴシック" w:hAnsi="Arial" w:cs="Arial"/>
          <w:szCs w:val="21"/>
        </w:rPr>
        <w:t>/6</w:t>
      </w:r>
      <w:r w:rsidRPr="00301E82">
        <w:rPr>
          <w:rFonts w:ascii="Arial" w:eastAsia="ＭＳ Ｐゴシック" w:hAnsi="Arial" w:cs="Arial"/>
          <w:szCs w:val="21"/>
        </w:rPr>
        <w:t>）</w:t>
      </w:r>
    </w:p>
    <w:tbl>
      <w:tblPr>
        <w:tblStyle w:val="a4"/>
        <w:tblW w:w="8494" w:type="dxa"/>
        <w:tblInd w:w="6" w:type="dxa"/>
        <w:tblLook w:val="04A0" w:firstRow="1" w:lastRow="0" w:firstColumn="1" w:lastColumn="0" w:noHBand="0" w:noVBand="1"/>
      </w:tblPr>
      <w:tblGrid>
        <w:gridCol w:w="1013"/>
        <w:gridCol w:w="7481"/>
      </w:tblGrid>
      <w:tr w:rsidR="000C722C" w:rsidRPr="00301E82" w14:paraId="354DB54E" w14:textId="77777777" w:rsidTr="00142036">
        <w:trPr>
          <w:trHeight w:val="1140"/>
        </w:trPr>
        <w:tc>
          <w:tcPr>
            <w:tcW w:w="1013" w:type="dxa"/>
            <w:hideMark/>
          </w:tcPr>
          <w:p w14:paraId="685211E6" w14:textId="77777777" w:rsidR="000C722C" w:rsidRPr="00301E82" w:rsidRDefault="000C722C" w:rsidP="00F14A99">
            <w:pPr>
              <w:rPr>
                <w:rFonts w:ascii="Arial" w:eastAsia="ＭＳ Ｐゴシック" w:hAnsi="Arial"/>
                <w:szCs w:val="21"/>
              </w:rPr>
            </w:pPr>
            <w:r w:rsidRPr="00301E82">
              <w:rPr>
                <w:rFonts w:ascii="Arial" w:eastAsia="ＭＳ Ｐゴシック" w:hAnsi="Arial" w:hint="eastAsia"/>
                <w:szCs w:val="21"/>
              </w:rPr>
              <w:t>#1</w:t>
            </w:r>
          </w:p>
        </w:tc>
        <w:tc>
          <w:tcPr>
            <w:tcW w:w="7481" w:type="dxa"/>
            <w:hideMark/>
          </w:tcPr>
          <w:p w14:paraId="2F85A668" w14:textId="77777777" w:rsidR="000C722C" w:rsidRPr="00301E82" w:rsidRDefault="000C722C" w:rsidP="00F14A99">
            <w:pPr>
              <w:rPr>
                <w:rFonts w:ascii="Arial" w:eastAsia="ＭＳ Ｐゴシック" w:hAnsi="Arial"/>
                <w:szCs w:val="21"/>
              </w:rPr>
            </w:pPr>
            <w:r w:rsidRPr="00301E82">
              <w:rPr>
                <w:rFonts w:ascii="Arial" w:eastAsia="ＭＳ Ｐゴシック" w:hAnsi="Arial"/>
                <w:szCs w:val="21"/>
              </w:rPr>
              <w:t>"Respiration, Artificial"[mh] OR "mechanical ventilation"[tiab] OR "Noninvasive Ventilation"[mh] OR "non invasive ventilation"[tiab] OR "intermittent mandatory ventilation"[tiab] OR  "invasive ventilation"[tiab] OR "mechanically ventilated"[tiab] OR "Tracheostomy"[mh] OR "tracheostomy"[tiab] OR NPPV[tiab] OR IPV[tiab] OR TPPV[tiab] OR NIPPV[tiab] OR NIV[tiab] OR IMV[tiab] OR "Intermittent Positive-Pressure Ventilation"[mh]</w:t>
            </w:r>
          </w:p>
        </w:tc>
      </w:tr>
      <w:tr w:rsidR="000C722C" w:rsidRPr="00301E82" w14:paraId="6CCC6133" w14:textId="77777777" w:rsidTr="00142036">
        <w:trPr>
          <w:trHeight w:val="760"/>
        </w:trPr>
        <w:tc>
          <w:tcPr>
            <w:tcW w:w="1013" w:type="dxa"/>
            <w:hideMark/>
          </w:tcPr>
          <w:p w14:paraId="01313CCB" w14:textId="77777777" w:rsidR="000C722C" w:rsidRPr="00301E82" w:rsidRDefault="000C722C" w:rsidP="00F14A99">
            <w:pPr>
              <w:rPr>
                <w:rFonts w:ascii="Arial" w:eastAsia="ＭＳ Ｐゴシック" w:hAnsi="Arial"/>
                <w:szCs w:val="21"/>
              </w:rPr>
            </w:pPr>
            <w:r w:rsidRPr="00301E82">
              <w:rPr>
                <w:rFonts w:ascii="Arial" w:eastAsia="ＭＳ Ｐゴシック" w:hAnsi="Arial" w:hint="eastAsia"/>
                <w:szCs w:val="21"/>
              </w:rPr>
              <w:t>#2</w:t>
            </w:r>
          </w:p>
        </w:tc>
        <w:tc>
          <w:tcPr>
            <w:tcW w:w="7481" w:type="dxa"/>
            <w:hideMark/>
          </w:tcPr>
          <w:p w14:paraId="58F5E7D9" w14:textId="77777777" w:rsidR="000C722C" w:rsidRPr="00301E82" w:rsidRDefault="000C722C" w:rsidP="00F14A99">
            <w:pPr>
              <w:rPr>
                <w:rFonts w:ascii="Arial" w:eastAsia="ＭＳ Ｐゴシック" w:hAnsi="Arial"/>
                <w:szCs w:val="21"/>
              </w:rPr>
            </w:pPr>
            <w:r w:rsidRPr="00301E82">
              <w:rPr>
                <w:rFonts w:ascii="Arial" w:eastAsia="ＭＳ Ｐゴシック" w:hAnsi="Arial"/>
                <w:szCs w:val="21"/>
              </w:rPr>
              <w:t>"Early Ambulation"[mh] OR "mobilization"[tiab] OR "Rehabilitation"[mh] OR "rehabilitation"[tiab] OR "exercise therapy"[tiab] OR "physical therapy"[tiab] OR "occupational therapy"[tiab] OR mobilizat*[tiab] OR mobilisat*[tiab] OR mobility[tiab] OR exercis*[tiab] OR training[tiab] OR pregait[tiab] OR pre-gait[tiab] OR walk*[tiab] OR adl[tiab] OR physiotherap*[tiab] OR ambulation[tiab]</w:t>
            </w:r>
          </w:p>
        </w:tc>
      </w:tr>
      <w:tr w:rsidR="000C722C" w:rsidRPr="00301E82" w14:paraId="4C2F94D8" w14:textId="77777777" w:rsidTr="00142036">
        <w:trPr>
          <w:trHeight w:val="380"/>
        </w:trPr>
        <w:tc>
          <w:tcPr>
            <w:tcW w:w="1013" w:type="dxa"/>
            <w:hideMark/>
          </w:tcPr>
          <w:p w14:paraId="77B9C002" w14:textId="77777777" w:rsidR="000C722C" w:rsidRPr="00301E82" w:rsidRDefault="000C722C" w:rsidP="00F14A99">
            <w:pPr>
              <w:rPr>
                <w:rFonts w:ascii="Arial" w:eastAsia="ＭＳ Ｐゴシック" w:hAnsi="Arial"/>
                <w:szCs w:val="21"/>
              </w:rPr>
            </w:pPr>
            <w:r w:rsidRPr="00301E82">
              <w:rPr>
                <w:rFonts w:ascii="Arial" w:eastAsia="ＭＳ Ｐゴシック" w:hAnsi="Arial" w:hint="eastAsia"/>
                <w:szCs w:val="21"/>
              </w:rPr>
              <w:t>#3</w:t>
            </w:r>
          </w:p>
        </w:tc>
        <w:tc>
          <w:tcPr>
            <w:tcW w:w="7481" w:type="dxa"/>
            <w:hideMark/>
          </w:tcPr>
          <w:p w14:paraId="2C080EE1" w14:textId="77777777" w:rsidR="000C722C" w:rsidRPr="00301E82" w:rsidRDefault="000C722C" w:rsidP="00F14A99">
            <w:pPr>
              <w:rPr>
                <w:rFonts w:ascii="Arial" w:eastAsia="ＭＳ Ｐゴシック" w:hAnsi="Arial"/>
                <w:szCs w:val="21"/>
              </w:rPr>
            </w:pPr>
            <w:r w:rsidRPr="00301E82">
              <w:rPr>
                <w:rFonts w:ascii="Arial" w:eastAsia="ＭＳ Ｐゴシック" w:hAnsi="Arial"/>
                <w:szCs w:val="21"/>
              </w:rPr>
              <w:t>ergomet*[tiab] OR Ergometry[mh] OR cycl*[tiab] OR "lower extremit*"[tiab] OR "upper extremit*"[tiab]  OR "lower limb"[tiab] OR "upper limb"[tiab]OR "muscle strength*"[tiab] OR  endurance[tiab] OR "Range of Motion, Articular"[mh]</w:t>
            </w:r>
          </w:p>
        </w:tc>
      </w:tr>
      <w:tr w:rsidR="000C722C" w:rsidRPr="00301E82" w14:paraId="647CCECC" w14:textId="77777777" w:rsidTr="00142036">
        <w:trPr>
          <w:trHeight w:val="760"/>
        </w:trPr>
        <w:tc>
          <w:tcPr>
            <w:tcW w:w="1013" w:type="dxa"/>
            <w:hideMark/>
          </w:tcPr>
          <w:p w14:paraId="586E0AC5" w14:textId="77777777" w:rsidR="000C722C" w:rsidRPr="00301E82" w:rsidRDefault="000C722C" w:rsidP="00F14A99">
            <w:pPr>
              <w:rPr>
                <w:rFonts w:ascii="Arial" w:eastAsia="ＭＳ Ｐゴシック" w:hAnsi="Arial"/>
                <w:szCs w:val="21"/>
              </w:rPr>
            </w:pPr>
            <w:r w:rsidRPr="00301E82">
              <w:rPr>
                <w:rFonts w:ascii="Arial" w:eastAsia="ＭＳ Ｐゴシック" w:hAnsi="Arial" w:hint="eastAsia"/>
                <w:szCs w:val="21"/>
              </w:rPr>
              <w:t>#4</w:t>
            </w:r>
          </w:p>
        </w:tc>
        <w:tc>
          <w:tcPr>
            <w:tcW w:w="7481" w:type="dxa"/>
            <w:hideMark/>
          </w:tcPr>
          <w:p w14:paraId="109FFB6A" w14:textId="77777777" w:rsidR="000C722C" w:rsidRPr="00301E82" w:rsidRDefault="000C722C" w:rsidP="00F14A99">
            <w:pPr>
              <w:rPr>
                <w:rFonts w:ascii="Arial" w:eastAsia="ＭＳ Ｐゴシック" w:hAnsi="Arial"/>
                <w:szCs w:val="21"/>
              </w:rPr>
            </w:pPr>
            <w:r w:rsidRPr="00301E82">
              <w:rPr>
                <w:rFonts w:ascii="Arial" w:eastAsia="ＭＳ Ｐゴシック" w:hAnsi="Arial"/>
                <w:szCs w:val="21"/>
              </w:rPr>
              <w:t>"Electric Stimulation Therapy"[mh] OR ((muscle* OR muscular OR neuromuscular OR neuro-muscular) AND electric* AND stimulat*[tiab]) OR NMES[tiab]</w:t>
            </w:r>
          </w:p>
        </w:tc>
      </w:tr>
      <w:tr w:rsidR="000C722C" w:rsidRPr="00301E82" w14:paraId="2242FF16" w14:textId="77777777" w:rsidTr="00142036">
        <w:trPr>
          <w:trHeight w:val="760"/>
        </w:trPr>
        <w:tc>
          <w:tcPr>
            <w:tcW w:w="1013" w:type="dxa"/>
            <w:hideMark/>
          </w:tcPr>
          <w:p w14:paraId="23165847" w14:textId="77777777" w:rsidR="000C722C" w:rsidRPr="00301E82" w:rsidRDefault="000C722C" w:rsidP="00F14A99">
            <w:pPr>
              <w:rPr>
                <w:rFonts w:ascii="Arial" w:eastAsia="ＭＳ Ｐゴシック" w:hAnsi="Arial"/>
                <w:szCs w:val="21"/>
              </w:rPr>
            </w:pPr>
            <w:r w:rsidRPr="00301E82">
              <w:rPr>
                <w:rFonts w:ascii="Arial" w:eastAsia="ＭＳ Ｐゴシック" w:hAnsi="Arial" w:hint="eastAsia"/>
                <w:szCs w:val="21"/>
              </w:rPr>
              <w:t>#5</w:t>
            </w:r>
          </w:p>
        </w:tc>
        <w:tc>
          <w:tcPr>
            <w:tcW w:w="7481" w:type="dxa"/>
            <w:hideMark/>
          </w:tcPr>
          <w:p w14:paraId="2B457269" w14:textId="77777777" w:rsidR="000C722C" w:rsidRPr="00301E82" w:rsidRDefault="000C722C" w:rsidP="00F14A99">
            <w:pPr>
              <w:rPr>
                <w:rFonts w:ascii="Arial" w:eastAsia="ＭＳ Ｐゴシック" w:hAnsi="Arial"/>
                <w:szCs w:val="21"/>
              </w:rPr>
            </w:pPr>
            <w:r w:rsidRPr="00301E82">
              <w:rPr>
                <w:rFonts w:ascii="Arial" w:eastAsia="ＭＳ Ｐゴシック" w:hAnsi="Arial"/>
                <w:szCs w:val="21"/>
              </w:rPr>
              <w:t>#2 OR #3 OR #4</w:t>
            </w:r>
          </w:p>
        </w:tc>
      </w:tr>
      <w:tr w:rsidR="000C722C" w:rsidRPr="00301E82" w14:paraId="7E995929" w14:textId="77777777" w:rsidTr="00142036">
        <w:trPr>
          <w:trHeight w:val="380"/>
        </w:trPr>
        <w:tc>
          <w:tcPr>
            <w:tcW w:w="1013" w:type="dxa"/>
            <w:hideMark/>
          </w:tcPr>
          <w:p w14:paraId="7F40B9C4" w14:textId="77777777" w:rsidR="000C722C" w:rsidRPr="00301E82" w:rsidRDefault="000C722C" w:rsidP="00F14A99">
            <w:pPr>
              <w:rPr>
                <w:rFonts w:ascii="Arial" w:eastAsia="ＭＳ Ｐゴシック" w:hAnsi="Arial"/>
                <w:szCs w:val="21"/>
              </w:rPr>
            </w:pPr>
            <w:r w:rsidRPr="00301E82">
              <w:rPr>
                <w:rFonts w:ascii="Arial" w:eastAsia="ＭＳ Ｐゴシック" w:hAnsi="Arial" w:hint="eastAsia"/>
                <w:szCs w:val="21"/>
              </w:rPr>
              <w:t>#6</w:t>
            </w:r>
          </w:p>
        </w:tc>
        <w:tc>
          <w:tcPr>
            <w:tcW w:w="7481" w:type="dxa"/>
            <w:hideMark/>
          </w:tcPr>
          <w:p w14:paraId="71239F0B" w14:textId="77777777" w:rsidR="000C722C" w:rsidRPr="00301E82" w:rsidRDefault="000C722C" w:rsidP="00F14A99">
            <w:pPr>
              <w:rPr>
                <w:rFonts w:ascii="Arial" w:eastAsia="ＭＳ Ｐゴシック" w:hAnsi="Arial"/>
                <w:szCs w:val="21"/>
              </w:rPr>
            </w:pPr>
            <w:r w:rsidRPr="00301E82">
              <w:rPr>
                <w:rFonts w:ascii="Arial" w:eastAsia="ＭＳ Ｐゴシック" w:hAnsi="Arial"/>
                <w:szCs w:val="21"/>
              </w:rPr>
              <w:t>#1 AND #5</w:t>
            </w:r>
          </w:p>
        </w:tc>
      </w:tr>
      <w:tr w:rsidR="000C722C" w:rsidRPr="00301E82" w14:paraId="6EE35FF7" w14:textId="77777777" w:rsidTr="00142036">
        <w:trPr>
          <w:trHeight w:val="1140"/>
        </w:trPr>
        <w:tc>
          <w:tcPr>
            <w:tcW w:w="1013" w:type="dxa"/>
            <w:hideMark/>
          </w:tcPr>
          <w:p w14:paraId="5BFE76F3" w14:textId="77777777" w:rsidR="000C722C" w:rsidRPr="00301E82" w:rsidRDefault="000C722C" w:rsidP="00F14A99">
            <w:pPr>
              <w:rPr>
                <w:rFonts w:ascii="Arial" w:eastAsia="ＭＳ Ｐゴシック" w:hAnsi="Arial"/>
                <w:szCs w:val="21"/>
              </w:rPr>
            </w:pPr>
            <w:r w:rsidRPr="00301E82">
              <w:rPr>
                <w:rFonts w:ascii="Arial" w:eastAsia="ＭＳ Ｐゴシック" w:hAnsi="Arial" w:hint="eastAsia"/>
                <w:szCs w:val="21"/>
              </w:rPr>
              <w:t>#7</w:t>
            </w:r>
          </w:p>
        </w:tc>
        <w:tc>
          <w:tcPr>
            <w:tcW w:w="7481" w:type="dxa"/>
            <w:hideMark/>
          </w:tcPr>
          <w:p w14:paraId="4C262843" w14:textId="77777777" w:rsidR="000C722C" w:rsidRPr="00301E82" w:rsidRDefault="000C722C" w:rsidP="00F14A99">
            <w:pPr>
              <w:rPr>
                <w:rFonts w:ascii="Arial" w:eastAsia="ＭＳ Ｐゴシック" w:hAnsi="Arial"/>
                <w:szCs w:val="21"/>
              </w:rPr>
            </w:pPr>
            <w:r w:rsidRPr="00301E82">
              <w:rPr>
                <w:rFonts w:ascii="Arial" w:eastAsia="ＭＳ Ｐゴシック" w:hAnsi="Arial"/>
                <w:szCs w:val="21"/>
              </w:rPr>
              <w:t>"randomized controlled trial"[pt] OR "controlled clinical trial"[pt] OR randomized[tiab] OR placebo[tiab] OR randomly[tiab] OR trial[tiab] OR groups[tiab]</w:t>
            </w:r>
          </w:p>
        </w:tc>
      </w:tr>
      <w:tr w:rsidR="000C722C" w:rsidRPr="00301E82" w14:paraId="65781751" w14:textId="77777777" w:rsidTr="00142036">
        <w:trPr>
          <w:trHeight w:val="380"/>
        </w:trPr>
        <w:tc>
          <w:tcPr>
            <w:tcW w:w="1013" w:type="dxa"/>
            <w:hideMark/>
          </w:tcPr>
          <w:p w14:paraId="23E56777" w14:textId="77777777" w:rsidR="000C722C" w:rsidRPr="00301E82" w:rsidRDefault="000C722C" w:rsidP="00F14A99">
            <w:pPr>
              <w:rPr>
                <w:rFonts w:ascii="Arial" w:eastAsia="ＭＳ Ｐゴシック" w:hAnsi="Arial"/>
                <w:szCs w:val="21"/>
              </w:rPr>
            </w:pPr>
            <w:r w:rsidRPr="00301E82">
              <w:rPr>
                <w:rFonts w:ascii="Arial" w:eastAsia="ＭＳ Ｐゴシック" w:hAnsi="Arial" w:hint="eastAsia"/>
                <w:szCs w:val="21"/>
              </w:rPr>
              <w:t>#8</w:t>
            </w:r>
          </w:p>
        </w:tc>
        <w:tc>
          <w:tcPr>
            <w:tcW w:w="7481" w:type="dxa"/>
            <w:hideMark/>
          </w:tcPr>
          <w:p w14:paraId="32BF06E4" w14:textId="77777777" w:rsidR="000C722C" w:rsidRPr="00301E82" w:rsidRDefault="000C722C" w:rsidP="00F14A99">
            <w:pPr>
              <w:rPr>
                <w:rFonts w:ascii="Arial" w:eastAsia="ＭＳ Ｐゴシック" w:hAnsi="Arial"/>
                <w:szCs w:val="21"/>
              </w:rPr>
            </w:pPr>
            <w:r w:rsidRPr="00301E82">
              <w:rPr>
                <w:rFonts w:ascii="Arial" w:eastAsia="ＭＳ Ｐゴシック" w:hAnsi="Arial"/>
                <w:szCs w:val="21"/>
              </w:rPr>
              <w:t>"systematic review"[pt] OR meta-analysis[pt]</w:t>
            </w:r>
          </w:p>
        </w:tc>
      </w:tr>
      <w:tr w:rsidR="000C722C" w:rsidRPr="00301E82" w14:paraId="4C3E76EE" w14:textId="77777777" w:rsidTr="00142036">
        <w:trPr>
          <w:trHeight w:val="380"/>
        </w:trPr>
        <w:tc>
          <w:tcPr>
            <w:tcW w:w="1013" w:type="dxa"/>
          </w:tcPr>
          <w:p w14:paraId="4B236AFF" w14:textId="77777777" w:rsidR="000C722C" w:rsidRPr="00301E82" w:rsidRDefault="000C722C" w:rsidP="00F14A99">
            <w:pPr>
              <w:rPr>
                <w:rFonts w:ascii="Arial" w:eastAsia="ＭＳ Ｐゴシック" w:hAnsi="Arial"/>
                <w:szCs w:val="21"/>
              </w:rPr>
            </w:pPr>
            <w:r w:rsidRPr="00301E82">
              <w:rPr>
                <w:rFonts w:ascii="Arial" w:eastAsia="ＭＳ Ｐゴシック" w:hAnsi="Arial" w:hint="eastAsia"/>
                <w:szCs w:val="21"/>
              </w:rPr>
              <w:t>#</w:t>
            </w:r>
            <w:r w:rsidRPr="00301E82">
              <w:rPr>
                <w:rFonts w:ascii="Arial" w:eastAsia="ＭＳ Ｐゴシック" w:hAnsi="Arial"/>
                <w:szCs w:val="21"/>
              </w:rPr>
              <w:t>9</w:t>
            </w:r>
          </w:p>
        </w:tc>
        <w:tc>
          <w:tcPr>
            <w:tcW w:w="7481" w:type="dxa"/>
          </w:tcPr>
          <w:p w14:paraId="28CC9A0C" w14:textId="77777777" w:rsidR="000C722C" w:rsidRPr="00301E82" w:rsidRDefault="000C722C" w:rsidP="00F14A99">
            <w:pPr>
              <w:rPr>
                <w:rFonts w:ascii="Arial" w:eastAsia="ＭＳ Ｐゴシック" w:hAnsi="Arial"/>
                <w:szCs w:val="21"/>
              </w:rPr>
            </w:pPr>
            <w:r w:rsidRPr="00301E82">
              <w:rPr>
                <w:rFonts w:ascii="Arial" w:eastAsia="ＭＳ Ｐゴシック" w:hAnsi="Arial"/>
                <w:szCs w:val="21"/>
              </w:rPr>
              <w:t>#7 OR #8</w:t>
            </w:r>
          </w:p>
        </w:tc>
      </w:tr>
      <w:tr w:rsidR="000C722C" w:rsidRPr="00301E82" w14:paraId="57FBF291" w14:textId="77777777" w:rsidTr="00142036">
        <w:trPr>
          <w:trHeight w:val="380"/>
        </w:trPr>
        <w:tc>
          <w:tcPr>
            <w:tcW w:w="1013" w:type="dxa"/>
          </w:tcPr>
          <w:p w14:paraId="1365679F" w14:textId="77777777" w:rsidR="000C722C" w:rsidRPr="00301E82" w:rsidRDefault="000C722C" w:rsidP="00F14A99">
            <w:pPr>
              <w:rPr>
                <w:rFonts w:ascii="Arial" w:eastAsia="ＭＳ Ｐゴシック" w:hAnsi="Arial"/>
                <w:szCs w:val="21"/>
              </w:rPr>
            </w:pPr>
            <w:r w:rsidRPr="00301E82">
              <w:rPr>
                <w:rFonts w:ascii="Arial" w:eastAsia="ＭＳ Ｐゴシック" w:hAnsi="Arial" w:hint="eastAsia"/>
                <w:szCs w:val="21"/>
              </w:rPr>
              <w:t>#</w:t>
            </w:r>
            <w:r w:rsidRPr="00301E82">
              <w:rPr>
                <w:rFonts w:ascii="Arial" w:eastAsia="ＭＳ Ｐゴシック" w:hAnsi="Arial"/>
                <w:szCs w:val="21"/>
              </w:rPr>
              <w:t>10</w:t>
            </w:r>
          </w:p>
        </w:tc>
        <w:tc>
          <w:tcPr>
            <w:tcW w:w="7481" w:type="dxa"/>
          </w:tcPr>
          <w:p w14:paraId="34450C77" w14:textId="77777777" w:rsidR="000C722C" w:rsidRPr="00301E82" w:rsidRDefault="000C722C" w:rsidP="00F14A99">
            <w:pPr>
              <w:rPr>
                <w:rFonts w:ascii="Arial" w:eastAsia="ＭＳ Ｐゴシック" w:hAnsi="Arial"/>
                <w:szCs w:val="21"/>
              </w:rPr>
            </w:pPr>
            <w:r w:rsidRPr="00301E82">
              <w:rPr>
                <w:rFonts w:ascii="Arial" w:eastAsia="ＭＳ Ｐゴシック" w:hAnsi="Arial"/>
                <w:szCs w:val="21"/>
              </w:rPr>
              <w:t>Animals[mh] NOT Humans[mh]</w:t>
            </w:r>
          </w:p>
        </w:tc>
      </w:tr>
      <w:tr w:rsidR="000C722C" w:rsidRPr="00301E82" w14:paraId="381B10CC" w14:textId="77777777" w:rsidTr="00142036">
        <w:trPr>
          <w:trHeight w:val="380"/>
        </w:trPr>
        <w:tc>
          <w:tcPr>
            <w:tcW w:w="1013" w:type="dxa"/>
          </w:tcPr>
          <w:p w14:paraId="77958D7F" w14:textId="77777777" w:rsidR="000C722C" w:rsidRPr="00301E82" w:rsidRDefault="000C722C" w:rsidP="00F14A99">
            <w:pPr>
              <w:rPr>
                <w:rFonts w:ascii="Arial" w:eastAsia="ＭＳ Ｐゴシック" w:hAnsi="Arial"/>
                <w:szCs w:val="21"/>
              </w:rPr>
            </w:pPr>
            <w:r w:rsidRPr="00301E82">
              <w:rPr>
                <w:rFonts w:ascii="Arial" w:eastAsia="ＭＳ Ｐゴシック" w:hAnsi="Arial" w:hint="eastAsia"/>
                <w:szCs w:val="21"/>
              </w:rPr>
              <w:t>#</w:t>
            </w:r>
            <w:r w:rsidRPr="00301E82">
              <w:rPr>
                <w:rFonts w:ascii="Arial" w:eastAsia="ＭＳ Ｐゴシック" w:hAnsi="Arial"/>
                <w:szCs w:val="21"/>
              </w:rPr>
              <w:t>11</w:t>
            </w:r>
          </w:p>
        </w:tc>
        <w:tc>
          <w:tcPr>
            <w:tcW w:w="7481" w:type="dxa"/>
          </w:tcPr>
          <w:p w14:paraId="3F6245C3" w14:textId="77777777" w:rsidR="000C722C" w:rsidRPr="00301E82" w:rsidRDefault="000C722C" w:rsidP="00F14A99">
            <w:pPr>
              <w:rPr>
                <w:rFonts w:ascii="Arial" w:eastAsia="ＭＳ Ｐゴシック" w:hAnsi="Arial"/>
                <w:szCs w:val="21"/>
              </w:rPr>
            </w:pPr>
            <w:r w:rsidRPr="00301E82">
              <w:rPr>
                <w:rFonts w:ascii="Arial" w:eastAsia="ＭＳ Ｐゴシック" w:hAnsi="Arial"/>
                <w:szCs w:val="21"/>
              </w:rPr>
              <w:t>#9 NOT #10</w:t>
            </w:r>
          </w:p>
        </w:tc>
      </w:tr>
      <w:tr w:rsidR="000C722C" w:rsidRPr="00301E82" w14:paraId="73DFEAE6" w14:textId="77777777" w:rsidTr="00142036">
        <w:trPr>
          <w:trHeight w:val="380"/>
        </w:trPr>
        <w:tc>
          <w:tcPr>
            <w:tcW w:w="1013" w:type="dxa"/>
          </w:tcPr>
          <w:p w14:paraId="01603C7A" w14:textId="77777777" w:rsidR="000C722C" w:rsidRPr="00301E82" w:rsidRDefault="000C722C" w:rsidP="00F14A99">
            <w:pPr>
              <w:rPr>
                <w:rFonts w:ascii="Arial" w:eastAsia="ＭＳ Ｐゴシック" w:hAnsi="Arial"/>
                <w:szCs w:val="21"/>
              </w:rPr>
            </w:pPr>
            <w:r w:rsidRPr="00301E82">
              <w:rPr>
                <w:rFonts w:ascii="Arial" w:eastAsia="ＭＳ Ｐゴシック" w:hAnsi="Arial" w:hint="eastAsia"/>
                <w:szCs w:val="21"/>
              </w:rPr>
              <w:t>#</w:t>
            </w:r>
            <w:r w:rsidRPr="00301E82">
              <w:rPr>
                <w:rFonts w:ascii="Arial" w:eastAsia="ＭＳ Ｐゴシック" w:hAnsi="Arial"/>
                <w:szCs w:val="21"/>
              </w:rPr>
              <w:t>12</w:t>
            </w:r>
          </w:p>
        </w:tc>
        <w:tc>
          <w:tcPr>
            <w:tcW w:w="7481" w:type="dxa"/>
          </w:tcPr>
          <w:p w14:paraId="63FCCA0B" w14:textId="77777777" w:rsidR="000C722C" w:rsidRPr="00301E82" w:rsidRDefault="000C722C" w:rsidP="00F14A99">
            <w:pPr>
              <w:rPr>
                <w:rFonts w:ascii="Arial" w:eastAsia="ＭＳ Ｐゴシック" w:hAnsi="Arial"/>
                <w:szCs w:val="21"/>
              </w:rPr>
            </w:pPr>
            <w:r w:rsidRPr="00301E82">
              <w:rPr>
                <w:rFonts w:ascii="Arial" w:eastAsia="ＭＳ Ｐゴシック" w:hAnsi="Arial"/>
                <w:szCs w:val="21"/>
              </w:rPr>
              <w:t>#6 AND #11</w:t>
            </w:r>
          </w:p>
        </w:tc>
      </w:tr>
    </w:tbl>
    <w:p w14:paraId="70437C3A" w14:textId="77777777" w:rsidR="000C722C" w:rsidRPr="00301E82" w:rsidRDefault="000C722C" w:rsidP="0080045A">
      <w:pPr>
        <w:rPr>
          <w:rFonts w:ascii="Arial" w:eastAsia="ＭＳ Ｐゴシック" w:hAnsi="Arial" w:cs="Arial"/>
          <w:szCs w:val="21"/>
        </w:rPr>
      </w:pPr>
    </w:p>
    <w:p w14:paraId="6801B4E1" w14:textId="77777777" w:rsidR="000C722C" w:rsidRDefault="000C722C" w:rsidP="0080045A">
      <w:pPr>
        <w:rPr>
          <w:rFonts w:ascii="Arial" w:eastAsia="ＭＳ Ｐゴシック" w:hAnsi="Arial" w:cs="Arial"/>
          <w:szCs w:val="21"/>
        </w:rPr>
      </w:pPr>
      <w:r>
        <w:rPr>
          <w:rFonts w:ascii="Arial" w:eastAsia="ＭＳ Ｐゴシック" w:hAnsi="Arial" w:cs="Arial"/>
          <w:szCs w:val="21"/>
        </w:rPr>
        <w:br w:type="page"/>
      </w:r>
    </w:p>
    <w:p w14:paraId="248506AA" w14:textId="77777777" w:rsidR="000C722C" w:rsidRPr="00301E82" w:rsidRDefault="000C722C" w:rsidP="0080045A">
      <w:pPr>
        <w:rPr>
          <w:rFonts w:ascii="Arial" w:eastAsia="ＭＳ Ｐゴシック" w:hAnsi="Arial" w:cs="Arial"/>
          <w:szCs w:val="21"/>
        </w:rPr>
      </w:pPr>
      <w:r w:rsidRPr="00301E82">
        <w:rPr>
          <w:rFonts w:ascii="Arial" w:eastAsia="ＭＳ Ｐゴシック" w:hAnsi="Arial" w:cs="Arial"/>
          <w:szCs w:val="21"/>
        </w:rPr>
        <w:lastRenderedPageBreak/>
        <w:t xml:space="preserve">CENTRAL </w:t>
      </w:r>
      <w:r w:rsidRPr="00301E82">
        <w:rPr>
          <w:rFonts w:ascii="Arial" w:eastAsia="ＭＳ Ｐゴシック" w:hAnsi="Arial" w:cs="Arial"/>
          <w:szCs w:val="21"/>
        </w:rPr>
        <w:t>（</w:t>
      </w:r>
      <w:r w:rsidRPr="00142036">
        <w:rPr>
          <w:rFonts w:ascii="Arial" w:eastAsia="ＭＳ Ｐゴシック" w:hAnsi="Arial"/>
          <w:color w:val="000000" w:themeColor="text1"/>
          <w:szCs w:val="21"/>
        </w:rPr>
        <w:t xml:space="preserve">Search date: </w:t>
      </w:r>
      <w:r w:rsidRPr="00301E82">
        <w:rPr>
          <w:rFonts w:ascii="Arial" w:eastAsia="ＭＳ Ｐゴシック" w:hAnsi="Arial" w:cs="Arial"/>
          <w:szCs w:val="21"/>
        </w:rPr>
        <w:t>2020</w:t>
      </w:r>
      <w:r w:rsidRPr="00301E82">
        <w:rPr>
          <w:rFonts w:ascii="Arial" w:eastAsia="ＭＳ Ｐゴシック" w:hAnsi="Arial" w:cs="Arial" w:hint="eastAsia"/>
          <w:szCs w:val="21"/>
        </w:rPr>
        <w:t>/</w:t>
      </w:r>
      <w:r w:rsidRPr="00301E82">
        <w:rPr>
          <w:rFonts w:ascii="Arial" w:eastAsia="ＭＳ Ｐゴシック" w:hAnsi="Arial" w:cs="Arial"/>
          <w:szCs w:val="21"/>
        </w:rPr>
        <w:t>7/6</w:t>
      </w:r>
      <w:r w:rsidRPr="00301E82">
        <w:rPr>
          <w:rFonts w:ascii="Arial" w:eastAsia="ＭＳ Ｐゴシック" w:hAnsi="Arial" w:cs="Arial"/>
          <w:szCs w:val="21"/>
        </w:rPr>
        <w:t>）</w:t>
      </w:r>
    </w:p>
    <w:tbl>
      <w:tblPr>
        <w:tblStyle w:val="a4"/>
        <w:tblW w:w="8500" w:type="dxa"/>
        <w:tblLook w:val="04A0" w:firstRow="1" w:lastRow="0" w:firstColumn="1" w:lastColumn="0" w:noHBand="0" w:noVBand="1"/>
      </w:tblPr>
      <w:tblGrid>
        <w:gridCol w:w="1430"/>
        <w:gridCol w:w="7070"/>
      </w:tblGrid>
      <w:tr w:rsidR="000C722C" w:rsidRPr="00301E82" w14:paraId="359515B9" w14:textId="77777777" w:rsidTr="00142036">
        <w:trPr>
          <w:trHeight w:val="1140"/>
        </w:trPr>
        <w:tc>
          <w:tcPr>
            <w:tcW w:w="1430" w:type="dxa"/>
            <w:hideMark/>
          </w:tcPr>
          <w:p w14:paraId="1E5D62F4" w14:textId="77777777" w:rsidR="000C722C" w:rsidRPr="00301E82" w:rsidRDefault="000C722C" w:rsidP="00F14A99">
            <w:pPr>
              <w:tabs>
                <w:tab w:val="left" w:pos="713"/>
              </w:tabs>
              <w:rPr>
                <w:rFonts w:ascii="Arial" w:eastAsia="ＭＳ Ｐゴシック" w:hAnsi="Arial"/>
                <w:szCs w:val="21"/>
              </w:rPr>
            </w:pPr>
            <w:r w:rsidRPr="00301E82">
              <w:rPr>
                <w:rFonts w:ascii="Arial" w:eastAsia="ＭＳ Ｐゴシック" w:hAnsi="Arial" w:hint="eastAsia"/>
                <w:szCs w:val="21"/>
              </w:rPr>
              <w:t>#1</w:t>
            </w:r>
          </w:p>
        </w:tc>
        <w:tc>
          <w:tcPr>
            <w:tcW w:w="7070" w:type="dxa"/>
            <w:hideMark/>
          </w:tcPr>
          <w:p w14:paraId="7FA9F125" w14:textId="77777777" w:rsidR="000C722C" w:rsidRPr="00301E82" w:rsidRDefault="000C722C" w:rsidP="00F14A99">
            <w:pPr>
              <w:tabs>
                <w:tab w:val="left" w:pos="713"/>
              </w:tabs>
              <w:rPr>
                <w:rFonts w:ascii="Arial" w:eastAsia="ＭＳ Ｐゴシック" w:hAnsi="Arial"/>
                <w:szCs w:val="21"/>
              </w:rPr>
            </w:pPr>
            <w:r w:rsidRPr="00301E82">
              <w:rPr>
                <w:rFonts w:ascii="Arial" w:eastAsia="ＭＳ Ｐゴシック" w:hAnsi="Arial"/>
                <w:szCs w:val="21"/>
              </w:rPr>
              <w:t>[mh "Respiration, Artificial"] OR [mh "Noninvasive Ventilation"] OR "intermittent mandatory ventilation":ti,ab OR "mechanical ventilation":ti,ab OR "non invasive ventilation":ti,ab OR "invasive ventilation":ti,ab OR "mechanically ventilated":ti,ab OR [mh Tracheostomy] OR tracheostomy:ti,ab OR NPPV:ti,ab OR NIPPV:ti,ab OR NIV:ti,ab OR IMV:ti,ab OR IPV:ti,ab OR TPPV:ti,ab OR [mh "Positive-Pressure Respiration"] OR [mh "Intermittent Positive-Pressure Ventilation"]</w:t>
            </w:r>
          </w:p>
        </w:tc>
      </w:tr>
      <w:tr w:rsidR="000C722C" w:rsidRPr="00301E82" w14:paraId="68B666EA" w14:textId="77777777" w:rsidTr="00142036">
        <w:trPr>
          <w:trHeight w:val="760"/>
        </w:trPr>
        <w:tc>
          <w:tcPr>
            <w:tcW w:w="1430" w:type="dxa"/>
            <w:hideMark/>
          </w:tcPr>
          <w:p w14:paraId="336F28A8" w14:textId="77777777" w:rsidR="000C722C" w:rsidRPr="00301E82" w:rsidRDefault="000C722C" w:rsidP="00F14A99">
            <w:pPr>
              <w:tabs>
                <w:tab w:val="left" w:pos="713"/>
              </w:tabs>
              <w:rPr>
                <w:rFonts w:ascii="Arial" w:eastAsia="ＭＳ Ｐゴシック" w:hAnsi="Arial"/>
                <w:szCs w:val="21"/>
              </w:rPr>
            </w:pPr>
            <w:r w:rsidRPr="00301E82">
              <w:rPr>
                <w:rFonts w:ascii="Arial" w:eastAsia="ＭＳ Ｐゴシック" w:hAnsi="Arial" w:hint="eastAsia"/>
                <w:szCs w:val="21"/>
              </w:rPr>
              <w:t>#2</w:t>
            </w:r>
          </w:p>
        </w:tc>
        <w:tc>
          <w:tcPr>
            <w:tcW w:w="7070" w:type="dxa"/>
            <w:hideMark/>
          </w:tcPr>
          <w:p w14:paraId="4A7795B0" w14:textId="77777777" w:rsidR="000C722C" w:rsidRPr="00301E82" w:rsidRDefault="000C722C" w:rsidP="00F14A99">
            <w:pPr>
              <w:tabs>
                <w:tab w:val="left" w:pos="713"/>
              </w:tabs>
              <w:rPr>
                <w:rFonts w:ascii="Arial" w:eastAsia="ＭＳ Ｐゴシック" w:hAnsi="Arial"/>
                <w:szCs w:val="21"/>
              </w:rPr>
            </w:pPr>
            <w:r w:rsidRPr="00301E82">
              <w:rPr>
                <w:rFonts w:ascii="Arial" w:eastAsia="ＭＳ Ｐゴシック" w:hAnsi="Arial"/>
                <w:szCs w:val="21"/>
              </w:rPr>
              <w:t>[mh "Early Ambulation"] OR  [mh Rehabilitation] OR ambulation:ti,ab OR mobilization:ti,ab OR rehabilitation:ti,ab OR "Exercise Therapy":ti,ab OR "Physical Therapy":ti,ab OR "Occupational Therapy":ti,ab OR mobilization:ti,ab OR mobilisation:ti,ab OR mobility:ti,ab OR exercise:ti,ab OR training:ti,ab OR pregait:ti,ab OR pre-gait:ti,ab OR walk:ti,ab OR adl:ti,ab OR physiotherapy:ti,ab OR ambulation:ti,ab</w:t>
            </w:r>
          </w:p>
        </w:tc>
      </w:tr>
      <w:tr w:rsidR="000C722C" w:rsidRPr="00301E82" w14:paraId="14F83A57" w14:textId="77777777" w:rsidTr="00142036">
        <w:trPr>
          <w:trHeight w:val="380"/>
        </w:trPr>
        <w:tc>
          <w:tcPr>
            <w:tcW w:w="1430" w:type="dxa"/>
            <w:hideMark/>
          </w:tcPr>
          <w:p w14:paraId="38970104" w14:textId="77777777" w:rsidR="000C722C" w:rsidRPr="00301E82" w:rsidRDefault="000C722C" w:rsidP="00F14A99">
            <w:pPr>
              <w:tabs>
                <w:tab w:val="left" w:pos="713"/>
              </w:tabs>
              <w:rPr>
                <w:rFonts w:ascii="Arial" w:eastAsia="ＭＳ Ｐゴシック" w:hAnsi="Arial"/>
                <w:szCs w:val="21"/>
              </w:rPr>
            </w:pPr>
            <w:r w:rsidRPr="00301E82">
              <w:rPr>
                <w:rFonts w:ascii="Arial" w:eastAsia="ＭＳ Ｐゴシック" w:hAnsi="Arial" w:hint="eastAsia"/>
                <w:szCs w:val="21"/>
              </w:rPr>
              <w:t>#3</w:t>
            </w:r>
          </w:p>
        </w:tc>
        <w:tc>
          <w:tcPr>
            <w:tcW w:w="7070" w:type="dxa"/>
            <w:hideMark/>
          </w:tcPr>
          <w:p w14:paraId="140EC069" w14:textId="77777777" w:rsidR="000C722C" w:rsidRPr="00301E82" w:rsidRDefault="000C722C" w:rsidP="00F14A99">
            <w:pPr>
              <w:tabs>
                <w:tab w:val="left" w:pos="713"/>
              </w:tabs>
              <w:rPr>
                <w:rFonts w:ascii="Arial" w:eastAsia="ＭＳ Ｐゴシック" w:hAnsi="Arial"/>
                <w:szCs w:val="21"/>
              </w:rPr>
            </w:pPr>
            <w:r w:rsidRPr="00301E82">
              <w:rPr>
                <w:rFonts w:ascii="Arial" w:eastAsia="ＭＳ Ｐゴシック" w:hAnsi="Arial"/>
                <w:szCs w:val="21"/>
              </w:rPr>
              <w:t xml:space="preserve">[mh Ergometry] OR ergometry:ti,ab OR cycle:ti,ab OR "lower extremities":ti,ab OR "upper extremities":ti,ab OR [mh "Range of  Motion, Articular"] OR "lower limb":ti,ab OR "upper limb":ti,ab OR "muscle strength":ti,ab OR endurance:ti,ab </w:t>
            </w:r>
          </w:p>
        </w:tc>
      </w:tr>
      <w:tr w:rsidR="000C722C" w:rsidRPr="00301E82" w14:paraId="2FE82EB4" w14:textId="77777777" w:rsidTr="00142036">
        <w:trPr>
          <w:trHeight w:val="760"/>
        </w:trPr>
        <w:tc>
          <w:tcPr>
            <w:tcW w:w="1430" w:type="dxa"/>
            <w:hideMark/>
          </w:tcPr>
          <w:p w14:paraId="11E2C5F1" w14:textId="77777777" w:rsidR="000C722C" w:rsidRPr="00301E82" w:rsidRDefault="000C722C" w:rsidP="00F14A99">
            <w:pPr>
              <w:tabs>
                <w:tab w:val="left" w:pos="713"/>
              </w:tabs>
              <w:rPr>
                <w:rFonts w:ascii="Arial" w:eastAsia="ＭＳ Ｐゴシック" w:hAnsi="Arial"/>
                <w:szCs w:val="21"/>
              </w:rPr>
            </w:pPr>
            <w:r w:rsidRPr="00301E82">
              <w:rPr>
                <w:rFonts w:ascii="Arial" w:eastAsia="ＭＳ Ｐゴシック" w:hAnsi="Arial" w:hint="eastAsia"/>
                <w:szCs w:val="21"/>
              </w:rPr>
              <w:t>#4</w:t>
            </w:r>
          </w:p>
        </w:tc>
        <w:tc>
          <w:tcPr>
            <w:tcW w:w="7070" w:type="dxa"/>
            <w:hideMark/>
          </w:tcPr>
          <w:p w14:paraId="43D07A14" w14:textId="77777777" w:rsidR="000C722C" w:rsidRPr="00301E82" w:rsidRDefault="000C722C" w:rsidP="00F14A99">
            <w:pPr>
              <w:tabs>
                <w:tab w:val="left" w:pos="713"/>
              </w:tabs>
              <w:rPr>
                <w:rFonts w:ascii="Arial" w:eastAsia="ＭＳ Ｐゴシック" w:hAnsi="Arial"/>
                <w:szCs w:val="21"/>
              </w:rPr>
            </w:pPr>
            <w:r w:rsidRPr="00301E82">
              <w:rPr>
                <w:rFonts w:ascii="Arial" w:eastAsia="ＭＳ Ｐゴシック" w:hAnsi="Arial"/>
                <w:szCs w:val="21"/>
              </w:rPr>
              <w:t>[mh "Electric Stimulation Therapy"] OR NMES:ti,ab</w:t>
            </w:r>
          </w:p>
        </w:tc>
      </w:tr>
      <w:tr w:rsidR="000C722C" w:rsidRPr="00301E82" w14:paraId="10F334F0" w14:textId="77777777" w:rsidTr="00142036">
        <w:trPr>
          <w:trHeight w:val="760"/>
        </w:trPr>
        <w:tc>
          <w:tcPr>
            <w:tcW w:w="1430" w:type="dxa"/>
            <w:hideMark/>
          </w:tcPr>
          <w:p w14:paraId="79547645" w14:textId="77777777" w:rsidR="000C722C" w:rsidRPr="00301E82" w:rsidRDefault="000C722C" w:rsidP="00F14A99">
            <w:pPr>
              <w:tabs>
                <w:tab w:val="left" w:pos="713"/>
              </w:tabs>
              <w:rPr>
                <w:rFonts w:ascii="Arial" w:eastAsia="ＭＳ Ｐゴシック" w:hAnsi="Arial"/>
                <w:szCs w:val="21"/>
              </w:rPr>
            </w:pPr>
            <w:r w:rsidRPr="00301E82">
              <w:rPr>
                <w:rFonts w:ascii="Arial" w:eastAsia="ＭＳ Ｐゴシック" w:hAnsi="Arial" w:hint="eastAsia"/>
                <w:szCs w:val="21"/>
              </w:rPr>
              <w:t>#5</w:t>
            </w:r>
          </w:p>
        </w:tc>
        <w:tc>
          <w:tcPr>
            <w:tcW w:w="7070" w:type="dxa"/>
            <w:hideMark/>
          </w:tcPr>
          <w:p w14:paraId="384A2ED3" w14:textId="77777777" w:rsidR="000C722C" w:rsidRPr="00301E82" w:rsidRDefault="000C722C" w:rsidP="00F14A99">
            <w:pPr>
              <w:tabs>
                <w:tab w:val="left" w:pos="713"/>
              </w:tabs>
              <w:rPr>
                <w:rFonts w:ascii="Arial" w:eastAsia="ＭＳ Ｐゴシック" w:hAnsi="Arial"/>
                <w:szCs w:val="21"/>
              </w:rPr>
            </w:pPr>
            <w:r w:rsidRPr="00301E82">
              <w:rPr>
                <w:rFonts w:ascii="Arial" w:eastAsia="ＭＳ Ｐゴシック" w:hAnsi="Arial"/>
                <w:szCs w:val="21"/>
              </w:rPr>
              <w:t>muscle:ti,ab OR muscular:ti,ab OR neuromuscular:ti,ab OR neuro-muscular:ti,ab</w:t>
            </w:r>
          </w:p>
        </w:tc>
      </w:tr>
      <w:tr w:rsidR="000C722C" w:rsidRPr="00301E82" w14:paraId="7CBC857F" w14:textId="77777777" w:rsidTr="00142036">
        <w:trPr>
          <w:trHeight w:val="380"/>
        </w:trPr>
        <w:tc>
          <w:tcPr>
            <w:tcW w:w="1430" w:type="dxa"/>
            <w:hideMark/>
          </w:tcPr>
          <w:p w14:paraId="5D429E52" w14:textId="77777777" w:rsidR="000C722C" w:rsidRPr="00301E82" w:rsidRDefault="000C722C" w:rsidP="00F14A99">
            <w:pPr>
              <w:tabs>
                <w:tab w:val="left" w:pos="713"/>
              </w:tabs>
              <w:rPr>
                <w:rFonts w:ascii="Arial" w:eastAsia="ＭＳ Ｐゴシック" w:hAnsi="Arial"/>
                <w:szCs w:val="21"/>
              </w:rPr>
            </w:pPr>
            <w:r w:rsidRPr="00301E82">
              <w:rPr>
                <w:rFonts w:ascii="Arial" w:eastAsia="ＭＳ Ｐゴシック" w:hAnsi="Arial" w:hint="eastAsia"/>
                <w:szCs w:val="21"/>
              </w:rPr>
              <w:t>#6</w:t>
            </w:r>
          </w:p>
        </w:tc>
        <w:tc>
          <w:tcPr>
            <w:tcW w:w="7070" w:type="dxa"/>
            <w:hideMark/>
          </w:tcPr>
          <w:p w14:paraId="5FC0A666" w14:textId="77777777" w:rsidR="000C722C" w:rsidRPr="00301E82" w:rsidRDefault="000C722C" w:rsidP="00F14A99">
            <w:pPr>
              <w:tabs>
                <w:tab w:val="left" w:pos="713"/>
              </w:tabs>
              <w:rPr>
                <w:rFonts w:ascii="Arial" w:eastAsia="ＭＳ Ｐゴシック" w:hAnsi="Arial"/>
                <w:szCs w:val="21"/>
              </w:rPr>
            </w:pPr>
            <w:r w:rsidRPr="00301E82">
              <w:rPr>
                <w:rFonts w:ascii="Arial" w:eastAsia="ＭＳ Ｐゴシック" w:hAnsi="Arial"/>
                <w:szCs w:val="21"/>
              </w:rPr>
              <w:t>{OR #2-#5}</w:t>
            </w:r>
          </w:p>
        </w:tc>
      </w:tr>
      <w:tr w:rsidR="000C722C" w:rsidRPr="00301E82" w14:paraId="51CA5FB4" w14:textId="77777777" w:rsidTr="00142036">
        <w:trPr>
          <w:trHeight w:val="380"/>
        </w:trPr>
        <w:tc>
          <w:tcPr>
            <w:tcW w:w="1430" w:type="dxa"/>
          </w:tcPr>
          <w:p w14:paraId="675A4F4C" w14:textId="77777777" w:rsidR="000C722C" w:rsidRPr="00301E82" w:rsidRDefault="000C722C" w:rsidP="00F14A99">
            <w:pPr>
              <w:tabs>
                <w:tab w:val="left" w:pos="713"/>
              </w:tabs>
              <w:rPr>
                <w:rFonts w:ascii="Arial" w:eastAsia="ＭＳ Ｐゴシック" w:hAnsi="Arial"/>
                <w:szCs w:val="21"/>
              </w:rPr>
            </w:pPr>
            <w:r w:rsidRPr="00301E82">
              <w:rPr>
                <w:rFonts w:ascii="Arial" w:eastAsia="ＭＳ Ｐゴシック" w:hAnsi="Arial" w:hint="eastAsia"/>
                <w:szCs w:val="21"/>
              </w:rPr>
              <w:t>#</w:t>
            </w:r>
            <w:r w:rsidRPr="00301E82">
              <w:rPr>
                <w:rFonts w:ascii="Arial" w:eastAsia="ＭＳ Ｐゴシック" w:hAnsi="Arial"/>
                <w:szCs w:val="21"/>
              </w:rPr>
              <w:t>7</w:t>
            </w:r>
          </w:p>
        </w:tc>
        <w:tc>
          <w:tcPr>
            <w:tcW w:w="7070" w:type="dxa"/>
          </w:tcPr>
          <w:p w14:paraId="0EA101AF" w14:textId="77777777" w:rsidR="000C722C" w:rsidRPr="00301E82" w:rsidRDefault="000C722C" w:rsidP="00F14A99">
            <w:pPr>
              <w:tabs>
                <w:tab w:val="left" w:pos="713"/>
              </w:tabs>
              <w:rPr>
                <w:rFonts w:ascii="Arial" w:eastAsia="ＭＳ Ｐゴシック" w:hAnsi="Arial"/>
                <w:szCs w:val="21"/>
              </w:rPr>
            </w:pPr>
            <w:r w:rsidRPr="00301E82">
              <w:rPr>
                <w:rFonts w:ascii="Arial" w:eastAsia="ＭＳ Ｐゴシック" w:hAnsi="Arial"/>
                <w:szCs w:val="21"/>
              </w:rPr>
              <w:t>#1 AND #6</w:t>
            </w:r>
          </w:p>
        </w:tc>
      </w:tr>
      <w:tr w:rsidR="000C722C" w:rsidRPr="00301E82" w14:paraId="56D86074" w14:textId="77777777" w:rsidTr="00142036">
        <w:trPr>
          <w:trHeight w:val="380"/>
        </w:trPr>
        <w:tc>
          <w:tcPr>
            <w:tcW w:w="1430" w:type="dxa"/>
          </w:tcPr>
          <w:p w14:paraId="5BC66105" w14:textId="77777777" w:rsidR="000C722C" w:rsidRPr="00301E82" w:rsidRDefault="000C722C" w:rsidP="00F14A99">
            <w:pPr>
              <w:tabs>
                <w:tab w:val="left" w:pos="713"/>
              </w:tabs>
              <w:rPr>
                <w:rFonts w:ascii="Arial" w:eastAsia="ＭＳ Ｐゴシック" w:hAnsi="Arial"/>
                <w:szCs w:val="21"/>
              </w:rPr>
            </w:pPr>
            <w:r w:rsidRPr="00301E82">
              <w:rPr>
                <w:rFonts w:ascii="Arial" w:eastAsia="ＭＳ Ｐゴシック" w:hAnsi="Arial" w:hint="eastAsia"/>
                <w:szCs w:val="21"/>
              </w:rPr>
              <w:t>#</w:t>
            </w:r>
            <w:r w:rsidRPr="00301E82">
              <w:rPr>
                <w:rFonts w:ascii="Arial" w:eastAsia="ＭＳ Ｐゴシック" w:hAnsi="Arial"/>
                <w:szCs w:val="21"/>
              </w:rPr>
              <w:t>8</w:t>
            </w:r>
          </w:p>
        </w:tc>
        <w:tc>
          <w:tcPr>
            <w:tcW w:w="7070" w:type="dxa"/>
          </w:tcPr>
          <w:p w14:paraId="6484D47B" w14:textId="77777777" w:rsidR="000C722C" w:rsidRPr="00301E82" w:rsidRDefault="000C722C" w:rsidP="00F14A99">
            <w:pPr>
              <w:tabs>
                <w:tab w:val="left" w:pos="713"/>
              </w:tabs>
              <w:rPr>
                <w:rFonts w:ascii="Arial" w:eastAsia="ＭＳ Ｐゴシック" w:hAnsi="Arial"/>
                <w:szCs w:val="21"/>
              </w:rPr>
            </w:pPr>
            <w:r w:rsidRPr="00301E82">
              <w:rPr>
                <w:rFonts w:ascii="Arial" w:eastAsia="ＭＳ Ｐゴシック" w:hAnsi="Arial"/>
                <w:szCs w:val="21"/>
              </w:rPr>
              <w:t>[mh Animals] NOT  [mh Humans]</w:t>
            </w:r>
          </w:p>
        </w:tc>
      </w:tr>
      <w:tr w:rsidR="000C722C" w:rsidRPr="00301E82" w14:paraId="4BECC027" w14:textId="77777777" w:rsidTr="00142036">
        <w:trPr>
          <w:trHeight w:val="380"/>
        </w:trPr>
        <w:tc>
          <w:tcPr>
            <w:tcW w:w="1430" w:type="dxa"/>
          </w:tcPr>
          <w:p w14:paraId="45F91FF3" w14:textId="77777777" w:rsidR="000C722C" w:rsidRPr="00301E82" w:rsidRDefault="000C722C" w:rsidP="00F14A99">
            <w:pPr>
              <w:tabs>
                <w:tab w:val="left" w:pos="713"/>
              </w:tabs>
              <w:rPr>
                <w:rFonts w:ascii="Arial" w:eastAsia="ＭＳ Ｐゴシック" w:hAnsi="Arial"/>
                <w:szCs w:val="21"/>
              </w:rPr>
            </w:pPr>
            <w:r w:rsidRPr="00301E82">
              <w:rPr>
                <w:rFonts w:ascii="Arial" w:eastAsia="ＭＳ Ｐゴシック" w:hAnsi="Arial" w:hint="eastAsia"/>
                <w:szCs w:val="21"/>
              </w:rPr>
              <w:t>#</w:t>
            </w:r>
            <w:r w:rsidRPr="00301E82">
              <w:rPr>
                <w:rFonts w:ascii="Arial" w:eastAsia="ＭＳ Ｐゴシック" w:hAnsi="Arial"/>
                <w:szCs w:val="21"/>
              </w:rPr>
              <w:t>9</w:t>
            </w:r>
          </w:p>
        </w:tc>
        <w:tc>
          <w:tcPr>
            <w:tcW w:w="7070" w:type="dxa"/>
          </w:tcPr>
          <w:p w14:paraId="014B9701" w14:textId="77777777" w:rsidR="000C722C" w:rsidRPr="00301E82" w:rsidRDefault="000C722C" w:rsidP="00F14A99">
            <w:pPr>
              <w:tabs>
                <w:tab w:val="left" w:pos="713"/>
              </w:tabs>
              <w:rPr>
                <w:rFonts w:ascii="Arial" w:eastAsia="ＭＳ Ｐゴシック" w:hAnsi="Arial"/>
                <w:szCs w:val="21"/>
              </w:rPr>
            </w:pPr>
            <w:r w:rsidRPr="00301E82">
              <w:rPr>
                <w:rFonts w:ascii="Arial" w:eastAsia="ＭＳ Ｐゴシック" w:hAnsi="Arial"/>
                <w:szCs w:val="21"/>
              </w:rPr>
              <w:t>#7 NOT #8</w:t>
            </w:r>
          </w:p>
        </w:tc>
      </w:tr>
    </w:tbl>
    <w:p w14:paraId="54947A40" w14:textId="77777777" w:rsidR="000C722C" w:rsidRPr="00301E82" w:rsidRDefault="000C722C" w:rsidP="0080045A">
      <w:pPr>
        <w:rPr>
          <w:rFonts w:ascii="Arial" w:eastAsia="ＭＳ Ｐゴシック" w:hAnsi="Arial" w:cs="Arial"/>
          <w:szCs w:val="21"/>
        </w:rPr>
      </w:pPr>
    </w:p>
    <w:p w14:paraId="5F22C5A3" w14:textId="77777777" w:rsidR="000C722C" w:rsidRPr="00301E82" w:rsidRDefault="000C722C" w:rsidP="00376425">
      <w:pPr>
        <w:rPr>
          <w:rFonts w:ascii="Arial" w:eastAsia="ＭＳ Ｐゴシック" w:hAnsi="Arial"/>
        </w:rPr>
      </w:pPr>
    </w:p>
    <w:p w14:paraId="5404D6A1" w14:textId="77777777" w:rsidR="000C722C" w:rsidRPr="00301E82" w:rsidRDefault="000C722C" w:rsidP="008773A3">
      <w:pPr>
        <w:rPr>
          <w:rFonts w:ascii="Arial" w:eastAsia="ＭＳ Ｐゴシック" w:hAnsi="Arial"/>
        </w:rPr>
      </w:pPr>
      <w:r w:rsidRPr="00301E82">
        <w:rPr>
          <w:rFonts w:ascii="Arial" w:eastAsia="ＭＳ Ｐゴシック" w:hAnsi="Arial"/>
        </w:rPr>
        <w:br w:type="page"/>
      </w:r>
    </w:p>
    <w:p w14:paraId="58AAC537" w14:textId="041BF89E" w:rsidR="000C722C" w:rsidRPr="000C722C" w:rsidRDefault="000C722C" w:rsidP="000C722C">
      <w:pPr>
        <w:pStyle w:val="a3"/>
        <w:numPr>
          <w:ilvl w:val="0"/>
          <w:numId w:val="15"/>
        </w:numPr>
        <w:ind w:leftChars="0"/>
        <w:rPr>
          <w:rFonts w:ascii="Arial" w:eastAsia="ＭＳ Ｐゴシック" w:hAnsi="Arial"/>
        </w:rPr>
      </w:pPr>
      <w:r w:rsidRPr="000C722C">
        <w:rPr>
          <w:rFonts w:ascii="Arial" w:eastAsia="ＭＳ Ｐゴシック" w:hAnsi="Arial"/>
        </w:rPr>
        <w:lastRenderedPageBreak/>
        <w:t>Flow diagram</w:t>
      </w:r>
    </w:p>
    <w:p w14:paraId="2A5CA9F2" w14:textId="77777777" w:rsidR="000C722C" w:rsidRPr="00347782" w:rsidRDefault="000C722C" w:rsidP="00FB6019">
      <w:pPr>
        <w:rPr>
          <w:rFonts w:ascii="ＭＳ Ｐゴシック" w:eastAsia="ＭＳ Ｐゴシック" w:hAnsi="ＭＳ Ｐゴシック"/>
          <w:szCs w:val="21"/>
        </w:rPr>
      </w:pPr>
      <w:r w:rsidRPr="00347782">
        <w:rPr>
          <w:rFonts w:ascii="ＭＳ Ｐゴシック" w:eastAsia="ＭＳ Ｐゴシック" w:hAnsi="ＭＳ Ｐゴシック"/>
          <w:noProof/>
          <w:szCs w:val="21"/>
        </w:rPr>
        <mc:AlternateContent>
          <mc:Choice Requires="wps">
            <w:drawing>
              <wp:anchor distT="0" distB="0" distL="114300" distR="114300" simplePos="0" relativeHeight="251785216" behindDoc="0" locked="0" layoutInCell="1" allowOverlap="1" wp14:anchorId="77E28628" wp14:editId="4841B6A0">
                <wp:simplePos x="0" y="0"/>
                <wp:positionH relativeFrom="column">
                  <wp:posOffset>-598714</wp:posOffset>
                </wp:positionH>
                <wp:positionV relativeFrom="paragraph">
                  <wp:posOffset>130628</wp:posOffset>
                </wp:positionV>
                <wp:extent cx="587828" cy="1552575"/>
                <wp:effectExtent l="0" t="0" r="9525" b="9525"/>
                <wp:wrapNone/>
                <wp:docPr id="123" name="角丸四角形 123"/>
                <wp:cNvGraphicFramePr/>
                <a:graphic xmlns:a="http://schemas.openxmlformats.org/drawingml/2006/main">
                  <a:graphicData uri="http://schemas.microsoft.com/office/word/2010/wordprocessingShape">
                    <wps:wsp>
                      <wps:cNvSpPr/>
                      <wps:spPr>
                        <a:xfrm rot="10800000">
                          <a:off x="0" y="0"/>
                          <a:ext cx="587828" cy="15525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E0D7FD3" w14:textId="77777777" w:rsidR="000C722C" w:rsidRPr="00E15EB1" w:rsidRDefault="000C722C" w:rsidP="00FB6019">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E28628" id="角丸四角形 123" o:spid="_x0000_s1082" style="position:absolute;left:0;text-align:left;margin-left:-47.15pt;margin-top:10.3pt;width:46.3pt;height:122.25pt;rotation:180;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" fillcolor="#4472c4 [3204]" strokecolor="#1f3763 [1604]" strokeweight="1pt">
                <v:stroke joinstyle="miter"/>
                <v:textbox style="layout-flow:vertical-ideographic">
                  <w:txbxContent>
                    <w:p w14:paraId="0E0D7FD3" w14:textId="77777777" w:rsidR="000C722C" w:rsidRPr="00E15EB1" w:rsidRDefault="000C722C" w:rsidP="00FB6019">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v:textbox>
              </v:roundrect>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82144" behindDoc="0" locked="0" layoutInCell="1" allowOverlap="1" wp14:anchorId="1C07E8FA" wp14:editId="768171EB">
                <wp:simplePos x="0" y="0"/>
                <wp:positionH relativeFrom="column">
                  <wp:posOffset>2491740</wp:posOffset>
                </wp:positionH>
                <wp:positionV relativeFrom="paragraph">
                  <wp:posOffset>5603875</wp:posOffset>
                </wp:positionV>
                <wp:extent cx="1600200" cy="0"/>
                <wp:effectExtent l="0" t="76200" r="19050" b="95250"/>
                <wp:wrapNone/>
                <wp:docPr id="124" name="直線矢印コネクタ 124"/>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4886BE1" id="直線矢印コネクタ 124" o:spid="_x0000_s1026" type="#_x0000_t32" style="position:absolute;left:0;text-align:left;margin-left:196.2pt;margin-top:441.25pt;width:126pt;height:0;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83168" behindDoc="0" locked="0" layoutInCell="1" allowOverlap="1" wp14:anchorId="5EFC3FED" wp14:editId="0E2D552C">
                <wp:simplePos x="0" y="0"/>
                <wp:positionH relativeFrom="column">
                  <wp:posOffset>1196340</wp:posOffset>
                </wp:positionH>
                <wp:positionV relativeFrom="paragraph">
                  <wp:posOffset>5872480</wp:posOffset>
                </wp:positionV>
                <wp:extent cx="2641600" cy="611505"/>
                <wp:effectExtent l="0" t="0" r="25400" b="17145"/>
                <wp:wrapNone/>
                <wp:docPr id="125" name="テキスト ボックス 125"/>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F0F4085" w14:textId="77777777" w:rsidR="000C722C" w:rsidRPr="009E0CD6" w:rsidRDefault="000C722C" w:rsidP="00FB6019">
                            <w:pPr>
                              <w:jc w:val="center"/>
                              <w:rPr>
                                <w:rFonts w:ascii="Arial" w:hAnsi="Arial" w:cs="Arial"/>
                                <w:sz w:val="22"/>
                                <w:szCs w:val="22"/>
                                <w:lang w:val="en"/>
                              </w:rPr>
                            </w:pPr>
                            <w:r>
                              <w:rPr>
                                <w:rFonts w:ascii="Arial" w:hAnsi="Arial" w:cs="Arial"/>
                                <w:sz w:val="22"/>
                                <w:szCs w:val="22"/>
                              </w:rPr>
                              <w:t>8</w:t>
                            </w:r>
                            <w:r w:rsidRPr="009E0CD6">
                              <w:rPr>
                                <w:rFonts w:ascii="Arial" w:hAnsi="Arial" w:cs="Arial"/>
                                <w:sz w:val="22"/>
                                <w:szCs w:val="22"/>
                              </w:rPr>
                              <w:t xml:space="preserve"> Studies included in qualitative synthesis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FC3FED" id="テキスト ボックス 125" o:spid="_x0000_s1083" type="#_x0000_t202" style="position:absolute;left:0;text-align:left;margin-left:94.2pt;margin-top:462.4pt;width:208pt;height:48.1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" fillcolor="white [3201]" strokeweight=".5pt">
                <v:textbox>
                  <w:txbxContent>
                    <w:p w14:paraId="4F0F4085" w14:textId="77777777" w:rsidR="000C722C" w:rsidRPr="009E0CD6" w:rsidRDefault="000C722C" w:rsidP="00FB6019">
                      <w:pPr>
                        <w:jc w:val="center"/>
                        <w:rPr>
                          <w:rFonts w:ascii="Arial" w:hAnsi="Arial" w:cs="Arial"/>
                          <w:sz w:val="22"/>
                          <w:szCs w:val="22"/>
                          <w:lang w:val="en"/>
                        </w:rPr>
                      </w:pPr>
                      <w:r>
                        <w:rPr>
                          <w:rFonts w:ascii="Arial" w:hAnsi="Arial" w:cs="Arial"/>
                          <w:sz w:val="22"/>
                          <w:szCs w:val="22"/>
                        </w:rPr>
                        <w:t>8</w:t>
                      </w:r>
                      <w:r w:rsidRPr="009E0CD6">
                        <w:rPr>
                          <w:rFonts w:ascii="Arial" w:hAnsi="Arial" w:cs="Arial"/>
                          <w:sz w:val="22"/>
                          <w:szCs w:val="22"/>
                        </w:rPr>
                        <w:t xml:space="preserve"> Studies included in qualitative synthesis</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84192" behindDoc="0" locked="0" layoutInCell="1" allowOverlap="1" wp14:anchorId="7C2925F0" wp14:editId="51A167CA">
                <wp:simplePos x="0" y="0"/>
                <wp:positionH relativeFrom="column">
                  <wp:posOffset>2491740</wp:posOffset>
                </wp:positionH>
                <wp:positionV relativeFrom="paragraph">
                  <wp:posOffset>5277485</wp:posOffset>
                </wp:positionV>
                <wp:extent cx="0" cy="609600"/>
                <wp:effectExtent l="76200" t="0" r="57150" b="57150"/>
                <wp:wrapNone/>
                <wp:docPr id="126" name="直線矢印コネクタ 126"/>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529C744" id="直線矢印コネクタ 126" o:spid="_x0000_s1026" type="#_x0000_t32" style="position:absolute;left:0;text-align:left;margin-left:196.2pt;margin-top:415.55pt;width:0;height:48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79072" behindDoc="0" locked="0" layoutInCell="1" allowOverlap="1" wp14:anchorId="3817971C" wp14:editId="7C0CE822">
                <wp:simplePos x="0" y="0"/>
                <wp:positionH relativeFrom="column">
                  <wp:posOffset>2491740</wp:posOffset>
                </wp:positionH>
                <wp:positionV relativeFrom="paragraph">
                  <wp:posOffset>4371975</wp:posOffset>
                </wp:positionV>
                <wp:extent cx="1600200" cy="0"/>
                <wp:effectExtent l="0" t="76200" r="19050" b="95250"/>
                <wp:wrapNone/>
                <wp:docPr id="127" name="直線矢印コネクタ 127"/>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05C7E39" id="直線矢印コネクタ 127" o:spid="_x0000_s1026" type="#_x0000_t32" style="position:absolute;left:0;text-align:left;margin-left:196.2pt;margin-top:344.25pt;width:126pt;height:0;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76000" behindDoc="0" locked="0" layoutInCell="1" allowOverlap="1" wp14:anchorId="16324DD3" wp14:editId="22E059AB">
                <wp:simplePos x="0" y="0"/>
                <wp:positionH relativeFrom="column">
                  <wp:posOffset>2491740</wp:posOffset>
                </wp:positionH>
                <wp:positionV relativeFrom="paragraph">
                  <wp:posOffset>3178175</wp:posOffset>
                </wp:positionV>
                <wp:extent cx="1600200" cy="0"/>
                <wp:effectExtent l="0" t="76200" r="19050" b="95250"/>
                <wp:wrapNone/>
                <wp:docPr id="128" name="直線矢印コネクタ 128"/>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318AB84" id="直線矢印コネクタ 128" o:spid="_x0000_s1026" type="#_x0000_t32" style="position:absolute;left:0;text-align:left;margin-left:196.2pt;margin-top:250.25pt;width:126pt;height:0;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80096" behindDoc="0" locked="0" layoutInCell="1" allowOverlap="1" wp14:anchorId="13DCA993" wp14:editId="13622593">
                <wp:simplePos x="0" y="0"/>
                <wp:positionH relativeFrom="column">
                  <wp:posOffset>1196340</wp:posOffset>
                </wp:positionH>
                <wp:positionV relativeFrom="paragraph">
                  <wp:posOffset>4640580</wp:posOffset>
                </wp:positionV>
                <wp:extent cx="2641600" cy="611505"/>
                <wp:effectExtent l="0" t="0" r="25400" b="17145"/>
                <wp:wrapNone/>
                <wp:docPr id="129" name="テキスト ボックス 129"/>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C0F53BB" w14:textId="77777777" w:rsidR="000C722C" w:rsidRPr="009E0CD6" w:rsidRDefault="000C722C" w:rsidP="00FB6019">
                            <w:pPr>
                              <w:jc w:val="center"/>
                              <w:rPr>
                                <w:rFonts w:ascii="Arial" w:hAnsi="Arial" w:cs="Arial"/>
                                <w:sz w:val="22"/>
                                <w:szCs w:val="22"/>
                                <w:lang w:val="en"/>
                              </w:rPr>
                            </w:pPr>
                            <w:r>
                              <w:rPr>
                                <w:rFonts w:ascii="Arial" w:hAnsi="Arial" w:cs="Arial"/>
                                <w:sz w:val="22"/>
                                <w:szCs w:val="22"/>
                              </w:rPr>
                              <w:t>97</w:t>
                            </w:r>
                            <w:r w:rsidRPr="009E0CD6">
                              <w:rPr>
                                <w:rFonts w:ascii="Arial" w:hAnsi="Arial" w:cs="Arial"/>
                                <w:sz w:val="22"/>
                                <w:szCs w:val="22"/>
                              </w:rPr>
                              <w:t xml:space="preserve"> Full-text articles assessed for eligibility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DCA993" id="テキスト ボックス 129" o:spid="_x0000_s1084" type="#_x0000_t202" style="position:absolute;left:0;text-align:left;margin-left:94.2pt;margin-top:365.4pt;width:208pt;height:48.1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" fillcolor="white [3201]" strokeweight=".5pt">
                <v:textbox>
                  <w:txbxContent>
                    <w:p w14:paraId="6C0F53BB" w14:textId="77777777" w:rsidR="000C722C" w:rsidRPr="009E0CD6" w:rsidRDefault="000C722C" w:rsidP="00FB6019">
                      <w:pPr>
                        <w:jc w:val="center"/>
                        <w:rPr>
                          <w:rFonts w:ascii="Arial" w:hAnsi="Arial" w:cs="Arial"/>
                          <w:sz w:val="22"/>
                          <w:szCs w:val="22"/>
                          <w:lang w:val="en"/>
                        </w:rPr>
                      </w:pPr>
                      <w:r>
                        <w:rPr>
                          <w:rFonts w:ascii="Arial" w:hAnsi="Arial" w:cs="Arial"/>
                          <w:sz w:val="22"/>
                          <w:szCs w:val="22"/>
                        </w:rPr>
                        <w:t>97</w:t>
                      </w:r>
                      <w:r w:rsidRPr="009E0CD6">
                        <w:rPr>
                          <w:rFonts w:ascii="Arial" w:hAnsi="Arial" w:cs="Arial"/>
                          <w:sz w:val="22"/>
                          <w:szCs w:val="22"/>
                        </w:rPr>
                        <w:t xml:space="preserve"> Full-text articles assessed for eligibility</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81120" behindDoc="0" locked="0" layoutInCell="1" allowOverlap="1" wp14:anchorId="37484295" wp14:editId="6A2F2139">
                <wp:simplePos x="0" y="0"/>
                <wp:positionH relativeFrom="column">
                  <wp:posOffset>2491740</wp:posOffset>
                </wp:positionH>
                <wp:positionV relativeFrom="paragraph">
                  <wp:posOffset>4045585</wp:posOffset>
                </wp:positionV>
                <wp:extent cx="0" cy="609600"/>
                <wp:effectExtent l="76200" t="0" r="57150" b="57150"/>
                <wp:wrapNone/>
                <wp:docPr id="130" name="直線矢印コネクタ 130"/>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6847775" id="直線矢印コネクタ 130" o:spid="_x0000_s1026" type="#_x0000_t32" style="position:absolute;left:0;text-align:left;margin-left:196.2pt;margin-top:318.55pt;width:0;height:48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77024" behindDoc="0" locked="0" layoutInCell="1" allowOverlap="1" wp14:anchorId="2D1A7268" wp14:editId="6AA3CC6E">
                <wp:simplePos x="0" y="0"/>
                <wp:positionH relativeFrom="column">
                  <wp:posOffset>1196340</wp:posOffset>
                </wp:positionH>
                <wp:positionV relativeFrom="paragraph">
                  <wp:posOffset>3444875</wp:posOffset>
                </wp:positionV>
                <wp:extent cx="2641600" cy="611505"/>
                <wp:effectExtent l="0" t="0" r="25400" b="17145"/>
                <wp:wrapNone/>
                <wp:docPr id="131" name="テキスト ボックス 131"/>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36BFDA3" w14:textId="77777777" w:rsidR="000C722C" w:rsidRPr="009E0CD6" w:rsidRDefault="000C722C" w:rsidP="00FB6019">
                            <w:pPr>
                              <w:jc w:val="center"/>
                              <w:rPr>
                                <w:rFonts w:ascii="Arial" w:hAnsi="Arial" w:cs="Arial"/>
                                <w:sz w:val="22"/>
                                <w:szCs w:val="22"/>
                                <w:lang w:val="en"/>
                              </w:rPr>
                            </w:pPr>
                            <w:r>
                              <w:rPr>
                                <w:rFonts w:ascii="Arial" w:hAnsi="Arial" w:cs="Arial"/>
                                <w:sz w:val="22"/>
                                <w:szCs w:val="22"/>
                              </w:rPr>
                              <w:t>5398</w:t>
                            </w:r>
                            <w:r w:rsidRPr="009E0CD6">
                              <w:rPr>
                                <w:rFonts w:ascii="Arial" w:hAnsi="Arial" w:cs="Arial"/>
                                <w:sz w:val="22"/>
                                <w:szCs w:val="22"/>
                              </w:rPr>
                              <w:t xml:space="preserve"> records after duplicates removed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1A7268" id="テキスト ボックス 131" o:spid="_x0000_s1085" type="#_x0000_t202" style="position:absolute;left:0;text-align:left;margin-left:94.2pt;margin-top:271.25pt;width:208pt;height:48.1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" fillcolor="white [3201]" strokeweight=".5pt">
                <v:textbox>
                  <w:txbxContent>
                    <w:p w14:paraId="236BFDA3" w14:textId="77777777" w:rsidR="000C722C" w:rsidRPr="009E0CD6" w:rsidRDefault="000C722C" w:rsidP="00FB6019">
                      <w:pPr>
                        <w:jc w:val="center"/>
                        <w:rPr>
                          <w:rFonts w:ascii="Arial" w:hAnsi="Arial" w:cs="Arial"/>
                          <w:sz w:val="22"/>
                          <w:szCs w:val="22"/>
                          <w:lang w:val="en"/>
                        </w:rPr>
                      </w:pPr>
                      <w:r>
                        <w:rPr>
                          <w:rFonts w:ascii="Arial" w:hAnsi="Arial" w:cs="Arial"/>
                          <w:sz w:val="22"/>
                          <w:szCs w:val="22"/>
                        </w:rPr>
                        <w:t>5398</w:t>
                      </w:r>
                      <w:r w:rsidRPr="009E0CD6">
                        <w:rPr>
                          <w:rFonts w:ascii="Arial" w:hAnsi="Arial" w:cs="Arial"/>
                          <w:sz w:val="22"/>
                          <w:szCs w:val="22"/>
                        </w:rPr>
                        <w:t xml:space="preserve"> records after duplicates removed</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78048" behindDoc="0" locked="0" layoutInCell="1" allowOverlap="1" wp14:anchorId="28E69132" wp14:editId="305D00F5">
                <wp:simplePos x="0" y="0"/>
                <wp:positionH relativeFrom="column">
                  <wp:posOffset>2491740</wp:posOffset>
                </wp:positionH>
                <wp:positionV relativeFrom="paragraph">
                  <wp:posOffset>2849880</wp:posOffset>
                </wp:positionV>
                <wp:extent cx="0" cy="609600"/>
                <wp:effectExtent l="76200" t="0" r="57150" b="57150"/>
                <wp:wrapNone/>
                <wp:docPr id="132" name="直線矢印コネクタ 132"/>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C19731A" id="直線矢印コネクタ 132" o:spid="_x0000_s1026" type="#_x0000_t32" style="position:absolute;left:0;text-align:left;margin-left:196.2pt;margin-top:224.4pt;width:0;height:48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71904" behindDoc="0" locked="0" layoutInCell="1" allowOverlap="1" wp14:anchorId="7AFA9004" wp14:editId="7973E18F">
                <wp:simplePos x="0" y="0"/>
                <wp:positionH relativeFrom="column">
                  <wp:posOffset>1196340</wp:posOffset>
                </wp:positionH>
                <wp:positionV relativeFrom="paragraph">
                  <wp:posOffset>2225675</wp:posOffset>
                </wp:positionV>
                <wp:extent cx="2641600" cy="611505"/>
                <wp:effectExtent l="0" t="0" r="25400" b="17145"/>
                <wp:wrapNone/>
                <wp:docPr id="133" name="テキスト ボックス 133"/>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C4BFF8B" w14:textId="77777777" w:rsidR="000C722C" w:rsidRPr="009E0CD6" w:rsidRDefault="000C722C" w:rsidP="00FB6019">
                            <w:pPr>
                              <w:jc w:val="center"/>
                              <w:rPr>
                                <w:rFonts w:ascii="Arial" w:hAnsi="Arial" w:cs="Arial"/>
                              </w:rPr>
                            </w:pPr>
                            <w:r w:rsidRPr="002536F8">
                              <w:rPr>
                                <w:rFonts w:ascii="Arial" w:hAnsi="Arial" w:cs="Arial" w:hint="eastAsia"/>
                              </w:rPr>
                              <w:t>5402</w:t>
                            </w:r>
                            <w:r w:rsidRPr="009E0CD6">
                              <w:rPr>
                                <w:rFonts w:ascii="Arial" w:hAnsi="Arial" w:cs="Arial"/>
                              </w:rPr>
                              <w:t xml:space="preserve"> records identified through database searching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FA9004" id="テキスト ボックス 133" o:spid="_x0000_s1086" type="#_x0000_t202" style="position:absolute;left:0;text-align:left;margin-left:94.2pt;margin-top:175.25pt;width:208pt;height:48.1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" fillcolor="white [3201]" strokeweight=".5pt">
                <v:textbox>
                  <w:txbxContent>
                    <w:p w14:paraId="4C4BFF8B" w14:textId="77777777" w:rsidR="000C722C" w:rsidRPr="009E0CD6" w:rsidRDefault="000C722C" w:rsidP="00FB6019">
                      <w:pPr>
                        <w:jc w:val="center"/>
                        <w:rPr>
                          <w:rFonts w:ascii="Arial" w:hAnsi="Arial" w:cs="Arial"/>
                        </w:rPr>
                      </w:pPr>
                      <w:r w:rsidRPr="002536F8">
                        <w:rPr>
                          <w:rFonts w:ascii="Arial" w:hAnsi="Arial" w:cs="Arial" w:hint="eastAsia"/>
                        </w:rPr>
                        <w:t>5402</w:t>
                      </w:r>
                      <w:r w:rsidRPr="009E0CD6">
                        <w:rPr>
                          <w:rFonts w:ascii="Arial" w:hAnsi="Arial" w:cs="Arial"/>
                        </w:rPr>
                        <w:t xml:space="preserve"> records identified through database searching</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73952" behindDoc="0" locked="0" layoutInCell="1" allowOverlap="1" wp14:anchorId="6DA131BE" wp14:editId="5BFE3D88">
                <wp:simplePos x="0" y="0"/>
                <wp:positionH relativeFrom="column">
                  <wp:posOffset>1539240</wp:posOffset>
                </wp:positionH>
                <wp:positionV relativeFrom="paragraph">
                  <wp:posOffset>1616075</wp:posOffset>
                </wp:positionV>
                <wp:extent cx="0" cy="609600"/>
                <wp:effectExtent l="76200" t="0" r="57150" b="57150"/>
                <wp:wrapNone/>
                <wp:docPr id="134" name="直線矢印コネクタ 134"/>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DC6C1D8" id="直線矢印コネクタ 134" o:spid="_x0000_s1026" type="#_x0000_t32" style="position:absolute;left:0;text-align:left;margin-left:121.2pt;margin-top:127.25pt;width:0;height:48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74976" behindDoc="0" locked="0" layoutInCell="1" allowOverlap="1" wp14:anchorId="438B7FD2" wp14:editId="59B366F7">
                <wp:simplePos x="0" y="0"/>
                <wp:positionH relativeFrom="column">
                  <wp:posOffset>3507740</wp:posOffset>
                </wp:positionH>
                <wp:positionV relativeFrom="paragraph">
                  <wp:posOffset>1616075</wp:posOffset>
                </wp:positionV>
                <wp:extent cx="0" cy="609600"/>
                <wp:effectExtent l="76200" t="0" r="57150" b="57150"/>
                <wp:wrapNone/>
                <wp:docPr id="135" name="直線矢印コネクタ 135"/>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7D02017" id="直線矢印コネクタ 135" o:spid="_x0000_s1026" type="#_x0000_t32" style="position:absolute;left:0;text-align:left;margin-left:276.2pt;margin-top:127.25pt;width:0;height:48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68832" behindDoc="0" locked="0" layoutInCell="1" allowOverlap="1" wp14:anchorId="5281FD1A" wp14:editId="5FD7B372">
                <wp:simplePos x="0" y="0"/>
                <wp:positionH relativeFrom="column">
                  <wp:posOffset>-10160</wp:posOffset>
                </wp:positionH>
                <wp:positionV relativeFrom="paragraph">
                  <wp:posOffset>130175</wp:posOffset>
                </wp:positionV>
                <wp:extent cx="2616200" cy="1485900"/>
                <wp:effectExtent l="0" t="0" r="12700" b="19050"/>
                <wp:wrapNone/>
                <wp:docPr id="136" name="テキスト ボックス 136"/>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9E18FD6" w14:textId="77777777" w:rsidR="000C722C" w:rsidRPr="002536F8" w:rsidRDefault="000C722C" w:rsidP="00FB6019">
                            <w:pPr>
                              <w:jc w:val="center"/>
                              <w:rPr>
                                <w:rFonts w:ascii="Arial" w:hAnsi="Arial" w:cs="Arial"/>
                              </w:rPr>
                            </w:pPr>
                            <w:r w:rsidRPr="002536F8">
                              <w:rPr>
                                <w:rFonts w:ascii="Arial" w:hAnsi="Arial" w:cs="Arial" w:hint="eastAsia"/>
                              </w:rPr>
                              <w:t>5402</w:t>
                            </w:r>
                            <w:r w:rsidRPr="002536F8">
                              <w:rPr>
                                <w:rFonts w:ascii="Arial" w:hAnsi="Arial" w:cs="Arial"/>
                              </w:rPr>
                              <w:t xml:space="preserve"> records identified through database searching</w:t>
                            </w:r>
                          </w:p>
                          <w:p w14:paraId="1D57D7B1" w14:textId="77777777" w:rsidR="000C722C" w:rsidRPr="002536F8" w:rsidRDefault="000C722C" w:rsidP="00FB6019">
                            <w:pPr>
                              <w:tabs>
                                <w:tab w:val="left" w:pos="2410"/>
                              </w:tabs>
                              <w:rPr>
                                <w:rFonts w:ascii="Arial" w:hAnsi="Arial" w:cs="Arial"/>
                              </w:rPr>
                            </w:pPr>
                            <w:r w:rsidRPr="002536F8">
                              <w:rPr>
                                <w:rFonts w:ascii="Arial" w:hAnsi="Arial" w:cs="Arial"/>
                              </w:rPr>
                              <w:t>Medline via PubMed</w:t>
                            </w:r>
                            <w:r w:rsidRPr="002536F8">
                              <w:rPr>
                                <w:rFonts w:ascii="Arial" w:hAnsi="Arial" w:cs="Arial"/>
                              </w:rPr>
                              <w:tab/>
                              <w:t>(n=</w:t>
                            </w:r>
                            <w:r w:rsidRPr="002536F8">
                              <w:rPr>
                                <w:rFonts w:ascii="Arial" w:hAnsi="Arial" w:cs="Arial" w:hint="eastAsia"/>
                              </w:rPr>
                              <w:t>2234</w:t>
                            </w:r>
                            <w:r w:rsidRPr="002536F8">
                              <w:rPr>
                                <w:rFonts w:ascii="Arial" w:hAnsi="Arial" w:cs="Arial"/>
                              </w:rPr>
                              <w:t>)</w:t>
                            </w:r>
                          </w:p>
                          <w:p w14:paraId="4DFA57B3" w14:textId="77777777" w:rsidR="000C722C" w:rsidRPr="002536F8" w:rsidRDefault="000C722C" w:rsidP="00FB6019">
                            <w:pPr>
                              <w:tabs>
                                <w:tab w:val="left" w:pos="2425"/>
                              </w:tabs>
                              <w:rPr>
                                <w:rFonts w:ascii="Arial" w:hAnsi="Arial" w:cs="Arial"/>
                              </w:rPr>
                            </w:pPr>
                            <w:r w:rsidRPr="002536F8">
                              <w:rPr>
                                <w:rFonts w:ascii="Arial" w:hAnsi="Arial" w:cs="Arial"/>
                              </w:rPr>
                              <w:t>CENTRAL</w:t>
                            </w:r>
                            <w:r w:rsidRPr="002536F8">
                              <w:rPr>
                                <w:rFonts w:ascii="Arial" w:hAnsi="Arial" w:cs="Arial"/>
                              </w:rPr>
                              <w:tab/>
                              <w:t>(n=</w:t>
                            </w:r>
                            <w:r w:rsidRPr="002536F8">
                              <w:rPr>
                                <w:rFonts w:ascii="Arial" w:hAnsi="Arial" w:cs="Arial" w:hint="eastAsia"/>
                              </w:rPr>
                              <w:t>2395</w:t>
                            </w:r>
                            <w:r w:rsidRPr="002536F8">
                              <w:rPr>
                                <w:rFonts w:ascii="Arial" w:hAnsi="Arial" w:cs="Arial"/>
                              </w:rPr>
                              <w:t>)</w:t>
                            </w:r>
                          </w:p>
                          <w:p w14:paraId="180342ED" w14:textId="77777777" w:rsidR="000C722C" w:rsidRPr="009E0CD6" w:rsidRDefault="000C722C" w:rsidP="00FB6019">
                            <w:pPr>
                              <w:tabs>
                                <w:tab w:val="left" w:pos="2410"/>
                              </w:tabs>
                              <w:rPr>
                                <w:rFonts w:ascii="Arial" w:hAnsi="Arial" w:cs="Arial"/>
                              </w:rPr>
                            </w:pPr>
                            <w:r w:rsidRPr="002536F8">
                              <w:rPr>
                                <w:rFonts w:ascii="Arial" w:hAnsi="Arial" w:cs="Arial"/>
                              </w:rPr>
                              <w:t>Igaku-Chuo-Zasshi</w:t>
                            </w:r>
                            <w:r w:rsidRPr="002536F8">
                              <w:rPr>
                                <w:rFonts w:ascii="Arial" w:hAnsi="Arial" w:cs="Arial"/>
                              </w:rPr>
                              <w:tab/>
                              <w:t>(n=</w:t>
                            </w:r>
                            <w:r w:rsidRPr="002536F8">
                              <w:rPr>
                                <w:rFonts w:ascii="Arial" w:hAnsi="Arial" w:cs="Arial" w:hint="eastAsia"/>
                              </w:rPr>
                              <w:t>773</w:t>
                            </w:r>
                            <w:r w:rsidRPr="002536F8">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81FD1A" id="テキスト ボックス 136" o:spid="_x0000_s1087" type="#_x0000_t202" style="position:absolute;left:0;text-align:left;margin-left:-.8pt;margin-top:10.25pt;width:206pt;height:117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" fillcolor="white [3201]" strokeweight=".5pt">
                <v:textbox>
                  <w:txbxContent>
                    <w:p w14:paraId="39E18FD6" w14:textId="77777777" w:rsidR="000C722C" w:rsidRPr="002536F8" w:rsidRDefault="000C722C" w:rsidP="00FB6019">
                      <w:pPr>
                        <w:jc w:val="center"/>
                        <w:rPr>
                          <w:rFonts w:ascii="Arial" w:hAnsi="Arial" w:cs="Arial"/>
                        </w:rPr>
                      </w:pPr>
                      <w:r w:rsidRPr="002536F8">
                        <w:rPr>
                          <w:rFonts w:ascii="Arial" w:hAnsi="Arial" w:cs="Arial" w:hint="eastAsia"/>
                        </w:rPr>
                        <w:t>5402</w:t>
                      </w:r>
                      <w:r w:rsidRPr="002536F8">
                        <w:rPr>
                          <w:rFonts w:ascii="Arial" w:hAnsi="Arial" w:cs="Arial"/>
                        </w:rPr>
                        <w:t xml:space="preserve"> records identified through database searching</w:t>
                      </w:r>
                    </w:p>
                    <w:p w14:paraId="1D57D7B1" w14:textId="77777777" w:rsidR="000C722C" w:rsidRPr="002536F8" w:rsidRDefault="000C722C" w:rsidP="00FB6019">
                      <w:pPr>
                        <w:tabs>
                          <w:tab w:val="left" w:pos="2410"/>
                        </w:tabs>
                        <w:rPr>
                          <w:rFonts w:ascii="Arial" w:hAnsi="Arial" w:cs="Arial"/>
                        </w:rPr>
                      </w:pPr>
                      <w:r w:rsidRPr="002536F8">
                        <w:rPr>
                          <w:rFonts w:ascii="Arial" w:hAnsi="Arial" w:cs="Arial"/>
                        </w:rPr>
                        <w:t>Medline via PubMed</w:t>
                      </w:r>
                      <w:r w:rsidRPr="002536F8">
                        <w:rPr>
                          <w:rFonts w:ascii="Arial" w:hAnsi="Arial" w:cs="Arial"/>
                        </w:rPr>
                        <w:tab/>
                        <w:t>(n=</w:t>
                      </w:r>
                      <w:r w:rsidRPr="002536F8">
                        <w:rPr>
                          <w:rFonts w:ascii="Arial" w:hAnsi="Arial" w:cs="Arial" w:hint="eastAsia"/>
                        </w:rPr>
                        <w:t>2234</w:t>
                      </w:r>
                      <w:r w:rsidRPr="002536F8">
                        <w:rPr>
                          <w:rFonts w:ascii="Arial" w:hAnsi="Arial" w:cs="Arial"/>
                        </w:rPr>
                        <w:t>)</w:t>
                      </w:r>
                    </w:p>
                    <w:p w14:paraId="4DFA57B3" w14:textId="77777777" w:rsidR="000C722C" w:rsidRPr="002536F8" w:rsidRDefault="000C722C" w:rsidP="00FB6019">
                      <w:pPr>
                        <w:tabs>
                          <w:tab w:val="left" w:pos="2425"/>
                        </w:tabs>
                        <w:rPr>
                          <w:rFonts w:ascii="Arial" w:hAnsi="Arial" w:cs="Arial"/>
                        </w:rPr>
                      </w:pPr>
                      <w:r w:rsidRPr="002536F8">
                        <w:rPr>
                          <w:rFonts w:ascii="Arial" w:hAnsi="Arial" w:cs="Arial"/>
                        </w:rPr>
                        <w:t>CENTRAL</w:t>
                      </w:r>
                      <w:r w:rsidRPr="002536F8">
                        <w:rPr>
                          <w:rFonts w:ascii="Arial" w:hAnsi="Arial" w:cs="Arial"/>
                        </w:rPr>
                        <w:tab/>
                        <w:t>(n=</w:t>
                      </w:r>
                      <w:r w:rsidRPr="002536F8">
                        <w:rPr>
                          <w:rFonts w:ascii="Arial" w:hAnsi="Arial" w:cs="Arial" w:hint="eastAsia"/>
                        </w:rPr>
                        <w:t>2395</w:t>
                      </w:r>
                      <w:r w:rsidRPr="002536F8">
                        <w:rPr>
                          <w:rFonts w:ascii="Arial" w:hAnsi="Arial" w:cs="Arial"/>
                        </w:rPr>
                        <w:t>)</w:t>
                      </w:r>
                    </w:p>
                    <w:p w14:paraId="180342ED" w14:textId="77777777" w:rsidR="000C722C" w:rsidRPr="009E0CD6" w:rsidRDefault="000C722C" w:rsidP="00FB6019">
                      <w:pPr>
                        <w:tabs>
                          <w:tab w:val="left" w:pos="2410"/>
                        </w:tabs>
                        <w:rPr>
                          <w:rFonts w:ascii="Arial" w:hAnsi="Arial" w:cs="Arial"/>
                        </w:rPr>
                      </w:pPr>
                      <w:proofErr w:type="spellStart"/>
                      <w:r w:rsidRPr="002536F8">
                        <w:rPr>
                          <w:rFonts w:ascii="Arial" w:hAnsi="Arial" w:cs="Arial"/>
                        </w:rPr>
                        <w:t>Igaku</w:t>
                      </w:r>
                      <w:proofErr w:type="spellEnd"/>
                      <w:r w:rsidRPr="002536F8">
                        <w:rPr>
                          <w:rFonts w:ascii="Arial" w:hAnsi="Arial" w:cs="Arial"/>
                        </w:rPr>
                        <w:t>-Chuo-</w:t>
                      </w:r>
                      <w:proofErr w:type="spellStart"/>
                      <w:r w:rsidRPr="002536F8">
                        <w:rPr>
                          <w:rFonts w:ascii="Arial" w:hAnsi="Arial" w:cs="Arial"/>
                        </w:rPr>
                        <w:t>Zasshi</w:t>
                      </w:r>
                      <w:proofErr w:type="spellEnd"/>
                      <w:r w:rsidRPr="002536F8">
                        <w:rPr>
                          <w:rFonts w:ascii="Arial" w:hAnsi="Arial" w:cs="Arial"/>
                        </w:rPr>
                        <w:tab/>
                        <w:t>(n=</w:t>
                      </w:r>
                      <w:r w:rsidRPr="002536F8">
                        <w:rPr>
                          <w:rFonts w:ascii="Arial" w:hAnsi="Arial" w:cs="Arial" w:hint="eastAsia"/>
                        </w:rPr>
                        <w:t>773</w:t>
                      </w:r>
                      <w:r w:rsidRPr="002536F8">
                        <w:rPr>
                          <w:rFonts w:ascii="Arial" w:hAnsi="Arial" w:cs="Arial"/>
                        </w:rPr>
                        <w:t>)</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70880" behindDoc="0" locked="0" layoutInCell="1" allowOverlap="1" wp14:anchorId="710C16EB" wp14:editId="77D834E5">
                <wp:simplePos x="0" y="0"/>
                <wp:positionH relativeFrom="column">
                  <wp:posOffset>3126740</wp:posOffset>
                </wp:positionH>
                <wp:positionV relativeFrom="paragraph">
                  <wp:posOffset>130175</wp:posOffset>
                </wp:positionV>
                <wp:extent cx="2616200" cy="1485900"/>
                <wp:effectExtent l="0" t="0" r="12700" b="19050"/>
                <wp:wrapNone/>
                <wp:docPr id="137" name="テキスト ボックス 137"/>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2F19366" w14:textId="77777777" w:rsidR="000C722C" w:rsidRPr="009E0CD6" w:rsidRDefault="000C722C" w:rsidP="00FB6019">
                            <w:pPr>
                              <w:jc w:val="center"/>
                              <w:rPr>
                                <w:rFonts w:ascii="Arial" w:hAnsi="Arial" w:cs="Arial"/>
                              </w:rPr>
                            </w:pPr>
                            <w:r w:rsidRPr="009E0CD6">
                              <w:rPr>
                                <w:rFonts w:ascii="Arial" w:hAnsi="Arial" w:cs="Arial"/>
                              </w:rPr>
                              <w:t>0 additional records identified through other sources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0C16EB" id="テキスト ボックス 137" o:spid="_x0000_s1088" type="#_x0000_t202" style="position:absolute;left:0;text-align:left;margin-left:246.2pt;margin-top:10.25pt;width:206pt;height:117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" fillcolor="white [3201]" strokeweight=".5pt">
                <v:textbox>
                  <w:txbxContent>
                    <w:p w14:paraId="22F19366" w14:textId="77777777" w:rsidR="000C722C" w:rsidRPr="009E0CD6" w:rsidRDefault="000C722C" w:rsidP="00FB6019">
                      <w:pPr>
                        <w:jc w:val="center"/>
                        <w:rPr>
                          <w:rFonts w:ascii="Arial" w:hAnsi="Arial" w:cs="Arial"/>
                        </w:rPr>
                      </w:pPr>
                      <w:r w:rsidRPr="009E0CD6">
                        <w:rPr>
                          <w:rFonts w:ascii="Arial" w:hAnsi="Arial" w:cs="Arial"/>
                        </w:rPr>
                        <w:t>0 additional records identified through other sources</w:t>
                      </w:r>
                    </w:p>
                  </w:txbxContent>
                </v:textbox>
              </v:shape>
            </w:pict>
          </mc:Fallback>
        </mc:AlternateContent>
      </w:r>
    </w:p>
    <w:p w14:paraId="3FF07005" w14:textId="77777777" w:rsidR="000C722C" w:rsidRPr="00347782" w:rsidRDefault="000C722C" w:rsidP="00FB6019">
      <w:pPr>
        <w:rPr>
          <w:rFonts w:ascii="ＭＳ Ｐゴシック" w:eastAsia="ＭＳ Ｐゴシック" w:hAnsi="ＭＳ Ｐゴシック"/>
          <w:szCs w:val="21"/>
        </w:rPr>
      </w:pPr>
      <w:r w:rsidRPr="00347782">
        <w:rPr>
          <w:rFonts w:ascii="ＭＳ Ｐゴシック" w:eastAsia="ＭＳ Ｐゴシック" w:hAnsi="ＭＳ Ｐゴシック"/>
          <w:noProof/>
          <w:szCs w:val="21"/>
        </w:rPr>
        <mc:AlternateContent>
          <mc:Choice Requires="wps">
            <w:drawing>
              <wp:anchor distT="0" distB="0" distL="114300" distR="114300" simplePos="0" relativeHeight="251788288" behindDoc="0" locked="0" layoutInCell="1" allowOverlap="1" wp14:anchorId="3C723B63" wp14:editId="055D2B19">
                <wp:simplePos x="0" y="0"/>
                <wp:positionH relativeFrom="column">
                  <wp:posOffset>855345</wp:posOffset>
                </wp:positionH>
                <wp:positionV relativeFrom="paragraph">
                  <wp:posOffset>6854825</wp:posOffset>
                </wp:positionV>
                <wp:extent cx="3185160" cy="906780"/>
                <wp:effectExtent l="0" t="0" r="15240" b="26670"/>
                <wp:wrapNone/>
                <wp:docPr id="138" name="テキスト ボックス 138"/>
                <wp:cNvGraphicFramePr/>
                <a:graphic xmlns:a="http://schemas.openxmlformats.org/drawingml/2006/main">
                  <a:graphicData uri="http://schemas.microsoft.com/office/word/2010/wordprocessingShape">
                    <wps:wsp>
                      <wps:cNvSpPr txBox="1"/>
                      <wps:spPr>
                        <a:xfrm>
                          <a:off x="0" y="0"/>
                          <a:ext cx="3185160" cy="9067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234C697" w14:textId="77777777" w:rsidR="000C722C" w:rsidRPr="009E0CD6" w:rsidRDefault="000C722C" w:rsidP="00FB6019">
                            <w:pPr>
                              <w:jc w:val="center"/>
                              <w:rPr>
                                <w:rFonts w:ascii="Arial" w:hAnsi="Arial" w:cs="Arial"/>
                                <w:sz w:val="22"/>
                                <w:szCs w:val="22"/>
                                <w:lang w:val="en"/>
                              </w:rPr>
                            </w:pPr>
                            <w:r>
                              <w:rPr>
                                <w:rFonts w:ascii="Arial" w:hAnsi="Arial" w:cs="Arial"/>
                                <w:sz w:val="22"/>
                                <w:szCs w:val="22"/>
                              </w:rPr>
                              <w:t>8</w:t>
                            </w:r>
                            <w:r w:rsidRPr="009E0CD6">
                              <w:rPr>
                                <w:rFonts w:ascii="Arial" w:hAnsi="Arial" w:cs="Arial"/>
                                <w:sz w:val="22"/>
                                <w:szCs w:val="22"/>
                              </w:rPr>
                              <w:t xml:space="preserve"> Studies included in quantitative synthesis (meta-analysis)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723B63" id="テキスト ボックス 138" o:spid="_x0000_s1089" type="#_x0000_t202" style="position:absolute;left:0;text-align:left;margin-left:67.35pt;margin-top:539.75pt;width:250.8pt;height:71.4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" fillcolor="white [3201]" strokeweight=".5pt">
                <v:textbox>
                  <w:txbxContent>
                    <w:p w14:paraId="1234C697" w14:textId="77777777" w:rsidR="000C722C" w:rsidRPr="009E0CD6" w:rsidRDefault="000C722C" w:rsidP="00FB6019">
                      <w:pPr>
                        <w:jc w:val="center"/>
                        <w:rPr>
                          <w:rFonts w:ascii="Arial" w:hAnsi="Arial" w:cs="Arial"/>
                          <w:sz w:val="22"/>
                          <w:szCs w:val="22"/>
                          <w:lang w:val="en"/>
                        </w:rPr>
                      </w:pPr>
                      <w:r>
                        <w:rPr>
                          <w:rFonts w:ascii="Arial" w:hAnsi="Arial" w:cs="Arial"/>
                          <w:sz w:val="22"/>
                          <w:szCs w:val="22"/>
                        </w:rPr>
                        <w:t>8</w:t>
                      </w:r>
                      <w:r w:rsidRPr="009E0CD6">
                        <w:rPr>
                          <w:rFonts w:ascii="Arial" w:hAnsi="Arial" w:cs="Arial"/>
                          <w:sz w:val="22"/>
                          <w:szCs w:val="22"/>
                        </w:rPr>
                        <w:t xml:space="preserve"> Studies included in quantitative synthesis (meta-analysis)</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89312" behindDoc="0" locked="0" layoutInCell="1" allowOverlap="1" wp14:anchorId="624B014C" wp14:editId="727DA8AF">
                <wp:simplePos x="0" y="0"/>
                <wp:positionH relativeFrom="column">
                  <wp:posOffset>2491740</wp:posOffset>
                </wp:positionH>
                <wp:positionV relativeFrom="paragraph">
                  <wp:posOffset>6249035</wp:posOffset>
                </wp:positionV>
                <wp:extent cx="0" cy="609600"/>
                <wp:effectExtent l="76200" t="0" r="57150" b="57150"/>
                <wp:wrapNone/>
                <wp:docPr id="139" name="直線矢印コネクタ 139"/>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004DA82" id="直線矢印コネクタ 139" o:spid="_x0000_s1026" type="#_x0000_t32" style="position:absolute;left:0;text-align:left;margin-left:196.2pt;margin-top:492.05pt;width:0;height:48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" strokecolor="black [3213]" strokeweight="1.5pt">
                <v:stroke endarrow="block" joinstyle="miter"/>
              </v:shape>
            </w:pict>
          </mc:Fallback>
        </mc:AlternateContent>
      </w:r>
    </w:p>
    <w:p w14:paraId="0606581F" w14:textId="77777777" w:rsidR="000C722C" w:rsidRPr="00347782" w:rsidRDefault="000C722C" w:rsidP="00FB6019">
      <w:pPr>
        <w:rPr>
          <w:rFonts w:ascii="ＭＳ Ｐゴシック" w:eastAsia="ＭＳ Ｐゴシック" w:hAnsi="ＭＳ Ｐゴシック"/>
          <w:color w:val="000000" w:themeColor="text1"/>
          <w:szCs w:val="21"/>
        </w:rPr>
      </w:pPr>
      <w:r w:rsidRPr="00347782">
        <w:rPr>
          <w:rFonts w:ascii="ＭＳ Ｐゴシック" w:eastAsia="ＭＳ Ｐゴシック" w:hAnsi="ＭＳ Ｐゴシック"/>
          <w:noProof/>
          <w:szCs w:val="21"/>
        </w:rPr>
        <mc:AlternateContent>
          <mc:Choice Requires="wps">
            <w:drawing>
              <wp:anchor distT="0" distB="0" distL="114300" distR="114300" simplePos="0" relativeHeight="251769856" behindDoc="0" locked="0" layoutInCell="1" allowOverlap="1" wp14:anchorId="59BD26E0" wp14:editId="48894F65">
                <wp:simplePos x="0" y="0"/>
                <wp:positionH relativeFrom="column">
                  <wp:posOffset>4095750</wp:posOffset>
                </wp:positionH>
                <wp:positionV relativeFrom="paragraph">
                  <wp:posOffset>4845050</wp:posOffset>
                </wp:positionV>
                <wp:extent cx="2253342" cy="1720850"/>
                <wp:effectExtent l="0" t="0" r="13970" b="12700"/>
                <wp:wrapNone/>
                <wp:docPr id="140" name="テキスト ボックス 140"/>
                <wp:cNvGraphicFramePr/>
                <a:graphic xmlns:a="http://schemas.openxmlformats.org/drawingml/2006/main">
                  <a:graphicData uri="http://schemas.microsoft.com/office/word/2010/wordprocessingShape">
                    <wps:wsp>
                      <wps:cNvSpPr txBox="1"/>
                      <wps:spPr>
                        <a:xfrm>
                          <a:off x="0" y="0"/>
                          <a:ext cx="2253342" cy="1720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185E2BB" w14:textId="77777777" w:rsidR="000C722C" w:rsidRPr="009E0CD6" w:rsidRDefault="000C722C" w:rsidP="00FB6019">
                            <w:pPr>
                              <w:rPr>
                                <w:rFonts w:ascii="Arial" w:hAnsi="Arial" w:cs="Arial"/>
                              </w:rPr>
                            </w:pPr>
                            <w:r>
                              <w:rPr>
                                <w:rFonts w:ascii="Arial" w:hAnsi="Arial" w:cs="Arial"/>
                              </w:rPr>
                              <w:t>89</w:t>
                            </w:r>
                            <w:r w:rsidRPr="009E0CD6">
                              <w:rPr>
                                <w:rFonts w:ascii="Arial" w:hAnsi="Arial" w:cs="Arial"/>
                              </w:rPr>
                              <w:t xml:space="preserve"> Full-text articles excluded, with reasons:</w:t>
                            </w:r>
                          </w:p>
                          <w:p w14:paraId="7857FFB0" w14:textId="77777777" w:rsidR="000C722C" w:rsidRDefault="000C722C" w:rsidP="00FB6019">
                            <w:pPr>
                              <w:jc w:val="left"/>
                              <w:rPr>
                                <w:rFonts w:ascii="Arial" w:hAnsi="Arial" w:cs="Arial"/>
                              </w:rPr>
                            </w:pPr>
                            <w:r w:rsidRPr="009E0CD6">
                              <w:rPr>
                                <w:rFonts w:ascii="Arial" w:hAnsi="Arial" w:cs="Arial"/>
                              </w:rPr>
                              <w:t>・</w:t>
                            </w:r>
                            <w:r>
                              <w:rPr>
                                <w:rFonts w:ascii="Arial" w:hAnsi="Arial" w:cs="Arial" w:hint="eastAsia"/>
                              </w:rPr>
                              <w:t>W</w:t>
                            </w:r>
                            <w:r>
                              <w:rPr>
                                <w:rFonts w:ascii="Arial" w:hAnsi="Arial" w:cs="Arial"/>
                              </w:rPr>
                              <w:t>rong language (n=3)</w:t>
                            </w:r>
                          </w:p>
                          <w:p w14:paraId="62F90862" w14:textId="77777777" w:rsidR="000C722C" w:rsidRPr="009E0CD6" w:rsidRDefault="000C722C" w:rsidP="00FB6019">
                            <w:pPr>
                              <w:jc w:val="left"/>
                              <w:rPr>
                                <w:rFonts w:ascii="Arial" w:hAnsi="Arial" w:cs="Arial"/>
                              </w:rPr>
                            </w:pPr>
                            <w:r>
                              <w:rPr>
                                <w:rFonts w:ascii="Arial" w:hAnsi="Arial" w:cs="Arial" w:hint="eastAsia"/>
                              </w:rPr>
                              <w:t>・</w:t>
                            </w:r>
                            <w:r w:rsidRPr="009E0CD6">
                              <w:rPr>
                                <w:rFonts w:ascii="Arial" w:hAnsi="Arial" w:cs="Arial"/>
                              </w:rPr>
                              <w:t>Wrong study design (n=</w:t>
                            </w:r>
                            <w:r>
                              <w:rPr>
                                <w:rFonts w:ascii="Arial" w:hAnsi="Arial" w:cs="Arial"/>
                              </w:rPr>
                              <w:t>28</w:t>
                            </w:r>
                            <w:r w:rsidRPr="009E0CD6">
                              <w:rPr>
                                <w:rFonts w:ascii="Arial" w:hAnsi="Arial" w:cs="Arial"/>
                              </w:rPr>
                              <w:t>)</w:t>
                            </w:r>
                          </w:p>
                          <w:p w14:paraId="06C384C7" w14:textId="77777777" w:rsidR="000C722C" w:rsidRDefault="000C722C" w:rsidP="00FB6019">
                            <w:pPr>
                              <w:jc w:val="left"/>
                              <w:rPr>
                                <w:rFonts w:ascii="Arial" w:hAnsi="Arial" w:cs="Arial"/>
                              </w:rPr>
                            </w:pPr>
                            <w:r w:rsidRPr="009E0CD6">
                              <w:rPr>
                                <w:rFonts w:ascii="Arial" w:hAnsi="Arial" w:cs="Arial"/>
                              </w:rPr>
                              <w:t>・</w:t>
                            </w:r>
                            <w:r w:rsidRPr="009E0CD6">
                              <w:rPr>
                                <w:rFonts w:ascii="Arial" w:hAnsi="Arial" w:cs="Arial"/>
                              </w:rPr>
                              <w:t>Wrong intervention (n=</w:t>
                            </w:r>
                            <w:r>
                              <w:rPr>
                                <w:rFonts w:ascii="Arial" w:hAnsi="Arial" w:cs="Arial"/>
                              </w:rPr>
                              <w:t>7</w:t>
                            </w:r>
                            <w:r w:rsidRPr="009E0CD6">
                              <w:rPr>
                                <w:rFonts w:ascii="Arial" w:hAnsi="Arial" w:cs="Arial"/>
                              </w:rPr>
                              <w:t>)</w:t>
                            </w:r>
                          </w:p>
                          <w:p w14:paraId="15C96C5C" w14:textId="77777777" w:rsidR="000C722C" w:rsidRDefault="000C722C" w:rsidP="00FB6019">
                            <w:pPr>
                              <w:jc w:val="left"/>
                              <w:rPr>
                                <w:rFonts w:ascii="Arial" w:hAnsi="Arial" w:cs="Arial"/>
                              </w:rPr>
                            </w:pPr>
                            <w:r>
                              <w:rPr>
                                <w:rFonts w:ascii="Arial" w:hAnsi="Arial" w:cs="Arial" w:hint="eastAsia"/>
                              </w:rPr>
                              <w:t>・</w:t>
                            </w:r>
                            <w:r>
                              <w:rPr>
                                <w:rFonts w:ascii="Arial" w:hAnsi="Arial" w:cs="Arial"/>
                              </w:rPr>
                              <w:t>Duplication (n=19)</w:t>
                            </w:r>
                          </w:p>
                          <w:p w14:paraId="6B4EC363" w14:textId="77777777" w:rsidR="000C722C" w:rsidRPr="009E0CD6" w:rsidRDefault="000C722C" w:rsidP="00FB6019">
                            <w:pPr>
                              <w:jc w:val="left"/>
                              <w:rPr>
                                <w:rFonts w:ascii="Arial" w:hAnsi="Arial" w:cs="Arial"/>
                              </w:rPr>
                            </w:pPr>
                            <w:r>
                              <w:rPr>
                                <w:rFonts w:ascii="Arial" w:hAnsi="Arial" w:cs="Arial" w:hint="eastAsia"/>
                              </w:rPr>
                              <w:t>・</w:t>
                            </w:r>
                            <w:r w:rsidRPr="00D171AD">
                              <w:rPr>
                                <w:rFonts w:ascii="Arial" w:hAnsi="Arial" w:cs="Arial"/>
                              </w:rPr>
                              <w:t xml:space="preserve">Awaiting for classification </w:t>
                            </w:r>
                            <w:r>
                              <w:rPr>
                                <w:rFonts w:ascii="Arial" w:hAnsi="Arial" w:cs="Arial"/>
                              </w:rPr>
                              <w:t xml:space="preserve">(n=32)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BD26E0" id="テキスト ボックス 140" o:spid="_x0000_s1090" type="#_x0000_t202" style="position:absolute;left:0;text-align:left;margin-left:322.5pt;margin-top:381.5pt;width:177.45pt;height:135.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" fillcolor="white [3201]" strokeweight=".5pt">
                <v:textbox>
                  <w:txbxContent>
                    <w:p w14:paraId="3185E2BB" w14:textId="77777777" w:rsidR="000C722C" w:rsidRPr="009E0CD6" w:rsidRDefault="000C722C" w:rsidP="00FB6019">
                      <w:pPr>
                        <w:rPr>
                          <w:rFonts w:ascii="Arial" w:hAnsi="Arial" w:cs="Arial"/>
                        </w:rPr>
                      </w:pPr>
                      <w:r>
                        <w:rPr>
                          <w:rFonts w:ascii="Arial" w:hAnsi="Arial" w:cs="Arial"/>
                        </w:rPr>
                        <w:t>89</w:t>
                      </w:r>
                      <w:r w:rsidRPr="009E0CD6">
                        <w:rPr>
                          <w:rFonts w:ascii="Arial" w:hAnsi="Arial" w:cs="Arial"/>
                        </w:rPr>
                        <w:t xml:space="preserve"> Full-text articles excluded, with reasons:</w:t>
                      </w:r>
                    </w:p>
                    <w:p w14:paraId="7857FFB0" w14:textId="77777777" w:rsidR="000C722C" w:rsidRDefault="000C722C" w:rsidP="00FB6019">
                      <w:pPr>
                        <w:jc w:val="left"/>
                        <w:rPr>
                          <w:rFonts w:ascii="Arial" w:hAnsi="Arial" w:cs="Arial"/>
                        </w:rPr>
                      </w:pPr>
                      <w:r w:rsidRPr="009E0CD6">
                        <w:rPr>
                          <w:rFonts w:ascii="Arial" w:hAnsi="Arial" w:cs="Arial"/>
                        </w:rPr>
                        <w:t>・</w:t>
                      </w:r>
                      <w:r>
                        <w:rPr>
                          <w:rFonts w:ascii="Arial" w:hAnsi="Arial" w:cs="Arial" w:hint="eastAsia"/>
                        </w:rPr>
                        <w:t>W</w:t>
                      </w:r>
                      <w:r>
                        <w:rPr>
                          <w:rFonts w:ascii="Arial" w:hAnsi="Arial" w:cs="Arial"/>
                        </w:rPr>
                        <w:t>rong language (n=3)</w:t>
                      </w:r>
                    </w:p>
                    <w:p w14:paraId="62F90862" w14:textId="77777777" w:rsidR="000C722C" w:rsidRPr="009E0CD6" w:rsidRDefault="000C722C" w:rsidP="00FB6019">
                      <w:pPr>
                        <w:jc w:val="left"/>
                        <w:rPr>
                          <w:rFonts w:ascii="Arial" w:hAnsi="Arial" w:cs="Arial"/>
                        </w:rPr>
                      </w:pPr>
                      <w:r>
                        <w:rPr>
                          <w:rFonts w:ascii="Arial" w:hAnsi="Arial" w:cs="Arial" w:hint="eastAsia"/>
                        </w:rPr>
                        <w:t>・</w:t>
                      </w:r>
                      <w:r w:rsidRPr="009E0CD6">
                        <w:rPr>
                          <w:rFonts w:ascii="Arial" w:hAnsi="Arial" w:cs="Arial"/>
                        </w:rPr>
                        <w:t>Wrong study design (n=</w:t>
                      </w:r>
                      <w:r>
                        <w:rPr>
                          <w:rFonts w:ascii="Arial" w:hAnsi="Arial" w:cs="Arial"/>
                        </w:rPr>
                        <w:t>28</w:t>
                      </w:r>
                      <w:r w:rsidRPr="009E0CD6">
                        <w:rPr>
                          <w:rFonts w:ascii="Arial" w:hAnsi="Arial" w:cs="Arial"/>
                        </w:rPr>
                        <w:t>)</w:t>
                      </w:r>
                    </w:p>
                    <w:p w14:paraId="06C384C7" w14:textId="77777777" w:rsidR="000C722C" w:rsidRDefault="000C722C" w:rsidP="00FB6019">
                      <w:pPr>
                        <w:jc w:val="left"/>
                        <w:rPr>
                          <w:rFonts w:ascii="Arial" w:hAnsi="Arial" w:cs="Arial"/>
                        </w:rPr>
                      </w:pPr>
                      <w:r w:rsidRPr="009E0CD6">
                        <w:rPr>
                          <w:rFonts w:ascii="Arial" w:hAnsi="Arial" w:cs="Arial"/>
                        </w:rPr>
                        <w:t>・</w:t>
                      </w:r>
                      <w:r w:rsidRPr="009E0CD6">
                        <w:rPr>
                          <w:rFonts w:ascii="Arial" w:hAnsi="Arial" w:cs="Arial"/>
                        </w:rPr>
                        <w:t>Wrong intervention (n=</w:t>
                      </w:r>
                      <w:r>
                        <w:rPr>
                          <w:rFonts w:ascii="Arial" w:hAnsi="Arial" w:cs="Arial"/>
                        </w:rPr>
                        <w:t>7</w:t>
                      </w:r>
                      <w:r w:rsidRPr="009E0CD6">
                        <w:rPr>
                          <w:rFonts w:ascii="Arial" w:hAnsi="Arial" w:cs="Arial"/>
                        </w:rPr>
                        <w:t>)</w:t>
                      </w:r>
                    </w:p>
                    <w:p w14:paraId="15C96C5C" w14:textId="77777777" w:rsidR="000C722C" w:rsidRDefault="000C722C" w:rsidP="00FB6019">
                      <w:pPr>
                        <w:jc w:val="left"/>
                        <w:rPr>
                          <w:rFonts w:ascii="Arial" w:hAnsi="Arial" w:cs="Arial"/>
                        </w:rPr>
                      </w:pPr>
                      <w:r>
                        <w:rPr>
                          <w:rFonts w:ascii="Arial" w:hAnsi="Arial" w:cs="Arial" w:hint="eastAsia"/>
                        </w:rPr>
                        <w:t>・</w:t>
                      </w:r>
                      <w:r>
                        <w:rPr>
                          <w:rFonts w:ascii="Arial" w:hAnsi="Arial" w:cs="Arial"/>
                        </w:rPr>
                        <w:t>Duplication (n=19)</w:t>
                      </w:r>
                    </w:p>
                    <w:p w14:paraId="6B4EC363" w14:textId="77777777" w:rsidR="000C722C" w:rsidRPr="009E0CD6" w:rsidRDefault="000C722C" w:rsidP="00FB6019">
                      <w:pPr>
                        <w:jc w:val="left"/>
                        <w:rPr>
                          <w:rFonts w:ascii="Arial" w:hAnsi="Arial" w:cs="Arial"/>
                        </w:rPr>
                      </w:pPr>
                      <w:r>
                        <w:rPr>
                          <w:rFonts w:ascii="Arial" w:hAnsi="Arial" w:cs="Arial" w:hint="eastAsia"/>
                        </w:rPr>
                        <w:t>・</w:t>
                      </w:r>
                      <w:r w:rsidRPr="00D171AD">
                        <w:rPr>
                          <w:rFonts w:ascii="Arial" w:hAnsi="Arial" w:cs="Arial"/>
                        </w:rPr>
                        <w:t xml:space="preserve">Awaiting for classification </w:t>
                      </w:r>
                      <w:r>
                        <w:rPr>
                          <w:rFonts w:ascii="Arial" w:hAnsi="Arial" w:cs="Arial"/>
                        </w:rPr>
                        <w:t xml:space="preserve">(n=32) </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72928" behindDoc="0" locked="0" layoutInCell="1" allowOverlap="1" wp14:anchorId="56B79E5F" wp14:editId="5D4383B1">
                <wp:simplePos x="0" y="0"/>
                <wp:positionH relativeFrom="column">
                  <wp:posOffset>4093028</wp:posOffset>
                </wp:positionH>
                <wp:positionV relativeFrom="paragraph">
                  <wp:posOffset>2416629</wp:posOffset>
                </wp:positionV>
                <wp:extent cx="2165985" cy="611505"/>
                <wp:effectExtent l="0" t="0" r="18415" b="10795"/>
                <wp:wrapNone/>
                <wp:docPr id="141" name="テキスト ボックス 141"/>
                <wp:cNvGraphicFramePr/>
                <a:graphic xmlns:a="http://schemas.openxmlformats.org/drawingml/2006/main">
                  <a:graphicData uri="http://schemas.microsoft.com/office/word/2010/wordprocessingShape">
                    <wps:wsp>
                      <wps:cNvSpPr txBox="1"/>
                      <wps:spPr>
                        <a:xfrm>
                          <a:off x="0" y="0"/>
                          <a:ext cx="2165985"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541704D" w14:textId="77777777" w:rsidR="000C722C" w:rsidRPr="009E0CD6" w:rsidRDefault="000C722C" w:rsidP="00FB6019">
                            <w:pPr>
                              <w:jc w:val="center"/>
                              <w:rPr>
                                <w:rFonts w:ascii="Arial" w:hAnsi="Arial" w:cs="Arial"/>
                              </w:rPr>
                            </w:pPr>
                            <w:r w:rsidRPr="009E0CD6">
                              <w:rPr>
                                <w:rFonts w:ascii="Arial" w:hAnsi="Arial" w:cs="Arial"/>
                              </w:rPr>
                              <w:t>Duplicates</w:t>
                            </w:r>
                          </w:p>
                          <w:p w14:paraId="6A7E2438" w14:textId="77777777" w:rsidR="000C722C" w:rsidRPr="009E0CD6" w:rsidRDefault="000C722C" w:rsidP="00FB6019">
                            <w:pPr>
                              <w:jc w:val="center"/>
                              <w:rPr>
                                <w:rFonts w:ascii="Arial" w:hAnsi="Arial" w:cs="Arial"/>
                              </w:rPr>
                            </w:pPr>
                            <w:r w:rsidRPr="002536F8">
                              <w:rPr>
                                <w:rFonts w:ascii="Arial" w:hAnsi="Arial" w:cs="Arial"/>
                              </w:rPr>
                              <w:t>n=</w:t>
                            </w:r>
                            <w:r w:rsidRPr="002536F8">
                              <w:rPr>
                                <w:rFonts w:ascii="Arial" w:hAnsi="Arial" w:cs="Arial" w:hint="eastAsia"/>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B79E5F" id="テキスト ボックス 141" o:spid="_x0000_s1091" type="#_x0000_t202" style="position:absolute;left:0;text-align:left;margin-left:322.3pt;margin-top:190.3pt;width:170.55pt;height:48.1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" fillcolor="white [3201]" strokeweight=".5pt">
                <v:textbox>
                  <w:txbxContent>
                    <w:p w14:paraId="7541704D" w14:textId="77777777" w:rsidR="000C722C" w:rsidRPr="009E0CD6" w:rsidRDefault="000C722C" w:rsidP="00FB6019">
                      <w:pPr>
                        <w:jc w:val="center"/>
                        <w:rPr>
                          <w:rFonts w:ascii="Arial" w:hAnsi="Arial" w:cs="Arial"/>
                        </w:rPr>
                      </w:pPr>
                      <w:r w:rsidRPr="009E0CD6">
                        <w:rPr>
                          <w:rFonts w:ascii="Arial" w:hAnsi="Arial" w:cs="Arial"/>
                        </w:rPr>
                        <w:t>Duplicates</w:t>
                      </w:r>
                    </w:p>
                    <w:p w14:paraId="6A7E2438" w14:textId="77777777" w:rsidR="000C722C" w:rsidRPr="009E0CD6" w:rsidRDefault="000C722C" w:rsidP="00FB6019">
                      <w:pPr>
                        <w:jc w:val="center"/>
                        <w:rPr>
                          <w:rFonts w:ascii="Arial" w:hAnsi="Arial" w:cs="Arial"/>
                        </w:rPr>
                      </w:pPr>
                      <w:r w:rsidRPr="002536F8">
                        <w:rPr>
                          <w:rFonts w:ascii="Arial" w:hAnsi="Arial" w:cs="Arial"/>
                        </w:rPr>
                        <w:t>n=</w:t>
                      </w:r>
                      <w:r w:rsidRPr="002536F8">
                        <w:rPr>
                          <w:rFonts w:ascii="Arial" w:hAnsi="Arial" w:cs="Arial" w:hint="eastAsia"/>
                        </w:rPr>
                        <w:t>4</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67808" behindDoc="0" locked="0" layoutInCell="1" allowOverlap="1" wp14:anchorId="02200DB3" wp14:editId="22BA2AD3">
                <wp:simplePos x="0" y="0"/>
                <wp:positionH relativeFrom="column">
                  <wp:posOffset>4114800</wp:posOffset>
                </wp:positionH>
                <wp:positionV relativeFrom="paragraph">
                  <wp:posOffset>3537857</wp:posOffset>
                </wp:positionV>
                <wp:extent cx="2144214" cy="714375"/>
                <wp:effectExtent l="0" t="0" r="15240" b="9525"/>
                <wp:wrapNone/>
                <wp:docPr id="142" name="テキスト ボックス 142"/>
                <wp:cNvGraphicFramePr/>
                <a:graphic xmlns:a="http://schemas.openxmlformats.org/drawingml/2006/main">
                  <a:graphicData uri="http://schemas.microsoft.com/office/word/2010/wordprocessingShape">
                    <wps:wsp>
                      <wps:cNvSpPr txBox="1"/>
                      <wps:spPr>
                        <a:xfrm>
                          <a:off x="0" y="0"/>
                          <a:ext cx="2144214" cy="714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5E500FC" w14:textId="77777777" w:rsidR="000C722C" w:rsidRPr="009E0CD6" w:rsidRDefault="000C722C" w:rsidP="00FB6019">
                            <w:pPr>
                              <w:jc w:val="center"/>
                              <w:rPr>
                                <w:rFonts w:ascii="Arial" w:hAnsi="Arial" w:cs="Arial"/>
                              </w:rPr>
                            </w:pPr>
                            <w:r>
                              <w:rPr>
                                <w:rFonts w:ascii="Arial" w:hAnsi="Arial" w:cs="Arial"/>
                              </w:rPr>
                              <w:t>5301</w:t>
                            </w:r>
                            <w:r w:rsidRPr="009E0CD6">
                              <w:rPr>
                                <w:rFonts w:ascii="Arial" w:hAnsi="Arial" w:cs="Arial"/>
                              </w:rPr>
                              <w:t xml:space="preserve"> records excluded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200DB3" id="テキスト ボックス 142" o:spid="_x0000_s1092" type="#_x0000_t202" style="position:absolute;left:0;text-align:left;margin-left:324pt;margin-top:278.55pt;width:168.85pt;height:56.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" fillcolor="white [3201]" strokeweight=".5pt">
                <v:textbox>
                  <w:txbxContent>
                    <w:p w14:paraId="35E500FC" w14:textId="77777777" w:rsidR="000C722C" w:rsidRPr="009E0CD6" w:rsidRDefault="000C722C" w:rsidP="00FB6019">
                      <w:pPr>
                        <w:jc w:val="center"/>
                        <w:rPr>
                          <w:rFonts w:ascii="Arial" w:hAnsi="Arial" w:cs="Arial"/>
                        </w:rPr>
                      </w:pPr>
                      <w:r>
                        <w:rPr>
                          <w:rFonts w:ascii="Arial" w:hAnsi="Arial" w:cs="Arial"/>
                        </w:rPr>
                        <w:t>5301</w:t>
                      </w:r>
                      <w:r w:rsidRPr="009E0CD6">
                        <w:rPr>
                          <w:rFonts w:ascii="Arial" w:hAnsi="Arial" w:cs="Arial"/>
                        </w:rPr>
                        <w:t xml:space="preserve"> records excluded</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90336" behindDoc="0" locked="0" layoutInCell="1" allowOverlap="1" wp14:anchorId="5B09AD3B" wp14:editId="1D479357">
                <wp:simplePos x="0" y="0"/>
                <wp:positionH relativeFrom="column">
                  <wp:posOffset>-598715</wp:posOffset>
                </wp:positionH>
                <wp:positionV relativeFrom="paragraph">
                  <wp:posOffset>5834743</wp:posOffset>
                </wp:positionV>
                <wp:extent cx="587828" cy="1504950"/>
                <wp:effectExtent l="0" t="0" r="9525" b="19050"/>
                <wp:wrapNone/>
                <wp:docPr id="143" name="角丸四角形 143"/>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F6C09B9" w14:textId="77777777" w:rsidR="000C722C" w:rsidRPr="000757AD" w:rsidRDefault="000C722C" w:rsidP="00FB6019">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09AD3B" id="角丸四角形 143" o:spid="_x0000_s1093" style="position:absolute;left:0;text-align:left;margin-left:-47.15pt;margin-top:459.45pt;width:46.3pt;height:118.5pt;rotation:180;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" fillcolor="#4472c4 [3204]" strokecolor="#1f3763 [1604]" strokeweight="1pt">
                <v:stroke joinstyle="miter"/>
                <v:textbox style="layout-flow:vertical-ideographic">
                  <w:txbxContent>
                    <w:p w14:paraId="5F6C09B9" w14:textId="77777777" w:rsidR="000C722C" w:rsidRPr="000757AD" w:rsidRDefault="000C722C" w:rsidP="00FB6019">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v:textbox>
              </v:roundrect>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87264" behindDoc="0" locked="0" layoutInCell="1" allowOverlap="1" wp14:anchorId="5DEC4174" wp14:editId="4B97D89B">
                <wp:simplePos x="0" y="0"/>
                <wp:positionH relativeFrom="column">
                  <wp:posOffset>-598714</wp:posOffset>
                </wp:positionH>
                <wp:positionV relativeFrom="paragraph">
                  <wp:posOffset>4191000</wp:posOffset>
                </wp:positionV>
                <wp:extent cx="587828" cy="1504950"/>
                <wp:effectExtent l="0" t="0" r="9525" b="19050"/>
                <wp:wrapNone/>
                <wp:docPr id="144" name="角丸四角形 144"/>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8D8DF32" w14:textId="77777777" w:rsidR="000C722C" w:rsidRPr="000757AD" w:rsidRDefault="000C722C" w:rsidP="00FB6019">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DEC4174" id="角丸四角形 144" o:spid="_x0000_s1094" style="position:absolute;left:0;text-align:left;margin-left:-47.15pt;margin-top:330pt;width:46.3pt;height:118.5pt;rotation:180;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" fillcolor="#4472c4 [3204]" strokecolor="#1f3763 [1604]" strokeweight="1pt">
                <v:stroke joinstyle="miter"/>
                <v:textbox style="layout-flow:vertical-ideographic">
                  <w:txbxContent>
                    <w:p w14:paraId="68D8DF32" w14:textId="77777777" w:rsidR="000C722C" w:rsidRPr="000757AD" w:rsidRDefault="000C722C" w:rsidP="00FB6019">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v:textbox>
              </v:roundrect>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86240" behindDoc="0" locked="0" layoutInCell="1" allowOverlap="1" wp14:anchorId="1B5D8781" wp14:editId="6E24277E">
                <wp:simplePos x="0" y="0"/>
                <wp:positionH relativeFrom="column">
                  <wp:posOffset>-598714</wp:posOffset>
                </wp:positionH>
                <wp:positionV relativeFrom="paragraph">
                  <wp:posOffset>1763486</wp:posOffset>
                </wp:positionV>
                <wp:extent cx="587828" cy="1838325"/>
                <wp:effectExtent l="0" t="0" r="9525" b="15875"/>
                <wp:wrapNone/>
                <wp:docPr id="145" name="角丸四角形 145"/>
                <wp:cNvGraphicFramePr/>
                <a:graphic xmlns:a="http://schemas.openxmlformats.org/drawingml/2006/main">
                  <a:graphicData uri="http://schemas.microsoft.com/office/word/2010/wordprocessingShape">
                    <wps:wsp>
                      <wps:cNvSpPr/>
                      <wps:spPr>
                        <a:xfrm rot="10800000">
                          <a:off x="0" y="0"/>
                          <a:ext cx="587828" cy="18383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8F4A9CF" w14:textId="77777777" w:rsidR="000C722C" w:rsidRPr="000757AD" w:rsidRDefault="000C722C" w:rsidP="00FB6019">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5D8781" id="角丸四角形 145" o:spid="_x0000_s1095" style="position:absolute;left:0;text-align:left;margin-left:-47.15pt;margin-top:138.85pt;width:46.3pt;height:144.75pt;rotation:180;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" fillcolor="#4472c4 [3204]" strokecolor="#1f3763 [1604]" strokeweight="1pt">
                <v:stroke joinstyle="miter"/>
                <v:textbox style="layout-flow:vertical-ideographic">
                  <w:txbxContent>
                    <w:p w14:paraId="48F4A9CF" w14:textId="77777777" w:rsidR="000C722C" w:rsidRPr="000757AD" w:rsidRDefault="000C722C" w:rsidP="00FB6019">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v:textbox>
              </v:roundrect>
            </w:pict>
          </mc:Fallback>
        </mc:AlternateContent>
      </w:r>
    </w:p>
    <w:p w14:paraId="3C6F4ABE" w14:textId="77777777" w:rsidR="000C722C" w:rsidRPr="00301E82" w:rsidRDefault="000C722C" w:rsidP="00376425">
      <w:pPr>
        <w:rPr>
          <w:rFonts w:ascii="Arial" w:eastAsia="ＭＳ Ｐゴシック" w:hAnsi="Arial"/>
        </w:rPr>
      </w:pPr>
    </w:p>
    <w:p w14:paraId="14933EAE" w14:textId="77777777" w:rsidR="000C722C" w:rsidRPr="00301E82" w:rsidRDefault="000C722C" w:rsidP="008773A3">
      <w:pPr>
        <w:rPr>
          <w:rFonts w:ascii="Arial" w:eastAsia="ＭＳ Ｐゴシック" w:hAnsi="Arial"/>
        </w:rPr>
      </w:pPr>
      <w:r w:rsidRPr="00301E82">
        <w:rPr>
          <w:rFonts w:ascii="Arial" w:eastAsia="ＭＳ Ｐゴシック" w:hAnsi="Arial"/>
        </w:rPr>
        <w:br w:type="page"/>
      </w:r>
    </w:p>
    <w:p w14:paraId="6FD86303" w14:textId="62B863B9" w:rsidR="000C722C" w:rsidRPr="000C722C" w:rsidRDefault="000C722C" w:rsidP="000C722C">
      <w:pPr>
        <w:pStyle w:val="a3"/>
        <w:numPr>
          <w:ilvl w:val="0"/>
          <w:numId w:val="15"/>
        </w:numPr>
        <w:ind w:leftChars="0"/>
        <w:rPr>
          <w:rFonts w:ascii="Arial" w:eastAsia="ＭＳ Ｐゴシック" w:hAnsi="Arial"/>
        </w:rPr>
      </w:pPr>
      <w:r w:rsidRPr="000C722C">
        <w:rPr>
          <w:rFonts w:ascii="Arial" w:eastAsia="ＭＳ Ｐゴシック" w:hAnsi="Arial" w:hint="eastAsia"/>
        </w:rPr>
        <w:lastRenderedPageBreak/>
        <w:t>R</w:t>
      </w:r>
      <w:r w:rsidRPr="000C722C">
        <w:rPr>
          <w:rFonts w:ascii="Arial" w:eastAsia="ＭＳ Ｐゴシック" w:hAnsi="Arial"/>
        </w:rPr>
        <w:t>isk of bias</w:t>
      </w:r>
    </w:p>
    <w:p w14:paraId="5B5B6712" w14:textId="77777777" w:rsidR="000C722C" w:rsidRPr="00142036" w:rsidRDefault="000C722C" w:rsidP="00376425">
      <w:pPr>
        <w:rPr>
          <w:rStyle w:val="label"/>
          <w:rFonts w:ascii="Arial" w:hAnsi="Arial" w:cs="Arial"/>
          <w:color w:val="000000"/>
          <w:szCs w:val="13"/>
          <w:u w:val="single"/>
        </w:rPr>
      </w:pPr>
      <w:r>
        <w:rPr>
          <w:rStyle w:val="label"/>
          <w:rFonts w:ascii="Arial" w:hAnsi="Arial" w:cs="Arial" w:hint="eastAsia"/>
          <w:color w:val="000000"/>
          <w:szCs w:val="13"/>
          <w:u w:val="single"/>
        </w:rPr>
        <w:t>M</w:t>
      </w:r>
      <w:r>
        <w:rPr>
          <w:rStyle w:val="label"/>
          <w:rFonts w:ascii="Arial" w:hAnsi="Arial" w:cs="Arial"/>
          <w:color w:val="000000"/>
          <w:szCs w:val="13"/>
          <w:u w:val="single"/>
        </w:rPr>
        <w:t>ortality</w:t>
      </w:r>
      <w:r>
        <w:rPr>
          <w:rStyle w:val="label"/>
          <w:rFonts w:ascii="Arial" w:hAnsi="Arial" w:cs="Arial"/>
          <w:color w:val="000000"/>
          <w:szCs w:val="13"/>
        </w:rPr>
        <w:tab/>
      </w:r>
      <w:r>
        <w:rPr>
          <w:rStyle w:val="label"/>
          <w:rFonts w:ascii="Arial" w:hAnsi="Arial" w:cs="Arial"/>
          <w:color w:val="000000"/>
          <w:szCs w:val="13"/>
        </w:rPr>
        <w:tab/>
      </w:r>
      <w:r>
        <w:rPr>
          <w:rStyle w:val="label"/>
          <w:rFonts w:ascii="Arial" w:hAnsi="Arial" w:cs="Arial"/>
          <w:color w:val="000000"/>
          <w:szCs w:val="13"/>
        </w:rPr>
        <w:tab/>
      </w:r>
      <w:r>
        <w:rPr>
          <w:rStyle w:val="label"/>
          <w:rFonts w:ascii="Arial" w:hAnsi="Arial" w:cs="Arial"/>
          <w:color w:val="000000"/>
          <w:szCs w:val="13"/>
        </w:rPr>
        <w:tab/>
      </w:r>
      <w:r>
        <w:rPr>
          <w:rStyle w:val="label"/>
          <w:rFonts w:ascii="Arial" w:hAnsi="Arial" w:cs="Arial"/>
          <w:color w:val="000000"/>
          <w:szCs w:val="13"/>
        </w:rPr>
        <w:tab/>
      </w:r>
      <w:r w:rsidRPr="00827E55">
        <w:rPr>
          <w:rStyle w:val="label"/>
          <w:rFonts w:ascii="Arial" w:hAnsi="Arial" w:cs="Arial"/>
          <w:color w:val="000000"/>
          <w:szCs w:val="13"/>
          <w:u w:val="single"/>
        </w:rPr>
        <w:t>ICU-AW</w:t>
      </w:r>
    </w:p>
    <w:p w14:paraId="5C8DF67A" w14:textId="77777777" w:rsidR="000C722C" w:rsidRPr="00301E82" w:rsidRDefault="000C722C" w:rsidP="00376425">
      <w:pPr>
        <w:rPr>
          <w:rStyle w:val="label"/>
          <w:rFonts w:ascii="Arial" w:hAnsi="Arial" w:cs="Arial"/>
          <w:b/>
          <w:bCs/>
          <w:color w:val="000000"/>
          <w:szCs w:val="13"/>
        </w:rPr>
      </w:pPr>
      <w:r w:rsidRPr="00301E82">
        <w:rPr>
          <w:rFonts w:ascii="Arial" w:eastAsia="ＭＳ Ｐゴシック" w:hAnsi="Arial" w:cs="Arial"/>
          <w:b/>
          <w:bCs/>
          <w:noProof/>
          <w:color w:val="000000"/>
          <w:szCs w:val="13"/>
        </w:rPr>
        <w:drawing>
          <wp:anchor distT="0" distB="0" distL="114300" distR="114300" simplePos="0" relativeHeight="251764736" behindDoc="0" locked="0" layoutInCell="1" allowOverlap="1" wp14:anchorId="7C0BFF7C" wp14:editId="73553BD8">
            <wp:simplePos x="0" y="0"/>
            <wp:positionH relativeFrom="column">
              <wp:posOffset>30480</wp:posOffset>
            </wp:positionH>
            <wp:positionV relativeFrom="paragraph">
              <wp:posOffset>8255</wp:posOffset>
            </wp:positionV>
            <wp:extent cx="2316480" cy="3627755"/>
            <wp:effectExtent l="0" t="0" r="0" b="4445"/>
            <wp:wrapSquare wrapText="bothSides"/>
            <wp:docPr id="146" name="図 146"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8" descr="テーブル&#10;&#10;自動的に生成された説明"/>
                    <pic:cNvPicPr/>
                  </pic:nvPicPr>
                  <pic:blipFill>
                    <a:blip r:embed="rId35">
                      <a:extLst>
                        <a:ext uri="{28A0092B-C50C-407E-A947-70E740481C1C}">
                          <a14:useLocalDpi xmlns:a14="http://schemas.microsoft.com/office/drawing/2010/main" val="0"/>
                        </a:ext>
                      </a:extLst>
                    </a:blip>
                    <a:stretch>
                      <a:fillRect/>
                    </a:stretch>
                  </pic:blipFill>
                  <pic:spPr>
                    <a:xfrm>
                      <a:off x="0" y="0"/>
                      <a:ext cx="2316480" cy="3627755"/>
                    </a:xfrm>
                    <a:prstGeom prst="rect">
                      <a:avLst/>
                    </a:prstGeom>
                  </pic:spPr>
                </pic:pic>
              </a:graphicData>
            </a:graphic>
            <wp14:sizeRelH relativeFrom="page">
              <wp14:pctWidth>0</wp14:pctWidth>
            </wp14:sizeRelH>
            <wp14:sizeRelV relativeFrom="page">
              <wp14:pctHeight>0</wp14:pctHeight>
            </wp14:sizeRelV>
          </wp:anchor>
        </w:drawing>
      </w:r>
      <w:r w:rsidRPr="00301E82">
        <w:rPr>
          <w:rFonts w:ascii="Arial" w:eastAsia="ＭＳ Ｐゴシック" w:hAnsi="Arial" w:cs="Arial"/>
          <w:b/>
          <w:bCs/>
          <w:noProof/>
          <w:color w:val="000000"/>
          <w:szCs w:val="13"/>
        </w:rPr>
        <w:drawing>
          <wp:inline distT="0" distB="0" distL="0" distR="0" wp14:anchorId="27E5BACA" wp14:editId="333BB1D3">
            <wp:extent cx="2871387" cy="3611808"/>
            <wp:effectExtent l="0" t="0" r="0" b="0"/>
            <wp:docPr id="147" name="図 147"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図 9" descr="テーブル&#10;&#10;自動的に生成された説明"/>
                    <pic:cNvPicPr/>
                  </pic:nvPicPr>
                  <pic:blipFill>
                    <a:blip r:embed="rId36">
                      <a:extLst>
                        <a:ext uri="{28A0092B-C50C-407E-A947-70E740481C1C}">
                          <a14:useLocalDpi xmlns:a14="http://schemas.microsoft.com/office/drawing/2010/main" val="0"/>
                        </a:ext>
                      </a:extLst>
                    </a:blip>
                    <a:stretch>
                      <a:fillRect/>
                    </a:stretch>
                  </pic:blipFill>
                  <pic:spPr>
                    <a:xfrm>
                      <a:off x="0" y="0"/>
                      <a:ext cx="2896947" cy="3643959"/>
                    </a:xfrm>
                    <a:prstGeom prst="rect">
                      <a:avLst/>
                    </a:prstGeom>
                  </pic:spPr>
                </pic:pic>
              </a:graphicData>
            </a:graphic>
          </wp:inline>
        </w:drawing>
      </w:r>
    </w:p>
    <w:p w14:paraId="4D359776" w14:textId="77777777" w:rsidR="000C722C" w:rsidRPr="00142036" w:rsidRDefault="000C722C" w:rsidP="00376425">
      <w:pPr>
        <w:rPr>
          <w:rStyle w:val="label"/>
          <w:rFonts w:ascii="Arial" w:hAnsi="Arial" w:cs="Arial"/>
          <w:color w:val="000000"/>
          <w:szCs w:val="13"/>
          <w:u w:val="single"/>
        </w:rPr>
      </w:pPr>
      <w:r>
        <w:rPr>
          <w:rStyle w:val="label"/>
          <w:rFonts w:ascii="Arial" w:hAnsi="Arial" w:cs="Arial"/>
          <w:color w:val="000000"/>
          <w:szCs w:val="13"/>
          <w:u w:val="single"/>
        </w:rPr>
        <w:t>Duration of mechanical ventilation</w:t>
      </w:r>
      <w:r w:rsidRPr="00B16367">
        <w:rPr>
          <w:rStyle w:val="label"/>
          <w:rFonts w:ascii="Arial" w:hAnsi="Arial" w:cs="Arial"/>
          <w:color w:val="000000"/>
          <w:szCs w:val="13"/>
        </w:rPr>
        <w:tab/>
      </w:r>
      <w:r w:rsidRPr="00B16367">
        <w:rPr>
          <w:rStyle w:val="label"/>
          <w:rFonts w:ascii="Arial" w:hAnsi="Arial" w:cs="Arial"/>
          <w:color w:val="000000"/>
          <w:szCs w:val="13"/>
        </w:rPr>
        <w:tab/>
      </w:r>
      <w:r>
        <w:rPr>
          <w:rStyle w:val="label"/>
          <w:rFonts w:ascii="Arial" w:hAnsi="Arial" w:cs="Arial"/>
          <w:color w:val="000000"/>
          <w:szCs w:val="13"/>
          <w:u w:val="single"/>
        </w:rPr>
        <w:t>Length of ICU stay</w:t>
      </w:r>
      <w:r w:rsidRPr="000E66A6" w:rsidDel="000E66A6">
        <w:rPr>
          <w:rStyle w:val="label"/>
          <w:rFonts w:ascii="Arial" w:hAnsi="Arial" w:cs="Arial"/>
          <w:color w:val="000000"/>
          <w:szCs w:val="13"/>
          <w:u w:val="single"/>
        </w:rPr>
        <w:t xml:space="preserve"> </w:t>
      </w:r>
    </w:p>
    <w:p w14:paraId="1C006E59" w14:textId="77777777" w:rsidR="000C722C" w:rsidRPr="00301E82" w:rsidRDefault="000C722C" w:rsidP="00376425">
      <w:pPr>
        <w:rPr>
          <w:rStyle w:val="label"/>
          <w:rFonts w:ascii="Arial" w:hAnsi="Arial" w:cs="Arial"/>
          <w:b/>
          <w:bCs/>
          <w:color w:val="000000"/>
          <w:szCs w:val="13"/>
        </w:rPr>
      </w:pPr>
      <w:r w:rsidRPr="00301E82">
        <w:rPr>
          <w:rFonts w:ascii="Arial" w:eastAsia="ＭＳ Ｐゴシック" w:hAnsi="Arial" w:cs="Arial"/>
          <w:b/>
          <w:bCs/>
          <w:noProof/>
          <w:color w:val="000000"/>
          <w:szCs w:val="13"/>
        </w:rPr>
        <w:drawing>
          <wp:anchor distT="0" distB="0" distL="114300" distR="114300" simplePos="0" relativeHeight="251765760" behindDoc="0" locked="0" layoutInCell="1" allowOverlap="1" wp14:anchorId="1421A859" wp14:editId="6A4416C0">
            <wp:simplePos x="0" y="0"/>
            <wp:positionH relativeFrom="column">
              <wp:posOffset>30480</wp:posOffset>
            </wp:positionH>
            <wp:positionV relativeFrom="paragraph">
              <wp:posOffset>19050</wp:posOffset>
            </wp:positionV>
            <wp:extent cx="2375535" cy="3743325"/>
            <wp:effectExtent l="0" t="0" r="0" b="3175"/>
            <wp:wrapSquare wrapText="bothSides"/>
            <wp:docPr id="148" name="図 148"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図 12" descr="テーブル&#10;&#10;自動的に生成された説明"/>
                    <pic:cNvPicPr/>
                  </pic:nvPicPr>
                  <pic:blipFill>
                    <a:blip r:embed="rId37">
                      <a:extLst>
                        <a:ext uri="{28A0092B-C50C-407E-A947-70E740481C1C}">
                          <a14:useLocalDpi xmlns:a14="http://schemas.microsoft.com/office/drawing/2010/main" val="0"/>
                        </a:ext>
                      </a:extLst>
                    </a:blip>
                    <a:stretch>
                      <a:fillRect/>
                    </a:stretch>
                  </pic:blipFill>
                  <pic:spPr>
                    <a:xfrm>
                      <a:off x="0" y="0"/>
                      <a:ext cx="2375535" cy="3743325"/>
                    </a:xfrm>
                    <a:prstGeom prst="rect">
                      <a:avLst/>
                    </a:prstGeom>
                  </pic:spPr>
                </pic:pic>
              </a:graphicData>
            </a:graphic>
            <wp14:sizeRelH relativeFrom="page">
              <wp14:pctWidth>0</wp14:pctWidth>
            </wp14:sizeRelH>
            <wp14:sizeRelV relativeFrom="page">
              <wp14:pctHeight>0</wp14:pctHeight>
            </wp14:sizeRelV>
          </wp:anchor>
        </w:drawing>
      </w:r>
      <w:r w:rsidRPr="00301E82">
        <w:rPr>
          <w:rFonts w:ascii="Arial" w:eastAsia="ＭＳ Ｐゴシック" w:hAnsi="Arial" w:cs="Arial"/>
          <w:b/>
          <w:bCs/>
          <w:noProof/>
          <w:color w:val="000000"/>
          <w:szCs w:val="13"/>
        </w:rPr>
        <w:drawing>
          <wp:inline distT="0" distB="0" distL="0" distR="0" wp14:anchorId="5129BB56" wp14:editId="4904A82F">
            <wp:extent cx="2615014" cy="3712672"/>
            <wp:effectExtent l="0" t="0" r="1270" b="0"/>
            <wp:docPr id="149" name="図 149"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7" descr="テーブル&#10;&#10;自動的に生成された説明"/>
                    <pic:cNvPicPr/>
                  </pic:nvPicPr>
                  <pic:blipFill>
                    <a:blip r:embed="rId38">
                      <a:extLst>
                        <a:ext uri="{28A0092B-C50C-407E-A947-70E740481C1C}">
                          <a14:useLocalDpi xmlns:a14="http://schemas.microsoft.com/office/drawing/2010/main" val="0"/>
                        </a:ext>
                      </a:extLst>
                    </a:blip>
                    <a:stretch>
                      <a:fillRect/>
                    </a:stretch>
                  </pic:blipFill>
                  <pic:spPr>
                    <a:xfrm>
                      <a:off x="0" y="0"/>
                      <a:ext cx="2664220" cy="3782532"/>
                    </a:xfrm>
                    <a:prstGeom prst="rect">
                      <a:avLst/>
                    </a:prstGeom>
                  </pic:spPr>
                </pic:pic>
              </a:graphicData>
            </a:graphic>
          </wp:inline>
        </w:drawing>
      </w:r>
    </w:p>
    <w:p w14:paraId="5796160F" w14:textId="77777777" w:rsidR="000C722C" w:rsidRPr="00301E82" w:rsidRDefault="000C722C" w:rsidP="00376425">
      <w:pPr>
        <w:rPr>
          <w:rStyle w:val="label"/>
          <w:rFonts w:ascii="Arial" w:hAnsi="Arial" w:cs="Arial"/>
          <w:b/>
          <w:bCs/>
          <w:color w:val="000000"/>
          <w:szCs w:val="13"/>
        </w:rPr>
      </w:pPr>
      <w:r w:rsidRPr="00301E82">
        <w:rPr>
          <w:rFonts w:ascii="Arial" w:eastAsia="ＭＳ Ｐゴシック" w:hAnsi="Arial" w:cs="Arial"/>
          <w:b/>
          <w:bCs/>
          <w:noProof/>
          <w:color w:val="000000"/>
          <w:szCs w:val="13"/>
        </w:rPr>
        <w:lastRenderedPageBreak/>
        <w:drawing>
          <wp:anchor distT="0" distB="0" distL="114300" distR="114300" simplePos="0" relativeHeight="251766784" behindDoc="0" locked="0" layoutInCell="1" allowOverlap="1" wp14:anchorId="52B4FA06" wp14:editId="03E8A80D">
            <wp:simplePos x="0" y="0"/>
            <wp:positionH relativeFrom="column">
              <wp:posOffset>-20955</wp:posOffset>
            </wp:positionH>
            <wp:positionV relativeFrom="paragraph">
              <wp:posOffset>234950</wp:posOffset>
            </wp:positionV>
            <wp:extent cx="2358390" cy="2966720"/>
            <wp:effectExtent l="0" t="0" r="3810" b="5080"/>
            <wp:wrapSquare wrapText="bothSides"/>
            <wp:docPr id="150" name="図 150"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0" descr="テーブル&#10;&#10;自動的に生成された説明"/>
                    <pic:cNvPicPr/>
                  </pic:nvPicPr>
                  <pic:blipFill>
                    <a:blip r:embed="rId39">
                      <a:extLst>
                        <a:ext uri="{28A0092B-C50C-407E-A947-70E740481C1C}">
                          <a14:useLocalDpi xmlns:a14="http://schemas.microsoft.com/office/drawing/2010/main" val="0"/>
                        </a:ext>
                      </a:extLst>
                    </a:blip>
                    <a:stretch>
                      <a:fillRect/>
                    </a:stretch>
                  </pic:blipFill>
                  <pic:spPr>
                    <a:xfrm>
                      <a:off x="0" y="0"/>
                      <a:ext cx="2358390" cy="2966720"/>
                    </a:xfrm>
                    <a:prstGeom prst="rect">
                      <a:avLst/>
                    </a:prstGeom>
                  </pic:spPr>
                </pic:pic>
              </a:graphicData>
            </a:graphic>
            <wp14:sizeRelH relativeFrom="page">
              <wp14:pctWidth>0</wp14:pctWidth>
            </wp14:sizeRelH>
            <wp14:sizeRelV relativeFrom="page">
              <wp14:pctHeight>0</wp14:pctHeight>
            </wp14:sizeRelV>
          </wp:anchor>
        </w:drawing>
      </w:r>
      <w:r>
        <w:rPr>
          <w:rStyle w:val="label"/>
          <w:rFonts w:ascii="Arial" w:hAnsi="Arial" w:cs="Arial" w:hint="eastAsia"/>
          <w:color w:val="000000"/>
          <w:szCs w:val="13"/>
          <w:u w:val="single"/>
        </w:rPr>
        <w:t>L</w:t>
      </w:r>
      <w:r>
        <w:rPr>
          <w:rStyle w:val="label"/>
          <w:rFonts w:ascii="Arial" w:hAnsi="Arial" w:cs="Arial"/>
          <w:color w:val="000000"/>
          <w:szCs w:val="13"/>
          <w:u w:val="single"/>
        </w:rPr>
        <w:t>ength of hospital stay</w:t>
      </w:r>
      <w:r w:rsidRPr="00B16367">
        <w:rPr>
          <w:rStyle w:val="label"/>
          <w:rFonts w:ascii="Arial" w:hAnsi="Arial" w:cs="Arial"/>
          <w:color w:val="000000"/>
          <w:szCs w:val="13"/>
        </w:rPr>
        <w:tab/>
      </w:r>
      <w:r w:rsidRPr="00B16367">
        <w:rPr>
          <w:rStyle w:val="label"/>
          <w:rFonts w:ascii="Arial" w:hAnsi="Arial" w:cs="Arial"/>
          <w:color w:val="000000"/>
          <w:szCs w:val="13"/>
        </w:rPr>
        <w:tab/>
      </w:r>
      <w:r w:rsidRPr="00B16367">
        <w:rPr>
          <w:rStyle w:val="label"/>
          <w:rFonts w:ascii="Arial" w:hAnsi="Arial" w:cs="Arial"/>
          <w:color w:val="000000"/>
          <w:szCs w:val="13"/>
        </w:rPr>
        <w:tab/>
      </w:r>
      <w:r>
        <w:rPr>
          <w:rStyle w:val="label"/>
          <w:rFonts w:ascii="Arial" w:hAnsi="Arial" w:cs="Arial" w:hint="eastAsia"/>
          <w:color w:val="000000"/>
          <w:szCs w:val="13"/>
          <w:u w:val="single"/>
        </w:rPr>
        <w:t>A</w:t>
      </w:r>
      <w:r>
        <w:rPr>
          <w:rStyle w:val="label"/>
          <w:rFonts w:ascii="Arial" w:hAnsi="Arial" w:cs="Arial"/>
          <w:color w:val="000000"/>
          <w:szCs w:val="13"/>
          <w:u w:val="single"/>
        </w:rPr>
        <w:t>dverse events</w:t>
      </w:r>
    </w:p>
    <w:p w14:paraId="33D93376" w14:textId="77777777" w:rsidR="000C722C" w:rsidRPr="00301E82" w:rsidRDefault="000C722C" w:rsidP="00376425">
      <w:pPr>
        <w:rPr>
          <w:rStyle w:val="label"/>
          <w:rFonts w:ascii="Arial" w:hAnsi="Arial" w:cs="Arial"/>
          <w:b/>
          <w:bCs/>
          <w:color w:val="000000"/>
          <w:szCs w:val="13"/>
        </w:rPr>
      </w:pPr>
      <w:r w:rsidRPr="00301E82">
        <w:rPr>
          <w:rFonts w:ascii="Arial" w:eastAsia="ＭＳ Ｐゴシック" w:hAnsi="Arial" w:cs="Arial"/>
          <w:b/>
          <w:bCs/>
          <w:noProof/>
          <w:color w:val="000000"/>
          <w:szCs w:val="13"/>
        </w:rPr>
        <w:drawing>
          <wp:inline distT="0" distB="0" distL="0" distR="0" wp14:anchorId="0F83B578" wp14:editId="4AD57FA7">
            <wp:extent cx="2256090" cy="2968539"/>
            <wp:effectExtent l="0" t="0" r="5080" b="3810"/>
            <wp:docPr id="151" name="図 151"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図 11" descr="テーブル&#10;&#10;自動的に生成された説明"/>
                    <pic:cNvPicPr/>
                  </pic:nvPicPr>
                  <pic:blipFill>
                    <a:blip r:embed="rId40">
                      <a:extLst>
                        <a:ext uri="{28A0092B-C50C-407E-A947-70E740481C1C}">
                          <a14:useLocalDpi xmlns:a14="http://schemas.microsoft.com/office/drawing/2010/main" val="0"/>
                        </a:ext>
                      </a:extLst>
                    </a:blip>
                    <a:stretch>
                      <a:fillRect/>
                    </a:stretch>
                  </pic:blipFill>
                  <pic:spPr>
                    <a:xfrm>
                      <a:off x="0" y="0"/>
                      <a:ext cx="2267061" cy="2982974"/>
                    </a:xfrm>
                    <a:prstGeom prst="rect">
                      <a:avLst/>
                    </a:prstGeom>
                  </pic:spPr>
                </pic:pic>
              </a:graphicData>
            </a:graphic>
          </wp:inline>
        </w:drawing>
      </w:r>
    </w:p>
    <w:p w14:paraId="2E9812EE" w14:textId="77777777" w:rsidR="000C722C" w:rsidRPr="00301E82" w:rsidRDefault="000C722C" w:rsidP="00376425">
      <w:pPr>
        <w:rPr>
          <w:rFonts w:ascii="Arial" w:eastAsia="ＭＳ Ｐゴシック" w:hAnsi="Arial"/>
        </w:rPr>
      </w:pPr>
    </w:p>
    <w:p w14:paraId="1B1AFEDE" w14:textId="77777777" w:rsidR="000C722C" w:rsidRPr="00301E82" w:rsidRDefault="000C722C" w:rsidP="000C722C">
      <w:pPr>
        <w:pStyle w:val="a3"/>
        <w:numPr>
          <w:ilvl w:val="0"/>
          <w:numId w:val="15"/>
        </w:numPr>
        <w:ind w:leftChars="0"/>
        <w:rPr>
          <w:rFonts w:ascii="Arial" w:eastAsia="ＭＳ Ｐゴシック" w:hAnsi="Arial"/>
        </w:rPr>
      </w:pPr>
      <w:r w:rsidRPr="00301E82">
        <w:rPr>
          <w:rFonts w:ascii="Arial" w:eastAsia="ＭＳ Ｐゴシック" w:hAnsi="Arial"/>
        </w:rPr>
        <w:br w:type="page"/>
      </w:r>
    </w:p>
    <w:p w14:paraId="75B04C48" w14:textId="77777777" w:rsidR="000C722C" w:rsidRPr="00301E82" w:rsidRDefault="000C722C" w:rsidP="000C722C">
      <w:pPr>
        <w:pStyle w:val="a3"/>
        <w:numPr>
          <w:ilvl w:val="0"/>
          <w:numId w:val="8"/>
        </w:numPr>
        <w:ind w:leftChars="0"/>
        <w:rPr>
          <w:rFonts w:ascii="Arial" w:eastAsia="ＭＳ Ｐゴシック" w:hAnsi="Arial"/>
        </w:rPr>
      </w:pPr>
      <w:r w:rsidRPr="00301E82">
        <w:rPr>
          <w:rFonts w:ascii="Arial" w:eastAsia="ＭＳ Ｐゴシック" w:hAnsi="Arial" w:hint="eastAsia"/>
        </w:rPr>
        <w:lastRenderedPageBreak/>
        <w:t>F</w:t>
      </w:r>
      <w:r w:rsidRPr="00301E82">
        <w:rPr>
          <w:rFonts w:ascii="Arial" w:eastAsia="ＭＳ Ｐゴシック" w:hAnsi="Arial"/>
        </w:rPr>
        <w:t>orest plot</w:t>
      </w:r>
    </w:p>
    <w:p w14:paraId="076B6ADC" w14:textId="77777777" w:rsidR="000C722C" w:rsidRPr="00142036" w:rsidRDefault="000C722C" w:rsidP="00376425">
      <w:pPr>
        <w:rPr>
          <w:rStyle w:val="label"/>
          <w:rFonts w:ascii="Arial" w:hAnsi="Arial" w:cs="Arial"/>
          <w:color w:val="000000"/>
          <w:szCs w:val="13"/>
          <w:u w:val="single"/>
        </w:rPr>
      </w:pPr>
      <w:r>
        <w:rPr>
          <w:rStyle w:val="label"/>
          <w:rFonts w:ascii="Arial" w:hAnsi="Arial" w:cs="Arial" w:hint="eastAsia"/>
          <w:color w:val="000000"/>
          <w:szCs w:val="13"/>
          <w:u w:val="single"/>
        </w:rPr>
        <w:t>M</w:t>
      </w:r>
      <w:r>
        <w:rPr>
          <w:rStyle w:val="label"/>
          <w:rFonts w:ascii="Arial" w:hAnsi="Arial" w:cs="Arial"/>
          <w:color w:val="000000"/>
          <w:szCs w:val="13"/>
          <w:u w:val="single"/>
        </w:rPr>
        <w:t>ortality</w:t>
      </w:r>
    </w:p>
    <w:p w14:paraId="3EEF2169" w14:textId="77777777" w:rsidR="000C722C" w:rsidRPr="00301E82" w:rsidRDefault="000C722C" w:rsidP="00376425">
      <w:pPr>
        <w:rPr>
          <w:rStyle w:val="label"/>
          <w:rFonts w:ascii="Arial" w:hAnsi="Arial" w:cs="Arial"/>
          <w:b/>
          <w:bCs/>
          <w:color w:val="000000"/>
          <w:szCs w:val="13"/>
        </w:rPr>
      </w:pPr>
      <w:r w:rsidRPr="00301E82">
        <w:rPr>
          <w:rFonts w:ascii="Arial" w:eastAsia="ＭＳ Ｐゴシック" w:hAnsi="Arial" w:cs="Arial"/>
          <w:b/>
          <w:bCs/>
          <w:noProof/>
          <w:color w:val="000000"/>
          <w:szCs w:val="13"/>
        </w:rPr>
        <w:drawing>
          <wp:inline distT="0" distB="0" distL="0" distR="0" wp14:anchorId="7B8F194F" wp14:editId="3BCADE44">
            <wp:extent cx="5400040" cy="2188845"/>
            <wp:effectExtent l="0" t="0" r="0" b="0"/>
            <wp:docPr id="152" name="図 152" descr="グラフ, 箱ひげ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descr="グラフ, 箱ひげ図&#10;&#10;自動的に生成された説明"/>
                    <pic:cNvPicPr/>
                  </pic:nvPicPr>
                  <pic:blipFill>
                    <a:blip r:embed="rId41">
                      <a:extLst>
                        <a:ext uri="{28A0092B-C50C-407E-A947-70E740481C1C}">
                          <a14:useLocalDpi xmlns:a14="http://schemas.microsoft.com/office/drawing/2010/main" val="0"/>
                        </a:ext>
                      </a:extLst>
                    </a:blip>
                    <a:stretch>
                      <a:fillRect/>
                    </a:stretch>
                  </pic:blipFill>
                  <pic:spPr>
                    <a:xfrm>
                      <a:off x="0" y="0"/>
                      <a:ext cx="5400040" cy="2188845"/>
                    </a:xfrm>
                    <a:prstGeom prst="rect">
                      <a:avLst/>
                    </a:prstGeom>
                  </pic:spPr>
                </pic:pic>
              </a:graphicData>
            </a:graphic>
          </wp:inline>
        </w:drawing>
      </w:r>
    </w:p>
    <w:p w14:paraId="76E1886A" w14:textId="77777777" w:rsidR="000C722C" w:rsidRPr="00142036" w:rsidRDefault="000C722C" w:rsidP="00376425">
      <w:pPr>
        <w:rPr>
          <w:rStyle w:val="label"/>
          <w:rFonts w:ascii="Arial" w:hAnsi="Arial" w:cs="Arial"/>
          <w:color w:val="000000"/>
          <w:szCs w:val="13"/>
          <w:u w:val="single"/>
        </w:rPr>
      </w:pPr>
      <w:r w:rsidRPr="00142036">
        <w:rPr>
          <w:rStyle w:val="label"/>
          <w:rFonts w:ascii="Arial" w:hAnsi="Arial" w:cs="Arial"/>
          <w:color w:val="000000"/>
          <w:szCs w:val="13"/>
          <w:u w:val="single"/>
        </w:rPr>
        <w:t>ICU-AW</w:t>
      </w:r>
    </w:p>
    <w:p w14:paraId="453B5174" w14:textId="77777777" w:rsidR="000C722C" w:rsidRPr="00301E82" w:rsidRDefault="000C722C" w:rsidP="00376425">
      <w:pPr>
        <w:rPr>
          <w:rStyle w:val="label"/>
          <w:rFonts w:ascii="Arial" w:hAnsi="Arial" w:cs="Arial"/>
          <w:b/>
          <w:bCs/>
          <w:color w:val="000000"/>
          <w:szCs w:val="13"/>
        </w:rPr>
      </w:pPr>
      <w:r w:rsidRPr="00301E82">
        <w:rPr>
          <w:rFonts w:ascii="Arial" w:eastAsia="ＭＳ Ｐゴシック" w:hAnsi="Arial" w:cs="Arial"/>
          <w:b/>
          <w:bCs/>
          <w:noProof/>
          <w:color w:val="000000"/>
          <w:szCs w:val="13"/>
        </w:rPr>
        <w:drawing>
          <wp:inline distT="0" distB="0" distL="0" distR="0" wp14:anchorId="70BDA633" wp14:editId="369DE804">
            <wp:extent cx="5400040" cy="1887220"/>
            <wp:effectExtent l="0" t="0" r="0" b="5080"/>
            <wp:docPr id="153" name="図 153" descr="テーブル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descr="テーブル が含まれている画像&#10;&#10;自動的に生成された説明"/>
                    <pic:cNvPicPr/>
                  </pic:nvPicPr>
                  <pic:blipFill>
                    <a:blip r:embed="rId42">
                      <a:extLst>
                        <a:ext uri="{28A0092B-C50C-407E-A947-70E740481C1C}">
                          <a14:useLocalDpi xmlns:a14="http://schemas.microsoft.com/office/drawing/2010/main" val="0"/>
                        </a:ext>
                      </a:extLst>
                    </a:blip>
                    <a:stretch>
                      <a:fillRect/>
                    </a:stretch>
                  </pic:blipFill>
                  <pic:spPr>
                    <a:xfrm>
                      <a:off x="0" y="0"/>
                      <a:ext cx="5400040" cy="1887220"/>
                    </a:xfrm>
                    <a:prstGeom prst="rect">
                      <a:avLst/>
                    </a:prstGeom>
                  </pic:spPr>
                </pic:pic>
              </a:graphicData>
            </a:graphic>
          </wp:inline>
        </w:drawing>
      </w:r>
    </w:p>
    <w:p w14:paraId="0FB0AE3A" w14:textId="77777777" w:rsidR="000C722C" w:rsidRPr="00142036" w:rsidRDefault="000C722C" w:rsidP="00376425">
      <w:pPr>
        <w:rPr>
          <w:rStyle w:val="label"/>
          <w:rFonts w:ascii="Arial" w:hAnsi="Arial" w:cs="Arial"/>
          <w:color w:val="000000"/>
          <w:szCs w:val="13"/>
          <w:u w:val="single"/>
        </w:rPr>
      </w:pPr>
      <w:r>
        <w:rPr>
          <w:rStyle w:val="label"/>
          <w:rFonts w:ascii="Arial" w:hAnsi="Arial" w:cs="Arial" w:hint="eastAsia"/>
          <w:color w:val="000000"/>
          <w:szCs w:val="13"/>
          <w:u w:val="single"/>
        </w:rPr>
        <w:t>D</w:t>
      </w:r>
      <w:r>
        <w:rPr>
          <w:rStyle w:val="label"/>
          <w:rFonts w:ascii="Arial" w:hAnsi="Arial" w:cs="Arial"/>
          <w:color w:val="000000"/>
          <w:szCs w:val="13"/>
          <w:u w:val="single"/>
        </w:rPr>
        <w:t>uration of mechanical ventilation</w:t>
      </w:r>
    </w:p>
    <w:p w14:paraId="0818ADCE" w14:textId="77777777" w:rsidR="000C722C" w:rsidRPr="00301E82" w:rsidRDefault="000C722C" w:rsidP="00376425">
      <w:pPr>
        <w:rPr>
          <w:rStyle w:val="label"/>
          <w:rFonts w:ascii="Arial" w:hAnsi="Arial" w:cs="Arial"/>
          <w:b/>
          <w:bCs/>
          <w:color w:val="000000"/>
          <w:szCs w:val="13"/>
        </w:rPr>
      </w:pPr>
      <w:r w:rsidRPr="00301E82">
        <w:rPr>
          <w:rFonts w:ascii="Arial" w:eastAsia="ＭＳ Ｐゴシック" w:hAnsi="Arial" w:cs="Arial"/>
          <w:b/>
          <w:bCs/>
          <w:noProof/>
          <w:color w:val="000000"/>
          <w:szCs w:val="13"/>
        </w:rPr>
        <w:drawing>
          <wp:inline distT="0" distB="0" distL="0" distR="0" wp14:anchorId="62DAB419" wp14:editId="7B3C0A54">
            <wp:extent cx="5400040" cy="2018030"/>
            <wp:effectExtent l="0" t="0" r="0" b="1270"/>
            <wp:docPr id="154" name="図 154" descr="テーブル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descr="テーブル が含まれている画像&#10;&#10;自動的に生成された説明"/>
                    <pic:cNvPicPr/>
                  </pic:nvPicPr>
                  <pic:blipFill>
                    <a:blip r:embed="rId43">
                      <a:extLst>
                        <a:ext uri="{28A0092B-C50C-407E-A947-70E740481C1C}">
                          <a14:useLocalDpi xmlns:a14="http://schemas.microsoft.com/office/drawing/2010/main" val="0"/>
                        </a:ext>
                      </a:extLst>
                    </a:blip>
                    <a:stretch>
                      <a:fillRect/>
                    </a:stretch>
                  </pic:blipFill>
                  <pic:spPr>
                    <a:xfrm>
                      <a:off x="0" y="0"/>
                      <a:ext cx="5400040" cy="2018030"/>
                    </a:xfrm>
                    <a:prstGeom prst="rect">
                      <a:avLst/>
                    </a:prstGeom>
                  </pic:spPr>
                </pic:pic>
              </a:graphicData>
            </a:graphic>
          </wp:inline>
        </w:drawing>
      </w:r>
    </w:p>
    <w:p w14:paraId="35D07D4C" w14:textId="77777777" w:rsidR="000C722C" w:rsidRDefault="000C722C" w:rsidP="00376425">
      <w:pPr>
        <w:rPr>
          <w:rStyle w:val="label"/>
          <w:rFonts w:ascii="Arial" w:hAnsi="Arial" w:cs="Arial"/>
          <w:color w:val="000000"/>
          <w:szCs w:val="13"/>
          <w:u w:val="single"/>
        </w:rPr>
      </w:pPr>
      <w:r>
        <w:rPr>
          <w:rStyle w:val="label"/>
          <w:rFonts w:ascii="Arial" w:hAnsi="Arial" w:cs="Arial"/>
          <w:color w:val="000000"/>
          <w:szCs w:val="13"/>
          <w:u w:val="single"/>
        </w:rPr>
        <w:br w:type="page"/>
      </w:r>
    </w:p>
    <w:p w14:paraId="1A638EB3" w14:textId="77777777" w:rsidR="000C722C" w:rsidRPr="00142036" w:rsidRDefault="000C722C" w:rsidP="00376425">
      <w:pPr>
        <w:rPr>
          <w:rStyle w:val="label"/>
          <w:rFonts w:ascii="Arial" w:hAnsi="Arial" w:cs="Arial"/>
          <w:color w:val="000000"/>
          <w:szCs w:val="13"/>
          <w:u w:val="single"/>
        </w:rPr>
      </w:pPr>
      <w:r>
        <w:rPr>
          <w:rStyle w:val="label"/>
          <w:rFonts w:ascii="Arial" w:hAnsi="Arial" w:cs="Arial"/>
          <w:color w:val="000000"/>
          <w:szCs w:val="13"/>
          <w:u w:val="single"/>
        </w:rPr>
        <w:lastRenderedPageBreak/>
        <w:t>Length of ICU stay</w:t>
      </w:r>
    </w:p>
    <w:p w14:paraId="78662471" w14:textId="77777777" w:rsidR="000C722C" w:rsidRPr="00301E82" w:rsidRDefault="000C722C" w:rsidP="00376425">
      <w:pPr>
        <w:rPr>
          <w:rStyle w:val="label"/>
          <w:rFonts w:ascii="Arial" w:hAnsi="Arial" w:cs="Arial"/>
          <w:b/>
          <w:bCs/>
          <w:color w:val="000000"/>
          <w:szCs w:val="13"/>
        </w:rPr>
      </w:pPr>
      <w:r w:rsidRPr="00301E82">
        <w:rPr>
          <w:rFonts w:ascii="Arial" w:eastAsia="ＭＳ Ｐゴシック" w:hAnsi="Arial" w:cs="Arial"/>
          <w:b/>
          <w:bCs/>
          <w:noProof/>
          <w:color w:val="000000"/>
          <w:szCs w:val="13"/>
        </w:rPr>
        <w:drawing>
          <wp:inline distT="0" distB="0" distL="0" distR="0" wp14:anchorId="49654442" wp14:editId="4CF868AD">
            <wp:extent cx="5400040" cy="1834515"/>
            <wp:effectExtent l="0" t="0" r="0" b="0"/>
            <wp:docPr id="155" name="図 155" descr="テーブル&#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テーブル&#10;&#10;中程度の精度で自動的に生成された説明"/>
                    <pic:cNvPicPr/>
                  </pic:nvPicPr>
                  <pic:blipFill>
                    <a:blip r:embed="rId44">
                      <a:extLst>
                        <a:ext uri="{28A0092B-C50C-407E-A947-70E740481C1C}">
                          <a14:useLocalDpi xmlns:a14="http://schemas.microsoft.com/office/drawing/2010/main" val="0"/>
                        </a:ext>
                      </a:extLst>
                    </a:blip>
                    <a:stretch>
                      <a:fillRect/>
                    </a:stretch>
                  </pic:blipFill>
                  <pic:spPr>
                    <a:xfrm>
                      <a:off x="0" y="0"/>
                      <a:ext cx="5400040" cy="1834515"/>
                    </a:xfrm>
                    <a:prstGeom prst="rect">
                      <a:avLst/>
                    </a:prstGeom>
                  </pic:spPr>
                </pic:pic>
              </a:graphicData>
            </a:graphic>
          </wp:inline>
        </w:drawing>
      </w:r>
    </w:p>
    <w:p w14:paraId="019104D5" w14:textId="77777777" w:rsidR="000C722C" w:rsidRPr="00142036" w:rsidRDefault="000C722C" w:rsidP="00376425">
      <w:pPr>
        <w:rPr>
          <w:rStyle w:val="label"/>
          <w:rFonts w:ascii="Arial" w:hAnsi="Arial" w:cs="Arial"/>
          <w:color w:val="000000"/>
          <w:szCs w:val="13"/>
          <w:u w:val="single"/>
        </w:rPr>
      </w:pPr>
      <w:r>
        <w:rPr>
          <w:rStyle w:val="label"/>
          <w:rFonts w:ascii="Arial" w:hAnsi="Arial" w:cs="Arial"/>
          <w:color w:val="000000"/>
          <w:szCs w:val="13"/>
          <w:u w:val="single"/>
        </w:rPr>
        <w:t>Length of hospital stay</w:t>
      </w:r>
    </w:p>
    <w:p w14:paraId="33730392" w14:textId="77777777" w:rsidR="000C722C" w:rsidRPr="00301E82" w:rsidRDefault="000C722C" w:rsidP="00376425">
      <w:pPr>
        <w:rPr>
          <w:rStyle w:val="label"/>
          <w:rFonts w:ascii="Arial" w:hAnsi="Arial" w:cs="Arial"/>
          <w:b/>
          <w:bCs/>
          <w:color w:val="000000"/>
          <w:szCs w:val="13"/>
        </w:rPr>
      </w:pPr>
      <w:r w:rsidRPr="00301E82">
        <w:rPr>
          <w:rFonts w:ascii="Arial" w:eastAsia="ＭＳ Ｐゴシック" w:hAnsi="Arial" w:cs="Arial"/>
          <w:b/>
          <w:bCs/>
          <w:noProof/>
          <w:color w:val="000000"/>
          <w:szCs w:val="13"/>
        </w:rPr>
        <w:drawing>
          <wp:inline distT="0" distB="0" distL="0" distR="0" wp14:anchorId="70D4805F" wp14:editId="234DC050">
            <wp:extent cx="5400040" cy="1661795"/>
            <wp:effectExtent l="0" t="0" r="0" b="1905"/>
            <wp:docPr id="156" name="図 156"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descr="テーブル&#10;&#10;自動的に生成された説明"/>
                    <pic:cNvPicPr/>
                  </pic:nvPicPr>
                  <pic:blipFill>
                    <a:blip r:embed="rId45">
                      <a:extLst>
                        <a:ext uri="{28A0092B-C50C-407E-A947-70E740481C1C}">
                          <a14:useLocalDpi xmlns:a14="http://schemas.microsoft.com/office/drawing/2010/main" val="0"/>
                        </a:ext>
                      </a:extLst>
                    </a:blip>
                    <a:stretch>
                      <a:fillRect/>
                    </a:stretch>
                  </pic:blipFill>
                  <pic:spPr>
                    <a:xfrm>
                      <a:off x="0" y="0"/>
                      <a:ext cx="5400040" cy="1661795"/>
                    </a:xfrm>
                    <a:prstGeom prst="rect">
                      <a:avLst/>
                    </a:prstGeom>
                  </pic:spPr>
                </pic:pic>
              </a:graphicData>
            </a:graphic>
          </wp:inline>
        </w:drawing>
      </w:r>
    </w:p>
    <w:p w14:paraId="5E5CC79D" w14:textId="77777777" w:rsidR="000C722C" w:rsidRPr="00B16367" w:rsidRDefault="000C722C" w:rsidP="00376425">
      <w:pPr>
        <w:rPr>
          <w:rStyle w:val="label"/>
          <w:rFonts w:ascii="Arial" w:hAnsi="Arial" w:cs="Arial"/>
          <w:color w:val="000000"/>
          <w:szCs w:val="13"/>
          <w:u w:val="single"/>
        </w:rPr>
      </w:pPr>
      <w:r w:rsidRPr="00B16367">
        <w:rPr>
          <w:rStyle w:val="label"/>
          <w:rFonts w:ascii="Arial" w:hAnsi="Arial" w:cs="Arial" w:hint="eastAsia"/>
          <w:color w:val="000000"/>
          <w:szCs w:val="13"/>
          <w:u w:val="single"/>
        </w:rPr>
        <w:t>A</w:t>
      </w:r>
      <w:r w:rsidRPr="00B16367">
        <w:rPr>
          <w:rStyle w:val="label"/>
          <w:rFonts w:ascii="Arial" w:hAnsi="Arial" w:cs="Arial"/>
          <w:color w:val="000000"/>
          <w:szCs w:val="13"/>
          <w:u w:val="single"/>
        </w:rPr>
        <w:t>dverse events</w:t>
      </w:r>
    </w:p>
    <w:p w14:paraId="2862B3A2" w14:textId="77777777" w:rsidR="000C722C" w:rsidRPr="00301E82" w:rsidRDefault="000C722C" w:rsidP="00376425">
      <w:pPr>
        <w:rPr>
          <w:rStyle w:val="label"/>
          <w:rFonts w:ascii="Arial" w:hAnsi="Arial" w:cs="Arial"/>
          <w:b/>
          <w:bCs/>
          <w:color w:val="000000"/>
          <w:szCs w:val="13"/>
        </w:rPr>
      </w:pPr>
      <w:r w:rsidRPr="00301E82">
        <w:rPr>
          <w:rFonts w:ascii="Arial" w:eastAsia="ＭＳ Ｐゴシック" w:hAnsi="Arial" w:cs="Arial"/>
          <w:b/>
          <w:bCs/>
          <w:noProof/>
          <w:color w:val="000000"/>
          <w:szCs w:val="13"/>
        </w:rPr>
        <w:drawing>
          <wp:inline distT="0" distB="0" distL="0" distR="0" wp14:anchorId="78D78404" wp14:editId="7EF08E2D">
            <wp:extent cx="5400040" cy="1807845"/>
            <wp:effectExtent l="0" t="0" r="0" b="0"/>
            <wp:docPr id="157" name="図 157" descr="テーブル&#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6" descr="テーブル&#10;&#10;中程度の精度で自動的に生成された説明"/>
                    <pic:cNvPicPr/>
                  </pic:nvPicPr>
                  <pic:blipFill>
                    <a:blip r:embed="rId46">
                      <a:extLst>
                        <a:ext uri="{28A0092B-C50C-407E-A947-70E740481C1C}">
                          <a14:useLocalDpi xmlns:a14="http://schemas.microsoft.com/office/drawing/2010/main" val="0"/>
                        </a:ext>
                      </a:extLst>
                    </a:blip>
                    <a:stretch>
                      <a:fillRect/>
                    </a:stretch>
                  </pic:blipFill>
                  <pic:spPr>
                    <a:xfrm>
                      <a:off x="0" y="0"/>
                      <a:ext cx="5400040" cy="1807845"/>
                    </a:xfrm>
                    <a:prstGeom prst="rect">
                      <a:avLst/>
                    </a:prstGeom>
                  </pic:spPr>
                </pic:pic>
              </a:graphicData>
            </a:graphic>
          </wp:inline>
        </w:drawing>
      </w:r>
    </w:p>
    <w:p w14:paraId="6D9204B2" w14:textId="77777777" w:rsidR="000C722C" w:rsidRPr="00B16367" w:rsidRDefault="000C722C" w:rsidP="00376425">
      <w:pPr>
        <w:rPr>
          <w:rStyle w:val="label"/>
          <w:rFonts w:ascii="Arial" w:hAnsi="Arial" w:cs="Arial"/>
          <w:color w:val="000000"/>
          <w:szCs w:val="13"/>
        </w:rPr>
      </w:pPr>
    </w:p>
    <w:p w14:paraId="15CB1F5F" w14:textId="77777777" w:rsidR="000C722C" w:rsidRDefault="000C722C" w:rsidP="00376425">
      <w:pPr>
        <w:rPr>
          <w:rStyle w:val="label"/>
          <w:rFonts w:ascii="Arial" w:hAnsi="Arial" w:cs="Arial"/>
          <w:color w:val="000000"/>
          <w:szCs w:val="13"/>
        </w:rPr>
      </w:pPr>
      <w:r>
        <w:rPr>
          <w:rStyle w:val="label"/>
          <w:rFonts w:ascii="Arial" w:hAnsi="Arial" w:cs="Arial"/>
          <w:color w:val="000000"/>
          <w:szCs w:val="13"/>
        </w:rPr>
        <w:br w:type="page"/>
      </w:r>
    </w:p>
    <w:p w14:paraId="2C7F38FC" w14:textId="77777777" w:rsidR="000C722C" w:rsidRDefault="000C722C" w:rsidP="00376425">
      <w:pPr>
        <w:rPr>
          <w:rStyle w:val="label"/>
          <w:rFonts w:ascii="Arial" w:hAnsi="Arial" w:cs="Arial"/>
          <w:color w:val="000000"/>
          <w:szCs w:val="13"/>
        </w:rPr>
        <w:sectPr w:rsidR="000C722C" w:rsidSect="003F692C">
          <w:type w:val="continuous"/>
          <w:pgSz w:w="11906" w:h="16838"/>
          <w:pgMar w:top="1985" w:right="1701" w:bottom="1701" w:left="1701" w:header="851" w:footer="992" w:gutter="0"/>
          <w:cols w:space="425"/>
          <w:docGrid w:type="lines" w:linePitch="360"/>
        </w:sectPr>
      </w:pPr>
    </w:p>
    <w:p w14:paraId="27B9DB3D" w14:textId="77777777" w:rsidR="000C722C" w:rsidRPr="00B16367" w:rsidRDefault="000C722C" w:rsidP="000C722C">
      <w:pPr>
        <w:pStyle w:val="a3"/>
        <w:numPr>
          <w:ilvl w:val="0"/>
          <w:numId w:val="8"/>
        </w:numPr>
        <w:ind w:leftChars="0"/>
        <w:rPr>
          <w:rFonts w:ascii="Arial" w:eastAsia="ＭＳ Ｐゴシック" w:hAnsi="Arial" w:cs="Arial"/>
          <w:color w:val="000000"/>
          <w:szCs w:val="13"/>
        </w:rPr>
      </w:pPr>
      <w:r w:rsidRPr="00B16367">
        <w:rPr>
          <w:rStyle w:val="label"/>
          <w:rFonts w:ascii="Arial" w:hAnsi="Arial" w:cs="Arial" w:hint="eastAsia"/>
          <w:color w:val="000000"/>
          <w:szCs w:val="13"/>
        </w:rPr>
        <w:lastRenderedPageBreak/>
        <w:t>E</w:t>
      </w:r>
      <w:r w:rsidRPr="00B16367">
        <w:rPr>
          <w:rStyle w:val="label"/>
          <w:rFonts w:ascii="Arial" w:hAnsi="Arial" w:cs="Arial"/>
          <w:color w:val="000000"/>
          <w:szCs w:val="13"/>
        </w:rPr>
        <w:t>vidence</w:t>
      </w:r>
      <w:r w:rsidRPr="00220853">
        <w:rPr>
          <w:rStyle w:val="label"/>
          <w:rFonts w:ascii="Arial" w:hAnsi="Arial" w:cs="Arial"/>
          <w:color w:val="000000"/>
          <w:szCs w:val="13"/>
        </w:rPr>
        <w:t xml:space="preserve"> profile</w:t>
      </w:r>
    </w:p>
    <w:tbl>
      <w:tblPr>
        <w:tblW w:w="5052" w:type="pct"/>
        <w:tblInd w:w="-75" w:type="dxa"/>
        <w:tblCellMar>
          <w:top w:w="75" w:type="dxa"/>
          <w:left w:w="75" w:type="dxa"/>
          <w:bottom w:w="75" w:type="dxa"/>
          <w:right w:w="75" w:type="dxa"/>
        </w:tblCellMar>
        <w:tblLook w:val="04A0" w:firstRow="1" w:lastRow="0" w:firstColumn="1" w:lastColumn="0" w:noHBand="0" w:noVBand="1"/>
      </w:tblPr>
      <w:tblGrid>
        <w:gridCol w:w="82"/>
        <w:gridCol w:w="752"/>
        <w:gridCol w:w="16"/>
        <w:gridCol w:w="891"/>
        <w:gridCol w:w="31"/>
        <w:gridCol w:w="1031"/>
        <w:gridCol w:w="43"/>
        <w:gridCol w:w="1016"/>
        <w:gridCol w:w="59"/>
        <w:gridCol w:w="1003"/>
        <w:gridCol w:w="71"/>
        <w:gridCol w:w="1075"/>
        <w:gridCol w:w="68"/>
        <w:gridCol w:w="1630"/>
        <w:gridCol w:w="37"/>
        <w:gridCol w:w="1193"/>
        <w:gridCol w:w="22"/>
        <w:gridCol w:w="1214"/>
        <w:gridCol w:w="1214"/>
        <w:gridCol w:w="16"/>
        <w:gridCol w:w="922"/>
        <w:gridCol w:w="121"/>
        <w:gridCol w:w="1385"/>
        <w:gridCol w:w="31"/>
        <w:gridCol w:w="1537"/>
        <w:gridCol w:w="68"/>
      </w:tblGrid>
      <w:tr w:rsidR="000C722C" w:rsidRPr="00263EDE" w14:paraId="27C7E30D" w14:textId="77777777" w:rsidTr="00C21080">
        <w:trPr>
          <w:gridBefore w:val="1"/>
          <w:gridAfter w:val="1"/>
          <w:wBefore w:w="26" w:type="pct"/>
          <w:wAfter w:w="22" w:type="pct"/>
          <w:cantSplit/>
          <w:tblHeader/>
        </w:trPr>
        <w:tc>
          <w:tcPr>
            <w:tcW w:w="2475" w:type="pct"/>
            <w:gridSpan w:val="13"/>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01C75C6" w14:textId="77777777" w:rsidR="000C722C" w:rsidRPr="005B3529" w:rsidRDefault="000C722C" w:rsidP="00C21080">
            <w:pPr>
              <w:jc w:val="center"/>
              <w:rPr>
                <w:rFonts w:ascii="Arial" w:eastAsia="MSPゴシック" w:hAnsi="Arial"/>
                <w:b/>
                <w:bCs/>
                <w:color w:val="FFFFFF"/>
                <w:sz w:val="13"/>
                <w:szCs w:val="13"/>
              </w:rPr>
            </w:pPr>
            <w:r>
              <w:rPr>
                <w:rFonts w:ascii="Arial Narrow" w:hAnsi="Arial Narrow"/>
                <w:b/>
                <w:bCs/>
                <w:color w:val="FFFFFF"/>
                <w:sz w:val="13"/>
                <w:szCs w:val="13"/>
              </w:rPr>
              <w:t>Assessment of certainty</w:t>
            </w:r>
          </w:p>
        </w:tc>
        <w:tc>
          <w:tcPr>
            <w:tcW w:w="794" w:type="pct"/>
            <w:gridSpan w:val="4"/>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EDEF2C2" w14:textId="77777777" w:rsidR="000C722C" w:rsidRPr="005B3529" w:rsidRDefault="000C722C" w:rsidP="00C21080">
            <w:pPr>
              <w:jc w:val="center"/>
              <w:rPr>
                <w:rFonts w:ascii="Arial" w:eastAsia="MSPゴシック" w:hAnsi="Arial"/>
                <w:b/>
                <w:bCs/>
                <w:color w:val="FFFFFF"/>
                <w:sz w:val="13"/>
                <w:szCs w:val="13"/>
              </w:rPr>
            </w:pPr>
            <w:r>
              <w:rPr>
                <w:rFonts w:ascii="Arial Narrow" w:hAnsi="Arial Narrow"/>
                <w:b/>
                <w:bCs/>
                <w:color w:val="FFFFFF"/>
                <w:sz w:val="13"/>
                <w:szCs w:val="13"/>
              </w:rPr>
              <w:t xml:space="preserve">№ </w:t>
            </w:r>
            <w:r>
              <w:rPr>
                <w:rFonts w:ascii="Arial Narrow" w:hAnsi="Arial Narrow" w:hint="eastAsia"/>
                <w:b/>
                <w:bCs/>
                <w:color w:val="FFFFFF"/>
                <w:sz w:val="13"/>
                <w:szCs w:val="13"/>
              </w:rPr>
              <w:t>o</w:t>
            </w:r>
            <w:r>
              <w:rPr>
                <w:rFonts w:ascii="Arial Narrow" w:hAnsi="Arial Narrow"/>
                <w:b/>
                <w:bCs/>
                <w:color w:val="FFFFFF"/>
                <w:sz w:val="13"/>
                <w:szCs w:val="13"/>
              </w:rPr>
              <w:t>f patients</w:t>
            </w:r>
          </w:p>
        </w:tc>
        <w:tc>
          <w:tcPr>
            <w:tcW w:w="693" w:type="pct"/>
            <w:gridSpan w:val="3"/>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A1407C5" w14:textId="77777777" w:rsidR="000C722C" w:rsidRPr="005B3529" w:rsidRDefault="000C722C" w:rsidP="00C21080">
            <w:pPr>
              <w:jc w:val="center"/>
              <w:rPr>
                <w:rFonts w:ascii="Arial" w:eastAsia="MSPゴシック" w:hAnsi="Arial"/>
                <w:b/>
                <w:bCs/>
                <w:color w:val="FFFFFF"/>
                <w:sz w:val="13"/>
                <w:szCs w:val="13"/>
              </w:rPr>
            </w:pPr>
            <w:r>
              <w:rPr>
                <w:rFonts w:ascii="Arial Narrow" w:hAnsi="Arial Narrow" w:hint="eastAsia"/>
                <w:b/>
                <w:bCs/>
                <w:color w:val="FFFFFF"/>
                <w:sz w:val="13"/>
                <w:szCs w:val="13"/>
              </w:rPr>
              <w:t>E</w:t>
            </w:r>
            <w:r>
              <w:rPr>
                <w:rFonts w:ascii="Arial Narrow" w:hAnsi="Arial Narrow"/>
                <w:b/>
                <w:bCs/>
                <w:color w:val="FFFFFF"/>
                <w:sz w:val="13"/>
                <w:szCs w:val="13"/>
              </w:rPr>
              <w:t>ffect</w:t>
            </w:r>
          </w:p>
        </w:tc>
        <w:tc>
          <w:tcPr>
            <w:tcW w:w="495" w:type="pct"/>
            <w:gridSpan w:val="3"/>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D7ADDD0" w14:textId="77777777" w:rsidR="000C722C" w:rsidRPr="005B3529" w:rsidRDefault="000C722C" w:rsidP="00C21080">
            <w:pPr>
              <w:jc w:val="center"/>
              <w:rPr>
                <w:rFonts w:ascii="Arial" w:eastAsia="MSPゴシック" w:hAnsi="Arial"/>
                <w:b/>
                <w:bCs/>
                <w:color w:val="FFFFFF"/>
                <w:sz w:val="13"/>
                <w:szCs w:val="13"/>
              </w:rPr>
            </w:pPr>
            <w:r>
              <w:rPr>
                <w:rFonts w:ascii="Arial Narrow" w:hAnsi="Arial Narrow"/>
                <w:b/>
                <w:bCs/>
                <w:color w:val="FFFFFF"/>
                <w:sz w:val="13"/>
                <w:szCs w:val="13"/>
              </w:rPr>
              <w:t>Certainty</w:t>
            </w:r>
          </w:p>
        </w:tc>
        <w:tc>
          <w:tcPr>
            <w:tcW w:w="495"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D9C7F2D" w14:textId="77777777" w:rsidR="000C722C" w:rsidRPr="005B3529" w:rsidRDefault="000C722C" w:rsidP="00C21080">
            <w:pPr>
              <w:jc w:val="center"/>
              <w:rPr>
                <w:rFonts w:ascii="Arial" w:eastAsia="MSPゴシック" w:hAnsi="Arial"/>
                <w:b/>
                <w:bCs/>
                <w:color w:val="FFFFFF"/>
                <w:sz w:val="13"/>
                <w:szCs w:val="13"/>
              </w:rPr>
            </w:pPr>
            <w:r>
              <w:rPr>
                <w:rFonts w:ascii="Arial Narrow" w:hAnsi="Arial Narrow" w:hint="eastAsia"/>
                <w:b/>
                <w:bCs/>
                <w:color w:val="FFFFFF"/>
                <w:sz w:val="13"/>
                <w:szCs w:val="13"/>
              </w:rPr>
              <w:t>I</w:t>
            </w:r>
            <w:r>
              <w:rPr>
                <w:rFonts w:ascii="Arial Narrow" w:hAnsi="Arial Narrow"/>
                <w:b/>
                <w:bCs/>
                <w:color w:val="FFFFFF"/>
                <w:sz w:val="13"/>
                <w:szCs w:val="13"/>
              </w:rPr>
              <w:t>mportance</w:t>
            </w:r>
          </w:p>
        </w:tc>
      </w:tr>
      <w:tr w:rsidR="000C722C" w:rsidRPr="00263EDE" w14:paraId="42926872" w14:textId="77777777" w:rsidTr="00C21080">
        <w:trPr>
          <w:gridBefore w:val="1"/>
          <w:gridAfter w:val="1"/>
          <w:wBefore w:w="26" w:type="pct"/>
          <w:wAfter w:w="22" w:type="pct"/>
          <w:cantSplit/>
          <w:tblHeader/>
        </w:trPr>
        <w:tc>
          <w:tcPr>
            <w:tcW w:w="247" w:type="pct"/>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A5E2D62" w14:textId="77777777" w:rsidR="000C722C" w:rsidRPr="005B3529" w:rsidRDefault="000C722C" w:rsidP="00C21080">
            <w:pPr>
              <w:jc w:val="center"/>
              <w:rPr>
                <w:rFonts w:ascii="Arial" w:eastAsia="MSPゴシック" w:hAnsi="Arial"/>
                <w:b/>
                <w:bCs/>
                <w:color w:val="FFFFFF"/>
                <w:sz w:val="13"/>
                <w:szCs w:val="13"/>
              </w:rPr>
            </w:pPr>
            <w:r>
              <w:rPr>
                <w:rFonts w:ascii="Arial Narrow" w:hAnsi="Arial Narrow"/>
                <w:b/>
                <w:bCs/>
                <w:color w:val="FFFFFF"/>
                <w:sz w:val="13"/>
                <w:szCs w:val="13"/>
              </w:rPr>
              <w:t>№ of studies</w:t>
            </w:r>
          </w:p>
        </w:tc>
        <w:tc>
          <w:tcPr>
            <w:tcW w:w="297" w:type="pct"/>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9FFE344" w14:textId="77777777" w:rsidR="000C722C" w:rsidRPr="005B3529" w:rsidRDefault="000C722C" w:rsidP="00C21080">
            <w:pPr>
              <w:jc w:val="center"/>
              <w:rPr>
                <w:rFonts w:ascii="Arial" w:eastAsia="MSPゴシック" w:hAnsi="Arial"/>
                <w:b/>
                <w:bCs/>
                <w:color w:val="FFFFFF"/>
                <w:sz w:val="13"/>
                <w:szCs w:val="13"/>
              </w:rPr>
            </w:pPr>
            <w:r>
              <w:rPr>
                <w:rFonts w:ascii="Arial Narrow" w:hAnsi="Arial Narrow" w:hint="eastAsia"/>
                <w:b/>
                <w:bCs/>
                <w:color w:val="FFFFFF"/>
                <w:sz w:val="13"/>
                <w:szCs w:val="13"/>
              </w:rPr>
              <w:t>S</w:t>
            </w:r>
            <w:r>
              <w:rPr>
                <w:rFonts w:ascii="Arial Narrow" w:hAnsi="Arial Narrow"/>
                <w:b/>
                <w:bCs/>
                <w:color w:val="FFFFFF"/>
                <w:sz w:val="13"/>
                <w:szCs w:val="13"/>
              </w:rPr>
              <w:t>tudy design</w:t>
            </w:r>
          </w:p>
        </w:tc>
        <w:tc>
          <w:tcPr>
            <w:tcW w:w="346" w:type="pct"/>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8BE794C" w14:textId="77777777" w:rsidR="000C722C" w:rsidRPr="005B3529" w:rsidRDefault="000C722C" w:rsidP="00C21080">
            <w:pPr>
              <w:jc w:val="center"/>
              <w:rPr>
                <w:rFonts w:ascii="Arial" w:eastAsia="MSPゴシック" w:hAnsi="Arial"/>
                <w:b/>
                <w:bCs/>
                <w:color w:val="FFFFFF"/>
                <w:sz w:val="13"/>
                <w:szCs w:val="13"/>
              </w:rPr>
            </w:pPr>
            <w:r>
              <w:rPr>
                <w:rFonts w:ascii="Arial Narrow" w:hAnsi="Arial Narrow" w:hint="eastAsia"/>
                <w:b/>
                <w:bCs/>
                <w:color w:val="FFFFFF"/>
                <w:sz w:val="13"/>
                <w:szCs w:val="13"/>
              </w:rPr>
              <w:t>R</w:t>
            </w:r>
            <w:r>
              <w:rPr>
                <w:rFonts w:ascii="Arial Narrow" w:hAnsi="Arial Narrow"/>
                <w:b/>
                <w:bCs/>
                <w:color w:val="FFFFFF"/>
                <w:sz w:val="13"/>
                <w:szCs w:val="13"/>
              </w:rPr>
              <w:t>isk of bias</w:t>
            </w:r>
          </w:p>
        </w:tc>
        <w:tc>
          <w:tcPr>
            <w:tcW w:w="346" w:type="pct"/>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E405165" w14:textId="77777777" w:rsidR="000C722C" w:rsidRPr="005B3529" w:rsidRDefault="000C722C" w:rsidP="00C21080">
            <w:pPr>
              <w:jc w:val="center"/>
              <w:rPr>
                <w:rFonts w:ascii="Arial" w:eastAsia="MSPゴシック" w:hAnsi="Arial"/>
                <w:b/>
                <w:bCs/>
                <w:color w:val="FFFFFF"/>
                <w:sz w:val="13"/>
                <w:szCs w:val="13"/>
              </w:rPr>
            </w:pPr>
            <w:r>
              <w:rPr>
                <w:rFonts w:ascii="Arial Narrow" w:hAnsi="Arial Narrow" w:hint="eastAsia"/>
                <w:b/>
                <w:bCs/>
                <w:color w:val="FFFFFF"/>
                <w:sz w:val="13"/>
                <w:szCs w:val="13"/>
              </w:rPr>
              <w:t>I</w:t>
            </w:r>
            <w:r>
              <w:rPr>
                <w:rFonts w:ascii="Arial Narrow" w:hAnsi="Arial Narrow"/>
                <w:b/>
                <w:bCs/>
                <w:color w:val="FFFFFF"/>
                <w:sz w:val="13"/>
                <w:szCs w:val="13"/>
              </w:rPr>
              <w:t>nconsistency</w:t>
            </w:r>
          </w:p>
        </w:tc>
        <w:tc>
          <w:tcPr>
            <w:tcW w:w="346" w:type="pct"/>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47F620A" w14:textId="77777777" w:rsidR="000C722C" w:rsidRPr="005B3529" w:rsidRDefault="000C722C" w:rsidP="00C21080">
            <w:pPr>
              <w:jc w:val="center"/>
              <w:rPr>
                <w:rFonts w:ascii="Arial" w:eastAsia="MSPゴシック" w:hAnsi="Arial"/>
                <w:b/>
                <w:bCs/>
                <w:color w:val="FFFFFF"/>
                <w:sz w:val="13"/>
                <w:szCs w:val="13"/>
              </w:rPr>
            </w:pPr>
            <w:r>
              <w:rPr>
                <w:rFonts w:ascii="Arial Narrow" w:hAnsi="Arial Narrow" w:hint="eastAsia"/>
                <w:b/>
                <w:bCs/>
                <w:color w:val="FFFFFF"/>
                <w:sz w:val="13"/>
                <w:szCs w:val="13"/>
              </w:rPr>
              <w:t>I</w:t>
            </w:r>
            <w:r>
              <w:rPr>
                <w:rFonts w:ascii="Arial Narrow" w:hAnsi="Arial Narrow"/>
                <w:b/>
                <w:bCs/>
                <w:color w:val="FFFFFF"/>
                <w:sz w:val="13"/>
                <w:szCs w:val="13"/>
              </w:rPr>
              <w:t>ndirectness</w:t>
            </w:r>
          </w:p>
        </w:tc>
        <w:tc>
          <w:tcPr>
            <w:tcW w:w="346"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5E0E502" w14:textId="77777777" w:rsidR="000C722C" w:rsidRPr="005B3529" w:rsidRDefault="000C722C" w:rsidP="00C21080">
            <w:pPr>
              <w:jc w:val="center"/>
              <w:rPr>
                <w:rFonts w:ascii="Arial" w:eastAsia="MSPゴシック" w:hAnsi="Arial"/>
                <w:b/>
                <w:bCs/>
                <w:color w:val="FFFFFF"/>
                <w:sz w:val="13"/>
                <w:szCs w:val="13"/>
              </w:rPr>
            </w:pPr>
            <w:r>
              <w:rPr>
                <w:rFonts w:ascii="Arial Narrow" w:hAnsi="Arial Narrow" w:hint="eastAsia"/>
                <w:b/>
                <w:bCs/>
                <w:color w:val="FFFFFF"/>
                <w:sz w:val="13"/>
                <w:szCs w:val="13"/>
              </w:rPr>
              <w:t>I</w:t>
            </w:r>
            <w:r>
              <w:rPr>
                <w:rFonts w:ascii="Arial Narrow" w:hAnsi="Arial Narrow"/>
                <w:b/>
                <w:bCs/>
                <w:color w:val="FFFFFF"/>
                <w:sz w:val="13"/>
                <w:szCs w:val="13"/>
              </w:rPr>
              <w:t>mprecision</w:t>
            </w:r>
          </w:p>
        </w:tc>
        <w:tc>
          <w:tcPr>
            <w:tcW w:w="547" w:type="pct"/>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FBE7396" w14:textId="77777777" w:rsidR="000C722C" w:rsidRPr="005B3529" w:rsidRDefault="000C722C" w:rsidP="00C21080">
            <w:pPr>
              <w:jc w:val="center"/>
              <w:rPr>
                <w:rFonts w:ascii="Arial" w:eastAsia="MSPゴシック" w:hAnsi="Arial"/>
                <w:b/>
                <w:bCs/>
                <w:color w:val="FFFFFF"/>
                <w:sz w:val="13"/>
                <w:szCs w:val="13"/>
              </w:rPr>
            </w:pPr>
            <w:r>
              <w:rPr>
                <w:rFonts w:ascii="Arial Narrow" w:hAnsi="Arial Narrow" w:hint="eastAsia"/>
                <w:b/>
                <w:bCs/>
                <w:color w:val="FFFFFF"/>
                <w:sz w:val="13"/>
                <w:szCs w:val="13"/>
              </w:rPr>
              <w:t>O</w:t>
            </w:r>
            <w:r>
              <w:rPr>
                <w:rFonts w:ascii="Arial Narrow" w:hAnsi="Arial Narrow"/>
                <w:b/>
                <w:bCs/>
                <w:color w:val="FFFFFF"/>
                <w:sz w:val="13"/>
                <w:szCs w:val="13"/>
              </w:rPr>
              <w:t>thers</w:t>
            </w:r>
          </w:p>
        </w:tc>
        <w:tc>
          <w:tcPr>
            <w:tcW w:w="396" w:type="pct"/>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86536FB" w14:textId="77777777" w:rsidR="000C722C" w:rsidRPr="005B3529" w:rsidRDefault="000C722C" w:rsidP="00C21080">
            <w:pPr>
              <w:jc w:val="center"/>
              <w:rPr>
                <w:rFonts w:ascii="Arial" w:eastAsia="MSPゴシック" w:hAnsi="Arial"/>
                <w:b/>
                <w:bCs/>
                <w:color w:val="FFFFFF"/>
                <w:sz w:val="13"/>
                <w:szCs w:val="13"/>
              </w:rPr>
            </w:pPr>
            <w:r>
              <w:rPr>
                <w:rFonts w:ascii="Arial Narrow" w:hAnsi="Arial Narrow"/>
                <w:b/>
                <w:bCs/>
                <w:color w:val="FFFFFF"/>
                <w:sz w:val="13"/>
                <w:szCs w:val="13"/>
              </w:rPr>
              <w:t>Early rehabilitation</w:t>
            </w:r>
          </w:p>
        </w:tc>
        <w:tc>
          <w:tcPr>
            <w:tcW w:w="398" w:type="pct"/>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DFB0DD4" w14:textId="77777777" w:rsidR="000C722C" w:rsidRPr="006D6A80" w:rsidRDefault="000C722C" w:rsidP="00C21080">
            <w:pPr>
              <w:jc w:val="center"/>
              <w:rPr>
                <w:rFonts w:ascii="Arial" w:hAnsi="Arial"/>
                <w:b/>
                <w:bCs/>
                <w:color w:val="FFFFFF"/>
                <w:sz w:val="13"/>
                <w:szCs w:val="13"/>
              </w:rPr>
            </w:pPr>
            <w:r>
              <w:rPr>
                <w:rFonts w:ascii="Arial" w:hAnsi="Arial" w:hint="eastAsia"/>
                <w:b/>
                <w:bCs/>
                <w:color w:val="FFFFFF"/>
                <w:sz w:val="13"/>
                <w:szCs w:val="13"/>
              </w:rPr>
              <w:t>N</w:t>
            </w:r>
            <w:r>
              <w:rPr>
                <w:rFonts w:ascii="Arial" w:hAnsi="Arial"/>
                <w:b/>
                <w:bCs/>
                <w:color w:val="FFFFFF"/>
                <w:sz w:val="13"/>
                <w:szCs w:val="13"/>
              </w:rPr>
              <w:t>o early rehabilitation</w:t>
            </w:r>
          </w:p>
        </w:tc>
        <w:tc>
          <w:tcPr>
            <w:tcW w:w="396" w:type="pct"/>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34E6544" w14:textId="77777777" w:rsidR="000C722C" w:rsidRPr="005B3529" w:rsidRDefault="000C722C" w:rsidP="00C21080">
            <w:pPr>
              <w:jc w:val="center"/>
              <w:rPr>
                <w:rFonts w:ascii="Arial" w:eastAsia="MSPゴシック" w:hAnsi="Arial"/>
                <w:b/>
                <w:bCs/>
                <w:color w:val="FFFFFF"/>
                <w:sz w:val="13"/>
                <w:szCs w:val="13"/>
              </w:rPr>
            </w:pPr>
            <w:r>
              <w:rPr>
                <w:rFonts w:ascii="Arial Narrow" w:hAnsi="Arial Narrow" w:hint="eastAsia"/>
                <w:b/>
                <w:bCs/>
                <w:color w:val="FFFFFF"/>
                <w:sz w:val="13"/>
                <w:szCs w:val="13"/>
              </w:rPr>
              <w:t>R</w:t>
            </w:r>
            <w:r>
              <w:rPr>
                <w:rFonts w:ascii="Arial Narrow" w:hAnsi="Arial Narrow"/>
                <w:b/>
                <w:bCs/>
                <w:color w:val="FFFFFF"/>
                <w:sz w:val="13"/>
                <w:szCs w:val="13"/>
              </w:rPr>
              <w:t>elative index</w:t>
            </w:r>
            <w:r>
              <w:rPr>
                <w:rFonts w:ascii="Arial Narrow" w:hAnsi="Arial Narrow"/>
                <w:b/>
                <w:bCs/>
                <w:color w:val="FFFFFF"/>
                <w:sz w:val="13"/>
                <w:szCs w:val="13"/>
              </w:rPr>
              <w:br/>
              <w:t>(95% CI)</w:t>
            </w:r>
          </w:p>
        </w:tc>
        <w:tc>
          <w:tcPr>
            <w:tcW w:w="297"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18FC73C" w14:textId="77777777" w:rsidR="000C722C" w:rsidRPr="005B3529" w:rsidRDefault="000C722C" w:rsidP="00C21080">
            <w:pPr>
              <w:jc w:val="center"/>
              <w:rPr>
                <w:rFonts w:ascii="Arial" w:eastAsia="MSPゴシック" w:hAnsi="Arial"/>
                <w:b/>
                <w:bCs/>
                <w:color w:val="FFFFFF"/>
                <w:sz w:val="13"/>
                <w:szCs w:val="13"/>
              </w:rPr>
            </w:pPr>
            <w:r>
              <w:rPr>
                <w:rFonts w:ascii="Arial Narrow" w:hAnsi="Arial Narrow" w:hint="eastAsia"/>
                <w:b/>
                <w:bCs/>
                <w:color w:val="FFFFFF"/>
                <w:sz w:val="13"/>
                <w:szCs w:val="13"/>
              </w:rPr>
              <w:t>A</w:t>
            </w:r>
            <w:r>
              <w:rPr>
                <w:rFonts w:ascii="Arial Narrow" w:hAnsi="Arial Narrow"/>
                <w:b/>
                <w:bCs/>
                <w:color w:val="FFFFFF"/>
                <w:sz w:val="13"/>
                <w:szCs w:val="13"/>
              </w:rPr>
              <w:t>bsolute index</w:t>
            </w:r>
            <w:r>
              <w:rPr>
                <w:rFonts w:ascii="Arial Narrow" w:hAnsi="Arial Narrow"/>
                <w:b/>
                <w:bCs/>
                <w:color w:val="FFFFFF"/>
                <w:sz w:val="13"/>
                <w:szCs w:val="13"/>
              </w:rPr>
              <w:br/>
              <w:t>(95% CI)</w:t>
            </w:r>
          </w:p>
        </w:tc>
        <w:tc>
          <w:tcPr>
            <w:tcW w:w="495" w:type="pct"/>
            <w:gridSpan w:val="3"/>
            <w:vMerge/>
            <w:tcBorders>
              <w:top w:val="single" w:sz="12" w:space="0" w:color="FFFFFF"/>
              <w:left w:val="single" w:sz="12" w:space="0" w:color="FFFFFF"/>
              <w:bottom w:val="single" w:sz="12" w:space="0" w:color="FFFFFF"/>
              <w:right w:val="single" w:sz="12" w:space="0" w:color="FFFFFF"/>
            </w:tcBorders>
            <w:vAlign w:val="center"/>
            <w:hideMark/>
          </w:tcPr>
          <w:p w14:paraId="03DB00FF" w14:textId="77777777" w:rsidR="000C722C" w:rsidRPr="005B3529" w:rsidRDefault="000C722C" w:rsidP="00C21080">
            <w:pPr>
              <w:rPr>
                <w:rFonts w:ascii="Arial" w:eastAsia="MSPゴシック" w:hAnsi="Arial" w:cs="ＭＳ Ｐゴシック"/>
                <w:b/>
                <w:bCs/>
                <w:color w:val="FFFFFF"/>
                <w:sz w:val="13"/>
                <w:szCs w:val="13"/>
              </w:rPr>
            </w:pPr>
          </w:p>
        </w:tc>
        <w:tc>
          <w:tcPr>
            <w:tcW w:w="495" w:type="pct"/>
            <w:vMerge/>
            <w:tcBorders>
              <w:top w:val="single" w:sz="12" w:space="0" w:color="FFFFFF"/>
              <w:left w:val="single" w:sz="12" w:space="0" w:color="FFFFFF"/>
              <w:bottom w:val="single" w:sz="12" w:space="0" w:color="FFFFFF"/>
              <w:right w:val="single" w:sz="12" w:space="0" w:color="FFFFFF"/>
            </w:tcBorders>
            <w:vAlign w:val="center"/>
            <w:hideMark/>
          </w:tcPr>
          <w:p w14:paraId="03C1F2F6" w14:textId="77777777" w:rsidR="000C722C" w:rsidRPr="005B3529" w:rsidRDefault="000C722C" w:rsidP="00C21080">
            <w:pPr>
              <w:rPr>
                <w:rFonts w:ascii="Arial" w:eastAsia="MSPゴシック" w:hAnsi="Arial" w:cs="ＭＳ Ｐゴシック"/>
                <w:b/>
                <w:bCs/>
                <w:color w:val="FFFFFF"/>
                <w:sz w:val="13"/>
                <w:szCs w:val="13"/>
              </w:rPr>
            </w:pPr>
          </w:p>
        </w:tc>
      </w:tr>
      <w:tr w:rsidR="000C722C" w:rsidRPr="00263EDE" w14:paraId="574585B2" w14:textId="77777777" w:rsidTr="00C21080">
        <w:trPr>
          <w:gridBefore w:val="1"/>
          <w:gridAfter w:val="1"/>
          <w:wBefore w:w="26" w:type="pct"/>
          <w:wAfter w:w="22" w:type="pct"/>
          <w:cantSplit/>
        </w:trPr>
        <w:tc>
          <w:tcPr>
            <w:tcW w:w="4952" w:type="pct"/>
            <w:gridSpan w:val="24"/>
            <w:shd w:val="clear" w:color="auto" w:fill="FFFFFF"/>
            <w:vAlign w:val="center"/>
            <w:hideMark/>
          </w:tcPr>
          <w:p w14:paraId="05BDA3E7" w14:textId="77777777" w:rsidR="000C722C" w:rsidRPr="006D6A80" w:rsidRDefault="000C722C" w:rsidP="00C21080">
            <w:pPr>
              <w:jc w:val="left"/>
              <w:rPr>
                <w:rFonts w:ascii="Arial" w:hAnsi="Arial"/>
                <w:b/>
                <w:bCs/>
                <w:color w:val="000000"/>
                <w:sz w:val="13"/>
                <w:szCs w:val="13"/>
              </w:rPr>
            </w:pPr>
            <w:r>
              <w:rPr>
                <w:rFonts w:ascii="Arial" w:hAnsi="Arial" w:hint="eastAsia"/>
                <w:b/>
                <w:bCs/>
                <w:color w:val="000000"/>
                <w:sz w:val="13"/>
                <w:szCs w:val="13"/>
              </w:rPr>
              <w:t>M</w:t>
            </w:r>
            <w:r>
              <w:rPr>
                <w:rFonts w:ascii="Arial" w:hAnsi="Arial"/>
                <w:b/>
                <w:bCs/>
                <w:color w:val="000000"/>
                <w:sz w:val="13"/>
                <w:szCs w:val="13"/>
              </w:rPr>
              <w:t>ortality</w:t>
            </w:r>
          </w:p>
        </w:tc>
      </w:tr>
      <w:tr w:rsidR="000C722C" w:rsidRPr="00263EDE" w14:paraId="66E0A50F" w14:textId="77777777" w:rsidTr="00C21080">
        <w:trPr>
          <w:gridBefore w:val="1"/>
          <w:gridAfter w:val="1"/>
          <w:wBefore w:w="26" w:type="pct"/>
          <w:wAfter w:w="22" w:type="pct"/>
          <w:cantSplit/>
        </w:trPr>
        <w:tc>
          <w:tcPr>
            <w:tcW w:w="247" w:type="pct"/>
            <w:gridSpan w:val="2"/>
            <w:tcBorders>
              <w:top w:val="single" w:sz="6" w:space="0" w:color="000000"/>
              <w:left w:val="single" w:sz="6" w:space="0" w:color="000000"/>
              <w:bottom w:val="single" w:sz="6" w:space="0" w:color="000000"/>
              <w:right w:val="single" w:sz="6" w:space="0" w:color="000000"/>
            </w:tcBorders>
            <w:hideMark/>
          </w:tcPr>
          <w:p w14:paraId="2126E105" w14:textId="77777777" w:rsidR="000C722C" w:rsidRPr="005B3529" w:rsidRDefault="000C722C" w:rsidP="00C21080">
            <w:pPr>
              <w:jc w:val="center"/>
              <w:rPr>
                <w:rFonts w:ascii="Arial" w:eastAsia="MSPゴシック" w:hAnsi="Arial"/>
                <w:sz w:val="13"/>
                <w:szCs w:val="13"/>
              </w:rPr>
            </w:pPr>
            <w:r w:rsidRPr="005B3529">
              <w:rPr>
                <w:rFonts w:ascii="Arial" w:eastAsia="MSPゴシック" w:hAnsi="Arial"/>
                <w:sz w:val="13"/>
                <w:szCs w:val="13"/>
              </w:rPr>
              <w:t xml:space="preserve">6 </w:t>
            </w:r>
          </w:p>
        </w:tc>
        <w:tc>
          <w:tcPr>
            <w:tcW w:w="297" w:type="pct"/>
            <w:gridSpan w:val="2"/>
            <w:tcBorders>
              <w:top w:val="single" w:sz="6" w:space="0" w:color="000000"/>
              <w:left w:val="single" w:sz="6" w:space="0" w:color="000000"/>
              <w:bottom w:val="single" w:sz="6" w:space="0" w:color="000000"/>
              <w:right w:val="single" w:sz="6" w:space="0" w:color="000000"/>
            </w:tcBorders>
            <w:hideMark/>
          </w:tcPr>
          <w:p w14:paraId="6B93511C" w14:textId="77777777" w:rsidR="000C722C" w:rsidRPr="006D6A80" w:rsidRDefault="000C722C" w:rsidP="00C21080">
            <w:pPr>
              <w:jc w:val="center"/>
              <w:rPr>
                <w:rFonts w:ascii="Arial" w:hAnsi="Arial"/>
                <w:sz w:val="13"/>
                <w:szCs w:val="13"/>
              </w:rPr>
            </w:pPr>
            <w:r>
              <w:rPr>
                <w:rFonts w:ascii="Arial" w:hAnsi="Arial" w:hint="eastAsia"/>
                <w:sz w:val="13"/>
                <w:szCs w:val="13"/>
              </w:rPr>
              <w:t>R</w:t>
            </w:r>
            <w:r>
              <w:rPr>
                <w:rFonts w:ascii="Arial" w:hAnsi="Arial"/>
                <w:sz w:val="13"/>
                <w:szCs w:val="13"/>
              </w:rPr>
              <w:t>CT</w:t>
            </w:r>
          </w:p>
        </w:tc>
        <w:tc>
          <w:tcPr>
            <w:tcW w:w="346" w:type="pct"/>
            <w:gridSpan w:val="2"/>
            <w:tcBorders>
              <w:top w:val="single" w:sz="6" w:space="0" w:color="000000"/>
              <w:left w:val="single" w:sz="6" w:space="0" w:color="000000"/>
              <w:bottom w:val="single" w:sz="6" w:space="0" w:color="000000"/>
              <w:right w:val="single" w:sz="6" w:space="0" w:color="000000"/>
            </w:tcBorders>
            <w:hideMark/>
          </w:tcPr>
          <w:p w14:paraId="0D9B8647" w14:textId="77777777" w:rsidR="000C722C" w:rsidRPr="005B3529" w:rsidRDefault="000C722C" w:rsidP="00C21080">
            <w:pPr>
              <w:jc w:val="center"/>
              <w:rPr>
                <w:rFonts w:ascii="Arial" w:eastAsia="MSPゴシック" w:hAnsi="Arial"/>
                <w:sz w:val="13"/>
                <w:szCs w:val="13"/>
              </w:rPr>
            </w:pPr>
            <w:r>
              <w:rPr>
                <w:rFonts w:ascii="Arial Narrow" w:hAnsi="Arial Narrow" w:hint="eastAsia"/>
                <w:sz w:val="13"/>
                <w:szCs w:val="13"/>
              </w:rPr>
              <w:t>N</w:t>
            </w:r>
            <w:r>
              <w:rPr>
                <w:rFonts w:ascii="Arial Narrow" w:hAnsi="Arial Narrow"/>
                <w:sz w:val="13"/>
                <w:szCs w:val="13"/>
              </w:rPr>
              <w:t xml:space="preserve">ot serious </w:t>
            </w:r>
          </w:p>
        </w:tc>
        <w:tc>
          <w:tcPr>
            <w:tcW w:w="346" w:type="pct"/>
            <w:gridSpan w:val="2"/>
            <w:tcBorders>
              <w:top w:val="single" w:sz="6" w:space="0" w:color="000000"/>
              <w:left w:val="single" w:sz="6" w:space="0" w:color="000000"/>
              <w:bottom w:val="single" w:sz="6" w:space="0" w:color="000000"/>
              <w:right w:val="single" w:sz="6" w:space="0" w:color="000000"/>
            </w:tcBorders>
            <w:hideMark/>
          </w:tcPr>
          <w:p w14:paraId="227B02E0" w14:textId="77777777" w:rsidR="000C722C" w:rsidRPr="005B3529" w:rsidRDefault="000C722C" w:rsidP="00C21080">
            <w:pPr>
              <w:jc w:val="center"/>
              <w:rPr>
                <w:rFonts w:ascii="Arial" w:eastAsia="MSPゴシック" w:hAnsi="Arial"/>
                <w:sz w:val="13"/>
                <w:szCs w:val="13"/>
              </w:rPr>
            </w:pPr>
            <w:r>
              <w:rPr>
                <w:rFonts w:ascii="Arial Narrow" w:hAnsi="Arial Narrow" w:hint="eastAsia"/>
                <w:sz w:val="13"/>
                <w:szCs w:val="13"/>
              </w:rPr>
              <w:t>N</w:t>
            </w:r>
            <w:r>
              <w:rPr>
                <w:rFonts w:ascii="Arial Narrow" w:hAnsi="Arial Narrow"/>
                <w:sz w:val="13"/>
                <w:szCs w:val="13"/>
              </w:rPr>
              <w:t xml:space="preserve">ot serious </w:t>
            </w:r>
          </w:p>
        </w:tc>
        <w:tc>
          <w:tcPr>
            <w:tcW w:w="346" w:type="pct"/>
            <w:gridSpan w:val="2"/>
            <w:tcBorders>
              <w:top w:val="single" w:sz="6" w:space="0" w:color="000000"/>
              <w:left w:val="single" w:sz="6" w:space="0" w:color="000000"/>
              <w:bottom w:val="single" w:sz="6" w:space="0" w:color="000000"/>
              <w:right w:val="single" w:sz="6" w:space="0" w:color="000000"/>
            </w:tcBorders>
            <w:hideMark/>
          </w:tcPr>
          <w:p w14:paraId="6429FDE0" w14:textId="77777777" w:rsidR="000C722C" w:rsidRPr="005B3529" w:rsidRDefault="000C722C" w:rsidP="00C21080">
            <w:pPr>
              <w:jc w:val="center"/>
              <w:rPr>
                <w:rFonts w:ascii="Arial" w:eastAsia="MSPゴシック" w:hAnsi="Arial"/>
                <w:sz w:val="13"/>
                <w:szCs w:val="13"/>
              </w:rPr>
            </w:pPr>
            <w:r>
              <w:rPr>
                <w:rFonts w:ascii="Arial" w:hAnsi="Arial" w:hint="eastAsia"/>
                <w:sz w:val="13"/>
                <w:szCs w:val="13"/>
              </w:rPr>
              <w:t>S</w:t>
            </w:r>
            <w:r>
              <w:rPr>
                <w:rFonts w:ascii="Arial" w:hAnsi="Arial"/>
                <w:sz w:val="13"/>
                <w:szCs w:val="13"/>
              </w:rPr>
              <w:t>erious</w:t>
            </w:r>
            <w:r w:rsidRPr="005B3529">
              <w:rPr>
                <w:rFonts w:ascii="Arial" w:eastAsia="MSPゴシック" w:hAnsi="Arial"/>
                <w:sz w:val="13"/>
                <w:szCs w:val="13"/>
              </w:rPr>
              <w:t xml:space="preserve"> </w:t>
            </w:r>
            <w:r w:rsidRPr="005B3529">
              <w:rPr>
                <w:rFonts w:ascii="Arial" w:eastAsia="MSPゴシック" w:hAnsi="Arial"/>
                <w:sz w:val="13"/>
                <w:szCs w:val="13"/>
                <w:vertAlign w:val="superscript"/>
              </w:rPr>
              <w:t>a</w:t>
            </w:r>
          </w:p>
        </w:tc>
        <w:tc>
          <w:tcPr>
            <w:tcW w:w="346" w:type="pct"/>
            <w:tcBorders>
              <w:top w:val="single" w:sz="6" w:space="0" w:color="000000"/>
              <w:left w:val="single" w:sz="6" w:space="0" w:color="000000"/>
              <w:bottom w:val="single" w:sz="6" w:space="0" w:color="000000"/>
              <w:right w:val="single" w:sz="6" w:space="0" w:color="000000"/>
            </w:tcBorders>
            <w:hideMark/>
          </w:tcPr>
          <w:p w14:paraId="39FD648D" w14:textId="77777777" w:rsidR="000C722C" w:rsidRPr="005B3529" w:rsidRDefault="000C722C" w:rsidP="00C21080">
            <w:pPr>
              <w:jc w:val="center"/>
              <w:rPr>
                <w:rFonts w:ascii="Arial" w:eastAsia="MSPゴシック" w:hAnsi="Arial"/>
                <w:sz w:val="13"/>
                <w:szCs w:val="13"/>
              </w:rPr>
            </w:pPr>
            <w:r>
              <w:rPr>
                <w:rFonts w:ascii="Arial" w:hAnsi="Arial" w:hint="eastAsia"/>
                <w:sz w:val="13"/>
                <w:szCs w:val="13"/>
              </w:rPr>
              <w:t>S</w:t>
            </w:r>
            <w:r>
              <w:rPr>
                <w:rFonts w:ascii="Arial" w:hAnsi="Arial"/>
                <w:sz w:val="13"/>
                <w:szCs w:val="13"/>
              </w:rPr>
              <w:t>erious</w:t>
            </w:r>
            <w:r w:rsidRPr="005B3529">
              <w:rPr>
                <w:rFonts w:ascii="Arial" w:eastAsia="MSPゴシック" w:hAnsi="Arial"/>
                <w:sz w:val="13"/>
                <w:szCs w:val="13"/>
              </w:rPr>
              <w:t xml:space="preserve"> </w:t>
            </w:r>
            <w:r w:rsidRPr="005B3529">
              <w:rPr>
                <w:rFonts w:ascii="Arial" w:eastAsia="MSPゴシック" w:hAnsi="Arial"/>
                <w:sz w:val="13"/>
                <w:szCs w:val="13"/>
                <w:vertAlign w:val="superscript"/>
              </w:rPr>
              <w:t>b</w:t>
            </w:r>
          </w:p>
        </w:tc>
        <w:tc>
          <w:tcPr>
            <w:tcW w:w="547" w:type="pct"/>
            <w:gridSpan w:val="2"/>
            <w:tcBorders>
              <w:top w:val="single" w:sz="6" w:space="0" w:color="000000"/>
              <w:left w:val="single" w:sz="6" w:space="0" w:color="000000"/>
              <w:bottom w:val="single" w:sz="6" w:space="0" w:color="000000"/>
              <w:right w:val="single" w:sz="6" w:space="0" w:color="000000"/>
            </w:tcBorders>
            <w:hideMark/>
          </w:tcPr>
          <w:p w14:paraId="49073776" w14:textId="77777777" w:rsidR="000C722C" w:rsidRPr="006D6A80" w:rsidRDefault="000C722C" w:rsidP="00C21080">
            <w:pPr>
              <w:jc w:val="center"/>
              <w:rPr>
                <w:rFonts w:ascii="Arial" w:hAnsi="Arial"/>
                <w:sz w:val="13"/>
                <w:szCs w:val="13"/>
              </w:rPr>
            </w:pPr>
            <w:r>
              <w:rPr>
                <w:rFonts w:ascii="Arial" w:hAnsi="Arial" w:hint="eastAsia"/>
                <w:sz w:val="13"/>
                <w:szCs w:val="13"/>
              </w:rPr>
              <w:t>N</w:t>
            </w:r>
            <w:r>
              <w:rPr>
                <w:rFonts w:ascii="Arial" w:hAnsi="Arial"/>
                <w:sz w:val="13"/>
                <w:szCs w:val="13"/>
              </w:rPr>
              <w:t>one</w:t>
            </w:r>
          </w:p>
        </w:tc>
        <w:tc>
          <w:tcPr>
            <w:tcW w:w="396" w:type="pct"/>
            <w:gridSpan w:val="2"/>
            <w:tcBorders>
              <w:top w:val="single" w:sz="6" w:space="0" w:color="000000"/>
              <w:left w:val="single" w:sz="6" w:space="0" w:color="000000"/>
              <w:bottom w:val="single" w:sz="6" w:space="0" w:color="000000"/>
              <w:right w:val="single" w:sz="6" w:space="0" w:color="000000"/>
            </w:tcBorders>
            <w:hideMark/>
          </w:tcPr>
          <w:p w14:paraId="34E77339" w14:textId="77777777" w:rsidR="000C722C" w:rsidRPr="005B3529" w:rsidRDefault="000C722C" w:rsidP="00C21080">
            <w:pPr>
              <w:jc w:val="center"/>
              <w:rPr>
                <w:rFonts w:ascii="Arial" w:eastAsia="MSPゴシック" w:hAnsi="Arial"/>
                <w:sz w:val="13"/>
                <w:szCs w:val="13"/>
              </w:rPr>
            </w:pPr>
            <w:r w:rsidRPr="005B3529">
              <w:rPr>
                <w:rFonts w:ascii="Arial" w:eastAsia="MSPゴシック" w:hAnsi="Arial"/>
                <w:sz w:val="13"/>
                <w:szCs w:val="13"/>
              </w:rPr>
              <w:t xml:space="preserve">78/439 (17.8%) </w:t>
            </w:r>
          </w:p>
        </w:tc>
        <w:tc>
          <w:tcPr>
            <w:tcW w:w="398" w:type="pct"/>
            <w:gridSpan w:val="2"/>
            <w:tcBorders>
              <w:top w:val="single" w:sz="6" w:space="0" w:color="000000"/>
              <w:left w:val="single" w:sz="6" w:space="0" w:color="000000"/>
              <w:bottom w:val="single" w:sz="6" w:space="0" w:color="000000"/>
              <w:right w:val="single" w:sz="6" w:space="0" w:color="000000"/>
            </w:tcBorders>
            <w:hideMark/>
          </w:tcPr>
          <w:p w14:paraId="2E3C24E1" w14:textId="77777777" w:rsidR="000C722C" w:rsidRPr="005B3529" w:rsidRDefault="000C722C" w:rsidP="00C21080">
            <w:pPr>
              <w:jc w:val="center"/>
              <w:rPr>
                <w:rFonts w:ascii="Arial" w:eastAsia="MSPゴシック" w:hAnsi="Arial"/>
                <w:sz w:val="13"/>
                <w:szCs w:val="13"/>
              </w:rPr>
            </w:pPr>
            <w:r w:rsidRPr="005B3529">
              <w:rPr>
                <w:rStyle w:val="cell-value"/>
                <w:rFonts w:ascii="Arial" w:eastAsia="MSPゴシック" w:hAnsi="Arial"/>
                <w:sz w:val="13"/>
                <w:szCs w:val="13"/>
              </w:rPr>
              <w:t xml:space="preserve">81/444 (18.2%) </w:t>
            </w:r>
          </w:p>
        </w:tc>
        <w:tc>
          <w:tcPr>
            <w:tcW w:w="396" w:type="pct"/>
            <w:gridSpan w:val="2"/>
            <w:tcBorders>
              <w:top w:val="single" w:sz="6" w:space="0" w:color="000000"/>
              <w:left w:val="single" w:sz="6" w:space="0" w:color="000000"/>
              <w:bottom w:val="single" w:sz="6" w:space="0" w:color="000000"/>
              <w:right w:val="single" w:sz="6" w:space="0" w:color="000000"/>
            </w:tcBorders>
            <w:hideMark/>
          </w:tcPr>
          <w:p w14:paraId="545F970A" w14:textId="77777777" w:rsidR="000C722C" w:rsidRPr="005B3529" w:rsidRDefault="000C722C" w:rsidP="00C21080">
            <w:pPr>
              <w:jc w:val="center"/>
              <w:rPr>
                <w:rFonts w:ascii="Arial" w:eastAsia="MSPゴシック" w:hAnsi="Arial"/>
                <w:sz w:val="13"/>
                <w:szCs w:val="13"/>
              </w:rPr>
            </w:pPr>
            <w:r w:rsidRPr="005B3529">
              <w:rPr>
                <w:rStyle w:val="block"/>
                <w:rFonts w:ascii="Arial" w:eastAsia="MSPゴシック" w:hAnsi="Arial"/>
                <w:sz w:val="13"/>
                <w:szCs w:val="13"/>
              </w:rPr>
              <w:t>RR 0.99</w:t>
            </w:r>
            <w:r w:rsidRPr="005B3529">
              <w:rPr>
                <w:rFonts w:ascii="Arial" w:eastAsia="MSPゴシック" w:hAnsi="Arial"/>
                <w:sz w:val="13"/>
                <w:szCs w:val="13"/>
              </w:rPr>
              <w:br/>
            </w:r>
            <w:r w:rsidRPr="005B3529">
              <w:rPr>
                <w:rStyle w:val="cell"/>
                <w:rFonts w:ascii="Arial" w:eastAsia="MSPゴシック" w:hAnsi="Arial"/>
                <w:sz w:val="13"/>
                <w:szCs w:val="13"/>
              </w:rPr>
              <w:t>(0.75 to 1.31)</w:t>
            </w:r>
            <w:r w:rsidRPr="005B3529">
              <w:rPr>
                <w:rFonts w:ascii="Arial" w:eastAsia="MSPゴシック" w:hAnsi="Arial"/>
                <w:sz w:val="13"/>
                <w:szCs w:val="13"/>
              </w:rPr>
              <w:t xml:space="preserve"> </w:t>
            </w:r>
          </w:p>
        </w:tc>
        <w:tc>
          <w:tcPr>
            <w:tcW w:w="297" w:type="pct"/>
            <w:tcBorders>
              <w:top w:val="single" w:sz="6" w:space="0" w:color="000000"/>
              <w:left w:val="single" w:sz="6" w:space="0" w:color="000000"/>
              <w:bottom w:val="single" w:sz="6" w:space="0" w:color="000000"/>
              <w:right w:val="single" w:sz="6" w:space="0" w:color="000000"/>
            </w:tcBorders>
            <w:hideMark/>
          </w:tcPr>
          <w:p w14:paraId="72324986" w14:textId="77777777" w:rsidR="000C722C" w:rsidRDefault="000C722C" w:rsidP="00C21080">
            <w:pPr>
              <w:jc w:val="center"/>
              <w:rPr>
                <w:rFonts w:ascii="Arial" w:eastAsia="MSPゴシック" w:hAnsi="Arial"/>
                <w:b/>
                <w:bCs/>
                <w:sz w:val="13"/>
                <w:szCs w:val="13"/>
              </w:rPr>
            </w:pPr>
            <w:r>
              <w:rPr>
                <w:rFonts w:ascii="Arial" w:eastAsia="MSPゴシック" w:hAnsi="Arial"/>
                <w:b/>
                <w:bCs/>
                <w:sz w:val="13"/>
                <w:szCs w:val="13"/>
              </w:rPr>
              <w:t xml:space="preserve">2 fewer per </w:t>
            </w:r>
            <w:r w:rsidRPr="005B3529">
              <w:rPr>
                <w:rFonts w:ascii="Arial" w:eastAsia="MSPゴシック" w:hAnsi="Arial"/>
                <w:b/>
                <w:bCs/>
                <w:sz w:val="13"/>
                <w:szCs w:val="13"/>
              </w:rPr>
              <w:t>1000</w:t>
            </w:r>
          </w:p>
          <w:p w14:paraId="0E3B934B" w14:textId="77777777" w:rsidR="000C722C" w:rsidRPr="005B3529" w:rsidRDefault="000C722C" w:rsidP="00C21080">
            <w:pPr>
              <w:jc w:val="center"/>
              <w:rPr>
                <w:rFonts w:ascii="Arial" w:eastAsia="MSPゴシック" w:hAnsi="Arial"/>
                <w:sz w:val="13"/>
                <w:szCs w:val="13"/>
              </w:rPr>
            </w:pPr>
            <w:r w:rsidRPr="005B3529">
              <w:rPr>
                <w:rFonts w:ascii="Arial" w:eastAsia="MSPゴシック" w:hAnsi="Arial"/>
                <w:sz w:val="13"/>
                <w:szCs w:val="13"/>
              </w:rPr>
              <w:t xml:space="preserve"> (46</w:t>
            </w:r>
            <w:r>
              <w:rPr>
                <w:rFonts w:ascii="Arial" w:eastAsia="MSPゴシック" w:hAnsi="Arial"/>
                <w:sz w:val="13"/>
                <w:szCs w:val="13"/>
              </w:rPr>
              <w:t xml:space="preserve"> fewer</w:t>
            </w:r>
            <w:r w:rsidRPr="005B3529">
              <w:rPr>
                <w:rFonts w:ascii="Arial" w:eastAsia="MSPゴシック" w:hAnsi="Arial"/>
                <w:sz w:val="13"/>
                <w:szCs w:val="13"/>
              </w:rPr>
              <w:t xml:space="preserve"> </w:t>
            </w:r>
            <w:r w:rsidRPr="005B3529">
              <w:rPr>
                <w:rFonts w:ascii="Arial" w:eastAsia="MSPゴシック" w:hAnsi="Arial" w:hint="eastAsia"/>
                <w:sz w:val="13"/>
                <w:szCs w:val="13"/>
              </w:rPr>
              <w:t>～</w:t>
            </w:r>
            <w:r w:rsidRPr="005B3529">
              <w:rPr>
                <w:rFonts w:ascii="Arial" w:eastAsia="MSPゴシック" w:hAnsi="Arial"/>
                <w:sz w:val="13"/>
                <w:szCs w:val="13"/>
              </w:rPr>
              <w:t xml:space="preserve"> 57</w:t>
            </w:r>
            <w:r>
              <w:rPr>
                <w:rFonts w:ascii="Arial" w:eastAsia="MSPゴシック" w:hAnsi="Arial"/>
                <w:sz w:val="13"/>
                <w:szCs w:val="13"/>
              </w:rPr>
              <w:t>more</w:t>
            </w:r>
            <w:r w:rsidRPr="005B3529">
              <w:rPr>
                <w:rFonts w:ascii="Arial" w:eastAsia="MSPゴシック" w:hAnsi="Arial"/>
                <w:sz w:val="13"/>
                <w:szCs w:val="13"/>
              </w:rPr>
              <w:t xml:space="preserve">) </w:t>
            </w:r>
          </w:p>
        </w:tc>
        <w:tc>
          <w:tcPr>
            <w:tcW w:w="495" w:type="pct"/>
            <w:gridSpan w:val="3"/>
            <w:tcBorders>
              <w:top w:val="single" w:sz="6" w:space="0" w:color="000000"/>
              <w:left w:val="single" w:sz="6" w:space="0" w:color="000000"/>
              <w:bottom w:val="single" w:sz="6" w:space="0" w:color="000000"/>
              <w:right w:val="single" w:sz="6" w:space="0" w:color="000000"/>
            </w:tcBorders>
            <w:hideMark/>
          </w:tcPr>
          <w:p w14:paraId="1E8E503B" w14:textId="77777777" w:rsidR="000C722C" w:rsidRPr="005B3529" w:rsidRDefault="000C722C" w:rsidP="00C21080">
            <w:pPr>
              <w:jc w:val="center"/>
              <w:rPr>
                <w:rFonts w:ascii="Arial" w:eastAsia="MSPゴシック" w:hAnsi="Arial"/>
                <w:sz w:val="13"/>
                <w:szCs w:val="13"/>
              </w:rPr>
            </w:pPr>
            <w:r w:rsidRPr="005B3529">
              <w:rPr>
                <w:rStyle w:val="quality-sign"/>
                <w:rFonts w:ascii="Cambria Math" w:eastAsia="MSPゴシック" w:hAnsi="Cambria Math" w:cs="Cambria Math"/>
                <w:szCs w:val="21"/>
              </w:rPr>
              <w:t>⨁⨁</w:t>
            </w:r>
            <w:r w:rsidRPr="005B3529">
              <w:rPr>
                <w:rStyle w:val="quality-sign"/>
                <w:rFonts w:ascii="Arial" w:eastAsia="MSPゴシック" w:hAnsi="Arial" w:cs="ＭＳ 明朝" w:hint="eastAsia"/>
                <w:szCs w:val="21"/>
              </w:rPr>
              <w:t>◯◯</w:t>
            </w:r>
            <w:r w:rsidRPr="005B3529">
              <w:rPr>
                <w:rFonts w:ascii="Arial" w:eastAsia="MSPゴシック" w:hAnsi="Arial"/>
                <w:sz w:val="13"/>
                <w:szCs w:val="13"/>
              </w:rPr>
              <w:br/>
            </w:r>
            <w:r>
              <w:rPr>
                <w:rFonts w:ascii="Arial" w:eastAsia="MSPゴシック" w:hAnsi="Arial"/>
                <w:sz w:val="13"/>
                <w:szCs w:val="13"/>
              </w:rPr>
              <w:t>Low</w:t>
            </w:r>
          </w:p>
        </w:tc>
        <w:tc>
          <w:tcPr>
            <w:tcW w:w="495" w:type="pct"/>
            <w:tcBorders>
              <w:top w:val="single" w:sz="6" w:space="0" w:color="000000"/>
              <w:left w:val="single" w:sz="6" w:space="0" w:color="000000"/>
              <w:bottom w:val="single" w:sz="6" w:space="0" w:color="000000"/>
              <w:right w:val="single" w:sz="6" w:space="0" w:color="000000"/>
            </w:tcBorders>
            <w:hideMark/>
          </w:tcPr>
          <w:p w14:paraId="54A8B2CF" w14:textId="77777777" w:rsidR="000C722C" w:rsidRPr="006D6A80" w:rsidRDefault="000C722C" w:rsidP="00C21080">
            <w:pPr>
              <w:jc w:val="center"/>
              <w:rPr>
                <w:rFonts w:ascii="Arial" w:hAnsi="Arial"/>
                <w:sz w:val="13"/>
                <w:szCs w:val="13"/>
              </w:rPr>
            </w:pPr>
            <w:r>
              <w:rPr>
                <w:rFonts w:ascii="Arial" w:hAnsi="Arial" w:hint="eastAsia"/>
                <w:sz w:val="13"/>
                <w:szCs w:val="13"/>
              </w:rPr>
              <w:t>C</w:t>
            </w:r>
            <w:r>
              <w:rPr>
                <w:rFonts w:ascii="Arial" w:hAnsi="Arial"/>
                <w:sz w:val="13"/>
                <w:szCs w:val="13"/>
              </w:rPr>
              <w:t>ritical</w:t>
            </w:r>
          </w:p>
        </w:tc>
      </w:tr>
      <w:tr w:rsidR="000C722C" w:rsidRPr="00263EDE" w14:paraId="6CA13AD5" w14:textId="77777777" w:rsidTr="00C21080">
        <w:trPr>
          <w:gridBefore w:val="1"/>
          <w:gridAfter w:val="1"/>
          <w:wBefore w:w="26" w:type="pct"/>
          <w:wAfter w:w="22" w:type="pct"/>
          <w:cantSplit/>
        </w:trPr>
        <w:tc>
          <w:tcPr>
            <w:tcW w:w="4952" w:type="pct"/>
            <w:gridSpan w:val="24"/>
            <w:shd w:val="clear" w:color="auto" w:fill="FFFFFF"/>
            <w:vAlign w:val="center"/>
            <w:hideMark/>
          </w:tcPr>
          <w:p w14:paraId="532925F0" w14:textId="77777777" w:rsidR="000C722C" w:rsidRPr="005B3529" w:rsidRDefault="000C722C" w:rsidP="00C21080">
            <w:pPr>
              <w:jc w:val="left"/>
              <w:rPr>
                <w:rFonts w:ascii="Arial" w:eastAsia="MSPゴシック" w:hAnsi="Arial" w:cs="ＭＳ Ｐゴシック"/>
                <w:b/>
                <w:bCs/>
                <w:color w:val="000000"/>
                <w:sz w:val="13"/>
                <w:szCs w:val="13"/>
              </w:rPr>
            </w:pPr>
            <w:r w:rsidRPr="005B3529">
              <w:rPr>
                <w:rStyle w:val="label"/>
                <w:rFonts w:ascii="Arial" w:eastAsia="MSPゴシック" w:hAnsi="Arial"/>
                <w:color w:val="000000"/>
                <w:sz w:val="13"/>
                <w:szCs w:val="13"/>
              </w:rPr>
              <w:t>PICS_ICU-AW</w:t>
            </w:r>
          </w:p>
        </w:tc>
      </w:tr>
      <w:tr w:rsidR="000C722C" w:rsidRPr="00263EDE" w14:paraId="1D5A118A" w14:textId="77777777" w:rsidTr="00C21080">
        <w:trPr>
          <w:gridBefore w:val="1"/>
          <w:gridAfter w:val="1"/>
          <w:wBefore w:w="26" w:type="pct"/>
          <w:wAfter w:w="22" w:type="pct"/>
          <w:cantSplit/>
        </w:trPr>
        <w:tc>
          <w:tcPr>
            <w:tcW w:w="247" w:type="pct"/>
            <w:gridSpan w:val="2"/>
            <w:tcBorders>
              <w:top w:val="single" w:sz="6" w:space="0" w:color="000000"/>
              <w:left w:val="single" w:sz="6" w:space="0" w:color="000000"/>
              <w:bottom w:val="single" w:sz="6" w:space="0" w:color="000000"/>
              <w:right w:val="single" w:sz="6" w:space="0" w:color="000000"/>
            </w:tcBorders>
            <w:hideMark/>
          </w:tcPr>
          <w:p w14:paraId="005AE4A2" w14:textId="77777777" w:rsidR="000C722C" w:rsidRPr="005B3529" w:rsidRDefault="000C722C" w:rsidP="00C21080">
            <w:pPr>
              <w:jc w:val="center"/>
              <w:rPr>
                <w:rFonts w:ascii="Arial" w:eastAsia="MSPゴシック" w:hAnsi="Arial"/>
                <w:sz w:val="13"/>
                <w:szCs w:val="13"/>
              </w:rPr>
            </w:pPr>
            <w:r w:rsidRPr="005B3529">
              <w:rPr>
                <w:rFonts w:ascii="Arial" w:eastAsia="MSPゴシック" w:hAnsi="Arial"/>
                <w:sz w:val="13"/>
                <w:szCs w:val="13"/>
              </w:rPr>
              <w:t xml:space="preserve">2 </w:t>
            </w:r>
          </w:p>
        </w:tc>
        <w:tc>
          <w:tcPr>
            <w:tcW w:w="297" w:type="pct"/>
            <w:gridSpan w:val="2"/>
            <w:tcBorders>
              <w:top w:val="single" w:sz="6" w:space="0" w:color="000000"/>
              <w:left w:val="single" w:sz="6" w:space="0" w:color="000000"/>
              <w:bottom w:val="single" w:sz="6" w:space="0" w:color="000000"/>
              <w:right w:val="single" w:sz="6" w:space="0" w:color="000000"/>
            </w:tcBorders>
            <w:hideMark/>
          </w:tcPr>
          <w:p w14:paraId="3A01DA04" w14:textId="77777777" w:rsidR="000C722C" w:rsidRPr="005B3529" w:rsidRDefault="000C722C" w:rsidP="00C21080">
            <w:pPr>
              <w:jc w:val="center"/>
              <w:rPr>
                <w:rFonts w:ascii="Arial" w:eastAsia="MSPゴシック" w:hAnsi="Arial"/>
                <w:sz w:val="13"/>
                <w:szCs w:val="13"/>
              </w:rPr>
            </w:pPr>
            <w:r>
              <w:rPr>
                <w:rFonts w:ascii="Arial" w:hAnsi="Arial" w:hint="eastAsia"/>
                <w:sz w:val="13"/>
                <w:szCs w:val="13"/>
              </w:rPr>
              <w:t>R</w:t>
            </w:r>
            <w:r>
              <w:rPr>
                <w:rFonts w:ascii="Arial" w:hAnsi="Arial"/>
                <w:sz w:val="13"/>
                <w:szCs w:val="13"/>
              </w:rPr>
              <w:t>CT</w:t>
            </w:r>
          </w:p>
        </w:tc>
        <w:tc>
          <w:tcPr>
            <w:tcW w:w="346" w:type="pct"/>
            <w:gridSpan w:val="2"/>
            <w:tcBorders>
              <w:top w:val="single" w:sz="6" w:space="0" w:color="000000"/>
              <w:left w:val="single" w:sz="6" w:space="0" w:color="000000"/>
              <w:bottom w:val="single" w:sz="6" w:space="0" w:color="000000"/>
              <w:right w:val="single" w:sz="6" w:space="0" w:color="000000"/>
            </w:tcBorders>
            <w:hideMark/>
          </w:tcPr>
          <w:p w14:paraId="7415AA03" w14:textId="77777777" w:rsidR="000C722C" w:rsidRPr="005B3529" w:rsidRDefault="000C722C" w:rsidP="00C21080">
            <w:pPr>
              <w:jc w:val="center"/>
              <w:rPr>
                <w:rFonts w:ascii="Arial" w:eastAsia="MSPゴシック" w:hAnsi="Arial"/>
                <w:sz w:val="13"/>
                <w:szCs w:val="13"/>
              </w:rPr>
            </w:pPr>
            <w:r>
              <w:rPr>
                <w:rFonts w:ascii="Arial Narrow" w:hAnsi="Arial Narrow" w:hint="eastAsia"/>
                <w:sz w:val="13"/>
                <w:szCs w:val="13"/>
              </w:rPr>
              <w:t>N</w:t>
            </w:r>
            <w:r>
              <w:rPr>
                <w:rFonts w:ascii="Arial Narrow" w:hAnsi="Arial Narrow"/>
                <w:sz w:val="13"/>
                <w:szCs w:val="13"/>
              </w:rPr>
              <w:t xml:space="preserve">ot serious </w:t>
            </w:r>
          </w:p>
        </w:tc>
        <w:tc>
          <w:tcPr>
            <w:tcW w:w="346" w:type="pct"/>
            <w:gridSpan w:val="2"/>
            <w:tcBorders>
              <w:top w:val="single" w:sz="6" w:space="0" w:color="000000"/>
              <w:left w:val="single" w:sz="6" w:space="0" w:color="000000"/>
              <w:bottom w:val="single" w:sz="6" w:space="0" w:color="000000"/>
              <w:right w:val="single" w:sz="6" w:space="0" w:color="000000"/>
            </w:tcBorders>
            <w:hideMark/>
          </w:tcPr>
          <w:p w14:paraId="7E282627" w14:textId="77777777" w:rsidR="000C722C" w:rsidRPr="005B3529" w:rsidRDefault="000C722C" w:rsidP="00C21080">
            <w:pPr>
              <w:jc w:val="center"/>
              <w:rPr>
                <w:rFonts w:ascii="Arial" w:eastAsia="MSPゴシック" w:hAnsi="Arial"/>
                <w:sz w:val="13"/>
                <w:szCs w:val="13"/>
              </w:rPr>
            </w:pPr>
            <w:r>
              <w:rPr>
                <w:rFonts w:ascii="Arial Narrow" w:hAnsi="Arial Narrow" w:hint="eastAsia"/>
                <w:sz w:val="13"/>
                <w:szCs w:val="13"/>
              </w:rPr>
              <w:t>N</w:t>
            </w:r>
            <w:r>
              <w:rPr>
                <w:rFonts w:ascii="Arial Narrow" w:hAnsi="Arial Narrow"/>
                <w:sz w:val="13"/>
                <w:szCs w:val="13"/>
              </w:rPr>
              <w:t xml:space="preserve">ot serious </w:t>
            </w:r>
          </w:p>
        </w:tc>
        <w:tc>
          <w:tcPr>
            <w:tcW w:w="346" w:type="pct"/>
            <w:gridSpan w:val="2"/>
            <w:tcBorders>
              <w:top w:val="single" w:sz="6" w:space="0" w:color="000000"/>
              <w:left w:val="single" w:sz="6" w:space="0" w:color="000000"/>
              <w:bottom w:val="single" w:sz="6" w:space="0" w:color="000000"/>
              <w:right w:val="single" w:sz="6" w:space="0" w:color="000000"/>
            </w:tcBorders>
            <w:hideMark/>
          </w:tcPr>
          <w:p w14:paraId="654CAA1D" w14:textId="77777777" w:rsidR="000C722C" w:rsidRPr="005B3529" w:rsidRDefault="000C722C" w:rsidP="00C21080">
            <w:pPr>
              <w:jc w:val="center"/>
              <w:rPr>
                <w:rFonts w:ascii="Arial" w:eastAsia="MSPゴシック" w:hAnsi="Arial"/>
                <w:sz w:val="13"/>
                <w:szCs w:val="13"/>
              </w:rPr>
            </w:pPr>
            <w:r>
              <w:rPr>
                <w:rFonts w:ascii="Arial" w:hAnsi="Arial" w:hint="eastAsia"/>
                <w:sz w:val="13"/>
                <w:szCs w:val="13"/>
              </w:rPr>
              <w:t>S</w:t>
            </w:r>
            <w:r>
              <w:rPr>
                <w:rFonts w:ascii="Arial" w:hAnsi="Arial"/>
                <w:sz w:val="13"/>
                <w:szCs w:val="13"/>
              </w:rPr>
              <w:t>erious</w:t>
            </w:r>
            <w:r w:rsidRPr="005B3529">
              <w:rPr>
                <w:rFonts w:ascii="Arial" w:eastAsia="MSPゴシック" w:hAnsi="Arial"/>
                <w:sz w:val="13"/>
                <w:szCs w:val="13"/>
                <w:vertAlign w:val="superscript"/>
              </w:rPr>
              <w:t xml:space="preserve"> a</w:t>
            </w:r>
          </w:p>
        </w:tc>
        <w:tc>
          <w:tcPr>
            <w:tcW w:w="346" w:type="pct"/>
            <w:tcBorders>
              <w:top w:val="single" w:sz="6" w:space="0" w:color="000000"/>
              <w:left w:val="single" w:sz="6" w:space="0" w:color="000000"/>
              <w:bottom w:val="single" w:sz="6" w:space="0" w:color="000000"/>
              <w:right w:val="single" w:sz="6" w:space="0" w:color="000000"/>
            </w:tcBorders>
            <w:hideMark/>
          </w:tcPr>
          <w:p w14:paraId="492715CB" w14:textId="77777777" w:rsidR="000C722C" w:rsidRPr="005B3529" w:rsidRDefault="000C722C" w:rsidP="00C21080">
            <w:pPr>
              <w:jc w:val="center"/>
              <w:rPr>
                <w:rFonts w:ascii="Arial" w:eastAsia="MSPゴシック" w:hAnsi="Arial"/>
                <w:sz w:val="13"/>
                <w:szCs w:val="13"/>
              </w:rPr>
            </w:pPr>
            <w:r>
              <w:rPr>
                <w:rFonts w:ascii="Arial" w:hAnsi="Arial" w:hint="eastAsia"/>
                <w:sz w:val="13"/>
                <w:szCs w:val="13"/>
              </w:rPr>
              <w:t>S</w:t>
            </w:r>
            <w:r>
              <w:rPr>
                <w:rFonts w:ascii="Arial" w:hAnsi="Arial"/>
                <w:sz w:val="13"/>
                <w:szCs w:val="13"/>
              </w:rPr>
              <w:t>erious</w:t>
            </w:r>
            <w:r w:rsidRPr="005B3529">
              <w:rPr>
                <w:rFonts w:ascii="Arial" w:eastAsia="MSPゴシック" w:hAnsi="Arial"/>
                <w:sz w:val="13"/>
                <w:szCs w:val="13"/>
              </w:rPr>
              <w:t xml:space="preserve"> </w:t>
            </w:r>
            <w:r w:rsidRPr="005B3529">
              <w:rPr>
                <w:rFonts w:ascii="Arial" w:eastAsia="MSPゴシック" w:hAnsi="Arial"/>
                <w:sz w:val="13"/>
                <w:szCs w:val="13"/>
                <w:vertAlign w:val="superscript"/>
              </w:rPr>
              <w:t>c</w:t>
            </w:r>
          </w:p>
        </w:tc>
        <w:tc>
          <w:tcPr>
            <w:tcW w:w="547" w:type="pct"/>
            <w:gridSpan w:val="2"/>
            <w:tcBorders>
              <w:top w:val="single" w:sz="6" w:space="0" w:color="000000"/>
              <w:left w:val="single" w:sz="6" w:space="0" w:color="000000"/>
              <w:bottom w:val="single" w:sz="6" w:space="0" w:color="000000"/>
              <w:right w:val="single" w:sz="6" w:space="0" w:color="000000"/>
            </w:tcBorders>
            <w:hideMark/>
          </w:tcPr>
          <w:p w14:paraId="7B7BDEDD" w14:textId="77777777" w:rsidR="000C722C" w:rsidRPr="005B3529" w:rsidRDefault="000C722C" w:rsidP="00C21080">
            <w:pPr>
              <w:jc w:val="center"/>
              <w:rPr>
                <w:rFonts w:ascii="Arial" w:eastAsia="MSPゴシック" w:hAnsi="Arial"/>
                <w:sz w:val="13"/>
                <w:szCs w:val="13"/>
              </w:rPr>
            </w:pPr>
            <w:r>
              <w:rPr>
                <w:rFonts w:ascii="Arial" w:hAnsi="Arial" w:hint="eastAsia"/>
                <w:sz w:val="13"/>
                <w:szCs w:val="13"/>
              </w:rPr>
              <w:t>N</w:t>
            </w:r>
            <w:r>
              <w:rPr>
                <w:rFonts w:ascii="Arial" w:hAnsi="Arial"/>
                <w:sz w:val="13"/>
                <w:szCs w:val="13"/>
              </w:rPr>
              <w:t>one</w:t>
            </w:r>
          </w:p>
        </w:tc>
        <w:tc>
          <w:tcPr>
            <w:tcW w:w="396" w:type="pct"/>
            <w:gridSpan w:val="2"/>
            <w:tcBorders>
              <w:top w:val="single" w:sz="6" w:space="0" w:color="000000"/>
              <w:left w:val="single" w:sz="6" w:space="0" w:color="000000"/>
              <w:bottom w:val="single" w:sz="6" w:space="0" w:color="000000"/>
              <w:right w:val="single" w:sz="6" w:space="0" w:color="000000"/>
            </w:tcBorders>
            <w:hideMark/>
          </w:tcPr>
          <w:p w14:paraId="5A21C77C" w14:textId="77777777" w:rsidR="000C722C" w:rsidRPr="005B3529" w:rsidRDefault="000C722C" w:rsidP="00C21080">
            <w:pPr>
              <w:jc w:val="center"/>
              <w:rPr>
                <w:rFonts w:ascii="Arial" w:eastAsia="MSPゴシック" w:hAnsi="Arial"/>
                <w:sz w:val="13"/>
                <w:szCs w:val="13"/>
              </w:rPr>
            </w:pPr>
            <w:r w:rsidRPr="005B3529">
              <w:rPr>
                <w:rFonts w:ascii="Arial" w:eastAsia="MSPゴシック" w:hAnsi="Arial"/>
                <w:sz w:val="13"/>
                <w:szCs w:val="13"/>
              </w:rPr>
              <w:t xml:space="preserve">31/102 (30.4%) </w:t>
            </w:r>
          </w:p>
        </w:tc>
        <w:tc>
          <w:tcPr>
            <w:tcW w:w="398" w:type="pct"/>
            <w:gridSpan w:val="2"/>
            <w:tcBorders>
              <w:top w:val="single" w:sz="6" w:space="0" w:color="000000"/>
              <w:left w:val="single" w:sz="6" w:space="0" w:color="000000"/>
              <w:bottom w:val="single" w:sz="6" w:space="0" w:color="000000"/>
              <w:right w:val="single" w:sz="6" w:space="0" w:color="000000"/>
            </w:tcBorders>
            <w:hideMark/>
          </w:tcPr>
          <w:p w14:paraId="5CEEBBFC" w14:textId="77777777" w:rsidR="000C722C" w:rsidRPr="005B3529" w:rsidRDefault="000C722C" w:rsidP="00C21080">
            <w:pPr>
              <w:jc w:val="center"/>
              <w:rPr>
                <w:rFonts w:ascii="Arial" w:eastAsia="MSPゴシック" w:hAnsi="Arial"/>
                <w:sz w:val="13"/>
                <w:szCs w:val="13"/>
              </w:rPr>
            </w:pPr>
            <w:r w:rsidRPr="005B3529">
              <w:rPr>
                <w:rStyle w:val="cell-value"/>
                <w:rFonts w:ascii="Arial" w:eastAsia="MSPゴシック" w:hAnsi="Arial"/>
                <w:sz w:val="13"/>
                <w:szCs w:val="13"/>
              </w:rPr>
              <w:t xml:space="preserve">59/109 (54.1%) </w:t>
            </w:r>
          </w:p>
        </w:tc>
        <w:tc>
          <w:tcPr>
            <w:tcW w:w="396" w:type="pct"/>
            <w:gridSpan w:val="2"/>
            <w:tcBorders>
              <w:top w:val="single" w:sz="6" w:space="0" w:color="000000"/>
              <w:left w:val="single" w:sz="6" w:space="0" w:color="000000"/>
              <w:bottom w:val="single" w:sz="6" w:space="0" w:color="000000"/>
              <w:right w:val="single" w:sz="6" w:space="0" w:color="000000"/>
            </w:tcBorders>
            <w:hideMark/>
          </w:tcPr>
          <w:p w14:paraId="4DAE8784" w14:textId="77777777" w:rsidR="000C722C" w:rsidRPr="005B3529" w:rsidRDefault="000C722C" w:rsidP="00C21080">
            <w:pPr>
              <w:jc w:val="center"/>
              <w:rPr>
                <w:rFonts w:ascii="Arial" w:eastAsia="MSPゴシック" w:hAnsi="Arial"/>
                <w:sz w:val="13"/>
                <w:szCs w:val="13"/>
              </w:rPr>
            </w:pPr>
            <w:r w:rsidRPr="005B3529">
              <w:rPr>
                <w:rStyle w:val="block"/>
                <w:rFonts w:ascii="Arial" w:eastAsia="MSPゴシック" w:hAnsi="Arial"/>
                <w:sz w:val="13"/>
                <w:szCs w:val="13"/>
              </w:rPr>
              <w:t>RR 0.56</w:t>
            </w:r>
            <w:r w:rsidRPr="005B3529">
              <w:rPr>
                <w:rFonts w:ascii="Arial" w:eastAsia="MSPゴシック" w:hAnsi="Arial"/>
                <w:sz w:val="13"/>
                <w:szCs w:val="13"/>
              </w:rPr>
              <w:br/>
            </w:r>
            <w:r w:rsidRPr="005B3529">
              <w:rPr>
                <w:rStyle w:val="cell"/>
                <w:rFonts w:ascii="Arial" w:eastAsia="MSPゴシック" w:hAnsi="Arial"/>
                <w:sz w:val="13"/>
                <w:szCs w:val="13"/>
              </w:rPr>
              <w:t>(0.40 to 0.79)</w:t>
            </w:r>
            <w:r w:rsidRPr="005B3529">
              <w:rPr>
                <w:rFonts w:ascii="Arial" w:eastAsia="MSPゴシック" w:hAnsi="Arial"/>
                <w:sz w:val="13"/>
                <w:szCs w:val="13"/>
              </w:rPr>
              <w:t xml:space="preserve"> </w:t>
            </w:r>
          </w:p>
        </w:tc>
        <w:tc>
          <w:tcPr>
            <w:tcW w:w="297" w:type="pct"/>
            <w:tcBorders>
              <w:top w:val="single" w:sz="6" w:space="0" w:color="000000"/>
              <w:left w:val="single" w:sz="6" w:space="0" w:color="000000"/>
              <w:bottom w:val="single" w:sz="6" w:space="0" w:color="000000"/>
              <w:right w:val="single" w:sz="6" w:space="0" w:color="000000"/>
            </w:tcBorders>
            <w:hideMark/>
          </w:tcPr>
          <w:p w14:paraId="3B91AC0B" w14:textId="77777777" w:rsidR="000C722C" w:rsidRPr="005B3529" w:rsidRDefault="000C722C" w:rsidP="00C21080">
            <w:pPr>
              <w:jc w:val="center"/>
              <w:rPr>
                <w:rFonts w:ascii="Arial" w:eastAsia="MSPゴシック" w:hAnsi="Arial"/>
                <w:sz w:val="13"/>
                <w:szCs w:val="13"/>
              </w:rPr>
            </w:pPr>
            <w:r>
              <w:rPr>
                <w:rFonts w:ascii="Arial" w:eastAsia="MSPゴシック" w:hAnsi="Arial"/>
                <w:b/>
                <w:bCs/>
                <w:sz w:val="13"/>
                <w:szCs w:val="13"/>
              </w:rPr>
              <w:t xml:space="preserve">238 fewer per </w:t>
            </w:r>
            <w:r w:rsidRPr="005B3529">
              <w:rPr>
                <w:rFonts w:ascii="Arial" w:eastAsia="MSPゴシック" w:hAnsi="Arial"/>
                <w:b/>
                <w:bCs/>
                <w:sz w:val="13"/>
                <w:szCs w:val="13"/>
              </w:rPr>
              <w:t>1000</w:t>
            </w:r>
            <w:r w:rsidRPr="005B3529">
              <w:rPr>
                <w:rFonts w:ascii="Arial" w:eastAsia="MSPゴシック" w:hAnsi="Arial"/>
                <w:sz w:val="13"/>
                <w:szCs w:val="13"/>
              </w:rPr>
              <w:br/>
              <w:t>(325</w:t>
            </w:r>
            <w:r>
              <w:rPr>
                <w:rFonts w:ascii="Arial" w:eastAsia="MSPゴシック" w:hAnsi="Arial"/>
                <w:sz w:val="13"/>
                <w:szCs w:val="13"/>
              </w:rPr>
              <w:t xml:space="preserve"> fewer</w:t>
            </w:r>
            <w:r w:rsidRPr="005B3529">
              <w:rPr>
                <w:rFonts w:ascii="Arial" w:eastAsia="MSPゴシック" w:hAnsi="Arial"/>
                <w:sz w:val="13"/>
                <w:szCs w:val="13"/>
              </w:rPr>
              <w:t xml:space="preserve"> </w:t>
            </w:r>
            <w:r w:rsidRPr="005B3529">
              <w:rPr>
                <w:rFonts w:ascii="Arial" w:eastAsia="MSPゴシック" w:hAnsi="Arial" w:hint="eastAsia"/>
                <w:sz w:val="13"/>
                <w:szCs w:val="13"/>
              </w:rPr>
              <w:t>～</w:t>
            </w:r>
            <w:r w:rsidRPr="005B3529">
              <w:rPr>
                <w:rFonts w:ascii="Arial" w:eastAsia="MSPゴシック" w:hAnsi="Arial"/>
                <w:sz w:val="13"/>
                <w:szCs w:val="13"/>
              </w:rPr>
              <w:t xml:space="preserve"> 114</w:t>
            </w:r>
            <w:r>
              <w:rPr>
                <w:rFonts w:ascii="Arial" w:eastAsia="MSPゴシック" w:hAnsi="Arial"/>
                <w:sz w:val="13"/>
                <w:szCs w:val="13"/>
              </w:rPr>
              <w:t xml:space="preserve"> fewer</w:t>
            </w:r>
            <w:r w:rsidRPr="005B3529">
              <w:rPr>
                <w:rFonts w:ascii="Arial" w:eastAsia="MSPゴシック" w:hAnsi="Arial"/>
                <w:sz w:val="13"/>
                <w:szCs w:val="13"/>
              </w:rPr>
              <w:t xml:space="preserve">) </w:t>
            </w:r>
          </w:p>
        </w:tc>
        <w:tc>
          <w:tcPr>
            <w:tcW w:w="495" w:type="pct"/>
            <w:gridSpan w:val="3"/>
            <w:tcBorders>
              <w:top w:val="single" w:sz="6" w:space="0" w:color="000000"/>
              <w:left w:val="single" w:sz="6" w:space="0" w:color="000000"/>
              <w:bottom w:val="single" w:sz="6" w:space="0" w:color="000000"/>
              <w:right w:val="single" w:sz="6" w:space="0" w:color="000000"/>
            </w:tcBorders>
            <w:hideMark/>
          </w:tcPr>
          <w:p w14:paraId="5E81FAB6" w14:textId="77777777" w:rsidR="000C722C" w:rsidRPr="006D6A80" w:rsidRDefault="000C722C" w:rsidP="00C21080">
            <w:pPr>
              <w:jc w:val="center"/>
              <w:rPr>
                <w:rFonts w:ascii="Arial" w:hAnsi="Arial"/>
                <w:sz w:val="13"/>
                <w:szCs w:val="13"/>
              </w:rPr>
            </w:pPr>
            <w:r w:rsidRPr="005B3529">
              <w:rPr>
                <w:rStyle w:val="quality-sign"/>
                <w:rFonts w:ascii="Cambria Math" w:eastAsia="MSPゴシック" w:hAnsi="Cambria Math" w:cs="Cambria Math"/>
                <w:szCs w:val="21"/>
              </w:rPr>
              <w:t>⨁⨁</w:t>
            </w:r>
            <w:r w:rsidRPr="005B3529">
              <w:rPr>
                <w:rStyle w:val="quality-sign"/>
                <w:rFonts w:ascii="Arial" w:eastAsia="MSPゴシック" w:hAnsi="Arial" w:cs="ＭＳ 明朝" w:hint="eastAsia"/>
                <w:szCs w:val="21"/>
              </w:rPr>
              <w:t>◯◯</w:t>
            </w:r>
            <w:r w:rsidRPr="005B3529">
              <w:rPr>
                <w:rFonts w:ascii="Arial" w:eastAsia="MSPゴシック" w:hAnsi="Arial"/>
                <w:sz w:val="13"/>
                <w:szCs w:val="13"/>
              </w:rPr>
              <w:br/>
            </w:r>
            <w:r>
              <w:rPr>
                <w:rFonts w:ascii="Arial" w:hAnsi="Arial" w:hint="eastAsia"/>
                <w:sz w:val="13"/>
                <w:szCs w:val="13"/>
              </w:rPr>
              <w:t>L</w:t>
            </w:r>
            <w:r>
              <w:rPr>
                <w:rFonts w:ascii="Arial" w:hAnsi="Arial"/>
                <w:sz w:val="13"/>
                <w:szCs w:val="13"/>
              </w:rPr>
              <w:t>ow</w:t>
            </w:r>
          </w:p>
        </w:tc>
        <w:tc>
          <w:tcPr>
            <w:tcW w:w="495" w:type="pct"/>
            <w:tcBorders>
              <w:top w:val="single" w:sz="6" w:space="0" w:color="000000"/>
              <w:left w:val="single" w:sz="6" w:space="0" w:color="000000"/>
              <w:bottom w:val="single" w:sz="6" w:space="0" w:color="000000"/>
              <w:right w:val="single" w:sz="6" w:space="0" w:color="000000"/>
            </w:tcBorders>
            <w:hideMark/>
          </w:tcPr>
          <w:p w14:paraId="3B7BF45B" w14:textId="77777777" w:rsidR="000C722C" w:rsidRPr="005B3529" w:rsidRDefault="000C722C" w:rsidP="00C21080">
            <w:pPr>
              <w:jc w:val="center"/>
              <w:rPr>
                <w:rFonts w:ascii="Arial" w:eastAsia="MSPゴシック" w:hAnsi="Arial"/>
                <w:sz w:val="13"/>
                <w:szCs w:val="13"/>
              </w:rPr>
            </w:pPr>
            <w:r>
              <w:rPr>
                <w:rFonts w:ascii="Arial" w:hAnsi="Arial" w:hint="eastAsia"/>
                <w:sz w:val="13"/>
                <w:szCs w:val="13"/>
              </w:rPr>
              <w:t>C</w:t>
            </w:r>
            <w:r>
              <w:rPr>
                <w:rFonts w:ascii="Arial" w:hAnsi="Arial"/>
                <w:sz w:val="13"/>
                <w:szCs w:val="13"/>
              </w:rPr>
              <w:t>ritical</w:t>
            </w:r>
          </w:p>
        </w:tc>
      </w:tr>
      <w:tr w:rsidR="000C722C" w:rsidRPr="00263EDE" w14:paraId="271963E0" w14:textId="77777777" w:rsidTr="00C21080">
        <w:trPr>
          <w:gridBefore w:val="1"/>
          <w:gridAfter w:val="1"/>
          <w:wBefore w:w="26" w:type="pct"/>
          <w:wAfter w:w="22" w:type="pct"/>
          <w:cantSplit/>
        </w:trPr>
        <w:tc>
          <w:tcPr>
            <w:tcW w:w="4952" w:type="pct"/>
            <w:gridSpan w:val="24"/>
            <w:shd w:val="clear" w:color="auto" w:fill="FFFFFF"/>
            <w:vAlign w:val="center"/>
            <w:hideMark/>
          </w:tcPr>
          <w:p w14:paraId="235FA3BE" w14:textId="77777777" w:rsidR="000C722C" w:rsidRPr="005B3529" w:rsidRDefault="000C722C" w:rsidP="00C21080">
            <w:pPr>
              <w:jc w:val="left"/>
              <w:rPr>
                <w:rFonts w:ascii="Arial" w:eastAsia="MSPゴシック" w:hAnsi="Arial" w:cs="ＭＳ Ｐゴシック"/>
                <w:b/>
                <w:bCs/>
                <w:color w:val="000000"/>
                <w:sz w:val="13"/>
                <w:szCs w:val="13"/>
              </w:rPr>
            </w:pPr>
            <w:r>
              <w:rPr>
                <w:rStyle w:val="label"/>
                <w:rFonts w:ascii="Arial" w:hAnsi="Arial" w:hint="eastAsia"/>
                <w:color w:val="000000"/>
                <w:sz w:val="13"/>
                <w:szCs w:val="13"/>
              </w:rPr>
              <w:t>D</w:t>
            </w:r>
            <w:r>
              <w:rPr>
                <w:rStyle w:val="label"/>
                <w:rFonts w:ascii="Arial" w:hAnsi="Arial"/>
                <w:color w:val="000000"/>
                <w:sz w:val="13"/>
                <w:szCs w:val="13"/>
              </w:rPr>
              <w:t>uration of mechanical ventilation</w:t>
            </w:r>
          </w:p>
        </w:tc>
      </w:tr>
      <w:tr w:rsidR="000C722C" w:rsidRPr="00263EDE" w14:paraId="50B20FB1" w14:textId="77777777" w:rsidTr="00C21080">
        <w:trPr>
          <w:gridBefore w:val="1"/>
          <w:gridAfter w:val="1"/>
          <w:wBefore w:w="26" w:type="pct"/>
          <w:wAfter w:w="22" w:type="pct"/>
          <w:cantSplit/>
        </w:trPr>
        <w:tc>
          <w:tcPr>
            <w:tcW w:w="247" w:type="pct"/>
            <w:gridSpan w:val="2"/>
            <w:tcBorders>
              <w:top w:val="single" w:sz="6" w:space="0" w:color="000000"/>
              <w:left w:val="single" w:sz="6" w:space="0" w:color="000000"/>
              <w:bottom w:val="single" w:sz="6" w:space="0" w:color="000000"/>
              <w:right w:val="single" w:sz="6" w:space="0" w:color="000000"/>
            </w:tcBorders>
            <w:hideMark/>
          </w:tcPr>
          <w:p w14:paraId="14195687" w14:textId="77777777" w:rsidR="000C722C" w:rsidRPr="005B3529" w:rsidRDefault="000C722C" w:rsidP="00C21080">
            <w:pPr>
              <w:jc w:val="center"/>
              <w:rPr>
                <w:rFonts w:ascii="Arial" w:eastAsia="MSPゴシック" w:hAnsi="Arial"/>
                <w:sz w:val="13"/>
                <w:szCs w:val="13"/>
              </w:rPr>
            </w:pPr>
            <w:r w:rsidRPr="005B3529">
              <w:rPr>
                <w:rFonts w:ascii="Arial" w:eastAsia="MSPゴシック" w:hAnsi="Arial"/>
                <w:sz w:val="13"/>
                <w:szCs w:val="13"/>
              </w:rPr>
              <w:t xml:space="preserve">6 </w:t>
            </w:r>
          </w:p>
        </w:tc>
        <w:tc>
          <w:tcPr>
            <w:tcW w:w="297" w:type="pct"/>
            <w:gridSpan w:val="2"/>
            <w:tcBorders>
              <w:top w:val="single" w:sz="6" w:space="0" w:color="000000"/>
              <w:left w:val="single" w:sz="6" w:space="0" w:color="000000"/>
              <w:bottom w:val="single" w:sz="6" w:space="0" w:color="000000"/>
              <w:right w:val="single" w:sz="6" w:space="0" w:color="000000"/>
            </w:tcBorders>
            <w:hideMark/>
          </w:tcPr>
          <w:p w14:paraId="2B193DD4" w14:textId="77777777" w:rsidR="000C722C" w:rsidRPr="005B3529" w:rsidRDefault="000C722C" w:rsidP="00C21080">
            <w:pPr>
              <w:jc w:val="center"/>
              <w:rPr>
                <w:rFonts w:ascii="Arial" w:eastAsia="MSPゴシック" w:hAnsi="Arial"/>
                <w:sz w:val="13"/>
                <w:szCs w:val="13"/>
              </w:rPr>
            </w:pPr>
            <w:r>
              <w:rPr>
                <w:rFonts w:ascii="Arial" w:hAnsi="Arial" w:hint="eastAsia"/>
                <w:sz w:val="13"/>
                <w:szCs w:val="13"/>
              </w:rPr>
              <w:t>R</w:t>
            </w:r>
            <w:r>
              <w:rPr>
                <w:rFonts w:ascii="Arial" w:hAnsi="Arial"/>
                <w:sz w:val="13"/>
                <w:szCs w:val="13"/>
              </w:rPr>
              <w:t>CT</w:t>
            </w:r>
            <w:r w:rsidRPr="005B3529">
              <w:rPr>
                <w:rFonts w:ascii="Arial" w:eastAsia="MSPゴシック" w:hAnsi="Arial"/>
                <w:sz w:val="13"/>
                <w:szCs w:val="13"/>
              </w:rPr>
              <w:t xml:space="preserve"> </w:t>
            </w:r>
          </w:p>
        </w:tc>
        <w:tc>
          <w:tcPr>
            <w:tcW w:w="346" w:type="pct"/>
            <w:gridSpan w:val="2"/>
            <w:tcBorders>
              <w:top w:val="single" w:sz="6" w:space="0" w:color="000000"/>
              <w:left w:val="single" w:sz="6" w:space="0" w:color="000000"/>
              <w:bottom w:val="single" w:sz="6" w:space="0" w:color="000000"/>
              <w:right w:val="single" w:sz="6" w:space="0" w:color="000000"/>
            </w:tcBorders>
            <w:hideMark/>
          </w:tcPr>
          <w:p w14:paraId="0265BE1E" w14:textId="77777777" w:rsidR="000C722C" w:rsidRPr="005B3529" w:rsidRDefault="000C722C" w:rsidP="00C21080">
            <w:pPr>
              <w:jc w:val="center"/>
              <w:rPr>
                <w:rFonts w:ascii="Arial" w:eastAsia="MSPゴシック" w:hAnsi="Arial"/>
                <w:sz w:val="13"/>
                <w:szCs w:val="13"/>
              </w:rPr>
            </w:pPr>
            <w:r>
              <w:rPr>
                <w:rFonts w:ascii="Arial Narrow" w:hAnsi="Arial Narrow" w:hint="eastAsia"/>
                <w:sz w:val="13"/>
                <w:szCs w:val="13"/>
              </w:rPr>
              <w:t>N</w:t>
            </w:r>
            <w:r>
              <w:rPr>
                <w:rFonts w:ascii="Arial Narrow" w:hAnsi="Arial Narrow"/>
                <w:sz w:val="13"/>
                <w:szCs w:val="13"/>
              </w:rPr>
              <w:t>ot serious</w:t>
            </w:r>
          </w:p>
        </w:tc>
        <w:tc>
          <w:tcPr>
            <w:tcW w:w="346" w:type="pct"/>
            <w:gridSpan w:val="2"/>
            <w:tcBorders>
              <w:top w:val="single" w:sz="6" w:space="0" w:color="000000"/>
              <w:left w:val="single" w:sz="6" w:space="0" w:color="000000"/>
              <w:bottom w:val="single" w:sz="6" w:space="0" w:color="000000"/>
              <w:right w:val="single" w:sz="6" w:space="0" w:color="000000"/>
            </w:tcBorders>
            <w:hideMark/>
          </w:tcPr>
          <w:p w14:paraId="143B3F0C" w14:textId="77777777" w:rsidR="000C722C" w:rsidRPr="005B3529" w:rsidRDefault="000C722C" w:rsidP="00C21080">
            <w:pPr>
              <w:jc w:val="center"/>
              <w:rPr>
                <w:rFonts w:ascii="Arial" w:eastAsia="MSPゴシック" w:hAnsi="Arial"/>
                <w:sz w:val="13"/>
                <w:szCs w:val="13"/>
              </w:rPr>
            </w:pPr>
            <w:r>
              <w:rPr>
                <w:rFonts w:ascii="Arial" w:hAnsi="Arial" w:hint="eastAsia"/>
                <w:sz w:val="13"/>
                <w:szCs w:val="13"/>
              </w:rPr>
              <w:t>S</w:t>
            </w:r>
            <w:r>
              <w:rPr>
                <w:rFonts w:ascii="Arial" w:hAnsi="Arial"/>
                <w:sz w:val="13"/>
                <w:szCs w:val="13"/>
              </w:rPr>
              <w:t>erious</w:t>
            </w:r>
            <w:r w:rsidRPr="005B3529">
              <w:rPr>
                <w:rFonts w:ascii="Arial" w:eastAsia="MSPゴシック" w:hAnsi="Arial"/>
                <w:sz w:val="13"/>
                <w:szCs w:val="13"/>
              </w:rPr>
              <w:t xml:space="preserve"> </w:t>
            </w:r>
            <w:r w:rsidRPr="005B3529">
              <w:rPr>
                <w:rFonts w:ascii="Arial" w:eastAsia="MSPゴシック" w:hAnsi="Arial"/>
                <w:sz w:val="13"/>
                <w:szCs w:val="13"/>
                <w:vertAlign w:val="superscript"/>
              </w:rPr>
              <w:t>d</w:t>
            </w:r>
          </w:p>
        </w:tc>
        <w:tc>
          <w:tcPr>
            <w:tcW w:w="346" w:type="pct"/>
            <w:gridSpan w:val="2"/>
            <w:tcBorders>
              <w:top w:val="single" w:sz="6" w:space="0" w:color="000000"/>
              <w:left w:val="single" w:sz="6" w:space="0" w:color="000000"/>
              <w:bottom w:val="single" w:sz="6" w:space="0" w:color="000000"/>
              <w:right w:val="single" w:sz="6" w:space="0" w:color="000000"/>
            </w:tcBorders>
            <w:hideMark/>
          </w:tcPr>
          <w:p w14:paraId="3FEE610A" w14:textId="77777777" w:rsidR="000C722C" w:rsidRPr="005B3529" w:rsidRDefault="000C722C" w:rsidP="00C21080">
            <w:pPr>
              <w:jc w:val="center"/>
              <w:rPr>
                <w:rFonts w:ascii="Arial" w:eastAsia="MSPゴシック" w:hAnsi="Arial"/>
                <w:sz w:val="13"/>
                <w:szCs w:val="13"/>
              </w:rPr>
            </w:pPr>
            <w:r>
              <w:rPr>
                <w:rFonts w:ascii="Arial" w:hAnsi="Arial" w:hint="eastAsia"/>
                <w:sz w:val="13"/>
                <w:szCs w:val="13"/>
              </w:rPr>
              <w:t>S</w:t>
            </w:r>
            <w:r>
              <w:rPr>
                <w:rFonts w:ascii="Arial" w:hAnsi="Arial"/>
                <w:sz w:val="13"/>
                <w:szCs w:val="13"/>
              </w:rPr>
              <w:t>erious</w:t>
            </w:r>
            <w:r w:rsidRPr="005B3529">
              <w:rPr>
                <w:rFonts w:ascii="Arial" w:eastAsia="MSPゴシック" w:hAnsi="Arial"/>
                <w:sz w:val="13"/>
                <w:szCs w:val="13"/>
              </w:rPr>
              <w:t xml:space="preserve"> </w:t>
            </w:r>
            <w:r w:rsidRPr="005B3529">
              <w:rPr>
                <w:rFonts w:ascii="Arial" w:eastAsia="MSPゴシック" w:hAnsi="Arial"/>
                <w:sz w:val="13"/>
                <w:szCs w:val="13"/>
                <w:vertAlign w:val="superscript"/>
              </w:rPr>
              <w:t>a</w:t>
            </w:r>
          </w:p>
        </w:tc>
        <w:tc>
          <w:tcPr>
            <w:tcW w:w="346" w:type="pct"/>
            <w:tcBorders>
              <w:top w:val="single" w:sz="6" w:space="0" w:color="000000"/>
              <w:left w:val="single" w:sz="6" w:space="0" w:color="000000"/>
              <w:bottom w:val="single" w:sz="6" w:space="0" w:color="000000"/>
              <w:right w:val="single" w:sz="6" w:space="0" w:color="000000"/>
            </w:tcBorders>
            <w:hideMark/>
          </w:tcPr>
          <w:p w14:paraId="370D9786" w14:textId="77777777" w:rsidR="000C722C" w:rsidRPr="005B3529" w:rsidRDefault="000C722C" w:rsidP="00C21080">
            <w:pPr>
              <w:jc w:val="center"/>
              <w:rPr>
                <w:rFonts w:ascii="Arial" w:eastAsia="MSPゴシック" w:hAnsi="Arial"/>
                <w:sz w:val="13"/>
                <w:szCs w:val="13"/>
              </w:rPr>
            </w:pPr>
            <w:r>
              <w:rPr>
                <w:rFonts w:ascii="Arial Narrow" w:hAnsi="Arial Narrow" w:hint="eastAsia"/>
                <w:sz w:val="13"/>
                <w:szCs w:val="13"/>
              </w:rPr>
              <w:t>N</w:t>
            </w:r>
            <w:r>
              <w:rPr>
                <w:rFonts w:ascii="Arial Narrow" w:hAnsi="Arial Narrow"/>
                <w:sz w:val="13"/>
                <w:szCs w:val="13"/>
              </w:rPr>
              <w:t>ot serious</w:t>
            </w:r>
          </w:p>
        </w:tc>
        <w:tc>
          <w:tcPr>
            <w:tcW w:w="547" w:type="pct"/>
            <w:gridSpan w:val="2"/>
            <w:tcBorders>
              <w:top w:val="single" w:sz="6" w:space="0" w:color="000000"/>
              <w:left w:val="single" w:sz="6" w:space="0" w:color="000000"/>
              <w:bottom w:val="single" w:sz="6" w:space="0" w:color="000000"/>
              <w:right w:val="single" w:sz="6" w:space="0" w:color="000000"/>
            </w:tcBorders>
            <w:hideMark/>
          </w:tcPr>
          <w:p w14:paraId="1F7AAFD2" w14:textId="77777777" w:rsidR="000C722C" w:rsidRPr="005B3529" w:rsidRDefault="000C722C" w:rsidP="00C21080">
            <w:pPr>
              <w:jc w:val="center"/>
              <w:rPr>
                <w:rFonts w:ascii="Arial" w:eastAsia="MSPゴシック" w:hAnsi="Arial"/>
                <w:sz w:val="13"/>
                <w:szCs w:val="13"/>
              </w:rPr>
            </w:pPr>
            <w:r>
              <w:rPr>
                <w:rFonts w:ascii="Arial" w:hAnsi="Arial" w:hint="eastAsia"/>
                <w:sz w:val="13"/>
                <w:szCs w:val="13"/>
              </w:rPr>
              <w:t>N</w:t>
            </w:r>
            <w:r>
              <w:rPr>
                <w:rFonts w:ascii="Arial" w:hAnsi="Arial"/>
                <w:sz w:val="13"/>
                <w:szCs w:val="13"/>
              </w:rPr>
              <w:t>one</w:t>
            </w:r>
            <w:r w:rsidRPr="005B3529">
              <w:rPr>
                <w:rFonts w:ascii="Arial" w:eastAsia="MSPゴシック" w:hAnsi="Arial"/>
                <w:sz w:val="13"/>
                <w:szCs w:val="13"/>
              </w:rPr>
              <w:t xml:space="preserve"> </w:t>
            </w:r>
          </w:p>
        </w:tc>
        <w:tc>
          <w:tcPr>
            <w:tcW w:w="396" w:type="pct"/>
            <w:gridSpan w:val="2"/>
            <w:tcBorders>
              <w:top w:val="single" w:sz="6" w:space="0" w:color="000000"/>
              <w:left w:val="single" w:sz="6" w:space="0" w:color="000000"/>
              <w:bottom w:val="single" w:sz="6" w:space="0" w:color="000000"/>
              <w:right w:val="single" w:sz="6" w:space="0" w:color="000000"/>
            </w:tcBorders>
            <w:hideMark/>
          </w:tcPr>
          <w:p w14:paraId="40B7D159" w14:textId="77777777" w:rsidR="000C722C" w:rsidRPr="005B3529" w:rsidRDefault="000C722C" w:rsidP="00C21080">
            <w:pPr>
              <w:jc w:val="center"/>
              <w:rPr>
                <w:rFonts w:ascii="Arial" w:eastAsia="MSPゴシック" w:hAnsi="Arial"/>
                <w:sz w:val="13"/>
                <w:szCs w:val="13"/>
              </w:rPr>
            </w:pPr>
            <w:r w:rsidRPr="005B3529">
              <w:rPr>
                <w:rFonts w:ascii="Arial" w:eastAsia="MSPゴシック" w:hAnsi="Arial"/>
                <w:sz w:val="13"/>
                <w:szCs w:val="13"/>
              </w:rPr>
              <w:t xml:space="preserve">327 </w:t>
            </w:r>
          </w:p>
        </w:tc>
        <w:tc>
          <w:tcPr>
            <w:tcW w:w="398" w:type="pct"/>
            <w:gridSpan w:val="2"/>
            <w:tcBorders>
              <w:top w:val="single" w:sz="6" w:space="0" w:color="000000"/>
              <w:left w:val="single" w:sz="6" w:space="0" w:color="000000"/>
              <w:bottom w:val="single" w:sz="6" w:space="0" w:color="000000"/>
              <w:right w:val="single" w:sz="6" w:space="0" w:color="000000"/>
            </w:tcBorders>
            <w:hideMark/>
          </w:tcPr>
          <w:p w14:paraId="66E716CD" w14:textId="77777777" w:rsidR="000C722C" w:rsidRPr="005B3529" w:rsidRDefault="000C722C" w:rsidP="00C21080">
            <w:pPr>
              <w:jc w:val="center"/>
              <w:rPr>
                <w:rFonts w:ascii="Arial" w:eastAsia="MSPゴシック" w:hAnsi="Arial"/>
                <w:sz w:val="13"/>
                <w:szCs w:val="13"/>
              </w:rPr>
            </w:pPr>
            <w:r w:rsidRPr="005B3529">
              <w:rPr>
                <w:rStyle w:val="cell-value"/>
                <w:rFonts w:ascii="Arial" w:eastAsia="MSPゴシック" w:hAnsi="Arial"/>
                <w:sz w:val="13"/>
                <w:szCs w:val="13"/>
              </w:rPr>
              <w:t>325</w:t>
            </w:r>
            <w:r w:rsidRPr="005B3529">
              <w:rPr>
                <w:rFonts w:ascii="Arial" w:eastAsia="MSPゴシック" w:hAnsi="Arial"/>
                <w:sz w:val="13"/>
                <w:szCs w:val="13"/>
              </w:rPr>
              <w:t xml:space="preserve"> </w:t>
            </w:r>
          </w:p>
        </w:tc>
        <w:tc>
          <w:tcPr>
            <w:tcW w:w="396" w:type="pct"/>
            <w:gridSpan w:val="2"/>
            <w:tcBorders>
              <w:top w:val="single" w:sz="6" w:space="0" w:color="000000"/>
              <w:left w:val="single" w:sz="6" w:space="0" w:color="000000"/>
              <w:bottom w:val="single" w:sz="6" w:space="0" w:color="000000"/>
              <w:right w:val="single" w:sz="6" w:space="0" w:color="000000"/>
            </w:tcBorders>
            <w:hideMark/>
          </w:tcPr>
          <w:p w14:paraId="4A629DA6" w14:textId="77777777" w:rsidR="000C722C" w:rsidRPr="005B3529" w:rsidRDefault="000C722C" w:rsidP="00C21080">
            <w:pPr>
              <w:jc w:val="center"/>
              <w:rPr>
                <w:rFonts w:ascii="Arial" w:eastAsia="MSPゴシック" w:hAnsi="Arial"/>
                <w:sz w:val="13"/>
                <w:szCs w:val="13"/>
              </w:rPr>
            </w:pPr>
            <w:r w:rsidRPr="005B3529">
              <w:rPr>
                <w:rStyle w:val="cell"/>
                <w:rFonts w:ascii="Arial" w:eastAsia="MSPゴシック" w:hAnsi="Arial"/>
                <w:sz w:val="13"/>
                <w:szCs w:val="13"/>
              </w:rPr>
              <w:t>-</w:t>
            </w:r>
            <w:r w:rsidRPr="005B3529">
              <w:rPr>
                <w:rFonts w:ascii="Arial" w:eastAsia="MSPゴシック" w:hAnsi="Arial"/>
                <w:sz w:val="13"/>
                <w:szCs w:val="13"/>
              </w:rPr>
              <w:t xml:space="preserve"> </w:t>
            </w:r>
          </w:p>
        </w:tc>
        <w:tc>
          <w:tcPr>
            <w:tcW w:w="297" w:type="pct"/>
            <w:tcBorders>
              <w:top w:val="single" w:sz="6" w:space="0" w:color="000000"/>
              <w:left w:val="single" w:sz="6" w:space="0" w:color="000000"/>
              <w:bottom w:val="single" w:sz="6" w:space="0" w:color="000000"/>
              <w:right w:val="single" w:sz="6" w:space="0" w:color="000000"/>
            </w:tcBorders>
            <w:hideMark/>
          </w:tcPr>
          <w:p w14:paraId="4446C7B7" w14:textId="77777777" w:rsidR="000C722C" w:rsidRPr="005B3529" w:rsidRDefault="000C722C" w:rsidP="00C21080">
            <w:pPr>
              <w:jc w:val="center"/>
              <w:rPr>
                <w:rFonts w:ascii="Arial" w:eastAsia="MSPゴシック" w:hAnsi="Arial"/>
                <w:sz w:val="13"/>
                <w:szCs w:val="13"/>
              </w:rPr>
            </w:pPr>
            <w:r>
              <w:rPr>
                <w:rStyle w:val="cell-value"/>
                <w:rFonts w:ascii="Arial" w:hAnsi="Arial" w:hint="eastAsia"/>
                <w:sz w:val="13"/>
                <w:szCs w:val="13"/>
              </w:rPr>
              <w:t>M</w:t>
            </w:r>
            <w:r>
              <w:rPr>
                <w:rStyle w:val="cell-value"/>
                <w:rFonts w:ascii="Arial" w:hAnsi="Arial"/>
                <w:sz w:val="13"/>
                <w:szCs w:val="13"/>
              </w:rPr>
              <w:t xml:space="preserve">D </w:t>
            </w:r>
            <w:r w:rsidRPr="005B3529">
              <w:rPr>
                <w:rStyle w:val="cell-value"/>
                <w:rFonts w:ascii="Arial" w:eastAsia="MSPゴシック" w:hAnsi="Arial"/>
                <w:b/>
                <w:bCs/>
                <w:sz w:val="13"/>
                <w:szCs w:val="13"/>
              </w:rPr>
              <w:t>2.39</w:t>
            </w:r>
            <w:r>
              <w:rPr>
                <w:rStyle w:val="cell-value"/>
                <w:rFonts w:ascii="Arial" w:eastAsia="MSPゴシック" w:hAnsi="Arial"/>
                <w:b/>
                <w:bCs/>
                <w:sz w:val="13"/>
                <w:szCs w:val="13"/>
              </w:rPr>
              <w:t xml:space="preserve"> days shorter</w:t>
            </w:r>
            <w:r w:rsidRPr="005B3529">
              <w:rPr>
                <w:rFonts w:ascii="Arial" w:eastAsia="MSPゴシック" w:hAnsi="Arial"/>
                <w:sz w:val="13"/>
                <w:szCs w:val="13"/>
              </w:rPr>
              <w:br/>
            </w:r>
            <w:r w:rsidRPr="005B3529">
              <w:rPr>
                <w:rStyle w:val="cell-value"/>
                <w:rFonts w:ascii="Arial" w:eastAsia="MSPゴシック" w:hAnsi="Arial"/>
                <w:sz w:val="13"/>
                <w:szCs w:val="13"/>
              </w:rPr>
              <w:t xml:space="preserve">(3.73 </w:t>
            </w:r>
            <w:r>
              <w:rPr>
                <w:rStyle w:val="cell-value"/>
                <w:rFonts w:ascii="Arial" w:eastAsia="MSPゴシック" w:hAnsi="Arial"/>
                <w:sz w:val="13"/>
                <w:szCs w:val="13"/>
              </w:rPr>
              <w:t xml:space="preserve">shorter </w:t>
            </w:r>
            <w:r w:rsidRPr="005B3529">
              <w:rPr>
                <w:rFonts w:ascii="Arial" w:eastAsia="MSPゴシック" w:hAnsi="Arial" w:hint="eastAsia"/>
                <w:sz w:val="13"/>
                <w:szCs w:val="13"/>
              </w:rPr>
              <w:t>～</w:t>
            </w:r>
            <w:r w:rsidRPr="005B3529">
              <w:rPr>
                <w:rStyle w:val="cell-value"/>
                <w:rFonts w:ascii="Arial" w:eastAsia="MSPゴシック" w:hAnsi="Arial"/>
                <w:sz w:val="13"/>
                <w:szCs w:val="13"/>
              </w:rPr>
              <w:t xml:space="preserve"> 1.06</w:t>
            </w:r>
            <w:r>
              <w:rPr>
                <w:rStyle w:val="cell-value"/>
                <w:rFonts w:ascii="Arial" w:eastAsia="MSPゴシック" w:hAnsi="Arial"/>
                <w:sz w:val="13"/>
                <w:szCs w:val="13"/>
              </w:rPr>
              <w:t xml:space="preserve"> shorter</w:t>
            </w:r>
            <w:r w:rsidRPr="005B3529">
              <w:rPr>
                <w:rStyle w:val="cell-value"/>
                <w:rFonts w:ascii="Arial" w:eastAsia="MSPゴシック" w:hAnsi="Arial"/>
                <w:sz w:val="13"/>
                <w:szCs w:val="13"/>
              </w:rPr>
              <w:t>)</w:t>
            </w:r>
            <w:r w:rsidRPr="005B3529">
              <w:rPr>
                <w:rFonts w:ascii="Arial" w:eastAsia="MSPゴシック" w:hAnsi="Arial"/>
                <w:sz w:val="13"/>
                <w:szCs w:val="13"/>
              </w:rPr>
              <w:t xml:space="preserve"> </w:t>
            </w:r>
          </w:p>
        </w:tc>
        <w:tc>
          <w:tcPr>
            <w:tcW w:w="495" w:type="pct"/>
            <w:gridSpan w:val="3"/>
            <w:tcBorders>
              <w:top w:val="single" w:sz="6" w:space="0" w:color="000000"/>
              <w:left w:val="single" w:sz="6" w:space="0" w:color="000000"/>
              <w:bottom w:val="single" w:sz="6" w:space="0" w:color="000000"/>
              <w:right w:val="single" w:sz="6" w:space="0" w:color="000000"/>
            </w:tcBorders>
            <w:hideMark/>
          </w:tcPr>
          <w:p w14:paraId="6A688C39" w14:textId="77777777" w:rsidR="000C722C" w:rsidRPr="006D6A80" w:rsidRDefault="000C722C" w:rsidP="00C21080">
            <w:pPr>
              <w:jc w:val="center"/>
              <w:rPr>
                <w:rFonts w:ascii="Arial" w:hAnsi="Arial"/>
                <w:sz w:val="13"/>
                <w:szCs w:val="13"/>
              </w:rPr>
            </w:pPr>
            <w:r w:rsidRPr="005B3529">
              <w:rPr>
                <w:rStyle w:val="quality-sign"/>
                <w:rFonts w:ascii="Cambria Math" w:eastAsia="MSPゴシック" w:hAnsi="Cambria Math" w:cs="Cambria Math"/>
                <w:szCs w:val="21"/>
              </w:rPr>
              <w:t>⨁⨁</w:t>
            </w:r>
            <w:r w:rsidRPr="005B3529">
              <w:rPr>
                <w:rStyle w:val="quality-sign"/>
                <w:rFonts w:ascii="Arial" w:eastAsia="MSPゴシック" w:hAnsi="Arial" w:cs="ＭＳ 明朝" w:hint="eastAsia"/>
                <w:szCs w:val="21"/>
              </w:rPr>
              <w:t>◯◯</w:t>
            </w:r>
            <w:r w:rsidRPr="005B3529">
              <w:rPr>
                <w:rFonts w:ascii="Arial" w:eastAsia="MSPゴシック" w:hAnsi="Arial"/>
                <w:sz w:val="13"/>
                <w:szCs w:val="13"/>
              </w:rPr>
              <w:br/>
            </w:r>
            <w:r>
              <w:rPr>
                <w:rFonts w:ascii="Arial" w:hAnsi="Arial" w:hint="eastAsia"/>
                <w:sz w:val="13"/>
                <w:szCs w:val="13"/>
              </w:rPr>
              <w:t>L</w:t>
            </w:r>
            <w:r>
              <w:rPr>
                <w:rFonts w:ascii="Arial" w:hAnsi="Arial"/>
                <w:sz w:val="13"/>
                <w:szCs w:val="13"/>
              </w:rPr>
              <w:t>ow</w:t>
            </w:r>
          </w:p>
        </w:tc>
        <w:tc>
          <w:tcPr>
            <w:tcW w:w="495" w:type="pct"/>
            <w:tcBorders>
              <w:top w:val="single" w:sz="6" w:space="0" w:color="000000"/>
              <w:left w:val="single" w:sz="6" w:space="0" w:color="000000"/>
              <w:bottom w:val="single" w:sz="6" w:space="0" w:color="000000"/>
              <w:right w:val="single" w:sz="6" w:space="0" w:color="000000"/>
            </w:tcBorders>
            <w:hideMark/>
          </w:tcPr>
          <w:p w14:paraId="47D85141" w14:textId="77777777" w:rsidR="000C722C" w:rsidRPr="005B3529" w:rsidRDefault="000C722C" w:rsidP="00C21080">
            <w:pPr>
              <w:jc w:val="center"/>
              <w:rPr>
                <w:rFonts w:ascii="Arial" w:eastAsia="MSPゴシック" w:hAnsi="Arial"/>
                <w:sz w:val="13"/>
                <w:szCs w:val="13"/>
              </w:rPr>
            </w:pPr>
            <w:r>
              <w:rPr>
                <w:rFonts w:ascii="Arial" w:hAnsi="Arial" w:hint="eastAsia"/>
                <w:sz w:val="13"/>
                <w:szCs w:val="13"/>
              </w:rPr>
              <w:t>C</w:t>
            </w:r>
            <w:r>
              <w:rPr>
                <w:rFonts w:ascii="Arial" w:hAnsi="Arial"/>
                <w:sz w:val="13"/>
                <w:szCs w:val="13"/>
              </w:rPr>
              <w:t>ritical</w:t>
            </w:r>
          </w:p>
        </w:tc>
      </w:tr>
      <w:tr w:rsidR="000C722C" w:rsidRPr="00263EDE" w14:paraId="52B1BB8D" w14:textId="77777777" w:rsidTr="00C21080">
        <w:trPr>
          <w:gridBefore w:val="1"/>
          <w:gridAfter w:val="1"/>
          <w:wBefore w:w="26" w:type="pct"/>
          <w:wAfter w:w="22" w:type="pct"/>
          <w:cantSplit/>
        </w:trPr>
        <w:tc>
          <w:tcPr>
            <w:tcW w:w="4952" w:type="pct"/>
            <w:gridSpan w:val="24"/>
            <w:shd w:val="clear" w:color="auto" w:fill="FFFFFF"/>
            <w:vAlign w:val="center"/>
            <w:hideMark/>
          </w:tcPr>
          <w:p w14:paraId="5A10D46A" w14:textId="77777777" w:rsidR="000C722C" w:rsidRPr="006D6A80" w:rsidRDefault="000C722C" w:rsidP="00C21080">
            <w:pPr>
              <w:jc w:val="left"/>
              <w:rPr>
                <w:rFonts w:ascii="Arial" w:hAnsi="Arial" w:cs="ＭＳ Ｐゴシック"/>
                <w:b/>
                <w:bCs/>
                <w:color w:val="000000"/>
                <w:sz w:val="13"/>
                <w:szCs w:val="13"/>
              </w:rPr>
            </w:pPr>
            <w:r>
              <w:rPr>
                <w:rStyle w:val="label"/>
                <w:rFonts w:ascii="Arial" w:eastAsia="MSPゴシック" w:hAnsi="Arial"/>
                <w:color w:val="000000"/>
                <w:sz w:val="13"/>
                <w:szCs w:val="13"/>
              </w:rPr>
              <w:t xml:space="preserve">Length of </w:t>
            </w:r>
            <w:r w:rsidRPr="005B3529">
              <w:rPr>
                <w:rStyle w:val="label"/>
                <w:rFonts w:ascii="Arial" w:eastAsia="MSPゴシック" w:hAnsi="Arial"/>
                <w:color w:val="000000"/>
                <w:sz w:val="13"/>
                <w:szCs w:val="13"/>
              </w:rPr>
              <w:t>ICU</w:t>
            </w:r>
            <w:r>
              <w:rPr>
                <w:rStyle w:val="label"/>
                <w:rFonts w:ascii="Arial" w:eastAsia="MSPゴシック" w:hAnsi="Arial"/>
                <w:color w:val="000000"/>
                <w:sz w:val="13"/>
                <w:szCs w:val="13"/>
              </w:rPr>
              <w:t xml:space="preserve"> </w:t>
            </w:r>
            <w:r>
              <w:rPr>
                <w:rStyle w:val="label"/>
                <w:rFonts w:ascii="Arial" w:hAnsi="Arial" w:hint="eastAsia"/>
                <w:color w:val="000000"/>
                <w:sz w:val="13"/>
                <w:szCs w:val="13"/>
              </w:rPr>
              <w:t>s</w:t>
            </w:r>
            <w:r>
              <w:rPr>
                <w:rStyle w:val="label"/>
                <w:rFonts w:ascii="Arial" w:hAnsi="Arial"/>
                <w:color w:val="000000"/>
                <w:sz w:val="13"/>
                <w:szCs w:val="13"/>
              </w:rPr>
              <w:t>tay</w:t>
            </w:r>
          </w:p>
        </w:tc>
      </w:tr>
      <w:tr w:rsidR="000C722C" w:rsidRPr="00263EDE" w14:paraId="0BB896DC" w14:textId="77777777" w:rsidTr="00C21080">
        <w:trPr>
          <w:gridBefore w:val="1"/>
          <w:gridAfter w:val="1"/>
          <w:wBefore w:w="26" w:type="pct"/>
          <w:wAfter w:w="22" w:type="pct"/>
          <w:cantSplit/>
        </w:trPr>
        <w:tc>
          <w:tcPr>
            <w:tcW w:w="247" w:type="pct"/>
            <w:gridSpan w:val="2"/>
            <w:tcBorders>
              <w:top w:val="single" w:sz="6" w:space="0" w:color="000000"/>
              <w:left w:val="single" w:sz="6" w:space="0" w:color="000000"/>
              <w:bottom w:val="single" w:sz="6" w:space="0" w:color="000000"/>
              <w:right w:val="single" w:sz="6" w:space="0" w:color="000000"/>
            </w:tcBorders>
            <w:hideMark/>
          </w:tcPr>
          <w:p w14:paraId="0774F049" w14:textId="77777777" w:rsidR="000C722C" w:rsidRPr="005B3529" w:rsidRDefault="000C722C" w:rsidP="00C21080">
            <w:pPr>
              <w:jc w:val="center"/>
              <w:rPr>
                <w:rFonts w:ascii="Arial" w:eastAsia="MSPゴシック" w:hAnsi="Arial"/>
                <w:sz w:val="13"/>
                <w:szCs w:val="13"/>
              </w:rPr>
            </w:pPr>
            <w:r w:rsidRPr="005B3529">
              <w:rPr>
                <w:rFonts w:ascii="Arial" w:eastAsia="MSPゴシック" w:hAnsi="Arial"/>
                <w:sz w:val="13"/>
                <w:szCs w:val="13"/>
              </w:rPr>
              <w:lastRenderedPageBreak/>
              <w:t xml:space="preserve">4 </w:t>
            </w:r>
          </w:p>
        </w:tc>
        <w:tc>
          <w:tcPr>
            <w:tcW w:w="297" w:type="pct"/>
            <w:gridSpan w:val="2"/>
            <w:tcBorders>
              <w:top w:val="single" w:sz="6" w:space="0" w:color="000000"/>
              <w:left w:val="single" w:sz="6" w:space="0" w:color="000000"/>
              <w:bottom w:val="single" w:sz="6" w:space="0" w:color="000000"/>
              <w:right w:val="single" w:sz="6" w:space="0" w:color="000000"/>
            </w:tcBorders>
            <w:hideMark/>
          </w:tcPr>
          <w:p w14:paraId="2C32CEC0" w14:textId="77777777" w:rsidR="000C722C" w:rsidRPr="005B3529" w:rsidRDefault="000C722C" w:rsidP="00C21080">
            <w:pPr>
              <w:jc w:val="center"/>
              <w:rPr>
                <w:rFonts w:ascii="Arial" w:eastAsia="MSPゴシック" w:hAnsi="Arial"/>
                <w:sz w:val="13"/>
                <w:szCs w:val="13"/>
              </w:rPr>
            </w:pPr>
            <w:r>
              <w:rPr>
                <w:rFonts w:ascii="Arial" w:hAnsi="Arial" w:hint="eastAsia"/>
                <w:sz w:val="13"/>
                <w:szCs w:val="13"/>
              </w:rPr>
              <w:t>R</w:t>
            </w:r>
            <w:r>
              <w:rPr>
                <w:rFonts w:ascii="Arial" w:hAnsi="Arial"/>
                <w:sz w:val="13"/>
                <w:szCs w:val="13"/>
              </w:rPr>
              <w:t>CT</w:t>
            </w:r>
          </w:p>
        </w:tc>
        <w:tc>
          <w:tcPr>
            <w:tcW w:w="346" w:type="pct"/>
            <w:gridSpan w:val="2"/>
            <w:tcBorders>
              <w:top w:val="single" w:sz="6" w:space="0" w:color="000000"/>
              <w:left w:val="single" w:sz="6" w:space="0" w:color="000000"/>
              <w:bottom w:val="single" w:sz="6" w:space="0" w:color="000000"/>
              <w:right w:val="single" w:sz="6" w:space="0" w:color="000000"/>
            </w:tcBorders>
            <w:hideMark/>
          </w:tcPr>
          <w:p w14:paraId="3432785D" w14:textId="77777777" w:rsidR="000C722C" w:rsidRPr="005B3529" w:rsidRDefault="000C722C" w:rsidP="00C21080">
            <w:pPr>
              <w:jc w:val="center"/>
              <w:rPr>
                <w:rFonts w:ascii="Arial" w:eastAsia="MSPゴシック" w:hAnsi="Arial"/>
                <w:sz w:val="13"/>
                <w:szCs w:val="13"/>
              </w:rPr>
            </w:pPr>
            <w:r>
              <w:rPr>
                <w:rFonts w:ascii="Arial Narrow" w:hAnsi="Arial Narrow" w:hint="eastAsia"/>
                <w:sz w:val="13"/>
                <w:szCs w:val="13"/>
              </w:rPr>
              <w:t>N</w:t>
            </w:r>
            <w:r>
              <w:rPr>
                <w:rFonts w:ascii="Arial Narrow" w:hAnsi="Arial Narrow"/>
                <w:sz w:val="13"/>
                <w:szCs w:val="13"/>
              </w:rPr>
              <w:t xml:space="preserve">ot serious </w:t>
            </w:r>
          </w:p>
        </w:tc>
        <w:tc>
          <w:tcPr>
            <w:tcW w:w="346" w:type="pct"/>
            <w:gridSpan w:val="2"/>
            <w:tcBorders>
              <w:top w:val="single" w:sz="6" w:space="0" w:color="000000"/>
              <w:left w:val="single" w:sz="6" w:space="0" w:color="000000"/>
              <w:bottom w:val="single" w:sz="6" w:space="0" w:color="000000"/>
              <w:right w:val="single" w:sz="6" w:space="0" w:color="000000"/>
            </w:tcBorders>
            <w:hideMark/>
          </w:tcPr>
          <w:p w14:paraId="0F404EBF" w14:textId="77777777" w:rsidR="000C722C" w:rsidRPr="005B3529" w:rsidRDefault="000C722C" w:rsidP="00C21080">
            <w:pPr>
              <w:jc w:val="center"/>
              <w:rPr>
                <w:rFonts w:ascii="Arial" w:eastAsia="MSPゴシック" w:hAnsi="Arial"/>
                <w:sz w:val="13"/>
                <w:szCs w:val="13"/>
              </w:rPr>
            </w:pPr>
            <w:r>
              <w:rPr>
                <w:rFonts w:ascii="Arial Narrow" w:hAnsi="Arial Narrow" w:hint="eastAsia"/>
                <w:sz w:val="13"/>
                <w:szCs w:val="13"/>
              </w:rPr>
              <w:t>N</w:t>
            </w:r>
            <w:r>
              <w:rPr>
                <w:rFonts w:ascii="Arial Narrow" w:hAnsi="Arial Narrow"/>
                <w:sz w:val="13"/>
                <w:szCs w:val="13"/>
              </w:rPr>
              <w:t xml:space="preserve">ot serious </w:t>
            </w:r>
          </w:p>
        </w:tc>
        <w:tc>
          <w:tcPr>
            <w:tcW w:w="346" w:type="pct"/>
            <w:gridSpan w:val="2"/>
            <w:tcBorders>
              <w:top w:val="single" w:sz="6" w:space="0" w:color="000000"/>
              <w:left w:val="single" w:sz="6" w:space="0" w:color="000000"/>
              <w:bottom w:val="single" w:sz="6" w:space="0" w:color="000000"/>
              <w:right w:val="single" w:sz="6" w:space="0" w:color="000000"/>
            </w:tcBorders>
            <w:hideMark/>
          </w:tcPr>
          <w:p w14:paraId="3119A963" w14:textId="77777777" w:rsidR="000C722C" w:rsidRPr="005B3529" w:rsidRDefault="000C722C" w:rsidP="00C21080">
            <w:pPr>
              <w:jc w:val="center"/>
              <w:rPr>
                <w:rFonts w:ascii="Arial" w:eastAsia="MSPゴシック" w:hAnsi="Arial"/>
                <w:sz w:val="13"/>
                <w:szCs w:val="13"/>
              </w:rPr>
            </w:pPr>
            <w:r>
              <w:rPr>
                <w:rFonts w:ascii="Arial" w:hAnsi="Arial" w:hint="eastAsia"/>
                <w:sz w:val="13"/>
                <w:szCs w:val="13"/>
              </w:rPr>
              <w:t>S</w:t>
            </w:r>
            <w:r>
              <w:rPr>
                <w:rFonts w:ascii="Arial" w:hAnsi="Arial"/>
                <w:sz w:val="13"/>
                <w:szCs w:val="13"/>
              </w:rPr>
              <w:t>erious</w:t>
            </w:r>
            <w:r w:rsidRPr="005B3529">
              <w:rPr>
                <w:rFonts w:ascii="Arial" w:eastAsia="MSPゴシック" w:hAnsi="Arial"/>
                <w:sz w:val="13"/>
                <w:szCs w:val="13"/>
              </w:rPr>
              <w:t xml:space="preserve"> </w:t>
            </w:r>
            <w:r w:rsidRPr="005B3529">
              <w:rPr>
                <w:rFonts w:ascii="Arial" w:eastAsia="MSPゴシック" w:hAnsi="Arial"/>
                <w:sz w:val="13"/>
                <w:szCs w:val="13"/>
                <w:vertAlign w:val="superscript"/>
              </w:rPr>
              <w:t>a</w:t>
            </w:r>
          </w:p>
        </w:tc>
        <w:tc>
          <w:tcPr>
            <w:tcW w:w="346" w:type="pct"/>
            <w:tcBorders>
              <w:top w:val="single" w:sz="6" w:space="0" w:color="000000"/>
              <w:left w:val="single" w:sz="6" w:space="0" w:color="000000"/>
              <w:bottom w:val="single" w:sz="6" w:space="0" w:color="000000"/>
              <w:right w:val="single" w:sz="6" w:space="0" w:color="000000"/>
            </w:tcBorders>
            <w:hideMark/>
          </w:tcPr>
          <w:p w14:paraId="4084170D" w14:textId="77777777" w:rsidR="000C722C" w:rsidRPr="005B3529" w:rsidRDefault="000C722C" w:rsidP="00C21080">
            <w:pPr>
              <w:jc w:val="center"/>
              <w:rPr>
                <w:rFonts w:ascii="Arial" w:eastAsia="MSPゴシック" w:hAnsi="Arial"/>
                <w:sz w:val="13"/>
                <w:szCs w:val="13"/>
              </w:rPr>
            </w:pPr>
            <w:r>
              <w:rPr>
                <w:rFonts w:ascii="Arial" w:hAnsi="Arial" w:hint="eastAsia"/>
                <w:sz w:val="13"/>
                <w:szCs w:val="13"/>
              </w:rPr>
              <w:t>S</w:t>
            </w:r>
            <w:r>
              <w:rPr>
                <w:rFonts w:ascii="Arial" w:hAnsi="Arial"/>
                <w:sz w:val="13"/>
                <w:szCs w:val="13"/>
              </w:rPr>
              <w:t>erious</w:t>
            </w:r>
            <w:r w:rsidRPr="005B3529">
              <w:rPr>
                <w:rFonts w:ascii="Arial" w:eastAsia="MSPゴシック" w:hAnsi="Arial"/>
                <w:sz w:val="13"/>
                <w:szCs w:val="13"/>
              </w:rPr>
              <w:t xml:space="preserve"> </w:t>
            </w:r>
            <w:r w:rsidRPr="005B3529">
              <w:rPr>
                <w:rFonts w:ascii="Arial" w:eastAsia="MSPゴシック" w:hAnsi="Arial"/>
                <w:sz w:val="13"/>
                <w:szCs w:val="13"/>
                <w:vertAlign w:val="superscript"/>
              </w:rPr>
              <w:t>c</w:t>
            </w:r>
          </w:p>
        </w:tc>
        <w:tc>
          <w:tcPr>
            <w:tcW w:w="547" w:type="pct"/>
            <w:gridSpan w:val="2"/>
            <w:tcBorders>
              <w:top w:val="single" w:sz="6" w:space="0" w:color="000000"/>
              <w:left w:val="single" w:sz="6" w:space="0" w:color="000000"/>
              <w:bottom w:val="single" w:sz="6" w:space="0" w:color="000000"/>
              <w:right w:val="single" w:sz="6" w:space="0" w:color="000000"/>
            </w:tcBorders>
            <w:hideMark/>
          </w:tcPr>
          <w:p w14:paraId="267530A1" w14:textId="77777777" w:rsidR="000C722C" w:rsidRPr="005B3529" w:rsidRDefault="000C722C" w:rsidP="00C21080">
            <w:pPr>
              <w:jc w:val="center"/>
              <w:rPr>
                <w:rFonts w:ascii="Arial" w:eastAsia="MSPゴシック" w:hAnsi="Arial"/>
                <w:sz w:val="13"/>
                <w:szCs w:val="13"/>
              </w:rPr>
            </w:pPr>
            <w:r>
              <w:rPr>
                <w:rFonts w:ascii="Arial" w:hAnsi="Arial" w:hint="eastAsia"/>
                <w:sz w:val="13"/>
                <w:szCs w:val="13"/>
              </w:rPr>
              <w:t>N</w:t>
            </w:r>
            <w:r>
              <w:rPr>
                <w:rFonts w:ascii="Arial" w:hAnsi="Arial"/>
                <w:sz w:val="13"/>
                <w:szCs w:val="13"/>
              </w:rPr>
              <w:t>one</w:t>
            </w:r>
          </w:p>
        </w:tc>
        <w:tc>
          <w:tcPr>
            <w:tcW w:w="396" w:type="pct"/>
            <w:gridSpan w:val="2"/>
            <w:tcBorders>
              <w:top w:val="single" w:sz="6" w:space="0" w:color="000000"/>
              <w:left w:val="single" w:sz="6" w:space="0" w:color="000000"/>
              <w:bottom w:val="single" w:sz="6" w:space="0" w:color="000000"/>
              <w:right w:val="single" w:sz="6" w:space="0" w:color="000000"/>
            </w:tcBorders>
            <w:hideMark/>
          </w:tcPr>
          <w:p w14:paraId="78D76155" w14:textId="77777777" w:rsidR="000C722C" w:rsidRPr="005B3529" w:rsidRDefault="000C722C" w:rsidP="00C21080">
            <w:pPr>
              <w:jc w:val="center"/>
              <w:rPr>
                <w:rFonts w:ascii="Arial" w:eastAsia="MSPゴシック" w:hAnsi="Arial"/>
                <w:sz w:val="13"/>
                <w:szCs w:val="13"/>
              </w:rPr>
            </w:pPr>
            <w:r w:rsidRPr="005B3529">
              <w:rPr>
                <w:rFonts w:ascii="Arial" w:eastAsia="MSPゴシック" w:hAnsi="Arial"/>
                <w:sz w:val="13"/>
                <w:szCs w:val="13"/>
              </w:rPr>
              <w:t xml:space="preserve">129 </w:t>
            </w:r>
          </w:p>
        </w:tc>
        <w:tc>
          <w:tcPr>
            <w:tcW w:w="398" w:type="pct"/>
            <w:gridSpan w:val="2"/>
            <w:tcBorders>
              <w:top w:val="single" w:sz="6" w:space="0" w:color="000000"/>
              <w:left w:val="single" w:sz="6" w:space="0" w:color="000000"/>
              <w:bottom w:val="single" w:sz="6" w:space="0" w:color="000000"/>
              <w:right w:val="single" w:sz="6" w:space="0" w:color="000000"/>
            </w:tcBorders>
            <w:hideMark/>
          </w:tcPr>
          <w:p w14:paraId="79BDF9B4" w14:textId="77777777" w:rsidR="000C722C" w:rsidRPr="005B3529" w:rsidRDefault="000C722C" w:rsidP="00C21080">
            <w:pPr>
              <w:jc w:val="center"/>
              <w:rPr>
                <w:rFonts w:ascii="Arial" w:eastAsia="MSPゴシック" w:hAnsi="Arial"/>
                <w:sz w:val="13"/>
                <w:szCs w:val="13"/>
              </w:rPr>
            </w:pPr>
            <w:r w:rsidRPr="005B3529">
              <w:rPr>
                <w:rStyle w:val="cell-value"/>
                <w:rFonts w:ascii="Arial" w:eastAsia="MSPゴシック" w:hAnsi="Arial"/>
                <w:sz w:val="13"/>
                <w:szCs w:val="13"/>
              </w:rPr>
              <w:t>139</w:t>
            </w:r>
            <w:r w:rsidRPr="005B3529">
              <w:rPr>
                <w:rFonts w:ascii="Arial" w:eastAsia="MSPゴシック" w:hAnsi="Arial"/>
                <w:sz w:val="13"/>
                <w:szCs w:val="13"/>
              </w:rPr>
              <w:t xml:space="preserve"> </w:t>
            </w:r>
          </w:p>
        </w:tc>
        <w:tc>
          <w:tcPr>
            <w:tcW w:w="396" w:type="pct"/>
            <w:gridSpan w:val="2"/>
            <w:tcBorders>
              <w:top w:val="single" w:sz="6" w:space="0" w:color="000000"/>
              <w:left w:val="single" w:sz="6" w:space="0" w:color="000000"/>
              <w:bottom w:val="single" w:sz="6" w:space="0" w:color="000000"/>
              <w:right w:val="single" w:sz="6" w:space="0" w:color="000000"/>
            </w:tcBorders>
            <w:hideMark/>
          </w:tcPr>
          <w:p w14:paraId="08216A1A" w14:textId="77777777" w:rsidR="000C722C" w:rsidRPr="005B3529" w:rsidRDefault="000C722C" w:rsidP="00C21080">
            <w:pPr>
              <w:jc w:val="center"/>
              <w:rPr>
                <w:rFonts w:ascii="Arial" w:eastAsia="MSPゴシック" w:hAnsi="Arial"/>
                <w:sz w:val="13"/>
                <w:szCs w:val="13"/>
              </w:rPr>
            </w:pPr>
            <w:r w:rsidRPr="005B3529">
              <w:rPr>
                <w:rStyle w:val="cell"/>
                <w:rFonts w:ascii="Arial" w:eastAsia="MSPゴシック" w:hAnsi="Arial"/>
                <w:sz w:val="13"/>
                <w:szCs w:val="13"/>
              </w:rPr>
              <w:t>-</w:t>
            </w:r>
            <w:r w:rsidRPr="005B3529">
              <w:rPr>
                <w:rFonts w:ascii="Arial" w:eastAsia="MSPゴシック" w:hAnsi="Arial"/>
                <w:sz w:val="13"/>
                <w:szCs w:val="13"/>
              </w:rPr>
              <w:t xml:space="preserve"> </w:t>
            </w:r>
          </w:p>
        </w:tc>
        <w:tc>
          <w:tcPr>
            <w:tcW w:w="297" w:type="pct"/>
            <w:tcBorders>
              <w:top w:val="single" w:sz="6" w:space="0" w:color="000000"/>
              <w:left w:val="single" w:sz="6" w:space="0" w:color="000000"/>
              <w:bottom w:val="single" w:sz="6" w:space="0" w:color="000000"/>
              <w:right w:val="single" w:sz="6" w:space="0" w:color="000000"/>
            </w:tcBorders>
            <w:hideMark/>
          </w:tcPr>
          <w:p w14:paraId="04F016BB" w14:textId="77777777" w:rsidR="000C722C" w:rsidRPr="005B3529" w:rsidRDefault="000C722C" w:rsidP="00C21080">
            <w:pPr>
              <w:jc w:val="center"/>
              <w:rPr>
                <w:rFonts w:ascii="Arial" w:eastAsia="MSPゴシック" w:hAnsi="Arial"/>
                <w:sz w:val="13"/>
                <w:szCs w:val="13"/>
              </w:rPr>
            </w:pPr>
            <w:r>
              <w:rPr>
                <w:rStyle w:val="cell-value"/>
                <w:rFonts w:ascii="Arial" w:hAnsi="Arial" w:hint="eastAsia"/>
                <w:sz w:val="13"/>
                <w:szCs w:val="13"/>
              </w:rPr>
              <w:t>M</w:t>
            </w:r>
            <w:r>
              <w:rPr>
                <w:rStyle w:val="cell-value"/>
                <w:rFonts w:ascii="Arial" w:hAnsi="Arial"/>
                <w:sz w:val="13"/>
                <w:szCs w:val="13"/>
              </w:rPr>
              <w:t xml:space="preserve">D </w:t>
            </w:r>
            <w:r w:rsidRPr="005B3529">
              <w:rPr>
                <w:rStyle w:val="cell-value"/>
                <w:rFonts w:ascii="Arial" w:eastAsia="MSPゴシック" w:hAnsi="Arial"/>
                <w:b/>
                <w:bCs/>
                <w:sz w:val="13"/>
                <w:szCs w:val="13"/>
              </w:rPr>
              <w:t>1.52</w:t>
            </w:r>
            <w:r>
              <w:rPr>
                <w:rStyle w:val="cell-value"/>
                <w:rFonts w:ascii="Arial" w:eastAsia="MSPゴシック" w:hAnsi="Arial"/>
                <w:b/>
                <w:bCs/>
                <w:sz w:val="13"/>
                <w:szCs w:val="13"/>
              </w:rPr>
              <w:t xml:space="preserve"> days shorter</w:t>
            </w:r>
            <w:r w:rsidRPr="005B3529">
              <w:rPr>
                <w:rFonts w:ascii="Arial" w:eastAsia="MSPゴシック" w:hAnsi="Arial"/>
                <w:sz w:val="13"/>
                <w:szCs w:val="13"/>
              </w:rPr>
              <w:br/>
            </w:r>
            <w:r w:rsidRPr="005B3529">
              <w:rPr>
                <w:rStyle w:val="cell-value"/>
                <w:rFonts w:ascii="Arial" w:eastAsia="MSPゴシック" w:hAnsi="Arial"/>
                <w:sz w:val="13"/>
                <w:szCs w:val="13"/>
              </w:rPr>
              <w:t>(2.26</w:t>
            </w:r>
            <w:r>
              <w:rPr>
                <w:rStyle w:val="cell-value"/>
                <w:rFonts w:ascii="Arial" w:eastAsia="MSPゴシック" w:hAnsi="Arial"/>
                <w:sz w:val="13"/>
                <w:szCs w:val="13"/>
              </w:rPr>
              <w:t xml:space="preserve"> shorter</w:t>
            </w:r>
            <w:r w:rsidRPr="005B3529">
              <w:rPr>
                <w:rStyle w:val="cell-value"/>
                <w:rFonts w:ascii="Arial" w:eastAsia="MSPゴシック" w:hAnsi="Arial"/>
                <w:sz w:val="13"/>
                <w:szCs w:val="13"/>
              </w:rPr>
              <w:t xml:space="preserve"> </w:t>
            </w:r>
            <w:r w:rsidRPr="005B3529">
              <w:rPr>
                <w:rFonts w:ascii="Arial" w:eastAsia="MSPゴシック" w:hAnsi="Arial" w:hint="eastAsia"/>
                <w:sz w:val="13"/>
                <w:szCs w:val="13"/>
              </w:rPr>
              <w:t>～</w:t>
            </w:r>
            <w:r w:rsidRPr="005B3529">
              <w:rPr>
                <w:rStyle w:val="cell-value"/>
                <w:rFonts w:ascii="Arial" w:eastAsia="MSPゴシック" w:hAnsi="Arial"/>
                <w:sz w:val="13"/>
                <w:szCs w:val="13"/>
              </w:rPr>
              <w:t xml:space="preserve"> 0.78</w:t>
            </w:r>
            <w:r>
              <w:rPr>
                <w:rStyle w:val="cell-value"/>
                <w:rFonts w:ascii="Arial" w:eastAsia="MSPゴシック" w:hAnsi="Arial"/>
                <w:sz w:val="13"/>
                <w:szCs w:val="13"/>
              </w:rPr>
              <w:t xml:space="preserve"> shorter</w:t>
            </w:r>
            <w:r w:rsidRPr="005B3529">
              <w:rPr>
                <w:rStyle w:val="cell-value"/>
                <w:rFonts w:ascii="Arial" w:eastAsia="MSPゴシック" w:hAnsi="Arial"/>
                <w:sz w:val="13"/>
                <w:szCs w:val="13"/>
              </w:rPr>
              <w:t>)</w:t>
            </w:r>
            <w:r w:rsidRPr="005B3529">
              <w:rPr>
                <w:rFonts w:ascii="Arial" w:eastAsia="MSPゴシック" w:hAnsi="Arial"/>
                <w:sz w:val="13"/>
                <w:szCs w:val="13"/>
              </w:rPr>
              <w:t xml:space="preserve"> </w:t>
            </w:r>
          </w:p>
        </w:tc>
        <w:tc>
          <w:tcPr>
            <w:tcW w:w="495" w:type="pct"/>
            <w:gridSpan w:val="3"/>
            <w:tcBorders>
              <w:top w:val="single" w:sz="6" w:space="0" w:color="000000"/>
              <w:left w:val="single" w:sz="6" w:space="0" w:color="000000"/>
              <w:bottom w:val="single" w:sz="6" w:space="0" w:color="000000"/>
              <w:right w:val="single" w:sz="6" w:space="0" w:color="000000"/>
            </w:tcBorders>
            <w:hideMark/>
          </w:tcPr>
          <w:p w14:paraId="09A4A8A7" w14:textId="77777777" w:rsidR="000C722C" w:rsidRPr="005B3529" w:rsidRDefault="000C722C" w:rsidP="00C21080">
            <w:pPr>
              <w:jc w:val="center"/>
              <w:rPr>
                <w:rFonts w:ascii="Arial" w:eastAsia="MSPゴシック" w:hAnsi="Arial"/>
                <w:sz w:val="13"/>
                <w:szCs w:val="13"/>
              </w:rPr>
            </w:pPr>
            <w:r w:rsidRPr="005B3529">
              <w:rPr>
                <w:rStyle w:val="quality-sign"/>
                <w:rFonts w:ascii="Cambria Math" w:eastAsia="MSPゴシック" w:hAnsi="Cambria Math" w:cs="Cambria Math"/>
                <w:szCs w:val="21"/>
              </w:rPr>
              <w:t>⨁⨁</w:t>
            </w:r>
            <w:r w:rsidRPr="005B3529">
              <w:rPr>
                <w:rStyle w:val="quality-sign"/>
                <w:rFonts w:ascii="Arial" w:eastAsia="MSPゴシック" w:hAnsi="Arial" w:cs="ＭＳ 明朝" w:hint="eastAsia"/>
                <w:szCs w:val="21"/>
              </w:rPr>
              <w:t>◯◯</w:t>
            </w:r>
            <w:r w:rsidRPr="005B3529">
              <w:rPr>
                <w:rFonts w:ascii="Arial" w:eastAsia="MSPゴシック" w:hAnsi="Arial"/>
                <w:sz w:val="13"/>
                <w:szCs w:val="13"/>
              </w:rPr>
              <w:br/>
            </w:r>
            <w:r>
              <w:rPr>
                <w:rFonts w:ascii="Arial" w:hAnsi="Arial" w:hint="eastAsia"/>
                <w:sz w:val="13"/>
                <w:szCs w:val="13"/>
              </w:rPr>
              <w:t>L</w:t>
            </w:r>
            <w:r>
              <w:rPr>
                <w:rFonts w:ascii="Arial" w:hAnsi="Arial"/>
                <w:sz w:val="13"/>
                <w:szCs w:val="13"/>
              </w:rPr>
              <w:t>ow</w:t>
            </w:r>
            <w:r w:rsidRPr="005B3529">
              <w:rPr>
                <w:rFonts w:ascii="Arial" w:eastAsia="MSPゴシック" w:hAnsi="Arial"/>
                <w:sz w:val="13"/>
                <w:szCs w:val="13"/>
              </w:rPr>
              <w:t xml:space="preserve"> </w:t>
            </w:r>
          </w:p>
        </w:tc>
        <w:tc>
          <w:tcPr>
            <w:tcW w:w="495" w:type="pct"/>
            <w:tcBorders>
              <w:top w:val="single" w:sz="6" w:space="0" w:color="000000"/>
              <w:left w:val="single" w:sz="6" w:space="0" w:color="000000"/>
              <w:bottom w:val="single" w:sz="6" w:space="0" w:color="000000"/>
              <w:right w:val="single" w:sz="6" w:space="0" w:color="000000"/>
            </w:tcBorders>
            <w:hideMark/>
          </w:tcPr>
          <w:p w14:paraId="0CE6C24C" w14:textId="77777777" w:rsidR="000C722C" w:rsidRPr="005B3529" w:rsidRDefault="000C722C" w:rsidP="00C21080">
            <w:pPr>
              <w:jc w:val="center"/>
              <w:rPr>
                <w:rFonts w:ascii="Arial" w:eastAsia="MSPゴシック" w:hAnsi="Arial"/>
                <w:sz w:val="13"/>
                <w:szCs w:val="13"/>
              </w:rPr>
            </w:pPr>
            <w:r>
              <w:rPr>
                <w:rFonts w:ascii="Arial" w:hAnsi="Arial" w:hint="eastAsia"/>
                <w:sz w:val="13"/>
                <w:szCs w:val="13"/>
              </w:rPr>
              <w:t>C</w:t>
            </w:r>
            <w:r>
              <w:rPr>
                <w:rFonts w:ascii="Arial" w:hAnsi="Arial"/>
                <w:sz w:val="13"/>
                <w:szCs w:val="13"/>
              </w:rPr>
              <w:t>ritical</w:t>
            </w:r>
          </w:p>
        </w:tc>
      </w:tr>
      <w:tr w:rsidR="000C722C" w:rsidRPr="00263EDE" w14:paraId="25738EBB" w14:textId="77777777" w:rsidTr="00C21080">
        <w:trPr>
          <w:gridBefore w:val="1"/>
          <w:gridAfter w:val="1"/>
          <w:wBefore w:w="26" w:type="pct"/>
          <w:wAfter w:w="22" w:type="pct"/>
          <w:cantSplit/>
        </w:trPr>
        <w:tc>
          <w:tcPr>
            <w:tcW w:w="4952" w:type="pct"/>
            <w:gridSpan w:val="24"/>
            <w:shd w:val="clear" w:color="auto" w:fill="FFFFFF"/>
            <w:vAlign w:val="center"/>
            <w:hideMark/>
          </w:tcPr>
          <w:p w14:paraId="438020B5" w14:textId="77777777" w:rsidR="000C722C" w:rsidRPr="005B3529" w:rsidRDefault="000C722C" w:rsidP="00C21080">
            <w:pPr>
              <w:jc w:val="left"/>
              <w:rPr>
                <w:rFonts w:ascii="Arial" w:eastAsia="MSPゴシック" w:hAnsi="Arial" w:cs="ＭＳ Ｐゴシック"/>
                <w:b/>
                <w:bCs/>
                <w:color w:val="000000"/>
                <w:sz w:val="13"/>
                <w:szCs w:val="13"/>
              </w:rPr>
            </w:pPr>
            <w:r>
              <w:rPr>
                <w:rStyle w:val="label"/>
                <w:rFonts w:ascii="Arial" w:hAnsi="Arial" w:hint="eastAsia"/>
                <w:color w:val="000000"/>
                <w:sz w:val="13"/>
                <w:szCs w:val="13"/>
              </w:rPr>
              <w:t>L</w:t>
            </w:r>
            <w:r>
              <w:rPr>
                <w:rStyle w:val="label"/>
                <w:rFonts w:ascii="Arial" w:hAnsi="Arial"/>
                <w:color w:val="000000"/>
                <w:sz w:val="13"/>
                <w:szCs w:val="13"/>
              </w:rPr>
              <w:t>ength of hospital stay</w:t>
            </w:r>
          </w:p>
        </w:tc>
      </w:tr>
      <w:tr w:rsidR="000C722C" w:rsidRPr="00263EDE" w14:paraId="5BA0D97F" w14:textId="77777777" w:rsidTr="00C21080">
        <w:trPr>
          <w:gridBefore w:val="1"/>
          <w:gridAfter w:val="1"/>
          <w:wBefore w:w="26" w:type="pct"/>
          <w:wAfter w:w="22" w:type="pct"/>
          <w:cantSplit/>
        </w:trPr>
        <w:tc>
          <w:tcPr>
            <w:tcW w:w="247" w:type="pct"/>
            <w:gridSpan w:val="2"/>
            <w:tcBorders>
              <w:top w:val="single" w:sz="6" w:space="0" w:color="000000"/>
              <w:left w:val="single" w:sz="6" w:space="0" w:color="000000"/>
              <w:bottom w:val="single" w:sz="6" w:space="0" w:color="000000"/>
              <w:right w:val="single" w:sz="6" w:space="0" w:color="000000"/>
            </w:tcBorders>
            <w:hideMark/>
          </w:tcPr>
          <w:p w14:paraId="5D3760A4" w14:textId="77777777" w:rsidR="000C722C" w:rsidRPr="005B3529" w:rsidRDefault="000C722C" w:rsidP="00C21080">
            <w:pPr>
              <w:jc w:val="center"/>
              <w:rPr>
                <w:rFonts w:ascii="Arial" w:eastAsia="MSPゴシック" w:hAnsi="Arial"/>
                <w:sz w:val="13"/>
                <w:szCs w:val="13"/>
              </w:rPr>
            </w:pPr>
            <w:r w:rsidRPr="005B3529">
              <w:rPr>
                <w:rFonts w:ascii="Arial" w:eastAsia="MSPゴシック" w:hAnsi="Arial"/>
                <w:sz w:val="13"/>
                <w:szCs w:val="13"/>
              </w:rPr>
              <w:t xml:space="preserve">2 </w:t>
            </w:r>
          </w:p>
        </w:tc>
        <w:tc>
          <w:tcPr>
            <w:tcW w:w="297" w:type="pct"/>
            <w:gridSpan w:val="2"/>
            <w:tcBorders>
              <w:top w:val="single" w:sz="6" w:space="0" w:color="000000"/>
              <w:left w:val="single" w:sz="6" w:space="0" w:color="000000"/>
              <w:bottom w:val="single" w:sz="6" w:space="0" w:color="000000"/>
              <w:right w:val="single" w:sz="6" w:space="0" w:color="000000"/>
            </w:tcBorders>
            <w:hideMark/>
          </w:tcPr>
          <w:p w14:paraId="30836313" w14:textId="77777777" w:rsidR="000C722C" w:rsidRPr="005B3529" w:rsidRDefault="000C722C" w:rsidP="00C21080">
            <w:pPr>
              <w:jc w:val="center"/>
              <w:rPr>
                <w:rFonts w:ascii="Arial" w:eastAsia="MSPゴシック" w:hAnsi="Arial"/>
                <w:sz w:val="13"/>
                <w:szCs w:val="13"/>
              </w:rPr>
            </w:pPr>
            <w:r>
              <w:rPr>
                <w:rFonts w:ascii="Arial" w:hAnsi="Arial" w:hint="eastAsia"/>
                <w:sz w:val="13"/>
                <w:szCs w:val="13"/>
              </w:rPr>
              <w:t>R</w:t>
            </w:r>
            <w:r>
              <w:rPr>
                <w:rFonts w:ascii="Arial" w:hAnsi="Arial"/>
                <w:sz w:val="13"/>
                <w:szCs w:val="13"/>
              </w:rPr>
              <w:t>CT</w:t>
            </w:r>
          </w:p>
        </w:tc>
        <w:tc>
          <w:tcPr>
            <w:tcW w:w="346" w:type="pct"/>
            <w:gridSpan w:val="2"/>
            <w:tcBorders>
              <w:top w:val="single" w:sz="6" w:space="0" w:color="000000"/>
              <w:left w:val="single" w:sz="6" w:space="0" w:color="000000"/>
              <w:bottom w:val="single" w:sz="6" w:space="0" w:color="000000"/>
              <w:right w:val="single" w:sz="6" w:space="0" w:color="000000"/>
            </w:tcBorders>
            <w:hideMark/>
          </w:tcPr>
          <w:p w14:paraId="3B7C8E2B" w14:textId="77777777" w:rsidR="000C722C" w:rsidRPr="005B3529" w:rsidRDefault="000C722C" w:rsidP="00C21080">
            <w:pPr>
              <w:jc w:val="center"/>
              <w:rPr>
                <w:rFonts w:ascii="Arial" w:eastAsia="MSPゴシック" w:hAnsi="Arial"/>
                <w:sz w:val="13"/>
                <w:szCs w:val="13"/>
              </w:rPr>
            </w:pPr>
            <w:r>
              <w:rPr>
                <w:rFonts w:ascii="Arial Narrow" w:hAnsi="Arial Narrow" w:hint="eastAsia"/>
                <w:sz w:val="13"/>
                <w:szCs w:val="13"/>
              </w:rPr>
              <w:t>N</w:t>
            </w:r>
            <w:r>
              <w:rPr>
                <w:rFonts w:ascii="Arial Narrow" w:hAnsi="Arial Narrow"/>
                <w:sz w:val="13"/>
                <w:szCs w:val="13"/>
              </w:rPr>
              <w:t xml:space="preserve">ot serious </w:t>
            </w:r>
          </w:p>
        </w:tc>
        <w:tc>
          <w:tcPr>
            <w:tcW w:w="346" w:type="pct"/>
            <w:gridSpan w:val="2"/>
            <w:tcBorders>
              <w:top w:val="single" w:sz="6" w:space="0" w:color="000000"/>
              <w:left w:val="single" w:sz="6" w:space="0" w:color="000000"/>
              <w:bottom w:val="single" w:sz="6" w:space="0" w:color="000000"/>
              <w:right w:val="single" w:sz="6" w:space="0" w:color="000000"/>
            </w:tcBorders>
            <w:hideMark/>
          </w:tcPr>
          <w:p w14:paraId="3466DF4A" w14:textId="77777777" w:rsidR="000C722C" w:rsidRPr="005B3529" w:rsidRDefault="000C722C" w:rsidP="00C21080">
            <w:pPr>
              <w:jc w:val="center"/>
              <w:rPr>
                <w:rFonts w:ascii="Arial" w:eastAsia="MSPゴシック" w:hAnsi="Arial"/>
                <w:sz w:val="13"/>
                <w:szCs w:val="13"/>
              </w:rPr>
            </w:pPr>
            <w:r>
              <w:rPr>
                <w:rFonts w:ascii="Arial Narrow" w:hAnsi="Arial Narrow" w:hint="eastAsia"/>
                <w:sz w:val="13"/>
                <w:szCs w:val="13"/>
              </w:rPr>
              <w:t>N</w:t>
            </w:r>
            <w:r>
              <w:rPr>
                <w:rFonts w:ascii="Arial Narrow" w:hAnsi="Arial Narrow"/>
                <w:sz w:val="13"/>
                <w:szCs w:val="13"/>
              </w:rPr>
              <w:t xml:space="preserve">ot serious </w:t>
            </w:r>
          </w:p>
        </w:tc>
        <w:tc>
          <w:tcPr>
            <w:tcW w:w="346" w:type="pct"/>
            <w:gridSpan w:val="2"/>
            <w:tcBorders>
              <w:top w:val="single" w:sz="6" w:space="0" w:color="000000"/>
              <w:left w:val="single" w:sz="6" w:space="0" w:color="000000"/>
              <w:bottom w:val="single" w:sz="6" w:space="0" w:color="000000"/>
              <w:right w:val="single" w:sz="6" w:space="0" w:color="000000"/>
            </w:tcBorders>
            <w:hideMark/>
          </w:tcPr>
          <w:p w14:paraId="6990E14A" w14:textId="77777777" w:rsidR="000C722C" w:rsidRPr="005B3529" w:rsidRDefault="000C722C" w:rsidP="00C21080">
            <w:pPr>
              <w:jc w:val="center"/>
              <w:rPr>
                <w:rFonts w:ascii="Arial" w:eastAsia="MSPゴシック" w:hAnsi="Arial"/>
                <w:sz w:val="13"/>
                <w:szCs w:val="13"/>
              </w:rPr>
            </w:pPr>
            <w:r>
              <w:rPr>
                <w:rFonts w:ascii="Arial" w:hAnsi="Arial" w:hint="eastAsia"/>
                <w:sz w:val="13"/>
                <w:szCs w:val="13"/>
              </w:rPr>
              <w:t>S</w:t>
            </w:r>
            <w:r>
              <w:rPr>
                <w:rFonts w:ascii="Arial" w:hAnsi="Arial"/>
                <w:sz w:val="13"/>
                <w:szCs w:val="13"/>
              </w:rPr>
              <w:t>erious</w:t>
            </w:r>
            <w:r w:rsidRPr="005B3529">
              <w:rPr>
                <w:rFonts w:ascii="Arial" w:eastAsia="MSPゴシック" w:hAnsi="Arial"/>
                <w:sz w:val="13"/>
                <w:szCs w:val="13"/>
              </w:rPr>
              <w:t xml:space="preserve"> </w:t>
            </w:r>
            <w:r w:rsidRPr="005B3529">
              <w:rPr>
                <w:rFonts w:ascii="Arial" w:eastAsia="MSPゴシック" w:hAnsi="Arial"/>
                <w:sz w:val="13"/>
                <w:szCs w:val="13"/>
                <w:vertAlign w:val="superscript"/>
              </w:rPr>
              <w:t>a</w:t>
            </w:r>
          </w:p>
        </w:tc>
        <w:tc>
          <w:tcPr>
            <w:tcW w:w="346" w:type="pct"/>
            <w:tcBorders>
              <w:top w:val="single" w:sz="6" w:space="0" w:color="000000"/>
              <w:left w:val="single" w:sz="6" w:space="0" w:color="000000"/>
              <w:bottom w:val="single" w:sz="6" w:space="0" w:color="000000"/>
              <w:right w:val="single" w:sz="6" w:space="0" w:color="000000"/>
            </w:tcBorders>
            <w:hideMark/>
          </w:tcPr>
          <w:p w14:paraId="761FB1B1" w14:textId="77777777" w:rsidR="000C722C" w:rsidRPr="005B3529" w:rsidRDefault="000C722C" w:rsidP="00C21080">
            <w:pPr>
              <w:jc w:val="center"/>
              <w:rPr>
                <w:rFonts w:ascii="Arial" w:eastAsia="MSPゴシック" w:hAnsi="Arial"/>
                <w:sz w:val="13"/>
                <w:szCs w:val="13"/>
              </w:rPr>
            </w:pPr>
            <w:r>
              <w:rPr>
                <w:rFonts w:ascii="Arial" w:hAnsi="Arial" w:hint="eastAsia"/>
                <w:sz w:val="13"/>
                <w:szCs w:val="13"/>
              </w:rPr>
              <w:t>S</w:t>
            </w:r>
            <w:r>
              <w:rPr>
                <w:rFonts w:ascii="Arial" w:hAnsi="Arial"/>
                <w:sz w:val="13"/>
                <w:szCs w:val="13"/>
              </w:rPr>
              <w:t>erious</w:t>
            </w:r>
            <w:r w:rsidRPr="005B3529">
              <w:rPr>
                <w:rFonts w:ascii="Arial" w:eastAsia="MSPゴシック" w:hAnsi="Arial"/>
                <w:sz w:val="13"/>
                <w:szCs w:val="13"/>
              </w:rPr>
              <w:t xml:space="preserve"> </w:t>
            </w:r>
            <w:r w:rsidRPr="005B3529">
              <w:rPr>
                <w:rFonts w:ascii="Arial" w:eastAsia="MSPゴシック" w:hAnsi="Arial"/>
                <w:sz w:val="13"/>
                <w:szCs w:val="13"/>
                <w:vertAlign w:val="superscript"/>
              </w:rPr>
              <w:t>b</w:t>
            </w:r>
          </w:p>
        </w:tc>
        <w:tc>
          <w:tcPr>
            <w:tcW w:w="547" w:type="pct"/>
            <w:gridSpan w:val="2"/>
            <w:tcBorders>
              <w:top w:val="single" w:sz="6" w:space="0" w:color="000000"/>
              <w:left w:val="single" w:sz="6" w:space="0" w:color="000000"/>
              <w:bottom w:val="single" w:sz="6" w:space="0" w:color="000000"/>
              <w:right w:val="single" w:sz="6" w:space="0" w:color="000000"/>
            </w:tcBorders>
            <w:hideMark/>
          </w:tcPr>
          <w:p w14:paraId="38F0BD06" w14:textId="77777777" w:rsidR="000C722C" w:rsidRPr="005B3529" w:rsidRDefault="000C722C" w:rsidP="00C21080">
            <w:pPr>
              <w:jc w:val="center"/>
              <w:rPr>
                <w:rFonts w:ascii="Arial" w:eastAsia="MSPゴシック" w:hAnsi="Arial"/>
                <w:sz w:val="13"/>
                <w:szCs w:val="13"/>
              </w:rPr>
            </w:pPr>
            <w:r>
              <w:rPr>
                <w:rFonts w:ascii="Arial" w:hAnsi="Arial" w:hint="eastAsia"/>
                <w:sz w:val="13"/>
                <w:szCs w:val="13"/>
              </w:rPr>
              <w:t>N</w:t>
            </w:r>
            <w:r>
              <w:rPr>
                <w:rFonts w:ascii="Arial" w:hAnsi="Arial"/>
                <w:sz w:val="13"/>
                <w:szCs w:val="13"/>
              </w:rPr>
              <w:t>one</w:t>
            </w:r>
          </w:p>
        </w:tc>
        <w:tc>
          <w:tcPr>
            <w:tcW w:w="396" w:type="pct"/>
            <w:gridSpan w:val="2"/>
            <w:tcBorders>
              <w:top w:val="single" w:sz="6" w:space="0" w:color="000000"/>
              <w:left w:val="single" w:sz="6" w:space="0" w:color="000000"/>
              <w:bottom w:val="single" w:sz="6" w:space="0" w:color="000000"/>
              <w:right w:val="single" w:sz="6" w:space="0" w:color="000000"/>
            </w:tcBorders>
            <w:hideMark/>
          </w:tcPr>
          <w:p w14:paraId="06907469" w14:textId="77777777" w:rsidR="000C722C" w:rsidRPr="005B3529" w:rsidRDefault="000C722C" w:rsidP="00C21080">
            <w:pPr>
              <w:jc w:val="center"/>
              <w:rPr>
                <w:rFonts w:ascii="Arial" w:eastAsia="MSPゴシック" w:hAnsi="Arial"/>
                <w:sz w:val="13"/>
                <w:szCs w:val="13"/>
              </w:rPr>
            </w:pPr>
            <w:r w:rsidRPr="005B3529">
              <w:rPr>
                <w:rFonts w:ascii="Arial" w:eastAsia="MSPゴシック" w:hAnsi="Arial"/>
                <w:sz w:val="13"/>
                <w:szCs w:val="13"/>
              </w:rPr>
              <w:t xml:space="preserve">199 </w:t>
            </w:r>
          </w:p>
        </w:tc>
        <w:tc>
          <w:tcPr>
            <w:tcW w:w="398" w:type="pct"/>
            <w:gridSpan w:val="2"/>
            <w:tcBorders>
              <w:top w:val="single" w:sz="6" w:space="0" w:color="000000"/>
              <w:left w:val="single" w:sz="6" w:space="0" w:color="000000"/>
              <w:bottom w:val="single" w:sz="6" w:space="0" w:color="000000"/>
              <w:right w:val="single" w:sz="6" w:space="0" w:color="000000"/>
            </w:tcBorders>
            <w:hideMark/>
          </w:tcPr>
          <w:p w14:paraId="6ECEA2D4" w14:textId="77777777" w:rsidR="000C722C" w:rsidRPr="005B3529" w:rsidRDefault="000C722C" w:rsidP="00C21080">
            <w:pPr>
              <w:jc w:val="center"/>
              <w:rPr>
                <w:rFonts w:ascii="Arial" w:eastAsia="MSPゴシック" w:hAnsi="Arial"/>
                <w:sz w:val="13"/>
                <w:szCs w:val="13"/>
              </w:rPr>
            </w:pPr>
            <w:r w:rsidRPr="005B3529">
              <w:rPr>
                <w:rStyle w:val="cell-value"/>
                <w:rFonts w:ascii="Arial" w:eastAsia="MSPゴシック" w:hAnsi="Arial"/>
                <w:sz w:val="13"/>
                <w:szCs w:val="13"/>
              </w:rPr>
              <w:t>205</w:t>
            </w:r>
            <w:r w:rsidRPr="005B3529">
              <w:rPr>
                <w:rFonts w:ascii="Arial" w:eastAsia="MSPゴシック" w:hAnsi="Arial"/>
                <w:sz w:val="13"/>
                <w:szCs w:val="13"/>
              </w:rPr>
              <w:t xml:space="preserve"> </w:t>
            </w:r>
          </w:p>
        </w:tc>
        <w:tc>
          <w:tcPr>
            <w:tcW w:w="396" w:type="pct"/>
            <w:gridSpan w:val="2"/>
            <w:tcBorders>
              <w:top w:val="single" w:sz="6" w:space="0" w:color="000000"/>
              <w:left w:val="single" w:sz="6" w:space="0" w:color="000000"/>
              <w:bottom w:val="single" w:sz="6" w:space="0" w:color="000000"/>
              <w:right w:val="single" w:sz="6" w:space="0" w:color="000000"/>
            </w:tcBorders>
            <w:hideMark/>
          </w:tcPr>
          <w:p w14:paraId="0849922F" w14:textId="77777777" w:rsidR="000C722C" w:rsidRPr="005B3529" w:rsidRDefault="000C722C" w:rsidP="00C21080">
            <w:pPr>
              <w:jc w:val="center"/>
              <w:rPr>
                <w:rFonts w:ascii="Arial" w:eastAsia="MSPゴシック" w:hAnsi="Arial"/>
                <w:sz w:val="13"/>
                <w:szCs w:val="13"/>
              </w:rPr>
            </w:pPr>
            <w:r w:rsidRPr="005B3529">
              <w:rPr>
                <w:rStyle w:val="cell"/>
                <w:rFonts w:ascii="Arial" w:eastAsia="MSPゴシック" w:hAnsi="Arial"/>
                <w:sz w:val="13"/>
                <w:szCs w:val="13"/>
              </w:rPr>
              <w:t>-</w:t>
            </w:r>
            <w:r w:rsidRPr="005B3529">
              <w:rPr>
                <w:rFonts w:ascii="Arial" w:eastAsia="MSPゴシック" w:hAnsi="Arial"/>
                <w:sz w:val="13"/>
                <w:szCs w:val="13"/>
              </w:rPr>
              <w:t xml:space="preserve"> </w:t>
            </w:r>
          </w:p>
        </w:tc>
        <w:tc>
          <w:tcPr>
            <w:tcW w:w="297" w:type="pct"/>
            <w:tcBorders>
              <w:top w:val="single" w:sz="6" w:space="0" w:color="000000"/>
              <w:left w:val="single" w:sz="6" w:space="0" w:color="000000"/>
              <w:bottom w:val="single" w:sz="6" w:space="0" w:color="000000"/>
              <w:right w:val="single" w:sz="6" w:space="0" w:color="000000"/>
            </w:tcBorders>
            <w:hideMark/>
          </w:tcPr>
          <w:p w14:paraId="0979CF99" w14:textId="77777777" w:rsidR="000C722C" w:rsidRDefault="000C722C" w:rsidP="00C21080">
            <w:pPr>
              <w:jc w:val="center"/>
              <w:rPr>
                <w:rStyle w:val="cell-value"/>
                <w:rFonts w:ascii="Arial" w:eastAsia="MSPゴシック" w:hAnsi="Arial"/>
                <w:b/>
                <w:bCs/>
                <w:sz w:val="13"/>
                <w:szCs w:val="13"/>
              </w:rPr>
            </w:pPr>
            <w:r>
              <w:rPr>
                <w:rStyle w:val="cell-value"/>
                <w:rFonts w:ascii="Arial" w:hAnsi="Arial" w:hint="eastAsia"/>
                <w:sz w:val="13"/>
                <w:szCs w:val="13"/>
              </w:rPr>
              <w:t>M</w:t>
            </w:r>
            <w:r>
              <w:rPr>
                <w:rStyle w:val="cell-value"/>
                <w:rFonts w:ascii="Arial" w:hAnsi="Arial"/>
                <w:sz w:val="13"/>
                <w:szCs w:val="13"/>
              </w:rPr>
              <w:t xml:space="preserve">D </w:t>
            </w:r>
            <w:r w:rsidRPr="005B3529">
              <w:rPr>
                <w:rStyle w:val="cell-value"/>
                <w:rFonts w:ascii="Arial" w:eastAsia="MSPゴシック" w:hAnsi="Arial"/>
                <w:b/>
                <w:bCs/>
                <w:sz w:val="13"/>
                <w:szCs w:val="13"/>
              </w:rPr>
              <w:t xml:space="preserve">0.1 </w:t>
            </w:r>
            <w:r>
              <w:rPr>
                <w:rStyle w:val="cell-value"/>
                <w:rFonts w:ascii="Arial" w:eastAsia="MSPゴシック" w:hAnsi="Arial"/>
                <w:b/>
                <w:bCs/>
                <w:sz w:val="13"/>
                <w:szCs w:val="13"/>
              </w:rPr>
              <w:t>days longer</w:t>
            </w:r>
          </w:p>
          <w:p w14:paraId="211DCEBD" w14:textId="77777777" w:rsidR="000C722C" w:rsidRPr="005B3529" w:rsidRDefault="000C722C" w:rsidP="00C21080">
            <w:pPr>
              <w:jc w:val="center"/>
              <w:rPr>
                <w:rFonts w:ascii="Arial" w:eastAsia="MSPゴシック" w:hAnsi="Arial"/>
                <w:sz w:val="13"/>
                <w:szCs w:val="13"/>
              </w:rPr>
            </w:pPr>
            <w:r w:rsidRPr="005B3529">
              <w:rPr>
                <w:rStyle w:val="cell-value"/>
                <w:rFonts w:ascii="Arial" w:eastAsia="MSPゴシック" w:hAnsi="Arial"/>
                <w:sz w:val="13"/>
                <w:szCs w:val="13"/>
              </w:rPr>
              <w:t>(1.44</w:t>
            </w:r>
            <w:r>
              <w:rPr>
                <w:rStyle w:val="cell-value"/>
                <w:rFonts w:ascii="Arial" w:eastAsia="MSPゴシック" w:hAnsi="Arial"/>
                <w:sz w:val="13"/>
                <w:szCs w:val="13"/>
              </w:rPr>
              <w:t xml:space="preserve"> shorter</w:t>
            </w:r>
            <w:r w:rsidRPr="005B3529">
              <w:rPr>
                <w:rStyle w:val="cell-value"/>
                <w:rFonts w:ascii="Arial" w:eastAsia="MSPゴシック" w:hAnsi="Arial"/>
                <w:sz w:val="13"/>
                <w:szCs w:val="13"/>
              </w:rPr>
              <w:t xml:space="preserve"> </w:t>
            </w:r>
            <w:r w:rsidRPr="005B3529">
              <w:rPr>
                <w:rFonts w:ascii="Arial" w:eastAsia="MSPゴシック" w:hAnsi="Arial" w:hint="eastAsia"/>
                <w:sz w:val="13"/>
                <w:szCs w:val="13"/>
              </w:rPr>
              <w:t>～</w:t>
            </w:r>
            <w:r w:rsidRPr="005B3529">
              <w:rPr>
                <w:rStyle w:val="cell-value"/>
                <w:rFonts w:ascii="Arial" w:eastAsia="MSPゴシック" w:hAnsi="Arial"/>
                <w:sz w:val="13"/>
                <w:szCs w:val="13"/>
              </w:rPr>
              <w:t xml:space="preserve"> 1.64</w:t>
            </w:r>
            <w:r>
              <w:rPr>
                <w:rStyle w:val="cell-value"/>
                <w:rFonts w:ascii="Arial" w:eastAsia="MSPゴシック" w:hAnsi="Arial"/>
                <w:sz w:val="13"/>
                <w:szCs w:val="13"/>
              </w:rPr>
              <w:t xml:space="preserve"> longer</w:t>
            </w:r>
            <w:r w:rsidRPr="005B3529">
              <w:rPr>
                <w:rStyle w:val="cell-value"/>
                <w:rFonts w:ascii="Arial" w:eastAsia="MSPゴシック" w:hAnsi="Arial"/>
                <w:sz w:val="13"/>
                <w:szCs w:val="13"/>
              </w:rPr>
              <w:t>)</w:t>
            </w:r>
            <w:r w:rsidRPr="005B3529">
              <w:rPr>
                <w:rFonts w:ascii="Arial" w:eastAsia="MSPゴシック" w:hAnsi="Arial"/>
                <w:sz w:val="13"/>
                <w:szCs w:val="13"/>
              </w:rPr>
              <w:t xml:space="preserve"> </w:t>
            </w:r>
          </w:p>
        </w:tc>
        <w:tc>
          <w:tcPr>
            <w:tcW w:w="495" w:type="pct"/>
            <w:gridSpan w:val="3"/>
            <w:tcBorders>
              <w:top w:val="single" w:sz="6" w:space="0" w:color="000000"/>
              <w:left w:val="single" w:sz="6" w:space="0" w:color="000000"/>
              <w:bottom w:val="single" w:sz="6" w:space="0" w:color="000000"/>
              <w:right w:val="single" w:sz="6" w:space="0" w:color="000000"/>
            </w:tcBorders>
            <w:hideMark/>
          </w:tcPr>
          <w:p w14:paraId="0F90FE4E" w14:textId="77777777" w:rsidR="000C722C" w:rsidRPr="005B3529" w:rsidRDefault="000C722C" w:rsidP="00C21080">
            <w:pPr>
              <w:jc w:val="center"/>
              <w:rPr>
                <w:rFonts w:ascii="Arial" w:eastAsia="MSPゴシック" w:hAnsi="Arial"/>
                <w:sz w:val="13"/>
                <w:szCs w:val="13"/>
              </w:rPr>
            </w:pPr>
            <w:r w:rsidRPr="005B3529">
              <w:rPr>
                <w:rStyle w:val="quality-sign"/>
                <w:rFonts w:ascii="Cambria Math" w:eastAsia="MSPゴシック" w:hAnsi="Cambria Math" w:cs="Cambria Math"/>
                <w:szCs w:val="21"/>
              </w:rPr>
              <w:t>⨁⨁</w:t>
            </w:r>
            <w:r w:rsidRPr="005B3529">
              <w:rPr>
                <w:rStyle w:val="quality-sign"/>
                <w:rFonts w:ascii="Arial" w:eastAsia="MSPゴシック" w:hAnsi="Arial" w:cs="ＭＳ 明朝" w:hint="eastAsia"/>
                <w:szCs w:val="21"/>
              </w:rPr>
              <w:t>◯◯</w:t>
            </w:r>
            <w:r w:rsidRPr="005B3529">
              <w:rPr>
                <w:rFonts w:ascii="Arial" w:eastAsia="MSPゴシック" w:hAnsi="Arial"/>
                <w:sz w:val="13"/>
                <w:szCs w:val="13"/>
              </w:rPr>
              <w:br/>
            </w:r>
            <w:r>
              <w:rPr>
                <w:rFonts w:ascii="Arial" w:hAnsi="Arial" w:hint="eastAsia"/>
                <w:sz w:val="13"/>
                <w:szCs w:val="13"/>
              </w:rPr>
              <w:t>L</w:t>
            </w:r>
            <w:r>
              <w:rPr>
                <w:rFonts w:ascii="Arial" w:hAnsi="Arial"/>
                <w:sz w:val="13"/>
                <w:szCs w:val="13"/>
              </w:rPr>
              <w:t>ow</w:t>
            </w:r>
            <w:r w:rsidRPr="005B3529">
              <w:rPr>
                <w:rFonts w:ascii="Arial" w:eastAsia="MSPゴシック" w:hAnsi="Arial"/>
                <w:sz w:val="13"/>
                <w:szCs w:val="13"/>
              </w:rPr>
              <w:t xml:space="preserve"> </w:t>
            </w:r>
          </w:p>
        </w:tc>
        <w:tc>
          <w:tcPr>
            <w:tcW w:w="495" w:type="pct"/>
            <w:tcBorders>
              <w:top w:val="single" w:sz="6" w:space="0" w:color="000000"/>
              <w:left w:val="single" w:sz="6" w:space="0" w:color="000000"/>
              <w:bottom w:val="single" w:sz="6" w:space="0" w:color="000000"/>
              <w:right w:val="single" w:sz="6" w:space="0" w:color="000000"/>
            </w:tcBorders>
            <w:hideMark/>
          </w:tcPr>
          <w:p w14:paraId="4878C16A" w14:textId="77777777" w:rsidR="000C722C" w:rsidRPr="005B3529" w:rsidRDefault="000C722C" w:rsidP="00C21080">
            <w:pPr>
              <w:jc w:val="center"/>
              <w:rPr>
                <w:rFonts w:ascii="Arial" w:eastAsia="MSPゴシック" w:hAnsi="Arial"/>
                <w:sz w:val="13"/>
                <w:szCs w:val="13"/>
              </w:rPr>
            </w:pPr>
            <w:r>
              <w:rPr>
                <w:rFonts w:ascii="Arial" w:hAnsi="Arial" w:hint="eastAsia"/>
                <w:sz w:val="13"/>
                <w:szCs w:val="13"/>
              </w:rPr>
              <w:t>C</w:t>
            </w:r>
            <w:r>
              <w:rPr>
                <w:rFonts w:ascii="Arial" w:hAnsi="Arial"/>
                <w:sz w:val="13"/>
                <w:szCs w:val="13"/>
              </w:rPr>
              <w:t>ritical</w:t>
            </w:r>
          </w:p>
        </w:tc>
      </w:tr>
      <w:tr w:rsidR="000C722C" w:rsidRPr="00263EDE" w14:paraId="4A89BC89" w14:textId="77777777" w:rsidTr="00C21080">
        <w:trPr>
          <w:gridBefore w:val="1"/>
          <w:gridAfter w:val="1"/>
          <w:wBefore w:w="26" w:type="pct"/>
          <w:wAfter w:w="22" w:type="pct"/>
          <w:cantSplit/>
        </w:trPr>
        <w:tc>
          <w:tcPr>
            <w:tcW w:w="4952" w:type="pct"/>
            <w:gridSpan w:val="24"/>
            <w:shd w:val="clear" w:color="auto" w:fill="FFFFFF"/>
            <w:vAlign w:val="center"/>
            <w:hideMark/>
          </w:tcPr>
          <w:p w14:paraId="44C4BCBF" w14:textId="77777777" w:rsidR="000C722C" w:rsidRPr="005B3529" w:rsidRDefault="000C722C" w:rsidP="00C21080">
            <w:pPr>
              <w:jc w:val="left"/>
              <w:rPr>
                <w:rFonts w:ascii="Arial" w:eastAsia="MSPゴシック" w:hAnsi="Arial" w:cs="ＭＳ Ｐゴシック"/>
                <w:b/>
                <w:bCs/>
                <w:color w:val="000000"/>
                <w:sz w:val="13"/>
                <w:szCs w:val="13"/>
              </w:rPr>
            </w:pPr>
            <w:r>
              <w:rPr>
                <w:rStyle w:val="label"/>
                <w:rFonts w:ascii="Arial" w:hAnsi="Arial" w:hint="eastAsia"/>
                <w:color w:val="000000"/>
                <w:sz w:val="13"/>
                <w:szCs w:val="13"/>
              </w:rPr>
              <w:t>A</w:t>
            </w:r>
            <w:r>
              <w:rPr>
                <w:rStyle w:val="label"/>
                <w:rFonts w:ascii="Arial" w:hAnsi="Arial"/>
                <w:color w:val="000000"/>
                <w:sz w:val="13"/>
                <w:szCs w:val="13"/>
              </w:rPr>
              <w:t>dverse events</w:t>
            </w:r>
          </w:p>
        </w:tc>
      </w:tr>
      <w:tr w:rsidR="000C722C" w:rsidRPr="00263EDE" w14:paraId="6031E632" w14:textId="77777777" w:rsidTr="00C21080">
        <w:trPr>
          <w:gridBefore w:val="1"/>
          <w:gridAfter w:val="1"/>
          <w:wBefore w:w="26" w:type="pct"/>
          <w:wAfter w:w="22" w:type="pct"/>
          <w:cantSplit/>
        </w:trPr>
        <w:tc>
          <w:tcPr>
            <w:tcW w:w="247" w:type="pct"/>
            <w:gridSpan w:val="2"/>
            <w:tcBorders>
              <w:top w:val="single" w:sz="6" w:space="0" w:color="000000"/>
              <w:left w:val="single" w:sz="6" w:space="0" w:color="000000"/>
              <w:bottom w:val="single" w:sz="6" w:space="0" w:color="000000"/>
              <w:right w:val="single" w:sz="6" w:space="0" w:color="000000"/>
            </w:tcBorders>
            <w:hideMark/>
          </w:tcPr>
          <w:p w14:paraId="2112A2BF" w14:textId="77777777" w:rsidR="000C722C" w:rsidRPr="005B3529" w:rsidRDefault="000C722C" w:rsidP="00C21080">
            <w:pPr>
              <w:jc w:val="center"/>
              <w:rPr>
                <w:rFonts w:ascii="Arial" w:eastAsia="MSPゴシック" w:hAnsi="Arial"/>
                <w:sz w:val="13"/>
                <w:szCs w:val="13"/>
              </w:rPr>
            </w:pPr>
            <w:r w:rsidRPr="005B3529">
              <w:rPr>
                <w:rFonts w:ascii="Arial" w:eastAsia="MSPゴシック" w:hAnsi="Arial"/>
                <w:sz w:val="13"/>
                <w:szCs w:val="13"/>
              </w:rPr>
              <w:t xml:space="preserve">2 </w:t>
            </w:r>
          </w:p>
        </w:tc>
        <w:tc>
          <w:tcPr>
            <w:tcW w:w="297" w:type="pct"/>
            <w:gridSpan w:val="2"/>
            <w:tcBorders>
              <w:top w:val="single" w:sz="6" w:space="0" w:color="000000"/>
              <w:left w:val="single" w:sz="6" w:space="0" w:color="000000"/>
              <w:bottom w:val="single" w:sz="6" w:space="0" w:color="000000"/>
              <w:right w:val="single" w:sz="6" w:space="0" w:color="000000"/>
            </w:tcBorders>
            <w:hideMark/>
          </w:tcPr>
          <w:p w14:paraId="62FA3E18" w14:textId="77777777" w:rsidR="000C722C" w:rsidRPr="005B3529" w:rsidRDefault="000C722C" w:rsidP="00C21080">
            <w:pPr>
              <w:jc w:val="center"/>
              <w:rPr>
                <w:rFonts w:ascii="Arial" w:eastAsia="MSPゴシック" w:hAnsi="Arial"/>
                <w:sz w:val="13"/>
                <w:szCs w:val="13"/>
              </w:rPr>
            </w:pPr>
            <w:r>
              <w:rPr>
                <w:rFonts w:ascii="Arial" w:hAnsi="Arial" w:hint="eastAsia"/>
                <w:sz w:val="13"/>
                <w:szCs w:val="13"/>
              </w:rPr>
              <w:t>R</w:t>
            </w:r>
            <w:r>
              <w:rPr>
                <w:rFonts w:ascii="Arial" w:hAnsi="Arial"/>
                <w:sz w:val="13"/>
                <w:szCs w:val="13"/>
              </w:rPr>
              <w:t>CT</w:t>
            </w:r>
            <w:r w:rsidRPr="005B3529">
              <w:rPr>
                <w:rFonts w:ascii="Arial" w:eastAsia="MSPゴシック" w:hAnsi="Arial"/>
                <w:sz w:val="13"/>
                <w:szCs w:val="13"/>
              </w:rPr>
              <w:t xml:space="preserve"> </w:t>
            </w:r>
          </w:p>
        </w:tc>
        <w:tc>
          <w:tcPr>
            <w:tcW w:w="346" w:type="pct"/>
            <w:gridSpan w:val="2"/>
            <w:tcBorders>
              <w:top w:val="single" w:sz="6" w:space="0" w:color="000000"/>
              <w:left w:val="single" w:sz="6" w:space="0" w:color="000000"/>
              <w:bottom w:val="single" w:sz="6" w:space="0" w:color="000000"/>
              <w:right w:val="single" w:sz="6" w:space="0" w:color="000000"/>
            </w:tcBorders>
            <w:hideMark/>
          </w:tcPr>
          <w:p w14:paraId="352D0E37" w14:textId="77777777" w:rsidR="000C722C" w:rsidRPr="005B3529" w:rsidRDefault="000C722C" w:rsidP="00C21080">
            <w:pPr>
              <w:jc w:val="center"/>
              <w:rPr>
                <w:rFonts w:ascii="Arial" w:eastAsia="MSPゴシック" w:hAnsi="Arial"/>
                <w:sz w:val="13"/>
                <w:szCs w:val="13"/>
              </w:rPr>
            </w:pPr>
            <w:r>
              <w:rPr>
                <w:rFonts w:ascii="Arial Narrow" w:hAnsi="Arial Narrow" w:hint="eastAsia"/>
                <w:sz w:val="13"/>
                <w:szCs w:val="13"/>
              </w:rPr>
              <w:t>N</w:t>
            </w:r>
            <w:r>
              <w:rPr>
                <w:rFonts w:ascii="Arial Narrow" w:hAnsi="Arial Narrow"/>
                <w:sz w:val="13"/>
                <w:szCs w:val="13"/>
              </w:rPr>
              <w:t xml:space="preserve">ot serious </w:t>
            </w:r>
          </w:p>
        </w:tc>
        <w:tc>
          <w:tcPr>
            <w:tcW w:w="346" w:type="pct"/>
            <w:gridSpan w:val="2"/>
            <w:tcBorders>
              <w:top w:val="single" w:sz="6" w:space="0" w:color="000000"/>
              <w:left w:val="single" w:sz="6" w:space="0" w:color="000000"/>
              <w:bottom w:val="single" w:sz="6" w:space="0" w:color="000000"/>
              <w:right w:val="single" w:sz="6" w:space="0" w:color="000000"/>
            </w:tcBorders>
            <w:hideMark/>
          </w:tcPr>
          <w:p w14:paraId="1C871240" w14:textId="77777777" w:rsidR="000C722C" w:rsidRPr="005B3529" w:rsidRDefault="000C722C" w:rsidP="00C21080">
            <w:pPr>
              <w:jc w:val="center"/>
              <w:rPr>
                <w:rFonts w:ascii="Arial" w:eastAsia="MSPゴシック" w:hAnsi="Arial"/>
                <w:sz w:val="13"/>
                <w:szCs w:val="13"/>
              </w:rPr>
            </w:pPr>
            <w:r>
              <w:rPr>
                <w:rFonts w:ascii="Arial Narrow" w:hAnsi="Arial Narrow" w:hint="eastAsia"/>
                <w:sz w:val="13"/>
                <w:szCs w:val="13"/>
              </w:rPr>
              <w:t>N</w:t>
            </w:r>
            <w:r>
              <w:rPr>
                <w:rFonts w:ascii="Arial Narrow" w:hAnsi="Arial Narrow"/>
                <w:sz w:val="13"/>
                <w:szCs w:val="13"/>
              </w:rPr>
              <w:t xml:space="preserve">ot serious </w:t>
            </w:r>
          </w:p>
        </w:tc>
        <w:tc>
          <w:tcPr>
            <w:tcW w:w="346" w:type="pct"/>
            <w:gridSpan w:val="2"/>
            <w:tcBorders>
              <w:top w:val="single" w:sz="6" w:space="0" w:color="000000"/>
              <w:left w:val="single" w:sz="6" w:space="0" w:color="000000"/>
              <w:bottom w:val="single" w:sz="6" w:space="0" w:color="000000"/>
              <w:right w:val="single" w:sz="6" w:space="0" w:color="000000"/>
            </w:tcBorders>
            <w:hideMark/>
          </w:tcPr>
          <w:p w14:paraId="04D3D28F" w14:textId="77777777" w:rsidR="000C722C" w:rsidRPr="005B3529" w:rsidRDefault="000C722C" w:rsidP="00C21080">
            <w:pPr>
              <w:jc w:val="center"/>
              <w:rPr>
                <w:rFonts w:ascii="Arial" w:eastAsia="MSPゴシック" w:hAnsi="Arial"/>
                <w:sz w:val="13"/>
                <w:szCs w:val="13"/>
              </w:rPr>
            </w:pPr>
            <w:r>
              <w:rPr>
                <w:rFonts w:ascii="Arial" w:hAnsi="Arial" w:hint="eastAsia"/>
                <w:sz w:val="13"/>
                <w:szCs w:val="13"/>
              </w:rPr>
              <w:t>S</w:t>
            </w:r>
            <w:r>
              <w:rPr>
                <w:rFonts w:ascii="Arial" w:hAnsi="Arial"/>
                <w:sz w:val="13"/>
                <w:szCs w:val="13"/>
              </w:rPr>
              <w:t>erious</w:t>
            </w:r>
            <w:r w:rsidRPr="005B3529">
              <w:rPr>
                <w:rFonts w:ascii="Arial" w:eastAsia="MSPゴシック" w:hAnsi="Arial"/>
                <w:sz w:val="13"/>
                <w:szCs w:val="13"/>
              </w:rPr>
              <w:t xml:space="preserve"> </w:t>
            </w:r>
            <w:r w:rsidRPr="005B3529">
              <w:rPr>
                <w:rFonts w:ascii="Arial" w:eastAsia="MSPゴシック" w:hAnsi="Arial"/>
                <w:sz w:val="13"/>
                <w:szCs w:val="13"/>
                <w:vertAlign w:val="superscript"/>
              </w:rPr>
              <w:t>a</w:t>
            </w:r>
          </w:p>
        </w:tc>
        <w:tc>
          <w:tcPr>
            <w:tcW w:w="346" w:type="pct"/>
            <w:tcBorders>
              <w:top w:val="single" w:sz="6" w:space="0" w:color="000000"/>
              <w:left w:val="single" w:sz="6" w:space="0" w:color="000000"/>
              <w:bottom w:val="single" w:sz="6" w:space="0" w:color="000000"/>
              <w:right w:val="single" w:sz="6" w:space="0" w:color="000000"/>
            </w:tcBorders>
            <w:hideMark/>
          </w:tcPr>
          <w:p w14:paraId="4D4158FE" w14:textId="77777777" w:rsidR="000C722C" w:rsidRPr="005B3529" w:rsidRDefault="000C722C" w:rsidP="00C21080">
            <w:pPr>
              <w:jc w:val="center"/>
              <w:rPr>
                <w:rFonts w:ascii="Arial" w:eastAsia="MSPゴシック" w:hAnsi="Arial"/>
                <w:sz w:val="13"/>
                <w:szCs w:val="13"/>
              </w:rPr>
            </w:pPr>
            <w:r>
              <w:rPr>
                <w:rFonts w:ascii="Arial" w:hAnsi="Arial" w:hint="eastAsia"/>
                <w:sz w:val="13"/>
                <w:szCs w:val="13"/>
              </w:rPr>
              <w:t>S</w:t>
            </w:r>
            <w:r>
              <w:rPr>
                <w:rFonts w:ascii="Arial" w:hAnsi="Arial"/>
                <w:sz w:val="13"/>
                <w:szCs w:val="13"/>
              </w:rPr>
              <w:t>erious</w:t>
            </w:r>
            <w:r w:rsidRPr="005B3529">
              <w:rPr>
                <w:rFonts w:ascii="Arial" w:eastAsia="MSPゴシック" w:hAnsi="Arial"/>
                <w:sz w:val="13"/>
                <w:szCs w:val="13"/>
              </w:rPr>
              <w:t xml:space="preserve"> </w:t>
            </w:r>
            <w:r w:rsidRPr="005B3529">
              <w:rPr>
                <w:rFonts w:ascii="Arial" w:eastAsia="MSPゴシック" w:hAnsi="Arial"/>
                <w:sz w:val="13"/>
                <w:szCs w:val="13"/>
                <w:vertAlign w:val="superscript"/>
              </w:rPr>
              <w:t>b</w:t>
            </w:r>
          </w:p>
        </w:tc>
        <w:tc>
          <w:tcPr>
            <w:tcW w:w="547" w:type="pct"/>
            <w:gridSpan w:val="2"/>
            <w:tcBorders>
              <w:top w:val="single" w:sz="6" w:space="0" w:color="000000"/>
              <w:left w:val="single" w:sz="6" w:space="0" w:color="000000"/>
              <w:bottom w:val="single" w:sz="6" w:space="0" w:color="000000"/>
              <w:right w:val="single" w:sz="6" w:space="0" w:color="000000"/>
            </w:tcBorders>
            <w:hideMark/>
          </w:tcPr>
          <w:p w14:paraId="5EFFE615" w14:textId="77777777" w:rsidR="000C722C" w:rsidRPr="005B3529" w:rsidRDefault="000C722C" w:rsidP="00C21080">
            <w:pPr>
              <w:jc w:val="center"/>
              <w:rPr>
                <w:rFonts w:ascii="Arial" w:eastAsia="MSPゴシック" w:hAnsi="Arial"/>
                <w:sz w:val="13"/>
                <w:szCs w:val="13"/>
              </w:rPr>
            </w:pPr>
            <w:r>
              <w:rPr>
                <w:rFonts w:ascii="Arial" w:hAnsi="Arial" w:hint="eastAsia"/>
                <w:sz w:val="13"/>
                <w:szCs w:val="13"/>
              </w:rPr>
              <w:t>N</w:t>
            </w:r>
            <w:r>
              <w:rPr>
                <w:rFonts w:ascii="Arial" w:hAnsi="Arial"/>
                <w:sz w:val="13"/>
                <w:szCs w:val="13"/>
              </w:rPr>
              <w:t>one</w:t>
            </w:r>
          </w:p>
        </w:tc>
        <w:tc>
          <w:tcPr>
            <w:tcW w:w="396" w:type="pct"/>
            <w:gridSpan w:val="2"/>
            <w:tcBorders>
              <w:top w:val="single" w:sz="6" w:space="0" w:color="000000"/>
              <w:left w:val="single" w:sz="6" w:space="0" w:color="000000"/>
              <w:bottom w:val="single" w:sz="6" w:space="0" w:color="000000"/>
              <w:right w:val="single" w:sz="6" w:space="0" w:color="000000"/>
            </w:tcBorders>
            <w:hideMark/>
          </w:tcPr>
          <w:p w14:paraId="1A2A9D5B" w14:textId="77777777" w:rsidR="000C722C" w:rsidRPr="005B3529" w:rsidRDefault="000C722C" w:rsidP="00C21080">
            <w:pPr>
              <w:jc w:val="center"/>
              <w:rPr>
                <w:rFonts w:ascii="Arial" w:eastAsia="MSPゴシック" w:hAnsi="Arial"/>
                <w:sz w:val="13"/>
                <w:szCs w:val="13"/>
              </w:rPr>
            </w:pPr>
            <w:r w:rsidRPr="005B3529">
              <w:rPr>
                <w:rFonts w:ascii="Arial" w:eastAsia="MSPゴシック" w:hAnsi="Arial"/>
                <w:sz w:val="13"/>
                <w:szCs w:val="13"/>
              </w:rPr>
              <w:t xml:space="preserve">14/308 (4.5%) </w:t>
            </w:r>
          </w:p>
        </w:tc>
        <w:tc>
          <w:tcPr>
            <w:tcW w:w="398" w:type="pct"/>
            <w:gridSpan w:val="2"/>
            <w:tcBorders>
              <w:top w:val="single" w:sz="6" w:space="0" w:color="000000"/>
              <w:left w:val="single" w:sz="6" w:space="0" w:color="000000"/>
              <w:bottom w:val="single" w:sz="6" w:space="0" w:color="000000"/>
              <w:right w:val="single" w:sz="6" w:space="0" w:color="000000"/>
            </w:tcBorders>
            <w:hideMark/>
          </w:tcPr>
          <w:p w14:paraId="6FE36AD9" w14:textId="77777777" w:rsidR="000C722C" w:rsidRPr="005B3529" w:rsidRDefault="000C722C" w:rsidP="00C21080">
            <w:pPr>
              <w:jc w:val="center"/>
              <w:rPr>
                <w:rFonts w:ascii="Arial" w:eastAsia="MSPゴシック" w:hAnsi="Arial"/>
                <w:sz w:val="13"/>
                <w:szCs w:val="13"/>
              </w:rPr>
            </w:pPr>
            <w:r w:rsidRPr="005B3529">
              <w:rPr>
                <w:rStyle w:val="cell-value"/>
                <w:rFonts w:ascii="Arial" w:eastAsia="MSPゴシック" w:hAnsi="Arial"/>
                <w:sz w:val="13"/>
                <w:szCs w:val="13"/>
              </w:rPr>
              <w:t xml:space="preserve">20/304 (6.6%) </w:t>
            </w:r>
          </w:p>
        </w:tc>
        <w:tc>
          <w:tcPr>
            <w:tcW w:w="396" w:type="pct"/>
            <w:gridSpan w:val="2"/>
            <w:tcBorders>
              <w:top w:val="single" w:sz="6" w:space="0" w:color="000000"/>
              <w:left w:val="single" w:sz="6" w:space="0" w:color="000000"/>
              <w:bottom w:val="single" w:sz="6" w:space="0" w:color="000000"/>
              <w:right w:val="single" w:sz="6" w:space="0" w:color="000000"/>
            </w:tcBorders>
            <w:hideMark/>
          </w:tcPr>
          <w:p w14:paraId="0286E8EB" w14:textId="77777777" w:rsidR="000C722C" w:rsidRPr="005B3529" w:rsidRDefault="000C722C" w:rsidP="00C21080">
            <w:pPr>
              <w:jc w:val="center"/>
              <w:rPr>
                <w:rFonts w:ascii="Arial" w:eastAsia="MSPゴシック" w:hAnsi="Arial"/>
                <w:sz w:val="13"/>
                <w:szCs w:val="13"/>
              </w:rPr>
            </w:pPr>
            <w:r w:rsidRPr="005B3529">
              <w:rPr>
                <w:rStyle w:val="block"/>
                <w:rFonts w:ascii="Arial" w:eastAsia="MSPゴシック" w:hAnsi="Arial"/>
                <w:sz w:val="13"/>
                <w:szCs w:val="13"/>
              </w:rPr>
              <w:t>RR 0.69</w:t>
            </w:r>
            <w:r w:rsidRPr="005B3529">
              <w:rPr>
                <w:rFonts w:ascii="Arial" w:eastAsia="MSPゴシック" w:hAnsi="Arial"/>
                <w:sz w:val="13"/>
                <w:szCs w:val="13"/>
              </w:rPr>
              <w:br/>
            </w:r>
            <w:r w:rsidRPr="005B3529">
              <w:rPr>
                <w:rStyle w:val="cell"/>
                <w:rFonts w:ascii="Arial" w:eastAsia="MSPゴシック" w:hAnsi="Arial"/>
                <w:sz w:val="13"/>
                <w:szCs w:val="13"/>
              </w:rPr>
              <w:t>(0.36 to 1.35)</w:t>
            </w:r>
            <w:r w:rsidRPr="005B3529">
              <w:rPr>
                <w:rFonts w:ascii="Arial" w:eastAsia="MSPゴシック" w:hAnsi="Arial"/>
                <w:sz w:val="13"/>
                <w:szCs w:val="13"/>
              </w:rPr>
              <w:t xml:space="preserve"> </w:t>
            </w:r>
          </w:p>
        </w:tc>
        <w:tc>
          <w:tcPr>
            <w:tcW w:w="297" w:type="pct"/>
            <w:tcBorders>
              <w:top w:val="single" w:sz="6" w:space="0" w:color="000000"/>
              <w:left w:val="single" w:sz="6" w:space="0" w:color="000000"/>
              <w:bottom w:val="single" w:sz="6" w:space="0" w:color="000000"/>
              <w:right w:val="single" w:sz="6" w:space="0" w:color="000000"/>
            </w:tcBorders>
            <w:hideMark/>
          </w:tcPr>
          <w:p w14:paraId="0CA22A02" w14:textId="77777777" w:rsidR="000C722C" w:rsidRPr="005B3529" w:rsidRDefault="000C722C" w:rsidP="00C21080">
            <w:pPr>
              <w:jc w:val="center"/>
              <w:rPr>
                <w:rFonts w:ascii="Arial" w:eastAsia="MSPゴシック" w:hAnsi="Arial"/>
                <w:sz w:val="13"/>
                <w:szCs w:val="13"/>
              </w:rPr>
            </w:pPr>
            <w:r>
              <w:rPr>
                <w:rFonts w:ascii="Arial" w:eastAsia="MSPゴシック" w:hAnsi="Arial"/>
                <w:b/>
                <w:bCs/>
                <w:sz w:val="13"/>
                <w:szCs w:val="13"/>
              </w:rPr>
              <w:t xml:space="preserve">20 fewer per </w:t>
            </w:r>
            <w:r w:rsidRPr="005B3529">
              <w:rPr>
                <w:rFonts w:ascii="Arial" w:eastAsia="MSPゴシック" w:hAnsi="Arial"/>
                <w:b/>
                <w:bCs/>
                <w:sz w:val="13"/>
                <w:szCs w:val="13"/>
              </w:rPr>
              <w:t>1000</w:t>
            </w:r>
            <w:r w:rsidRPr="005B3529">
              <w:rPr>
                <w:rFonts w:ascii="Arial" w:eastAsia="MSPゴシック" w:hAnsi="Arial"/>
                <w:sz w:val="13"/>
                <w:szCs w:val="13"/>
              </w:rPr>
              <w:br/>
              <w:t>(42</w:t>
            </w:r>
            <w:r>
              <w:rPr>
                <w:rFonts w:ascii="Arial" w:eastAsia="MSPゴシック" w:hAnsi="Arial"/>
                <w:sz w:val="13"/>
                <w:szCs w:val="13"/>
              </w:rPr>
              <w:t xml:space="preserve"> fewer</w:t>
            </w:r>
            <w:r w:rsidRPr="005B3529">
              <w:rPr>
                <w:rFonts w:ascii="Arial" w:eastAsia="MSPゴシック" w:hAnsi="Arial"/>
                <w:sz w:val="13"/>
                <w:szCs w:val="13"/>
              </w:rPr>
              <w:t xml:space="preserve"> </w:t>
            </w:r>
            <w:r w:rsidRPr="005B3529">
              <w:rPr>
                <w:rFonts w:ascii="Arial" w:eastAsia="MSPゴシック" w:hAnsi="Arial" w:hint="eastAsia"/>
                <w:sz w:val="13"/>
                <w:szCs w:val="13"/>
              </w:rPr>
              <w:t>～</w:t>
            </w:r>
            <w:r w:rsidRPr="005B3529">
              <w:rPr>
                <w:rFonts w:ascii="Arial" w:eastAsia="MSPゴシック" w:hAnsi="Arial"/>
                <w:sz w:val="13"/>
                <w:szCs w:val="13"/>
              </w:rPr>
              <w:t xml:space="preserve"> 23</w:t>
            </w:r>
            <w:r>
              <w:rPr>
                <w:rFonts w:ascii="Arial" w:eastAsia="MSPゴシック" w:hAnsi="Arial"/>
                <w:sz w:val="13"/>
                <w:szCs w:val="13"/>
              </w:rPr>
              <w:t xml:space="preserve"> more</w:t>
            </w:r>
            <w:r w:rsidRPr="005B3529">
              <w:rPr>
                <w:rFonts w:ascii="Arial" w:eastAsia="MSPゴシック" w:hAnsi="Arial"/>
                <w:sz w:val="13"/>
                <w:szCs w:val="13"/>
              </w:rPr>
              <w:t xml:space="preserve">) </w:t>
            </w:r>
          </w:p>
        </w:tc>
        <w:tc>
          <w:tcPr>
            <w:tcW w:w="495" w:type="pct"/>
            <w:gridSpan w:val="3"/>
            <w:tcBorders>
              <w:top w:val="single" w:sz="6" w:space="0" w:color="000000"/>
              <w:left w:val="single" w:sz="6" w:space="0" w:color="000000"/>
              <w:bottom w:val="single" w:sz="6" w:space="0" w:color="000000"/>
              <w:right w:val="single" w:sz="6" w:space="0" w:color="000000"/>
            </w:tcBorders>
            <w:hideMark/>
          </w:tcPr>
          <w:p w14:paraId="44324FC4" w14:textId="77777777" w:rsidR="000C722C" w:rsidRPr="005B3529" w:rsidRDefault="000C722C" w:rsidP="00C21080">
            <w:pPr>
              <w:jc w:val="center"/>
              <w:rPr>
                <w:rFonts w:ascii="Arial" w:eastAsia="MSPゴシック" w:hAnsi="Arial"/>
                <w:sz w:val="13"/>
                <w:szCs w:val="13"/>
              </w:rPr>
            </w:pPr>
            <w:r w:rsidRPr="005B3529">
              <w:rPr>
                <w:rStyle w:val="quality-sign"/>
                <w:rFonts w:ascii="Cambria Math" w:eastAsia="MSPゴシック" w:hAnsi="Cambria Math" w:cs="Cambria Math"/>
                <w:szCs w:val="21"/>
              </w:rPr>
              <w:t>⨁⨁</w:t>
            </w:r>
            <w:r w:rsidRPr="005B3529">
              <w:rPr>
                <w:rStyle w:val="quality-sign"/>
                <w:rFonts w:ascii="Arial" w:eastAsia="MSPゴシック" w:hAnsi="Arial" w:cs="ＭＳ 明朝" w:hint="eastAsia"/>
                <w:szCs w:val="21"/>
              </w:rPr>
              <w:t>◯◯</w:t>
            </w:r>
            <w:r w:rsidRPr="005B3529">
              <w:rPr>
                <w:rFonts w:ascii="Arial" w:eastAsia="MSPゴシック" w:hAnsi="Arial"/>
                <w:sz w:val="13"/>
                <w:szCs w:val="13"/>
              </w:rPr>
              <w:br/>
            </w:r>
            <w:r>
              <w:rPr>
                <w:rFonts w:ascii="Arial" w:hAnsi="Arial" w:hint="eastAsia"/>
                <w:sz w:val="13"/>
                <w:szCs w:val="13"/>
              </w:rPr>
              <w:t>L</w:t>
            </w:r>
            <w:r>
              <w:rPr>
                <w:rFonts w:ascii="Arial" w:hAnsi="Arial"/>
                <w:sz w:val="13"/>
                <w:szCs w:val="13"/>
              </w:rPr>
              <w:t>ow</w:t>
            </w:r>
            <w:r w:rsidRPr="005B3529">
              <w:rPr>
                <w:rFonts w:ascii="Arial" w:eastAsia="MSPゴシック" w:hAnsi="Arial"/>
                <w:sz w:val="13"/>
                <w:szCs w:val="13"/>
              </w:rPr>
              <w:t xml:space="preserve"> </w:t>
            </w:r>
          </w:p>
        </w:tc>
        <w:tc>
          <w:tcPr>
            <w:tcW w:w="495" w:type="pct"/>
            <w:tcBorders>
              <w:top w:val="single" w:sz="6" w:space="0" w:color="000000"/>
              <w:left w:val="single" w:sz="6" w:space="0" w:color="000000"/>
              <w:bottom w:val="single" w:sz="6" w:space="0" w:color="000000"/>
              <w:right w:val="single" w:sz="6" w:space="0" w:color="000000"/>
            </w:tcBorders>
            <w:hideMark/>
          </w:tcPr>
          <w:p w14:paraId="592AF626" w14:textId="77777777" w:rsidR="000C722C" w:rsidRPr="005B3529" w:rsidRDefault="000C722C" w:rsidP="00C21080">
            <w:pPr>
              <w:jc w:val="center"/>
              <w:rPr>
                <w:rFonts w:ascii="Arial" w:eastAsia="MSPゴシック" w:hAnsi="Arial"/>
                <w:sz w:val="13"/>
                <w:szCs w:val="13"/>
              </w:rPr>
            </w:pPr>
            <w:r>
              <w:rPr>
                <w:rFonts w:ascii="Arial" w:hAnsi="Arial" w:hint="eastAsia"/>
                <w:sz w:val="13"/>
                <w:szCs w:val="13"/>
              </w:rPr>
              <w:t>C</w:t>
            </w:r>
            <w:r>
              <w:rPr>
                <w:rFonts w:ascii="Arial" w:hAnsi="Arial"/>
                <w:sz w:val="13"/>
                <w:szCs w:val="13"/>
              </w:rPr>
              <w:t>ritical</w:t>
            </w:r>
          </w:p>
        </w:tc>
      </w:tr>
      <w:tr w:rsidR="000C722C" w:rsidRPr="00263EDE" w14:paraId="70F7C974" w14:textId="77777777" w:rsidTr="00C21080">
        <w:trPr>
          <w:cantSplit/>
        </w:trPr>
        <w:tc>
          <w:tcPr>
            <w:tcW w:w="5000" w:type="pct"/>
            <w:gridSpan w:val="26"/>
            <w:shd w:val="clear" w:color="auto" w:fill="FFFFFF"/>
            <w:vAlign w:val="center"/>
            <w:hideMark/>
          </w:tcPr>
          <w:p w14:paraId="7558F68F" w14:textId="77777777" w:rsidR="000C722C" w:rsidRPr="00BC257F" w:rsidRDefault="000C722C" w:rsidP="00C21080">
            <w:pPr>
              <w:jc w:val="left"/>
              <w:rPr>
                <w:rFonts w:ascii="Arial" w:hAnsi="Arial" w:cs="ＭＳ Ｐゴシック"/>
                <w:b/>
                <w:bCs/>
                <w:color w:val="000000"/>
                <w:sz w:val="13"/>
                <w:szCs w:val="13"/>
              </w:rPr>
            </w:pPr>
            <w:r w:rsidRPr="00BC257F">
              <w:rPr>
                <w:rFonts w:ascii="Arial" w:hAnsi="Arial" w:hint="eastAsia"/>
                <w:b/>
                <w:bCs/>
                <w:color w:val="000000"/>
                <w:sz w:val="13"/>
                <w:szCs w:val="13"/>
                <w:lang w:val="en"/>
              </w:rPr>
              <w:t>R</w:t>
            </w:r>
            <w:r w:rsidRPr="00BC257F">
              <w:rPr>
                <w:rFonts w:ascii="Arial" w:hAnsi="Arial"/>
                <w:b/>
                <w:bCs/>
                <w:color w:val="000000"/>
                <w:sz w:val="13"/>
                <w:szCs w:val="13"/>
                <w:lang w:val="en"/>
              </w:rPr>
              <w:t>eturn to home</w:t>
            </w:r>
          </w:p>
        </w:tc>
      </w:tr>
      <w:tr w:rsidR="000C722C" w:rsidRPr="00263EDE" w14:paraId="4A541954" w14:textId="77777777" w:rsidTr="00C21080">
        <w:trPr>
          <w:cantSplit/>
        </w:trPr>
        <w:tc>
          <w:tcPr>
            <w:tcW w:w="268" w:type="pct"/>
            <w:gridSpan w:val="2"/>
            <w:tcBorders>
              <w:top w:val="single" w:sz="6" w:space="0" w:color="000000"/>
              <w:left w:val="single" w:sz="6" w:space="0" w:color="000000"/>
              <w:bottom w:val="single" w:sz="6" w:space="0" w:color="000000"/>
              <w:right w:val="single" w:sz="6" w:space="0" w:color="000000"/>
            </w:tcBorders>
            <w:hideMark/>
          </w:tcPr>
          <w:p w14:paraId="6CF84A91" w14:textId="77777777" w:rsidR="000C722C" w:rsidRPr="005B3529" w:rsidRDefault="000C722C" w:rsidP="00C21080">
            <w:pPr>
              <w:jc w:val="center"/>
              <w:rPr>
                <w:rFonts w:ascii="Arial" w:eastAsia="MSPゴシック" w:hAnsi="Arial"/>
                <w:sz w:val="13"/>
                <w:szCs w:val="13"/>
              </w:rPr>
            </w:pPr>
            <w:r w:rsidRPr="005B3529">
              <w:rPr>
                <w:rFonts w:ascii="Arial" w:eastAsia="MSPゴシック" w:hAnsi="Arial"/>
                <w:sz w:val="13"/>
                <w:szCs w:val="13"/>
              </w:rPr>
              <w:t>0</w:t>
            </w:r>
          </w:p>
        </w:tc>
        <w:tc>
          <w:tcPr>
            <w:tcW w:w="292" w:type="pct"/>
            <w:gridSpan w:val="2"/>
            <w:tcBorders>
              <w:top w:val="single" w:sz="6" w:space="0" w:color="000000"/>
              <w:left w:val="single" w:sz="6" w:space="0" w:color="000000"/>
              <w:bottom w:val="single" w:sz="6" w:space="0" w:color="000000"/>
              <w:right w:val="single" w:sz="6" w:space="0" w:color="000000"/>
            </w:tcBorders>
            <w:hideMark/>
          </w:tcPr>
          <w:p w14:paraId="0C519E61" w14:textId="77777777" w:rsidR="000C722C" w:rsidRPr="005B3529" w:rsidRDefault="000C722C" w:rsidP="00C21080">
            <w:pPr>
              <w:jc w:val="center"/>
              <w:rPr>
                <w:rFonts w:ascii="Arial" w:eastAsia="MSPゴシック" w:hAnsi="Arial"/>
                <w:sz w:val="13"/>
                <w:szCs w:val="13"/>
              </w:rPr>
            </w:pPr>
            <w:r w:rsidRPr="005B3529">
              <w:rPr>
                <w:rFonts w:ascii="Arial" w:eastAsia="MSPゴシック" w:hAnsi="Arial"/>
                <w:sz w:val="13"/>
                <w:szCs w:val="13"/>
              </w:rPr>
              <w:t>-</w:t>
            </w:r>
          </w:p>
        </w:tc>
        <w:tc>
          <w:tcPr>
            <w:tcW w:w="342" w:type="pct"/>
            <w:gridSpan w:val="2"/>
            <w:tcBorders>
              <w:top w:val="single" w:sz="6" w:space="0" w:color="000000"/>
              <w:left w:val="single" w:sz="6" w:space="0" w:color="000000"/>
              <w:bottom w:val="single" w:sz="6" w:space="0" w:color="000000"/>
              <w:right w:val="single" w:sz="6" w:space="0" w:color="000000"/>
            </w:tcBorders>
            <w:hideMark/>
          </w:tcPr>
          <w:p w14:paraId="3235B2E6" w14:textId="77777777" w:rsidR="000C722C" w:rsidRPr="005B3529" w:rsidRDefault="000C722C" w:rsidP="00C21080">
            <w:pPr>
              <w:jc w:val="center"/>
              <w:rPr>
                <w:rFonts w:ascii="Arial" w:eastAsia="MSPゴシック" w:hAnsi="Arial"/>
                <w:sz w:val="13"/>
                <w:szCs w:val="13"/>
              </w:rPr>
            </w:pPr>
            <w:r w:rsidRPr="005B3529">
              <w:rPr>
                <w:rFonts w:ascii="Arial" w:eastAsia="MSPゴシック" w:hAnsi="Arial"/>
                <w:sz w:val="13"/>
                <w:szCs w:val="13"/>
              </w:rPr>
              <w:t xml:space="preserve">- </w:t>
            </w:r>
          </w:p>
        </w:tc>
        <w:tc>
          <w:tcPr>
            <w:tcW w:w="341" w:type="pct"/>
            <w:gridSpan w:val="2"/>
            <w:tcBorders>
              <w:top w:val="single" w:sz="6" w:space="0" w:color="000000"/>
              <w:left w:val="single" w:sz="6" w:space="0" w:color="000000"/>
              <w:bottom w:val="single" w:sz="6" w:space="0" w:color="000000"/>
              <w:right w:val="single" w:sz="6" w:space="0" w:color="000000"/>
            </w:tcBorders>
            <w:hideMark/>
          </w:tcPr>
          <w:p w14:paraId="511CFC38" w14:textId="77777777" w:rsidR="000C722C" w:rsidRPr="005B3529" w:rsidRDefault="000C722C" w:rsidP="00C21080">
            <w:pPr>
              <w:jc w:val="center"/>
              <w:rPr>
                <w:rFonts w:ascii="Arial" w:eastAsia="MSPゴシック" w:hAnsi="Arial"/>
                <w:sz w:val="13"/>
                <w:szCs w:val="13"/>
              </w:rPr>
            </w:pPr>
            <w:r w:rsidRPr="005B3529">
              <w:rPr>
                <w:rFonts w:ascii="Arial" w:eastAsia="MSPゴシック" w:hAnsi="Arial"/>
                <w:sz w:val="13"/>
                <w:szCs w:val="13"/>
              </w:rPr>
              <w:t xml:space="preserve">- </w:t>
            </w:r>
            <w:r w:rsidRPr="005B3529">
              <w:rPr>
                <w:rFonts w:ascii="Arial" w:eastAsia="MSPゴシック" w:hAnsi="Arial"/>
                <w:sz w:val="13"/>
                <w:szCs w:val="13"/>
                <w:vertAlign w:val="superscript"/>
              </w:rPr>
              <w:t>a</w:t>
            </w:r>
          </w:p>
        </w:tc>
        <w:tc>
          <w:tcPr>
            <w:tcW w:w="342" w:type="pct"/>
            <w:gridSpan w:val="2"/>
            <w:tcBorders>
              <w:top w:val="single" w:sz="6" w:space="0" w:color="000000"/>
              <w:left w:val="single" w:sz="6" w:space="0" w:color="000000"/>
              <w:bottom w:val="single" w:sz="6" w:space="0" w:color="000000"/>
              <w:right w:val="single" w:sz="6" w:space="0" w:color="000000"/>
            </w:tcBorders>
            <w:hideMark/>
          </w:tcPr>
          <w:p w14:paraId="6004C1F0" w14:textId="77777777" w:rsidR="000C722C" w:rsidRPr="005B3529" w:rsidRDefault="000C722C" w:rsidP="00C21080">
            <w:pPr>
              <w:jc w:val="center"/>
              <w:rPr>
                <w:rFonts w:ascii="Arial" w:eastAsia="MSPゴシック" w:hAnsi="Arial"/>
                <w:sz w:val="13"/>
                <w:szCs w:val="13"/>
              </w:rPr>
            </w:pPr>
            <w:r w:rsidRPr="005B3529">
              <w:rPr>
                <w:rFonts w:ascii="Arial" w:eastAsia="MSPゴシック" w:hAnsi="Arial"/>
                <w:sz w:val="13"/>
                <w:szCs w:val="13"/>
              </w:rPr>
              <w:t xml:space="preserve">-- </w:t>
            </w:r>
          </w:p>
        </w:tc>
        <w:tc>
          <w:tcPr>
            <w:tcW w:w="391" w:type="pct"/>
            <w:gridSpan w:val="3"/>
            <w:tcBorders>
              <w:top w:val="single" w:sz="6" w:space="0" w:color="000000"/>
              <w:left w:val="single" w:sz="6" w:space="0" w:color="000000"/>
              <w:bottom w:val="single" w:sz="6" w:space="0" w:color="000000"/>
              <w:right w:val="single" w:sz="6" w:space="0" w:color="000000"/>
            </w:tcBorders>
            <w:hideMark/>
          </w:tcPr>
          <w:p w14:paraId="31910CF9" w14:textId="77777777" w:rsidR="000C722C" w:rsidRPr="005B3529" w:rsidRDefault="000C722C" w:rsidP="00C21080">
            <w:pPr>
              <w:jc w:val="center"/>
              <w:rPr>
                <w:rFonts w:ascii="Arial" w:eastAsia="MSPゴシック" w:hAnsi="Arial"/>
                <w:sz w:val="13"/>
                <w:szCs w:val="13"/>
              </w:rPr>
            </w:pPr>
            <w:r w:rsidRPr="005B3529">
              <w:rPr>
                <w:rFonts w:ascii="Arial" w:eastAsia="MSPゴシック" w:hAnsi="Arial"/>
                <w:sz w:val="13"/>
                <w:szCs w:val="13"/>
              </w:rPr>
              <w:t>-</w:t>
            </w:r>
          </w:p>
        </w:tc>
        <w:tc>
          <w:tcPr>
            <w:tcW w:w="537" w:type="pct"/>
            <w:gridSpan w:val="2"/>
            <w:tcBorders>
              <w:top w:val="single" w:sz="6" w:space="0" w:color="000000"/>
              <w:left w:val="single" w:sz="6" w:space="0" w:color="000000"/>
              <w:bottom w:val="single" w:sz="6" w:space="0" w:color="000000"/>
              <w:right w:val="single" w:sz="6" w:space="0" w:color="000000"/>
            </w:tcBorders>
            <w:hideMark/>
          </w:tcPr>
          <w:p w14:paraId="24AB7ECE" w14:textId="77777777" w:rsidR="000C722C" w:rsidRPr="005B3529" w:rsidRDefault="000C722C" w:rsidP="00C21080">
            <w:pPr>
              <w:jc w:val="center"/>
              <w:rPr>
                <w:rFonts w:ascii="Arial" w:eastAsia="MSPゴシック" w:hAnsi="Arial"/>
                <w:sz w:val="13"/>
                <w:szCs w:val="13"/>
              </w:rPr>
            </w:pPr>
            <w:r w:rsidRPr="005B3529">
              <w:rPr>
                <w:rFonts w:ascii="Arial" w:eastAsia="MSPゴシック" w:hAnsi="Arial"/>
                <w:sz w:val="13"/>
                <w:szCs w:val="13"/>
              </w:rPr>
              <w:t xml:space="preserve">- </w:t>
            </w:r>
          </w:p>
        </w:tc>
        <w:tc>
          <w:tcPr>
            <w:tcW w:w="391" w:type="pct"/>
            <w:gridSpan w:val="2"/>
            <w:tcBorders>
              <w:top w:val="single" w:sz="6" w:space="0" w:color="000000"/>
              <w:left w:val="single" w:sz="6" w:space="0" w:color="000000"/>
              <w:bottom w:val="single" w:sz="6" w:space="0" w:color="000000"/>
              <w:right w:val="single" w:sz="6" w:space="0" w:color="000000"/>
            </w:tcBorders>
            <w:hideMark/>
          </w:tcPr>
          <w:p w14:paraId="622C7036" w14:textId="77777777" w:rsidR="000C722C" w:rsidRPr="005B3529" w:rsidRDefault="000C722C" w:rsidP="00C21080">
            <w:pPr>
              <w:jc w:val="center"/>
              <w:rPr>
                <w:rFonts w:ascii="Arial" w:eastAsia="MSPゴシック" w:hAnsi="Arial"/>
                <w:sz w:val="13"/>
                <w:szCs w:val="13"/>
              </w:rPr>
            </w:pPr>
            <w:r w:rsidRPr="005B3529">
              <w:rPr>
                <w:rFonts w:ascii="Arial" w:eastAsia="MSPゴシック" w:hAnsi="Arial"/>
                <w:sz w:val="13"/>
                <w:szCs w:val="13"/>
              </w:rPr>
              <w:t>-</w:t>
            </w:r>
          </w:p>
        </w:tc>
        <w:tc>
          <w:tcPr>
            <w:tcW w:w="391" w:type="pct"/>
            <w:tcBorders>
              <w:top w:val="single" w:sz="6" w:space="0" w:color="000000"/>
              <w:left w:val="single" w:sz="6" w:space="0" w:color="000000"/>
              <w:bottom w:val="single" w:sz="6" w:space="0" w:color="000000"/>
              <w:right w:val="single" w:sz="6" w:space="0" w:color="000000"/>
            </w:tcBorders>
            <w:hideMark/>
          </w:tcPr>
          <w:p w14:paraId="5DD9BD7A" w14:textId="77777777" w:rsidR="000C722C" w:rsidRPr="005B3529" w:rsidRDefault="000C722C" w:rsidP="00C21080">
            <w:pPr>
              <w:jc w:val="center"/>
              <w:rPr>
                <w:rFonts w:ascii="Arial" w:eastAsia="MSPゴシック" w:hAnsi="Arial"/>
                <w:sz w:val="13"/>
                <w:szCs w:val="13"/>
              </w:rPr>
            </w:pPr>
            <w:r w:rsidRPr="005B3529">
              <w:rPr>
                <w:rFonts w:ascii="Arial" w:eastAsia="MSPゴシック" w:hAnsi="Arial"/>
                <w:sz w:val="13"/>
                <w:szCs w:val="13"/>
              </w:rPr>
              <w:t>-</w:t>
            </w:r>
          </w:p>
        </w:tc>
        <w:tc>
          <w:tcPr>
            <w:tcW w:w="391" w:type="pct"/>
            <w:tcBorders>
              <w:top w:val="single" w:sz="6" w:space="0" w:color="000000"/>
              <w:left w:val="single" w:sz="6" w:space="0" w:color="000000"/>
              <w:bottom w:val="single" w:sz="6" w:space="0" w:color="000000"/>
              <w:right w:val="single" w:sz="6" w:space="0" w:color="000000"/>
            </w:tcBorders>
            <w:hideMark/>
          </w:tcPr>
          <w:p w14:paraId="0546E6D0" w14:textId="77777777" w:rsidR="000C722C" w:rsidRPr="00BC257F" w:rsidRDefault="000C722C" w:rsidP="00C21080">
            <w:pPr>
              <w:jc w:val="center"/>
              <w:rPr>
                <w:rFonts w:ascii="Arial" w:hAnsi="Arial"/>
                <w:sz w:val="13"/>
                <w:szCs w:val="13"/>
              </w:rPr>
            </w:pPr>
            <w:r>
              <w:rPr>
                <w:rFonts w:ascii="Arial" w:hAnsi="Arial" w:hint="eastAsia"/>
                <w:kern w:val="0"/>
                <w:sz w:val="12"/>
                <w:szCs w:val="12"/>
              </w:rPr>
              <w:t>N</w:t>
            </w:r>
            <w:r>
              <w:rPr>
                <w:rFonts w:ascii="Arial" w:hAnsi="Arial"/>
                <w:kern w:val="0"/>
                <w:sz w:val="12"/>
                <w:szCs w:val="12"/>
              </w:rPr>
              <w:t>ot estimated</w:t>
            </w:r>
          </w:p>
        </w:tc>
        <w:tc>
          <w:tcPr>
            <w:tcW w:w="341" w:type="pct"/>
            <w:gridSpan w:val="3"/>
            <w:tcBorders>
              <w:top w:val="single" w:sz="6" w:space="0" w:color="000000"/>
              <w:left w:val="single" w:sz="6" w:space="0" w:color="000000"/>
              <w:bottom w:val="single" w:sz="6" w:space="0" w:color="000000"/>
              <w:right w:val="single" w:sz="6" w:space="0" w:color="000000"/>
            </w:tcBorders>
            <w:hideMark/>
          </w:tcPr>
          <w:p w14:paraId="0C1165D9" w14:textId="77777777" w:rsidR="000C722C" w:rsidRPr="005B3529" w:rsidRDefault="000C722C" w:rsidP="00C21080">
            <w:pPr>
              <w:jc w:val="center"/>
              <w:rPr>
                <w:rFonts w:ascii="Arial" w:eastAsia="MSPゴシック" w:hAnsi="Arial"/>
                <w:sz w:val="13"/>
                <w:szCs w:val="13"/>
              </w:rPr>
            </w:pPr>
            <w:r w:rsidRPr="005B3529">
              <w:rPr>
                <w:rFonts w:ascii="Arial" w:eastAsia="MSPゴシック" w:hAnsi="Arial"/>
                <w:sz w:val="13"/>
                <w:szCs w:val="13"/>
              </w:rPr>
              <w:t>-</w:t>
            </w:r>
          </w:p>
        </w:tc>
        <w:tc>
          <w:tcPr>
            <w:tcW w:w="446" w:type="pct"/>
            <w:tcBorders>
              <w:top w:val="single" w:sz="6" w:space="0" w:color="000000"/>
              <w:left w:val="single" w:sz="6" w:space="0" w:color="000000"/>
              <w:bottom w:val="single" w:sz="6" w:space="0" w:color="000000"/>
              <w:right w:val="single" w:sz="4" w:space="0" w:color="auto"/>
            </w:tcBorders>
            <w:hideMark/>
          </w:tcPr>
          <w:p w14:paraId="127CF6B9" w14:textId="77777777" w:rsidR="000C722C" w:rsidRPr="005B3529" w:rsidRDefault="000C722C" w:rsidP="00C21080">
            <w:pPr>
              <w:jc w:val="center"/>
              <w:rPr>
                <w:rFonts w:ascii="Arial" w:eastAsia="MSPゴシック" w:hAnsi="Arial"/>
                <w:sz w:val="13"/>
                <w:szCs w:val="13"/>
              </w:rPr>
            </w:pPr>
            <w:r w:rsidRPr="005B3529">
              <w:rPr>
                <w:rFonts w:ascii="Arial" w:eastAsia="MSPゴシック" w:hAnsi="Arial"/>
                <w:sz w:val="13"/>
                <w:szCs w:val="13"/>
              </w:rPr>
              <w:t>-</w:t>
            </w:r>
          </w:p>
        </w:tc>
        <w:tc>
          <w:tcPr>
            <w:tcW w:w="527" w:type="pct"/>
            <w:gridSpan w:val="3"/>
            <w:tcBorders>
              <w:top w:val="single" w:sz="6" w:space="0" w:color="000000"/>
              <w:left w:val="single" w:sz="4" w:space="0" w:color="auto"/>
              <w:bottom w:val="single" w:sz="6" w:space="0" w:color="000000"/>
              <w:right w:val="single" w:sz="6" w:space="0" w:color="000000"/>
            </w:tcBorders>
          </w:tcPr>
          <w:p w14:paraId="5F11D638" w14:textId="77777777" w:rsidR="000C722C" w:rsidRPr="005B3529" w:rsidRDefault="000C722C" w:rsidP="00C21080">
            <w:pPr>
              <w:jc w:val="center"/>
              <w:rPr>
                <w:rFonts w:ascii="Arial" w:eastAsia="MSPゴシック" w:hAnsi="Arial"/>
                <w:sz w:val="13"/>
                <w:szCs w:val="13"/>
              </w:rPr>
            </w:pPr>
            <w:r>
              <w:rPr>
                <w:rFonts w:ascii="Arial" w:hAnsi="Arial" w:hint="eastAsia"/>
                <w:sz w:val="13"/>
                <w:szCs w:val="13"/>
              </w:rPr>
              <w:t>C</w:t>
            </w:r>
            <w:r>
              <w:rPr>
                <w:rFonts w:ascii="Arial" w:hAnsi="Arial"/>
                <w:sz w:val="13"/>
                <w:szCs w:val="13"/>
              </w:rPr>
              <w:t>ritical</w:t>
            </w:r>
          </w:p>
        </w:tc>
      </w:tr>
    </w:tbl>
    <w:p w14:paraId="175C9671" w14:textId="77777777" w:rsidR="000C722C" w:rsidRPr="005B3529" w:rsidRDefault="000C722C" w:rsidP="00220853">
      <w:pPr>
        <w:pStyle w:val="Web"/>
        <w:spacing w:line="140" w:lineRule="atLeast"/>
        <w:rPr>
          <w:rFonts w:ascii="Arial" w:eastAsia="MSPゴシック" w:hAnsi="Arial"/>
          <w:b/>
          <w:bCs/>
          <w:color w:val="000000"/>
          <w:sz w:val="14"/>
          <w:szCs w:val="14"/>
          <w:lang w:val="en"/>
        </w:rPr>
      </w:pPr>
    </w:p>
    <w:p w14:paraId="5604283E" w14:textId="77777777" w:rsidR="000C722C" w:rsidRDefault="000C722C" w:rsidP="00220853">
      <w:pPr>
        <w:pStyle w:val="Web"/>
        <w:spacing w:line="140" w:lineRule="atLeast"/>
        <w:rPr>
          <w:rFonts w:ascii="Arial Narrow" w:hAnsi="Arial Narrow"/>
          <w:color w:val="000000"/>
          <w:sz w:val="14"/>
          <w:szCs w:val="14"/>
          <w:lang w:val="en"/>
        </w:rPr>
      </w:pPr>
      <w:r>
        <w:rPr>
          <w:rFonts w:ascii="Arial Narrow" w:hAnsi="Arial Narrow"/>
          <w:b/>
          <w:bCs/>
          <w:color w:val="000000"/>
          <w:sz w:val="14"/>
          <w:szCs w:val="14"/>
          <w:lang w:val="en"/>
        </w:rPr>
        <w:t>CI:</w:t>
      </w:r>
      <w:r>
        <w:rPr>
          <w:rFonts w:ascii="Arial Narrow" w:hAnsi="Arial Narrow"/>
          <w:color w:val="000000"/>
          <w:sz w:val="14"/>
          <w:szCs w:val="14"/>
          <w:lang w:val="en"/>
        </w:rPr>
        <w:t xml:space="preserve"> </w:t>
      </w:r>
      <w:r w:rsidRPr="00561580">
        <w:rPr>
          <w:rFonts w:ascii="Arial Narrow" w:hAnsi="Arial Narrow"/>
          <w:color w:val="000000"/>
          <w:sz w:val="14"/>
          <w:szCs w:val="14"/>
          <w:lang w:val="en"/>
        </w:rPr>
        <w:t>confidence interval</w:t>
      </w:r>
      <w:r>
        <w:rPr>
          <w:rFonts w:ascii="Arial Narrow" w:hAnsi="Arial Narrow"/>
          <w:color w:val="000000"/>
          <w:sz w:val="14"/>
          <w:szCs w:val="14"/>
          <w:lang w:val="en"/>
        </w:rPr>
        <w:t xml:space="preserve">; </w:t>
      </w:r>
      <w:r>
        <w:rPr>
          <w:rFonts w:ascii="Arial Narrow" w:hAnsi="Arial Narrow"/>
          <w:b/>
          <w:bCs/>
          <w:color w:val="000000"/>
          <w:sz w:val="14"/>
          <w:szCs w:val="14"/>
          <w:lang w:val="en"/>
        </w:rPr>
        <w:t xml:space="preserve">RR: </w:t>
      </w:r>
      <w:r>
        <w:rPr>
          <w:rFonts w:ascii="Arial Narrow" w:hAnsi="Arial Narrow" w:hint="eastAsia"/>
          <w:color w:val="000000"/>
          <w:sz w:val="14"/>
          <w:szCs w:val="14"/>
          <w:lang w:val="en"/>
        </w:rPr>
        <w:t>r</w:t>
      </w:r>
      <w:r>
        <w:rPr>
          <w:rFonts w:ascii="Arial Narrow" w:hAnsi="Arial Narrow"/>
          <w:color w:val="000000"/>
          <w:sz w:val="14"/>
          <w:szCs w:val="14"/>
          <w:lang w:val="en"/>
        </w:rPr>
        <w:t xml:space="preserve">isk ratio; </w:t>
      </w:r>
      <w:r>
        <w:rPr>
          <w:rFonts w:ascii="Arial Narrow" w:hAnsi="Arial Narrow"/>
          <w:b/>
          <w:bCs/>
          <w:color w:val="000000"/>
          <w:sz w:val="14"/>
          <w:szCs w:val="14"/>
          <w:lang w:val="en"/>
        </w:rPr>
        <w:t>MD:</w:t>
      </w:r>
      <w:r>
        <w:rPr>
          <w:rFonts w:ascii="Arial Narrow" w:hAnsi="Arial Narrow"/>
          <w:color w:val="000000"/>
          <w:sz w:val="14"/>
          <w:szCs w:val="14"/>
          <w:lang w:val="en"/>
        </w:rPr>
        <w:t xml:space="preserve"> </w:t>
      </w:r>
      <w:r w:rsidRPr="00561580">
        <w:rPr>
          <w:rFonts w:ascii="Arial Narrow" w:hAnsi="Arial Narrow"/>
          <w:color w:val="000000"/>
          <w:sz w:val="14"/>
          <w:szCs w:val="14"/>
          <w:lang w:val="en"/>
        </w:rPr>
        <w:t>mean difference</w:t>
      </w:r>
      <w:r>
        <w:rPr>
          <w:rFonts w:ascii="Arial Narrow" w:hAnsi="Arial Narrow"/>
          <w:color w:val="000000"/>
          <w:sz w:val="14"/>
          <w:szCs w:val="14"/>
          <w:lang w:val="en"/>
        </w:rPr>
        <w:t>; RCT: randomized controlled trial</w:t>
      </w:r>
    </w:p>
    <w:p w14:paraId="7888BF64" w14:textId="77777777" w:rsidR="000C722C" w:rsidRPr="005B3529" w:rsidRDefault="000C722C" w:rsidP="00220853">
      <w:pPr>
        <w:pStyle w:val="Web"/>
        <w:spacing w:line="140" w:lineRule="atLeast"/>
        <w:rPr>
          <w:rFonts w:ascii="Arial" w:eastAsia="MSPゴシック" w:hAnsi="Arial"/>
          <w:color w:val="000000"/>
          <w:sz w:val="14"/>
          <w:szCs w:val="14"/>
          <w:lang w:val="en"/>
        </w:rPr>
      </w:pPr>
      <w:r>
        <w:rPr>
          <w:rFonts w:ascii="Arial" w:eastAsiaTheme="minorEastAsia" w:hAnsi="Arial" w:hint="eastAsia"/>
          <w:color w:val="000000"/>
          <w:sz w:val="14"/>
          <w:szCs w:val="14"/>
          <w:lang w:val="en"/>
        </w:rPr>
        <w:t>R</w:t>
      </w:r>
      <w:r>
        <w:rPr>
          <w:rFonts w:ascii="Arial" w:eastAsiaTheme="minorEastAsia" w:hAnsi="Arial"/>
          <w:color w:val="000000"/>
          <w:sz w:val="14"/>
          <w:szCs w:val="14"/>
          <w:lang w:val="en"/>
        </w:rPr>
        <w:t>eturn to home is</w:t>
      </w:r>
      <w:r w:rsidRPr="00561580">
        <w:rPr>
          <w:rFonts w:ascii="Arial Narrow" w:hAnsi="Arial Narrow"/>
          <w:color w:val="000000"/>
          <w:sz w:val="14"/>
          <w:szCs w:val="14"/>
          <w:lang w:val="en"/>
        </w:rPr>
        <w:t xml:space="preserve"> not included in the </w:t>
      </w:r>
      <w:r>
        <w:rPr>
          <w:rFonts w:ascii="Arial Narrow" w:hAnsi="Arial Narrow"/>
          <w:color w:val="000000"/>
          <w:sz w:val="14"/>
          <w:szCs w:val="14"/>
          <w:lang w:val="en"/>
        </w:rPr>
        <w:t>e</w:t>
      </w:r>
      <w:r w:rsidRPr="00561580">
        <w:rPr>
          <w:rFonts w:ascii="Arial Narrow" w:hAnsi="Arial Narrow"/>
          <w:color w:val="000000"/>
          <w:sz w:val="14"/>
          <w:szCs w:val="14"/>
          <w:lang w:val="en"/>
        </w:rPr>
        <w:t xml:space="preserve">vidence profile because the outcomes </w:t>
      </w:r>
      <w:r>
        <w:rPr>
          <w:rFonts w:ascii="Arial Narrow" w:hAnsi="Arial Narrow"/>
          <w:color w:val="000000"/>
          <w:sz w:val="14"/>
          <w:szCs w:val="14"/>
          <w:lang w:val="en"/>
        </w:rPr>
        <w:t>are</w:t>
      </w:r>
      <w:r w:rsidRPr="00561580">
        <w:rPr>
          <w:rFonts w:ascii="Arial Narrow" w:hAnsi="Arial Narrow"/>
          <w:color w:val="000000"/>
          <w:sz w:val="14"/>
          <w:szCs w:val="14"/>
          <w:lang w:val="en"/>
        </w:rPr>
        <w:t xml:space="preserve"> not reported.</w:t>
      </w:r>
    </w:p>
    <w:p w14:paraId="31235C9C" w14:textId="77777777" w:rsidR="000C722C" w:rsidRDefault="000C722C" w:rsidP="00220853">
      <w:pPr>
        <w:pStyle w:val="4"/>
        <w:spacing w:line="140" w:lineRule="atLeast"/>
        <w:ind w:left="840"/>
        <w:rPr>
          <w:rFonts w:ascii="Arial Narrow" w:hAnsi="Arial Narrow"/>
          <w:color w:val="000000"/>
          <w:lang w:val="en"/>
        </w:rPr>
      </w:pPr>
      <w:r>
        <w:rPr>
          <w:rFonts w:ascii="Arial Narrow" w:hAnsi="Arial Narrow" w:hint="eastAsia"/>
          <w:color w:val="000000"/>
          <w:lang w:val="en"/>
        </w:rPr>
        <w:t>E</w:t>
      </w:r>
      <w:r>
        <w:rPr>
          <w:rFonts w:ascii="Arial Narrow" w:hAnsi="Arial Narrow"/>
          <w:color w:val="000000"/>
          <w:lang w:val="en"/>
        </w:rPr>
        <w:t>xplanation</w:t>
      </w:r>
    </w:p>
    <w:p w14:paraId="34A49B1F" w14:textId="77777777" w:rsidR="000C722C" w:rsidRPr="00BC257F" w:rsidRDefault="000C722C" w:rsidP="00220853">
      <w:pPr>
        <w:spacing w:line="140" w:lineRule="atLeast"/>
        <w:rPr>
          <w:rFonts w:ascii="Arial" w:eastAsia="MSPゴシック" w:hAnsi="Arial"/>
          <w:color w:val="000000"/>
          <w:sz w:val="14"/>
          <w:szCs w:val="14"/>
          <w:lang w:val="en"/>
        </w:rPr>
      </w:pPr>
      <w:r w:rsidRPr="00BC257F">
        <w:rPr>
          <w:rFonts w:ascii="Arial" w:eastAsia="MSPゴシック" w:hAnsi="Arial"/>
          <w:color w:val="000000"/>
          <w:sz w:val="14"/>
          <w:szCs w:val="14"/>
          <w:lang w:val="en"/>
        </w:rPr>
        <w:t xml:space="preserve">a. In patients with respiratory failure requiring artificial respiration </w:t>
      </w:r>
    </w:p>
    <w:p w14:paraId="29DFD4EC" w14:textId="77777777" w:rsidR="000C722C" w:rsidRPr="00BC257F" w:rsidRDefault="000C722C" w:rsidP="00220853">
      <w:pPr>
        <w:spacing w:line="140" w:lineRule="atLeast"/>
        <w:rPr>
          <w:rFonts w:ascii="Arial" w:eastAsia="MSPゴシック" w:hAnsi="Arial"/>
          <w:color w:val="000000"/>
          <w:sz w:val="14"/>
          <w:szCs w:val="14"/>
          <w:lang w:val="en"/>
        </w:rPr>
      </w:pPr>
      <w:r w:rsidRPr="00BC257F">
        <w:rPr>
          <w:rFonts w:ascii="Arial" w:eastAsia="MSPゴシック" w:hAnsi="Arial"/>
          <w:color w:val="000000"/>
          <w:sz w:val="14"/>
          <w:szCs w:val="14"/>
          <w:lang w:val="en"/>
        </w:rPr>
        <w:t>b. Because the 95% confidence interval crosses the threshold for clinical judgment</w:t>
      </w:r>
    </w:p>
    <w:p w14:paraId="0AF8215A" w14:textId="77777777" w:rsidR="000C722C" w:rsidRPr="00BC257F" w:rsidRDefault="000C722C" w:rsidP="00220853">
      <w:pPr>
        <w:spacing w:line="140" w:lineRule="atLeast"/>
        <w:rPr>
          <w:rFonts w:ascii="Arial" w:eastAsia="MSPゴシック" w:hAnsi="Arial"/>
          <w:color w:val="000000"/>
          <w:sz w:val="14"/>
          <w:szCs w:val="14"/>
          <w:lang w:val="en"/>
        </w:rPr>
      </w:pPr>
      <w:r w:rsidRPr="00BC257F">
        <w:rPr>
          <w:rFonts w:ascii="Arial" w:eastAsia="MSPゴシック" w:hAnsi="Arial"/>
          <w:color w:val="000000"/>
          <w:sz w:val="14"/>
          <w:szCs w:val="14"/>
          <w:lang w:val="en"/>
        </w:rPr>
        <w:t xml:space="preserve">c. </w:t>
      </w:r>
      <w:r>
        <w:rPr>
          <w:rFonts w:ascii="Arial" w:eastAsia="MSPゴシック" w:hAnsi="Arial"/>
          <w:color w:val="000000"/>
          <w:sz w:val="14"/>
          <w:szCs w:val="14"/>
          <w:lang w:val="en"/>
        </w:rPr>
        <w:t>The Optimal information size (</w:t>
      </w:r>
      <w:r w:rsidRPr="00BC257F">
        <w:rPr>
          <w:rFonts w:ascii="Arial" w:eastAsia="MSPゴシック" w:hAnsi="Arial"/>
          <w:color w:val="000000"/>
          <w:sz w:val="14"/>
          <w:szCs w:val="14"/>
          <w:lang w:val="en"/>
        </w:rPr>
        <w:t>OIS</w:t>
      </w:r>
      <w:r>
        <w:rPr>
          <w:rFonts w:ascii="Arial" w:eastAsia="MSPゴシック" w:hAnsi="Arial"/>
          <w:color w:val="000000"/>
          <w:sz w:val="14"/>
          <w:szCs w:val="14"/>
          <w:lang w:val="en"/>
        </w:rPr>
        <w:t>)</w:t>
      </w:r>
      <w:r w:rsidRPr="00BC257F">
        <w:rPr>
          <w:rFonts w:ascii="Arial" w:eastAsia="MSPゴシック" w:hAnsi="Arial"/>
          <w:color w:val="000000"/>
          <w:sz w:val="14"/>
          <w:szCs w:val="14"/>
          <w:lang w:val="en"/>
        </w:rPr>
        <w:t xml:space="preserve"> </w:t>
      </w:r>
      <w:r>
        <w:rPr>
          <w:rFonts w:ascii="Arial" w:eastAsia="MSPゴシック" w:hAnsi="Arial"/>
          <w:color w:val="000000"/>
          <w:sz w:val="14"/>
          <w:szCs w:val="14"/>
          <w:lang w:val="en"/>
        </w:rPr>
        <w:t xml:space="preserve">was </w:t>
      </w:r>
      <w:r w:rsidRPr="00BC257F">
        <w:rPr>
          <w:rFonts w:ascii="Arial" w:eastAsia="MSPゴシック" w:hAnsi="Arial"/>
          <w:color w:val="000000"/>
          <w:sz w:val="14"/>
          <w:szCs w:val="14"/>
          <w:lang w:val="en"/>
        </w:rPr>
        <w:t xml:space="preserve">not met </w:t>
      </w:r>
    </w:p>
    <w:p w14:paraId="6C243556" w14:textId="77777777" w:rsidR="000C722C" w:rsidRPr="005B3529" w:rsidRDefault="000C722C" w:rsidP="00220853">
      <w:pPr>
        <w:spacing w:line="140" w:lineRule="atLeast"/>
        <w:rPr>
          <w:rFonts w:ascii="Arial" w:eastAsia="MSPゴシック" w:hAnsi="Arial"/>
          <w:color w:val="000000"/>
          <w:sz w:val="14"/>
          <w:szCs w:val="14"/>
          <w:lang w:val="en"/>
        </w:rPr>
      </w:pPr>
      <w:r w:rsidRPr="00BC257F">
        <w:rPr>
          <w:rFonts w:ascii="Arial" w:eastAsia="MSPゴシック" w:hAnsi="Arial"/>
          <w:color w:val="000000"/>
          <w:sz w:val="14"/>
          <w:szCs w:val="14"/>
          <w:lang w:val="en"/>
        </w:rPr>
        <w:t>d. I2=78%.</w:t>
      </w:r>
      <w:r>
        <w:rPr>
          <w:rFonts w:asciiTheme="minorEastAsia" w:hAnsiTheme="minorEastAsia" w:hint="eastAsia"/>
          <w:color w:val="000000"/>
          <w:sz w:val="14"/>
          <w:szCs w:val="14"/>
          <w:lang w:val="en"/>
        </w:rPr>
        <w:t xml:space="preserve">　</w:t>
      </w:r>
    </w:p>
    <w:p w14:paraId="441F148F" w14:textId="77777777" w:rsidR="000C722C" w:rsidRDefault="000C722C" w:rsidP="00376425">
      <w:pPr>
        <w:rPr>
          <w:rStyle w:val="label"/>
          <w:rFonts w:ascii="Arial" w:hAnsi="Arial" w:cs="Arial"/>
          <w:color w:val="000000"/>
          <w:szCs w:val="13"/>
        </w:rPr>
      </w:pPr>
    </w:p>
    <w:p w14:paraId="77649693" w14:textId="77777777" w:rsidR="000C722C" w:rsidRDefault="000C722C" w:rsidP="00376425">
      <w:pPr>
        <w:rPr>
          <w:rStyle w:val="label"/>
          <w:rFonts w:ascii="Arial" w:hAnsi="Arial" w:cs="Arial"/>
          <w:color w:val="000000"/>
          <w:szCs w:val="13"/>
        </w:rPr>
      </w:pPr>
    </w:p>
    <w:p w14:paraId="68F1836E" w14:textId="77777777" w:rsidR="000C722C" w:rsidRDefault="000C722C" w:rsidP="00376425">
      <w:pPr>
        <w:rPr>
          <w:rStyle w:val="label"/>
          <w:rFonts w:ascii="Arial" w:hAnsi="Arial" w:cs="Arial"/>
          <w:color w:val="000000"/>
          <w:szCs w:val="13"/>
        </w:rPr>
      </w:pPr>
      <w:r>
        <w:rPr>
          <w:rStyle w:val="label"/>
          <w:rFonts w:ascii="Arial" w:hAnsi="Arial" w:cs="Arial"/>
          <w:color w:val="000000"/>
          <w:szCs w:val="13"/>
        </w:rPr>
        <w:br w:type="page"/>
      </w:r>
    </w:p>
    <w:p w14:paraId="144C00E2" w14:textId="77777777" w:rsidR="000C722C" w:rsidRDefault="000C722C" w:rsidP="00376425">
      <w:pPr>
        <w:rPr>
          <w:rStyle w:val="label"/>
          <w:rFonts w:ascii="Arial" w:hAnsi="Arial" w:cs="Arial"/>
          <w:color w:val="000000"/>
          <w:szCs w:val="13"/>
        </w:rPr>
        <w:sectPr w:rsidR="000C722C" w:rsidSect="00220853">
          <w:pgSz w:w="16838" w:h="11906" w:orient="landscape"/>
          <w:pgMar w:top="720" w:right="720" w:bottom="720" w:left="720" w:header="851" w:footer="992" w:gutter="0"/>
          <w:cols w:space="425"/>
          <w:docGrid w:type="lines" w:linePitch="360"/>
        </w:sectPr>
      </w:pPr>
    </w:p>
    <w:p w14:paraId="42CAA37C" w14:textId="77777777" w:rsidR="000C722C" w:rsidRPr="00B16367" w:rsidRDefault="000C722C" w:rsidP="000C722C">
      <w:pPr>
        <w:pStyle w:val="a3"/>
        <w:numPr>
          <w:ilvl w:val="0"/>
          <w:numId w:val="8"/>
        </w:numPr>
        <w:ind w:leftChars="0"/>
        <w:rPr>
          <w:rStyle w:val="label"/>
          <w:rFonts w:ascii="Arial" w:hAnsi="Arial" w:cs="Arial"/>
          <w:color w:val="000000"/>
          <w:szCs w:val="13"/>
        </w:rPr>
      </w:pPr>
      <w:r w:rsidRPr="00220853">
        <w:rPr>
          <w:rStyle w:val="label"/>
          <w:rFonts w:ascii="Arial" w:hAnsi="Arial" w:cs="Arial" w:hint="eastAsia"/>
          <w:color w:val="000000"/>
          <w:szCs w:val="13"/>
        </w:rPr>
        <w:lastRenderedPageBreak/>
        <w:t>E</w:t>
      </w:r>
      <w:r w:rsidRPr="00220853">
        <w:rPr>
          <w:rStyle w:val="label"/>
          <w:rFonts w:ascii="Arial" w:hAnsi="Arial" w:cs="Arial"/>
          <w:color w:val="000000"/>
          <w:szCs w:val="13"/>
        </w:rPr>
        <w:t>vidence-to-Decision table</w:t>
      </w:r>
    </w:p>
    <w:tbl>
      <w:tblPr>
        <w:tblW w:w="10800" w:type="dxa"/>
        <w:tblLayout w:type="fixed"/>
        <w:tblLook w:val="0400" w:firstRow="0" w:lastRow="0" w:firstColumn="0" w:lastColumn="0" w:noHBand="0" w:noVBand="1"/>
      </w:tblPr>
      <w:tblGrid>
        <w:gridCol w:w="1429"/>
        <w:gridCol w:w="9371"/>
      </w:tblGrid>
      <w:tr w:rsidR="000C722C" w:rsidRPr="001924F4" w14:paraId="4983F9F2" w14:textId="77777777" w:rsidTr="00C21080">
        <w:tc>
          <w:tcPr>
            <w:tcW w:w="10800" w:type="dxa"/>
            <w:gridSpan w:val="2"/>
            <w:tcBorders>
              <w:bottom w:val="single" w:sz="6" w:space="0" w:color="2E74B5" w:themeColor="accent5" w:themeShade="BF"/>
            </w:tcBorders>
            <w:tcMar>
              <w:top w:w="0" w:type="dxa"/>
              <w:left w:w="0" w:type="dxa"/>
              <w:bottom w:w="0" w:type="dxa"/>
              <w:right w:w="0" w:type="dxa"/>
            </w:tcMar>
          </w:tcPr>
          <w:p w14:paraId="72EEAD87" w14:textId="77777777" w:rsidR="000C722C" w:rsidRPr="001924F4" w:rsidRDefault="00FA0004" w:rsidP="00C21080">
            <w:pPr>
              <w:pStyle w:val="1"/>
              <w:spacing w:after="20"/>
              <w:rPr>
                <w:rFonts w:ascii="Arial" w:eastAsia="MSPゴシック" w:hAnsi="Arial" w:cs="Arial"/>
                <w:smallCaps/>
                <w:sz w:val="28"/>
                <w:szCs w:val="28"/>
              </w:rPr>
            </w:pPr>
            <w:sdt>
              <w:sdtPr>
                <w:rPr>
                  <w:rFonts w:ascii="Arial" w:eastAsia="MSPゴシック" w:hAnsi="Arial"/>
                  <w:sz w:val="28"/>
                  <w:szCs w:val="28"/>
                </w:rPr>
                <w:tag w:val="goog_rdk_0"/>
                <w:id w:val="-572593962"/>
              </w:sdtPr>
              <w:sdtEndPr/>
              <w:sdtContent>
                <w:sdt>
                  <w:sdtPr>
                    <w:rPr>
                      <w:rFonts w:ascii="Arial" w:eastAsia="MSPゴシック" w:hAnsi="Arial"/>
                      <w:sz w:val="28"/>
                      <w:szCs w:val="28"/>
                    </w:rPr>
                    <w:tag w:val="goog_rdk_0"/>
                    <w:id w:val="588202959"/>
                  </w:sdtPr>
                  <w:sdtEndPr/>
                  <w:sdtContent>
                    <w:r w:rsidR="000C722C" w:rsidRPr="001924F4">
                      <w:rPr>
                        <w:rFonts w:ascii="Arial" w:eastAsiaTheme="minorEastAsia" w:hAnsi="Arial" w:cs="Arial Unicode MS"/>
                        <w:sz w:val="28"/>
                        <w:szCs w:val="28"/>
                      </w:rPr>
                      <w:t>Question</w:t>
                    </w:r>
                  </w:sdtContent>
                </w:sdt>
              </w:sdtContent>
            </w:sdt>
          </w:p>
        </w:tc>
      </w:tr>
      <w:tr w:rsidR="000C722C" w:rsidRPr="00E31B8E" w14:paraId="34F0C5B8" w14:textId="77777777" w:rsidTr="00C21080">
        <w:tc>
          <w:tcPr>
            <w:tcW w:w="10800" w:type="dxa"/>
            <w:gridSpan w:val="2"/>
            <w:tcBorders>
              <w:bottom w:val="single" w:sz="6" w:space="0" w:color="2E74B5" w:themeColor="accent5" w:themeShade="BF"/>
              <w:right w:val="single" w:sz="6" w:space="0" w:color="2E74B5" w:themeColor="accent5" w:themeShade="BF"/>
            </w:tcBorders>
            <w:shd w:val="clear" w:color="auto" w:fill="2E74B5" w:themeFill="accent5" w:themeFillShade="BF"/>
            <w:tcMar>
              <w:top w:w="75" w:type="dxa"/>
              <w:left w:w="75" w:type="dxa"/>
              <w:bottom w:w="75" w:type="dxa"/>
              <w:right w:w="75" w:type="dxa"/>
            </w:tcMar>
          </w:tcPr>
          <w:p w14:paraId="671893F3" w14:textId="77777777" w:rsidR="000C722C" w:rsidRPr="00DB293F" w:rsidRDefault="00FA0004" w:rsidP="00C21080">
            <w:pPr>
              <w:widowControl/>
              <w:pBdr>
                <w:top w:val="nil"/>
                <w:left w:val="nil"/>
                <w:bottom w:val="nil"/>
                <w:right w:val="nil"/>
                <w:between w:val="nil"/>
              </w:pBdr>
              <w:jc w:val="left"/>
              <w:rPr>
                <w:rFonts w:ascii="Arial" w:eastAsia="MSPゴシック" w:hAnsi="Arial" w:cs="Arial"/>
                <w:b/>
                <w:color w:val="FFFFFF" w:themeColor="background1"/>
                <w:sz w:val="24"/>
              </w:rPr>
            </w:pPr>
            <w:sdt>
              <w:sdtPr>
                <w:rPr>
                  <w:rFonts w:ascii="Arial" w:eastAsia="MSPゴシック" w:hAnsi="Arial" w:cs="Arial"/>
                  <w:color w:val="FFFFFF" w:themeColor="background1"/>
                  <w:sz w:val="24"/>
                </w:rPr>
                <w:tag w:val="goog_rdk_1"/>
                <w:id w:val="-1757283735"/>
              </w:sdtPr>
              <w:sdtEndPr/>
              <w:sdtContent>
                <w:r w:rsidR="000C722C" w:rsidRPr="00DB293F">
                  <w:rPr>
                    <w:rFonts w:ascii="Arial" w:eastAsia="MSPゴシック" w:hAnsi="Arial" w:cs="Arial"/>
                    <w:color w:val="FFFFFF" w:themeColor="background1"/>
                    <w:sz w:val="24"/>
                  </w:rPr>
                  <w:t>CQ43</w:t>
                </w:r>
                <w:r w:rsidR="000C722C" w:rsidRPr="00DB293F">
                  <w:rPr>
                    <w:rFonts w:ascii="Arial" w:eastAsia="MSPゴシック" w:hAnsi="Arial" w:cs="Arial"/>
                    <w:color w:val="FFFFFF" w:themeColor="background1"/>
                    <w:sz w:val="24"/>
                  </w:rPr>
                  <w:t>：</w:t>
                </w:r>
              </w:sdtContent>
            </w:sdt>
            <w:r w:rsidR="000C722C" w:rsidRPr="00DB293F">
              <w:rPr>
                <w:rFonts w:ascii="Arial" w:eastAsia="Times New Roman" w:hAnsi="Arial" w:cs="Arial"/>
                <w:color w:val="FFFFFF" w:themeColor="background1"/>
                <w:sz w:val="24"/>
              </w:rPr>
              <w:t xml:space="preserve"> Should early rehabilitation intervention be conducted for adult </w:t>
            </w:r>
            <w:sdt>
              <w:sdtPr>
                <w:rPr>
                  <w:rFonts w:ascii="Arial" w:hAnsi="Arial" w:cs="Arial"/>
                  <w:color w:val="FFFFFF" w:themeColor="background1"/>
                  <w:sz w:val="24"/>
                </w:rPr>
                <w:tag w:val="goog_rdk_1229"/>
                <w:id w:val="-358735377"/>
              </w:sdtPr>
              <w:sdtEndPr/>
              <w:sdtContent>
                <w:r w:rsidR="000C722C" w:rsidRPr="00DB293F">
                  <w:rPr>
                    <w:rFonts w:ascii="Arial" w:eastAsia="Times New Roman" w:hAnsi="Arial" w:cs="Arial"/>
                    <w:color w:val="FFFFFF" w:themeColor="background1"/>
                    <w:sz w:val="24"/>
                  </w:rPr>
                  <w:t>patients with ARDS</w:t>
                </w:r>
              </w:sdtContent>
            </w:sdt>
            <w:r w:rsidR="000C722C" w:rsidRPr="00DB293F">
              <w:rPr>
                <w:rFonts w:ascii="Arial" w:eastAsia="Times New Roman" w:hAnsi="Arial" w:cs="Arial"/>
                <w:color w:val="FFFFFF" w:themeColor="background1"/>
                <w:sz w:val="24"/>
              </w:rPr>
              <w:t>?</w:t>
            </w:r>
          </w:p>
        </w:tc>
      </w:tr>
      <w:tr w:rsidR="000C722C" w:rsidRPr="00E31B8E" w14:paraId="691D3B2A" w14:textId="77777777" w:rsidTr="00C21080">
        <w:tc>
          <w:tcPr>
            <w:tcW w:w="1429" w:type="dxa"/>
            <w:tcBorders>
              <w:bottom w:val="single" w:sz="6" w:space="0" w:color="2E74B5" w:themeColor="accent5" w:themeShade="BF"/>
            </w:tcBorders>
            <w:shd w:val="clear" w:color="auto" w:fill="2E74B5" w:themeFill="accent5" w:themeFillShade="BF"/>
            <w:tcMar>
              <w:top w:w="75" w:type="dxa"/>
              <w:left w:w="75" w:type="dxa"/>
              <w:bottom w:w="75" w:type="dxa"/>
              <w:right w:w="75" w:type="dxa"/>
            </w:tcMar>
          </w:tcPr>
          <w:p w14:paraId="13DDE1AA" w14:textId="77777777" w:rsidR="000C722C" w:rsidRPr="00E31B8E" w:rsidRDefault="000C722C"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E31B8E">
              <w:rPr>
                <w:rFonts w:ascii="Arial" w:hAnsi="Arial" w:cs="Arial"/>
                <w:b/>
                <w:bCs/>
                <w:caps/>
                <w:color w:val="FFFFFF"/>
                <w:sz w:val="16"/>
                <w:szCs w:val="16"/>
              </w:rPr>
              <w:t>Population:</w:t>
            </w:r>
          </w:p>
        </w:tc>
        <w:tc>
          <w:tcPr>
            <w:tcW w:w="9371" w:type="dxa"/>
            <w:tcBorders>
              <w:bottom w:val="single" w:sz="6" w:space="0" w:color="2E74B5" w:themeColor="accent5" w:themeShade="BF"/>
              <w:right w:val="single" w:sz="6" w:space="0" w:color="2E74B5" w:themeColor="accent5" w:themeShade="BF"/>
            </w:tcBorders>
            <w:tcMar>
              <w:top w:w="75" w:type="dxa"/>
              <w:left w:w="75" w:type="dxa"/>
              <w:bottom w:w="75" w:type="dxa"/>
              <w:right w:w="75" w:type="dxa"/>
            </w:tcMar>
          </w:tcPr>
          <w:p w14:paraId="4226E49D" w14:textId="77777777" w:rsidR="000C722C" w:rsidRPr="00E31B8E" w:rsidRDefault="000C722C" w:rsidP="00C21080">
            <w:pPr>
              <w:widowControl/>
              <w:pBdr>
                <w:top w:val="nil"/>
                <w:left w:val="nil"/>
                <w:bottom w:val="nil"/>
                <w:right w:val="nil"/>
                <w:between w:val="nil"/>
              </w:pBdr>
              <w:jc w:val="left"/>
              <w:rPr>
                <w:rFonts w:ascii="Arial" w:eastAsia="MSPゴシック" w:hAnsi="Arial" w:cs="Arial"/>
                <w:color w:val="000000"/>
              </w:rPr>
            </w:pPr>
            <w:r>
              <w:rPr>
                <w:rFonts w:ascii="Arial" w:eastAsia="MSPゴシック" w:hAnsi="Arial"/>
                <w:color w:val="000000"/>
              </w:rPr>
              <w:t>Patients with r</w:t>
            </w:r>
            <w:r w:rsidRPr="00E31B8E">
              <w:rPr>
                <w:rFonts w:ascii="Arial" w:eastAsia="MSPゴシック" w:hAnsi="Arial"/>
                <w:color w:val="000000"/>
              </w:rPr>
              <w:t xml:space="preserve">espiratory failure </w:t>
            </w:r>
            <w:r>
              <w:rPr>
                <w:rFonts w:ascii="Arial" w:eastAsia="MSPゴシック" w:hAnsi="Arial"/>
                <w:color w:val="000000"/>
              </w:rPr>
              <w:t>that require</w:t>
            </w:r>
            <w:r w:rsidRPr="00E31B8E">
              <w:rPr>
                <w:rFonts w:ascii="Arial" w:eastAsia="MSPゴシック" w:hAnsi="Arial"/>
                <w:color w:val="000000"/>
              </w:rPr>
              <w:t xml:space="preserve"> mechanical ventilation</w:t>
            </w:r>
          </w:p>
        </w:tc>
      </w:tr>
      <w:tr w:rsidR="000C722C" w:rsidRPr="00E31B8E" w14:paraId="5EB89502" w14:textId="77777777" w:rsidTr="00C21080">
        <w:tc>
          <w:tcPr>
            <w:tcW w:w="1429" w:type="dxa"/>
            <w:tcBorders>
              <w:bottom w:val="single" w:sz="6" w:space="0" w:color="2E74B5" w:themeColor="accent5" w:themeShade="BF"/>
            </w:tcBorders>
            <w:shd w:val="clear" w:color="auto" w:fill="2E74B5" w:themeFill="accent5" w:themeFillShade="BF"/>
            <w:tcMar>
              <w:top w:w="75" w:type="dxa"/>
              <w:left w:w="75" w:type="dxa"/>
              <w:bottom w:w="75" w:type="dxa"/>
              <w:right w:w="75" w:type="dxa"/>
            </w:tcMar>
          </w:tcPr>
          <w:p w14:paraId="2173BC30" w14:textId="77777777" w:rsidR="000C722C" w:rsidRPr="00E31B8E" w:rsidRDefault="000C722C"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E31B8E">
              <w:rPr>
                <w:rFonts w:ascii="Arial" w:hAnsi="Arial" w:cs="Arial"/>
                <w:b/>
                <w:bCs/>
                <w:caps/>
                <w:color w:val="FFFFFF"/>
                <w:sz w:val="16"/>
                <w:szCs w:val="16"/>
              </w:rPr>
              <w:t>Intervention:</w:t>
            </w:r>
          </w:p>
        </w:tc>
        <w:tc>
          <w:tcPr>
            <w:tcW w:w="9371" w:type="dxa"/>
            <w:tcBorders>
              <w:bottom w:val="single" w:sz="6" w:space="0" w:color="2E74B5" w:themeColor="accent5" w:themeShade="BF"/>
              <w:right w:val="single" w:sz="6" w:space="0" w:color="2E74B5" w:themeColor="accent5" w:themeShade="BF"/>
            </w:tcBorders>
            <w:tcMar>
              <w:top w:w="75" w:type="dxa"/>
              <w:left w:w="75" w:type="dxa"/>
              <w:bottom w:w="75" w:type="dxa"/>
              <w:right w:w="75" w:type="dxa"/>
            </w:tcMar>
          </w:tcPr>
          <w:p w14:paraId="70072F90" w14:textId="77777777" w:rsidR="000C722C" w:rsidRPr="00E31B8E" w:rsidRDefault="000C722C" w:rsidP="00C21080">
            <w:pPr>
              <w:widowControl/>
              <w:pBdr>
                <w:top w:val="nil"/>
                <w:left w:val="nil"/>
                <w:bottom w:val="nil"/>
                <w:right w:val="nil"/>
                <w:between w:val="nil"/>
              </w:pBdr>
              <w:jc w:val="left"/>
              <w:rPr>
                <w:rFonts w:ascii="Arial" w:eastAsia="MSPゴシック" w:hAnsi="Arial" w:cs="Arial"/>
                <w:color w:val="000000"/>
              </w:rPr>
            </w:pPr>
            <w:r w:rsidRPr="00E31B8E">
              <w:rPr>
                <w:rFonts w:ascii="Arial" w:eastAsia="MSPゴシック" w:hAnsi="Arial" w:cs="ＭＳ Ｐゴシック"/>
                <w:color w:val="000000"/>
              </w:rPr>
              <w:t>Early rehabilitation (</w:t>
            </w:r>
            <w:r>
              <w:rPr>
                <w:rFonts w:ascii="Arial" w:eastAsia="MSPゴシック" w:hAnsi="Arial" w:cs="ＭＳ Ｐゴシック"/>
                <w:color w:val="000000"/>
              </w:rPr>
              <w:t>i</w:t>
            </w:r>
            <w:r w:rsidRPr="00E31B8E">
              <w:rPr>
                <w:rFonts w:ascii="Arial" w:eastAsia="MSPゴシック" w:hAnsi="Arial" w:cs="ＭＳ Ｐゴシック"/>
                <w:color w:val="000000"/>
              </w:rPr>
              <w:t>nitiation within 72 h</w:t>
            </w:r>
            <w:r>
              <w:rPr>
                <w:rFonts w:ascii="Arial" w:eastAsia="MSPゴシック" w:hAnsi="Arial" w:cs="ＭＳ Ｐゴシック" w:hint="eastAsia"/>
                <w:color w:val="000000"/>
              </w:rPr>
              <w:t>o</w:t>
            </w:r>
            <w:r>
              <w:rPr>
                <w:rFonts w:ascii="Arial" w:eastAsia="MSPゴシック" w:hAnsi="Arial" w:cs="ＭＳ Ｐゴシック"/>
                <w:color w:val="000000"/>
              </w:rPr>
              <w:t xml:space="preserve">urs </w:t>
            </w:r>
            <w:r w:rsidRPr="00E31B8E">
              <w:rPr>
                <w:rFonts w:ascii="Arial" w:eastAsia="MSPゴシック" w:hAnsi="Arial" w:cs="ＭＳ Ｐゴシック"/>
                <w:color w:val="000000"/>
              </w:rPr>
              <w:t xml:space="preserve">of </w:t>
            </w:r>
            <w:r>
              <w:rPr>
                <w:rFonts w:ascii="Arial" w:eastAsia="MSPゴシック" w:hAnsi="Arial" w:cs="ＭＳ Ｐゴシック"/>
                <w:color w:val="000000"/>
              </w:rPr>
              <w:t>intensive care unit (</w:t>
            </w:r>
            <w:r w:rsidRPr="00E31B8E">
              <w:rPr>
                <w:rFonts w:ascii="Arial" w:eastAsia="MSPゴシック" w:hAnsi="Arial" w:cs="ＭＳ Ｐゴシック"/>
                <w:color w:val="000000"/>
              </w:rPr>
              <w:t>ICU</w:t>
            </w:r>
            <w:r>
              <w:rPr>
                <w:rFonts w:ascii="Arial" w:eastAsia="MSPゴシック" w:hAnsi="Arial" w:cs="ＭＳ Ｐゴシック"/>
                <w:color w:val="000000"/>
              </w:rPr>
              <w:t>)</w:t>
            </w:r>
            <w:r w:rsidRPr="00E31B8E">
              <w:rPr>
                <w:rFonts w:ascii="Arial" w:eastAsia="MSPゴシック" w:hAnsi="Arial" w:cs="ＭＳ Ｐゴシック"/>
                <w:color w:val="000000"/>
              </w:rPr>
              <w:t xml:space="preserve"> admission. Includes early mobilization)</w:t>
            </w:r>
          </w:p>
        </w:tc>
      </w:tr>
      <w:tr w:rsidR="000C722C" w:rsidRPr="00E31B8E" w14:paraId="05D23F19" w14:textId="77777777" w:rsidTr="00C21080">
        <w:tc>
          <w:tcPr>
            <w:tcW w:w="1429" w:type="dxa"/>
            <w:tcBorders>
              <w:bottom w:val="single" w:sz="6" w:space="0" w:color="2E74B5" w:themeColor="accent5" w:themeShade="BF"/>
            </w:tcBorders>
            <w:shd w:val="clear" w:color="auto" w:fill="2E74B5" w:themeFill="accent5" w:themeFillShade="BF"/>
            <w:tcMar>
              <w:top w:w="75" w:type="dxa"/>
              <w:left w:w="75" w:type="dxa"/>
              <w:bottom w:w="75" w:type="dxa"/>
              <w:right w:w="75" w:type="dxa"/>
            </w:tcMar>
          </w:tcPr>
          <w:p w14:paraId="6A394491" w14:textId="77777777" w:rsidR="000C722C" w:rsidRPr="00E31B8E" w:rsidRDefault="000C722C"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E31B8E">
              <w:rPr>
                <w:rFonts w:ascii="Arial" w:hAnsi="Arial" w:cs="Arial"/>
                <w:b/>
                <w:bCs/>
                <w:caps/>
                <w:color w:val="FFFFFF"/>
                <w:sz w:val="16"/>
                <w:szCs w:val="16"/>
              </w:rPr>
              <w:t>Comparison:</w:t>
            </w:r>
          </w:p>
        </w:tc>
        <w:tc>
          <w:tcPr>
            <w:tcW w:w="9371" w:type="dxa"/>
            <w:tcBorders>
              <w:bottom w:val="single" w:sz="6" w:space="0" w:color="2E74B5" w:themeColor="accent5" w:themeShade="BF"/>
              <w:right w:val="single" w:sz="6" w:space="0" w:color="2E74B5" w:themeColor="accent5" w:themeShade="BF"/>
            </w:tcBorders>
            <w:tcMar>
              <w:top w:w="75" w:type="dxa"/>
              <w:left w:w="75" w:type="dxa"/>
              <w:bottom w:w="75" w:type="dxa"/>
              <w:right w:w="75" w:type="dxa"/>
            </w:tcMar>
          </w:tcPr>
          <w:p w14:paraId="32085C86" w14:textId="77777777" w:rsidR="000C722C" w:rsidRPr="00E31B8E" w:rsidRDefault="000C722C" w:rsidP="00C21080">
            <w:pPr>
              <w:widowControl/>
              <w:pBdr>
                <w:top w:val="nil"/>
                <w:left w:val="nil"/>
                <w:bottom w:val="nil"/>
                <w:right w:val="nil"/>
                <w:between w:val="nil"/>
              </w:pBdr>
              <w:jc w:val="left"/>
              <w:rPr>
                <w:rFonts w:ascii="Arial" w:eastAsia="MSPゴシック" w:hAnsi="Arial" w:cs="Arial"/>
                <w:color w:val="000000"/>
              </w:rPr>
            </w:pPr>
            <w:r w:rsidRPr="00E31B8E">
              <w:rPr>
                <w:rFonts w:ascii="Arial" w:eastAsia="MSPゴシック" w:hAnsi="Arial" w:cs="Arial"/>
                <w:color w:val="000000"/>
              </w:rPr>
              <w:t>Standard care</w:t>
            </w:r>
          </w:p>
        </w:tc>
      </w:tr>
      <w:tr w:rsidR="000C722C" w:rsidRPr="00E31B8E" w14:paraId="6A853E0F" w14:textId="77777777" w:rsidTr="00C21080">
        <w:tc>
          <w:tcPr>
            <w:tcW w:w="1429" w:type="dxa"/>
            <w:tcBorders>
              <w:bottom w:val="single" w:sz="6" w:space="0" w:color="2E74B5" w:themeColor="accent5" w:themeShade="BF"/>
            </w:tcBorders>
            <w:shd w:val="clear" w:color="auto" w:fill="2E74B5" w:themeFill="accent5" w:themeFillShade="BF"/>
            <w:tcMar>
              <w:top w:w="75" w:type="dxa"/>
              <w:left w:w="75" w:type="dxa"/>
              <w:bottom w:w="75" w:type="dxa"/>
              <w:right w:w="75" w:type="dxa"/>
            </w:tcMar>
          </w:tcPr>
          <w:p w14:paraId="6DCB6152" w14:textId="77777777" w:rsidR="000C722C" w:rsidRPr="00E31B8E" w:rsidRDefault="000C722C"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E31B8E">
              <w:rPr>
                <w:rFonts w:ascii="Arial" w:hAnsi="Arial" w:cs="Arial"/>
                <w:b/>
                <w:bCs/>
                <w:caps/>
                <w:color w:val="FFFFFF"/>
                <w:sz w:val="16"/>
                <w:szCs w:val="16"/>
              </w:rPr>
              <w:t>Main outcomes:</w:t>
            </w:r>
          </w:p>
        </w:tc>
        <w:tc>
          <w:tcPr>
            <w:tcW w:w="9371" w:type="dxa"/>
            <w:tcBorders>
              <w:bottom w:val="single" w:sz="6" w:space="0" w:color="2E74B5" w:themeColor="accent5" w:themeShade="BF"/>
              <w:right w:val="single" w:sz="6" w:space="0" w:color="2E74B5" w:themeColor="accent5" w:themeShade="BF"/>
            </w:tcBorders>
            <w:tcMar>
              <w:top w:w="75" w:type="dxa"/>
              <w:left w:w="75" w:type="dxa"/>
              <w:bottom w:w="75" w:type="dxa"/>
              <w:right w:w="75" w:type="dxa"/>
            </w:tcMar>
          </w:tcPr>
          <w:p w14:paraId="2E616C51" w14:textId="77777777" w:rsidR="000C722C" w:rsidRPr="00E31B8E" w:rsidRDefault="000C722C" w:rsidP="00C21080">
            <w:pPr>
              <w:ind w:left="105" w:hangingChars="50" w:hanging="105"/>
              <w:rPr>
                <w:rFonts w:ascii="Arial" w:eastAsia="MSPゴシック" w:hAnsi="Arial" w:cs="Arial"/>
              </w:rPr>
            </w:pPr>
            <w:r w:rsidRPr="00E31B8E">
              <w:rPr>
                <w:rFonts w:ascii="Arial" w:eastAsia="MSPゴシック" w:hAnsi="Arial"/>
              </w:rPr>
              <w:t xml:space="preserve">Mortality, </w:t>
            </w:r>
            <w:r>
              <w:rPr>
                <w:rFonts w:ascii="Arial" w:eastAsia="MSPゴシック" w:hAnsi="Arial"/>
              </w:rPr>
              <w:t>p</w:t>
            </w:r>
            <w:r w:rsidRPr="00E31B8E">
              <w:rPr>
                <w:rFonts w:ascii="Arial" w:eastAsia="MSPゴシック" w:hAnsi="Arial"/>
              </w:rPr>
              <w:t>ost</w:t>
            </w:r>
            <w:r>
              <w:rPr>
                <w:rFonts w:ascii="Arial" w:eastAsia="MSPゴシック" w:hAnsi="Arial"/>
              </w:rPr>
              <w:t>-</w:t>
            </w:r>
            <w:r w:rsidRPr="00E31B8E">
              <w:rPr>
                <w:rFonts w:ascii="Arial" w:eastAsia="MSPゴシック" w:hAnsi="Arial"/>
              </w:rPr>
              <w:t>intensive care syndrome (PICS), return to home, duration of mechanical ventilation or ventilator-free days, length of ICU stay, length of hospital stay, adverse events</w:t>
            </w:r>
            <w:r w:rsidRPr="00E31B8E">
              <w:rPr>
                <w:rFonts w:ascii="Arial" w:eastAsia="MSPゴシック" w:hAnsi="Arial" w:cs="Arial"/>
              </w:rPr>
              <w:t xml:space="preserve"> </w:t>
            </w:r>
          </w:p>
        </w:tc>
      </w:tr>
      <w:tr w:rsidR="000C722C" w:rsidRPr="00E31B8E" w14:paraId="35A486E8" w14:textId="77777777" w:rsidTr="00C21080">
        <w:tc>
          <w:tcPr>
            <w:tcW w:w="1429" w:type="dxa"/>
            <w:tcBorders>
              <w:bottom w:val="single" w:sz="6" w:space="0" w:color="2E74B5" w:themeColor="accent5" w:themeShade="BF"/>
            </w:tcBorders>
            <w:shd w:val="clear" w:color="auto" w:fill="2E74B5" w:themeFill="accent5" w:themeFillShade="BF"/>
            <w:tcMar>
              <w:top w:w="75" w:type="dxa"/>
              <w:left w:w="75" w:type="dxa"/>
              <w:bottom w:w="75" w:type="dxa"/>
              <w:right w:w="75" w:type="dxa"/>
            </w:tcMar>
          </w:tcPr>
          <w:p w14:paraId="14AAAF1A" w14:textId="77777777" w:rsidR="000C722C" w:rsidRPr="00E31B8E" w:rsidRDefault="000C722C"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E31B8E">
              <w:rPr>
                <w:rFonts w:ascii="Arial" w:hAnsi="Arial" w:cs="Arial"/>
                <w:b/>
                <w:bCs/>
                <w:caps/>
                <w:color w:val="FFFFFF"/>
                <w:sz w:val="16"/>
                <w:szCs w:val="16"/>
              </w:rPr>
              <w:t>Setting:</w:t>
            </w:r>
          </w:p>
        </w:tc>
        <w:tc>
          <w:tcPr>
            <w:tcW w:w="9371" w:type="dxa"/>
            <w:tcBorders>
              <w:bottom w:val="single" w:sz="6" w:space="0" w:color="2E74B5" w:themeColor="accent5" w:themeShade="BF"/>
              <w:right w:val="single" w:sz="6" w:space="0" w:color="2E74B5" w:themeColor="accent5" w:themeShade="BF"/>
            </w:tcBorders>
            <w:tcMar>
              <w:top w:w="75" w:type="dxa"/>
              <w:left w:w="75" w:type="dxa"/>
              <w:bottom w:w="75" w:type="dxa"/>
              <w:right w:w="75" w:type="dxa"/>
            </w:tcMar>
          </w:tcPr>
          <w:p w14:paraId="730C3044" w14:textId="77777777" w:rsidR="000C722C" w:rsidRPr="00E31B8E" w:rsidRDefault="00FA0004" w:rsidP="00C21080">
            <w:pPr>
              <w:rPr>
                <w:rFonts w:ascii="Arial" w:eastAsia="MSPゴシック" w:hAnsi="Arial" w:cs="Arial"/>
                <w:smallCaps/>
                <w:color w:val="FFFFFF"/>
              </w:rPr>
            </w:pPr>
            <w:sdt>
              <w:sdtPr>
                <w:rPr>
                  <w:rFonts w:ascii="Arial" w:eastAsia="MSPゴシック" w:hAnsi="Arial"/>
                </w:rPr>
                <w:tag w:val="goog_rdk_11"/>
                <w:id w:val="-1812630762"/>
              </w:sdtPr>
              <w:sdtEndPr/>
              <w:sdtContent>
                <w:r w:rsidR="000C722C">
                  <w:rPr>
                    <w:rFonts w:ascii="Arial" w:eastAsia="MSPゴシック" w:hAnsi="Arial"/>
                  </w:rPr>
                  <w:t>Emergency room (</w:t>
                </w:r>
                <w:r w:rsidR="000C722C" w:rsidRPr="00E31B8E">
                  <w:rPr>
                    <w:rFonts w:ascii="Arial" w:eastAsia="MSPゴシック" w:hAnsi="Arial" w:cs="Arial Unicode MS"/>
                    <w:color w:val="000000"/>
                  </w:rPr>
                  <w:t>ER</w:t>
                </w:r>
                <w:r w:rsidR="000C722C">
                  <w:rPr>
                    <w:rFonts w:ascii="Arial" w:eastAsia="MSPゴシック" w:hAnsi="Arial" w:cs="Arial Unicode MS"/>
                    <w:color w:val="000000"/>
                  </w:rPr>
                  <w:t>)</w:t>
                </w:r>
                <w:r w:rsidR="000C722C" w:rsidRPr="00E31B8E">
                  <w:rPr>
                    <w:rFonts w:ascii="Arial" w:eastAsia="MSPゴシック" w:hAnsi="Arial" w:cs="Arial Unicode MS"/>
                    <w:color w:val="000000"/>
                  </w:rPr>
                  <w:t xml:space="preserve"> or ICU</w:t>
                </w:r>
              </w:sdtContent>
            </w:sdt>
          </w:p>
        </w:tc>
      </w:tr>
      <w:tr w:rsidR="000C722C" w:rsidRPr="00E31B8E" w14:paraId="06E0E9C6" w14:textId="77777777" w:rsidTr="00C21080">
        <w:tc>
          <w:tcPr>
            <w:tcW w:w="1429" w:type="dxa"/>
            <w:tcBorders>
              <w:bottom w:val="single" w:sz="6" w:space="0" w:color="2E74B5" w:themeColor="accent5" w:themeShade="BF"/>
            </w:tcBorders>
            <w:shd w:val="clear" w:color="auto" w:fill="2E74B5" w:themeFill="accent5" w:themeFillShade="BF"/>
            <w:tcMar>
              <w:top w:w="75" w:type="dxa"/>
              <w:left w:w="75" w:type="dxa"/>
              <w:bottom w:w="75" w:type="dxa"/>
              <w:right w:w="75" w:type="dxa"/>
            </w:tcMar>
          </w:tcPr>
          <w:p w14:paraId="03D842D5" w14:textId="77777777" w:rsidR="000C722C" w:rsidRPr="00E31B8E" w:rsidRDefault="000C722C"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E31B8E">
              <w:rPr>
                <w:rFonts w:ascii="Arial" w:hAnsi="Arial" w:cs="Arial"/>
                <w:b/>
                <w:bCs/>
                <w:caps/>
                <w:color w:val="FFFFFF"/>
                <w:sz w:val="16"/>
                <w:szCs w:val="16"/>
              </w:rPr>
              <w:t>Perspective:</w:t>
            </w:r>
          </w:p>
        </w:tc>
        <w:tc>
          <w:tcPr>
            <w:tcW w:w="9371" w:type="dxa"/>
            <w:tcBorders>
              <w:bottom w:val="single" w:sz="6" w:space="0" w:color="2E74B5" w:themeColor="accent5" w:themeShade="BF"/>
              <w:right w:val="single" w:sz="6" w:space="0" w:color="2E74B5" w:themeColor="accent5" w:themeShade="BF"/>
            </w:tcBorders>
            <w:tcMar>
              <w:top w:w="75" w:type="dxa"/>
              <w:left w:w="75" w:type="dxa"/>
              <w:bottom w:w="75" w:type="dxa"/>
              <w:right w:w="75" w:type="dxa"/>
            </w:tcMar>
          </w:tcPr>
          <w:p w14:paraId="1A88A2F9" w14:textId="77777777" w:rsidR="000C722C" w:rsidRPr="00E31B8E" w:rsidRDefault="00FA0004" w:rsidP="00C21080">
            <w:pPr>
              <w:rPr>
                <w:rFonts w:ascii="Arial" w:eastAsia="MSPゴシック" w:hAnsi="Arial" w:cs="Arial"/>
                <w:smallCaps/>
                <w:color w:val="FFFFFF"/>
              </w:rPr>
            </w:pPr>
            <w:sdt>
              <w:sdtPr>
                <w:rPr>
                  <w:rFonts w:ascii="Arial" w:eastAsia="MSPゴシック" w:hAnsi="Arial"/>
                </w:rPr>
                <w:tag w:val="goog_rdk_13"/>
                <w:id w:val="-1414155524"/>
              </w:sdtPr>
              <w:sdtEndPr/>
              <w:sdtContent>
                <w:r w:rsidR="000C722C" w:rsidRPr="00E31B8E">
                  <w:rPr>
                    <w:rFonts w:ascii="Arial" w:eastAsia="MSPゴシック" w:hAnsi="Arial" w:cs="Arial Unicode MS"/>
                    <w:color w:val="000000"/>
                  </w:rPr>
                  <w:t>Individual</w:t>
                </w:r>
              </w:sdtContent>
            </w:sdt>
          </w:p>
        </w:tc>
      </w:tr>
      <w:tr w:rsidR="000C722C" w:rsidRPr="00E31B8E" w14:paraId="4F0AC961" w14:textId="77777777" w:rsidTr="00C21080">
        <w:tc>
          <w:tcPr>
            <w:tcW w:w="1429" w:type="dxa"/>
            <w:tcBorders>
              <w:bottom w:val="single" w:sz="6" w:space="0" w:color="2E74B5" w:themeColor="accent5" w:themeShade="BF"/>
            </w:tcBorders>
            <w:shd w:val="clear" w:color="auto" w:fill="2E74B5" w:themeFill="accent5" w:themeFillShade="BF"/>
            <w:tcMar>
              <w:top w:w="75" w:type="dxa"/>
              <w:left w:w="75" w:type="dxa"/>
              <w:bottom w:w="75" w:type="dxa"/>
              <w:right w:w="75" w:type="dxa"/>
            </w:tcMar>
          </w:tcPr>
          <w:p w14:paraId="7D75170F" w14:textId="77777777" w:rsidR="000C722C" w:rsidRPr="00E31B8E" w:rsidRDefault="000C722C"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E31B8E">
              <w:rPr>
                <w:rFonts w:ascii="Arial" w:hAnsi="Arial" w:cs="Arial"/>
                <w:b/>
                <w:bCs/>
                <w:caps/>
                <w:color w:val="FFFFFF"/>
                <w:sz w:val="16"/>
                <w:szCs w:val="16"/>
              </w:rPr>
              <w:t>Background:</w:t>
            </w:r>
          </w:p>
        </w:tc>
        <w:tc>
          <w:tcPr>
            <w:tcW w:w="9371" w:type="dxa"/>
            <w:tcBorders>
              <w:bottom w:val="single" w:sz="6" w:space="0" w:color="2E74B5" w:themeColor="accent5" w:themeShade="BF"/>
              <w:right w:val="single" w:sz="6" w:space="0" w:color="2E74B5" w:themeColor="accent5" w:themeShade="BF"/>
            </w:tcBorders>
            <w:tcMar>
              <w:top w:w="75" w:type="dxa"/>
              <w:left w:w="75" w:type="dxa"/>
              <w:bottom w:w="75" w:type="dxa"/>
              <w:right w:w="75" w:type="dxa"/>
            </w:tcMar>
          </w:tcPr>
          <w:p w14:paraId="10029B41" w14:textId="77777777" w:rsidR="000C722C" w:rsidRPr="00E31B8E" w:rsidRDefault="00FA0004" w:rsidP="00C21080">
            <w:pPr>
              <w:rPr>
                <w:rFonts w:ascii="Arial" w:eastAsia="MSPゴシック" w:hAnsi="Arial" w:cs="Arial"/>
              </w:rPr>
            </w:pPr>
            <w:sdt>
              <w:sdtPr>
                <w:rPr>
                  <w:rFonts w:ascii="Arial" w:eastAsia="MSPゴシック" w:hAnsi="Arial"/>
                </w:rPr>
                <w:tag w:val="goog_rdk_15"/>
                <w:id w:val="-1209105114"/>
              </w:sdtPr>
              <w:sdtEndPr/>
              <w:sdtContent>
                <w:r w:rsidR="000C722C">
                  <w:rPr>
                    <w:rFonts w:ascii="Arial" w:eastAsia="MSPゴシック" w:hAnsi="Arial"/>
                  </w:rPr>
                  <w:t xml:space="preserve">Patients with </w:t>
                </w:r>
                <w:r w:rsidR="000C722C" w:rsidRPr="00E31B8E">
                  <w:rPr>
                    <w:rFonts w:ascii="Arial" w:eastAsia="MSPゴシック" w:hAnsi="Arial"/>
                  </w:rPr>
                  <w:t xml:space="preserve">ARDS show </w:t>
                </w:r>
                <w:r w:rsidR="000C722C">
                  <w:rPr>
                    <w:rFonts w:ascii="Arial" w:eastAsia="MSPゴシック" w:hAnsi="Arial"/>
                  </w:rPr>
                  <w:t xml:space="preserve">a </w:t>
                </w:r>
                <w:r w:rsidR="000C722C" w:rsidRPr="00E31B8E">
                  <w:rPr>
                    <w:rFonts w:ascii="Arial" w:eastAsia="MSPゴシック" w:hAnsi="Arial"/>
                  </w:rPr>
                  <w:t>long</w:t>
                </w:r>
                <w:r w:rsidR="000C722C">
                  <w:rPr>
                    <w:rFonts w:ascii="Arial" w:eastAsia="MSPゴシック" w:hAnsi="Arial"/>
                  </w:rPr>
                  <w:t>-</w:t>
                </w:r>
                <w:r w:rsidR="000C722C" w:rsidRPr="00E31B8E">
                  <w:rPr>
                    <w:rFonts w:ascii="Arial" w:eastAsia="MSPゴシック" w:hAnsi="Arial"/>
                  </w:rPr>
                  <w:t>term decline in physical and mental functioning even after surviving ICU discharge</w:t>
                </w:r>
                <w:r w:rsidR="000C722C">
                  <w:rPr>
                    <w:rFonts w:ascii="Arial" w:eastAsia="MSPゴシック" w:hAnsi="Arial"/>
                  </w:rPr>
                  <w:t xml:space="preserve"> </w:t>
                </w:r>
                <w:r w:rsidR="000C722C" w:rsidRPr="00E31B8E">
                  <w:rPr>
                    <w:rFonts w:ascii="Arial" w:eastAsia="MSPゴシック" w:hAnsi="Arial"/>
                    <w:vertAlign w:val="superscript"/>
                  </w:rPr>
                  <w:t>1)</w:t>
                </w:r>
                <w:r w:rsidR="000C722C" w:rsidRPr="00E31B8E">
                  <w:rPr>
                    <w:rFonts w:ascii="Arial" w:eastAsia="MSPゴシック" w:hAnsi="Arial"/>
                  </w:rPr>
                  <w:t xml:space="preserve">. Since </w:t>
                </w:r>
                <w:r w:rsidR="000C722C">
                  <w:rPr>
                    <w:rFonts w:ascii="Arial" w:eastAsia="MSPゴシック" w:hAnsi="Arial"/>
                  </w:rPr>
                  <w:t>PICS</w:t>
                </w:r>
                <w:r w:rsidR="000C722C" w:rsidRPr="00E31B8E">
                  <w:rPr>
                    <w:rFonts w:ascii="Arial" w:eastAsia="MSPゴシック" w:hAnsi="Arial"/>
                  </w:rPr>
                  <w:t xml:space="preserve"> is a common problem in critically ill patients</w:t>
                </w:r>
                <w:r w:rsidR="000C722C">
                  <w:rPr>
                    <w:rFonts w:ascii="Arial" w:eastAsia="MSPゴシック" w:hAnsi="Arial"/>
                  </w:rPr>
                  <w:t>,</w:t>
                </w:r>
                <w:r w:rsidR="000C722C" w:rsidRPr="00E31B8E">
                  <w:rPr>
                    <w:rFonts w:ascii="Arial" w:eastAsia="MSPゴシック" w:hAnsi="Arial"/>
                  </w:rPr>
                  <w:t xml:space="preserve"> including ARDS, early rehabilitation is provided during ICU stay</w:t>
                </w:r>
                <w:r w:rsidR="000C722C">
                  <w:rPr>
                    <w:rFonts w:ascii="Arial" w:eastAsia="MSPゴシック" w:hAnsi="Arial"/>
                  </w:rPr>
                  <w:t>s</w:t>
                </w:r>
                <w:r w:rsidR="000C722C" w:rsidRPr="00E31B8E">
                  <w:rPr>
                    <w:rFonts w:ascii="Arial" w:eastAsia="MSPゴシック" w:hAnsi="Arial"/>
                  </w:rPr>
                  <w:t xml:space="preserve"> to prevent </w:t>
                </w:r>
                <w:r w:rsidR="000C722C">
                  <w:rPr>
                    <w:rFonts w:ascii="Arial" w:eastAsia="MSPゴシック" w:hAnsi="Arial"/>
                  </w:rPr>
                  <w:t>PICS</w:t>
                </w:r>
                <w:r w:rsidR="000C722C" w:rsidRPr="00E31B8E">
                  <w:rPr>
                    <w:rFonts w:ascii="Arial" w:eastAsia="MSPゴシック" w:hAnsi="Arial"/>
                  </w:rPr>
                  <w:t>. It has been reported that early rehabilitation improves physical function in critically ill and ventilated patients</w:t>
                </w:r>
                <w:r w:rsidR="000C722C">
                  <w:rPr>
                    <w:rFonts w:ascii="Arial" w:eastAsia="MSPゴシック" w:hAnsi="Arial"/>
                  </w:rPr>
                  <w:t xml:space="preserve"> </w:t>
                </w:r>
                <w:r w:rsidR="000C722C" w:rsidRPr="00E31B8E">
                  <w:rPr>
                    <w:rFonts w:ascii="Arial" w:eastAsia="MSPゴシック" w:hAnsi="Arial"/>
                    <w:vertAlign w:val="superscript"/>
                  </w:rPr>
                  <w:t>2,3)</w:t>
                </w:r>
                <w:r w:rsidR="000C722C" w:rsidRPr="00E31B8E">
                  <w:rPr>
                    <w:rFonts w:ascii="Arial" w:eastAsia="MSPゴシック" w:hAnsi="Arial"/>
                  </w:rPr>
                  <w:t xml:space="preserve">. </w:t>
                </w:r>
                <w:r w:rsidR="000C722C">
                  <w:rPr>
                    <w:rFonts w:ascii="Arial" w:eastAsia="MSPゴシック" w:hAnsi="Arial"/>
                  </w:rPr>
                  <w:t>T</w:t>
                </w:r>
                <w:r w:rsidR="000C722C" w:rsidRPr="00E31B8E">
                  <w:rPr>
                    <w:rFonts w:ascii="Arial" w:eastAsia="MSPゴシック" w:hAnsi="Arial"/>
                  </w:rPr>
                  <w:t>here is no systematic review of early rehabilitation only for respiratory failure patients, including ARDS patients, to date, and the effectiveness and certainty of the evidence are unknown.</w:t>
                </w:r>
              </w:sdtContent>
            </w:sdt>
          </w:p>
        </w:tc>
      </w:tr>
      <w:tr w:rsidR="000C722C" w:rsidRPr="00E31B8E" w14:paraId="4760CD44" w14:textId="77777777" w:rsidTr="00C21080">
        <w:tc>
          <w:tcPr>
            <w:tcW w:w="1429" w:type="dxa"/>
            <w:tcBorders>
              <w:bottom w:val="single" w:sz="6" w:space="0" w:color="2E74B5" w:themeColor="accent5" w:themeShade="BF"/>
            </w:tcBorders>
            <w:shd w:val="clear" w:color="auto" w:fill="2E74B5" w:themeFill="accent5" w:themeFillShade="BF"/>
            <w:tcMar>
              <w:top w:w="75" w:type="dxa"/>
              <w:left w:w="75" w:type="dxa"/>
              <w:bottom w:w="75" w:type="dxa"/>
              <w:right w:w="75" w:type="dxa"/>
            </w:tcMar>
          </w:tcPr>
          <w:p w14:paraId="6BDC73FD" w14:textId="77777777" w:rsidR="000C722C" w:rsidRPr="00E31B8E" w:rsidRDefault="000C722C"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E31B8E">
              <w:rPr>
                <w:rFonts w:ascii="Arial" w:hAnsi="Arial" w:cs="Arial"/>
                <w:b/>
                <w:bCs/>
                <w:caps/>
                <w:color w:val="FFFFFF"/>
                <w:sz w:val="16"/>
                <w:szCs w:val="16"/>
              </w:rPr>
              <w:t>Conflict of interests:</w:t>
            </w:r>
          </w:p>
        </w:tc>
        <w:tc>
          <w:tcPr>
            <w:tcW w:w="9371" w:type="dxa"/>
            <w:tcBorders>
              <w:bottom w:val="single" w:sz="6" w:space="0" w:color="2E74B5" w:themeColor="accent5" w:themeShade="BF"/>
              <w:right w:val="single" w:sz="6" w:space="0" w:color="2E74B5" w:themeColor="accent5" w:themeShade="BF"/>
            </w:tcBorders>
            <w:tcMar>
              <w:top w:w="75" w:type="dxa"/>
              <w:left w:w="75" w:type="dxa"/>
              <w:bottom w:w="75" w:type="dxa"/>
              <w:right w:w="75" w:type="dxa"/>
            </w:tcMar>
          </w:tcPr>
          <w:p w14:paraId="035AA461" w14:textId="77777777" w:rsidR="000C722C" w:rsidRPr="00E31B8E" w:rsidRDefault="00FA0004" w:rsidP="00C21080">
            <w:pPr>
              <w:rPr>
                <w:rFonts w:ascii="Arial" w:eastAsia="MSPゴシック" w:hAnsi="Arial" w:cs="Arial"/>
              </w:rPr>
            </w:pPr>
            <w:sdt>
              <w:sdtPr>
                <w:rPr>
                  <w:rFonts w:ascii="Arial" w:eastAsia="MSPゴシック" w:hAnsi="Arial"/>
                </w:rPr>
                <w:tag w:val="goog_rdk_17"/>
                <w:id w:val="1127277153"/>
              </w:sdtPr>
              <w:sdtEndPr/>
              <w:sdtContent>
                <w:r w:rsidR="000C722C" w:rsidRPr="00E31B8E">
                  <w:rPr>
                    <w:rFonts w:ascii="Arial" w:eastAsia="MSPゴシック" w:hAnsi="Arial" w:cs="Arial Unicode MS"/>
                  </w:rPr>
                  <w:t>None</w:t>
                </w:r>
              </w:sdtContent>
            </w:sdt>
          </w:p>
        </w:tc>
      </w:tr>
    </w:tbl>
    <w:p w14:paraId="67AF9419" w14:textId="77777777" w:rsidR="000C722C" w:rsidRPr="001924F4" w:rsidRDefault="00FA0004" w:rsidP="00220853">
      <w:pPr>
        <w:pStyle w:val="1"/>
        <w:spacing w:before="280" w:after="20"/>
        <w:rPr>
          <w:rFonts w:ascii="Arial" w:eastAsia="MSPゴシック" w:hAnsi="Arial" w:cs="Arial"/>
          <w:smallCaps/>
          <w:color w:val="000000"/>
          <w:sz w:val="28"/>
          <w:szCs w:val="28"/>
        </w:rPr>
      </w:pPr>
      <w:sdt>
        <w:sdtPr>
          <w:rPr>
            <w:rFonts w:ascii="Arial" w:eastAsia="MSPゴシック" w:hAnsi="Arial"/>
          </w:rPr>
          <w:tag w:val="goog_rdk_18"/>
          <w:id w:val="-2134396440"/>
        </w:sdtPr>
        <w:sdtEndPr>
          <w:rPr>
            <w:sz w:val="28"/>
            <w:szCs w:val="28"/>
          </w:rPr>
        </w:sdtEndPr>
        <w:sdtContent>
          <w:sdt>
            <w:sdtPr>
              <w:rPr>
                <w:rFonts w:ascii="Arial" w:eastAsia="MSPゴシック" w:hAnsi="Arial" w:cs="Arial"/>
              </w:rPr>
              <w:tag w:val="goog_rdk_23"/>
              <w:id w:val="-1665549606"/>
            </w:sdtPr>
            <w:sdtEndPr>
              <w:rPr>
                <w:sz w:val="28"/>
                <w:szCs w:val="28"/>
              </w:rPr>
            </w:sdtEndPr>
            <w:sdtContent>
              <w:r w:rsidR="000C722C" w:rsidRPr="001924F4">
                <w:rPr>
                  <w:rFonts w:ascii="Arial" w:eastAsia="MSPゴシック" w:hAnsi="Arial" w:cs="Arial"/>
                  <w:smallCaps/>
                  <w:color w:val="000000"/>
                  <w:sz w:val="28"/>
                  <w:szCs w:val="28"/>
                </w:rPr>
                <w:t>Assessment</w:t>
              </w:r>
            </w:sdtContent>
          </w:sdt>
        </w:sdtContent>
      </w:sdt>
    </w:p>
    <w:tbl>
      <w:tblPr>
        <w:tblW w:w="10784" w:type="dxa"/>
        <w:tblLayout w:type="fixed"/>
        <w:tblLook w:val="0400" w:firstRow="0" w:lastRow="0" w:firstColumn="0" w:lastColumn="0" w:noHBand="0" w:noVBand="1"/>
      </w:tblPr>
      <w:tblGrid>
        <w:gridCol w:w="2314"/>
        <w:gridCol w:w="6892"/>
        <w:gridCol w:w="1578"/>
      </w:tblGrid>
      <w:tr w:rsidR="000C722C" w:rsidRPr="00E31B8E" w14:paraId="43D1A220"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55D18096" w14:textId="77777777" w:rsidR="000C722C" w:rsidRPr="00E31B8E" w:rsidRDefault="00FA0004" w:rsidP="00C21080">
            <w:pPr>
              <w:pStyle w:val="2"/>
              <w:rPr>
                <w:rFonts w:ascii="Arial" w:eastAsia="MSPゴシック" w:hAnsi="Arial" w:cs="Arial"/>
                <w:color w:val="FFFFFF"/>
                <w:sz w:val="26"/>
                <w:szCs w:val="26"/>
              </w:rPr>
            </w:pPr>
            <w:sdt>
              <w:sdtPr>
                <w:rPr>
                  <w:rFonts w:ascii="Arial" w:eastAsia="MSPゴシック" w:hAnsi="Arial"/>
                </w:rPr>
                <w:tag w:val="goog_rdk_19"/>
                <w:id w:val="1669142535"/>
              </w:sdtPr>
              <w:sdtEndPr/>
              <w:sdtContent>
                <w:r w:rsidR="000C722C" w:rsidRPr="00E31B8E">
                  <w:rPr>
                    <w:rFonts w:ascii="Arial" w:eastAsia="MSPゴシック" w:hAnsi="Arial" w:cs="Arial Unicode MS"/>
                    <w:color w:val="FFFFFF"/>
                    <w:sz w:val="26"/>
                    <w:szCs w:val="26"/>
                  </w:rPr>
                  <w:t>Problem</w:t>
                </w:r>
              </w:sdtContent>
            </w:sdt>
          </w:p>
          <w:p w14:paraId="613EDDD8" w14:textId="77777777" w:rsidR="000C722C" w:rsidRPr="00E31B8E" w:rsidRDefault="00FA0004" w:rsidP="00C21080">
            <w:pPr>
              <w:widowControl/>
              <w:pBdr>
                <w:top w:val="nil"/>
                <w:left w:val="nil"/>
                <w:bottom w:val="nil"/>
                <w:right w:val="nil"/>
                <w:between w:val="nil"/>
              </w:pBdr>
              <w:jc w:val="left"/>
              <w:rPr>
                <w:rFonts w:ascii="Arial" w:eastAsia="MSPゴシック" w:hAnsi="Arial" w:cs="Arial"/>
                <w:color w:val="FFFFFF"/>
                <w:sz w:val="16"/>
                <w:szCs w:val="16"/>
              </w:rPr>
            </w:pPr>
            <w:sdt>
              <w:sdtPr>
                <w:rPr>
                  <w:rFonts w:ascii="Arial" w:eastAsia="MSPゴシック" w:hAnsi="Arial"/>
                </w:rPr>
                <w:tag w:val="goog_rdk_20"/>
                <w:id w:val="104316124"/>
              </w:sdtPr>
              <w:sdtEndPr/>
              <w:sdtContent>
                <w:r w:rsidR="000C722C" w:rsidRPr="00E31B8E">
                  <w:rPr>
                    <w:rFonts w:ascii="Arial" w:eastAsia="MSPゴシック" w:hAnsi="Arial" w:cs="Arial Unicode MS"/>
                    <w:color w:val="FFFFFF"/>
                    <w:sz w:val="16"/>
                    <w:szCs w:val="16"/>
                  </w:rPr>
                  <w:t>Is the problem a priority?</w:t>
                </w:r>
              </w:sdtContent>
            </w:sdt>
          </w:p>
        </w:tc>
      </w:tr>
      <w:tr w:rsidR="000C722C" w:rsidRPr="00E31B8E" w14:paraId="59F624F6" w14:textId="77777777" w:rsidTr="00C21080">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C458CBA" w14:textId="77777777" w:rsidR="000C722C" w:rsidRPr="00E31B8E" w:rsidRDefault="00FA0004" w:rsidP="00C21080">
            <w:pPr>
              <w:pStyle w:val="2"/>
              <w:rPr>
                <w:rFonts w:ascii="Arial" w:eastAsia="MSPゴシック" w:hAnsi="Arial" w:cs="Arial"/>
                <w:smallCaps/>
                <w:sz w:val="16"/>
                <w:szCs w:val="16"/>
              </w:rPr>
            </w:pPr>
            <w:sdt>
              <w:sdtPr>
                <w:rPr>
                  <w:rFonts w:ascii="Arial" w:eastAsia="MSPゴシック" w:hAnsi="Arial" w:cs="Arial"/>
                </w:rPr>
                <w:tag w:val="goog_rdk_26"/>
                <w:id w:val="-1431973472"/>
              </w:sdtPr>
              <w:sdtEndPr/>
              <w:sdtContent>
                <w:r w:rsidR="000C722C" w:rsidRPr="00E31B8E">
                  <w:rPr>
                    <w:rFonts w:ascii="Arial" w:eastAsia="MSPゴシック" w:hAnsi="Arial" w:cs="Arial"/>
                    <w:smallCaps/>
                    <w:sz w:val="16"/>
                    <w:szCs w:val="16"/>
                  </w:rPr>
                  <w:t>Judgment</w:t>
                </w:r>
              </w:sdtContent>
            </w:sdt>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3349302" w14:textId="77777777" w:rsidR="000C722C" w:rsidRPr="00E31B8E" w:rsidRDefault="00FA0004" w:rsidP="00C21080">
            <w:pPr>
              <w:pStyle w:val="2"/>
              <w:rPr>
                <w:rFonts w:ascii="Arial" w:eastAsia="MSPゴシック" w:hAnsi="Arial" w:cs="Arial"/>
                <w:smallCaps/>
                <w:sz w:val="16"/>
                <w:szCs w:val="16"/>
              </w:rPr>
            </w:pPr>
            <w:sdt>
              <w:sdtPr>
                <w:rPr>
                  <w:rFonts w:ascii="Arial" w:eastAsia="MSPゴシック" w:hAnsi="Arial" w:cs="Arial"/>
                </w:rPr>
                <w:tag w:val="goog_rdk_27"/>
                <w:id w:val="1087037455"/>
              </w:sdtPr>
              <w:sdtEndPr/>
              <w:sdtContent>
                <w:r w:rsidR="000C722C" w:rsidRPr="00E31B8E">
                  <w:rPr>
                    <w:rFonts w:ascii="Arial" w:eastAsia="MSPゴシック" w:hAnsi="Arial" w:cs="Arial"/>
                    <w:smallCaps/>
                    <w:sz w:val="16"/>
                    <w:szCs w:val="16"/>
                  </w:rPr>
                  <w:t>research evidence</w:t>
                </w:r>
              </w:sdtContent>
            </w:sdt>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2F8B2F4" w14:textId="77777777" w:rsidR="000C722C" w:rsidRPr="00E31B8E" w:rsidRDefault="00FA0004" w:rsidP="00C21080">
            <w:pPr>
              <w:pStyle w:val="2"/>
              <w:rPr>
                <w:rFonts w:ascii="Arial" w:eastAsia="MSPゴシック" w:hAnsi="Arial" w:cs="Arial"/>
                <w:smallCaps/>
                <w:sz w:val="16"/>
                <w:szCs w:val="16"/>
              </w:rPr>
            </w:pPr>
            <w:sdt>
              <w:sdtPr>
                <w:rPr>
                  <w:rFonts w:ascii="Arial" w:eastAsia="MSPゴシック" w:hAnsi="Arial" w:cs="Arial"/>
                </w:rPr>
                <w:tag w:val="goog_rdk_28"/>
                <w:id w:val="168694409"/>
              </w:sdtPr>
              <w:sdtEndPr>
                <w:rPr>
                  <w:sz w:val="15"/>
                  <w:szCs w:val="15"/>
                </w:rPr>
              </w:sdtEndPr>
              <w:sdtContent>
                <w:r w:rsidR="000C722C" w:rsidRPr="00E31B8E">
                  <w:rPr>
                    <w:rFonts w:ascii="Arial" w:eastAsia="MSPゴシック" w:hAnsi="Arial" w:cs="Arial"/>
                    <w:smallCaps/>
                    <w:sz w:val="15"/>
                    <w:szCs w:val="15"/>
                  </w:rPr>
                  <w:t>ADDITIONAL CONSIDERATIONS</w:t>
                </w:r>
              </w:sdtContent>
            </w:sdt>
          </w:p>
        </w:tc>
      </w:tr>
      <w:tr w:rsidR="000C722C" w:rsidRPr="00E31B8E" w14:paraId="1E2AEFA4" w14:textId="77777777" w:rsidTr="00C21080">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2F4E7E7" w14:textId="77777777" w:rsidR="000C722C" w:rsidRPr="00E31B8E" w:rsidRDefault="000C722C" w:rsidP="00C21080">
            <w:pPr>
              <w:rPr>
                <w:rFonts w:ascii="Arial" w:eastAsia="MSPゴシック" w:hAnsi="Arial" w:cs="Arial"/>
                <w:sz w:val="16"/>
                <w:szCs w:val="16"/>
              </w:rPr>
            </w:pPr>
            <w:r w:rsidRPr="00E31B8E">
              <w:rPr>
                <w:rFonts w:ascii="Arial" w:eastAsia="MSPゴシック" w:hAnsi="Arial" w:cs="Arial"/>
                <w:sz w:val="16"/>
                <w:szCs w:val="16"/>
              </w:rPr>
              <w:t>○ No</w:t>
            </w:r>
          </w:p>
          <w:p w14:paraId="18717066" w14:textId="77777777" w:rsidR="000C722C" w:rsidRPr="00E31B8E" w:rsidRDefault="000C722C" w:rsidP="00C21080">
            <w:pPr>
              <w:rPr>
                <w:rFonts w:ascii="Arial" w:eastAsia="MSPゴシック" w:hAnsi="Arial" w:cs="Arial"/>
                <w:sz w:val="16"/>
                <w:szCs w:val="16"/>
              </w:rPr>
            </w:pPr>
            <w:r w:rsidRPr="00E31B8E">
              <w:rPr>
                <w:rFonts w:ascii="Arial" w:eastAsia="MSPゴシック" w:hAnsi="Arial" w:cs="Arial"/>
                <w:sz w:val="16"/>
                <w:szCs w:val="16"/>
              </w:rPr>
              <w:t>○ Probably no</w:t>
            </w:r>
          </w:p>
          <w:p w14:paraId="52F1A69C" w14:textId="77777777" w:rsidR="000C722C" w:rsidRPr="00E31B8E" w:rsidRDefault="000C722C" w:rsidP="00C21080">
            <w:pPr>
              <w:rPr>
                <w:rFonts w:ascii="Arial" w:eastAsia="MSPゴシック" w:hAnsi="Arial" w:cs="Arial"/>
                <w:sz w:val="16"/>
                <w:szCs w:val="16"/>
              </w:rPr>
            </w:pPr>
            <w:r w:rsidRPr="00E31B8E">
              <w:rPr>
                <w:rFonts w:ascii="Arial" w:eastAsia="MSPゴシック" w:hAnsi="Arial" w:cs="Arial"/>
                <w:sz w:val="16"/>
                <w:szCs w:val="16"/>
              </w:rPr>
              <w:t>● Probably yes</w:t>
            </w:r>
          </w:p>
          <w:p w14:paraId="1B91994C" w14:textId="77777777" w:rsidR="000C722C" w:rsidRPr="00E31B8E" w:rsidRDefault="000C722C" w:rsidP="00C21080">
            <w:pPr>
              <w:rPr>
                <w:rFonts w:ascii="Arial" w:eastAsia="MSPゴシック" w:hAnsi="Arial" w:cs="Arial"/>
                <w:sz w:val="16"/>
                <w:szCs w:val="16"/>
              </w:rPr>
            </w:pPr>
            <w:r w:rsidRPr="00E31B8E">
              <w:rPr>
                <w:rFonts w:ascii="Arial" w:eastAsia="MSPゴシック" w:hAnsi="Arial" w:cs="Arial"/>
                <w:sz w:val="16"/>
                <w:szCs w:val="16"/>
              </w:rPr>
              <w:t>○ Yes</w:t>
            </w:r>
          </w:p>
          <w:p w14:paraId="3BB2BE4B" w14:textId="77777777" w:rsidR="000C722C" w:rsidRPr="00E31B8E" w:rsidRDefault="000C722C" w:rsidP="00C21080">
            <w:pPr>
              <w:rPr>
                <w:rFonts w:ascii="Arial" w:eastAsia="MSPゴシック" w:hAnsi="Arial" w:cs="Arial"/>
                <w:sz w:val="16"/>
                <w:szCs w:val="16"/>
              </w:rPr>
            </w:pPr>
            <w:r w:rsidRPr="00E31B8E">
              <w:rPr>
                <w:rFonts w:ascii="Arial" w:eastAsia="MSPゴシック" w:hAnsi="Arial" w:cs="Arial"/>
                <w:sz w:val="16"/>
                <w:szCs w:val="16"/>
              </w:rPr>
              <w:t>○ Varie</w:t>
            </w:r>
            <w:r>
              <w:rPr>
                <w:rFonts w:ascii="Arial" w:eastAsia="MSPゴシック" w:hAnsi="Arial" w:cs="Arial"/>
                <w:sz w:val="16"/>
                <w:szCs w:val="16"/>
              </w:rPr>
              <w:t>s</w:t>
            </w:r>
          </w:p>
          <w:p w14:paraId="533B1A3D" w14:textId="77777777" w:rsidR="000C722C" w:rsidRPr="00E31B8E" w:rsidRDefault="000C722C" w:rsidP="00C21080">
            <w:pPr>
              <w:rPr>
                <w:rFonts w:ascii="Arial" w:eastAsia="MSPゴシック" w:hAnsi="Arial" w:cs="Arial"/>
                <w:sz w:val="16"/>
                <w:szCs w:val="16"/>
              </w:rPr>
            </w:pPr>
            <w:r w:rsidRPr="00E31B8E">
              <w:rPr>
                <w:rFonts w:ascii="Arial" w:eastAsia="MSPゴシック" w:hAnsi="Arial" w:cs="Arial"/>
                <w:sz w:val="16"/>
                <w:szCs w:val="16"/>
              </w:rPr>
              <w:t>○ Do</w:t>
            </w:r>
            <w:r>
              <w:rPr>
                <w:rFonts w:ascii="Arial" w:eastAsia="MSPゴシック" w:hAnsi="Arial" w:cs="Arial"/>
                <w:sz w:val="16"/>
                <w:szCs w:val="16"/>
              </w:rPr>
              <w:t xml:space="preserve"> not</w:t>
            </w:r>
            <w:r w:rsidRPr="00E31B8E">
              <w:rPr>
                <w:rFonts w:ascii="Arial" w:eastAsia="MSPゴシック" w:hAnsi="Arial" w:cs="Arial"/>
                <w:sz w:val="16"/>
                <w:szCs w:val="16"/>
              </w:rPr>
              <w:t xml:space="preserve">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6A6B95" w14:textId="249E1600" w:rsidR="000C722C" w:rsidRPr="00E31B8E" w:rsidRDefault="000C722C" w:rsidP="00C21080">
            <w:pPr>
              <w:ind w:firstLineChars="50" w:firstLine="105"/>
              <w:rPr>
                <w:rFonts w:ascii="Arial" w:eastAsia="MSPゴシック" w:hAnsi="Arial" w:cs="Arial"/>
              </w:rPr>
            </w:pPr>
            <w:r>
              <w:rPr>
                <w:rFonts w:ascii="Arial" w:eastAsia="MSPゴシック" w:hAnsi="Arial"/>
              </w:rPr>
              <w:t xml:space="preserve">Patients with </w:t>
            </w:r>
            <w:r w:rsidRPr="00E31B8E">
              <w:rPr>
                <w:rFonts w:ascii="Arial" w:eastAsia="MSPゴシック" w:hAnsi="Arial"/>
              </w:rPr>
              <w:t xml:space="preserve">ARDS show </w:t>
            </w:r>
            <w:r>
              <w:rPr>
                <w:rFonts w:ascii="Arial" w:eastAsia="MSPゴシック" w:hAnsi="Arial"/>
              </w:rPr>
              <w:t xml:space="preserve">a </w:t>
            </w:r>
            <w:r w:rsidR="003B5AE3">
              <w:rPr>
                <w:rFonts w:ascii="Arial" w:eastAsia="MSPゴシック" w:hAnsi="Arial"/>
              </w:rPr>
              <w:t>long-term</w:t>
            </w:r>
            <w:r w:rsidRPr="00E31B8E">
              <w:rPr>
                <w:rFonts w:ascii="Arial" w:eastAsia="MSPゴシック" w:hAnsi="Arial"/>
              </w:rPr>
              <w:t xml:space="preserve"> decline in physical and mental functioning even after surviving ICU discharge. Since </w:t>
            </w:r>
            <w:r>
              <w:rPr>
                <w:rFonts w:ascii="Arial" w:eastAsia="MSPゴシック" w:hAnsi="Arial"/>
              </w:rPr>
              <w:t>PICS</w:t>
            </w:r>
            <w:r w:rsidRPr="00E31B8E">
              <w:rPr>
                <w:rFonts w:ascii="Arial" w:eastAsia="MSPゴシック" w:hAnsi="Arial"/>
              </w:rPr>
              <w:t xml:space="preserve"> is a common problem in critically ill patients</w:t>
            </w:r>
            <w:r>
              <w:rPr>
                <w:rFonts w:ascii="Arial" w:eastAsia="MSPゴシック" w:hAnsi="Arial"/>
              </w:rPr>
              <w:t>,</w:t>
            </w:r>
            <w:r w:rsidRPr="00E31B8E">
              <w:rPr>
                <w:rFonts w:ascii="Arial" w:eastAsia="MSPゴシック" w:hAnsi="Arial"/>
              </w:rPr>
              <w:t xml:space="preserve"> including ARDS, early rehabilitation is provided during ICU stay to prevent </w:t>
            </w:r>
            <w:r>
              <w:rPr>
                <w:rFonts w:ascii="Arial" w:eastAsia="MSPゴシック" w:hAnsi="Arial"/>
              </w:rPr>
              <w:t>PICS</w:t>
            </w:r>
            <w:r w:rsidRPr="00E31B8E">
              <w:rPr>
                <w:rFonts w:ascii="Arial" w:eastAsia="MSPゴシック" w:hAnsi="Arial"/>
              </w:rPr>
              <w:t xml:space="preserve">. It has been reported that early rehabilitation improves physical function in critically ill and ventilated patients. On the </w:t>
            </w:r>
            <w:r>
              <w:rPr>
                <w:rFonts w:ascii="Arial" w:eastAsia="MSPゴシック" w:hAnsi="Arial"/>
              </w:rPr>
              <w:t>contrary</w:t>
            </w:r>
            <w:r w:rsidRPr="00E31B8E">
              <w:rPr>
                <w:rFonts w:ascii="Arial" w:eastAsia="MSPゴシック" w:hAnsi="Arial"/>
              </w:rPr>
              <w:t xml:space="preserve">, the effect of early rehabilitation only for </w:t>
            </w:r>
            <w:r w:rsidRPr="00E31B8E">
              <w:rPr>
                <w:rFonts w:ascii="Arial" w:eastAsia="MSPゴシック" w:hAnsi="Arial"/>
              </w:rPr>
              <w:lastRenderedPageBreak/>
              <w:t>respiratory failure patients</w:t>
            </w:r>
            <w:r>
              <w:rPr>
                <w:rFonts w:ascii="Arial" w:eastAsia="MSPゴシック" w:hAnsi="Arial"/>
              </w:rPr>
              <w:t>,</w:t>
            </w:r>
            <w:r w:rsidRPr="00E31B8E">
              <w:rPr>
                <w:rFonts w:ascii="Arial" w:eastAsia="MSPゴシック" w:hAnsi="Arial"/>
              </w:rPr>
              <w:t xml:space="preserve"> including ARDS patients</w:t>
            </w:r>
            <w:r>
              <w:rPr>
                <w:rFonts w:ascii="Arial" w:eastAsia="MSPゴシック" w:hAnsi="Arial"/>
              </w:rPr>
              <w:t>,</w:t>
            </w:r>
            <w:r w:rsidRPr="00E31B8E">
              <w:rPr>
                <w:rFonts w:ascii="Arial" w:eastAsia="MSPゴシック" w:hAnsi="Arial"/>
              </w:rPr>
              <w:t xml:space="preserve"> is unknown, and it is an important clinical issue to clarify the effectiveness of early rehabilitation.</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6ADE94E" w14:textId="77777777" w:rsidR="000C722C" w:rsidRPr="00E31B8E" w:rsidRDefault="000C722C" w:rsidP="00C21080">
            <w:pPr>
              <w:rPr>
                <w:rFonts w:ascii="Arial" w:eastAsia="MSPゴシック" w:hAnsi="Arial" w:cs="Arial"/>
                <w:sz w:val="16"/>
                <w:szCs w:val="16"/>
              </w:rPr>
            </w:pPr>
          </w:p>
          <w:p w14:paraId="28DC1554" w14:textId="77777777" w:rsidR="000C722C" w:rsidRPr="00E31B8E" w:rsidRDefault="000C722C" w:rsidP="00C21080">
            <w:pPr>
              <w:rPr>
                <w:rFonts w:ascii="Arial" w:eastAsia="MSPゴシック" w:hAnsi="Arial" w:cs="Arial"/>
                <w:sz w:val="16"/>
                <w:szCs w:val="16"/>
              </w:rPr>
            </w:pPr>
          </w:p>
        </w:tc>
      </w:tr>
      <w:tr w:rsidR="000C722C" w:rsidRPr="00E31B8E" w14:paraId="586FAF35"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70381BED" w14:textId="77777777" w:rsidR="000C722C" w:rsidRPr="00E31B8E" w:rsidRDefault="00FA0004" w:rsidP="00C21080">
            <w:pPr>
              <w:pStyle w:val="2"/>
              <w:rPr>
                <w:rFonts w:ascii="Arial" w:eastAsia="MSPゴシック" w:hAnsi="Arial" w:cs="Arial"/>
                <w:color w:val="FFFFFF"/>
                <w:sz w:val="26"/>
                <w:szCs w:val="26"/>
              </w:rPr>
            </w:pPr>
            <w:sdt>
              <w:sdtPr>
                <w:rPr>
                  <w:rFonts w:ascii="Arial" w:eastAsia="MSPゴシック" w:hAnsi="Arial"/>
                </w:rPr>
                <w:tag w:val="goog_rdk_24"/>
                <w:id w:val="-49921692"/>
              </w:sdtPr>
              <w:sdtEndPr/>
              <w:sdtContent>
                <w:r w:rsidR="000C722C" w:rsidRPr="00E31B8E">
                  <w:rPr>
                    <w:rFonts w:ascii="Arial" w:eastAsia="MSPゴシック" w:hAnsi="Arial" w:cs="Arial Unicode MS"/>
                    <w:color w:val="FFFFFF"/>
                    <w:sz w:val="26"/>
                    <w:szCs w:val="26"/>
                  </w:rPr>
                  <w:t xml:space="preserve">Desirable </w:t>
                </w:r>
                <w:r w:rsidR="000C722C">
                  <w:rPr>
                    <w:rFonts w:ascii="Arial" w:eastAsia="MSPゴシック" w:hAnsi="Arial" w:cs="Arial Unicode MS"/>
                    <w:color w:val="FFFFFF"/>
                    <w:sz w:val="26"/>
                    <w:szCs w:val="26"/>
                  </w:rPr>
                  <w:t>e</w:t>
                </w:r>
                <w:r w:rsidR="000C722C" w:rsidRPr="00E31B8E">
                  <w:rPr>
                    <w:rFonts w:ascii="Arial" w:eastAsia="MSPゴシック" w:hAnsi="Arial" w:cs="Arial Unicode MS"/>
                    <w:color w:val="FFFFFF"/>
                    <w:sz w:val="26"/>
                    <w:szCs w:val="26"/>
                  </w:rPr>
                  <w:t>ffects</w:t>
                </w:r>
              </w:sdtContent>
            </w:sdt>
          </w:p>
          <w:p w14:paraId="33943987" w14:textId="77777777" w:rsidR="000C722C" w:rsidRPr="00E31B8E" w:rsidRDefault="00FA0004" w:rsidP="00C21080">
            <w:pPr>
              <w:widowControl/>
              <w:pBdr>
                <w:top w:val="nil"/>
                <w:left w:val="nil"/>
                <w:bottom w:val="nil"/>
                <w:right w:val="nil"/>
                <w:between w:val="nil"/>
              </w:pBdr>
              <w:jc w:val="left"/>
              <w:rPr>
                <w:rFonts w:ascii="Arial" w:eastAsia="MSPゴシック" w:hAnsi="Arial" w:cs="Arial"/>
                <w:color w:val="FFFFFF"/>
                <w:sz w:val="16"/>
                <w:szCs w:val="16"/>
              </w:rPr>
            </w:pPr>
            <w:sdt>
              <w:sdtPr>
                <w:rPr>
                  <w:rFonts w:ascii="Arial" w:eastAsia="MSPゴシック" w:hAnsi="Arial"/>
                </w:rPr>
                <w:tag w:val="goog_rdk_25"/>
                <w:id w:val="-67580720"/>
              </w:sdtPr>
              <w:sdtEndPr/>
              <w:sdtContent>
                <w:r w:rsidR="000C722C" w:rsidRPr="00E31B8E">
                  <w:rPr>
                    <w:rFonts w:ascii="Arial" w:eastAsia="MSPゴシック" w:hAnsi="Arial" w:cs="Arial Unicode MS"/>
                    <w:color w:val="FFFFFF"/>
                    <w:sz w:val="16"/>
                    <w:szCs w:val="16"/>
                  </w:rPr>
                  <w:t>How substantial are the desirable anticipated effects?</w:t>
                </w:r>
              </w:sdtContent>
            </w:sdt>
          </w:p>
        </w:tc>
      </w:tr>
      <w:tr w:rsidR="000C722C" w:rsidRPr="00E31B8E" w14:paraId="73668ED7" w14:textId="77777777" w:rsidTr="00C21080">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FA162D0" w14:textId="77777777" w:rsidR="000C722C" w:rsidRPr="00E31B8E" w:rsidRDefault="00FA0004" w:rsidP="00C21080">
            <w:pPr>
              <w:pStyle w:val="2"/>
              <w:rPr>
                <w:rFonts w:ascii="Arial" w:eastAsia="MSPゴシック" w:hAnsi="Arial" w:cs="Arial"/>
                <w:smallCaps/>
                <w:sz w:val="16"/>
                <w:szCs w:val="16"/>
              </w:rPr>
            </w:pPr>
            <w:sdt>
              <w:sdtPr>
                <w:rPr>
                  <w:rFonts w:ascii="Arial" w:eastAsia="MSPゴシック" w:hAnsi="Arial" w:cs="Arial"/>
                </w:rPr>
                <w:tag w:val="goog_rdk_26"/>
                <w:id w:val="-110208499"/>
              </w:sdtPr>
              <w:sdtEndPr/>
              <w:sdtContent>
                <w:r w:rsidR="000C722C" w:rsidRPr="00E31B8E">
                  <w:rPr>
                    <w:rFonts w:ascii="Arial" w:eastAsia="MSPゴシック" w:hAnsi="Arial" w:cs="Arial"/>
                    <w:smallCaps/>
                    <w:sz w:val="16"/>
                    <w:szCs w:val="16"/>
                  </w:rPr>
                  <w:t>Judgment</w:t>
                </w:r>
              </w:sdtContent>
            </w:sdt>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58A83D" w14:textId="77777777" w:rsidR="000C722C" w:rsidRPr="00E31B8E" w:rsidRDefault="00FA0004" w:rsidP="00C21080">
            <w:pPr>
              <w:pStyle w:val="2"/>
              <w:rPr>
                <w:rFonts w:ascii="Arial" w:eastAsia="MSPゴシック" w:hAnsi="Arial" w:cs="Arial"/>
                <w:smallCaps/>
                <w:sz w:val="16"/>
                <w:szCs w:val="16"/>
              </w:rPr>
            </w:pPr>
            <w:sdt>
              <w:sdtPr>
                <w:rPr>
                  <w:rFonts w:ascii="Arial" w:eastAsia="MSPゴシック" w:hAnsi="Arial" w:cs="Arial"/>
                </w:rPr>
                <w:tag w:val="goog_rdk_27"/>
                <w:id w:val="-122534360"/>
              </w:sdtPr>
              <w:sdtEndPr/>
              <w:sdtContent>
                <w:r w:rsidR="000C722C" w:rsidRPr="00E31B8E">
                  <w:rPr>
                    <w:rFonts w:ascii="Arial" w:eastAsia="MSPゴシック" w:hAnsi="Arial" w:cs="Arial"/>
                    <w:smallCaps/>
                    <w:sz w:val="16"/>
                    <w:szCs w:val="16"/>
                  </w:rPr>
                  <w:t>research evidence</w:t>
                </w:r>
              </w:sdtContent>
            </w:sdt>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D3B34D4" w14:textId="77777777" w:rsidR="000C722C" w:rsidRPr="00E31B8E" w:rsidRDefault="00FA0004" w:rsidP="00C21080">
            <w:pPr>
              <w:pStyle w:val="2"/>
              <w:rPr>
                <w:rFonts w:ascii="Arial" w:eastAsia="MSPゴシック" w:hAnsi="Arial" w:cs="Arial"/>
                <w:smallCaps/>
                <w:sz w:val="16"/>
                <w:szCs w:val="16"/>
              </w:rPr>
            </w:pPr>
            <w:sdt>
              <w:sdtPr>
                <w:rPr>
                  <w:rFonts w:ascii="Arial" w:eastAsia="MSPゴシック" w:hAnsi="Arial" w:cs="Arial"/>
                </w:rPr>
                <w:tag w:val="goog_rdk_28"/>
                <w:id w:val="-1149668579"/>
              </w:sdtPr>
              <w:sdtEndPr>
                <w:rPr>
                  <w:sz w:val="15"/>
                  <w:szCs w:val="15"/>
                </w:rPr>
              </w:sdtEndPr>
              <w:sdtContent>
                <w:r w:rsidR="000C722C" w:rsidRPr="00E31B8E">
                  <w:rPr>
                    <w:rFonts w:ascii="Arial" w:eastAsia="MSPゴシック" w:hAnsi="Arial" w:cs="Arial"/>
                    <w:smallCaps/>
                    <w:sz w:val="15"/>
                    <w:szCs w:val="15"/>
                  </w:rPr>
                  <w:t>ADDITIONAL CONSIDERATIONS</w:t>
                </w:r>
              </w:sdtContent>
            </w:sdt>
          </w:p>
        </w:tc>
      </w:tr>
      <w:tr w:rsidR="000C722C" w:rsidRPr="00E31B8E" w14:paraId="65EAA46B" w14:textId="77777777" w:rsidTr="00C21080">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082C88A" w14:textId="77777777" w:rsidR="000C722C" w:rsidRPr="00E31B8E" w:rsidRDefault="000C722C" w:rsidP="00C21080">
            <w:pPr>
              <w:rPr>
                <w:rStyle w:val="unchecked-marker"/>
                <w:rFonts w:ascii="Arial" w:eastAsia="ＭＳ Ｐゴシック" w:hAnsi="Arial" w:cs="Arial"/>
                <w:sz w:val="16"/>
                <w:szCs w:val="16"/>
              </w:rPr>
            </w:pPr>
            <w:r w:rsidRPr="00E31B8E">
              <w:rPr>
                <w:rStyle w:val="unchecked-marker"/>
                <w:rFonts w:ascii="Arial" w:eastAsia="ＭＳ Ｐゴシック" w:hAnsi="Arial" w:cs="Arial"/>
                <w:sz w:val="16"/>
                <w:szCs w:val="16"/>
              </w:rPr>
              <w:t>○ T</w:t>
            </w:r>
            <w:r w:rsidRPr="00E31B8E">
              <w:rPr>
                <w:rStyle w:val="unchecked-marker"/>
                <w:rFonts w:ascii="Arial" w:hAnsi="Arial" w:cs="Arial"/>
                <w:sz w:val="16"/>
                <w:szCs w:val="16"/>
              </w:rPr>
              <w:t>rivial</w:t>
            </w:r>
          </w:p>
          <w:p w14:paraId="7454287A" w14:textId="77777777" w:rsidR="000C722C" w:rsidRPr="00E31B8E" w:rsidRDefault="000C722C" w:rsidP="00C21080">
            <w:pPr>
              <w:rPr>
                <w:rStyle w:val="unchecked-marker"/>
                <w:rFonts w:ascii="Arial" w:eastAsia="ＭＳ Ｐゴシック" w:hAnsi="Arial" w:cs="Arial"/>
                <w:sz w:val="16"/>
                <w:szCs w:val="16"/>
              </w:rPr>
            </w:pPr>
            <w:r w:rsidRPr="00E31B8E">
              <w:rPr>
                <w:rStyle w:val="unchecked-marker"/>
                <w:rFonts w:ascii="Arial" w:eastAsia="ＭＳ Ｐゴシック" w:hAnsi="Arial" w:cs="Arial"/>
                <w:sz w:val="16"/>
                <w:szCs w:val="16"/>
              </w:rPr>
              <w:t>○ Small</w:t>
            </w:r>
          </w:p>
          <w:p w14:paraId="5BA1C20F" w14:textId="77777777" w:rsidR="000C722C" w:rsidRPr="00E31B8E" w:rsidRDefault="000C722C" w:rsidP="00C21080">
            <w:pPr>
              <w:rPr>
                <w:rStyle w:val="unchecked-marker"/>
                <w:rFonts w:ascii="Arial" w:eastAsia="ＭＳ Ｐゴシック" w:hAnsi="Arial" w:cs="Arial"/>
                <w:sz w:val="16"/>
                <w:szCs w:val="16"/>
              </w:rPr>
            </w:pPr>
            <w:r w:rsidRPr="00E31B8E">
              <w:rPr>
                <w:rStyle w:val="unchecked-marker"/>
                <w:rFonts w:ascii="Arial" w:eastAsia="ＭＳ Ｐゴシック" w:hAnsi="Arial" w:cs="Arial"/>
                <w:sz w:val="16"/>
                <w:szCs w:val="16"/>
              </w:rPr>
              <w:t>● Moderate</w:t>
            </w:r>
          </w:p>
          <w:p w14:paraId="679EAF76" w14:textId="77777777" w:rsidR="000C722C" w:rsidRPr="00E31B8E" w:rsidRDefault="000C722C" w:rsidP="00C21080">
            <w:pPr>
              <w:rPr>
                <w:rStyle w:val="unchecked-marker"/>
                <w:rFonts w:ascii="Arial" w:eastAsia="ＭＳ Ｐゴシック" w:hAnsi="Arial" w:cs="Arial"/>
                <w:sz w:val="16"/>
                <w:szCs w:val="16"/>
              </w:rPr>
            </w:pPr>
            <w:r w:rsidRPr="00E31B8E">
              <w:rPr>
                <w:rStyle w:val="unchecked-marker"/>
                <w:rFonts w:ascii="Arial" w:eastAsia="ＭＳ Ｐゴシック" w:hAnsi="Arial" w:cs="Arial"/>
                <w:sz w:val="16"/>
                <w:szCs w:val="16"/>
              </w:rPr>
              <w:t>○ Large</w:t>
            </w:r>
          </w:p>
          <w:p w14:paraId="4DBE1EED" w14:textId="77777777" w:rsidR="000C722C" w:rsidRPr="00E31B8E" w:rsidRDefault="000C722C" w:rsidP="00C21080">
            <w:pPr>
              <w:rPr>
                <w:rStyle w:val="unchecked-marker"/>
                <w:rFonts w:ascii="Arial" w:eastAsia="ＭＳ Ｐゴシック" w:hAnsi="Arial" w:cs="Arial"/>
                <w:sz w:val="16"/>
                <w:szCs w:val="16"/>
              </w:rPr>
            </w:pPr>
            <w:r w:rsidRPr="00E31B8E">
              <w:rPr>
                <w:rStyle w:val="unchecked-marker"/>
                <w:rFonts w:ascii="Arial" w:eastAsia="ＭＳ Ｐゴシック" w:hAnsi="Arial" w:cs="Arial"/>
                <w:sz w:val="16"/>
                <w:szCs w:val="16"/>
              </w:rPr>
              <w:t>○ Varie</w:t>
            </w:r>
            <w:r>
              <w:rPr>
                <w:rStyle w:val="unchecked-marker"/>
                <w:rFonts w:ascii="Arial" w:eastAsia="ＭＳ Ｐゴシック" w:hAnsi="Arial" w:cs="Arial"/>
                <w:sz w:val="16"/>
                <w:szCs w:val="16"/>
              </w:rPr>
              <w:t>s</w:t>
            </w:r>
          </w:p>
          <w:p w14:paraId="11B55ADE" w14:textId="77777777" w:rsidR="000C722C" w:rsidRPr="00E31B8E" w:rsidRDefault="000C722C" w:rsidP="00C21080">
            <w:pPr>
              <w:rPr>
                <w:rFonts w:ascii="Arial" w:eastAsia="MSPゴシック" w:hAnsi="Arial" w:cs="Arial"/>
                <w:sz w:val="16"/>
                <w:szCs w:val="16"/>
              </w:rPr>
            </w:pPr>
            <w:r w:rsidRPr="00E31B8E">
              <w:rPr>
                <w:rStyle w:val="unchecked-marker"/>
                <w:rFonts w:ascii="Arial" w:eastAsia="ＭＳ Ｐゴシック" w:hAnsi="Arial" w:cs="Arial"/>
                <w:sz w:val="16"/>
                <w:szCs w:val="16"/>
              </w:rPr>
              <w:t>○ Do</w:t>
            </w:r>
            <w:r>
              <w:rPr>
                <w:rStyle w:val="unchecked-marker"/>
                <w:rFonts w:ascii="Arial" w:eastAsia="ＭＳ Ｐゴシック" w:hAnsi="Arial" w:cs="Arial"/>
                <w:sz w:val="16"/>
                <w:szCs w:val="16"/>
              </w:rPr>
              <w:t xml:space="preserve"> not</w:t>
            </w:r>
            <w:r w:rsidRPr="00E31B8E">
              <w:rPr>
                <w:rStyle w:val="unchecked-marker"/>
                <w:rFonts w:ascii="Arial" w:eastAsia="ＭＳ Ｐゴシック" w:hAnsi="Arial" w:cs="Arial"/>
                <w:sz w:val="16"/>
                <w:szCs w:val="16"/>
              </w:rPr>
              <w:t xml:space="preserve">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56BB848" w14:textId="77777777" w:rsidR="000C722C" w:rsidRPr="00E31B8E" w:rsidRDefault="000C722C" w:rsidP="00C21080">
            <w:pPr>
              <w:ind w:firstLineChars="50" w:firstLine="105"/>
              <w:rPr>
                <w:rFonts w:ascii="Arial" w:eastAsia="MSPゴシック" w:hAnsi="Arial"/>
                <w:sz w:val="16"/>
                <w:szCs w:val="16"/>
              </w:rPr>
            </w:pPr>
            <w:r w:rsidRPr="00E31B8E">
              <w:rPr>
                <w:rFonts w:ascii="Arial" w:eastAsia="MSPゴシック" w:hAnsi="Arial"/>
              </w:rPr>
              <w:t xml:space="preserve">A meta-analysis was performed using </w:t>
            </w:r>
            <w:r>
              <w:rPr>
                <w:rFonts w:ascii="Arial" w:eastAsia="MSPゴシック" w:hAnsi="Arial"/>
              </w:rPr>
              <w:t>eight</w:t>
            </w:r>
            <w:r w:rsidRPr="00E31B8E">
              <w:rPr>
                <w:rFonts w:ascii="Arial" w:eastAsia="MSPゴシック" w:hAnsi="Arial"/>
              </w:rPr>
              <w:t xml:space="preserve"> </w:t>
            </w:r>
            <w:r>
              <w:rPr>
                <w:rFonts w:ascii="Arial" w:eastAsia="MSPゴシック" w:hAnsi="Arial"/>
              </w:rPr>
              <w:t>randomized controlled trials (</w:t>
            </w:r>
            <w:r w:rsidRPr="00E31B8E">
              <w:rPr>
                <w:rFonts w:ascii="Arial" w:eastAsia="MSPゴシック" w:hAnsi="Arial"/>
              </w:rPr>
              <w:t>RCTs</w:t>
            </w:r>
            <w:r>
              <w:rPr>
                <w:rFonts w:ascii="Arial" w:eastAsia="MSPゴシック" w:hAnsi="Arial"/>
              </w:rPr>
              <w:t>)</w:t>
            </w:r>
            <w:r w:rsidRPr="00E31B8E">
              <w:rPr>
                <w:rFonts w:ascii="Arial" w:eastAsia="MSPゴシック" w:hAnsi="Arial"/>
              </w:rPr>
              <w:t>. The estimated values of desirable anticipated effects were as follows: mortality yielded a</w:t>
            </w:r>
            <w:r>
              <w:rPr>
                <w:rFonts w:ascii="Arial" w:eastAsia="MSPゴシック" w:hAnsi="Arial"/>
              </w:rPr>
              <w:t>n</w:t>
            </w:r>
            <w:r w:rsidRPr="00E31B8E">
              <w:rPr>
                <w:rFonts w:ascii="Arial" w:eastAsia="MSPゴシック" w:hAnsi="Arial"/>
              </w:rPr>
              <w:t xml:space="preserve"> RD of 2 fewer per 1000 (6 RCTs: N=883) (95% CI: 46 fewer to 57 more); ICU-AW yielded a</w:t>
            </w:r>
            <w:r>
              <w:rPr>
                <w:rFonts w:ascii="Arial" w:eastAsia="MSPゴシック" w:hAnsi="Arial"/>
              </w:rPr>
              <w:t>n</w:t>
            </w:r>
            <w:r w:rsidRPr="00E31B8E">
              <w:rPr>
                <w:rFonts w:ascii="Arial" w:eastAsia="MSPゴシック" w:hAnsi="Arial"/>
              </w:rPr>
              <w:t xml:space="preserve"> RD of 238 fewer per 1000 (2 RCTs: N=211) (325 fewer to 114 fewer); duration of mechanical ventilation yielded a</w:t>
            </w:r>
            <w:r>
              <w:rPr>
                <w:rFonts w:ascii="Arial" w:eastAsia="MSPゴシック" w:hAnsi="Arial"/>
              </w:rPr>
              <w:t>n</w:t>
            </w:r>
            <w:r w:rsidRPr="00E31B8E">
              <w:rPr>
                <w:rFonts w:ascii="Arial" w:eastAsia="MSPゴシック" w:hAnsi="Arial"/>
              </w:rPr>
              <w:t xml:space="preserve"> MD of 2.39 days shorter (6 RCTs: N=652) (3.73 shorter to 1.06 shorter); length of ICU stay yielded a</w:t>
            </w:r>
            <w:r>
              <w:rPr>
                <w:rFonts w:ascii="Arial" w:eastAsia="MSPゴシック" w:hAnsi="Arial"/>
              </w:rPr>
              <w:t>n</w:t>
            </w:r>
            <w:r w:rsidRPr="00E31B8E">
              <w:rPr>
                <w:rFonts w:ascii="Arial" w:eastAsia="MSPゴシック" w:hAnsi="Arial"/>
              </w:rPr>
              <w:t xml:space="preserve"> MD of 1.25 days shorter (4 RCTs: N=268) (2.26 shorter to 0.78 shorter); length of hospital stay yielded a</w:t>
            </w:r>
            <w:r>
              <w:rPr>
                <w:rFonts w:ascii="Arial" w:eastAsia="MSPゴシック" w:hAnsi="Arial"/>
              </w:rPr>
              <w:t>n</w:t>
            </w:r>
            <w:r w:rsidRPr="00E31B8E">
              <w:rPr>
                <w:rFonts w:ascii="Arial" w:eastAsia="MSPゴシック" w:hAnsi="Arial"/>
              </w:rPr>
              <w:t xml:space="preserve"> MD </w:t>
            </w:r>
            <w:r>
              <w:rPr>
                <w:rFonts w:ascii="Arial" w:eastAsia="MSPゴシック" w:hAnsi="Arial"/>
              </w:rPr>
              <w:t xml:space="preserve">of </w:t>
            </w:r>
            <w:r w:rsidRPr="00E31B8E">
              <w:rPr>
                <w:rFonts w:ascii="Arial" w:eastAsia="MSPゴシック" w:hAnsi="Arial"/>
              </w:rPr>
              <w:t>0.1 days longer (2 RCTs: N=404) (1.44 shorter to 1.64 longer). From the above, it was</w:t>
            </w:r>
            <w:r>
              <w:rPr>
                <w:rFonts w:ascii="Arial" w:eastAsia="MSPゴシック" w:hAnsi="Arial"/>
              </w:rPr>
              <w:t xml:space="preserve"> </w:t>
            </w:r>
            <w:r w:rsidRPr="00E31B8E">
              <w:rPr>
                <w:rFonts w:ascii="Arial" w:eastAsia="MSPゴシック" w:hAnsi="Arial"/>
              </w:rPr>
              <w:t xml:space="preserve">judged that the desirable anticipated effect was </w:t>
            </w:r>
            <w:r>
              <w:rPr>
                <w:rFonts w:ascii="Arial" w:eastAsia="MSPゴシック" w:hAnsi="Arial"/>
              </w:rPr>
              <w:t>“</w:t>
            </w:r>
            <w:r w:rsidRPr="00E31B8E">
              <w:rPr>
                <w:rFonts w:ascii="Arial" w:eastAsia="MSPゴシック" w:hAnsi="Arial"/>
              </w:rPr>
              <w:t>moderate</w:t>
            </w:r>
            <w:r>
              <w:rPr>
                <w:rFonts w:ascii="Arial" w:eastAsia="MSPゴシック" w:hAnsi="Arial"/>
              </w:rPr>
              <w:t>.”</w:t>
            </w:r>
            <w:r w:rsidRPr="00E31B8E">
              <w:rPr>
                <w:rFonts w:ascii="Arial" w:eastAsia="MSPゴシック" w:hAnsi="Arial"/>
              </w:rPr>
              <w:t xml:space="preserve"> </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089A6DB" w14:textId="77777777" w:rsidR="000C722C" w:rsidRPr="00E31B8E" w:rsidRDefault="000C722C" w:rsidP="00C21080">
            <w:pPr>
              <w:rPr>
                <w:rFonts w:ascii="Arial" w:eastAsia="MSPゴシック" w:hAnsi="Arial" w:cs="Arial"/>
                <w:sz w:val="16"/>
                <w:szCs w:val="16"/>
              </w:rPr>
            </w:pPr>
          </w:p>
          <w:p w14:paraId="7BD2ED68" w14:textId="77777777" w:rsidR="000C722C" w:rsidRPr="00E31B8E" w:rsidRDefault="000C722C" w:rsidP="00C21080">
            <w:pPr>
              <w:rPr>
                <w:rFonts w:ascii="Arial" w:eastAsia="MSPゴシック" w:hAnsi="Arial" w:cs="Arial"/>
                <w:sz w:val="16"/>
                <w:szCs w:val="16"/>
              </w:rPr>
            </w:pPr>
          </w:p>
        </w:tc>
      </w:tr>
      <w:tr w:rsidR="000C722C" w:rsidRPr="00E31B8E" w14:paraId="41B02DDD"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75B27D9A" w14:textId="77777777" w:rsidR="000C722C" w:rsidRPr="00E31B8E" w:rsidRDefault="00FA0004" w:rsidP="00C21080">
            <w:pPr>
              <w:pStyle w:val="2"/>
              <w:rPr>
                <w:rFonts w:ascii="Arial" w:eastAsia="MSPゴシック" w:hAnsi="Arial" w:cs="Arial"/>
                <w:color w:val="FFFFFF"/>
                <w:sz w:val="26"/>
                <w:szCs w:val="26"/>
              </w:rPr>
            </w:pPr>
            <w:sdt>
              <w:sdtPr>
                <w:rPr>
                  <w:rFonts w:ascii="Arial" w:eastAsia="MSPゴシック" w:hAnsi="Arial"/>
                </w:rPr>
                <w:tag w:val="goog_rdk_30"/>
                <w:id w:val="-1319112603"/>
              </w:sdtPr>
              <w:sdtEndPr/>
              <w:sdtContent>
                <w:r w:rsidR="000C722C" w:rsidRPr="00E31B8E">
                  <w:rPr>
                    <w:rFonts w:ascii="Arial" w:eastAsia="MSPゴシック" w:hAnsi="Arial" w:cs="Arial Unicode MS"/>
                    <w:color w:val="FFFFFF"/>
                    <w:sz w:val="26"/>
                    <w:szCs w:val="26"/>
                  </w:rPr>
                  <w:t xml:space="preserve">Undesirable </w:t>
                </w:r>
                <w:r w:rsidR="000C722C">
                  <w:rPr>
                    <w:rFonts w:ascii="Arial" w:eastAsia="MSPゴシック" w:hAnsi="Arial" w:cs="Arial Unicode MS"/>
                    <w:color w:val="FFFFFF"/>
                    <w:sz w:val="26"/>
                    <w:szCs w:val="26"/>
                  </w:rPr>
                  <w:t>e</w:t>
                </w:r>
                <w:r w:rsidR="000C722C" w:rsidRPr="00E31B8E">
                  <w:rPr>
                    <w:rFonts w:ascii="Arial" w:eastAsia="MSPゴシック" w:hAnsi="Arial" w:cs="Arial Unicode MS"/>
                    <w:color w:val="FFFFFF"/>
                    <w:sz w:val="26"/>
                    <w:szCs w:val="26"/>
                  </w:rPr>
                  <w:t>ffects</w:t>
                </w:r>
              </w:sdtContent>
            </w:sdt>
          </w:p>
          <w:p w14:paraId="5B8969E4" w14:textId="77777777" w:rsidR="000C722C" w:rsidRPr="00E31B8E" w:rsidRDefault="00FA0004" w:rsidP="00C21080">
            <w:pPr>
              <w:widowControl/>
              <w:pBdr>
                <w:top w:val="nil"/>
                <w:left w:val="nil"/>
                <w:bottom w:val="nil"/>
                <w:right w:val="nil"/>
                <w:between w:val="nil"/>
              </w:pBdr>
              <w:jc w:val="left"/>
              <w:rPr>
                <w:rFonts w:ascii="Arial" w:eastAsia="MSPゴシック" w:hAnsi="Arial" w:cs="Arial"/>
                <w:color w:val="FFFFFF"/>
                <w:sz w:val="16"/>
                <w:szCs w:val="16"/>
              </w:rPr>
            </w:pPr>
            <w:sdt>
              <w:sdtPr>
                <w:rPr>
                  <w:rFonts w:ascii="Arial" w:eastAsia="MSPゴシック" w:hAnsi="Arial"/>
                </w:rPr>
                <w:tag w:val="goog_rdk_31"/>
                <w:id w:val="-865204787"/>
              </w:sdtPr>
              <w:sdtEndPr/>
              <w:sdtContent>
                <w:r w:rsidR="000C722C" w:rsidRPr="00E31B8E">
                  <w:rPr>
                    <w:rFonts w:ascii="Arial" w:eastAsia="MSPゴシック" w:hAnsi="Arial" w:cs="Arial Unicode MS"/>
                    <w:color w:val="FFFFFF"/>
                    <w:sz w:val="16"/>
                    <w:szCs w:val="16"/>
                  </w:rPr>
                  <w:t>How substantial are the undesirable anticipated effects?</w:t>
                </w:r>
              </w:sdtContent>
            </w:sdt>
          </w:p>
        </w:tc>
      </w:tr>
      <w:tr w:rsidR="000C722C" w:rsidRPr="00E31B8E" w14:paraId="27F93CF8" w14:textId="77777777" w:rsidTr="00C21080">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DC4F8E" w14:textId="77777777" w:rsidR="000C722C" w:rsidRPr="00E31B8E" w:rsidRDefault="00FA0004" w:rsidP="00C21080">
            <w:pPr>
              <w:pStyle w:val="2"/>
              <w:rPr>
                <w:rFonts w:ascii="Arial" w:eastAsia="MSPゴシック" w:hAnsi="Arial" w:cs="Arial"/>
                <w:smallCaps/>
                <w:sz w:val="16"/>
                <w:szCs w:val="16"/>
              </w:rPr>
            </w:pPr>
            <w:sdt>
              <w:sdtPr>
                <w:rPr>
                  <w:rFonts w:ascii="Arial" w:eastAsia="MSPゴシック" w:hAnsi="Arial" w:cs="Arial"/>
                </w:rPr>
                <w:tag w:val="goog_rdk_26"/>
                <w:id w:val="1631360964"/>
              </w:sdtPr>
              <w:sdtEndPr/>
              <w:sdtContent>
                <w:r w:rsidR="000C722C" w:rsidRPr="00E31B8E">
                  <w:rPr>
                    <w:rFonts w:ascii="Arial" w:eastAsia="MSPゴシック" w:hAnsi="Arial" w:cs="Arial"/>
                    <w:smallCaps/>
                    <w:sz w:val="16"/>
                    <w:szCs w:val="16"/>
                  </w:rPr>
                  <w:t>Judgment</w:t>
                </w:r>
              </w:sdtContent>
            </w:sdt>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4E4AD04" w14:textId="77777777" w:rsidR="000C722C" w:rsidRPr="00E31B8E" w:rsidRDefault="00FA0004" w:rsidP="00C21080">
            <w:pPr>
              <w:pStyle w:val="2"/>
              <w:rPr>
                <w:rFonts w:ascii="Arial" w:eastAsia="MSPゴシック" w:hAnsi="Arial" w:cs="Arial"/>
                <w:smallCaps/>
                <w:sz w:val="16"/>
                <w:szCs w:val="16"/>
              </w:rPr>
            </w:pPr>
            <w:sdt>
              <w:sdtPr>
                <w:rPr>
                  <w:rFonts w:ascii="Arial" w:eastAsia="MSPゴシック" w:hAnsi="Arial" w:cs="Arial"/>
                </w:rPr>
                <w:tag w:val="goog_rdk_27"/>
                <w:id w:val="-1814474534"/>
              </w:sdtPr>
              <w:sdtEndPr/>
              <w:sdtContent>
                <w:r w:rsidR="000C722C" w:rsidRPr="00E31B8E">
                  <w:rPr>
                    <w:rFonts w:ascii="Arial" w:eastAsia="MSPゴシック" w:hAnsi="Arial" w:cs="Arial"/>
                    <w:smallCaps/>
                    <w:sz w:val="16"/>
                    <w:szCs w:val="16"/>
                  </w:rPr>
                  <w:t>research evidence</w:t>
                </w:r>
              </w:sdtContent>
            </w:sdt>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3CE2F4B" w14:textId="77777777" w:rsidR="000C722C" w:rsidRPr="00E31B8E" w:rsidRDefault="00FA0004" w:rsidP="00C21080">
            <w:pPr>
              <w:pStyle w:val="2"/>
              <w:rPr>
                <w:rFonts w:ascii="Arial" w:eastAsia="MSPゴシック" w:hAnsi="Arial" w:cs="Arial"/>
                <w:smallCaps/>
                <w:sz w:val="16"/>
                <w:szCs w:val="16"/>
              </w:rPr>
            </w:pPr>
            <w:sdt>
              <w:sdtPr>
                <w:rPr>
                  <w:rFonts w:ascii="Arial" w:eastAsia="MSPゴシック" w:hAnsi="Arial" w:cs="Arial"/>
                </w:rPr>
                <w:tag w:val="goog_rdk_28"/>
                <w:id w:val="257497613"/>
              </w:sdtPr>
              <w:sdtEndPr>
                <w:rPr>
                  <w:sz w:val="15"/>
                  <w:szCs w:val="15"/>
                </w:rPr>
              </w:sdtEndPr>
              <w:sdtContent>
                <w:r w:rsidR="000C722C" w:rsidRPr="00E31B8E">
                  <w:rPr>
                    <w:rFonts w:ascii="Arial" w:eastAsia="MSPゴシック" w:hAnsi="Arial" w:cs="Arial"/>
                    <w:smallCaps/>
                    <w:sz w:val="15"/>
                    <w:szCs w:val="15"/>
                  </w:rPr>
                  <w:t>ADDITIONAL CONSIDERATIONS</w:t>
                </w:r>
              </w:sdtContent>
            </w:sdt>
          </w:p>
        </w:tc>
      </w:tr>
      <w:tr w:rsidR="000C722C" w:rsidRPr="00E31B8E" w14:paraId="3594394C" w14:textId="77777777" w:rsidTr="00C21080">
        <w:trPr>
          <w:trHeight w:val="2400"/>
        </w:trPr>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FA4BF14" w14:textId="77777777" w:rsidR="000C722C" w:rsidRPr="00E31B8E" w:rsidRDefault="000C722C" w:rsidP="00C21080">
            <w:pPr>
              <w:rPr>
                <w:rStyle w:val="unchecked-marker"/>
                <w:rFonts w:ascii="Arial" w:eastAsia="ＭＳ Ｐゴシック" w:hAnsi="Arial" w:cs="Arial"/>
                <w:sz w:val="16"/>
                <w:szCs w:val="16"/>
              </w:rPr>
            </w:pPr>
            <w:r w:rsidRPr="00E31B8E">
              <w:rPr>
                <w:rStyle w:val="unchecked-marker"/>
                <w:rFonts w:ascii="Arial" w:eastAsia="ＭＳ Ｐゴシック" w:hAnsi="Arial" w:cs="Arial"/>
                <w:sz w:val="16"/>
                <w:szCs w:val="16"/>
              </w:rPr>
              <w:t>○ Large</w:t>
            </w:r>
          </w:p>
          <w:p w14:paraId="0E431299" w14:textId="77777777" w:rsidR="000C722C" w:rsidRPr="00E31B8E" w:rsidRDefault="000C722C" w:rsidP="00C21080">
            <w:pPr>
              <w:rPr>
                <w:rStyle w:val="unchecked-marker"/>
                <w:rFonts w:ascii="Arial" w:eastAsia="ＭＳ Ｐゴシック" w:hAnsi="Arial" w:cs="Arial"/>
                <w:sz w:val="16"/>
                <w:szCs w:val="16"/>
              </w:rPr>
            </w:pPr>
            <w:r w:rsidRPr="00E31B8E">
              <w:rPr>
                <w:rStyle w:val="unchecked-marker"/>
                <w:rFonts w:ascii="Arial" w:eastAsia="ＭＳ Ｐゴシック" w:hAnsi="Arial" w:cs="Arial"/>
                <w:sz w:val="16"/>
                <w:szCs w:val="16"/>
              </w:rPr>
              <w:t>○ Moderate</w:t>
            </w:r>
          </w:p>
          <w:p w14:paraId="3E2D3121" w14:textId="77777777" w:rsidR="000C722C" w:rsidRPr="00E31B8E" w:rsidRDefault="000C722C" w:rsidP="00C21080">
            <w:pPr>
              <w:rPr>
                <w:rStyle w:val="unchecked-marker"/>
                <w:rFonts w:ascii="Arial" w:eastAsia="ＭＳ Ｐゴシック" w:hAnsi="Arial" w:cs="Arial"/>
                <w:sz w:val="16"/>
                <w:szCs w:val="16"/>
              </w:rPr>
            </w:pPr>
            <w:r w:rsidRPr="00E31B8E">
              <w:rPr>
                <w:rStyle w:val="unchecked-marker"/>
                <w:rFonts w:ascii="Arial" w:eastAsia="ＭＳ Ｐゴシック" w:hAnsi="Arial" w:cs="Arial"/>
                <w:sz w:val="16"/>
                <w:szCs w:val="16"/>
              </w:rPr>
              <w:t>○ Small</w:t>
            </w:r>
          </w:p>
          <w:p w14:paraId="66C285A5" w14:textId="77777777" w:rsidR="000C722C" w:rsidRPr="00E31B8E" w:rsidRDefault="000C722C" w:rsidP="00C21080">
            <w:pPr>
              <w:rPr>
                <w:rStyle w:val="unchecked-marker"/>
                <w:rFonts w:ascii="Arial" w:eastAsia="ＭＳ Ｐゴシック" w:hAnsi="Arial" w:cs="Arial"/>
                <w:sz w:val="16"/>
                <w:szCs w:val="16"/>
              </w:rPr>
            </w:pPr>
            <w:r w:rsidRPr="00E31B8E">
              <w:rPr>
                <w:rStyle w:val="unchecked-marker"/>
                <w:rFonts w:ascii="Arial" w:eastAsia="ＭＳ Ｐゴシック" w:hAnsi="Arial" w:cs="Arial"/>
                <w:sz w:val="16"/>
                <w:szCs w:val="16"/>
              </w:rPr>
              <w:t>● Trivial</w:t>
            </w:r>
          </w:p>
          <w:p w14:paraId="4F8DEFCB" w14:textId="77777777" w:rsidR="000C722C" w:rsidRPr="00E31B8E" w:rsidRDefault="000C722C" w:rsidP="00C21080">
            <w:pPr>
              <w:rPr>
                <w:rStyle w:val="unchecked-marker"/>
                <w:rFonts w:ascii="Arial" w:eastAsia="ＭＳ Ｐゴシック" w:hAnsi="Arial" w:cs="Arial"/>
                <w:sz w:val="16"/>
                <w:szCs w:val="16"/>
              </w:rPr>
            </w:pPr>
            <w:r w:rsidRPr="00E31B8E">
              <w:rPr>
                <w:rStyle w:val="unchecked-marker"/>
                <w:rFonts w:ascii="Arial" w:eastAsia="ＭＳ Ｐゴシック" w:hAnsi="Arial" w:cs="Arial"/>
                <w:sz w:val="16"/>
                <w:szCs w:val="16"/>
              </w:rPr>
              <w:t>○ Varie</w:t>
            </w:r>
            <w:r>
              <w:rPr>
                <w:rStyle w:val="unchecked-marker"/>
                <w:rFonts w:ascii="Arial" w:eastAsia="ＭＳ Ｐゴシック" w:hAnsi="Arial" w:cs="Arial"/>
                <w:sz w:val="16"/>
                <w:szCs w:val="16"/>
              </w:rPr>
              <w:t>s</w:t>
            </w:r>
          </w:p>
          <w:p w14:paraId="13352B52" w14:textId="77777777" w:rsidR="000C722C" w:rsidRPr="00E31B8E" w:rsidRDefault="000C722C" w:rsidP="00C21080">
            <w:pPr>
              <w:rPr>
                <w:rFonts w:ascii="Arial" w:eastAsia="MSPゴシック" w:hAnsi="Arial" w:cs="Arial"/>
                <w:sz w:val="16"/>
                <w:szCs w:val="16"/>
              </w:rPr>
            </w:pPr>
            <w:r w:rsidRPr="00E31B8E">
              <w:rPr>
                <w:rStyle w:val="unchecked-marker"/>
                <w:rFonts w:ascii="Arial" w:eastAsia="ＭＳ Ｐゴシック" w:hAnsi="Arial" w:cs="Arial"/>
                <w:sz w:val="16"/>
                <w:szCs w:val="16"/>
              </w:rPr>
              <w:t>○ Do</w:t>
            </w:r>
            <w:r>
              <w:rPr>
                <w:rStyle w:val="unchecked-marker"/>
                <w:rFonts w:ascii="Arial" w:eastAsia="ＭＳ Ｐゴシック" w:hAnsi="Arial" w:cs="Arial"/>
                <w:sz w:val="16"/>
                <w:szCs w:val="16"/>
              </w:rPr>
              <w:t xml:space="preserve"> not</w:t>
            </w:r>
            <w:r w:rsidRPr="00E31B8E">
              <w:rPr>
                <w:rStyle w:val="unchecked-marker"/>
                <w:rFonts w:ascii="Arial" w:eastAsia="ＭＳ Ｐゴシック" w:hAnsi="Arial" w:cs="Arial"/>
                <w:sz w:val="16"/>
                <w:szCs w:val="16"/>
              </w:rPr>
              <w:t xml:space="preserve">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9CBA3D4" w14:textId="77777777" w:rsidR="000C722C" w:rsidRPr="00E31B8E" w:rsidRDefault="000C722C" w:rsidP="00C21080">
            <w:pPr>
              <w:rPr>
                <w:rFonts w:ascii="Arial" w:eastAsia="MSPゴシック" w:hAnsi="Arial" w:cs="Arial"/>
              </w:rPr>
            </w:pPr>
            <w:r w:rsidRPr="00E31B8E">
              <w:rPr>
                <w:rFonts w:ascii="Arial" w:eastAsia="MSPゴシック" w:hAnsi="Arial"/>
              </w:rPr>
              <w:t xml:space="preserve">The estimated values of </w:t>
            </w:r>
            <w:r>
              <w:rPr>
                <w:rFonts w:ascii="Arial" w:eastAsia="MSPゴシック" w:hAnsi="Arial"/>
              </w:rPr>
              <w:t xml:space="preserve">the </w:t>
            </w:r>
            <w:r w:rsidRPr="00E31B8E">
              <w:rPr>
                <w:rFonts w:ascii="Arial" w:eastAsia="MSPゴシック" w:hAnsi="Arial"/>
              </w:rPr>
              <w:t>undesirable anticipated effects were as follows: adverse events yielded a</w:t>
            </w:r>
            <w:r>
              <w:rPr>
                <w:rFonts w:ascii="Arial" w:eastAsia="MSPゴシック" w:hAnsi="Arial"/>
              </w:rPr>
              <w:t>n</w:t>
            </w:r>
            <w:r w:rsidRPr="00E31B8E">
              <w:rPr>
                <w:rFonts w:ascii="Arial" w:eastAsia="MSPゴシック" w:hAnsi="Arial"/>
              </w:rPr>
              <w:t xml:space="preserve"> RD of 20 fewer per 1000 (2 RCTs: N=612) (95% CI: 42 fewer to 23 more). Therefore, when considered together with additional considerations, it was judged to be </w:t>
            </w:r>
            <w:r>
              <w:rPr>
                <w:rFonts w:ascii="Arial" w:eastAsia="MSPゴシック" w:hAnsi="Arial"/>
              </w:rPr>
              <w:t>“</w:t>
            </w:r>
            <w:r w:rsidRPr="00E31B8E">
              <w:rPr>
                <w:rFonts w:ascii="Arial" w:eastAsia="MSPゴシック" w:hAnsi="Arial"/>
              </w:rPr>
              <w:t>trivial</w:t>
            </w:r>
            <w:r>
              <w:rPr>
                <w:rFonts w:ascii="Arial" w:eastAsia="MSPゴシック" w:hAnsi="Arial"/>
              </w:rPr>
              <w:t>.”</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590151" w14:textId="77777777" w:rsidR="000C722C" w:rsidRPr="00E31B8E" w:rsidRDefault="00FA0004" w:rsidP="00C21080">
            <w:pPr>
              <w:rPr>
                <w:rFonts w:ascii="Arial" w:eastAsia="MSPゴシック" w:hAnsi="Arial" w:cs="Arial"/>
                <w:sz w:val="18"/>
                <w:szCs w:val="18"/>
              </w:rPr>
            </w:pPr>
            <w:sdt>
              <w:sdtPr>
                <w:rPr>
                  <w:rFonts w:ascii="Arial" w:eastAsia="MSPゴシック" w:hAnsi="Arial"/>
                  <w:sz w:val="18"/>
                  <w:szCs w:val="18"/>
                </w:rPr>
                <w:tag w:val="goog_rdk_40"/>
                <w:id w:val="940731405"/>
              </w:sdtPr>
              <w:sdtEndPr/>
              <w:sdtContent>
                <w:sdt>
                  <w:sdtPr>
                    <w:rPr>
                      <w:rFonts w:ascii="Arial" w:eastAsia="MSPゴシック" w:hAnsi="Arial"/>
                      <w:sz w:val="18"/>
                      <w:szCs w:val="18"/>
                    </w:rPr>
                    <w:tag w:val="goog_rdk_39"/>
                    <w:id w:val="2061664078"/>
                  </w:sdtPr>
                  <w:sdtEndPr/>
                  <w:sdtContent/>
                </w:sdt>
              </w:sdtContent>
            </w:sdt>
            <w:sdt>
              <w:sdtPr>
                <w:rPr>
                  <w:rFonts w:ascii="Arial" w:eastAsia="MSPゴシック" w:hAnsi="Arial"/>
                  <w:sz w:val="18"/>
                  <w:szCs w:val="18"/>
                </w:rPr>
                <w:tag w:val="goog_rdk_42"/>
                <w:id w:val="-2062473227"/>
              </w:sdtPr>
              <w:sdtEndPr/>
              <w:sdtContent>
                <w:r w:rsidR="000C722C" w:rsidRPr="00E31B8E">
                  <w:rPr>
                    <w:rFonts w:ascii="Arial" w:eastAsia="MSPゴシック" w:hAnsi="Arial"/>
                    <w:sz w:val="18"/>
                    <w:szCs w:val="18"/>
                  </w:rPr>
                  <w:t xml:space="preserve">Other RCTs of the harms of early rehabilitation reported unplanned extubation of tracheal tubes, accidental extubation of arterial catheters, </w:t>
                </w:r>
                <w:r w:rsidR="000C722C" w:rsidRPr="00E31B8E">
                  <w:rPr>
                    <w:rFonts w:ascii="Arial" w:eastAsia="MSPゴシック" w:hAnsi="Arial"/>
                    <w:sz w:val="18"/>
                    <w:szCs w:val="18"/>
                  </w:rPr>
                  <w:lastRenderedPageBreak/>
                  <w:t>and allergy to electrical stimulation pads in the intervention group, albeit in one case each.</w:t>
                </w:r>
              </w:sdtContent>
            </w:sdt>
          </w:p>
        </w:tc>
      </w:tr>
      <w:tr w:rsidR="000C722C" w:rsidRPr="00E31B8E" w14:paraId="337A45B6"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1266ED48" w14:textId="77777777" w:rsidR="000C722C" w:rsidRPr="00E31B8E" w:rsidRDefault="00FA0004" w:rsidP="00C21080">
            <w:pPr>
              <w:pStyle w:val="2"/>
              <w:rPr>
                <w:rFonts w:ascii="Arial" w:eastAsia="MSPゴシック" w:hAnsi="Arial" w:cs="Arial"/>
                <w:color w:val="FFFFFF"/>
                <w:sz w:val="26"/>
                <w:szCs w:val="26"/>
              </w:rPr>
            </w:pPr>
            <w:sdt>
              <w:sdtPr>
                <w:rPr>
                  <w:rFonts w:ascii="Arial" w:eastAsia="MSPゴシック" w:hAnsi="Arial"/>
                </w:rPr>
                <w:tag w:val="goog_rdk_43"/>
                <w:id w:val="-2001258760"/>
              </w:sdtPr>
              <w:sdtEndPr/>
              <w:sdtContent>
                <w:r w:rsidR="000C722C" w:rsidRPr="00E31B8E">
                  <w:rPr>
                    <w:rFonts w:ascii="Arial" w:eastAsia="MSPゴシック" w:hAnsi="Arial" w:cs="Arial Unicode MS"/>
                    <w:color w:val="FFFFFF"/>
                    <w:sz w:val="26"/>
                    <w:szCs w:val="26"/>
                  </w:rPr>
                  <w:t>Certainty of evidence</w:t>
                </w:r>
              </w:sdtContent>
            </w:sdt>
          </w:p>
          <w:p w14:paraId="11A9A060" w14:textId="77777777" w:rsidR="000C722C" w:rsidRPr="00E31B8E" w:rsidRDefault="00FA0004" w:rsidP="00C21080">
            <w:pPr>
              <w:widowControl/>
              <w:pBdr>
                <w:top w:val="nil"/>
                <w:left w:val="nil"/>
                <w:bottom w:val="nil"/>
                <w:right w:val="nil"/>
                <w:between w:val="nil"/>
              </w:pBdr>
              <w:jc w:val="left"/>
              <w:rPr>
                <w:rFonts w:ascii="Arial" w:eastAsia="MSPゴシック" w:hAnsi="Arial" w:cs="Arial"/>
                <w:color w:val="FFFFFF"/>
                <w:sz w:val="16"/>
                <w:szCs w:val="16"/>
              </w:rPr>
            </w:pPr>
            <w:sdt>
              <w:sdtPr>
                <w:rPr>
                  <w:rFonts w:ascii="Arial" w:eastAsia="MSPゴシック" w:hAnsi="Arial"/>
                </w:rPr>
                <w:tag w:val="goog_rdk_44"/>
                <w:id w:val="558904919"/>
              </w:sdtPr>
              <w:sdtEndPr/>
              <w:sdtContent>
                <w:r w:rsidR="000C722C" w:rsidRPr="00E31B8E">
                  <w:rPr>
                    <w:rFonts w:ascii="Arial" w:eastAsia="MSPゴシック" w:hAnsi="Arial" w:cs="Arial Unicode MS"/>
                    <w:color w:val="FFFFFF"/>
                    <w:sz w:val="16"/>
                    <w:szCs w:val="16"/>
                  </w:rPr>
                  <w:t>What is the overall certainty of the evidence of effects?</w:t>
                </w:r>
              </w:sdtContent>
            </w:sdt>
          </w:p>
        </w:tc>
      </w:tr>
      <w:tr w:rsidR="000C722C" w:rsidRPr="00E31B8E" w14:paraId="0A0B1A90" w14:textId="77777777" w:rsidTr="00C21080">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4D131DA" w14:textId="77777777" w:rsidR="000C722C" w:rsidRPr="00E31B8E" w:rsidRDefault="00FA0004" w:rsidP="00C21080">
            <w:pPr>
              <w:pStyle w:val="2"/>
              <w:rPr>
                <w:rFonts w:ascii="Arial" w:eastAsia="MSPゴシック" w:hAnsi="Arial" w:cs="Arial"/>
                <w:smallCaps/>
                <w:sz w:val="16"/>
                <w:szCs w:val="16"/>
              </w:rPr>
            </w:pPr>
            <w:sdt>
              <w:sdtPr>
                <w:rPr>
                  <w:rFonts w:ascii="Arial" w:eastAsia="MSPゴシック" w:hAnsi="Arial" w:cs="Arial"/>
                </w:rPr>
                <w:tag w:val="goog_rdk_26"/>
                <w:id w:val="905725479"/>
              </w:sdtPr>
              <w:sdtEndPr/>
              <w:sdtContent>
                <w:r w:rsidR="000C722C" w:rsidRPr="00E31B8E">
                  <w:rPr>
                    <w:rFonts w:ascii="Arial" w:eastAsia="MSPゴシック" w:hAnsi="Arial" w:cs="Arial"/>
                    <w:smallCaps/>
                    <w:sz w:val="16"/>
                    <w:szCs w:val="16"/>
                  </w:rPr>
                  <w:t>Judgment</w:t>
                </w:r>
              </w:sdtContent>
            </w:sdt>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8727720" w14:textId="77777777" w:rsidR="000C722C" w:rsidRPr="00E31B8E" w:rsidRDefault="00FA0004" w:rsidP="00C21080">
            <w:pPr>
              <w:pStyle w:val="2"/>
              <w:rPr>
                <w:rFonts w:ascii="Arial" w:eastAsia="MSPゴシック" w:hAnsi="Arial" w:cs="Arial"/>
                <w:smallCaps/>
                <w:sz w:val="16"/>
                <w:szCs w:val="16"/>
              </w:rPr>
            </w:pPr>
            <w:sdt>
              <w:sdtPr>
                <w:rPr>
                  <w:rFonts w:ascii="Arial" w:eastAsia="MSPゴシック" w:hAnsi="Arial" w:cs="Arial"/>
                </w:rPr>
                <w:tag w:val="goog_rdk_27"/>
                <w:id w:val="-1486150996"/>
              </w:sdtPr>
              <w:sdtEndPr/>
              <w:sdtContent>
                <w:r w:rsidR="000C722C" w:rsidRPr="00E31B8E">
                  <w:rPr>
                    <w:rFonts w:ascii="Arial" w:eastAsia="MSPゴシック" w:hAnsi="Arial" w:cs="Arial"/>
                    <w:smallCaps/>
                    <w:sz w:val="16"/>
                    <w:szCs w:val="16"/>
                  </w:rPr>
                  <w:t>research evidence</w:t>
                </w:r>
              </w:sdtContent>
            </w:sdt>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A50D512" w14:textId="77777777" w:rsidR="000C722C" w:rsidRPr="00E31B8E" w:rsidRDefault="00FA0004" w:rsidP="00C21080">
            <w:pPr>
              <w:pStyle w:val="2"/>
              <w:rPr>
                <w:rFonts w:ascii="Arial" w:eastAsia="MSPゴシック" w:hAnsi="Arial" w:cs="Arial"/>
                <w:smallCaps/>
                <w:sz w:val="16"/>
                <w:szCs w:val="16"/>
              </w:rPr>
            </w:pPr>
            <w:sdt>
              <w:sdtPr>
                <w:rPr>
                  <w:rFonts w:ascii="Arial" w:eastAsia="MSPゴシック" w:hAnsi="Arial" w:cs="Arial"/>
                </w:rPr>
                <w:tag w:val="goog_rdk_28"/>
                <w:id w:val="1987124938"/>
              </w:sdtPr>
              <w:sdtEndPr>
                <w:rPr>
                  <w:sz w:val="15"/>
                  <w:szCs w:val="15"/>
                </w:rPr>
              </w:sdtEndPr>
              <w:sdtContent>
                <w:r w:rsidR="000C722C" w:rsidRPr="00E31B8E">
                  <w:rPr>
                    <w:rFonts w:ascii="Arial" w:eastAsia="MSPゴシック" w:hAnsi="Arial" w:cs="Arial"/>
                    <w:smallCaps/>
                    <w:sz w:val="15"/>
                    <w:szCs w:val="15"/>
                  </w:rPr>
                  <w:t>ADDITIONAL CONSIDERATIONS</w:t>
                </w:r>
              </w:sdtContent>
            </w:sdt>
          </w:p>
        </w:tc>
      </w:tr>
      <w:tr w:rsidR="000C722C" w:rsidRPr="00E31B8E" w14:paraId="258CC0D5" w14:textId="77777777" w:rsidTr="00C21080">
        <w:trPr>
          <w:trHeight w:val="1044"/>
        </w:trPr>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706C613" w14:textId="77777777" w:rsidR="000C722C" w:rsidRPr="00E31B8E" w:rsidRDefault="000C722C" w:rsidP="00C21080">
            <w:pPr>
              <w:rPr>
                <w:rStyle w:val="unchecked-marker"/>
                <w:rFonts w:ascii="Arial" w:eastAsia="ＭＳ Ｐゴシック" w:hAnsi="Arial" w:cs="Arial"/>
                <w:sz w:val="16"/>
                <w:szCs w:val="16"/>
              </w:rPr>
            </w:pPr>
            <w:r w:rsidRPr="00E31B8E">
              <w:rPr>
                <w:rStyle w:val="unchecked-marker"/>
                <w:rFonts w:ascii="Arial" w:eastAsia="ＭＳ Ｐゴシック" w:hAnsi="Arial" w:cs="Arial"/>
                <w:sz w:val="16"/>
                <w:szCs w:val="16"/>
              </w:rPr>
              <w:t>○ Very low</w:t>
            </w:r>
          </w:p>
          <w:p w14:paraId="09E9B6D9" w14:textId="77777777" w:rsidR="000C722C" w:rsidRPr="00E31B8E" w:rsidRDefault="000C722C" w:rsidP="00C21080">
            <w:pPr>
              <w:rPr>
                <w:rStyle w:val="unchecked-marker"/>
                <w:rFonts w:ascii="Arial" w:eastAsia="ＭＳ Ｐゴシック" w:hAnsi="Arial" w:cs="Arial"/>
                <w:sz w:val="16"/>
                <w:szCs w:val="16"/>
              </w:rPr>
            </w:pPr>
            <w:r w:rsidRPr="00E31B8E">
              <w:rPr>
                <w:rStyle w:val="unchecked-marker"/>
                <w:rFonts w:ascii="Arial" w:eastAsia="ＭＳ Ｐゴシック" w:hAnsi="Arial" w:cs="Arial"/>
                <w:sz w:val="16"/>
                <w:szCs w:val="16"/>
              </w:rPr>
              <w:t>● Low</w:t>
            </w:r>
          </w:p>
          <w:p w14:paraId="6618648B" w14:textId="77777777" w:rsidR="000C722C" w:rsidRPr="00E31B8E" w:rsidRDefault="000C722C" w:rsidP="00C21080">
            <w:pPr>
              <w:rPr>
                <w:rStyle w:val="unchecked-marker"/>
                <w:rFonts w:ascii="Arial" w:eastAsia="ＭＳ Ｐゴシック" w:hAnsi="Arial" w:cs="Arial"/>
                <w:sz w:val="16"/>
                <w:szCs w:val="16"/>
              </w:rPr>
            </w:pPr>
            <w:r w:rsidRPr="00E31B8E">
              <w:rPr>
                <w:rStyle w:val="unchecked-marker"/>
                <w:rFonts w:ascii="Arial" w:eastAsia="ＭＳ Ｐゴシック" w:hAnsi="Arial" w:cs="Arial"/>
                <w:sz w:val="16"/>
                <w:szCs w:val="16"/>
              </w:rPr>
              <w:t>○ Moderate</w:t>
            </w:r>
          </w:p>
          <w:p w14:paraId="50D60DCC" w14:textId="77777777" w:rsidR="000C722C" w:rsidRPr="00E31B8E" w:rsidRDefault="000C722C" w:rsidP="00C21080">
            <w:pPr>
              <w:rPr>
                <w:rStyle w:val="unchecked-marker"/>
                <w:rFonts w:ascii="Arial" w:eastAsia="ＭＳ Ｐゴシック" w:hAnsi="Arial" w:cs="Arial"/>
                <w:sz w:val="16"/>
                <w:szCs w:val="16"/>
              </w:rPr>
            </w:pPr>
            <w:r w:rsidRPr="00E31B8E">
              <w:rPr>
                <w:rStyle w:val="unchecked-marker"/>
                <w:rFonts w:ascii="Arial" w:eastAsia="ＭＳ Ｐゴシック" w:hAnsi="Arial" w:cs="Arial"/>
                <w:sz w:val="16"/>
                <w:szCs w:val="16"/>
              </w:rPr>
              <w:t>○ High</w:t>
            </w:r>
          </w:p>
          <w:p w14:paraId="3EDC3B21" w14:textId="77777777" w:rsidR="000C722C" w:rsidRPr="00E31B8E" w:rsidRDefault="000C722C" w:rsidP="00C21080">
            <w:pPr>
              <w:rPr>
                <w:rFonts w:ascii="Arial" w:eastAsia="MSPゴシック" w:hAnsi="Arial" w:cs="Arial"/>
                <w:sz w:val="16"/>
                <w:szCs w:val="16"/>
              </w:rPr>
            </w:pPr>
            <w:r w:rsidRPr="00E31B8E">
              <w:rPr>
                <w:rStyle w:val="unchecked-marker"/>
                <w:rFonts w:ascii="Arial" w:eastAsia="ＭＳ Ｐゴシック" w:hAnsi="Arial" w:cs="Arial"/>
                <w:sz w:val="16"/>
                <w:szCs w:val="16"/>
              </w:rPr>
              <w:t xml:space="preserve">○ </w:t>
            </w:r>
            <w:r w:rsidRPr="00E31B8E">
              <w:rPr>
                <w:rFonts w:ascii="Arial" w:eastAsia="MSPゴシック" w:hAnsi="Arial" w:cs="Arial"/>
                <w:sz w:val="16"/>
                <w:szCs w:val="16"/>
              </w:rPr>
              <w:t>No included stud</w:t>
            </w:r>
            <w:r>
              <w:rPr>
                <w:rFonts w:ascii="Arial" w:eastAsia="MSPゴシック" w:hAnsi="Arial" w:cs="Arial"/>
                <w:sz w:val="16"/>
                <w:szCs w:val="16"/>
              </w:rPr>
              <w:t>ies</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D529AC" w14:textId="77777777" w:rsidR="000C722C" w:rsidRPr="00E31B8E" w:rsidRDefault="000C722C" w:rsidP="00C21080">
            <w:pPr>
              <w:rPr>
                <w:rFonts w:ascii="Arial" w:eastAsia="MSPゴシック" w:hAnsi="Arial"/>
                <w:b/>
                <w:sz w:val="16"/>
                <w:szCs w:val="16"/>
              </w:rPr>
            </w:pPr>
          </w:p>
          <w:tbl>
            <w:tblPr>
              <w:tblW w:w="4620" w:type="dxa"/>
              <w:tblLayout w:type="fixed"/>
              <w:tblLook w:val="0400" w:firstRow="0" w:lastRow="0" w:firstColumn="0" w:lastColumn="0" w:noHBand="0" w:noVBand="1"/>
            </w:tblPr>
            <w:tblGrid>
              <w:gridCol w:w="1805"/>
              <w:gridCol w:w="1275"/>
              <w:gridCol w:w="1540"/>
            </w:tblGrid>
            <w:tr w:rsidR="000C722C" w:rsidRPr="00E31B8E" w14:paraId="539541B2" w14:textId="77777777" w:rsidTr="00C21080">
              <w:trPr>
                <w:trHeight w:val="360"/>
              </w:trPr>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bottom"/>
                </w:tcPr>
                <w:p w14:paraId="09AC664F" w14:textId="77777777" w:rsidR="000C722C" w:rsidRPr="00E31B8E" w:rsidRDefault="000C722C" w:rsidP="00C21080">
                  <w:pPr>
                    <w:widowControl/>
                    <w:spacing w:line="360" w:lineRule="auto"/>
                    <w:jc w:val="center"/>
                    <w:rPr>
                      <w:rFonts w:ascii="Arial" w:eastAsia="MSPゴシック" w:hAnsi="Arial" w:cs="Arial"/>
                      <w:b/>
                      <w:sz w:val="20"/>
                      <w:szCs w:val="20"/>
                    </w:rPr>
                  </w:pPr>
                  <w:r w:rsidRPr="00E31B8E">
                    <w:rPr>
                      <w:rFonts w:ascii="Arial" w:eastAsia="MSPゴシック" w:hAnsi="Arial" w:cs="Arial"/>
                      <w:b/>
                      <w:sz w:val="20"/>
                      <w:szCs w:val="20"/>
                    </w:rPr>
                    <w:t>Outcome</w:t>
                  </w:r>
                </w:p>
                <w:p w14:paraId="35DD885E" w14:textId="77777777" w:rsidR="000C722C" w:rsidRPr="00E31B8E" w:rsidRDefault="000C722C" w:rsidP="00C21080">
                  <w:pPr>
                    <w:widowControl/>
                    <w:jc w:val="center"/>
                    <w:rPr>
                      <w:rFonts w:ascii="Arial" w:eastAsia="MSPゴシック" w:hAnsi="Arial" w:cs="ＭＳ Ｐゴシック"/>
                      <w:sz w:val="16"/>
                      <w:szCs w:val="16"/>
                    </w:rPr>
                  </w:pPr>
                </w:p>
              </w:tc>
              <w:tc>
                <w:tcPr>
                  <w:tcW w:w="12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EC54350" w14:textId="77777777" w:rsidR="000C722C" w:rsidRPr="00E31B8E" w:rsidRDefault="000C722C" w:rsidP="00C21080">
                  <w:pPr>
                    <w:widowControl/>
                    <w:jc w:val="center"/>
                    <w:rPr>
                      <w:rFonts w:ascii="Arial" w:eastAsia="MSPゴシック" w:hAnsi="Arial" w:cs="游ゴシック体 ミディアム"/>
                      <w:b/>
                      <w:sz w:val="16"/>
                      <w:szCs w:val="16"/>
                    </w:rPr>
                  </w:pPr>
                  <w:r w:rsidRPr="00E31B8E">
                    <w:rPr>
                      <w:rFonts w:ascii="Arial" w:eastAsia="MSPゴシック" w:hAnsi="Arial" w:cs="Arial"/>
                      <w:b/>
                      <w:sz w:val="20"/>
                      <w:szCs w:val="20"/>
                    </w:rPr>
                    <w:t>Importance</w:t>
                  </w:r>
                </w:p>
              </w:tc>
              <w:tc>
                <w:tcPr>
                  <w:tcW w:w="15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0B3FA47" w14:textId="77777777" w:rsidR="000C722C" w:rsidRPr="00E31B8E" w:rsidRDefault="000C722C" w:rsidP="00C21080">
                  <w:pPr>
                    <w:widowControl/>
                    <w:jc w:val="center"/>
                    <w:rPr>
                      <w:rFonts w:ascii="Arial" w:eastAsia="MSPゴシック" w:hAnsi="Arial" w:cs="Helvetica Neue"/>
                      <w:b/>
                      <w:sz w:val="16"/>
                      <w:szCs w:val="16"/>
                    </w:rPr>
                  </w:pPr>
                  <w:r w:rsidRPr="00E31B8E">
                    <w:rPr>
                      <w:rFonts w:ascii="Arial" w:eastAsia="MSPゴシック" w:hAnsi="Arial" w:cs="Arial"/>
                      <w:b/>
                      <w:sz w:val="20"/>
                      <w:szCs w:val="20"/>
                    </w:rPr>
                    <w:t>Certainty of the evidence</w:t>
                  </w:r>
                </w:p>
              </w:tc>
            </w:tr>
            <w:tr w:rsidR="000C722C" w:rsidRPr="00E31B8E" w14:paraId="14A80553" w14:textId="77777777" w:rsidTr="00C21080">
              <w:trPr>
                <w:trHeight w:val="414"/>
              </w:trPr>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bottom"/>
                </w:tcPr>
                <w:p w14:paraId="20062395" w14:textId="77777777" w:rsidR="000C722C" w:rsidRPr="00E31B8E" w:rsidRDefault="000C722C" w:rsidP="00C21080">
                  <w:pPr>
                    <w:pBdr>
                      <w:top w:val="nil"/>
                      <w:left w:val="nil"/>
                      <w:bottom w:val="nil"/>
                      <w:right w:val="nil"/>
                      <w:between w:val="nil"/>
                    </w:pBdr>
                    <w:spacing w:line="276" w:lineRule="auto"/>
                    <w:jc w:val="left"/>
                    <w:rPr>
                      <w:rFonts w:ascii="Arial" w:eastAsia="MSPゴシック" w:hAnsi="Arial" w:cs="Helvetica Neue"/>
                      <w:b/>
                      <w:sz w:val="16"/>
                      <w:szCs w:val="16"/>
                    </w:rPr>
                  </w:pPr>
                </w:p>
              </w:tc>
              <w:tc>
                <w:tcPr>
                  <w:tcW w:w="12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68FBD68" w14:textId="77777777" w:rsidR="000C722C" w:rsidRPr="00E31B8E" w:rsidRDefault="000C722C" w:rsidP="00C21080">
                  <w:pPr>
                    <w:pBdr>
                      <w:top w:val="nil"/>
                      <w:left w:val="nil"/>
                      <w:bottom w:val="nil"/>
                      <w:right w:val="nil"/>
                      <w:between w:val="nil"/>
                    </w:pBdr>
                    <w:spacing w:line="276" w:lineRule="auto"/>
                    <w:jc w:val="left"/>
                    <w:rPr>
                      <w:rFonts w:ascii="Arial" w:eastAsia="MSPゴシック" w:hAnsi="Arial" w:cs="Helvetica Neue"/>
                      <w:b/>
                      <w:sz w:val="16"/>
                      <w:szCs w:val="16"/>
                    </w:rPr>
                  </w:pPr>
                </w:p>
              </w:tc>
              <w:tc>
                <w:tcPr>
                  <w:tcW w:w="15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362140C" w14:textId="77777777" w:rsidR="000C722C" w:rsidRPr="00E31B8E" w:rsidRDefault="000C722C" w:rsidP="00C21080">
                  <w:pPr>
                    <w:pBdr>
                      <w:top w:val="nil"/>
                      <w:left w:val="nil"/>
                      <w:bottom w:val="nil"/>
                      <w:right w:val="nil"/>
                      <w:between w:val="nil"/>
                    </w:pBdr>
                    <w:spacing w:line="276" w:lineRule="auto"/>
                    <w:jc w:val="left"/>
                    <w:rPr>
                      <w:rFonts w:ascii="Arial" w:eastAsia="MSPゴシック" w:hAnsi="Arial" w:cs="Helvetica Neue"/>
                      <w:b/>
                      <w:sz w:val="16"/>
                      <w:szCs w:val="16"/>
                    </w:rPr>
                  </w:pPr>
                </w:p>
              </w:tc>
            </w:tr>
            <w:tr w:rsidR="000C722C" w:rsidRPr="00E31B8E" w14:paraId="1741E31E" w14:textId="77777777" w:rsidTr="00C21080">
              <w:trPr>
                <w:trHeight w:val="414"/>
              </w:trPr>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bottom"/>
                </w:tcPr>
                <w:p w14:paraId="0CE10976" w14:textId="77777777" w:rsidR="000C722C" w:rsidRPr="00E31B8E" w:rsidRDefault="000C722C" w:rsidP="00C21080">
                  <w:pPr>
                    <w:pBdr>
                      <w:top w:val="nil"/>
                      <w:left w:val="nil"/>
                      <w:bottom w:val="nil"/>
                      <w:right w:val="nil"/>
                      <w:between w:val="nil"/>
                    </w:pBdr>
                    <w:spacing w:line="276" w:lineRule="auto"/>
                    <w:jc w:val="left"/>
                    <w:rPr>
                      <w:rFonts w:ascii="Arial" w:eastAsia="MSPゴシック" w:hAnsi="Arial" w:cs="Helvetica Neue"/>
                      <w:b/>
                      <w:sz w:val="16"/>
                      <w:szCs w:val="16"/>
                    </w:rPr>
                  </w:pPr>
                </w:p>
              </w:tc>
              <w:tc>
                <w:tcPr>
                  <w:tcW w:w="12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034B235" w14:textId="77777777" w:rsidR="000C722C" w:rsidRPr="00E31B8E" w:rsidRDefault="000C722C" w:rsidP="00C21080">
                  <w:pPr>
                    <w:pBdr>
                      <w:top w:val="nil"/>
                      <w:left w:val="nil"/>
                      <w:bottom w:val="nil"/>
                      <w:right w:val="nil"/>
                      <w:between w:val="nil"/>
                    </w:pBdr>
                    <w:spacing w:line="276" w:lineRule="auto"/>
                    <w:jc w:val="left"/>
                    <w:rPr>
                      <w:rFonts w:ascii="Arial" w:eastAsia="MSPゴシック" w:hAnsi="Arial" w:cs="Helvetica Neue"/>
                      <w:b/>
                      <w:sz w:val="16"/>
                      <w:szCs w:val="16"/>
                    </w:rPr>
                  </w:pPr>
                </w:p>
              </w:tc>
              <w:tc>
                <w:tcPr>
                  <w:tcW w:w="15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0A579E3" w14:textId="77777777" w:rsidR="000C722C" w:rsidRPr="00E31B8E" w:rsidRDefault="000C722C" w:rsidP="00C21080">
                  <w:pPr>
                    <w:pBdr>
                      <w:top w:val="nil"/>
                      <w:left w:val="nil"/>
                      <w:bottom w:val="nil"/>
                      <w:right w:val="nil"/>
                      <w:between w:val="nil"/>
                    </w:pBdr>
                    <w:spacing w:line="276" w:lineRule="auto"/>
                    <w:jc w:val="left"/>
                    <w:rPr>
                      <w:rFonts w:ascii="Arial" w:eastAsia="MSPゴシック" w:hAnsi="Arial" w:cs="Helvetica Neue"/>
                      <w:b/>
                      <w:sz w:val="16"/>
                      <w:szCs w:val="16"/>
                    </w:rPr>
                  </w:pPr>
                </w:p>
              </w:tc>
            </w:tr>
            <w:tr w:rsidR="000C722C" w:rsidRPr="00E31B8E" w14:paraId="770056A3" w14:textId="77777777" w:rsidTr="00C21080">
              <w:trPr>
                <w:trHeight w:val="360"/>
              </w:trPr>
              <w:tc>
                <w:tcPr>
                  <w:tcW w:w="1805" w:type="dxa"/>
                  <w:vMerge w:val="restart"/>
                  <w:tcBorders>
                    <w:top w:val="nil"/>
                    <w:left w:val="single" w:sz="4" w:space="0" w:color="000000"/>
                    <w:bottom w:val="single" w:sz="4" w:space="0" w:color="000000"/>
                    <w:right w:val="single" w:sz="4" w:space="0" w:color="000000"/>
                  </w:tcBorders>
                  <w:shd w:val="clear" w:color="auto" w:fill="auto"/>
                  <w:vAlign w:val="center"/>
                </w:tcPr>
                <w:p w14:paraId="55B2ADDE" w14:textId="77777777" w:rsidR="000C722C" w:rsidRPr="00E31B8E" w:rsidRDefault="000C722C" w:rsidP="00C21080">
                  <w:pPr>
                    <w:widowControl/>
                    <w:jc w:val="left"/>
                    <w:rPr>
                      <w:rFonts w:ascii="Arial" w:eastAsia="MSPゴシック" w:hAnsi="Arial" w:cs="ＭＳ Ｐゴシック"/>
                      <w:sz w:val="16"/>
                      <w:szCs w:val="16"/>
                    </w:rPr>
                  </w:pPr>
                  <w:r w:rsidRPr="00E31B8E">
                    <w:rPr>
                      <w:rFonts w:ascii="Arial" w:eastAsia="MSPゴシック" w:hAnsi="Arial" w:cs="ＭＳ Ｐゴシック"/>
                      <w:sz w:val="16"/>
                      <w:szCs w:val="16"/>
                    </w:rPr>
                    <w:t>Mortality</w:t>
                  </w:r>
                </w:p>
              </w:tc>
              <w:tc>
                <w:tcPr>
                  <w:tcW w:w="1275" w:type="dxa"/>
                  <w:vMerge w:val="restart"/>
                  <w:tcBorders>
                    <w:top w:val="nil"/>
                    <w:left w:val="single" w:sz="4" w:space="0" w:color="000000"/>
                    <w:bottom w:val="single" w:sz="4" w:space="0" w:color="000000"/>
                    <w:right w:val="single" w:sz="4" w:space="0" w:color="000000"/>
                  </w:tcBorders>
                  <w:shd w:val="clear" w:color="auto" w:fill="auto"/>
                  <w:vAlign w:val="center"/>
                </w:tcPr>
                <w:p w14:paraId="42C511CA" w14:textId="77777777" w:rsidR="000C722C" w:rsidRPr="00E31B8E" w:rsidRDefault="000C722C" w:rsidP="00C21080">
                  <w:pPr>
                    <w:widowControl/>
                    <w:jc w:val="center"/>
                    <w:rPr>
                      <w:rFonts w:ascii="Arial" w:eastAsia="MSPゴシック" w:hAnsi="Arial" w:cs="游ゴシック体 ミディアム"/>
                      <w:sz w:val="16"/>
                      <w:szCs w:val="16"/>
                    </w:rPr>
                  </w:pPr>
                  <w:r w:rsidRPr="00E31B8E">
                    <w:rPr>
                      <w:rFonts w:ascii="Arial" w:eastAsia="MSPゴシック" w:hAnsi="Arial" w:cs="ＭＳ 明朝"/>
                      <w:sz w:val="16"/>
                      <w:szCs w:val="16"/>
                    </w:rPr>
                    <w:t>Critical</w:t>
                  </w:r>
                </w:p>
              </w:tc>
              <w:tc>
                <w:tcPr>
                  <w:tcW w:w="1540" w:type="dxa"/>
                  <w:tcBorders>
                    <w:top w:val="nil"/>
                    <w:left w:val="nil"/>
                    <w:bottom w:val="single" w:sz="4" w:space="0" w:color="000000"/>
                    <w:right w:val="single" w:sz="4" w:space="0" w:color="000000"/>
                  </w:tcBorders>
                  <w:shd w:val="clear" w:color="auto" w:fill="auto"/>
                  <w:vAlign w:val="center"/>
                </w:tcPr>
                <w:p w14:paraId="1D483AB1" w14:textId="77777777" w:rsidR="000C722C" w:rsidRPr="00E31B8E" w:rsidRDefault="000C722C" w:rsidP="00C21080">
                  <w:pPr>
                    <w:widowControl/>
                    <w:jc w:val="center"/>
                    <w:rPr>
                      <w:rFonts w:ascii="Arial" w:eastAsia="MSPゴシック" w:hAnsi="Arial" w:cs="STIXGeneral-Regular"/>
                      <w:sz w:val="16"/>
                      <w:szCs w:val="16"/>
                    </w:rPr>
                  </w:pPr>
                  <w:r w:rsidRPr="00E31B8E">
                    <w:rPr>
                      <w:rFonts w:ascii="Cambria Math" w:eastAsia="MSPゴシック" w:hAnsi="Cambria Math" w:cs="Cambria Math"/>
                      <w:sz w:val="16"/>
                      <w:szCs w:val="16"/>
                    </w:rPr>
                    <w:t>⨁⨁</w:t>
                  </w:r>
                  <w:r w:rsidRPr="00E31B8E">
                    <w:rPr>
                      <w:rFonts w:ascii="ＭＳ 明朝" w:eastAsia="ＭＳ 明朝" w:hAnsi="ＭＳ 明朝" w:cs="ＭＳ 明朝"/>
                      <w:sz w:val="16"/>
                      <w:szCs w:val="16"/>
                    </w:rPr>
                    <w:t>◯◯</w:t>
                  </w:r>
                </w:p>
              </w:tc>
            </w:tr>
            <w:tr w:rsidR="000C722C" w:rsidRPr="00E31B8E" w14:paraId="19CFA38F" w14:textId="77777777" w:rsidTr="00C21080">
              <w:trPr>
                <w:trHeight w:val="360"/>
              </w:trPr>
              <w:tc>
                <w:tcPr>
                  <w:tcW w:w="1805" w:type="dxa"/>
                  <w:vMerge/>
                  <w:tcBorders>
                    <w:top w:val="nil"/>
                    <w:left w:val="single" w:sz="4" w:space="0" w:color="000000"/>
                    <w:bottom w:val="single" w:sz="4" w:space="0" w:color="000000"/>
                    <w:right w:val="single" w:sz="4" w:space="0" w:color="000000"/>
                  </w:tcBorders>
                  <w:shd w:val="clear" w:color="auto" w:fill="auto"/>
                  <w:vAlign w:val="center"/>
                </w:tcPr>
                <w:p w14:paraId="6308B036" w14:textId="77777777" w:rsidR="000C722C" w:rsidRPr="00E31B8E" w:rsidRDefault="000C722C" w:rsidP="00C21080">
                  <w:pPr>
                    <w:pBdr>
                      <w:top w:val="nil"/>
                      <w:left w:val="nil"/>
                      <w:bottom w:val="nil"/>
                      <w:right w:val="nil"/>
                      <w:between w:val="nil"/>
                    </w:pBdr>
                    <w:spacing w:line="276" w:lineRule="auto"/>
                    <w:jc w:val="left"/>
                    <w:rPr>
                      <w:rFonts w:ascii="Arial" w:eastAsia="MSPゴシック" w:hAnsi="Arial" w:cs="STIXGeneral-Regular"/>
                      <w:sz w:val="16"/>
                      <w:szCs w:val="16"/>
                    </w:rPr>
                  </w:pPr>
                </w:p>
              </w:tc>
              <w:tc>
                <w:tcPr>
                  <w:tcW w:w="1275" w:type="dxa"/>
                  <w:vMerge/>
                  <w:tcBorders>
                    <w:top w:val="nil"/>
                    <w:left w:val="single" w:sz="4" w:space="0" w:color="000000"/>
                    <w:bottom w:val="single" w:sz="4" w:space="0" w:color="000000"/>
                    <w:right w:val="single" w:sz="4" w:space="0" w:color="000000"/>
                  </w:tcBorders>
                  <w:shd w:val="clear" w:color="auto" w:fill="auto"/>
                  <w:vAlign w:val="center"/>
                </w:tcPr>
                <w:p w14:paraId="5F5CF157" w14:textId="77777777" w:rsidR="000C722C" w:rsidRPr="00E31B8E" w:rsidRDefault="000C722C" w:rsidP="00C21080">
                  <w:pPr>
                    <w:pBdr>
                      <w:top w:val="nil"/>
                      <w:left w:val="nil"/>
                      <w:bottom w:val="nil"/>
                      <w:right w:val="nil"/>
                      <w:between w:val="nil"/>
                    </w:pBdr>
                    <w:spacing w:line="276" w:lineRule="auto"/>
                    <w:jc w:val="left"/>
                    <w:rPr>
                      <w:rFonts w:ascii="Arial" w:eastAsia="MSPゴシック" w:hAnsi="Arial" w:cs="STIXGeneral-Regular"/>
                      <w:sz w:val="16"/>
                      <w:szCs w:val="16"/>
                    </w:rPr>
                  </w:pPr>
                </w:p>
              </w:tc>
              <w:tc>
                <w:tcPr>
                  <w:tcW w:w="1540" w:type="dxa"/>
                  <w:tcBorders>
                    <w:top w:val="nil"/>
                    <w:left w:val="nil"/>
                    <w:bottom w:val="single" w:sz="4" w:space="0" w:color="000000"/>
                    <w:right w:val="single" w:sz="4" w:space="0" w:color="000000"/>
                  </w:tcBorders>
                  <w:shd w:val="clear" w:color="auto" w:fill="auto"/>
                  <w:vAlign w:val="center"/>
                </w:tcPr>
                <w:p w14:paraId="0BA37BC3" w14:textId="77777777" w:rsidR="000C722C" w:rsidRPr="00E31B8E" w:rsidRDefault="000C722C" w:rsidP="00C21080">
                  <w:pPr>
                    <w:widowControl/>
                    <w:jc w:val="center"/>
                    <w:rPr>
                      <w:rFonts w:ascii="Arial" w:eastAsia="MSPゴシック" w:hAnsi="Arial" w:cs="游ゴシック体 ミディアム"/>
                      <w:sz w:val="16"/>
                      <w:szCs w:val="16"/>
                    </w:rPr>
                  </w:pPr>
                  <w:r w:rsidRPr="00E31B8E">
                    <w:rPr>
                      <w:rFonts w:ascii="Arial" w:eastAsia="MSPゴシック" w:hAnsi="Arial" w:cs="ＭＳ 明朝"/>
                      <w:sz w:val="16"/>
                      <w:szCs w:val="16"/>
                    </w:rPr>
                    <w:t>Low</w:t>
                  </w:r>
                  <w:r w:rsidRPr="00E31B8E">
                    <w:rPr>
                      <w:rFonts w:ascii="Arial" w:eastAsia="MSPゴシック" w:hAnsi="Arial" w:cs="Helvetica Neue"/>
                      <w:sz w:val="16"/>
                      <w:szCs w:val="16"/>
                    </w:rPr>
                    <w:t xml:space="preserve"> </w:t>
                  </w:r>
                </w:p>
              </w:tc>
            </w:tr>
            <w:tr w:rsidR="000C722C" w:rsidRPr="00E31B8E" w14:paraId="3E0C3D6B" w14:textId="77777777" w:rsidTr="00C21080">
              <w:trPr>
                <w:trHeight w:val="360"/>
              </w:trPr>
              <w:tc>
                <w:tcPr>
                  <w:tcW w:w="1805" w:type="dxa"/>
                  <w:vMerge w:val="restart"/>
                  <w:tcBorders>
                    <w:top w:val="nil"/>
                    <w:left w:val="single" w:sz="4" w:space="0" w:color="000000"/>
                    <w:bottom w:val="single" w:sz="4" w:space="0" w:color="000000"/>
                    <w:right w:val="single" w:sz="4" w:space="0" w:color="000000"/>
                  </w:tcBorders>
                  <w:shd w:val="clear" w:color="auto" w:fill="auto"/>
                  <w:vAlign w:val="center"/>
                </w:tcPr>
                <w:p w14:paraId="4DC275DF" w14:textId="77777777" w:rsidR="000C722C" w:rsidRPr="00E31B8E" w:rsidRDefault="000C722C" w:rsidP="00C21080">
                  <w:pPr>
                    <w:widowControl/>
                    <w:jc w:val="left"/>
                    <w:rPr>
                      <w:rFonts w:ascii="Arial" w:eastAsia="MSPゴシック" w:hAnsi="Arial" w:cs="ＭＳ Ｐゴシック"/>
                      <w:sz w:val="16"/>
                      <w:szCs w:val="16"/>
                    </w:rPr>
                  </w:pPr>
                  <w:r w:rsidRPr="00E31B8E">
                    <w:rPr>
                      <w:rFonts w:ascii="Arial" w:eastAsia="MSPゴシック" w:hAnsi="Arial" w:cs="ＭＳ Ｐゴシック"/>
                      <w:sz w:val="16"/>
                      <w:szCs w:val="16"/>
                    </w:rPr>
                    <w:t>PICS</w:t>
                  </w:r>
                  <w:r>
                    <w:rPr>
                      <w:rFonts w:ascii="Arial" w:eastAsia="MSPゴシック" w:hAnsi="Arial" w:cs="ＭＳ Ｐゴシック"/>
                      <w:sz w:val="16"/>
                      <w:szCs w:val="16"/>
                    </w:rPr>
                    <w:t xml:space="preserve"> </w:t>
                  </w:r>
                  <w:r w:rsidRPr="00E31B8E">
                    <w:rPr>
                      <w:rFonts w:ascii="Arial" w:eastAsia="MSPゴシック" w:hAnsi="Arial" w:cs="ＭＳ Ｐゴシック"/>
                      <w:sz w:val="16"/>
                      <w:szCs w:val="16"/>
                    </w:rPr>
                    <w:t>(ICU-AW)</w:t>
                  </w:r>
                </w:p>
              </w:tc>
              <w:tc>
                <w:tcPr>
                  <w:tcW w:w="1275" w:type="dxa"/>
                  <w:vMerge w:val="restart"/>
                  <w:tcBorders>
                    <w:top w:val="nil"/>
                    <w:left w:val="single" w:sz="4" w:space="0" w:color="000000"/>
                    <w:bottom w:val="single" w:sz="4" w:space="0" w:color="000000"/>
                    <w:right w:val="single" w:sz="4" w:space="0" w:color="000000"/>
                  </w:tcBorders>
                  <w:shd w:val="clear" w:color="auto" w:fill="auto"/>
                  <w:vAlign w:val="center"/>
                </w:tcPr>
                <w:p w14:paraId="3830CC72" w14:textId="77777777" w:rsidR="000C722C" w:rsidRPr="00E31B8E" w:rsidRDefault="000C722C" w:rsidP="00C21080">
                  <w:pPr>
                    <w:widowControl/>
                    <w:jc w:val="center"/>
                    <w:rPr>
                      <w:rFonts w:ascii="Arial" w:eastAsia="MSPゴシック" w:hAnsi="Arial" w:cs="游ゴシック体 ミディアム"/>
                      <w:sz w:val="16"/>
                      <w:szCs w:val="16"/>
                    </w:rPr>
                  </w:pPr>
                  <w:r w:rsidRPr="00E31B8E">
                    <w:rPr>
                      <w:rFonts w:ascii="Arial" w:eastAsia="MSPゴシック" w:hAnsi="Arial" w:cs="ＭＳ 明朝"/>
                      <w:sz w:val="16"/>
                      <w:szCs w:val="16"/>
                    </w:rPr>
                    <w:t>Critical</w:t>
                  </w:r>
                </w:p>
              </w:tc>
              <w:tc>
                <w:tcPr>
                  <w:tcW w:w="1540" w:type="dxa"/>
                  <w:tcBorders>
                    <w:top w:val="nil"/>
                    <w:left w:val="nil"/>
                    <w:bottom w:val="single" w:sz="4" w:space="0" w:color="000000"/>
                    <w:right w:val="single" w:sz="4" w:space="0" w:color="000000"/>
                  </w:tcBorders>
                  <w:shd w:val="clear" w:color="auto" w:fill="auto"/>
                  <w:vAlign w:val="center"/>
                </w:tcPr>
                <w:p w14:paraId="4320027D" w14:textId="77777777" w:rsidR="000C722C" w:rsidRPr="00E31B8E" w:rsidRDefault="000C722C" w:rsidP="00C21080">
                  <w:pPr>
                    <w:widowControl/>
                    <w:jc w:val="center"/>
                    <w:rPr>
                      <w:rFonts w:ascii="Arial" w:eastAsia="MSPゴシック" w:hAnsi="Arial" w:cs="STIXGeneral-Regular"/>
                      <w:sz w:val="16"/>
                      <w:szCs w:val="16"/>
                    </w:rPr>
                  </w:pPr>
                  <w:r w:rsidRPr="00E31B8E">
                    <w:rPr>
                      <w:rFonts w:ascii="Cambria Math" w:eastAsia="MSPゴシック" w:hAnsi="Cambria Math" w:cs="Cambria Math"/>
                      <w:sz w:val="16"/>
                      <w:szCs w:val="16"/>
                    </w:rPr>
                    <w:t>⨁⨁</w:t>
                  </w:r>
                  <w:r w:rsidRPr="00E31B8E">
                    <w:rPr>
                      <w:rFonts w:ascii="ＭＳ 明朝" w:eastAsia="ＭＳ 明朝" w:hAnsi="ＭＳ 明朝" w:cs="ＭＳ 明朝"/>
                      <w:sz w:val="16"/>
                      <w:szCs w:val="16"/>
                    </w:rPr>
                    <w:t>◯◯</w:t>
                  </w:r>
                </w:p>
              </w:tc>
            </w:tr>
            <w:tr w:rsidR="000C722C" w:rsidRPr="00E31B8E" w14:paraId="1ABE6813" w14:textId="77777777" w:rsidTr="00C21080">
              <w:trPr>
                <w:trHeight w:val="360"/>
              </w:trPr>
              <w:tc>
                <w:tcPr>
                  <w:tcW w:w="1805" w:type="dxa"/>
                  <w:vMerge/>
                  <w:tcBorders>
                    <w:top w:val="nil"/>
                    <w:left w:val="single" w:sz="4" w:space="0" w:color="000000"/>
                    <w:bottom w:val="single" w:sz="4" w:space="0" w:color="000000"/>
                    <w:right w:val="single" w:sz="4" w:space="0" w:color="000000"/>
                  </w:tcBorders>
                  <w:shd w:val="clear" w:color="auto" w:fill="auto"/>
                  <w:vAlign w:val="center"/>
                </w:tcPr>
                <w:p w14:paraId="769CFAB3" w14:textId="77777777" w:rsidR="000C722C" w:rsidRPr="00E31B8E" w:rsidRDefault="000C722C" w:rsidP="00C21080">
                  <w:pPr>
                    <w:pBdr>
                      <w:top w:val="nil"/>
                      <w:left w:val="nil"/>
                      <w:bottom w:val="nil"/>
                      <w:right w:val="nil"/>
                      <w:between w:val="nil"/>
                    </w:pBdr>
                    <w:spacing w:line="276" w:lineRule="auto"/>
                    <w:jc w:val="left"/>
                    <w:rPr>
                      <w:rFonts w:ascii="Arial" w:eastAsia="MSPゴシック" w:hAnsi="Arial" w:cs="STIXGeneral-Regular"/>
                      <w:sz w:val="16"/>
                      <w:szCs w:val="16"/>
                    </w:rPr>
                  </w:pPr>
                </w:p>
              </w:tc>
              <w:tc>
                <w:tcPr>
                  <w:tcW w:w="1275" w:type="dxa"/>
                  <w:vMerge/>
                  <w:tcBorders>
                    <w:top w:val="nil"/>
                    <w:left w:val="single" w:sz="4" w:space="0" w:color="000000"/>
                    <w:bottom w:val="single" w:sz="4" w:space="0" w:color="000000"/>
                    <w:right w:val="single" w:sz="4" w:space="0" w:color="000000"/>
                  </w:tcBorders>
                  <w:shd w:val="clear" w:color="auto" w:fill="auto"/>
                  <w:vAlign w:val="center"/>
                </w:tcPr>
                <w:p w14:paraId="7F4A9424" w14:textId="77777777" w:rsidR="000C722C" w:rsidRPr="00E31B8E" w:rsidRDefault="000C722C" w:rsidP="00C21080">
                  <w:pPr>
                    <w:pBdr>
                      <w:top w:val="nil"/>
                      <w:left w:val="nil"/>
                      <w:bottom w:val="nil"/>
                      <w:right w:val="nil"/>
                      <w:between w:val="nil"/>
                    </w:pBdr>
                    <w:spacing w:line="276" w:lineRule="auto"/>
                    <w:jc w:val="left"/>
                    <w:rPr>
                      <w:rFonts w:ascii="Arial" w:eastAsia="MSPゴシック" w:hAnsi="Arial" w:cs="STIXGeneral-Regular"/>
                      <w:sz w:val="16"/>
                      <w:szCs w:val="16"/>
                    </w:rPr>
                  </w:pPr>
                </w:p>
              </w:tc>
              <w:tc>
                <w:tcPr>
                  <w:tcW w:w="1540" w:type="dxa"/>
                  <w:tcBorders>
                    <w:top w:val="nil"/>
                    <w:left w:val="nil"/>
                    <w:bottom w:val="single" w:sz="4" w:space="0" w:color="000000"/>
                    <w:right w:val="single" w:sz="4" w:space="0" w:color="000000"/>
                  </w:tcBorders>
                  <w:shd w:val="clear" w:color="auto" w:fill="auto"/>
                  <w:vAlign w:val="center"/>
                </w:tcPr>
                <w:p w14:paraId="6B2237AA" w14:textId="77777777" w:rsidR="000C722C" w:rsidRPr="00E31B8E" w:rsidRDefault="000C722C" w:rsidP="00C21080">
                  <w:pPr>
                    <w:widowControl/>
                    <w:jc w:val="center"/>
                    <w:rPr>
                      <w:rFonts w:ascii="Arial" w:eastAsia="MSPゴシック" w:hAnsi="Arial" w:cs="游ゴシック体 ミディアム"/>
                      <w:sz w:val="16"/>
                      <w:szCs w:val="16"/>
                    </w:rPr>
                  </w:pPr>
                  <w:r w:rsidRPr="00E31B8E">
                    <w:rPr>
                      <w:rFonts w:ascii="Arial" w:eastAsia="MSPゴシック" w:hAnsi="Arial" w:cs="ＭＳ 明朝"/>
                      <w:sz w:val="16"/>
                      <w:szCs w:val="16"/>
                    </w:rPr>
                    <w:t>Low</w:t>
                  </w:r>
                </w:p>
              </w:tc>
            </w:tr>
            <w:tr w:rsidR="000C722C" w:rsidRPr="00E31B8E" w14:paraId="4FDC6258" w14:textId="77777777" w:rsidTr="00C21080">
              <w:trPr>
                <w:trHeight w:val="360"/>
              </w:trPr>
              <w:tc>
                <w:tcPr>
                  <w:tcW w:w="1805" w:type="dxa"/>
                  <w:vMerge w:val="restart"/>
                  <w:tcBorders>
                    <w:top w:val="nil"/>
                    <w:left w:val="single" w:sz="4" w:space="0" w:color="000000"/>
                    <w:bottom w:val="single" w:sz="4" w:space="0" w:color="000000"/>
                    <w:right w:val="single" w:sz="4" w:space="0" w:color="000000"/>
                  </w:tcBorders>
                  <w:shd w:val="clear" w:color="auto" w:fill="auto"/>
                  <w:vAlign w:val="center"/>
                </w:tcPr>
                <w:p w14:paraId="15AB695C" w14:textId="77777777" w:rsidR="000C722C" w:rsidRPr="00E31B8E" w:rsidRDefault="000C722C" w:rsidP="00C21080">
                  <w:pPr>
                    <w:widowControl/>
                    <w:jc w:val="left"/>
                    <w:rPr>
                      <w:rFonts w:ascii="Arial" w:eastAsia="MSPゴシック" w:hAnsi="Arial" w:cs="ＭＳ Ｐゴシック"/>
                      <w:sz w:val="16"/>
                      <w:szCs w:val="16"/>
                    </w:rPr>
                  </w:pPr>
                  <w:r w:rsidRPr="00E31B8E">
                    <w:rPr>
                      <w:rFonts w:ascii="Arial" w:eastAsia="MSPゴシック" w:hAnsi="Arial" w:cs="ＭＳ Ｐゴシック"/>
                      <w:sz w:val="16"/>
                      <w:szCs w:val="16"/>
                    </w:rPr>
                    <w:t>Duration of mechanical ventilation</w:t>
                  </w:r>
                </w:p>
              </w:tc>
              <w:tc>
                <w:tcPr>
                  <w:tcW w:w="1275" w:type="dxa"/>
                  <w:vMerge w:val="restart"/>
                  <w:tcBorders>
                    <w:top w:val="nil"/>
                    <w:left w:val="single" w:sz="4" w:space="0" w:color="000000"/>
                    <w:bottom w:val="single" w:sz="4" w:space="0" w:color="000000"/>
                    <w:right w:val="single" w:sz="4" w:space="0" w:color="000000"/>
                  </w:tcBorders>
                  <w:shd w:val="clear" w:color="auto" w:fill="auto"/>
                  <w:vAlign w:val="center"/>
                </w:tcPr>
                <w:p w14:paraId="6BF5BAB2" w14:textId="77777777" w:rsidR="000C722C" w:rsidRPr="00E31B8E" w:rsidRDefault="000C722C" w:rsidP="00C21080">
                  <w:pPr>
                    <w:widowControl/>
                    <w:jc w:val="center"/>
                    <w:rPr>
                      <w:rFonts w:ascii="Arial" w:eastAsia="MSPゴシック" w:hAnsi="Arial" w:cs="游ゴシック体 ミディアム"/>
                      <w:sz w:val="16"/>
                      <w:szCs w:val="16"/>
                    </w:rPr>
                  </w:pPr>
                  <w:r w:rsidRPr="00E31B8E">
                    <w:rPr>
                      <w:rFonts w:ascii="Arial" w:eastAsia="MSPゴシック" w:hAnsi="Arial" w:cs="ＭＳ 明朝"/>
                      <w:sz w:val="16"/>
                      <w:szCs w:val="16"/>
                    </w:rPr>
                    <w:t>Critical</w:t>
                  </w:r>
                </w:p>
              </w:tc>
              <w:tc>
                <w:tcPr>
                  <w:tcW w:w="1540" w:type="dxa"/>
                  <w:tcBorders>
                    <w:top w:val="nil"/>
                    <w:left w:val="nil"/>
                    <w:bottom w:val="single" w:sz="4" w:space="0" w:color="000000"/>
                    <w:right w:val="single" w:sz="4" w:space="0" w:color="000000"/>
                  </w:tcBorders>
                  <w:shd w:val="clear" w:color="auto" w:fill="auto"/>
                  <w:vAlign w:val="center"/>
                </w:tcPr>
                <w:p w14:paraId="4D083B6B" w14:textId="77777777" w:rsidR="000C722C" w:rsidRPr="00E31B8E" w:rsidRDefault="000C722C" w:rsidP="00C21080">
                  <w:pPr>
                    <w:widowControl/>
                    <w:jc w:val="center"/>
                    <w:rPr>
                      <w:rFonts w:ascii="Arial" w:eastAsia="MSPゴシック" w:hAnsi="Arial" w:cs="STIXGeneral-Regular"/>
                      <w:sz w:val="16"/>
                      <w:szCs w:val="16"/>
                    </w:rPr>
                  </w:pPr>
                  <w:r w:rsidRPr="00E31B8E">
                    <w:rPr>
                      <w:rFonts w:ascii="Cambria Math" w:eastAsia="MSPゴシック" w:hAnsi="Cambria Math" w:cs="Cambria Math"/>
                      <w:sz w:val="16"/>
                      <w:szCs w:val="16"/>
                    </w:rPr>
                    <w:t>⨁⨁</w:t>
                  </w:r>
                  <w:r w:rsidRPr="00E31B8E">
                    <w:rPr>
                      <w:rFonts w:ascii="ＭＳ 明朝" w:eastAsia="ＭＳ 明朝" w:hAnsi="ＭＳ 明朝" w:cs="ＭＳ 明朝"/>
                      <w:sz w:val="16"/>
                      <w:szCs w:val="16"/>
                    </w:rPr>
                    <w:t>◯◯</w:t>
                  </w:r>
                </w:p>
              </w:tc>
            </w:tr>
            <w:tr w:rsidR="000C722C" w:rsidRPr="00E31B8E" w14:paraId="594E0233" w14:textId="77777777" w:rsidTr="00C21080">
              <w:trPr>
                <w:trHeight w:val="360"/>
              </w:trPr>
              <w:tc>
                <w:tcPr>
                  <w:tcW w:w="1805" w:type="dxa"/>
                  <w:vMerge/>
                  <w:tcBorders>
                    <w:top w:val="nil"/>
                    <w:left w:val="single" w:sz="4" w:space="0" w:color="000000"/>
                    <w:bottom w:val="single" w:sz="4" w:space="0" w:color="000000"/>
                    <w:right w:val="single" w:sz="4" w:space="0" w:color="000000"/>
                  </w:tcBorders>
                  <w:shd w:val="clear" w:color="auto" w:fill="auto"/>
                  <w:vAlign w:val="center"/>
                </w:tcPr>
                <w:p w14:paraId="54B5A814" w14:textId="77777777" w:rsidR="000C722C" w:rsidRPr="00E31B8E" w:rsidRDefault="000C722C" w:rsidP="00C21080">
                  <w:pPr>
                    <w:pBdr>
                      <w:top w:val="nil"/>
                      <w:left w:val="nil"/>
                      <w:bottom w:val="nil"/>
                      <w:right w:val="nil"/>
                      <w:between w:val="nil"/>
                    </w:pBdr>
                    <w:spacing w:line="276" w:lineRule="auto"/>
                    <w:jc w:val="left"/>
                    <w:rPr>
                      <w:rFonts w:ascii="Arial" w:eastAsia="MSPゴシック" w:hAnsi="Arial" w:cs="STIXGeneral-Regular"/>
                      <w:sz w:val="16"/>
                      <w:szCs w:val="16"/>
                    </w:rPr>
                  </w:pPr>
                </w:p>
              </w:tc>
              <w:tc>
                <w:tcPr>
                  <w:tcW w:w="1275" w:type="dxa"/>
                  <w:vMerge/>
                  <w:tcBorders>
                    <w:top w:val="nil"/>
                    <w:left w:val="single" w:sz="4" w:space="0" w:color="000000"/>
                    <w:bottom w:val="single" w:sz="4" w:space="0" w:color="000000"/>
                    <w:right w:val="single" w:sz="4" w:space="0" w:color="000000"/>
                  </w:tcBorders>
                  <w:shd w:val="clear" w:color="auto" w:fill="auto"/>
                  <w:vAlign w:val="center"/>
                </w:tcPr>
                <w:p w14:paraId="57FDE680" w14:textId="77777777" w:rsidR="000C722C" w:rsidRPr="00E31B8E" w:rsidRDefault="000C722C" w:rsidP="00C21080">
                  <w:pPr>
                    <w:pBdr>
                      <w:top w:val="nil"/>
                      <w:left w:val="nil"/>
                      <w:bottom w:val="nil"/>
                      <w:right w:val="nil"/>
                      <w:between w:val="nil"/>
                    </w:pBdr>
                    <w:spacing w:line="276" w:lineRule="auto"/>
                    <w:jc w:val="left"/>
                    <w:rPr>
                      <w:rFonts w:ascii="Arial" w:eastAsia="MSPゴシック" w:hAnsi="Arial" w:cs="STIXGeneral-Regular"/>
                      <w:sz w:val="16"/>
                      <w:szCs w:val="16"/>
                    </w:rPr>
                  </w:pPr>
                </w:p>
              </w:tc>
              <w:tc>
                <w:tcPr>
                  <w:tcW w:w="1540" w:type="dxa"/>
                  <w:tcBorders>
                    <w:top w:val="nil"/>
                    <w:left w:val="nil"/>
                    <w:bottom w:val="single" w:sz="4" w:space="0" w:color="000000"/>
                    <w:right w:val="single" w:sz="4" w:space="0" w:color="000000"/>
                  </w:tcBorders>
                  <w:shd w:val="clear" w:color="auto" w:fill="auto"/>
                  <w:vAlign w:val="center"/>
                </w:tcPr>
                <w:p w14:paraId="4280912B" w14:textId="77777777" w:rsidR="000C722C" w:rsidRPr="00E31B8E" w:rsidRDefault="000C722C" w:rsidP="00C21080">
                  <w:pPr>
                    <w:widowControl/>
                    <w:jc w:val="center"/>
                    <w:rPr>
                      <w:rFonts w:ascii="Arial" w:eastAsia="MSPゴシック" w:hAnsi="Arial" w:cs="游ゴシック体 ミディアム"/>
                      <w:sz w:val="16"/>
                      <w:szCs w:val="16"/>
                    </w:rPr>
                  </w:pPr>
                  <w:r w:rsidRPr="00E31B8E">
                    <w:rPr>
                      <w:rFonts w:ascii="Arial" w:eastAsia="MSPゴシック" w:hAnsi="Arial" w:cs="ＭＳ 明朝"/>
                      <w:sz w:val="16"/>
                      <w:szCs w:val="16"/>
                    </w:rPr>
                    <w:t>Low</w:t>
                  </w:r>
                </w:p>
              </w:tc>
            </w:tr>
            <w:tr w:rsidR="000C722C" w:rsidRPr="00E31B8E" w14:paraId="1F60FF01" w14:textId="77777777" w:rsidTr="00C21080">
              <w:trPr>
                <w:trHeight w:val="360"/>
              </w:trPr>
              <w:tc>
                <w:tcPr>
                  <w:tcW w:w="1805" w:type="dxa"/>
                  <w:vMerge w:val="restart"/>
                  <w:tcBorders>
                    <w:top w:val="nil"/>
                    <w:left w:val="single" w:sz="4" w:space="0" w:color="000000"/>
                    <w:bottom w:val="single" w:sz="4" w:space="0" w:color="000000"/>
                    <w:right w:val="single" w:sz="4" w:space="0" w:color="000000"/>
                  </w:tcBorders>
                  <w:shd w:val="clear" w:color="auto" w:fill="auto"/>
                  <w:vAlign w:val="center"/>
                </w:tcPr>
                <w:p w14:paraId="20B747BB" w14:textId="77777777" w:rsidR="000C722C" w:rsidRPr="00E31B8E" w:rsidRDefault="000C722C" w:rsidP="00C21080">
                  <w:pPr>
                    <w:widowControl/>
                    <w:jc w:val="left"/>
                    <w:rPr>
                      <w:rFonts w:ascii="Arial" w:eastAsia="MSPゴシック" w:hAnsi="Arial" w:cs="ＭＳ Ｐゴシック"/>
                      <w:sz w:val="16"/>
                      <w:szCs w:val="16"/>
                    </w:rPr>
                  </w:pPr>
                  <w:r w:rsidRPr="00E31B8E">
                    <w:rPr>
                      <w:rFonts w:ascii="Arial" w:eastAsia="MSPゴシック" w:hAnsi="Arial" w:cs="ＭＳ Ｐゴシック"/>
                      <w:sz w:val="16"/>
                      <w:szCs w:val="16"/>
                    </w:rPr>
                    <w:t>Length of ICU stay</w:t>
                  </w:r>
                </w:p>
              </w:tc>
              <w:tc>
                <w:tcPr>
                  <w:tcW w:w="1275" w:type="dxa"/>
                  <w:vMerge w:val="restart"/>
                  <w:tcBorders>
                    <w:top w:val="nil"/>
                    <w:left w:val="single" w:sz="4" w:space="0" w:color="000000"/>
                    <w:bottom w:val="single" w:sz="4" w:space="0" w:color="000000"/>
                    <w:right w:val="single" w:sz="4" w:space="0" w:color="000000"/>
                  </w:tcBorders>
                  <w:shd w:val="clear" w:color="auto" w:fill="auto"/>
                  <w:vAlign w:val="center"/>
                </w:tcPr>
                <w:p w14:paraId="3247854F" w14:textId="77777777" w:rsidR="000C722C" w:rsidRPr="00E31B8E" w:rsidRDefault="000C722C" w:rsidP="00C21080">
                  <w:pPr>
                    <w:widowControl/>
                    <w:jc w:val="center"/>
                    <w:rPr>
                      <w:rFonts w:ascii="Arial" w:eastAsia="MSPゴシック" w:hAnsi="Arial" w:cs="游ゴシック体 ミディアム"/>
                      <w:sz w:val="16"/>
                      <w:szCs w:val="16"/>
                    </w:rPr>
                  </w:pPr>
                  <w:r w:rsidRPr="00E31B8E">
                    <w:rPr>
                      <w:rFonts w:ascii="Arial" w:eastAsia="MSPゴシック" w:hAnsi="Arial" w:cs="ＭＳ 明朝"/>
                      <w:sz w:val="16"/>
                      <w:szCs w:val="16"/>
                    </w:rPr>
                    <w:t>Critical</w:t>
                  </w:r>
                </w:p>
              </w:tc>
              <w:tc>
                <w:tcPr>
                  <w:tcW w:w="1540" w:type="dxa"/>
                  <w:tcBorders>
                    <w:top w:val="nil"/>
                    <w:left w:val="nil"/>
                    <w:bottom w:val="single" w:sz="4" w:space="0" w:color="000000"/>
                    <w:right w:val="single" w:sz="4" w:space="0" w:color="000000"/>
                  </w:tcBorders>
                  <w:shd w:val="clear" w:color="auto" w:fill="auto"/>
                  <w:vAlign w:val="center"/>
                </w:tcPr>
                <w:p w14:paraId="7CD20043" w14:textId="77777777" w:rsidR="000C722C" w:rsidRPr="00E31B8E" w:rsidRDefault="000C722C" w:rsidP="00C21080">
                  <w:pPr>
                    <w:widowControl/>
                    <w:jc w:val="center"/>
                    <w:rPr>
                      <w:rFonts w:ascii="Arial" w:eastAsia="MSPゴシック" w:hAnsi="Arial" w:cs="STIXGeneral-Regular"/>
                      <w:sz w:val="16"/>
                      <w:szCs w:val="16"/>
                    </w:rPr>
                  </w:pPr>
                  <w:r w:rsidRPr="00E31B8E">
                    <w:rPr>
                      <w:rFonts w:ascii="Cambria Math" w:eastAsia="MSPゴシック" w:hAnsi="Cambria Math" w:cs="Cambria Math"/>
                      <w:sz w:val="16"/>
                      <w:szCs w:val="16"/>
                    </w:rPr>
                    <w:t>⨁⨁</w:t>
                  </w:r>
                  <w:r w:rsidRPr="00E31B8E">
                    <w:rPr>
                      <w:rFonts w:ascii="ＭＳ 明朝" w:eastAsia="ＭＳ 明朝" w:hAnsi="ＭＳ 明朝" w:cs="ＭＳ 明朝"/>
                      <w:sz w:val="16"/>
                      <w:szCs w:val="16"/>
                    </w:rPr>
                    <w:t>◯◯</w:t>
                  </w:r>
                </w:p>
              </w:tc>
            </w:tr>
            <w:tr w:rsidR="000C722C" w:rsidRPr="00E31B8E" w14:paraId="6F36988E" w14:textId="77777777" w:rsidTr="00C21080">
              <w:trPr>
                <w:trHeight w:val="360"/>
              </w:trPr>
              <w:tc>
                <w:tcPr>
                  <w:tcW w:w="1805" w:type="dxa"/>
                  <w:vMerge/>
                  <w:tcBorders>
                    <w:top w:val="nil"/>
                    <w:left w:val="single" w:sz="4" w:space="0" w:color="000000"/>
                    <w:bottom w:val="single" w:sz="4" w:space="0" w:color="000000"/>
                    <w:right w:val="single" w:sz="4" w:space="0" w:color="000000"/>
                  </w:tcBorders>
                  <w:shd w:val="clear" w:color="auto" w:fill="auto"/>
                  <w:vAlign w:val="center"/>
                </w:tcPr>
                <w:p w14:paraId="67239C28" w14:textId="77777777" w:rsidR="000C722C" w:rsidRPr="00E31B8E" w:rsidRDefault="000C722C" w:rsidP="00C21080">
                  <w:pPr>
                    <w:pBdr>
                      <w:top w:val="nil"/>
                      <w:left w:val="nil"/>
                      <w:bottom w:val="nil"/>
                      <w:right w:val="nil"/>
                      <w:between w:val="nil"/>
                    </w:pBdr>
                    <w:spacing w:line="276" w:lineRule="auto"/>
                    <w:jc w:val="left"/>
                    <w:rPr>
                      <w:rFonts w:ascii="Arial" w:eastAsia="MSPゴシック" w:hAnsi="Arial" w:cs="STIXGeneral-Regular"/>
                      <w:sz w:val="16"/>
                      <w:szCs w:val="16"/>
                    </w:rPr>
                  </w:pPr>
                </w:p>
              </w:tc>
              <w:tc>
                <w:tcPr>
                  <w:tcW w:w="1275" w:type="dxa"/>
                  <w:vMerge/>
                  <w:tcBorders>
                    <w:top w:val="nil"/>
                    <w:left w:val="single" w:sz="4" w:space="0" w:color="000000"/>
                    <w:bottom w:val="single" w:sz="4" w:space="0" w:color="000000"/>
                    <w:right w:val="single" w:sz="4" w:space="0" w:color="000000"/>
                  </w:tcBorders>
                  <w:shd w:val="clear" w:color="auto" w:fill="auto"/>
                  <w:vAlign w:val="center"/>
                </w:tcPr>
                <w:p w14:paraId="5C2A9FB8" w14:textId="77777777" w:rsidR="000C722C" w:rsidRPr="00E31B8E" w:rsidRDefault="000C722C" w:rsidP="00C21080">
                  <w:pPr>
                    <w:pBdr>
                      <w:top w:val="nil"/>
                      <w:left w:val="nil"/>
                      <w:bottom w:val="nil"/>
                      <w:right w:val="nil"/>
                      <w:between w:val="nil"/>
                    </w:pBdr>
                    <w:spacing w:line="276" w:lineRule="auto"/>
                    <w:jc w:val="left"/>
                    <w:rPr>
                      <w:rFonts w:ascii="Arial" w:eastAsia="MSPゴシック" w:hAnsi="Arial" w:cs="STIXGeneral-Regular"/>
                      <w:sz w:val="16"/>
                      <w:szCs w:val="16"/>
                    </w:rPr>
                  </w:pPr>
                </w:p>
              </w:tc>
              <w:tc>
                <w:tcPr>
                  <w:tcW w:w="1540" w:type="dxa"/>
                  <w:tcBorders>
                    <w:top w:val="nil"/>
                    <w:left w:val="nil"/>
                    <w:bottom w:val="single" w:sz="4" w:space="0" w:color="000000"/>
                    <w:right w:val="single" w:sz="4" w:space="0" w:color="000000"/>
                  </w:tcBorders>
                  <w:shd w:val="clear" w:color="auto" w:fill="auto"/>
                  <w:vAlign w:val="center"/>
                </w:tcPr>
                <w:p w14:paraId="6A3E32FA" w14:textId="77777777" w:rsidR="000C722C" w:rsidRPr="00E31B8E" w:rsidRDefault="000C722C" w:rsidP="00C21080">
                  <w:pPr>
                    <w:widowControl/>
                    <w:jc w:val="center"/>
                    <w:rPr>
                      <w:rFonts w:ascii="Arial" w:eastAsia="MSPゴシック" w:hAnsi="Arial" w:cs="游ゴシック体 ミディアム"/>
                      <w:sz w:val="16"/>
                      <w:szCs w:val="16"/>
                    </w:rPr>
                  </w:pPr>
                  <w:r w:rsidRPr="00E31B8E">
                    <w:rPr>
                      <w:rFonts w:ascii="Arial" w:eastAsia="MSPゴシック" w:hAnsi="Arial" w:cs="ＭＳ 明朝"/>
                      <w:sz w:val="16"/>
                      <w:szCs w:val="16"/>
                    </w:rPr>
                    <w:t>Low</w:t>
                  </w:r>
                </w:p>
              </w:tc>
            </w:tr>
            <w:tr w:rsidR="000C722C" w:rsidRPr="00E31B8E" w14:paraId="1BBE87CB" w14:textId="77777777" w:rsidTr="00C21080">
              <w:trPr>
                <w:trHeight w:val="360"/>
              </w:trPr>
              <w:tc>
                <w:tcPr>
                  <w:tcW w:w="1805" w:type="dxa"/>
                  <w:vMerge w:val="restart"/>
                  <w:tcBorders>
                    <w:top w:val="nil"/>
                    <w:left w:val="single" w:sz="4" w:space="0" w:color="000000"/>
                    <w:bottom w:val="single" w:sz="4" w:space="0" w:color="000000"/>
                    <w:right w:val="single" w:sz="4" w:space="0" w:color="000000"/>
                  </w:tcBorders>
                  <w:shd w:val="clear" w:color="auto" w:fill="auto"/>
                  <w:vAlign w:val="center"/>
                </w:tcPr>
                <w:p w14:paraId="1C876378" w14:textId="77777777" w:rsidR="000C722C" w:rsidRPr="00E31B8E" w:rsidRDefault="00FA0004" w:rsidP="00C21080">
                  <w:pPr>
                    <w:widowControl/>
                    <w:jc w:val="left"/>
                    <w:rPr>
                      <w:rFonts w:ascii="Arial" w:eastAsia="MSPゴシック" w:hAnsi="Arial" w:cs="ＭＳ Ｐゴシック"/>
                      <w:sz w:val="16"/>
                      <w:szCs w:val="16"/>
                    </w:rPr>
                  </w:pPr>
                  <w:sdt>
                    <w:sdtPr>
                      <w:rPr>
                        <w:rFonts w:ascii="Arial" w:eastAsia="MSPゴシック" w:hAnsi="Arial"/>
                        <w:sz w:val="16"/>
                        <w:szCs w:val="16"/>
                      </w:rPr>
                      <w:tag w:val="goog_rdk_51"/>
                      <w:id w:val="-619217450"/>
                    </w:sdtPr>
                    <w:sdtEndPr/>
                    <w:sdtContent>
                      <w:r w:rsidR="000C722C" w:rsidRPr="00E31B8E">
                        <w:rPr>
                          <w:rFonts w:ascii="Arial" w:eastAsia="MSPゴシック" w:hAnsi="Arial"/>
                          <w:sz w:val="16"/>
                          <w:szCs w:val="16"/>
                        </w:rPr>
                        <w:t>Length of hospital stay</w:t>
                      </w:r>
                    </w:sdtContent>
                  </w:sdt>
                </w:p>
              </w:tc>
              <w:tc>
                <w:tcPr>
                  <w:tcW w:w="1275" w:type="dxa"/>
                  <w:vMerge w:val="restart"/>
                  <w:tcBorders>
                    <w:top w:val="nil"/>
                    <w:left w:val="single" w:sz="4" w:space="0" w:color="000000"/>
                    <w:bottom w:val="single" w:sz="4" w:space="0" w:color="000000"/>
                    <w:right w:val="single" w:sz="4" w:space="0" w:color="000000"/>
                  </w:tcBorders>
                  <w:shd w:val="clear" w:color="auto" w:fill="auto"/>
                  <w:vAlign w:val="center"/>
                </w:tcPr>
                <w:p w14:paraId="10FFAB05" w14:textId="77777777" w:rsidR="000C722C" w:rsidRPr="00E31B8E" w:rsidRDefault="000C722C" w:rsidP="00C21080">
                  <w:pPr>
                    <w:widowControl/>
                    <w:jc w:val="center"/>
                    <w:rPr>
                      <w:rFonts w:ascii="Arial" w:eastAsia="MSPゴシック" w:hAnsi="Arial" w:cs="游ゴシック体 ミディアム"/>
                      <w:sz w:val="16"/>
                      <w:szCs w:val="16"/>
                    </w:rPr>
                  </w:pPr>
                  <w:r w:rsidRPr="00E31B8E">
                    <w:rPr>
                      <w:rFonts w:ascii="Arial" w:eastAsia="MSPゴシック" w:hAnsi="Arial" w:cs="ＭＳ 明朝"/>
                      <w:sz w:val="16"/>
                      <w:szCs w:val="16"/>
                    </w:rPr>
                    <w:t>Critical</w:t>
                  </w:r>
                </w:p>
              </w:tc>
              <w:tc>
                <w:tcPr>
                  <w:tcW w:w="1540" w:type="dxa"/>
                  <w:tcBorders>
                    <w:top w:val="nil"/>
                    <w:left w:val="nil"/>
                    <w:bottom w:val="single" w:sz="4" w:space="0" w:color="000000"/>
                    <w:right w:val="single" w:sz="4" w:space="0" w:color="000000"/>
                  </w:tcBorders>
                  <w:shd w:val="clear" w:color="auto" w:fill="auto"/>
                  <w:vAlign w:val="center"/>
                </w:tcPr>
                <w:p w14:paraId="3B5089AD" w14:textId="77777777" w:rsidR="000C722C" w:rsidRPr="00E31B8E" w:rsidRDefault="000C722C" w:rsidP="00C21080">
                  <w:pPr>
                    <w:widowControl/>
                    <w:jc w:val="center"/>
                    <w:rPr>
                      <w:rFonts w:ascii="Arial" w:eastAsia="MSPゴシック" w:hAnsi="Arial" w:cs="STIXGeneral-Regular"/>
                      <w:sz w:val="16"/>
                      <w:szCs w:val="16"/>
                    </w:rPr>
                  </w:pPr>
                  <w:r w:rsidRPr="00E31B8E">
                    <w:rPr>
                      <w:rFonts w:ascii="Cambria Math" w:eastAsia="MSPゴシック" w:hAnsi="Cambria Math" w:cs="Cambria Math"/>
                      <w:sz w:val="16"/>
                      <w:szCs w:val="16"/>
                    </w:rPr>
                    <w:t>⨁⨁</w:t>
                  </w:r>
                  <w:r w:rsidRPr="00E31B8E">
                    <w:rPr>
                      <w:rFonts w:ascii="ＭＳ 明朝" w:eastAsia="ＭＳ 明朝" w:hAnsi="ＭＳ 明朝" w:cs="ＭＳ 明朝"/>
                      <w:sz w:val="16"/>
                      <w:szCs w:val="16"/>
                    </w:rPr>
                    <w:t>◯◯</w:t>
                  </w:r>
                </w:p>
              </w:tc>
            </w:tr>
            <w:tr w:rsidR="000C722C" w:rsidRPr="00E31B8E" w14:paraId="666F4A11" w14:textId="77777777" w:rsidTr="00C21080">
              <w:trPr>
                <w:trHeight w:val="360"/>
              </w:trPr>
              <w:tc>
                <w:tcPr>
                  <w:tcW w:w="1805" w:type="dxa"/>
                  <w:vMerge/>
                  <w:tcBorders>
                    <w:top w:val="nil"/>
                    <w:left w:val="single" w:sz="4" w:space="0" w:color="000000"/>
                    <w:bottom w:val="single" w:sz="4" w:space="0" w:color="000000"/>
                    <w:right w:val="single" w:sz="4" w:space="0" w:color="000000"/>
                  </w:tcBorders>
                  <w:shd w:val="clear" w:color="auto" w:fill="auto"/>
                  <w:vAlign w:val="center"/>
                </w:tcPr>
                <w:p w14:paraId="776C3755" w14:textId="77777777" w:rsidR="000C722C" w:rsidRPr="00E31B8E" w:rsidRDefault="000C722C" w:rsidP="00C21080">
                  <w:pPr>
                    <w:pBdr>
                      <w:top w:val="nil"/>
                      <w:left w:val="nil"/>
                      <w:bottom w:val="nil"/>
                      <w:right w:val="nil"/>
                      <w:between w:val="nil"/>
                    </w:pBdr>
                    <w:spacing w:line="276" w:lineRule="auto"/>
                    <w:jc w:val="left"/>
                    <w:rPr>
                      <w:rFonts w:ascii="Arial" w:eastAsia="MSPゴシック" w:hAnsi="Arial" w:cs="STIXGeneral-Regular"/>
                      <w:sz w:val="16"/>
                      <w:szCs w:val="16"/>
                    </w:rPr>
                  </w:pPr>
                </w:p>
              </w:tc>
              <w:tc>
                <w:tcPr>
                  <w:tcW w:w="1275" w:type="dxa"/>
                  <w:vMerge/>
                  <w:tcBorders>
                    <w:top w:val="nil"/>
                    <w:left w:val="single" w:sz="4" w:space="0" w:color="000000"/>
                    <w:bottom w:val="single" w:sz="4" w:space="0" w:color="000000"/>
                    <w:right w:val="single" w:sz="4" w:space="0" w:color="000000"/>
                  </w:tcBorders>
                  <w:shd w:val="clear" w:color="auto" w:fill="auto"/>
                  <w:vAlign w:val="center"/>
                </w:tcPr>
                <w:p w14:paraId="0D93A7C0" w14:textId="77777777" w:rsidR="000C722C" w:rsidRPr="00E31B8E" w:rsidRDefault="000C722C" w:rsidP="00C21080">
                  <w:pPr>
                    <w:pBdr>
                      <w:top w:val="nil"/>
                      <w:left w:val="nil"/>
                      <w:bottom w:val="nil"/>
                      <w:right w:val="nil"/>
                      <w:between w:val="nil"/>
                    </w:pBdr>
                    <w:spacing w:line="276" w:lineRule="auto"/>
                    <w:jc w:val="left"/>
                    <w:rPr>
                      <w:rFonts w:ascii="Arial" w:eastAsia="MSPゴシック" w:hAnsi="Arial" w:cs="STIXGeneral-Regular"/>
                      <w:sz w:val="16"/>
                      <w:szCs w:val="16"/>
                    </w:rPr>
                  </w:pPr>
                </w:p>
              </w:tc>
              <w:tc>
                <w:tcPr>
                  <w:tcW w:w="1540" w:type="dxa"/>
                  <w:tcBorders>
                    <w:top w:val="nil"/>
                    <w:left w:val="nil"/>
                    <w:bottom w:val="single" w:sz="4" w:space="0" w:color="000000"/>
                    <w:right w:val="single" w:sz="4" w:space="0" w:color="000000"/>
                  </w:tcBorders>
                  <w:shd w:val="clear" w:color="auto" w:fill="auto"/>
                  <w:vAlign w:val="center"/>
                </w:tcPr>
                <w:p w14:paraId="74972B91" w14:textId="77777777" w:rsidR="000C722C" w:rsidRPr="00E31B8E" w:rsidRDefault="000C722C" w:rsidP="00C21080">
                  <w:pPr>
                    <w:widowControl/>
                    <w:jc w:val="center"/>
                    <w:rPr>
                      <w:rFonts w:ascii="Arial" w:eastAsia="MSPゴシック" w:hAnsi="Arial" w:cs="游ゴシック体 ミディアム"/>
                      <w:sz w:val="16"/>
                      <w:szCs w:val="16"/>
                    </w:rPr>
                  </w:pPr>
                  <w:r w:rsidRPr="00E31B8E">
                    <w:rPr>
                      <w:rFonts w:ascii="Arial" w:eastAsia="MSPゴシック" w:hAnsi="Arial" w:cs="ＭＳ 明朝"/>
                      <w:sz w:val="16"/>
                      <w:szCs w:val="16"/>
                    </w:rPr>
                    <w:t>Low</w:t>
                  </w:r>
                  <w:r w:rsidRPr="00E31B8E">
                    <w:rPr>
                      <w:rFonts w:ascii="Arial" w:eastAsia="MSPゴシック" w:hAnsi="Arial" w:cs="Helvetica Neue"/>
                      <w:sz w:val="16"/>
                      <w:szCs w:val="16"/>
                    </w:rPr>
                    <w:t xml:space="preserve"> </w:t>
                  </w:r>
                </w:p>
              </w:tc>
            </w:tr>
            <w:tr w:rsidR="000C722C" w:rsidRPr="00E31B8E" w14:paraId="5C74B388" w14:textId="77777777" w:rsidTr="00C21080">
              <w:trPr>
                <w:trHeight w:val="360"/>
              </w:trPr>
              <w:tc>
                <w:tcPr>
                  <w:tcW w:w="1805" w:type="dxa"/>
                  <w:vMerge w:val="restart"/>
                  <w:tcBorders>
                    <w:top w:val="nil"/>
                    <w:left w:val="single" w:sz="4" w:space="0" w:color="000000"/>
                    <w:bottom w:val="single" w:sz="4" w:space="0" w:color="000000"/>
                    <w:right w:val="single" w:sz="4" w:space="0" w:color="000000"/>
                  </w:tcBorders>
                  <w:shd w:val="clear" w:color="auto" w:fill="auto"/>
                  <w:vAlign w:val="center"/>
                </w:tcPr>
                <w:p w14:paraId="567959B2" w14:textId="77777777" w:rsidR="000C722C" w:rsidRPr="00E31B8E" w:rsidRDefault="000C722C" w:rsidP="00C21080">
                  <w:pPr>
                    <w:widowControl/>
                    <w:jc w:val="left"/>
                    <w:rPr>
                      <w:rFonts w:ascii="Arial" w:eastAsia="MSPゴシック" w:hAnsi="Arial" w:cs="ＭＳ Ｐゴシック"/>
                      <w:sz w:val="16"/>
                      <w:szCs w:val="16"/>
                    </w:rPr>
                  </w:pPr>
                  <w:r w:rsidRPr="00E31B8E">
                    <w:rPr>
                      <w:rFonts w:ascii="Arial" w:eastAsia="MSPゴシック" w:hAnsi="Arial" w:cs="ＭＳ Ｐゴシック"/>
                      <w:sz w:val="16"/>
                      <w:szCs w:val="16"/>
                    </w:rPr>
                    <w:t>Adverse events</w:t>
                  </w:r>
                </w:p>
              </w:tc>
              <w:tc>
                <w:tcPr>
                  <w:tcW w:w="1275" w:type="dxa"/>
                  <w:vMerge w:val="restart"/>
                  <w:tcBorders>
                    <w:top w:val="nil"/>
                    <w:left w:val="single" w:sz="4" w:space="0" w:color="000000"/>
                    <w:bottom w:val="single" w:sz="4" w:space="0" w:color="000000"/>
                    <w:right w:val="single" w:sz="4" w:space="0" w:color="000000"/>
                  </w:tcBorders>
                  <w:shd w:val="clear" w:color="auto" w:fill="auto"/>
                  <w:vAlign w:val="center"/>
                </w:tcPr>
                <w:p w14:paraId="0872F49C" w14:textId="77777777" w:rsidR="000C722C" w:rsidRPr="00E31B8E" w:rsidRDefault="000C722C" w:rsidP="00C21080">
                  <w:pPr>
                    <w:widowControl/>
                    <w:jc w:val="center"/>
                    <w:rPr>
                      <w:rFonts w:ascii="Arial" w:eastAsia="MSPゴシック" w:hAnsi="Arial" w:cs="游ゴシック体 ミディアム"/>
                      <w:sz w:val="16"/>
                      <w:szCs w:val="16"/>
                    </w:rPr>
                  </w:pPr>
                  <w:r w:rsidRPr="00E31B8E">
                    <w:rPr>
                      <w:rFonts w:ascii="Arial" w:eastAsia="MSPゴシック" w:hAnsi="Arial" w:cs="ＭＳ 明朝"/>
                      <w:sz w:val="16"/>
                      <w:szCs w:val="16"/>
                    </w:rPr>
                    <w:t>Critical</w:t>
                  </w:r>
                </w:p>
              </w:tc>
              <w:tc>
                <w:tcPr>
                  <w:tcW w:w="1540" w:type="dxa"/>
                  <w:tcBorders>
                    <w:top w:val="nil"/>
                    <w:left w:val="nil"/>
                    <w:bottom w:val="single" w:sz="4" w:space="0" w:color="000000"/>
                    <w:right w:val="single" w:sz="4" w:space="0" w:color="000000"/>
                  </w:tcBorders>
                  <w:shd w:val="clear" w:color="auto" w:fill="auto"/>
                  <w:vAlign w:val="center"/>
                </w:tcPr>
                <w:p w14:paraId="3D1EAA36" w14:textId="77777777" w:rsidR="000C722C" w:rsidRPr="00E31B8E" w:rsidRDefault="000C722C" w:rsidP="00C21080">
                  <w:pPr>
                    <w:widowControl/>
                    <w:jc w:val="center"/>
                    <w:rPr>
                      <w:rFonts w:ascii="Arial" w:eastAsia="MSPゴシック" w:hAnsi="Arial" w:cs="STIXGeneral-Regular"/>
                      <w:sz w:val="16"/>
                      <w:szCs w:val="16"/>
                    </w:rPr>
                  </w:pPr>
                  <w:r w:rsidRPr="00E31B8E">
                    <w:rPr>
                      <w:rFonts w:ascii="Cambria Math" w:eastAsia="MSPゴシック" w:hAnsi="Cambria Math" w:cs="Cambria Math"/>
                      <w:sz w:val="16"/>
                      <w:szCs w:val="16"/>
                    </w:rPr>
                    <w:t>⨁⨁</w:t>
                  </w:r>
                  <w:r w:rsidRPr="00E31B8E">
                    <w:rPr>
                      <w:rFonts w:ascii="ＭＳ 明朝" w:eastAsia="ＭＳ 明朝" w:hAnsi="ＭＳ 明朝" w:cs="ＭＳ 明朝"/>
                      <w:sz w:val="16"/>
                      <w:szCs w:val="16"/>
                    </w:rPr>
                    <w:t>◯◯</w:t>
                  </w:r>
                </w:p>
              </w:tc>
            </w:tr>
            <w:tr w:rsidR="000C722C" w:rsidRPr="00E31B8E" w14:paraId="378FBB96" w14:textId="77777777" w:rsidTr="00C21080">
              <w:trPr>
                <w:trHeight w:val="360"/>
              </w:trPr>
              <w:tc>
                <w:tcPr>
                  <w:tcW w:w="1805" w:type="dxa"/>
                  <w:vMerge/>
                  <w:tcBorders>
                    <w:top w:val="nil"/>
                    <w:left w:val="single" w:sz="4" w:space="0" w:color="000000"/>
                    <w:bottom w:val="single" w:sz="4" w:space="0" w:color="000000"/>
                    <w:right w:val="single" w:sz="4" w:space="0" w:color="000000"/>
                  </w:tcBorders>
                  <w:shd w:val="clear" w:color="auto" w:fill="auto"/>
                  <w:vAlign w:val="center"/>
                </w:tcPr>
                <w:p w14:paraId="0418410D" w14:textId="77777777" w:rsidR="000C722C" w:rsidRPr="00E31B8E" w:rsidRDefault="000C722C" w:rsidP="00C21080">
                  <w:pPr>
                    <w:pBdr>
                      <w:top w:val="nil"/>
                      <w:left w:val="nil"/>
                      <w:bottom w:val="nil"/>
                      <w:right w:val="nil"/>
                      <w:between w:val="nil"/>
                    </w:pBdr>
                    <w:spacing w:line="276" w:lineRule="auto"/>
                    <w:jc w:val="left"/>
                    <w:rPr>
                      <w:rFonts w:ascii="Arial" w:eastAsia="MSPゴシック" w:hAnsi="Arial" w:cs="STIXGeneral-Regular"/>
                      <w:sz w:val="16"/>
                      <w:szCs w:val="16"/>
                    </w:rPr>
                  </w:pPr>
                </w:p>
              </w:tc>
              <w:tc>
                <w:tcPr>
                  <w:tcW w:w="1275" w:type="dxa"/>
                  <w:vMerge/>
                  <w:tcBorders>
                    <w:top w:val="nil"/>
                    <w:left w:val="single" w:sz="4" w:space="0" w:color="000000"/>
                    <w:bottom w:val="single" w:sz="4" w:space="0" w:color="000000"/>
                    <w:right w:val="single" w:sz="4" w:space="0" w:color="000000"/>
                  </w:tcBorders>
                  <w:shd w:val="clear" w:color="auto" w:fill="auto"/>
                  <w:vAlign w:val="center"/>
                </w:tcPr>
                <w:p w14:paraId="31843EA1" w14:textId="77777777" w:rsidR="000C722C" w:rsidRPr="00E31B8E" w:rsidRDefault="000C722C" w:rsidP="00C21080">
                  <w:pPr>
                    <w:pBdr>
                      <w:top w:val="nil"/>
                      <w:left w:val="nil"/>
                      <w:bottom w:val="nil"/>
                      <w:right w:val="nil"/>
                      <w:between w:val="nil"/>
                    </w:pBdr>
                    <w:spacing w:line="276" w:lineRule="auto"/>
                    <w:jc w:val="left"/>
                    <w:rPr>
                      <w:rFonts w:ascii="Arial" w:eastAsia="MSPゴシック" w:hAnsi="Arial" w:cs="STIXGeneral-Regular"/>
                      <w:sz w:val="16"/>
                      <w:szCs w:val="16"/>
                    </w:rPr>
                  </w:pPr>
                </w:p>
              </w:tc>
              <w:tc>
                <w:tcPr>
                  <w:tcW w:w="1540" w:type="dxa"/>
                  <w:tcBorders>
                    <w:top w:val="nil"/>
                    <w:left w:val="nil"/>
                    <w:bottom w:val="single" w:sz="4" w:space="0" w:color="000000"/>
                    <w:right w:val="single" w:sz="4" w:space="0" w:color="000000"/>
                  </w:tcBorders>
                  <w:shd w:val="clear" w:color="auto" w:fill="auto"/>
                  <w:vAlign w:val="center"/>
                </w:tcPr>
                <w:p w14:paraId="39637517" w14:textId="77777777" w:rsidR="000C722C" w:rsidRPr="00E31B8E" w:rsidRDefault="000C722C" w:rsidP="00C21080">
                  <w:pPr>
                    <w:widowControl/>
                    <w:jc w:val="center"/>
                    <w:rPr>
                      <w:rFonts w:ascii="Arial" w:eastAsia="MSPゴシック" w:hAnsi="Arial" w:cs="游ゴシック体 ミディアム"/>
                      <w:sz w:val="16"/>
                      <w:szCs w:val="16"/>
                    </w:rPr>
                  </w:pPr>
                  <w:r w:rsidRPr="00E31B8E">
                    <w:rPr>
                      <w:rFonts w:ascii="Arial" w:eastAsia="MSPゴシック" w:hAnsi="Arial" w:cs="ＭＳ 明朝"/>
                      <w:sz w:val="16"/>
                      <w:szCs w:val="16"/>
                    </w:rPr>
                    <w:t>Low</w:t>
                  </w:r>
                </w:p>
              </w:tc>
            </w:tr>
            <w:tr w:rsidR="000C722C" w:rsidRPr="00E31B8E" w14:paraId="31E43EE1" w14:textId="77777777" w:rsidTr="00C21080">
              <w:trPr>
                <w:trHeight w:val="360"/>
              </w:trPr>
              <w:tc>
                <w:tcPr>
                  <w:tcW w:w="1805" w:type="dxa"/>
                  <w:vMerge w:val="restart"/>
                  <w:tcBorders>
                    <w:top w:val="nil"/>
                    <w:left w:val="single" w:sz="4" w:space="0" w:color="000000"/>
                    <w:bottom w:val="single" w:sz="4" w:space="0" w:color="000000"/>
                    <w:right w:val="single" w:sz="4" w:space="0" w:color="000000"/>
                  </w:tcBorders>
                  <w:shd w:val="clear" w:color="auto" w:fill="auto"/>
                  <w:vAlign w:val="center"/>
                </w:tcPr>
                <w:p w14:paraId="201C473B" w14:textId="77777777" w:rsidR="000C722C" w:rsidRPr="00E31B8E" w:rsidRDefault="000C722C" w:rsidP="00C21080">
                  <w:pPr>
                    <w:widowControl/>
                    <w:jc w:val="left"/>
                    <w:rPr>
                      <w:rFonts w:ascii="Arial" w:eastAsia="MSPゴシック" w:hAnsi="Arial" w:cs="ＭＳ Ｐゴシック"/>
                      <w:sz w:val="16"/>
                      <w:szCs w:val="16"/>
                    </w:rPr>
                  </w:pPr>
                  <w:r w:rsidRPr="00E31B8E">
                    <w:rPr>
                      <w:rFonts w:ascii="Arial" w:eastAsia="MSPゴシック" w:hAnsi="Arial" w:cs="Arial Unicode MS"/>
                      <w:sz w:val="16"/>
                      <w:szCs w:val="16"/>
                    </w:rPr>
                    <w:t>Return to home</w:t>
                  </w:r>
                </w:p>
              </w:tc>
              <w:tc>
                <w:tcPr>
                  <w:tcW w:w="1275" w:type="dxa"/>
                  <w:vMerge w:val="restart"/>
                  <w:tcBorders>
                    <w:top w:val="nil"/>
                    <w:left w:val="single" w:sz="4" w:space="0" w:color="000000"/>
                    <w:bottom w:val="single" w:sz="4" w:space="0" w:color="000000"/>
                    <w:right w:val="single" w:sz="4" w:space="0" w:color="000000"/>
                  </w:tcBorders>
                  <w:shd w:val="clear" w:color="auto" w:fill="auto"/>
                  <w:vAlign w:val="center"/>
                </w:tcPr>
                <w:p w14:paraId="77E55ED3" w14:textId="77777777" w:rsidR="000C722C" w:rsidRPr="00E31B8E" w:rsidRDefault="000C722C" w:rsidP="00C21080">
                  <w:pPr>
                    <w:widowControl/>
                    <w:jc w:val="center"/>
                    <w:rPr>
                      <w:rFonts w:ascii="Arial" w:eastAsia="MSPゴシック" w:hAnsi="Arial" w:cs="游ゴシック体 ミディアム"/>
                      <w:sz w:val="16"/>
                      <w:szCs w:val="16"/>
                    </w:rPr>
                  </w:pPr>
                  <w:r w:rsidRPr="00E31B8E">
                    <w:rPr>
                      <w:rFonts w:ascii="Arial" w:eastAsia="MSPゴシック" w:hAnsi="Arial" w:cs="ＭＳ 明朝"/>
                      <w:sz w:val="16"/>
                      <w:szCs w:val="16"/>
                    </w:rPr>
                    <w:t>Critical</w:t>
                  </w:r>
                </w:p>
              </w:tc>
              <w:tc>
                <w:tcPr>
                  <w:tcW w:w="1540" w:type="dxa"/>
                  <w:tcBorders>
                    <w:top w:val="nil"/>
                    <w:left w:val="nil"/>
                    <w:bottom w:val="single" w:sz="4" w:space="0" w:color="000000"/>
                    <w:right w:val="single" w:sz="4" w:space="0" w:color="000000"/>
                  </w:tcBorders>
                  <w:shd w:val="clear" w:color="auto" w:fill="auto"/>
                  <w:vAlign w:val="center"/>
                </w:tcPr>
                <w:p w14:paraId="3573ADED" w14:textId="77777777" w:rsidR="000C722C" w:rsidRPr="00E31B8E" w:rsidRDefault="000C722C" w:rsidP="00C21080">
                  <w:pPr>
                    <w:widowControl/>
                    <w:jc w:val="center"/>
                    <w:rPr>
                      <w:rFonts w:ascii="Arial" w:eastAsia="MSPゴシック" w:hAnsi="Arial" w:cs="STIXGeneral-Regular"/>
                      <w:sz w:val="16"/>
                      <w:szCs w:val="16"/>
                    </w:rPr>
                  </w:pPr>
                  <w:r w:rsidRPr="00E31B8E">
                    <w:rPr>
                      <w:rFonts w:ascii="Arial" w:eastAsia="MSPゴシック" w:hAnsi="Arial" w:cs="STIXGeneral-Regular"/>
                      <w:sz w:val="16"/>
                      <w:szCs w:val="16"/>
                    </w:rPr>
                    <w:t>-</w:t>
                  </w:r>
                </w:p>
              </w:tc>
            </w:tr>
            <w:tr w:rsidR="000C722C" w:rsidRPr="00E31B8E" w14:paraId="4258E5C0" w14:textId="77777777" w:rsidTr="00C21080">
              <w:trPr>
                <w:trHeight w:val="360"/>
              </w:trPr>
              <w:tc>
                <w:tcPr>
                  <w:tcW w:w="1805" w:type="dxa"/>
                  <w:vMerge/>
                  <w:tcBorders>
                    <w:top w:val="nil"/>
                    <w:left w:val="single" w:sz="4" w:space="0" w:color="000000"/>
                    <w:bottom w:val="single" w:sz="4" w:space="0" w:color="000000"/>
                    <w:right w:val="single" w:sz="4" w:space="0" w:color="000000"/>
                  </w:tcBorders>
                  <w:shd w:val="clear" w:color="auto" w:fill="auto"/>
                  <w:vAlign w:val="center"/>
                </w:tcPr>
                <w:p w14:paraId="1C4D1927" w14:textId="77777777" w:rsidR="000C722C" w:rsidRPr="00E31B8E" w:rsidRDefault="000C722C" w:rsidP="00C21080">
                  <w:pPr>
                    <w:pBdr>
                      <w:top w:val="nil"/>
                      <w:left w:val="nil"/>
                      <w:bottom w:val="nil"/>
                      <w:right w:val="nil"/>
                      <w:between w:val="nil"/>
                    </w:pBdr>
                    <w:spacing w:line="276" w:lineRule="auto"/>
                    <w:jc w:val="left"/>
                    <w:rPr>
                      <w:rFonts w:ascii="Arial" w:eastAsia="MSPゴシック" w:hAnsi="Arial" w:cs="STIXGeneral-Regular"/>
                      <w:sz w:val="16"/>
                      <w:szCs w:val="16"/>
                    </w:rPr>
                  </w:pPr>
                </w:p>
              </w:tc>
              <w:tc>
                <w:tcPr>
                  <w:tcW w:w="1275" w:type="dxa"/>
                  <w:vMerge/>
                  <w:tcBorders>
                    <w:top w:val="nil"/>
                    <w:left w:val="single" w:sz="4" w:space="0" w:color="000000"/>
                    <w:bottom w:val="single" w:sz="4" w:space="0" w:color="000000"/>
                    <w:right w:val="single" w:sz="4" w:space="0" w:color="000000"/>
                  </w:tcBorders>
                  <w:shd w:val="clear" w:color="auto" w:fill="auto"/>
                  <w:vAlign w:val="center"/>
                </w:tcPr>
                <w:p w14:paraId="54CAB7B8" w14:textId="77777777" w:rsidR="000C722C" w:rsidRPr="00E31B8E" w:rsidRDefault="000C722C" w:rsidP="00C21080">
                  <w:pPr>
                    <w:pBdr>
                      <w:top w:val="nil"/>
                      <w:left w:val="nil"/>
                      <w:bottom w:val="nil"/>
                      <w:right w:val="nil"/>
                      <w:between w:val="nil"/>
                    </w:pBdr>
                    <w:spacing w:line="276" w:lineRule="auto"/>
                    <w:jc w:val="left"/>
                    <w:rPr>
                      <w:rFonts w:ascii="Arial" w:eastAsia="MSPゴシック" w:hAnsi="Arial" w:cs="STIXGeneral-Regular"/>
                      <w:sz w:val="16"/>
                      <w:szCs w:val="16"/>
                    </w:rPr>
                  </w:pPr>
                </w:p>
              </w:tc>
              <w:tc>
                <w:tcPr>
                  <w:tcW w:w="1540" w:type="dxa"/>
                  <w:tcBorders>
                    <w:top w:val="nil"/>
                    <w:left w:val="nil"/>
                    <w:bottom w:val="single" w:sz="4" w:space="0" w:color="000000"/>
                    <w:right w:val="single" w:sz="4" w:space="0" w:color="000000"/>
                  </w:tcBorders>
                  <w:shd w:val="clear" w:color="auto" w:fill="auto"/>
                  <w:vAlign w:val="center"/>
                </w:tcPr>
                <w:p w14:paraId="7FF703C7" w14:textId="77777777" w:rsidR="000C722C" w:rsidRPr="00E31B8E" w:rsidRDefault="000C722C" w:rsidP="00C21080">
                  <w:pPr>
                    <w:widowControl/>
                    <w:jc w:val="center"/>
                    <w:rPr>
                      <w:rFonts w:ascii="Arial" w:eastAsia="MSPゴシック" w:hAnsi="Arial" w:cs="游ゴシック体 ミディアム"/>
                      <w:sz w:val="16"/>
                      <w:szCs w:val="16"/>
                    </w:rPr>
                  </w:pPr>
                  <w:r w:rsidRPr="00E31B8E">
                    <w:rPr>
                      <w:rFonts w:ascii="Arial" w:eastAsia="MSPゴシック" w:hAnsi="Arial" w:cs="游ゴシック体 ミディアム"/>
                      <w:sz w:val="16"/>
                      <w:szCs w:val="16"/>
                    </w:rPr>
                    <w:t>-</w:t>
                  </w:r>
                </w:p>
              </w:tc>
            </w:tr>
          </w:tbl>
          <w:p w14:paraId="6772C559" w14:textId="77777777" w:rsidR="000C722C" w:rsidRPr="00E31B8E" w:rsidRDefault="00FA0004" w:rsidP="00C21080">
            <w:pPr>
              <w:rPr>
                <w:rFonts w:ascii="Arial" w:eastAsia="MSPゴシック" w:hAnsi="Arial" w:cs="Arial Unicode MS"/>
                <w:sz w:val="14"/>
                <w:szCs w:val="14"/>
              </w:rPr>
            </w:pPr>
            <w:sdt>
              <w:sdtPr>
                <w:rPr>
                  <w:rFonts w:ascii="Arial" w:eastAsia="MSPゴシック" w:hAnsi="Arial"/>
                </w:rPr>
                <w:tag w:val="goog_rdk_56"/>
                <w:id w:val="-764991100"/>
              </w:sdtPr>
              <w:sdtEndPr/>
              <w:sdtContent/>
            </w:sdt>
            <w:sdt>
              <w:sdtPr>
                <w:rPr>
                  <w:rFonts w:ascii="Arial" w:eastAsia="MSPゴシック" w:hAnsi="Arial"/>
                </w:rPr>
                <w:tag w:val="goog_rdk_51"/>
                <w:id w:val="1445423479"/>
                <w:showingPlcHdr/>
              </w:sdtPr>
              <w:sdtEndPr>
                <w:rPr>
                  <w:rFonts w:cs="Arial Unicode MS"/>
                  <w:sz w:val="14"/>
                  <w:szCs w:val="14"/>
                </w:rPr>
              </w:sdtEndPr>
              <w:sdtContent>
                <w:r w:rsidR="000C722C" w:rsidRPr="00E31B8E">
                  <w:rPr>
                    <w:rFonts w:ascii="Arial" w:eastAsia="MSPゴシック" w:hAnsi="Arial"/>
                  </w:rPr>
                  <w:t xml:space="preserve">     </w:t>
                </w:r>
              </w:sdtContent>
            </w:sdt>
            <w:r w:rsidR="000C722C" w:rsidRPr="00E31B8E">
              <w:rPr>
                <w:rFonts w:ascii="Arial" w:eastAsia="MSPゴシック" w:hAnsi="Arial" w:cs="Arial Unicode MS"/>
                <w:sz w:val="14"/>
                <w:szCs w:val="14"/>
              </w:rPr>
              <w:t xml:space="preserve">No RCTs reported </w:t>
            </w:r>
            <w:r w:rsidR="000C722C">
              <w:rPr>
                <w:rFonts w:ascii="Arial" w:eastAsia="MSPゴシック" w:hAnsi="Arial" w:cs="Arial Unicode MS"/>
                <w:sz w:val="14"/>
                <w:szCs w:val="14"/>
              </w:rPr>
              <w:t xml:space="preserve">a </w:t>
            </w:r>
            <w:r w:rsidR="000C722C" w:rsidRPr="00E31B8E">
              <w:rPr>
                <w:rFonts w:ascii="Arial" w:eastAsia="MSPゴシック" w:hAnsi="Arial" w:cs="Arial Unicode MS"/>
                <w:sz w:val="14"/>
                <w:szCs w:val="14"/>
              </w:rPr>
              <w:t xml:space="preserve">return to home as </w:t>
            </w:r>
            <w:r w:rsidR="000C722C">
              <w:rPr>
                <w:rFonts w:ascii="Arial" w:eastAsia="MSPゴシック" w:hAnsi="Arial" w:cs="Arial Unicode MS"/>
                <w:sz w:val="14"/>
                <w:szCs w:val="14"/>
              </w:rPr>
              <w:t xml:space="preserve">an </w:t>
            </w:r>
            <w:r w:rsidR="000C722C" w:rsidRPr="00E31B8E">
              <w:rPr>
                <w:rFonts w:ascii="Arial" w:eastAsia="MSPゴシック" w:hAnsi="Arial" w:cs="Arial Unicode MS"/>
                <w:sz w:val="14"/>
                <w:szCs w:val="14"/>
              </w:rPr>
              <w:t>outcome.</w:t>
            </w:r>
          </w:p>
          <w:p w14:paraId="3909D5ED" w14:textId="77777777" w:rsidR="000C722C" w:rsidRPr="00E31B8E" w:rsidRDefault="000C722C" w:rsidP="00C21080">
            <w:pPr>
              <w:rPr>
                <w:rFonts w:ascii="Arial" w:eastAsia="MSPゴシック" w:hAnsi="Arial" w:cs="Arial"/>
                <w:sz w:val="16"/>
                <w:szCs w:val="16"/>
              </w:rPr>
            </w:pPr>
          </w:p>
          <w:p w14:paraId="4960C2D5" w14:textId="77777777" w:rsidR="000C722C" w:rsidRPr="00E31B8E" w:rsidRDefault="00FA0004" w:rsidP="00C21080">
            <w:pPr>
              <w:rPr>
                <w:rFonts w:ascii="Arial" w:eastAsia="MSPゴシック" w:hAnsi="Arial"/>
                <w:sz w:val="16"/>
                <w:szCs w:val="16"/>
              </w:rPr>
            </w:pPr>
            <w:sdt>
              <w:sdtPr>
                <w:rPr>
                  <w:rFonts w:ascii="Arial" w:eastAsia="MSPゴシック" w:hAnsi="Arial"/>
                  <w:sz w:val="16"/>
                  <w:szCs w:val="16"/>
                </w:rPr>
                <w:tag w:val="goog_rdk_58"/>
                <w:id w:val="-290135340"/>
              </w:sdtPr>
              <w:sdtEndPr>
                <w:rPr>
                  <w:rFonts w:cs="Arial"/>
                  <w:b/>
                  <w:bCs/>
                  <w:sz w:val="20"/>
                  <w:szCs w:val="20"/>
                  <w:u w:val="single"/>
                </w:rPr>
              </w:sdtEndPr>
              <w:sdtContent/>
            </w:sdt>
            <w:r w:rsidR="000C722C" w:rsidRPr="00E31B8E">
              <w:rPr>
                <w:rFonts w:ascii="Arial" w:eastAsia="MSPゴシック" w:hAnsi="Arial" w:cs="Arial"/>
                <w:b/>
                <w:bCs/>
                <w:sz w:val="20"/>
                <w:szCs w:val="20"/>
                <w:u w:val="single"/>
              </w:rPr>
              <w:t>Overall certainty of the evidence</w:t>
            </w:r>
            <w:r w:rsidR="000C722C" w:rsidRPr="00E31B8E">
              <w:rPr>
                <w:rFonts w:ascii="Arial" w:hAnsi="Arial" w:cs="Arial"/>
                <w:sz w:val="20"/>
                <w:szCs w:val="20"/>
              </w:rPr>
              <w:t>：</w:t>
            </w:r>
            <w:sdt>
              <w:sdtPr>
                <w:rPr>
                  <w:rFonts w:ascii="Arial" w:eastAsia="MSPゴシック" w:hAnsi="Arial"/>
                </w:rPr>
                <w:tag w:val="goog_rdk_55"/>
                <w:id w:val="1405035651"/>
                <w:showingPlcHdr/>
              </w:sdtPr>
              <w:sdtEndPr/>
              <w:sdtContent>
                <w:r w:rsidR="000C722C">
                  <w:rPr>
                    <w:rFonts w:ascii="Arial" w:eastAsia="MSPゴシック" w:hAnsi="Arial"/>
                  </w:rPr>
                  <w:t xml:space="preserve">     </w:t>
                </w:r>
              </w:sdtContent>
            </w:sdt>
          </w:p>
          <w:p w14:paraId="201F4823" w14:textId="77777777" w:rsidR="000C722C" w:rsidRPr="00E31B8E" w:rsidRDefault="000C722C" w:rsidP="00C21080">
            <w:pPr>
              <w:rPr>
                <w:rFonts w:ascii="Arial" w:eastAsia="MSPゴシック" w:hAnsi="Arial"/>
                <w:sz w:val="16"/>
                <w:szCs w:val="16"/>
              </w:rPr>
            </w:pPr>
            <w:r w:rsidRPr="00E31B8E">
              <w:rPr>
                <w:rFonts w:ascii="Arial" w:eastAsia="MSPゴシック" w:hAnsi="Arial"/>
              </w:rPr>
              <w:t xml:space="preserve">The certainty of all outcomes was </w:t>
            </w:r>
            <w:r>
              <w:rPr>
                <w:rFonts w:ascii="Arial" w:eastAsia="MSPゴシック" w:hAnsi="Arial"/>
              </w:rPr>
              <w:t>“</w:t>
            </w:r>
            <w:r w:rsidRPr="00E31B8E">
              <w:rPr>
                <w:rFonts w:ascii="Arial" w:eastAsia="MSPゴシック" w:hAnsi="Arial"/>
              </w:rPr>
              <w:t>low</w:t>
            </w:r>
            <w:r>
              <w:rPr>
                <w:rFonts w:ascii="Arial" w:eastAsia="MSPゴシック" w:hAnsi="Arial"/>
              </w:rPr>
              <w:t>.”</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B1F29A0" w14:textId="77777777" w:rsidR="000C722C" w:rsidRPr="00E31B8E" w:rsidRDefault="000C722C" w:rsidP="00C21080">
            <w:pPr>
              <w:rPr>
                <w:rFonts w:ascii="Arial" w:eastAsia="MSPゴシック" w:hAnsi="Arial" w:cs="Arial"/>
                <w:sz w:val="16"/>
                <w:szCs w:val="16"/>
              </w:rPr>
            </w:pPr>
          </w:p>
        </w:tc>
      </w:tr>
      <w:tr w:rsidR="000C722C" w:rsidRPr="00E31B8E" w14:paraId="644FB5B7"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23CE7FD3" w14:textId="77777777" w:rsidR="000C722C" w:rsidRPr="00E31B8E" w:rsidRDefault="00FA0004" w:rsidP="00C21080">
            <w:pPr>
              <w:pStyle w:val="2"/>
              <w:rPr>
                <w:rFonts w:ascii="Arial" w:eastAsia="MSPゴシック" w:hAnsi="Arial" w:cs="Arial"/>
                <w:color w:val="FFFFFF"/>
                <w:sz w:val="26"/>
                <w:szCs w:val="26"/>
              </w:rPr>
            </w:pPr>
            <w:sdt>
              <w:sdtPr>
                <w:rPr>
                  <w:rFonts w:ascii="Arial" w:eastAsia="MSPゴシック" w:hAnsi="Arial"/>
                </w:rPr>
                <w:tag w:val="goog_rdk_61"/>
                <w:id w:val="215705544"/>
              </w:sdtPr>
              <w:sdtEndPr/>
              <w:sdtContent>
                <w:r w:rsidR="000C722C" w:rsidRPr="00E31B8E">
                  <w:rPr>
                    <w:rFonts w:ascii="Arial" w:eastAsia="MSPゴシック" w:hAnsi="Arial" w:cs="Arial Unicode MS"/>
                    <w:color w:val="FFFFFF"/>
                    <w:sz w:val="26"/>
                    <w:szCs w:val="26"/>
                  </w:rPr>
                  <w:t>Values</w:t>
                </w:r>
              </w:sdtContent>
            </w:sdt>
          </w:p>
          <w:p w14:paraId="440A9054" w14:textId="77777777" w:rsidR="000C722C" w:rsidRPr="00E31B8E" w:rsidRDefault="00FA0004" w:rsidP="00C21080">
            <w:pPr>
              <w:widowControl/>
              <w:pBdr>
                <w:top w:val="nil"/>
                <w:left w:val="nil"/>
                <w:bottom w:val="nil"/>
                <w:right w:val="nil"/>
                <w:between w:val="nil"/>
              </w:pBdr>
              <w:jc w:val="left"/>
              <w:rPr>
                <w:rFonts w:ascii="Arial" w:eastAsia="MSPゴシック" w:hAnsi="Arial" w:cs="Arial"/>
                <w:color w:val="FFFFFF"/>
                <w:sz w:val="16"/>
                <w:szCs w:val="16"/>
              </w:rPr>
            </w:pPr>
            <w:sdt>
              <w:sdtPr>
                <w:rPr>
                  <w:rFonts w:ascii="Arial" w:eastAsia="MSPゴシック" w:hAnsi="Arial"/>
                </w:rPr>
                <w:tag w:val="goog_rdk_62"/>
                <w:id w:val="-1084750128"/>
              </w:sdtPr>
              <w:sdtEndPr/>
              <w:sdtContent>
                <w:r w:rsidR="000C722C" w:rsidRPr="00E31B8E">
                  <w:rPr>
                    <w:rFonts w:ascii="Arial" w:eastAsia="MSPゴシック" w:hAnsi="Arial" w:cs="Arial Unicode MS"/>
                    <w:color w:val="FFFFFF"/>
                    <w:sz w:val="16"/>
                    <w:szCs w:val="16"/>
                  </w:rPr>
                  <w:t>Is there important uncertainty about or variability in how much people value the main outcomes?</w:t>
                </w:r>
              </w:sdtContent>
            </w:sdt>
          </w:p>
        </w:tc>
      </w:tr>
      <w:tr w:rsidR="000C722C" w:rsidRPr="00E31B8E" w14:paraId="2F7D7F98" w14:textId="77777777" w:rsidTr="00C21080">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FB0718" w14:textId="77777777" w:rsidR="000C722C" w:rsidRPr="00E31B8E" w:rsidRDefault="00FA0004" w:rsidP="00C21080">
            <w:pPr>
              <w:pStyle w:val="2"/>
              <w:rPr>
                <w:rFonts w:ascii="Arial" w:eastAsia="MSPゴシック" w:hAnsi="Arial" w:cs="Arial"/>
                <w:smallCaps/>
                <w:sz w:val="16"/>
                <w:szCs w:val="16"/>
              </w:rPr>
            </w:pPr>
            <w:sdt>
              <w:sdtPr>
                <w:rPr>
                  <w:rFonts w:ascii="Arial" w:eastAsia="MSPゴシック" w:hAnsi="Arial" w:cs="Arial"/>
                </w:rPr>
                <w:tag w:val="goog_rdk_26"/>
                <w:id w:val="26148425"/>
              </w:sdtPr>
              <w:sdtEndPr/>
              <w:sdtContent>
                <w:r w:rsidR="000C722C" w:rsidRPr="00E31B8E">
                  <w:rPr>
                    <w:rFonts w:ascii="Arial" w:eastAsia="MSPゴシック" w:hAnsi="Arial" w:cs="Arial"/>
                    <w:smallCaps/>
                    <w:sz w:val="16"/>
                    <w:szCs w:val="16"/>
                  </w:rPr>
                  <w:t>Judgment</w:t>
                </w:r>
              </w:sdtContent>
            </w:sdt>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4C06DA" w14:textId="77777777" w:rsidR="000C722C" w:rsidRPr="00E31B8E" w:rsidRDefault="00FA0004" w:rsidP="00C21080">
            <w:pPr>
              <w:pStyle w:val="2"/>
              <w:rPr>
                <w:rFonts w:ascii="Arial" w:eastAsia="MSPゴシック" w:hAnsi="Arial" w:cs="Arial"/>
                <w:smallCaps/>
                <w:sz w:val="16"/>
                <w:szCs w:val="16"/>
              </w:rPr>
            </w:pPr>
            <w:sdt>
              <w:sdtPr>
                <w:rPr>
                  <w:rFonts w:ascii="Arial" w:eastAsia="MSPゴシック" w:hAnsi="Arial" w:cs="Arial"/>
                </w:rPr>
                <w:tag w:val="goog_rdk_27"/>
                <w:id w:val="-1749569761"/>
              </w:sdtPr>
              <w:sdtEndPr/>
              <w:sdtContent>
                <w:r w:rsidR="000C722C" w:rsidRPr="00E31B8E">
                  <w:rPr>
                    <w:rFonts w:ascii="Arial" w:eastAsia="MSPゴシック" w:hAnsi="Arial" w:cs="Arial"/>
                    <w:smallCaps/>
                    <w:sz w:val="16"/>
                    <w:szCs w:val="16"/>
                  </w:rPr>
                  <w:t>research evidence</w:t>
                </w:r>
              </w:sdtContent>
            </w:sdt>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AF9896" w14:textId="77777777" w:rsidR="000C722C" w:rsidRPr="00E31B8E" w:rsidRDefault="00FA0004" w:rsidP="00C21080">
            <w:pPr>
              <w:pStyle w:val="2"/>
              <w:rPr>
                <w:rFonts w:ascii="Arial" w:eastAsia="MSPゴシック" w:hAnsi="Arial" w:cs="Arial"/>
                <w:smallCaps/>
                <w:sz w:val="16"/>
                <w:szCs w:val="16"/>
              </w:rPr>
            </w:pPr>
            <w:sdt>
              <w:sdtPr>
                <w:rPr>
                  <w:rFonts w:ascii="Arial" w:eastAsia="MSPゴシック" w:hAnsi="Arial" w:cs="Arial"/>
                </w:rPr>
                <w:tag w:val="goog_rdk_28"/>
                <w:id w:val="-1698997654"/>
              </w:sdtPr>
              <w:sdtEndPr>
                <w:rPr>
                  <w:sz w:val="15"/>
                  <w:szCs w:val="15"/>
                </w:rPr>
              </w:sdtEndPr>
              <w:sdtContent>
                <w:r w:rsidR="000C722C" w:rsidRPr="00E31B8E">
                  <w:rPr>
                    <w:rFonts w:ascii="Arial" w:eastAsia="MSPゴシック" w:hAnsi="Arial" w:cs="Arial"/>
                    <w:smallCaps/>
                    <w:sz w:val="15"/>
                    <w:szCs w:val="15"/>
                  </w:rPr>
                  <w:t>ADDITIONAL CONSIDERATIONS</w:t>
                </w:r>
              </w:sdtContent>
            </w:sdt>
          </w:p>
        </w:tc>
      </w:tr>
      <w:tr w:rsidR="000C722C" w:rsidRPr="00E31B8E" w14:paraId="704B3E86" w14:textId="77777777" w:rsidTr="00C21080">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94C088" w14:textId="77777777" w:rsidR="000C722C" w:rsidRPr="00E31B8E" w:rsidRDefault="000C722C" w:rsidP="00C21080">
            <w:pPr>
              <w:rPr>
                <w:rFonts w:ascii="Arial" w:eastAsia="MSPゴシック" w:hAnsi="Arial" w:cs="Arial"/>
                <w:sz w:val="16"/>
                <w:szCs w:val="16"/>
              </w:rPr>
            </w:pPr>
            <w:r w:rsidRPr="00E31B8E">
              <w:rPr>
                <w:rFonts w:ascii="Arial" w:eastAsia="MSPゴシック" w:hAnsi="Arial" w:cs="Arial"/>
                <w:sz w:val="16"/>
                <w:szCs w:val="16"/>
              </w:rPr>
              <w:t>○ Important uncertainty or variability</w:t>
            </w:r>
          </w:p>
          <w:p w14:paraId="71AB2B32" w14:textId="77777777" w:rsidR="000C722C" w:rsidRPr="00E31B8E" w:rsidRDefault="000C722C" w:rsidP="00C21080">
            <w:pPr>
              <w:rPr>
                <w:rFonts w:ascii="Arial" w:eastAsia="MSPゴシック" w:hAnsi="Arial" w:cs="Arial"/>
                <w:sz w:val="16"/>
                <w:szCs w:val="16"/>
              </w:rPr>
            </w:pPr>
            <w:r w:rsidRPr="00E31B8E">
              <w:rPr>
                <w:rFonts w:ascii="Arial" w:eastAsia="MSPゴシック" w:hAnsi="Arial" w:cs="Arial"/>
                <w:sz w:val="16"/>
                <w:szCs w:val="16"/>
              </w:rPr>
              <w:t>○ Possibly important uncertainty or variability</w:t>
            </w:r>
          </w:p>
          <w:p w14:paraId="4EA51EDD" w14:textId="77777777" w:rsidR="000C722C" w:rsidRPr="00E31B8E" w:rsidRDefault="000C722C" w:rsidP="00C21080">
            <w:pPr>
              <w:rPr>
                <w:rFonts w:ascii="Arial" w:eastAsia="MSPゴシック" w:hAnsi="Arial" w:cs="Arial"/>
                <w:sz w:val="16"/>
                <w:szCs w:val="16"/>
              </w:rPr>
            </w:pPr>
            <w:r w:rsidRPr="00E31B8E">
              <w:rPr>
                <w:rFonts w:ascii="Arial" w:eastAsia="MSPゴシック" w:hAnsi="Arial" w:cs="Arial"/>
                <w:sz w:val="16"/>
                <w:szCs w:val="16"/>
              </w:rPr>
              <w:t>○ Probably no important uncertainty or variability</w:t>
            </w:r>
          </w:p>
          <w:p w14:paraId="2F9DEE4F" w14:textId="77777777" w:rsidR="000C722C" w:rsidRPr="00E31B8E" w:rsidRDefault="000C722C" w:rsidP="00C21080">
            <w:pPr>
              <w:rPr>
                <w:rFonts w:ascii="Arial" w:eastAsia="MSPゴシック" w:hAnsi="Arial" w:cs="Arial"/>
                <w:sz w:val="16"/>
                <w:szCs w:val="16"/>
              </w:rPr>
            </w:pPr>
            <w:r w:rsidRPr="00E31B8E">
              <w:rPr>
                <w:rFonts w:ascii="Arial" w:eastAsia="MSPゴシック" w:hAnsi="Arial" w:cs="Arial"/>
                <w:sz w:val="16"/>
                <w:szCs w:val="16"/>
              </w:rPr>
              <w:t>●</w:t>
            </w:r>
            <w:r>
              <w:rPr>
                <w:rFonts w:ascii="Arial" w:eastAsia="MSPゴシック" w:hAnsi="Arial" w:cs="Arial"/>
                <w:sz w:val="16"/>
                <w:szCs w:val="16"/>
              </w:rPr>
              <w:t xml:space="preserve"> </w:t>
            </w:r>
            <w:r w:rsidRPr="00E31B8E">
              <w:rPr>
                <w:rFonts w:ascii="Arial" w:eastAsia="MSPゴシック" w:hAnsi="Arial" w:cs="Arial"/>
                <w:sz w:val="16"/>
                <w:szCs w:val="16"/>
              </w:rPr>
              <w:t>No important uncertainty or variability</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8CC275C" w14:textId="77777777" w:rsidR="000C722C" w:rsidRPr="00E31B8E" w:rsidRDefault="000C722C" w:rsidP="00C21080">
            <w:pPr>
              <w:rPr>
                <w:rFonts w:ascii="Arial" w:eastAsia="MSPゴシック" w:hAnsi="Arial" w:cs="Arial"/>
                <w:sz w:val="16"/>
                <w:szCs w:val="16"/>
              </w:rPr>
            </w:pPr>
            <w:r w:rsidRPr="00E31B8E">
              <w:rPr>
                <w:rFonts w:ascii="Arial" w:eastAsia="MSPゴシック" w:hAnsi="Arial" w:cs="Arial"/>
              </w:rPr>
              <w:t>No important uncertainty or variability.</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0EEC62" w14:textId="77777777" w:rsidR="000C722C" w:rsidRPr="00E31B8E" w:rsidRDefault="000C722C" w:rsidP="00C21080">
            <w:pPr>
              <w:rPr>
                <w:rFonts w:ascii="Arial" w:eastAsia="MSPゴシック" w:hAnsi="Arial" w:cs="Arial"/>
                <w:sz w:val="16"/>
                <w:szCs w:val="16"/>
              </w:rPr>
            </w:pPr>
          </w:p>
          <w:p w14:paraId="768F3E05" w14:textId="77777777" w:rsidR="000C722C" w:rsidRPr="00E31B8E" w:rsidRDefault="000C722C" w:rsidP="00C21080">
            <w:pPr>
              <w:rPr>
                <w:rFonts w:ascii="Arial" w:eastAsia="MSPゴシック" w:hAnsi="Arial" w:cs="Arial"/>
                <w:sz w:val="16"/>
                <w:szCs w:val="16"/>
              </w:rPr>
            </w:pPr>
          </w:p>
        </w:tc>
      </w:tr>
      <w:tr w:rsidR="000C722C" w:rsidRPr="00E31B8E" w14:paraId="6CF2772E"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11AA8C80" w14:textId="77777777" w:rsidR="000C722C" w:rsidRPr="00E31B8E" w:rsidRDefault="00FA0004" w:rsidP="00C21080">
            <w:pPr>
              <w:pStyle w:val="2"/>
              <w:rPr>
                <w:rFonts w:ascii="Arial" w:eastAsia="MSPゴシック" w:hAnsi="Arial" w:cs="Arial"/>
                <w:color w:val="FFFFFF"/>
                <w:sz w:val="26"/>
                <w:szCs w:val="26"/>
              </w:rPr>
            </w:pPr>
            <w:sdt>
              <w:sdtPr>
                <w:rPr>
                  <w:rFonts w:ascii="Arial" w:eastAsia="MSPゴシック" w:hAnsi="Arial"/>
                </w:rPr>
                <w:tag w:val="goog_rdk_66"/>
                <w:id w:val="1350368734"/>
              </w:sdtPr>
              <w:sdtEndPr/>
              <w:sdtContent>
                <w:r w:rsidR="000C722C" w:rsidRPr="00E31B8E">
                  <w:rPr>
                    <w:rFonts w:ascii="Arial" w:eastAsia="MSPゴシック" w:hAnsi="Arial" w:cs="Arial Unicode MS"/>
                    <w:color w:val="FFFFFF"/>
                    <w:sz w:val="26"/>
                    <w:szCs w:val="26"/>
                  </w:rPr>
                  <w:t>Balance of effects</w:t>
                </w:r>
              </w:sdtContent>
            </w:sdt>
          </w:p>
          <w:p w14:paraId="56DCBAAE" w14:textId="77777777" w:rsidR="000C722C" w:rsidRPr="00E31B8E" w:rsidRDefault="00FA0004" w:rsidP="00C21080">
            <w:pPr>
              <w:widowControl/>
              <w:pBdr>
                <w:top w:val="nil"/>
                <w:left w:val="nil"/>
                <w:bottom w:val="nil"/>
                <w:right w:val="nil"/>
                <w:between w:val="nil"/>
              </w:pBdr>
              <w:jc w:val="left"/>
              <w:rPr>
                <w:rFonts w:ascii="Arial" w:eastAsia="MSPゴシック" w:hAnsi="Arial" w:cs="Arial"/>
                <w:color w:val="FFFFFF"/>
                <w:sz w:val="16"/>
                <w:szCs w:val="16"/>
              </w:rPr>
            </w:pPr>
            <w:sdt>
              <w:sdtPr>
                <w:rPr>
                  <w:rFonts w:ascii="Arial" w:eastAsia="MSPゴシック" w:hAnsi="Arial"/>
                </w:rPr>
                <w:tag w:val="goog_rdk_67"/>
                <w:id w:val="-1660456424"/>
              </w:sdtPr>
              <w:sdtEndPr/>
              <w:sdtContent>
                <w:r w:rsidR="000C722C" w:rsidRPr="00E31B8E">
                  <w:rPr>
                    <w:rFonts w:ascii="Arial" w:eastAsia="MSPゴシック" w:hAnsi="Arial" w:cs="Arial Unicode MS"/>
                    <w:color w:val="FFFFFF"/>
                    <w:sz w:val="16"/>
                    <w:szCs w:val="16"/>
                  </w:rPr>
                  <w:t>Does the balance between desirable and undesirable effects favor the intervention or the comparison?</w:t>
                </w:r>
              </w:sdtContent>
            </w:sdt>
          </w:p>
        </w:tc>
      </w:tr>
      <w:tr w:rsidR="000C722C" w:rsidRPr="00E31B8E" w14:paraId="79DA5774" w14:textId="77777777" w:rsidTr="00C21080">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CD314FA" w14:textId="77777777" w:rsidR="000C722C" w:rsidRPr="00E31B8E" w:rsidRDefault="00FA0004" w:rsidP="00C21080">
            <w:pPr>
              <w:pStyle w:val="2"/>
              <w:rPr>
                <w:rFonts w:ascii="Arial" w:eastAsia="MSPゴシック" w:hAnsi="Arial" w:cs="Arial"/>
                <w:smallCaps/>
                <w:sz w:val="16"/>
                <w:szCs w:val="16"/>
              </w:rPr>
            </w:pPr>
            <w:sdt>
              <w:sdtPr>
                <w:rPr>
                  <w:rFonts w:ascii="Arial" w:eastAsia="MSPゴシック" w:hAnsi="Arial" w:cs="Arial"/>
                </w:rPr>
                <w:tag w:val="goog_rdk_26"/>
                <w:id w:val="-57394767"/>
              </w:sdtPr>
              <w:sdtEndPr/>
              <w:sdtContent>
                <w:r w:rsidR="000C722C" w:rsidRPr="00E31B8E">
                  <w:rPr>
                    <w:rFonts w:ascii="Arial" w:eastAsia="MSPゴシック" w:hAnsi="Arial" w:cs="Arial"/>
                    <w:smallCaps/>
                    <w:sz w:val="16"/>
                    <w:szCs w:val="16"/>
                  </w:rPr>
                  <w:t>Judgment</w:t>
                </w:r>
              </w:sdtContent>
            </w:sdt>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8D878A3" w14:textId="77777777" w:rsidR="000C722C" w:rsidRPr="00E31B8E" w:rsidRDefault="00FA0004" w:rsidP="00C21080">
            <w:pPr>
              <w:pStyle w:val="2"/>
              <w:rPr>
                <w:rFonts w:ascii="Arial" w:eastAsia="MSPゴシック" w:hAnsi="Arial" w:cs="Arial"/>
                <w:smallCaps/>
                <w:sz w:val="16"/>
                <w:szCs w:val="16"/>
              </w:rPr>
            </w:pPr>
            <w:sdt>
              <w:sdtPr>
                <w:rPr>
                  <w:rFonts w:ascii="Arial" w:eastAsia="MSPゴシック" w:hAnsi="Arial" w:cs="Arial"/>
                </w:rPr>
                <w:tag w:val="goog_rdk_27"/>
                <w:id w:val="-1963413055"/>
              </w:sdtPr>
              <w:sdtEndPr/>
              <w:sdtContent>
                <w:r w:rsidR="000C722C" w:rsidRPr="00E31B8E">
                  <w:rPr>
                    <w:rFonts w:ascii="Arial" w:eastAsia="MSPゴシック" w:hAnsi="Arial" w:cs="Arial"/>
                    <w:smallCaps/>
                    <w:sz w:val="16"/>
                    <w:szCs w:val="16"/>
                  </w:rPr>
                  <w:t>research evidence</w:t>
                </w:r>
              </w:sdtContent>
            </w:sdt>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98D96F" w14:textId="77777777" w:rsidR="000C722C" w:rsidRPr="00E31B8E" w:rsidRDefault="00FA0004" w:rsidP="00C21080">
            <w:pPr>
              <w:pStyle w:val="2"/>
              <w:rPr>
                <w:rFonts w:ascii="Arial" w:eastAsia="MSPゴシック" w:hAnsi="Arial" w:cs="Arial"/>
                <w:smallCaps/>
                <w:sz w:val="16"/>
                <w:szCs w:val="16"/>
              </w:rPr>
            </w:pPr>
            <w:sdt>
              <w:sdtPr>
                <w:rPr>
                  <w:rFonts w:ascii="Arial" w:eastAsia="MSPゴシック" w:hAnsi="Arial" w:cs="Arial"/>
                </w:rPr>
                <w:tag w:val="goog_rdk_28"/>
                <w:id w:val="-1498111150"/>
              </w:sdtPr>
              <w:sdtEndPr>
                <w:rPr>
                  <w:sz w:val="15"/>
                  <w:szCs w:val="15"/>
                </w:rPr>
              </w:sdtEndPr>
              <w:sdtContent>
                <w:r w:rsidR="000C722C" w:rsidRPr="00E31B8E">
                  <w:rPr>
                    <w:rFonts w:ascii="Arial" w:eastAsia="MSPゴシック" w:hAnsi="Arial" w:cs="Arial"/>
                    <w:smallCaps/>
                    <w:sz w:val="15"/>
                    <w:szCs w:val="15"/>
                  </w:rPr>
                  <w:t>ADDITIONAL CONSIDERATIONS</w:t>
                </w:r>
              </w:sdtContent>
            </w:sdt>
          </w:p>
        </w:tc>
      </w:tr>
      <w:tr w:rsidR="000C722C" w:rsidRPr="00E31B8E" w14:paraId="0CCFA7F4" w14:textId="77777777" w:rsidTr="00C21080">
        <w:trPr>
          <w:trHeight w:val="2400"/>
        </w:trPr>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59FF11" w14:textId="77777777" w:rsidR="000C722C" w:rsidRPr="00E31B8E" w:rsidRDefault="000C722C" w:rsidP="00C21080">
            <w:pPr>
              <w:rPr>
                <w:rFonts w:ascii="Arial" w:eastAsia="MSPゴシック" w:hAnsi="Arial" w:cs="Arial"/>
              </w:rPr>
            </w:pPr>
            <w:r w:rsidRPr="00E31B8E">
              <w:rPr>
                <w:rFonts w:ascii="Arial" w:eastAsia="MSPゴシック" w:hAnsi="Arial" w:cs="Arial"/>
                <w:sz w:val="16"/>
                <w:szCs w:val="16"/>
              </w:rPr>
              <w:t>○ Favors the comparison</w:t>
            </w:r>
          </w:p>
          <w:p w14:paraId="3F9B07D1" w14:textId="77777777" w:rsidR="000C722C" w:rsidRPr="00E31B8E" w:rsidRDefault="000C722C" w:rsidP="00C21080">
            <w:pPr>
              <w:rPr>
                <w:rFonts w:ascii="Arial" w:eastAsia="MSPゴシック" w:hAnsi="Arial" w:cs="Arial"/>
                <w:sz w:val="16"/>
                <w:szCs w:val="16"/>
              </w:rPr>
            </w:pPr>
            <w:r w:rsidRPr="00E31B8E">
              <w:rPr>
                <w:rFonts w:ascii="Arial" w:eastAsia="MSPゴシック" w:hAnsi="Arial" w:cs="Arial"/>
                <w:sz w:val="16"/>
                <w:szCs w:val="16"/>
              </w:rPr>
              <w:t>○Probably favors the comparison</w:t>
            </w:r>
          </w:p>
          <w:p w14:paraId="3987B232" w14:textId="77777777" w:rsidR="000C722C" w:rsidRPr="00E31B8E" w:rsidRDefault="000C722C" w:rsidP="00C21080">
            <w:pPr>
              <w:rPr>
                <w:rFonts w:ascii="Arial" w:eastAsia="MSPゴシック" w:hAnsi="Arial" w:cs="Arial"/>
              </w:rPr>
            </w:pPr>
            <w:r w:rsidRPr="00E31B8E">
              <w:rPr>
                <w:rFonts w:ascii="Arial" w:eastAsia="MSPゴシック" w:hAnsi="Arial" w:cs="Arial"/>
                <w:sz w:val="16"/>
                <w:szCs w:val="16"/>
              </w:rPr>
              <w:t>○ Does not favor either the intervention or the comparison</w:t>
            </w:r>
          </w:p>
          <w:p w14:paraId="25CBF6C4" w14:textId="77777777" w:rsidR="000C722C" w:rsidRPr="00E31B8E" w:rsidRDefault="000C722C" w:rsidP="00C21080">
            <w:pPr>
              <w:rPr>
                <w:rFonts w:ascii="Arial" w:eastAsia="MSPゴシック" w:hAnsi="Arial" w:cs="Arial"/>
              </w:rPr>
            </w:pPr>
            <w:r w:rsidRPr="00E31B8E">
              <w:rPr>
                <w:rFonts w:ascii="Arial" w:eastAsia="MSPゴシック" w:hAnsi="Arial" w:cs="Arial"/>
                <w:sz w:val="16"/>
                <w:szCs w:val="16"/>
              </w:rPr>
              <w:t>● Probably favors the intervention</w:t>
            </w:r>
          </w:p>
          <w:p w14:paraId="1CC68570" w14:textId="77777777" w:rsidR="000C722C" w:rsidRPr="00E31B8E" w:rsidRDefault="000C722C" w:rsidP="00C21080">
            <w:pPr>
              <w:rPr>
                <w:rFonts w:ascii="Arial" w:eastAsia="MSPゴシック" w:hAnsi="Arial" w:cs="Arial"/>
                <w:sz w:val="16"/>
                <w:szCs w:val="16"/>
              </w:rPr>
            </w:pPr>
            <w:r w:rsidRPr="00E31B8E">
              <w:rPr>
                <w:rFonts w:ascii="Arial" w:eastAsia="MSPゴシック" w:hAnsi="Arial" w:cs="Arial"/>
                <w:sz w:val="16"/>
                <w:szCs w:val="16"/>
              </w:rPr>
              <w:t>○Favors the intervention</w:t>
            </w:r>
          </w:p>
          <w:p w14:paraId="06F9D110" w14:textId="77777777" w:rsidR="000C722C" w:rsidRPr="00E31B8E" w:rsidRDefault="000C722C" w:rsidP="00C21080">
            <w:pPr>
              <w:rPr>
                <w:rFonts w:ascii="Arial" w:eastAsia="MSPゴシック" w:hAnsi="Arial" w:cs="Arial"/>
                <w:sz w:val="16"/>
                <w:szCs w:val="16"/>
              </w:rPr>
            </w:pPr>
            <w:r w:rsidRPr="00E31B8E">
              <w:rPr>
                <w:rFonts w:ascii="Arial" w:eastAsia="MSPゴシック" w:hAnsi="Arial" w:cs="Arial"/>
                <w:sz w:val="16"/>
                <w:szCs w:val="16"/>
              </w:rPr>
              <w:t>○ Varie</w:t>
            </w:r>
            <w:r>
              <w:rPr>
                <w:rFonts w:ascii="Arial" w:eastAsia="MSPゴシック" w:hAnsi="Arial" w:cs="Arial"/>
                <w:sz w:val="16"/>
                <w:szCs w:val="16"/>
              </w:rPr>
              <w:t>s</w:t>
            </w:r>
          </w:p>
          <w:p w14:paraId="38D60F35" w14:textId="77777777" w:rsidR="000C722C" w:rsidRPr="00E31B8E" w:rsidRDefault="000C722C" w:rsidP="00C21080">
            <w:pPr>
              <w:rPr>
                <w:rFonts w:ascii="Arial" w:eastAsia="MSPゴシック" w:hAnsi="Arial" w:cs="Arial"/>
                <w:sz w:val="16"/>
                <w:szCs w:val="16"/>
              </w:rPr>
            </w:pPr>
            <w:r w:rsidRPr="00E31B8E">
              <w:rPr>
                <w:rFonts w:ascii="Arial" w:eastAsia="MSPゴシック" w:hAnsi="Arial" w:cs="Arial"/>
                <w:sz w:val="16"/>
                <w:szCs w:val="16"/>
              </w:rPr>
              <w:t>○Do</w:t>
            </w:r>
            <w:r>
              <w:rPr>
                <w:rFonts w:ascii="Arial" w:eastAsia="MSPゴシック" w:hAnsi="Arial" w:cs="Arial"/>
                <w:sz w:val="16"/>
                <w:szCs w:val="16"/>
              </w:rPr>
              <w:t xml:space="preserve"> not</w:t>
            </w:r>
            <w:r w:rsidRPr="00E31B8E">
              <w:rPr>
                <w:rFonts w:ascii="Arial" w:eastAsia="MSPゴシック" w:hAnsi="Arial" w:cs="Arial"/>
                <w:sz w:val="16"/>
                <w:szCs w:val="16"/>
              </w:rPr>
              <w:t xml:space="preserve">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712272B" w14:textId="77777777" w:rsidR="000C722C" w:rsidRPr="00E31B8E" w:rsidRDefault="000C722C" w:rsidP="00C21080">
            <w:pPr>
              <w:jc w:val="left"/>
              <w:rPr>
                <w:rFonts w:ascii="Arial" w:eastAsia="MSPゴシック" w:hAnsi="Arial"/>
                <w:sz w:val="16"/>
                <w:szCs w:val="16"/>
              </w:rPr>
            </w:pPr>
          </w:p>
          <w:tbl>
            <w:tblPr>
              <w:tblW w:w="6526" w:type="dxa"/>
              <w:tblLayout w:type="fixed"/>
              <w:tblLook w:val="0400" w:firstRow="0" w:lastRow="0" w:firstColumn="0" w:lastColumn="0" w:noHBand="0" w:noVBand="1"/>
            </w:tblPr>
            <w:tblGrid>
              <w:gridCol w:w="1139"/>
              <w:gridCol w:w="851"/>
              <w:gridCol w:w="992"/>
              <w:gridCol w:w="2410"/>
              <w:gridCol w:w="1134"/>
            </w:tblGrid>
            <w:tr w:rsidR="000C722C" w:rsidRPr="00E31B8E" w14:paraId="3ADBFAE8" w14:textId="77777777" w:rsidTr="00C21080">
              <w:trPr>
                <w:trHeight w:val="1061"/>
              </w:trPr>
              <w:tc>
                <w:tcPr>
                  <w:tcW w:w="11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7557F6" w14:textId="77777777" w:rsidR="000C722C" w:rsidRPr="00E31B8E" w:rsidRDefault="000C722C" w:rsidP="00C21080">
                  <w:pPr>
                    <w:widowControl/>
                    <w:jc w:val="center"/>
                    <w:rPr>
                      <w:rFonts w:ascii="Arial" w:eastAsia="MSPゴシック" w:hAnsi="Arial" w:cs="Helvetica Neue"/>
                      <w:sz w:val="16"/>
                      <w:szCs w:val="16"/>
                    </w:rPr>
                  </w:pPr>
                  <w:r w:rsidRPr="00E31B8E">
                    <w:rPr>
                      <w:rFonts w:ascii="Arial" w:eastAsia="MSPゴシック" w:hAnsi="Arial" w:cs="ＭＳ 明朝"/>
                      <w:sz w:val="16"/>
                      <w:szCs w:val="16"/>
                    </w:rPr>
                    <w:t>Outcome</w:t>
                  </w:r>
                </w:p>
              </w:tc>
              <w:tc>
                <w:tcPr>
                  <w:tcW w:w="851" w:type="dxa"/>
                  <w:tcBorders>
                    <w:top w:val="single" w:sz="4" w:space="0" w:color="000000"/>
                    <w:left w:val="nil"/>
                    <w:bottom w:val="single" w:sz="4" w:space="0" w:color="000000"/>
                    <w:right w:val="single" w:sz="4" w:space="0" w:color="000000"/>
                  </w:tcBorders>
                  <w:shd w:val="clear" w:color="auto" w:fill="auto"/>
                  <w:vAlign w:val="center"/>
                </w:tcPr>
                <w:p w14:paraId="56BC732C" w14:textId="77777777" w:rsidR="000C722C" w:rsidRPr="00E31B8E" w:rsidRDefault="00FA0004" w:rsidP="00C21080">
                  <w:pPr>
                    <w:widowControl/>
                    <w:jc w:val="center"/>
                    <w:rPr>
                      <w:rFonts w:ascii="Arial" w:eastAsia="MSPゴシック" w:hAnsi="Arial" w:cs="Helvetica Neue"/>
                      <w:sz w:val="16"/>
                      <w:szCs w:val="16"/>
                    </w:rPr>
                  </w:pPr>
                  <w:sdt>
                    <w:sdtPr>
                      <w:rPr>
                        <w:rFonts w:ascii="Arial" w:eastAsia="MSPゴシック" w:hAnsi="Arial"/>
                        <w:sz w:val="16"/>
                        <w:szCs w:val="16"/>
                      </w:rPr>
                      <w:tag w:val="goog_rdk_71"/>
                      <w:id w:val="-146679012"/>
                    </w:sdtPr>
                    <w:sdtEndPr/>
                    <w:sdtContent>
                      <w:r w:rsidR="000C722C" w:rsidRPr="00E31B8E">
                        <w:rPr>
                          <w:rFonts w:ascii="Arial" w:eastAsia="MSPゴシック" w:hAnsi="Arial" w:cs="Arial Unicode MS"/>
                          <w:sz w:val="16"/>
                          <w:szCs w:val="16"/>
                        </w:rPr>
                        <w:t>Comparison</w:t>
                      </w:r>
                    </w:sdtContent>
                  </w:sdt>
                </w:p>
              </w:tc>
              <w:tc>
                <w:tcPr>
                  <w:tcW w:w="992" w:type="dxa"/>
                  <w:tcBorders>
                    <w:top w:val="single" w:sz="4" w:space="0" w:color="000000"/>
                    <w:left w:val="nil"/>
                    <w:bottom w:val="single" w:sz="4" w:space="0" w:color="000000"/>
                    <w:right w:val="single" w:sz="4" w:space="0" w:color="000000"/>
                  </w:tcBorders>
                  <w:shd w:val="clear" w:color="auto" w:fill="auto"/>
                  <w:vAlign w:val="center"/>
                </w:tcPr>
                <w:p w14:paraId="169B5406" w14:textId="77777777" w:rsidR="000C722C" w:rsidRPr="00E31B8E" w:rsidRDefault="00FA0004" w:rsidP="00C21080">
                  <w:pPr>
                    <w:jc w:val="center"/>
                    <w:rPr>
                      <w:rFonts w:ascii="Arial" w:eastAsia="MSPゴシック" w:hAnsi="Arial" w:cs="Helvetica Neue"/>
                      <w:sz w:val="16"/>
                      <w:szCs w:val="16"/>
                    </w:rPr>
                  </w:pPr>
                  <w:sdt>
                    <w:sdtPr>
                      <w:rPr>
                        <w:rFonts w:ascii="Arial" w:eastAsia="MSPゴシック" w:hAnsi="Arial"/>
                        <w:sz w:val="16"/>
                        <w:szCs w:val="16"/>
                      </w:rPr>
                      <w:tag w:val="goog_rdk_72"/>
                      <w:id w:val="839594504"/>
                    </w:sdtPr>
                    <w:sdtEndPr/>
                    <w:sdtContent>
                      <w:r w:rsidR="000C722C" w:rsidRPr="00E31B8E">
                        <w:rPr>
                          <w:rFonts w:ascii="Arial" w:eastAsia="MSPゴシック" w:hAnsi="Arial" w:cs="Arial Unicode MS"/>
                          <w:sz w:val="16"/>
                          <w:szCs w:val="16"/>
                        </w:rPr>
                        <w:t>Intervention</w:t>
                      </w:r>
                    </w:sdtContent>
                  </w:sdt>
                </w:p>
                <w:p w14:paraId="5FF33961" w14:textId="77777777" w:rsidR="000C722C" w:rsidRPr="00E31B8E" w:rsidRDefault="00FA0004" w:rsidP="00C21080">
                  <w:pPr>
                    <w:jc w:val="center"/>
                    <w:rPr>
                      <w:rFonts w:ascii="Arial" w:eastAsia="MSPゴシック" w:hAnsi="Arial" w:cs="Helvetica Neue"/>
                      <w:sz w:val="16"/>
                      <w:szCs w:val="16"/>
                    </w:rPr>
                  </w:pPr>
                  <w:sdt>
                    <w:sdtPr>
                      <w:rPr>
                        <w:rFonts w:ascii="Arial" w:eastAsia="MSPゴシック" w:hAnsi="Arial"/>
                        <w:sz w:val="16"/>
                        <w:szCs w:val="16"/>
                      </w:rPr>
                      <w:tag w:val="goog_rdk_73"/>
                      <w:id w:val="-1088457008"/>
                    </w:sdtPr>
                    <w:sdtEndPr/>
                    <w:sdtContent>
                      <w:r w:rsidR="000C722C" w:rsidRPr="00E31B8E">
                        <w:rPr>
                          <w:rFonts w:ascii="Arial" w:eastAsia="MSPゴシック" w:hAnsi="Arial" w:cs="Arial Unicode MS"/>
                          <w:sz w:val="16"/>
                          <w:szCs w:val="16"/>
                        </w:rPr>
                        <w:t>(Early rehabilitation)</w:t>
                      </w:r>
                    </w:sdtContent>
                  </w:sdt>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ED17DB" w14:textId="77777777" w:rsidR="000C722C" w:rsidRPr="00E31B8E" w:rsidRDefault="000C722C" w:rsidP="00C21080">
                  <w:pPr>
                    <w:widowControl/>
                    <w:jc w:val="center"/>
                    <w:rPr>
                      <w:rFonts w:ascii="Arial" w:eastAsia="MSPゴシック" w:hAnsi="Arial" w:cs="Helvetica Neue"/>
                      <w:sz w:val="16"/>
                      <w:szCs w:val="16"/>
                    </w:rPr>
                  </w:pPr>
                  <w:r w:rsidRPr="00E31B8E">
                    <w:rPr>
                      <w:rFonts w:ascii="Arial" w:eastAsia="MSPゴシック" w:hAnsi="Arial" w:cs="Arial"/>
                      <w:sz w:val="16"/>
                      <w:szCs w:val="16"/>
                    </w:rPr>
                    <w:t>Absolute difference</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B8E953" w14:textId="77777777" w:rsidR="000C722C" w:rsidRPr="00E31B8E" w:rsidRDefault="000C722C" w:rsidP="00C21080">
                  <w:pPr>
                    <w:widowControl/>
                    <w:jc w:val="center"/>
                    <w:rPr>
                      <w:rFonts w:ascii="Arial" w:eastAsia="MSPゴシック" w:hAnsi="Arial" w:cs="Helvetica Neue"/>
                      <w:sz w:val="16"/>
                      <w:szCs w:val="16"/>
                    </w:rPr>
                  </w:pPr>
                  <w:r w:rsidRPr="00E31B8E">
                    <w:rPr>
                      <w:rFonts w:ascii="Arial" w:eastAsia="MSPゴシック" w:hAnsi="Arial" w:cs="Arial"/>
                      <w:sz w:val="16"/>
                      <w:szCs w:val="16"/>
                    </w:rPr>
                    <w:t>Relative effect</w:t>
                  </w:r>
                  <w:r w:rsidRPr="00E31B8E">
                    <w:rPr>
                      <w:rFonts w:ascii="Arial" w:eastAsia="MSPゴシック" w:hAnsi="Arial" w:cs="Arial"/>
                      <w:sz w:val="16"/>
                      <w:szCs w:val="16"/>
                    </w:rPr>
                    <w:br/>
                    <w:t xml:space="preserve">RR (95% CI) </w:t>
                  </w:r>
                </w:p>
              </w:tc>
            </w:tr>
            <w:tr w:rsidR="000C722C" w:rsidRPr="00E31B8E" w14:paraId="0268DFC3" w14:textId="77777777" w:rsidTr="00C21080">
              <w:trPr>
                <w:trHeight w:val="454"/>
              </w:trPr>
              <w:tc>
                <w:tcPr>
                  <w:tcW w:w="1139" w:type="dxa"/>
                  <w:tcBorders>
                    <w:top w:val="nil"/>
                    <w:left w:val="single" w:sz="4" w:space="0" w:color="000000"/>
                    <w:bottom w:val="single" w:sz="4" w:space="0" w:color="000000"/>
                    <w:right w:val="single" w:sz="4" w:space="0" w:color="000000"/>
                  </w:tcBorders>
                  <w:shd w:val="clear" w:color="auto" w:fill="auto"/>
                  <w:vAlign w:val="center"/>
                </w:tcPr>
                <w:p w14:paraId="24356389" w14:textId="77777777" w:rsidR="000C722C" w:rsidRPr="00E31B8E" w:rsidRDefault="00FA0004" w:rsidP="00C21080">
                  <w:pPr>
                    <w:widowControl/>
                    <w:jc w:val="center"/>
                    <w:rPr>
                      <w:rFonts w:ascii="Arial" w:eastAsia="MSPゴシック" w:hAnsi="Arial" w:cs="Helvetica Neue"/>
                      <w:sz w:val="16"/>
                      <w:szCs w:val="16"/>
                    </w:rPr>
                  </w:pPr>
                  <w:sdt>
                    <w:sdtPr>
                      <w:rPr>
                        <w:rFonts w:ascii="Arial" w:eastAsia="MSPゴシック" w:hAnsi="Arial"/>
                        <w:sz w:val="16"/>
                        <w:szCs w:val="16"/>
                      </w:rPr>
                      <w:tag w:val="goog_rdk_74"/>
                      <w:id w:val="-1560477796"/>
                    </w:sdtPr>
                    <w:sdtEndPr/>
                    <w:sdtContent>
                      <w:r w:rsidR="000C722C" w:rsidRPr="00E31B8E">
                        <w:rPr>
                          <w:rFonts w:ascii="Arial" w:eastAsia="MSPゴシック" w:hAnsi="Arial" w:cs="Arial Unicode MS"/>
                          <w:sz w:val="16"/>
                          <w:szCs w:val="16"/>
                        </w:rPr>
                        <w:t>Mortality</w:t>
                      </w:r>
                    </w:sdtContent>
                  </w:sdt>
                </w:p>
              </w:tc>
              <w:tc>
                <w:tcPr>
                  <w:tcW w:w="851" w:type="dxa"/>
                  <w:tcBorders>
                    <w:top w:val="single" w:sz="4" w:space="0" w:color="000000"/>
                    <w:left w:val="nil"/>
                    <w:bottom w:val="single" w:sz="4" w:space="0" w:color="000000"/>
                    <w:right w:val="single" w:sz="4" w:space="0" w:color="000000"/>
                  </w:tcBorders>
                  <w:shd w:val="clear" w:color="auto" w:fill="auto"/>
                  <w:vAlign w:val="center"/>
                </w:tcPr>
                <w:p w14:paraId="2F383CA9" w14:textId="77777777" w:rsidR="000C722C" w:rsidRPr="00E31B8E" w:rsidRDefault="000C722C" w:rsidP="00C21080">
                  <w:pPr>
                    <w:widowControl/>
                    <w:jc w:val="center"/>
                    <w:rPr>
                      <w:rFonts w:ascii="Arial" w:eastAsia="MSPゴシック" w:hAnsi="Arial" w:cs="Arial Narrow"/>
                      <w:sz w:val="16"/>
                      <w:szCs w:val="16"/>
                    </w:rPr>
                  </w:pPr>
                  <w:r w:rsidRPr="00E31B8E">
                    <w:rPr>
                      <w:rFonts w:ascii="Arial" w:eastAsia="MSPゴシック" w:hAnsi="Arial" w:cs="Arial Narrow"/>
                      <w:sz w:val="16"/>
                      <w:szCs w:val="16"/>
                    </w:rPr>
                    <w:t>81 / 444</w:t>
                  </w:r>
                </w:p>
                <w:p w14:paraId="1B7BFA96" w14:textId="77777777" w:rsidR="000C722C" w:rsidRPr="00E31B8E" w:rsidRDefault="000C722C" w:rsidP="00C21080">
                  <w:pPr>
                    <w:widowControl/>
                    <w:jc w:val="center"/>
                    <w:rPr>
                      <w:rFonts w:ascii="Arial" w:eastAsia="MSPゴシック" w:hAnsi="Arial" w:cs="Helvetica Neue"/>
                      <w:sz w:val="16"/>
                      <w:szCs w:val="16"/>
                    </w:rPr>
                  </w:pPr>
                  <w:r w:rsidRPr="00E31B8E">
                    <w:rPr>
                      <w:rFonts w:ascii="Arial" w:eastAsia="MSPゴシック" w:hAnsi="Arial" w:cs="Arial Narrow"/>
                      <w:sz w:val="16"/>
                      <w:szCs w:val="16"/>
                    </w:rPr>
                    <w:t>(18.2%)</w:t>
                  </w:r>
                </w:p>
              </w:tc>
              <w:tc>
                <w:tcPr>
                  <w:tcW w:w="992" w:type="dxa"/>
                  <w:tcBorders>
                    <w:top w:val="single" w:sz="4" w:space="0" w:color="000000"/>
                    <w:left w:val="nil"/>
                    <w:bottom w:val="single" w:sz="4" w:space="0" w:color="000000"/>
                    <w:right w:val="single" w:sz="4" w:space="0" w:color="000000"/>
                  </w:tcBorders>
                  <w:shd w:val="clear" w:color="auto" w:fill="auto"/>
                </w:tcPr>
                <w:p w14:paraId="7E490223" w14:textId="77777777" w:rsidR="000C722C" w:rsidRPr="00E31B8E" w:rsidRDefault="000C722C" w:rsidP="00C21080">
                  <w:pPr>
                    <w:widowControl/>
                    <w:jc w:val="center"/>
                    <w:rPr>
                      <w:rFonts w:ascii="Arial" w:eastAsia="MSPゴシック" w:hAnsi="Arial" w:cs="Arial Narrow"/>
                      <w:sz w:val="16"/>
                      <w:szCs w:val="16"/>
                    </w:rPr>
                  </w:pPr>
                  <w:r w:rsidRPr="00E31B8E">
                    <w:rPr>
                      <w:rFonts w:ascii="Arial" w:eastAsia="MSPゴシック" w:hAnsi="Arial" w:cs="Arial Narrow"/>
                      <w:sz w:val="16"/>
                      <w:szCs w:val="16"/>
                    </w:rPr>
                    <w:t>78 / 439</w:t>
                  </w:r>
                </w:p>
                <w:p w14:paraId="51E3FB04" w14:textId="77777777" w:rsidR="000C722C" w:rsidRPr="00E31B8E" w:rsidRDefault="000C722C" w:rsidP="00C21080">
                  <w:pPr>
                    <w:widowControl/>
                    <w:jc w:val="center"/>
                    <w:rPr>
                      <w:rFonts w:ascii="Arial" w:eastAsia="MSPゴシック" w:hAnsi="Arial" w:cs="Helvetica Neue"/>
                      <w:sz w:val="16"/>
                      <w:szCs w:val="16"/>
                    </w:rPr>
                  </w:pPr>
                  <w:r w:rsidRPr="00E31B8E">
                    <w:rPr>
                      <w:rFonts w:ascii="Arial" w:eastAsia="MSPゴシック" w:hAnsi="Arial" w:cs="Arial Narrow"/>
                      <w:sz w:val="16"/>
                      <w:szCs w:val="16"/>
                    </w:rPr>
                    <w:t>(17.8%)</w:t>
                  </w:r>
                </w:p>
              </w:tc>
              <w:tc>
                <w:tcPr>
                  <w:tcW w:w="2410" w:type="dxa"/>
                  <w:tcBorders>
                    <w:top w:val="nil"/>
                    <w:left w:val="nil"/>
                    <w:bottom w:val="single" w:sz="4" w:space="0" w:color="000000"/>
                    <w:right w:val="single" w:sz="4" w:space="0" w:color="000000"/>
                  </w:tcBorders>
                  <w:shd w:val="clear" w:color="auto" w:fill="auto"/>
                </w:tcPr>
                <w:sdt>
                  <w:sdtPr>
                    <w:rPr>
                      <w:rFonts w:ascii="Arial" w:eastAsia="MSPゴシック" w:hAnsi="Arial"/>
                      <w:sz w:val="16"/>
                      <w:szCs w:val="16"/>
                    </w:rPr>
                    <w:tag w:val="goog_rdk_75"/>
                    <w:id w:val="2085795648"/>
                  </w:sdtPr>
                  <w:sdtEndPr/>
                  <w:sdtContent>
                    <w:p w14:paraId="32219D7F" w14:textId="77777777" w:rsidR="000C722C" w:rsidRPr="00E31B8E" w:rsidRDefault="000C722C" w:rsidP="00C21080">
                      <w:pPr>
                        <w:widowControl/>
                        <w:jc w:val="center"/>
                        <w:rPr>
                          <w:rFonts w:ascii="Arial" w:eastAsia="MSPゴシック" w:hAnsi="Arial" w:cs="Arial Unicode MS"/>
                          <w:sz w:val="16"/>
                          <w:szCs w:val="16"/>
                        </w:rPr>
                      </w:pPr>
                      <w:r w:rsidRPr="00E31B8E">
                        <w:rPr>
                          <w:rFonts w:ascii="Arial" w:eastAsia="MSPゴシック" w:hAnsi="Arial" w:cs="Arial Unicode MS"/>
                          <w:sz w:val="16"/>
                          <w:szCs w:val="16"/>
                        </w:rPr>
                        <w:t>2 fewer/ 1,000</w:t>
                      </w:r>
                      <w:r w:rsidRPr="00E31B8E">
                        <w:rPr>
                          <w:rFonts w:ascii="Arial" w:eastAsia="MSPゴシック" w:hAnsi="Arial" w:cs="Arial Unicode MS"/>
                          <w:sz w:val="16"/>
                          <w:szCs w:val="16"/>
                        </w:rPr>
                        <w:br/>
                        <w:t>(46 fewer</w:t>
                      </w:r>
                      <w:r w:rsidRPr="00E31B8E">
                        <w:rPr>
                          <w:rFonts w:ascii="Arial" w:eastAsia="MSPゴシック" w:hAnsi="Arial" w:cs="Arial Unicode MS"/>
                          <w:sz w:val="16"/>
                          <w:szCs w:val="16"/>
                        </w:rPr>
                        <w:t>～</w:t>
                      </w:r>
                      <w:r w:rsidRPr="00E31B8E">
                        <w:rPr>
                          <w:rFonts w:ascii="Arial" w:eastAsia="MSPゴシック" w:hAnsi="Arial" w:cs="Arial Unicode MS"/>
                          <w:sz w:val="16"/>
                          <w:szCs w:val="16"/>
                        </w:rPr>
                        <w:t xml:space="preserve">57 more) </w:t>
                      </w:r>
                    </w:p>
                  </w:sdtContent>
                </w:sdt>
              </w:tc>
              <w:tc>
                <w:tcPr>
                  <w:tcW w:w="1134" w:type="dxa"/>
                  <w:tcBorders>
                    <w:top w:val="nil"/>
                    <w:left w:val="nil"/>
                    <w:bottom w:val="single" w:sz="4" w:space="0" w:color="000000"/>
                    <w:right w:val="single" w:sz="4" w:space="0" w:color="000000"/>
                  </w:tcBorders>
                  <w:shd w:val="clear" w:color="auto" w:fill="auto"/>
                  <w:vAlign w:val="center"/>
                </w:tcPr>
                <w:p w14:paraId="4EA3F132" w14:textId="77777777" w:rsidR="000C722C" w:rsidRPr="00E31B8E" w:rsidRDefault="000C722C" w:rsidP="00C21080">
                  <w:pPr>
                    <w:widowControl/>
                    <w:jc w:val="center"/>
                    <w:rPr>
                      <w:rFonts w:ascii="Arial" w:eastAsia="MSPゴシック" w:hAnsi="Arial" w:cs="Helvetica Neue"/>
                      <w:sz w:val="16"/>
                      <w:szCs w:val="16"/>
                    </w:rPr>
                  </w:pPr>
                  <w:r w:rsidRPr="00E31B8E">
                    <w:rPr>
                      <w:rFonts w:ascii="Arial" w:eastAsia="MSPゴシック" w:hAnsi="Arial" w:cs="Arial Narrow"/>
                      <w:sz w:val="16"/>
                      <w:szCs w:val="16"/>
                    </w:rPr>
                    <w:t>RR 0.99</w:t>
                  </w:r>
                  <w:r w:rsidRPr="00E31B8E">
                    <w:rPr>
                      <w:rFonts w:ascii="Arial" w:eastAsia="MSPゴシック" w:hAnsi="Arial" w:cs="Arial Narrow"/>
                      <w:sz w:val="16"/>
                      <w:szCs w:val="16"/>
                    </w:rPr>
                    <w:br/>
                    <w:t>(0.75</w:t>
                  </w:r>
                  <w:r w:rsidRPr="00E31B8E">
                    <w:rPr>
                      <w:rFonts w:ascii="Arial" w:eastAsia="MSPゴシック" w:hAnsi="Arial" w:cs="Arial Narrow"/>
                      <w:sz w:val="16"/>
                      <w:szCs w:val="16"/>
                    </w:rPr>
                    <w:t>～</w:t>
                  </w:r>
                  <w:r w:rsidRPr="00E31B8E">
                    <w:rPr>
                      <w:rFonts w:ascii="Arial" w:eastAsia="MSPゴシック" w:hAnsi="Arial" w:cs="Arial Narrow"/>
                      <w:sz w:val="16"/>
                      <w:szCs w:val="16"/>
                    </w:rPr>
                    <w:t>1.31)</w:t>
                  </w:r>
                </w:p>
              </w:tc>
            </w:tr>
            <w:tr w:rsidR="000C722C" w:rsidRPr="00E31B8E" w14:paraId="0D4CAF1A" w14:textId="77777777" w:rsidTr="00C21080">
              <w:trPr>
                <w:trHeight w:val="404"/>
              </w:trPr>
              <w:tc>
                <w:tcPr>
                  <w:tcW w:w="1139" w:type="dxa"/>
                  <w:tcBorders>
                    <w:top w:val="nil"/>
                    <w:left w:val="single" w:sz="4" w:space="0" w:color="000000"/>
                    <w:bottom w:val="single" w:sz="4" w:space="0" w:color="000000"/>
                    <w:right w:val="single" w:sz="4" w:space="0" w:color="000000"/>
                  </w:tcBorders>
                  <w:shd w:val="clear" w:color="auto" w:fill="auto"/>
                  <w:vAlign w:val="center"/>
                </w:tcPr>
                <w:p w14:paraId="0C5CF217" w14:textId="77777777" w:rsidR="000C722C" w:rsidRPr="00E31B8E" w:rsidRDefault="000C722C" w:rsidP="00C21080">
                  <w:pPr>
                    <w:widowControl/>
                    <w:jc w:val="center"/>
                    <w:rPr>
                      <w:rFonts w:ascii="Arial" w:eastAsia="MSPゴシック" w:hAnsi="Arial" w:cs="Helvetica Neue"/>
                      <w:sz w:val="16"/>
                      <w:szCs w:val="16"/>
                    </w:rPr>
                  </w:pPr>
                  <w:r w:rsidRPr="00E31B8E">
                    <w:rPr>
                      <w:rFonts w:ascii="Arial" w:eastAsia="MSPゴシック" w:hAnsi="Arial" w:cs="Arial Narrow"/>
                      <w:sz w:val="16"/>
                      <w:szCs w:val="16"/>
                    </w:rPr>
                    <w:t>PICS</w:t>
                  </w:r>
                  <w:r>
                    <w:rPr>
                      <w:rFonts w:ascii="Arial" w:eastAsia="MSPゴシック" w:hAnsi="Arial" w:cs="Arial Narrow"/>
                      <w:sz w:val="16"/>
                      <w:szCs w:val="16"/>
                    </w:rPr>
                    <w:t xml:space="preserve"> (</w:t>
                  </w:r>
                  <w:r w:rsidRPr="00E31B8E">
                    <w:rPr>
                      <w:rFonts w:ascii="Arial" w:eastAsia="MSPゴシック" w:hAnsi="Arial" w:cs="Arial Narrow"/>
                      <w:sz w:val="16"/>
                      <w:szCs w:val="16"/>
                    </w:rPr>
                    <w:t>ICU-AW</w:t>
                  </w:r>
                  <w:r>
                    <w:rPr>
                      <w:rFonts w:ascii="Arial" w:eastAsia="MSPゴシック" w:hAnsi="Arial" w:cs="Arial Narrow"/>
                      <w:sz w:val="16"/>
                      <w:szCs w:val="16"/>
                    </w:rPr>
                    <w:t>)</w:t>
                  </w:r>
                  <w:r w:rsidRPr="00E31B8E">
                    <w:rPr>
                      <w:rFonts w:ascii="Arial" w:eastAsia="MSPゴシック" w:hAnsi="Arial" w:cs="Arial Narrow"/>
                      <w:sz w:val="16"/>
                      <w:szCs w:val="16"/>
                    </w:rPr>
                    <w:t xml:space="preserve"> </w:t>
                  </w:r>
                </w:p>
              </w:tc>
              <w:tc>
                <w:tcPr>
                  <w:tcW w:w="851" w:type="dxa"/>
                  <w:tcBorders>
                    <w:top w:val="nil"/>
                    <w:left w:val="nil"/>
                    <w:bottom w:val="single" w:sz="4" w:space="0" w:color="000000"/>
                    <w:right w:val="single" w:sz="4" w:space="0" w:color="000000"/>
                  </w:tcBorders>
                  <w:shd w:val="clear" w:color="auto" w:fill="auto"/>
                  <w:vAlign w:val="center"/>
                </w:tcPr>
                <w:p w14:paraId="64C02350" w14:textId="77777777" w:rsidR="000C722C" w:rsidRPr="00E31B8E" w:rsidRDefault="000C722C" w:rsidP="00C21080">
                  <w:pPr>
                    <w:widowControl/>
                    <w:jc w:val="center"/>
                    <w:rPr>
                      <w:rFonts w:ascii="Arial" w:eastAsia="MSPゴシック" w:hAnsi="Arial" w:cs="Arial Narrow"/>
                      <w:sz w:val="16"/>
                      <w:szCs w:val="16"/>
                    </w:rPr>
                  </w:pPr>
                  <w:r w:rsidRPr="00E31B8E">
                    <w:rPr>
                      <w:rFonts w:ascii="Arial" w:eastAsia="MSPゴシック" w:hAnsi="Arial" w:cs="Arial Narrow"/>
                      <w:sz w:val="16"/>
                      <w:szCs w:val="16"/>
                    </w:rPr>
                    <w:t>59 / 109</w:t>
                  </w:r>
                </w:p>
                <w:p w14:paraId="3A17A56C" w14:textId="77777777" w:rsidR="000C722C" w:rsidRPr="00E31B8E" w:rsidRDefault="000C722C" w:rsidP="00C21080">
                  <w:pPr>
                    <w:widowControl/>
                    <w:jc w:val="center"/>
                    <w:rPr>
                      <w:rFonts w:ascii="Arial" w:eastAsia="MSPゴシック" w:hAnsi="Arial" w:cs="Arial Narrow"/>
                      <w:sz w:val="16"/>
                      <w:szCs w:val="16"/>
                    </w:rPr>
                  </w:pPr>
                  <w:r w:rsidRPr="00E31B8E">
                    <w:rPr>
                      <w:rFonts w:ascii="Arial" w:eastAsia="MSPゴシック" w:hAnsi="Arial" w:cs="Arial Narrow"/>
                      <w:sz w:val="16"/>
                      <w:szCs w:val="16"/>
                    </w:rPr>
                    <w:t>(54.1%)</w:t>
                  </w:r>
                </w:p>
              </w:tc>
              <w:tc>
                <w:tcPr>
                  <w:tcW w:w="992" w:type="dxa"/>
                  <w:tcBorders>
                    <w:top w:val="nil"/>
                    <w:left w:val="nil"/>
                    <w:bottom w:val="single" w:sz="4" w:space="0" w:color="000000"/>
                    <w:right w:val="single" w:sz="4" w:space="0" w:color="000000"/>
                  </w:tcBorders>
                  <w:shd w:val="clear" w:color="auto" w:fill="auto"/>
                </w:tcPr>
                <w:p w14:paraId="3831E3F8" w14:textId="77777777" w:rsidR="000C722C" w:rsidRPr="00E31B8E" w:rsidRDefault="000C722C" w:rsidP="00C21080">
                  <w:pPr>
                    <w:widowControl/>
                    <w:ind w:firstLineChars="100" w:firstLine="160"/>
                    <w:jc w:val="center"/>
                    <w:rPr>
                      <w:rFonts w:ascii="Arial" w:eastAsia="MSPゴシック" w:hAnsi="Arial" w:cs="Arial Narrow"/>
                      <w:sz w:val="16"/>
                      <w:szCs w:val="16"/>
                    </w:rPr>
                  </w:pPr>
                  <w:r w:rsidRPr="00E31B8E">
                    <w:rPr>
                      <w:rFonts w:ascii="Arial" w:eastAsia="MSPゴシック" w:hAnsi="Arial" w:cs="Arial Narrow"/>
                      <w:sz w:val="16"/>
                      <w:szCs w:val="16"/>
                    </w:rPr>
                    <w:t>32 / 102</w:t>
                  </w:r>
                </w:p>
                <w:p w14:paraId="6D0382B9" w14:textId="77777777" w:rsidR="000C722C" w:rsidRPr="00E31B8E" w:rsidRDefault="000C722C" w:rsidP="00C21080">
                  <w:pPr>
                    <w:widowControl/>
                    <w:jc w:val="center"/>
                    <w:rPr>
                      <w:rFonts w:ascii="Arial" w:eastAsia="MSPゴシック" w:hAnsi="Arial" w:cs="Helvetica Neue"/>
                      <w:sz w:val="16"/>
                      <w:szCs w:val="16"/>
                    </w:rPr>
                  </w:pPr>
                  <w:r w:rsidRPr="00E31B8E">
                    <w:rPr>
                      <w:rFonts w:ascii="Arial" w:eastAsia="MSPゴシック" w:hAnsi="Arial" w:cs="Arial Narrow"/>
                      <w:sz w:val="16"/>
                      <w:szCs w:val="16"/>
                    </w:rPr>
                    <w:t>(30.4%</w:t>
                  </w:r>
                  <w:r>
                    <w:rPr>
                      <w:rFonts w:ascii="Arial" w:eastAsia="MSPゴシック" w:hAnsi="Arial" w:cs="Arial Narrow"/>
                      <w:sz w:val="16"/>
                      <w:szCs w:val="16"/>
                    </w:rPr>
                    <w:t>)</w:t>
                  </w:r>
                </w:p>
              </w:tc>
              <w:tc>
                <w:tcPr>
                  <w:tcW w:w="2410" w:type="dxa"/>
                  <w:tcBorders>
                    <w:top w:val="nil"/>
                    <w:left w:val="nil"/>
                    <w:bottom w:val="single" w:sz="4" w:space="0" w:color="000000"/>
                    <w:right w:val="single" w:sz="4" w:space="0" w:color="000000"/>
                  </w:tcBorders>
                  <w:shd w:val="clear" w:color="auto" w:fill="auto"/>
                  <w:vAlign w:val="center"/>
                </w:tcPr>
                <w:p w14:paraId="3ABAE70C" w14:textId="77777777" w:rsidR="000C722C" w:rsidRPr="00E31B8E" w:rsidRDefault="00FA0004" w:rsidP="00C21080">
                  <w:pPr>
                    <w:widowControl/>
                    <w:jc w:val="center"/>
                    <w:rPr>
                      <w:rFonts w:ascii="Arial" w:eastAsia="MSPゴシック" w:hAnsi="Arial" w:cs="Helvetica Neue"/>
                      <w:sz w:val="16"/>
                      <w:szCs w:val="16"/>
                    </w:rPr>
                  </w:pPr>
                  <w:sdt>
                    <w:sdtPr>
                      <w:rPr>
                        <w:rFonts w:ascii="Arial" w:eastAsia="MSPゴシック" w:hAnsi="Arial"/>
                        <w:sz w:val="16"/>
                        <w:szCs w:val="16"/>
                      </w:rPr>
                      <w:tag w:val="goog_rdk_76"/>
                      <w:id w:val="1855071810"/>
                    </w:sdtPr>
                    <w:sdtEndPr/>
                    <w:sdtContent>
                      <w:r w:rsidR="000C722C" w:rsidRPr="00E31B8E">
                        <w:rPr>
                          <w:rFonts w:ascii="Arial" w:eastAsia="MSPゴシック" w:hAnsi="Arial" w:cs="Arial Unicode MS"/>
                          <w:sz w:val="16"/>
                          <w:szCs w:val="16"/>
                        </w:rPr>
                        <w:t>238 fewer/1,000</w:t>
                      </w:r>
                      <w:r w:rsidR="000C722C" w:rsidRPr="00E31B8E">
                        <w:rPr>
                          <w:rFonts w:ascii="Arial" w:eastAsia="MSPゴシック" w:hAnsi="Arial" w:cs="Arial Unicode MS"/>
                          <w:sz w:val="16"/>
                          <w:szCs w:val="16"/>
                        </w:rPr>
                        <w:br/>
                        <w:t>(325 fewer</w:t>
                      </w:r>
                      <w:r w:rsidR="000C722C" w:rsidRPr="00E31B8E">
                        <w:rPr>
                          <w:rFonts w:ascii="Arial" w:eastAsia="MSPゴシック" w:hAnsi="Arial" w:cs="Arial Unicode MS"/>
                          <w:sz w:val="16"/>
                          <w:szCs w:val="16"/>
                        </w:rPr>
                        <w:t>～</w:t>
                      </w:r>
                      <w:r w:rsidR="000C722C" w:rsidRPr="00E31B8E">
                        <w:rPr>
                          <w:rFonts w:ascii="Arial" w:eastAsia="MSPゴシック" w:hAnsi="Arial" w:cs="Arial Unicode MS"/>
                          <w:sz w:val="16"/>
                          <w:szCs w:val="16"/>
                        </w:rPr>
                        <w:t>114 fewer)</w:t>
                      </w:r>
                    </w:sdtContent>
                  </w:sdt>
                </w:p>
              </w:tc>
              <w:tc>
                <w:tcPr>
                  <w:tcW w:w="1134" w:type="dxa"/>
                  <w:tcBorders>
                    <w:top w:val="nil"/>
                    <w:left w:val="nil"/>
                    <w:bottom w:val="single" w:sz="4" w:space="0" w:color="000000"/>
                    <w:right w:val="single" w:sz="4" w:space="0" w:color="000000"/>
                  </w:tcBorders>
                  <w:shd w:val="clear" w:color="auto" w:fill="auto"/>
                  <w:vAlign w:val="center"/>
                </w:tcPr>
                <w:p w14:paraId="2F3E8A4E" w14:textId="77777777" w:rsidR="000C722C" w:rsidRPr="00E31B8E" w:rsidRDefault="000C722C" w:rsidP="00C21080">
                  <w:pPr>
                    <w:widowControl/>
                    <w:jc w:val="center"/>
                    <w:rPr>
                      <w:rFonts w:ascii="Arial" w:eastAsia="MSPゴシック" w:hAnsi="Arial" w:cs="Helvetica Neue"/>
                      <w:sz w:val="16"/>
                      <w:szCs w:val="16"/>
                    </w:rPr>
                  </w:pPr>
                  <w:r w:rsidRPr="00E31B8E">
                    <w:rPr>
                      <w:rFonts w:ascii="Arial" w:eastAsia="MSPゴシック" w:hAnsi="Arial" w:cs="Arial Narrow"/>
                      <w:sz w:val="16"/>
                      <w:szCs w:val="16"/>
                    </w:rPr>
                    <w:t>RR 0.56</w:t>
                  </w:r>
                  <w:r w:rsidRPr="00E31B8E">
                    <w:rPr>
                      <w:rFonts w:ascii="Arial" w:eastAsia="MSPゴシック" w:hAnsi="Arial" w:cs="Arial Narrow"/>
                      <w:sz w:val="16"/>
                      <w:szCs w:val="16"/>
                    </w:rPr>
                    <w:br/>
                    <w:t>(0.40</w:t>
                  </w:r>
                  <w:r w:rsidRPr="00E31B8E">
                    <w:rPr>
                      <w:rFonts w:ascii="Arial" w:eastAsia="MSPゴシック" w:hAnsi="Arial" w:cs="Arial Narrow"/>
                      <w:sz w:val="16"/>
                      <w:szCs w:val="16"/>
                    </w:rPr>
                    <w:t>～</w:t>
                  </w:r>
                  <w:r w:rsidRPr="00E31B8E">
                    <w:rPr>
                      <w:rFonts w:ascii="Arial" w:eastAsia="MSPゴシック" w:hAnsi="Arial" w:cs="Arial Narrow"/>
                      <w:sz w:val="16"/>
                      <w:szCs w:val="16"/>
                    </w:rPr>
                    <w:t>0.79)</w:t>
                  </w:r>
                </w:p>
              </w:tc>
            </w:tr>
            <w:tr w:rsidR="000C722C" w:rsidRPr="00E31B8E" w14:paraId="553F8819" w14:textId="77777777" w:rsidTr="00C21080">
              <w:trPr>
                <w:trHeight w:val="411"/>
              </w:trPr>
              <w:tc>
                <w:tcPr>
                  <w:tcW w:w="1139" w:type="dxa"/>
                  <w:tcBorders>
                    <w:top w:val="nil"/>
                    <w:left w:val="single" w:sz="4" w:space="0" w:color="000000"/>
                    <w:bottom w:val="single" w:sz="4" w:space="0" w:color="000000"/>
                    <w:right w:val="single" w:sz="4" w:space="0" w:color="000000"/>
                  </w:tcBorders>
                  <w:shd w:val="clear" w:color="auto" w:fill="auto"/>
                  <w:vAlign w:val="center"/>
                </w:tcPr>
                <w:p w14:paraId="51E626FA" w14:textId="77777777" w:rsidR="000C722C" w:rsidRPr="00E31B8E" w:rsidRDefault="00FA0004" w:rsidP="00C21080">
                  <w:pPr>
                    <w:widowControl/>
                    <w:jc w:val="center"/>
                    <w:rPr>
                      <w:rFonts w:ascii="Arial" w:eastAsia="MSPゴシック" w:hAnsi="Arial" w:cs="Helvetica Neue"/>
                      <w:sz w:val="16"/>
                      <w:szCs w:val="16"/>
                    </w:rPr>
                  </w:pPr>
                  <w:sdt>
                    <w:sdtPr>
                      <w:rPr>
                        <w:rFonts w:ascii="Arial" w:eastAsia="MSPゴシック" w:hAnsi="Arial"/>
                        <w:sz w:val="16"/>
                        <w:szCs w:val="16"/>
                      </w:rPr>
                      <w:tag w:val="goog_rdk_77"/>
                      <w:id w:val="2105532101"/>
                    </w:sdtPr>
                    <w:sdtEndPr/>
                    <w:sdtContent>
                      <w:r w:rsidR="000C722C" w:rsidRPr="00E31B8E">
                        <w:rPr>
                          <w:rFonts w:ascii="Arial" w:eastAsia="MSPゴシック" w:hAnsi="Arial" w:cs="Arial Unicode MS"/>
                          <w:sz w:val="16"/>
                          <w:szCs w:val="16"/>
                        </w:rPr>
                        <w:t>Duration of ventilation</w:t>
                      </w:r>
                    </w:sdtContent>
                  </w:sdt>
                </w:p>
              </w:tc>
              <w:tc>
                <w:tcPr>
                  <w:tcW w:w="851" w:type="dxa"/>
                  <w:tcBorders>
                    <w:top w:val="nil"/>
                    <w:left w:val="nil"/>
                    <w:bottom w:val="single" w:sz="4" w:space="0" w:color="000000"/>
                    <w:right w:val="single" w:sz="4" w:space="0" w:color="000000"/>
                  </w:tcBorders>
                  <w:shd w:val="clear" w:color="auto" w:fill="auto"/>
                  <w:vAlign w:val="center"/>
                </w:tcPr>
                <w:p w14:paraId="057216F2" w14:textId="77777777" w:rsidR="000C722C" w:rsidRPr="00E31B8E" w:rsidRDefault="000C722C" w:rsidP="00C21080">
                  <w:pPr>
                    <w:widowControl/>
                    <w:jc w:val="center"/>
                    <w:rPr>
                      <w:rFonts w:ascii="Arial" w:eastAsia="MSPゴシック" w:hAnsi="Arial" w:cs="Helvetica Neue"/>
                      <w:sz w:val="16"/>
                      <w:szCs w:val="16"/>
                    </w:rPr>
                  </w:pPr>
                  <w:r w:rsidRPr="00E31B8E">
                    <w:rPr>
                      <w:rFonts w:ascii="Arial" w:eastAsia="MSPゴシック" w:hAnsi="Arial" w:cs="Arial Narrow"/>
                      <w:sz w:val="16"/>
                      <w:szCs w:val="16"/>
                    </w:rPr>
                    <w:t>-</w:t>
                  </w:r>
                </w:p>
              </w:tc>
              <w:tc>
                <w:tcPr>
                  <w:tcW w:w="992" w:type="dxa"/>
                  <w:tcBorders>
                    <w:top w:val="nil"/>
                    <w:left w:val="nil"/>
                    <w:bottom w:val="single" w:sz="4" w:space="0" w:color="000000"/>
                    <w:right w:val="single" w:sz="4" w:space="0" w:color="000000"/>
                  </w:tcBorders>
                  <w:shd w:val="clear" w:color="auto" w:fill="auto"/>
                </w:tcPr>
                <w:p w14:paraId="04E6F864" w14:textId="77777777" w:rsidR="000C722C" w:rsidRPr="00E31B8E" w:rsidRDefault="000C722C" w:rsidP="00C21080">
                  <w:pPr>
                    <w:widowControl/>
                    <w:jc w:val="center"/>
                    <w:rPr>
                      <w:rFonts w:ascii="Arial" w:eastAsia="MSPゴシック" w:hAnsi="Arial" w:cs="Arial Narrow"/>
                      <w:sz w:val="16"/>
                      <w:szCs w:val="16"/>
                    </w:rPr>
                  </w:pPr>
                </w:p>
                <w:p w14:paraId="2BD3C9D4" w14:textId="77777777" w:rsidR="000C722C" w:rsidRPr="00E31B8E" w:rsidRDefault="000C722C" w:rsidP="00C21080">
                  <w:pPr>
                    <w:widowControl/>
                    <w:jc w:val="center"/>
                    <w:rPr>
                      <w:rFonts w:ascii="Arial" w:eastAsia="MSPゴシック" w:hAnsi="Arial" w:cs="Helvetica Neue"/>
                      <w:sz w:val="16"/>
                      <w:szCs w:val="16"/>
                    </w:rPr>
                  </w:pPr>
                  <w:r w:rsidRPr="00E31B8E">
                    <w:rPr>
                      <w:rFonts w:ascii="Arial" w:eastAsia="MSPゴシック" w:hAnsi="Arial" w:cs="Arial Narrow"/>
                      <w:sz w:val="16"/>
                      <w:szCs w:val="16"/>
                    </w:rPr>
                    <w:t>-</w:t>
                  </w:r>
                </w:p>
              </w:tc>
              <w:tc>
                <w:tcPr>
                  <w:tcW w:w="2410" w:type="dxa"/>
                  <w:tcBorders>
                    <w:top w:val="nil"/>
                    <w:left w:val="nil"/>
                    <w:bottom w:val="single" w:sz="4" w:space="0" w:color="000000"/>
                    <w:right w:val="single" w:sz="4" w:space="0" w:color="000000"/>
                  </w:tcBorders>
                  <w:shd w:val="clear" w:color="auto" w:fill="auto"/>
                  <w:vAlign w:val="center"/>
                </w:tcPr>
                <w:p w14:paraId="76F29803" w14:textId="77777777" w:rsidR="000C722C" w:rsidRPr="00E31B8E" w:rsidRDefault="00FA0004" w:rsidP="00C21080">
                  <w:pPr>
                    <w:widowControl/>
                    <w:jc w:val="center"/>
                    <w:rPr>
                      <w:rFonts w:ascii="Arial" w:eastAsia="MSPゴシック" w:hAnsi="Arial" w:cs="Helvetica Neue"/>
                      <w:sz w:val="16"/>
                      <w:szCs w:val="16"/>
                    </w:rPr>
                  </w:pPr>
                  <w:sdt>
                    <w:sdtPr>
                      <w:rPr>
                        <w:rFonts w:ascii="Arial" w:eastAsia="MSPゴシック" w:hAnsi="Arial"/>
                        <w:sz w:val="16"/>
                        <w:szCs w:val="16"/>
                      </w:rPr>
                      <w:tag w:val="goog_rdk_78"/>
                      <w:id w:val="-1618221016"/>
                    </w:sdtPr>
                    <w:sdtEndPr/>
                    <w:sdtContent>
                      <w:r w:rsidR="000C722C" w:rsidRPr="00E31B8E">
                        <w:rPr>
                          <w:rFonts w:ascii="Arial" w:eastAsia="MSPゴシック" w:hAnsi="Arial" w:cs="Arial Unicode MS"/>
                          <w:sz w:val="16"/>
                          <w:szCs w:val="16"/>
                        </w:rPr>
                        <w:t>MD 2.39 days shorter</w:t>
                      </w:r>
                      <w:r w:rsidR="000C722C" w:rsidRPr="00E31B8E">
                        <w:rPr>
                          <w:rFonts w:ascii="Arial" w:eastAsia="MSPゴシック" w:hAnsi="Arial" w:cs="Arial Unicode MS"/>
                          <w:sz w:val="16"/>
                          <w:szCs w:val="16"/>
                        </w:rPr>
                        <w:br/>
                        <w:t>(3.73 shorter</w:t>
                      </w:r>
                      <w:r w:rsidR="000C722C" w:rsidRPr="00E31B8E">
                        <w:rPr>
                          <w:rFonts w:ascii="Arial" w:eastAsia="MSPゴシック" w:hAnsi="Arial" w:cs="Arial Unicode MS"/>
                          <w:sz w:val="16"/>
                          <w:szCs w:val="16"/>
                        </w:rPr>
                        <w:t>～</w:t>
                      </w:r>
                      <w:r w:rsidR="000C722C" w:rsidRPr="00E31B8E">
                        <w:rPr>
                          <w:rFonts w:ascii="Arial" w:eastAsia="MSPゴシック" w:hAnsi="Arial" w:cs="Arial Unicode MS"/>
                          <w:sz w:val="16"/>
                          <w:szCs w:val="16"/>
                        </w:rPr>
                        <w:t>1.06 shorter)</w:t>
                      </w:r>
                    </w:sdtContent>
                  </w:sdt>
                </w:p>
              </w:tc>
              <w:tc>
                <w:tcPr>
                  <w:tcW w:w="1134" w:type="dxa"/>
                  <w:tcBorders>
                    <w:top w:val="nil"/>
                    <w:left w:val="nil"/>
                    <w:bottom w:val="single" w:sz="4" w:space="0" w:color="000000"/>
                    <w:right w:val="single" w:sz="4" w:space="0" w:color="000000"/>
                  </w:tcBorders>
                  <w:shd w:val="clear" w:color="auto" w:fill="auto"/>
                  <w:vAlign w:val="center"/>
                </w:tcPr>
                <w:p w14:paraId="53BEAEAA" w14:textId="77777777" w:rsidR="000C722C" w:rsidRPr="00E31B8E" w:rsidRDefault="000C722C" w:rsidP="00C21080">
                  <w:pPr>
                    <w:widowControl/>
                    <w:jc w:val="center"/>
                    <w:rPr>
                      <w:rFonts w:ascii="Arial" w:eastAsia="MSPゴシック" w:hAnsi="Arial" w:cs="Helvetica Neue"/>
                      <w:sz w:val="16"/>
                      <w:szCs w:val="16"/>
                    </w:rPr>
                  </w:pPr>
                  <w:r w:rsidRPr="00E31B8E">
                    <w:rPr>
                      <w:rFonts w:ascii="Arial" w:eastAsia="MSPゴシック" w:hAnsi="Arial" w:cs="Arial Narrow"/>
                      <w:sz w:val="16"/>
                      <w:szCs w:val="16"/>
                    </w:rPr>
                    <w:t>-</w:t>
                  </w:r>
                </w:p>
              </w:tc>
            </w:tr>
            <w:tr w:rsidR="000C722C" w:rsidRPr="00E31B8E" w14:paraId="5C7F1A84" w14:textId="77777777" w:rsidTr="00C21080">
              <w:trPr>
                <w:trHeight w:val="431"/>
              </w:trPr>
              <w:tc>
                <w:tcPr>
                  <w:tcW w:w="1139" w:type="dxa"/>
                  <w:tcBorders>
                    <w:top w:val="nil"/>
                    <w:left w:val="single" w:sz="4" w:space="0" w:color="000000"/>
                    <w:bottom w:val="single" w:sz="4" w:space="0" w:color="000000"/>
                    <w:right w:val="single" w:sz="4" w:space="0" w:color="000000"/>
                  </w:tcBorders>
                  <w:shd w:val="clear" w:color="auto" w:fill="auto"/>
                  <w:vAlign w:val="center"/>
                </w:tcPr>
                <w:p w14:paraId="015506D8" w14:textId="77777777" w:rsidR="000C722C" w:rsidRPr="00E31B8E" w:rsidRDefault="00FA0004" w:rsidP="00C21080">
                  <w:pPr>
                    <w:widowControl/>
                    <w:jc w:val="center"/>
                    <w:rPr>
                      <w:rFonts w:ascii="Arial" w:eastAsia="MSPゴシック" w:hAnsi="Arial" w:cs="Helvetica Neue"/>
                      <w:sz w:val="16"/>
                      <w:szCs w:val="16"/>
                    </w:rPr>
                  </w:pPr>
                  <w:sdt>
                    <w:sdtPr>
                      <w:rPr>
                        <w:rFonts w:ascii="Arial" w:eastAsia="MSPゴシック" w:hAnsi="Arial"/>
                        <w:sz w:val="16"/>
                        <w:szCs w:val="16"/>
                      </w:rPr>
                      <w:tag w:val="goog_rdk_79"/>
                      <w:id w:val="-1354962777"/>
                    </w:sdtPr>
                    <w:sdtEndPr/>
                    <w:sdtContent>
                      <w:r w:rsidR="000C722C" w:rsidRPr="00E31B8E">
                        <w:rPr>
                          <w:rFonts w:ascii="Arial" w:eastAsia="MSPゴシック" w:hAnsi="Arial"/>
                          <w:sz w:val="16"/>
                          <w:szCs w:val="16"/>
                        </w:rPr>
                        <w:t xml:space="preserve">Length of </w:t>
                      </w:r>
                      <w:r w:rsidR="000C722C" w:rsidRPr="00E31B8E">
                        <w:rPr>
                          <w:rFonts w:ascii="Arial" w:eastAsia="MSPゴシック" w:hAnsi="Arial" w:cs="Arial Unicode MS"/>
                          <w:sz w:val="16"/>
                          <w:szCs w:val="16"/>
                        </w:rPr>
                        <w:t>ICU stay</w:t>
                      </w:r>
                    </w:sdtContent>
                  </w:sdt>
                </w:p>
              </w:tc>
              <w:tc>
                <w:tcPr>
                  <w:tcW w:w="851" w:type="dxa"/>
                  <w:tcBorders>
                    <w:top w:val="nil"/>
                    <w:left w:val="nil"/>
                    <w:bottom w:val="single" w:sz="4" w:space="0" w:color="000000"/>
                    <w:right w:val="single" w:sz="4" w:space="0" w:color="000000"/>
                  </w:tcBorders>
                  <w:shd w:val="clear" w:color="auto" w:fill="auto"/>
                  <w:vAlign w:val="center"/>
                </w:tcPr>
                <w:p w14:paraId="35F44531" w14:textId="77777777" w:rsidR="000C722C" w:rsidRPr="00E31B8E" w:rsidRDefault="000C722C" w:rsidP="00C21080">
                  <w:pPr>
                    <w:widowControl/>
                    <w:jc w:val="center"/>
                    <w:rPr>
                      <w:rFonts w:ascii="Arial" w:eastAsia="MSPゴシック" w:hAnsi="Arial" w:cs="Helvetica Neue"/>
                      <w:sz w:val="16"/>
                      <w:szCs w:val="16"/>
                    </w:rPr>
                  </w:pPr>
                  <w:r w:rsidRPr="00E31B8E">
                    <w:rPr>
                      <w:rFonts w:ascii="Arial" w:eastAsia="MSPゴシック" w:hAnsi="Arial" w:cs="Arial Narrow"/>
                      <w:sz w:val="16"/>
                      <w:szCs w:val="16"/>
                    </w:rPr>
                    <w:t>-</w:t>
                  </w:r>
                </w:p>
              </w:tc>
              <w:tc>
                <w:tcPr>
                  <w:tcW w:w="992" w:type="dxa"/>
                  <w:tcBorders>
                    <w:top w:val="nil"/>
                    <w:left w:val="nil"/>
                    <w:bottom w:val="single" w:sz="4" w:space="0" w:color="000000"/>
                    <w:right w:val="single" w:sz="4" w:space="0" w:color="000000"/>
                  </w:tcBorders>
                  <w:shd w:val="clear" w:color="auto" w:fill="auto"/>
                </w:tcPr>
                <w:p w14:paraId="770F2F88" w14:textId="77777777" w:rsidR="000C722C" w:rsidRPr="00E31B8E" w:rsidRDefault="000C722C" w:rsidP="00C21080">
                  <w:pPr>
                    <w:widowControl/>
                    <w:jc w:val="center"/>
                    <w:rPr>
                      <w:rFonts w:ascii="Arial" w:eastAsia="MSPゴシック" w:hAnsi="Arial" w:cs="Arial Narrow"/>
                      <w:sz w:val="16"/>
                      <w:szCs w:val="16"/>
                    </w:rPr>
                  </w:pPr>
                </w:p>
                <w:p w14:paraId="1C9F6BB2" w14:textId="77777777" w:rsidR="000C722C" w:rsidRPr="00E31B8E" w:rsidRDefault="000C722C" w:rsidP="00C21080">
                  <w:pPr>
                    <w:widowControl/>
                    <w:jc w:val="center"/>
                    <w:rPr>
                      <w:rFonts w:ascii="Arial" w:eastAsia="MSPゴシック" w:hAnsi="Arial" w:cs="Helvetica Neue"/>
                      <w:sz w:val="16"/>
                      <w:szCs w:val="16"/>
                    </w:rPr>
                  </w:pPr>
                  <w:r w:rsidRPr="00E31B8E">
                    <w:rPr>
                      <w:rFonts w:ascii="Arial" w:eastAsia="MSPゴシック" w:hAnsi="Arial" w:cs="Arial Narrow"/>
                      <w:sz w:val="16"/>
                      <w:szCs w:val="16"/>
                    </w:rPr>
                    <w:t>-</w:t>
                  </w:r>
                </w:p>
              </w:tc>
              <w:tc>
                <w:tcPr>
                  <w:tcW w:w="2410" w:type="dxa"/>
                  <w:tcBorders>
                    <w:top w:val="nil"/>
                    <w:left w:val="nil"/>
                    <w:bottom w:val="single" w:sz="4" w:space="0" w:color="000000"/>
                    <w:right w:val="single" w:sz="4" w:space="0" w:color="000000"/>
                  </w:tcBorders>
                  <w:shd w:val="clear" w:color="auto" w:fill="auto"/>
                  <w:vAlign w:val="center"/>
                </w:tcPr>
                <w:p w14:paraId="2AF345BC" w14:textId="77777777" w:rsidR="000C722C" w:rsidRPr="00E31B8E" w:rsidRDefault="00FA0004" w:rsidP="00C21080">
                  <w:pPr>
                    <w:widowControl/>
                    <w:jc w:val="center"/>
                    <w:rPr>
                      <w:rFonts w:ascii="Arial" w:eastAsia="MSPゴシック" w:hAnsi="Arial" w:cs="Helvetica Neue"/>
                      <w:sz w:val="16"/>
                      <w:szCs w:val="16"/>
                    </w:rPr>
                  </w:pPr>
                  <w:sdt>
                    <w:sdtPr>
                      <w:rPr>
                        <w:rFonts w:ascii="Arial" w:eastAsia="MSPゴシック" w:hAnsi="Arial"/>
                        <w:sz w:val="16"/>
                        <w:szCs w:val="16"/>
                      </w:rPr>
                      <w:tag w:val="goog_rdk_80"/>
                      <w:id w:val="-1188912661"/>
                    </w:sdtPr>
                    <w:sdtEndPr/>
                    <w:sdtContent>
                      <w:r w:rsidR="000C722C" w:rsidRPr="00E31B8E">
                        <w:rPr>
                          <w:rFonts w:ascii="Arial" w:eastAsia="MSPゴシック" w:hAnsi="Arial" w:cs="Arial Unicode MS"/>
                          <w:sz w:val="16"/>
                          <w:szCs w:val="16"/>
                        </w:rPr>
                        <w:t>MD 1.52 days shorter</w:t>
                      </w:r>
                      <w:r w:rsidR="000C722C" w:rsidRPr="00E31B8E">
                        <w:rPr>
                          <w:rFonts w:ascii="Arial" w:eastAsia="MSPゴシック" w:hAnsi="Arial" w:cs="Arial Unicode MS"/>
                          <w:sz w:val="16"/>
                          <w:szCs w:val="16"/>
                        </w:rPr>
                        <w:br/>
                        <w:t>(2.26 shorter</w:t>
                      </w:r>
                      <w:r w:rsidR="000C722C" w:rsidRPr="00E31B8E">
                        <w:rPr>
                          <w:rFonts w:ascii="Arial" w:eastAsia="MSPゴシック" w:hAnsi="Arial" w:cs="Arial Unicode MS"/>
                          <w:sz w:val="16"/>
                          <w:szCs w:val="16"/>
                        </w:rPr>
                        <w:t>～</w:t>
                      </w:r>
                      <w:r w:rsidR="000C722C" w:rsidRPr="00E31B8E">
                        <w:rPr>
                          <w:rFonts w:ascii="Arial" w:eastAsia="MSPゴシック" w:hAnsi="Arial" w:cs="Arial Unicode MS"/>
                          <w:sz w:val="16"/>
                          <w:szCs w:val="16"/>
                        </w:rPr>
                        <w:t>0.78 shorter)</w:t>
                      </w:r>
                    </w:sdtContent>
                  </w:sdt>
                </w:p>
              </w:tc>
              <w:tc>
                <w:tcPr>
                  <w:tcW w:w="1134" w:type="dxa"/>
                  <w:tcBorders>
                    <w:top w:val="nil"/>
                    <w:left w:val="nil"/>
                    <w:bottom w:val="single" w:sz="4" w:space="0" w:color="000000"/>
                    <w:right w:val="single" w:sz="4" w:space="0" w:color="000000"/>
                  </w:tcBorders>
                  <w:shd w:val="clear" w:color="auto" w:fill="auto"/>
                  <w:vAlign w:val="center"/>
                </w:tcPr>
                <w:p w14:paraId="51C70E5E" w14:textId="77777777" w:rsidR="000C722C" w:rsidRPr="00E31B8E" w:rsidRDefault="000C722C" w:rsidP="00C21080">
                  <w:pPr>
                    <w:widowControl/>
                    <w:jc w:val="center"/>
                    <w:rPr>
                      <w:rFonts w:ascii="Arial" w:eastAsia="MSPゴシック" w:hAnsi="Arial" w:cs="Helvetica Neue"/>
                      <w:sz w:val="16"/>
                      <w:szCs w:val="16"/>
                    </w:rPr>
                  </w:pPr>
                  <w:r w:rsidRPr="00E31B8E">
                    <w:rPr>
                      <w:rFonts w:ascii="Arial" w:eastAsia="MSPゴシック" w:hAnsi="Arial" w:cs="Arial Narrow"/>
                      <w:sz w:val="16"/>
                      <w:szCs w:val="16"/>
                    </w:rPr>
                    <w:t>-</w:t>
                  </w:r>
                </w:p>
              </w:tc>
            </w:tr>
            <w:tr w:rsidR="000C722C" w:rsidRPr="00E31B8E" w14:paraId="125DF525" w14:textId="77777777" w:rsidTr="00C21080">
              <w:trPr>
                <w:trHeight w:val="409"/>
              </w:trPr>
              <w:tc>
                <w:tcPr>
                  <w:tcW w:w="1139" w:type="dxa"/>
                  <w:tcBorders>
                    <w:top w:val="nil"/>
                    <w:left w:val="single" w:sz="4" w:space="0" w:color="000000"/>
                    <w:bottom w:val="single" w:sz="4" w:space="0" w:color="000000"/>
                    <w:right w:val="single" w:sz="4" w:space="0" w:color="000000"/>
                  </w:tcBorders>
                  <w:shd w:val="clear" w:color="auto" w:fill="auto"/>
                  <w:vAlign w:val="center"/>
                </w:tcPr>
                <w:p w14:paraId="13292926" w14:textId="77777777" w:rsidR="000C722C" w:rsidRPr="00E31B8E" w:rsidRDefault="00FA0004" w:rsidP="00C21080">
                  <w:pPr>
                    <w:widowControl/>
                    <w:jc w:val="center"/>
                    <w:rPr>
                      <w:rFonts w:ascii="Arial" w:eastAsia="MSPゴシック" w:hAnsi="Arial" w:cs="Helvetica Neue"/>
                      <w:sz w:val="16"/>
                      <w:szCs w:val="16"/>
                    </w:rPr>
                  </w:pPr>
                  <w:sdt>
                    <w:sdtPr>
                      <w:rPr>
                        <w:rFonts w:ascii="Arial" w:eastAsia="MSPゴシック" w:hAnsi="Arial"/>
                        <w:sz w:val="16"/>
                        <w:szCs w:val="16"/>
                      </w:rPr>
                      <w:tag w:val="goog_rdk_81"/>
                      <w:id w:val="-1975669692"/>
                    </w:sdtPr>
                    <w:sdtEndPr/>
                    <w:sdtContent>
                      <w:r w:rsidR="000C722C" w:rsidRPr="00E31B8E">
                        <w:rPr>
                          <w:rFonts w:ascii="Arial" w:eastAsia="MSPゴシック" w:hAnsi="Arial" w:cs="Arial Unicode MS"/>
                          <w:sz w:val="16"/>
                          <w:szCs w:val="16"/>
                        </w:rPr>
                        <w:t>Length of hospital stay</w:t>
                      </w:r>
                    </w:sdtContent>
                  </w:sdt>
                </w:p>
              </w:tc>
              <w:tc>
                <w:tcPr>
                  <w:tcW w:w="851" w:type="dxa"/>
                  <w:tcBorders>
                    <w:top w:val="nil"/>
                    <w:left w:val="nil"/>
                    <w:bottom w:val="single" w:sz="4" w:space="0" w:color="000000"/>
                    <w:right w:val="single" w:sz="4" w:space="0" w:color="000000"/>
                  </w:tcBorders>
                  <w:shd w:val="clear" w:color="auto" w:fill="auto"/>
                  <w:vAlign w:val="center"/>
                </w:tcPr>
                <w:p w14:paraId="2D1C5F90" w14:textId="77777777" w:rsidR="000C722C" w:rsidRPr="00E31B8E" w:rsidRDefault="000C722C" w:rsidP="00C21080">
                  <w:pPr>
                    <w:widowControl/>
                    <w:jc w:val="center"/>
                    <w:rPr>
                      <w:rFonts w:ascii="Arial" w:eastAsia="MSPゴシック" w:hAnsi="Arial" w:cs="Helvetica Neue"/>
                      <w:sz w:val="16"/>
                      <w:szCs w:val="16"/>
                    </w:rPr>
                  </w:pPr>
                  <w:r w:rsidRPr="00E31B8E">
                    <w:rPr>
                      <w:rFonts w:ascii="Arial" w:eastAsia="MSPゴシック" w:hAnsi="Arial" w:cs="Arial Narrow"/>
                      <w:sz w:val="16"/>
                      <w:szCs w:val="16"/>
                    </w:rPr>
                    <w:t>-</w:t>
                  </w:r>
                </w:p>
              </w:tc>
              <w:tc>
                <w:tcPr>
                  <w:tcW w:w="992" w:type="dxa"/>
                  <w:tcBorders>
                    <w:top w:val="nil"/>
                    <w:left w:val="nil"/>
                    <w:bottom w:val="single" w:sz="4" w:space="0" w:color="000000"/>
                    <w:right w:val="single" w:sz="4" w:space="0" w:color="000000"/>
                  </w:tcBorders>
                  <w:shd w:val="clear" w:color="auto" w:fill="auto"/>
                </w:tcPr>
                <w:p w14:paraId="348AD91A" w14:textId="77777777" w:rsidR="000C722C" w:rsidRPr="00E31B8E" w:rsidRDefault="000C722C" w:rsidP="00C21080">
                  <w:pPr>
                    <w:widowControl/>
                    <w:jc w:val="center"/>
                    <w:rPr>
                      <w:rFonts w:ascii="Arial" w:eastAsia="MSPゴシック" w:hAnsi="Arial" w:cs="Arial Narrow"/>
                      <w:sz w:val="16"/>
                      <w:szCs w:val="16"/>
                    </w:rPr>
                  </w:pPr>
                </w:p>
                <w:p w14:paraId="4DB7805A" w14:textId="77777777" w:rsidR="000C722C" w:rsidRPr="00E31B8E" w:rsidRDefault="000C722C" w:rsidP="00C21080">
                  <w:pPr>
                    <w:widowControl/>
                    <w:jc w:val="center"/>
                    <w:rPr>
                      <w:rFonts w:ascii="Arial" w:eastAsia="MSPゴシック" w:hAnsi="Arial" w:cs="Helvetica Neue"/>
                      <w:sz w:val="16"/>
                      <w:szCs w:val="16"/>
                    </w:rPr>
                  </w:pPr>
                  <w:r w:rsidRPr="00E31B8E">
                    <w:rPr>
                      <w:rFonts w:ascii="Arial" w:eastAsia="MSPゴシック" w:hAnsi="Arial" w:cs="Arial Narrow"/>
                      <w:sz w:val="16"/>
                      <w:szCs w:val="16"/>
                    </w:rPr>
                    <w:t>-</w:t>
                  </w:r>
                </w:p>
              </w:tc>
              <w:tc>
                <w:tcPr>
                  <w:tcW w:w="2410" w:type="dxa"/>
                  <w:tcBorders>
                    <w:top w:val="nil"/>
                    <w:left w:val="nil"/>
                    <w:bottom w:val="single" w:sz="4" w:space="0" w:color="000000"/>
                    <w:right w:val="single" w:sz="4" w:space="0" w:color="000000"/>
                  </w:tcBorders>
                  <w:shd w:val="clear" w:color="auto" w:fill="auto"/>
                  <w:vAlign w:val="center"/>
                </w:tcPr>
                <w:sdt>
                  <w:sdtPr>
                    <w:rPr>
                      <w:rFonts w:ascii="Arial" w:eastAsia="MSPゴシック" w:hAnsi="Arial"/>
                      <w:sz w:val="16"/>
                      <w:szCs w:val="16"/>
                    </w:rPr>
                    <w:tag w:val="goog_rdk_82"/>
                    <w:id w:val="96758763"/>
                  </w:sdtPr>
                  <w:sdtEndPr/>
                  <w:sdtContent>
                    <w:p w14:paraId="13C3E898" w14:textId="77777777" w:rsidR="000C722C" w:rsidRPr="00E31B8E" w:rsidRDefault="000C722C" w:rsidP="00C21080">
                      <w:pPr>
                        <w:widowControl/>
                        <w:jc w:val="center"/>
                        <w:rPr>
                          <w:rFonts w:ascii="Arial" w:eastAsia="MSPゴシック" w:hAnsi="Arial" w:cs="Arial Unicode MS"/>
                          <w:sz w:val="16"/>
                          <w:szCs w:val="16"/>
                        </w:rPr>
                      </w:pPr>
                      <w:r w:rsidRPr="00E31B8E">
                        <w:rPr>
                          <w:rFonts w:ascii="Arial" w:eastAsia="MSPゴシック" w:hAnsi="Arial" w:cs="Arial Unicode MS"/>
                          <w:sz w:val="16"/>
                          <w:szCs w:val="16"/>
                        </w:rPr>
                        <w:t>MD 0.1 days longer</w:t>
                      </w:r>
                    </w:p>
                    <w:p w14:paraId="5DBED846" w14:textId="77777777" w:rsidR="000C722C" w:rsidRPr="00E31B8E" w:rsidRDefault="000C722C" w:rsidP="00C21080">
                      <w:pPr>
                        <w:widowControl/>
                        <w:jc w:val="center"/>
                        <w:rPr>
                          <w:rFonts w:ascii="Arial" w:eastAsia="MSPゴシック" w:hAnsi="Arial" w:cs="Helvetica Neue"/>
                          <w:sz w:val="16"/>
                          <w:szCs w:val="16"/>
                        </w:rPr>
                      </w:pPr>
                      <w:r w:rsidRPr="00E31B8E">
                        <w:rPr>
                          <w:rFonts w:ascii="Arial" w:eastAsia="MSPゴシック" w:hAnsi="Arial" w:cs="Arial Unicode MS"/>
                          <w:sz w:val="16"/>
                          <w:szCs w:val="16"/>
                        </w:rPr>
                        <w:t>(1.44 shorter</w:t>
                      </w:r>
                      <w:r w:rsidRPr="00E31B8E">
                        <w:rPr>
                          <w:rFonts w:ascii="Arial" w:eastAsia="MSPゴシック" w:hAnsi="Arial" w:cs="Arial Unicode MS"/>
                          <w:sz w:val="16"/>
                          <w:szCs w:val="16"/>
                        </w:rPr>
                        <w:t>～</w:t>
                      </w:r>
                      <w:r w:rsidRPr="00E31B8E">
                        <w:rPr>
                          <w:rFonts w:ascii="Arial" w:eastAsia="MSPゴシック" w:hAnsi="Arial" w:cs="Arial Unicode MS"/>
                          <w:sz w:val="16"/>
                          <w:szCs w:val="16"/>
                        </w:rPr>
                        <w:t>1.64 longer)</w:t>
                      </w:r>
                    </w:p>
                  </w:sdtContent>
                </w:sdt>
              </w:tc>
              <w:tc>
                <w:tcPr>
                  <w:tcW w:w="1134" w:type="dxa"/>
                  <w:tcBorders>
                    <w:top w:val="nil"/>
                    <w:left w:val="nil"/>
                    <w:bottom w:val="single" w:sz="4" w:space="0" w:color="000000"/>
                    <w:right w:val="single" w:sz="4" w:space="0" w:color="000000"/>
                  </w:tcBorders>
                  <w:shd w:val="clear" w:color="auto" w:fill="auto"/>
                  <w:vAlign w:val="center"/>
                </w:tcPr>
                <w:p w14:paraId="7D7BD316" w14:textId="77777777" w:rsidR="000C722C" w:rsidRPr="00E31B8E" w:rsidRDefault="000C722C" w:rsidP="00C21080">
                  <w:pPr>
                    <w:widowControl/>
                    <w:jc w:val="center"/>
                    <w:rPr>
                      <w:rFonts w:ascii="Arial" w:eastAsia="MSPゴシック" w:hAnsi="Arial" w:cs="Helvetica Neue"/>
                      <w:sz w:val="16"/>
                      <w:szCs w:val="16"/>
                    </w:rPr>
                  </w:pPr>
                  <w:r w:rsidRPr="00E31B8E">
                    <w:rPr>
                      <w:rFonts w:ascii="Arial" w:eastAsia="MSPゴシック" w:hAnsi="Arial" w:cs="Arial Narrow"/>
                      <w:sz w:val="16"/>
                      <w:szCs w:val="16"/>
                    </w:rPr>
                    <w:t>-</w:t>
                  </w:r>
                </w:p>
              </w:tc>
            </w:tr>
            <w:tr w:rsidR="000C722C" w:rsidRPr="00E31B8E" w14:paraId="1F33EA8A" w14:textId="77777777" w:rsidTr="00C21080">
              <w:trPr>
                <w:trHeight w:val="414"/>
              </w:trPr>
              <w:tc>
                <w:tcPr>
                  <w:tcW w:w="1139" w:type="dxa"/>
                  <w:tcBorders>
                    <w:top w:val="nil"/>
                    <w:left w:val="single" w:sz="4" w:space="0" w:color="000000"/>
                    <w:bottom w:val="single" w:sz="4" w:space="0" w:color="auto"/>
                    <w:right w:val="single" w:sz="4" w:space="0" w:color="000000"/>
                  </w:tcBorders>
                  <w:shd w:val="clear" w:color="auto" w:fill="auto"/>
                  <w:vAlign w:val="center"/>
                </w:tcPr>
                <w:p w14:paraId="3992538D" w14:textId="77777777" w:rsidR="000C722C" w:rsidRPr="00E31B8E" w:rsidRDefault="00FA0004" w:rsidP="00C21080">
                  <w:pPr>
                    <w:widowControl/>
                    <w:jc w:val="center"/>
                    <w:rPr>
                      <w:rFonts w:ascii="Arial" w:eastAsia="MSPゴシック" w:hAnsi="Arial" w:cs="Helvetica Neue"/>
                      <w:sz w:val="16"/>
                      <w:szCs w:val="16"/>
                    </w:rPr>
                  </w:pPr>
                  <w:sdt>
                    <w:sdtPr>
                      <w:rPr>
                        <w:rFonts w:ascii="Arial" w:eastAsia="MSPゴシック" w:hAnsi="Arial"/>
                        <w:sz w:val="16"/>
                        <w:szCs w:val="16"/>
                      </w:rPr>
                      <w:tag w:val="goog_rdk_83"/>
                      <w:id w:val="1942795640"/>
                    </w:sdtPr>
                    <w:sdtEndPr/>
                    <w:sdtContent>
                      <w:r w:rsidR="000C722C" w:rsidRPr="00E31B8E">
                        <w:rPr>
                          <w:rFonts w:ascii="Arial" w:eastAsia="MSPゴシック" w:hAnsi="Arial" w:cs="Arial Unicode MS"/>
                          <w:sz w:val="16"/>
                          <w:szCs w:val="16"/>
                        </w:rPr>
                        <w:t>Adverse events</w:t>
                      </w:r>
                    </w:sdtContent>
                  </w:sdt>
                </w:p>
              </w:tc>
              <w:tc>
                <w:tcPr>
                  <w:tcW w:w="851" w:type="dxa"/>
                  <w:tcBorders>
                    <w:top w:val="nil"/>
                    <w:left w:val="nil"/>
                    <w:bottom w:val="single" w:sz="4" w:space="0" w:color="auto"/>
                    <w:right w:val="single" w:sz="4" w:space="0" w:color="000000"/>
                  </w:tcBorders>
                  <w:shd w:val="clear" w:color="auto" w:fill="auto"/>
                  <w:vAlign w:val="center"/>
                </w:tcPr>
                <w:p w14:paraId="3D9C0A29" w14:textId="77777777" w:rsidR="000C722C" w:rsidRPr="00E31B8E" w:rsidRDefault="000C722C" w:rsidP="00C21080">
                  <w:pPr>
                    <w:widowControl/>
                    <w:jc w:val="center"/>
                    <w:rPr>
                      <w:rFonts w:ascii="Arial" w:eastAsia="MSPゴシック" w:hAnsi="Arial" w:cs="Arial Narrow"/>
                      <w:sz w:val="16"/>
                      <w:szCs w:val="16"/>
                    </w:rPr>
                  </w:pPr>
                  <w:r w:rsidRPr="00E31B8E">
                    <w:rPr>
                      <w:rFonts w:ascii="Arial" w:eastAsia="MSPゴシック" w:hAnsi="Arial" w:cs="Arial Narrow"/>
                      <w:sz w:val="16"/>
                      <w:szCs w:val="16"/>
                    </w:rPr>
                    <w:t>20 / 304</w:t>
                  </w:r>
                </w:p>
                <w:p w14:paraId="263E9ABE" w14:textId="77777777" w:rsidR="000C722C" w:rsidRPr="00E31B8E" w:rsidRDefault="000C722C" w:rsidP="00C21080">
                  <w:pPr>
                    <w:widowControl/>
                    <w:jc w:val="center"/>
                    <w:rPr>
                      <w:rFonts w:ascii="Arial" w:eastAsia="MSPゴシック" w:hAnsi="Arial" w:cs="Helvetica Neue"/>
                      <w:sz w:val="16"/>
                      <w:szCs w:val="16"/>
                    </w:rPr>
                  </w:pPr>
                  <w:r w:rsidRPr="00E31B8E">
                    <w:rPr>
                      <w:rFonts w:ascii="Arial" w:eastAsia="MSPゴシック" w:hAnsi="Arial" w:cs="Arial Narrow"/>
                      <w:sz w:val="16"/>
                      <w:szCs w:val="16"/>
                    </w:rPr>
                    <w:t>(6.8%)</w:t>
                  </w:r>
                </w:p>
              </w:tc>
              <w:tc>
                <w:tcPr>
                  <w:tcW w:w="992" w:type="dxa"/>
                  <w:tcBorders>
                    <w:top w:val="nil"/>
                    <w:left w:val="nil"/>
                    <w:bottom w:val="single" w:sz="4" w:space="0" w:color="auto"/>
                    <w:right w:val="single" w:sz="4" w:space="0" w:color="000000"/>
                  </w:tcBorders>
                  <w:shd w:val="clear" w:color="auto" w:fill="auto"/>
                </w:tcPr>
                <w:p w14:paraId="4AC32850" w14:textId="77777777" w:rsidR="000C722C" w:rsidRPr="00E31B8E" w:rsidRDefault="000C722C" w:rsidP="00C21080">
                  <w:pPr>
                    <w:widowControl/>
                    <w:jc w:val="center"/>
                    <w:rPr>
                      <w:rFonts w:ascii="Arial" w:eastAsia="MSPゴシック" w:hAnsi="Arial" w:cs="Arial Narrow"/>
                      <w:sz w:val="16"/>
                      <w:szCs w:val="16"/>
                    </w:rPr>
                  </w:pPr>
                  <w:r w:rsidRPr="00E31B8E">
                    <w:rPr>
                      <w:rFonts w:ascii="Arial" w:eastAsia="MSPゴシック" w:hAnsi="Arial" w:cs="Arial Narrow"/>
                      <w:sz w:val="16"/>
                      <w:szCs w:val="16"/>
                    </w:rPr>
                    <w:t>14 / 308</w:t>
                  </w:r>
                </w:p>
                <w:p w14:paraId="3BEE753B" w14:textId="77777777" w:rsidR="000C722C" w:rsidRPr="00E31B8E" w:rsidRDefault="000C722C" w:rsidP="00C21080">
                  <w:pPr>
                    <w:widowControl/>
                    <w:jc w:val="center"/>
                    <w:rPr>
                      <w:rFonts w:ascii="Arial" w:eastAsia="MSPゴシック" w:hAnsi="Arial" w:cs="Helvetica Neue"/>
                      <w:sz w:val="16"/>
                      <w:szCs w:val="16"/>
                    </w:rPr>
                  </w:pPr>
                  <w:r w:rsidRPr="00E31B8E">
                    <w:rPr>
                      <w:rFonts w:ascii="Arial" w:eastAsia="MSPゴシック" w:hAnsi="Arial" w:cs="Arial Narrow"/>
                      <w:sz w:val="16"/>
                      <w:szCs w:val="16"/>
                    </w:rPr>
                    <w:t>(4.5%)</w:t>
                  </w:r>
                </w:p>
              </w:tc>
              <w:tc>
                <w:tcPr>
                  <w:tcW w:w="2410" w:type="dxa"/>
                  <w:tcBorders>
                    <w:top w:val="nil"/>
                    <w:left w:val="nil"/>
                    <w:bottom w:val="single" w:sz="4" w:space="0" w:color="auto"/>
                    <w:right w:val="single" w:sz="4" w:space="0" w:color="000000"/>
                  </w:tcBorders>
                  <w:shd w:val="clear" w:color="auto" w:fill="auto"/>
                  <w:vAlign w:val="center"/>
                </w:tcPr>
                <w:p w14:paraId="46142F0D" w14:textId="77777777" w:rsidR="000C722C" w:rsidRPr="00E31B8E" w:rsidRDefault="00FA0004" w:rsidP="00C21080">
                  <w:pPr>
                    <w:widowControl/>
                    <w:jc w:val="center"/>
                    <w:rPr>
                      <w:rFonts w:ascii="Arial" w:eastAsia="MSPゴシック" w:hAnsi="Arial" w:cs="Helvetica Neue"/>
                      <w:sz w:val="16"/>
                      <w:szCs w:val="16"/>
                    </w:rPr>
                  </w:pPr>
                  <w:sdt>
                    <w:sdtPr>
                      <w:rPr>
                        <w:rFonts w:ascii="Arial" w:eastAsia="MSPゴシック" w:hAnsi="Arial"/>
                        <w:sz w:val="16"/>
                        <w:szCs w:val="16"/>
                      </w:rPr>
                      <w:tag w:val="goog_rdk_84"/>
                      <w:id w:val="557361671"/>
                    </w:sdtPr>
                    <w:sdtEndPr/>
                    <w:sdtContent>
                      <w:r w:rsidR="000C722C" w:rsidRPr="00E31B8E">
                        <w:rPr>
                          <w:rFonts w:ascii="Arial" w:eastAsia="MSPゴシック" w:hAnsi="Arial" w:cs="Arial Unicode MS"/>
                          <w:sz w:val="16"/>
                          <w:szCs w:val="16"/>
                        </w:rPr>
                        <w:t>20</w:t>
                      </w:r>
                      <w:r w:rsidR="000C722C">
                        <w:rPr>
                          <w:rFonts w:ascii="Arial" w:eastAsia="MSPゴシック" w:hAnsi="Arial" w:cs="Arial Unicode MS"/>
                          <w:sz w:val="16"/>
                          <w:szCs w:val="16"/>
                        </w:rPr>
                        <w:t xml:space="preserve"> </w:t>
                      </w:r>
                      <w:r w:rsidR="000C722C" w:rsidRPr="00E31B8E">
                        <w:rPr>
                          <w:rFonts w:ascii="Arial" w:eastAsia="MSPゴシック" w:hAnsi="Arial" w:cs="Arial Unicode MS"/>
                          <w:sz w:val="16"/>
                          <w:szCs w:val="16"/>
                        </w:rPr>
                        <w:t>fewer / 1,000</w:t>
                      </w:r>
                      <w:r w:rsidR="000C722C" w:rsidRPr="00E31B8E">
                        <w:rPr>
                          <w:rFonts w:ascii="Arial" w:eastAsia="MSPゴシック" w:hAnsi="Arial" w:cs="Arial Unicode MS"/>
                          <w:sz w:val="16"/>
                          <w:szCs w:val="16"/>
                        </w:rPr>
                        <w:br/>
                        <w:t>(42</w:t>
                      </w:r>
                      <w:r w:rsidR="000C722C">
                        <w:rPr>
                          <w:rFonts w:ascii="Arial" w:eastAsia="MSPゴシック" w:hAnsi="Arial" w:cs="Arial Unicode MS"/>
                          <w:sz w:val="16"/>
                          <w:szCs w:val="16"/>
                        </w:rPr>
                        <w:t xml:space="preserve"> </w:t>
                      </w:r>
                      <w:r w:rsidR="000C722C" w:rsidRPr="00E31B8E">
                        <w:rPr>
                          <w:rFonts w:ascii="Arial" w:eastAsia="MSPゴシック" w:hAnsi="Arial" w:cs="Arial Unicode MS"/>
                          <w:sz w:val="16"/>
                          <w:szCs w:val="16"/>
                        </w:rPr>
                        <w:t xml:space="preserve">fewer </w:t>
                      </w:r>
                      <w:r w:rsidR="000C722C" w:rsidRPr="00E31B8E">
                        <w:rPr>
                          <w:rFonts w:ascii="Arial" w:eastAsia="MSPゴシック" w:hAnsi="Arial" w:cs="Arial Unicode MS"/>
                          <w:sz w:val="16"/>
                          <w:szCs w:val="16"/>
                        </w:rPr>
                        <w:t>～</w:t>
                      </w:r>
                      <w:r w:rsidR="000C722C" w:rsidRPr="00E31B8E">
                        <w:rPr>
                          <w:rFonts w:ascii="Arial" w:eastAsia="MSPゴシック" w:hAnsi="Arial" w:cs="Arial Unicode MS"/>
                          <w:sz w:val="16"/>
                          <w:szCs w:val="16"/>
                        </w:rPr>
                        <w:t>23</w:t>
                      </w:r>
                      <w:r w:rsidR="000C722C">
                        <w:rPr>
                          <w:rFonts w:ascii="Arial" w:eastAsia="MSPゴシック" w:hAnsi="Arial" w:cs="Arial Unicode MS"/>
                          <w:sz w:val="16"/>
                          <w:szCs w:val="16"/>
                        </w:rPr>
                        <w:t xml:space="preserve"> </w:t>
                      </w:r>
                      <w:r w:rsidR="000C722C" w:rsidRPr="00E31B8E">
                        <w:rPr>
                          <w:rFonts w:ascii="Arial" w:eastAsia="MSPゴシック" w:hAnsi="Arial" w:cs="Arial Unicode MS"/>
                          <w:sz w:val="16"/>
                          <w:szCs w:val="16"/>
                        </w:rPr>
                        <w:t>more)</w:t>
                      </w:r>
                    </w:sdtContent>
                  </w:sdt>
                </w:p>
              </w:tc>
              <w:tc>
                <w:tcPr>
                  <w:tcW w:w="1134" w:type="dxa"/>
                  <w:tcBorders>
                    <w:top w:val="nil"/>
                    <w:left w:val="nil"/>
                    <w:bottom w:val="single" w:sz="4" w:space="0" w:color="auto"/>
                    <w:right w:val="single" w:sz="4" w:space="0" w:color="000000"/>
                  </w:tcBorders>
                  <w:shd w:val="clear" w:color="auto" w:fill="auto"/>
                  <w:vAlign w:val="center"/>
                </w:tcPr>
                <w:p w14:paraId="0F5DDEAA" w14:textId="77777777" w:rsidR="000C722C" w:rsidRPr="00E31B8E" w:rsidRDefault="000C722C" w:rsidP="00C21080">
                  <w:pPr>
                    <w:widowControl/>
                    <w:jc w:val="center"/>
                    <w:rPr>
                      <w:rFonts w:ascii="Arial" w:eastAsia="MSPゴシック" w:hAnsi="Arial" w:cs="Helvetica Neue"/>
                      <w:sz w:val="16"/>
                      <w:szCs w:val="16"/>
                    </w:rPr>
                  </w:pPr>
                  <w:r w:rsidRPr="00E31B8E">
                    <w:rPr>
                      <w:rFonts w:ascii="Arial" w:eastAsia="MSPゴシック" w:hAnsi="Arial" w:cs="Arial Narrow"/>
                      <w:sz w:val="16"/>
                      <w:szCs w:val="16"/>
                    </w:rPr>
                    <w:t>RR 0.69</w:t>
                  </w:r>
                  <w:r w:rsidRPr="00E31B8E">
                    <w:rPr>
                      <w:rFonts w:ascii="Arial" w:eastAsia="MSPゴシック" w:hAnsi="Arial" w:cs="Arial Narrow"/>
                      <w:sz w:val="16"/>
                      <w:szCs w:val="16"/>
                    </w:rPr>
                    <w:br/>
                    <w:t>(0.36</w:t>
                  </w:r>
                  <w:r w:rsidRPr="00E31B8E">
                    <w:rPr>
                      <w:rFonts w:ascii="Arial" w:eastAsia="MSPゴシック" w:hAnsi="Arial" w:cs="Arial Narrow"/>
                      <w:sz w:val="16"/>
                      <w:szCs w:val="16"/>
                    </w:rPr>
                    <w:t>～</w:t>
                  </w:r>
                  <w:r w:rsidRPr="00E31B8E">
                    <w:rPr>
                      <w:rFonts w:ascii="Arial" w:eastAsia="MSPゴシック" w:hAnsi="Arial" w:cs="Arial Narrow"/>
                      <w:sz w:val="16"/>
                      <w:szCs w:val="16"/>
                    </w:rPr>
                    <w:t>1.35)</w:t>
                  </w:r>
                </w:p>
              </w:tc>
            </w:tr>
            <w:tr w:rsidR="000C722C" w:rsidRPr="00E31B8E" w14:paraId="67E4D924" w14:textId="77777777" w:rsidTr="00C21080">
              <w:trPr>
                <w:trHeight w:val="414"/>
              </w:trPr>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25B96E40" w14:textId="77777777" w:rsidR="000C722C" w:rsidRPr="00E31B8E" w:rsidRDefault="00FA0004" w:rsidP="00C21080">
                  <w:pPr>
                    <w:widowControl/>
                    <w:rPr>
                      <w:rFonts w:ascii="Arial" w:eastAsia="MSPゴシック" w:hAnsi="Arial" w:cs="Arial Narrow"/>
                      <w:sz w:val="16"/>
                      <w:szCs w:val="16"/>
                    </w:rPr>
                  </w:pPr>
                  <w:sdt>
                    <w:sdtPr>
                      <w:rPr>
                        <w:rFonts w:ascii="Arial" w:eastAsia="MSPゴシック" w:hAnsi="Arial"/>
                        <w:sz w:val="16"/>
                        <w:szCs w:val="16"/>
                      </w:rPr>
                      <w:tag w:val="goog_rdk_85"/>
                      <w:id w:val="-1720892192"/>
                    </w:sdtPr>
                    <w:sdtEndPr/>
                    <w:sdtContent>
                      <w:r w:rsidR="000C722C" w:rsidRPr="00E31B8E">
                        <w:rPr>
                          <w:rFonts w:ascii="Arial" w:eastAsia="MSPゴシック" w:hAnsi="Arial"/>
                          <w:sz w:val="16"/>
                          <w:szCs w:val="16"/>
                        </w:rPr>
                        <w:t>Return to home</w:t>
                      </w:r>
                    </w:sdtContent>
                  </w:sdt>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5C756FA" w14:textId="77777777" w:rsidR="000C722C" w:rsidRPr="00E31B8E" w:rsidRDefault="000C722C" w:rsidP="00C21080">
                  <w:pPr>
                    <w:widowControl/>
                    <w:jc w:val="center"/>
                    <w:rPr>
                      <w:rFonts w:ascii="Arial" w:eastAsia="MSPゴシック" w:hAnsi="Arial" w:cs="Arial Narrow"/>
                      <w:sz w:val="16"/>
                      <w:szCs w:val="16"/>
                    </w:rPr>
                  </w:pPr>
                  <w:r w:rsidRPr="00E31B8E">
                    <w:rPr>
                      <w:rFonts w:ascii="Arial" w:eastAsia="MSPゴシック" w:hAnsi="Arial" w:cs="Arial Narrow"/>
                      <w:sz w:val="16"/>
                      <w:szCs w:val="16"/>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B60AAD5" w14:textId="77777777" w:rsidR="000C722C" w:rsidRPr="00E31B8E" w:rsidRDefault="000C722C" w:rsidP="00C21080">
                  <w:pPr>
                    <w:widowControl/>
                    <w:jc w:val="center"/>
                    <w:rPr>
                      <w:rFonts w:ascii="Arial" w:eastAsia="MSPゴシック" w:hAnsi="Arial" w:cs="Arial Narrow"/>
                      <w:sz w:val="16"/>
                      <w:szCs w:val="16"/>
                    </w:rPr>
                  </w:pPr>
                  <w:r w:rsidRPr="00E31B8E">
                    <w:rPr>
                      <w:rFonts w:ascii="Arial" w:eastAsia="MSPゴシック" w:hAnsi="Arial" w:cs="Arial Narrow"/>
                      <w:sz w:val="16"/>
                      <w:szCs w:val="16"/>
                    </w:rPr>
                    <w:t>-</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6868A71" w14:textId="77777777" w:rsidR="000C722C" w:rsidRPr="00E31B8E" w:rsidRDefault="00FA0004" w:rsidP="00C21080">
                  <w:pPr>
                    <w:widowControl/>
                    <w:jc w:val="center"/>
                    <w:rPr>
                      <w:rFonts w:ascii="Arial" w:eastAsia="MSPゴシック" w:hAnsi="Arial" w:cs="Arial Narrow"/>
                      <w:sz w:val="16"/>
                      <w:szCs w:val="16"/>
                    </w:rPr>
                  </w:pPr>
                  <w:sdt>
                    <w:sdtPr>
                      <w:rPr>
                        <w:rFonts w:ascii="Arial" w:eastAsia="MSPゴシック" w:hAnsi="Arial"/>
                        <w:sz w:val="16"/>
                        <w:szCs w:val="16"/>
                      </w:rPr>
                      <w:tag w:val="goog_rdk_87"/>
                      <w:id w:val="-1668482186"/>
                    </w:sdtPr>
                    <w:sdtEndPr/>
                    <w:sdtContent>
                      <w:r w:rsidR="000C722C" w:rsidRPr="00E31B8E">
                        <w:rPr>
                          <w:rFonts w:ascii="Arial" w:eastAsia="MSPゴシック" w:hAnsi="Arial" w:cs="Arial Unicode MS"/>
                          <w:sz w:val="16"/>
                          <w:szCs w:val="16"/>
                        </w:rPr>
                        <w:t>No estimate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279DB75" w14:textId="77777777" w:rsidR="000C722C" w:rsidRPr="00E31B8E" w:rsidRDefault="000C722C" w:rsidP="00C21080">
                  <w:pPr>
                    <w:widowControl/>
                    <w:jc w:val="center"/>
                    <w:rPr>
                      <w:rFonts w:ascii="Arial" w:eastAsia="MSPゴシック" w:hAnsi="Arial" w:cs="Arial Narrow"/>
                      <w:sz w:val="16"/>
                      <w:szCs w:val="16"/>
                    </w:rPr>
                  </w:pPr>
                  <w:r w:rsidRPr="00E31B8E">
                    <w:rPr>
                      <w:rFonts w:ascii="Arial" w:eastAsia="MSPゴシック" w:hAnsi="Arial" w:cs="Arial Narrow"/>
                      <w:sz w:val="16"/>
                      <w:szCs w:val="16"/>
                    </w:rPr>
                    <w:t>-</w:t>
                  </w:r>
                </w:p>
              </w:tc>
            </w:tr>
          </w:tbl>
          <w:p w14:paraId="516B1869" w14:textId="77777777" w:rsidR="000C722C" w:rsidRPr="00E31B8E" w:rsidRDefault="00FA0004" w:rsidP="00C21080">
            <w:pPr>
              <w:jc w:val="left"/>
              <w:rPr>
                <w:rFonts w:ascii="Arial" w:eastAsia="MSPゴシック" w:hAnsi="Arial"/>
                <w:sz w:val="16"/>
                <w:szCs w:val="16"/>
              </w:rPr>
            </w:pPr>
            <w:sdt>
              <w:sdtPr>
                <w:rPr>
                  <w:rFonts w:ascii="Arial" w:eastAsia="MSPゴシック" w:hAnsi="Arial"/>
                </w:rPr>
                <w:tag w:val="goog_rdk_88"/>
                <w:id w:val="1131442121"/>
                <w:showingPlcHdr/>
              </w:sdtPr>
              <w:sdtEndPr>
                <w:rPr>
                  <w:sz w:val="16"/>
                  <w:szCs w:val="16"/>
                </w:rPr>
              </w:sdtEndPr>
              <w:sdtContent>
                <w:r w:rsidR="000C722C" w:rsidRPr="00E31B8E">
                  <w:rPr>
                    <w:rFonts w:ascii="Arial" w:eastAsia="MSPゴシック" w:hAnsi="Arial"/>
                  </w:rPr>
                  <w:t xml:space="preserve">     </w:t>
                </w:r>
              </w:sdtContent>
            </w:sdt>
          </w:p>
          <w:p w14:paraId="14946849" w14:textId="77777777" w:rsidR="000C722C" w:rsidRPr="00E31B8E" w:rsidRDefault="000C722C" w:rsidP="00C21080">
            <w:pPr>
              <w:rPr>
                <w:rFonts w:ascii="Arial" w:eastAsia="MSPゴシック" w:hAnsi="Arial" w:cs="Arial"/>
                <w:sz w:val="16"/>
                <w:szCs w:val="16"/>
              </w:rPr>
            </w:pPr>
          </w:p>
          <w:p w14:paraId="1C7180D4" w14:textId="77777777" w:rsidR="000C722C" w:rsidRPr="00E31B8E" w:rsidRDefault="000C722C" w:rsidP="00C21080">
            <w:pPr>
              <w:rPr>
                <w:rFonts w:ascii="Arial" w:eastAsia="MSPゴシック" w:hAnsi="Arial" w:cs="Arial"/>
                <w:sz w:val="16"/>
                <w:szCs w:val="16"/>
              </w:rPr>
            </w:pPr>
            <w:r w:rsidRPr="00E31B8E">
              <w:rPr>
                <w:rFonts w:ascii="Arial" w:eastAsia="MSPゴシック" w:hAnsi="Arial"/>
              </w:rPr>
              <w:t xml:space="preserve">Based on the above, we concluded that the balance between the effects and harms of intervention was </w:t>
            </w:r>
            <w:r>
              <w:rPr>
                <w:rFonts w:ascii="Arial" w:eastAsia="MSPゴシック" w:hAnsi="Arial"/>
              </w:rPr>
              <w:t>“</w:t>
            </w:r>
            <w:r w:rsidRPr="00E31B8E">
              <w:rPr>
                <w:rFonts w:ascii="Arial" w:eastAsia="MSPゴシック" w:hAnsi="Arial"/>
              </w:rPr>
              <w:t>probably favors the intervention</w:t>
            </w:r>
            <w:r>
              <w:rPr>
                <w:rFonts w:ascii="Arial" w:eastAsia="MSPゴシック" w:hAnsi="Arial"/>
              </w:rPr>
              <w:t xml:space="preserve">.” </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68035B" w14:textId="77777777" w:rsidR="000C722C" w:rsidRPr="00E31B8E" w:rsidRDefault="000C722C" w:rsidP="00C21080">
            <w:pPr>
              <w:rPr>
                <w:rFonts w:ascii="Arial" w:eastAsia="MSPゴシック" w:hAnsi="Arial" w:cs="Arial"/>
                <w:sz w:val="16"/>
                <w:szCs w:val="16"/>
              </w:rPr>
            </w:pPr>
          </w:p>
          <w:p w14:paraId="365598B2" w14:textId="77777777" w:rsidR="000C722C" w:rsidRPr="00E31B8E" w:rsidRDefault="000C722C" w:rsidP="00C21080">
            <w:pPr>
              <w:rPr>
                <w:rFonts w:ascii="Arial" w:eastAsia="MSPゴシック" w:hAnsi="Arial" w:cs="Arial"/>
                <w:sz w:val="16"/>
                <w:szCs w:val="16"/>
              </w:rPr>
            </w:pPr>
          </w:p>
        </w:tc>
      </w:tr>
      <w:tr w:rsidR="000C722C" w:rsidRPr="00E31B8E" w14:paraId="12A96F17"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156AF377" w14:textId="77777777" w:rsidR="000C722C" w:rsidRPr="00E31B8E" w:rsidRDefault="00FA0004" w:rsidP="00C21080">
            <w:pPr>
              <w:pStyle w:val="2"/>
              <w:rPr>
                <w:rFonts w:ascii="Arial" w:eastAsia="MSPゴシック" w:hAnsi="Arial" w:cs="Arial"/>
                <w:color w:val="FFFFFF"/>
                <w:sz w:val="26"/>
                <w:szCs w:val="26"/>
              </w:rPr>
            </w:pPr>
            <w:sdt>
              <w:sdtPr>
                <w:rPr>
                  <w:rFonts w:ascii="Arial" w:eastAsia="MSPゴシック" w:hAnsi="Arial"/>
                </w:rPr>
                <w:tag w:val="goog_rdk_89"/>
                <w:id w:val="-706014354"/>
              </w:sdtPr>
              <w:sdtEndPr/>
              <w:sdtContent>
                <w:r w:rsidR="000C722C" w:rsidRPr="00E31B8E">
                  <w:rPr>
                    <w:rFonts w:ascii="Arial" w:eastAsia="MSPゴシック" w:hAnsi="Arial" w:cs="Arial Unicode MS"/>
                    <w:color w:val="FFFFFF"/>
                    <w:sz w:val="26"/>
                    <w:szCs w:val="26"/>
                  </w:rPr>
                  <w:t>Acceptability</w:t>
                </w:r>
              </w:sdtContent>
            </w:sdt>
          </w:p>
          <w:p w14:paraId="430ADC12" w14:textId="77777777" w:rsidR="000C722C" w:rsidRPr="00E31B8E" w:rsidRDefault="00FA0004" w:rsidP="00C21080">
            <w:pPr>
              <w:widowControl/>
              <w:pBdr>
                <w:top w:val="nil"/>
                <w:left w:val="nil"/>
                <w:bottom w:val="nil"/>
                <w:right w:val="nil"/>
                <w:between w:val="nil"/>
              </w:pBdr>
              <w:jc w:val="left"/>
              <w:rPr>
                <w:rFonts w:ascii="Arial" w:eastAsia="MSPゴシック" w:hAnsi="Arial" w:cs="Arial"/>
                <w:color w:val="FFFFFF"/>
                <w:sz w:val="16"/>
                <w:szCs w:val="16"/>
              </w:rPr>
            </w:pPr>
            <w:sdt>
              <w:sdtPr>
                <w:rPr>
                  <w:rFonts w:ascii="Arial" w:eastAsia="MSPゴシック" w:hAnsi="Arial"/>
                </w:rPr>
                <w:tag w:val="goog_rdk_90"/>
                <w:id w:val="-1659371499"/>
              </w:sdtPr>
              <w:sdtEndPr/>
              <w:sdtContent>
                <w:r w:rsidR="000C722C" w:rsidRPr="00E31B8E">
                  <w:rPr>
                    <w:rFonts w:ascii="Arial" w:eastAsia="MSPゴシック" w:hAnsi="Arial" w:cs="Arial Unicode MS"/>
                    <w:color w:val="FFFFFF"/>
                    <w:sz w:val="16"/>
                    <w:szCs w:val="16"/>
                  </w:rPr>
                  <w:t>Is the intervention acceptable to key stakeholders?</w:t>
                </w:r>
              </w:sdtContent>
            </w:sdt>
          </w:p>
        </w:tc>
      </w:tr>
      <w:tr w:rsidR="000C722C" w:rsidRPr="00E31B8E" w14:paraId="2AD64B23" w14:textId="77777777" w:rsidTr="00C21080">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1782F3" w14:textId="77777777" w:rsidR="000C722C" w:rsidRPr="00E31B8E" w:rsidRDefault="00FA0004" w:rsidP="00C21080">
            <w:pPr>
              <w:pStyle w:val="2"/>
              <w:rPr>
                <w:rFonts w:ascii="Arial" w:eastAsia="MSPゴシック" w:hAnsi="Arial" w:cs="Arial"/>
                <w:smallCaps/>
                <w:sz w:val="16"/>
                <w:szCs w:val="16"/>
              </w:rPr>
            </w:pPr>
            <w:sdt>
              <w:sdtPr>
                <w:rPr>
                  <w:rFonts w:ascii="Arial" w:eastAsia="MSPゴシック" w:hAnsi="Arial" w:cs="Arial"/>
                </w:rPr>
                <w:tag w:val="goog_rdk_26"/>
                <w:id w:val="1569537606"/>
              </w:sdtPr>
              <w:sdtEndPr/>
              <w:sdtContent>
                <w:r w:rsidR="000C722C" w:rsidRPr="00E31B8E">
                  <w:rPr>
                    <w:rFonts w:ascii="Arial" w:eastAsia="MSPゴシック" w:hAnsi="Arial" w:cs="Arial"/>
                    <w:smallCaps/>
                    <w:sz w:val="16"/>
                    <w:szCs w:val="16"/>
                  </w:rPr>
                  <w:t>Judgment</w:t>
                </w:r>
              </w:sdtContent>
            </w:sdt>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076397" w14:textId="77777777" w:rsidR="000C722C" w:rsidRPr="00E31B8E" w:rsidRDefault="00FA0004" w:rsidP="00C21080">
            <w:pPr>
              <w:pStyle w:val="2"/>
              <w:rPr>
                <w:rFonts w:ascii="Arial" w:eastAsia="MSPゴシック" w:hAnsi="Arial" w:cs="Arial"/>
                <w:smallCaps/>
                <w:sz w:val="16"/>
                <w:szCs w:val="16"/>
              </w:rPr>
            </w:pPr>
            <w:sdt>
              <w:sdtPr>
                <w:rPr>
                  <w:rFonts w:ascii="Arial" w:eastAsia="MSPゴシック" w:hAnsi="Arial" w:cs="Arial"/>
                </w:rPr>
                <w:tag w:val="goog_rdk_27"/>
                <w:id w:val="1560973036"/>
              </w:sdtPr>
              <w:sdtEndPr/>
              <w:sdtContent>
                <w:r w:rsidR="000C722C" w:rsidRPr="00E31B8E">
                  <w:rPr>
                    <w:rFonts w:ascii="Arial" w:eastAsia="MSPゴシック" w:hAnsi="Arial" w:cs="Arial"/>
                    <w:smallCaps/>
                    <w:sz w:val="16"/>
                    <w:szCs w:val="16"/>
                  </w:rPr>
                  <w:t>research evidence</w:t>
                </w:r>
              </w:sdtContent>
            </w:sdt>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484845A" w14:textId="77777777" w:rsidR="000C722C" w:rsidRPr="00E31B8E" w:rsidRDefault="00FA0004" w:rsidP="00C21080">
            <w:pPr>
              <w:pStyle w:val="2"/>
              <w:rPr>
                <w:rFonts w:ascii="Arial" w:eastAsia="MSPゴシック" w:hAnsi="Arial" w:cs="Arial"/>
                <w:smallCaps/>
                <w:sz w:val="16"/>
                <w:szCs w:val="16"/>
              </w:rPr>
            </w:pPr>
            <w:sdt>
              <w:sdtPr>
                <w:rPr>
                  <w:rFonts w:ascii="Arial" w:eastAsia="MSPゴシック" w:hAnsi="Arial" w:cs="Arial"/>
                </w:rPr>
                <w:tag w:val="goog_rdk_28"/>
                <w:id w:val="1635053580"/>
              </w:sdtPr>
              <w:sdtEndPr>
                <w:rPr>
                  <w:sz w:val="15"/>
                  <w:szCs w:val="15"/>
                </w:rPr>
              </w:sdtEndPr>
              <w:sdtContent>
                <w:r w:rsidR="000C722C" w:rsidRPr="00E31B8E">
                  <w:rPr>
                    <w:rFonts w:ascii="Arial" w:eastAsia="MSPゴシック" w:hAnsi="Arial" w:cs="Arial"/>
                    <w:smallCaps/>
                    <w:sz w:val="15"/>
                    <w:szCs w:val="15"/>
                  </w:rPr>
                  <w:t>ADDITIONAL CONSIDERATIONS</w:t>
                </w:r>
              </w:sdtContent>
            </w:sdt>
          </w:p>
        </w:tc>
      </w:tr>
      <w:tr w:rsidR="000C722C" w:rsidRPr="00E31B8E" w14:paraId="12EB345F" w14:textId="77777777" w:rsidTr="00C21080">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A0D3A67" w14:textId="77777777" w:rsidR="000C722C" w:rsidRPr="00E31B8E" w:rsidRDefault="000C722C" w:rsidP="00C21080">
            <w:pPr>
              <w:rPr>
                <w:rStyle w:val="ep-radiobuttonlabel"/>
                <w:rFonts w:ascii="Arial" w:eastAsia="ＭＳ Ｐゴシック" w:hAnsi="Arial" w:cs="Arial"/>
                <w:sz w:val="16"/>
                <w:szCs w:val="16"/>
              </w:rPr>
            </w:pPr>
            <w:r w:rsidRPr="00E31B8E">
              <w:rPr>
                <w:rStyle w:val="ep-radiobuttonlabel"/>
                <w:rFonts w:ascii="Arial" w:eastAsia="ＭＳ Ｐゴシック" w:hAnsi="Arial" w:cs="Arial"/>
                <w:sz w:val="16"/>
                <w:szCs w:val="16"/>
              </w:rPr>
              <w:t>○ N</w:t>
            </w:r>
            <w:r w:rsidRPr="00E31B8E">
              <w:rPr>
                <w:rStyle w:val="ep-radiobuttonlabel"/>
                <w:rFonts w:ascii="Arial" w:hAnsi="Arial" w:cs="Arial"/>
                <w:sz w:val="16"/>
                <w:szCs w:val="16"/>
              </w:rPr>
              <w:t>o</w:t>
            </w:r>
          </w:p>
          <w:p w14:paraId="68868690" w14:textId="77777777" w:rsidR="000C722C" w:rsidRPr="00E31B8E" w:rsidRDefault="000C722C" w:rsidP="00C21080">
            <w:pPr>
              <w:rPr>
                <w:rStyle w:val="ep-radiobuttonlabel"/>
                <w:rFonts w:ascii="Arial" w:eastAsia="ＭＳ Ｐゴシック" w:hAnsi="Arial" w:cs="Arial"/>
                <w:sz w:val="16"/>
                <w:szCs w:val="16"/>
              </w:rPr>
            </w:pPr>
            <w:r w:rsidRPr="00E31B8E">
              <w:rPr>
                <w:rStyle w:val="ep-radiobuttonlabel"/>
                <w:rFonts w:ascii="Arial" w:eastAsia="ＭＳ Ｐゴシック" w:hAnsi="Arial" w:cs="Arial"/>
                <w:sz w:val="16"/>
                <w:szCs w:val="16"/>
              </w:rPr>
              <w:t>○ P</w:t>
            </w:r>
            <w:r w:rsidRPr="00E31B8E">
              <w:rPr>
                <w:rStyle w:val="ep-radiobuttonlabel"/>
                <w:rFonts w:ascii="Arial" w:hAnsi="Arial" w:cs="Arial"/>
                <w:sz w:val="16"/>
                <w:szCs w:val="16"/>
              </w:rPr>
              <w:t>robably no</w:t>
            </w:r>
          </w:p>
          <w:p w14:paraId="0BE539FA" w14:textId="77777777" w:rsidR="000C722C" w:rsidRPr="00E31B8E" w:rsidRDefault="000C722C" w:rsidP="00C21080">
            <w:pPr>
              <w:rPr>
                <w:rStyle w:val="ep-radiobuttonlabel"/>
                <w:rFonts w:ascii="Arial" w:eastAsia="ＭＳ Ｐゴシック" w:hAnsi="Arial" w:cs="Arial"/>
                <w:sz w:val="16"/>
                <w:szCs w:val="16"/>
              </w:rPr>
            </w:pPr>
            <w:r w:rsidRPr="00E31B8E">
              <w:rPr>
                <w:rStyle w:val="ep-radiobuttonlabel"/>
                <w:rFonts w:ascii="Arial" w:eastAsia="ＭＳ Ｐゴシック" w:hAnsi="Arial" w:cs="Arial"/>
                <w:sz w:val="16"/>
                <w:szCs w:val="16"/>
              </w:rPr>
              <w:t>● P</w:t>
            </w:r>
            <w:r w:rsidRPr="00E31B8E">
              <w:rPr>
                <w:rStyle w:val="ep-radiobuttonlabel"/>
                <w:rFonts w:ascii="Arial" w:hAnsi="Arial" w:cs="Arial"/>
                <w:sz w:val="16"/>
                <w:szCs w:val="16"/>
              </w:rPr>
              <w:t>robably yes</w:t>
            </w:r>
          </w:p>
          <w:p w14:paraId="73EDE25E" w14:textId="77777777" w:rsidR="000C722C" w:rsidRPr="00E31B8E" w:rsidRDefault="000C722C" w:rsidP="00C21080">
            <w:pPr>
              <w:rPr>
                <w:rStyle w:val="ep-radiobuttonlabel"/>
                <w:rFonts w:ascii="Arial" w:eastAsia="ＭＳ Ｐゴシック" w:hAnsi="Arial" w:cs="Arial"/>
                <w:sz w:val="16"/>
                <w:szCs w:val="16"/>
              </w:rPr>
            </w:pPr>
            <w:r w:rsidRPr="00E31B8E">
              <w:rPr>
                <w:rStyle w:val="ep-radiobuttonlabel"/>
                <w:rFonts w:ascii="Arial" w:eastAsia="ＭＳ Ｐゴシック" w:hAnsi="Arial" w:cs="Arial"/>
                <w:sz w:val="16"/>
                <w:szCs w:val="16"/>
              </w:rPr>
              <w:t>○ Yes</w:t>
            </w:r>
          </w:p>
          <w:p w14:paraId="081212FC" w14:textId="77777777" w:rsidR="000C722C" w:rsidRPr="00E31B8E" w:rsidRDefault="000C722C" w:rsidP="00C21080">
            <w:pPr>
              <w:rPr>
                <w:rStyle w:val="ep-radiobuttonlabel"/>
                <w:rFonts w:ascii="Arial" w:eastAsia="ＭＳ Ｐゴシック" w:hAnsi="Arial" w:cs="Arial"/>
                <w:sz w:val="16"/>
                <w:szCs w:val="16"/>
              </w:rPr>
            </w:pPr>
            <w:r w:rsidRPr="00E31B8E">
              <w:rPr>
                <w:rStyle w:val="ep-radiobuttonlabel"/>
                <w:rFonts w:ascii="Arial" w:eastAsia="ＭＳ Ｐゴシック" w:hAnsi="Arial" w:cs="Arial"/>
                <w:sz w:val="16"/>
                <w:szCs w:val="16"/>
              </w:rPr>
              <w:t>○ Varie</w:t>
            </w:r>
            <w:r>
              <w:rPr>
                <w:rStyle w:val="ep-radiobuttonlabel"/>
                <w:rFonts w:ascii="Arial" w:eastAsia="ＭＳ Ｐゴシック" w:hAnsi="Arial" w:cs="Arial"/>
                <w:sz w:val="16"/>
                <w:szCs w:val="16"/>
              </w:rPr>
              <w:t>s</w:t>
            </w:r>
          </w:p>
          <w:p w14:paraId="386EF123" w14:textId="77777777" w:rsidR="000C722C" w:rsidRPr="00E31B8E" w:rsidRDefault="000C722C" w:rsidP="00C21080">
            <w:pPr>
              <w:rPr>
                <w:rFonts w:ascii="Arial" w:eastAsia="MSPゴシック" w:hAnsi="Arial" w:cs="Arial"/>
                <w:sz w:val="16"/>
                <w:szCs w:val="16"/>
              </w:rPr>
            </w:pPr>
            <w:r w:rsidRPr="00E31B8E">
              <w:rPr>
                <w:rStyle w:val="ep-radiobuttonlabel"/>
                <w:rFonts w:ascii="Arial" w:eastAsia="ＭＳ Ｐゴシック" w:hAnsi="Arial" w:cs="Arial"/>
                <w:sz w:val="16"/>
                <w:szCs w:val="16"/>
              </w:rPr>
              <w:t>○ Do</w:t>
            </w:r>
            <w:r>
              <w:rPr>
                <w:rStyle w:val="ep-radiobuttonlabel"/>
                <w:rFonts w:ascii="Arial" w:eastAsia="ＭＳ Ｐゴシック" w:hAnsi="Arial" w:cs="Arial"/>
                <w:sz w:val="16"/>
                <w:szCs w:val="16"/>
              </w:rPr>
              <w:t xml:space="preserve"> not</w:t>
            </w:r>
            <w:r w:rsidRPr="00E31B8E">
              <w:rPr>
                <w:rStyle w:val="ep-radiobuttonlabel"/>
                <w:rFonts w:ascii="Arial" w:eastAsia="ＭＳ Ｐゴシック" w:hAnsi="Arial" w:cs="Arial"/>
                <w:sz w:val="16"/>
                <w:szCs w:val="16"/>
              </w:rPr>
              <w:t xml:space="preserve"> know</w:t>
            </w:r>
            <w:r w:rsidRPr="00E31B8E">
              <w:rPr>
                <w:rFonts w:ascii="Arial" w:eastAsia="MSPゴシック" w:hAnsi="Arial" w:cs="ＭＳ Ｐゴシック"/>
                <w:sz w:val="16"/>
                <w:szCs w:val="16"/>
              </w:rPr>
              <w:t>○ </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325B046" w14:textId="77777777" w:rsidR="000C722C" w:rsidRPr="00E31B8E" w:rsidRDefault="000C722C" w:rsidP="00C21080">
            <w:pPr>
              <w:rPr>
                <w:rFonts w:ascii="Arial" w:eastAsia="MSPゴシック" w:hAnsi="Arial" w:cs="Arial"/>
              </w:rPr>
            </w:pPr>
            <w:r w:rsidRPr="00E31B8E">
              <w:rPr>
                <w:rFonts w:ascii="Arial" w:eastAsia="MSPゴシック" w:hAnsi="Arial"/>
              </w:rPr>
              <w:t xml:space="preserve">It was decided that the </w:t>
            </w:r>
            <w:r>
              <w:rPr>
                <w:rFonts w:ascii="Arial" w:eastAsia="MSPゴシック" w:hAnsi="Arial"/>
              </w:rPr>
              <w:t>possibility of reducing the costs would probably outweigh the benefits of the intervention</w:t>
            </w:r>
            <w:r w:rsidRPr="00E31B8E">
              <w:rPr>
                <w:rFonts w:ascii="Arial" w:eastAsia="MSPゴシック" w:hAnsi="Arial"/>
              </w:rPr>
              <w:t>, so it was probably acceptable.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E817C4" w14:textId="77777777" w:rsidR="000C722C" w:rsidRPr="00E31B8E" w:rsidRDefault="000C722C" w:rsidP="00C21080">
            <w:pPr>
              <w:rPr>
                <w:rFonts w:ascii="Arial" w:eastAsia="MSPゴシック" w:hAnsi="Arial" w:cs="Arial"/>
                <w:sz w:val="16"/>
                <w:szCs w:val="16"/>
              </w:rPr>
            </w:pPr>
          </w:p>
          <w:p w14:paraId="0DE485BC" w14:textId="77777777" w:rsidR="000C722C" w:rsidRPr="00E31B8E" w:rsidRDefault="000C722C" w:rsidP="00C21080">
            <w:pPr>
              <w:rPr>
                <w:rFonts w:ascii="Arial" w:eastAsia="MSPゴシック" w:hAnsi="Arial" w:cs="Arial"/>
                <w:sz w:val="16"/>
                <w:szCs w:val="16"/>
              </w:rPr>
            </w:pPr>
          </w:p>
        </w:tc>
      </w:tr>
      <w:tr w:rsidR="000C722C" w:rsidRPr="00E31B8E" w14:paraId="0C60E934"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6444E764" w14:textId="77777777" w:rsidR="000C722C" w:rsidRPr="00E31B8E" w:rsidRDefault="00FA0004" w:rsidP="00C21080">
            <w:pPr>
              <w:pStyle w:val="2"/>
              <w:rPr>
                <w:rFonts w:ascii="Arial" w:eastAsia="MSPゴシック" w:hAnsi="Arial" w:cs="Arial"/>
                <w:color w:val="FFFFFF"/>
                <w:sz w:val="26"/>
                <w:szCs w:val="26"/>
              </w:rPr>
            </w:pPr>
            <w:sdt>
              <w:sdtPr>
                <w:rPr>
                  <w:rFonts w:ascii="Arial" w:eastAsia="MSPゴシック" w:hAnsi="Arial"/>
                </w:rPr>
                <w:tag w:val="goog_rdk_94"/>
                <w:id w:val="-238012116"/>
              </w:sdtPr>
              <w:sdtEndPr/>
              <w:sdtContent>
                <w:r w:rsidR="000C722C" w:rsidRPr="00E31B8E">
                  <w:rPr>
                    <w:rFonts w:ascii="Arial" w:eastAsia="MSPゴシック" w:hAnsi="Arial" w:cs="Arial Unicode MS"/>
                    <w:color w:val="FFFFFF"/>
                    <w:sz w:val="26"/>
                    <w:szCs w:val="26"/>
                  </w:rPr>
                  <w:t>Feasibility</w:t>
                </w:r>
              </w:sdtContent>
            </w:sdt>
          </w:p>
          <w:p w14:paraId="426DE116" w14:textId="77777777" w:rsidR="000C722C" w:rsidRPr="00E31B8E" w:rsidRDefault="00FA0004" w:rsidP="00C21080">
            <w:pPr>
              <w:widowControl/>
              <w:pBdr>
                <w:top w:val="nil"/>
                <w:left w:val="nil"/>
                <w:bottom w:val="nil"/>
                <w:right w:val="nil"/>
                <w:between w:val="nil"/>
              </w:pBdr>
              <w:jc w:val="left"/>
              <w:rPr>
                <w:rFonts w:ascii="Arial" w:eastAsia="MSPゴシック" w:hAnsi="Arial" w:cs="Arial"/>
                <w:color w:val="FFFFFF"/>
                <w:sz w:val="16"/>
                <w:szCs w:val="16"/>
              </w:rPr>
            </w:pPr>
            <w:sdt>
              <w:sdtPr>
                <w:rPr>
                  <w:rFonts w:ascii="Arial" w:eastAsia="MSPゴシック" w:hAnsi="Arial"/>
                </w:rPr>
                <w:tag w:val="goog_rdk_95"/>
                <w:id w:val="-1456007313"/>
              </w:sdtPr>
              <w:sdtEndPr/>
              <w:sdtContent>
                <w:r w:rsidR="000C722C" w:rsidRPr="00E31B8E">
                  <w:rPr>
                    <w:rFonts w:ascii="Arial" w:eastAsia="MSPゴシック" w:hAnsi="Arial" w:cs="Arial Unicode MS"/>
                    <w:color w:val="FFFFFF"/>
                    <w:sz w:val="16"/>
                    <w:szCs w:val="16"/>
                  </w:rPr>
                  <w:t>Is the intervention feasible to implement?</w:t>
                </w:r>
              </w:sdtContent>
            </w:sdt>
          </w:p>
        </w:tc>
      </w:tr>
      <w:tr w:rsidR="000C722C" w:rsidRPr="00E31B8E" w14:paraId="273E73B3" w14:textId="77777777" w:rsidTr="00C21080">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DF2C0E" w14:textId="77777777" w:rsidR="000C722C" w:rsidRPr="00E31B8E" w:rsidRDefault="00FA0004" w:rsidP="00C21080">
            <w:pPr>
              <w:pStyle w:val="2"/>
              <w:rPr>
                <w:rFonts w:ascii="Arial" w:eastAsia="MSPゴシック" w:hAnsi="Arial" w:cs="Arial"/>
                <w:smallCaps/>
                <w:sz w:val="16"/>
                <w:szCs w:val="16"/>
              </w:rPr>
            </w:pPr>
            <w:sdt>
              <w:sdtPr>
                <w:rPr>
                  <w:rFonts w:ascii="Arial" w:eastAsia="MSPゴシック" w:hAnsi="Arial" w:cs="Arial"/>
                </w:rPr>
                <w:tag w:val="goog_rdk_26"/>
                <w:id w:val="1613863982"/>
              </w:sdtPr>
              <w:sdtEndPr/>
              <w:sdtContent>
                <w:r w:rsidR="000C722C" w:rsidRPr="00E31B8E">
                  <w:rPr>
                    <w:rFonts w:ascii="Arial" w:eastAsia="MSPゴシック" w:hAnsi="Arial" w:cs="Arial"/>
                    <w:smallCaps/>
                    <w:sz w:val="16"/>
                    <w:szCs w:val="16"/>
                  </w:rPr>
                  <w:t>Judgment</w:t>
                </w:r>
              </w:sdtContent>
            </w:sdt>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8AA0FD2" w14:textId="77777777" w:rsidR="000C722C" w:rsidRPr="00E31B8E" w:rsidRDefault="00FA0004" w:rsidP="00C21080">
            <w:pPr>
              <w:pStyle w:val="2"/>
              <w:rPr>
                <w:rFonts w:ascii="Arial" w:eastAsia="MSPゴシック" w:hAnsi="Arial" w:cs="Arial"/>
                <w:smallCaps/>
                <w:sz w:val="16"/>
                <w:szCs w:val="16"/>
              </w:rPr>
            </w:pPr>
            <w:sdt>
              <w:sdtPr>
                <w:rPr>
                  <w:rFonts w:ascii="Arial" w:eastAsia="MSPゴシック" w:hAnsi="Arial" w:cs="Arial"/>
                </w:rPr>
                <w:tag w:val="goog_rdk_27"/>
                <w:id w:val="-461966471"/>
              </w:sdtPr>
              <w:sdtEndPr/>
              <w:sdtContent>
                <w:r w:rsidR="000C722C" w:rsidRPr="00E31B8E">
                  <w:rPr>
                    <w:rFonts w:ascii="Arial" w:eastAsia="MSPゴシック" w:hAnsi="Arial" w:cs="Arial"/>
                    <w:smallCaps/>
                    <w:sz w:val="16"/>
                    <w:szCs w:val="16"/>
                  </w:rPr>
                  <w:t>research evidence</w:t>
                </w:r>
              </w:sdtContent>
            </w:sdt>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F2DB325" w14:textId="77777777" w:rsidR="000C722C" w:rsidRPr="00E31B8E" w:rsidRDefault="00FA0004" w:rsidP="00C21080">
            <w:pPr>
              <w:pStyle w:val="2"/>
              <w:rPr>
                <w:rFonts w:ascii="Arial" w:eastAsia="MSPゴシック" w:hAnsi="Arial" w:cs="Arial"/>
                <w:smallCaps/>
                <w:sz w:val="16"/>
                <w:szCs w:val="16"/>
              </w:rPr>
            </w:pPr>
            <w:sdt>
              <w:sdtPr>
                <w:rPr>
                  <w:rFonts w:ascii="Arial" w:eastAsia="MSPゴシック" w:hAnsi="Arial" w:cs="Arial"/>
                </w:rPr>
                <w:tag w:val="goog_rdk_28"/>
                <w:id w:val="-957717712"/>
              </w:sdtPr>
              <w:sdtEndPr>
                <w:rPr>
                  <w:sz w:val="15"/>
                  <w:szCs w:val="15"/>
                </w:rPr>
              </w:sdtEndPr>
              <w:sdtContent>
                <w:r w:rsidR="000C722C" w:rsidRPr="00E31B8E">
                  <w:rPr>
                    <w:rFonts w:ascii="Arial" w:eastAsia="MSPゴシック" w:hAnsi="Arial" w:cs="Arial"/>
                    <w:smallCaps/>
                    <w:sz w:val="15"/>
                    <w:szCs w:val="15"/>
                  </w:rPr>
                  <w:t>ADDITIONAL CONSIDERATIONS</w:t>
                </w:r>
              </w:sdtContent>
            </w:sdt>
          </w:p>
        </w:tc>
      </w:tr>
      <w:tr w:rsidR="000C722C" w:rsidRPr="00E31B8E" w14:paraId="0FE7E1DF" w14:textId="77777777" w:rsidTr="00C21080">
        <w:tc>
          <w:tcPr>
            <w:tcW w:w="2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E96B07" w14:textId="77777777" w:rsidR="000C722C" w:rsidRPr="00E31B8E" w:rsidRDefault="000C722C" w:rsidP="00C21080">
            <w:pPr>
              <w:rPr>
                <w:rStyle w:val="ep-radiobuttonlabel"/>
                <w:rFonts w:ascii="Arial" w:eastAsia="ＭＳ Ｐゴシック" w:hAnsi="Arial" w:cs="Arial"/>
                <w:sz w:val="16"/>
                <w:szCs w:val="16"/>
              </w:rPr>
            </w:pPr>
            <w:r w:rsidRPr="00E31B8E">
              <w:rPr>
                <w:rStyle w:val="ep-radiobuttonlabel"/>
                <w:rFonts w:ascii="Arial" w:eastAsia="ＭＳ Ｐゴシック" w:hAnsi="Arial" w:cs="Arial"/>
                <w:sz w:val="16"/>
                <w:szCs w:val="16"/>
              </w:rPr>
              <w:t>○ N</w:t>
            </w:r>
            <w:r w:rsidRPr="00E31B8E">
              <w:rPr>
                <w:rStyle w:val="ep-radiobuttonlabel"/>
                <w:rFonts w:ascii="Arial" w:hAnsi="Arial" w:cs="Arial"/>
                <w:sz w:val="16"/>
                <w:szCs w:val="16"/>
              </w:rPr>
              <w:t>o</w:t>
            </w:r>
          </w:p>
          <w:p w14:paraId="12BBAC95" w14:textId="77777777" w:rsidR="000C722C" w:rsidRPr="00E31B8E" w:rsidRDefault="000C722C" w:rsidP="00C21080">
            <w:pPr>
              <w:rPr>
                <w:rStyle w:val="ep-radiobuttonlabel"/>
                <w:rFonts w:ascii="Arial" w:eastAsia="ＭＳ Ｐゴシック" w:hAnsi="Arial" w:cs="Arial"/>
                <w:sz w:val="16"/>
                <w:szCs w:val="16"/>
              </w:rPr>
            </w:pPr>
            <w:r w:rsidRPr="00E31B8E">
              <w:rPr>
                <w:rStyle w:val="ep-radiobuttonlabel"/>
                <w:rFonts w:ascii="Arial" w:eastAsia="ＭＳ Ｐゴシック" w:hAnsi="Arial" w:cs="Arial"/>
                <w:sz w:val="16"/>
                <w:szCs w:val="16"/>
              </w:rPr>
              <w:t>○ P</w:t>
            </w:r>
            <w:r w:rsidRPr="00E31B8E">
              <w:rPr>
                <w:rStyle w:val="ep-radiobuttonlabel"/>
                <w:rFonts w:ascii="Arial" w:hAnsi="Arial" w:cs="Arial"/>
                <w:sz w:val="16"/>
                <w:szCs w:val="16"/>
              </w:rPr>
              <w:t>robably no</w:t>
            </w:r>
          </w:p>
          <w:p w14:paraId="44D89D15" w14:textId="77777777" w:rsidR="000C722C" w:rsidRPr="00E31B8E" w:rsidRDefault="000C722C" w:rsidP="00C21080">
            <w:pPr>
              <w:rPr>
                <w:rStyle w:val="ep-radiobuttonlabel"/>
                <w:rFonts w:ascii="Arial" w:eastAsia="ＭＳ Ｐゴシック" w:hAnsi="Arial" w:cs="Arial"/>
                <w:sz w:val="16"/>
                <w:szCs w:val="16"/>
              </w:rPr>
            </w:pPr>
            <w:r w:rsidRPr="00E31B8E">
              <w:rPr>
                <w:rStyle w:val="ep-radiobuttonlabel"/>
                <w:rFonts w:ascii="Arial" w:eastAsia="ＭＳ Ｐゴシック" w:hAnsi="Arial" w:cs="Arial"/>
                <w:sz w:val="16"/>
                <w:szCs w:val="16"/>
              </w:rPr>
              <w:t>● P</w:t>
            </w:r>
            <w:r w:rsidRPr="00E31B8E">
              <w:rPr>
                <w:rStyle w:val="ep-radiobuttonlabel"/>
                <w:rFonts w:ascii="Arial" w:hAnsi="Arial" w:cs="Arial"/>
                <w:sz w:val="16"/>
                <w:szCs w:val="16"/>
              </w:rPr>
              <w:t>robably yes</w:t>
            </w:r>
          </w:p>
          <w:p w14:paraId="450EF702" w14:textId="77777777" w:rsidR="000C722C" w:rsidRPr="00E31B8E" w:rsidRDefault="000C722C" w:rsidP="00C21080">
            <w:pPr>
              <w:rPr>
                <w:rStyle w:val="ep-radiobuttonlabel"/>
                <w:rFonts w:ascii="Arial" w:eastAsia="ＭＳ Ｐゴシック" w:hAnsi="Arial" w:cs="Arial"/>
                <w:sz w:val="16"/>
                <w:szCs w:val="16"/>
              </w:rPr>
            </w:pPr>
            <w:r w:rsidRPr="00E31B8E">
              <w:rPr>
                <w:rStyle w:val="ep-radiobuttonlabel"/>
                <w:rFonts w:ascii="Arial" w:eastAsia="ＭＳ Ｐゴシック" w:hAnsi="Arial" w:cs="Arial"/>
                <w:sz w:val="16"/>
                <w:szCs w:val="16"/>
              </w:rPr>
              <w:t>○ Yes</w:t>
            </w:r>
          </w:p>
          <w:p w14:paraId="6A26F365" w14:textId="77777777" w:rsidR="000C722C" w:rsidRPr="00E31B8E" w:rsidRDefault="000C722C" w:rsidP="00C21080">
            <w:pPr>
              <w:rPr>
                <w:rStyle w:val="ep-radiobuttonlabel"/>
                <w:rFonts w:ascii="Arial" w:eastAsia="ＭＳ Ｐゴシック" w:hAnsi="Arial" w:cs="Arial"/>
                <w:sz w:val="16"/>
                <w:szCs w:val="16"/>
              </w:rPr>
            </w:pPr>
            <w:r w:rsidRPr="00E31B8E">
              <w:rPr>
                <w:rStyle w:val="ep-radiobuttonlabel"/>
                <w:rFonts w:ascii="Arial" w:eastAsia="ＭＳ Ｐゴシック" w:hAnsi="Arial" w:cs="Arial"/>
                <w:sz w:val="16"/>
                <w:szCs w:val="16"/>
              </w:rPr>
              <w:t>○ Varie</w:t>
            </w:r>
            <w:r>
              <w:rPr>
                <w:rStyle w:val="ep-radiobuttonlabel"/>
                <w:rFonts w:ascii="Arial" w:eastAsia="ＭＳ Ｐゴシック" w:hAnsi="Arial" w:cs="Arial"/>
                <w:sz w:val="16"/>
                <w:szCs w:val="16"/>
              </w:rPr>
              <w:t>s</w:t>
            </w:r>
          </w:p>
          <w:p w14:paraId="73546A91" w14:textId="77777777" w:rsidR="000C722C" w:rsidRPr="00E31B8E" w:rsidRDefault="000C722C" w:rsidP="00C21080">
            <w:pPr>
              <w:rPr>
                <w:rFonts w:ascii="Arial" w:eastAsia="MSPゴシック" w:hAnsi="Arial" w:cs="Arial"/>
                <w:sz w:val="16"/>
                <w:szCs w:val="16"/>
              </w:rPr>
            </w:pPr>
            <w:r w:rsidRPr="00E31B8E">
              <w:rPr>
                <w:rStyle w:val="ep-radiobuttonlabel"/>
                <w:rFonts w:ascii="Arial" w:eastAsia="ＭＳ Ｐゴシック" w:hAnsi="Arial" w:cs="Arial"/>
                <w:sz w:val="16"/>
                <w:szCs w:val="16"/>
              </w:rPr>
              <w:t>○ Do</w:t>
            </w:r>
            <w:r>
              <w:rPr>
                <w:rStyle w:val="ep-radiobuttonlabel"/>
                <w:rFonts w:ascii="Arial" w:eastAsia="ＭＳ Ｐゴシック" w:hAnsi="Arial" w:cs="Arial"/>
                <w:sz w:val="16"/>
                <w:szCs w:val="16"/>
              </w:rPr>
              <w:t xml:space="preserve"> not</w:t>
            </w:r>
            <w:r w:rsidRPr="00E31B8E">
              <w:rPr>
                <w:rStyle w:val="ep-radiobuttonlabel"/>
                <w:rFonts w:ascii="Arial" w:eastAsia="ＭＳ Ｐゴシック" w:hAnsi="Arial" w:cs="Arial"/>
                <w:sz w:val="16"/>
                <w:szCs w:val="16"/>
              </w:rPr>
              <w:t xml:space="preserve"> know</w:t>
            </w:r>
          </w:p>
        </w:tc>
        <w:tc>
          <w:tcPr>
            <w:tcW w:w="6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8926B4" w14:textId="77777777" w:rsidR="000C722C" w:rsidRPr="00E31B8E" w:rsidRDefault="000C722C" w:rsidP="00C21080">
            <w:pPr>
              <w:rPr>
                <w:rFonts w:ascii="Arial" w:eastAsia="MSPゴシック" w:hAnsi="Arial" w:cs="Arial"/>
              </w:rPr>
            </w:pPr>
            <w:r w:rsidRPr="00E31B8E">
              <w:rPr>
                <w:rFonts w:ascii="Arial" w:eastAsia="MSPゴシック" w:hAnsi="Arial"/>
              </w:rPr>
              <w:t>If the facility is accustomed to conducting early rehabilitation, has physical therapists, occupational therapists, and speech therapists assigned to intensive care, or has</w:t>
            </w:r>
            <w:r>
              <w:rPr>
                <w:rFonts w:ascii="Arial" w:eastAsia="MSPゴシック" w:hAnsi="Arial"/>
              </w:rPr>
              <w:t xml:space="preserve"> appropriate</w:t>
            </w:r>
            <w:r w:rsidRPr="00E31B8E">
              <w:rPr>
                <w:rFonts w:ascii="Arial" w:eastAsia="MSPゴシック" w:hAnsi="Arial"/>
              </w:rPr>
              <w:t xml:space="preserve"> </w:t>
            </w:r>
            <w:r>
              <w:rPr>
                <w:rFonts w:ascii="Arial" w:eastAsia="MSPゴシック" w:hAnsi="Arial"/>
              </w:rPr>
              <w:t>staffing</w:t>
            </w:r>
            <w:r w:rsidRPr="00E31B8E">
              <w:rPr>
                <w:rFonts w:ascii="Arial" w:eastAsia="MSPゴシック" w:hAnsi="Arial"/>
              </w:rPr>
              <w:t xml:space="preserve"> such as an </w:t>
            </w:r>
            <w:r>
              <w:rPr>
                <w:rFonts w:ascii="Arial" w:eastAsia="MSPゴシック" w:hAnsi="Arial"/>
              </w:rPr>
              <w:t>ICU</w:t>
            </w:r>
            <w:r w:rsidRPr="00E31B8E">
              <w:rPr>
                <w:rFonts w:ascii="Arial" w:eastAsia="MSPゴシック" w:hAnsi="Arial"/>
              </w:rPr>
              <w:t xml:space="preserve"> with 2:1 nursing care, it is highly feasible.</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09E7BC5" w14:textId="77777777" w:rsidR="000C722C" w:rsidRPr="00E31B8E" w:rsidRDefault="000C722C" w:rsidP="00C21080">
            <w:pPr>
              <w:rPr>
                <w:rFonts w:ascii="Arial" w:eastAsia="MSPゴシック" w:hAnsi="Arial" w:cs="Arial"/>
                <w:sz w:val="16"/>
                <w:szCs w:val="16"/>
              </w:rPr>
            </w:pPr>
          </w:p>
          <w:p w14:paraId="2AFEE6C5" w14:textId="77777777" w:rsidR="000C722C" w:rsidRPr="00E31B8E" w:rsidRDefault="000C722C" w:rsidP="00C21080">
            <w:pPr>
              <w:rPr>
                <w:rFonts w:ascii="Arial" w:eastAsia="MSPゴシック" w:hAnsi="Arial" w:cs="Arial"/>
                <w:sz w:val="16"/>
                <w:szCs w:val="16"/>
              </w:rPr>
            </w:pPr>
          </w:p>
        </w:tc>
      </w:tr>
    </w:tbl>
    <w:p w14:paraId="4DD0D45E" w14:textId="77777777" w:rsidR="000C722C" w:rsidRPr="001924F4" w:rsidRDefault="000C722C" w:rsidP="00220853">
      <w:pPr>
        <w:pStyle w:val="1"/>
        <w:spacing w:after="20"/>
        <w:rPr>
          <w:rFonts w:ascii="Arial" w:hAnsi="Arial" w:cs="Arial"/>
          <w:caps/>
          <w:color w:val="000000"/>
          <w:sz w:val="28"/>
          <w:szCs w:val="28"/>
        </w:rPr>
      </w:pPr>
      <w:r w:rsidRPr="001924F4">
        <w:rPr>
          <w:rFonts w:ascii="Arial" w:hAnsi="Arial" w:cs="Arial"/>
          <w:caps/>
          <w:color w:val="000000"/>
          <w:sz w:val="28"/>
          <w:szCs w:val="28"/>
        </w:rPr>
        <w:t>Summary of judgment</w:t>
      </w:r>
    </w:p>
    <w:tbl>
      <w:tblPr>
        <w:tblW w:w="10792" w:type="dxa"/>
        <w:tblLayout w:type="fixed"/>
        <w:tblLook w:val="0400" w:firstRow="0" w:lastRow="0" w:firstColumn="0" w:lastColumn="0" w:noHBand="0" w:noVBand="1"/>
      </w:tblPr>
      <w:tblGrid>
        <w:gridCol w:w="1798"/>
        <w:gridCol w:w="1337"/>
        <w:gridCol w:w="1337"/>
        <w:gridCol w:w="1359"/>
        <w:gridCol w:w="1359"/>
        <w:gridCol w:w="1359"/>
        <w:gridCol w:w="1135"/>
        <w:gridCol w:w="1108"/>
      </w:tblGrid>
      <w:tr w:rsidR="000C722C" w:rsidRPr="00E31B8E" w14:paraId="117069C8" w14:textId="77777777" w:rsidTr="00C21080">
        <w:tc>
          <w:tcPr>
            <w:tcW w:w="1798" w:type="dxa"/>
            <w:tcBorders>
              <w:top w:val="nil"/>
              <w:left w:val="nil"/>
              <w:bottom w:val="nil"/>
              <w:right w:val="nil"/>
            </w:tcBorders>
            <w:tcMar>
              <w:top w:w="75" w:type="dxa"/>
              <w:left w:w="75" w:type="dxa"/>
              <w:bottom w:w="75" w:type="dxa"/>
              <w:right w:w="75" w:type="dxa"/>
            </w:tcMar>
            <w:vAlign w:val="center"/>
          </w:tcPr>
          <w:p w14:paraId="5F70085E" w14:textId="77777777" w:rsidR="000C722C" w:rsidRPr="00E31B8E" w:rsidRDefault="000C722C" w:rsidP="00C21080">
            <w:pPr>
              <w:rPr>
                <w:rFonts w:ascii="Arial" w:eastAsia="MSPゴシック" w:hAnsi="Arial" w:cs="Calibri"/>
                <w:smallCaps/>
                <w:color w:val="000000"/>
                <w:sz w:val="30"/>
                <w:szCs w:val="30"/>
              </w:rPr>
            </w:pPr>
          </w:p>
        </w:tc>
        <w:tc>
          <w:tcPr>
            <w:tcW w:w="8994" w:type="dxa"/>
            <w:gridSpan w:val="7"/>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67FDDF67" w14:textId="77777777" w:rsidR="000C722C" w:rsidRPr="00E31B8E" w:rsidRDefault="000C722C" w:rsidP="00C21080">
            <w:pPr>
              <w:widowControl/>
              <w:pBdr>
                <w:top w:val="nil"/>
                <w:left w:val="nil"/>
                <w:bottom w:val="nil"/>
                <w:right w:val="nil"/>
                <w:between w:val="nil"/>
              </w:pBdr>
              <w:jc w:val="center"/>
              <w:rPr>
                <w:rFonts w:ascii="Arial" w:eastAsia="MSPゴシック" w:hAnsi="Arial" w:cs="Calibri"/>
                <w:b/>
                <w:smallCaps/>
                <w:color w:val="FFFFFF"/>
                <w:sz w:val="28"/>
                <w:szCs w:val="28"/>
              </w:rPr>
            </w:pPr>
            <w:r w:rsidRPr="00E31B8E">
              <w:rPr>
                <w:rFonts w:ascii="Arial" w:eastAsia="MSPゴシック" w:hAnsi="Arial" w:cs="Calibri"/>
                <w:b/>
                <w:smallCaps/>
                <w:color w:val="FFFFFF"/>
                <w:sz w:val="28"/>
                <w:szCs w:val="28"/>
              </w:rPr>
              <w:t>Judg</w:t>
            </w:r>
            <w:r>
              <w:rPr>
                <w:rFonts w:ascii="Arial" w:eastAsia="MSPゴシック" w:hAnsi="Arial" w:cs="Calibri"/>
                <w:b/>
                <w:smallCaps/>
                <w:color w:val="FFFFFF"/>
                <w:sz w:val="28"/>
                <w:szCs w:val="28"/>
              </w:rPr>
              <w:t>ment</w:t>
            </w:r>
          </w:p>
        </w:tc>
      </w:tr>
      <w:tr w:rsidR="000C722C" w:rsidRPr="00E31B8E" w14:paraId="407A4B95"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2096DEB2" w14:textId="77777777" w:rsidR="000C722C" w:rsidRPr="00E31B8E" w:rsidRDefault="000C722C"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1B8E">
              <w:rPr>
                <w:rFonts w:ascii="Arial" w:eastAsia="MSPゴシック" w:hAnsi="Arial" w:cs="Calibri"/>
                <w:b/>
                <w:smallCaps/>
                <w:color w:val="FFFFFF"/>
                <w:sz w:val="16"/>
                <w:szCs w:val="16"/>
              </w:rPr>
              <w:lastRenderedPageBreak/>
              <w:t>PROBLEM</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6EA1F9D" w14:textId="77777777" w:rsidR="000C722C" w:rsidRPr="00E31B8E"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E31B8E">
              <w:rPr>
                <w:rFonts w:ascii="Arial" w:eastAsia="MSPゴシック" w:hAnsi="Arial" w:cs="Arial"/>
                <w:color w:val="AEAAAA"/>
                <w:sz w:val="16"/>
                <w:szCs w:val="16"/>
              </w:rPr>
              <w:t>No</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ECBB8C7" w14:textId="77777777" w:rsidR="000C722C" w:rsidRPr="00E31B8E"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E31B8E">
              <w:rPr>
                <w:rFonts w:ascii="Arial" w:eastAsia="MSPゴシック" w:hAnsi="Arial" w:cs="Arial"/>
                <w:color w:val="AEAAAA"/>
                <w:sz w:val="16"/>
                <w:szCs w:val="16"/>
              </w:rPr>
              <w:t>Probably no</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87C95F8" w14:textId="77777777" w:rsidR="000C722C" w:rsidRPr="00E31B8E"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E31B8E">
              <w:rPr>
                <w:rFonts w:ascii="Arial" w:eastAsia="MSPゴシック" w:hAnsi="Arial" w:cs="Arial"/>
                <w:color w:val="000000"/>
                <w:sz w:val="16"/>
                <w:szCs w:val="16"/>
              </w:rPr>
              <w:t>Probably yes</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E91FF51" w14:textId="77777777" w:rsidR="000C722C" w:rsidRPr="00E31B8E"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E31B8E">
              <w:rPr>
                <w:rFonts w:ascii="Arial" w:eastAsia="MSPゴシック" w:hAnsi="Arial" w:cs="Arial"/>
                <w:color w:val="AEAAAA"/>
                <w:sz w:val="16"/>
                <w:szCs w:val="16"/>
              </w:rPr>
              <w:t>Yes</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41FCB76B" w14:textId="77777777" w:rsidR="000C722C" w:rsidRPr="00E31B8E" w:rsidRDefault="000C722C" w:rsidP="00C21080">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7155A6B" w14:textId="77777777" w:rsidR="000C722C" w:rsidRPr="00E31B8E"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E31B8E">
              <w:rPr>
                <w:rFonts w:ascii="Arial" w:eastAsia="MSPゴシック" w:hAnsi="Arial" w:cs="Arial"/>
                <w:color w:val="AEAAAA"/>
                <w:sz w:val="16"/>
                <w:szCs w:val="16"/>
              </w:rPr>
              <w:t>Varie</w:t>
            </w:r>
            <w:r>
              <w:rPr>
                <w:rFonts w:ascii="Arial" w:eastAsia="MSPゴシック" w:hAnsi="Arial" w:cs="Arial"/>
                <w:color w:val="AEAAAA"/>
                <w:sz w:val="16"/>
                <w:szCs w:val="16"/>
              </w:rPr>
              <w:t>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93A667B" w14:textId="77777777" w:rsidR="000C722C" w:rsidRPr="00E31B8E"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E31B8E">
              <w:rPr>
                <w:rFonts w:ascii="Arial" w:eastAsia="MSPゴシック" w:hAnsi="Arial" w:cs="Arial"/>
                <w:color w:val="AEAAAA"/>
                <w:sz w:val="16"/>
                <w:szCs w:val="16"/>
              </w:rPr>
              <w:t>Do</w:t>
            </w:r>
            <w:r>
              <w:rPr>
                <w:rFonts w:ascii="Arial" w:eastAsia="MSPゴシック" w:hAnsi="Arial" w:cs="Arial"/>
                <w:color w:val="AEAAAA"/>
                <w:sz w:val="16"/>
                <w:szCs w:val="16"/>
              </w:rPr>
              <w:t xml:space="preserve"> not</w:t>
            </w:r>
            <w:r w:rsidRPr="00E31B8E">
              <w:rPr>
                <w:rFonts w:ascii="Arial" w:eastAsia="MSPゴシック" w:hAnsi="Arial" w:cs="Arial"/>
                <w:color w:val="AEAAAA"/>
                <w:sz w:val="16"/>
                <w:szCs w:val="16"/>
              </w:rPr>
              <w:t xml:space="preserve"> know</w:t>
            </w:r>
          </w:p>
        </w:tc>
      </w:tr>
      <w:tr w:rsidR="000C722C" w:rsidRPr="00E31B8E" w14:paraId="3A67F096"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2EB2773C" w14:textId="77777777" w:rsidR="000C722C" w:rsidRPr="00E31B8E" w:rsidRDefault="000C722C"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1B8E">
              <w:rPr>
                <w:rFonts w:ascii="Arial" w:eastAsia="MSPゴシック" w:hAnsi="Arial" w:cs="Calibri"/>
                <w:b/>
                <w:smallCaps/>
                <w:color w:val="FFFFFF"/>
                <w:sz w:val="16"/>
                <w:szCs w:val="16"/>
              </w:rPr>
              <w:t>DESIRABLE EFFECTS</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F95060D" w14:textId="77777777" w:rsidR="000C722C" w:rsidRPr="00E31B8E"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E31B8E">
              <w:rPr>
                <w:rFonts w:ascii="Arial" w:eastAsia="MSPゴシック" w:hAnsi="Arial" w:cs="Calibri"/>
                <w:color w:val="AEAAAA"/>
                <w:sz w:val="16"/>
                <w:szCs w:val="16"/>
              </w:rPr>
              <w:t>Trivial</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315DE9D" w14:textId="77777777" w:rsidR="000C722C" w:rsidRPr="00E31B8E"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E31B8E">
              <w:rPr>
                <w:rFonts w:ascii="Arial" w:eastAsia="MSPゴシック" w:hAnsi="Arial" w:cs="Calibri"/>
                <w:color w:val="AEAAAA"/>
                <w:sz w:val="16"/>
                <w:szCs w:val="16"/>
              </w:rPr>
              <w:t>Small</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90A0839" w14:textId="77777777" w:rsidR="000C722C" w:rsidRPr="00E31B8E"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E31B8E">
              <w:rPr>
                <w:rFonts w:ascii="Arial" w:eastAsia="MSPゴシック" w:hAnsi="Arial" w:cs="Calibri"/>
                <w:color w:val="000000"/>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0EA4EB7" w14:textId="77777777" w:rsidR="000C722C" w:rsidRPr="00E31B8E"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E31B8E">
              <w:rPr>
                <w:rFonts w:ascii="Arial" w:eastAsia="MSPゴシック" w:hAnsi="Arial" w:cs="Calibri"/>
                <w:color w:val="AEAAAA"/>
                <w:sz w:val="16"/>
                <w:szCs w:val="16"/>
              </w:rPr>
              <w:t>Large</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67DAC4C7" w14:textId="77777777" w:rsidR="000C722C" w:rsidRPr="00E31B8E" w:rsidRDefault="000C722C" w:rsidP="00C21080">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EBC01B3" w14:textId="77777777" w:rsidR="000C722C" w:rsidRPr="00E31B8E"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E31B8E">
              <w:rPr>
                <w:rFonts w:ascii="Arial" w:eastAsia="MSPゴシック" w:hAnsi="Arial" w:cs="Arial"/>
                <w:color w:val="AEAAAA"/>
                <w:sz w:val="16"/>
                <w:szCs w:val="16"/>
              </w:rPr>
              <w:t>Varie</w:t>
            </w:r>
            <w:r>
              <w:rPr>
                <w:rFonts w:ascii="Arial" w:eastAsia="MSPゴシック" w:hAnsi="Arial" w:cs="Arial"/>
                <w:color w:val="AEAAAA"/>
                <w:sz w:val="16"/>
                <w:szCs w:val="16"/>
              </w:rPr>
              <w:t>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D9A1016" w14:textId="77777777" w:rsidR="000C722C" w:rsidRPr="00E31B8E"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E31B8E">
              <w:rPr>
                <w:rFonts w:ascii="Arial" w:eastAsia="MSPゴシック" w:hAnsi="Arial" w:cs="Arial"/>
                <w:color w:val="AEAAAA"/>
                <w:sz w:val="16"/>
                <w:szCs w:val="16"/>
              </w:rPr>
              <w:t>Do</w:t>
            </w:r>
            <w:r>
              <w:rPr>
                <w:rFonts w:ascii="Arial" w:eastAsia="MSPゴシック" w:hAnsi="Arial" w:cs="Arial"/>
                <w:color w:val="AEAAAA"/>
                <w:sz w:val="16"/>
                <w:szCs w:val="16"/>
              </w:rPr>
              <w:t xml:space="preserve"> not</w:t>
            </w:r>
            <w:r w:rsidRPr="00E31B8E">
              <w:rPr>
                <w:rFonts w:ascii="Arial" w:eastAsia="MSPゴシック" w:hAnsi="Arial" w:cs="Arial"/>
                <w:color w:val="AEAAAA"/>
                <w:sz w:val="16"/>
                <w:szCs w:val="16"/>
              </w:rPr>
              <w:t xml:space="preserve"> know</w:t>
            </w:r>
          </w:p>
        </w:tc>
      </w:tr>
      <w:tr w:rsidR="000C722C" w:rsidRPr="00E31B8E" w14:paraId="7BA4EC66"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4085871B" w14:textId="77777777" w:rsidR="000C722C" w:rsidRPr="00E31B8E" w:rsidRDefault="000C722C"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1B8E">
              <w:rPr>
                <w:rFonts w:ascii="Arial" w:eastAsia="MSPゴシック" w:hAnsi="Arial" w:cs="Calibri"/>
                <w:b/>
                <w:smallCaps/>
                <w:color w:val="FFFFFF"/>
                <w:sz w:val="16"/>
                <w:szCs w:val="16"/>
              </w:rPr>
              <w:t>UNDESIRABLE EFFECTS</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D9CDDC4" w14:textId="77777777" w:rsidR="000C722C" w:rsidRPr="00E31B8E"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E31B8E">
              <w:rPr>
                <w:rFonts w:ascii="Arial" w:eastAsia="MSPゴシック" w:hAnsi="Arial" w:cs="Calibri"/>
                <w:color w:val="AEAAAA"/>
                <w:sz w:val="16"/>
                <w:szCs w:val="16"/>
              </w:rPr>
              <w:t>Large</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5F48291" w14:textId="77777777" w:rsidR="000C722C" w:rsidRPr="00E31B8E"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E31B8E">
              <w:rPr>
                <w:rFonts w:ascii="Arial" w:eastAsia="MSPゴシック" w:hAnsi="Arial" w:cs="Calibri"/>
                <w:color w:val="AEAAAA"/>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041D0C3" w14:textId="77777777" w:rsidR="000C722C" w:rsidRPr="00E31B8E"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E31B8E">
              <w:rPr>
                <w:rFonts w:ascii="Arial" w:eastAsia="MSPゴシック" w:hAnsi="Arial" w:cs="Calibri"/>
                <w:color w:val="AEAAAA"/>
                <w:sz w:val="16"/>
                <w:szCs w:val="16"/>
              </w:rPr>
              <w:t>Small</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7F2ABBF" w14:textId="77777777" w:rsidR="000C722C" w:rsidRPr="00E31B8E"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E31B8E">
              <w:rPr>
                <w:rFonts w:ascii="Arial" w:eastAsia="MSPゴシック" w:hAnsi="Arial" w:cs="Calibri"/>
                <w:color w:val="000000"/>
                <w:sz w:val="16"/>
                <w:szCs w:val="16"/>
              </w:rPr>
              <w:t>Trivial</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23B38F3D" w14:textId="77777777" w:rsidR="000C722C" w:rsidRPr="00E31B8E" w:rsidRDefault="000C722C" w:rsidP="00C21080">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A8ACA43" w14:textId="77777777" w:rsidR="000C722C" w:rsidRPr="00E31B8E"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E31B8E">
              <w:rPr>
                <w:rFonts w:ascii="Arial" w:eastAsia="MSPゴシック" w:hAnsi="Arial" w:cs="Arial"/>
                <w:color w:val="AEAAAA"/>
                <w:sz w:val="16"/>
                <w:szCs w:val="16"/>
              </w:rPr>
              <w:t>Varie</w:t>
            </w:r>
            <w:r>
              <w:rPr>
                <w:rFonts w:ascii="Arial" w:eastAsia="MSPゴシック" w:hAnsi="Arial" w:cs="Arial"/>
                <w:color w:val="AEAAAA"/>
                <w:sz w:val="16"/>
                <w:szCs w:val="16"/>
              </w:rPr>
              <w:t>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97E4188" w14:textId="77777777" w:rsidR="000C722C" w:rsidRPr="00E31B8E"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E31B8E">
              <w:rPr>
                <w:rFonts w:ascii="Arial" w:eastAsia="MSPゴシック" w:hAnsi="Arial" w:cs="Arial"/>
                <w:color w:val="AEAAAA"/>
                <w:sz w:val="16"/>
                <w:szCs w:val="16"/>
              </w:rPr>
              <w:t>Do</w:t>
            </w:r>
            <w:r>
              <w:rPr>
                <w:rFonts w:ascii="Arial" w:eastAsia="MSPゴシック" w:hAnsi="Arial" w:cs="Arial"/>
                <w:color w:val="AEAAAA"/>
                <w:sz w:val="16"/>
                <w:szCs w:val="16"/>
              </w:rPr>
              <w:t xml:space="preserve"> not</w:t>
            </w:r>
            <w:r w:rsidRPr="00E31B8E">
              <w:rPr>
                <w:rFonts w:ascii="Arial" w:eastAsia="MSPゴシック" w:hAnsi="Arial" w:cs="Arial"/>
                <w:color w:val="AEAAAA"/>
                <w:sz w:val="16"/>
                <w:szCs w:val="16"/>
              </w:rPr>
              <w:t xml:space="preserve"> know</w:t>
            </w:r>
          </w:p>
        </w:tc>
      </w:tr>
      <w:tr w:rsidR="000C722C" w:rsidRPr="00E31B8E" w14:paraId="0FA6D270"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010DF7C6" w14:textId="77777777" w:rsidR="000C722C" w:rsidRPr="00E31B8E" w:rsidRDefault="000C722C"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1B8E">
              <w:rPr>
                <w:rFonts w:ascii="Arial" w:eastAsia="MSPゴシック" w:hAnsi="Arial" w:cs="Calibri"/>
                <w:b/>
                <w:smallCaps/>
                <w:color w:val="FFFFFF"/>
                <w:sz w:val="16"/>
                <w:szCs w:val="16"/>
              </w:rPr>
              <w:t>CERTAINTY OF EVIDENCE</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FE71E01" w14:textId="77777777" w:rsidR="000C722C" w:rsidRPr="00E31B8E"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E31B8E">
              <w:rPr>
                <w:rFonts w:ascii="Arial" w:eastAsia="MSPゴシック" w:hAnsi="Arial" w:cs="Calibri"/>
                <w:color w:val="AEAAAA"/>
                <w:sz w:val="16"/>
                <w:szCs w:val="16"/>
              </w:rPr>
              <w:t>Very low</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076D33F" w14:textId="77777777" w:rsidR="000C722C" w:rsidRPr="00E31B8E"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E31B8E">
              <w:rPr>
                <w:rFonts w:ascii="Arial" w:eastAsia="MSPゴシック" w:hAnsi="Arial" w:cs="Calibri"/>
                <w:color w:val="000000"/>
                <w:sz w:val="16"/>
                <w:szCs w:val="16"/>
              </w:rPr>
              <w:t>Low</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992F6C8" w14:textId="77777777" w:rsidR="000C722C" w:rsidRPr="00E31B8E"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E31B8E">
              <w:rPr>
                <w:rFonts w:ascii="Arial" w:eastAsia="MSPゴシック" w:hAnsi="Arial" w:cs="Calibri"/>
                <w:color w:val="AEAAAA"/>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6124582" w14:textId="77777777" w:rsidR="000C722C" w:rsidRPr="00E31B8E"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E31B8E">
              <w:rPr>
                <w:rFonts w:ascii="Arial" w:eastAsia="MSPゴシック" w:hAnsi="Arial" w:cs="Calibri"/>
                <w:color w:val="AEAAAA"/>
                <w:sz w:val="16"/>
                <w:szCs w:val="16"/>
              </w:rPr>
              <w:t>High</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3601957F" w14:textId="77777777" w:rsidR="000C722C" w:rsidRPr="00E31B8E" w:rsidRDefault="000C722C" w:rsidP="00C21080">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75D0F9FB" w14:textId="77777777" w:rsidR="000C722C" w:rsidRPr="00E31B8E" w:rsidRDefault="000C722C" w:rsidP="00C21080">
            <w:pPr>
              <w:jc w:val="center"/>
              <w:rPr>
                <w:rFonts w:ascii="Arial" w:eastAsia="MSPゴシック" w:hAnsi="Arial" w:cs="Times New Roman"/>
                <w:sz w:val="20"/>
                <w:szCs w:val="20"/>
              </w:rPr>
            </w:pP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D131202" w14:textId="77777777" w:rsidR="000C722C" w:rsidRPr="00E31B8E"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E31B8E">
              <w:rPr>
                <w:rFonts w:ascii="Arial" w:eastAsia="MSPゴシック" w:hAnsi="Arial" w:cs="Arial"/>
                <w:color w:val="AEAAAA"/>
                <w:sz w:val="16"/>
                <w:szCs w:val="16"/>
              </w:rPr>
              <w:t>No included stud</w:t>
            </w:r>
            <w:r>
              <w:rPr>
                <w:rFonts w:ascii="Arial" w:eastAsia="MSPゴシック" w:hAnsi="Arial" w:cs="Arial"/>
                <w:color w:val="AEAAAA"/>
                <w:sz w:val="16"/>
                <w:szCs w:val="16"/>
              </w:rPr>
              <w:t>ies</w:t>
            </w:r>
          </w:p>
        </w:tc>
      </w:tr>
      <w:tr w:rsidR="000C722C" w:rsidRPr="00E31B8E" w14:paraId="4ECF8A4E"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0DE3C1F8" w14:textId="77777777" w:rsidR="000C722C" w:rsidRPr="00E31B8E" w:rsidRDefault="000C722C"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1B8E">
              <w:rPr>
                <w:rFonts w:ascii="Arial" w:eastAsia="MSPゴシック" w:hAnsi="Arial" w:cs="Calibri"/>
                <w:b/>
                <w:smallCaps/>
                <w:color w:val="FFFFFF"/>
                <w:sz w:val="16"/>
                <w:szCs w:val="16"/>
              </w:rPr>
              <w:t>VALUES</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595122B" w14:textId="77777777" w:rsidR="000C722C" w:rsidRPr="00E31B8E"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E31B8E">
              <w:rPr>
                <w:rFonts w:ascii="Arial" w:eastAsia="MSPゴシック" w:hAnsi="Arial" w:cs="Arial"/>
                <w:color w:val="AEAAAA"/>
                <w:sz w:val="16"/>
                <w:szCs w:val="16"/>
              </w:rPr>
              <w:t>Important uncertainty or variability</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2E6FBF8" w14:textId="77777777" w:rsidR="000C722C" w:rsidRPr="00E31B8E"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E31B8E">
              <w:rPr>
                <w:rFonts w:ascii="Arial" w:eastAsia="MSPゴシック" w:hAnsi="Arial" w:cs="Arial"/>
                <w:color w:val="AEAAAA"/>
                <w:sz w:val="16"/>
                <w:szCs w:val="16"/>
              </w:rPr>
              <w:t>Possibly important uncertainty or variability</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25D5F25" w14:textId="77777777" w:rsidR="000C722C" w:rsidRPr="00E31B8E"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E31B8E">
              <w:rPr>
                <w:rFonts w:ascii="Arial" w:eastAsia="MSPゴシック" w:hAnsi="Arial" w:cs="Arial"/>
                <w:color w:val="AEAAAA"/>
                <w:sz w:val="16"/>
                <w:szCs w:val="16"/>
              </w:rPr>
              <w:t>Probably no important uncertainty or variability</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317C044" w14:textId="77777777" w:rsidR="000C722C" w:rsidRPr="00E31B8E"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E31B8E">
              <w:rPr>
                <w:rFonts w:ascii="Arial" w:eastAsia="MSPゴシック" w:hAnsi="Arial" w:cs="Arial"/>
                <w:sz w:val="16"/>
                <w:szCs w:val="16"/>
              </w:rPr>
              <w:t>No important uncertainty or variability</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7137E8E3" w14:textId="77777777" w:rsidR="000C722C" w:rsidRPr="00E31B8E" w:rsidRDefault="000C722C" w:rsidP="00C21080">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08EE33CB" w14:textId="77777777" w:rsidR="000C722C" w:rsidRPr="00E31B8E" w:rsidRDefault="000C722C" w:rsidP="00C21080">
            <w:pPr>
              <w:jc w:val="center"/>
              <w:rPr>
                <w:rFonts w:ascii="Arial" w:eastAsia="MSPゴシック" w:hAnsi="Arial" w:cs="Times New Roman"/>
                <w:sz w:val="20"/>
                <w:szCs w:val="20"/>
              </w:rPr>
            </w:pPr>
          </w:p>
        </w:tc>
        <w:tc>
          <w:tcPr>
            <w:tcW w:w="1108"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3545B8CE" w14:textId="77777777" w:rsidR="000C722C" w:rsidRPr="00E31B8E" w:rsidRDefault="000C722C" w:rsidP="00C21080">
            <w:pPr>
              <w:jc w:val="center"/>
              <w:rPr>
                <w:rFonts w:ascii="Arial" w:eastAsia="MSPゴシック" w:hAnsi="Arial" w:cs="Times New Roman"/>
                <w:sz w:val="20"/>
                <w:szCs w:val="20"/>
              </w:rPr>
            </w:pPr>
          </w:p>
        </w:tc>
      </w:tr>
      <w:tr w:rsidR="000C722C" w:rsidRPr="00E31B8E" w14:paraId="2F2586D5"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0AF9B984" w14:textId="77777777" w:rsidR="000C722C" w:rsidRPr="00E31B8E" w:rsidRDefault="000C722C"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1B8E">
              <w:rPr>
                <w:rFonts w:ascii="Arial" w:eastAsia="MSPゴシック" w:hAnsi="Arial" w:cs="Calibri"/>
                <w:b/>
                <w:smallCaps/>
                <w:color w:val="FFFFFF"/>
                <w:sz w:val="16"/>
                <w:szCs w:val="16"/>
              </w:rPr>
              <w:t>BALANCE OF EFFECTS</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94EB500" w14:textId="77777777" w:rsidR="000C722C" w:rsidRPr="00E31B8E"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E31B8E">
              <w:rPr>
                <w:rFonts w:ascii="Arial" w:eastAsia="MSPゴシック" w:hAnsi="Arial" w:cs="Arial"/>
                <w:color w:val="AEAAAA"/>
                <w:sz w:val="16"/>
                <w:szCs w:val="16"/>
              </w:rPr>
              <w:t>Favors the comparison</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B8295BE" w14:textId="77777777" w:rsidR="000C722C" w:rsidRPr="00E31B8E"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E31B8E">
              <w:rPr>
                <w:rFonts w:ascii="Arial" w:eastAsia="MSPゴシック" w:hAnsi="Arial" w:cs="Arial"/>
                <w:color w:val="AEAAAA"/>
                <w:sz w:val="16"/>
                <w:szCs w:val="16"/>
              </w:rPr>
              <w:t>Probably favors the comparison</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BB78492" w14:textId="77777777" w:rsidR="000C722C" w:rsidRPr="00E31B8E"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E31B8E">
              <w:rPr>
                <w:rFonts w:ascii="Arial" w:eastAsia="MSPゴシック" w:hAnsi="Arial" w:cs="Calibri"/>
                <w:color w:val="AEAAAA"/>
                <w:sz w:val="16"/>
                <w:szCs w:val="16"/>
              </w:rPr>
              <w:t>Does not favor either the intervention or the comparison</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A65BA1D" w14:textId="77777777" w:rsidR="000C722C" w:rsidRPr="00E31B8E"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E31B8E">
              <w:rPr>
                <w:rFonts w:ascii="Arial" w:eastAsia="MSPゴシック" w:hAnsi="Arial" w:cs="Calibri"/>
                <w:color w:val="000000"/>
                <w:sz w:val="16"/>
                <w:szCs w:val="16"/>
              </w:rPr>
              <w:t>Probably favors the intervention</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BA1EC16" w14:textId="77777777" w:rsidR="000C722C" w:rsidRPr="00E31B8E"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E31B8E">
              <w:rPr>
                <w:rFonts w:ascii="Arial" w:eastAsia="MSPゴシック" w:hAnsi="Arial" w:cs="Arial"/>
                <w:color w:val="AEAAAA"/>
                <w:sz w:val="16"/>
                <w:szCs w:val="16"/>
              </w:rPr>
              <w:t>Favors the intervention</w:t>
            </w:r>
          </w:p>
        </w:tc>
        <w:tc>
          <w:tcPr>
            <w:tcW w:w="1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DEAE413" w14:textId="77777777" w:rsidR="000C722C" w:rsidRPr="00E31B8E"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E31B8E">
              <w:rPr>
                <w:rFonts w:ascii="Arial" w:eastAsia="MSPゴシック" w:hAnsi="Arial" w:cs="Arial"/>
                <w:color w:val="AEAAAA"/>
                <w:sz w:val="16"/>
                <w:szCs w:val="16"/>
              </w:rPr>
              <w:t>Varie</w:t>
            </w:r>
            <w:r>
              <w:rPr>
                <w:rFonts w:ascii="Arial" w:eastAsia="MSPゴシック" w:hAnsi="Arial" w:cs="Arial"/>
                <w:color w:val="AEAAAA"/>
                <w:sz w:val="16"/>
                <w:szCs w:val="16"/>
              </w:rPr>
              <w:t>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73CB62C" w14:textId="77777777" w:rsidR="000C722C" w:rsidRPr="00E31B8E"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E31B8E">
              <w:rPr>
                <w:rFonts w:ascii="Arial" w:eastAsia="MSPゴシック" w:hAnsi="Arial" w:cs="Arial"/>
                <w:color w:val="AEAAAA"/>
                <w:sz w:val="16"/>
                <w:szCs w:val="16"/>
              </w:rPr>
              <w:t>Do</w:t>
            </w:r>
            <w:r>
              <w:rPr>
                <w:rFonts w:ascii="Arial" w:eastAsia="MSPゴシック" w:hAnsi="Arial" w:cs="Arial"/>
                <w:color w:val="AEAAAA"/>
                <w:sz w:val="16"/>
                <w:szCs w:val="16"/>
              </w:rPr>
              <w:t xml:space="preserve"> not</w:t>
            </w:r>
            <w:r w:rsidRPr="00E31B8E">
              <w:rPr>
                <w:rFonts w:ascii="Arial" w:eastAsia="MSPゴシック" w:hAnsi="Arial" w:cs="Arial"/>
                <w:color w:val="AEAAAA"/>
                <w:sz w:val="16"/>
                <w:szCs w:val="16"/>
              </w:rPr>
              <w:t xml:space="preserve"> know</w:t>
            </w:r>
          </w:p>
        </w:tc>
      </w:tr>
      <w:tr w:rsidR="000C722C" w:rsidRPr="00E31B8E" w14:paraId="1C5488AD"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4DB272D8" w14:textId="77777777" w:rsidR="000C722C" w:rsidRPr="00E31B8E" w:rsidRDefault="000C722C"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1B8E">
              <w:rPr>
                <w:rFonts w:ascii="Arial" w:eastAsia="MSPゴシック" w:hAnsi="Arial" w:cs="Calibri"/>
                <w:b/>
                <w:smallCaps/>
                <w:color w:val="FFFFFF"/>
                <w:sz w:val="16"/>
                <w:szCs w:val="16"/>
              </w:rPr>
              <w:t>ACCEPTABILITY</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1EC9DA9" w14:textId="77777777" w:rsidR="000C722C" w:rsidRPr="00E31B8E"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E31B8E">
              <w:rPr>
                <w:rFonts w:ascii="Arial" w:eastAsia="MSPゴシック" w:hAnsi="Arial" w:cs="Arial"/>
                <w:color w:val="AEAAAA"/>
                <w:sz w:val="16"/>
                <w:szCs w:val="16"/>
              </w:rPr>
              <w:t>No</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D694A63" w14:textId="77777777" w:rsidR="000C722C" w:rsidRPr="00E31B8E"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E31B8E">
              <w:rPr>
                <w:rFonts w:ascii="Arial" w:eastAsia="MSPゴシック" w:hAnsi="Arial" w:cs="Arial"/>
                <w:color w:val="AEAAAA"/>
                <w:sz w:val="16"/>
                <w:szCs w:val="16"/>
              </w:rPr>
              <w:t>Probably no</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B57AAAE" w14:textId="77777777" w:rsidR="000C722C" w:rsidRPr="00E31B8E"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E31B8E">
              <w:rPr>
                <w:rFonts w:ascii="Arial" w:eastAsia="MSPゴシック" w:hAnsi="Arial" w:cs="Arial"/>
                <w:color w:val="000000"/>
                <w:sz w:val="16"/>
                <w:szCs w:val="16"/>
              </w:rPr>
              <w:t>Probably yes</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D3BB2A5" w14:textId="77777777" w:rsidR="000C722C" w:rsidRPr="00E31B8E"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E31B8E">
              <w:rPr>
                <w:rFonts w:ascii="Arial" w:eastAsia="MSPゴシック" w:hAnsi="Arial" w:cs="Arial"/>
                <w:color w:val="AEAAAA"/>
                <w:sz w:val="16"/>
                <w:szCs w:val="16"/>
              </w:rPr>
              <w:t>Yes</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7641512F" w14:textId="77777777" w:rsidR="000C722C" w:rsidRPr="00E31B8E" w:rsidRDefault="000C722C" w:rsidP="00C21080">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2D471FC" w14:textId="77777777" w:rsidR="000C722C" w:rsidRPr="00E31B8E"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E31B8E">
              <w:rPr>
                <w:rFonts w:ascii="Arial" w:eastAsia="MSPゴシック" w:hAnsi="Arial" w:cs="Arial"/>
                <w:color w:val="AEAAAA"/>
                <w:sz w:val="16"/>
                <w:szCs w:val="16"/>
              </w:rPr>
              <w:t>Varie</w:t>
            </w:r>
            <w:r>
              <w:rPr>
                <w:rFonts w:ascii="Arial" w:eastAsia="MSPゴシック" w:hAnsi="Arial" w:cs="Arial"/>
                <w:color w:val="AEAAAA"/>
                <w:sz w:val="16"/>
                <w:szCs w:val="16"/>
              </w:rPr>
              <w:t>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B259867" w14:textId="77777777" w:rsidR="000C722C" w:rsidRPr="00E31B8E"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E31B8E">
              <w:rPr>
                <w:rFonts w:ascii="Arial" w:eastAsia="MSPゴシック" w:hAnsi="Arial" w:cs="Arial"/>
                <w:color w:val="AEAAAA"/>
                <w:sz w:val="16"/>
                <w:szCs w:val="16"/>
              </w:rPr>
              <w:t>Do</w:t>
            </w:r>
            <w:r>
              <w:rPr>
                <w:rFonts w:ascii="Arial" w:eastAsia="MSPゴシック" w:hAnsi="Arial" w:cs="Arial"/>
                <w:color w:val="AEAAAA"/>
                <w:sz w:val="16"/>
                <w:szCs w:val="16"/>
              </w:rPr>
              <w:t xml:space="preserve"> not</w:t>
            </w:r>
            <w:r w:rsidRPr="00E31B8E">
              <w:rPr>
                <w:rFonts w:ascii="Arial" w:eastAsia="MSPゴシック" w:hAnsi="Arial" w:cs="Arial"/>
                <w:color w:val="AEAAAA"/>
                <w:sz w:val="16"/>
                <w:szCs w:val="16"/>
              </w:rPr>
              <w:t xml:space="preserve"> know</w:t>
            </w:r>
          </w:p>
        </w:tc>
      </w:tr>
      <w:tr w:rsidR="000C722C" w:rsidRPr="00E31B8E" w14:paraId="665A0105"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720C25FE" w14:textId="77777777" w:rsidR="000C722C" w:rsidRPr="00E31B8E" w:rsidRDefault="000C722C"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1B8E">
              <w:rPr>
                <w:rFonts w:ascii="Arial" w:eastAsia="MSPゴシック" w:hAnsi="Arial" w:cs="Calibri"/>
                <w:b/>
                <w:smallCaps/>
                <w:color w:val="FFFFFF"/>
                <w:sz w:val="16"/>
                <w:szCs w:val="16"/>
              </w:rPr>
              <w:t>FEASIBILITY</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71A769C" w14:textId="77777777" w:rsidR="000C722C" w:rsidRPr="00E31B8E"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E31B8E">
              <w:rPr>
                <w:rFonts w:ascii="Arial" w:eastAsia="MSPゴシック" w:hAnsi="Arial" w:cs="Arial"/>
                <w:color w:val="AEAAAA"/>
                <w:sz w:val="16"/>
                <w:szCs w:val="16"/>
              </w:rPr>
              <w:t>No</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D4529E5" w14:textId="77777777" w:rsidR="000C722C" w:rsidRPr="00E31B8E"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E31B8E">
              <w:rPr>
                <w:rFonts w:ascii="Arial" w:eastAsia="MSPゴシック" w:hAnsi="Arial" w:cs="Arial"/>
                <w:color w:val="AEAAAA"/>
                <w:sz w:val="16"/>
                <w:szCs w:val="16"/>
              </w:rPr>
              <w:t>Probably no</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1650D42" w14:textId="77777777" w:rsidR="000C722C" w:rsidRPr="00E31B8E"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E31B8E">
              <w:rPr>
                <w:rFonts w:ascii="Arial" w:eastAsia="MSPゴシック" w:hAnsi="Arial" w:cs="Arial"/>
                <w:color w:val="000000"/>
                <w:sz w:val="16"/>
                <w:szCs w:val="16"/>
              </w:rPr>
              <w:t>Probably yes</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CBA795D" w14:textId="77777777" w:rsidR="000C722C" w:rsidRPr="00E31B8E"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E31B8E">
              <w:rPr>
                <w:rFonts w:ascii="Arial" w:eastAsia="MSPゴシック" w:hAnsi="Arial" w:cs="Arial"/>
                <w:color w:val="AEAAAA"/>
                <w:sz w:val="16"/>
                <w:szCs w:val="16"/>
              </w:rPr>
              <w:t>Yes</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08CEBD34" w14:textId="77777777" w:rsidR="000C722C" w:rsidRPr="00E31B8E" w:rsidRDefault="000C722C" w:rsidP="00C21080">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E3D3440" w14:textId="77777777" w:rsidR="000C722C" w:rsidRPr="00E31B8E"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E31B8E">
              <w:rPr>
                <w:rFonts w:ascii="Arial" w:eastAsia="MSPゴシック" w:hAnsi="Arial" w:cs="Arial"/>
                <w:color w:val="AEAAAA"/>
                <w:sz w:val="16"/>
                <w:szCs w:val="16"/>
              </w:rPr>
              <w:t>Varie</w:t>
            </w:r>
            <w:r>
              <w:rPr>
                <w:rFonts w:ascii="Arial" w:eastAsia="MSPゴシック" w:hAnsi="Arial" w:cs="Arial"/>
                <w:color w:val="AEAAAA"/>
                <w:sz w:val="16"/>
                <w:szCs w:val="16"/>
              </w:rPr>
              <w:t>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D0A7C94" w14:textId="77777777" w:rsidR="000C722C" w:rsidRPr="00E31B8E"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E31B8E">
              <w:rPr>
                <w:rFonts w:ascii="Arial" w:eastAsia="MSPゴシック" w:hAnsi="Arial" w:cs="Arial"/>
                <w:color w:val="AEAAAA"/>
                <w:sz w:val="16"/>
                <w:szCs w:val="16"/>
              </w:rPr>
              <w:t>Do</w:t>
            </w:r>
            <w:r>
              <w:rPr>
                <w:rFonts w:ascii="Arial" w:eastAsia="MSPゴシック" w:hAnsi="Arial" w:cs="Arial"/>
                <w:color w:val="AEAAAA"/>
                <w:sz w:val="16"/>
                <w:szCs w:val="16"/>
              </w:rPr>
              <w:t xml:space="preserve"> not</w:t>
            </w:r>
            <w:r w:rsidRPr="00E31B8E">
              <w:rPr>
                <w:rFonts w:ascii="Arial" w:eastAsia="MSPゴシック" w:hAnsi="Arial" w:cs="Arial"/>
                <w:color w:val="AEAAAA"/>
                <w:sz w:val="16"/>
                <w:szCs w:val="16"/>
              </w:rPr>
              <w:t xml:space="preserve"> know</w:t>
            </w:r>
          </w:p>
        </w:tc>
      </w:tr>
    </w:tbl>
    <w:p w14:paraId="25E6130E" w14:textId="77777777" w:rsidR="000C722C" w:rsidRPr="001924F4" w:rsidRDefault="000C722C" w:rsidP="00220853">
      <w:pPr>
        <w:pStyle w:val="1"/>
        <w:spacing w:after="20"/>
        <w:rPr>
          <w:rFonts w:ascii="Arial" w:hAnsi="Arial" w:cs="Arial"/>
          <w:caps/>
          <w:color w:val="000000"/>
          <w:sz w:val="28"/>
          <w:szCs w:val="28"/>
        </w:rPr>
      </w:pPr>
      <w:r w:rsidRPr="001924F4">
        <w:rPr>
          <w:rFonts w:ascii="Arial" w:hAnsi="Arial" w:cs="Arial"/>
          <w:caps/>
          <w:color w:val="000000"/>
          <w:sz w:val="28"/>
          <w:szCs w:val="28"/>
        </w:rPr>
        <w:t>Type of Recommendation</w:t>
      </w:r>
    </w:p>
    <w:tbl>
      <w:tblPr>
        <w:tblW w:w="10784" w:type="dxa"/>
        <w:tblLayout w:type="fixed"/>
        <w:tblLook w:val="0400" w:firstRow="0" w:lastRow="0" w:firstColumn="0" w:lastColumn="0" w:noHBand="0" w:noVBand="1"/>
      </w:tblPr>
      <w:tblGrid>
        <w:gridCol w:w="2156"/>
        <w:gridCol w:w="2157"/>
        <w:gridCol w:w="2157"/>
        <w:gridCol w:w="2157"/>
        <w:gridCol w:w="2157"/>
      </w:tblGrid>
      <w:tr w:rsidR="000C722C" w:rsidRPr="00E31B8E" w14:paraId="62F78314" w14:textId="77777777" w:rsidTr="00C21080">
        <w:tc>
          <w:tcPr>
            <w:tcW w:w="2156" w:type="dxa"/>
            <w:tcBorders>
              <w:top w:val="single" w:sz="6" w:space="0" w:color="000000"/>
              <w:left w:val="single" w:sz="6" w:space="0" w:color="000000"/>
              <w:right w:val="single" w:sz="6" w:space="0" w:color="000000"/>
            </w:tcBorders>
            <w:tcMar>
              <w:top w:w="75" w:type="dxa"/>
              <w:left w:w="0" w:type="dxa"/>
              <w:bottom w:w="0" w:type="dxa"/>
              <w:right w:w="0" w:type="dxa"/>
            </w:tcMar>
          </w:tcPr>
          <w:p w14:paraId="0675CBB1" w14:textId="77777777" w:rsidR="000C722C" w:rsidRPr="00E31B8E" w:rsidRDefault="000C722C" w:rsidP="00C21080">
            <w:pPr>
              <w:widowControl/>
              <w:pBdr>
                <w:top w:val="nil"/>
                <w:left w:val="nil"/>
                <w:bottom w:val="nil"/>
                <w:right w:val="nil"/>
                <w:between w:val="nil"/>
              </w:pBdr>
              <w:jc w:val="center"/>
              <w:rPr>
                <w:rFonts w:ascii="Arial" w:eastAsia="MSPゴシック" w:hAnsi="Arial" w:cs="Calibri"/>
                <w:color w:val="000000"/>
                <w:sz w:val="16"/>
                <w:szCs w:val="16"/>
              </w:rPr>
            </w:pPr>
            <w:r w:rsidRPr="00E31B8E">
              <w:rPr>
                <w:rFonts w:ascii="Arial" w:eastAsia="MSPゴシック" w:hAnsi="Arial" w:cs="Calibri"/>
                <w:color w:val="000000"/>
                <w:sz w:val="16"/>
                <w:szCs w:val="16"/>
              </w:rPr>
              <w:t>Strong recommendation against the intervention</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70140357" w14:textId="77777777" w:rsidR="000C722C" w:rsidRPr="00E31B8E" w:rsidRDefault="000C722C" w:rsidP="00C21080">
            <w:pPr>
              <w:widowControl/>
              <w:pBdr>
                <w:top w:val="nil"/>
                <w:left w:val="nil"/>
                <w:bottom w:val="nil"/>
                <w:right w:val="nil"/>
                <w:between w:val="nil"/>
              </w:pBdr>
              <w:jc w:val="center"/>
              <w:rPr>
                <w:rFonts w:ascii="Arial" w:eastAsia="MSPゴシック" w:hAnsi="Arial" w:cs="Calibri"/>
                <w:color w:val="000000"/>
                <w:sz w:val="16"/>
                <w:szCs w:val="16"/>
              </w:rPr>
            </w:pPr>
            <w:r w:rsidRPr="00E31B8E">
              <w:rPr>
                <w:rFonts w:ascii="Arial" w:eastAsia="MSPゴシック" w:hAnsi="Arial" w:cs="Calibri"/>
                <w:color w:val="000000"/>
                <w:sz w:val="16"/>
                <w:szCs w:val="16"/>
              </w:rPr>
              <w:t>Conditional recommendation against the intervention</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4AD109BB" w14:textId="77777777" w:rsidR="000C722C" w:rsidRPr="00E31B8E" w:rsidRDefault="000C722C" w:rsidP="00C21080">
            <w:pPr>
              <w:widowControl/>
              <w:pBdr>
                <w:top w:val="nil"/>
                <w:left w:val="nil"/>
                <w:bottom w:val="nil"/>
                <w:right w:val="nil"/>
                <w:between w:val="nil"/>
              </w:pBdr>
              <w:jc w:val="center"/>
              <w:rPr>
                <w:rFonts w:ascii="Arial" w:eastAsia="MSPゴシック" w:hAnsi="Arial" w:cs="Calibri"/>
                <w:color w:val="000000"/>
                <w:sz w:val="16"/>
                <w:szCs w:val="16"/>
              </w:rPr>
            </w:pPr>
            <w:r w:rsidRPr="00E31B8E">
              <w:rPr>
                <w:rFonts w:ascii="Arial" w:eastAsia="MSPゴシック" w:hAnsi="Arial" w:cs="Calibri"/>
                <w:color w:val="000000"/>
                <w:sz w:val="16"/>
                <w:szCs w:val="16"/>
              </w:rPr>
              <w:t>Conditional recommendation for either the intervention or the comparison</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506F1EC7" w14:textId="77777777" w:rsidR="000C722C" w:rsidRPr="00E31B8E" w:rsidRDefault="000C722C" w:rsidP="00C21080">
            <w:pPr>
              <w:widowControl/>
              <w:pBdr>
                <w:top w:val="nil"/>
                <w:left w:val="nil"/>
                <w:bottom w:val="nil"/>
                <w:right w:val="nil"/>
                <w:between w:val="nil"/>
              </w:pBdr>
              <w:jc w:val="center"/>
              <w:rPr>
                <w:rFonts w:ascii="Arial" w:eastAsia="MSPゴシック" w:hAnsi="Arial" w:cs="Calibri"/>
                <w:color w:val="000000"/>
                <w:sz w:val="16"/>
                <w:szCs w:val="16"/>
              </w:rPr>
            </w:pPr>
            <w:r w:rsidRPr="00E31B8E">
              <w:rPr>
                <w:rFonts w:ascii="Arial" w:eastAsia="MSPゴシック" w:hAnsi="Arial" w:cs="Calibri"/>
                <w:color w:val="000000"/>
                <w:sz w:val="16"/>
                <w:szCs w:val="16"/>
              </w:rPr>
              <w:t>Conditional recommendation for the intervention</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51FC9BF2" w14:textId="77777777" w:rsidR="000C722C" w:rsidRPr="00E31B8E" w:rsidRDefault="000C722C" w:rsidP="00C21080">
            <w:pPr>
              <w:widowControl/>
              <w:pBdr>
                <w:top w:val="nil"/>
                <w:left w:val="nil"/>
                <w:bottom w:val="nil"/>
                <w:right w:val="nil"/>
                <w:between w:val="nil"/>
              </w:pBdr>
              <w:jc w:val="center"/>
              <w:rPr>
                <w:rFonts w:ascii="Arial" w:eastAsia="MSPゴシック" w:hAnsi="Arial" w:cs="Calibri"/>
                <w:color w:val="000000"/>
                <w:sz w:val="16"/>
                <w:szCs w:val="16"/>
              </w:rPr>
            </w:pPr>
            <w:r w:rsidRPr="00E31B8E">
              <w:rPr>
                <w:rFonts w:ascii="Arial" w:eastAsia="MSPゴシック" w:hAnsi="Arial" w:cs="Calibri"/>
                <w:color w:val="000000"/>
                <w:sz w:val="16"/>
                <w:szCs w:val="16"/>
              </w:rPr>
              <w:t>Strong recommendation for the intervention</w:t>
            </w:r>
          </w:p>
        </w:tc>
      </w:tr>
      <w:tr w:rsidR="000C722C" w:rsidRPr="00E31B8E" w14:paraId="4D52F8E7" w14:textId="77777777" w:rsidTr="00C21080">
        <w:tc>
          <w:tcPr>
            <w:tcW w:w="2156" w:type="dxa"/>
            <w:tcBorders>
              <w:left w:val="single" w:sz="6" w:space="0" w:color="000000"/>
              <w:bottom w:val="single" w:sz="6" w:space="0" w:color="000000"/>
              <w:right w:val="single" w:sz="6" w:space="0" w:color="000000"/>
            </w:tcBorders>
            <w:tcMar>
              <w:top w:w="0" w:type="dxa"/>
              <w:left w:w="0" w:type="dxa"/>
              <w:bottom w:w="75" w:type="dxa"/>
              <w:right w:w="0" w:type="dxa"/>
            </w:tcMar>
          </w:tcPr>
          <w:p w14:paraId="4C6C933F" w14:textId="77777777" w:rsidR="000C722C" w:rsidRPr="00E31B8E" w:rsidRDefault="000C722C" w:rsidP="00C21080">
            <w:pPr>
              <w:widowControl/>
              <w:pBdr>
                <w:top w:val="nil"/>
                <w:left w:val="nil"/>
                <w:bottom w:val="nil"/>
                <w:right w:val="nil"/>
                <w:between w:val="nil"/>
              </w:pBdr>
              <w:jc w:val="center"/>
              <w:rPr>
                <w:rFonts w:ascii="Arial" w:eastAsia="MSPゴシック" w:hAnsi="Arial" w:cs="ＭＳ Ｐゴシック"/>
                <w:color w:val="000000"/>
                <w:sz w:val="24"/>
              </w:rPr>
            </w:pPr>
            <w:r w:rsidRPr="00E31B8E">
              <w:rPr>
                <w:rFonts w:ascii="Arial" w:eastAsia="MSPゴシック" w:hAnsi="Arial" w:cs="ＭＳ Ｐゴシック"/>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7C59B0D3" w14:textId="77777777" w:rsidR="000C722C" w:rsidRPr="00E31B8E" w:rsidRDefault="000C722C" w:rsidP="00C21080">
            <w:pPr>
              <w:widowControl/>
              <w:pBdr>
                <w:top w:val="nil"/>
                <w:left w:val="nil"/>
                <w:bottom w:val="nil"/>
                <w:right w:val="nil"/>
                <w:between w:val="nil"/>
              </w:pBdr>
              <w:jc w:val="center"/>
              <w:rPr>
                <w:rFonts w:ascii="Arial" w:eastAsia="MSPゴシック" w:hAnsi="Arial" w:cs="ＭＳ Ｐゴシック"/>
                <w:color w:val="000000"/>
                <w:sz w:val="24"/>
              </w:rPr>
            </w:pPr>
            <w:r w:rsidRPr="00E31B8E">
              <w:rPr>
                <w:rFonts w:ascii="Arial" w:eastAsia="MSPゴシック" w:hAnsi="Arial" w:cs="ＭＳ Ｐゴシック"/>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17E17FCC" w14:textId="77777777" w:rsidR="000C722C" w:rsidRPr="00E31B8E" w:rsidRDefault="000C722C" w:rsidP="00C21080">
            <w:pPr>
              <w:widowControl/>
              <w:pBdr>
                <w:top w:val="nil"/>
                <w:left w:val="nil"/>
                <w:bottom w:val="nil"/>
                <w:right w:val="nil"/>
                <w:between w:val="nil"/>
              </w:pBdr>
              <w:jc w:val="center"/>
              <w:rPr>
                <w:rFonts w:ascii="Arial" w:eastAsia="MSPゴシック" w:hAnsi="Arial" w:cs="ＭＳ Ｐゴシック"/>
                <w:color w:val="000000"/>
                <w:sz w:val="24"/>
              </w:rPr>
            </w:pPr>
            <w:r w:rsidRPr="00E31B8E">
              <w:rPr>
                <w:rFonts w:ascii="Arial" w:eastAsia="MSPゴシック" w:hAnsi="Arial" w:cs="ＭＳ Ｐゴシック"/>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40F07360" w14:textId="77777777" w:rsidR="000C722C" w:rsidRPr="00E31B8E" w:rsidRDefault="000C722C" w:rsidP="00C21080">
            <w:pPr>
              <w:widowControl/>
              <w:pBdr>
                <w:top w:val="nil"/>
                <w:left w:val="nil"/>
                <w:bottom w:val="nil"/>
                <w:right w:val="nil"/>
                <w:between w:val="nil"/>
              </w:pBdr>
              <w:jc w:val="center"/>
              <w:rPr>
                <w:rFonts w:ascii="Arial" w:eastAsia="MSPゴシック" w:hAnsi="Arial" w:cs="ＭＳ Ｐゴシック"/>
                <w:color w:val="000000"/>
                <w:sz w:val="24"/>
              </w:rPr>
            </w:pPr>
            <w:r w:rsidRPr="00E31B8E">
              <w:rPr>
                <w:rFonts w:ascii="Arial" w:eastAsia="MSPゴシック" w:hAnsi="Arial" w:cs="ＭＳ Ｐゴシック"/>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6387018A" w14:textId="77777777" w:rsidR="000C722C" w:rsidRPr="00E31B8E" w:rsidRDefault="000C722C" w:rsidP="00C21080">
            <w:pPr>
              <w:widowControl/>
              <w:pBdr>
                <w:top w:val="nil"/>
                <w:left w:val="nil"/>
                <w:bottom w:val="nil"/>
                <w:right w:val="nil"/>
                <w:between w:val="nil"/>
              </w:pBdr>
              <w:jc w:val="center"/>
              <w:rPr>
                <w:rFonts w:ascii="Arial" w:eastAsia="MSPゴシック" w:hAnsi="Arial" w:cs="ＭＳ Ｐゴシック"/>
                <w:color w:val="000000"/>
                <w:sz w:val="24"/>
              </w:rPr>
            </w:pPr>
            <w:r w:rsidRPr="00E31B8E">
              <w:rPr>
                <w:rFonts w:ascii="Arial" w:eastAsia="MSPゴシック" w:hAnsi="Arial" w:cs="ＭＳ Ｐゴシック"/>
                <w:color w:val="000000"/>
                <w:sz w:val="24"/>
              </w:rPr>
              <w:t xml:space="preserve">○ </w:t>
            </w:r>
          </w:p>
        </w:tc>
      </w:tr>
    </w:tbl>
    <w:p w14:paraId="032393BB" w14:textId="77777777" w:rsidR="000C722C" w:rsidRPr="001924F4" w:rsidRDefault="000C722C" w:rsidP="00220853">
      <w:pPr>
        <w:pStyle w:val="1"/>
        <w:spacing w:before="280" w:after="20"/>
        <w:rPr>
          <w:rFonts w:ascii="Arial" w:eastAsia="MSPゴシック" w:hAnsi="Arial" w:cs="Calibri"/>
          <w:smallCaps/>
          <w:color w:val="000000"/>
          <w:sz w:val="28"/>
          <w:szCs w:val="28"/>
        </w:rPr>
      </w:pPr>
      <w:r w:rsidRPr="001924F4">
        <w:rPr>
          <w:rFonts w:ascii="Arial" w:eastAsia="MSPゴシック" w:hAnsi="Arial" w:cs="Calibri"/>
          <w:smallCaps/>
          <w:color w:val="000000"/>
          <w:sz w:val="28"/>
          <w:szCs w:val="28"/>
        </w:rPr>
        <w:t>Conclusions</w:t>
      </w:r>
    </w:p>
    <w:tbl>
      <w:tblPr>
        <w:tblW w:w="10800" w:type="dxa"/>
        <w:tblLayout w:type="fixed"/>
        <w:tblLook w:val="0400" w:firstRow="0" w:lastRow="0" w:firstColumn="0" w:lastColumn="0" w:noHBand="0" w:noVBand="1"/>
      </w:tblPr>
      <w:tblGrid>
        <w:gridCol w:w="10800"/>
      </w:tblGrid>
      <w:tr w:rsidR="000C722C" w:rsidRPr="00E31B8E" w14:paraId="6E349266" w14:textId="77777777" w:rsidTr="00C21080">
        <w:tc>
          <w:tcPr>
            <w:tcW w:w="10800" w:type="dxa"/>
            <w:shd w:val="clear" w:color="auto" w:fill="2E74B5" w:themeFill="accent5" w:themeFillShade="BF"/>
            <w:tcMar>
              <w:top w:w="75" w:type="dxa"/>
              <w:left w:w="75" w:type="dxa"/>
              <w:bottom w:w="75" w:type="dxa"/>
              <w:right w:w="75" w:type="dxa"/>
            </w:tcMar>
          </w:tcPr>
          <w:p w14:paraId="06E7304C" w14:textId="77777777" w:rsidR="000C722C" w:rsidRPr="00E31B8E" w:rsidRDefault="000C722C" w:rsidP="00C21080">
            <w:pPr>
              <w:pStyle w:val="2"/>
              <w:rPr>
                <w:rFonts w:ascii="Arial" w:eastAsia="MSPゴシック" w:hAnsi="Arial" w:cs="Calibri"/>
                <w:color w:val="FFFFFF"/>
                <w:sz w:val="26"/>
                <w:szCs w:val="26"/>
              </w:rPr>
            </w:pPr>
            <w:r w:rsidRPr="00E31B8E">
              <w:rPr>
                <w:rFonts w:ascii="Arial" w:eastAsia="MSPゴシック" w:hAnsi="Arial" w:cs="Calibri"/>
                <w:color w:val="FFFFFF"/>
                <w:sz w:val="26"/>
                <w:szCs w:val="26"/>
              </w:rPr>
              <w:t>Recommendation</w:t>
            </w:r>
          </w:p>
        </w:tc>
      </w:tr>
      <w:tr w:rsidR="000C722C" w:rsidRPr="00E31B8E" w14:paraId="797F6A9E" w14:textId="77777777" w:rsidTr="00C21080">
        <w:trPr>
          <w:trHeight w:val="1080"/>
        </w:trPr>
        <w:tc>
          <w:tcPr>
            <w:tcW w:w="10800" w:type="dxa"/>
            <w:tcMar>
              <w:top w:w="75" w:type="dxa"/>
              <w:left w:w="75" w:type="dxa"/>
              <w:bottom w:w="75" w:type="dxa"/>
              <w:right w:w="75" w:type="dxa"/>
            </w:tcMar>
          </w:tcPr>
          <w:p w14:paraId="71E14C20" w14:textId="77777777" w:rsidR="000C722C" w:rsidRPr="00E31B8E" w:rsidRDefault="000C722C" w:rsidP="00C21080">
            <w:pPr>
              <w:rPr>
                <w:rFonts w:ascii="Arial" w:eastAsia="MSPゴシック" w:hAnsi="Arial"/>
                <w:b/>
                <w:sz w:val="24"/>
              </w:rPr>
            </w:pPr>
            <w:r w:rsidRPr="00E31B8E">
              <w:rPr>
                <w:rFonts w:ascii="Arial" w:eastAsia="MSPゴシック" w:hAnsi="Arial"/>
                <w:b/>
                <w:sz w:val="24"/>
              </w:rPr>
              <w:t>We suggest conducting early rehabilitation (within 72 h</w:t>
            </w:r>
            <w:r>
              <w:rPr>
                <w:rFonts w:ascii="Arial" w:eastAsia="MSPゴシック" w:hAnsi="Arial"/>
                <w:b/>
                <w:sz w:val="24"/>
              </w:rPr>
              <w:t>ours</w:t>
            </w:r>
            <w:r w:rsidRPr="00E31B8E">
              <w:rPr>
                <w:rFonts w:ascii="Arial" w:eastAsia="MSPゴシック" w:hAnsi="Arial"/>
                <w:b/>
                <w:sz w:val="24"/>
              </w:rPr>
              <w:t xml:space="preserve">) in </w:t>
            </w:r>
            <w:r>
              <w:rPr>
                <w:rFonts w:ascii="Arial" w:eastAsia="MSPゴシック" w:hAnsi="Arial"/>
                <w:b/>
                <w:sz w:val="24"/>
              </w:rPr>
              <w:t xml:space="preserve">patients with </w:t>
            </w:r>
            <w:r w:rsidRPr="00E31B8E">
              <w:rPr>
                <w:rFonts w:ascii="Arial" w:eastAsia="MSPゴシック" w:hAnsi="Arial"/>
                <w:b/>
                <w:sz w:val="24"/>
              </w:rPr>
              <w:t>ARDS</w:t>
            </w:r>
          </w:p>
          <w:sdt>
            <w:sdtPr>
              <w:rPr>
                <w:rFonts w:ascii="Arial" w:eastAsia="MSPゴシック" w:hAnsi="Arial"/>
                <w:sz w:val="24"/>
              </w:rPr>
              <w:tag w:val="goog_rdk_108"/>
              <w:id w:val="-1547830423"/>
            </w:sdtPr>
            <w:sdtEndPr/>
            <w:sdtContent>
              <w:p w14:paraId="6B326D12" w14:textId="77777777" w:rsidR="000C722C" w:rsidRPr="00E31B8E" w:rsidRDefault="000C722C" w:rsidP="00C21080">
                <w:pPr>
                  <w:rPr>
                    <w:rFonts w:ascii="Arial" w:eastAsia="MSPゴシック" w:hAnsi="Arial"/>
                    <w:b/>
                    <w:sz w:val="24"/>
                  </w:rPr>
                </w:pPr>
                <w:r w:rsidRPr="001924F4">
                  <w:rPr>
                    <w:rFonts w:ascii="Arial" w:eastAsia="MSPゴシック" w:hAnsi="Arial"/>
                    <w:b/>
                    <w:sz w:val="24"/>
                  </w:rPr>
                  <w:t>(</w:t>
                </w:r>
                <w:r>
                  <w:rPr>
                    <w:rFonts w:ascii="Arial" w:eastAsia="MSPゴシック" w:hAnsi="Arial"/>
                    <w:b/>
                    <w:sz w:val="24"/>
                  </w:rPr>
                  <w:t>c</w:t>
                </w:r>
                <w:r w:rsidRPr="00E31B8E">
                  <w:rPr>
                    <w:rFonts w:ascii="Arial" w:eastAsia="MSPゴシック" w:hAnsi="Arial"/>
                    <w:b/>
                    <w:sz w:val="24"/>
                  </w:rPr>
                  <w:t>onditional recommendation</w:t>
                </w:r>
                <w:r>
                  <w:rPr>
                    <w:rFonts w:ascii="Arial" w:eastAsia="MSPゴシック" w:hAnsi="Arial"/>
                    <w:b/>
                    <w:sz w:val="24"/>
                  </w:rPr>
                  <w:t>/l</w:t>
                </w:r>
                <w:r w:rsidRPr="00E31B8E">
                  <w:rPr>
                    <w:rFonts w:ascii="Arial" w:eastAsia="MSPゴシック" w:hAnsi="Arial"/>
                    <w:b/>
                    <w:sz w:val="24"/>
                  </w:rPr>
                  <w:t>ow</w:t>
                </w:r>
                <w:r>
                  <w:rPr>
                    <w:rFonts w:ascii="Arial" w:eastAsia="MSPゴシック" w:hAnsi="Arial" w:hint="eastAsia"/>
                    <w:b/>
                    <w:sz w:val="24"/>
                  </w:rPr>
                  <w:t>:</w:t>
                </w:r>
                <w:r>
                  <w:rPr>
                    <w:rFonts w:ascii="Arial" w:eastAsia="MSPゴシック" w:hAnsi="Arial"/>
                    <w:b/>
                    <w:sz w:val="24"/>
                  </w:rPr>
                  <w:t xml:space="preserve"> </w:t>
                </w:r>
                <w:r w:rsidRPr="00E31B8E">
                  <w:rPr>
                    <w:rFonts w:ascii="Arial" w:eastAsia="MSPゴシック" w:hAnsi="Arial"/>
                    <w:b/>
                    <w:sz w:val="24"/>
                  </w:rPr>
                  <w:t>GRADE 2C</w:t>
                </w:r>
                <w:r>
                  <w:rPr>
                    <w:rFonts w:ascii="Arial" w:eastAsia="MSPゴシック" w:hAnsi="Arial" w:hint="eastAsia"/>
                    <w:b/>
                    <w:sz w:val="24"/>
                  </w:rPr>
                  <w:t>)</w:t>
                </w:r>
                <w:r>
                  <w:rPr>
                    <w:rFonts w:ascii="Arial" w:eastAsia="MSPゴシック" w:hAnsi="Arial"/>
                    <w:b/>
                    <w:sz w:val="24"/>
                  </w:rPr>
                  <w:t>.</w:t>
                </w:r>
              </w:p>
            </w:sdtContent>
          </w:sdt>
          <w:p w14:paraId="088F38B7" w14:textId="77777777" w:rsidR="000C722C" w:rsidRPr="00E31B8E" w:rsidRDefault="00FA0004" w:rsidP="00C21080">
            <w:pPr>
              <w:ind w:firstLineChars="4400" w:firstLine="10560"/>
              <w:rPr>
                <w:rFonts w:ascii="Arial" w:eastAsia="MSPゴシック" w:hAnsi="Arial" w:cs="Calibri"/>
                <w:sz w:val="24"/>
              </w:rPr>
            </w:pPr>
            <w:sdt>
              <w:sdtPr>
                <w:rPr>
                  <w:rFonts w:ascii="Arial" w:eastAsia="MSPゴシック" w:hAnsi="Arial"/>
                  <w:sz w:val="24"/>
                </w:rPr>
                <w:tag w:val="goog_rdk_109"/>
                <w:id w:val="1727638813"/>
              </w:sdtPr>
              <w:sdtEndPr/>
              <w:sdtContent/>
            </w:sdt>
            <w:sdt>
              <w:sdtPr>
                <w:rPr>
                  <w:rFonts w:ascii="Arial" w:eastAsia="MSPゴシック" w:hAnsi="Arial"/>
                  <w:sz w:val="24"/>
                </w:rPr>
                <w:tag w:val="goog_rdk_110"/>
                <w:id w:val="-2006274942"/>
              </w:sdtPr>
              <w:sdtEndPr/>
              <w:sdtContent/>
            </w:sdt>
            <w:sdt>
              <w:sdtPr>
                <w:rPr>
                  <w:rFonts w:ascii="Arial" w:eastAsia="MSPゴシック" w:hAnsi="Arial"/>
                  <w:sz w:val="24"/>
                </w:rPr>
                <w:tag w:val="goog_rdk_111"/>
                <w:id w:val="-24410612"/>
              </w:sdtPr>
              <w:sdtEndPr/>
              <w:sdtContent/>
            </w:sdt>
            <w:sdt>
              <w:sdtPr>
                <w:rPr>
                  <w:rFonts w:ascii="Arial" w:eastAsia="MSPゴシック" w:hAnsi="Arial"/>
                  <w:sz w:val="24"/>
                </w:rPr>
                <w:tag w:val="goog_rdk_113"/>
                <w:id w:val="-487014211"/>
              </w:sdtPr>
              <w:sdtEndPr/>
              <w:sdtContent/>
            </w:sdt>
            <w:sdt>
              <w:sdtPr>
                <w:rPr>
                  <w:rFonts w:ascii="Arial" w:eastAsia="MSPゴシック" w:hAnsi="Arial"/>
                  <w:sz w:val="24"/>
                </w:rPr>
                <w:tag w:val="goog_rdk_114"/>
                <w:id w:val="1464079147"/>
                <w:showingPlcHdr/>
              </w:sdtPr>
              <w:sdtEndPr/>
              <w:sdtContent/>
            </w:sdt>
          </w:p>
        </w:tc>
      </w:tr>
      <w:tr w:rsidR="000C722C" w:rsidRPr="00E31B8E" w14:paraId="724EFCB2" w14:textId="77777777" w:rsidTr="00C21080">
        <w:tc>
          <w:tcPr>
            <w:tcW w:w="10800" w:type="dxa"/>
            <w:tcMar>
              <w:top w:w="0" w:type="dxa"/>
              <w:left w:w="0" w:type="dxa"/>
              <w:bottom w:w="0" w:type="dxa"/>
              <w:right w:w="0" w:type="dxa"/>
            </w:tcMar>
          </w:tcPr>
          <w:p w14:paraId="282A1AB3" w14:textId="77777777" w:rsidR="000C722C" w:rsidRPr="00E31B8E" w:rsidRDefault="000C722C" w:rsidP="00C21080">
            <w:pPr>
              <w:rPr>
                <w:rFonts w:ascii="Arial" w:eastAsia="MSPゴシック" w:hAnsi="Arial" w:cs="Calibri"/>
                <w:sz w:val="16"/>
                <w:szCs w:val="16"/>
              </w:rPr>
            </w:pPr>
          </w:p>
        </w:tc>
      </w:tr>
      <w:tr w:rsidR="000C722C" w:rsidRPr="00E31B8E" w14:paraId="6FF3112F" w14:textId="77777777" w:rsidTr="00C21080">
        <w:tc>
          <w:tcPr>
            <w:tcW w:w="10800" w:type="dxa"/>
            <w:shd w:val="clear" w:color="auto" w:fill="2E74B5" w:themeFill="accent5" w:themeFillShade="BF"/>
            <w:tcMar>
              <w:top w:w="75" w:type="dxa"/>
              <w:left w:w="75" w:type="dxa"/>
              <w:bottom w:w="75" w:type="dxa"/>
              <w:right w:w="75" w:type="dxa"/>
            </w:tcMar>
          </w:tcPr>
          <w:p w14:paraId="5B41374B" w14:textId="77777777" w:rsidR="000C722C" w:rsidRPr="00E31B8E" w:rsidRDefault="000C722C" w:rsidP="00C21080">
            <w:pPr>
              <w:pStyle w:val="2"/>
              <w:rPr>
                <w:rFonts w:ascii="Arial" w:eastAsia="MSPゴシック" w:hAnsi="Arial" w:cs="Calibri"/>
                <w:color w:val="FFFFFF"/>
                <w:sz w:val="26"/>
                <w:szCs w:val="26"/>
              </w:rPr>
            </w:pPr>
            <w:r w:rsidRPr="00E31B8E">
              <w:rPr>
                <w:rFonts w:ascii="Arial" w:eastAsia="MSPゴシック" w:hAnsi="Arial" w:cs="Calibri"/>
                <w:color w:val="FFFFFF"/>
                <w:sz w:val="26"/>
                <w:szCs w:val="26"/>
              </w:rPr>
              <w:t>Justification</w:t>
            </w:r>
          </w:p>
        </w:tc>
      </w:tr>
      <w:sdt>
        <w:sdtPr>
          <w:rPr>
            <w:rFonts w:ascii="Arial" w:eastAsia="MSPゴシック" w:hAnsi="Arial"/>
            <w:sz w:val="16"/>
            <w:szCs w:val="16"/>
          </w:rPr>
          <w:tag w:val="goog_rdk_116"/>
          <w:id w:val="1247544874"/>
        </w:sdtPr>
        <w:sdtEndPr>
          <w:rPr>
            <w:sz w:val="21"/>
            <w:szCs w:val="24"/>
          </w:rPr>
        </w:sdtEndPr>
        <w:sdtContent>
          <w:tr w:rsidR="000C722C" w:rsidRPr="00E31B8E" w14:paraId="490BB7B1" w14:textId="77777777" w:rsidTr="00C21080">
            <w:trPr>
              <w:trHeight w:val="5454"/>
            </w:trPr>
            <w:tc>
              <w:tcPr>
                <w:tcW w:w="10800" w:type="dxa"/>
                <w:tcMar>
                  <w:top w:w="75" w:type="dxa"/>
                  <w:left w:w="75" w:type="dxa"/>
                  <w:bottom w:w="75" w:type="dxa"/>
                  <w:right w:w="75" w:type="dxa"/>
                </w:tcMar>
              </w:tcPr>
              <w:p w14:paraId="5AE72937" w14:textId="77777777" w:rsidR="000C722C" w:rsidRPr="00E31B8E" w:rsidRDefault="000C722C" w:rsidP="00C21080">
                <w:pPr>
                  <w:rPr>
                    <w:rFonts w:ascii="Arial" w:eastAsia="MSPゴシック" w:hAnsi="Arial"/>
                  </w:rPr>
                </w:pPr>
                <w:r w:rsidRPr="00E31B8E">
                  <w:rPr>
                    <w:rFonts w:ascii="Arial" w:eastAsia="MSPゴシック" w:hAnsi="Arial"/>
                    <w:b/>
                    <w:u w:val="single"/>
                  </w:rPr>
                  <w:t>Question</w:t>
                </w:r>
                <w:r>
                  <w:rPr>
                    <w:rFonts w:ascii="Arial" w:eastAsia="MSPゴシック" w:hAnsi="Arial"/>
                    <w:b/>
                    <w:u w:val="single"/>
                  </w:rPr>
                  <w:t>:</w:t>
                </w:r>
                <w:r w:rsidRPr="00E31B8E">
                  <w:rPr>
                    <w:rFonts w:ascii="Arial" w:eastAsia="MSPゴシック" w:hAnsi="Arial"/>
                    <w:b/>
                  </w:rPr>
                  <w:t xml:space="preserve">　</w:t>
                </w:r>
                <w:r w:rsidRPr="00DB293F">
                  <w:rPr>
                    <w:rFonts w:ascii="Arial" w:eastAsia="Times New Roman" w:hAnsi="Arial" w:cs="Arial"/>
                    <w:color w:val="000000"/>
                  </w:rPr>
                  <w:t xml:space="preserve"> Should early rehabilitation intervention be conducted for adult </w:t>
                </w:r>
                <w:sdt>
                  <w:sdtPr>
                    <w:rPr>
                      <w:rFonts w:ascii="Arial" w:hAnsi="Arial" w:cs="Arial"/>
                    </w:rPr>
                    <w:tag w:val="goog_rdk_1229"/>
                    <w:id w:val="-1852941261"/>
                  </w:sdtPr>
                  <w:sdtEndPr/>
                  <w:sdtContent>
                    <w:r w:rsidRPr="00DB293F">
                      <w:rPr>
                        <w:rFonts w:ascii="Arial" w:eastAsia="Times New Roman" w:hAnsi="Arial" w:cs="Arial"/>
                        <w:color w:val="000000"/>
                      </w:rPr>
                      <w:t>patients with ARDS</w:t>
                    </w:r>
                  </w:sdtContent>
                </w:sdt>
                <w:r w:rsidRPr="00DB293F">
                  <w:rPr>
                    <w:rFonts w:ascii="Arial" w:eastAsia="Times New Roman" w:hAnsi="Arial" w:cs="Arial"/>
                    <w:color w:val="000000"/>
                  </w:rPr>
                  <w:t>?</w:t>
                </w:r>
                <w:r w:rsidRPr="00DB293F">
                  <w:rPr>
                    <w:rFonts w:ascii="Arial" w:eastAsia="MSPゴシック" w:hAnsi="Arial" w:cs="Arial"/>
                  </w:rPr>
                  <w:t xml:space="preserve"> </w:t>
                </w:r>
              </w:p>
              <w:p w14:paraId="7125079B" w14:textId="77777777" w:rsidR="000C722C" w:rsidRPr="00E31B8E" w:rsidRDefault="000C722C" w:rsidP="00C21080">
                <w:pPr>
                  <w:rPr>
                    <w:rFonts w:ascii="Arial" w:eastAsia="MSPゴシック" w:hAnsi="Arial"/>
                    <w:color w:val="000000"/>
                  </w:rPr>
                </w:pPr>
                <w:r w:rsidRPr="00E31B8E">
                  <w:rPr>
                    <w:rFonts w:ascii="Arial" w:eastAsia="MSPゴシック" w:hAnsi="Arial"/>
                    <w:b/>
                    <w:u w:val="single"/>
                  </w:rPr>
                  <w:t>Patients</w:t>
                </w:r>
                <w:r>
                  <w:rPr>
                    <w:rFonts w:ascii="Arial" w:eastAsia="MSPゴシック" w:hAnsi="Arial"/>
                    <w:b/>
                    <w:u w:val="single"/>
                  </w:rPr>
                  <w:t>:</w:t>
                </w:r>
                <w:r w:rsidRPr="00E31B8E">
                  <w:rPr>
                    <w:rFonts w:ascii="Arial" w:eastAsia="MSPゴシック" w:hAnsi="Arial"/>
                    <w:b/>
                  </w:rPr>
                  <w:t xml:space="preserve">　</w:t>
                </w:r>
                <w:r w:rsidRPr="00E31B8E">
                  <w:rPr>
                    <w:rFonts w:ascii="Arial" w:eastAsia="MSPゴシック" w:hAnsi="Arial"/>
                    <w:color w:val="000000"/>
                  </w:rPr>
                  <w:t xml:space="preserve"> Respiratory failure patients requiring mechanical ventilation</w:t>
                </w:r>
              </w:p>
              <w:p w14:paraId="34A1C357" w14:textId="77777777" w:rsidR="000C722C" w:rsidRPr="00E31B8E" w:rsidRDefault="00FA0004" w:rsidP="00C21080">
                <w:pPr>
                  <w:rPr>
                    <w:rFonts w:ascii="Arial" w:eastAsia="MSPゴシック" w:hAnsi="Arial" w:cs="ＭＳ Ｐゴシック"/>
                    <w:color w:val="000000"/>
                  </w:rPr>
                </w:pPr>
                <w:sdt>
                  <w:sdtPr>
                    <w:rPr>
                      <w:rFonts w:ascii="Arial" w:eastAsia="MSPゴシック" w:hAnsi="Arial"/>
                    </w:rPr>
                    <w:tag w:val="goog_rdk_118"/>
                    <w:id w:val="323679"/>
                  </w:sdtPr>
                  <w:sdtEndPr>
                    <w:rPr>
                      <w:b/>
                      <w:u w:val="single"/>
                    </w:rPr>
                  </w:sdtEndPr>
                  <w:sdtContent>
                    <w:r w:rsidR="000C722C" w:rsidRPr="00E31B8E">
                      <w:rPr>
                        <w:rFonts w:ascii="Arial" w:eastAsia="MSPゴシック" w:hAnsi="Arial"/>
                        <w:b/>
                        <w:u w:val="single"/>
                      </w:rPr>
                      <w:t>Intervention</w:t>
                    </w:r>
                  </w:sdtContent>
                </w:sdt>
                <w:r w:rsidR="000C722C">
                  <w:rPr>
                    <w:rFonts w:ascii="Arial" w:eastAsia="MSPゴシック" w:hAnsi="Arial"/>
                    <w:b/>
                    <w:u w:val="single"/>
                  </w:rPr>
                  <w:t>:</w:t>
                </w:r>
                <w:r w:rsidR="000C722C" w:rsidRPr="00E31B8E">
                  <w:rPr>
                    <w:rFonts w:ascii="Arial" w:eastAsia="MSPゴシック" w:hAnsi="Arial"/>
                    <w:b/>
                  </w:rPr>
                  <w:t xml:space="preserve">　</w:t>
                </w:r>
                <w:r w:rsidR="000C722C" w:rsidRPr="00E31B8E">
                  <w:rPr>
                    <w:rFonts w:ascii="Arial" w:eastAsia="MSPゴシック" w:hAnsi="Arial" w:cs="ＭＳ Ｐゴシック"/>
                    <w:color w:val="000000"/>
                  </w:rPr>
                  <w:t>Early rehabilitation (Initiation within 72 h</w:t>
                </w:r>
                <w:r w:rsidR="000C722C">
                  <w:rPr>
                    <w:rFonts w:ascii="Arial" w:eastAsia="MSPゴシック" w:hAnsi="Arial" w:cs="ＭＳ Ｐゴシック"/>
                    <w:color w:val="000000"/>
                  </w:rPr>
                  <w:t xml:space="preserve">ours </w:t>
                </w:r>
                <w:r w:rsidR="000C722C" w:rsidRPr="00E31B8E">
                  <w:rPr>
                    <w:rFonts w:ascii="Arial" w:eastAsia="MSPゴシック" w:hAnsi="Arial" w:cs="ＭＳ Ｐゴシック"/>
                    <w:color w:val="000000"/>
                  </w:rPr>
                  <w:t>of ICU admission. Includes early mobilization)</w:t>
                </w:r>
              </w:p>
              <w:p w14:paraId="3CCFA82A" w14:textId="77777777" w:rsidR="000C722C" w:rsidRPr="00E31B8E" w:rsidRDefault="00FA0004" w:rsidP="00C21080">
                <w:pPr>
                  <w:rPr>
                    <w:rFonts w:ascii="Arial" w:eastAsia="MSPゴシック" w:hAnsi="Arial"/>
                  </w:rPr>
                </w:pPr>
                <w:sdt>
                  <w:sdtPr>
                    <w:rPr>
                      <w:rFonts w:ascii="Arial" w:eastAsia="MSPゴシック" w:hAnsi="Arial"/>
                    </w:rPr>
                    <w:tag w:val="goog_rdk_122"/>
                    <w:id w:val="521285882"/>
                  </w:sdtPr>
                  <w:sdtEndPr/>
                  <w:sdtContent>
                    <w:sdt>
                      <w:sdtPr>
                        <w:rPr>
                          <w:rFonts w:ascii="Arial" w:eastAsia="MSPゴシック" w:hAnsi="Arial"/>
                        </w:rPr>
                        <w:tag w:val="goog_rdk_119"/>
                        <w:id w:val="1145324432"/>
                      </w:sdtPr>
                      <w:sdtEndPr/>
                      <w:sdtContent>
                        <w:sdt>
                          <w:sdtPr>
                            <w:rPr>
                              <w:rFonts w:ascii="Arial" w:eastAsia="MSPゴシック" w:hAnsi="Arial"/>
                            </w:rPr>
                            <w:tag w:val="goog_rdk_120"/>
                            <w:id w:val="-823890813"/>
                          </w:sdtPr>
                          <w:sdtEndPr/>
                          <w:sdtContent>
                            <w:r w:rsidR="000C722C" w:rsidRPr="00E31B8E">
                              <w:rPr>
                                <w:rFonts w:ascii="Arial" w:eastAsia="MSPゴシック" w:hAnsi="Arial"/>
                                <w:b/>
                                <w:u w:val="single"/>
                              </w:rPr>
                              <w:t>Comparison</w:t>
                            </w:r>
                            <w:r w:rsidR="000C722C">
                              <w:rPr>
                                <w:rFonts w:ascii="Arial" w:eastAsia="MSPゴシック" w:hAnsi="Arial"/>
                                <w:b/>
                                <w:u w:val="single"/>
                              </w:rPr>
                              <w:t>:</w:t>
                            </w:r>
                          </w:sdtContent>
                        </w:sdt>
                        <w:r w:rsidR="000C722C" w:rsidRPr="00E31B8E">
                          <w:rPr>
                            <w:rFonts w:ascii="Arial" w:eastAsia="MSPゴシック" w:hAnsi="Arial"/>
                            <w:b/>
                            <w:u w:val="single"/>
                          </w:rPr>
                          <w:t xml:space="preserve">　</w:t>
                        </w:r>
                        <w:r w:rsidR="000C722C" w:rsidRPr="00E31B8E">
                          <w:rPr>
                            <w:rFonts w:ascii="Arial" w:eastAsia="MSPゴシック" w:hAnsi="Arial" w:cs="Arial"/>
                          </w:rPr>
                          <w:t>Standard care</w:t>
                        </w:r>
                      </w:sdtContent>
                    </w:sdt>
                  </w:sdtContent>
                </w:sdt>
              </w:p>
              <w:p w14:paraId="057318A5" w14:textId="77777777" w:rsidR="000C722C" w:rsidRPr="00E31B8E" w:rsidRDefault="000C722C" w:rsidP="00C21080">
                <w:pPr>
                  <w:rPr>
                    <w:rFonts w:ascii="Arial" w:eastAsia="MSPゴシック" w:hAnsi="Arial"/>
                  </w:rPr>
                </w:pPr>
                <w:r w:rsidRPr="00E31B8E">
                  <w:rPr>
                    <w:rFonts w:ascii="Arial" w:eastAsia="MSPゴシック" w:hAnsi="Arial"/>
                    <w:b/>
                    <w:u w:val="single"/>
                  </w:rPr>
                  <w:t>Outcome</w:t>
                </w:r>
                <w:r>
                  <w:rPr>
                    <w:rFonts w:ascii="Arial" w:eastAsia="MSPゴシック" w:hAnsi="Arial"/>
                    <w:b/>
                    <w:u w:val="single"/>
                  </w:rPr>
                  <w:t>:</w:t>
                </w:r>
                <w:r w:rsidRPr="00E31B8E">
                  <w:rPr>
                    <w:rFonts w:ascii="Arial" w:eastAsia="MSPゴシック" w:hAnsi="Arial"/>
                    <w:b/>
                  </w:rPr>
                  <w:t xml:space="preserve">　</w:t>
                </w:r>
                <w:r w:rsidRPr="00E31B8E">
                  <w:rPr>
                    <w:rFonts w:ascii="Arial" w:eastAsia="MSPゴシック" w:hAnsi="Arial"/>
                    <w:bCs/>
                  </w:rPr>
                  <w:t>Mo</w:t>
                </w:r>
                <w:r w:rsidRPr="00E31B8E">
                  <w:rPr>
                    <w:rFonts w:ascii="Arial" w:eastAsia="MSPゴシック" w:hAnsi="Arial"/>
                  </w:rPr>
                  <w:t>rtality, P</w:t>
                </w:r>
                <w:r>
                  <w:rPr>
                    <w:rFonts w:ascii="Arial" w:eastAsia="MSPゴシック" w:hAnsi="Arial"/>
                  </w:rPr>
                  <w:t>ICS</w:t>
                </w:r>
                <w:r w:rsidRPr="00E31B8E">
                  <w:rPr>
                    <w:rFonts w:ascii="Arial" w:eastAsia="MSPゴシック" w:hAnsi="Arial"/>
                  </w:rPr>
                  <w:t>, return to home, duration of mechanical ventilation or ventilator-free days, length of ICU stay, length of hospital stay, adverse events</w:t>
                </w:r>
              </w:p>
              <w:p w14:paraId="2B852D10" w14:textId="77777777" w:rsidR="000C722C" w:rsidRPr="00E31B8E" w:rsidRDefault="000C722C" w:rsidP="00C21080">
                <w:pPr>
                  <w:rPr>
                    <w:rFonts w:ascii="Arial" w:eastAsia="MSPゴシック" w:hAnsi="Arial"/>
                  </w:rPr>
                </w:pPr>
                <w:r w:rsidRPr="00E31B8E">
                  <w:rPr>
                    <w:rFonts w:ascii="Arial" w:eastAsia="MSPゴシック" w:hAnsi="Arial"/>
                    <w:b/>
                    <w:u w:val="single"/>
                  </w:rPr>
                  <w:t>Summary of evidence</w:t>
                </w:r>
                <w:r>
                  <w:rPr>
                    <w:rFonts w:ascii="Arial" w:eastAsia="MSPゴシック" w:hAnsi="Arial" w:hint="eastAsia"/>
                  </w:rPr>
                  <w:t>:</w:t>
                </w:r>
                <w:r w:rsidRPr="00E31B8E">
                  <w:rPr>
                    <w:rFonts w:ascii="Arial" w:eastAsia="MSPゴシック" w:hAnsi="Arial"/>
                  </w:rPr>
                  <w:t xml:space="preserve">　</w:t>
                </w:r>
                <w:r w:rsidRPr="00E31B8E">
                  <w:rPr>
                    <w:rFonts w:ascii="Arial" w:eastAsia="MSPゴシック" w:hAnsi="Arial"/>
                  </w:rPr>
                  <w:t>The estimated values of desirable anticipated effects were as follows: mortality yielded a</w:t>
                </w:r>
                <w:r>
                  <w:rPr>
                    <w:rFonts w:ascii="Arial" w:eastAsia="MSPゴシック" w:hAnsi="Arial"/>
                  </w:rPr>
                  <w:t>n</w:t>
                </w:r>
                <w:r w:rsidRPr="00E31B8E">
                  <w:rPr>
                    <w:rFonts w:ascii="Arial" w:eastAsia="MSPゴシック" w:hAnsi="Arial"/>
                  </w:rPr>
                  <w:t xml:space="preserve"> RD of 2 fewer per 1000 (6 RCTs: N=883) (95% CI: 46 fewer to 57 more); ICU-AW yielded a</w:t>
                </w:r>
                <w:r>
                  <w:rPr>
                    <w:rFonts w:ascii="Arial" w:eastAsia="MSPゴシック" w:hAnsi="Arial"/>
                  </w:rPr>
                  <w:t>n</w:t>
                </w:r>
                <w:r w:rsidRPr="00E31B8E">
                  <w:rPr>
                    <w:rFonts w:ascii="Arial" w:eastAsia="MSPゴシック" w:hAnsi="Arial"/>
                  </w:rPr>
                  <w:t xml:space="preserve"> RD of 238 fewer per 1000 (2 RCTs: N=211) (325 fewer to 114 fewer); duration of mechanical ventilation yielded a</w:t>
                </w:r>
                <w:r>
                  <w:rPr>
                    <w:rFonts w:ascii="Arial" w:eastAsia="MSPゴシック" w:hAnsi="Arial"/>
                  </w:rPr>
                  <w:t>n</w:t>
                </w:r>
                <w:r w:rsidRPr="00E31B8E">
                  <w:rPr>
                    <w:rFonts w:ascii="Arial" w:eastAsia="MSPゴシック" w:hAnsi="Arial"/>
                  </w:rPr>
                  <w:t xml:space="preserve"> MD of 2.39 days shorter (6 RCTs: N=652) (3.73 shorter to 1.06 shorter); length of ICU stay yielded a</w:t>
                </w:r>
                <w:r>
                  <w:rPr>
                    <w:rFonts w:ascii="Arial" w:eastAsia="MSPゴシック" w:hAnsi="Arial"/>
                  </w:rPr>
                  <w:t>n</w:t>
                </w:r>
                <w:r w:rsidRPr="00E31B8E">
                  <w:rPr>
                    <w:rFonts w:ascii="Arial" w:eastAsia="MSPゴシック" w:hAnsi="Arial"/>
                  </w:rPr>
                  <w:t xml:space="preserve"> MD of 1.25 days shorter (4 RCTs: N=268) (2.26 shorter to 0.78 shorter); length of hospital stay yielded a</w:t>
                </w:r>
                <w:r>
                  <w:rPr>
                    <w:rFonts w:ascii="Arial" w:eastAsia="MSPゴシック" w:hAnsi="Arial"/>
                  </w:rPr>
                  <w:t>n</w:t>
                </w:r>
                <w:r w:rsidRPr="00E31B8E">
                  <w:rPr>
                    <w:rFonts w:ascii="Arial" w:eastAsia="MSPゴシック" w:hAnsi="Arial"/>
                  </w:rPr>
                  <w:t xml:space="preserve"> MD 0.1 days longer (2 RCTs: N=404) (1.44 shorter to 1.64 longer). From the above, it was judged that the desirable anticipated effect was </w:t>
                </w:r>
                <w:r>
                  <w:rPr>
                    <w:rFonts w:ascii="Arial" w:eastAsia="MSPゴシック" w:hAnsi="Arial"/>
                  </w:rPr>
                  <w:t>“</w:t>
                </w:r>
                <w:r w:rsidRPr="00E31B8E">
                  <w:rPr>
                    <w:rFonts w:ascii="Arial" w:eastAsia="MSPゴシック" w:hAnsi="Arial"/>
                  </w:rPr>
                  <w:t>moderate</w:t>
                </w:r>
                <w:r>
                  <w:rPr>
                    <w:rFonts w:ascii="Arial" w:eastAsia="MSPゴシック" w:hAnsi="Arial"/>
                  </w:rPr>
                  <w:t>.”</w:t>
                </w:r>
                <w:r w:rsidRPr="00E31B8E">
                  <w:rPr>
                    <w:rFonts w:ascii="Arial" w:eastAsia="MSPゴシック" w:hAnsi="Arial"/>
                  </w:rPr>
                  <w:t xml:space="preserve"> On the </w:t>
                </w:r>
                <w:r>
                  <w:rPr>
                    <w:rFonts w:ascii="Arial" w:eastAsia="MSPゴシック" w:hAnsi="Arial"/>
                  </w:rPr>
                  <w:t>contrary</w:t>
                </w:r>
                <w:r w:rsidRPr="00E31B8E">
                  <w:rPr>
                    <w:rFonts w:ascii="Arial" w:eastAsia="MSPゴシック" w:hAnsi="Arial"/>
                  </w:rPr>
                  <w:t xml:space="preserve">, the estimated values of </w:t>
                </w:r>
                <w:r>
                  <w:rPr>
                    <w:rFonts w:ascii="Arial" w:eastAsia="MSPゴシック" w:hAnsi="Arial"/>
                  </w:rPr>
                  <w:t xml:space="preserve">the </w:t>
                </w:r>
                <w:r w:rsidRPr="00E31B8E">
                  <w:rPr>
                    <w:rFonts w:ascii="Arial" w:eastAsia="MSPゴシック" w:hAnsi="Arial"/>
                  </w:rPr>
                  <w:t>undesirable anticipated effects were as follows: adverse events yielded a</w:t>
                </w:r>
                <w:r>
                  <w:rPr>
                    <w:rFonts w:ascii="Arial" w:eastAsia="MSPゴシック" w:hAnsi="Arial"/>
                  </w:rPr>
                  <w:t>n</w:t>
                </w:r>
                <w:r w:rsidRPr="00E31B8E">
                  <w:rPr>
                    <w:rFonts w:ascii="Arial" w:eastAsia="MSPゴシック" w:hAnsi="Arial"/>
                  </w:rPr>
                  <w:t xml:space="preserve"> RD of 20 fewer per 1000 (2 RCTs: N=612) (95% CI: 42 fewer to 23 more). Therefore, when considered together with </w:t>
                </w:r>
                <w:r>
                  <w:rPr>
                    <w:rFonts w:ascii="Arial" w:eastAsia="MSPゴシック" w:hAnsi="Arial"/>
                  </w:rPr>
                  <w:t xml:space="preserve">the </w:t>
                </w:r>
                <w:r w:rsidRPr="00E31B8E">
                  <w:rPr>
                    <w:rFonts w:ascii="Arial" w:eastAsia="MSPゴシック" w:hAnsi="Arial"/>
                  </w:rPr>
                  <w:t xml:space="preserve">additional considerations, it was judged to be </w:t>
                </w:r>
                <w:r>
                  <w:rPr>
                    <w:rFonts w:ascii="Arial" w:eastAsia="MSPゴシック" w:hAnsi="Arial"/>
                  </w:rPr>
                  <w:t>“</w:t>
                </w:r>
                <w:r w:rsidRPr="00E31B8E">
                  <w:rPr>
                    <w:rFonts w:ascii="Arial" w:eastAsia="MSPゴシック" w:hAnsi="Arial"/>
                  </w:rPr>
                  <w:t>trivial</w:t>
                </w:r>
                <w:r>
                  <w:rPr>
                    <w:rFonts w:ascii="Arial" w:eastAsia="MSPゴシック" w:hAnsi="Arial"/>
                  </w:rPr>
                  <w:t>.”</w:t>
                </w:r>
              </w:p>
              <w:p w14:paraId="2F1E7E5A" w14:textId="77777777" w:rsidR="000C722C" w:rsidRPr="00E31B8E" w:rsidRDefault="000C722C" w:rsidP="00C21080">
                <w:pPr>
                  <w:rPr>
                    <w:rFonts w:ascii="Arial" w:eastAsia="MSPゴシック" w:hAnsi="Arial"/>
                  </w:rPr>
                </w:pPr>
                <w:r w:rsidRPr="00E31B8E">
                  <w:rPr>
                    <w:rFonts w:ascii="Arial" w:eastAsia="MSPゴシック" w:hAnsi="Arial" w:cs="Arial"/>
                    <w:b/>
                    <w:u w:val="single"/>
                  </w:rPr>
                  <w:t>Certainty of the evidence</w:t>
                </w:r>
                <w:sdt>
                  <w:sdtPr>
                    <w:rPr>
                      <w:rFonts w:ascii="Arial" w:eastAsia="MSPゴシック" w:hAnsi="Arial" w:cs="Arial"/>
                    </w:rPr>
                    <w:tag w:val="goog_rdk_240"/>
                    <w:id w:val="1564217727"/>
                  </w:sdtPr>
                  <w:sdtEndPr/>
                  <w:sdtContent>
                    <w:r>
                      <w:rPr>
                        <w:rFonts w:ascii="Arial" w:eastAsia="MSPゴシック" w:hAnsi="Arial" w:cs="Arial"/>
                      </w:rPr>
                      <w:t xml:space="preserve">: </w:t>
                    </w:r>
                  </w:sdtContent>
                </w:sdt>
                <w:r w:rsidRPr="00E31B8E">
                  <w:rPr>
                    <w:rFonts w:ascii="Arial" w:eastAsia="MSPゴシック" w:hAnsi="Arial"/>
                  </w:rPr>
                  <w:t xml:space="preserve">The certainty of all outcomes was </w:t>
                </w:r>
                <w:r>
                  <w:rPr>
                    <w:rFonts w:ascii="Arial" w:eastAsia="MSPゴシック" w:hAnsi="Arial"/>
                  </w:rPr>
                  <w:t>“</w:t>
                </w:r>
                <w:r w:rsidRPr="00E31B8E">
                  <w:rPr>
                    <w:rFonts w:ascii="Arial" w:eastAsia="MSPゴシック" w:hAnsi="Arial"/>
                  </w:rPr>
                  <w:t>low</w:t>
                </w:r>
                <w:r>
                  <w:rPr>
                    <w:rFonts w:ascii="Arial" w:eastAsia="MSPゴシック" w:hAnsi="Arial"/>
                  </w:rPr>
                  <w:t>.”</w:t>
                </w:r>
              </w:p>
              <w:p w14:paraId="3FE21DBC" w14:textId="77777777" w:rsidR="000C722C" w:rsidRPr="00E31B8E" w:rsidRDefault="000C722C" w:rsidP="00C21080">
                <w:pPr>
                  <w:rPr>
                    <w:rFonts w:ascii="Arial" w:eastAsia="MSPゴシック" w:hAnsi="Arial"/>
                  </w:rPr>
                </w:pPr>
                <w:r w:rsidRPr="00E31B8E">
                  <w:rPr>
                    <w:rFonts w:ascii="Arial" w:eastAsia="MSPゴシック" w:hAnsi="Arial"/>
                  </w:rPr>
                  <w:t xml:space="preserve"> </w:t>
                </w:r>
                <w:sdt>
                  <w:sdtPr>
                    <w:rPr>
                      <w:rFonts w:ascii="Arial" w:eastAsia="MSPゴシック" w:hAnsi="Arial"/>
                    </w:rPr>
                    <w:tag w:val="goog_rdk_142"/>
                    <w:id w:val="-448855044"/>
                  </w:sdtPr>
                  <w:sdtEndPr/>
                  <w:sdtContent>
                    <w:sdt>
                      <w:sdtPr>
                        <w:rPr>
                          <w:rFonts w:ascii="Arial" w:eastAsia="MSPゴシック" w:hAnsi="Arial"/>
                        </w:rPr>
                        <w:tag w:val="goog_rdk_137"/>
                        <w:id w:val="5411682"/>
                      </w:sdtPr>
                      <w:sdtEndPr/>
                      <w:sdtContent>
                        <w:sdt>
                          <w:sdtPr>
                            <w:rPr>
                              <w:rFonts w:ascii="Arial" w:eastAsia="MSPゴシック" w:hAnsi="Arial" w:cs="Arial"/>
                            </w:rPr>
                            <w:tag w:val="goog_rdk_243"/>
                            <w:id w:val="-2003879077"/>
                          </w:sdtPr>
                          <w:sdtEndPr/>
                          <w:sdtContent>
                            <w:r w:rsidRPr="00E31B8E">
                              <w:rPr>
                                <w:rFonts w:ascii="Arial" w:eastAsia="MSPゴシック" w:hAnsi="Arial" w:cs="Arial"/>
                                <w:b/>
                                <w:u w:val="single"/>
                              </w:rPr>
                              <w:t>Values, balance of effects, acceptability, feasibility</w:t>
                            </w:r>
                          </w:sdtContent>
                        </w:sdt>
                        <w:r>
                          <w:rPr>
                            <w:rFonts w:ascii="Arial" w:eastAsia="MSPゴシック" w:hAnsi="Arial" w:cs="ＭＳ Ｐゴシック" w:hint="eastAsia"/>
                          </w:rPr>
                          <w:t>:</w:t>
                        </w:r>
                        <w:r>
                          <w:rPr>
                            <w:rFonts w:ascii="Arial" w:eastAsia="MSPゴシック" w:hAnsi="Arial" w:cs="ＭＳ Ｐゴシック"/>
                          </w:rPr>
                          <w:t xml:space="preserve"> </w:t>
                        </w:r>
                        <w:r w:rsidRPr="00E31B8E">
                          <w:rPr>
                            <w:rFonts w:ascii="Arial" w:eastAsia="MSPゴシック" w:hAnsi="Arial" w:cs="ＭＳ Ｐゴシック"/>
                          </w:rPr>
                          <w:t xml:space="preserve">There is no significant uncertainty or diversity in values. The predicted desirable effects of this intervention are probably superior to the predicted undesirable effects when considered as point estimates. Regarding acceptance, it was judged that the benefits of the intervention probably outweighed the costs and could be reduced. As for feasibility, it is highly feasible if the facility is accustomed to early rehabilitation, has physical therapists, occupational therapists, and speech therapists in charge of intensive care, and has </w:t>
                        </w:r>
                        <w:r>
                          <w:rPr>
                            <w:rFonts w:ascii="Arial" w:eastAsia="MSPゴシック" w:hAnsi="Arial" w:cs="ＭＳ Ｐゴシック"/>
                          </w:rPr>
                          <w:t>appropriate staffing</w:t>
                        </w:r>
                        <w:r w:rsidRPr="00E31B8E">
                          <w:rPr>
                            <w:rFonts w:ascii="Arial" w:eastAsia="MSPゴシック" w:hAnsi="Arial" w:cs="ＭＳ Ｐゴシック"/>
                          </w:rPr>
                          <w:t xml:space="preserve"> such as an </w:t>
                        </w:r>
                        <w:r>
                          <w:rPr>
                            <w:rFonts w:ascii="Arial" w:eastAsia="MSPゴシック" w:hAnsi="Arial" w:cs="ＭＳ Ｐゴシック"/>
                          </w:rPr>
                          <w:t>ICU</w:t>
                        </w:r>
                        <w:r w:rsidRPr="00E31B8E">
                          <w:rPr>
                            <w:rFonts w:ascii="Arial" w:eastAsia="MSPゴシック" w:hAnsi="Arial" w:cs="ＭＳ Ｐゴシック"/>
                          </w:rPr>
                          <w:t xml:space="preserve"> with 2:1 nursing care.</w:t>
                        </w:r>
                        <w:r w:rsidRPr="00E31B8E">
                          <w:rPr>
                            <w:rFonts w:ascii="Arial" w:eastAsia="MSPゴシック" w:hAnsi="Arial"/>
                          </w:rPr>
                          <w:t xml:space="preserve"> </w:t>
                        </w:r>
                      </w:sdtContent>
                    </w:sdt>
                  </w:sdtContent>
                </w:sdt>
                <w:r w:rsidRPr="00E31B8E">
                  <w:rPr>
                    <w:rFonts w:ascii="Arial" w:eastAsia="MSPゴシック" w:hAnsi="Arial"/>
                  </w:rPr>
                  <w:t xml:space="preserve"> </w:t>
                </w:r>
                <w:sdt>
                  <w:sdtPr>
                    <w:rPr>
                      <w:rFonts w:ascii="Arial" w:eastAsia="MSPゴシック" w:hAnsi="Arial"/>
                    </w:rPr>
                    <w:tag w:val="goog_rdk_145"/>
                    <w:id w:val="-444847578"/>
                    <w:showingPlcHdr/>
                  </w:sdtPr>
                  <w:sdtEndPr/>
                  <w:sdtContent>
                    <w:r w:rsidRPr="00E31B8E">
                      <w:rPr>
                        <w:rFonts w:ascii="Arial" w:eastAsia="MSPゴシック" w:hAnsi="Arial"/>
                      </w:rPr>
                      <w:t xml:space="preserve">     </w:t>
                    </w:r>
                  </w:sdtContent>
                </w:sdt>
              </w:p>
              <w:p w14:paraId="609B835F" w14:textId="77777777" w:rsidR="000C722C" w:rsidRPr="00E31B8E" w:rsidRDefault="00FA0004" w:rsidP="00C21080">
                <w:pPr>
                  <w:rPr>
                    <w:rFonts w:ascii="Arial" w:eastAsia="MSPゴシック" w:hAnsi="Arial"/>
                    <w:sz w:val="16"/>
                    <w:szCs w:val="16"/>
                  </w:rPr>
                </w:pPr>
                <w:sdt>
                  <w:sdtPr>
                    <w:rPr>
                      <w:rFonts w:ascii="Arial" w:eastAsia="MSPゴシック" w:hAnsi="Arial" w:cs="Arial"/>
                    </w:rPr>
                    <w:tag w:val="goog_rdk_252"/>
                    <w:id w:val="1549565753"/>
                  </w:sdtPr>
                  <w:sdtEndPr/>
                  <w:sdtContent>
                    <w:r w:rsidR="000C722C" w:rsidRPr="00E31B8E">
                      <w:rPr>
                        <w:rFonts w:ascii="Arial" w:eastAsia="MSPゴシック" w:hAnsi="Arial" w:cs="Arial"/>
                        <w:b/>
                        <w:u w:val="single"/>
                      </w:rPr>
                      <w:t>Panel meeting</w:t>
                    </w:r>
                    <w:r w:rsidR="000C722C">
                      <w:rPr>
                        <w:rFonts w:ascii="Arial" w:eastAsia="MSPゴシック" w:hAnsi="Arial" w:cs="Arial" w:hint="eastAsia"/>
                        <w:b/>
                        <w:u w:val="single"/>
                      </w:rPr>
                      <w:t>:</w:t>
                    </w:r>
                  </w:sdtContent>
                </w:sdt>
                <w:r w:rsidR="000C722C" w:rsidRPr="00E31B8E">
                  <w:rPr>
                    <w:rFonts w:ascii="Arial" w:eastAsia="MSPゴシック" w:hAnsi="Arial" w:cs="Arial"/>
                  </w:rPr>
                  <w:t xml:space="preserve"> </w:t>
                </w:r>
                <w:sdt>
                  <w:sdtPr>
                    <w:rPr>
                      <w:rFonts w:ascii="Arial" w:eastAsia="MSPゴシック" w:hAnsi="Arial" w:cs="Arial"/>
                    </w:rPr>
                    <w:tag w:val="goog_rdk_161"/>
                    <w:id w:val="1910414036"/>
                    <w:showingPlcHdr/>
                  </w:sdtPr>
                  <w:sdtEndPr/>
                  <w:sdtContent>
                    <w:r w:rsidR="000C722C">
                      <w:rPr>
                        <w:rFonts w:ascii="Arial" w:eastAsia="MSPゴシック" w:hAnsi="Arial" w:cs="Arial"/>
                      </w:rPr>
                      <w:t xml:space="preserve">     </w:t>
                    </w:r>
                  </w:sdtContent>
                </w:sdt>
                <w:r w:rsidR="000C722C" w:rsidRPr="00E31B8E">
                  <w:rPr>
                    <w:rFonts w:ascii="Arial" w:eastAsia="MSPゴシック" w:hAnsi="Arial"/>
                  </w:rPr>
                  <w:t xml:space="preserve">The pre-vote was </w:t>
                </w:r>
                <w:r w:rsidR="000C722C">
                  <w:rPr>
                    <w:rFonts w:ascii="Arial" w:eastAsia="MSPゴシック" w:hAnsi="Arial"/>
                  </w:rPr>
                  <w:t>“c</w:t>
                </w:r>
                <w:r w:rsidR="000C722C" w:rsidRPr="00E31B8E">
                  <w:rPr>
                    <w:rFonts w:ascii="Arial" w:eastAsia="MSPゴシック" w:hAnsi="Arial"/>
                  </w:rPr>
                  <w:t>onditionally recommend early (within 72 h) rehabilitation for adult patients with ARDS</w:t>
                </w:r>
                <w:r w:rsidR="000C722C">
                  <w:rPr>
                    <w:rFonts w:ascii="Arial" w:eastAsia="MSPゴシック" w:hAnsi="Arial"/>
                  </w:rPr>
                  <w:t>”</w:t>
                </w:r>
                <w:r w:rsidR="000C722C" w:rsidRPr="00E31B8E">
                  <w:rPr>
                    <w:rFonts w:ascii="Arial" w:eastAsia="MSPゴシック" w:hAnsi="Arial"/>
                  </w:rPr>
                  <w:t xml:space="preserve"> by the modified Delphi method, with a median score of 9.0 and a disagreement index of 0.1316. </w:t>
                </w:r>
                <w:r w:rsidR="000C722C">
                  <w:rPr>
                    <w:rFonts w:ascii="Arial" w:eastAsia="MSPゴシック" w:hAnsi="Arial"/>
                  </w:rPr>
                  <w:t>At the panel meeting, there was a discussion</w:t>
                </w:r>
                <w:r w:rsidR="000C722C" w:rsidRPr="00E31B8E">
                  <w:rPr>
                    <w:rFonts w:ascii="Arial" w:eastAsia="MSPゴシック" w:hAnsi="Arial"/>
                  </w:rPr>
                  <w:t xml:space="preserve"> about the low outcome of harm in the early rehabilitation intervention group. It was suggested that standardized protocols and facility factors such as </w:t>
                </w:r>
                <w:r w:rsidR="000C722C">
                  <w:rPr>
                    <w:rFonts w:ascii="Arial" w:eastAsia="MSPゴシック" w:hAnsi="Arial"/>
                  </w:rPr>
                  <w:t>workforce</w:t>
                </w:r>
                <w:r w:rsidR="000C722C" w:rsidRPr="00E31B8E">
                  <w:rPr>
                    <w:rFonts w:ascii="Arial" w:eastAsia="MSPゴシック" w:hAnsi="Arial"/>
                  </w:rPr>
                  <w:t xml:space="preserve"> availability should be added. As a result, the panel meeting finally reached </w:t>
                </w:r>
                <w:r w:rsidR="000C722C">
                  <w:rPr>
                    <w:rFonts w:ascii="Arial" w:eastAsia="MSPゴシック" w:hAnsi="Arial"/>
                  </w:rPr>
                  <w:t>a consensus on</w:t>
                </w:r>
                <w:r w:rsidR="000C722C" w:rsidRPr="00E31B8E">
                  <w:rPr>
                    <w:rFonts w:ascii="Arial" w:eastAsia="MSPゴシック" w:hAnsi="Arial"/>
                  </w:rPr>
                  <w:t xml:space="preserve"> the pre-vote without </w:t>
                </w:r>
                <w:r w:rsidR="000C722C">
                  <w:rPr>
                    <w:rFonts w:ascii="Arial" w:eastAsia="MSPゴシック" w:hAnsi="Arial"/>
                  </w:rPr>
                  <w:t>requiring a re-vote.</w:t>
                </w:r>
              </w:p>
            </w:tc>
          </w:tr>
        </w:sdtContent>
      </w:sdt>
    </w:tbl>
    <w:p w14:paraId="6192D585" w14:textId="77777777" w:rsidR="000C722C" w:rsidRPr="00E31B8E" w:rsidRDefault="000C722C" w:rsidP="00220853">
      <w:pPr>
        <w:pBdr>
          <w:top w:val="nil"/>
          <w:left w:val="nil"/>
          <w:bottom w:val="nil"/>
          <w:right w:val="nil"/>
          <w:between w:val="nil"/>
        </w:pBdr>
        <w:spacing w:line="276" w:lineRule="auto"/>
        <w:jc w:val="left"/>
        <w:rPr>
          <w:rFonts w:ascii="Arial" w:eastAsia="MSPゴシック" w:hAnsi="Arial" w:cs="Calibri"/>
          <w:sz w:val="16"/>
          <w:szCs w:val="16"/>
        </w:rPr>
      </w:pPr>
    </w:p>
    <w:tbl>
      <w:tblPr>
        <w:tblW w:w="10800" w:type="dxa"/>
        <w:tblLayout w:type="fixed"/>
        <w:tblLook w:val="0400" w:firstRow="0" w:lastRow="0" w:firstColumn="0" w:lastColumn="0" w:noHBand="0" w:noVBand="1"/>
      </w:tblPr>
      <w:tblGrid>
        <w:gridCol w:w="10800"/>
      </w:tblGrid>
      <w:tr w:rsidR="000C722C" w:rsidRPr="00E31B8E" w14:paraId="43272A57" w14:textId="77777777" w:rsidTr="00C21080">
        <w:tc>
          <w:tcPr>
            <w:tcW w:w="10800" w:type="dxa"/>
            <w:shd w:val="clear" w:color="auto" w:fill="2E74B5" w:themeFill="accent5" w:themeFillShade="BF"/>
            <w:tcMar>
              <w:top w:w="75" w:type="dxa"/>
              <w:left w:w="75" w:type="dxa"/>
              <w:bottom w:w="75" w:type="dxa"/>
              <w:right w:w="75" w:type="dxa"/>
            </w:tcMar>
          </w:tcPr>
          <w:p w14:paraId="59162F73" w14:textId="77777777" w:rsidR="000C722C" w:rsidRPr="00E31B8E" w:rsidRDefault="000C722C" w:rsidP="00C21080">
            <w:pPr>
              <w:pStyle w:val="2"/>
              <w:rPr>
                <w:rFonts w:ascii="Arial" w:eastAsia="MSPゴシック" w:hAnsi="Arial" w:cs="Calibri"/>
                <w:color w:val="FFFFFF"/>
                <w:sz w:val="26"/>
                <w:szCs w:val="26"/>
              </w:rPr>
            </w:pPr>
            <w:r w:rsidRPr="00E31B8E">
              <w:rPr>
                <w:rFonts w:ascii="Arial" w:eastAsia="MSPゴシック" w:hAnsi="Arial" w:cs="Calibri"/>
                <w:color w:val="FFFFFF"/>
                <w:sz w:val="26"/>
                <w:szCs w:val="26"/>
              </w:rPr>
              <w:t>Subgroup considerations</w:t>
            </w:r>
          </w:p>
        </w:tc>
      </w:tr>
      <w:tr w:rsidR="000C722C" w:rsidRPr="00E31B8E" w14:paraId="05049A48" w14:textId="77777777" w:rsidTr="00C21080">
        <w:trPr>
          <w:trHeight w:val="1080"/>
        </w:trPr>
        <w:tc>
          <w:tcPr>
            <w:tcW w:w="10800" w:type="dxa"/>
            <w:tcMar>
              <w:top w:w="75" w:type="dxa"/>
              <w:left w:w="75" w:type="dxa"/>
              <w:bottom w:w="75" w:type="dxa"/>
              <w:right w:w="75" w:type="dxa"/>
            </w:tcMar>
          </w:tcPr>
          <w:p w14:paraId="50902418" w14:textId="77777777" w:rsidR="000C722C" w:rsidRPr="00E31B8E" w:rsidRDefault="000C722C" w:rsidP="00C21080">
            <w:pPr>
              <w:ind w:firstLineChars="100" w:firstLine="210"/>
              <w:rPr>
                <w:rFonts w:ascii="Arial" w:eastAsia="MSPゴシック" w:hAnsi="Arial"/>
              </w:rPr>
            </w:pPr>
            <w:r w:rsidRPr="00E31B8E">
              <w:rPr>
                <w:rFonts w:ascii="Arial" w:eastAsia="MSPゴシック" w:hAnsi="Arial"/>
              </w:rPr>
              <w:t>Of the RCTs included in this meta-analysis, two examined the effects of neuromuscular electrical stimulation</w:t>
            </w:r>
            <w:r>
              <w:rPr>
                <w:rFonts w:ascii="Arial" w:eastAsia="MSPゴシック" w:hAnsi="Arial"/>
              </w:rPr>
              <w:t>,</w:t>
            </w:r>
            <w:r w:rsidRPr="00E31B8E">
              <w:rPr>
                <w:rFonts w:ascii="Arial" w:eastAsia="MSPゴシック" w:hAnsi="Arial"/>
              </w:rPr>
              <w:t xml:space="preserve"> and one examined the effects of bicycle ergometer exercise alone. The results of the sub-analyses for each are as follows:</w:t>
            </w:r>
          </w:p>
          <w:p w14:paraId="44C59A6A" w14:textId="77777777" w:rsidR="000C722C" w:rsidRPr="00E31B8E" w:rsidRDefault="000C722C" w:rsidP="00C21080">
            <w:pPr>
              <w:ind w:firstLineChars="100" w:firstLine="210"/>
              <w:rPr>
                <w:rFonts w:ascii="Arial" w:eastAsia="MSPゴシック" w:hAnsi="Arial"/>
              </w:rPr>
            </w:pPr>
          </w:p>
          <w:p w14:paraId="6BC1AB59" w14:textId="77777777" w:rsidR="000C722C" w:rsidRPr="00E31B8E" w:rsidRDefault="000C722C" w:rsidP="00C21080">
            <w:pPr>
              <w:ind w:firstLineChars="100" w:firstLine="210"/>
              <w:rPr>
                <w:rFonts w:ascii="Arial" w:eastAsia="MSPゴシック" w:hAnsi="Arial"/>
              </w:rPr>
            </w:pPr>
            <w:r w:rsidRPr="00E31B8E">
              <w:rPr>
                <w:rFonts w:ascii="Arial" w:eastAsia="MSPゴシック" w:hAnsi="Arial"/>
              </w:rPr>
              <w:t>Neuromuscular electrical stimulation: Mortality, 110 more per 1,000; Duration of ventilation, 5.2 days shorter; Length of ICU stay, 2.8 days shorter.</w:t>
            </w:r>
          </w:p>
          <w:p w14:paraId="7FD7632C" w14:textId="77777777" w:rsidR="000C722C" w:rsidRPr="00E31B8E" w:rsidRDefault="000C722C" w:rsidP="00C21080">
            <w:pPr>
              <w:ind w:firstLineChars="100" w:firstLine="210"/>
              <w:rPr>
                <w:rFonts w:ascii="Arial" w:eastAsia="MSPゴシック" w:hAnsi="Arial" w:cs="Calibri"/>
                <w:sz w:val="16"/>
                <w:szCs w:val="16"/>
              </w:rPr>
            </w:pPr>
            <w:r w:rsidRPr="00E31B8E">
              <w:rPr>
                <w:rFonts w:ascii="Arial" w:eastAsia="MSPゴシック" w:hAnsi="Arial"/>
              </w:rPr>
              <w:t>Bicycle ergometer: PICS (ICU-AW), 290 fewer per 1000; Duration of ventilation, 1.98 days shorter; Length of ICU stay, 1.37 days shorter.</w:t>
            </w:r>
          </w:p>
        </w:tc>
      </w:tr>
      <w:tr w:rsidR="000C722C" w:rsidRPr="00E31B8E" w14:paraId="29A78140" w14:textId="77777777" w:rsidTr="00C21080">
        <w:tc>
          <w:tcPr>
            <w:tcW w:w="10800" w:type="dxa"/>
            <w:shd w:val="clear" w:color="auto" w:fill="2E74B5" w:themeFill="accent5" w:themeFillShade="BF"/>
            <w:tcMar>
              <w:top w:w="75" w:type="dxa"/>
              <w:left w:w="75" w:type="dxa"/>
              <w:bottom w:w="75" w:type="dxa"/>
              <w:right w:w="75" w:type="dxa"/>
            </w:tcMar>
          </w:tcPr>
          <w:p w14:paraId="1C9F630C" w14:textId="77777777" w:rsidR="000C722C" w:rsidRPr="00E31B8E" w:rsidRDefault="000C722C" w:rsidP="00C21080">
            <w:pPr>
              <w:pStyle w:val="2"/>
              <w:rPr>
                <w:rFonts w:ascii="Arial" w:eastAsia="MSPゴシック" w:hAnsi="Arial" w:cs="Calibri"/>
                <w:color w:val="FFFFFF"/>
                <w:sz w:val="26"/>
                <w:szCs w:val="26"/>
              </w:rPr>
            </w:pPr>
            <w:r w:rsidRPr="00E31B8E">
              <w:rPr>
                <w:rFonts w:ascii="Arial" w:eastAsia="MSPゴシック" w:hAnsi="Arial" w:cs="Calibri"/>
                <w:color w:val="FFFFFF"/>
                <w:sz w:val="26"/>
                <w:szCs w:val="26"/>
              </w:rPr>
              <w:t>Implementation considerations</w:t>
            </w:r>
          </w:p>
        </w:tc>
      </w:tr>
      <w:tr w:rsidR="000C722C" w:rsidRPr="00E31B8E" w14:paraId="71F15DB2" w14:textId="77777777" w:rsidTr="00C21080">
        <w:trPr>
          <w:trHeight w:val="1080"/>
        </w:trPr>
        <w:tc>
          <w:tcPr>
            <w:tcW w:w="10800" w:type="dxa"/>
            <w:tcMar>
              <w:top w:w="75" w:type="dxa"/>
              <w:left w:w="75" w:type="dxa"/>
              <w:bottom w:w="75" w:type="dxa"/>
              <w:right w:w="75" w:type="dxa"/>
            </w:tcMar>
          </w:tcPr>
          <w:sdt>
            <w:sdtPr>
              <w:rPr>
                <w:rFonts w:ascii="Arial" w:eastAsia="MSPゴシック" w:hAnsi="Arial"/>
              </w:rPr>
              <w:tag w:val="goog_rdk_158"/>
              <w:id w:val="-1782794839"/>
            </w:sdtPr>
            <w:sdtEndPr/>
            <w:sdtContent>
              <w:p w14:paraId="1A164F71" w14:textId="77777777" w:rsidR="000C722C" w:rsidRPr="00E31B8E" w:rsidRDefault="000C722C" w:rsidP="00C21080">
                <w:pPr>
                  <w:ind w:firstLineChars="100" w:firstLine="210"/>
                  <w:rPr>
                    <w:rFonts w:ascii="Arial" w:eastAsia="MSPゴシック" w:hAnsi="Arial"/>
                  </w:rPr>
                </w:pPr>
                <w:r w:rsidRPr="00E31B8E">
                  <w:rPr>
                    <w:rFonts w:ascii="Arial" w:eastAsia="MSPゴシック" w:hAnsi="Arial"/>
                  </w:rPr>
                  <w:t>The types of early rehabilitation interventions include early release, neuromuscular electrical stimulation, and bicycle ergometer, and which interventions to use and to what extent may be influenced by the patient</w:t>
                </w:r>
                <w:r>
                  <w:rPr>
                    <w:rFonts w:ascii="Arial" w:eastAsia="MSPゴシック" w:hAnsi="Arial"/>
                  </w:rPr>
                  <w:t>’</w:t>
                </w:r>
                <w:r w:rsidRPr="00E31B8E">
                  <w:rPr>
                    <w:rFonts w:ascii="Arial" w:eastAsia="MSPゴシック" w:hAnsi="Arial"/>
                  </w:rPr>
                  <w:t>s condition and the skill level of the healthcare provider. In addition, it should be noted that none of the eight RCTs included in this study included only patients with ARDS. In patients with moderate to severe ARDS, lung-protective ventilation with muscle relaxants and supine management under deep sedation may be used</w:t>
                </w:r>
                <w:r>
                  <w:rPr>
                    <w:rFonts w:ascii="Arial" w:eastAsia="MSPゴシック" w:hAnsi="Arial"/>
                  </w:rPr>
                  <w:t>. T</w:t>
                </w:r>
                <w:r w:rsidRPr="00E31B8E">
                  <w:rPr>
                    <w:rFonts w:ascii="Arial" w:eastAsia="MSPゴシック" w:hAnsi="Arial"/>
                  </w:rPr>
                  <w:t>herefore, what can be implemented as early rehabilitation may be affected by other interventions.</w:t>
                </w:r>
              </w:p>
            </w:sdtContent>
          </w:sdt>
          <w:sdt>
            <w:sdtPr>
              <w:rPr>
                <w:rFonts w:ascii="Arial" w:eastAsia="MSPゴシック" w:hAnsi="Arial"/>
              </w:rPr>
              <w:tag w:val="goog_rdk_161"/>
              <w:id w:val="667222582"/>
            </w:sdtPr>
            <w:sdtEndPr/>
            <w:sdtContent>
              <w:p w14:paraId="64F257B3" w14:textId="77777777" w:rsidR="000C722C" w:rsidRPr="00E31B8E" w:rsidRDefault="00FA0004" w:rsidP="00C21080">
                <w:pPr>
                  <w:rPr>
                    <w:rFonts w:ascii="Arial" w:eastAsia="MSPゴシック" w:hAnsi="Arial"/>
                    <w:sz w:val="16"/>
                    <w:szCs w:val="16"/>
                  </w:rPr>
                </w:pPr>
                <w:sdt>
                  <w:sdtPr>
                    <w:rPr>
                      <w:rFonts w:ascii="Arial" w:eastAsia="MSPゴシック" w:hAnsi="Arial"/>
                    </w:rPr>
                    <w:tag w:val="goog_rdk_159"/>
                    <w:id w:val="1795482501"/>
                  </w:sdtPr>
                  <w:sdtEndPr/>
                  <w:sdtContent/>
                </w:sdt>
                <w:sdt>
                  <w:sdtPr>
                    <w:rPr>
                      <w:rFonts w:ascii="Arial" w:eastAsia="MSPゴシック" w:hAnsi="Arial"/>
                    </w:rPr>
                    <w:tag w:val="goog_rdk_160"/>
                    <w:id w:val="-926965602"/>
                    <w:showingPlcHdr/>
                  </w:sdtPr>
                  <w:sdtEndPr/>
                  <w:sdtContent/>
                </w:sdt>
              </w:p>
            </w:sdtContent>
          </w:sdt>
          <w:p w14:paraId="401B49F7" w14:textId="77777777" w:rsidR="000C722C" w:rsidRPr="00E31B8E" w:rsidRDefault="000C722C" w:rsidP="00C21080">
            <w:pPr>
              <w:rPr>
                <w:rFonts w:ascii="Arial" w:eastAsia="MSPゴシック" w:hAnsi="Arial" w:cs="Calibri"/>
                <w:sz w:val="16"/>
                <w:szCs w:val="16"/>
              </w:rPr>
            </w:pPr>
          </w:p>
        </w:tc>
      </w:tr>
    </w:tbl>
    <w:p w14:paraId="53A4751E" w14:textId="77777777" w:rsidR="000C722C" w:rsidRPr="00E31B8E" w:rsidRDefault="000C722C" w:rsidP="00220853">
      <w:pPr>
        <w:pBdr>
          <w:top w:val="nil"/>
          <w:left w:val="nil"/>
          <w:bottom w:val="nil"/>
          <w:right w:val="nil"/>
          <w:between w:val="nil"/>
        </w:pBdr>
        <w:spacing w:line="276" w:lineRule="auto"/>
        <w:jc w:val="left"/>
        <w:rPr>
          <w:rFonts w:ascii="Arial" w:eastAsia="MSPゴシック" w:hAnsi="Arial" w:cs="Calibri"/>
          <w:sz w:val="16"/>
          <w:szCs w:val="16"/>
        </w:rPr>
      </w:pPr>
    </w:p>
    <w:tbl>
      <w:tblPr>
        <w:tblW w:w="10800" w:type="dxa"/>
        <w:tblLayout w:type="fixed"/>
        <w:tblLook w:val="0400" w:firstRow="0" w:lastRow="0" w:firstColumn="0" w:lastColumn="0" w:noHBand="0" w:noVBand="1"/>
      </w:tblPr>
      <w:tblGrid>
        <w:gridCol w:w="10800"/>
      </w:tblGrid>
      <w:tr w:rsidR="000C722C" w:rsidRPr="00E31B8E" w14:paraId="64DEBB24" w14:textId="77777777" w:rsidTr="00C21080">
        <w:tc>
          <w:tcPr>
            <w:tcW w:w="10800" w:type="dxa"/>
            <w:shd w:val="clear" w:color="auto" w:fill="2E74B5" w:themeFill="accent5" w:themeFillShade="BF"/>
            <w:tcMar>
              <w:top w:w="75" w:type="dxa"/>
              <w:left w:w="75" w:type="dxa"/>
              <w:bottom w:w="75" w:type="dxa"/>
              <w:right w:w="75" w:type="dxa"/>
            </w:tcMar>
          </w:tcPr>
          <w:p w14:paraId="672DD8B0" w14:textId="77777777" w:rsidR="000C722C" w:rsidRPr="00E31B8E" w:rsidRDefault="000C722C" w:rsidP="00C21080">
            <w:pPr>
              <w:pStyle w:val="2"/>
              <w:rPr>
                <w:rFonts w:ascii="Arial" w:eastAsia="MSPゴシック" w:hAnsi="Arial" w:cs="Calibri"/>
                <w:color w:val="FFFFFF"/>
                <w:sz w:val="26"/>
                <w:szCs w:val="26"/>
              </w:rPr>
            </w:pPr>
            <w:r w:rsidRPr="00E31B8E">
              <w:rPr>
                <w:rFonts w:ascii="Arial" w:eastAsia="MSPゴシック" w:hAnsi="Arial" w:cs="Calibri"/>
                <w:color w:val="FFFFFF"/>
                <w:sz w:val="26"/>
                <w:szCs w:val="26"/>
              </w:rPr>
              <w:t>Monitoring and evaluation</w:t>
            </w:r>
          </w:p>
        </w:tc>
      </w:tr>
      <w:tr w:rsidR="000C722C" w:rsidRPr="00E31B8E" w14:paraId="40B255D5" w14:textId="77777777" w:rsidTr="00C21080">
        <w:trPr>
          <w:trHeight w:val="680"/>
        </w:trPr>
        <w:tc>
          <w:tcPr>
            <w:tcW w:w="10800" w:type="dxa"/>
            <w:tcMar>
              <w:top w:w="75" w:type="dxa"/>
              <w:left w:w="75" w:type="dxa"/>
              <w:bottom w:w="75" w:type="dxa"/>
              <w:right w:w="75" w:type="dxa"/>
            </w:tcMar>
          </w:tcPr>
          <w:p w14:paraId="4FBE40CC" w14:textId="77777777" w:rsidR="000C722C" w:rsidRPr="001924F4" w:rsidRDefault="00FA0004" w:rsidP="00C21080">
            <w:pPr>
              <w:rPr>
                <w:rFonts w:ascii="Arial" w:eastAsia="MSPゴシック" w:hAnsi="Arial" w:cs="Calibri"/>
              </w:rPr>
            </w:pPr>
            <w:sdt>
              <w:sdtPr>
                <w:rPr>
                  <w:rFonts w:ascii="Arial" w:eastAsia="MSPゴシック" w:hAnsi="Arial"/>
                </w:rPr>
                <w:tag w:val="goog_rdk_165"/>
                <w:id w:val="-1022784252"/>
              </w:sdtPr>
              <w:sdtEndPr>
                <w:rPr>
                  <w:sz w:val="18"/>
                  <w:szCs w:val="18"/>
                </w:rPr>
              </w:sdtEndPr>
              <w:sdtContent>
                <w:sdt>
                  <w:sdtPr>
                    <w:rPr>
                      <w:rFonts w:ascii="Arial" w:eastAsia="MSPゴシック" w:hAnsi="Arial"/>
                    </w:rPr>
                    <w:tag w:val="goog_rdk_163"/>
                    <w:id w:val="1021818171"/>
                  </w:sdtPr>
                  <w:sdtEndPr>
                    <w:rPr>
                      <w:sz w:val="18"/>
                      <w:szCs w:val="18"/>
                    </w:rPr>
                  </w:sdtEndPr>
                  <w:sdtContent/>
                </w:sdt>
                <w:sdt>
                  <w:sdtPr>
                    <w:rPr>
                      <w:rFonts w:ascii="Arial" w:eastAsia="MSPゴシック" w:hAnsi="Arial"/>
                      <w:sz w:val="18"/>
                      <w:szCs w:val="18"/>
                    </w:rPr>
                    <w:tag w:val="goog_rdk_164"/>
                    <w:id w:val="-69353948"/>
                    <w:showingPlcHdr/>
                  </w:sdtPr>
                  <w:sdtEndPr/>
                  <w:sdtContent/>
                </w:sdt>
              </w:sdtContent>
            </w:sdt>
            <w:r w:rsidR="000C722C" w:rsidRPr="001924F4">
              <w:rPr>
                <w:rFonts w:ascii="Arial" w:eastAsia="MSPゴシック" w:hAnsi="Arial"/>
              </w:rPr>
              <w:t>In order to implement the recommendations, it is necessary to collect further information on the extent to which early rehabilitation is adhered to as a clinical problem. In addition, it is necessary to monitor whether there are any other clinical problems through questionnaires after the guidelines are published.</w:t>
            </w:r>
          </w:p>
          <w:p w14:paraId="50C8C174" w14:textId="77777777" w:rsidR="000C722C" w:rsidRPr="00E31B8E" w:rsidRDefault="000C722C" w:rsidP="00C21080"/>
        </w:tc>
      </w:tr>
      <w:tr w:rsidR="000C722C" w:rsidRPr="00E31B8E" w14:paraId="0045598B" w14:textId="77777777" w:rsidTr="00C21080">
        <w:tc>
          <w:tcPr>
            <w:tcW w:w="10800" w:type="dxa"/>
            <w:shd w:val="clear" w:color="auto" w:fill="2E74B5" w:themeFill="accent5" w:themeFillShade="BF"/>
            <w:tcMar>
              <w:top w:w="75" w:type="dxa"/>
              <w:left w:w="75" w:type="dxa"/>
              <w:bottom w:w="75" w:type="dxa"/>
              <w:right w:w="75" w:type="dxa"/>
            </w:tcMar>
          </w:tcPr>
          <w:p w14:paraId="1493AC4A" w14:textId="77777777" w:rsidR="000C722C" w:rsidRPr="00E31B8E" w:rsidRDefault="000C722C" w:rsidP="00C21080">
            <w:pPr>
              <w:pStyle w:val="2"/>
              <w:rPr>
                <w:rFonts w:ascii="Arial" w:eastAsia="MSPゴシック" w:hAnsi="Arial" w:cs="Calibri"/>
                <w:color w:val="FFFFFF"/>
                <w:sz w:val="26"/>
                <w:szCs w:val="26"/>
              </w:rPr>
            </w:pPr>
            <w:r w:rsidRPr="00E31B8E">
              <w:rPr>
                <w:rFonts w:ascii="Arial" w:eastAsia="MSPゴシック" w:hAnsi="Arial" w:cs="Calibri"/>
                <w:color w:val="FFFFFF"/>
                <w:sz w:val="26"/>
                <w:szCs w:val="26"/>
              </w:rPr>
              <w:t>Research priorities</w:t>
            </w:r>
          </w:p>
        </w:tc>
      </w:tr>
      <w:tr w:rsidR="000C722C" w:rsidRPr="00E31B8E" w14:paraId="42389B1F" w14:textId="77777777" w:rsidTr="00C21080">
        <w:trPr>
          <w:trHeight w:val="686"/>
        </w:trPr>
        <w:tc>
          <w:tcPr>
            <w:tcW w:w="10800" w:type="dxa"/>
            <w:tcMar>
              <w:top w:w="75" w:type="dxa"/>
              <w:left w:w="75" w:type="dxa"/>
              <w:bottom w:w="75" w:type="dxa"/>
              <w:right w:w="75" w:type="dxa"/>
            </w:tcMar>
          </w:tcPr>
          <w:p w14:paraId="7F88E7FC" w14:textId="77777777" w:rsidR="000C722C" w:rsidRPr="00E31B8E" w:rsidRDefault="000C722C" w:rsidP="00C21080">
            <w:pPr>
              <w:rPr>
                <w:rFonts w:ascii="Arial" w:eastAsia="MSPゴシック" w:hAnsi="Arial" w:cs="Calibri"/>
                <w:sz w:val="16"/>
                <w:szCs w:val="16"/>
              </w:rPr>
            </w:pPr>
            <w:r w:rsidRPr="00E31B8E">
              <w:rPr>
                <w:rFonts w:ascii="Arial" w:eastAsia="MSPゴシック" w:hAnsi="Arial"/>
              </w:rPr>
              <w:t xml:space="preserve">　</w:t>
            </w:r>
            <w:r w:rsidRPr="00E31B8E">
              <w:rPr>
                <w:rFonts w:ascii="Arial" w:eastAsia="MSPゴシック" w:hAnsi="Arial"/>
              </w:rPr>
              <w:t>Not all RCTs employed in this meta-analysis included only</w:t>
            </w:r>
            <w:r>
              <w:rPr>
                <w:rFonts w:ascii="Arial" w:eastAsia="MSPゴシック" w:hAnsi="Arial"/>
              </w:rPr>
              <w:t xml:space="preserve"> patients with</w:t>
            </w:r>
            <w:r w:rsidRPr="00E31B8E">
              <w:rPr>
                <w:rFonts w:ascii="Arial" w:eastAsia="MSPゴシック" w:hAnsi="Arial"/>
              </w:rPr>
              <w:t xml:space="preserve"> ARDS. The evidence is insufficient, and it is hoped that future large RCTs will be conducted in patients with ARDS according to the type of early rehabilitation intervention.</w:t>
            </w:r>
          </w:p>
        </w:tc>
      </w:tr>
    </w:tbl>
    <w:p w14:paraId="10A3BDC5" w14:textId="77777777" w:rsidR="000C722C" w:rsidRPr="00E31B8E" w:rsidRDefault="000C722C" w:rsidP="00220853">
      <w:pPr>
        <w:rPr>
          <w:rFonts w:ascii="Arial" w:eastAsia="MSPゴシック" w:hAnsi="Arial"/>
        </w:rPr>
      </w:pPr>
    </w:p>
    <w:p w14:paraId="74B3E94F" w14:textId="77777777" w:rsidR="000C722C" w:rsidRPr="00E31B8E" w:rsidRDefault="000C722C" w:rsidP="00220853">
      <w:pPr>
        <w:rPr>
          <w:rFonts w:ascii="Arial" w:eastAsia="MSPゴシック" w:hAnsi="Arial" w:cs="Arial"/>
          <w:sz w:val="18"/>
          <w:szCs w:val="18"/>
        </w:rPr>
      </w:pPr>
      <w:r w:rsidRPr="00E31B8E">
        <w:rPr>
          <w:rFonts w:ascii="Arial" w:eastAsia="MSPゴシック" w:hAnsi="Arial" w:cs="Arial"/>
          <w:sz w:val="18"/>
          <w:szCs w:val="18"/>
        </w:rPr>
        <w:t>Reference</w:t>
      </w:r>
      <w:r>
        <w:rPr>
          <w:rFonts w:ascii="Arial" w:eastAsia="MSPゴシック" w:hAnsi="Arial" w:cs="Arial"/>
          <w:sz w:val="18"/>
          <w:szCs w:val="18"/>
        </w:rPr>
        <w:t>s</w:t>
      </w:r>
    </w:p>
    <w:p w14:paraId="350A6520" w14:textId="77777777" w:rsidR="000C722C" w:rsidRPr="00E31B8E" w:rsidRDefault="000C722C" w:rsidP="00220853">
      <w:pPr>
        <w:rPr>
          <w:rFonts w:ascii="Arial" w:eastAsia="MSPゴシック" w:hAnsi="Arial" w:cs="Arial"/>
          <w:sz w:val="18"/>
          <w:szCs w:val="18"/>
        </w:rPr>
      </w:pPr>
    </w:p>
    <w:p w14:paraId="6AD645FA" w14:textId="77777777" w:rsidR="000C722C" w:rsidRPr="00E31B8E" w:rsidRDefault="000C722C" w:rsidP="00220853">
      <w:pPr>
        <w:rPr>
          <w:rFonts w:ascii="Arial" w:eastAsia="MSPゴシック" w:hAnsi="Arial" w:cs="Arial"/>
          <w:sz w:val="18"/>
          <w:szCs w:val="18"/>
        </w:rPr>
      </w:pPr>
      <w:r w:rsidRPr="00E31B8E">
        <w:rPr>
          <w:rFonts w:ascii="Arial" w:eastAsia="MSPゴシック" w:hAnsi="Arial" w:cs="Arial"/>
          <w:sz w:val="18"/>
          <w:szCs w:val="18"/>
        </w:rPr>
        <w:t xml:space="preserve">1. Herridge MS, Tansey CM, Matté A, Tomlinson G, Diaz-Granados N, Cooper A, et al. Functional disability 5 years after acute respiratory distress syndrome. N Engl J Med. </w:t>
      </w:r>
      <w:r>
        <w:rPr>
          <w:rFonts w:ascii="Arial" w:eastAsia="MSPゴシック" w:hAnsi="Arial" w:cs="Arial"/>
          <w:sz w:val="18"/>
          <w:szCs w:val="18"/>
        </w:rPr>
        <w:t>2011;</w:t>
      </w:r>
      <w:r w:rsidRPr="00E31B8E">
        <w:rPr>
          <w:rFonts w:ascii="Arial" w:eastAsia="MSPゴシック" w:hAnsi="Arial" w:cs="Arial"/>
          <w:sz w:val="18"/>
          <w:szCs w:val="18"/>
        </w:rPr>
        <w:t>364(14):1293-1304. PMID: 21470008</w:t>
      </w:r>
      <w:r>
        <w:rPr>
          <w:rFonts w:ascii="Arial" w:eastAsia="MSPゴシック" w:hAnsi="Arial" w:cs="Arial"/>
          <w:sz w:val="18"/>
          <w:szCs w:val="18"/>
        </w:rPr>
        <w:t>.</w:t>
      </w:r>
    </w:p>
    <w:p w14:paraId="3947815B" w14:textId="77777777" w:rsidR="000C722C" w:rsidRPr="00E31B8E" w:rsidRDefault="000C722C" w:rsidP="00220853">
      <w:pPr>
        <w:rPr>
          <w:rFonts w:ascii="Arial" w:eastAsia="MSPゴシック" w:hAnsi="Arial" w:cs="Arial"/>
          <w:sz w:val="18"/>
          <w:szCs w:val="18"/>
        </w:rPr>
      </w:pPr>
      <w:r w:rsidRPr="00E31B8E">
        <w:rPr>
          <w:rFonts w:ascii="Arial" w:eastAsia="MSPゴシック" w:hAnsi="Arial" w:cs="Arial"/>
          <w:sz w:val="18"/>
          <w:szCs w:val="18"/>
        </w:rPr>
        <w:t xml:space="preserve">2. Tipping CJ, Harrold M, Holland A, Romero L, Nisbet T, Hodgson CL. The effects of active mobilisation and rehabilitation in ICU on mortality and function: a systematic review. </w:t>
      </w:r>
      <w:r>
        <w:rPr>
          <w:rFonts w:ascii="Arial" w:eastAsia="MSPゴシック" w:hAnsi="Arial" w:cs="Arial"/>
          <w:sz w:val="18"/>
          <w:szCs w:val="18"/>
        </w:rPr>
        <w:t>I</w:t>
      </w:r>
      <w:r w:rsidRPr="00E31B8E">
        <w:rPr>
          <w:rFonts w:ascii="Arial" w:eastAsia="MSPゴシック" w:hAnsi="Arial" w:cs="Arial"/>
          <w:sz w:val="18"/>
          <w:szCs w:val="18"/>
        </w:rPr>
        <w:t xml:space="preserve">ntensive Care Med. </w:t>
      </w:r>
      <w:r>
        <w:rPr>
          <w:rFonts w:ascii="Arial" w:eastAsia="MSPゴシック" w:hAnsi="Arial" w:cs="Arial"/>
          <w:sz w:val="18"/>
          <w:szCs w:val="18"/>
        </w:rPr>
        <w:t>2017;</w:t>
      </w:r>
      <w:r w:rsidRPr="00E31B8E">
        <w:rPr>
          <w:rFonts w:ascii="Arial" w:eastAsia="MSPゴシック" w:hAnsi="Arial" w:cs="Arial"/>
          <w:sz w:val="18"/>
          <w:szCs w:val="18"/>
        </w:rPr>
        <w:t>43(2):171-183. PMID: 27864615</w:t>
      </w:r>
      <w:r>
        <w:rPr>
          <w:rFonts w:ascii="Arial" w:eastAsia="MSPゴシック" w:hAnsi="Arial" w:cs="Arial"/>
          <w:sz w:val="18"/>
          <w:szCs w:val="18"/>
        </w:rPr>
        <w:t>.</w:t>
      </w:r>
    </w:p>
    <w:p w14:paraId="073A4B84" w14:textId="77777777" w:rsidR="000C722C" w:rsidRPr="00E31B8E" w:rsidRDefault="000C722C" w:rsidP="00220853">
      <w:pPr>
        <w:rPr>
          <w:rFonts w:ascii="Arial" w:eastAsia="MSPゴシック" w:hAnsi="Arial" w:cs="Arial"/>
          <w:sz w:val="18"/>
          <w:szCs w:val="18"/>
        </w:rPr>
      </w:pPr>
      <w:r w:rsidRPr="00E31B8E">
        <w:rPr>
          <w:rFonts w:ascii="Arial" w:eastAsia="MSPゴシック" w:hAnsi="Arial" w:cs="Arial"/>
          <w:sz w:val="18"/>
          <w:szCs w:val="18"/>
        </w:rPr>
        <w:t xml:space="preserve">3. Doiron KA, Hoffmann TC, Beller EM. Early intervention (mobilization or active exercise) for critically ill adults in the intensive care unit. Cochrane Database Syst Rev. </w:t>
      </w:r>
      <w:r>
        <w:rPr>
          <w:rFonts w:ascii="Arial" w:eastAsia="MSPゴシック" w:hAnsi="Arial" w:cs="Arial"/>
          <w:sz w:val="18"/>
          <w:szCs w:val="18"/>
        </w:rPr>
        <w:t>2018;</w:t>
      </w:r>
      <w:r w:rsidRPr="00E31B8E">
        <w:rPr>
          <w:rFonts w:ascii="Arial" w:eastAsia="MSPゴシック" w:hAnsi="Arial" w:cs="Arial"/>
          <w:sz w:val="18"/>
          <w:szCs w:val="18"/>
        </w:rPr>
        <w:t>3(3):CD010754. PMID: 29582429</w:t>
      </w:r>
      <w:r>
        <w:rPr>
          <w:rFonts w:ascii="Arial" w:eastAsia="MSPゴシック" w:hAnsi="Arial" w:cs="Arial"/>
          <w:sz w:val="18"/>
          <w:szCs w:val="18"/>
        </w:rPr>
        <w:t>.</w:t>
      </w:r>
    </w:p>
    <w:p w14:paraId="626FB70E" w14:textId="77777777" w:rsidR="000C722C" w:rsidRPr="00B16367" w:rsidRDefault="000C722C" w:rsidP="00376425">
      <w:pPr>
        <w:rPr>
          <w:rStyle w:val="label"/>
          <w:rFonts w:ascii="Arial" w:hAnsi="Arial" w:cs="Arial"/>
          <w:color w:val="000000"/>
          <w:szCs w:val="13"/>
        </w:rPr>
      </w:pPr>
    </w:p>
    <w:p w14:paraId="72CE8573" w14:textId="159372D5" w:rsidR="000C722C" w:rsidRDefault="000C722C" w:rsidP="00376425">
      <w:pPr>
        <w:rPr>
          <w:rFonts w:ascii="Arial" w:eastAsia="ＭＳ Ｐゴシック" w:hAnsi="Arial"/>
        </w:rPr>
      </w:pPr>
      <w:r>
        <w:rPr>
          <w:rFonts w:ascii="Arial" w:eastAsia="ＭＳ Ｐゴシック" w:hAnsi="Arial"/>
        </w:rPr>
        <w:br w:type="page"/>
      </w:r>
    </w:p>
    <w:p w14:paraId="77FE5A9A" w14:textId="77777777" w:rsidR="000C722C" w:rsidRDefault="000C722C" w:rsidP="00376425">
      <w:pPr>
        <w:rPr>
          <w:rFonts w:ascii="Arial" w:eastAsia="ＭＳ Ｐゴシック" w:hAnsi="Arial"/>
        </w:rPr>
        <w:sectPr w:rsidR="000C722C" w:rsidSect="000C722C">
          <w:pgSz w:w="11906" w:h="16838"/>
          <w:pgMar w:top="720" w:right="720" w:bottom="720" w:left="720" w:header="851" w:footer="992" w:gutter="0"/>
          <w:cols w:space="425"/>
          <w:docGrid w:type="lines" w:linePitch="360"/>
        </w:sectPr>
      </w:pPr>
    </w:p>
    <w:p w14:paraId="0A737764" w14:textId="77777777" w:rsidR="000C722C" w:rsidRPr="00456C82" w:rsidRDefault="000C722C">
      <w:pPr>
        <w:rPr>
          <w:rFonts w:ascii="Arial" w:eastAsia="ＭＳ Ｐゴシック" w:hAnsi="Arial" w:cs="Arial"/>
          <w:b/>
          <w:bCs/>
          <w:sz w:val="24"/>
        </w:rPr>
      </w:pPr>
      <w:r w:rsidRPr="00975E59">
        <w:rPr>
          <w:rFonts w:ascii="Arial" w:eastAsia="ＭＳ Ｐゴシック" w:hAnsi="Arial" w:cs="Arial"/>
          <w:b/>
          <w:bCs/>
          <w:color w:val="000000" w:themeColor="text1"/>
          <w:sz w:val="24"/>
          <w:lang w:val="en"/>
        </w:rPr>
        <w:lastRenderedPageBreak/>
        <w:t xml:space="preserve">CQ44 </w:t>
      </w:r>
      <w:r w:rsidRPr="00456C82">
        <w:rPr>
          <w:rFonts w:ascii="Arial" w:eastAsia="Times New Roman" w:hAnsi="Arial" w:cs="Arial"/>
          <w:b/>
          <w:bCs/>
          <w:color w:val="000000"/>
          <w:sz w:val="24"/>
        </w:rPr>
        <w:t xml:space="preserve">Should non-sedative or </w:t>
      </w:r>
      <w:sdt>
        <w:sdtPr>
          <w:rPr>
            <w:rFonts w:ascii="Arial" w:hAnsi="Arial" w:cs="Arial"/>
            <w:b/>
            <w:bCs/>
            <w:sz w:val="24"/>
          </w:rPr>
          <w:tag w:val="goog_rdk_1275"/>
          <w:id w:val="482281083"/>
        </w:sdtPr>
        <w:sdtEndPr/>
        <w:sdtContent>
          <w:r w:rsidRPr="00456C82">
            <w:rPr>
              <w:rFonts w:ascii="Arial" w:eastAsia="Times New Roman" w:hAnsi="Arial" w:cs="Arial"/>
              <w:b/>
              <w:bCs/>
              <w:color w:val="000000"/>
              <w:sz w:val="24"/>
            </w:rPr>
            <w:t>light</w:t>
          </w:r>
        </w:sdtContent>
      </w:sdt>
      <w:r w:rsidRPr="00456C82">
        <w:rPr>
          <w:rFonts w:ascii="Arial" w:eastAsia="Times New Roman" w:hAnsi="Arial" w:cs="Arial"/>
          <w:b/>
          <w:bCs/>
          <w:color w:val="000000"/>
          <w:sz w:val="24"/>
        </w:rPr>
        <w:t xml:space="preserve">-sedative management be conducted for adult </w:t>
      </w:r>
      <w:sdt>
        <w:sdtPr>
          <w:rPr>
            <w:rFonts w:ascii="Arial" w:hAnsi="Arial" w:cs="Arial"/>
            <w:b/>
            <w:bCs/>
            <w:sz w:val="24"/>
          </w:rPr>
          <w:tag w:val="goog_rdk_1276"/>
          <w:id w:val="-102339763"/>
        </w:sdtPr>
        <w:sdtEndPr/>
        <w:sdtContent>
          <w:r w:rsidRPr="00456C82">
            <w:rPr>
              <w:rFonts w:ascii="Arial" w:eastAsia="Times New Roman" w:hAnsi="Arial" w:cs="Arial"/>
              <w:b/>
              <w:bCs/>
              <w:color w:val="000000"/>
              <w:sz w:val="24"/>
            </w:rPr>
            <w:t>patients with ARDS</w:t>
          </w:r>
        </w:sdtContent>
      </w:sdt>
      <w:r w:rsidRPr="00456C82">
        <w:rPr>
          <w:rFonts w:ascii="Arial" w:eastAsia="Times New Roman" w:hAnsi="Arial" w:cs="Arial"/>
          <w:b/>
          <w:bCs/>
          <w:color w:val="000000"/>
          <w:sz w:val="24"/>
        </w:rPr>
        <w:t>?</w:t>
      </w:r>
    </w:p>
    <w:p w14:paraId="0AB7DB13" w14:textId="272516E6" w:rsidR="000C722C" w:rsidRPr="000C722C" w:rsidRDefault="000C722C" w:rsidP="000C722C">
      <w:pPr>
        <w:pStyle w:val="a3"/>
        <w:numPr>
          <w:ilvl w:val="0"/>
          <w:numId w:val="16"/>
        </w:numPr>
        <w:ind w:leftChars="0"/>
        <w:rPr>
          <w:rFonts w:ascii="Arial" w:eastAsia="ＭＳ Ｐゴシック" w:hAnsi="Arial"/>
        </w:rPr>
      </w:pPr>
      <w:r w:rsidRPr="000C722C">
        <w:rPr>
          <w:rFonts w:ascii="Arial" w:eastAsia="ＭＳ Ｐゴシック" w:hAnsi="Arial" w:hint="eastAsia"/>
        </w:rPr>
        <w:t>S</w:t>
      </w:r>
      <w:r w:rsidRPr="000C722C">
        <w:rPr>
          <w:rFonts w:ascii="Arial" w:eastAsia="ＭＳ Ｐゴシック" w:hAnsi="Arial"/>
        </w:rPr>
        <w:t>earch strategy</w:t>
      </w:r>
    </w:p>
    <w:p w14:paraId="4A5C0DAA" w14:textId="77777777" w:rsidR="000C722C" w:rsidRPr="008C12D8" w:rsidRDefault="000C722C" w:rsidP="0016230A">
      <w:pPr>
        <w:rPr>
          <w:rFonts w:ascii="Arial" w:eastAsia="ＭＳ Ｐゴシック" w:hAnsi="Arial" w:cs="Arial"/>
          <w:szCs w:val="21"/>
        </w:rPr>
      </w:pPr>
      <w:r w:rsidRPr="008C12D8">
        <w:rPr>
          <w:rFonts w:ascii="Arial" w:eastAsia="ＭＳ Ｐゴシック" w:hAnsi="Arial"/>
          <w:color w:val="000000" w:themeColor="text1"/>
          <w:szCs w:val="21"/>
        </w:rPr>
        <w:t>MEDLINE via Pub</w:t>
      </w:r>
      <w:r w:rsidRPr="008C12D8">
        <w:rPr>
          <w:rFonts w:ascii="Arial" w:eastAsia="ＭＳ Ｐゴシック" w:hAnsi="Arial" w:hint="eastAsia"/>
          <w:color w:val="000000" w:themeColor="text1"/>
          <w:szCs w:val="21"/>
        </w:rPr>
        <w:t>M</w:t>
      </w:r>
      <w:r w:rsidRPr="008C12D8">
        <w:rPr>
          <w:rFonts w:ascii="Arial" w:eastAsia="ＭＳ Ｐゴシック" w:hAnsi="Arial"/>
          <w:color w:val="000000" w:themeColor="text1"/>
          <w:szCs w:val="21"/>
        </w:rPr>
        <w:t>ed</w:t>
      </w:r>
      <w:r w:rsidRPr="008C12D8">
        <w:rPr>
          <w:rFonts w:ascii="Arial" w:eastAsia="ＭＳ Ｐゴシック" w:hAnsi="Arial" w:cs="Arial"/>
          <w:szCs w:val="21"/>
        </w:rPr>
        <w:t>（</w:t>
      </w:r>
      <w:r w:rsidRPr="000D308E">
        <w:rPr>
          <w:rFonts w:ascii="Arial" w:eastAsia="ＭＳ Ｐゴシック" w:hAnsi="Arial"/>
          <w:color w:val="000000" w:themeColor="text1"/>
          <w:szCs w:val="21"/>
          <w:u w:val="single"/>
        </w:rPr>
        <w:t>Search date</w:t>
      </w:r>
      <w:r w:rsidRPr="000D308E">
        <w:rPr>
          <w:rFonts w:ascii="Arial" w:eastAsia="ＭＳ Ｐゴシック" w:hAnsi="Arial" w:hint="eastAsia"/>
          <w:color w:val="000000" w:themeColor="text1"/>
          <w:szCs w:val="21"/>
          <w:u w:val="single"/>
        </w:rPr>
        <w:t>:</w:t>
      </w:r>
      <w:r w:rsidRPr="000D308E">
        <w:rPr>
          <w:rFonts w:ascii="Arial" w:eastAsia="ＭＳ Ｐゴシック" w:hAnsi="Arial"/>
          <w:color w:val="000000" w:themeColor="text1"/>
          <w:szCs w:val="21"/>
          <w:u w:val="single"/>
        </w:rPr>
        <w:t xml:space="preserve"> </w:t>
      </w:r>
      <w:r w:rsidRPr="008C12D8">
        <w:rPr>
          <w:rFonts w:ascii="Arial" w:eastAsia="ＭＳ Ｐゴシック" w:hAnsi="Arial" w:cs="Arial"/>
          <w:szCs w:val="21"/>
        </w:rPr>
        <w:t>2020</w:t>
      </w:r>
      <w:r w:rsidRPr="008C12D8">
        <w:rPr>
          <w:rFonts w:ascii="Arial" w:eastAsia="ＭＳ Ｐゴシック" w:hAnsi="Arial" w:cs="Arial" w:hint="eastAsia"/>
          <w:szCs w:val="21"/>
        </w:rPr>
        <w:t>/6</w:t>
      </w:r>
      <w:r w:rsidRPr="008C12D8">
        <w:rPr>
          <w:rFonts w:ascii="Arial" w:eastAsia="ＭＳ Ｐゴシック" w:hAnsi="Arial" w:cs="Arial"/>
          <w:szCs w:val="21"/>
        </w:rPr>
        <w:t>/</w:t>
      </w:r>
      <w:r w:rsidRPr="008C12D8">
        <w:rPr>
          <w:rFonts w:ascii="Arial" w:eastAsia="ＭＳ Ｐゴシック" w:hAnsi="Arial" w:cs="Arial" w:hint="eastAsia"/>
          <w:szCs w:val="21"/>
        </w:rPr>
        <w:t>1</w:t>
      </w:r>
      <w:r w:rsidRPr="008C12D8">
        <w:rPr>
          <w:rFonts w:ascii="Arial" w:eastAsia="ＭＳ Ｐゴシック" w:hAnsi="Arial" w:cs="Arial"/>
          <w:szCs w:val="21"/>
        </w:rPr>
        <w:t>8</w:t>
      </w:r>
      <w:r w:rsidRPr="008C12D8">
        <w:rPr>
          <w:rFonts w:ascii="Arial" w:eastAsia="ＭＳ Ｐゴシック" w:hAnsi="Arial" w:cs="Arial"/>
          <w:szCs w:val="21"/>
        </w:rPr>
        <w:t>）</w:t>
      </w:r>
    </w:p>
    <w:tbl>
      <w:tblPr>
        <w:tblStyle w:val="a4"/>
        <w:tblW w:w="8494" w:type="dxa"/>
        <w:tblInd w:w="6" w:type="dxa"/>
        <w:tblLook w:val="04A0" w:firstRow="1" w:lastRow="0" w:firstColumn="1" w:lastColumn="0" w:noHBand="0" w:noVBand="1"/>
      </w:tblPr>
      <w:tblGrid>
        <w:gridCol w:w="1013"/>
        <w:gridCol w:w="7481"/>
      </w:tblGrid>
      <w:tr w:rsidR="000C722C" w:rsidRPr="008C12D8" w14:paraId="00C33765" w14:textId="77777777" w:rsidTr="008063CA">
        <w:trPr>
          <w:trHeight w:val="1140"/>
        </w:trPr>
        <w:tc>
          <w:tcPr>
            <w:tcW w:w="1013" w:type="dxa"/>
            <w:hideMark/>
          </w:tcPr>
          <w:p w14:paraId="48852194" w14:textId="77777777" w:rsidR="000C722C" w:rsidRPr="008C12D8" w:rsidRDefault="000C722C" w:rsidP="00F14A99">
            <w:pPr>
              <w:rPr>
                <w:rFonts w:ascii="Arial" w:eastAsia="ＭＳ Ｐゴシック" w:hAnsi="Arial"/>
                <w:szCs w:val="21"/>
              </w:rPr>
            </w:pPr>
            <w:r w:rsidRPr="008C12D8">
              <w:rPr>
                <w:rFonts w:ascii="Arial" w:eastAsia="ＭＳ Ｐゴシック" w:hAnsi="Arial" w:hint="eastAsia"/>
                <w:szCs w:val="21"/>
              </w:rPr>
              <w:t>#1</w:t>
            </w:r>
          </w:p>
        </w:tc>
        <w:tc>
          <w:tcPr>
            <w:tcW w:w="7481" w:type="dxa"/>
            <w:hideMark/>
          </w:tcPr>
          <w:p w14:paraId="3665F70B" w14:textId="77777777" w:rsidR="000C722C" w:rsidRPr="008C12D8" w:rsidRDefault="000C722C" w:rsidP="00F14A99">
            <w:pPr>
              <w:rPr>
                <w:rFonts w:ascii="Arial" w:eastAsia="ＭＳ Ｐゴシック" w:hAnsi="Arial"/>
                <w:szCs w:val="21"/>
              </w:rPr>
            </w:pPr>
            <w:r w:rsidRPr="008C12D8">
              <w:rPr>
                <w:rFonts w:ascii="Arial" w:eastAsia="ＭＳ Ｐゴシック" w:hAnsi="Arial" w:hint="eastAsia"/>
                <w:szCs w:val="21"/>
              </w:rPr>
              <w:t>Respiratory Distress Syndrome, Adult[mh] OR ARDS[tiab] OR respiratory distress syndrome[tiab] OR Acute Lung Injury[mh] OR acute lung injury[tiab] OR ALI[tiab]</w:t>
            </w:r>
          </w:p>
        </w:tc>
      </w:tr>
      <w:tr w:rsidR="000C722C" w:rsidRPr="008C12D8" w14:paraId="4EA033EB" w14:textId="77777777" w:rsidTr="008063CA">
        <w:trPr>
          <w:trHeight w:val="760"/>
        </w:trPr>
        <w:tc>
          <w:tcPr>
            <w:tcW w:w="1013" w:type="dxa"/>
            <w:hideMark/>
          </w:tcPr>
          <w:p w14:paraId="5C30BB5D" w14:textId="77777777" w:rsidR="000C722C" w:rsidRPr="008C12D8" w:rsidRDefault="000C722C" w:rsidP="00F14A99">
            <w:pPr>
              <w:rPr>
                <w:rFonts w:ascii="Arial" w:eastAsia="ＭＳ Ｐゴシック" w:hAnsi="Arial"/>
                <w:szCs w:val="21"/>
              </w:rPr>
            </w:pPr>
            <w:r w:rsidRPr="008C12D8">
              <w:rPr>
                <w:rFonts w:ascii="Arial" w:eastAsia="ＭＳ Ｐゴシック" w:hAnsi="Arial" w:hint="eastAsia"/>
                <w:szCs w:val="21"/>
              </w:rPr>
              <w:t>#2</w:t>
            </w:r>
          </w:p>
        </w:tc>
        <w:tc>
          <w:tcPr>
            <w:tcW w:w="7481" w:type="dxa"/>
            <w:hideMark/>
          </w:tcPr>
          <w:p w14:paraId="5490B5ED" w14:textId="77777777" w:rsidR="000C722C" w:rsidRPr="008C12D8" w:rsidRDefault="000C722C" w:rsidP="00F14A99">
            <w:pPr>
              <w:rPr>
                <w:rFonts w:ascii="Arial" w:eastAsia="ＭＳ Ｐゴシック" w:hAnsi="Arial"/>
                <w:szCs w:val="21"/>
              </w:rPr>
            </w:pPr>
            <w:r w:rsidRPr="008C12D8">
              <w:rPr>
                <w:rFonts w:ascii="Arial" w:eastAsia="ＭＳ Ｐゴシック" w:hAnsi="Arial" w:hint="eastAsia"/>
                <w:szCs w:val="21"/>
              </w:rPr>
              <w:t>Critical Illness[mh] OR Critical Care[mh] OR Intensive Care Units[mh] OR critically ill[tiab] OR critical care[tiab] OR intensive care[tiab]</w:t>
            </w:r>
          </w:p>
        </w:tc>
      </w:tr>
      <w:tr w:rsidR="000C722C" w:rsidRPr="008C12D8" w14:paraId="52C10F23" w14:textId="77777777" w:rsidTr="008063CA">
        <w:trPr>
          <w:trHeight w:val="380"/>
        </w:trPr>
        <w:tc>
          <w:tcPr>
            <w:tcW w:w="1013" w:type="dxa"/>
            <w:hideMark/>
          </w:tcPr>
          <w:p w14:paraId="72F48AA5" w14:textId="77777777" w:rsidR="000C722C" w:rsidRPr="008C12D8" w:rsidRDefault="000C722C" w:rsidP="00F14A99">
            <w:pPr>
              <w:rPr>
                <w:rFonts w:ascii="Arial" w:eastAsia="ＭＳ Ｐゴシック" w:hAnsi="Arial"/>
                <w:szCs w:val="21"/>
              </w:rPr>
            </w:pPr>
            <w:r w:rsidRPr="008C12D8">
              <w:rPr>
                <w:rFonts w:ascii="Arial" w:eastAsia="ＭＳ Ｐゴシック" w:hAnsi="Arial" w:hint="eastAsia"/>
                <w:szCs w:val="21"/>
              </w:rPr>
              <w:t>#3</w:t>
            </w:r>
          </w:p>
        </w:tc>
        <w:tc>
          <w:tcPr>
            <w:tcW w:w="7481" w:type="dxa"/>
            <w:hideMark/>
          </w:tcPr>
          <w:p w14:paraId="2A77D8B3" w14:textId="77777777" w:rsidR="000C722C" w:rsidRPr="008C12D8" w:rsidRDefault="000C722C" w:rsidP="00F14A99">
            <w:pPr>
              <w:rPr>
                <w:rFonts w:ascii="Arial" w:eastAsia="ＭＳ Ｐゴシック" w:hAnsi="Arial"/>
                <w:szCs w:val="21"/>
              </w:rPr>
            </w:pPr>
            <w:r w:rsidRPr="008C12D8">
              <w:rPr>
                <w:rFonts w:ascii="Arial" w:eastAsia="ＭＳ Ｐゴシック" w:hAnsi="Arial" w:hint="eastAsia"/>
                <w:szCs w:val="21"/>
              </w:rPr>
              <w:t>#1 OR #2</w:t>
            </w:r>
          </w:p>
        </w:tc>
      </w:tr>
      <w:tr w:rsidR="000C722C" w:rsidRPr="008C12D8" w14:paraId="67478922" w14:textId="77777777" w:rsidTr="008063CA">
        <w:trPr>
          <w:trHeight w:val="760"/>
        </w:trPr>
        <w:tc>
          <w:tcPr>
            <w:tcW w:w="1013" w:type="dxa"/>
            <w:hideMark/>
          </w:tcPr>
          <w:p w14:paraId="536E8FD3" w14:textId="77777777" w:rsidR="000C722C" w:rsidRPr="008C12D8" w:rsidRDefault="000C722C" w:rsidP="00F14A99">
            <w:pPr>
              <w:rPr>
                <w:rFonts w:ascii="Arial" w:eastAsia="ＭＳ Ｐゴシック" w:hAnsi="Arial"/>
                <w:szCs w:val="21"/>
              </w:rPr>
            </w:pPr>
            <w:r w:rsidRPr="008C12D8">
              <w:rPr>
                <w:rFonts w:ascii="Arial" w:eastAsia="ＭＳ Ｐゴシック" w:hAnsi="Arial" w:hint="eastAsia"/>
                <w:szCs w:val="21"/>
              </w:rPr>
              <w:t>#4</w:t>
            </w:r>
          </w:p>
        </w:tc>
        <w:tc>
          <w:tcPr>
            <w:tcW w:w="7481" w:type="dxa"/>
            <w:hideMark/>
          </w:tcPr>
          <w:p w14:paraId="539070E3" w14:textId="77777777" w:rsidR="000C722C" w:rsidRPr="008C12D8" w:rsidRDefault="000C722C" w:rsidP="00F14A99">
            <w:pPr>
              <w:rPr>
                <w:rFonts w:ascii="Arial" w:eastAsia="ＭＳ Ｐゴシック" w:hAnsi="Arial"/>
                <w:szCs w:val="21"/>
              </w:rPr>
            </w:pPr>
            <w:r w:rsidRPr="008C12D8">
              <w:rPr>
                <w:rFonts w:ascii="Arial" w:eastAsia="ＭＳ Ｐゴシック" w:hAnsi="Arial" w:hint="eastAsia"/>
                <w:szCs w:val="21"/>
              </w:rPr>
              <w:t>Respiration, Artificial[mh] OR ventilators, mechanical[mh] OR ventilator[tiab] OR Ventilators[tiab] OR ventilation[tiab] OR ventilations[tiab]</w:t>
            </w:r>
          </w:p>
        </w:tc>
      </w:tr>
      <w:tr w:rsidR="000C722C" w:rsidRPr="008C12D8" w14:paraId="50785522" w14:textId="77777777" w:rsidTr="008063CA">
        <w:trPr>
          <w:trHeight w:val="760"/>
        </w:trPr>
        <w:tc>
          <w:tcPr>
            <w:tcW w:w="1013" w:type="dxa"/>
            <w:hideMark/>
          </w:tcPr>
          <w:p w14:paraId="3E64C0EF" w14:textId="77777777" w:rsidR="000C722C" w:rsidRPr="008C12D8" w:rsidRDefault="000C722C" w:rsidP="00F14A99">
            <w:pPr>
              <w:rPr>
                <w:rFonts w:ascii="Arial" w:eastAsia="ＭＳ Ｐゴシック" w:hAnsi="Arial"/>
                <w:szCs w:val="21"/>
              </w:rPr>
            </w:pPr>
            <w:r w:rsidRPr="008C12D8">
              <w:rPr>
                <w:rFonts w:ascii="Arial" w:eastAsia="ＭＳ Ｐゴシック" w:hAnsi="Arial" w:hint="eastAsia"/>
                <w:szCs w:val="21"/>
              </w:rPr>
              <w:t>#5</w:t>
            </w:r>
          </w:p>
        </w:tc>
        <w:tc>
          <w:tcPr>
            <w:tcW w:w="7481" w:type="dxa"/>
            <w:hideMark/>
          </w:tcPr>
          <w:p w14:paraId="3A4A53A9" w14:textId="77777777" w:rsidR="000C722C" w:rsidRPr="008C12D8" w:rsidRDefault="000C722C" w:rsidP="00F14A99">
            <w:pPr>
              <w:rPr>
                <w:rFonts w:ascii="Arial" w:eastAsia="ＭＳ Ｐゴシック" w:hAnsi="Arial"/>
                <w:szCs w:val="21"/>
              </w:rPr>
            </w:pPr>
            <w:r w:rsidRPr="008C12D8">
              <w:rPr>
                <w:rFonts w:ascii="Arial" w:eastAsia="ＭＳ Ｐゴシック" w:hAnsi="Arial" w:hint="eastAsia"/>
                <w:szCs w:val="21"/>
              </w:rPr>
              <w:t>sedation*[tiab] OR deep sedation[mh] OR Conscious Sedation[mh] OR Hypnotics and Sedatives[mh]</w:t>
            </w:r>
          </w:p>
        </w:tc>
      </w:tr>
      <w:tr w:rsidR="000C722C" w:rsidRPr="008C12D8" w14:paraId="4F5D8334" w14:textId="77777777" w:rsidTr="008063CA">
        <w:trPr>
          <w:trHeight w:val="380"/>
        </w:trPr>
        <w:tc>
          <w:tcPr>
            <w:tcW w:w="1013" w:type="dxa"/>
            <w:hideMark/>
          </w:tcPr>
          <w:p w14:paraId="3366D1EB" w14:textId="77777777" w:rsidR="000C722C" w:rsidRPr="008C12D8" w:rsidRDefault="000C722C" w:rsidP="00F14A99">
            <w:pPr>
              <w:rPr>
                <w:rFonts w:ascii="Arial" w:eastAsia="ＭＳ Ｐゴシック" w:hAnsi="Arial"/>
                <w:szCs w:val="21"/>
              </w:rPr>
            </w:pPr>
            <w:r w:rsidRPr="008C12D8">
              <w:rPr>
                <w:rFonts w:ascii="Arial" w:eastAsia="ＭＳ Ｐゴシック" w:hAnsi="Arial" w:hint="eastAsia"/>
                <w:szCs w:val="21"/>
              </w:rPr>
              <w:t>#6</w:t>
            </w:r>
          </w:p>
        </w:tc>
        <w:tc>
          <w:tcPr>
            <w:tcW w:w="7481" w:type="dxa"/>
            <w:hideMark/>
          </w:tcPr>
          <w:p w14:paraId="0A8FF2AD" w14:textId="77777777" w:rsidR="000C722C" w:rsidRPr="008C12D8" w:rsidRDefault="000C722C" w:rsidP="00F14A99">
            <w:pPr>
              <w:rPr>
                <w:rFonts w:ascii="Arial" w:eastAsia="ＭＳ Ｐゴシック" w:hAnsi="Arial"/>
                <w:szCs w:val="21"/>
              </w:rPr>
            </w:pPr>
            <w:r w:rsidRPr="008C12D8">
              <w:rPr>
                <w:rFonts w:ascii="Arial" w:eastAsia="ＭＳ Ｐゴシック" w:hAnsi="Arial" w:hint="eastAsia"/>
                <w:szCs w:val="21"/>
              </w:rPr>
              <w:t>#3 AND #4 AND #5</w:t>
            </w:r>
          </w:p>
        </w:tc>
      </w:tr>
      <w:tr w:rsidR="000C722C" w:rsidRPr="008C12D8" w14:paraId="242903F6" w14:textId="77777777" w:rsidTr="008063CA">
        <w:trPr>
          <w:trHeight w:val="1140"/>
        </w:trPr>
        <w:tc>
          <w:tcPr>
            <w:tcW w:w="1013" w:type="dxa"/>
            <w:hideMark/>
          </w:tcPr>
          <w:p w14:paraId="517F501C" w14:textId="77777777" w:rsidR="000C722C" w:rsidRPr="008C12D8" w:rsidRDefault="000C722C" w:rsidP="00F14A99">
            <w:pPr>
              <w:rPr>
                <w:rFonts w:ascii="Arial" w:eastAsia="ＭＳ Ｐゴシック" w:hAnsi="Arial"/>
                <w:szCs w:val="21"/>
              </w:rPr>
            </w:pPr>
            <w:r w:rsidRPr="008C12D8">
              <w:rPr>
                <w:rFonts w:ascii="Arial" w:eastAsia="ＭＳ Ｐゴシック" w:hAnsi="Arial" w:hint="eastAsia"/>
                <w:szCs w:val="21"/>
              </w:rPr>
              <w:t>#7</w:t>
            </w:r>
          </w:p>
        </w:tc>
        <w:tc>
          <w:tcPr>
            <w:tcW w:w="7481" w:type="dxa"/>
            <w:hideMark/>
          </w:tcPr>
          <w:p w14:paraId="1C31236E" w14:textId="77777777" w:rsidR="000C722C" w:rsidRPr="008C12D8" w:rsidRDefault="000C722C" w:rsidP="00F14A99">
            <w:pPr>
              <w:rPr>
                <w:rFonts w:ascii="Arial" w:eastAsia="ＭＳ Ｐゴシック" w:hAnsi="Arial"/>
                <w:szCs w:val="21"/>
              </w:rPr>
            </w:pPr>
            <w:r w:rsidRPr="008C12D8">
              <w:rPr>
                <w:rFonts w:ascii="Arial" w:eastAsia="ＭＳ Ｐゴシック" w:hAnsi="Arial" w:hint="eastAsia"/>
                <w:szCs w:val="21"/>
              </w:rPr>
              <w:t>(randomized controlled trial[pt] OR controlled clinical trial[pt] OR randomized[tiab] OR placebo[tiab] OR clinical trials as topic[mesh:noexp] OR randomly[tiab] OR trial[ti]) NOT (animals[mh] NOT humans[mh])</w:t>
            </w:r>
          </w:p>
        </w:tc>
      </w:tr>
      <w:tr w:rsidR="000C722C" w:rsidRPr="008C12D8" w14:paraId="40C4ABAE" w14:textId="77777777" w:rsidTr="008063CA">
        <w:trPr>
          <w:trHeight w:val="380"/>
        </w:trPr>
        <w:tc>
          <w:tcPr>
            <w:tcW w:w="1013" w:type="dxa"/>
            <w:hideMark/>
          </w:tcPr>
          <w:p w14:paraId="5489B567" w14:textId="77777777" w:rsidR="000C722C" w:rsidRPr="008C12D8" w:rsidRDefault="000C722C" w:rsidP="00F14A99">
            <w:pPr>
              <w:rPr>
                <w:rFonts w:ascii="Arial" w:eastAsia="ＭＳ Ｐゴシック" w:hAnsi="Arial"/>
                <w:szCs w:val="21"/>
              </w:rPr>
            </w:pPr>
            <w:r w:rsidRPr="008C12D8">
              <w:rPr>
                <w:rFonts w:ascii="Arial" w:eastAsia="ＭＳ Ｐゴシック" w:hAnsi="Arial" w:hint="eastAsia"/>
                <w:szCs w:val="21"/>
              </w:rPr>
              <w:t>#8</w:t>
            </w:r>
          </w:p>
        </w:tc>
        <w:tc>
          <w:tcPr>
            <w:tcW w:w="7481" w:type="dxa"/>
            <w:hideMark/>
          </w:tcPr>
          <w:p w14:paraId="420123BC" w14:textId="77777777" w:rsidR="000C722C" w:rsidRPr="008C12D8" w:rsidRDefault="000C722C" w:rsidP="00F14A99">
            <w:pPr>
              <w:rPr>
                <w:rFonts w:ascii="Arial" w:eastAsia="ＭＳ Ｐゴシック" w:hAnsi="Arial"/>
                <w:szCs w:val="21"/>
              </w:rPr>
            </w:pPr>
            <w:r w:rsidRPr="008C12D8">
              <w:rPr>
                <w:rFonts w:ascii="Arial" w:eastAsia="ＭＳ Ｐゴシック" w:hAnsi="Arial" w:hint="eastAsia"/>
                <w:szCs w:val="21"/>
              </w:rPr>
              <w:t>#6 AND #7</w:t>
            </w:r>
          </w:p>
        </w:tc>
      </w:tr>
    </w:tbl>
    <w:p w14:paraId="53FAF785" w14:textId="77777777" w:rsidR="000C722C" w:rsidRPr="008C12D8" w:rsidRDefault="000C722C" w:rsidP="0016230A">
      <w:pPr>
        <w:rPr>
          <w:rFonts w:ascii="Arial" w:eastAsia="ＭＳ Ｐゴシック" w:hAnsi="Arial" w:cs="Arial"/>
          <w:szCs w:val="21"/>
        </w:rPr>
      </w:pPr>
    </w:p>
    <w:p w14:paraId="5DF683D4" w14:textId="77777777" w:rsidR="000C722C" w:rsidRPr="008C12D8" w:rsidRDefault="000C722C" w:rsidP="0016230A">
      <w:pPr>
        <w:rPr>
          <w:rFonts w:ascii="Arial" w:eastAsia="ＭＳ Ｐゴシック" w:hAnsi="Arial" w:cs="Arial"/>
          <w:szCs w:val="21"/>
        </w:rPr>
      </w:pPr>
      <w:r w:rsidRPr="008C12D8">
        <w:rPr>
          <w:rFonts w:ascii="Arial" w:eastAsia="ＭＳ Ｐゴシック" w:hAnsi="Arial" w:cs="Arial"/>
          <w:szCs w:val="21"/>
        </w:rPr>
        <w:t>CENTRAL</w:t>
      </w:r>
      <w:r w:rsidRPr="008C12D8">
        <w:rPr>
          <w:rFonts w:ascii="Arial" w:eastAsia="ＭＳ Ｐゴシック" w:hAnsi="Arial" w:cs="Arial"/>
          <w:szCs w:val="21"/>
        </w:rPr>
        <w:t>（</w:t>
      </w:r>
      <w:r w:rsidRPr="000D308E">
        <w:rPr>
          <w:rFonts w:ascii="Arial" w:eastAsia="ＭＳ Ｐゴシック" w:hAnsi="Arial"/>
          <w:color w:val="000000" w:themeColor="text1"/>
          <w:szCs w:val="21"/>
          <w:u w:val="single"/>
        </w:rPr>
        <w:t>Search date</w:t>
      </w:r>
      <w:r w:rsidRPr="000D308E">
        <w:rPr>
          <w:rFonts w:ascii="Arial" w:eastAsia="ＭＳ Ｐゴシック" w:hAnsi="Arial" w:hint="eastAsia"/>
          <w:color w:val="000000" w:themeColor="text1"/>
          <w:szCs w:val="21"/>
          <w:u w:val="single"/>
        </w:rPr>
        <w:t>:</w:t>
      </w:r>
      <w:r w:rsidRPr="000D308E">
        <w:rPr>
          <w:rFonts w:ascii="Arial" w:eastAsia="ＭＳ Ｐゴシック" w:hAnsi="Arial"/>
          <w:color w:val="000000" w:themeColor="text1"/>
          <w:szCs w:val="21"/>
          <w:u w:val="single"/>
        </w:rPr>
        <w:t xml:space="preserve"> </w:t>
      </w:r>
      <w:r w:rsidRPr="008C12D8">
        <w:rPr>
          <w:rFonts w:ascii="Arial" w:eastAsia="ＭＳ Ｐゴシック" w:hAnsi="Arial" w:cs="Arial"/>
          <w:szCs w:val="21"/>
        </w:rPr>
        <w:t>2020</w:t>
      </w:r>
      <w:r w:rsidRPr="008C12D8">
        <w:rPr>
          <w:rFonts w:ascii="Arial" w:eastAsia="ＭＳ Ｐゴシック" w:hAnsi="Arial" w:cs="Arial" w:hint="eastAsia"/>
          <w:szCs w:val="21"/>
        </w:rPr>
        <w:t>/</w:t>
      </w:r>
      <w:r w:rsidRPr="008C12D8">
        <w:rPr>
          <w:rFonts w:ascii="Arial" w:eastAsia="ＭＳ Ｐゴシック" w:hAnsi="Arial" w:cs="Arial"/>
          <w:szCs w:val="21"/>
        </w:rPr>
        <w:t>6/18</w:t>
      </w:r>
      <w:r w:rsidRPr="008C12D8">
        <w:rPr>
          <w:rFonts w:ascii="Arial" w:eastAsia="ＭＳ Ｐゴシック" w:hAnsi="Arial" w:cs="Arial"/>
          <w:szCs w:val="21"/>
        </w:rPr>
        <w:t>）</w:t>
      </w:r>
    </w:p>
    <w:tbl>
      <w:tblPr>
        <w:tblStyle w:val="a4"/>
        <w:tblW w:w="8500" w:type="dxa"/>
        <w:tblLook w:val="04A0" w:firstRow="1" w:lastRow="0" w:firstColumn="1" w:lastColumn="0" w:noHBand="0" w:noVBand="1"/>
      </w:tblPr>
      <w:tblGrid>
        <w:gridCol w:w="1460"/>
        <w:gridCol w:w="7040"/>
      </w:tblGrid>
      <w:tr w:rsidR="000C722C" w:rsidRPr="008C12D8" w14:paraId="5A1BDD34" w14:textId="77777777" w:rsidTr="008063CA">
        <w:trPr>
          <w:trHeight w:val="1140"/>
        </w:trPr>
        <w:tc>
          <w:tcPr>
            <w:tcW w:w="1460" w:type="dxa"/>
            <w:hideMark/>
          </w:tcPr>
          <w:p w14:paraId="552C460A" w14:textId="77777777" w:rsidR="000C722C" w:rsidRPr="008C12D8" w:rsidRDefault="000C722C" w:rsidP="00F14A99">
            <w:pPr>
              <w:tabs>
                <w:tab w:val="left" w:pos="713"/>
              </w:tabs>
              <w:rPr>
                <w:rFonts w:ascii="Arial" w:eastAsia="ＭＳ Ｐゴシック" w:hAnsi="Arial"/>
                <w:szCs w:val="21"/>
              </w:rPr>
            </w:pPr>
            <w:r w:rsidRPr="008C12D8">
              <w:rPr>
                <w:rFonts w:ascii="Arial" w:eastAsia="ＭＳ Ｐゴシック" w:hAnsi="Arial" w:hint="eastAsia"/>
                <w:szCs w:val="21"/>
              </w:rPr>
              <w:t>#1</w:t>
            </w:r>
          </w:p>
        </w:tc>
        <w:tc>
          <w:tcPr>
            <w:tcW w:w="7040" w:type="dxa"/>
            <w:hideMark/>
          </w:tcPr>
          <w:p w14:paraId="1E87C84C" w14:textId="77777777" w:rsidR="000C722C" w:rsidRPr="008C12D8" w:rsidRDefault="000C722C" w:rsidP="00F14A99">
            <w:pPr>
              <w:tabs>
                <w:tab w:val="left" w:pos="713"/>
              </w:tabs>
              <w:rPr>
                <w:rFonts w:ascii="Arial" w:eastAsia="ＭＳ Ｐゴシック" w:hAnsi="Arial"/>
                <w:szCs w:val="21"/>
              </w:rPr>
            </w:pPr>
            <w:r w:rsidRPr="008C12D8">
              <w:rPr>
                <w:rFonts w:ascii="Arial" w:eastAsia="ＭＳ Ｐゴシック" w:hAnsi="Arial" w:hint="eastAsia"/>
                <w:szCs w:val="21"/>
              </w:rPr>
              <w:t>[mh "Respiratory Distress Syndrome, Adult"] OR ARDS:ti,ab OR "respiratory distress syndrome":ti,ab OR [mh "Acute Lung Injury"] OR "acute lung injury":ti,ab</w:t>
            </w:r>
          </w:p>
        </w:tc>
      </w:tr>
      <w:tr w:rsidR="000C722C" w:rsidRPr="008C12D8" w14:paraId="7AF9189D" w14:textId="77777777" w:rsidTr="008063CA">
        <w:trPr>
          <w:trHeight w:val="760"/>
        </w:trPr>
        <w:tc>
          <w:tcPr>
            <w:tcW w:w="1460" w:type="dxa"/>
            <w:hideMark/>
          </w:tcPr>
          <w:p w14:paraId="7A020CAC" w14:textId="77777777" w:rsidR="000C722C" w:rsidRPr="008C12D8" w:rsidRDefault="000C722C" w:rsidP="00F14A99">
            <w:pPr>
              <w:tabs>
                <w:tab w:val="left" w:pos="713"/>
              </w:tabs>
              <w:rPr>
                <w:rFonts w:ascii="Arial" w:eastAsia="ＭＳ Ｐゴシック" w:hAnsi="Arial"/>
                <w:szCs w:val="21"/>
              </w:rPr>
            </w:pPr>
            <w:r w:rsidRPr="008C12D8">
              <w:rPr>
                <w:rFonts w:ascii="Arial" w:eastAsia="ＭＳ Ｐゴシック" w:hAnsi="Arial" w:hint="eastAsia"/>
                <w:szCs w:val="21"/>
              </w:rPr>
              <w:t>#2</w:t>
            </w:r>
          </w:p>
        </w:tc>
        <w:tc>
          <w:tcPr>
            <w:tcW w:w="7040" w:type="dxa"/>
            <w:hideMark/>
          </w:tcPr>
          <w:p w14:paraId="3BAD1B32" w14:textId="77777777" w:rsidR="000C722C" w:rsidRPr="008C12D8" w:rsidRDefault="000C722C" w:rsidP="00F14A99">
            <w:pPr>
              <w:tabs>
                <w:tab w:val="left" w:pos="713"/>
              </w:tabs>
              <w:rPr>
                <w:rFonts w:ascii="Arial" w:eastAsia="ＭＳ Ｐゴシック" w:hAnsi="Arial"/>
                <w:szCs w:val="21"/>
              </w:rPr>
            </w:pPr>
            <w:r w:rsidRPr="008C12D8">
              <w:rPr>
                <w:rFonts w:ascii="Arial" w:eastAsia="ＭＳ Ｐゴシック" w:hAnsi="Arial" w:hint="eastAsia"/>
                <w:szCs w:val="21"/>
              </w:rPr>
              <w:t>[mh "Critical Illness"] OR [mh "Critical Care"] OR [mh "Intensive Care Units"] OR "critically ill":ti,ab OR "critical care":ti,ab OR "intensive care":ti,ab</w:t>
            </w:r>
          </w:p>
        </w:tc>
      </w:tr>
      <w:tr w:rsidR="000C722C" w:rsidRPr="008C12D8" w14:paraId="1C205F6F" w14:textId="77777777" w:rsidTr="008063CA">
        <w:trPr>
          <w:trHeight w:val="380"/>
        </w:trPr>
        <w:tc>
          <w:tcPr>
            <w:tcW w:w="1460" w:type="dxa"/>
            <w:hideMark/>
          </w:tcPr>
          <w:p w14:paraId="41323BDE" w14:textId="77777777" w:rsidR="000C722C" w:rsidRPr="008C12D8" w:rsidRDefault="000C722C" w:rsidP="00F14A99">
            <w:pPr>
              <w:tabs>
                <w:tab w:val="left" w:pos="713"/>
              </w:tabs>
              <w:rPr>
                <w:rFonts w:ascii="Arial" w:eastAsia="ＭＳ Ｐゴシック" w:hAnsi="Arial"/>
                <w:szCs w:val="21"/>
              </w:rPr>
            </w:pPr>
            <w:r w:rsidRPr="008C12D8">
              <w:rPr>
                <w:rFonts w:ascii="Arial" w:eastAsia="ＭＳ Ｐゴシック" w:hAnsi="Arial" w:hint="eastAsia"/>
                <w:szCs w:val="21"/>
              </w:rPr>
              <w:t>#3</w:t>
            </w:r>
          </w:p>
        </w:tc>
        <w:tc>
          <w:tcPr>
            <w:tcW w:w="7040" w:type="dxa"/>
            <w:hideMark/>
          </w:tcPr>
          <w:p w14:paraId="3F2F7ECD" w14:textId="77777777" w:rsidR="000C722C" w:rsidRPr="008C12D8" w:rsidRDefault="000C722C" w:rsidP="00F14A99">
            <w:pPr>
              <w:tabs>
                <w:tab w:val="left" w:pos="713"/>
              </w:tabs>
              <w:rPr>
                <w:rFonts w:ascii="Arial" w:eastAsia="ＭＳ Ｐゴシック" w:hAnsi="Arial"/>
                <w:szCs w:val="21"/>
              </w:rPr>
            </w:pPr>
            <w:r w:rsidRPr="008C12D8">
              <w:rPr>
                <w:rFonts w:ascii="Arial" w:eastAsia="ＭＳ Ｐゴシック" w:hAnsi="Arial" w:hint="eastAsia"/>
                <w:szCs w:val="21"/>
              </w:rPr>
              <w:t>#1 OR #2</w:t>
            </w:r>
          </w:p>
        </w:tc>
      </w:tr>
      <w:tr w:rsidR="000C722C" w:rsidRPr="008C12D8" w14:paraId="6B0F386C" w14:textId="77777777" w:rsidTr="008063CA">
        <w:trPr>
          <w:trHeight w:val="760"/>
        </w:trPr>
        <w:tc>
          <w:tcPr>
            <w:tcW w:w="1460" w:type="dxa"/>
            <w:hideMark/>
          </w:tcPr>
          <w:p w14:paraId="20F9DA73" w14:textId="77777777" w:rsidR="000C722C" w:rsidRPr="008C12D8" w:rsidRDefault="000C722C" w:rsidP="00F14A99">
            <w:pPr>
              <w:tabs>
                <w:tab w:val="left" w:pos="713"/>
              </w:tabs>
              <w:rPr>
                <w:rFonts w:ascii="Arial" w:eastAsia="ＭＳ Ｐゴシック" w:hAnsi="Arial"/>
                <w:szCs w:val="21"/>
              </w:rPr>
            </w:pPr>
            <w:r w:rsidRPr="008C12D8">
              <w:rPr>
                <w:rFonts w:ascii="Arial" w:eastAsia="ＭＳ Ｐゴシック" w:hAnsi="Arial" w:hint="eastAsia"/>
                <w:szCs w:val="21"/>
              </w:rPr>
              <w:t>#4</w:t>
            </w:r>
          </w:p>
        </w:tc>
        <w:tc>
          <w:tcPr>
            <w:tcW w:w="7040" w:type="dxa"/>
            <w:hideMark/>
          </w:tcPr>
          <w:p w14:paraId="2C3E3F4D" w14:textId="77777777" w:rsidR="000C722C" w:rsidRPr="008C12D8" w:rsidRDefault="000C722C" w:rsidP="00F14A99">
            <w:pPr>
              <w:tabs>
                <w:tab w:val="left" w:pos="713"/>
              </w:tabs>
              <w:rPr>
                <w:rFonts w:ascii="Arial" w:eastAsia="ＭＳ Ｐゴシック" w:hAnsi="Arial"/>
                <w:szCs w:val="21"/>
              </w:rPr>
            </w:pPr>
            <w:r w:rsidRPr="008C12D8">
              <w:rPr>
                <w:rFonts w:ascii="Arial" w:eastAsia="ＭＳ Ｐゴシック" w:hAnsi="Arial" w:hint="eastAsia"/>
                <w:szCs w:val="21"/>
              </w:rPr>
              <w:t>[mh "Respiration, Artificial"] OR [mh "ventilators, mechanical"] OR ventilator:ti,ab OR Ventilators:ti,ab OR ventilation:ti,ab OR ventilations:ti,ab</w:t>
            </w:r>
          </w:p>
        </w:tc>
      </w:tr>
      <w:tr w:rsidR="000C722C" w:rsidRPr="008C12D8" w14:paraId="0105B67A" w14:textId="77777777" w:rsidTr="008063CA">
        <w:trPr>
          <w:trHeight w:val="760"/>
        </w:trPr>
        <w:tc>
          <w:tcPr>
            <w:tcW w:w="1460" w:type="dxa"/>
            <w:hideMark/>
          </w:tcPr>
          <w:p w14:paraId="41F48411" w14:textId="77777777" w:rsidR="000C722C" w:rsidRPr="008C12D8" w:rsidRDefault="000C722C" w:rsidP="00F14A99">
            <w:pPr>
              <w:tabs>
                <w:tab w:val="left" w:pos="713"/>
              </w:tabs>
              <w:rPr>
                <w:rFonts w:ascii="Arial" w:eastAsia="ＭＳ Ｐゴシック" w:hAnsi="Arial"/>
                <w:szCs w:val="21"/>
              </w:rPr>
            </w:pPr>
            <w:r w:rsidRPr="008C12D8">
              <w:rPr>
                <w:rFonts w:ascii="Arial" w:eastAsia="ＭＳ Ｐゴシック" w:hAnsi="Arial" w:hint="eastAsia"/>
                <w:szCs w:val="21"/>
              </w:rPr>
              <w:t>#5</w:t>
            </w:r>
          </w:p>
        </w:tc>
        <w:tc>
          <w:tcPr>
            <w:tcW w:w="7040" w:type="dxa"/>
            <w:hideMark/>
          </w:tcPr>
          <w:p w14:paraId="5C7B4B54" w14:textId="77777777" w:rsidR="000C722C" w:rsidRPr="008C12D8" w:rsidRDefault="000C722C" w:rsidP="00F14A99">
            <w:pPr>
              <w:tabs>
                <w:tab w:val="left" w:pos="713"/>
              </w:tabs>
              <w:rPr>
                <w:rFonts w:ascii="Arial" w:eastAsia="ＭＳ Ｐゴシック" w:hAnsi="Arial"/>
                <w:szCs w:val="21"/>
              </w:rPr>
            </w:pPr>
            <w:r w:rsidRPr="008C12D8">
              <w:rPr>
                <w:rFonts w:ascii="Arial" w:eastAsia="ＭＳ Ｐゴシック" w:hAnsi="Arial" w:hint="eastAsia"/>
                <w:szCs w:val="21"/>
              </w:rPr>
              <w:t>sedation*:ti,ab OR [mh "deep sedation"] OR [mh "Conscious Sedation"] OR [mh "Hypnotics and Sedatives"]</w:t>
            </w:r>
          </w:p>
        </w:tc>
      </w:tr>
      <w:tr w:rsidR="000C722C" w:rsidRPr="008C12D8" w14:paraId="519B8F1B" w14:textId="77777777" w:rsidTr="008063CA">
        <w:trPr>
          <w:trHeight w:val="380"/>
        </w:trPr>
        <w:tc>
          <w:tcPr>
            <w:tcW w:w="1460" w:type="dxa"/>
            <w:hideMark/>
          </w:tcPr>
          <w:p w14:paraId="53361B72" w14:textId="77777777" w:rsidR="000C722C" w:rsidRPr="008C12D8" w:rsidRDefault="000C722C" w:rsidP="00F14A99">
            <w:pPr>
              <w:tabs>
                <w:tab w:val="left" w:pos="713"/>
              </w:tabs>
              <w:rPr>
                <w:rFonts w:ascii="Arial" w:eastAsia="ＭＳ Ｐゴシック" w:hAnsi="Arial"/>
                <w:szCs w:val="21"/>
              </w:rPr>
            </w:pPr>
            <w:r w:rsidRPr="008C12D8">
              <w:rPr>
                <w:rFonts w:ascii="Arial" w:eastAsia="ＭＳ Ｐゴシック" w:hAnsi="Arial" w:hint="eastAsia"/>
                <w:szCs w:val="21"/>
              </w:rPr>
              <w:t>#6</w:t>
            </w:r>
          </w:p>
        </w:tc>
        <w:tc>
          <w:tcPr>
            <w:tcW w:w="7040" w:type="dxa"/>
            <w:hideMark/>
          </w:tcPr>
          <w:p w14:paraId="5DC7B5F0" w14:textId="77777777" w:rsidR="000C722C" w:rsidRPr="008C12D8" w:rsidRDefault="000C722C" w:rsidP="00F14A99">
            <w:pPr>
              <w:tabs>
                <w:tab w:val="left" w:pos="713"/>
              </w:tabs>
              <w:rPr>
                <w:rFonts w:ascii="Arial" w:eastAsia="ＭＳ Ｐゴシック" w:hAnsi="Arial"/>
                <w:szCs w:val="21"/>
              </w:rPr>
            </w:pPr>
            <w:r w:rsidRPr="008C12D8">
              <w:rPr>
                <w:rFonts w:ascii="Arial" w:eastAsia="ＭＳ Ｐゴシック" w:hAnsi="Arial" w:hint="eastAsia"/>
                <w:szCs w:val="21"/>
              </w:rPr>
              <w:t>#3 AND #4 AND #5</w:t>
            </w:r>
          </w:p>
        </w:tc>
      </w:tr>
    </w:tbl>
    <w:p w14:paraId="57CDCD42" w14:textId="77777777" w:rsidR="000C722C" w:rsidRPr="008C12D8" w:rsidRDefault="000C722C" w:rsidP="00991D28">
      <w:pPr>
        <w:rPr>
          <w:rFonts w:ascii="Arial" w:eastAsia="ＭＳ Ｐゴシック" w:hAnsi="Arial"/>
        </w:rPr>
      </w:pPr>
    </w:p>
    <w:p w14:paraId="0D483DA3" w14:textId="3B96614B" w:rsidR="000C722C" w:rsidRPr="000C722C" w:rsidRDefault="000C722C" w:rsidP="000C722C">
      <w:pPr>
        <w:pStyle w:val="a3"/>
        <w:numPr>
          <w:ilvl w:val="0"/>
          <w:numId w:val="16"/>
        </w:numPr>
        <w:ind w:leftChars="0"/>
        <w:rPr>
          <w:rFonts w:ascii="Arial" w:eastAsia="ＭＳ Ｐゴシック" w:hAnsi="Arial"/>
        </w:rPr>
      </w:pPr>
      <w:r w:rsidRPr="000C722C">
        <w:rPr>
          <w:rFonts w:ascii="Arial" w:eastAsia="ＭＳ Ｐゴシック" w:hAnsi="Arial"/>
        </w:rPr>
        <w:lastRenderedPageBreak/>
        <w:t>Flow diagram</w:t>
      </w:r>
    </w:p>
    <w:p w14:paraId="277155D5" w14:textId="77777777" w:rsidR="000C722C" w:rsidRPr="00347782" w:rsidRDefault="000C722C" w:rsidP="00975E59">
      <w:pPr>
        <w:rPr>
          <w:rFonts w:ascii="ＭＳ Ｐゴシック" w:eastAsia="ＭＳ Ｐゴシック" w:hAnsi="ＭＳ Ｐゴシック"/>
          <w:szCs w:val="21"/>
        </w:rPr>
      </w:pPr>
      <w:r w:rsidRPr="00347782">
        <w:rPr>
          <w:rFonts w:ascii="ＭＳ Ｐゴシック" w:eastAsia="ＭＳ Ｐゴシック" w:hAnsi="ＭＳ Ｐゴシック"/>
          <w:noProof/>
          <w:szCs w:val="21"/>
        </w:rPr>
        <mc:AlternateContent>
          <mc:Choice Requires="wps">
            <w:drawing>
              <wp:anchor distT="0" distB="0" distL="114300" distR="114300" simplePos="0" relativeHeight="251812864" behindDoc="0" locked="0" layoutInCell="1" allowOverlap="1" wp14:anchorId="2DA755D0" wp14:editId="0793D5B2">
                <wp:simplePos x="0" y="0"/>
                <wp:positionH relativeFrom="column">
                  <wp:posOffset>-598714</wp:posOffset>
                </wp:positionH>
                <wp:positionV relativeFrom="paragraph">
                  <wp:posOffset>130628</wp:posOffset>
                </wp:positionV>
                <wp:extent cx="587828" cy="1552575"/>
                <wp:effectExtent l="0" t="0" r="9525" b="9525"/>
                <wp:wrapNone/>
                <wp:docPr id="158" name="角丸四角形 158"/>
                <wp:cNvGraphicFramePr/>
                <a:graphic xmlns:a="http://schemas.openxmlformats.org/drawingml/2006/main">
                  <a:graphicData uri="http://schemas.microsoft.com/office/word/2010/wordprocessingShape">
                    <wps:wsp>
                      <wps:cNvSpPr/>
                      <wps:spPr>
                        <a:xfrm rot="10800000">
                          <a:off x="0" y="0"/>
                          <a:ext cx="587828" cy="15525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45DECC3" w14:textId="77777777" w:rsidR="000C722C" w:rsidRPr="00E15EB1" w:rsidRDefault="000C722C" w:rsidP="00975E59">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A755D0" id="角丸四角形 158" o:spid="_x0000_s1096" style="position:absolute;left:0;text-align:left;margin-left:-47.15pt;margin-top:10.3pt;width:46.3pt;height:122.25pt;rotation:180;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" fillcolor="#4472c4 [3204]" strokecolor="#1f3763 [1604]" strokeweight="1pt">
                <v:stroke joinstyle="miter"/>
                <v:textbox style="layout-flow:vertical-ideographic">
                  <w:txbxContent>
                    <w:p w14:paraId="145DECC3" w14:textId="77777777" w:rsidR="000C722C" w:rsidRPr="00E15EB1" w:rsidRDefault="000C722C" w:rsidP="00975E59">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v:textbox>
              </v:roundrect>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09792" behindDoc="0" locked="0" layoutInCell="1" allowOverlap="1" wp14:anchorId="4D79CBEE" wp14:editId="54914120">
                <wp:simplePos x="0" y="0"/>
                <wp:positionH relativeFrom="column">
                  <wp:posOffset>2491740</wp:posOffset>
                </wp:positionH>
                <wp:positionV relativeFrom="paragraph">
                  <wp:posOffset>5603875</wp:posOffset>
                </wp:positionV>
                <wp:extent cx="1600200" cy="0"/>
                <wp:effectExtent l="0" t="76200" r="19050" b="95250"/>
                <wp:wrapNone/>
                <wp:docPr id="159" name="直線矢印コネクタ 159"/>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212050D" id="直線矢印コネクタ 159" o:spid="_x0000_s1026" type="#_x0000_t32" style="position:absolute;left:0;text-align:left;margin-left:196.2pt;margin-top:441.25pt;width:126pt;height:0;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10816" behindDoc="0" locked="0" layoutInCell="1" allowOverlap="1" wp14:anchorId="637C5665" wp14:editId="340B3E81">
                <wp:simplePos x="0" y="0"/>
                <wp:positionH relativeFrom="column">
                  <wp:posOffset>1196340</wp:posOffset>
                </wp:positionH>
                <wp:positionV relativeFrom="paragraph">
                  <wp:posOffset>5872480</wp:posOffset>
                </wp:positionV>
                <wp:extent cx="2641600" cy="611505"/>
                <wp:effectExtent l="0" t="0" r="25400" b="17145"/>
                <wp:wrapNone/>
                <wp:docPr id="160" name="テキスト ボックス 160"/>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A8CC627" w14:textId="77777777" w:rsidR="000C722C" w:rsidRPr="009E0CD6" w:rsidRDefault="000C722C" w:rsidP="00975E59">
                            <w:pPr>
                              <w:jc w:val="center"/>
                              <w:rPr>
                                <w:rFonts w:ascii="Arial" w:hAnsi="Arial" w:cs="Arial"/>
                                <w:sz w:val="22"/>
                                <w:szCs w:val="22"/>
                                <w:lang w:val="en"/>
                              </w:rPr>
                            </w:pPr>
                            <w:r>
                              <w:rPr>
                                <w:rFonts w:ascii="Arial" w:hAnsi="Arial" w:cs="Arial"/>
                                <w:sz w:val="22"/>
                                <w:szCs w:val="22"/>
                              </w:rPr>
                              <w:t>6</w:t>
                            </w:r>
                            <w:r w:rsidRPr="009E0CD6">
                              <w:rPr>
                                <w:rFonts w:ascii="Arial" w:hAnsi="Arial" w:cs="Arial"/>
                                <w:sz w:val="22"/>
                                <w:szCs w:val="22"/>
                              </w:rPr>
                              <w:t xml:space="preserve"> Studies included in qualitative synthesis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7C5665" id="テキスト ボックス 160" o:spid="_x0000_s1097" type="#_x0000_t202" style="position:absolute;left:0;text-align:left;margin-left:94.2pt;margin-top:462.4pt;width:208pt;height:48.1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" fillcolor="white [3201]" strokeweight=".5pt">
                <v:textbox>
                  <w:txbxContent>
                    <w:p w14:paraId="1A8CC627" w14:textId="77777777" w:rsidR="000C722C" w:rsidRPr="009E0CD6" w:rsidRDefault="000C722C" w:rsidP="00975E59">
                      <w:pPr>
                        <w:jc w:val="center"/>
                        <w:rPr>
                          <w:rFonts w:ascii="Arial" w:hAnsi="Arial" w:cs="Arial"/>
                          <w:sz w:val="22"/>
                          <w:szCs w:val="22"/>
                          <w:lang w:val="en"/>
                        </w:rPr>
                      </w:pPr>
                      <w:r>
                        <w:rPr>
                          <w:rFonts w:ascii="Arial" w:hAnsi="Arial" w:cs="Arial"/>
                          <w:sz w:val="22"/>
                          <w:szCs w:val="22"/>
                        </w:rPr>
                        <w:t>6</w:t>
                      </w:r>
                      <w:r w:rsidRPr="009E0CD6">
                        <w:rPr>
                          <w:rFonts w:ascii="Arial" w:hAnsi="Arial" w:cs="Arial"/>
                          <w:sz w:val="22"/>
                          <w:szCs w:val="22"/>
                        </w:rPr>
                        <w:t xml:space="preserve"> Studies included in qualitative synthesis</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11840" behindDoc="0" locked="0" layoutInCell="1" allowOverlap="1" wp14:anchorId="2E699E3A" wp14:editId="24E7D5DD">
                <wp:simplePos x="0" y="0"/>
                <wp:positionH relativeFrom="column">
                  <wp:posOffset>2491740</wp:posOffset>
                </wp:positionH>
                <wp:positionV relativeFrom="paragraph">
                  <wp:posOffset>5277485</wp:posOffset>
                </wp:positionV>
                <wp:extent cx="0" cy="609600"/>
                <wp:effectExtent l="76200" t="0" r="57150" b="57150"/>
                <wp:wrapNone/>
                <wp:docPr id="161" name="直線矢印コネクタ 161"/>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A128200" id="直線矢印コネクタ 161" o:spid="_x0000_s1026" type="#_x0000_t32" style="position:absolute;left:0;text-align:left;margin-left:196.2pt;margin-top:415.55pt;width:0;height:48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06720" behindDoc="0" locked="0" layoutInCell="1" allowOverlap="1" wp14:anchorId="6D043B00" wp14:editId="56586649">
                <wp:simplePos x="0" y="0"/>
                <wp:positionH relativeFrom="column">
                  <wp:posOffset>2491740</wp:posOffset>
                </wp:positionH>
                <wp:positionV relativeFrom="paragraph">
                  <wp:posOffset>4371975</wp:posOffset>
                </wp:positionV>
                <wp:extent cx="1600200" cy="0"/>
                <wp:effectExtent l="0" t="76200" r="19050" b="95250"/>
                <wp:wrapNone/>
                <wp:docPr id="162" name="直線矢印コネクタ 162"/>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F41F422" id="直線矢印コネクタ 162" o:spid="_x0000_s1026" type="#_x0000_t32" style="position:absolute;left:0;text-align:left;margin-left:196.2pt;margin-top:344.25pt;width:126pt;height:0;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03648" behindDoc="0" locked="0" layoutInCell="1" allowOverlap="1" wp14:anchorId="1858DEF4" wp14:editId="246E07B7">
                <wp:simplePos x="0" y="0"/>
                <wp:positionH relativeFrom="column">
                  <wp:posOffset>2491740</wp:posOffset>
                </wp:positionH>
                <wp:positionV relativeFrom="paragraph">
                  <wp:posOffset>3178175</wp:posOffset>
                </wp:positionV>
                <wp:extent cx="1600200" cy="0"/>
                <wp:effectExtent l="0" t="76200" r="19050" b="95250"/>
                <wp:wrapNone/>
                <wp:docPr id="163" name="直線矢印コネクタ 163"/>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8D4C4A6" id="直線矢印コネクタ 163" o:spid="_x0000_s1026" type="#_x0000_t32" style="position:absolute;left:0;text-align:left;margin-left:196.2pt;margin-top:250.25pt;width:126pt;height:0;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07744" behindDoc="0" locked="0" layoutInCell="1" allowOverlap="1" wp14:anchorId="2C2ABF7D" wp14:editId="7F00E73D">
                <wp:simplePos x="0" y="0"/>
                <wp:positionH relativeFrom="column">
                  <wp:posOffset>1196340</wp:posOffset>
                </wp:positionH>
                <wp:positionV relativeFrom="paragraph">
                  <wp:posOffset>4640580</wp:posOffset>
                </wp:positionV>
                <wp:extent cx="2641600" cy="611505"/>
                <wp:effectExtent l="0" t="0" r="25400" b="17145"/>
                <wp:wrapNone/>
                <wp:docPr id="164" name="テキスト ボックス 164"/>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524DEFD" w14:textId="77777777" w:rsidR="000C722C" w:rsidRPr="009E0CD6" w:rsidRDefault="000C722C" w:rsidP="00975E59">
                            <w:pPr>
                              <w:jc w:val="center"/>
                              <w:rPr>
                                <w:rFonts w:ascii="Arial" w:hAnsi="Arial" w:cs="Arial"/>
                                <w:sz w:val="22"/>
                                <w:szCs w:val="22"/>
                                <w:lang w:val="en"/>
                              </w:rPr>
                            </w:pPr>
                            <w:r>
                              <w:rPr>
                                <w:rFonts w:ascii="Arial" w:hAnsi="Arial" w:cs="Arial"/>
                                <w:sz w:val="22"/>
                                <w:szCs w:val="22"/>
                              </w:rPr>
                              <w:t>33</w:t>
                            </w:r>
                            <w:r w:rsidRPr="009E0CD6">
                              <w:rPr>
                                <w:rFonts w:ascii="Arial" w:hAnsi="Arial" w:cs="Arial"/>
                                <w:sz w:val="22"/>
                                <w:szCs w:val="22"/>
                              </w:rPr>
                              <w:t xml:space="preserve"> Full-text articles assessed for eligibility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2ABF7D" id="テキスト ボックス 164" o:spid="_x0000_s1098" type="#_x0000_t202" style="position:absolute;left:0;text-align:left;margin-left:94.2pt;margin-top:365.4pt;width:208pt;height:48.1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" fillcolor="white [3201]" strokeweight=".5pt">
                <v:textbox>
                  <w:txbxContent>
                    <w:p w14:paraId="3524DEFD" w14:textId="77777777" w:rsidR="000C722C" w:rsidRPr="009E0CD6" w:rsidRDefault="000C722C" w:rsidP="00975E59">
                      <w:pPr>
                        <w:jc w:val="center"/>
                        <w:rPr>
                          <w:rFonts w:ascii="Arial" w:hAnsi="Arial" w:cs="Arial"/>
                          <w:sz w:val="22"/>
                          <w:szCs w:val="22"/>
                          <w:lang w:val="en"/>
                        </w:rPr>
                      </w:pPr>
                      <w:r>
                        <w:rPr>
                          <w:rFonts w:ascii="Arial" w:hAnsi="Arial" w:cs="Arial"/>
                          <w:sz w:val="22"/>
                          <w:szCs w:val="22"/>
                        </w:rPr>
                        <w:t>33</w:t>
                      </w:r>
                      <w:r w:rsidRPr="009E0CD6">
                        <w:rPr>
                          <w:rFonts w:ascii="Arial" w:hAnsi="Arial" w:cs="Arial"/>
                          <w:sz w:val="22"/>
                          <w:szCs w:val="22"/>
                        </w:rPr>
                        <w:t xml:space="preserve"> Full-text articles assessed for eligibility</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08768" behindDoc="0" locked="0" layoutInCell="1" allowOverlap="1" wp14:anchorId="60B3FE47" wp14:editId="742ED204">
                <wp:simplePos x="0" y="0"/>
                <wp:positionH relativeFrom="column">
                  <wp:posOffset>2491740</wp:posOffset>
                </wp:positionH>
                <wp:positionV relativeFrom="paragraph">
                  <wp:posOffset>4045585</wp:posOffset>
                </wp:positionV>
                <wp:extent cx="0" cy="609600"/>
                <wp:effectExtent l="76200" t="0" r="57150" b="57150"/>
                <wp:wrapNone/>
                <wp:docPr id="165" name="直線矢印コネクタ 165"/>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FC9AD02" id="直線矢印コネクタ 165" o:spid="_x0000_s1026" type="#_x0000_t32" style="position:absolute;left:0;text-align:left;margin-left:196.2pt;margin-top:318.55pt;width:0;height:48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04672" behindDoc="0" locked="0" layoutInCell="1" allowOverlap="1" wp14:anchorId="433BD6B1" wp14:editId="69A82C39">
                <wp:simplePos x="0" y="0"/>
                <wp:positionH relativeFrom="column">
                  <wp:posOffset>1196340</wp:posOffset>
                </wp:positionH>
                <wp:positionV relativeFrom="paragraph">
                  <wp:posOffset>3444875</wp:posOffset>
                </wp:positionV>
                <wp:extent cx="2641600" cy="611505"/>
                <wp:effectExtent l="0" t="0" r="25400" b="17145"/>
                <wp:wrapNone/>
                <wp:docPr id="166" name="テキスト ボックス 166"/>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9BAF88B" w14:textId="77777777" w:rsidR="000C722C" w:rsidRPr="009E0CD6" w:rsidRDefault="000C722C" w:rsidP="00975E59">
                            <w:pPr>
                              <w:jc w:val="center"/>
                              <w:rPr>
                                <w:rFonts w:ascii="Arial" w:hAnsi="Arial" w:cs="Arial"/>
                                <w:sz w:val="22"/>
                                <w:szCs w:val="22"/>
                                <w:lang w:val="en"/>
                              </w:rPr>
                            </w:pPr>
                            <w:r>
                              <w:rPr>
                                <w:rFonts w:ascii="Arial" w:hAnsi="Arial" w:cs="Arial"/>
                                <w:sz w:val="22"/>
                                <w:szCs w:val="22"/>
                              </w:rPr>
                              <w:t>1138</w:t>
                            </w:r>
                            <w:r w:rsidRPr="009E0CD6">
                              <w:rPr>
                                <w:rFonts w:ascii="Arial" w:hAnsi="Arial" w:cs="Arial"/>
                                <w:sz w:val="22"/>
                                <w:szCs w:val="22"/>
                              </w:rPr>
                              <w:t xml:space="preserve"> records after duplicates removed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3BD6B1" id="テキスト ボックス 166" o:spid="_x0000_s1099" type="#_x0000_t202" style="position:absolute;left:0;text-align:left;margin-left:94.2pt;margin-top:271.25pt;width:208pt;height:48.1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" fillcolor="white [3201]" strokeweight=".5pt">
                <v:textbox>
                  <w:txbxContent>
                    <w:p w14:paraId="19BAF88B" w14:textId="77777777" w:rsidR="000C722C" w:rsidRPr="009E0CD6" w:rsidRDefault="000C722C" w:rsidP="00975E59">
                      <w:pPr>
                        <w:jc w:val="center"/>
                        <w:rPr>
                          <w:rFonts w:ascii="Arial" w:hAnsi="Arial" w:cs="Arial"/>
                          <w:sz w:val="22"/>
                          <w:szCs w:val="22"/>
                          <w:lang w:val="en"/>
                        </w:rPr>
                      </w:pPr>
                      <w:r>
                        <w:rPr>
                          <w:rFonts w:ascii="Arial" w:hAnsi="Arial" w:cs="Arial"/>
                          <w:sz w:val="22"/>
                          <w:szCs w:val="22"/>
                        </w:rPr>
                        <w:t>1138</w:t>
                      </w:r>
                      <w:r w:rsidRPr="009E0CD6">
                        <w:rPr>
                          <w:rFonts w:ascii="Arial" w:hAnsi="Arial" w:cs="Arial"/>
                          <w:sz w:val="22"/>
                          <w:szCs w:val="22"/>
                        </w:rPr>
                        <w:t xml:space="preserve"> records after duplicates removed</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05696" behindDoc="0" locked="0" layoutInCell="1" allowOverlap="1" wp14:anchorId="73B5846F" wp14:editId="15A68E96">
                <wp:simplePos x="0" y="0"/>
                <wp:positionH relativeFrom="column">
                  <wp:posOffset>2491740</wp:posOffset>
                </wp:positionH>
                <wp:positionV relativeFrom="paragraph">
                  <wp:posOffset>2849880</wp:posOffset>
                </wp:positionV>
                <wp:extent cx="0" cy="609600"/>
                <wp:effectExtent l="76200" t="0" r="57150" b="57150"/>
                <wp:wrapNone/>
                <wp:docPr id="167" name="直線矢印コネクタ 167"/>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F4CA78F" id="直線矢印コネクタ 167" o:spid="_x0000_s1026" type="#_x0000_t32" style="position:absolute;left:0;text-align:left;margin-left:196.2pt;margin-top:224.4pt;width:0;height:48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99552" behindDoc="0" locked="0" layoutInCell="1" allowOverlap="1" wp14:anchorId="31B8D880" wp14:editId="1B566F55">
                <wp:simplePos x="0" y="0"/>
                <wp:positionH relativeFrom="column">
                  <wp:posOffset>1196340</wp:posOffset>
                </wp:positionH>
                <wp:positionV relativeFrom="paragraph">
                  <wp:posOffset>2225675</wp:posOffset>
                </wp:positionV>
                <wp:extent cx="2641600" cy="611505"/>
                <wp:effectExtent l="0" t="0" r="25400" b="17145"/>
                <wp:wrapNone/>
                <wp:docPr id="168" name="テキスト ボックス 168"/>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9B5B26F" w14:textId="77777777" w:rsidR="000C722C" w:rsidRPr="009E0CD6" w:rsidRDefault="000C722C" w:rsidP="00975E59">
                            <w:pPr>
                              <w:jc w:val="center"/>
                              <w:rPr>
                                <w:rFonts w:ascii="Arial" w:hAnsi="Arial" w:cs="Arial"/>
                              </w:rPr>
                            </w:pPr>
                            <w:r>
                              <w:rPr>
                                <w:rFonts w:ascii="Arial" w:hAnsi="Arial" w:cs="Arial"/>
                              </w:rPr>
                              <w:t>1597</w:t>
                            </w:r>
                            <w:r w:rsidRPr="009E0CD6">
                              <w:rPr>
                                <w:rFonts w:ascii="Arial" w:hAnsi="Arial" w:cs="Arial"/>
                              </w:rPr>
                              <w:t xml:space="preserve"> records identified through database searching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B8D880" id="テキスト ボックス 168" o:spid="_x0000_s1100" type="#_x0000_t202" style="position:absolute;left:0;text-align:left;margin-left:94.2pt;margin-top:175.25pt;width:208pt;height:48.1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" fillcolor="white [3201]" strokeweight=".5pt">
                <v:textbox>
                  <w:txbxContent>
                    <w:p w14:paraId="39B5B26F" w14:textId="77777777" w:rsidR="000C722C" w:rsidRPr="009E0CD6" w:rsidRDefault="000C722C" w:rsidP="00975E59">
                      <w:pPr>
                        <w:jc w:val="center"/>
                        <w:rPr>
                          <w:rFonts w:ascii="Arial" w:hAnsi="Arial" w:cs="Arial"/>
                        </w:rPr>
                      </w:pPr>
                      <w:r>
                        <w:rPr>
                          <w:rFonts w:ascii="Arial" w:hAnsi="Arial" w:cs="Arial"/>
                        </w:rPr>
                        <w:t>1597</w:t>
                      </w:r>
                      <w:r w:rsidRPr="009E0CD6">
                        <w:rPr>
                          <w:rFonts w:ascii="Arial" w:hAnsi="Arial" w:cs="Arial"/>
                        </w:rPr>
                        <w:t xml:space="preserve"> records identified through database searching</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01600" behindDoc="0" locked="0" layoutInCell="1" allowOverlap="1" wp14:anchorId="5DF9D8A2" wp14:editId="54F8A700">
                <wp:simplePos x="0" y="0"/>
                <wp:positionH relativeFrom="column">
                  <wp:posOffset>1539240</wp:posOffset>
                </wp:positionH>
                <wp:positionV relativeFrom="paragraph">
                  <wp:posOffset>1616075</wp:posOffset>
                </wp:positionV>
                <wp:extent cx="0" cy="609600"/>
                <wp:effectExtent l="76200" t="0" r="57150" b="57150"/>
                <wp:wrapNone/>
                <wp:docPr id="169" name="直線矢印コネクタ 169"/>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B20162B" id="直線矢印コネクタ 169" o:spid="_x0000_s1026" type="#_x0000_t32" style="position:absolute;left:0;text-align:left;margin-left:121.2pt;margin-top:127.25pt;width:0;height:48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02624" behindDoc="0" locked="0" layoutInCell="1" allowOverlap="1" wp14:anchorId="622B9745" wp14:editId="3D571DF7">
                <wp:simplePos x="0" y="0"/>
                <wp:positionH relativeFrom="column">
                  <wp:posOffset>3507740</wp:posOffset>
                </wp:positionH>
                <wp:positionV relativeFrom="paragraph">
                  <wp:posOffset>1616075</wp:posOffset>
                </wp:positionV>
                <wp:extent cx="0" cy="609600"/>
                <wp:effectExtent l="76200" t="0" r="57150" b="57150"/>
                <wp:wrapNone/>
                <wp:docPr id="170" name="直線矢印コネクタ 170"/>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75B3E15" id="直線矢印コネクタ 170" o:spid="_x0000_s1026" type="#_x0000_t32" style="position:absolute;left:0;text-align:left;margin-left:276.2pt;margin-top:127.25pt;width:0;height:48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96480" behindDoc="0" locked="0" layoutInCell="1" allowOverlap="1" wp14:anchorId="522555C9" wp14:editId="7D58DDAD">
                <wp:simplePos x="0" y="0"/>
                <wp:positionH relativeFrom="column">
                  <wp:posOffset>-10160</wp:posOffset>
                </wp:positionH>
                <wp:positionV relativeFrom="paragraph">
                  <wp:posOffset>130175</wp:posOffset>
                </wp:positionV>
                <wp:extent cx="2616200" cy="1485900"/>
                <wp:effectExtent l="0" t="0" r="12700" b="19050"/>
                <wp:wrapNone/>
                <wp:docPr id="171" name="テキスト ボックス 171"/>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691B2F3" w14:textId="77777777" w:rsidR="000C722C" w:rsidRPr="009E0CD6" w:rsidRDefault="000C722C" w:rsidP="00975E59">
                            <w:pPr>
                              <w:jc w:val="center"/>
                              <w:rPr>
                                <w:rFonts w:ascii="Arial" w:hAnsi="Arial" w:cs="Arial"/>
                              </w:rPr>
                            </w:pPr>
                            <w:r>
                              <w:rPr>
                                <w:rFonts w:ascii="Arial" w:hAnsi="Arial" w:cs="Arial"/>
                              </w:rPr>
                              <w:t>1597</w:t>
                            </w:r>
                            <w:r w:rsidRPr="009E0CD6">
                              <w:rPr>
                                <w:rFonts w:ascii="Arial" w:hAnsi="Arial" w:cs="Arial"/>
                              </w:rPr>
                              <w:t xml:space="preserve"> records identified through database searching</w:t>
                            </w:r>
                          </w:p>
                          <w:p w14:paraId="6E8AE0A0" w14:textId="77777777" w:rsidR="000C722C" w:rsidRPr="009E0CD6" w:rsidRDefault="000C722C" w:rsidP="00975E59">
                            <w:pPr>
                              <w:tabs>
                                <w:tab w:val="left" w:pos="2410"/>
                              </w:tabs>
                              <w:rPr>
                                <w:rFonts w:ascii="Arial" w:hAnsi="Arial" w:cs="Arial"/>
                              </w:rPr>
                            </w:pPr>
                            <w:r w:rsidRPr="009E0CD6">
                              <w:rPr>
                                <w:rFonts w:ascii="Arial" w:hAnsi="Arial" w:cs="Arial"/>
                              </w:rPr>
                              <w:t>Medline via PubMed</w:t>
                            </w:r>
                            <w:r w:rsidRPr="009E0CD6">
                              <w:rPr>
                                <w:rFonts w:ascii="Arial" w:hAnsi="Arial" w:cs="Arial"/>
                              </w:rPr>
                              <w:tab/>
                              <w:t>(n=</w:t>
                            </w:r>
                            <w:r>
                              <w:rPr>
                                <w:rFonts w:ascii="Arial" w:hAnsi="Arial" w:cs="Arial"/>
                              </w:rPr>
                              <w:t>628</w:t>
                            </w:r>
                            <w:r w:rsidRPr="009E0CD6">
                              <w:rPr>
                                <w:rFonts w:ascii="Arial" w:hAnsi="Arial" w:cs="Arial"/>
                              </w:rPr>
                              <w:t>)</w:t>
                            </w:r>
                          </w:p>
                          <w:p w14:paraId="60D85DD9" w14:textId="77777777" w:rsidR="000C722C" w:rsidRPr="009E0CD6" w:rsidRDefault="000C722C" w:rsidP="00975E59">
                            <w:pPr>
                              <w:tabs>
                                <w:tab w:val="left" w:pos="2425"/>
                              </w:tabs>
                              <w:rPr>
                                <w:rFonts w:ascii="Arial" w:hAnsi="Arial" w:cs="Arial"/>
                              </w:rPr>
                            </w:pPr>
                            <w:r w:rsidRPr="009E0CD6">
                              <w:rPr>
                                <w:rFonts w:ascii="Arial" w:hAnsi="Arial" w:cs="Arial"/>
                              </w:rPr>
                              <w:t>CENTRAL</w:t>
                            </w:r>
                            <w:r w:rsidRPr="009E0CD6">
                              <w:rPr>
                                <w:rFonts w:ascii="Arial" w:hAnsi="Arial" w:cs="Arial"/>
                              </w:rPr>
                              <w:tab/>
                              <w:t>(n=</w:t>
                            </w:r>
                            <w:r>
                              <w:rPr>
                                <w:rFonts w:ascii="Arial" w:hAnsi="Arial" w:cs="Arial"/>
                              </w:rPr>
                              <w:t>926</w:t>
                            </w:r>
                            <w:r w:rsidRPr="009E0CD6">
                              <w:rPr>
                                <w:rFonts w:ascii="Arial" w:hAnsi="Arial" w:cs="Arial"/>
                              </w:rPr>
                              <w:t>)</w:t>
                            </w:r>
                          </w:p>
                          <w:p w14:paraId="67953442" w14:textId="77777777" w:rsidR="000C722C" w:rsidRPr="009E0CD6" w:rsidRDefault="000C722C" w:rsidP="00975E59">
                            <w:pPr>
                              <w:tabs>
                                <w:tab w:val="left" w:pos="2410"/>
                              </w:tabs>
                              <w:rPr>
                                <w:rFonts w:ascii="Arial" w:hAnsi="Arial" w:cs="Arial"/>
                              </w:rPr>
                            </w:pPr>
                            <w:r w:rsidRPr="009E0CD6">
                              <w:rPr>
                                <w:rFonts w:ascii="Arial" w:hAnsi="Arial" w:cs="Arial"/>
                              </w:rPr>
                              <w:t>Igaku-Chuo-Zasshi</w:t>
                            </w:r>
                            <w:r w:rsidRPr="009E0CD6">
                              <w:rPr>
                                <w:rFonts w:ascii="Arial" w:hAnsi="Arial" w:cs="Arial"/>
                              </w:rPr>
                              <w:tab/>
                              <w:t>(n=</w:t>
                            </w:r>
                            <w:r>
                              <w:rPr>
                                <w:rFonts w:ascii="Arial" w:hAnsi="Arial" w:cs="Arial"/>
                              </w:rPr>
                              <w:t>43</w:t>
                            </w:r>
                            <w:r w:rsidRPr="009E0CD6">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2555C9" id="テキスト ボックス 171" o:spid="_x0000_s1101" type="#_x0000_t202" style="position:absolute;left:0;text-align:left;margin-left:-.8pt;margin-top:10.25pt;width:206pt;height:117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" fillcolor="white [3201]" strokeweight=".5pt">
                <v:textbox>
                  <w:txbxContent>
                    <w:p w14:paraId="1691B2F3" w14:textId="77777777" w:rsidR="000C722C" w:rsidRPr="009E0CD6" w:rsidRDefault="000C722C" w:rsidP="00975E59">
                      <w:pPr>
                        <w:jc w:val="center"/>
                        <w:rPr>
                          <w:rFonts w:ascii="Arial" w:hAnsi="Arial" w:cs="Arial"/>
                        </w:rPr>
                      </w:pPr>
                      <w:r>
                        <w:rPr>
                          <w:rFonts w:ascii="Arial" w:hAnsi="Arial" w:cs="Arial"/>
                        </w:rPr>
                        <w:t>1597</w:t>
                      </w:r>
                      <w:r w:rsidRPr="009E0CD6">
                        <w:rPr>
                          <w:rFonts w:ascii="Arial" w:hAnsi="Arial" w:cs="Arial"/>
                        </w:rPr>
                        <w:t xml:space="preserve"> records identified through database searching</w:t>
                      </w:r>
                    </w:p>
                    <w:p w14:paraId="6E8AE0A0" w14:textId="77777777" w:rsidR="000C722C" w:rsidRPr="009E0CD6" w:rsidRDefault="000C722C" w:rsidP="00975E59">
                      <w:pPr>
                        <w:tabs>
                          <w:tab w:val="left" w:pos="2410"/>
                        </w:tabs>
                        <w:rPr>
                          <w:rFonts w:ascii="Arial" w:hAnsi="Arial" w:cs="Arial"/>
                        </w:rPr>
                      </w:pPr>
                      <w:r w:rsidRPr="009E0CD6">
                        <w:rPr>
                          <w:rFonts w:ascii="Arial" w:hAnsi="Arial" w:cs="Arial"/>
                        </w:rPr>
                        <w:t>Medline via PubMed</w:t>
                      </w:r>
                      <w:r w:rsidRPr="009E0CD6">
                        <w:rPr>
                          <w:rFonts w:ascii="Arial" w:hAnsi="Arial" w:cs="Arial"/>
                        </w:rPr>
                        <w:tab/>
                        <w:t>(n=</w:t>
                      </w:r>
                      <w:r>
                        <w:rPr>
                          <w:rFonts w:ascii="Arial" w:hAnsi="Arial" w:cs="Arial"/>
                        </w:rPr>
                        <w:t>628</w:t>
                      </w:r>
                      <w:r w:rsidRPr="009E0CD6">
                        <w:rPr>
                          <w:rFonts w:ascii="Arial" w:hAnsi="Arial" w:cs="Arial"/>
                        </w:rPr>
                        <w:t>)</w:t>
                      </w:r>
                    </w:p>
                    <w:p w14:paraId="60D85DD9" w14:textId="77777777" w:rsidR="000C722C" w:rsidRPr="009E0CD6" w:rsidRDefault="000C722C" w:rsidP="00975E59">
                      <w:pPr>
                        <w:tabs>
                          <w:tab w:val="left" w:pos="2425"/>
                        </w:tabs>
                        <w:rPr>
                          <w:rFonts w:ascii="Arial" w:hAnsi="Arial" w:cs="Arial"/>
                        </w:rPr>
                      </w:pPr>
                      <w:r w:rsidRPr="009E0CD6">
                        <w:rPr>
                          <w:rFonts w:ascii="Arial" w:hAnsi="Arial" w:cs="Arial"/>
                        </w:rPr>
                        <w:t>CENTRAL</w:t>
                      </w:r>
                      <w:r w:rsidRPr="009E0CD6">
                        <w:rPr>
                          <w:rFonts w:ascii="Arial" w:hAnsi="Arial" w:cs="Arial"/>
                        </w:rPr>
                        <w:tab/>
                        <w:t>(n=</w:t>
                      </w:r>
                      <w:r>
                        <w:rPr>
                          <w:rFonts w:ascii="Arial" w:hAnsi="Arial" w:cs="Arial"/>
                        </w:rPr>
                        <w:t>926</w:t>
                      </w:r>
                      <w:r w:rsidRPr="009E0CD6">
                        <w:rPr>
                          <w:rFonts w:ascii="Arial" w:hAnsi="Arial" w:cs="Arial"/>
                        </w:rPr>
                        <w:t>)</w:t>
                      </w:r>
                    </w:p>
                    <w:p w14:paraId="67953442" w14:textId="77777777" w:rsidR="000C722C" w:rsidRPr="009E0CD6" w:rsidRDefault="000C722C" w:rsidP="00975E59">
                      <w:pPr>
                        <w:tabs>
                          <w:tab w:val="left" w:pos="2410"/>
                        </w:tabs>
                        <w:rPr>
                          <w:rFonts w:ascii="Arial" w:hAnsi="Arial" w:cs="Arial"/>
                        </w:rPr>
                      </w:pPr>
                      <w:proofErr w:type="spellStart"/>
                      <w:r w:rsidRPr="009E0CD6">
                        <w:rPr>
                          <w:rFonts w:ascii="Arial" w:hAnsi="Arial" w:cs="Arial"/>
                        </w:rPr>
                        <w:t>Igaku</w:t>
                      </w:r>
                      <w:proofErr w:type="spellEnd"/>
                      <w:r w:rsidRPr="009E0CD6">
                        <w:rPr>
                          <w:rFonts w:ascii="Arial" w:hAnsi="Arial" w:cs="Arial"/>
                        </w:rPr>
                        <w:t>-Chuo-</w:t>
                      </w:r>
                      <w:proofErr w:type="spellStart"/>
                      <w:r w:rsidRPr="009E0CD6">
                        <w:rPr>
                          <w:rFonts w:ascii="Arial" w:hAnsi="Arial" w:cs="Arial"/>
                        </w:rPr>
                        <w:t>Zasshi</w:t>
                      </w:r>
                      <w:proofErr w:type="spellEnd"/>
                      <w:r w:rsidRPr="009E0CD6">
                        <w:rPr>
                          <w:rFonts w:ascii="Arial" w:hAnsi="Arial" w:cs="Arial"/>
                        </w:rPr>
                        <w:tab/>
                        <w:t>(n=</w:t>
                      </w:r>
                      <w:r>
                        <w:rPr>
                          <w:rFonts w:ascii="Arial" w:hAnsi="Arial" w:cs="Arial"/>
                        </w:rPr>
                        <w:t>43</w:t>
                      </w:r>
                      <w:r w:rsidRPr="009E0CD6">
                        <w:rPr>
                          <w:rFonts w:ascii="Arial" w:hAnsi="Arial" w:cs="Arial"/>
                        </w:rPr>
                        <w:t>)</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98528" behindDoc="0" locked="0" layoutInCell="1" allowOverlap="1" wp14:anchorId="553D37FF" wp14:editId="289A1F1C">
                <wp:simplePos x="0" y="0"/>
                <wp:positionH relativeFrom="column">
                  <wp:posOffset>3126740</wp:posOffset>
                </wp:positionH>
                <wp:positionV relativeFrom="paragraph">
                  <wp:posOffset>130175</wp:posOffset>
                </wp:positionV>
                <wp:extent cx="2616200" cy="1485900"/>
                <wp:effectExtent l="0" t="0" r="12700" b="19050"/>
                <wp:wrapNone/>
                <wp:docPr id="172" name="テキスト ボックス 172"/>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BC42C8E" w14:textId="77777777" w:rsidR="000C722C" w:rsidRPr="009E0CD6" w:rsidRDefault="000C722C" w:rsidP="00975E59">
                            <w:pPr>
                              <w:jc w:val="center"/>
                              <w:rPr>
                                <w:rFonts w:ascii="Arial" w:hAnsi="Arial" w:cs="Arial"/>
                              </w:rPr>
                            </w:pPr>
                            <w:r w:rsidRPr="009E0CD6">
                              <w:rPr>
                                <w:rFonts w:ascii="Arial" w:hAnsi="Arial" w:cs="Arial"/>
                              </w:rPr>
                              <w:t>0 additional records identified through other sources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3D37FF" id="テキスト ボックス 172" o:spid="_x0000_s1102" type="#_x0000_t202" style="position:absolute;left:0;text-align:left;margin-left:246.2pt;margin-top:10.25pt;width:206pt;height:117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" fillcolor="white [3201]" strokeweight=".5pt">
                <v:textbox>
                  <w:txbxContent>
                    <w:p w14:paraId="1BC42C8E" w14:textId="77777777" w:rsidR="000C722C" w:rsidRPr="009E0CD6" w:rsidRDefault="000C722C" w:rsidP="00975E59">
                      <w:pPr>
                        <w:jc w:val="center"/>
                        <w:rPr>
                          <w:rFonts w:ascii="Arial" w:hAnsi="Arial" w:cs="Arial"/>
                        </w:rPr>
                      </w:pPr>
                      <w:r w:rsidRPr="009E0CD6">
                        <w:rPr>
                          <w:rFonts w:ascii="Arial" w:hAnsi="Arial" w:cs="Arial"/>
                        </w:rPr>
                        <w:t>0 additional records identified through other sources</w:t>
                      </w:r>
                    </w:p>
                  </w:txbxContent>
                </v:textbox>
              </v:shape>
            </w:pict>
          </mc:Fallback>
        </mc:AlternateContent>
      </w:r>
    </w:p>
    <w:p w14:paraId="41F68806" w14:textId="77777777" w:rsidR="000C722C" w:rsidRPr="00347782" w:rsidRDefault="000C722C" w:rsidP="00975E59">
      <w:pPr>
        <w:rPr>
          <w:rFonts w:ascii="ＭＳ Ｐゴシック" w:eastAsia="ＭＳ Ｐゴシック" w:hAnsi="ＭＳ Ｐゴシック"/>
          <w:szCs w:val="21"/>
        </w:rPr>
      </w:pPr>
      <w:r w:rsidRPr="00347782">
        <w:rPr>
          <w:rFonts w:ascii="ＭＳ Ｐゴシック" w:eastAsia="ＭＳ Ｐゴシック" w:hAnsi="ＭＳ Ｐゴシック"/>
          <w:noProof/>
          <w:szCs w:val="21"/>
        </w:rPr>
        <mc:AlternateContent>
          <mc:Choice Requires="wps">
            <w:drawing>
              <wp:anchor distT="0" distB="0" distL="114300" distR="114300" simplePos="0" relativeHeight="251815936" behindDoc="0" locked="0" layoutInCell="1" allowOverlap="1" wp14:anchorId="3BA8371C" wp14:editId="3F570104">
                <wp:simplePos x="0" y="0"/>
                <wp:positionH relativeFrom="column">
                  <wp:posOffset>855345</wp:posOffset>
                </wp:positionH>
                <wp:positionV relativeFrom="paragraph">
                  <wp:posOffset>6854825</wp:posOffset>
                </wp:positionV>
                <wp:extent cx="3185160" cy="906780"/>
                <wp:effectExtent l="0" t="0" r="15240" b="26670"/>
                <wp:wrapNone/>
                <wp:docPr id="173" name="テキスト ボックス 173"/>
                <wp:cNvGraphicFramePr/>
                <a:graphic xmlns:a="http://schemas.openxmlformats.org/drawingml/2006/main">
                  <a:graphicData uri="http://schemas.microsoft.com/office/word/2010/wordprocessingShape">
                    <wps:wsp>
                      <wps:cNvSpPr txBox="1"/>
                      <wps:spPr>
                        <a:xfrm>
                          <a:off x="0" y="0"/>
                          <a:ext cx="3185160" cy="9067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91D3C1C" w14:textId="77777777" w:rsidR="000C722C" w:rsidRPr="009E0CD6" w:rsidRDefault="000C722C" w:rsidP="00975E59">
                            <w:pPr>
                              <w:jc w:val="center"/>
                              <w:rPr>
                                <w:rFonts w:ascii="Arial" w:hAnsi="Arial" w:cs="Arial"/>
                                <w:sz w:val="22"/>
                                <w:szCs w:val="22"/>
                                <w:lang w:val="en"/>
                              </w:rPr>
                            </w:pPr>
                            <w:r>
                              <w:rPr>
                                <w:rFonts w:ascii="Arial" w:hAnsi="Arial" w:cs="Arial"/>
                                <w:sz w:val="22"/>
                                <w:szCs w:val="22"/>
                              </w:rPr>
                              <w:t>6</w:t>
                            </w:r>
                            <w:r w:rsidRPr="009E0CD6">
                              <w:rPr>
                                <w:rFonts w:ascii="Arial" w:hAnsi="Arial" w:cs="Arial"/>
                                <w:sz w:val="22"/>
                                <w:szCs w:val="22"/>
                              </w:rPr>
                              <w:t xml:space="preserve"> Studies included in quantitative synthesis (meta-analysis)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A8371C" id="テキスト ボックス 173" o:spid="_x0000_s1103" type="#_x0000_t202" style="position:absolute;left:0;text-align:left;margin-left:67.35pt;margin-top:539.75pt;width:250.8pt;height:71.4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" fillcolor="white [3201]" strokeweight=".5pt">
                <v:textbox>
                  <w:txbxContent>
                    <w:p w14:paraId="791D3C1C" w14:textId="77777777" w:rsidR="000C722C" w:rsidRPr="009E0CD6" w:rsidRDefault="000C722C" w:rsidP="00975E59">
                      <w:pPr>
                        <w:jc w:val="center"/>
                        <w:rPr>
                          <w:rFonts w:ascii="Arial" w:hAnsi="Arial" w:cs="Arial"/>
                          <w:sz w:val="22"/>
                          <w:szCs w:val="22"/>
                          <w:lang w:val="en"/>
                        </w:rPr>
                      </w:pPr>
                      <w:r>
                        <w:rPr>
                          <w:rFonts w:ascii="Arial" w:hAnsi="Arial" w:cs="Arial"/>
                          <w:sz w:val="22"/>
                          <w:szCs w:val="22"/>
                        </w:rPr>
                        <w:t>6</w:t>
                      </w:r>
                      <w:r w:rsidRPr="009E0CD6">
                        <w:rPr>
                          <w:rFonts w:ascii="Arial" w:hAnsi="Arial" w:cs="Arial"/>
                          <w:sz w:val="22"/>
                          <w:szCs w:val="22"/>
                        </w:rPr>
                        <w:t xml:space="preserve"> Studies included in quantitative synthesis (meta-analysis)</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16960" behindDoc="0" locked="0" layoutInCell="1" allowOverlap="1" wp14:anchorId="07CEDA1D" wp14:editId="25922DFA">
                <wp:simplePos x="0" y="0"/>
                <wp:positionH relativeFrom="column">
                  <wp:posOffset>2491740</wp:posOffset>
                </wp:positionH>
                <wp:positionV relativeFrom="paragraph">
                  <wp:posOffset>6249035</wp:posOffset>
                </wp:positionV>
                <wp:extent cx="0" cy="609600"/>
                <wp:effectExtent l="76200" t="0" r="57150" b="57150"/>
                <wp:wrapNone/>
                <wp:docPr id="174" name="直線矢印コネクタ 174"/>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F9DCB66" id="直線矢印コネクタ 174" o:spid="_x0000_s1026" type="#_x0000_t32" style="position:absolute;left:0;text-align:left;margin-left:196.2pt;margin-top:492.05pt;width:0;height:48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" strokecolor="black [3213]" strokeweight="1.5pt">
                <v:stroke endarrow="block" joinstyle="miter"/>
              </v:shape>
            </w:pict>
          </mc:Fallback>
        </mc:AlternateContent>
      </w:r>
    </w:p>
    <w:p w14:paraId="29CD1823" w14:textId="77777777" w:rsidR="000C722C" w:rsidRPr="00347782" w:rsidRDefault="000C722C" w:rsidP="00975E59">
      <w:pPr>
        <w:rPr>
          <w:rFonts w:ascii="ＭＳ Ｐゴシック" w:eastAsia="ＭＳ Ｐゴシック" w:hAnsi="ＭＳ Ｐゴシック"/>
          <w:color w:val="000000" w:themeColor="text1"/>
          <w:szCs w:val="21"/>
        </w:rPr>
      </w:pPr>
      <w:r w:rsidRPr="00347782">
        <w:rPr>
          <w:rFonts w:ascii="ＭＳ Ｐゴシック" w:eastAsia="ＭＳ Ｐゴシック" w:hAnsi="ＭＳ Ｐゴシック"/>
          <w:noProof/>
          <w:szCs w:val="21"/>
        </w:rPr>
        <mc:AlternateContent>
          <mc:Choice Requires="wps">
            <w:drawing>
              <wp:anchor distT="0" distB="0" distL="114300" distR="114300" simplePos="0" relativeHeight="251797504" behindDoc="0" locked="0" layoutInCell="1" allowOverlap="1" wp14:anchorId="73FAA66F" wp14:editId="71CFEFA0">
                <wp:simplePos x="0" y="0"/>
                <wp:positionH relativeFrom="column">
                  <wp:posOffset>4095750</wp:posOffset>
                </wp:positionH>
                <wp:positionV relativeFrom="paragraph">
                  <wp:posOffset>4845050</wp:posOffset>
                </wp:positionV>
                <wp:extent cx="2253342" cy="1263650"/>
                <wp:effectExtent l="0" t="0" r="13970" b="12700"/>
                <wp:wrapNone/>
                <wp:docPr id="175" name="テキスト ボックス 175"/>
                <wp:cNvGraphicFramePr/>
                <a:graphic xmlns:a="http://schemas.openxmlformats.org/drawingml/2006/main">
                  <a:graphicData uri="http://schemas.microsoft.com/office/word/2010/wordprocessingShape">
                    <wps:wsp>
                      <wps:cNvSpPr txBox="1"/>
                      <wps:spPr>
                        <a:xfrm>
                          <a:off x="0" y="0"/>
                          <a:ext cx="2253342" cy="1263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B99C224" w14:textId="77777777" w:rsidR="000C722C" w:rsidRPr="009E0CD6" w:rsidRDefault="000C722C" w:rsidP="00975E59">
                            <w:pPr>
                              <w:rPr>
                                <w:rFonts w:ascii="Arial" w:hAnsi="Arial" w:cs="Arial"/>
                              </w:rPr>
                            </w:pPr>
                            <w:r>
                              <w:rPr>
                                <w:rFonts w:ascii="Arial" w:hAnsi="Arial" w:cs="Arial"/>
                              </w:rPr>
                              <w:t>27</w:t>
                            </w:r>
                            <w:r w:rsidRPr="009E0CD6">
                              <w:rPr>
                                <w:rFonts w:ascii="Arial" w:hAnsi="Arial" w:cs="Arial"/>
                              </w:rPr>
                              <w:t xml:space="preserve"> Full-text articles excluded, with reasons:</w:t>
                            </w:r>
                          </w:p>
                          <w:p w14:paraId="04B9BD6B" w14:textId="77777777" w:rsidR="000C722C" w:rsidRDefault="000C722C" w:rsidP="00975E59">
                            <w:pPr>
                              <w:jc w:val="left"/>
                              <w:rPr>
                                <w:rFonts w:ascii="Arial" w:hAnsi="Arial" w:cs="Arial"/>
                              </w:rPr>
                            </w:pPr>
                            <w:r w:rsidRPr="009E0CD6">
                              <w:rPr>
                                <w:rFonts w:ascii="Arial" w:hAnsi="Arial" w:cs="Arial"/>
                              </w:rPr>
                              <w:t>・</w:t>
                            </w:r>
                            <w:r>
                              <w:rPr>
                                <w:rFonts w:ascii="Arial" w:hAnsi="Arial" w:cs="Arial" w:hint="eastAsia"/>
                              </w:rPr>
                              <w:t>W</w:t>
                            </w:r>
                            <w:r>
                              <w:rPr>
                                <w:rFonts w:ascii="Arial" w:hAnsi="Arial" w:cs="Arial"/>
                              </w:rPr>
                              <w:t>rong language (n=3)</w:t>
                            </w:r>
                          </w:p>
                          <w:p w14:paraId="64A4595B" w14:textId="77777777" w:rsidR="000C722C" w:rsidRPr="009E0CD6" w:rsidRDefault="000C722C" w:rsidP="00975E59">
                            <w:pPr>
                              <w:jc w:val="left"/>
                              <w:rPr>
                                <w:rFonts w:ascii="Arial" w:hAnsi="Arial" w:cs="Arial"/>
                              </w:rPr>
                            </w:pPr>
                            <w:r>
                              <w:rPr>
                                <w:rFonts w:ascii="Arial" w:hAnsi="Arial" w:cs="Arial" w:hint="eastAsia"/>
                              </w:rPr>
                              <w:t>・</w:t>
                            </w:r>
                            <w:r w:rsidRPr="009E0CD6">
                              <w:rPr>
                                <w:rFonts w:ascii="Arial" w:hAnsi="Arial" w:cs="Arial"/>
                              </w:rPr>
                              <w:t>Wrong study design (n=</w:t>
                            </w:r>
                            <w:r>
                              <w:rPr>
                                <w:rFonts w:ascii="Arial" w:hAnsi="Arial" w:cs="Arial"/>
                              </w:rPr>
                              <w:t>3</w:t>
                            </w:r>
                            <w:r w:rsidRPr="009E0CD6">
                              <w:rPr>
                                <w:rFonts w:ascii="Arial" w:hAnsi="Arial" w:cs="Arial"/>
                              </w:rPr>
                              <w:t>)</w:t>
                            </w:r>
                          </w:p>
                          <w:p w14:paraId="1004EDB3" w14:textId="77777777" w:rsidR="000C722C" w:rsidRPr="009E0CD6" w:rsidRDefault="000C722C" w:rsidP="00975E59">
                            <w:pPr>
                              <w:jc w:val="left"/>
                              <w:rPr>
                                <w:rFonts w:ascii="Arial" w:hAnsi="Arial" w:cs="Arial"/>
                              </w:rPr>
                            </w:pPr>
                            <w:r w:rsidRPr="009E0CD6">
                              <w:rPr>
                                <w:rFonts w:ascii="Arial" w:hAnsi="Arial" w:cs="Arial"/>
                              </w:rPr>
                              <w:t>・</w:t>
                            </w:r>
                            <w:r w:rsidRPr="009E0CD6">
                              <w:rPr>
                                <w:rFonts w:ascii="Arial" w:hAnsi="Arial" w:cs="Arial"/>
                              </w:rPr>
                              <w:t>Wrong intervention (n=</w:t>
                            </w:r>
                            <w:r>
                              <w:rPr>
                                <w:rFonts w:ascii="Arial" w:hAnsi="Arial" w:cs="Arial"/>
                              </w:rPr>
                              <w:t>21</w:t>
                            </w:r>
                            <w:r w:rsidRPr="009E0CD6">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FAA66F" id="テキスト ボックス 175" o:spid="_x0000_s1104" type="#_x0000_t202" style="position:absolute;left:0;text-align:left;margin-left:322.5pt;margin-top:381.5pt;width:177.45pt;height:99.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" fillcolor="white [3201]" strokeweight=".5pt">
                <v:textbox>
                  <w:txbxContent>
                    <w:p w14:paraId="6B99C224" w14:textId="77777777" w:rsidR="000C722C" w:rsidRPr="009E0CD6" w:rsidRDefault="000C722C" w:rsidP="00975E59">
                      <w:pPr>
                        <w:rPr>
                          <w:rFonts w:ascii="Arial" w:hAnsi="Arial" w:cs="Arial"/>
                        </w:rPr>
                      </w:pPr>
                      <w:r>
                        <w:rPr>
                          <w:rFonts w:ascii="Arial" w:hAnsi="Arial" w:cs="Arial"/>
                        </w:rPr>
                        <w:t>27</w:t>
                      </w:r>
                      <w:r w:rsidRPr="009E0CD6">
                        <w:rPr>
                          <w:rFonts w:ascii="Arial" w:hAnsi="Arial" w:cs="Arial"/>
                        </w:rPr>
                        <w:t xml:space="preserve"> Full-text articles excluded, with reasons:</w:t>
                      </w:r>
                    </w:p>
                    <w:p w14:paraId="04B9BD6B" w14:textId="77777777" w:rsidR="000C722C" w:rsidRDefault="000C722C" w:rsidP="00975E59">
                      <w:pPr>
                        <w:jc w:val="left"/>
                        <w:rPr>
                          <w:rFonts w:ascii="Arial" w:hAnsi="Arial" w:cs="Arial"/>
                        </w:rPr>
                      </w:pPr>
                      <w:r w:rsidRPr="009E0CD6">
                        <w:rPr>
                          <w:rFonts w:ascii="Arial" w:hAnsi="Arial" w:cs="Arial"/>
                        </w:rPr>
                        <w:t>・</w:t>
                      </w:r>
                      <w:r>
                        <w:rPr>
                          <w:rFonts w:ascii="Arial" w:hAnsi="Arial" w:cs="Arial" w:hint="eastAsia"/>
                        </w:rPr>
                        <w:t>W</w:t>
                      </w:r>
                      <w:r>
                        <w:rPr>
                          <w:rFonts w:ascii="Arial" w:hAnsi="Arial" w:cs="Arial"/>
                        </w:rPr>
                        <w:t>rong language (n=3)</w:t>
                      </w:r>
                    </w:p>
                    <w:p w14:paraId="64A4595B" w14:textId="77777777" w:rsidR="000C722C" w:rsidRPr="009E0CD6" w:rsidRDefault="000C722C" w:rsidP="00975E59">
                      <w:pPr>
                        <w:jc w:val="left"/>
                        <w:rPr>
                          <w:rFonts w:ascii="Arial" w:hAnsi="Arial" w:cs="Arial"/>
                        </w:rPr>
                      </w:pPr>
                      <w:r>
                        <w:rPr>
                          <w:rFonts w:ascii="Arial" w:hAnsi="Arial" w:cs="Arial" w:hint="eastAsia"/>
                        </w:rPr>
                        <w:t>・</w:t>
                      </w:r>
                      <w:r w:rsidRPr="009E0CD6">
                        <w:rPr>
                          <w:rFonts w:ascii="Arial" w:hAnsi="Arial" w:cs="Arial"/>
                        </w:rPr>
                        <w:t>Wrong study design (n=</w:t>
                      </w:r>
                      <w:r>
                        <w:rPr>
                          <w:rFonts w:ascii="Arial" w:hAnsi="Arial" w:cs="Arial"/>
                        </w:rPr>
                        <w:t>3</w:t>
                      </w:r>
                      <w:r w:rsidRPr="009E0CD6">
                        <w:rPr>
                          <w:rFonts w:ascii="Arial" w:hAnsi="Arial" w:cs="Arial"/>
                        </w:rPr>
                        <w:t>)</w:t>
                      </w:r>
                    </w:p>
                    <w:p w14:paraId="1004EDB3" w14:textId="77777777" w:rsidR="000C722C" w:rsidRPr="009E0CD6" w:rsidRDefault="000C722C" w:rsidP="00975E59">
                      <w:pPr>
                        <w:jc w:val="left"/>
                        <w:rPr>
                          <w:rFonts w:ascii="Arial" w:hAnsi="Arial" w:cs="Arial"/>
                        </w:rPr>
                      </w:pPr>
                      <w:r w:rsidRPr="009E0CD6">
                        <w:rPr>
                          <w:rFonts w:ascii="Arial" w:hAnsi="Arial" w:cs="Arial"/>
                        </w:rPr>
                        <w:t>・</w:t>
                      </w:r>
                      <w:r w:rsidRPr="009E0CD6">
                        <w:rPr>
                          <w:rFonts w:ascii="Arial" w:hAnsi="Arial" w:cs="Arial"/>
                        </w:rPr>
                        <w:t>Wrong intervention (n=</w:t>
                      </w:r>
                      <w:r>
                        <w:rPr>
                          <w:rFonts w:ascii="Arial" w:hAnsi="Arial" w:cs="Arial"/>
                        </w:rPr>
                        <w:t>21</w:t>
                      </w:r>
                      <w:r w:rsidRPr="009E0CD6">
                        <w:rPr>
                          <w:rFonts w:ascii="Arial" w:hAnsi="Arial" w:cs="Arial"/>
                        </w:rPr>
                        <w:t>)</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00576" behindDoc="0" locked="0" layoutInCell="1" allowOverlap="1" wp14:anchorId="5128BE57" wp14:editId="231AFB21">
                <wp:simplePos x="0" y="0"/>
                <wp:positionH relativeFrom="column">
                  <wp:posOffset>4093028</wp:posOffset>
                </wp:positionH>
                <wp:positionV relativeFrom="paragraph">
                  <wp:posOffset>2416629</wp:posOffset>
                </wp:positionV>
                <wp:extent cx="2165985" cy="611505"/>
                <wp:effectExtent l="0" t="0" r="18415" b="10795"/>
                <wp:wrapNone/>
                <wp:docPr id="176" name="テキスト ボックス 176"/>
                <wp:cNvGraphicFramePr/>
                <a:graphic xmlns:a="http://schemas.openxmlformats.org/drawingml/2006/main">
                  <a:graphicData uri="http://schemas.microsoft.com/office/word/2010/wordprocessingShape">
                    <wps:wsp>
                      <wps:cNvSpPr txBox="1"/>
                      <wps:spPr>
                        <a:xfrm>
                          <a:off x="0" y="0"/>
                          <a:ext cx="2165985"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1399DE5" w14:textId="77777777" w:rsidR="000C722C" w:rsidRPr="009E0CD6" w:rsidRDefault="000C722C" w:rsidP="00975E59">
                            <w:pPr>
                              <w:jc w:val="center"/>
                              <w:rPr>
                                <w:rFonts w:ascii="Arial" w:hAnsi="Arial" w:cs="Arial"/>
                              </w:rPr>
                            </w:pPr>
                            <w:r w:rsidRPr="009E0CD6">
                              <w:rPr>
                                <w:rFonts w:ascii="Arial" w:hAnsi="Arial" w:cs="Arial"/>
                              </w:rPr>
                              <w:t>Duplicates</w:t>
                            </w:r>
                          </w:p>
                          <w:p w14:paraId="7A6B4051" w14:textId="77777777" w:rsidR="000C722C" w:rsidRPr="009E0CD6" w:rsidRDefault="000C722C" w:rsidP="00975E59">
                            <w:pPr>
                              <w:jc w:val="center"/>
                              <w:rPr>
                                <w:rFonts w:ascii="Arial" w:hAnsi="Arial" w:cs="Arial"/>
                              </w:rPr>
                            </w:pPr>
                            <w:r w:rsidRPr="009E0CD6">
                              <w:rPr>
                                <w:rFonts w:ascii="Arial" w:hAnsi="Arial" w:cs="Arial"/>
                              </w:rPr>
                              <w:t>n=</w:t>
                            </w:r>
                            <w:r>
                              <w:rPr>
                                <w:rFonts w:ascii="Arial" w:hAnsi="Arial" w:cs="Arial"/>
                              </w:rPr>
                              <w:t>459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28BE57" id="テキスト ボックス 176" o:spid="_x0000_s1105" type="#_x0000_t202" style="position:absolute;left:0;text-align:left;margin-left:322.3pt;margin-top:190.3pt;width:170.55pt;height:48.1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" fillcolor="white [3201]" strokeweight=".5pt">
                <v:textbox>
                  <w:txbxContent>
                    <w:p w14:paraId="61399DE5" w14:textId="77777777" w:rsidR="000C722C" w:rsidRPr="009E0CD6" w:rsidRDefault="000C722C" w:rsidP="00975E59">
                      <w:pPr>
                        <w:jc w:val="center"/>
                        <w:rPr>
                          <w:rFonts w:ascii="Arial" w:hAnsi="Arial" w:cs="Arial"/>
                        </w:rPr>
                      </w:pPr>
                      <w:r w:rsidRPr="009E0CD6">
                        <w:rPr>
                          <w:rFonts w:ascii="Arial" w:hAnsi="Arial" w:cs="Arial"/>
                        </w:rPr>
                        <w:t>Duplicates</w:t>
                      </w:r>
                    </w:p>
                    <w:p w14:paraId="7A6B4051" w14:textId="77777777" w:rsidR="000C722C" w:rsidRPr="009E0CD6" w:rsidRDefault="000C722C" w:rsidP="00975E59">
                      <w:pPr>
                        <w:jc w:val="center"/>
                        <w:rPr>
                          <w:rFonts w:ascii="Arial" w:hAnsi="Arial" w:cs="Arial"/>
                        </w:rPr>
                      </w:pPr>
                      <w:r w:rsidRPr="009E0CD6">
                        <w:rPr>
                          <w:rFonts w:ascii="Arial" w:hAnsi="Arial" w:cs="Arial"/>
                        </w:rPr>
                        <w:t>n=</w:t>
                      </w:r>
                      <w:r>
                        <w:rPr>
                          <w:rFonts w:ascii="Arial" w:hAnsi="Arial" w:cs="Arial"/>
                        </w:rPr>
                        <w:t>459</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795456" behindDoc="0" locked="0" layoutInCell="1" allowOverlap="1" wp14:anchorId="5D20ED90" wp14:editId="53469F94">
                <wp:simplePos x="0" y="0"/>
                <wp:positionH relativeFrom="column">
                  <wp:posOffset>4114800</wp:posOffset>
                </wp:positionH>
                <wp:positionV relativeFrom="paragraph">
                  <wp:posOffset>3537857</wp:posOffset>
                </wp:positionV>
                <wp:extent cx="2144214" cy="714375"/>
                <wp:effectExtent l="0" t="0" r="15240" b="9525"/>
                <wp:wrapNone/>
                <wp:docPr id="177" name="テキスト ボックス 177"/>
                <wp:cNvGraphicFramePr/>
                <a:graphic xmlns:a="http://schemas.openxmlformats.org/drawingml/2006/main">
                  <a:graphicData uri="http://schemas.microsoft.com/office/word/2010/wordprocessingShape">
                    <wps:wsp>
                      <wps:cNvSpPr txBox="1"/>
                      <wps:spPr>
                        <a:xfrm>
                          <a:off x="0" y="0"/>
                          <a:ext cx="2144214" cy="714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87E2560" w14:textId="77777777" w:rsidR="000C722C" w:rsidRPr="009E0CD6" w:rsidRDefault="000C722C" w:rsidP="00975E59">
                            <w:pPr>
                              <w:jc w:val="center"/>
                              <w:rPr>
                                <w:rFonts w:ascii="Arial" w:hAnsi="Arial" w:cs="Arial"/>
                              </w:rPr>
                            </w:pPr>
                            <w:r>
                              <w:rPr>
                                <w:rFonts w:ascii="Arial" w:hAnsi="Arial" w:cs="Arial"/>
                              </w:rPr>
                              <w:t>1105</w:t>
                            </w:r>
                            <w:r w:rsidRPr="009E0CD6">
                              <w:rPr>
                                <w:rFonts w:ascii="Arial" w:hAnsi="Arial" w:cs="Arial"/>
                              </w:rPr>
                              <w:t xml:space="preserve"> records excluded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20ED90" id="テキスト ボックス 177" o:spid="_x0000_s1106" type="#_x0000_t202" style="position:absolute;left:0;text-align:left;margin-left:324pt;margin-top:278.55pt;width:168.85pt;height:56.2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" fillcolor="white [3201]" strokeweight=".5pt">
                <v:textbox>
                  <w:txbxContent>
                    <w:p w14:paraId="387E2560" w14:textId="77777777" w:rsidR="000C722C" w:rsidRPr="009E0CD6" w:rsidRDefault="000C722C" w:rsidP="00975E59">
                      <w:pPr>
                        <w:jc w:val="center"/>
                        <w:rPr>
                          <w:rFonts w:ascii="Arial" w:hAnsi="Arial" w:cs="Arial"/>
                        </w:rPr>
                      </w:pPr>
                      <w:r>
                        <w:rPr>
                          <w:rFonts w:ascii="Arial" w:hAnsi="Arial" w:cs="Arial"/>
                        </w:rPr>
                        <w:t>1105</w:t>
                      </w:r>
                      <w:r w:rsidRPr="009E0CD6">
                        <w:rPr>
                          <w:rFonts w:ascii="Arial" w:hAnsi="Arial" w:cs="Arial"/>
                        </w:rPr>
                        <w:t xml:space="preserve"> records excluded</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17984" behindDoc="0" locked="0" layoutInCell="1" allowOverlap="1" wp14:anchorId="5764CAAE" wp14:editId="50C04DDA">
                <wp:simplePos x="0" y="0"/>
                <wp:positionH relativeFrom="column">
                  <wp:posOffset>-598715</wp:posOffset>
                </wp:positionH>
                <wp:positionV relativeFrom="paragraph">
                  <wp:posOffset>5834743</wp:posOffset>
                </wp:positionV>
                <wp:extent cx="587828" cy="1504950"/>
                <wp:effectExtent l="0" t="0" r="9525" b="19050"/>
                <wp:wrapNone/>
                <wp:docPr id="178" name="角丸四角形 178"/>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462AD66" w14:textId="77777777" w:rsidR="000C722C" w:rsidRPr="000757AD" w:rsidRDefault="000C722C" w:rsidP="00975E59">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64CAAE" id="角丸四角形 178" o:spid="_x0000_s1107" style="position:absolute;left:0;text-align:left;margin-left:-47.15pt;margin-top:459.45pt;width:46.3pt;height:118.5pt;rotation:180;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" fillcolor="#4472c4 [3204]" strokecolor="#1f3763 [1604]" strokeweight="1pt">
                <v:stroke joinstyle="miter"/>
                <v:textbox style="layout-flow:vertical-ideographic">
                  <w:txbxContent>
                    <w:p w14:paraId="1462AD66" w14:textId="77777777" w:rsidR="000C722C" w:rsidRPr="000757AD" w:rsidRDefault="000C722C" w:rsidP="00975E59">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v:textbox>
              </v:roundrect>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14912" behindDoc="0" locked="0" layoutInCell="1" allowOverlap="1" wp14:anchorId="7C777976" wp14:editId="0E7B98D5">
                <wp:simplePos x="0" y="0"/>
                <wp:positionH relativeFrom="column">
                  <wp:posOffset>-598714</wp:posOffset>
                </wp:positionH>
                <wp:positionV relativeFrom="paragraph">
                  <wp:posOffset>4191000</wp:posOffset>
                </wp:positionV>
                <wp:extent cx="587828" cy="1504950"/>
                <wp:effectExtent l="0" t="0" r="9525" b="19050"/>
                <wp:wrapNone/>
                <wp:docPr id="179" name="角丸四角形 179"/>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C92B54D" w14:textId="77777777" w:rsidR="000C722C" w:rsidRPr="000757AD" w:rsidRDefault="000C722C" w:rsidP="00975E59">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777976" id="角丸四角形 179" o:spid="_x0000_s1108" style="position:absolute;left:0;text-align:left;margin-left:-47.15pt;margin-top:330pt;width:46.3pt;height:118.5pt;rotation:180;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" fillcolor="#4472c4 [3204]" strokecolor="#1f3763 [1604]" strokeweight="1pt">
                <v:stroke joinstyle="miter"/>
                <v:textbox style="layout-flow:vertical-ideographic">
                  <w:txbxContent>
                    <w:p w14:paraId="0C92B54D" w14:textId="77777777" w:rsidR="000C722C" w:rsidRPr="000757AD" w:rsidRDefault="000C722C" w:rsidP="00975E59">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v:textbox>
              </v:roundrect>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13888" behindDoc="0" locked="0" layoutInCell="1" allowOverlap="1" wp14:anchorId="36A2EBB0" wp14:editId="23387D48">
                <wp:simplePos x="0" y="0"/>
                <wp:positionH relativeFrom="column">
                  <wp:posOffset>-598714</wp:posOffset>
                </wp:positionH>
                <wp:positionV relativeFrom="paragraph">
                  <wp:posOffset>1763486</wp:posOffset>
                </wp:positionV>
                <wp:extent cx="587828" cy="1838325"/>
                <wp:effectExtent l="0" t="0" r="9525" b="15875"/>
                <wp:wrapNone/>
                <wp:docPr id="180" name="角丸四角形 180"/>
                <wp:cNvGraphicFramePr/>
                <a:graphic xmlns:a="http://schemas.openxmlformats.org/drawingml/2006/main">
                  <a:graphicData uri="http://schemas.microsoft.com/office/word/2010/wordprocessingShape">
                    <wps:wsp>
                      <wps:cNvSpPr/>
                      <wps:spPr>
                        <a:xfrm rot="10800000">
                          <a:off x="0" y="0"/>
                          <a:ext cx="587828" cy="18383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8383784" w14:textId="77777777" w:rsidR="000C722C" w:rsidRPr="000757AD" w:rsidRDefault="000C722C" w:rsidP="00975E59">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A2EBB0" id="角丸四角形 180" o:spid="_x0000_s1109" style="position:absolute;left:0;text-align:left;margin-left:-47.15pt;margin-top:138.85pt;width:46.3pt;height:144.75pt;rotation:180;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" fillcolor="#4472c4 [3204]" strokecolor="#1f3763 [1604]" strokeweight="1pt">
                <v:stroke joinstyle="miter"/>
                <v:textbox style="layout-flow:vertical-ideographic">
                  <w:txbxContent>
                    <w:p w14:paraId="48383784" w14:textId="77777777" w:rsidR="000C722C" w:rsidRPr="000757AD" w:rsidRDefault="000C722C" w:rsidP="00975E59">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v:textbox>
              </v:roundrect>
            </w:pict>
          </mc:Fallback>
        </mc:AlternateContent>
      </w:r>
    </w:p>
    <w:p w14:paraId="3C23B4E8" w14:textId="77777777" w:rsidR="000C722C" w:rsidRPr="008C12D8" w:rsidRDefault="000C722C" w:rsidP="00991D28">
      <w:pPr>
        <w:rPr>
          <w:rFonts w:ascii="Arial" w:eastAsia="ＭＳ Ｐゴシック" w:hAnsi="Arial"/>
        </w:rPr>
      </w:pPr>
      <w:r w:rsidRPr="008C12D8">
        <w:rPr>
          <w:rFonts w:ascii="Arial" w:eastAsia="ＭＳ Ｐゴシック" w:hAnsi="Arial"/>
        </w:rPr>
        <w:br w:type="page"/>
      </w:r>
    </w:p>
    <w:p w14:paraId="40DFF8FB" w14:textId="77777777" w:rsidR="000C722C" w:rsidRPr="008C12D8" w:rsidRDefault="000C722C" w:rsidP="000C722C">
      <w:pPr>
        <w:pStyle w:val="a3"/>
        <w:numPr>
          <w:ilvl w:val="0"/>
          <w:numId w:val="16"/>
        </w:numPr>
        <w:ind w:leftChars="0"/>
        <w:rPr>
          <w:rFonts w:ascii="Arial" w:eastAsia="ＭＳ Ｐゴシック" w:hAnsi="Arial"/>
        </w:rPr>
      </w:pPr>
      <w:r w:rsidRPr="008C12D8">
        <w:rPr>
          <w:rFonts w:ascii="Arial" w:eastAsia="ＭＳ Ｐゴシック" w:hAnsi="Arial" w:hint="eastAsia"/>
        </w:rPr>
        <w:lastRenderedPageBreak/>
        <w:t>R</w:t>
      </w:r>
      <w:r w:rsidRPr="008C12D8">
        <w:rPr>
          <w:rFonts w:ascii="Arial" w:eastAsia="ＭＳ Ｐゴシック" w:hAnsi="Arial"/>
        </w:rPr>
        <w:t>isk of bias</w:t>
      </w:r>
    </w:p>
    <w:p w14:paraId="6B5F80B6" w14:textId="77777777" w:rsidR="000C722C" w:rsidRPr="008C12D8" w:rsidRDefault="000C722C" w:rsidP="00376425">
      <w:pPr>
        <w:rPr>
          <w:rStyle w:val="label"/>
          <w:rFonts w:ascii="Arial" w:hAnsi="Arial" w:cs="Arial"/>
          <w:b/>
          <w:bCs/>
          <w:color w:val="000000"/>
          <w:szCs w:val="13"/>
        </w:rPr>
      </w:pPr>
      <w:r>
        <w:rPr>
          <w:rStyle w:val="label"/>
          <w:rFonts w:ascii="Arial" w:hAnsi="Arial" w:cs="Arial" w:hint="eastAsia"/>
          <w:color w:val="000000"/>
          <w:szCs w:val="13"/>
          <w:u w:val="single"/>
        </w:rPr>
        <w:t>S</w:t>
      </w:r>
      <w:r>
        <w:rPr>
          <w:rStyle w:val="label"/>
          <w:rFonts w:ascii="Arial" w:hAnsi="Arial" w:cs="Arial"/>
          <w:color w:val="000000"/>
          <w:szCs w:val="13"/>
          <w:u w:val="single"/>
        </w:rPr>
        <w:t>urvival discharge</w:t>
      </w:r>
      <w:r w:rsidRPr="00456C82">
        <w:rPr>
          <w:rStyle w:val="label"/>
          <w:rFonts w:ascii="Arial" w:hAnsi="Arial" w:cs="Arial"/>
          <w:color w:val="000000"/>
          <w:szCs w:val="13"/>
        </w:rPr>
        <w:tab/>
      </w:r>
      <w:r w:rsidRPr="00456C82">
        <w:rPr>
          <w:rStyle w:val="label"/>
          <w:rFonts w:ascii="Arial" w:hAnsi="Arial" w:cs="Arial"/>
          <w:color w:val="000000"/>
          <w:szCs w:val="13"/>
        </w:rPr>
        <w:tab/>
      </w:r>
      <w:r w:rsidRPr="00456C82">
        <w:rPr>
          <w:rStyle w:val="label"/>
          <w:rFonts w:ascii="Arial" w:hAnsi="Arial" w:cs="Arial"/>
          <w:color w:val="000000"/>
          <w:szCs w:val="13"/>
        </w:rPr>
        <w:tab/>
      </w:r>
      <w:r>
        <w:rPr>
          <w:rStyle w:val="label"/>
          <w:rFonts w:ascii="Arial" w:hAnsi="Arial" w:cs="Arial"/>
          <w:color w:val="000000"/>
          <w:szCs w:val="13"/>
          <w:u w:val="single"/>
        </w:rPr>
        <w:t>Length of ICU stay</w:t>
      </w:r>
    </w:p>
    <w:p w14:paraId="49D9A38D" w14:textId="77777777" w:rsidR="000C722C" w:rsidRPr="008C12D8" w:rsidRDefault="000C722C" w:rsidP="00376425">
      <w:pPr>
        <w:rPr>
          <w:rStyle w:val="label"/>
          <w:rFonts w:ascii="Arial" w:hAnsi="Arial" w:cs="Arial"/>
          <w:b/>
          <w:bCs/>
          <w:color w:val="000000"/>
          <w:szCs w:val="13"/>
        </w:rPr>
      </w:pPr>
      <w:r w:rsidRPr="008C12D8">
        <w:rPr>
          <w:rFonts w:ascii="Arial" w:eastAsia="ＭＳ Ｐゴシック" w:hAnsi="Arial" w:cs="Arial"/>
          <w:b/>
          <w:bCs/>
          <w:noProof/>
          <w:color w:val="000000"/>
          <w:szCs w:val="13"/>
        </w:rPr>
        <w:drawing>
          <wp:anchor distT="0" distB="0" distL="114300" distR="114300" simplePos="0" relativeHeight="251792384" behindDoc="0" locked="0" layoutInCell="1" allowOverlap="1" wp14:anchorId="492AEB6D" wp14:editId="0E969E40">
            <wp:simplePos x="0" y="0"/>
            <wp:positionH relativeFrom="column">
              <wp:posOffset>38735</wp:posOffset>
            </wp:positionH>
            <wp:positionV relativeFrom="paragraph">
              <wp:posOffset>25400</wp:posOffset>
            </wp:positionV>
            <wp:extent cx="2358390" cy="3124200"/>
            <wp:effectExtent l="0" t="0" r="3810" b="0"/>
            <wp:wrapSquare wrapText="bothSides"/>
            <wp:docPr id="181" name="図 181"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図 13" descr="テーブル&#10;&#10;自動的に生成された説明"/>
                    <pic:cNvPicPr/>
                  </pic:nvPicPr>
                  <pic:blipFill>
                    <a:blip r:embed="rId47">
                      <a:extLst>
                        <a:ext uri="{28A0092B-C50C-407E-A947-70E740481C1C}">
                          <a14:useLocalDpi xmlns:a14="http://schemas.microsoft.com/office/drawing/2010/main" val="0"/>
                        </a:ext>
                      </a:extLst>
                    </a:blip>
                    <a:stretch>
                      <a:fillRect/>
                    </a:stretch>
                  </pic:blipFill>
                  <pic:spPr>
                    <a:xfrm>
                      <a:off x="0" y="0"/>
                      <a:ext cx="2358390" cy="3124200"/>
                    </a:xfrm>
                    <a:prstGeom prst="rect">
                      <a:avLst/>
                    </a:prstGeom>
                  </pic:spPr>
                </pic:pic>
              </a:graphicData>
            </a:graphic>
            <wp14:sizeRelH relativeFrom="page">
              <wp14:pctWidth>0</wp14:pctWidth>
            </wp14:sizeRelH>
            <wp14:sizeRelV relativeFrom="page">
              <wp14:pctHeight>0</wp14:pctHeight>
            </wp14:sizeRelV>
          </wp:anchor>
        </w:drawing>
      </w:r>
      <w:r w:rsidRPr="008C12D8">
        <w:rPr>
          <w:rFonts w:ascii="Arial" w:eastAsia="ＭＳ Ｐゴシック" w:hAnsi="Arial" w:cs="Arial"/>
          <w:b/>
          <w:bCs/>
          <w:noProof/>
          <w:color w:val="000000"/>
          <w:szCs w:val="13"/>
        </w:rPr>
        <w:drawing>
          <wp:inline distT="0" distB="0" distL="0" distR="0" wp14:anchorId="4341B512" wp14:editId="4ACC59BE">
            <wp:extent cx="2589376" cy="3138638"/>
            <wp:effectExtent l="0" t="0" r="1905" b="0"/>
            <wp:docPr id="182" name="図 182"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8" descr="テーブル&#10;&#10;自動的に生成された説明"/>
                    <pic:cNvPicPr/>
                  </pic:nvPicPr>
                  <pic:blipFill>
                    <a:blip r:embed="rId48">
                      <a:extLst>
                        <a:ext uri="{28A0092B-C50C-407E-A947-70E740481C1C}">
                          <a14:useLocalDpi xmlns:a14="http://schemas.microsoft.com/office/drawing/2010/main" val="0"/>
                        </a:ext>
                      </a:extLst>
                    </a:blip>
                    <a:stretch>
                      <a:fillRect/>
                    </a:stretch>
                  </pic:blipFill>
                  <pic:spPr>
                    <a:xfrm>
                      <a:off x="0" y="0"/>
                      <a:ext cx="2627149" cy="3184423"/>
                    </a:xfrm>
                    <a:prstGeom prst="rect">
                      <a:avLst/>
                    </a:prstGeom>
                  </pic:spPr>
                </pic:pic>
              </a:graphicData>
            </a:graphic>
          </wp:inline>
        </w:drawing>
      </w:r>
    </w:p>
    <w:p w14:paraId="3D64458B" w14:textId="77777777" w:rsidR="000C722C" w:rsidRPr="008C12D8" w:rsidRDefault="000C722C" w:rsidP="00376425">
      <w:pPr>
        <w:rPr>
          <w:rStyle w:val="label"/>
          <w:rFonts w:ascii="Arial" w:hAnsi="Arial" w:cs="Arial"/>
          <w:b/>
          <w:bCs/>
          <w:color w:val="000000"/>
          <w:szCs w:val="13"/>
        </w:rPr>
      </w:pPr>
      <w:r>
        <w:rPr>
          <w:rStyle w:val="label"/>
          <w:rFonts w:ascii="Arial" w:hAnsi="Arial" w:cs="Arial" w:hint="eastAsia"/>
          <w:color w:val="000000"/>
          <w:szCs w:val="13"/>
          <w:u w:val="single"/>
        </w:rPr>
        <w:t>V</w:t>
      </w:r>
      <w:r>
        <w:rPr>
          <w:rStyle w:val="label"/>
          <w:rFonts w:ascii="Arial" w:hAnsi="Arial" w:cs="Arial"/>
          <w:color w:val="000000"/>
          <w:szCs w:val="13"/>
          <w:u w:val="single"/>
        </w:rPr>
        <w:t>entilator-free days</w:t>
      </w:r>
      <w:r w:rsidRPr="00456C82">
        <w:rPr>
          <w:rStyle w:val="label"/>
          <w:rFonts w:ascii="Arial" w:hAnsi="Arial" w:cs="Arial"/>
          <w:color w:val="000000"/>
          <w:szCs w:val="13"/>
        </w:rPr>
        <w:tab/>
      </w:r>
      <w:r w:rsidRPr="00456C82">
        <w:rPr>
          <w:rStyle w:val="label"/>
          <w:rFonts w:ascii="Arial" w:hAnsi="Arial" w:cs="Arial"/>
          <w:color w:val="000000"/>
          <w:szCs w:val="13"/>
        </w:rPr>
        <w:tab/>
      </w:r>
      <w:r w:rsidRPr="00456C82">
        <w:rPr>
          <w:rStyle w:val="label"/>
          <w:rFonts w:ascii="Arial" w:hAnsi="Arial" w:cs="Arial"/>
          <w:color w:val="000000"/>
          <w:szCs w:val="13"/>
        </w:rPr>
        <w:tab/>
      </w:r>
      <w:r>
        <w:rPr>
          <w:rStyle w:val="label"/>
          <w:rFonts w:ascii="Arial" w:hAnsi="Arial" w:cs="Arial"/>
          <w:color w:val="000000"/>
          <w:szCs w:val="13"/>
          <w:u w:val="single"/>
        </w:rPr>
        <w:t>Tracheostomy</w:t>
      </w:r>
    </w:p>
    <w:p w14:paraId="4ACCBFDC" w14:textId="77777777" w:rsidR="000C722C" w:rsidRPr="008C12D8" w:rsidRDefault="000C722C" w:rsidP="00376425">
      <w:pPr>
        <w:rPr>
          <w:rStyle w:val="label"/>
          <w:rFonts w:ascii="Arial" w:hAnsi="Arial" w:cs="Arial"/>
          <w:b/>
          <w:bCs/>
          <w:color w:val="000000"/>
          <w:szCs w:val="13"/>
        </w:rPr>
      </w:pPr>
      <w:r w:rsidRPr="008C12D8">
        <w:rPr>
          <w:rFonts w:ascii="Arial" w:eastAsia="ＭＳ Ｐゴシック" w:hAnsi="Arial" w:cs="Arial"/>
          <w:b/>
          <w:bCs/>
          <w:noProof/>
          <w:color w:val="000000"/>
          <w:szCs w:val="13"/>
        </w:rPr>
        <w:drawing>
          <wp:anchor distT="0" distB="0" distL="114300" distR="114300" simplePos="0" relativeHeight="251793408" behindDoc="0" locked="0" layoutInCell="1" allowOverlap="1" wp14:anchorId="1C9B9E93" wp14:editId="191F2AFF">
            <wp:simplePos x="0" y="0"/>
            <wp:positionH relativeFrom="column">
              <wp:posOffset>55880</wp:posOffset>
            </wp:positionH>
            <wp:positionV relativeFrom="paragraph">
              <wp:posOffset>6350</wp:posOffset>
            </wp:positionV>
            <wp:extent cx="2341245" cy="2908935"/>
            <wp:effectExtent l="0" t="0" r="0" b="0"/>
            <wp:wrapSquare wrapText="bothSides"/>
            <wp:docPr id="183" name="図 183"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0" descr="テーブル&#10;&#10;自動的に生成された説明"/>
                    <pic:cNvPicPr/>
                  </pic:nvPicPr>
                  <pic:blipFill>
                    <a:blip r:embed="rId49">
                      <a:extLst>
                        <a:ext uri="{28A0092B-C50C-407E-A947-70E740481C1C}">
                          <a14:useLocalDpi xmlns:a14="http://schemas.microsoft.com/office/drawing/2010/main" val="0"/>
                        </a:ext>
                      </a:extLst>
                    </a:blip>
                    <a:stretch>
                      <a:fillRect/>
                    </a:stretch>
                  </pic:blipFill>
                  <pic:spPr>
                    <a:xfrm>
                      <a:off x="0" y="0"/>
                      <a:ext cx="2341245" cy="2908935"/>
                    </a:xfrm>
                    <a:prstGeom prst="rect">
                      <a:avLst/>
                    </a:prstGeom>
                  </pic:spPr>
                </pic:pic>
              </a:graphicData>
            </a:graphic>
            <wp14:sizeRelH relativeFrom="page">
              <wp14:pctWidth>0</wp14:pctWidth>
            </wp14:sizeRelH>
            <wp14:sizeRelV relativeFrom="page">
              <wp14:pctHeight>0</wp14:pctHeight>
            </wp14:sizeRelV>
          </wp:anchor>
        </w:drawing>
      </w:r>
      <w:r w:rsidRPr="008C12D8">
        <w:rPr>
          <w:rFonts w:ascii="Arial" w:eastAsia="ＭＳ Ｐゴシック" w:hAnsi="Arial" w:cs="Arial"/>
          <w:b/>
          <w:bCs/>
          <w:noProof/>
          <w:color w:val="000000"/>
          <w:szCs w:val="13"/>
        </w:rPr>
        <w:drawing>
          <wp:inline distT="0" distB="0" distL="0" distR="0" wp14:anchorId="5BC137F3" wp14:editId="1E8C51C7">
            <wp:extent cx="2171920" cy="2900389"/>
            <wp:effectExtent l="0" t="0" r="0" b="0"/>
            <wp:docPr id="184" name="図 184"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図 11" descr="テーブル&#10;&#10;自動的に生成された説明"/>
                    <pic:cNvPicPr/>
                  </pic:nvPicPr>
                  <pic:blipFill>
                    <a:blip r:embed="rId50">
                      <a:extLst>
                        <a:ext uri="{28A0092B-C50C-407E-A947-70E740481C1C}">
                          <a14:useLocalDpi xmlns:a14="http://schemas.microsoft.com/office/drawing/2010/main" val="0"/>
                        </a:ext>
                      </a:extLst>
                    </a:blip>
                    <a:stretch>
                      <a:fillRect/>
                    </a:stretch>
                  </pic:blipFill>
                  <pic:spPr>
                    <a:xfrm>
                      <a:off x="0" y="0"/>
                      <a:ext cx="2187665" cy="2921414"/>
                    </a:xfrm>
                    <a:prstGeom prst="rect">
                      <a:avLst/>
                    </a:prstGeom>
                  </pic:spPr>
                </pic:pic>
              </a:graphicData>
            </a:graphic>
          </wp:inline>
        </w:drawing>
      </w:r>
    </w:p>
    <w:p w14:paraId="2BE93703" w14:textId="77777777" w:rsidR="000C722C" w:rsidRDefault="000C722C" w:rsidP="00376425">
      <w:pPr>
        <w:rPr>
          <w:rStyle w:val="label"/>
          <w:rFonts w:ascii="Arial" w:hAnsi="Arial" w:cs="Arial"/>
          <w:color w:val="000000"/>
          <w:szCs w:val="13"/>
          <w:u w:val="single"/>
        </w:rPr>
      </w:pPr>
      <w:r>
        <w:rPr>
          <w:rStyle w:val="label"/>
          <w:rFonts w:ascii="Arial" w:hAnsi="Arial" w:cs="Arial"/>
          <w:color w:val="000000"/>
          <w:szCs w:val="13"/>
          <w:u w:val="single"/>
        </w:rPr>
        <w:br w:type="page"/>
      </w:r>
    </w:p>
    <w:p w14:paraId="2CF02AA2" w14:textId="77777777" w:rsidR="000C722C" w:rsidRPr="008C12D8" w:rsidRDefault="000C722C" w:rsidP="00376425">
      <w:pPr>
        <w:rPr>
          <w:rStyle w:val="label"/>
          <w:rFonts w:ascii="Arial" w:hAnsi="Arial" w:cs="Arial"/>
          <w:b/>
          <w:bCs/>
          <w:color w:val="000000"/>
          <w:szCs w:val="13"/>
        </w:rPr>
      </w:pPr>
      <w:r>
        <w:rPr>
          <w:rStyle w:val="label"/>
          <w:rFonts w:ascii="Arial" w:hAnsi="Arial" w:cs="Arial"/>
          <w:color w:val="000000"/>
          <w:szCs w:val="13"/>
          <w:u w:val="single"/>
        </w:rPr>
        <w:lastRenderedPageBreak/>
        <w:t>Accidental extubation</w:t>
      </w:r>
      <w:r>
        <w:rPr>
          <w:rStyle w:val="label"/>
          <w:rFonts w:ascii="Arial" w:hAnsi="Arial" w:cs="Arial"/>
          <w:color w:val="000000"/>
          <w:szCs w:val="13"/>
          <w:u w:val="single"/>
        </w:rPr>
        <w:tab/>
      </w:r>
      <w:r>
        <w:rPr>
          <w:rStyle w:val="label"/>
          <w:rFonts w:ascii="Arial" w:hAnsi="Arial" w:cs="Arial"/>
          <w:color w:val="000000"/>
          <w:szCs w:val="13"/>
          <w:u w:val="single"/>
        </w:rPr>
        <w:tab/>
      </w:r>
      <w:r>
        <w:rPr>
          <w:rStyle w:val="label"/>
          <w:rFonts w:ascii="Arial" w:hAnsi="Arial" w:cs="Arial"/>
          <w:color w:val="000000"/>
          <w:szCs w:val="13"/>
          <w:u w:val="single"/>
        </w:rPr>
        <w:tab/>
      </w:r>
      <w:r>
        <w:rPr>
          <w:rStyle w:val="label"/>
          <w:rFonts w:ascii="Arial" w:hAnsi="Arial" w:cs="Arial" w:hint="eastAsia"/>
          <w:color w:val="000000"/>
          <w:szCs w:val="13"/>
          <w:u w:val="single"/>
        </w:rPr>
        <w:t>V</w:t>
      </w:r>
      <w:r>
        <w:rPr>
          <w:rStyle w:val="label"/>
          <w:rFonts w:ascii="Arial" w:hAnsi="Arial" w:cs="Arial"/>
          <w:color w:val="000000"/>
          <w:szCs w:val="13"/>
          <w:u w:val="single"/>
        </w:rPr>
        <w:t>AP</w:t>
      </w:r>
    </w:p>
    <w:p w14:paraId="14A059B4" w14:textId="77777777" w:rsidR="000C722C" w:rsidRPr="008C12D8" w:rsidRDefault="000C722C" w:rsidP="00376425">
      <w:pPr>
        <w:rPr>
          <w:rStyle w:val="label"/>
          <w:rFonts w:ascii="Arial" w:hAnsi="Arial" w:cs="Arial"/>
          <w:b/>
          <w:bCs/>
          <w:color w:val="000000"/>
          <w:szCs w:val="13"/>
        </w:rPr>
      </w:pPr>
      <w:r w:rsidRPr="008C12D8">
        <w:rPr>
          <w:rFonts w:ascii="Arial" w:eastAsia="ＭＳ Ｐゴシック" w:hAnsi="Arial" w:cs="Arial"/>
          <w:b/>
          <w:bCs/>
          <w:noProof/>
          <w:color w:val="000000"/>
          <w:szCs w:val="13"/>
        </w:rPr>
        <w:drawing>
          <wp:anchor distT="0" distB="0" distL="114300" distR="114300" simplePos="0" relativeHeight="251794432" behindDoc="0" locked="0" layoutInCell="1" allowOverlap="1" wp14:anchorId="0829F35F" wp14:editId="4C6A4034">
            <wp:simplePos x="0" y="0"/>
            <wp:positionH relativeFrom="column">
              <wp:posOffset>-3810</wp:posOffset>
            </wp:positionH>
            <wp:positionV relativeFrom="paragraph">
              <wp:posOffset>14605</wp:posOffset>
            </wp:positionV>
            <wp:extent cx="2366645" cy="3161030"/>
            <wp:effectExtent l="0" t="0" r="0" b="1270"/>
            <wp:wrapSquare wrapText="bothSides"/>
            <wp:docPr id="185" name="図 185"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図 12" descr="テーブル&#10;&#10;自動的に生成された説明"/>
                    <pic:cNvPicPr/>
                  </pic:nvPicPr>
                  <pic:blipFill>
                    <a:blip r:embed="rId50">
                      <a:extLst>
                        <a:ext uri="{28A0092B-C50C-407E-A947-70E740481C1C}">
                          <a14:useLocalDpi xmlns:a14="http://schemas.microsoft.com/office/drawing/2010/main" val="0"/>
                        </a:ext>
                      </a:extLst>
                    </a:blip>
                    <a:stretch>
                      <a:fillRect/>
                    </a:stretch>
                  </pic:blipFill>
                  <pic:spPr>
                    <a:xfrm>
                      <a:off x="0" y="0"/>
                      <a:ext cx="2366645" cy="3161030"/>
                    </a:xfrm>
                    <a:prstGeom prst="rect">
                      <a:avLst/>
                    </a:prstGeom>
                  </pic:spPr>
                </pic:pic>
              </a:graphicData>
            </a:graphic>
            <wp14:sizeRelH relativeFrom="page">
              <wp14:pctWidth>0</wp14:pctWidth>
            </wp14:sizeRelH>
            <wp14:sizeRelV relativeFrom="page">
              <wp14:pctHeight>0</wp14:pctHeight>
            </wp14:sizeRelV>
          </wp:anchor>
        </w:drawing>
      </w:r>
      <w:r w:rsidRPr="008C12D8">
        <w:rPr>
          <w:rFonts w:ascii="Arial" w:eastAsia="ＭＳ Ｐゴシック" w:hAnsi="Arial" w:cs="Arial"/>
          <w:b/>
          <w:bCs/>
          <w:noProof/>
          <w:color w:val="000000"/>
          <w:szCs w:val="13"/>
        </w:rPr>
        <w:drawing>
          <wp:inline distT="0" distB="0" distL="0" distR="0" wp14:anchorId="232DE9AD" wp14:editId="336A6312">
            <wp:extent cx="2529556" cy="3142303"/>
            <wp:effectExtent l="0" t="0" r="0" b="0"/>
            <wp:docPr id="186" name="図 186"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図 9" descr="テーブル&#10;&#10;自動的に生成された説明"/>
                    <pic:cNvPicPr/>
                  </pic:nvPicPr>
                  <pic:blipFill>
                    <a:blip r:embed="rId51">
                      <a:extLst>
                        <a:ext uri="{28A0092B-C50C-407E-A947-70E740481C1C}">
                          <a14:useLocalDpi xmlns:a14="http://schemas.microsoft.com/office/drawing/2010/main" val="0"/>
                        </a:ext>
                      </a:extLst>
                    </a:blip>
                    <a:stretch>
                      <a:fillRect/>
                    </a:stretch>
                  </pic:blipFill>
                  <pic:spPr>
                    <a:xfrm>
                      <a:off x="0" y="0"/>
                      <a:ext cx="2607713" cy="3239392"/>
                    </a:xfrm>
                    <a:prstGeom prst="rect">
                      <a:avLst/>
                    </a:prstGeom>
                  </pic:spPr>
                </pic:pic>
              </a:graphicData>
            </a:graphic>
          </wp:inline>
        </w:drawing>
      </w:r>
    </w:p>
    <w:p w14:paraId="669E017D" w14:textId="77777777" w:rsidR="000C722C" w:rsidRPr="008063CA" w:rsidRDefault="000C722C" w:rsidP="00376425">
      <w:pPr>
        <w:rPr>
          <w:rStyle w:val="label"/>
          <w:rFonts w:ascii="Arial" w:hAnsi="Arial" w:cs="Arial"/>
          <w:color w:val="000000"/>
          <w:szCs w:val="13"/>
          <w:u w:val="single"/>
        </w:rPr>
      </w:pPr>
      <w:r>
        <w:rPr>
          <w:rStyle w:val="label"/>
          <w:rFonts w:ascii="Arial" w:hAnsi="Arial" w:cs="Arial" w:hint="eastAsia"/>
          <w:color w:val="000000"/>
          <w:szCs w:val="13"/>
          <w:u w:val="single"/>
        </w:rPr>
        <w:t>N</w:t>
      </w:r>
      <w:r>
        <w:rPr>
          <w:rStyle w:val="label"/>
          <w:rFonts w:ascii="Arial" w:hAnsi="Arial" w:cs="Arial"/>
          <w:color w:val="000000"/>
          <w:szCs w:val="13"/>
          <w:u w:val="single"/>
        </w:rPr>
        <w:t>umber and duration of patients requiring physical restraint</w:t>
      </w:r>
    </w:p>
    <w:p w14:paraId="56AC13F7" w14:textId="77777777" w:rsidR="000C722C" w:rsidRPr="008C12D8" w:rsidRDefault="000C722C" w:rsidP="00376425">
      <w:pPr>
        <w:rPr>
          <w:rFonts w:ascii="Arial" w:eastAsia="ＭＳ Ｐゴシック" w:hAnsi="Arial"/>
        </w:rPr>
      </w:pPr>
      <w:r w:rsidRPr="008C12D8">
        <w:rPr>
          <w:rFonts w:ascii="Arial" w:eastAsia="ＭＳ Ｐゴシック" w:hAnsi="Arial" w:hint="eastAsia"/>
          <w:noProof/>
        </w:rPr>
        <w:drawing>
          <wp:inline distT="0" distB="0" distL="0" distR="0" wp14:anchorId="13677F7C" wp14:editId="049278A4">
            <wp:extent cx="1917700" cy="2540000"/>
            <wp:effectExtent l="0" t="0" r="0" b="0"/>
            <wp:docPr id="187" name="図 187"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図 14" descr="テーブル&#10;&#10;自動的に生成された説明"/>
                    <pic:cNvPicPr/>
                  </pic:nvPicPr>
                  <pic:blipFill>
                    <a:blip r:embed="rId47">
                      <a:extLst>
                        <a:ext uri="{28A0092B-C50C-407E-A947-70E740481C1C}">
                          <a14:useLocalDpi xmlns:a14="http://schemas.microsoft.com/office/drawing/2010/main" val="0"/>
                        </a:ext>
                      </a:extLst>
                    </a:blip>
                    <a:stretch>
                      <a:fillRect/>
                    </a:stretch>
                  </pic:blipFill>
                  <pic:spPr>
                    <a:xfrm>
                      <a:off x="0" y="0"/>
                      <a:ext cx="1917700" cy="2540000"/>
                    </a:xfrm>
                    <a:prstGeom prst="rect">
                      <a:avLst/>
                    </a:prstGeom>
                  </pic:spPr>
                </pic:pic>
              </a:graphicData>
            </a:graphic>
          </wp:inline>
        </w:drawing>
      </w:r>
    </w:p>
    <w:p w14:paraId="2286D8BA" w14:textId="77777777" w:rsidR="000C722C" w:rsidRPr="008C12D8" w:rsidRDefault="000C722C" w:rsidP="000C722C">
      <w:pPr>
        <w:pStyle w:val="a3"/>
        <w:numPr>
          <w:ilvl w:val="0"/>
          <w:numId w:val="16"/>
        </w:numPr>
        <w:ind w:leftChars="0"/>
        <w:rPr>
          <w:rFonts w:ascii="Arial" w:eastAsia="ＭＳ Ｐゴシック" w:hAnsi="Arial"/>
        </w:rPr>
      </w:pPr>
      <w:r w:rsidRPr="008C12D8">
        <w:rPr>
          <w:rFonts w:ascii="Arial" w:eastAsia="ＭＳ Ｐゴシック" w:hAnsi="Arial"/>
        </w:rPr>
        <w:br w:type="page"/>
      </w:r>
    </w:p>
    <w:p w14:paraId="2A3523ED" w14:textId="77777777" w:rsidR="000C722C" w:rsidRPr="008C12D8" w:rsidRDefault="000C722C" w:rsidP="000C722C">
      <w:pPr>
        <w:pStyle w:val="a3"/>
        <w:numPr>
          <w:ilvl w:val="0"/>
          <w:numId w:val="9"/>
        </w:numPr>
        <w:ind w:leftChars="0"/>
        <w:rPr>
          <w:rFonts w:ascii="Arial" w:eastAsia="ＭＳ Ｐゴシック" w:hAnsi="Arial"/>
        </w:rPr>
      </w:pPr>
      <w:r w:rsidRPr="008C12D8">
        <w:rPr>
          <w:rFonts w:ascii="Arial" w:eastAsia="ＭＳ Ｐゴシック" w:hAnsi="Arial" w:hint="eastAsia"/>
        </w:rPr>
        <w:lastRenderedPageBreak/>
        <w:t>F</w:t>
      </w:r>
      <w:r w:rsidRPr="008C12D8">
        <w:rPr>
          <w:rFonts w:ascii="Arial" w:eastAsia="ＭＳ Ｐゴシック" w:hAnsi="Arial"/>
        </w:rPr>
        <w:t>orest plot</w:t>
      </w:r>
    </w:p>
    <w:p w14:paraId="53AFF218" w14:textId="77777777" w:rsidR="000C722C" w:rsidRPr="008063CA" w:rsidRDefault="000C722C" w:rsidP="00376425">
      <w:pPr>
        <w:rPr>
          <w:rStyle w:val="label"/>
          <w:rFonts w:ascii="Arial" w:hAnsi="Arial" w:cs="Arial"/>
          <w:color w:val="000000"/>
          <w:szCs w:val="13"/>
          <w:u w:val="single"/>
        </w:rPr>
      </w:pPr>
      <w:r>
        <w:rPr>
          <w:rStyle w:val="label"/>
          <w:rFonts w:ascii="Arial" w:hAnsi="Arial" w:cs="Arial"/>
          <w:color w:val="000000"/>
          <w:szCs w:val="13"/>
          <w:u w:val="single"/>
        </w:rPr>
        <w:t>Survival discharge</w:t>
      </w:r>
    </w:p>
    <w:p w14:paraId="1FE76900" w14:textId="77777777" w:rsidR="000C722C" w:rsidRPr="008C12D8" w:rsidRDefault="000C722C" w:rsidP="00376425">
      <w:pPr>
        <w:rPr>
          <w:rStyle w:val="label"/>
          <w:rFonts w:ascii="Arial" w:hAnsi="Arial" w:cs="Arial"/>
          <w:b/>
          <w:bCs/>
          <w:color w:val="000000"/>
          <w:szCs w:val="13"/>
        </w:rPr>
      </w:pPr>
      <w:r w:rsidRPr="008C12D8">
        <w:rPr>
          <w:rFonts w:ascii="Arial" w:eastAsia="ＭＳ Ｐゴシック" w:hAnsi="Arial" w:cs="Arial"/>
          <w:b/>
          <w:bCs/>
          <w:noProof/>
          <w:color w:val="000000"/>
          <w:szCs w:val="13"/>
        </w:rPr>
        <w:drawing>
          <wp:inline distT="0" distB="0" distL="0" distR="0" wp14:anchorId="022ACEB9" wp14:editId="3F4949F4">
            <wp:extent cx="5400040" cy="1807845"/>
            <wp:effectExtent l="0" t="0" r="0" b="0"/>
            <wp:docPr id="188" name="図 188" descr="テーブル&#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テーブル&#10;&#10;中程度の精度で自動的に生成された説明"/>
                    <pic:cNvPicPr/>
                  </pic:nvPicPr>
                  <pic:blipFill>
                    <a:blip r:embed="rId52">
                      <a:extLst>
                        <a:ext uri="{28A0092B-C50C-407E-A947-70E740481C1C}">
                          <a14:useLocalDpi xmlns:a14="http://schemas.microsoft.com/office/drawing/2010/main" val="0"/>
                        </a:ext>
                      </a:extLst>
                    </a:blip>
                    <a:stretch>
                      <a:fillRect/>
                    </a:stretch>
                  </pic:blipFill>
                  <pic:spPr>
                    <a:xfrm>
                      <a:off x="0" y="0"/>
                      <a:ext cx="5400040" cy="1807845"/>
                    </a:xfrm>
                    <a:prstGeom prst="rect">
                      <a:avLst/>
                    </a:prstGeom>
                  </pic:spPr>
                </pic:pic>
              </a:graphicData>
            </a:graphic>
          </wp:inline>
        </w:drawing>
      </w:r>
    </w:p>
    <w:p w14:paraId="0BB3D628" w14:textId="77777777" w:rsidR="000C722C" w:rsidRPr="008063CA" w:rsidRDefault="000C722C" w:rsidP="00376425">
      <w:pPr>
        <w:rPr>
          <w:rStyle w:val="label"/>
          <w:rFonts w:ascii="Arial" w:hAnsi="Arial" w:cs="Arial"/>
          <w:color w:val="000000"/>
          <w:szCs w:val="13"/>
          <w:u w:val="single"/>
        </w:rPr>
      </w:pPr>
      <w:r>
        <w:rPr>
          <w:rStyle w:val="label"/>
          <w:rFonts w:ascii="Arial" w:hAnsi="Arial" w:cs="Arial"/>
          <w:color w:val="000000"/>
          <w:szCs w:val="13"/>
          <w:u w:val="single"/>
        </w:rPr>
        <w:t>Length of ICU stay</w:t>
      </w:r>
    </w:p>
    <w:p w14:paraId="0D2B7601" w14:textId="77777777" w:rsidR="000C722C" w:rsidRPr="008C12D8" w:rsidRDefault="000C722C" w:rsidP="00376425">
      <w:pPr>
        <w:rPr>
          <w:rStyle w:val="label"/>
          <w:rFonts w:ascii="Arial" w:hAnsi="Arial" w:cs="Arial"/>
          <w:b/>
          <w:bCs/>
          <w:color w:val="000000"/>
          <w:szCs w:val="13"/>
        </w:rPr>
      </w:pPr>
      <w:r w:rsidRPr="008C12D8">
        <w:rPr>
          <w:rFonts w:ascii="Arial" w:eastAsia="ＭＳ Ｐゴシック" w:hAnsi="Arial" w:cs="Arial"/>
          <w:b/>
          <w:bCs/>
          <w:noProof/>
          <w:color w:val="000000"/>
          <w:szCs w:val="13"/>
        </w:rPr>
        <w:drawing>
          <wp:inline distT="0" distB="0" distL="0" distR="0" wp14:anchorId="79A6D8B3" wp14:editId="10D451AD">
            <wp:extent cx="5400040" cy="1651000"/>
            <wp:effectExtent l="0" t="0" r="0" b="0"/>
            <wp:docPr id="189" name="図 189" descr="テキス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descr="テキスト&#10;&#10;自動的に生成された説明"/>
                    <pic:cNvPicPr/>
                  </pic:nvPicPr>
                  <pic:blipFill>
                    <a:blip r:embed="rId53">
                      <a:extLst>
                        <a:ext uri="{28A0092B-C50C-407E-A947-70E740481C1C}">
                          <a14:useLocalDpi xmlns:a14="http://schemas.microsoft.com/office/drawing/2010/main" val="0"/>
                        </a:ext>
                      </a:extLst>
                    </a:blip>
                    <a:stretch>
                      <a:fillRect/>
                    </a:stretch>
                  </pic:blipFill>
                  <pic:spPr>
                    <a:xfrm>
                      <a:off x="0" y="0"/>
                      <a:ext cx="5400040" cy="1651000"/>
                    </a:xfrm>
                    <a:prstGeom prst="rect">
                      <a:avLst/>
                    </a:prstGeom>
                  </pic:spPr>
                </pic:pic>
              </a:graphicData>
            </a:graphic>
          </wp:inline>
        </w:drawing>
      </w:r>
    </w:p>
    <w:p w14:paraId="575AC40D" w14:textId="77777777" w:rsidR="000C722C" w:rsidRPr="008063CA" w:rsidRDefault="000C722C" w:rsidP="00376425">
      <w:pPr>
        <w:rPr>
          <w:rStyle w:val="label"/>
          <w:rFonts w:ascii="Arial" w:hAnsi="Arial" w:cs="Arial"/>
          <w:color w:val="000000"/>
          <w:szCs w:val="13"/>
          <w:u w:val="single"/>
        </w:rPr>
      </w:pPr>
      <w:r>
        <w:rPr>
          <w:rStyle w:val="label"/>
          <w:rFonts w:ascii="Arial" w:hAnsi="Arial" w:cs="Arial" w:hint="eastAsia"/>
          <w:color w:val="000000"/>
          <w:szCs w:val="13"/>
          <w:u w:val="single"/>
        </w:rPr>
        <w:t>V</w:t>
      </w:r>
      <w:r>
        <w:rPr>
          <w:rStyle w:val="label"/>
          <w:rFonts w:ascii="Arial" w:hAnsi="Arial" w:cs="Arial"/>
          <w:color w:val="000000"/>
          <w:szCs w:val="13"/>
          <w:u w:val="single"/>
        </w:rPr>
        <w:t>entilator-free days</w:t>
      </w:r>
    </w:p>
    <w:p w14:paraId="50200FB2" w14:textId="77777777" w:rsidR="000C722C" w:rsidRPr="008C12D8" w:rsidRDefault="000C722C" w:rsidP="00376425">
      <w:pPr>
        <w:rPr>
          <w:rStyle w:val="label"/>
          <w:rFonts w:ascii="Arial" w:hAnsi="Arial" w:cs="Arial"/>
          <w:b/>
          <w:bCs/>
          <w:color w:val="000000"/>
          <w:szCs w:val="13"/>
        </w:rPr>
      </w:pPr>
      <w:r w:rsidRPr="008C12D8">
        <w:rPr>
          <w:rFonts w:ascii="Arial" w:eastAsia="ＭＳ Ｐゴシック" w:hAnsi="Arial" w:cs="Arial"/>
          <w:b/>
          <w:bCs/>
          <w:noProof/>
          <w:color w:val="000000"/>
          <w:szCs w:val="13"/>
        </w:rPr>
        <w:drawing>
          <wp:inline distT="0" distB="0" distL="0" distR="0" wp14:anchorId="3C4E1D0F" wp14:editId="1BBD9FAB">
            <wp:extent cx="5400040" cy="1661795"/>
            <wp:effectExtent l="0" t="0" r="0" b="1905"/>
            <wp:docPr id="190" name="図 190"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descr="テーブル&#10;&#10;自動的に生成された説明"/>
                    <pic:cNvPicPr/>
                  </pic:nvPicPr>
                  <pic:blipFill>
                    <a:blip r:embed="rId54">
                      <a:extLst>
                        <a:ext uri="{28A0092B-C50C-407E-A947-70E740481C1C}">
                          <a14:useLocalDpi xmlns:a14="http://schemas.microsoft.com/office/drawing/2010/main" val="0"/>
                        </a:ext>
                      </a:extLst>
                    </a:blip>
                    <a:stretch>
                      <a:fillRect/>
                    </a:stretch>
                  </pic:blipFill>
                  <pic:spPr>
                    <a:xfrm>
                      <a:off x="0" y="0"/>
                      <a:ext cx="5400040" cy="1661795"/>
                    </a:xfrm>
                    <a:prstGeom prst="rect">
                      <a:avLst/>
                    </a:prstGeom>
                  </pic:spPr>
                </pic:pic>
              </a:graphicData>
            </a:graphic>
          </wp:inline>
        </w:drawing>
      </w:r>
    </w:p>
    <w:p w14:paraId="79070BDB" w14:textId="77777777" w:rsidR="000C722C" w:rsidRDefault="000C722C" w:rsidP="00376425">
      <w:pPr>
        <w:rPr>
          <w:rStyle w:val="label"/>
          <w:rFonts w:ascii="Arial" w:hAnsi="Arial" w:cs="Arial"/>
          <w:color w:val="000000"/>
          <w:szCs w:val="13"/>
          <w:u w:val="single"/>
        </w:rPr>
      </w:pPr>
      <w:r>
        <w:rPr>
          <w:rStyle w:val="label"/>
          <w:rFonts w:ascii="Arial" w:hAnsi="Arial" w:cs="Arial"/>
          <w:color w:val="000000"/>
          <w:szCs w:val="13"/>
          <w:u w:val="single"/>
        </w:rPr>
        <w:br w:type="page"/>
      </w:r>
    </w:p>
    <w:p w14:paraId="1E5EDBDA" w14:textId="77777777" w:rsidR="000C722C" w:rsidRPr="008063CA" w:rsidRDefault="000C722C" w:rsidP="00376425">
      <w:pPr>
        <w:rPr>
          <w:rStyle w:val="label"/>
          <w:rFonts w:ascii="Arial" w:hAnsi="Arial" w:cs="Arial"/>
          <w:color w:val="000000"/>
          <w:szCs w:val="13"/>
          <w:u w:val="single"/>
        </w:rPr>
      </w:pPr>
      <w:r>
        <w:rPr>
          <w:rStyle w:val="label"/>
          <w:rFonts w:ascii="Arial" w:hAnsi="Arial" w:cs="Arial"/>
          <w:color w:val="000000"/>
          <w:szCs w:val="13"/>
          <w:u w:val="single"/>
        </w:rPr>
        <w:lastRenderedPageBreak/>
        <w:t>Tracheostomy</w:t>
      </w:r>
    </w:p>
    <w:p w14:paraId="38250772" w14:textId="77777777" w:rsidR="000C722C" w:rsidRPr="008C12D8" w:rsidRDefault="000C722C" w:rsidP="00376425">
      <w:pPr>
        <w:rPr>
          <w:rStyle w:val="label"/>
          <w:rFonts w:ascii="Arial" w:hAnsi="Arial" w:cs="Arial"/>
          <w:b/>
          <w:bCs/>
          <w:color w:val="000000"/>
          <w:szCs w:val="13"/>
        </w:rPr>
      </w:pPr>
      <w:r w:rsidRPr="008C12D8">
        <w:rPr>
          <w:rFonts w:ascii="Arial" w:eastAsia="ＭＳ Ｐゴシック" w:hAnsi="Arial" w:cs="Arial"/>
          <w:b/>
          <w:bCs/>
          <w:noProof/>
          <w:color w:val="000000"/>
          <w:szCs w:val="13"/>
        </w:rPr>
        <w:drawing>
          <wp:inline distT="0" distB="0" distL="0" distR="0" wp14:anchorId="54A32715" wp14:editId="121F20CE">
            <wp:extent cx="5400040" cy="1903095"/>
            <wp:effectExtent l="0" t="0" r="0" b="1905"/>
            <wp:docPr id="191" name="図 191" descr="テーブル&#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descr="テーブル&#10;&#10;低い精度で自動的に生成された説明"/>
                    <pic:cNvPicPr/>
                  </pic:nvPicPr>
                  <pic:blipFill>
                    <a:blip r:embed="rId55">
                      <a:extLst>
                        <a:ext uri="{28A0092B-C50C-407E-A947-70E740481C1C}">
                          <a14:useLocalDpi xmlns:a14="http://schemas.microsoft.com/office/drawing/2010/main" val="0"/>
                        </a:ext>
                      </a:extLst>
                    </a:blip>
                    <a:stretch>
                      <a:fillRect/>
                    </a:stretch>
                  </pic:blipFill>
                  <pic:spPr>
                    <a:xfrm>
                      <a:off x="0" y="0"/>
                      <a:ext cx="5400040" cy="1903095"/>
                    </a:xfrm>
                    <a:prstGeom prst="rect">
                      <a:avLst/>
                    </a:prstGeom>
                  </pic:spPr>
                </pic:pic>
              </a:graphicData>
            </a:graphic>
          </wp:inline>
        </w:drawing>
      </w:r>
    </w:p>
    <w:p w14:paraId="7F9B84AA" w14:textId="77777777" w:rsidR="000C722C" w:rsidRPr="008063CA" w:rsidRDefault="000C722C" w:rsidP="00376425">
      <w:pPr>
        <w:rPr>
          <w:rStyle w:val="label"/>
          <w:rFonts w:ascii="Arial" w:hAnsi="Arial" w:cs="Arial"/>
          <w:color w:val="000000"/>
          <w:szCs w:val="13"/>
          <w:u w:val="single"/>
        </w:rPr>
      </w:pPr>
      <w:r>
        <w:rPr>
          <w:rStyle w:val="label"/>
          <w:rFonts w:ascii="Arial" w:hAnsi="Arial" w:cs="Arial" w:hint="eastAsia"/>
          <w:color w:val="000000"/>
          <w:szCs w:val="13"/>
          <w:u w:val="single"/>
        </w:rPr>
        <w:t>A</w:t>
      </w:r>
      <w:r>
        <w:rPr>
          <w:rStyle w:val="label"/>
          <w:rFonts w:ascii="Arial" w:hAnsi="Arial" w:cs="Arial"/>
          <w:color w:val="000000"/>
          <w:szCs w:val="13"/>
          <w:u w:val="single"/>
        </w:rPr>
        <w:t>ccidental extubation</w:t>
      </w:r>
    </w:p>
    <w:p w14:paraId="0C3D6F50" w14:textId="77777777" w:rsidR="000C722C" w:rsidRPr="008C12D8" w:rsidRDefault="000C722C" w:rsidP="00376425">
      <w:pPr>
        <w:rPr>
          <w:rStyle w:val="label"/>
          <w:rFonts w:ascii="Arial" w:hAnsi="Arial" w:cs="Arial"/>
          <w:b/>
          <w:bCs/>
          <w:color w:val="000000"/>
          <w:szCs w:val="13"/>
        </w:rPr>
      </w:pPr>
      <w:r w:rsidRPr="008C12D8">
        <w:rPr>
          <w:rFonts w:ascii="Arial" w:eastAsia="ＭＳ Ｐゴシック" w:hAnsi="Arial" w:cs="Arial"/>
          <w:b/>
          <w:bCs/>
          <w:noProof/>
          <w:color w:val="000000"/>
          <w:szCs w:val="13"/>
        </w:rPr>
        <w:drawing>
          <wp:inline distT="0" distB="0" distL="0" distR="0" wp14:anchorId="4F3A3FF3" wp14:editId="08B42133">
            <wp:extent cx="5400040" cy="1986280"/>
            <wp:effectExtent l="0" t="0" r="0" b="0"/>
            <wp:docPr id="192" name="図 192" descr="テーブル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descr="テーブル が含まれている画像&#10;&#10;自動的に生成された説明"/>
                    <pic:cNvPicPr/>
                  </pic:nvPicPr>
                  <pic:blipFill>
                    <a:blip r:embed="rId56">
                      <a:extLst>
                        <a:ext uri="{28A0092B-C50C-407E-A947-70E740481C1C}">
                          <a14:useLocalDpi xmlns:a14="http://schemas.microsoft.com/office/drawing/2010/main" val="0"/>
                        </a:ext>
                      </a:extLst>
                    </a:blip>
                    <a:stretch>
                      <a:fillRect/>
                    </a:stretch>
                  </pic:blipFill>
                  <pic:spPr>
                    <a:xfrm>
                      <a:off x="0" y="0"/>
                      <a:ext cx="5400040" cy="1986280"/>
                    </a:xfrm>
                    <a:prstGeom prst="rect">
                      <a:avLst/>
                    </a:prstGeom>
                  </pic:spPr>
                </pic:pic>
              </a:graphicData>
            </a:graphic>
          </wp:inline>
        </w:drawing>
      </w:r>
    </w:p>
    <w:p w14:paraId="2BE405CA" w14:textId="77777777" w:rsidR="000C722C" w:rsidRPr="008063CA" w:rsidRDefault="000C722C" w:rsidP="00376425">
      <w:pPr>
        <w:rPr>
          <w:rStyle w:val="label"/>
          <w:rFonts w:ascii="Arial" w:hAnsi="Arial" w:cs="Arial"/>
          <w:color w:val="000000"/>
          <w:szCs w:val="13"/>
          <w:u w:val="single"/>
        </w:rPr>
      </w:pPr>
      <w:r>
        <w:rPr>
          <w:rStyle w:val="label"/>
          <w:rFonts w:ascii="Arial" w:hAnsi="Arial" w:cs="Arial" w:hint="eastAsia"/>
          <w:color w:val="000000"/>
          <w:szCs w:val="13"/>
          <w:u w:val="single"/>
        </w:rPr>
        <w:t>V</w:t>
      </w:r>
      <w:r>
        <w:rPr>
          <w:rStyle w:val="label"/>
          <w:rFonts w:ascii="Arial" w:hAnsi="Arial" w:cs="Arial"/>
          <w:color w:val="000000"/>
          <w:szCs w:val="13"/>
          <w:u w:val="single"/>
        </w:rPr>
        <w:t>AP</w:t>
      </w:r>
    </w:p>
    <w:p w14:paraId="65BED2EC" w14:textId="77777777" w:rsidR="000C722C" w:rsidRPr="008C12D8" w:rsidRDefault="000C722C" w:rsidP="00376425">
      <w:pPr>
        <w:rPr>
          <w:rStyle w:val="label"/>
          <w:rFonts w:ascii="Arial" w:hAnsi="Arial" w:cs="Arial"/>
          <w:b/>
          <w:bCs/>
          <w:color w:val="000000"/>
          <w:szCs w:val="13"/>
        </w:rPr>
      </w:pPr>
      <w:r w:rsidRPr="008C12D8">
        <w:rPr>
          <w:rFonts w:ascii="Arial" w:eastAsia="ＭＳ Ｐゴシック" w:hAnsi="Arial" w:cs="Arial"/>
          <w:b/>
          <w:bCs/>
          <w:noProof/>
          <w:color w:val="000000"/>
          <w:szCs w:val="13"/>
        </w:rPr>
        <w:drawing>
          <wp:inline distT="0" distB="0" distL="0" distR="0" wp14:anchorId="016A65CB" wp14:editId="69CFBC10">
            <wp:extent cx="5400040" cy="1807845"/>
            <wp:effectExtent l="0" t="0" r="0" b="0"/>
            <wp:docPr id="193" name="図 193"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6" descr="テーブル&#10;&#10;自動的に生成された説明"/>
                    <pic:cNvPicPr/>
                  </pic:nvPicPr>
                  <pic:blipFill>
                    <a:blip r:embed="rId57">
                      <a:extLst>
                        <a:ext uri="{28A0092B-C50C-407E-A947-70E740481C1C}">
                          <a14:useLocalDpi xmlns:a14="http://schemas.microsoft.com/office/drawing/2010/main" val="0"/>
                        </a:ext>
                      </a:extLst>
                    </a:blip>
                    <a:stretch>
                      <a:fillRect/>
                    </a:stretch>
                  </pic:blipFill>
                  <pic:spPr>
                    <a:xfrm>
                      <a:off x="0" y="0"/>
                      <a:ext cx="5400040" cy="1807845"/>
                    </a:xfrm>
                    <a:prstGeom prst="rect">
                      <a:avLst/>
                    </a:prstGeom>
                  </pic:spPr>
                </pic:pic>
              </a:graphicData>
            </a:graphic>
          </wp:inline>
        </w:drawing>
      </w:r>
    </w:p>
    <w:p w14:paraId="64AE9EF2" w14:textId="77777777" w:rsidR="000C722C" w:rsidRDefault="000C722C" w:rsidP="00376425">
      <w:pPr>
        <w:rPr>
          <w:rStyle w:val="label"/>
          <w:rFonts w:ascii="Arial" w:hAnsi="Arial" w:cs="Arial"/>
          <w:color w:val="000000"/>
          <w:szCs w:val="13"/>
          <w:u w:val="single"/>
        </w:rPr>
      </w:pPr>
      <w:r>
        <w:rPr>
          <w:rStyle w:val="label"/>
          <w:rFonts w:ascii="Arial" w:hAnsi="Arial" w:cs="Arial"/>
          <w:color w:val="000000"/>
          <w:szCs w:val="13"/>
          <w:u w:val="single"/>
        </w:rPr>
        <w:br w:type="page"/>
      </w:r>
    </w:p>
    <w:p w14:paraId="1A148362" w14:textId="77777777" w:rsidR="000C722C" w:rsidRPr="008063CA" w:rsidRDefault="000C722C" w:rsidP="00376425">
      <w:pPr>
        <w:rPr>
          <w:rStyle w:val="label"/>
          <w:rFonts w:ascii="Arial" w:hAnsi="Arial" w:cs="Arial"/>
          <w:color w:val="000000"/>
          <w:szCs w:val="13"/>
          <w:u w:val="single"/>
        </w:rPr>
      </w:pPr>
      <w:r>
        <w:rPr>
          <w:rStyle w:val="label"/>
          <w:rFonts w:ascii="Arial" w:hAnsi="Arial" w:cs="Arial" w:hint="eastAsia"/>
          <w:color w:val="000000"/>
          <w:szCs w:val="13"/>
          <w:u w:val="single"/>
        </w:rPr>
        <w:lastRenderedPageBreak/>
        <w:t>N</w:t>
      </w:r>
      <w:r>
        <w:rPr>
          <w:rStyle w:val="label"/>
          <w:rFonts w:ascii="Arial" w:hAnsi="Arial" w:cs="Arial"/>
          <w:color w:val="000000"/>
          <w:szCs w:val="13"/>
          <w:u w:val="single"/>
        </w:rPr>
        <w:t>umber and duration of patients requiring physical restraint</w:t>
      </w:r>
    </w:p>
    <w:p w14:paraId="2000F56F" w14:textId="77777777" w:rsidR="000C722C" w:rsidRPr="008C12D8" w:rsidRDefault="000C722C" w:rsidP="00376425">
      <w:pPr>
        <w:rPr>
          <w:rStyle w:val="label"/>
          <w:rFonts w:ascii="Arial" w:hAnsi="Arial" w:cs="Arial"/>
          <w:b/>
          <w:bCs/>
          <w:color w:val="000000"/>
          <w:szCs w:val="13"/>
        </w:rPr>
      </w:pPr>
      <w:r w:rsidRPr="008C12D8">
        <w:rPr>
          <w:rFonts w:ascii="Arial" w:eastAsia="ＭＳ Ｐゴシック" w:hAnsi="Arial" w:cs="Arial"/>
          <w:b/>
          <w:bCs/>
          <w:noProof/>
          <w:color w:val="000000"/>
          <w:szCs w:val="13"/>
        </w:rPr>
        <w:drawing>
          <wp:inline distT="0" distB="0" distL="0" distR="0" wp14:anchorId="616EAF2B" wp14:editId="6E42E580">
            <wp:extent cx="5400040" cy="1807845"/>
            <wp:effectExtent l="0" t="0" r="0" b="0"/>
            <wp:docPr id="194" name="図 194"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7" descr="テーブル&#10;&#10;自動的に生成された説明"/>
                    <pic:cNvPicPr/>
                  </pic:nvPicPr>
                  <pic:blipFill>
                    <a:blip r:embed="rId58">
                      <a:extLst>
                        <a:ext uri="{28A0092B-C50C-407E-A947-70E740481C1C}">
                          <a14:useLocalDpi xmlns:a14="http://schemas.microsoft.com/office/drawing/2010/main" val="0"/>
                        </a:ext>
                      </a:extLst>
                    </a:blip>
                    <a:stretch>
                      <a:fillRect/>
                    </a:stretch>
                  </pic:blipFill>
                  <pic:spPr>
                    <a:xfrm>
                      <a:off x="0" y="0"/>
                      <a:ext cx="5400040" cy="1807845"/>
                    </a:xfrm>
                    <a:prstGeom prst="rect">
                      <a:avLst/>
                    </a:prstGeom>
                  </pic:spPr>
                </pic:pic>
              </a:graphicData>
            </a:graphic>
          </wp:inline>
        </w:drawing>
      </w:r>
    </w:p>
    <w:p w14:paraId="5FD46AF4" w14:textId="77777777" w:rsidR="000C722C" w:rsidRDefault="000C722C" w:rsidP="00376425">
      <w:pPr>
        <w:rPr>
          <w:rFonts w:ascii="Arial" w:eastAsia="ＭＳ Ｐゴシック" w:hAnsi="Arial"/>
        </w:rPr>
      </w:pPr>
    </w:p>
    <w:p w14:paraId="7318055A" w14:textId="77777777" w:rsidR="000C722C" w:rsidRDefault="000C722C" w:rsidP="00376425">
      <w:pPr>
        <w:rPr>
          <w:rFonts w:ascii="Arial" w:eastAsia="ＭＳ Ｐゴシック" w:hAnsi="Arial"/>
        </w:rPr>
      </w:pPr>
      <w:r>
        <w:rPr>
          <w:rFonts w:ascii="Arial" w:eastAsia="ＭＳ Ｐゴシック" w:hAnsi="Arial"/>
        </w:rPr>
        <w:br w:type="page"/>
      </w:r>
    </w:p>
    <w:p w14:paraId="7B92516A" w14:textId="77777777" w:rsidR="000C722C" w:rsidRDefault="000C722C" w:rsidP="00376425">
      <w:pPr>
        <w:rPr>
          <w:rFonts w:ascii="Arial" w:eastAsia="ＭＳ Ｐゴシック" w:hAnsi="Arial"/>
        </w:rPr>
        <w:sectPr w:rsidR="000C722C" w:rsidSect="003F692C">
          <w:type w:val="continuous"/>
          <w:pgSz w:w="11906" w:h="16838"/>
          <w:pgMar w:top="1985" w:right="1701" w:bottom="1701" w:left="1701" w:header="851" w:footer="992" w:gutter="0"/>
          <w:cols w:space="425"/>
          <w:docGrid w:type="lines" w:linePitch="360"/>
        </w:sectPr>
      </w:pPr>
    </w:p>
    <w:p w14:paraId="374A5C4D" w14:textId="77777777" w:rsidR="000C722C" w:rsidRPr="00456C82" w:rsidRDefault="000C722C" w:rsidP="000C722C">
      <w:pPr>
        <w:pStyle w:val="a3"/>
        <w:numPr>
          <w:ilvl w:val="0"/>
          <w:numId w:val="9"/>
        </w:numPr>
        <w:ind w:leftChars="0"/>
        <w:rPr>
          <w:rFonts w:ascii="Arial" w:eastAsia="ＭＳ Ｐゴシック" w:hAnsi="Arial"/>
        </w:rPr>
      </w:pPr>
      <w:r w:rsidRPr="00456C82">
        <w:rPr>
          <w:rFonts w:ascii="Arial" w:eastAsia="ＭＳ Ｐゴシック" w:hAnsi="Arial" w:hint="eastAsia"/>
        </w:rPr>
        <w:lastRenderedPageBreak/>
        <w:t>E</w:t>
      </w:r>
      <w:r w:rsidRPr="00456C82">
        <w:rPr>
          <w:rFonts w:ascii="Arial" w:eastAsia="ＭＳ Ｐゴシック" w:hAnsi="Arial"/>
        </w:rPr>
        <w:t>vidence profile</w:t>
      </w:r>
    </w:p>
    <w:tbl>
      <w:tblPr>
        <w:tblW w:w="5041" w:type="pct"/>
        <w:tblInd w:w="-60" w:type="dxa"/>
        <w:tblCellMar>
          <w:top w:w="75" w:type="dxa"/>
          <w:left w:w="75" w:type="dxa"/>
          <w:bottom w:w="75" w:type="dxa"/>
          <w:right w:w="75" w:type="dxa"/>
        </w:tblCellMar>
        <w:tblLook w:val="04A0" w:firstRow="1" w:lastRow="0" w:firstColumn="1" w:lastColumn="0" w:noHBand="0" w:noVBand="1"/>
      </w:tblPr>
      <w:tblGrid>
        <w:gridCol w:w="11"/>
        <w:gridCol w:w="45"/>
        <w:gridCol w:w="740"/>
        <w:gridCol w:w="24"/>
        <w:gridCol w:w="885"/>
        <w:gridCol w:w="30"/>
        <w:gridCol w:w="1031"/>
        <w:gridCol w:w="39"/>
        <w:gridCol w:w="1022"/>
        <w:gridCol w:w="52"/>
        <w:gridCol w:w="1077"/>
        <w:gridCol w:w="83"/>
        <w:gridCol w:w="994"/>
        <w:gridCol w:w="67"/>
        <w:gridCol w:w="1626"/>
        <w:gridCol w:w="39"/>
        <w:gridCol w:w="1190"/>
        <w:gridCol w:w="25"/>
        <w:gridCol w:w="1215"/>
        <w:gridCol w:w="1215"/>
        <w:gridCol w:w="22"/>
        <w:gridCol w:w="945"/>
        <w:gridCol w:w="108"/>
        <w:gridCol w:w="1429"/>
        <w:gridCol w:w="37"/>
        <w:gridCol w:w="15"/>
        <w:gridCol w:w="1491"/>
        <w:gridCol w:w="22"/>
        <w:gridCol w:w="15"/>
      </w:tblGrid>
      <w:tr w:rsidR="000C722C" w:rsidRPr="0054260F" w14:paraId="7422DA16" w14:textId="77777777" w:rsidTr="00C21080">
        <w:trPr>
          <w:gridBefore w:val="2"/>
          <w:gridAfter w:val="2"/>
          <w:wBefore w:w="19" w:type="pct"/>
          <w:wAfter w:w="12" w:type="pct"/>
          <w:cantSplit/>
          <w:tblHeader/>
        </w:trPr>
        <w:tc>
          <w:tcPr>
            <w:tcW w:w="2479" w:type="pct"/>
            <w:gridSpan w:val="13"/>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AC3B523" w14:textId="77777777" w:rsidR="000C722C" w:rsidRPr="00271583" w:rsidRDefault="000C722C" w:rsidP="00C21080">
            <w:pPr>
              <w:jc w:val="center"/>
              <w:rPr>
                <w:rFonts w:ascii="Arial" w:eastAsia="MSPゴシック" w:hAnsi="Arial"/>
                <w:b/>
                <w:bCs/>
                <w:color w:val="FFFFFF"/>
                <w:sz w:val="13"/>
                <w:szCs w:val="13"/>
              </w:rPr>
            </w:pPr>
            <w:r>
              <w:rPr>
                <w:rFonts w:ascii="Arial Narrow" w:hAnsi="Arial Narrow"/>
                <w:b/>
                <w:bCs/>
                <w:color w:val="FFFFFF"/>
                <w:sz w:val="13"/>
                <w:szCs w:val="13"/>
              </w:rPr>
              <w:t>Assessment of certainty</w:t>
            </w:r>
          </w:p>
        </w:tc>
        <w:tc>
          <w:tcPr>
            <w:tcW w:w="797" w:type="pct"/>
            <w:gridSpan w:val="4"/>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108DE47" w14:textId="77777777" w:rsidR="000C722C" w:rsidRPr="00271583" w:rsidRDefault="000C722C" w:rsidP="00C21080">
            <w:pPr>
              <w:jc w:val="center"/>
              <w:rPr>
                <w:rFonts w:ascii="Arial" w:eastAsia="MSPゴシック" w:hAnsi="Arial"/>
                <w:b/>
                <w:bCs/>
                <w:color w:val="FFFFFF"/>
                <w:sz w:val="13"/>
                <w:szCs w:val="13"/>
              </w:rPr>
            </w:pPr>
            <w:r>
              <w:rPr>
                <w:rFonts w:ascii="Arial Narrow" w:hAnsi="Arial Narrow"/>
                <w:b/>
                <w:bCs/>
                <w:color w:val="FFFFFF"/>
                <w:sz w:val="13"/>
                <w:szCs w:val="13"/>
              </w:rPr>
              <w:t xml:space="preserve">№ </w:t>
            </w:r>
            <w:r>
              <w:rPr>
                <w:rFonts w:ascii="Arial Narrow" w:hAnsi="Arial Narrow" w:hint="eastAsia"/>
                <w:b/>
                <w:bCs/>
                <w:color w:val="FFFFFF"/>
                <w:sz w:val="13"/>
                <w:szCs w:val="13"/>
              </w:rPr>
              <w:t>o</w:t>
            </w:r>
            <w:r>
              <w:rPr>
                <w:rFonts w:ascii="Arial Narrow" w:hAnsi="Arial Narrow"/>
                <w:b/>
                <w:bCs/>
                <w:color w:val="FFFFFF"/>
                <w:sz w:val="13"/>
                <w:szCs w:val="13"/>
              </w:rPr>
              <w:t>f patients</w:t>
            </w:r>
          </w:p>
        </w:tc>
        <w:tc>
          <w:tcPr>
            <w:tcW w:w="699" w:type="pct"/>
            <w:gridSpan w:val="3"/>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C44061C" w14:textId="77777777" w:rsidR="000C722C" w:rsidRPr="00271583" w:rsidRDefault="000C722C" w:rsidP="00C21080">
            <w:pPr>
              <w:jc w:val="center"/>
              <w:rPr>
                <w:rFonts w:ascii="Arial" w:eastAsia="MSPゴシック" w:hAnsi="Arial"/>
                <w:b/>
                <w:bCs/>
                <w:color w:val="FFFFFF"/>
                <w:sz w:val="13"/>
                <w:szCs w:val="13"/>
              </w:rPr>
            </w:pPr>
            <w:r>
              <w:rPr>
                <w:rFonts w:ascii="Arial Narrow" w:hAnsi="Arial Narrow" w:hint="eastAsia"/>
                <w:b/>
                <w:bCs/>
                <w:color w:val="FFFFFF"/>
                <w:sz w:val="13"/>
                <w:szCs w:val="13"/>
              </w:rPr>
              <w:t>E</w:t>
            </w:r>
            <w:r>
              <w:rPr>
                <w:rFonts w:ascii="Arial Narrow" w:hAnsi="Arial Narrow"/>
                <w:b/>
                <w:bCs/>
                <w:color w:val="FFFFFF"/>
                <w:sz w:val="13"/>
                <w:szCs w:val="13"/>
              </w:rPr>
              <w:t>ffect</w:t>
            </w:r>
          </w:p>
        </w:tc>
        <w:tc>
          <w:tcPr>
            <w:tcW w:w="496" w:type="pct"/>
            <w:gridSpan w:val="2"/>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8AB427A" w14:textId="77777777" w:rsidR="000C722C" w:rsidRPr="00271583" w:rsidRDefault="000C722C" w:rsidP="00C21080">
            <w:pPr>
              <w:jc w:val="center"/>
              <w:rPr>
                <w:rFonts w:ascii="Arial" w:eastAsia="MSPゴシック" w:hAnsi="Arial"/>
                <w:b/>
                <w:bCs/>
                <w:color w:val="FFFFFF"/>
                <w:sz w:val="13"/>
                <w:szCs w:val="13"/>
              </w:rPr>
            </w:pPr>
            <w:r>
              <w:rPr>
                <w:rFonts w:ascii="Arial Narrow" w:hAnsi="Arial Narrow"/>
                <w:b/>
                <w:bCs/>
                <w:color w:val="FFFFFF"/>
                <w:sz w:val="13"/>
                <w:szCs w:val="13"/>
              </w:rPr>
              <w:t>Certainty</w:t>
            </w:r>
          </w:p>
        </w:tc>
        <w:tc>
          <w:tcPr>
            <w:tcW w:w="498" w:type="pct"/>
            <w:gridSpan w:val="3"/>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D22339E" w14:textId="77777777" w:rsidR="000C722C" w:rsidRPr="00271583" w:rsidRDefault="000C722C" w:rsidP="00C21080">
            <w:pPr>
              <w:jc w:val="center"/>
              <w:rPr>
                <w:rFonts w:ascii="Arial" w:eastAsia="MSPゴシック" w:hAnsi="Arial"/>
                <w:b/>
                <w:bCs/>
                <w:color w:val="FFFFFF"/>
                <w:sz w:val="13"/>
                <w:szCs w:val="13"/>
              </w:rPr>
            </w:pPr>
            <w:r>
              <w:rPr>
                <w:rFonts w:ascii="Arial Narrow" w:hAnsi="Arial Narrow" w:hint="eastAsia"/>
                <w:b/>
                <w:bCs/>
                <w:color w:val="FFFFFF"/>
                <w:sz w:val="13"/>
                <w:szCs w:val="13"/>
              </w:rPr>
              <w:t>I</w:t>
            </w:r>
            <w:r>
              <w:rPr>
                <w:rFonts w:ascii="Arial Narrow" w:hAnsi="Arial Narrow"/>
                <w:b/>
                <w:bCs/>
                <w:color w:val="FFFFFF"/>
                <w:sz w:val="13"/>
                <w:szCs w:val="13"/>
              </w:rPr>
              <w:t>mportance</w:t>
            </w:r>
          </w:p>
        </w:tc>
      </w:tr>
      <w:tr w:rsidR="000C722C" w:rsidRPr="0054260F" w14:paraId="5E12CA93" w14:textId="77777777" w:rsidTr="00C21080">
        <w:trPr>
          <w:gridBefore w:val="2"/>
          <w:gridAfter w:val="2"/>
          <w:wBefore w:w="19" w:type="pct"/>
          <w:wAfter w:w="12" w:type="pct"/>
          <w:cantSplit/>
          <w:tblHeader/>
        </w:trPr>
        <w:tc>
          <w:tcPr>
            <w:tcW w:w="247" w:type="pct"/>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81565D7" w14:textId="77777777" w:rsidR="000C722C" w:rsidRPr="00271583" w:rsidRDefault="000C722C" w:rsidP="00C21080">
            <w:pPr>
              <w:jc w:val="center"/>
              <w:rPr>
                <w:rFonts w:ascii="Arial" w:eastAsia="MSPゴシック" w:hAnsi="Arial"/>
                <w:b/>
                <w:bCs/>
                <w:color w:val="FFFFFF" w:themeColor="background1"/>
                <w:sz w:val="13"/>
                <w:szCs w:val="13"/>
              </w:rPr>
            </w:pPr>
            <w:r>
              <w:rPr>
                <w:rFonts w:ascii="Arial Narrow" w:hAnsi="Arial Narrow"/>
                <w:b/>
                <w:bCs/>
                <w:color w:val="FFFFFF"/>
                <w:sz w:val="13"/>
                <w:szCs w:val="13"/>
              </w:rPr>
              <w:t>№ of studies</w:t>
            </w:r>
          </w:p>
        </w:tc>
        <w:tc>
          <w:tcPr>
            <w:tcW w:w="296" w:type="pct"/>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7F0E004" w14:textId="77777777" w:rsidR="000C722C" w:rsidRPr="00271583" w:rsidRDefault="000C722C" w:rsidP="00C21080">
            <w:pPr>
              <w:jc w:val="center"/>
              <w:rPr>
                <w:rFonts w:ascii="Arial" w:eastAsia="MSPゴシック" w:hAnsi="Arial"/>
                <w:b/>
                <w:bCs/>
                <w:color w:val="FFFFFF"/>
                <w:sz w:val="13"/>
                <w:szCs w:val="13"/>
              </w:rPr>
            </w:pPr>
            <w:r>
              <w:rPr>
                <w:rFonts w:ascii="Arial Narrow" w:hAnsi="Arial Narrow" w:hint="eastAsia"/>
                <w:b/>
                <w:bCs/>
                <w:color w:val="FFFFFF"/>
                <w:sz w:val="13"/>
                <w:szCs w:val="13"/>
              </w:rPr>
              <w:t>S</w:t>
            </w:r>
            <w:r>
              <w:rPr>
                <w:rFonts w:ascii="Arial Narrow" w:hAnsi="Arial Narrow"/>
                <w:b/>
                <w:bCs/>
                <w:color w:val="FFFFFF"/>
                <w:sz w:val="13"/>
                <w:szCs w:val="13"/>
              </w:rPr>
              <w:t>tudy design</w:t>
            </w:r>
          </w:p>
        </w:tc>
        <w:tc>
          <w:tcPr>
            <w:tcW w:w="346" w:type="pct"/>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ECEDD7C" w14:textId="77777777" w:rsidR="000C722C" w:rsidRPr="00271583" w:rsidRDefault="000C722C" w:rsidP="00C21080">
            <w:pPr>
              <w:jc w:val="center"/>
              <w:rPr>
                <w:rFonts w:ascii="Arial" w:eastAsia="MSPゴシック" w:hAnsi="Arial"/>
                <w:b/>
                <w:bCs/>
                <w:color w:val="FFFFFF"/>
                <w:sz w:val="13"/>
                <w:szCs w:val="13"/>
              </w:rPr>
            </w:pPr>
            <w:r>
              <w:rPr>
                <w:rFonts w:ascii="Arial Narrow" w:hAnsi="Arial Narrow" w:hint="eastAsia"/>
                <w:b/>
                <w:bCs/>
                <w:color w:val="FFFFFF"/>
                <w:sz w:val="13"/>
                <w:szCs w:val="13"/>
              </w:rPr>
              <w:t>R</w:t>
            </w:r>
            <w:r>
              <w:rPr>
                <w:rFonts w:ascii="Arial Narrow" w:hAnsi="Arial Narrow"/>
                <w:b/>
                <w:bCs/>
                <w:color w:val="FFFFFF"/>
                <w:sz w:val="13"/>
                <w:szCs w:val="13"/>
              </w:rPr>
              <w:t>isk of bias</w:t>
            </w:r>
          </w:p>
        </w:tc>
        <w:tc>
          <w:tcPr>
            <w:tcW w:w="347" w:type="pct"/>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113A455" w14:textId="77777777" w:rsidR="000C722C" w:rsidRPr="00271583" w:rsidRDefault="000C722C" w:rsidP="00C21080">
            <w:pPr>
              <w:jc w:val="center"/>
              <w:rPr>
                <w:rFonts w:ascii="Arial" w:eastAsia="MSPゴシック" w:hAnsi="Arial"/>
                <w:b/>
                <w:bCs/>
                <w:color w:val="FFFFFF"/>
                <w:sz w:val="13"/>
                <w:szCs w:val="13"/>
              </w:rPr>
            </w:pPr>
            <w:r>
              <w:rPr>
                <w:rFonts w:ascii="Arial Narrow" w:hAnsi="Arial Narrow" w:hint="eastAsia"/>
                <w:b/>
                <w:bCs/>
                <w:color w:val="FFFFFF"/>
                <w:sz w:val="13"/>
                <w:szCs w:val="13"/>
              </w:rPr>
              <w:t>I</w:t>
            </w:r>
            <w:r>
              <w:rPr>
                <w:rFonts w:ascii="Arial Narrow" w:hAnsi="Arial Narrow"/>
                <w:b/>
                <w:bCs/>
                <w:color w:val="FFFFFF"/>
                <w:sz w:val="13"/>
                <w:szCs w:val="13"/>
              </w:rPr>
              <w:t>nconsistency</w:t>
            </w:r>
          </w:p>
        </w:tc>
        <w:tc>
          <w:tcPr>
            <w:tcW w:w="348"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99412E3" w14:textId="77777777" w:rsidR="000C722C" w:rsidRPr="00271583" w:rsidRDefault="000C722C" w:rsidP="00C21080">
            <w:pPr>
              <w:jc w:val="center"/>
              <w:rPr>
                <w:rFonts w:ascii="Arial" w:eastAsia="MSPゴシック" w:hAnsi="Arial"/>
                <w:b/>
                <w:bCs/>
                <w:color w:val="FFFFFF"/>
                <w:sz w:val="13"/>
                <w:szCs w:val="13"/>
              </w:rPr>
            </w:pPr>
            <w:r>
              <w:rPr>
                <w:rFonts w:ascii="Arial Narrow" w:hAnsi="Arial Narrow" w:hint="eastAsia"/>
                <w:b/>
                <w:bCs/>
                <w:color w:val="FFFFFF"/>
                <w:sz w:val="13"/>
                <w:szCs w:val="13"/>
              </w:rPr>
              <w:t>I</w:t>
            </w:r>
            <w:r>
              <w:rPr>
                <w:rFonts w:ascii="Arial Narrow" w:hAnsi="Arial Narrow"/>
                <w:b/>
                <w:bCs/>
                <w:color w:val="FFFFFF"/>
                <w:sz w:val="13"/>
                <w:szCs w:val="13"/>
              </w:rPr>
              <w:t>ndirectness</w:t>
            </w:r>
          </w:p>
        </w:tc>
        <w:tc>
          <w:tcPr>
            <w:tcW w:w="348" w:type="pct"/>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0A58FA4" w14:textId="77777777" w:rsidR="000C722C" w:rsidRPr="00271583" w:rsidRDefault="000C722C" w:rsidP="00C21080">
            <w:pPr>
              <w:jc w:val="center"/>
              <w:rPr>
                <w:rFonts w:ascii="Arial" w:eastAsia="MSPゴシック" w:hAnsi="Arial"/>
                <w:b/>
                <w:bCs/>
                <w:color w:val="FFFFFF"/>
                <w:sz w:val="13"/>
                <w:szCs w:val="13"/>
              </w:rPr>
            </w:pPr>
            <w:r>
              <w:rPr>
                <w:rFonts w:ascii="Arial Narrow" w:hAnsi="Arial Narrow" w:hint="eastAsia"/>
                <w:b/>
                <w:bCs/>
                <w:color w:val="FFFFFF"/>
                <w:sz w:val="13"/>
                <w:szCs w:val="13"/>
              </w:rPr>
              <w:t>I</w:t>
            </w:r>
            <w:r>
              <w:rPr>
                <w:rFonts w:ascii="Arial Narrow" w:hAnsi="Arial Narrow"/>
                <w:b/>
                <w:bCs/>
                <w:color w:val="FFFFFF"/>
                <w:sz w:val="13"/>
                <w:szCs w:val="13"/>
              </w:rPr>
              <w:t>mprecision</w:t>
            </w:r>
          </w:p>
        </w:tc>
        <w:tc>
          <w:tcPr>
            <w:tcW w:w="547" w:type="pct"/>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A847194" w14:textId="77777777" w:rsidR="000C722C" w:rsidRPr="00271583" w:rsidRDefault="000C722C" w:rsidP="00C21080">
            <w:pPr>
              <w:jc w:val="center"/>
              <w:rPr>
                <w:rFonts w:ascii="Arial" w:eastAsia="MSPゴシック" w:hAnsi="Arial"/>
                <w:b/>
                <w:bCs/>
                <w:color w:val="FFFFFF"/>
                <w:sz w:val="13"/>
                <w:szCs w:val="13"/>
              </w:rPr>
            </w:pPr>
            <w:r>
              <w:rPr>
                <w:rFonts w:ascii="Arial Narrow" w:hAnsi="Arial Narrow" w:hint="eastAsia"/>
                <w:b/>
                <w:bCs/>
                <w:color w:val="FFFFFF"/>
                <w:sz w:val="13"/>
                <w:szCs w:val="13"/>
              </w:rPr>
              <w:t>O</w:t>
            </w:r>
            <w:r>
              <w:rPr>
                <w:rFonts w:ascii="Arial Narrow" w:hAnsi="Arial Narrow"/>
                <w:b/>
                <w:bCs/>
                <w:color w:val="FFFFFF"/>
                <w:sz w:val="13"/>
                <w:szCs w:val="13"/>
              </w:rPr>
              <w:t>thers</w:t>
            </w:r>
          </w:p>
        </w:tc>
        <w:tc>
          <w:tcPr>
            <w:tcW w:w="397" w:type="pct"/>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605FCED" w14:textId="77777777" w:rsidR="000C722C" w:rsidRPr="00271583" w:rsidRDefault="000C722C" w:rsidP="00C21080">
            <w:pPr>
              <w:jc w:val="center"/>
              <w:rPr>
                <w:rFonts w:ascii="Arial" w:eastAsia="MSPゴシック" w:hAnsi="Arial"/>
                <w:b/>
                <w:bCs/>
                <w:color w:val="FFFFFF"/>
                <w:sz w:val="13"/>
                <w:szCs w:val="13"/>
              </w:rPr>
            </w:pPr>
            <w:r>
              <w:rPr>
                <w:rFonts w:ascii="Arial Narrow" w:hAnsi="Arial Narrow"/>
                <w:b/>
                <w:bCs/>
                <w:color w:val="FFFFFF"/>
                <w:sz w:val="13"/>
                <w:szCs w:val="13"/>
              </w:rPr>
              <w:t>No sedation/ light sedation</w:t>
            </w:r>
          </w:p>
        </w:tc>
        <w:tc>
          <w:tcPr>
            <w:tcW w:w="400" w:type="pct"/>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EC4F8DA" w14:textId="77777777" w:rsidR="000C722C" w:rsidRPr="00271583" w:rsidRDefault="000C722C" w:rsidP="00C21080">
            <w:pPr>
              <w:jc w:val="center"/>
              <w:rPr>
                <w:rFonts w:ascii="Arial" w:eastAsia="MSPゴシック" w:hAnsi="Arial"/>
                <w:b/>
                <w:bCs/>
                <w:color w:val="FFFFFF"/>
                <w:sz w:val="13"/>
                <w:szCs w:val="13"/>
              </w:rPr>
            </w:pPr>
            <w:r>
              <w:rPr>
                <w:rFonts w:ascii="Arial Narrow" w:hAnsi="Arial Narrow"/>
                <w:b/>
                <w:bCs/>
                <w:color w:val="FFFFFF"/>
                <w:sz w:val="13"/>
                <w:szCs w:val="13"/>
              </w:rPr>
              <w:t>Others</w:t>
            </w:r>
          </w:p>
        </w:tc>
        <w:tc>
          <w:tcPr>
            <w:tcW w:w="399" w:type="pct"/>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58B7420" w14:textId="77777777" w:rsidR="000C722C" w:rsidRPr="00271583" w:rsidRDefault="000C722C" w:rsidP="00C21080">
            <w:pPr>
              <w:jc w:val="center"/>
              <w:rPr>
                <w:rFonts w:ascii="Arial" w:eastAsia="MSPゴシック" w:hAnsi="Arial"/>
                <w:b/>
                <w:bCs/>
                <w:color w:val="FFFFFF"/>
                <w:sz w:val="13"/>
                <w:szCs w:val="13"/>
              </w:rPr>
            </w:pPr>
            <w:r>
              <w:rPr>
                <w:rFonts w:ascii="Arial Narrow" w:hAnsi="Arial Narrow" w:hint="eastAsia"/>
                <w:b/>
                <w:bCs/>
                <w:color w:val="FFFFFF"/>
                <w:sz w:val="13"/>
                <w:szCs w:val="13"/>
              </w:rPr>
              <w:t>R</w:t>
            </w:r>
            <w:r>
              <w:rPr>
                <w:rFonts w:ascii="Arial Narrow" w:hAnsi="Arial Narrow"/>
                <w:b/>
                <w:bCs/>
                <w:color w:val="FFFFFF"/>
                <w:sz w:val="13"/>
                <w:szCs w:val="13"/>
              </w:rPr>
              <w:t>elative index</w:t>
            </w:r>
            <w:r>
              <w:rPr>
                <w:rFonts w:ascii="Arial Narrow" w:hAnsi="Arial Narrow"/>
                <w:b/>
                <w:bCs/>
                <w:color w:val="FFFFFF"/>
                <w:sz w:val="13"/>
                <w:szCs w:val="13"/>
              </w:rPr>
              <w:br/>
              <w:t>(95% CI)</w:t>
            </w:r>
          </w:p>
        </w:tc>
        <w:tc>
          <w:tcPr>
            <w:tcW w:w="300"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1F2BA8E" w14:textId="77777777" w:rsidR="000C722C" w:rsidRPr="00271583" w:rsidRDefault="000C722C" w:rsidP="00C21080">
            <w:pPr>
              <w:jc w:val="center"/>
              <w:rPr>
                <w:rFonts w:ascii="Arial" w:eastAsia="MSPゴシック" w:hAnsi="Arial"/>
                <w:b/>
                <w:bCs/>
                <w:color w:val="FFFFFF"/>
                <w:sz w:val="13"/>
                <w:szCs w:val="13"/>
              </w:rPr>
            </w:pPr>
            <w:r>
              <w:rPr>
                <w:rFonts w:ascii="Arial Narrow" w:hAnsi="Arial Narrow" w:hint="eastAsia"/>
                <w:b/>
                <w:bCs/>
                <w:color w:val="FFFFFF"/>
                <w:sz w:val="13"/>
                <w:szCs w:val="13"/>
              </w:rPr>
              <w:t>A</w:t>
            </w:r>
            <w:r>
              <w:rPr>
                <w:rFonts w:ascii="Arial Narrow" w:hAnsi="Arial Narrow"/>
                <w:b/>
                <w:bCs/>
                <w:color w:val="FFFFFF"/>
                <w:sz w:val="13"/>
                <w:szCs w:val="13"/>
              </w:rPr>
              <w:t>bsolute index</w:t>
            </w:r>
            <w:r>
              <w:rPr>
                <w:rFonts w:ascii="Arial Narrow" w:hAnsi="Arial Narrow"/>
                <w:b/>
                <w:bCs/>
                <w:color w:val="FFFFFF"/>
                <w:sz w:val="13"/>
                <w:szCs w:val="13"/>
              </w:rPr>
              <w:br/>
              <w:t>(95% CI)</w:t>
            </w:r>
          </w:p>
        </w:tc>
        <w:tc>
          <w:tcPr>
            <w:tcW w:w="496" w:type="pct"/>
            <w:gridSpan w:val="2"/>
            <w:vMerge/>
            <w:tcBorders>
              <w:top w:val="single" w:sz="12" w:space="0" w:color="FFFFFF"/>
              <w:left w:val="single" w:sz="12" w:space="0" w:color="FFFFFF"/>
              <w:bottom w:val="single" w:sz="12" w:space="0" w:color="FFFFFF"/>
              <w:right w:val="single" w:sz="12" w:space="0" w:color="FFFFFF"/>
            </w:tcBorders>
            <w:vAlign w:val="center"/>
            <w:hideMark/>
          </w:tcPr>
          <w:p w14:paraId="17EBA5A4" w14:textId="77777777" w:rsidR="000C722C" w:rsidRPr="00271583" w:rsidRDefault="000C722C" w:rsidP="00C21080">
            <w:pPr>
              <w:rPr>
                <w:rFonts w:ascii="Arial" w:eastAsia="MSPゴシック" w:hAnsi="Arial" w:cs="ＭＳ Ｐゴシック"/>
                <w:b/>
                <w:bCs/>
                <w:color w:val="FFFFFF"/>
                <w:sz w:val="13"/>
                <w:szCs w:val="13"/>
              </w:rPr>
            </w:pPr>
          </w:p>
        </w:tc>
        <w:tc>
          <w:tcPr>
            <w:tcW w:w="498" w:type="pct"/>
            <w:gridSpan w:val="3"/>
            <w:vMerge/>
            <w:tcBorders>
              <w:top w:val="single" w:sz="12" w:space="0" w:color="FFFFFF"/>
              <w:left w:val="single" w:sz="12" w:space="0" w:color="FFFFFF"/>
              <w:bottom w:val="single" w:sz="12" w:space="0" w:color="FFFFFF"/>
              <w:right w:val="single" w:sz="12" w:space="0" w:color="FFFFFF"/>
            </w:tcBorders>
            <w:vAlign w:val="center"/>
            <w:hideMark/>
          </w:tcPr>
          <w:p w14:paraId="463E4611" w14:textId="77777777" w:rsidR="000C722C" w:rsidRPr="00271583" w:rsidRDefault="000C722C" w:rsidP="00C21080">
            <w:pPr>
              <w:rPr>
                <w:rFonts w:ascii="Arial" w:eastAsia="MSPゴシック" w:hAnsi="Arial" w:cs="ＭＳ Ｐゴシック"/>
                <w:b/>
                <w:bCs/>
                <w:color w:val="FFFFFF"/>
                <w:sz w:val="13"/>
                <w:szCs w:val="13"/>
              </w:rPr>
            </w:pPr>
          </w:p>
        </w:tc>
      </w:tr>
      <w:tr w:rsidR="000C722C" w:rsidRPr="0054260F" w14:paraId="1577D9CB" w14:textId="77777777" w:rsidTr="00C21080">
        <w:trPr>
          <w:gridBefore w:val="2"/>
          <w:gridAfter w:val="2"/>
          <w:wBefore w:w="19" w:type="pct"/>
          <w:wAfter w:w="12" w:type="pct"/>
          <w:cantSplit/>
        </w:trPr>
        <w:tc>
          <w:tcPr>
            <w:tcW w:w="4969" w:type="pct"/>
            <w:gridSpan w:val="25"/>
            <w:shd w:val="clear" w:color="auto" w:fill="FFFFFF"/>
            <w:vAlign w:val="center"/>
            <w:hideMark/>
          </w:tcPr>
          <w:p w14:paraId="11F23F6C" w14:textId="77777777" w:rsidR="000C722C" w:rsidRPr="006D31DC" w:rsidRDefault="000C722C" w:rsidP="00C21080">
            <w:pPr>
              <w:jc w:val="left"/>
              <w:rPr>
                <w:rFonts w:ascii="Arial" w:hAnsi="Arial"/>
                <w:b/>
                <w:bCs/>
                <w:color w:val="000000"/>
                <w:sz w:val="13"/>
                <w:szCs w:val="13"/>
              </w:rPr>
            </w:pPr>
            <w:r>
              <w:rPr>
                <w:rFonts w:ascii="Arial" w:hAnsi="Arial" w:hint="eastAsia"/>
                <w:b/>
                <w:bCs/>
                <w:color w:val="000000"/>
                <w:sz w:val="13"/>
                <w:szCs w:val="13"/>
              </w:rPr>
              <w:t>S</w:t>
            </w:r>
            <w:r>
              <w:rPr>
                <w:rFonts w:ascii="Arial" w:hAnsi="Arial"/>
                <w:b/>
                <w:bCs/>
                <w:color w:val="000000"/>
                <w:sz w:val="13"/>
                <w:szCs w:val="13"/>
              </w:rPr>
              <w:t>urvival discharge</w:t>
            </w:r>
          </w:p>
        </w:tc>
      </w:tr>
      <w:tr w:rsidR="000C722C" w:rsidRPr="0054260F" w14:paraId="46FFCE79" w14:textId="77777777" w:rsidTr="00C21080">
        <w:trPr>
          <w:gridBefore w:val="2"/>
          <w:gridAfter w:val="2"/>
          <w:wBefore w:w="19" w:type="pct"/>
          <w:wAfter w:w="12" w:type="pct"/>
          <w:cantSplit/>
        </w:trPr>
        <w:tc>
          <w:tcPr>
            <w:tcW w:w="247" w:type="pct"/>
            <w:gridSpan w:val="2"/>
            <w:tcBorders>
              <w:top w:val="single" w:sz="6" w:space="0" w:color="000000"/>
              <w:left w:val="single" w:sz="6" w:space="0" w:color="000000"/>
              <w:bottom w:val="single" w:sz="6" w:space="0" w:color="000000"/>
              <w:right w:val="single" w:sz="6" w:space="0" w:color="000000"/>
            </w:tcBorders>
            <w:hideMark/>
          </w:tcPr>
          <w:p w14:paraId="31EB0622" w14:textId="77777777" w:rsidR="000C722C" w:rsidRPr="00271583" w:rsidRDefault="000C722C" w:rsidP="00C21080">
            <w:pPr>
              <w:jc w:val="center"/>
              <w:rPr>
                <w:rFonts w:ascii="Arial" w:eastAsia="MSPゴシック" w:hAnsi="Arial"/>
                <w:sz w:val="13"/>
                <w:szCs w:val="13"/>
              </w:rPr>
            </w:pPr>
            <w:r w:rsidRPr="00271583">
              <w:rPr>
                <w:rFonts w:ascii="Arial" w:eastAsia="MSPゴシック" w:hAnsi="Arial"/>
                <w:sz w:val="13"/>
                <w:szCs w:val="13"/>
              </w:rPr>
              <w:t xml:space="preserve">2 </w:t>
            </w:r>
          </w:p>
        </w:tc>
        <w:tc>
          <w:tcPr>
            <w:tcW w:w="296" w:type="pct"/>
            <w:gridSpan w:val="2"/>
            <w:tcBorders>
              <w:top w:val="single" w:sz="6" w:space="0" w:color="000000"/>
              <w:left w:val="single" w:sz="6" w:space="0" w:color="000000"/>
              <w:bottom w:val="single" w:sz="6" w:space="0" w:color="000000"/>
              <w:right w:val="single" w:sz="6" w:space="0" w:color="000000"/>
            </w:tcBorders>
            <w:hideMark/>
          </w:tcPr>
          <w:p w14:paraId="20570179" w14:textId="77777777" w:rsidR="000C722C" w:rsidRPr="00271583" w:rsidRDefault="000C722C" w:rsidP="00C21080">
            <w:pPr>
              <w:jc w:val="center"/>
              <w:rPr>
                <w:rFonts w:ascii="Arial" w:eastAsia="MSPゴシック" w:hAnsi="Arial"/>
                <w:sz w:val="13"/>
                <w:szCs w:val="13"/>
              </w:rPr>
            </w:pPr>
            <w:r>
              <w:rPr>
                <w:rFonts w:ascii="Arial" w:hAnsi="Arial" w:hint="eastAsia"/>
                <w:sz w:val="13"/>
                <w:szCs w:val="13"/>
              </w:rPr>
              <w:t>R</w:t>
            </w:r>
            <w:r>
              <w:rPr>
                <w:rFonts w:ascii="Arial" w:hAnsi="Arial"/>
                <w:sz w:val="13"/>
                <w:szCs w:val="13"/>
              </w:rPr>
              <w:t>CT</w:t>
            </w:r>
            <w:r w:rsidRPr="00271583">
              <w:rPr>
                <w:rFonts w:ascii="Arial" w:eastAsia="MSPゴシック" w:hAnsi="Arial"/>
                <w:sz w:val="13"/>
                <w:szCs w:val="13"/>
              </w:rPr>
              <w:t xml:space="preserve"> </w:t>
            </w:r>
          </w:p>
        </w:tc>
        <w:tc>
          <w:tcPr>
            <w:tcW w:w="346" w:type="pct"/>
            <w:gridSpan w:val="2"/>
            <w:tcBorders>
              <w:top w:val="single" w:sz="6" w:space="0" w:color="000000"/>
              <w:left w:val="single" w:sz="6" w:space="0" w:color="000000"/>
              <w:bottom w:val="single" w:sz="6" w:space="0" w:color="000000"/>
              <w:right w:val="single" w:sz="6" w:space="0" w:color="000000"/>
            </w:tcBorders>
            <w:hideMark/>
          </w:tcPr>
          <w:p w14:paraId="44E03E7F" w14:textId="77777777" w:rsidR="000C722C" w:rsidRPr="00271583" w:rsidRDefault="000C722C" w:rsidP="00C21080">
            <w:pPr>
              <w:jc w:val="center"/>
              <w:rPr>
                <w:rFonts w:ascii="Arial" w:eastAsia="MSPゴシック" w:hAnsi="Arial"/>
                <w:sz w:val="13"/>
                <w:szCs w:val="13"/>
              </w:rPr>
            </w:pPr>
            <w:r>
              <w:rPr>
                <w:rFonts w:ascii="Arial Narrow" w:hAnsi="Arial Narrow" w:hint="eastAsia"/>
                <w:sz w:val="13"/>
                <w:szCs w:val="13"/>
              </w:rPr>
              <w:t>N</w:t>
            </w:r>
            <w:r>
              <w:rPr>
                <w:rFonts w:ascii="Arial Narrow" w:hAnsi="Arial Narrow"/>
                <w:sz w:val="13"/>
                <w:szCs w:val="13"/>
              </w:rPr>
              <w:t xml:space="preserve">ot serious </w:t>
            </w:r>
          </w:p>
        </w:tc>
        <w:tc>
          <w:tcPr>
            <w:tcW w:w="347" w:type="pct"/>
            <w:gridSpan w:val="2"/>
            <w:tcBorders>
              <w:top w:val="single" w:sz="6" w:space="0" w:color="000000"/>
              <w:left w:val="single" w:sz="6" w:space="0" w:color="000000"/>
              <w:bottom w:val="single" w:sz="6" w:space="0" w:color="000000"/>
              <w:right w:val="single" w:sz="6" w:space="0" w:color="000000"/>
            </w:tcBorders>
            <w:hideMark/>
          </w:tcPr>
          <w:p w14:paraId="69CA692C" w14:textId="77777777" w:rsidR="000C722C" w:rsidRPr="00271583" w:rsidRDefault="000C722C" w:rsidP="00C21080">
            <w:pPr>
              <w:jc w:val="center"/>
              <w:rPr>
                <w:rFonts w:ascii="Arial" w:eastAsia="MSPゴシック" w:hAnsi="Arial"/>
                <w:sz w:val="13"/>
                <w:szCs w:val="13"/>
              </w:rPr>
            </w:pPr>
            <w:r>
              <w:rPr>
                <w:rFonts w:ascii="Arial Narrow" w:hAnsi="Arial Narrow" w:hint="eastAsia"/>
                <w:sz w:val="13"/>
                <w:szCs w:val="13"/>
              </w:rPr>
              <w:t>N</w:t>
            </w:r>
            <w:r>
              <w:rPr>
                <w:rFonts w:ascii="Arial Narrow" w:hAnsi="Arial Narrow"/>
                <w:sz w:val="13"/>
                <w:szCs w:val="13"/>
              </w:rPr>
              <w:t xml:space="preserve">ot serious </w:t>
            </w:r>
          </w:p>
        </w:tc>
        <w:tc>
          <w:tcPr>
            <w:tcW w:w="348" w:type="pct"/>
            <w:tcBorders>
              <w:top w:val="single" w:sz="6" w:space="0" w:color="000000"/>
              <w:left w:val="single" w:sz="6" w:space="0" w:color="000000"/>
              <w:bottom w:val="single" w:sz="6" w:space="0" w:color="000000"/>
              <w:right w:val="single" w:sz="6" w:space="0" w:color="000000"/>
            </w:tcBorders>
            <w:hideMark/>
          </w:tcPr>
          <w:p w14:paraId="1531B16D" w14:textId="77777777" w:rsidR="000C722C" w:rsidRPr="00271583" w:rsidRDefault="000C722C" w:rsidP="00C21080">
            <w:pPr>
              <w:jc w:val="center"/>
              <w:rPr>
                <w:rFonts w:ascii="Arial" w:eastAsia="MSPゴシック" w:hAnsi="Arial"/>
                <w:sz w:val="13"/>
                <w:szCs w:val="13"/>
              </w:rPr>
            </w:pPr>
            <w:r>
              <w:rPr>
                <w:rFonts w:ascii="Arial" w:hAnsi="Arial" w:hint="eastAsia"/>
                <w:sz w:val="13"/>
                <w:szCs w:val="13"/>
              </w:rPr>
              <w:t>S</w:t>
            </w:r>
            <w:r>
              <w:rPr>
                <w:rFonts w:ascii="Arial" w:hAnsi="Arial"/>
                <w:sz w:val="13"/>
                <w:szCs w:val="13"/>
              </w:rPr>
              <w:t>erious</w:t>
            </w:r>
            <w:r w:rsidRPr="00271583">
              <w:rPr>
                <w:rFonts w:ascii="Arial" w:eastAsia="MSPゴシック" w:hAnsi="Arial"/>
                <w:sz w:val="13"/>
                <w:szCs w:val="13"/>
              </w:rPr>
              <w:t xml:space="preserve"> </w:t>
            </w:r>
            <w:r w:rsidRPr="00271583">
              <w:rPr>
                <w:rFonts w:ascii="Arial" w:eastAsia="MSPゴシック" w:hAnsi="Arial"/>
                <w:sz w:val="13"/>
                <w:szCs w:val="13"/>
                <w:vertAlign w:val="superscript"/>
              </w:rPr>
              <w:t>a</w:t>
            </w:r>
          </w:p>
        </w:tc>
        <w:tc>
          <w:tcPr>
            <w:tcW w:w="348" w:type="pct"/>
            <w:gridSpan w:val="2"/>
            <w:tcBorders>
              <w:top w:val="single" w:sz="6" w:space="0" w:color="000000"/>
              <w:left w:val="single" w:sz="6" w:space="0" w:color="000000"/>
              <w:bottom w:val="single" w:sz="6" w:space="0" w:color="000000"/>
              <w:right w:val="single" w:sz="6" w:space="0" w:color="000000"/>
            </w:tcBorders>
            <w:hideMark/>
          </w:tcPr>
          <w:p w14:paraId="2E70606A" w14:textId="77777777" w:rsidR="000C722C" w:rsidRPr="00271583" w:rsidRDefault="000C722C" w:rsidP="00C21080">
            <w:pPr>
              <w:jc w:val="center"/>
              <w:rPr>
                <w:rFonts w:ascii="Arial" w:eastAsia="MSPゴシック" w:hAnsi="Arial"/>
                <w:sz w:val="13"/>
                <w:szCs w:val="13"/>
              </w:rPr>
            </w:pPr>
            <w:r>
              <w:rPr>
                <w:rFonts w:ascii="Arial" w:hAnsi="Arial" w:hint="eastAsia"/>
                <w:sz w:val="13"/>
                <w:szCs w:val="13"/>
              </w:rPr>
              <w:t>S</w:t>
            </w:r>
            <w:r>
              <w:rPr>
                <w:rFonts w:ascii="Arial" w:hAnsi="Arial"/>
                <w:sz w:val="13"/>
                <w:szCs w:val="13"/>
              </w:rPr>
              <w:t>erious</w:t>
            </w:r>
            <w:r w:rsidRPr="00271583">
              <w:rPr>
                <w:rFonts w:ascii="Arial" w:eastAsia="MSPゴシック" w:hAnsi="Arial"/>
                <w:sz w:val="13"/>
                <w:szCs w:val="13"/>
              </w:rPr>
              <w:t xml:space="preserve"> </w:t>
            </w:r>
            <w:r w:rsidRPr="00271583">
              <w:rPr>
                <w:rFonts w:ascii="Arial" w:eastAsia="MSPゴシック" w:hAnsi="Arial"/>
                <w:sz w:val="13"/>
                <w:szCs w:val="13"/>
                <w:vertAlign w:val="superscript"/>
              </w:rPr>
              <w:t>b</w:t>
            </w:r>
          </w:p>
        </w:tc>
        <w:tc>
          <w:tcPr>
            <w:tcW w:w="547" w:type="pct"/>
            <w:gridSpan w:val="2"/>
            <w:tcBorders>
              <w:top w:val="single" w:sz="6" w:space="0" w:color="000000"/>
              <w:left w:val="single" w:sz="6" w:space="0" w:color="000000"/>
              <w:bottom w:val="single" w:sz="6" w:space="0" w:color="000000"/>
              <w:right w:val="single" w:sz="6" w:space="0" w:color="000000"/>
            </w:tcBorders>
            <w:hideMark/>
          </w:tcPr>
          <w:p w14:paraId="282F96BB" w14:textId="77777777" w:rsidR="000C722C" w:rsidRPr="00271583" w:rsidRDefault="000C722C" w:rsidP="00C21080">
            <w:pPr>
              <w:jc w:val="center"/>
              <w:rPr>
                <w:rFonts w:ascii="Arial" w:eastAsia="MSPゴシック" w:hAnsi="Arial"/>
                <w:sz w:val="13"/>
                <w:szCs w:val="13"/>
              </w:rPr>
            </w:pPr>
            <w:r>
              <w:rPr>
                <w:rFonts w:ascii="Arial" w:hAnsi="Arial" w:hint="eastAsia"/>
                <w:sz w:val="13"/>
                <w:szCs w:val="13"/>
              </w:rPr>
              <w:t>N</w:t>
            </w:r>
            <w:r>
              <w:rPr>
                <w:rFonts w:ascii="Arial" w:hAnsi="Arial"/>
                <w:sz w:val="13"/>
                <w:szCs w:val="13"/>
              </w:rPr>
              <w:t>one</w:t>
            </w:r>
            <w:r w:rsidRPr="00271583">
              <w:rPr>
                <w:rFonts w:ascii="Arial" w:eastAsia="MSPゴシック" w:hAnsi="Arial"/>
                <w:sz w:val="13"/>
                <w:szCs w:val="13"/>
              </w:rPr>
              <w:t xml:space="preserve"> </w:t>
            </w:r>
          </w:p>
        </w:tc>
        <w:tc>
          <w:tcPr>
            <w:tcW w:w="397" w:type="pct"/>
            <w:gridSpan w:val="2"/>
            <w:tcBorders>
              <w:top w:val="single" w:sz="6" w:space="0" w:color="000000"/>
              <w:left w:val="single" w:sz="6" w:space="0" w:color="000000"/>
              <w:bottom w:val="single" w:sz="6" w:space="0" w:color="000000"/>
              <w:right w:val="single" w:sz="6" w:space="0" w:color="000000"/>
            </w:tcBorders>
            <w:hideMark/>
          </w:tcPr>
          <w:p w14:paraId="44B63DB4" w14:textId="77777777" w:rsidR="000C722C" w:rsidRPr="00271583" w:rsidRDefault="000C722C" w:rsidP="00C21080">
            <w:pPr>
              <w:jc w:val="center"/>
              <w:rPr>
                <w:rFonts w:ascii="Arial" w:eastAsia="MSPゴシック" w:hAnsi="Arial"/>
                <w:sz w:val="13"/>
                <w:szCs w:val="13"/>
              </w:rPr>
            </w:pPr>
            <w:r w:rsidRPr="00271583">
              <w:rPr>
                <w:rFonts w:ascii="Arial" w:eastAsia="MSPゴシック" w:hAnsi="Arial"/>
                <w:sz w:val="13"/>
                <w:szCs w:val="13"/>
              </w:rPr>
              <w:t xml:space="preserve">88/120 (73.3%) </w:t>
            </w:r>
          </w:p>
        </w:tc>
        <w:tc>
          <w:tcPr>
            <w:tcW w:w="400" w:type="pct"/>
            <w:gridSpan w:val="2"/>
            <w:tcBorders>
              <w:top w:val="single" w:sz="6" w:space="0" w:color="000000"/>
              <w:left w:val="single" w:sz="6" w:space="0" w:color="000000"/>
              <w:bottom w:val="single" w:sz="6" w:space="0" w:color="000000"/>
              <w:right w:val="single" w:sz="6" w:space="0" w:color="000000"/>
            </w:tcBorders>
            <w:hideMark/>
          </w:tcPr>
          <w:p w14:paraId="1E69FDF5" w14:textId="77777777" w:rsidR="000C722C" w:rsidRPr="00271583" w:rsidRDefault="000C722C" w:rsidP="00C21080">
            <w:pPr>
              <w:jc w:val="center"/>
              <w:rPr>
                <w:rFonts w:ascii="Arial" w:eastAsia="MSPゴシック" w:hAnsi="Arial"/>
                <w:sz w:val="13"/>
                <w:szCs w:val="13"/>
              </w:rPr>
            </w:pPr>
            <w:r w:rsidRPr="00271583">
              <w:rPr>
                <w:rStyle w:val="cell-value"/>
                <w:rFonts w:ascii="Arial" w:eastAsia="MSPゴシック" w:hAnsi="Arial"/>
                <w:sz w:val="13"/>
                <w:szCs w:val="13"/>
              </w:rPr>
              <w:t xml:space="preserve">84/122 (68.9%) </w:t>
            </w:r>
          </w:p>
        </w:tc>
        <w:tc>
          <w:tcPr>
            <w:tcW w:w="399" w:type="pct"/>
            <w:gridSpan w:val="2"/>
            <w:tcBorders>
              <w:top w:val="single" w:sz="6" w:space="0" w:color="000000"/>
              <w:left w:val="single" w:sz="6" w:space="0" w:color="000000"/>
              <w:bottom w:val="single" w:sz="6" w:space="0" w:color="000000"/>
              <w:right w:val="single" w:sz="6" w:space="0" w:color="000000"/>
            </w:tcBorders>
            <w:hideMark/>
          </w:tcPr>
          <w:p w14:paraId="63405221" w14:textId="77777777" w:rsidR="000C722C" w:rsidRPr="00271583" w:rsidRDefault="000C722C" w:rsidP="00C21080">
            <w:pPr>
              <w:jc w:val="center"/>
              <w:rPr>
                <w:rFonts w:ascii="Arial" w:eastAsia="MSPゴシック" w:hAnsi="Arial"/>
                <w:sz w:val="13"/>
                <w:szCs w:val="13"/>
              </w:rPr>
            </w:pPr>
            <w:r w:rsidRPr="00271583">
              <w:rPr>
                <w:rStyle w:val="block"/>
                <w:rFonts w:ascii="Arial" w:eastAsia="MSPゴシック" w:hAnsi="Arial"/>
                <w:sz w:val="13"/>
                <w:szCs w:val="13"/>
              </w:rPr>
              <w:t>RR 1.04</w:t>
            </w:r>
            <w:r w:rsidRPr="00271583">
              <w:rPr>
                <w:rFonts w:ascii="Arial" w:eastAsia="MSPゴシック" w:hAnsi="Arial"/>
                <w:sz w:val="13"/>
                <w:szCs w:val="13"/>
              </w:rPr>
              <w:br/>
            </w:r>
            <w:r w:rsidRPr="00271583">
              <w:rPr>
                <w:rStyle w:val="cell"/>
                <w:rFonts w:ascii="Arial" w:eastAsia="MSPゴシック" w:hAnsi="Arial"/>
                <w:sz w:val="13"/>
                <w:szCs w:val="13"/>
              </w:rPr>
              <w:t>(0.87 to 1.25)</w:t>
            </w:r>
            <w:r w:rsidRPr="00271583">
              <w:rPr>
                <w:rFonts w:ascii="Arial" w:eastAsia="MSPゴシック" w:hAnsi="Arial"/>
                <w:sz w:val="13"/>
                <w:szCs w:val="13"/>
              </w:rPr>
              <w:t xml:space="preserve"> </w:t>
            </w:r>
          </w:p>
        </w:tc>
        <w:tc>
          <w:tcPr>
            <w:tcW w:w="300" w:type="pct"/>
            <w:tcBorders>
              <w:top w:val="single" w:sz="6" w:space="0" w:color="000000"/>
              <w:left w:val="single" w:sz="6" w:space="0" w:color="000000"/>
              <w:bottom w:val="single" w:sz="6" w:space="0" w:color="000000"/>
              <w:right w:val="single" w:sz="6" w:space="0" w:color="000000"/>
            </w:tcBorders>
            <w:hideMark/>
          </w:tcPr>
          <w:p w14:paraId="359BA9AF" w14:textId="77777777" w:rsidR="000C722C" w:rsidRPr="00271583" w:rsidRDefault="000C722C" w:rsidP="00C21080">
            <w:pPr>
              <w:jc w:val="center"/>
              <w:rPr>
                <w:rFonts w:ascii="Arial" w:eastAsia="MSPゴシック" w:hAnsi="Arial"/>
                <w:sz w:val="13"/>
                <w:szCs w:val="13"/>
              </w:rPr>
            </w:pPr>
            <w:r>
              <w:rPr>
                <w:rFonts w:ascii="Arial" w:eastAsia="MSPゴシック" w:hAnsi="Arial"/>
                <w:b/>
                <w:bCs/>
                <w:sz w:val="13"/>
                <w:szCs w:val="13"/>
              </w:rPr>
              <w:t xml:space="preserve">28 more per </w:t>
            </w:r>
            <w:r w:rsidRPr="00271583">
              <w:rPr>
                <w:rFonts w:ascii="Arial" w:eastAsia="MSPゴシック" w:hAnsi="Arial"/>
                <w:b/>
                <w:bCs/>
                <w:sz w:val="13"/>
                <w:szCs w:val="13"/>
              </w:rPr>
              <w:t>1000</w:t>
            </w:r>
            <w:r w:rsidRPr="00271583">
              <w:rPr>
                <w:rFonts w:ascii="Arial" w:eastAsia="MSPゴシック" w:hAnsi="Arial"/>
                <w:sz w:val="13"/>
                <w:szCs w:val="13"/>
              </w:rPr>
              <w:t xml:space="preserve"> </w:t>
            </w:r>
            <w:r w:rsidRPr="00271583">
              <w:rPr>
                <w:rFonts w:ascii="Arial" w:eastAsia="MSPゴシック" w:hAnsi="Arial"/>
                <w:sz w:val="13"/>
                <w:szCs w:val="13"/>
              </w:rPr>
              <w:br/>
              <w:t>(90</w:t>
            </w:r>
            <w:r>
              <w:rPr>
                <w:rFonts w:ascii="Arial" w:eastAsia="MSPゴシック" w:hAnsi="Arial"/>
                <w:sz w:val="13"/>
                <w:szCs w:val="13"/>
              </w:rPr>
              <w:t xml:space="preserve"> fewer</w:t>
            </w:r>
            <w:r w:rsidRPr="00271583">
              <w:rPr>
                <w:rFonts w:ascii="Arial" w:eastAsia="MSPゴシック" w:hAnsi="Arial"/>
                <w:sz w:val="13"/>
                <w:szCs w:val="13"/>
              </w:rPr>
              <w:t xml:space="preserve"> </w:t>
            </w:r>
            <w:r w:rsidRPr="00271583">
              <w:rPr>
                <w:rFonts w:ascii="Arial" w:eastAsia="MSPゴシック" w:hAnsi="Arial" w:hint="eastAsia"/>
                <w:sz w:val="13"/>
                <w:szCs w:val="13"/>
              </w:rPr>
              <w:t>～</w:t>
            </w:r>
            <w:r w:rsidRPr="00271583">
              <w:rPr>
                <w:rFonts w:ascii="Arial" w:eastAsia="MSPゴシック" w:hAnsi="Arial"/>
                <w:sz w:val="13"/>
                <w:szCs w:val="13"/>
              </w:rPr>
              <w:t xml:space="preserve"> 172</w:t>
            </w:r>
            <w:r>
              <w:rPr>
                <w:rFonts w:ascii="Arial" w:hAnsi="Arial" w:hint="eastAsia"/>
                <w:sz w:val="13"/>
                <w:szCs w:val="13"/>
              </w:rPr>
              <w:t xml:space="preserve"> </w:t>
            </w:r>
            <w:r>
              <w:rPr>
                <w:rFonts w:ascii="Arial" w:hAnsi="Arial"/>
                <w:sz w:val="13"/>
                <w:szCs w:val="13"/>
              </w:rPr>
              <w:t>more</w:t>
            </w:r>
            <w:r w:rsidRPr="00271583">
              <w:rPr>
                <w:rFonts w:ascii="Arial" w:eastAsia="MSPゴシック" w:hAnsi="Arial"/>
                <w:sz w:val="13"/>
                <w:szCs w:val="13"/>
              </w:rPr>
              <w:t xml:space="preserve">) </w:t>
            </w:r>
          </w:p>
        </w:tc>
        <w:tc>
          <w:tcPr>
            <w:tcW w:w="496" w:type="pct"/>
            <w:gridSpan w:val="2"/>
            <w:tcBorders>
              <w:top w:val="single" w:sz="6" w:space="0" w:color="000000"/>
              <w:left w:val="single" w:sz="6" w:space="0" w:color="000000"/>
              <w:bottom w:val="single" w:sz="6" w:space="0" w:color="000000"/>
              <w:right w:val="single" w:sz="6" w:space="0" w:color="000000"/>
            </w:tcBorders>
            <w:hideMark/>
          </w:tcPr>
          <w:p w14:paraId="2FC9756B" w14:textId="77777777" w:rsidR="000C722C" w:rsidRPr="00271583" w:rsidRDefault="000C722C" w:rsidP="00C21080">
            <w:pPr>
              <w:jc w:val="center"/>
              <w:rPr>
                <w:rFonts w:ascii="Arial" w:eastAsia="MSPゴシック" w:hAnsi="Arial"/>
                <w:sz w:val="13"/>
                <w:szCs w:val="13"/>
              </w:rPr>
            </w:pPr>
            <w:r w:rsidRPr="00271583">
              <w:rPr>
                <w:rStyle w:val="quality-sign"/>
                <w:rFonts w:ascii="Cambria Math" w:eastAsia="MSPゴシック" w:hAnsi="Cambria Math" w:cs="Cambria Math"/>
                <w:szCs w:val="21"/>
              </w:rPr>
              <w:t>⨁⨁</w:t>
            </w:r>
            <w:r w:rsidRPr="00271583">
              <w:rPr>
                <w:rStyle w:val="quality-sign"/>
                <w:rFonts w:ascii="Arial" w:eastAsia="MSPゴシック" w:hAnsi="Arial" w:cs="ＭＳ 明朝" w:hint="eastAsia"/>
                <w:szCs w:val="21"/>
              </w:rPr>
              <w:t>◯◯</w:t>
            </w:r>
            <w:r w:rsidRPr="00271583">
              <w:rPr>
                <w:rFonts w:ascii="Arial" w:eastAsia="MSPゴシック" w:hAnsi="Arial"/>
                <w:sz w:val="13"/>
                <w:szCs w:val="13"/>
              </w:rPr>
              <w:br/>
            </w:r>
            <w:r>
              <w:rPr>
                <w:rStyle w:val="quality-text"/>
                <w:rFonts w:ascii="Arial" w:hAnsi="Arial" w:hint="eastAsia"/>
                <w:sz w:val="13"/>
                <w:szCs w:val="13"/>
              </w:rPr>
              <w:t>L</w:t>
            </w:r>
            <w:r>
              <w:rPr>
                <w:rStyle w:val="quality-text"/>
                <w:sz w:val="13"/>
                <w:szCs w:val="13"/>
              </w:rPr>
              <w:t>ow</w:t>
            </w:r>
            <w:r w:rsidRPr="00271583">
              <w:rPr>
                <w:rFonts w:ascii="Arial" w:eastAsia="MSPゴシック" w:hAnsi="Arial"/>
                <w:sz w:val="13"/>
                <w:szCs w:val="13"/>
              </w:rPr>
              <w:t xml:space="preserve"> </w:t>
            </w:r>
          </w:p>
        </w:tc>
        <w:tc>
          <w:tcPr>
            <w:tcW w:w="498" w:type="pct"/>
            <w:gridSpan w:val="3"/>
            <w:tcBorders>
              <w:top w:val="single" w:sz="6" w:space="0" w:color="000000"/>
              <w:left w:val="single" w:sz="6" w:space="0" w:color="000000"/>
              <w:bottom w:val="single" w:sz="6" w:space="0" w:color="000000"/>
              <w:right w:val="single" w:sz="6" w:space="0" w:color="000000"/>
            </w:tcBorders>
            <w:hideMark/>
          </w:tcPr>
          <w:p w14:paraId="5EAA515A" w14:textId="77777777" w:rsidR="000C722C" w:rsidRPr="006D31DC" w:rsidRDefault="000C722C" w:rsidP="00C21080">
            <w:pPr>
              <w:jc w:val="center"/>
              <w:rPr>
                <w:rFonts w:ascii="Arial" w:hAnsi="Arial"/>
                <w:sz w:val="13"/>
                <w:szCs w:val="13"/>
              </w:rPr>
            </w:pPr>
            <w:r>
              <w:rPr>
                <w:rFonts w:ascii="Arial" w:hAnsi="Arial" w:hint="eastAsia"/>
                <w:sz w:val="13"/>
                <w:szCs w:val="13"/>
              </w:rPr>
              <w:t>C</w:t>
            </w:r>
            <w:r>
              <w:rPr>
                <w:rFonts w:ascii="Arial" w:hAnsi="Arial"/>
                <w:sz w:val="13"/>
                <w:szCs w:val="13"/>
              </w:rPr>
              <w:t>ritical</w:t>
            </w:r>
          </w:p>
        </w:tc>
      </w:tr>
      <w:tr w:rsidR="000C722C" w:rsidRPr="0054260F" w14:paraId="5C609C7A" w14:textId="77777777" w:rsidTr="00C21080">
        <w:trPr>
          <w:gridBefore w:val="2"/>
          <w:gridAfter w:val="2"/>
          <w:wBefore w:w="19" w:type="pct"/>
          <w:wAfter w:w="12" w:type="pct"/>
          <w:cantSplit/>
        </w:trPr>
        <w:tc>
          <w:tcPr>
            <w:tcW w:w="4969" w:type="pct"/>
            <w:gridSpan w:val="25"/>
            <w:shd w:val="clear" w:color="auto" w:fill="FFFFFF"/>
            <w:vAlign w:val="center"/>
            <w:hideMark/>
          </w:tcPr>
          <w:p w14:paraId="5EA0DD8F" w14:textId="77777777" w:rsidR="000C722C" w:rsidRPr="006D31DC" w:rsidRDefault="000C722C" w:rsidP="00C21080">
            <w:pPr>
              <w:jc w:val="left"/>
              <w:rPr>
                <w:rFonts w:ascii="Arial" w:hAnsi="Arial"/>
                <w:b/>
                <w:bCs/>
                <w:color w:val="000000"/>
                <w:sz w:val="13"/>
                <w:szCs w:val="13"/>
              </w:rPr>
            </w:pPr>
            <w:r>
              <w:rPr>
                <w:rStyle w:val="label"/>
                <w:rFonts w:ascii="Arial" w:eastAsia="MSPゴシック" w:hAnsi="Arial"/>
                <w:color w:val="000000"/>
                <w:sz w:val="13"/>
                <w:szCs w:val="13"/>
              </w:rPr>
              <w:t xml:space="preserve">Length of </w:t>
            </w:r>
            <w:r w:rsidRPr="00271583">
              <w:rPr>
                <w:rStyle w:val="label"/>
                <w:rFonts w:ascii="Arial" w:eastAsia="MSPゴシック" w:hAnsi="Arial"/>
                <w:color w:val="000000"/>
                <w:sz w:val="13"/>
                <w:szCs w:val="13"/>
              </w:rPr>
              <w:t>ICU</w:t>
            </w:r>
            <w:r>
              <w:rPr>
                <w:rStyle w:val="label"/>
                <w:rFonts w:ascii="Arial" w:eastAsia="MSPゴシック" w:hAnsi="Arial"/>
                <w:color w:val="000000"/>
                <w:sz w:val="13"/>
                <w:szCs w:val="13"/>
              </w:rPr>
              <w:t xml:space="preserve"> </w:t>
            </w:r>
            <w:r>
              <w:rPr>
                <w:rStyle w:val="label"/>
                <w:rFonts w:ascii="Arial" w:hAnsi="Arial" w:hint="eastAsia"/>
                <w:color w:val="000000"/>
                <w:sz w:val="13"/>
                <w:szCs w:val="13"/>
              </w:rPr>
              <w:t>s</w:t>
            </w:r>
            <w:r>
              <w:rPr>
                <w:rStyle w:val="label"/>
                <w:rFonts w:ascii="Arial" w:hAnsi="Arial"/>
                <w:color w:val="000000"/>
                <w:sz w:val="13"/>
                <w:szCs w:val="13"/>
              </w:rPr>
              <w:t>tay</w:t>
            </w:r>
          </w:p>
        </w:tc>
      </w:tr>
      <w:tr w:rsidR="000C722C" w:rsidRPr="0054260F" w14:paraId="441EB472" w14:textId="77777777" w:rsidTr="00C21080">
        <w:trPr>
          <w:gridBefore w:val="2"/>
          <w:gridAfter w:val="2"/>
          <w:wBefore w:w="19" w:type="pct"/>
          <w:wAfter w:w="12" w:type="pct"/>
          <w:cantSplit/>
        </w:trPr>
        <w:tc>
          <w:tcPr>
            <w:tcW w:w="247" w:type="pct"/>
            <w:gridSpan w:val="2"/>
            <w:tcBorders>
              <w:top w:val="single" w:sz="6" w:space="0" w:color="000000"/>
              <w:left w:val="single" w:sz="6" w:space="0" w:color="000000"/>
              <w:bottom w:val="single" w:sz="6" w:space="0" w:color="000000"/>
              <w:right w:val="single" w:sz="6" w:space="0" w:color="000000"/>
            </w:tcBorders>
            <w:hideMark/>
          </w:tcPr>
          <w:p w14:paraId="015FD2E2" w14:textId="77777777" w:rsidR="000C722C" w:rsidRPr="00271583" w:rsidRDefault="000C722C" w:rsidP="00C21080">
            <w:pPr>
              <w:jc w:val="center"/>
              <w:rPr>
                <w:rFonts w:ascii="Arial" w:eastAsia="MSPゴシック" w:hAnsi="Arial"/>
                <w:sz w:val="13"/>
                <w:szCs w:val="13"/>
              </w:rPr>
            </w:pPr>
            <w:r w:rsidRPr="00271583">
              <w:rPr>
                <w:rFonts w:ascii="Arial" w:eastAsia="MSPゴシック" w:hAnsi="Arial"/>
                <w:sz w:val="13"/>
                <w:szCs w:val="13"/>
              </w:rPr>
              <w:t xml:space="preserve">2 </w:t>
            </w:r>
          </w:p>
        </w:tc>
        <w:tc>
          <w:tcPr>
            <w:tcW w:w="296" w:type="pct"/>
            <w:gridSpan w:val="2"/>
            <w:tcBorders>
              <w:top w:val="single" w:sz="6" w:space="0" w:color="000000"/>
              <w:left w:val="single" w:sz="6" w:space="0" w:color="000000"/>
              <w:bottom w:val="single" w:sz="6" w:space="0" w:color="000000"/>
              <w:right w:val="single" w:sz="6" w:space="0" w:color="000000"/>
            </w:tcBorders>
            <w:hideMark/>
          </w:tcPr>
          <w:p w14:paraId="5429E46B" w14:textId="77777777" w:rsidR="000C722C" w:rsidRPr="00271583" w:rsidRDefault="000C722C" w:rsidP="00C21080">
            <w:pPr>
              <w:jc w:val="center"/>
              <w:rPr>
                <w:rFonts w:ascii="Arial" w:eastAsia="MSPゴシック" w:hAnsi="Arial"/>
                <w:sz w:val="13"/>
                <w:szCs w:val="13"/>
              </w:rPr>
            </w:pPr>
            <w:r>
              <w:rPr>
                <w:rFonts w:ascii="Arial" w:hAnsi="Arial" w:hint="eastAsia"/>
                <w:sz w:val="13"/>
                <w:szCs w:val="13"/>
              </w:rPr>
              <w:t>R</w:t>
            </w:r>
            <w:r>
              <w:rPr>
                <w:rFonts w:ascii="Arial" w:hAnsi="Arial"/>
                <w:sz w:val="13"/>
                <w:szCs w:val="13"/>
              </w:rPr>
              <w:t>CT</w:t>
            </w:r>
          </w:p>
        </w:tc>
        <w:tc>
          <w:tcPr>
            <w:tcW w:w="346" w:type="pct"/>
            <w:gridSpan w:val="2"/>
            <w:tcBorders>
              <w:top w:val="single" w:sz="6" w:space="0" w:color="000000"/>
              <w:left w:val="single" w:sz="6" w:space="0" w:color="000000"/>
              <w:bottom w:val="single" w:sz="6" w:space="0" w:color="000000"/>
              <w:right w:val="single" w:sz="6" w:space="0" w:color="000000"/>
            </w:tcBorders>
            <w:hideMark/>
          </w:tcPr>
          <w:p w14:paraId="662CBF2D" w14:textId="77777777" w:rsidR="000C722C" w:rsidRPr="00271583" w:rsidRDefault="000C722C" w:rsidP="00C21080">
            <w:pPr>
              <w:jc w:val="center"/>
              <w:rPr>
                <w:rFonts w:ascii="Arial" w:eastAsia="MSPゴシック" w:hAnsi="Arial"/>
                <w:sz w:val="13"/>
                <w:szCs w:val="13"/>
              </w:rPr>
            </w:pPr>
            <w:r>
              <w:rPr>
                <w:rFonts w:ascii="Arial Narrow" w:hAnsi="Arial Narrow" w:hint="eastAsia"/>
                <w:sz w:val="13"/>
                <w:szCs w:val="13"/>
              </w:rPr>
              <w:t>N</w:t>
            </w:r>
            <w:r>
              <w:rPr>
                <w:rFonts w:ascii="Arial Narrow" w:hAnsi="Arial Narrow"/>
                <w:sz w:val="13"/>
                <w:szCs w:val="13"/>
              </w:rPr>
              <w:t xml:space="preserve">ot serious </w:t>
            </w:r>
          </w:p>
        </w:tc>
        <w:tc>
          <w:tcPr>
            <w:tcW w:w="347" w:type="pct"/>
            <w:gridSpan w:val="2"/>
            <w:tcBorders>
              <w:top w:val="single" w:sz="6" w:space="0" w:color="000000"/>
              <w:left w:val="single" w:sz="6" w:space="0" w:color="000000"/>
              <w:bottom w:val="single" w:sz="6" w:space="0" w:color="000000"/>
              <w:right w:val="single" w:sz="6" w:space="0" w:color="000000"/>
            </w:tcBorders>
            <w:hideMark/>
          </w:tcPr>
          <w:p w14:paraId="5DAF12A3" w14:textId="77777777" w:rsidR="000C722C" w:rsidRPr="00271583" w:rsidRDefault="000C722C" w:rsidP="00C21080">
            <w:pPr>
              <w:jc w:val="center"/>
              <w:rPr>
                <w:rFonts w:ascii="Arial" w:eastAsia="MSPゴシック" w:hAnsi="Arial"/>
                <w:sz w:val="13"/>
                <w:szCs w:val="13"/>
              </w:rPr>
            </w:pPr>
            <w:r>
              <w:rPr>
                <w:rFonts w:ascii="Arial Narrow" w:hAnsi="Arial Narrow" w:hint="eastAsia"/>
                <w:sz w:val="13"/>
                <w:szCs w:val="13"/>
              </w:rPr>
              <w:t>N</w:t>
            </w:r>
            <w:r>
              <w:rPr>
                <w:rFonts w:ascii="Arial Narrow" w:hAnsi="Arial Narrow"/>
                <w:sz w:val="13"/>
                <w:szCs w:val="13"/>
              </w:rPr>
              <w:t xml:space="preserve">ot serious </w:t>
            </w:r>
          </w:p>
        </w:tc>
        <w:tc>
          <w:tcPr>
            <w:tcW w:w="348" w:type="pct"/>
            <w:tcBorders>
              <w:top w:val="single" w:sz="6" w:space="0" w:color="000000"/>
              <w:left w:val="single" w:sz="6" w:space="0" w:color="000000"/>
              <w:bottom w:val="single" w:sz="6" w:space="0" w:color="000000"/>
              <w:right w:val="single" w:sz="6" w:space="0" w:color="000000"/>
            </w:tcBorders>
            <w:hideMark/>
          </w:tcPr>
          <w:p w14:paraId="206AE9A2" w14:textId="77777777" w:rsidR="000C722C" w:rsidRPr="00271583" w:rsidRDefault="000C722C" w:rsidP="00C21080">
            <w:pPr>
              <w:jc w:val="center"/>
              <w:rPr>
                <w:rFonts w:ascii="Arial" w:eastAsia="MSPゴシック" w:hAnsi="Arial"/>
                <w:sz w:val="13"/>
                <w:szCs w:val="13"/>
              </w:rPr>
            </w:pPr>
            <w:r>
              <w:rPr>
                <w:rFonts w:ascii="Arial" w:hAnsi="Arial" w:hint="eastAsia"/>
                <w:sz w:val="13"/>
                <w:szCs w:val="13"/>
              </w:rPr>
              <w:t>S</w:t>
            </w:r>
            <w:r>
              <w:rPr>
                <w:rFonts w:ascii="Arial" w:hAnsi="Arial"/>
                <w:sz w:val="13"/>
                <w:szCs w:val="13"/>
              </w:rPr>
              <w:t>erious</w:t>
            </w:r>
            <w:r w:rsidRPr="00271583">
              <w:rPr>
                <w:rFonts w:ascii="Arial" w:eastAsia="MSPゴシック" w:hAnsi="Arial"/>
                <w:sz w:val="13"/>
                <w:szCs w:val="13"/>
              </w:rPr>
              <w:t xml:space="preserve"> </w:t>
            </w:r>
            <w:r w:rsidRPr="00271583">
              <w:rPr>
                <w:rFonts w:ascii="Arial" w:eastAsia="MSPゴシック" w:hAnsi="Arial"/>
                <w:sz w:val="13"/>
                <w:szCs w:val="13"/>
                <w:vertAlign w:val="superscript"/>
              </w:rPr>
              <w:t>a</w:t>
            </w:r>
          </w:p>
        </w:tc>
        <w:tc>
          <w:tcPr>
            <w:tcW w:w="348" w:type="pct"/>
            <w:gridSpan w:val="2"/>
            <w:tcBorders>
              <w:top w:val="single" w:sz="6" w:space="0" w:color="000000"/>
              <w:left w:val="single" w:sz="6" w:space="0" w:color="000000"/>
              <w:bottom w:val="single" w:sz="6" w:space="0" w:color="000000"/>
              <w:right w:val="single" w:sz="6" w:space="0" w:color="000000"/>
            </w:tcBorders>
            <w:hideMark/>
          </w:tcPr>
          <w:p w14:paraId="4091AD57" w14:textId="77777777" w:rsidR="000C722C" w:rsidRPr="00271583" w:rsidRDefault="000C722C" w:rsidP="00C21080">
            <w:pPr>
              <w:jc w:val="center"/>
              <w:rPr>
                <w:rFonts w:ascii="Arial" w:eastAsia="MSPゴシック" w:hAnsi="Arial"/>
                <w:sz w:val="13"/>
                <w:szCs w:val="13"/>
              </w:rPr>
            </w:pPr>
            <w:r>
              <w:rPr>
                <w:rFonts w:ascii="Arial" w:hAnsi="Arial" w:hint="eastAsia"/>
                <w:sz w:val="13"/>
                <w:szCs w:val="13"/>
              </w:rPr>
              <w:t>S</w:t>
            </w:r>
            <w:r>
              <w:rPr>
                <w:rFonts w:ascii="Arial" w:hAnsi="Arial"/>
                <w:sz w:val="13"/>
                <w:szCs w:val="13"/>
              </w:rPr>
              <w:t>erious</w:t>
            </w:r>
            <w:r w:rsidRPr="00271583">
              <w:rPr>
                <w:rFonts w:ascii="Arial" w:eastAsia="MSPゴシック" w:hAnsi="Arial"/>
                <w:sz w:val="13"/>
                <w:szCs w:val="13"/>
              </w:rPr>
              <w:t xml:space="preserve"> </w:t>
            </w:r>
            <w:r w:rsidRPr="00271583">
              <w:rPr>
                <w:rFonts w:ascii="Arial" w:eastAsia="MSPゴシック" w:hAnsi="Arial"/>
                <w:sz w:val="13"/>
                <w:szCs w:val="13"/>
                <w:vertAlign w:val="superscript"/>
              </w:rPr>
              <w:t>b</w:t>
            </w:r>
          </w:p>
        </w:tc>
        <w:tc>
          <w:tcPr>
            <w:tcW w:w="547" w:type="pct"/>
            <w:gridSpan w:val="2"/>
            <w:tcBorders>
              <w:top w:val="single" w:sz="6" w:space="0" w:color="000000"/>
              <w:left w:val="single" w:sz="6" w:space="0" w:color="000000"/>
              <w:bottom w:val="single" w:sz="6" w:space="0" w:color="000000"/>
              <w:right w:val="single" w:sz="6" w:space="0" w:color="000000"/>
            </w:tcBorders>
            <w:hideMark/>
          </w:tcPr>
          <w:p w14:paraId="2FB3B301" w14:textId="77777777" w:rsidR="000C722C" w:rsidRPr="00271583" w:rsidRDefault="000C722C" w:rsidP="00C21080">
            <w:pPr>
              <w:jc w:val="center"/>
              <w:rPr>
                <w:rFonts w:ascii="Arial" w:eastAsia="MSPゴシック" w:hAnsi="Arial"/>
                <w:sz w:val="13"/>
                <w:szCs w:val="13"/>
              </w:rPr>
            </w:pPr>
            <w:r>
              <w:rPr>
                <w:rFonts w:ascii="Arial" w:hAnsi="Arial" w:hint="eastAsia"/>
                <w:sz w:val="13"/>
                <w:szCs w:val="13"/>
              </w:rPr>
              <w:t>N</w:t>
            </w:r>
            <w:r>
              <w:rPr>
                <w:rFonts w:ascii="Arial" w:hAnsi="Arial"/>
                <w:sz w:val="13"/>
                <w:szCs w:val="13"/>
              </w:rPr>
              <w:t>one</w:t>
            </w:r>
          </w:p>
        </w:tc>
        <w:tc>
          <w:tcPr>
            <w:tcW w:w="397" w:type="pct"/>
            <w:gridSpan w:val="2"/>
            <w:tcBorders>
              <w:top w:val="single" w:sz="6" w:space="0" w:color="000000"/>
              <w:left w:val="single" w:sz="6" w:space="0" w:color="000000"/>
              <w:bottom w:val="single" w:sz="6" w:space="0" w:color="000000"/>
              <w:right w:val="single" w:sz="6" w:space="0" w:color="000000"/>
            </w:tcBorders>
            <w:hideMark/>
          </w:tcPr>
          <w:p w14:paraId="1BE70362" w14:textId="77777777" w:rsidR="000C722C" w:rsidRPr="00271583" w:rsidRDefault="000C722C" w:rsidP="00C21080">
            <w:pPr>
              <w:jc w:val="center"/>
              <w:rPr>
                <w:rFonts w:ascii="Arial" w:eastAsia="MSPゴシック" w:hAnsi="Arial"/>
                <w:sz w:val="13"/>
                <w:szCs w:val="13"/>
              </w:rPr>
            </w:pPr>
            <w:r w:rsidRPr="00271583">
              <w:rPr>
                <w:rFonts w:ascii="Arial" w:eastAsia="MSPゴシック" w:hAnsi="Arial"/>
                <w:sz w:val="13"/>
                <w:szCs w:val="13"/>
              </w:rPr>
              <w:t xml:space="preserve">83 </w:t>
            </w:r>
          </w:p>
        </w:tc>
        <w:tc>
          <w:tcPr>
            <w:tcW w:w="400" w:type="pct"/>
            <w:gridSpan w:val="2"/>
            <w:tcBorders>
              <w:top w:val="single" w:sz="6" w:space="0" w:color="000000"/>
              <w:left w:val="single" w:sz="6" w:space="0" w:color="000000"/>
              <w:bottom w:val="single" w:sz="6" w:space="0" w:color="000000"/>
              <w:right w:val="single" w:sz="6" w:space="0" w:color="000000"/>
            </w:tcBorders>
            <w:hideMark/>
          </w:tcPr>
          <w:p w14:paraId="08798E29" w14:textId="77777777" w:rsidR="000C722C" w:rsidRPr="00271583" w:rsidRDefault="000C722C" w:rsidP="00C21080">
            <w:pPr>
              <w:jc w:val="center"/>
              <w:rPr>
                <w:rFonts w:ascii="Arial" w:eastAsia="MSPゴシック" w:hAnsi="Arial"/>
                <w:sz w:val="13"/>
                <w:szCs w:val="13"/>
              </w:rPr>
            </w:pPr>
            <w:r w:rsidRPr="00271583">
              <w:rPr>
                <w:rStyle w:val="cell-value"/>
                <w:rFonts w:ascii="Arial" w:eastAsia="MSPゴシック" w:hAnsi="Arial"/>
                <w:sz w:val="13"/>
                <w:szCs w:val="13"/>
              </w:rPr>
              <w:t>82</w:t>
            </w:r>
            <w:r w:rsidRPr="00271583">
              <w:rPr>
                <w:rFonts w:ascii="Arial" w:eastAsia="MSPゴシック" w:hAnsi="Arial"/>
                <w:sz w:val="13"/>
                <w:szCs w:val="13"/>
              </w:rPr>
              <w:t xml:space="preserve"> </w:t>
            </w:r>
          </w:p>
        </w:tc>
        <w:tc>
          <w:tcPr>
            <w:tcW w:w="399" w:type="pct"/>
            <w:gridSpan w:val="2"/>
            <w:tcBorders>
              <w:top w:val="single" w:sz="6" w:space="0" w:color="000000"/>
              <w:left w:val="single" w:sz="6" w:space="0" w:color="000000"/>
              <w:bottom w:val="single" w:sz="6" w:space="0" w:color="000000"/>
              <w:right w:val="single" w:sz="6" w:space="0" w:color="000000"/>
            </w:tcBorders>
            <w:hideMark/>
          </w:tcPr>
          <w:p w14:paraId="3A4F8047" w14:textId="77777777" w:rsidR="000C722C" w:rsidRPr="00271583" w:rsidRDefault="000C722C" w:rsidP="00C21080">
            <w:pPr>
              <w:jc w:val="center"/>
              <w:rPr>
                <w:rFonts w:ascii="Arial" w:eastAsia="MSPゴシック" w:hAnsi="Arial"/>
                <w:sz w:val="13"/>
                <w:szCs w:val="13"/>
              </w:rPr>
            </w:pPr>
            <w:r w:rsidRPr="00271583">
              <w:rPr>
                <w:rStyle w:val="cell"/>
                <w:rFonts w:ascii="Arial" w:eastAsia="MSPゴシック" w:hAnsi="Arial"/>
                <w:sz w:val="13"/>
                <w:szCs w:val="13"/>
              </w:rPr>
              <w:t>-</w:t>
            </w:r>
            <w:r w:rsidRPr="00271583">
              <w:rPr>
                <w:rFonts w:ascii="Arial" w:eastAsia="MSPゴシック" w:hAnsi="Arial"/>
                <w:sz w:val="13"/>
                <w:szCs w:val="13"/>
              </w:rPr>
              <w:t xml:space="preserve"> </w:t>
            </w:r>
          </w:p>
        </w:tc>
        <w:tc>
          <w:tcPr>
            <w:tcW w:w="300" w:type="pct"/>
            <w:tcBorders>
              <w:top w:val="single" w:sz="6" w:space="0" w:color="000000"/>
              <w:left w:val="single" w:sz="6" w:space="0" w:color="000000"/>
              <w:bottom w:val="single" w:sz="6" w:space="0" w:color="000000"/>
              <w:right w:val="single" w:sz="6" w:space="0" w:color="000000"/>
            </w:tcBorders>
            <w:hideMark/>
          </w:tcPr>
          <w:p w14:paraId="16F90547" w14:textId="77777777" w:rsidR="000C722C" w:rsidRPr="00271583" w:rsidRDefault="000C722C" w:rsidP="00C21080">
            <w:pPr>
              <w:jc w:val="center"/>
              <w:rPr>
                <w:rFonts w:ascii="Arial" w:eastAsia="MSPゴシック" w:hAnsi="Arial"/>
                <w:sz w:val="13"/>
                <w:szCs w:val="13"/>
              </w:rPr>
            </w:pPr>
            <w:r>
              <w:rPr>
                <w:rStyle w:val="cell-value"/>
                <w:rFonts w:ascii="Arial" w:hAnsi="Arial" w:hint="eastAsia"/>
                <w:sz w:val="13"/>
                <w:szCs w:val="13"/>
              </w:rPr>
              <w:t>M</w:t>
            </w:r>
            <w:r>
              <w:rPr>
                <w:rStyle w:val="cell-value"/>
                <w:rFonts w:ascii="Arial" w:hAnsi="Arial"/>
                <w:sz w:val="13"/>
                <w:szCs w:val="13"/>
              </w:rPr>
              <w:t xml:space="preserve">D </w:t>
            </w:r>
            <w:r w:rsidRPr="00271583">
              <w:rPr>
                <w:rStyle w:val="cell-value"/>
                <w:rFonts w:ascii="Arial" w:eastAsia="MSPゴシック" w:hAnsi="Arial"/>
                <w:b/>
                <w:bCs/>
                <w:sz w:val="13"/>
                <w:szCs w:val="13"/>
              </w:rPr>
              <w:t>0.26</w:t>
            </w:r>
            <w:r>
              <w:rPr>
                <w:rStyle w:val="cell-value"/>
                <w:rFonts w:ascii="Arial" w:eastAsia="MSPゴシック" w:hAnsi="Arial"/>
                <w:b/>
                <w:bCs/>
                <w:sz w:val="13"/>
                <w:szCs w:val="13"/>
              </w:rPr>
              <w:t xml:space="preserve"> days shorter</w:t>
            </w:r>
            <w:r w:rsidRPr="00271583">
              <w:rPr>
                <w:rFonts w:ascii="Arial" w:eastAsia="MSPゴシック" w:hAnsi="Arial"/>
                <w:sz w:val="13"/>
                <w:szCs w:val="13"/>
              </w:rPr>
              <w:t xml:space="preserve"> </w:t>
            </w:r>
            <w:r w:rsidRPr="00271583">
              <w:rPr>
                <w:rFonts w:ascii="Arial" w:eastAsia="MSPゴシック" w:hAnsi="Arial"/>
                <w:sz w:val="13"/>
                <w:szCs w:val="13"/>
              </w:rPr>
              <w:br/>
            </w:r>
            <w:r w:rsidRPr="00271583">
              <w:rPr>
                <w:rStyle w:val="cell-value"/>
                <w:rFonts w:ascii="Arial" w:eastAsia="MSPゴシック" w:hAnsi="Arial"/>
                <w:sz w:val="13"/>
                <w:szCs w:val="13"/>
              </w:rPr>
              <w:t>(1.02</w:t>
            </w:r>
            <w:r>
              <w:rPr>
                <w:rStyle w:val="cell-value"/>
                <w:rFonts w:ascii="Arial" w:eastAsia="MSPゴシック" w:hAnsi="Arial"/>
                <w:sz w:val="13"/>
                <w:szCs w:val="13"/>
              </w:rPr>
              <w:t xml:space="preserve"> shorter</w:t>
            </w:r>
            <w:r w:rsidRPr="00271583">
              <w:rPr>
                <w:rStyle w:val="cell-value"/>
                <w:rFonts w:ascii="Arial" w:eastAsia="MSPゴシック" w:hAnsi="Arial"/>
                <w:sz w:val="13"/>
                <w:szCs w:val="13"/>
              </w:rPr>
              <w:t xml:space="preserve"> </w:t>
            </w:r>
            <w:r w:rsidRPr="00271583">
              <w:rPr>
                <w:rFonts w:ascii="Arial" w:eastAsia="MSPゴシック" w:hAnsi="Arial" w:hint="eastAsia"/>
                <w:sz w:val="13"/>
                <w:szCs w:val="13"/>
              </w:rPr>
              <w:t>～</w:t>
            </w:r>
            <w:r w:rsidRPr="00271583">
              <w:rPr>
                <w:rStyle w:val="cell-value"/>
                <w:rFonts w:ascii="Arial" w:eastAsia="MSPゴシック" w:hAnsi="Arial"/>
                <w:sz w:val="13"/>
                <w:szCs w:val="13"/>
              </w:rPr>
              <w:t xml:space="preserve"> 0.51</w:t>
            </w:r>
            <w:r>
              <w:rPr>
                <w:rStyle w:val="cell-value"/>
                <w:rFonts w:ascii="Arial" w:hAnsi="Arial" w:hint="eastAsia"/>
                <w:sz w:val="13"/>
                <w:szCs w:val="13"/>
              </w:rPr>
              <w:t xml:space="preserve"> </w:t>
            </w:r>
            <w:r>
              <w:rPr>
                <w:rStyle w:val="cell-value"/>
                <w:rFonts w:ascii="Arial" w:hAnsi="Arial"/>
                <w:sz w:val="13"/>
                <w:szCs w:val="13"/>
              </w:rPr>
              <w:t>longer</w:t>
            </w:r>
            <w:r w:rsidRPr="00271583">
              <w:rPr>
                <w:rStyle w:val="cell-value"/>
                <w:rFonts w:ascii="Arial" w:eastAsia="MSPゴシック" w:hAnsi="Arial"/>
                <w:sz w:val="13"/>
                <w:szCs w:val="13"/>
              </w:rPr>
              <w:t>)</w:t>
            </w:r>
            <w:r w:rsidRPr="00271583">
              <w:rPr>
                <w:rFonts w:ascii="Arial" w:eastAsia="MSPゴシック" w:hAnsi="Arial"/>
                <w:sz w:val="13"/>
                <w:szCs w:val="13"/>
              </w:rPr>
              <w:t xml:space="preserve"> </w:t>
            </w:r>
          </w:p>
        </w:tc>
        <w:tc>
          <w:tcPr>
            <w:tcW w:w="496" w:type="pct"/>
            <w:gridSpan w:val="2"/>
            <w:tcBorders>
              <w:top w:val="single" w:sz="6" w:space="0" w:color="000000"/>
              <w:left w:val="single" w:sz="6" w:space="0" w:color="000000"/>
              <w:bottom w:val="single" w:sz="6" w:space="0" w:color="000000"/>
              <w:right w:val="single" w:sz="6" w:space="0" w:color="000000"/>
            </w:tcBorders>
            <w:hideMark/>
          </w:tcPr>
          <w:p w14:paraId="6A4C3454" w14:textId="77777777" w:rsidR="000C722C" w:rsidRPr="00271583" w:rsidRDefault="000C722C" w:rsidP="00C21080">
            <w:pPr>
              <w:jc w:val="center"/>
              <w:rPr>
                <w:rFonts w:ascii="Arial" w:eastAsia="MSPゴシック" w:hAnsi="Arial"/>
                <w:sz w:val="13"/>
                <w:szCs w:val="13"/>
              </w:rPr>
            </w:pPr>
            <w:r w:rsidRPr="00271583">
              <w:rPr>
                <w:rStyle w:val="quality-sign"/>
                <w:rFonts w:ascii="Cambria Math" w:eastAsia="MSPゴシック" w:hAnsi="Cambria Math" w:cs="Cambria Math"/>
                <w:szCs w:val="21"/>
              </w:rPr>
              <w:t>⨁⨁</w:t>
            </w:r>
            <w:r w:rsidRPr="00271583">
              <w:rPr>
                <w:rStyle w:val="quality-sign"/>
                <w:rFonts w:ascii="Arial" w:eastAsia="MSPゴシック" w:hAnsi="Arial" w:cs="ＭＳ 明朝" w:hint="eastAsia"/>
                <w:szCs w:val="21"/>
              </w:rPr>
              <w:t>◯◯</w:t>
            </w:r>
            <w:r w:rsidRPr="00271583">
              <w:rPr>
                <w:rFonts w:ascii="Arial" w:eastAsia="MSPゴシック" w:hAnsi="Arial"/>
                <w:sz w:val="13"/>
                <w:szCs w:val="13"/>
              </w:rPr>
              <w:br/>
            </w:r>
            <w:r>
              <w:rPr>
                <w:rStyle w:val="quality-text"/>
                <w:rFonts w:ascii="Arial" w:hAnsi="Arial" w:hint="eastAsia"/>
                <w:sz w:val="13"/>
                <w:szCs w:val="13"/>
              </w:rPr>
              <w:t>L</w:t>
            </w:r>
            <w:r>
              <w:rPr>
                <w:rStyle w:val="quality-text"/>
                <w:sz w:val="13"/>
                <w:szCs w:val="13"/>
              </w:rPr>
              <w:t>ow</w:t>
            </w:r>
            <w:r w:rsidRPr="00271583">
              <w:rPr>
                <w:rFonts w:ascii="Arial" w:eastAsia="MSPゴシック" w:hAnsi="Arial"/>
                <w:sz w:val="13"/>
                <w:szCs w:val="13"/>
              </w:rPr>
              <w:t xml:space="preserve"> </w:t>
            </w:r>
          </w:p>
        </w:tc>
        <w:tc>
          <w:tcPr>
            <w:tcW w:w="498" w:type="pct"/>
            <w:gridSpan w:val="3"/>
            <w:tcBorders>
              <w:top w:val="single" w:sz="6" w:space="0" w:color="000000"/>
              <w:left w:val="single" w:sz="6" w:space="0" w:color="000000"/>
              <w:bottom w:val="single" w:sz="6" w:space="0" w:color="000000"/>
              <w:right w:val="single" w:sz="6" w:space="0" w:color="000000"/>
            </w:tcBorders>
            <w:hideMark/>
          </w:tcPr>
          <w:p w14:paraId="08807BEC" w14:textId="77777777" w:rsidR="000C722C" w:rsidRPr="00271583" w:rsidRDefault="000C722C" w:rsidP="00C21080">
            <w:pPr>
              <w:jc w:val="center"/>
              <w:rPr>
                <w:rFonts w:ascii="Arial" w:eastAsia="MSPゴシック" w:hAnsi="Arial"/>
                <w:sz w:val="13"/>
                <w:szCs w:val="13"/>
              </w:rPr>
            </w:pPr>
            <w:r>
              <w:rPr>
                <w:rFonts w:ascii="Arial" w:hAnsi="Arial" w:hint="eastAsia"/>
                <w:sz w:val="13"/>
                <w:szCs w:val="13"/>
              </w:rPr>
              <w:t>C</w:t>
            </w:r>
            <w:r>
              <w:rPr>
                <w:rFonts w:ascii="Arial" w:hAnsi="Arial"/>
                <w:sz w:val="13"/>
                <w:szCs w:val="13"/>
              </w:rPr>
              <w:t>ritical</w:t>
            </w:r>
          </w:p>
        </w:tc>
      </w:tr>
      <w:tr w:rsidR="000C722C" w:rsidRPr="0054260F" w14:paraId="5AFC6470" w14:textId="77777777" w:rsidTr="00C21080">
        <w:trPr>
          <w:gridBefore w:val="2"/>
          <w:gridAfter w:val="2"/>
          <w:wBefore w:w="19" w:type="pct"/>
          <w:wAfter w:w="12" w:type="pct"/>
          <w:cantSplit/>
        </w:trPr>
        <w:tc>
          <w:tcPr>
            <w:tcW w:w="4969" w:type="pct"/>
            <w:gridSpan w:val="25"/>
            <w:shd w:val="clear" w:color="auto" w:fill="FFFFFF"/>
            <w:vAlign w:val="center"/>
            <w:hideMark/>
          </w:tcPr>
          <w:p w14:paraId="68FD5D97" w14:textId="77777777" w:rsidR="000C722C" w:rsidRPr="00271583" w:rsidRDefault="000C722C" w:rsidP="00C21080">
            <w:pPr>
              <w:jc w:val="left"/>
              <w:rPr>
                <w:rFonts w:ascii="Arial" w:eastAsia="MSPゴシック" w:hAnsi="Arial"/>
                <w:b/>
                <w:bCs/>
                <w:color w:val="000000"/>
                <w:sz w:val="13"/>
                <w:szCs w:val="13"/>
              </w:rPr>
            </w:pPr>
            <w:r w:rsidRPr="00271583">
              <w:rPr>
                <w:rStyle w:val="label"/>
                <w:rFonts w:ascii="Arial" w:eastAsia="MSPゴシック" w:hAnsi="Arial"/>
                <w:color w:val="000000"/>
                <w:sz w:val="13"/>
                <w:szCs w:val="13"/>
              </w:rPr>
              <w:t>Ventilator Free Days</w:t>
            </w:r>
          </w:p>
        </w:tc>
      </w:tr>
      <w:tr w:rsidR="000C722C" w:rsidRPr="0054260F" w14:paraId="2DF2C9D5" w14:textId="77777777" w:rsidTr="00C21080">
        <w:trPr>
          <w:gridBefore w:val="2"/>
          <w:gridAfter w:val="2"/>
          <w:wBefore w:w="19" w:type="pct"/>
          <w:wAfter w:w="12" w:type="pct"/>
          <w:cantSplit/>
        </w:trPr>
        <w:tc>
          <w:tcPr>
            <w:tcW w:w="247" w:type="pct"/>
            <w:gridSpan w:val="2"/>
            <w:tcBorders>
              <w:top w:val="single" w:sz="6" w:space="0" w:color="000000"/>
              <w:left w:val="single" w:sz="6" w:space="0" w:color="000000"/>
              <w:bottom w:val="single" w:sz="6" w:space="0" w:color="000000"/>
              <w:right w:val="single" w:sz="6" w:space="0" w:color="000000"/>
            </w:tcBorders>
            <w:hideMark/>
          </w:tcPr>
          <w:p w14:paraId="1FA5FCD3" w14:textId="77777777" w:rsidR="000C722C" w:rsidRPr="00271583" w:rsidRDefault="000C722C" w:rsidP="00C21080">
            <w:pPr>
              <w:jc w:val="center"/>
              <w:rPr>
                <w:rFonts w:ascii="Arial" w:eastAsia="MSPゴシック" w:hAnsi="Arial"/>
                <w:sz w:val="13"/>
                <w:szCs w:val="13"/>
              </w:rPr>
            </w:pPr>
            <w:r w:rsidRPr="00271583">
              <w:rPr>
                <w:rFonts w:ascii="Arial" w:eastAsia="MSPゴシック" w:hAnsi="Arial"/>
                <w:sz w:val="13"/>
                <w:szCs w:val="13"/>
              </w:rPr>
              <w:t xml:space="preserve">2 </w:t>
            </w:r>
          </w:p>
        </w:tc>
        <w:tc>
          <w:tcPr>
            <w:tcW w:w="296" w:type="pct"/>
            <w:gridSpan w:val="2"/>
            <w:tcBorders>
              <w:top w:val="single" w:sz="6" w:space="0" w:color="000000"/>
              <w:left w:val="single" w:sz="6" w:space="0" w:color="000000"/>
              <w:bottom w:val="single" w:sz="6" w:space="0" w:color="000000"/>
              <w:right w:val="single" w:sz="6" w:space="0" w:color="000000"/>
            </w:tcBorders>
            <w:hideMark/>
          </w:tcPr>
          <w:p w14:paraId="3DE0DFDA" w14:textId="77777777" w:rsidR="000C722C" w:rsidRPr="00271583" w:rsidRDefault="000C722C" w:rsidP="00C21080">
            <w:pPr>
              <w:jc w:val="center"/>
              <w:rPr>
                <w:rFonts w:ascii="Arial" w:eastAsia="MSPゴシック" w:hAnsi="Arial"/>
                <w:sz w:val="13"/>
                <w:szCs w:val="13"/>
              </w:rPr>
            </w:pPr>
            <w:r>
              <w:rPr>
                <w:rFonts w:ascii="Arial" w:hAnsi="Arial" w:hint="eastAsia"/>
                <w:sz w:val="13"/>
                <w:szCs w:val="13"/>
              </w:rPr>
              <w:t>R</w:t>
            </w:r>
            <w:r>
              <w:rPr>
                <w:rFonts w:ascii="Arial" w:hAnsi="Arial"/>
                <w:sz w:val="13"/>
                <w:szCs w:val="13"/>
              </w:rPr>
              <w:t>CT</w:t>
            </w:r>
          </w:p>
        </w:tc>
        <w:tc>
          <w:tcPr>
            <w:tcW w:w="346" w:type="pct"/>
            <w:gridSpan w:val="2"/>
            <w:tcBorders>
              <w:top w:val="single" w:sz="6" w:space="0" w:color="000000"/>
              <w:left w:val="single" w:sz="6" w:space="0" w:color="000000"/>
              <w:bottom w:val="single" w:sz="6" w:space="0" w:color="000000"/>
              <w:right w:val="single" w:sz="6" w:space="0" w:color="000000"/>
            </w:tcBorders>
            <w:hideMark/>
          </w:tcPr>
          <w:p w14:paraId="76F886AF" w14:textId="77777777" w:rsidR="000C722C" w:rsidRPr="00271583" w:rsidRDefault="000C722C" w:rsidP="00C21080">
            <w:pPr>
              <w:jc w:val="center"/>
              <w:rPr>
                <w:rFonts w:ascii="Arial" w:eastAsia="MSPゴシック" w:hAnsi="Arial"/>
                <w:sz w:val="13"/>
                <w:szCs w:val="13"/>
              </w:rPr>
            </w:pPr>
            <w:r>
              <w:rPr>
                <w:rFonts w:ascii="Arial Narrow" w:hAnsi="Arial Narrow" w:hint="eastAsia"/>
                <w:sz w:val="13"/>
                <w:szCs w:val="13"/>
              </w:rPr>
              <w:t>N</w:t>
            </w:r>
            <w:r>
              <w:rPr>
                <w:rFonts w:ascii="Arial Narrow" w:hAnsi="Arial Narrow"/>
                <w:sz w:val="13"/>
                <w:szCs w:val="13"/>
              </w:rPr>
              <w:t xml:space="preserve">ot serious </w:t>
            </w:r>
          </w:p>
        </w:tc>
        <w:tc>
          <w:tcPr>
            <w:tcW w:w="347" w:type="pct"/>
            <w:gridSpan w:val="2"/>
            <w:tcBorders>
              <w:top w:val="single" w:sz="6" w:space="0" w:color="000000"/>
              <w:left w:val="single" w:sz="6" w:space="0" w:color="000000"/>
              <w:bottom w:val="single" w:sz="6" w:space="0" w:color="000000"/>
              <w:right w:val="single" w:sz="6" w:space="0" w:color="000000"/>
            </w:tcBorders>
            <w:hideMark/>
          </w:tcPr>
          <w:p w14:paraId="3753D545" w14:textId="77777777" w:rsidR="000C722C" w:rsidRPr="00271583" w:rsidRDefault="000C722C" w:rsidP="00C21080">
            <w:pPr>
              <w:jc w:val="center"/>
              <w:rPr>
                <w:rFonts w:ascii="Arial" w:eastAsia="MSPゴシック" w:hAnsi="Arial"/>
                <w:sz w:val="13"/>
                <w:szCs w:val="13"/>
              </w:rPr>
            </w:pPr>
            <w:r>
              <w:rPr>
                <w:rFonts w:ascii="Arial Narrow" w:hAnsi="Arial Narrow" w:hint="eastAsia"/>
                <w:sz w:val="13"/>
                <w:szCs w:val="13"/>
              </w:rPr>
              <w:t>N</w:t>
            </w:r>
            <w:r>
              <w:rPr>
                <w:rFonts w:ascii="Arial Narrow" w:hAnsi="Arial Narrow"/>
                <w:sz w:val="13"/>
                <w:szCs w:val="13"/>
              </w:rPr>
              <w:t xml:space="preserve">ot serious </w:t>
            </w:r>
          </w:p>
        </w:tc>
        <w:tc>
          <w:tcPr>
            <w:tcW w:w="348" w:type="pct"/>
            <w:tcBorders>
              <w:top w:val="single" w:sz="6" w:space="0" w:color="000000"/>
              <w:left w:val="single" w:sz="6" w:space="0" w:color="000000"/>
              <w:bottom w:val="single" w:sz="6" w:space="0" w:color="000000"/>
              <w:right w:val="single" w:sz="6" w:space="0" w:color="000000"/>
            </w:tcBorders>
            <w:hideMark/>
          </w:tcPr>
          <w:p w14:paraId="26298EE9" w14:textId="77777777" w:rsidR="000C722C" w:rsidRPr="00271583" w:rsidRDefault="000C722C" w:rsidP="00C21080">
            <w:pPr>
              <w:jc w:val="center"/>
              <w:rPr>
                <w:rFonts w:ascii="Arial" w:eastAsia="MSPゴシック" w:hAnsi="Arial"/>
                <w:sz w:val="13"/>
                <w:szCs w:val="13"/>
              </w:rPr>
            </w:pPr>
            <w:r>
              <w:rPr>
                <w:rFonts w:ascii="Arial" w:hAnsi="Arial" w:hint="eastAsia"/>
                <w:sz w:val="13"/>
                <w:szCs w:val="13"/>
              </w:rPr>
              <w:t>S</w:t>
            </w:r>
            <w:r>
              <w:rPr>
                <w:rFonts w:ascii="Arial" w:hAnsi="Arial"/>
                <w:sz w:val="13"/>
                <w:szCs w:val="13"/>
              </w:rPr>
              <w:t>erious</w:t>
            </w:r>
            <w:r w:rsidRPr="00271583">
              <w:rPr>
                <w:rFonts w:ascii="Arial" w:eastAsia="MSPゴシック" w:hAnsi="Arial"/>
                <w:sz w:val="13"/>
                <w:szCs w:val="13"/>
              </w:rPr>
              <w:t xml:space="preserve"> </w:t>
            </w:r>
            <w:r w:rsidRPr="00271583">
              <w:rPr>
                <w:rFonts w:ascii="Arial" w:eastAsia="MSPゴシック" w:hAnsi="Arial"/>
                <w:sz w:val="13"/>
                <w:szCs w:val="13"/>
                <w:vertAlign w:val="superscript"/>
              </w:rPr>
              <w:t>a</w:t>
            </w:r>
          </w:p>
        </w:tc>
        <w:tc>
          <w:tcPr>
            <w:tcW w:w="348" w:type="pct"/>
            <w:gridSpan w:val="2"/>
            <w:tcBorders>
              <w:top w:val="single" w:sz="6" w:space="0" w:color="000000"/>
              <w:left w:val="single" w:sz="6" w:space="0" w:color="000000"/>
              <w:bottom w:val="single" w:sz="6" w:space="0" w:color="000000"/>
              <w:right w:val="single" w:sz="6" w:space="0" w:color="000000"/>
            </w:tcBorders>
            <w:hideMark/>
          </w:tcPr>
          <w:p w14:paraId="235C4821" w14:textId="77777777" w:rsidR="000C722C" w:rsidRPr="00271583" w:rsidRDefault="000C722C" w:rsidP="00C21080">
            <w:pPr>
              <w:jc w:val="center"/>
              <w:rPr>
                <w:rFonts w:ascii="Arial" w:eastAsia="MSPゴシック" w:hAnsi="Arial"/>
                <w:sz w:val="13"/>
                <w:szCs w:val="13"/>
              </w:rPr>
            </w:pPr>
            <w:r>
              <w:rPr>
                <w:rFonts w:ascii="Arial" w:hAnsi="Arial" w:hint="eastAsia"/>
                <w:sz w:val="13"/>
                <w:szCs w:val="13"/>
              </w:rPr>
              <w:t>S</w:t>
            </w:r>
            <w:r>
              <w:rPr>
                <w:rFonts w:ascii="Arial" w:hAnsi="Arial"/>
                <w:sz w:val="13"/>
                <w:szCs w:val="13"/>
              </w:rPr>
              <w:t>erious</w:t>
            </w:r>
            <w:r w:rsidRPr="00271583">
              <w:rPr>
                <w:rFonts w:ascii="Arial" w:eastAsia="MSPゴシック" w:hAnsi="Arial"/>
                <w:sz w:val="13"/>
                <w:szCs w:val="13"/>
              </w:rPr>
              <w:t xml:space="preserve"> </w:t>
            </w:r>
            <w:r w:rsidRPr="00271583">
              <w:rPr>
                <w:rFonts w:ascii="Arial" w:eastAsia="MSPゴシック" w:hAnsi="Arial"/>
                <w:sz w:val="13"/>
                <w:szCs w:val="13"/>
                <w:vertAlign w:val="superscript"/>
              </w:rPr>
              <w:t>b</w:t>
            </w:r>
          </w:p>
        </w:tc>
        <w:tc>
          <w:tcPr>
            <w:tcW w:w="547" w:type="pct"/>
            <w:gridSpan w:val="2"/>
            <w:tcBorders>
              <w:top w:val="single" w:sz="6" w:space="0" w:color="000000"/>
              <w:left w:val="single" w:sz="6" w:space="0" w:color="000000"/>
              <w:bottom w:val="single" w:sz="6" w:space="0" w:color="000000"/>
              <w:right w:val="single" w:sz="6" w:space="0" w:color="000000"/>
            </w:tcBorders>
            <w:hideMark/>
          </w:tcPr>
          <w:p w14:paraId="2647D868" w14:textId="77777777" w:rsidR="000C722C" w:rsidRPr="00271583" w:rsidRDefault="000C722C" w:rsidP="00C21080">
            <w:pPr>
              <w:jc w:val="center"/>
              <w:rPr>
                <w:rFonts w:ascii="Arial" w:eastAsia="MSPゴシック" w:hAnsi="Arial"/>
                <w:sz w:val="13"/>
                <w:szCs w:val="13"/>
              </w:rPr>
            </w:pPr>
            <w:r>
              <w:rPr>
                <w:rFonts w:ascii="Arial" w:hAnsi="Arial" w:hint="eastAsia"/>
                <w:sz w:val="13"/>
                <w:szCs w:val="13"/>
              </w:rPr>
              <w:t>N</w:t>
            </w:r>
            <w:r>
              <w:rPr>
                <w:rFonts w:ascii="Arial" w:hAnsi="Arial"/>
                <w:sz w:val="13"/>
                <w:szCs w:val="13"/>
              </w:rPr>
              <w:t>one</w:t>
            </w:r>
          </w:p>
        </w:tc>
        <w:tc>
          <w:tcPr>
            <w:tcW w:w="397" w:type="pct"/>
            <w:gridSpan w:val="2"/>
            <w:tcBorders>
              <w:top w:val="single" w:sz="6" w:space="0" w:color="000000"/>
              <w:left w:val="single" w:sz="6" w:space="0" w:color="000000"/>
              <w:bottom w:val="single" w:sz="6" w:space="0" w:color="000000"/>
              <w:right w:val="single" w:sz="6" w:space="0" w:color="000000"/>
            </w:tcBorders>
            <w:hideMark/>
          </w:tcPr>
          <w:p w14:paraId="2D45CD06" w14:textId="77777777" w:rsidR="000C722C" w:rsidRPr="00271583" w:rsidRDefault="000C722C" w:rsidP="00C21080">
            <w:pPr>
              <w:jc w:val="center"/>
              <w:rPr>
                <w:rFonts w:ascii="Arial" w:eastAsia="MSPゴシック" w:hAnsi="Arial"/>
                <w:sz w:val="13"/>
                <w:szCs w:val="13"/>
              </w:rPr>
            </w:pPr>
            <w:r w:rsidRPr="00271583">
              <w:rPr>
                <w:rFonts w:ascii="Arial" w:eastAsia="MSPゴシック" w:hAnsi="Arial"/>
                <w:sz w:val="13"/>
                <w:szCs w:val="13"/>
              </w:rPr>
              <w:t xml:space="preserve">639 </w:t>
            </w:r>
          </w:p>
        </w:tc>
        <w:tc>
          <w:tcPr>
            <w:tcW w:w="400" w:type="pct"/>
            <w:gridSpan w:val="2"/>
            <w:tcBorders>
              <w:top w:val="single" w:sz="6" w:space="0" w:color="000000"/>
              <w:left w:val="single" w:sz="6" w:space="0" w:color="000000"/>
              <w:bottom w:val="single" w:sz="6" w:space="0" w:color="000000"/>
              <w:right w:val="single" w:sz="6" w:space="0" w:color="000000"/>
            </w:tcBorders>
            <w:hideMark/>
          </w:tcPr>
          <w:p w14:paraId="69D71E58" w14:textId="77777777" w:rsidR="000C722C" w:rsidRPr="00271583" w:rsidRDefault="000C722C" w:rsidP="00C21080">
            <w:pPr>
              <w:jc w:val="center"/>
              <w:rPr>
                <w:rFonts w:ascii="Arial" w:eastAsia="MSPゴシック" w:hAnsi="Arial"/>
                <w:sz w:val="13"/>
                <w:szCs w:val="13"/>
              </w:rPr>
            </w:pPr>
            <w:r w:rsidRPr="00271583">
              <w:rPr>
                <w:rStyle w:val="cell-value"/>
                <w:rFonts w:ascii="Arial" w:eastAsia="MSPゴシック" w:hAnsi="Arial"/>
                <w:sz w:val="13"/>
                <w:szCs w:val="13"/>
              </w:rPr>
              <w:t>648</w:t>
            </w:r>
            <w:r w:rsidRPr="00271583">
              <w:rPr>
                <w:rFonts w:ascii="Arial" w:eastAsia="MSPゴシック" w:hAnsi="Arial"/>
                <w:sz w:val="13"/>
                <w:szCs w:val="13"/>
              </w:rPr>
              <w:t xml:space="preserve"> </w:t>
            </w:r>
          </w:p>
        </w:tc>
        <w:tc>
          <w:tcPr>
            <w:tcW w:w="399" w:type="pct"/>
            <w:gridSpan w:val="2"/>
            <w:tcBorders>
              <w:top w:val="single" w:sz="6" w:space="0" w:color="000000"/>
              <w:left w:val="single" w:sz="6" w:space="0" w:color="000000"/>
              <w:bottom w:val="single" w:sz="6" w:space="0" w:color="000000"/>
              <w:right w:val="single" w:sz="6" w:space="0" w:color="000000"/>
            </w:tcBorders>
            <w:hideMark/>
          </w:tcPr>
          <w:p w14:paraId="7CB3F486" w14:textId="77777777" w:rsidR="000C722C" w:rsidRPr="00271583" w:rsidRDefault="000C722C" w:rsidP="00C21080">
            <w:pPr>
              <w:jc w:val="center"/>
              <w:rPr>
                <w:rFonts w:ascii="Arial" w:eastAsia="MSPゴシック" w:hAnsi="Arial"/>
                <w:sz w:val="13"/>
                <w:szCs w:val="13"/>
              </w:rPr>
            </w:pPr>
            <w:r w:rsidRPr="00271583">
              <w:rPr>
                <w:rStyle w:val="cell"/>
                <w:rFonts w:ascii="Arial" w:eastAsia="MSPゴシック" w:hAnsi="Arial"/>
                <w:sz w:val="13"/>
                <w:szCs w:val="13"/>
              </w:rPr>
              <w:t>-</w:t>
            </w:r>
            <w:r w:rsidRPr="00271583">
              <w:rPr>
                <w:rFonts w:ascii="Arial" w:eastAsia="MSPゴシック" w:hAnsi="Arial"/>
                <w:sz w:val="13"/>
                <w:szCs w:val="13"/>
              </w:rPr>
              <w:t xml:space="preserve"> </w:t>
            </w:r>
          </w:p>
        </w:tc>
        <w:tc>
          <w:tcPr>
            <w:tcW w:w="300" w:type="pct"/>
            <w:tcBorders>
              <w:top w:val="single" w:sz="6" w:space="0" w:color="000000"/>
              <w:left w:val="single" w:sz="6" w:space="0" w:color="000000"/>
              <w:bottom w:val="single" w:sz="6" w:space="0" w:color="000000"/>
              <w:right w:val="single" w:sz="6" w:space="0" w:color="000000"/>
            </w:tcBorders>
            <w:hideMark/>
          </w:tcPr>
          <w:p w14:paraId="1EB8C1BA" w14:textId="77777777" w:rsidR="000C722C" w:rsidRPr="00271583" w:rsidRDefault="000C722C" w:rsidP="00C21080">
            <w:pPr>
              <w:jc w:val="center"/>
              <w:rPr>
                <w:rFonts w:ascii="Arial" w:eastAsia="MSPゴシック" w:hAnsi="Arial"/>
                <w:sz w:val="13"/>
                <w:szCs w:val="13"/>
              </w:rPr>
            </w:pPr>
            <w:r>
              <w:rPr>
                <w:rStyle w:val="cell-value"/>
                <w:rFonts w:ascii="Arial" w:hAnsi="Arial" w:hint="eastAsia"/>
                <w:sz w:val="13"/>
                <w:szCs w:val="13"/>
              </w:rPr>
              <w:t>M</w:t>
            </w:r>
            <w:r>
              <w:rPr>
                <w:rStyle w:val="cell-value"/>
                <w:rFonts w:ascii="Arial" w:hAnsi="Arial"/>
                <w:sz w:val="13"/>
                <w:szCs w:val="13"/>
              </w:rPr>
              <w:t xml:space="preserve">D </w:t>
            </w:r>
            <w:r w:rsidRPr="00271583">
              <w:rPr>
                <w:rStyle w:val="cell-value"/>
                <w:rFonts w:ascii="Arial" w:eastAsia="MSPゴシック" w:hAnsi="Arial"/>
                <w:b/>
                <w:bCs/>
                <w:sz w:val="13"/>
                <w:szCs w:val="13"/>
              </w:rPr>
              <w:t>1.99</w:t>
            </w:r>
            <w:r>
              <w:rPr>
                <w:rStyle w:val="cell-value"/>
                <w:rFonts w:ascii="Arial" w:eastAsia="MSPゴシック" w:hAnsi="Arial"/>
                <w:b/>
                <w:bCs/>
                <w:sz w:val="13"/>
                <w:szCs w:val="13"/>
              </w:rPr>
              <w:t xml:space="preserve"> days longer</w:t>
            </w:r>
            <w:r w:rsidRPr="00271583">
              <w:rPr>
                <w:rFonts w:ascii="Arial" w:eastAsia="MSPゴシック" w:hAnsi="Arial"/>
                <w:sz w:val="13"/>
                <w:szCs w:val="13"/>
              </w:rPr>
              <w:br/>
            </w:r>
            <w:r w:rsidRPr="00271583">
              <w:rPr>
                <w:rStyle w:val="cell-value"/>
                <w:rFonts w:ascii="Arial" w:eastAsia="MSPゴシック" w:hAnsi="Arial"/>
                <w:sz w:val="13"/>
                <w:szCs w:val="13"/>
              </w:rPr>
              <w:t>(0.91</w:t>
            </w:r>
            <w:r>
              <w:rPr>
                <w:rStyle w:val="cell-value"/>
                <w:rFonts w:ascii="Arial" w:eastAsia="MSPゴシック" w:hAnsi="Arial"/>
                <w:sz w:val="13"/>
                <w:szCs w:val="13"/>
              </w:rPr>
              <w:t xml:space="preserve"> shorter</w:t>
            </w:r>
            <w:r w:rsidRPr="00271583">
              <w:rPr>
                <w:rStyle w:val="cell-value"/>
                <w:rFonts w:ascii="Arial" w:eastAsia="MSPゴシック" w:hAnsi="Arial"/>
                <w:sz w:val="13"/>
                <w:szCs w:val="13"/>
              </w:rPr>
              <w:t xml:space="preserve"> </w:t>
            </w:r>
            <w:r w:rsidRPr="00271583">
              <w:rPr>
                <w:rFonts w:ascii="Arial" w:eastAsia="MSPゴシック" w:hAnsi="Arial" w:hint="eastAsia"/>
                <w:sz w:val="13"/>
                <w:szCs w:val="13"/>
              </w:rPr>
              <w:t>～</w:t>
            </w:r>
            <w:r w:rsidRPr="00271583">
              <w:rPr>
                <w:rStyle w:val="cell-value"/>
                <w:rFonts w:ascii="Arial" w:eastAsia="MSPゴシック" w:hAnsi="Arial"/>
                <w:sz w:val="13"/>
                <w:szCs w:val="13"/>
              </w:rPr>
              <w:t xml:space="preserve"> 4.88</w:t>
            </w:r>
            <w:r>
              <w:rPr>
                <w:rStyle w:val="cell-value"/>
                <w:rFonts w:ascii="Arial" w:eastAsia="MSPゴシック" w:hAnsi="Arial"/>
                <w:sz w:val="13"/>
                <w:szCs w:val="13"/>
              </w:rPr>
              <w:t xml:space="preserve"> longer</w:t>
            </w:r>
            <w:r w:rsidRPr="00271583">
              <w:rPr>
                <w:rStyle w:val="cell-value"/>
                <w:rFonts w:ascii="Arial" w:eastAsia="MSPゴシック" w:hAnsi="Arial"/>
                <w:sz w:val="13"/>
                <w:szCs w:val="13"/>
              </w:rPr>
              <w:t>)</w:t>
            </w:r>
            <w:r w:rsidRPr="00271583">
              <w:rPr>
                <w:rFonts w:ascii="Arial" w:eastAsia="MSPゴシック" w:hAnsi="Arial"/>
                <w:sz w:val="13"/>
                <w:szCs w:val="13"/>
              </w:rPr>
              <w:t xml:space="preserve"> </w:t>
            </w:r>
          </w:p>
        </w:tc>
        <w:tc>
          <w:tcPr>
            <w:tcW w:w="496" w:type="pct"/>
            <w:gridSpan w:val="2"/>
            <w:tcBorders>
              <w:top w:val="single" w:sz="6" w:space="0" w:color="000000"/>
              <w:left w:val="single" w:sz="6" w:space="0" w:color="000000"/>
              <w:bottom w:val="single" w:sz="6" w:space="0" w:color="000000"/>
              <w:right w:val="single" w:sz="6" w:space="0" w:color="000000"/>
            </w:tcBorders>
            <w:hideMark/>
          </w:tcPr>
          <w:p w14:paraId="30ECB897" w14:textId="77777777" w:rsidR="000C722C" w:rsidRPr="00271583" w:rsidRDefault="000C722C" w:rsidP="00C21080">
            <w:pPr>
              <w:jc w:val="center"/>
              <w:rPr>
                <w:rFonts w:ascii="Arial" w:eastAsia="MSPゴシック" w:hAnsi="Arial"/>
                <w:sz w:val="13"/>
                <w:szCs w:val="13"/>
              </w:rPr>
            </w:pPr>
            <w:r w:rsidRPr="00271583">
              <w:rPr>
                <w:rStyle w:val="quality-sign"/>
                <w:rFonts w:ascii="Cambria Math" w:eastAsia="MSPゴシック" w:hAnsi="Cambria Math" w:cs="Cambria Math"/>
                <w:szCs w:val="21"/>
              </w:rPr>
              <w:t>⨁⨁</w:t>
            </w:r>
            <w:r w:rsidRPr="00271583">
              <w:rPr>
                <w:rStyle w:val="quality-sign"/>
                <w:rFonts w:ascii="Arial" w:eastAsia="MSPゴシック" w:hAnsi="Arial" w:cs="ＭＳ 明朝" w:hint="eastAsia"/>
                <w:szCs w:val="21"/>
              </w:rPr>
              <w:t>◯◯</w:t>
            </w:r>
            <w:r w:rsidRPr="00271583">
              <w:rPr>
                <w:rFonts w:ascii="Arial" w:eastAsia="MSPゴシック" w:hAnsi="Arial"/>
                <w:sz w:val="13"/>
                <w:szCs w:val="13"/>
              </w:rPr>
              <w:br/>
            </w:r>
            <w:r>
              <w:rPr>
                <w:rFonts w:ascii="Arial" w:eastAsia="MSPゴシック" w:hAnsi="Arial"/>
                <w:sz w:val="13"/>
                <w:szCs w:val="13"/>
              </w:rPr>
              <w:t>Low</w:t>
            </w:r>
            <w:r w:rsidRPr="00271583">
              <w:rPr>
                <w:rFonts w:ascii="Arial" w:eastAsia="MSPゴシック" w:hAnsi="Arial"/>
                <w:sz w:val="13"/>
                <w:szCs w:val="13"/>
              </w:rPr>
              <w:t xml:space="preserve"> </w:t>
            </w:r>
          </w:p>
        </w:tc>
        <w:tc>
          <w:tcPr>
            <w:tcW w:w="498" w:type="pct"/>
            <w:gridSpan w:val="3"/>
            <w:tcBorders>
              <w:top w:val="single" w:sz="6" w:space="0" w:color="000000"/>
              <w:left w:val="single" w:sz="6" w:space="0" w:color="000000"/>
              <w:bottom w:val="single" w:sz="6" w:space="0" w:color="000000"/>
              <w:right w:val="single" w:sz="6" w:space="0" w:color="000000"/>
            </w:tcBorders>
            <w:hideMark/>
          </w:tcPr>
          <w:p w14:paraId="04723F4B" w14:textId="77777777" w:rsidR="000C722C" w:rsidRPr="00271583" w:rsidRDefault="000C722C" w:rsidP="00C21080">
            <w:pPr>
              <w:jc w:val="center"/>
              <w:rPr>
                <w:rFonts w:ascii="Arial" w:eastAsia="MSPゴシック" w:hAnsi="Arial"/>
                <w:sz w:val="13"/>
                <w:szCs w:val="13"/>
              </w:rPr>
            </w:pPr>
            <w:r>
              <w:rPr>
                <w:rFonts w:ascii="Arial" w:hAnsi="Arial" w:hint="eastAsia"/>
                <w:sz w:val="13"/>
                <w:szCs w:val="13"/>
              </w:rPr>
              <w:t>C</w:t>
            </w:r>
            <w:r>
              <w:rPr>
                <w:rFonts w:ascii="Arial" w:hAnsi="Arial"/>
                <w:sz w:val="13"/>
                <w:szCs w:val="13"/>
              </w:rPr>
              <w:t>ritical</w:t>
            </w:r>
          </w:p>
        </w:tc>
      </w:tr>
      <w:tr w:rsidR="000C722C" w:rsidRPr="0054260F" w14:paraId="6784C48F" w14:textId="77777777" w:rsidTr="00C21080">
        <w:trPr>
          <w:gridBefore w:val="2"/>
          <w:gridAfter w:val="2"/>
          <w:wBefore w:w="19" w:type="pct"/>
          <w:wAfter w:w="12" w:type="pct"/>
          <w:cantSplit/>
        </w:trPr>
        <w:tc>
          <w:tcPr>
            <w:tcW w:w="4969" w:type="pct"/>
            <w:gridSpan w:val="25"/>
            <w:shd w:val="clear" w:color="auto" w:fill="FFFFFF"/>
            <w:vAlign w:val="center"/>
            <w:hideMark/>
          </w:tcPr>
          <w:p w14:paraId="5635C2F3" w14:textId="77777777" w:rsidR="000C722C" w:rsidRPr="00271583" w:rsidRDefault="000C722C" w:rsidP="00C21080">
            <w:pPr>
              <w:jc w:val="left"/>
              <w:rPr>
                <w:rFonts w:ascii="Arial" w:eastAsia="MSPゴシック" w:hAnsi="Arial"/>
                <w:b/>
                <w:bCs/>
                <w:color w:val="000000"/>
                <w:sz w:val="13"/>
                <w:szCs w:val="13"/>
              </w:rPr>
            </w:pPr>
            <w:r>
              <w:rPr>
                <w:rStyle w:val="label"/>
                <w:rFonts w:ascii="Arial" w:eastAsia="MSPゴシック" w:hAnsi="Arial"/>
                <w:color w:val="000000"/>
                <w:sz w:val="13"/>
                <w:szCs w:val="13"/>
              </w:rPr>
              <w:t>T</w:t>
            </w:r>
            <w:r w:rsidRPr="00752F1D">
              <w:rPr>
                <w:rStyle w:val="label"/>
                <w:rFonts w:ascii="Arial" w:eastAsia="MSPゴシック" w:hAnsi="Arial"/>
                <w:color w:val="000000"/>
                <w:sz w:val="13"/>
                <w:szCs w:val="13"/>
              </w:rPr>
              <w:t>racheotomy</w:t>
            </w:r>
          </w:p>
        </w:tc>
      </w:tr>
      <w:tr w:rsidR="000C722C" w:rsidRPr="0054260F" w14:paraId="78C8F25E" w14:textId="77777777" w:rsidTr="00C21080">
        <w:trPr>
          <w:gridBefore w:val="2"/>
          <w:gridAfter w:val="2"/>
          <w:wBefore w:w="19" w:type="pct"/>
          <w:wAfter w:w="12" w:type="pct"/>
          <w:cantSplit/>
        </w:trPr>
        <w:tc>
          <w:tcPr>
            <w:tcW w:w="247" w:type="pct"/>
            <w:gridSpan w:val="2"/>
            <w:tcBorders>
              <w:top w:val="single" w:sz="6" w:space="0" w:color="000000"/>
              <w:left w:val="single" w:sz="6" w:space="0" w:color="000000"/>
              <w:bottom w:val="single" w:sz="6" w:space="0" w:color="000000"/>
              <w:right w:val="single" w:sz="6" w:space="0" w:color="000000"/>
            </w:tcBorders>
            <w:hideMark/>
          </w:tcPr>
          <w:p w14:paraId="6B758B72" w14:textId="77777777" w:rsidR="000C722C" w:rsidRPr="00271583" w:rsidRDefault="000C722C" w:rsidP="00C21080">
            <w:pPr>
              <w:jc w:val="center"/>
              <w:rPr>
                <w:rFonts w:ascii="Arial" w:eastAsia="MSPゴシック" w:hAnsi="Arial"/>
                <w:sz w:val="13"/>
                <w:szCs w:val="13"/>
              </w:rPr>
            </w:pPr>
            <w:r w:rsidRPr="00271583">
              <w:rPr>
                <w:rFonts w:ascii="Arial" w:eastAsia="MSPゴシック" w:hAnsi="Arial"/>
                <w:sz w:val="13"/>
                <w:szCs w:val="13"/>
              </w:rPr>
              <w:lastRenderedPageBreak/>
              <w:t xml:space="preserve">3 </w:t>
            </w:r>
          </w:p>
        </w:tc>
        <w:tc>
          <w:tcPr>
            <w:tcW w:w="296" w:type="pct"/>
            <w:gridSpan w:val="2"/>
            <w:tcBorders>
              <w:top w:val="single" w:sz="6" w:space="0" w:color="000000"/>
              <w:left w:val="single" w:sz="6" w:space="0" w:color="000000"/>
              <w:bottom w:val="single" w:sz="6" w:space="0" w:color="000000"/>
              <w:right w:val="single" w:sz="6" w:space="0" w:color="000000"/>
            </w:tcBorders>
            <w:hideMark/>
          </w:tcPr>
          <w:p w14:paraId="17738B07" w14:textId="77777777" w:rsidR="000C722C" w:rsidRPr="00271583" w:rsidRDefault="000C722C" w:rsidP="00C21080">
            <w:pPr>
              <w:jc w:val="center"/>
              <w:rPr>
                <w:rFonts w:ascii="Arial" w:eastAsia="MSPゴシック" w:hAnsi="Arial"/>
                <w:sz w:val="13"/>
                <w:szCs w:val="13"/>
              </w:rPr>
            </w:pPr>
            <w:r>
              <w:rPr>
                <w:rFonts w:ascii="Arial" w:hAnsi="Arial" w:hint="eastAsia"/>
                <w:sz w:val="13"/>
                <w:szCs w:val="13"/>
              </w:rPr>
              <w:t>R</w:t>
            </w:r>
            <w:r>
              <w:rPr>
                <w:rFonts w:ascii="Arial" w:hAnsi="Arial"/>
                <w:sz w:val="13"/>
                <w:szCs w:val="13"/>
              </w:rPr>
              <w:t>CT</w:t>
            </w:r>
            <w:r w:rsidRPr="00271583">
              <w:rPr>
                <w:rFonts w:ascii="Arial" w:eastAsia="MSPゴシック" w:hAnsi="Arial"/>
                <w:sz w:val="13"/>
                <w:szCs w:val="13"/>
              </w:rPr>
              <w:t xml:space="preserve"> </w:t>
            </w:r>
          </w:p>
        </w:tc>
        <w:tc>
          <w:tcPr>
            <w:tcW w:w="346" w:type="pct"/>
            <w:gridSpan w:val="2"/>
            <w:tcBorders>
              <w:top w:val="single" w:sz="6" w:space="0" w:color="000000"/>
              <w:left w:val="single" w:sz="6" w:space="0" w:color="000000"/>
              <w:bottom w:val="single" w:sz="6" w:space="0" w:color="000000"/>
              <w:right w:val="single" w:sz="6" w:space="0" w:color="000000"/>
            </w:tcBorders>
            <w:hideMark/>
          </w:tcPr>
          <w:p w14:paraId="46A953B3" w14:textId="77777777" w:rsidR="000C722C" w:rsidRPr="00271583" w:rsidRDefault="000C722C" w:rsidP="00C21080">
            <w:pPr>
              <w:jc w:val="center"/>
              <w:rPr>
                <w:rFonts w:ascii="Arial" w:eastAsia="MSPゴシック" w:hAnsi="Arial"/>
                <w:sz w:val="13"/>
                <w:szCs w:val="13"/>
              </w:rPr>
            </w:pPr>
            <w:r>
              <w:rPr>
                <w:rFonts w:ascii="Arial Narrow" w:hAnsi="Arial Narrow" w:hint="eastAsia"/>
                <w:sz w:val="13"/>
                <w:szCs w:val="13"/>
              </w:rPr>
              <w:t>N</w:t>
            </w:r>
            <w:r>
              <w:rPr>
                <w:rFonts w:ascii="Arial Narrow" w:hAnsi="Arial Narrow"/>
                <w:sz w:val="13"/>
                <w:szCs w:val="13"/>
              </w:rPr>
              <w:t xml:space="preserve">ot serious </w:t>
            </w:r>
          </w:p>
        </w:tc>
        <w:tc>
          <w:tcPr>
            <w:tcW w:w="347" w:type="pct"/>
            <w:gridSpan w:val="2"/>
            <w:tcBorders>
              <w:top w:val="single" w:sz="6" w:space="0" w:color="000000"/>
              <w:left w:val="single" w:sz="6" w:space="0" w:color="000000"/>
              <w:bottom w:val="single" w:sz="6" w:space="0" w:color="000000"/>
              <w:right w:val="single" w:sz="6" w:space="0" w:color="000000"/>
            </w:tcBorders>
            <w:hideMark/>
          </w:tcPr>
          <w:p w14:paraId="68FCD0CB" w14:textId="77777777" w:rsidR="000C722C" w:rsidRPr="00271583" w:rsidRDefault="000C722C" w:rsidP="00C21080">
            <w:pPr>
              <w:jc w:val="center"/>
              <w:rPr>
                <w:rFonts w:ascii="Arial" w:eastAsia="MSPゴシック" w:hAnsi="Arial"/>
                <w:sz w:val="13"/>
                <w:szCs w:val="13"/>
              </w:rPr>
            </w:pPr>
            <w:r>
              <w:rPr>
                <w:rFonts w:ascii="Arial Narrow" w:hAnsi="Arial Narrow" w:hint="eastAsia"/>
                <w:sz w:val="13"/>
                <w:szCs w:val="13"/>
              </w:rPr>
              <w:t>N</w:t>
            </w:r>
            <w:r>
              <w:rPr>
                <w:rFonts w:ascii="Arial Narrow" w:hAnsi="Arial Narrow"/>
                <w:sz w:val="13"/>
                <w:szCs w:val="13"/>
              </w:rPr>
              <w:t xml:space="preserve">ot serious </w:t>
            </w:r>
          </w:p>
        </w:tc>
        <w:tc>
          <w:tcPr>
            <w:tcW w:w="348" w:type="pct"/>
            <w:tcBorders>
              <w:top w:val="single" w:sz="6" w:space="0" w:color="000000"/>
              <w:left w:val="single" w:sz="6" w:space="0" w:color="000000"/>
              <w:bottom w:val="single" w:sz="6" w:space="0" w:color="000000"/>
              <w:right w:val="single" w:sz="6" w:space="0" w:color="000000"/>
            </w:tcBorders>
            <w:hideMark/>
          </w:tcPr>
          <w:p w14:paraId="45E2E29F" w14:textId="77777777" w:rsidR="000C722C" w:rsidRPr="00271583" w:rsidRDefault="000C722C" w:rsidP="00C21080">
            <w:pPr>
              <w:jc w:val="center"/>
              <w:rPr>
                <w:rFonts w:ascii="Arial" w:eastAsia="MSPゴシック" w:hAnsi="Arial"/>
                <w:sz w:val="13"/>
                <w:szCs w:val="13"/>
              </w:rPr>
            </w:pPr>
            <w:r>
              <w:rPr>
                <w:rFonts w:ascii="Arial" w:hAnsi="Arial" w:hint="eastAsia"/>
                <w:sz w:val="13"/>
                <w:szCs w:val="13"/>
              </w:rPr>
              <w:t>S</w:t>
            </w:r>
            <w:r>
              <w:rPr>
                <w:rFonts w:ascii="Arial" w:hAnsi="Arial"/>
                <w:sz w:val="13"/>
                <w:szCs w:val="13"/>
              </w:rPr>
              <w:t>erious</w:t>
            </w:r>
            <w:r w:rsidRPr="00271583">
              <w:rPr>
                <w:rFonts w:ascii="Arial" w:eastAsia="MSPゴシック" w:hAnsi="Arial"/>
                <w:sz w:val="13"/>
                <w:szCs w:val="13"/>
              </w:rPr>
              <w:t xml:space="preserve"> </w:t>
            </w:r>
            <w:r w:rsidRPr="00271583">
              <w:rPr>
                <w:rFonts w:ascii="Arial" w:eastAsia="MSPゴシック" w:hAnsi="Arial"/>
                <w:sz w:val="13"/>
                <w:szCs w:val="13"/>
                <w:vertAlign w:val="superscript"/>
              </w:rPr>
              <w:t>a</w:t>
            </w:r>
          </w:p>
        </w:tc>
        <w:tc>
          <w:tcPr>
            <w:tcW w:w="348" w:type="pct"/>
            <w:gridSpan w:val="2"/>
            <w:tcBorders>
              <w:top w:val="single" w:sz="6" w:space="0" w:color="000000"/>
              <w:left w:val="single" w:sz="6" w:space="0" w:color="000000"/>
              <w:bottom w:val="single" w:sz="6" w:space="0" w:color="000000"/>
              <w:right w:val="single" w:sz="6" w:space="0" w:color="000000"/>
            </w:tcBorders>
            <w:hideMark/>
          </w:tcPr>
          <w:p w14:paraId="2C1CD6AA" w14:textId="77777777" w:rsidR="000C722C" w:rsidRPr="00271583" w:rsidRDefault="000C722C" w:rsidP="00C21080">
            <w:pPr>
              <w:jc w:val="center"/>
              <w:rPr>
                <w:rFonts w:ascii="Arial" w:eastAsia="MSPゴシック" w:hAnsi="Arial"/>
                <w:sz w:val="13"/>
                <w:szCs w:val="13"/>
              </w:rPr>
            </w:pPr>
            <w:r>
              <w:rPr>
                <w:rFonts w:ascii="Arial" w:hAnsi="Arial"/>
                <w:sz w:val="13"/>
                <w:szCs w:val="13"/>
              </w:rPr>
              <w:t>Very serious</w:t>
            </w:r>
            <w:r w:rsidRPr="00271583">
              <w:rPr>
                <w:rFonts w:ascii="Arial" w:eastAsia="MSPゴシック" w:hAnsi="Arial"/>
                <w:sz w:val="13"/>
                <w:szCs w:val="13"/>
              </w:rPr>
              <w:t xml:space="preserve"> </w:t>
            </w:r>
            <w:r w:rsidRPr="00271583">
              <w:rPr>
                <w:rFonts w:ascii="Arial" w:eastAsia="MSPゴシック" w:hAnsi="Arial"/>
                <w:sz w:val="13"/>
                <w:szCs w:val="13"/>
                <w:vertAlign w:val="superscript"/>
              </w:rPr>
              <w:t>c</w:t>
            </w:r>
          </w:p>
        </w:tc>
        <w:tc>
          <w:tcPr>
            <w:tcW w:w="547" w:type="pct"/>
            <w:gridSpan w:val="2"/>
            <w:tcBorders>
              <w:top w:val="single" w:sz="6" w:space="0" w:color="000000"/>
              <w:left w:val="single" w:sz="6" w:space="0" w:color="000000"/>
              <w:bottom w:val="single" w:sz="6" w:space="0" w:color="000000"/>
              <w:right w:val="single" w:sz="6" w:space="0" w:color="000000"/>
            </w:tcBorders>
            <w:hideMark/>
          </w:tcPr>
          <w:p w14:paraId="6963F69F" w14:textId="77777777" w:rsidR="000C722C" w:rsidRPr="00271583" w:rsidRDefault="000C722C" w:rsidP="00C21080">
            <w:pPr>
              <w:jc w:val="center"/>
              <w:rPr>
                <w:rFonts w:ascii="Arial" w:eastAsia="MSPゴシック" w:hAnsi="Arial"/>
                <w:sz w:val="13"/>
                <w:szCs w:val="13"/>
              </w:rPr>
            </w:pPr>
            <w:r>
              <w:rPr>
                <w:rFonts w:ascii="Arial" w:hAnsi="Arial" w:hint="eastAsia"/>
                <w:sz w:val="13"/>
                <w:szCs w:val="13"/>
              </w:rPr>
              <w:t>N</w:t>
            </w:r>
            <w:r>
              <w:rPr>
                <w:rFonts w:ascii="Arial" w:hAnsi="Arial"/>
                <w:sz w:val="13"/>
                <w:szCs w:val="13"/>
              </w:rPr>
              <w:t>one</w:t>
            </w:r>
            <w:r w:rsidRPr="00271583">
              <w:rPr>
                <w:rFonts w:ascii="Arial" w:eastAsia="MSPゴシック" w:hAnsi="Arial"/>
                <w:sz w:val="13"/>
                <w:szCs w:val="13"/>
              </w:rPr>
              <w:t xml:space="preserve"> </w:t>
            </w:r>
          </w:p>
        </w:tc>
        <w:tc>
          <w:tcPr>
            <w:tcW w:w="397" w:type="pct"/>
            <w:gridSpan w:val="2"/>
            <w:tcBorders>
              <w:top w:val="single" w:sz="6" w:space="0" w:color="000000"/>
              <w:left w:val="single" w:sz="6" w:space="0" w:color="000000"/>
              <w:bottom w:val="single" w:sz="6" w:space="0" w:color="000000"/>
              <w:right w:val="single" w:sz="6" w:space="0" w:color="000000"/>
            </w:tcBorders>
            <w:hideMark/>
          </w:tcPr>
          <w:p w14:paraId="3AF91AD0" w14:textId="77777777" w:rsidR="000C722C" w:rsidRPr="00271583" w:rsidRDefault="000C722C" w:rsidP="00C21080">
            <w:pPr>
              <w:jc w:val="center"/>
              <w:rPr>
                <w:rFonts w:ascii="Arial" w:eastAsia="MSPゴシック" w:hAnsi="Arial"/>
                <w:sz w:val="13"/>
                <w:szCs w:val="13"/>
              </w:rPr>
            </w:pPr>
            <w:r w:rsidRPr="00271583">
              <w:rPr>
                <w:rFonts w:ascii="Arial" w:eastAsia="MSPゴシック" w:hAnsi="Arial"/>
                <w:sz w:val="13"/>
                <w:szCs w:val="13"/>
              </w:rPr>
              <w:t xml:space="preserve">43/704 (6.1%) </w:t>
            </w:r>
          </w:p>
        </w:tc>
        <w:tc>
          <w:tcPr>
            <w:tcW w:w="400" w:type="pct"/>
            <w:gridSpan w:val="2"/>
            <w:tcBorders>
              <w:top w:val="single" w:sz="6" w:space="0" w:color="000000"/>
              <w:left w:val="single" w:sz="6" w:space="0" w:color="000000"/>
              <w:bottom w:val="single" w:sz="6" w:space="0" w:color="000000"/>
              <w:right w:val="single" w:sz="6" w:space="0" w:color="000000"/>
            </w:tcBorders>
            <w:hideMark/>
          </w:tcPr>
          <w:p w14:paraId="01866A5E" w14:textId="77777777" w:rsidR="000C722C" w:rsidRPr="00271583" w:rsidRDefault="000C722C" w:rsidP="00C21080">
            <w:pPr>
              <w:jc w:val="center"/>
              <w:rPr>
                <w:rFonts w:ascii="Arial" w:eastAsia="MSPゴシック" w:hAnsi="Arial"/>
                <w:sz w:val="13"/>
                <w:szCs w:val="13"/>
              </w:rPr>
            </w:pPr>
            <w:r w:rsidRPr="00271583">
              <w:rPr>
                <w:rStyle w:val="cell-value"/>
                <w:rFonts w:ascii="Arial" w:eastAsia="MSPゴシック" w:hAnsi="Arial"/>
                <w:sz w:val="13"/>
                <w:szCs w:val="13"/>
              </w:rPr>
              <w:t xml:space="preserve">47/712 (6.6%) </w:t>
            </w:r>
          </w:p>
        </w:tc>
        <w:tc>
          <w:tcPr>
            <w:tcW w:w="399" w:type="pct"/>
            <w:gridSpan w:val="2"/>
            <w:tcBorders>
              <w:top w:val="single" w:sz="6" w:space="0" w:color="000000"/>
              <w:left w:val="single" w:sz="6" w:space="0" w:color="000000"/>
              <w:bottom w:val="single" w:sz="6" w:space="0" w:color="000000"/>
              <w:right w:val="single" w:sz="6" w:space="0" w:color="000000"/>
            </w:tcBorders>
            <w:hideMark/>
          </w:tcPr>
          <w:p w14:paraId="1CAB5298" w14:textId="77777777" w:rsidR="000C722C" w:rsidRPr="00271583" w:rsidRDefault="000C722C" w:rsidP="00C21080">
            <w:pPr>
              <w:jc w:val="center"/>
              <w:rPr>
                <w:rFonts w:ascii="Arial" w:eastAsia="MSPゴシック" w:hAnsi="Arial"/>
                <w:sz w:val="13"/>
                <w:szCs w:val="13"/>
              </w:rPr>
            </w:pPr>
            <w:r w:rsidRPr="00271583">
              <w:rPr>
                <w:rStyle w:val="block"/>
                <w:rFonts w:ascii="Arial" w:eastAsia="MSPゴシック" w:hAnsi="Arial"/>
                <w:sz w:val="13"/>
                <w:szCs w:val="13"/>
              </w:rPr>
              <w:t>RR 0.94</w:t>
            </w:r>
            <w:r w:rsidRPr="00271583">
              <w:rPr>
                <w:rFonts w:ascii="Arial" w:eastAsia="MSPゴシック" w:hAnsi="Arial"/>
                <w:sz w:val="13"/>
                <w:szCs w:val="13"/>
              </w:rPr>
              <w:br/>
            </w:r>
            <w:r w:rsidRPr="00271583">
              <w:rPr>
                <w:rStyle w:val="cell"/>
                <w:rFonts w:ascii="Arial" w:eastAsia="MSPゴシック" w:hAnsi="Arial"/>
                <w:sz w:val="13"/>
                <w:szCs w:val="13"/>
              </w:rPr>
              <w:t>(0.64 to 1.38)</w:t>
            </w:r>
            <w:r w:rsidRPr="00271583">
              <w:rPr>
                <w:rFonts w:ascii="Arial" w:eastAsia="MSPゴシック" w:hAnsi="Arial"/>
                <w:sz w:val="13"/>
                <w:szCs w:val="13"/>
              </w:rPr>
              <w:t xml:space="preserve"> </w:t>
            </w:r>
          </w:p>
        </w:tc>
        <w:tc>
          <w:tcPr>
            <w:tcW w:w="300" w:type="pct"/>
            <w:tcBorders>
              <w:top w:val="single" w:sz="6" w:space="0" w:color="000000"/>
              <w:left w:val="single" w:sz="6" w:space="0" w:color="000000"/>
              <w:bottom w:val="single" w:sz="6" w:space="0" w:color="000000"/>
              <w:right w:val="single" w:sz="6" w:space="0" w:color="000000"/>
            </w:tcBorders>
            <w:hideMark/>
          </w:tcPr>
          <w:p w14:paraId="738C5EC5" w14:textId="77777777" w:rsidR="000C722C" w:rsidRDefault="000C722C" w:rsidP="00C21080">
            <w:pPr>
              <w:jc w:val="center"/>
              <w:rPr>
                <w:rFonts w:ascii="Arial" w:eastAsia="MSPゴシック" w:hAnsi="Arial"/>
                <w:b/>
                <w:bCs/>
                <w:sz w:val="13"/>
                <w:szCs w:val="13"/>
              </w:rPr>
            </w:pPr>
            <w:r>
              <w:rPr>
                <w:rFonts w:ascii="Arial" w:eastAsia="MSPゴシック" w:hAnsi="Arial"/>
                <w:b/>
                <w:bCs/>
                <w:sz w:val="13"/>
                <w:szCs w:val="13"/>
              </w:rPr>
              <w:t xml:space="preserve">4 fewer per </w:t>
            </w:r>
            <w:r w:rsidRPr="00271583">
              <w:rPr>
                <w:rFonts w:ascii="Arial" w:eastAsia="MSPゴシック" w:hAnsi="Arial"/>
                <w:b/>
                <w:bCs/>
                <w:sz w:val="13"/>
                <w:szCs w:val="13"/>
              </w:rPr>
              <w:t>1000</w:t>
            </w:r>
          </w:p>
          <w:p w14:paraId="6B1C90D4" w14:textId="77777777" w:rsidR="000C722C" w:rsidRPr="00271583" w:rsidRDefault="000C722C" w:rsidP="00C21080">
            <w:pPr>
              <w:jc w:val="center"/>
              <w:rPr>
                <w:rFonts w:ascii="Arial" w:eastAsia="MSPゴシック" w:hAnsi="Arial"/>
                <w:sz w:val="13"/>
                <w:szCs w:val="13"/>
              </w:rPr>
            </w:pPr>
            <w:r w:rsidRPr="00271583">
              <w:rPr>
                <w:rFonts w:ascii="Arial" w:eastAsia="MSPゴシック" w:hAnsi="Arial"/>
                <w:sz w:val="13"/>
                <w:szCs w:val="13"/>
              </w:rPr>
              <w:t xml:space="preserve"> (24</w:t>
            </w:r>
            <w:r>
              <w:rPr>
                <w:rFonts w:ascii="Arial" w:eastAsia="MSPゴシック" w:hAnsi="Arial"/>
                <w:sz w:val="13"/>
                <w:szCs w:val="13"/>
              </w:rPr>
              <w:t xml:space="preserve"> fewer</w:t>
            </w:r>
            <w:r w:rsidRPr="00271583">
              <w:rPr>
                <w:rFonts w:ascii="Arial" w:eastAsia="MSPゴシック" w:hAnsi="Arial"/>
                <w:sz w:val="13"/>
                <w:szCs w:val="13"/>
              </w:rPr>
              <w:t xml:space="preserve"> </w:t>
            </w:r>
            <w:r w:rsidRPr="00271583">
              <w:rPr>
                <w:rFonts w:ascii="Arial" w:eastAsia="MSPゴシック" w:hAnsi="Arial" w:hint="eastAsia"/>
                <w:sz w:val="13"/>
                <w:szCs w:val="13"/>
              </w:rPr>
              <w:t>～</w:t>
            </w:r>
            <w:r w:rsidRPr="00271583">
              <w:rPr>
                <w:rFonts w:ascii="Arial" w:eastAsia="MSPゴシック" w:hAnsi="Arial"/>
                <w:sz w:val="13"/>
                <w:szCs w:val="13"/>
              </w:rPr>
              <w:t xml:space="preserve"> 25</w:t>
            </w:r>
            <w:r>
              <w:rPr>
                <w:rFonts w:ascii="Arial" w:eastAsia="MSPゴシック" w:hAnsi="Arial"/>
                <w:sz w:val="13"/>
                <w:szCs w:val="13"/>
              </w:rPr>
              <w:t xml:space="preserve"> more</w:t>
            </w:r>
            <w:r w:rsidRPr="00271583">
              <w:rPr>
                <w:rFonts w:ascii="Arial" w:eastAsia="MSPゴシック" w:hAnsi="Arial"/>
                <w:sz w:val="13"/>
                <w:szCs w:val="13"/>
              </w:rPr>
              <w:t xml:space="preserve">) </w:t>
            </w:r>
          </w:p>
        </w:tc>
        <w:tc>
          <w:tcPr>
            <w:tcW w:w="496" w:type="pct"/>
            <w:gridSpan w:val="2"/>
            <w:tcBorders>
              <w:top w:val="single" w:sz="6" w:space="0" w:color="000000"/>
              <w:left w:val="single" w:sz="6" w:space="0" w:color="000000"/>
              <w:bottom w:val="single" w:sz="6" w:space="0" w:color="000000"/>
              <w:right w:val="single" w:sz="6" w:space="0" w:color="000000"/>
            </w:tcBorders>
            <w:hideMark/>
          </w:tcPr>
          <w:p w14:paraId="41ED14C5" w14:textId="77777777" w:rsidR="000C722C" w:rsidRPr="00271583" w:rsidRDefault="000C722C" w:rsidP="00C21080">
            <w:pPr>
              <w:jc w:val="center"/>
              <w:rPr>
                <w:rFonts w:ascii="Arial" w:eastAsia="MSPゴシック" w:hAnsi="Arial"/>
                <w:sz w:val="13"/>
                <w:szCs w:val="13"/>
              </w:rPr>
            </w:pPr>
            <w:r w:rsidRPr="00271583">
              <w:rPr>
                <w:rStyle w:val="quality-sign"/>
                <w:rFonts w:ascii="Cambria Math" w:eastAsia="MSPゴシック" w:hAnsi="Cambria Math" w:cs="Cambria Math"/>
                <w:szCs w:val="21"/>
              </w:rPr>
              <w:t>⨁</w:t>
            </w:r>
            <w:r w:rsidRPr="00271583">
              <w:rPr>
                <w:rStyle w:val="quality-sign"/>
                <w:rFonts w:ascii="Arial" w:eastAsia="MSPゴシック" w:hAnsi="Arial" w:cs="ＭＳ 明朝" w:hint="eastAsia"/>
                <w:szCs w:val="21"/>
              </w:rPr>
              <w:t>◯◯◯</w:t>
            </w:r>
            <w:r w:rsidRPr="00271583">
              <w:rPr>
                <w:rFonts w:ascii="Arial" w:eastAsia="MSPゴシック" w:hAnsi="Arial"/>
                <w:sz w:val="13"/>
                <w:szCs w:val="13"/>
              </w:rPr>
              <w:br/>
            </w:r>
            <w:r>
              <w:rPr>
                <w:rStyle w:val="quality-text"/>
                <w:rFonts w:ascii="Arial" w:hAnsi="Arial" w:hint="eastAsia"/>
                <w:sz w:val="13"/>
                <w:szCs w:val="13"/>
              </w:rPr>
              <w:t>V</w:t>
            </w:r>
            <w:r>
              <w:rPr>
                <w:rStyle w:val="quality-text"/>
                <w:rFonts w:ascii="Arial" w:hAnsi="Arial"/>
                <w:sz w:val="13"/>
                <w:szCs w:val="13"/>
              </w:rPr>
              <w:t>ery low</w:t>
            </w:r>
          </w:p>
        </w:tc>
        <w:tc>
          <w:tcPr>
            <w:tcW w:w="498" w:type="pct"/>
            <w:gridSpan w:val="3"/>
            <w:tcBorders>
              <w:top w:val="single" w:sz="6" w:space="0" w:color="000000"/>
              <w:left w:val="single" w:sz="6" w:space="0" w:color="000000"/>
              <w:bottom w:val="single" w:sz="6" w:space="0" w:color="000000"/>
              <w:right w:val="single" w:sz="6" w:space="0" w:color="000000"/>
            </w:tcBorders>
            <w:hideMark/>
          </w:tcPr>
          <w:p w14:paraId="3F4297DE" w14:textId="77777777" w:rsidR="000C722C" w:rsidRPr="00271583" w:rsidRDefault="000C722C" w:rsidP="00C21080">
            <w:pPr>
              <w:jc w:val="center"/>
              <w:rPr>
                <w:rFonts w:ascii="Arial" w:eastAsia="MSPゴシック" w:hAnsi="Arial"/>
                <w:sz w:val="13"/>
                <w:szCs w:val="13"/>
              </w:rPr>
            </w:pPr>
            <w:r>
              <w:rPr>
                <w:rFonts w:ascii="Arial" w:hAnsi="Arial" w:hint="eastAsia"/>
                <w:sz w:val="13"/>
                <w:szCs w:val="13"/>
              </w:rPr>
              <w:t>C</w:t>
            </w:r>
            <w:r>
              <w:rPr>
                <w:rFonts w:ascii="Arial" w:hAnsi="Arial"/>
                <w:sz w:val="13"/>
                <w:szCs w:val="13"/>
              </w:rPr>
              <w:t>ritical</w:t>
            </w:r>
          </w:p>
        </w:tc>
      </w:tr>
      <w:tr w:rsidR="000C722C" w:rsidRPr="0054260F" w14:paraId="34F36D7B" w14:textId="77777777" w:rsidTr="00C21080">
        <w:trPr>
          <w:gridBefore w:val="2"/>
          <w:gridAfter w:val="2"/>
          <w:wBefore w:w="19" w:type="pct"/>
          <w:wAfter w:w="12" w:type="pct"/>
          <w:cantSplit/>
        </w:trPr>
        <w:tc>
          <w:tcPr>
            <w:tcW w:w="4969" w:type="pct"/>
            <w:gridSpan w:val="25"/>
            <w:shd w:val="clear" w:color="auto" w:fill="FFFFFF"/>
            <w:vAlign w:val="center"/>
            <w:hideMark/>
          </w:tcPr>
          <w:p w14:paraId="5006EE5E" w14:textId="77777777" w:rsidR="000C722C" w:rsidRPr="00271583" w:rsidRDefault="000C722C" w:rsidP="00C21080">
            <w:pPr>
              <w:jc w:val="left"/>
              <w:rPr>
                <w:rFonts w:ascii="Arial" w:eastAsia="MSPゴシック" w:hAnsi="Arial"/>
                <w:b/>
                <w:bCs/>
                <w:color w:val="000000"/>
                <w:sz w:val="13"/>
                <w:szCs w:val="13"/>
              </w:rPr>
            </w:pPr>
            <w:r>
              <w:rPr>
                <w:rStyle w:val="label"/>
                <w:rFonts w:ascii="Arial" w:hAnsi="Arial" w:hint="eastAsia"/>
                <w:color w:val="000000"/>
                <w:sz w:val="13"/>
                <w:szCs w:val="13"/>
              </w:rPr>
              <w:t>A</w:t>
            </w:r>
            <w:r>
              <w:rPr>
                <w:rStyle w:val="label"/>
                <w:rFonts w:ascii="Arial" w:hAnsi="Arial"/>
                <w:color w:val="000000"/>
                <w:sz w:val="13"/>
                <w:szCs w:val="13"/>
              </w:rPr>
              <w:t>ccidental extubation</w:t>
            </w:r>
          </w:p>
        </w:tc>
      </w:tr>
      <w:tr w:rsidR="000C722C" w:rsidRPr="0054260F" w14:paraId="4C540556" w14:textId="77777777" w:rsidTr="00C21080">
        <w:trPr>
          <w:gridBefore w:val="2"/>
          <w:gridAfter w:val="2"/>
          <w:wBefore w:w="19" w:type="pct"/>
          <w:wAfter w:w="12" w:type="pct"/>
          <w:cantSplit/>
        </w:trPr>
        <w:tc>
          <w:tcPr>
            <w:tcW w:w="247" w:type="pct"/>
            <w:gridSpan w:val="2"/>
            <w:tcBorders>
              <w:top w:val="single" w:sz="6" w:space="0" w:color="000000"/>
              <w:left w:val="single" w:sz="6" w:space="0" w:color="000000"/>
              <w:bottom w:val="single" w:sz="6" w:space="0" w:color="000000"/>
              <w:right w:val="single" w:sz="6" w:space="0" w:color="000000"/>
            </w:tcBorders>
            <w:hideMark/>
          </w:tcPr>
          <w:p w14:paraId="79BBDFA5" w14:textId="77777777" w:rsidR="000C722C" w:rsidRPr="00271583" w:rsidRDefault="000C722C" w:rsidP="00C21080">
            <w:pPr>
              <w:jc w:val="center"/>
              <w:rPr>
                <w:rFonts w:ascii="Arial" w:eastAsia="MSPゴシック" w:hAnsi="Arial"/>
                <w:sz w:val="13"/>
                <w:szCs w:val="13"/>
              </w:rPr>
            </w:pPr>
            <w:r w:rsidRPr="00271583">
              <w:rPr>
                <w:rFonts w:ascii="Arial" w:eastAsia="MSPゴシック" w:hAnsi="Arial"/>
                <w:sz w:val="13"/>
                <w:szCs w:val="13"/>
              </w:rPr>
              <w:t xml:space="preserve">3 </w:t>
            </w:r>
          </w:p>
        </w:tc>
        <w:tc>
          <w:tcPr>
            <w:tcW w:w="296" w:type="pct"/>
            <w:gridSpan w:val="2"/>
            <w:tcBorders>
              <w:top w:val="single" w:sz="6" w:space="0" w:color="000000"/>
              <w:left w:val="single" w:sz="6" w:space="0" w:color="000000"/>
              <w:bottom w:val="single" w:sz="6" w:space="0" w:color="000000"/>
              <w:right w:val="single" w:sz="6" w:space="0" w:color="000000"/>
            </w:tcBorders>
            <w:hideMark/>
          </w:tcPr>
          <w:p w14:paraId="377FC696" w14:textId="77777777" w:rsidR="000C722C" w:rsidRPr="00271583" w:rsidRDefault="000C722C" w:rsidP="00C21080">
            <w:pPr>
              <w:jc w:val="center"/>
              <w:rPr>
                <w:rFonts w:ascii="Arial" w:eastAsia="MSPゴシック" w:hAnsi="Arial"/>
                <w:sz w:val="13"/>
                <w:szCs w:val="13"/>
              </w:rPr>
            </w:pPr>
            <w:r>
              <w:rPr>
                <w:rFonts w:ascii="Arial" w:hAnsi="Arial" w:hint="eastAsia"/>
                <w:sz w:val="13"/>
                <w:szCs w:val="13"/>
              </w:rPr>
              <w:t>R</w:t>
            </w:r>
            <w:r>
              <w:rPr>
                <w:rFonts w:ascii="Arial" w:hAnsi="Arial"/>
                <w:sz w:val="13"/>
                <w:szCs w:val="13"/>
              </w:rPr>
              <w:t>CT</w:t>
            </w:r>
            <w:r w:rsidRPr="00271583">
              <w:rPr>
                <w:rFonts w:ascii="Arial" w:eastAsia="MSPゴシック" w:hAnsi="Arial"/>
                <w:sz w:val="13"/>
                <w:szCs w:val="13"/>
              </w:rPr>
              <w:t xml:space="preserve"> </w:t>
            </w:r>
          </w:p>
        </w:tc>
        <w:tc>
          <w:tcPr>
            <w:tcW w:w="346" w:type="pct"/>
            <w:gridSpan w:val="2"/>
            <w:tcBorders>
              <w:top w:val="single" w:sz="6" w:space="0" w:color="000000"/>
              <w:left w:val="single" w:sz="6" w:space="0" w:color="000000"/>
              <w:bottom w:val="single" w:sz="6" w:space="0" w:color="000000"/>
              <w:right w:val="single" w:sz="6" w:space="0" w:color="000000"/>
            </w:tcBorders>
            <w:hideMark/>
          </w:tcPr>
          <w:p w14:paraId="3BF235E5" w14:textId="77777777" w:rsidR="000C722C" w:rsidRPr="00271583" w:rsidRDefault="000C722C" w:rsidP="00C21080">
            <w:pPr>
              <w:jc w:val="center"/>
              <w:rPr>
                <w:rFonts w:ascii="Arial" w:eastAsia="MSPゴシック" w:hAnsi="Arial"/>
                <w:sz w:val="13"/>
                <w:szCs w:val="13"/>
              </w:rPr>
            </w:pPr>
            <w:r>
              <w:rPr>
                <w:rFonts w:ascii="Arial Narrow" w:hAnsi="Arial Narrow" w:hint="eastAsia"/>
                <w:sz w:val="13"/>
                <w:szCs w:val="13"/>
              </w:rPr>
              <w:t>N</w:t>
            </w:r>
            <w:r>
              <w:rPr>
                <w:rFonts w:ascii="Arial Narrow" w:hAnsi="Arial Narrow"/>
                <w:sz w:val="13"/>
                <w:szCs w:val="13"/>
              </w:rPr>
              <w:t xml:space="preserve">ot serious </w:t>
            </w:r>
          </w:p>
        </w:tc>
        <w:tc>
          <w:tcPr>
            <w:tcW w:w="347" w:type="pct"/>
            <w:gridSpan w:val="2"/>
            <w:tcBorders>
              <w:top w:val="single" w:sz="6" w:space="0" w:color="000000"/>
              <w:left w:val="single" w:sz="6" w:space="0" w:color="000000"/>
              <w:bottom w:val="single" w:sz="6" w:space="0" w:color="000000"/>
              <w:right w:val="single" w:sz="6" w:space="0" w:color="000000"/>
            </w:tcBorders>
            <w:hideMark/>
          </w:tcPr>
          <w:p w14:paraId="560A5E05" w14:textId="77777777" w:rsidR="000C722C" w:rsidRPr="00271583" w:rsidRDefault="000C722C" w:rsidP="00C21080">
            <w:pPr>
              <w:jc w:val="center"/>
              <w:rPr>
                <w:rFonts w:ascii="Arial" w:eastAsia="MSPゴシック" w:hAnsi="Arial"/>
                <w:sz w:val="13"/>
                <w:szCs w:val="13"/>
              </w:rPr>
            </w:pPr>
            <w:r>
              <w:rPr>
                <w:rFonts w:ascii="Arial Narrow" w:hAnsi="Arial Narrow" w:hint="eastAsia"/>
                <w:sz w:val="13"/>
                <w:szCs w:val="13"/>
              </w:rPr>
              <w:t>N</w:t>
            </w:r>
            <w:r>
              <w:rPr>
                <w:rFonts w:ascii="Arial Narrow" w:hAnsi="Arial Narrow"/>
                <w:sz w:val="13"/>
                <w:szCs w:val="13"/>
              </w:rPr>
              <w:t xml:space="preserve">ot serious </w:t>
            </w:r>
          </w:p>
        </w:tc>
        <w:tc>
          <w:tcPr>
            <w:tcW w:w="348" w:type="pct"/>
            <w:tcBorders>
              <w:top w:val="single" w:sz="6" w:space="0" w:color="000000"/>
              <w:left w:val="single" w:sz="6" w:space="0" w:color="000000"/>
              <w:bottom w:val="single" w:sz="6" w:space="0" w:color="000000"/>
              <w:right w:val="single" w:sz="6" w:space="0" w:color="000000"/>
            </w:tcBorders>
            <w:hideMark/>
          </w:tcPr>
          <w:p w14:paraId="66C5B8C3" w14:textId="77777777" w:rsidR="000C722C" w:rsidRPr="00271583" w:rsidRDefault="000C722C" w:rsidP="00C21080">
            <w:pPr>
              <w:jc w:val="center"/>
              <w:rPr>
                <w:rFonts w:ascii="Arial" w:eastAsia="MSPゴシック" w:hAnsi="Arial"/>
                <w:sz w:val="13"/>
                <w:szCs w:val="13"/>
              </w:rPr>
            </w:pPr>
            <w:r>
              <w:rPr>
                <w:rFonts w:ascii="Arial" w:hAnsi="Arial" w:hint="eastAsia"/>
                <w:sz w:val="13"/>
                <w:szCs w:val="13"/>
              </w:rPr>
              <w:t>S</w:t>
            </w:r>
            <w:r>
              <w:rPr>
                <w:rFonts w:ascii="Arial" w:hAnsi="Arial"/>
                <w:sz w:val="13"/>
                <w:szCs w:val="13"/>
              </w:rPr>
              <w:t>erious</w:t>
            </w:r>
            <w:r w:rsidRPr="00271583">
              <w:rPr>
                <w:rFonts w:ascii="Arial" w:eastAsia="MSPゴシック" w:hAnsi="Arial"/>
                <w:sz w:val="13"/>
                <w:szCs w:val="13"/>
              </w:rPr>
              <w:t xml:space="preserve"> </w:t>
            </w:r>
            <w:r w:rsidRPr="00271583">
              <w:rPr>
                <w:rFonts w:ascii="Arial" w:eastAsia="MSPゴシック" w:hAnsi="Arial"/>
                <w:sz w:val="13"/>
                <w:szCs w:val="13"/>
                <w:vertAlign w:val="superscript"/>
              </w:rPr>
              <w:t>a</w:t>
            </w:r>
          </w:p>
        </w:tc>
        <w:tc>
          <w:tcPr>
            <w:tcW w:w="348" w:type="pct"/>
            <w:gridSpan w:val="2"/>
            <w:tcBorders>
              <w:top w:val="single" w:sz="6" w:space="0" w:color="000000"/>
              <w:left w:val="single" w:sz="6" w:space="0" w:color="000000"/>
              <w:bottom w:val="single" w:sz="6" w:space="0" w:color="000000"/>
              <w:right w:val="single" w:sz="6" w:space="0" w:color="000000"/>
            </w:tcBorders>
            <w:hideMark/>
          </w:tcPr>
          <w:p w14:paraId="4A4DED9A" w14:textId="77777777" w:rsidR="000C722C" w:rsidRPr="00271583" w:rsidRDefault="000C722C" w:rsidP="00C21080">
            <w:pPr>
              <w:jc w:val="center"/>
              <w:rPr>
                <w:rFonts w:ascii="Arial" w:eastAsia="MSPゴシック" w:hAnsi="Arial"/>
                <w:sz w:val="13"/>
                <w:szCs w:val="13"/>
              </w:rPr>
            </w:pPr>
            <w:r>
              <w:rPr>
                <w:rFonts w:ascii="Arial" w:hAnsi="Arial" w:hint="eastAsia"/>
                <w:sz w:val="13"/>
                <w:szCs w:val="13"/>
              </w:rPr>
              <w:t>S</w:t>
            </w:r>
            <w:r>
              <w:rPr>
                <w:rFonts w:ascii="Arial" w:hAnsi="Arial"/>
                <w:sz w:val="13"/>
                <w:szCs w:val="13"/>
              </w:rPr>
              <w:t>erious</w:t>
            </w:r>
            <w:r w:rsidRPr="00271583">
              <w:rPr>
                <w:rFonts w:ascii="Arial" w:eastAsia="MSPゴシック" w:hAnsi="Arial"/>
                <w:sz w:val="13"/>
                <w:szCs w:val="13"/>
              </w:rPr>
              <w:t xml:space="preserve"> </w:t>
            </w:r>
            <w:r w:rsidRPr="00271583">
              <w:rPr>
                <w:rFonts w:ascii="Arial" w:eastAsia="MSPゴシック" w:hAnsi="Arial"/>
                <w:sz w:val="13"/>
                <w:szCs w:val="13"/>
                <w:vertAlign w:val="superscript"/>
              </w:rPr>
              <w:t>b</w:t>
            </w:r>
          </w:p>
        </w:tc>
        <w:tc>
          <w:tcPr>
            <w:tcW w:w="547" w:type="pct"/>
            <w:gridSpan w:val="2"/>
            <w:tcBorders>
              <w:top w:val="single" w:sz="6" w:space="0" w:color="000000"/>
              <w:left w:val="single" w:sz="6" w:space="0" w:color="000000"/>
              <w:bottom w:val="single" w:sz="6" w:space="0" w:color="000000"/>
              <w:right w:val="single" w:sz="6" w:space="0" w:color="000000"/>
            </w:tcBorders>
            <w:hideMark/>
          </w:tcPr>
          <w:p w14:paraId="2AA101D7" w14:textId="77777777" w:rsidR="000C722C" w:rsidRPr="00271583" w:rsidRDefault="000C722C" w:rsidP="00C21080">
            <w:pPr>
              <w:jc w:val="center"/>
              <w:rPr>
                <w:rFonts w:ascii="Arial" w:eastAsia="MSPゴシック" w:hAnsi="Arial"/>
                <w:sz w:val="13"/>
                <w:szCs w:val="13"/>
              </w:rPr>
            </w:pPr>
            <w:r>
              <w:rPr>
                <w:rFonts w:ascii="Arial" w:hAnsi="Arial" w:hint="eastAsia"/>
                <w:sz w:val="13"/>
                <w:szCs w:val="13"/>
              </w:rPr>
              <w:t>N</w:t>
            </w:r>
            <w:r>
              <w:rPr>
                <w:rFonts w:ascii="Arial" w:hAnsi="Arial"/>
                <w:sz w:val="13"/>
                <w:szCs w:val="13"/>
              </w:rPr>
              <w:t>one</w:t>
            </w:r>
            <w:r w:rsidRPr="00271583">
              <w:rPr>
                <w:rFonts w:ascii="Arial" w:eastAsia="MSPゴシック" w:hAnsi="Arial"/>
                <w:sz w:val="13"/>
                <w:szCs w:val="13"/>
              </w:rPr>
              <w:t xml:space="preserve"> </w:t>
            </w:r>
          </w:p>
        </w:tc>
        <w:tc>
          <w:tcPr>
            <w:tcW w:w="397" w:type="pct"/>
            <w:gridSpan w:val="2"/>
            <w:tcBorders>
              <w:top w:val="single" w:sz="6" w:space="0" w:color="000000"/>
              <w:left w:val="single" w:sz="6" w:space="0" w:color="000000"/>
              <w:bottom w:val="single" w:sz="6" w:space="0" w:color="000000"/>
              <w:right w:val="single" w:sz="6" w:space="0" w:color="000000"/>
            </w:tcBorders>
            <w:hideMark/>
          </w:tcPr>
          <w:p w14:paraId="7DD06739" w14:textId="77777777" w:rsidR="000C722C" w:rsidRPr="00271583" w:rsidRDefault="000C722C" w:rsidP="00C21080">
            <w:pPr>
              <w:jc w:val="center"/>
              <w:rPr>
                <w:rFonts w:ascii="Arial" w:eastAsia="MSPゴシック" w:hAnsi="Arial"/>
                <w:sz w:val="13"/>
                <w:szCs w:val="13"/>
              </w:rPr>
            </w:pPr>
            <w:r w:rsidRPr="00271583">
              <w:rPr>
                <w:rFonts w:ascii="Arial" w:eastAsia="MSPゴシック" w:hAnsi="Arial"/>
                <w:sz w:val="13"/>
                <w:szCs w:val="13"/>
              </w:rPr>
              <w:t xml:space="preserve">79/704 (11.2%) </w:t>
            </w:r>
          </w:p>
        </w:tc>
        <w:tc>
          <w:tcPr>
            <w:tcW w:w="400" w:type="pct"/>
            <w:gridSpan w:val="2"/>
            <w:tcBorders>
              <w:top w:val="single" w:sz="6" w:space="0" w:color="000000"/>
              <w:left w:val="single" w:sz="6" w:space="0" w:color="000000"/>
              <w:bottom w:val="single" w:sz="6" w:space="0" w:color="000000"/>
              <w:right w:val="single" w:sz="6" w:space="0" w:color="000000"/>
            </w:tcBorders>
            <w:hideMark/>
          </w:tcPr>
          <w:p w14:paraId="3F14F8E8" w14:textId="77777777" w:rsidR="000C722C" w:rsidRPr="00271583" w:rsidRDefault="000C722C" w:rsidP="00C21080">
            <w:pPr>
              <w:jc w:val="center"/>
              <w:rPr>
                <w:rFonts w:ascii="Arial" w:eastAsia="MSPゴシック" w:hAnsi="Arial"/>
                <w:sz w:val="13"/>
                <w:szCs w:val="13"/>
              </w:rPr>
            </w:pPr>
            <w:r w:rsidRPr="00271583">
              <w:rPr>
                <w:rStyle w:val="cell-value"/>
                <w:rFonts w:ascii="Arial" w:eastAsia="MSPゴシック" w:hAnsi="Arial"/>
                <w:sz w:val="13"/>
                <w:szCs w:val="13"/>
              </w:rPr>
              <w:t xml:space="preserve">57/712 (8.0%) </w:t>
            </w:r>
          </w:p>
        </w:tc>
        <w:tc>
          <w:tcPr>
            <w:tcW w:w="399" w:type="pct"/>
            <w:gridSpan w:val="2"/>
            <w:tcBorders>
              <w:top w:val="single" w:sz="6" w:space="0" w:color="000000"/>
              <w:left w:val="single" w:sz="6" w:space="0" w:color="000000"/>
              <w:bottom w:val="single" w:sz="6" w:space="0" w:color="000000"/>
              <w:right w:val="single" w:sz="6" w:space="0" w:color="000000"/>
            </w:tcBorders>
            <w:hideMark/>
          </w:tcPr>
          <w:p w14:paraId="229DB838" w14:textId="77777777" w:rsidR="000C722C" w:rsidRPr="00271583" w:rsidRDefault="000C722C" w:rsidP="00C21080">
            <w:pPr>
              <w:jc w:val="center"/>
              <w:rPr>
                <w:rFonts w:ascii="Arial" w:eastAsia="MSPゴシック" w:hAnsi="Arial"/>
                <w:sz w:val="13"/>
                <w:szCs w:val="13"/>
              </w:rPr>
            </w:pPr>
            <w:r w:rsidRPr="00271583">
              <w:rPr>
                <w:rStyle w:val="block"/>
                <w:rFonts w:ascii="Arial" w:eastAsia="MSPゴシック" w:hAnsi="Arial"/>
                <w:sz w:val="13"/>
                <w:szCs w:val="13"/>
              </w:rPr>
              <w:t>RR 1.41</w:t>
            </w:r>
            <w:r w:rsidRPr="00271583">
              <w:rPr>
                <w:rFonts w:ascii="Arial" w:eastAsia="MSPゴシック" w:hAnsi="Arial"/>
                <w:sz w:val="13"/>
                <w:szCs w:val="13"/>
              </w:rPr>
              <w:br/>
            </w:r>
            <w:r w:rsidRPr="00271583">
              <w:rPr>
                <w:rStyle w:val="cell"/>
                <w:rFonts w:ascii="Arial" w:eastAsia="MSPゴシック" w:hAnsi="Arial"/>
                <w:sz w:val="13"/>
                <w:szCs w:val="13"/>
              </w:rPr>
              <w:t>(1.02 to 1.95)</w:t>
            </w:r>
            <w:r w:rsidRPr="00271583">
              <w:rPr>
                <w:rFonts w:ascii="Arial" w:eastAsia="MSPゴシック" w:hAnsi="Arial"/>
                <w:sz w:val="13"/>
                <w:szCs w:val="13"/>
              </w:rPr>
              <w:t xml:space="preserve"> </w:t>
            </w:r>
          </w:p>
        </w:tc>
        <w:tc>
          <w:tcPr>
            <w:tcW w:w="300" w:type="pct"/>
            <w:tcBorders>
              <w:top w:val="single" w:sz="6" w:space="0" w:color="000000"/>
              <w:left w:val="single" w:sz="6" w:space="0" w:color="000000"/>
              <w:bottom w:val="single" w:sz="6" w:space="0" w:color="000000"/>
              <w:right w:val="single" w:sz="6" w:space="0" w:color="000000"/>
            </w:tcBorders>
            <w:hideMark/>
          </w:tcPr>
          <w:p w14:paraId="17B11151" w14:textId="77777777" w:rsidR="000C722C" w:rsidRPr="00271583" w:rsidRDefault="000C722C" w:rsidP="00C21080">
            <w:pPr>
              <w:jc w:val="center"/>
              <w:rPr>
                <w:rFonts w:ascii="Arial" w:eastAsia="MSPゴシック" w:hAnsi="Arial"/>
                <w:sz w:val="13"/>
                <w:szCs w:val="13"/>
              </w:rPr>
            </w:pPr>
            <w:r>
              <w:rPr>
                <w:rFonts w:ascii="Arial" w:eastAsia="MSPゴシック" w:hAnsi="Arial"/>
                <w:b/>
                <w:bCs/>
                <w:sz w:val="13"/>
                <w:szCs w:val="13"/>
              </w:rPr>
              <w:t xml:space="preserve">33 more per </w:t>
            </w:r>
            <w:r w:rsidRPr="00271583">
              <w:rPr>
                <w:rFonts w:ascii="Arial" w:eastAsia="MSPゴシック" w:hAnsi="Arial"/>
                <w:b/>
                <w:bCs/>
                <w:sz w:val="13"/>
                <w:szCs w:val="13"/>
              </w:rPr>
              <w:t>1000</w:t>
            </w:r>
            <w:r w:rsidRPr="00271583">
              <w:rPr>
                <w:rFonts w:ascii="Arial" w:eastAsia="MSPゴシック" w:hAnsi="Arial"/>
                <w:sz w:val="13"/>
                <w:szCs w:val="13"/>
              </w:rPr>
              <w:t xml:space="preserve"> </w:t>
            </w:r>
            <w:r w:rsidRPr="00271583">
              <w:rPr>
                <w:rFonts w:ascii="Arial" w:eastAsia="MSPゴシック" w:hAnsi="Arial"/>
                <w:sz w:val="13"/>
                <w:szCs w:val="13"/>
              </w:rPr>
              <w:br/>
              <w:t>(2</w:t>
            </w:r>
            <w:r>
              <w:rPr>
                <w:rFonts w:ascii="Arial" w:eastAsia="MSPゴシック" w:hAnsi="Arial"/>
                <w:sz w:val="13"/>
                <w:szCs w:val="13"/>
              </w:rPr>
              <w:t xml:space="preserve"> more</w:t>
            </w:r>
            <w:r w:rsidRPr="00271583">
              <w:rPr>
                <w:rFonts w:ascii="Arial" w:eastAsia="MSPゴシック" w:hAnsi="Arial"/>
                <w:sz w:val="13"/>
                <w:szCs w:val="13"/>
              </w:rPr>
              <w:t xml:space="preserve"> </w:t>
            </w:r>
            <w:r w:rsidRPr="00271583">
              <w:rPr>
                <w:rFonts w:ascii="Arial" w:eastAsia="MSPゴシック" w:hAnsi="Arial" w:hint="eastAsia"/>
                <w:sz w:val="13"/>
                <w:szCs w:val="13"/>
              </w:rPr>
              <w:t>～</w:t>
            </w:r>
            <w:r w:rsidRPr="00271583">
              <w:rPr>
                <w:rFonts w:ascii="Arial" w:eastAsia="MSPゴシック" w:hAnsi="Arial"/>
                <w:sz w:val="13"/>
                <w:szCs w:val="13"/>
              </w:rPr>
              <w:t xml:space="preserve"> 76</w:t>
            </w:r>
            <w:r>
              <w:rPr>
                <w:rFonts w:ascii="Arial" w:hAnsi="Arial" w:hint="eastAsia"/>
                <w:sz w:val="13"/>
                <w:szCs w:val="13"/>
              </w:rPr>
              <w:t xml:space="preserve"> </w:t>
            </w:r>
            <w:r>
              <w:rPr>
                <w:rFonts w:ascii="Arial" w:hAnsi="Arial"/>
                <w:sz w:val="13"/>
                <w:szCs w:val="13"/>
              </w:rPr>
              <w:t>more</w:t>
            </w:r>
            <w:r w:rsidRPr="00271583">
              <w:rPr>
                <w:rFonts w:ascii="Arial" w:eastAsia="MSPゴシック" w:hAnsi="Arial"/>
                <w:sz w:val="13"/>
                <w:szCs w:val="13"/>
              </w:rPr>
              <w:t xml:space="preserve">) </w:t>
            </w:r>
          </w:p>
        </w:tc>
        <w:tc>
          <w:tcPr>
            <w:tcW w:w="496" w:type="pct"/>
            <w:gridSpan w:val="2"/>
            <w:tcBorders>
              <w:top w:val="single" w:sz="6" w:space="0" w:color="000000"/>
              <w:left w:val="single" w:sz="6" w:space="0" w:color="000000"/>
              <w:bottom w:val="single" w:sz="6" w:space="0" w:color="000000"/>
              <w:right w:val="single" w:sz="6" w:space="0" w:color="000000"/>
            </w:tcBorders>
            <w:hideMark/>
          </w:tcPr>
          <w:p w14:paraId="7EF20326" w14:textId="77777777" w:rsidR="000C722C" w:rsidRPr="00271583" w:rsidRDefault="000C722C" w:rsidP="00C21080">
            <w:pPr>
              <w:jc w:val="center"/>
              <w:rPr>
                <w:rFonts w:ascii="Arial" w:eastAsia="MSPゴシック" w:hAnsi="Arial"/>
                <w:sz w:val="13"/>
                <w:szCs w:val="13"/>
              </w:rPr>
            </w:pPr>
            <w:r w:rsidRPr="00271583">
              <w:rPr>
                <w:rStyle w:val="quality-sign"/>
                <w:rFonts w:ascii="Cambria Math" w:eastAsia="MSPゴシック" w:hAnsi="Cambria Math" w:cs="Cambria Math"/>
                <w:szCs w:val="21"/>
              </w:rPr>
              <w:t>⨁⨁</w:t>
            </w:r>
            <w:r w:rsidRPr="00271583">
              <w:rPr>
                <w:rStyle w:val="quality-sign"/>
                <w:rFonts w:ascii="Arial" w:eastAsia="MSPゴシック" w:hAnsi="Arial" w:cs="ＭＳ 明朝" w:hint="eastAsia"/>
                <w:szCs w:val="21"/>
              </w:rPr>
              <w:t>◯◯</w:t>
            </w:r>
            <w:r w:rsidRPr="00271583">
              <w:rPr>
                <w:rFonts w:ascii="Arial" w:eastAsia="MSPゴシック" w:hAnsi="Arial"/>
                <w:sz w:val="13"/>
                <w:szCs w:val="13"/>
              </w:rPr>
              <w:br/>
            </w:r>
            <w:r>
              <w:rPr>
                <w:rFonts w:ascii="Arial" w:eastAsia="MSPゴシック" w:hAnsi="Arial"/>
                <w:sz w:val="13"/>
                <w:szCs w:val="13"/>
              </w:rPr>
              <w:t>Low</w:t>
            </w:r>
            <w:r w:rsidRPr="00271583">
              <w:rPr>
                <w:rFonts w:ascii="Arial" w:eastAsia="MSPゴシック" w:hAnsi="Arial"/>
                <w:sz w:val="13"/>
                <w:szCs w:val="13"/>
              </w:rPr>
              <w:t xml:space="preserve"> </w:t>
            </w:r>
          </w:p>
        </w:tc>
        <w:tc>
          <w:tcPr>
            <w:tcW w:w="498" w:type="pct"/>
            <w:gridSpan w:val="3"/>
            <w:tcBorders>
              <w:top w:val="single" w:sz="6" w:space="0" w:color="000000"/>
              <w:left w:val="single" w:sz="6" w:space="0" w:color="000000"/>
              <w:bottom w:val="single" w:sz="6" w:space="0" w:color="000000"/>
              <w:right w:val="single" w:sz="6" w:space="0" w:color="000000"/>
            </w:tcBorders>
            <w:hideMark/>
          </w:tcPr>
          <w:p w14:paraId="256FC7E3" w14:textId="77777777" w:rsidR="000C722C" w:rsidRPr="00271583" w:rsidRDefault="000C722C" w:rsidP="00C21080">
            <w:pPr>
              <w:jc w:val="center"/>
              <w:rPr>
                <w:rFonts w:ascii="Arial" w:eastAsia="MSPゴシック" w:hAnsi="Arial"/>
                <w:sz w:val="13"/>
                <w:szCs w:val="13"/>
              </w:rPr>
            </w:pPr>
            <w:r>
              <w:rPr>
                <w:rFonts w:ascii="Arial" w:hAnsi="Arial" w:hint="eastAsia"/>
                <w:sz w:val="13"/>
                <w:szCs w:val="13"/>
              </w:rPr>
              <w:t>C</w:t>
            </w:r>
            <w:r>
              <w:rPr>
                <w:rFonts w:ascii="Arial" w:hAnsi="Arial"/>
                <w:sz w:val="13"/>
                <w:szCs w:val="13"/>
              </w:rPr>
              <w:t>ritical</w:t>
            </w:r>
          </w:p>
        </w:tc>
      </w:tr>
      <w:tr w:rsidR="000C722C" w:rsidRPr="0054260F" w14:paraId="79930598" w14:textId="77777777" w:rsidTr="00C21080">
        <w:trPr>
          <w:gridBefore w:val="2"/>
          <w:gridAfter w:val="2"/>
          <w:wBefore w:w="19" w:type="pct"/>
          <w:wAfter w:w="12" w:type="pct"/>
          <w:cantSplit/>
        </w:trPr>
        <w:tc>
          <w:tcPr>
            <w:tcW w:w="4969" w:type="pct"/>
            <w:gridSpan w:val="25"/>
            <w:shd w:val="clear" w:color="auto" w:fill="FFFFFF"/>
            <w:vAlign w:val="center"/>
            <w:hideMark/>
          </w:tcPr>
          <w:p w14:paraId="4E5DA515" w14:textId="77777777" w:rsidR="000C722C" w:rsidRPr="00271583" w:rsidRDefault="000C722C" w:rsidP="00C21080">
            <w:pPr>
              <w:jc w:val="left"/>
              <w:rPr>
                <w:rFonts w:ascii="Arial" w:eastAsia="MSPゴシック" w:hAnsi="Arial"/>
                <w:b/>
                <w:bCs/>
                <w:color w:val="000000"/>
                <w:sz w:val="13"/>
                <w:szCs w:val="13"/>
              </w:rPr>
            </w:pPr>
            <w:r w:rsidRPr="00271583">
              <w:rPr>
                <w:rStyle w:val="label"/>
                <w:rFonts w:ascii="Arial" w:eastAsia="MSPゴシック" w:hAnsi="Arial"/>
                <w:color w:val="000000"/>
                <w:sz w:val="13"/>
                <w:szCs w:val="13"/>
              </w:rPr>
              <w:t>VAP</w:t>
            </w:r>
          </w:p>
        </w:tc>
      </w:tr>
      <w:tr w:rsidR="000C722C" w:rsidRPr="0054260F" w14:paraId="1D791562" w14:textId="77777777" w:rsidTr="00C21080">
        <w:trPr>
          <w:gridBefore w:val="2"/>
          <w:gridAfter w:val="2"/>
          <w:wBefore w:w="19" w:type="pct"/>
          <w:wAfter w:w="12" w:type="pct"/>
          <w:cantSplit/>
        </w:trPr>
        <w:tc>
          <w:tcPr>
            <w:tcW w:w="247" w:type="pct"/>
            <w:gridSpan w:val="2"/>
            <w:tcBorders>
              <w:top w:val="single" w:sz="6" w:space="0" w:color="000000"/>
              <w:left w:val="single" w:sz="6" w:space="0" w:color="000000"/>
              <w:bottom w:val="single" w:sz="6" w:space="0" w:color="000000"/>
              <w:right w:val="single" w:sz="6" w:space="0" w:color="000000"/>
            </w:tcBorders>
            <w:hideMark/>
          </w:tcPr>
          <w:p w14:paraId="184A98CC" w14:textId="77777777" w:rsidR="000C722C" w:rsidRPr="00271583" w:rsidRDefault="000C722C" w:rsidP="00C21080">
            <w:pPr>
              <w:jc w:val="center"/>
              <w:rPr>
                <w:rFonts w:ascii="Arial" w:eastAsia="MSPゴシック" w:hAnsi="Arial"/>
                <w:sz w:val="13"/>
                <w:szCs w:val="13"/>
              </w:rPr>
            </w:pPr>
            <w:r w:rsidRPr="00271583">
              <w:rPr>
                <w:rFonts w:ascii="Arial" w:eastAsia="MSPゴシック" w:hAnsi="Arial"/>
                <w:sz w:val="13"/>
                <w:szCs w:val="13"/>
              </w:rPr>
              <w:t xml:space="preserve">2 </w:t>
            </w:r>
          </w:p>
        </w:tc>
        <w:tc>
          <w:tcPr>
            <w:tcW w:w="296" w:type="pct"/>
            <w:gridSpan w:val="2"/>
            <w:tcBorders>
              <w:top w:val="single" w:sz="6" w:space="0" w:color="000000"/>
              <w:left w:val="single" w:sz="6" w:space="0" w:color="000000"/>
              <w:bottom w:val="single" w:sz="6" w:space="0" w:color="000000"/>
              <w:right w:val="single" w:sz="6" w:space="0" w:color="000000"/>
            </w:tcBorders>
            <w:hideMark/>
          </w:tcPr>
          <w:p w14:paraId="00D49844" w14:textId="77777777" w:rsidR="000C722C" w:rsidRPr="00271583" w:rsidRDefault="000C722C" w:rsidP="00C21080">
            <w:pPr>
              <w:jc w:val="center"/>
              <w:rPr>
                <w:rFonts w:ascii="Arial" w:eastAsia="MSPゴシック" w:hAnsi="Arial"/>
                <w:sz w:val="13"/>
                <w:szCs w:val="13"/>
              </w:rPr>
            </w:pPr>
            <w:r>
              <w:rPr>
                <w:rFonts w:ascii="Arial" w:hAnsi="Arial" w:hint="eastAsia"/>
                <w:sz w:val="13"/>
                <w:szCs w:val="13"/>
              </w:rPr>
              <w:t>R</w:t>
            </w:r>
            <w:r>
              <w:rPr>
                <w:rFonts w:ascii="Arial" w:hAnsi="Arial"/>
                <w:sz w:val="13"/>
                <w:szCs w:val="13"/>
              </w:rPr>
              <w:t>CT</w:t>
            </w:r>
          </w:p>
        </w:tc>
        <w:tc>
          <w:tcPr>
            <w:tcW w:w="346" w:type="pct"/>
            <w:gridSpan w:val="2"/>
            <w:tcBorders>
              <w:top w:val="single" w:sz="6" w:space="0" w:color="000000"/>
              <w:left w:val="single" w:sz="6" w:space="0" w:color="000000"/>
              <w:bottom w:val="single" w:sz="6" w:space="0" w:color="000000"/>
              <w:right w:val="single" w:sz="6" w:space="0" w:color="000000"/>
            </w:tcBorders>
            <w:hideMark/>
          </w:tcPr>
          <w:p w14:paraId="76E2071F" w14:textId="77777777" w:rsidR="000C722C" w:rsidRPr="00271583" w:rsidRDefault="000C722C" w:rsidP="00C21080">
            <w:pPr>
              <w:jc w:val="center"/>
              <w:rPr>
                <w:rFonts w:ascii="Arial" w:eastAsia="MSPゴシック" w:hAnsi="Arial"/>
                <w:sz w:val="13"/>
                <w:szCs w:val="13"/>
              </w:rPr>
            </w:pPr>
            <w:r>
              <w:rPr>
                <w:rFonts w:ascii="Arial Narrow" w:hAnsi="Arial Narrow" w:hint="eastAsia"/>
                <w:sz w:val="13"/>
                <w:szCs w:val="13"/>
              </w:rPr>
              <w:t>N</w:t>
            </w:r>
            <w:r>
              <w:rPr>
                <w:rFonts w:ascii="Arial Narrow" w:hAnsi="Arial Narrow"/>
                <w:sz w:val="13"/>
                <w:szCs w:val="13"/>
              </w:rPr>
              <w:t xml:space="preserve">ot serious </w:t>
            </w:r>
          </w:p>
        </w:tc>
        <w:tc>
          <w:tcPr>
            <w:tcW w:w="347" w:type="pct"/>
            <w:gridSpan w:val="2"/>
            <w:tcBorders>
              <w:top w:val="single" w:sz="6" w:space="0" w:color="000000"/>
              <w:left w:val="single" w:sz="6" w:space="0" w:color="000000"/>
              <w:bottom w:val="single" w:sz="6" w:space="0" w:color="000000"/>
              <w:right w:val="single" w:sz="6" w:space="0" w:color="000000"/>
            </w:tcBorders>
            <w:hideMark/>
          </w:tcPr>
          <w:p w14:paraId="583826B9" w14:textId="77777777" w:rsidR="000C722C" w:rsidRPr="00271583" w:rsidRDefault="000C722C" w:rsidP="00C21080">
            <w:pPr>
              <w:jc w:val="center"/>
              <w:rPr>
                <w:rFonts w:ascii="Arial" w:eastAsia="MSPゴシック" w:hAnsi="Arial"/>
                <w:sz w:val="13"/>
                <w:szCs w:val="13"/>
              </w:rPr>
            </w:pPr>
            <w:r>
              <w:rPr>
                <w:rFonts w:ascii="Arial Narrow" w:hAnsi="Arial Narrow" w:hint="eastAsia"/>
                <w:sz w:val="13"/>
                <w:szCs w:val="13"/>
              </w:rPr>
              <w:t>N</w:t>
            </w:r>
            <w:r>
              <w:rPr>
                <w:rFonts w:ascii="Arial Narrow" w:hAnsi="Arial Narrow"/>
                <w:sz w:val="13"/>
                <w:szCs w:val="13"/>
              </w:rPr>
              <w:t xml:space="preserve">ot serious </w:t>
            </w:r>
          </w:p>
        </w:tc>
        <w:tc>
          <w:tcPr>
            <w:tcW w:w="348" w:type="pct"/>
            <w:tcBorders>
              <w:top w:val="single" w:sz="6" w:space="0" w:color="000000"/>
              <w:left w:val="single" w:sz="6" w:space="0" w:color="000000"/>
              <w:bottom w:val="single" w:sz="6" w:space="0" w:color="000000"/>
              <w:right w:val="single" w:sz="6" w:space="0" w:color="000000"/>
            </w:tcBorders>
            <w:hideMark/>
          </w:tcPr>
          <w:p w14:paraId="7D327353" w14:textId="77777777" w:rsidR="000C722C" w:rsidRPr="00271583" w:rsidRDefault="000C722C" w:rsidP="00C21080">
            <w:pPr>
              <w:jc w:val="center"/>
              <w:rPr>
                <w:rFonts w:ascii="Arial" w:eastAsia="MSPゴシック" w:hAnsi="Arial"/>
                <w:sz w:val="13"/>
                <w:szCs w:val="13"/>
              </w:rPr>
            </w:pPr>
            <w:r>
              <w:rPr>
                <w:rFonts w:ascii="Arial" w:hAnsi="Arial" w:hint="eastAsia"/>
                <w:sz w:val="13"/>
                <w:szCs w:val="13"/>
              </w:rPr>
              <w:t>S</w:t>
            </w:r>
            <w:r>
              <w:rPr>
                <w:rFonts w:ascii="Arial" w:hAnsi="Arial"/>
                <w:sz w:val="13"/>
                <w:szCs w:val="13"/>
              </w:rPr>
              <w:t>erious</w:t>
            </w:r>
            <w:r w:rsidRPr="00271583">
              <w:rPr>
                <w:rFonts w:ascii="Arial" w:eastAsia="MSPゴシック" w:hAnsi="Arial"/>
                <w:sz w:val="13"/>
                <w:szCs w:val="13"/>
              </w:rPr>
              <w:t xml:space="preserve"> </w:t>
            </w:r>
            <w:r w:rsidRPr="00271583">
              <w:rPr>
                <w:rFonts w:ascii="Arial" w:eastAsia="MSPゴシック" w:hAnsi="Arial"/>
                <w:sz w:val="13"/>
                <w:szCs w:val="13"/>
                <w:vertAlign w:val="superscript"/>
              </w:rPr>
              <w:t>a</w:t>
            </w:r>
          </w:p>
        </w:tc>
        <w:tc>
          <w:tcPr>
            <w:tcW w:w="348" w:type="pct"/>
            <w:gridSpan w:val="2"/>
            <w:tcBorders>
              <w:top w:val="single" w:sz="6" w:space="0" w:color="000000"/>
              <w:left w:val="single" w:sz="6" w:space="0" w:color="000000"/>
              <w:bottom w:val="single" w:sz="6" w:space="0" w:color="000000"/>
              <w:right w:val="single" w:sz="6" w:space="0" w:color="000000"/>
            </w:tcBorders>
            <w:hideMark/>
          </w:tcPr>
          <w:p w14:paraId="137F3B7B" w14:textId="77777777" w:rsidR="000C722C" w:rsidRPr="00271583" w:rsidRDefault="000C722C" w:rsidP="00C21080">
            <w:pPr>
              <w:jc w:val="center"/>
              <w:rPr>
                <w:rFonts w:ascii="Arial" w:eastAsia="MSPゴシック" w:hAnsi="Arial"/>
                <w:sz w:val="13"/>
                <w:szCs w:val="13"/>
              </w:rPr>
            </w:pPr>
            <w:r>
              <w:rPr>
                <w:rFonts w:ascii="Arial" w:hAnsi="Arial" w:hint="eastAsia"/>
                <w:sz w:val="13"/>
                <w:szCs w:val="13"/>
              </w:rPr>
              <w:t>S</w:t>
            </w:r>
            <w:r>
              <w:rPr>
                <w:rFonts w:ascii="Arial" w:hAnsi="Arial"/>
                <w:sz w:val="13"/>
                <w:szCs w:val="13"/>
              </w:rPr>
              <w:t>erious</w:t>
            </w:r>
            <w:r w:rsidRPr="00271583">
              <w:rPr>
                <w:rFonts w:ascii="Arial" w:eastAsia="MSPゴシック" w:hAnsi="Arial"/>
                <w:sz w:val="13"/>
                <w:szCs w:val="13"/>
              </w:rPr>
              <w:t xml:space="preserve"> </w:t>
            </w:r>
            <w:r w:rsidRPr="00271583">
              <w:rPr>
                <w:rFonts w:ascii="Arial" w:eastAsia="MSPゴシック" w:hAnsi="Arial"/>
                <w:sz w:val="13"/>
                <w:szCs w:val="13"/>
                <w:vertAlign w:val="superscript"/>
              </w:rPr>
              <w:t>b</w:t>
            </w:r>
          </w:p>
        </w:tc>
        <w:tc>
          <w:tcPr>
            <w:tcW w:w="547" w:type="pct"/>
            <w:gridSpan w:val="2"/>
            <w:tcBorders>
              <w:top w:val="single" w:sz="6" w:space="0" w:color="000000"/>
              <w:left w:val="single" w:sz="6" w:space="0" w:color="000000"/>
              <w:bottom w:val="single" w:sz="6" w:space="0" w:color="000000"/>
              <w:right w:val="single" w:sz="6" w:space="0" w:color="000000"/>
            </w:tcBorders>
            <w:hideMark/>
          </w:tcPr>
          <w:p w14:paraId="131988C5" w14:textId="77777777" w:rsidR="000C722C" w:rsidRPr="00271583" w:rsidRDefault="000C722C" w:rsidP="00C21080">
            <w:pPr>
              <w:jc w:val="center"/>
              <w:rPr>
                <w:rFonts w:ascii="Arial" w:eastAsia="MSPゴシック" w:hAnsi="Arial"/>
                <w:sz w:val="13"/>
                <w:szCs w:val="13"/>
              </w:rPr>
            </w:pPr>
            <w:r>
              <w:rPr>
                <w:rFonts w:ascii="Arial" w:hAnsi="Arial" w:hint="eastAsia"/>
                <w:sz w:val="13"/>
                <w:szCs w:val="13"/>
              </w:rPr>
              <w:t>N</w:t>
            </w:r>
            <w:r>
              <w:rPr>
                <w:rFonts w:ascii="Arial" w:hAnsi="Arial"/>
                <w:sz w:val="13"/>
                <w:szCs w:val="13"/>
              </w:rPr>
              <w:t>one</w:t>
            </w:r>
            <w:r w:rsidRPr="00271583">
              <w:rPr>
                <w:rFonts w:ascii="Arial" w:eastAsia="MSPゴシック" w:hAnsi="Arial"/>
                <w:sz w:val="13"/>
                <w:szCs w:val="13"/>
              </w:rPr>
              <w:t xml:space="preserve"> </w:t>
            </w:r>
          </w:p>
        </w:tc>
        <w:tc>
          <w:tcPr>
            <w:tcW w:w="397" w:type="pct"/>
            <w:gridSpan w:val="2"/>
            <w:tcBorders>
              <w:top w:val="single" w:sz="6" w:space="0" w:color="000000"/>
              <w:left w:val="single" w:sz="6" w:space="0" w:color="000000"/>
              <w:bottom w:val="single" w:sz="6" w:space="0" w:color="000000"/>
              <w:right w:val="single" w:sz="6" w:space="0" w:color="000000"/>
            </w:tcBorders>
            <w:hideMark/>
          </w:tcPr>
          <w:p w14:paraId="55A0B20D" w14:textId="77777777" w:rsidR="000C722C" w:rsidRPr="00271583" w:rsidRDefault="000C722C" w:rsidP="00C21080">
            <w:pPr>
              <w:jc w:val="center"/>
              <w:rPr>
                <w:rFonts w:ascii="Arial" w:eastAsia="MSPゴシック" w:hAnsi="Arial"/>
                <w:sz w:val="13"/>
                <w:szCs w:val="13"/>
              </w:rPr>
            </w:pPr>
            <w:r w:rsidRPr="00271583">
              <w:rPr>
                <w:rFonts w:ascii="Arial" w:eastAsia="MSPゴシック" w:hAnsi="Arial"/>
                <w:sz w:val="13"/>
                <w:szCs w:val="13"/>
              </w:rPr>
              <w:t xml:space="preserve">100/639 (15.6%) </w:t>
            </w:r>
          </w:p>
        </w:tc>
        <w:tc>
          <w:tcPr>
            <w:tcW w:w="400" w:type="pct"/>
            <w:gridSpan w:val="2"/>
            <w:tcBorders>
              <w:top w:val="single" w:sz="6" w:space="0" w:color="000000"/>
              <w:left w:val="single" w:sz="6" w:space="0" w:color="000000"/>
              <w:bottom w:val="single" w:sz="6" w:space="0" w:color="000000"/>
              <w:right w:val="single" w:sz="6" w:space="0" w:color="000000"/>
            </w:tcBorders>
            <w:hideMark/>
          </w:tcPr>
          <w:p w14:paraId="10DB7750" w14:textId="77777777" w:rsidR="000C722C" w:rsidRPr="00271583" w:rsidRDefault="000C722C" w:rsidP="00C21080">
            <w:pPr>
              <w:jc w:val="center"/>
              <w:rPr>
                <w:rFonts w:ascii="Arial" w:eastAsia="MSPゴシック" w:hAnsi="Arial"/>
                <w:sz w:val="13"/>
                <w:szCs w:val="13"/>
              </w:rPr>
            </w:pPr>
            <w:r w:rsidRPr="00271583">
              <w:rPr>
                <w:rStyle w:val="cell-value"/>
                <w:rFonts w:ascii="Arial" w:eastAsia="MSPゴシック" w:hAnsi="Arial"/>
                <w:sz w:val="13"/>
                <w:szCs w:val="13"/>
              </w:rPr>
              <w:t xml:space="preserve">99/648 (15.3%) </w:t>
            </w:r>
          </w:p>
        </w:tc>
        <w:tc>
          <w:tcPr>
            <w:tcW w:w="399" w:type="pct"/>
            <w:gridSpan w:val="2"/>
            <w:tcBorders>
              <w:top w:val="single" w:sz="6" w:space="0" w:color="000000"/>
              <w:left w:val="single" w:sz="6" w:space="0" w:color="000000"/>
              <w:bottom w:val="single" w:sz="6" w:space="0" w:color="000000"/>
              <w:right w:val="single" w:sz="6" w:space="0" w:color="000000"/>
            </w:tcBorders>
            <w:hideMark/>
          </w:tcPr>
          <w:p w14:paraId="4E7D02B1" w14:textId="77777777" w:rsidR="000C722C" w:rsidRPr="00271583" w:rsidRDefault="000C722C" w:rsidP="00C21080">
            <w:pPr>
              <w:jc w:val="center"/>
              <w:rPr>
                <w:rFonts w:ascii="Arial" w:eastAsia="MSPゴシック" w:hAnsi="Arial"/>
                <w:sz w:val="13"/>
                <w:szCs w:val="13"/>
              </w:rPr>
            </w:pPr>
            <w:r w:rsidRPr="00271583">
              <w:rPr>
                <w:rStyle w:val="block"/>
                <w:rFonts w:ascii="Arial" w:eastAsia="MSPゴシック" w:hAnsi="Arial"/>
                <w:sz w:val="13"/>
                <w:szCs w:val="13"/>
              </w:rPr>
              <w:t>RR 1.02</w:t>
            </w:r>
            <w:r w:rsidRPr="00271583">
              <w:rPr>
                <w:rFonts w:ascii="Arial" w:eastAsia="MSPゴシック" w:hAnsi="Arial"/>
                <w:sz w:val="13"/>
                <w:szCs w:val="13"/>
              </w:rPr>
              <w:br/>
            </w:r>
            <w:r w:rsidRPr="00271583">
              <w:rPr>
                <w:rStyle w:val="cell"/>
                <w:rFonts w:ascii="Arial" w:eastAsia="MSPゴシック" w:hAnsi="Arial"/>
                <w:sz w:val="13"/>
                <w:szCs w:val="13"/>
              </w:rPr>
              <w:t>(0.79 to 1.32)</w:t>
            </w:r>
            <w:r w:rsidRPr="00271583">
              <w:rPr>
                <w:rFonts w:ascii="Arial" w:eastAsia="MSPゴシック" w:hAnsi="Arial"/>
                <w:sz w:val="13"/>
                <w:szCs w:val="13"/>
              </w:rPr>
              <w:t xml:space="preserve"> </w:t>
            </w:r>
          </w:p>
        </w:tc>
        <w:tc>
          <w:tcPr>
            <w:tcW w:w="300" w:type="pct"/>
            <w:tcBorders>
              <w:top w:val="single" w:sz="6" w:space="0" w:color="000000"/>
              <w:left w:val="single" w:sz="6" w:space="0" w:color="000000"/>
              <w:bottom w:val="single" w:sz="6" w:space="0" w:color="000000"/>
              <w:right w:val="single" w:sz="6" w:space="0" w:color="000000"/>
            </w:tcBorders>
            <w:hideMark/>
          </w:tcPr>
          <w:p w14:paraId="2CDD16D8" w14:textId="77777777" w:rsidR="000C722C" w:rsidRPr="00271583" w:rsidRDefault="000C722C" w:rsidP="00C21080">
            <w:pPr>
              <w:jc w:val="center"/>
              <w:rPr>
                <w:rFonts w:ascii="Arial" w:eastAsia="MSPゴシック" w:hAnsi="Arial"/>
                <w:sz w:val="13"/>
                <w:szCs w:val="13"/>
              </w:rPr>
            </w:pPr>
            <w:r>
              <w:rPr>
                <w:rFonts w:ascii="Arial" w:eastAsia="MSPゴシック" w:hAnsi="Arial"/>
                <w:b/>
                <w:bCs/>
                <w:sz w:val="13"/>
                <w:szCs w:val="13"/>
              </w:rPr>
              <w:t xml:space="preserve">3 more per </w:t>
            </w:r>
            <w:r w:rsidRPr="00271583">
              <w:rPr>
                <w:rFonts w:ascii="Arial" w:eastAsia="MSPゴシック" w:hAnsi="Arial"/>
                <w:b/>
                <w:bCs/>
                <w:sz w:val="13"/>
                <w:szCs w:val="13"/>
              </w:rPr>
              <w:t>1000</w:t>
            </w:r>
            <w:r w:rsidRPr="00271583">
              <w:rPr>
                <w:rFonts w:ascii="Arial" w:eastAsia="MSPゴシック" w:hAnsi="Arial"/>
                <w:sz w:val="13"/>
                <w:szCs w:val="13"/>
              </w:rPr>
              <w:t xml:space="preserve"> </w:t>
            </w:r>
            <w:r w:rsidRPr="00271583">
              <w:rPr>
                <w:rFonts w:ascii="Arial" w:eastAsia="MSPゴシック" w:hAnsi="Arial"/>
                <w:sz w:val="13"/>
                <w:szCs w:val="13"/>
              </w:rPr>
              <w:br/>
              <w:t>(32</w:t>
            </w:r>
            <w:r>
              <w:rPr>
                <w:rFonts w:ascii="Arial" w:eastAsia="MSPゴシック" w:hAnsi="Arial"/>
                <w:sz w:val="13"/>
                <w:szCs w:val="13"/>
              </w:rPr>
              <w:t xml:space="preserve"> fewer</w:t>
            </w:r>
            <w:r w:rsidRPr="00271583">
              <w:rPr>
                <w:rFonts w:ascii="Arial" w:eastAsia="MSPゴシック" w:hAnsi="Arial"/>
                <w:sz w:val="13"/>
                <w:szCs w:val="13"/>
              </w:rPr>
              <w:t xml:space="preserve"> </w:t>
            </w:r>
            <w:r w:rsidRPr="00271583">
              <w:rPr>
                <w:rFonts w:ascii="Arial" w:eastAsia="MSPゴシック" w:hAnsi="Arial" w:hint="eastAsia"/>
                <w:sz w:val="13"/>
                <w:szCs w:val="13"/>
              </w:rPr>
              <w:t>～</w:t>
            </w:r>
            <w:r w:rsidRPr="00271583">
              <w:rPr>
                <w:rFonts w:ascii="Arial" w:eastAsia="MSPゴシック" w:hAnsi="Arial"/>
                <w:sz w:val="13"/>
                <w:szCs w:val="13"/>
              </w:rPr>
              <w:t xml:space="preserve"> 49</w:t>
            </w:r>
            <w:r>
              <w:rPr>
                <w:rFonts w:ascii="Arial" w:eastAsia="MSPゴシック" w:hAnsi="Arial"/>
                <w:sz w:val="13"/>
                <w:szCs w:val="13"/>
              </w:rPr>
              <w:t xml:space="preserve"> more</w:t>
            </w:r>
            <w:r w:rsidRPr="00271583">
              <w:rPr>
                <w:rFonts w:ascii="Arial" w:eastAsia="MSPゴシック" w:hAnsi="Arial"/>
                <w:sz w:val="13"/>
                <w:szCs w:val="13"/>
              </w:rPr>
              <w:t xml:space="preserve">) </w:t>
            </w:r>
          </w:p>
        </w:tc>
        <w:tc>
          <w:tcPr>
            <w:tcW w:w="496" w:type="pct"/>
            <w:gridSpan w:val="2"/>
            <w:tcBorders>
              <w:top w:val="single" w:sz="6" w:space="0" w:color="000000"/>
              <w:left w:val="single" w:sz="6" w:space="0" w:color="000000"/>
              <w:bottom w:val="single" w:sz="6" w:space="0" w:color="000000"/>
              <w:right w:val="single" w:sz="6" w:space="0" w:color="000000"/>
            </w:tcBorders>
            <w:hideMark/>
          </w:tcPr>
          <w:p w14:paraId="38C22E71" w14:textId="77777777" w:rsidR="000C722C" w:rsidRPr="00271583" w:rsidRDefault="000C722C" w:rsidP="00C21080">
            <w:pPr>
              <w:jc w:val="center"/>
              <w:rPr>
                <w:rFonts w:ascii="Arial" w:eastAsia="MSPゴシック" w:hAnsi="Arial"/>
                <w:sz w:val="13"/>
                <w:szCs w:val="13"/>
              </w:rPr>
            </w:pPr>
            <w:r w:rsidRPr="00271583">
              <w:rPr>
                <w:rStyle w:val="quality-sign"/>
                <w:rFonts w:ascii="Cambria Math" w:eastAsia="MSPゴシック" w:hAnsi="Cambria Math" w:cs="Cambria Math"/>
                <w:szCs w:val="21"/>
              </w:rPr>
              <w:t>⨁⨁</w:t>
            </w:r>
            <w:r w:rsidRPr="00271583">
              <w:rPr>
                <w:rStyle w:val="quality-sign"/>
                <w:rFonts w:ascii="Arial" w:eastAsia="MSPゴシック" w:hAnsi="Arial" w:cs="ＭＳ 明朝" w:hint="eastAsia"/>
                <w:szCs w:val="21"/>
              </w:rPr>
              <w:t>◯◯</w:t>
            </w:r>
            <w:r w:rsidRPr="00271583">
              <w:rPr>
                <w:rFonts w:ascii="Arial" w:eastAsia="MSPゴシック" w:hAnsi="Arial"/>
                <w:sz w:val="13"/>
                <w:szCs w:val="13"/>
              </w:rPr>
              <w:br/>
            </w:r>
            <w:r>
              <w:rPr>
                <w:rStyle w:val="quality-text"/>
                <w:rFonts w:ascii="Arial" w:hAnsi="Arial" w:hint="eastAsia"/>
                <w:sz w:val="13"/>
                <w:szCs w:val="13"/>
              </w:rPr>
              <w:t>L</w:t>
            </w:r>
            <w:r>
              <w:rPr>
                <w:rStyle w:val="quality-text"/>
                <w:rFonts w:ascii="Arial" w:hAnsi="Arial"/>
                <w:sz w:val="13"/>
                <w:szCs w:val="13"/>
              </w:rPr>
              <w:t>ow</w:t>
            </w:r>
            <w:r w:rsidRPr="00271583">
              <w:rPr>
                <w:rFonts w:ascii="Arial" w:eastAsia="MSPゴシック" w:hAnsi="Arial"/>
                <w:sz w:val="13"/>
                <w:szCs w:val="13"/>
              </w:rPr>
              <w:t xml:space="preserve"> </w:t>
            </w:r>
          </w:p>
        </w:tc>
        <w:tc>
          <w:tcPr>
            <w:tcW w:w="498" w:type="pct"/>
            <w:gridSpan w:val="3"/>
            <w:tcBorders>
              <w:top w:val="single" w:sz="6" w:space="0" w:color="000000"/>
              <w:left w:val="single" w:sz="6" w:space="0" w:color="000000"/>
              <w:bottom w:val="single" w:sz="6" w:space="0" w:color="000000"/>
              <w:right w:val="single" w:sz="6" w:space="0" w:color="000000"/>
            </w:tcBorders>
            <w:hideMark/>
          </w:tcPr>
          <w:p w14:paraId="0C7C73F4" w14:textId="77777777" w:rsidR="000C722C" w:rsidRPr="00271583" w:rsidRDefault="000C722C" w:rsidP="00C21080">
            <w:pPr>
              <w:jc w:val="center"/>
              <w:rPr>
                <w:rFonts w:ascii="Arial" w:eastAsia="MSPゴシック" w:hAnsi="Arial"/>
                <w:sz w:val="13"/>
                <w:szCs w:val="13"/>
              </w:rPr>
            </w:pPr>
            <w:r>
              <w:rPr>
                <w:rFonts w:ascii="Arial" w:hAnsi="Arial" w:hint="eastAsia"/>
                <w:sz w:val="13"/>
                <w:szCs w:val="13"/>
              </w:rPr>
              <w:t>C</w:t>
            </w:r>
            <w:r>
              <w:rPr>
                <w:rFonts w:ascii="Arial" w:hAnsi="Arial"/>
                <w:sz w:val="13"/>
                <w:szCs w:val="13"/>
              </w:rPr>
              <w:t>ritical</w:t>
            </w:r>
          </w:p>
        </w:tc>
      </w:tr>
      <w:tr w:rsidR="000C722C" w:rsidRPr="0054260F" w14:paraId="3C241873" w14:textId="77777777" w:rsidTr="00C21080">
        <w:trPr>
          <w:gridBefore w:val="2"/>
          <w:gridAfter w:val="2"/>
          <w:wBefore w:w="19" w:type="pct"/>
          <w:wAfter w:w="12" w:type="pct"/>
          <w:cantSplit/>
        </w:trPr>
        <w:tc>
          <w:tcPr>
            <w:tcW w:w="4969" w:type="pct"/>
            <w:gridSpan w:val="25"/>
            <w:shd w:val="clear" w:color="auto" w:fill="FFFFFF"/>
            <w:vAlign w:val="center"/>
            <w:hideMark/>
          </w:tcPr>
          <w:p w14:paraId="49361DDA" w14:textId="77777777" w:rsidR="000C722C" w:rsidRPr="00271583" w:rsidRDefault="000C722C" w:rsidP="00C21080">
            <w:pPr>
              <w:jc w:val="left"/>
              <w:rPr>
                <w:rFonts w:ascii="Arial" w:eastAsia="MSPゴシック" w:hAnsi="Arial"/>
                <w:b/>
                <w:bCs/>
                <w:color w:val="000000"/>
                <w:sz w:val="13"/>
                <w:szCs w:val="13"/>
              </w:rPr>
            </w:pPr>
            <w:r w:rsidRPr="00722367">
              <w:rPr>
                <w:rStyle w:val="label"/>
                <w:rFonts w:ascii="Arial" w:eastAsia="MSPゴシック" w:hAnsi="Arial"/>
                <w:color w:val="000000"/>
                <w:sz w:val="13"/>
                <w:szCs w:val="13"/>
              </w:rPr>
              <w:t>Number and duration of patients requiring physical restraint</w:t>
            </w:r>
          </w:p>
        </w:tc>
      </w:tr>
      <w:tr w:rsidR="000C722C" w:rsidRPr="0054260F" w14:paraId="49F8EFE8" w14:textId="77777777" w:rsidTr="00C21080">
        <w:trPr>
          <w:gridBefore w:val="2"/>
          <w:gridAfter w:val="2"/>
          <w:wBefore w:w="19" w:type="pct"/>
          <w:wAfter w:w="12" w:type="pct"/>
          <w:cantSplit/>
        </w:trPr>
        <w:tc>
          <w:tcPr>
            <w:tcW w:w="247" w:type="pct"/>
            <w:gridSpan w:val="2"/>
            <w:tcBorders>
              <w:top w:val="single" w:sz="6" w:space="0" w:color="000000"/>
              <w:left w:val="single" w:sz="6" w:space="0" w:color="000000"/>
              <w:bottom w:val="single" w:sz="6" w:space="0" w:color="000000"/>
              <w:right w:val="single" w:sz="6" w:space="0" w:color="000000"/>
            </w:tcBorders>
            <w:hideMark/>
          </w:tcPr>
          <w:p w14:paraId="4FCACEF7" w14:textId="77777777" w:rsidR="000C722C" w:rsidRPr="00271583" w:rsidRDefault="000C722C" w:rsidP="00C21080">
            <w:pPr>
              <w:jc w:val="center"/>
              <w:rPr>
                <w:rFonts w:ascii="Arial" w:eastAsia="MSPゴシック" w:hAnsi="Arial"/>
                <w:sz w:val="13"/>
                <w:szCs w:val="13"/>
              </w:rPr>
            </w:pPr>
            <w:r w:rsidRPr="00271583">
              <w:rPr>
                <w:rFonts w:ascii="Arial" w:eastAsia="MSPゴシック" w:hAnsi="Arial"/>
                <w:sz w:val="13"/>
                <w:szCs w:val="13"/>
              </w:rPr>
              <w:t xml:space="preserve">2 </w:t>
            </w:r>
          </w:p>
        </w:tc>
        <w:tc>
          <w:tcPr>
            <w:tcW w:w="296" w:type="pct"/>
            <w:gridSpan w:val="2"/>
            <w:tcBorders>
              <w:top w:val="single" w:sz="6" w:space="0" w:color="000000"/>
              <w:left w:val="single" w:sz="6" w:space="0" w:color="000000"/>
              <w:bottom w:val="single" w:sz="6" w:space="0" w:color="000000"/>
              <w:right w:val="single" w:sz="6" w:space="0" w:color="000000"/>
            </w:tcBorders>
            <w:hideMark/>
          </w:tcPr>
          <w:p w14:paraId="3272B5BE" w14:textId="77777777" w:rsidR="000C722C" w:rsidRPr="00271583" w:rsidRDefault="000C722C" w:rsidP="00C21080">
            <w:pPr>
              <w:jc w:val="center"/>
              <w:rPr>
                <w:rFonts w:ascii="Arial" w:eastAsia="MSPゴシック" w:hAnsi="Arial"/>
                <w:sz w:val="13"/>
                <w:szCs w:val="13"/>
              </w:rPr>
            </w:pPr>
            <w:r>
              <w:rPr>
                <w:rFonts w:ascii="Arial" w:hAnsi="Arial" w:hint="eastAsia"/>
                <w:sz w:val="13"/>
                <w:szCs w:val="13"/>
              </w:rPr>
              <w:t>R</w:t>
            </w:r>
            <w:r>
              <w:rPr>
                <w:rFonts w:ascii="Arial" w:hAnsi="Arial"/>
                <w:sz w:val="13"/>
                <w:szCs w:val="13"/>
              </w:rPr>
              <w:t>CT</w:t>
            </w:r>
          </w:p>
        </w:tc>
        <w:tc>
          <w:tcPr>
            <w:tcW w:w="346" w:type="pct"/>
            <w:gridSpan w:val="2"/>
            <w:tcBorders>
              <w:top w:val="single" w:sz="6" w:space="0" w:color="000000"/>
              <w:left w:val="single" w:sz="6" w:space="0" w:color="000000"/>
              <w:bottom w:val="single" w:sz="6" w:space="0" w:color="000000"/>
              <w:right w:val="single" w:sz="6" w:space="0" w:color="000000"/>
            </w:tcBorders>
            <w:hideMark/>
          </w:tcPr>
          <w:p w14:paraId="75B315F5" w14:textId="77777777" w:rsidR="000C722C" w:rsidRPr="00271583" w:rsidRDefault="000C722C" w:rsidP="00C21080">
            <w:pPr>
              <w:jc w:val="center"/>
              <w:rPr>
                <w:rFonts w:ascii="Arial" w:eastAsia="MSPゴシック" w:hAnsi="Arial"/>
                <w:sz w:val="13"/>
                <w:szCs w:val="13"/>
              </w:rPr>
            </w:pPr>
            <w:r>
              <w:rPr>
                <w:rFonts w:ascii="Arial" w:hAnsi="Arial" w:hint="eastAsia"/>
                <w:sz w:val="13"/>
                <w:szCs w:val="13"/>
              </w:rPr>
              <w:t>S</w:t>
            </w:r>
            <w:r>
              <w:rPr>
                <w:rFonts w:ascii="Arial" w:hAnsi="Arial"/>
                <w:sz w:val="13"/>
                <w:szCs w:val="13"/>
              </w:rPr>
              <w:t>erious</w:t>
            </w:r>
            <w:r w:rsidRPr="00271583">
              <w:rPr>
                <w:rFonts w:ascii="Arial" w:eastAsia="MSPゴシック" w:hAnsi="Arial"/>
                <w:sz w:val="13"/>
                <w:szCs w:val="13"/>
              </w:rPr>
              <w:t xml:space="preserve"> </w:t>
            </w:r>
            <w:r w:rsidRPr="00271583">
              <w:rPr>
                <w:rFonts w:ascii="Arial" w:eastAsia="MSPゴシック" w:hAnsi="Arial"/>
                <w:sz w:val="13"/>
                <w:szCs w:val="13"/>
                <w:vertAlign w:val="superscript"/>
              </w:rPr>
              <w:t>d</w:t>
            </w:r>
          </w:p>
        </w:tc>
        <w:tc>
          <w:tcPr>
            <w:tcW w:w="347" w:type="pct"/>
            <w:gridSpan w:val="2"/>
            <w:tcBorders>
              <w:top w:val="single" w:sz="6" w:space="0" w:color="000000"/>
              <w:left w:val="single" w:sz="6" w:space="0" w:color="000000"/>
              <w:bottom w:val="single" w:sz="6" w:space="0" w:color="000000"/>
              <w:right w:val="single" w:sz="6" w:space="0" w:color="000000"/>
            </w:tcBorders>
            <w:hideMark/>
          </w:tcPr>
          <w:p w14:paraId="725E5355" w14:textId="77777777" w:rsidR="000C722C" w:rsidRPr="00271583" w:rsidRDefault="000C722C" w:rsidP="00C21080">
            <w:pPr>
              <w:jc w:val="center"/>
              <w:rPr>
                <w:rFonts w:ascii="Arial" w:eastAsia="MSPゴシック" w:hAnsi="Arial"/>
                <w:sz w:val="13"/>
                <w:szCs w:val="13"/>
              </w:rPr>
            </w:pPr>
            <w:r>
              <w:rPr>
                <w:rFonts w:ascii="Arial Narrow" w:hAnsi="Arial Narrow" w:hint="eastAsia"/>
                <w:sz w:val="13"/>
                <w:szCs w:val="13"/>
              </w:rPr>
              <w:t>N</w:t>
            </w:r>
            <w:r>
              <w:rPr>
                <w:rFonts w:ascii="Arial Narrow" w:hAnsi="Arial Narrow"/>
                <w:sz w:val="13"/>
                <w:szCs w:val="13"/>
              </w:rPr>
              <w:t>ot serious</w:t>
            </w:r>
            <w:r w:rsidRPr="00271583">
              <w:rPr>
                <w:rFonts w:ascii="Arial" w:eastAsia="MSPゴシック" w:hAnsi="Arial"/>
                <w:sz w:val="13"/>
                <w:szCs w:val="13"/>
              </w:rPr>
              <w:t xml:space="preserve"> </w:t>
            </w:r>
          </w:p>
        </w:tc>
        <w:tc>
          <w:tcPr>
            <w:tcW w:w="348" w:type="pct"/>
            <w:tcBorders>
              <w:top w:val="single" w:sz="6" w:space="0" w:color="000000"/>
              <w:left w:val="single" w:sz="6" w:space="0" w:color="000000"/>
              <w:bottom w:val="single" w:sz="6" w:space="0" w:color="000000"/>
              <w:right w:val="single" w:sz="6" w:space="0" w:color="000000"/>
            </w:tcBorders>
            <w:hideMark/>
          </w:tcPr>
          <w:p w14:paraId="27AFE37C" w14:textId="77777777" w:rsidR="000C722C" w:rsidRPr="00271583" w:rsidRDefault="000C722C" w:rsidP="00C21080">
            <w:pPr>
              <w:jc w:val="center"/>
              <w:rPr>
                <w:rFonts w:ascii="Arial" w:eastAsia="MSPゴシック" w:hAnsi="Arial"/>
                <w:sz w:val="13"/>
                <w:szCs w:val="13"/>
              </w:rPr>
            </w:pPr>
            <w:r>
              <w:rPr>
                <w:rFonts w:ascii="Arial" w:hAnsi="Arial" w:hint="eastAsia"/>
                <w:sz w:val="13"/>
                <w:szCs w:val="13"/>
              </w:rPr>
              <w:t>S</w:t>
            </w:r>
            <w:r>
              <w:rPr>
                <w:rFonts w:ascii="Arial" w:hAnsi="Arial"/>
                <w:sz w:val="13"/>
                <w:szCs w:val="13"/>
              </w:rPr>
              <w:t>erious</w:t>
            </w:r>
            <w:r w:rsidRPr="00271583">
              <w:rPr>
                <w:rFonts w:ascii="Arial" w:eastAsia="MSPゴシック" w:hAnsi="Arial"/>
                <w:sz w:val="13"/>
                <w:szCs w:val="13"/>
              </w:rPr>
              <w:t xml:space="preserve"> </w:t>
            </w:r>
            <w:r w:rsidRPr="00271583">
              <w:rPr>
                <w:rFonts w:ascii="Arial" w:eastAsia="MSPゴシック" w:hAnsi="Arial"/>
                <w:sz w:val="13"/>
                <w:szCs w:val="13"/>
                <w:vertAlign w:val="superscript"/>
              </w:rPr>
              <w:t>a</w:t>
            </w:r>
          </w:p>
        </w:tc>
        <w:tc>
          <w:tcPr>
            <w:tcW w:w="348" w:type="pct"/>
            <w:gridSpan w:val="2"/>
            <w:tcBorders>
              <w:top w:val="single" w:sz="6" w:space="0" w:color="000000"/>
              <w:left w:val="single" w:sz="6" w:space="0" w:color="000000"/>
              <w:bottom w:val="single" w:sz="6" w:space="0" w:color="000000"/>
              <w:right w:val="single" w:sz="6" w:space="0" w:color="000000"/>
            </w:tcBorders>
            <w:hideMark/>
          </w:tcPr>
          <w:p w14:paraId="21B6CC6A" w14:textId="77777777" w:rsidR="000C722C" w:rsidRPr="00271583" w:rsidRDefault="000C722C" w:rsidP="00C21080">
            <w:pPr>
              <w:jc w:val="center"/>
              <w:rPr>
                <w:rFonts w:ascii="Arial" w:eastAsia="MSPゴシック" w:hAnsi="Arial"/>
                <w:sz w:val="13"/>
                <w:szCs w:val="13"/>
              </w:rPr>
            </w:pPr>
            <w:r>
              <w:rPr>
                <w:rFonts w:ascii="Arial" w:hAnsi="Arial" w:hint="eastAsia"/>
                <w:sz w:val="13"/>
                <w:szCs w:val="13"/>
              </w:rPr>
              <w:t>S</w:t>
            </w:r>
            <w:r>
              <w:rPr>
                <w:rFonts w:ascii="Arial" w:hAnsi="Arial"/>
                <w:sz w:val="13"/>
                <w:szCs w:val="13"/>
              </w:rPr>
              <w:t>erious</w:t>
            </w:r>
            <w:r w:rsidRPr="00271583">
              <w:rPr>
                <w:rFonts w:ascii="Arial" w:eastAsia="MSPゴシック" w:hAnsi="Arial"/>
                <w:sz w:val="13"/>
                <w:szCs w:val="13"/>
              </w:rPr>
              <w:t xml:space="preserve"> </w:t>
            </w:r>
            <w:r w:rsidRPr="00271583">
              <w:rPr>
                <w:rFonts w:ascii="Arial" w:eastAsia="MSPゴシック" w:hAnsi="Arial"/>
                <w:sz w:val="13"/>
                <w:szCs w:val="13"/>
                <w:vertAlign w:val="superscript"/>
              </w:rPr>
              <w:t>b</w:t>
            </w:r>
          </w:p>
        </w:tc>
        <w:tc>
          <w:tcPr>
            <w:tcW w:w="547" w:type="pct"/>
            <w:gridSpan w:val="2"/>
            <w:tcBorders>
              <w:top w:val="single" w:sz="6" w:space="0" w:color="000000"/>
              <w:left w:val="single" w:sz="6" w:space="0" w:color="000000"/>
              <w:bottom w:val="single" w:sz="6" w:space="0" w:color="000000"/>
              <w:right w:val="single" w:sz="6" w:space="0" w:color="000000"/>
            </w:tcBorders>
            <w:hideMark/>
          </w:tcPr>
          <w:p w14:paraId="7CCCB31B" w14:textId="77777777" w:rsidR="000C722C" w:rsidRPr="00271583" w:rsidRDefault="000C722C" w:rsidP="00C21080">
            <w:pPr>
              <w:jc w:val="center"/>
              <w:rPr>
                <w:rFonts w:ascii="Arial" w:eastAsia="MSPゴシック" w:hAnsi="Arial"/>
                <w:sz w:val="13"/>
                <w:szCs w:val="13"/>
              </w:rPr>
            </w:pPr>
            <w:r>
              <w:rPr>
                <w:rFonts w:ascii="Arial" w:hAnsi="Arial" w:hint="eastAsia"/>
                <w:sz w:val="13"/>
                <w:szCs w:val="13"/>
              </w:rPr>
              <w:t>N</w:t>
            </w:r>
            <w:r>
              <w:rPr>
                <w:rFonts w:ascii="Arial" w:hAnsi="Arial"/>
                <w:sz w:val="13"/>
                <w:szCs w:val="13"/>
              </w:rPr>
              <w:t>one</w:t>
            </w:r>
            <w:r w:rsidRPr="00271583">
              <w:rPr>
                <w:rFonts w:ascii="Arial" w:eastAsia="MSPゴシック" w:hAnsi="Arial"/>
                <w:sz w:val="13"/>
                <w:szCs w:val="13"/>
              </w:rPr>
              <w:t xml:space="preserve"> </w:t>
            </w:r>
          </w:p>
        </w:tc>
        <w:tc>
          <w:tcPr>
            <w:tcW w:w="397" w:type="pct"/>
            <w:gridSpan w:val="2"/>
            <w:tcBorders>
              <w:top w:val="single" w:sz="6" w:space="0" w:color="000000"/>
              <w:left w:val="single" w:sz="6" w:space="0" w:color="000000"/>
              <w:bottom w:val="single" w:sz="6" w:space="0" w:color="000000"/>
              <w:right w:val="single" w:sz="6" w:space="0" w:color="000000"/>
            </w:tcBorders>
            <w:hideMark/>
          </w:tcPr>
          <w:p w14:paraId="54000047" w14:textId="77777777" w:rsidR="000C722C" w:rsidRPr="00271583" w:rsidRDefault="000C722C" w:rsidP="00C21080">
            <w:pPr>
              <w:jc w:val="center"/>
              <w:rPr>
                <w:rFonts w:ascii="Arial" w:eastAsia="MSPゴシック" w:hAnsi="Arial"/>
                <w:sz w:val="13"/>
                <w:szCs w:val="13"/>
              </w:rPr>
            </w:pPr>
            <w:r w:rsidRPr="00271583">
              <w:rPr>
                <w:rFonts w:ascii="Arial" w:eastAsia="MSPゴシック" w:hAnsi="Arial"/>
                <w:sz w:val="13"/>
                <w:szCs w:val="13"/>
              </w:rPr>
              <w:t xml:space="preserve">0/120 (0.0%) </w:t>
            </w:r>
          </w:p>
        </w:tc>
        <w:tc>
          <w:tcPr>
            <w:tcW w:w="400" w:type="pct"/>
            <w:gridSpan w:val="2"/>
            <w:tcBorders>
              <w:top w:val="single" w:sz="6" w:space="0" w:color="000000"/>
              <w:left w:val="single" w:sz="6" w:space="0" w:color="000000"/>
              <w:bottom w:val="single" w:sz="6" w:space="0" w:color="000000"/>
              <w:right w:val="single" w:sz="6" w:space="0" w:color="000000"/>
            </w:tcBorders>
            <w:hideMark/>
          </w:tcPr>
          <w:p w14:paraId="1F178C2C" w14:textId="77777777" w:rsidR="000C722C" w:rsidRPr="00271583" w:rsidRDefault="000C722C" w:rsidP="00C21080">
            <w:pPr>
              <w:jc w:val="center"/>
              <w:rPr>
                <w:rFonts w:ascii="Arial" w:eastAsia="MSPゴシック" w:hAnsi="Arial"/>
                <w:sz w:val="13"/>
                <w:szCs w:val="13"/>
              </w:rPr>
            </w:pPr>
            <w:r w:rsidRPr="00271583">
              <w:rPr>
                <w:rStyle w:val="cell-value"/>
                <w:rFonts w:ascii="Arial" w:eastAsia="MSPゴシック" w:hAnsi="Arial"/>
                <w:sz w:val="13"/>
                <w:szCs w:val="13"/>
              </w:rPr>
              <w:t xml:space="preserve">0/122 (0.0%) </w:t>
            </w:r>
          </w:p>
        </w:tc>
        <w:tc>
          <w:tcPr>
            <w:tcW w:w="399" w:type="pct"/>
            <w:gridSpan w:val="2"/>
            <w:tcBorders>
              <w:top w:val="single" w:sz="6" w:space="0" w:color="000000"/>
              <w:left w:val="single" w:sz="6" w:space="0" w:color="000000"/>
              <w:bottom w:val="single" w:sz="6" w:space="0" w:color="000000"/>
              <w:right w:val="single" w:sz="6" w:space="0" w:color="000000"/>
            </w:tcBorders>
            <w:hideMark/>
          </w:tcPr>
          <w:p w14:paraId="6569286F" w14:textId="77777777" w:rsidR="000C722C" w:rsidRPr="00271583" w:rsidRDefault="000C722C" w:rsidP="00C21080">
            <w:pPr>
              <w:jc w:val="center"/>
              <w:rPr>
                <w:rFonts w:ascii="Arial" w:eastAsia="MSPゴシック" w:hAnsi="Arial"/>
                <w:sz w:val="13"/>
                <w:szCs w:val="13"/>
              </w:rPr>
            </w:pPr>
            <w:r>
              <w:rPr>
                <w:rStyle w:val="cell"/>
                <w:rFonts w:ascii="Arial" w:eastAsia="MSPゴシック" w:hAnsi="Arial"/>
                <w:sz w:val="13"/>
                <w:szCs w:val="13"/>
              </w:rPr>
              <w:t>D</w:t>
            </w:r>
            <w:r w:rsidRPr="00722367">
              <w:rPr>
                <w:rStyle w:val="cell"/>
                <w:rFonts w:ascii="Arial" w:eastAsia="MSPゴシック" w:hAnsi="Arial"/>
                <w:sz w:val="13"/>
                <w:szCs w:val="13"/>
              </w:rPr>
              <w:t>isintegration</w:t>
            </w:r>
            <w:r w:rsidRPr="00271583">
              <w:rPr>
                <w:rFonts w:ascii="Arial" w:eastAsia="MSPゴシック" w:hAnsi="Arial"/>
                <w:sz w:val="13"/>
                <w:szCs w:val="13"/>
              </w:rPr>
              <w:t xml:space="preserve"> </w:t>
            </w:r>
          </w:p>
        </w:tc>
        <w:tc>
          <w:tcPr>
            <w:tcW w:w="300" w:type="pct"/>
            <w:tcBorders>
              <w:top w:val="single" w:sz="6" w:space="0" w:color="000000"/>
              <w:left w:val="single" w:sz="6" w:space="0" w:color="000000"/>
              <w:bottom w:val="single" w:sz="6" w:space="0" w:color="000000"/>
              <w:right w:val="single" w:sz="6" w:space="0" w:color="000000"/>
            </w:tcBorders>
            <w:hideMark/>
          </w:tcPr>
          <w:p w14:paraId="0E4109DC" w14:textId="77777777" w:rsidR="000C722C" w:rsidRPr="00271583" w:rsidRDefault="000C722C" w:rsidP="00C21080">
            <w:pPr>
              <w:jc w:val="center"/>
              <w:rPr>
                <w:rFonts w:ascii="Arial" w:eastAsia="MSPゴシック" w:hAnsi="Arial"/>
                <w:sz w:val="13"/>
                <w:szCs w:val="13"/>
              </w:rPr>
            </w:pPr>
            <w:r>
              <w:rPr>
                <w:rStyle w:val="cell"/>
                <w:rFonts w:ascii="Arial" w:eastAsia="MSPゴシック" w:hAnsi="Arial"/>
                <w:sz w:val="13"/>
                <w:szCs w:val="13"/>
              </w:rPr>
              <w:t>D</w:t>
            </w:r>
            <w:r w:rsidRPr="00722367">
              <w:rPr>
                <w:rStyle w:val="cell"/>
                <w:rFonts w:ascii="Arial" w:eastAsia="MSPゴシック" w:hAnsi="Arial"/>
                <w:sz w:val="13"/>
                <w:szCs w:val="13"/>
              </w:rPr>
              <w:t>isintegration</w:t>
            </w:r>
          </w:p>
        </w:tc>
        <w:tc>
          <w:tcPr>
            <w:tcW w:w="496" w:type="pct"/>
            <w:gridSpan w:val="2"/>
            <w:tcBorders>
              <w:top w:val="single" w:sz="6" w:space="0" w:color="000000"/>
              <w:left w:val="single" w:sz="6" w:space="0" w:color="000000"/>
              <w:bottom w:val="single" w:sz="6" w:space="0" w:color="000000"/>
              <w:right w:val="single" w:sz="6" w:space="0" w:color="000000"/>
            </w:tcBorders>
            <w:hideMark/>
          </w:tcPr>
          <w:p w14:paraId="70240719" w14:textId="77777777" w:rsidR="000C722C" w:rsidRPr="00271583" w:rsidRDefault="000C722C" w:rsidP="00C21080">
            <w:pPr>
              <w:jc w:val="center"/>
              <w:rPr>
                <w:rFonts w:ascii="Arial" w:eastAsia="MSPゴシック" w:hAnsi="Arial"/>
                <w:sz w:val="13"/>
                <w:szCs w:val="13"/>
              </w:rPr>
            </w:pPr>
            <w:r w:rsidRPr="00271583">
              <w:rPr>
                <w:rStyle w:val="quality-sign"/>
                <w:rFonts w:ascii="Cambria Math" w:eastAsia="MSPゴシック" w:hAnsi="Cambria Math" w:cs="Cambria Math"/>
                <w:szCs w:val="21"/>
              </w:rPr>
              <w:t>⨁</w:t>
            </w:r>
            <w:r w:rsidRPr="00271583">
              <w:rPr>
                <w:rStyle w:val="quality-sign"/>
                <w:rFonts w:ascii="Arial" w:eastAsia="MSPゴシック" w:hAnsi="Arial" w:cs="ＭＳ 明朝" w:hint="eastAsia"/>
                <w:szCs w:val="21"/>
              </w:rPr>
              <w:t>◯◯◯</w:t>
            </w:r>
            <w:r w:rsidRPr="00271583">
              <w:rPr>
                <w:rFonts w:ascii="Arial" w:eastAsia="MSPゴシック" w:hAnsi="Arial"/>
                <w:sz w:val="13"/>
                <w:szCs w:val="13"/>
              </w:rPr>
              <w:br/>
            </w:r>
            <w:r>
              <w:rPr>
                <w:rStyle w:val="quality-text"/>
                <w:rFonts w:ascii="Arial" w:hAnsi="Arial" w:hint="eastAsia"/>
                <w:sz w:val="13"/>
                <w:szCs w:val="13"/>
              </w:rPr>
              <w:t>V</w:t>
            </w:r>
            <w:r>
              <w:rPr>
                <w:rStyle w:val="quality-text"/>
                <w:rFonts w:ascii="Arial" w:hAnsi="Arial"/>
                <w:sz w:val="13"/>
                <w:szCs w:val="13"/>
              </w:rPr>
              <w:t>ery low</w:t>
            </w:r>
            <w:r w:rsidRPr="00271583">
              <w:rPr>
                <w:rFonts w:ascii="Arial" w:eastAsia="MSPゴシック" w:hAnsi="Arial"/>
                <w:sz w:val="13"/>
                <w:szCs w:val="13"/>
              </w:rPr>
              <w:t xml:space="preserve"> </w:t>
            </w:r>
          </w:p>
        </w:tc>
        <w:tc>
          <w:tcPr>
            <w:tcW w:w="498" w:type="pct"/>
            <w:gridSpan w:val="3"/>
            <w:tcBorders>
              <w:top w:val="single" w:sz="6" w:space="0" w:color="000000"/>
              <w:left w:val="single" w:sz="6" w:space="0" w:color="000000"/>
              <w:bottom w:val="single" w:sz="6" w:space="0" w:color="000000"/>
              <w:right w:val="single" w:sz="6" w:space="0" w:color="000000"/>
            </w:tcBorders>
            <w:hideMark/>
          </w:tcPr>
          <w:p w14:paraId="3131438B" w14:textId="77777777" w:rsidR="000C722C" w:rsidRPr="006D31DC" w:rsidRDefault="000C722C" w:rsidP="00C21080">
            <w:pPr>
              <w:jc w:val="center"/>
              <w:rPr>
                <w:rFonts w:ascii="Arial" w:hAnsi="Arial"/>
                <w:sz w:val="13"/>
                <w:szCs w:val="13"/>
              </w:rPr>
            </w:pPr>
            <w:r>
              <w:rPr>
                <w:rFonts w:ascii="Arial" w:hAnsi="Arial" w:hint="eastAsia"/>
                <w:sz w:val="13"/>
                <w:szCs w:val="13"/>
              </w:rPr>
              <w:t>I</w:t>
            </w:r>
            <w:r>
              <w:rPr>
                <w:rFonts w:ascii="Arial" w:hAnsi="Arial"/>
                <w:sz w:val="13"/>
                <w:szCs w:val="13"/>
              </w:rPr>
              <w:t>mportant</w:t>
            </w:r>
          </w:p>
        </w:tc>
      </w:tr>
      <w:tr w:rsidR="000C722C" w:rsidRPr="0054260F" w14:paraId="39C9EEAB" w14:textId="77777777" w:rsidTr="00C21080">
        <w:trPr>
          <w:gridBefore w:val="1"/>
          <w:gridAfter w:val="1"/>
          <w:wBefore w:w="4" w:type="pct"/>
          <w:wAfter w:w="5" w:type="pct"/>
          <w:cantSplit/>
        </w:trPr>
        <w:tc>
          <w:tcPr>
            <w:tcW w:w="4991" w:type="pct"/>
            <w:gridSpan w:val="27"/>
            <w:shd w:val="clear" w:color="auto" w:fill="FFFFFF"/>
            <w:vAlign w:val="center"/>
            <w:hideMark/>
          </w:tcPr>
          <w:p w14:paraId="6E186AE6" w14:textId="77777777" w:rsidR="000C722C" w:rsidRPr="00271583" w:rsidRDefault="000C722C" w:rsidP="00C21080">
            <w:pPr>
              <w:jc w:val="left"/>
              <w:rPr>
                <w:rFonts w:ascii="Arial" w:eastAsia="MSPゴシック" w:hAnsi="Arial" w:cs="ＭＳ Ｐゴシック"/>
                <w:b/>
                <w:bCs/>
                <w:color w:val="000000"/>
                <w:sz w:val="13"/>
                <w:szCs w:val="13"/>
              </w:rPr>
            </w:pPr>
            <w:r w:rsidRPr="00722367">
              <w:rPr>
                <w:rFonts w:ascii="Arial" w:eastAsia="MSPゴシック" w:hAnsi="Arial"/>
                <w:b/>
                <w:bCs/>
                <w:color w:val="000000"/>
                <w:sz w:val="14"/>
                <w:szCs w:val="14"/>
              </w:rPr>
              <w:t>Survival at 3 months or 6 months after discharge from hospital</w:t>
            </w:r>
          </w:p>
        </w:tc>
      </w:tr>
      <w:tr w:rsidR="000C722C" w:rsidRPr="0054260F" w14:paraId="37A1781E" w14:textId="77777777" w:rsidTr="00C21080">
        <w:trPr>
          <w:gridBefore w:val="1"/>
          <w:wBefore w:w="4" w:type="pct"/>
          <w:cantSplit/>
        </w:trPr>
        <w:tc>
          <w:tcPr>
            <w:tcW w:w="254" w:type="pct"/>
            <w:gridSpan w:val="2"/>
            <w:tcBorders>
              <w:top w:val="single" w:sz="6" w:space="0" w:color="000000"/>
              <w:left w:val="single" w:sz="6" w:space="0" w:color="000000"/>
              <w:bottom w:val="single" w:sz="6" w:space="0" w:color="000000"/>
              <w:right w:val="single" w:sz="6" w:space="0" w:color="000000"/>
            </w:tcBorders>
            <w:hideMark/>
          </w:tcPr>
          <w:p w14:paraId="12D5EC5E" w14:textId="77777777" w:rsidR="000C722C" w:rsidRPr="00271583" w:rsidRDefault="000C722C" w:rsidP="00C21080">
            <w:pPr>
              <w:jc w:val="center"/>
              <w:rPr>
                <w:rFonts w:ascii="Arial" w:eastAsia="MSPゴシック" w:hAnsi="Arial"/>
                <w:sz w:val="13"/>
                <w:szCs w:val="13"/>
              </w:rPr>
            </w:pPr>
            <w:r w:rsidRPr="00271583">
              <w:rPr>
                <w:rFonts w:ascii="Arial" w:eastAsia="MSPゴシック" w:hAnsi="Arial"/>
                <w:sz w:val="13"/>
                <w:szCs w:val="13"/>
              </w:rPr>
              <w:t>0</w:t>
            </w:r>
          </w:p>
        </w:tc>
        <w:tc>
          <w:tcPr>
            <w:tcW w:w="294" w:type="pct"/>
            <w:gridSpan w:val="2"/>
            <w:tcBorders>
              <w:top w:val="single" w:sz="6" w:space="0" w:color="000000"/>
              <w:left w:val="single" w:sz="6" w:space="0" w:color="000000"/>
              <w:bottom w:val="single" w:sz="6" w:space="0" w:color="000000"/>
              <w:right w:val="single" w:sz="6" w:space="0" w:color="000000"/>
            </w:tcBorders>
            <w:hideMark/>
          </w:tcPr>
          <w:p w14:paraId="33D9883F" w14:textId="77777777" w:rsidR="000C722C" w:rsidRPr="00271583" w:rsidRDefault="000C722C" w:rsidP="00C21080">
            <w:pPr>
              <w:jc w:val="center"/>
              <w:rPr>
                <w:rFonts w:ascii="Arial" w:eastAsia="MSPゴシック" w:hAnsi="Arial"/>
                <w:sz w:val="13"/>
                <w:szCs w:val="13"/>
              </w:rPr>
            </w:pPr>
            <w:r w:rsidRPr="00271583">
              <w:rPr>
                <w:rFonts w:ascii="Arial" w:eastAsia="MSPゴシック" w:hAnsi="Arial"/>
                <w:sz w:val="13"/>
                <w:szCs w:val="13"/>
              </w:rPr>
              <w:t>-</w:t>
            </w:r>
          </w:p>
        </w:tc>
        <w:tc>
          <w:tcPr>
            <w:tcW w:w="343" w:type="pct"/>
            <w:gridSpan w:val="2"/>
            <w:tcBorders>
              <w:top w:val="single" w:sz="6" w:space="0" w:color="000000"/>
              <w:left w:val="single" w:sz="6" w:space="0" w:color="000000"/>
              <w:bottom w:val="single" w:sz="6" w:space="0" w:color="000000"/>
              <w:right w:val="single" w:sz="6" w:space="0" w:color="000000"/>
            </w:tcBorders>
            <w:hideMark/>
          </w:tcPr>
          <w:p w14:paraId="3B4CB845" w14:textId="77777777" w:rsidR="000C722C" w:rsidRPr="00271583" w:rsidRDefault="000C722C" w:rsidP="00C21080">
            <w:pPr>
              <w:jc w:val="center"/>
              <w:rPr>
                <w:rFonts w:ascii="Arial" w:eastAsia="MSPゴシック" w:hAnsi="Arial"/>
                <w:sz w:val="13"/>
                <w:szCs w:val="13"/>
              </w:rPr>
            </w:pPr>
            <w:r w:rsidRPr="00271583">
              <w:rPr>
                <w:rFonts w:ascii="Arial" w:eastAsia="MSPゴシック" w:hAnsi="Arial"/>
                <w:sz w:val="13"/>
                <w:szCs w:val="13"/>
              </w:rPr>
              <w:t xml:space="preserve">- </w:t>
            </w:r>
          </w:p>
        </w:tc>
        <w:tc>
          <w:tcPr>
            <w:tcW w:w="343" w:type="pct"/>
            <w:gridSpan w:val="2"/>
            <w:tcBorders>
              <w:top w:val="single" w:sz="6" w:space="0" w:color="000000"/>
              <w:left w:val="single" w:sz="6" w:space="0" w:color="000000"/>
              <w:bottom w:val="single" w:sz="6" w:space="0" w:color="000000"/>
              <w:right w:val="single" w:sz="6" w:space="0" w:color="000000"/>
            </w:tcBorders>
            <w:hideMark/>
          </w:tcPr>
          <w:p w14:paraId="094611AD" w14:textId="77777777" w:rsidR="000C722C" w:rsidRPr="00271583" w:rsidRDefault="000C722C" w:rsidP="00C21080">
            <w:pPr>
              <w:jc w:val="center"/>
              <w:rPr>
                <w:rFonts w:ascii="Arial" w:eastAsia="MSPゴシック" w:hAnsi="Arial"/>
                <w:sz w:val="13"/>
                <w:szCs w:val="13"/>
              </w:rPr>
            </w:pPr>
            <w:r w:rsidRPr="00271583">
              <w:rPr>
                <w:rFonts w:ascii="Arial" w:eastAsia="MSPゴシック" w:hAnsi="Arial"/>
                <w:sz w:val="13"/>
                <w:szCs w:val="13"/>
              </w:rPr>
              <w:t xml:space="preserve">- </w:t>
            </w:r>
            <w:r w:rsidRPr="00271583">
              <w:rPr>
                <w:rFonts w:ascii="Arial" w:eastAsia="MSPゴシック" w:hAnsi="Arial"/>
                <w:sz w:val="13"/>
                <w:szCs w:val="13"/>
                <w:vertAlign w:val="superscript"/>
              </w:rPr>
              <w:t>a</w:t>
            </w:r>
          </w:p>
        </w:tc>
        <w:tc>
          <w:tcPr>
            <w:tcW w:w="392" w:type="pct"/>
            <w:gridSpan w:val="3"/>
            <w:tcBorders>
              <w:top w:val="single" w:sz="6" w:space="0" w:color="000000"/>
              <w:left w:val="single" w:sz="6" w:space="0" w:color="000000"/>
              <w:bottom w:val="single" w:sz="6" w:space="0" w:color="000000"/>
              <w:right w:val="single" w:sz="6" w:space="0" w:color="000000"/>
            </w:tcBorders>
            <w:hideMark/>
          </w:tcPr>
          <w:p w14:paraId="6020CED2" w14:textId="77777777" w:rsidR="000C722C" w:rsidRPr="00271583" w:rsidRDefault="000C722C" w:rsidP="00C21080">
            <w:pPr>
              <w:jc w:val="center"/>
              <w:rPr>
                <w:rFonts w:ascii="Arial" w:eastAsia="MSPゴシック" w:hAnsi="Arial"/>
                <w:sz w:val="13"/>
                <w:szCs w:val="13"/>
              </w:rPr>
            </w:pPr>
            <w:r w:rsidRPr="00271583">
              <w:rPr>
                <w:rFonts w:ascii="Arial" w:eastAsia="MSPゴシック" w:hAnsi="Arial"/>
                <w:sz w:val="13"/>
                <w:szCs w:val="13"/>
              </w:rPr>
              <w:t xml:space="preserve">-- </w:t>
            </w:r>
          </w:p>
        </w:tc>
        <w:tc>
          <w:tcPr>
            <w:tcW w:w="343" w:type="pct"/>
            <w:gridSpan w:val="2"/>
            <w:tcBorders>
              <w:top w:val="single" w:sz="6" w:space="0" w:color="000000"/>
              <w:left w:val="single" w:sz="6" w:space="0" w:color="000000"/>
              <w:bottom w:val="single" w:sz="6" w:space="0" w:color="000000"/>
              <w:right w:val="single" w:sz="6" w:space="0" w:color="000000"/>
            </w:tcBorders>
            <w:hideMark/>
          </w:tcPr>
          <w:p w14:paraId="65AB383C" w14:textId="77777777" w:rsidR="000C722C" w:rsidRPr="00271583" w:rsidRDefault="000C722C" w:rsidP="00C21080">
            <w:pPr>
              <w:jc w:val="center"/>
              <w:rPr>
                <w:rFonts w:ascii="Arial" w:eastAsia="MSPゴシック" w:hAnsi="Arial"/>
                <w:sz w:val="13"/>
                <w:szCs w:val="13"/>
              </w:rPr>
            </w:pPr>
            <w:r w:rsidRPr="00271583">
              <w:rPr>
                <w:rFonts w:ascii="Arial" w:eastAsia="MSPゴシック" w:hAnsi="Arial"/>
                <w:sz w:val="13"/>
                <w:szCs w:val="13"/>
              </w:rPr>
              <w:t>-</w:t>
            </w:r>
          </w:p>
        </w:tc>
        <w:tc>
          <w:tcPr>
            <w:tcW w:w="538" w:type="pct"/>
            <w:gridSpan w:val="2"/>
            <w:tcBorders>
              <w:top w:val="single" w:sz="6" w:space="0" w:color="000000"/>
              <w:left w:val="single" w:sz="6" w:space="0" w:color="000000"/>
              <w:bottom w:val="single" w:sz="6" w:space="0" w:color="000000"/>
              <w:right w:val="single" w:sz="6" w:space="0" w:color="000000"/>
            </w:tcBorders>
            <w:hideMark/>
          </w:tcPr>
          <w:p w14:paraId="74994FDA" w14:textId="77777777" w:rsidR="000C722C" w:rsidRPr="00271583" w:rsidRDefault="000C722C" w:rsidP="00C21080">
            <w:pPr>
              <w:jc w:val="center"/>
              <w:rPr>
                <w:rFonts w:ascii="Arial" w:eastAsia="MSPゴシック" w:hAnsi="Arial"/>
                <w:sz w:val="13"/>
                <w:szCs w:val="13"/>
              </w:rPr>
            </w:pPr>
            <w:r w:rsidRPr="00271583">
              <w:rPr>
                <w:rFonts w:ascii="Arial" w:eastAsia="MSPゴシック" w:hAnsi="Arial"/>
                <w:sz w:val="13"/>
                <w:szCs w:val="13"/>
              </w:rPr>
              <w:t xml:space="preserve">- </w:t>
            </w:r>
          </w:p>
        </w:tc>
        <w:tc>
          <w:tcPr>
            <w:tcW w:w="392" w:type="pct"/>
            <w:gridSpan w:val="2"/>
            <w:tcBorders>
              <w:top w:val="single" w:sz="6" w:space="0" w:color="000000"/>
              <w:left w:val="single" w:sz="6" w:space="0" w:color="000000"/>
              <w:bottom w:val="single" w:sz="6" w:space="0" w:color="000000"/>
              <w:right w:val="single" w:sz="6" w:space="0" w:color="000000"/>
            </w:tcBorders>
            <w:hideMark/>
          </w:tcPr>
          <w:p w14:paraId="38995A47" w14:textId="77777777" w:rsidR="000C722C" w:rsidRPr="00271583" w:rsidRDefault="000C722C" w:rsidP="00C21080">
            <w:pPr>
              <w:jc w:val="center"/>
              <w:rPr>
                <w:rFonts w:ascii="Arial" w:eastAsia="MSPゴシック" w:hAnsi="Arial"/>
                <w:sz w:val="13"/>
                <w:szCs w:val="13"/>
              </w:rPr>
            </w:pPr>
            <w:r w:rsidRPr="00271583">
              <w:rPr>
                <w:rFonts w:ascii="Arial" w:eastAsia="MSPゴシック" w:hAnsi="Arial"/>
                <w:sz w:val="13"/>
                <w:szCs w:val="13"/>
              </w:rPr>
              <w:t>-</w:t>
            </w:r>
          </w:p>
        </w:tc>
        <w:tc>
          <w:tcPr>
            <w:tcW w:w="392" w:type="pct"/>
            <w:tcBorders>
              <w:top w:val="single" w:sz="6" w:space="0" w:color="000000"/>
              <w:left w:val="single" w:sz="6" w:space="0" w:color="000000"/>
              <w:bottom w:val="single" w:sz="6" w:space="0" w:color="000000"/>
              <w:right w:val="single" w:sz="6" w:space="0" w:color="000000"/>
            </w:tcBorders>
            <w:hideMark/>
          </w:tcPr>
          <w:p w14:paraId="6E2927D6" w14:textId="77777777" w:rsidR="000C722C" w:rsidRPr="00271583" w:rsidRDefault="000C722C" w:rsidP="00C21080">
            <w:pPr>
              <w:jc w:val="center"/>
              <w:rPr>
                <w:rFonts w:ascii="Arial" w:eastAsia="MSPゴシック" w:hAnsi="Arial"/>
                <w:sz w:val="13"/>
                <w:szCs w:val="13"/>
              </w:rPr>
            </w:pPr>
            <w:r w:rsidRPr="00271583">
              <w:rPr>
                <w:rFonts w:ascii="Arial" w:eastAsia="MSPゴシック" w:hAnsi="Arial"/>
                <w:sz w:val="13"/>
                <w:szCs w:val="13"/>
              </w:rPr>
              <w:t>-</w:t>
            </w:r>
          </w:p>
        </w:tc>
        <w:tc>
          <w:tcPr>
            <w:tcW w:w="392" w:type="pct"/>
            <w:tcBorders>
              <w:top w:val="single" w:sz="6" w:space="0" w:color="000000"/>
              <w:left w:val="single" w:sz="6" w:space="0" w:color="000000"/>
              <w:bottom w:val="single" w:sz="6" w:space="0" w:color="000000"/>
              <w:right w:val="single" w:sz="6" w:space="0" w:color="000000"/>
            </w:tcBorders>
            <w:hideMark/>
          </w:tcPr>
          <w:p w14:paraId="3BEA38F9" w14:textId="77777777" w:rsidR="000C722C" w:rsidRPr="00271583" w:rsidRDefault="000C722C" w:rsidP="00C21080">
            <w:pPr>
              <w:jc w:val="center"/>
              <w:rPr>
                <w:rFonts w:ascii="Arial" w:eastAsia="MSPゴシック" w:hAnsi="Arial"/>
                <w:sz w:val="13"/>
                <w:szCs w:val="13"/>
              </w:rPr>
            </w:pPr>
            <w:r>
              <w:rPr>
                <w:rFonts w:ascii="Arial Narrow" w:hAnsi="Arial Narrow" w:hint="eastAsia"/>
                <w:sz w:val="13"/>
                <w:szCs w:val="13"/>
              </w:rPr>
              <w:t>N</w:t>
            </w:r>
            <w:r>
              <w:rPr>
                <w:rFonts w:ascii="Arial Narrow" w:hAnsi="Arial Narrow"/>
                <w:sz w:val="13"/>
                <w:szCs w:val="13"/>
              </w:rPr>
              <w:t>ot estimated</w:t>
            </w:r>
          </w:p>
        </w:tc>
        <w:tc>
          <w:tcPr>
            <w:tcW w:w="342" w:type="pct"/>
            <w:gridSpan w:val="3"/>
            <w:tcBorders>
              <w:top w:val="single" w:sz="6" w:space="0" w:color="000000"/>
              <w:left w:val="single" w:sz="6" w:space="0" w:color="000000"/>
              <w:bottom w:val="single" w:sz="6" w:space="0" w:color="000000"/>
              <w:right w:val="single" w:sz="6" w:space="0" w:color="000000"/>
            </w:tcBorders>
            <w:hideMark/>
          </w:tcPr>
          <w:p w14:paraId="23988898" w14:textId="77777777" w:rsidR="000C722C" w:rsidRPr="00271583" w:rsidRDefault="000C722C" w:rsidP="00C21080">
            <w:pPr>
              <w:jc w:val="center"/>
              <w:rPr>
                <w:rFonts w:ascii="Arial" w:eastAsia="MSPゴシック" w:hAnsi="Arial"/>
                <w:sz w:val="13"/>
                <w:szCs w:val="13"/>
              </w:rPr>
            </w:pPr>
            <w:r w:rsidRPr="00271583">
              <w:rPr>
                <w:rFonts w:ascii="Arial" w:eastAsia="MSPゴシック" w:hAnsi="Arial"/>
                <w:sz w:val="13"/>
                <w:szCs w:val="13"/>
              </w:rPr>
              <w:t>-</w:t>
            </w:r>
          </w:p>
        </w:tc>
        <w:tc>
          <w:tcPr>
            <w:tcW w:w="478" w:type="pct"/>
            <w:gridSpan w:val="3"/>
            <w:tcBorders>
              <w:top w:val="single" w:sz="6" w:space="0" w:color="000000"/>
              <w:left w:val="single" w:sz="6" w:space="0" w:color="000000"/>
              <w:bottom w:val="single" w:sz="6" w:space="0" w:color="000000"/>
              <w:right w:val="single" w:sz="4" w:space="0" w:color="auto"/>
            </w:tcBorders>
            <w:hideMark/>
          </w:tcPr>
          <w:p w14:paraId="2DBCE46B" w14:textId="77777777" w:rsidR="000C722C" w:rsidRPr="00271583" w:rsidRDefault="000C722C" w:rsidP="00C21080">
            <w:pPr>
              <w:jc w:val="center"/>
              <w:rPr>
                <w:rFonts w:ascii="Arial" w:eastAsia="MSPゴシック" w:hAnsi="Arial"/>
                <w:sz w:val="13"/>
                <w:szCs w:val="13"/>
              </w:rPr>
            </w:pPr>
            <w:r w:rsidRPr="00271583">
              <w:rPr>
                <w:rFonts w:ascii="Arial" w:eastAsia="MSPゴシック" w:hAnsi="Arial"/>
                <w:b/>
                <w:bCs/>
                <w:sz w:val="13"/>
                <w:szCs w:val="13"/>
              </w:rPr>
              <w:t>-</w:t>
            </w:r>
          </w:p>
        </w:tc>
        <w:tc>
          <w:tcPr>
            <w:tcW w:w="493" w:type="pct"/>
            <w:gridSpan w:val="3"/>
            <w:tcBorders>
              <w:top w:val="single" w:sz="6" w:space="0" w:color="000000"/>
              <w:left w:val="single" w:sz="4" w:space="0" w:color="auto"/>
              <w:bottom w:val="single" w:sz="6" w:space="0" w:color="000000"/>
              <w:right w:val="single" w:sz="6" w:space="0" w:color="000000"/>
            </w:tcBorders>
          </w:tcPr>
          <w:p w14:paraId="4293B55D" w14:textId="77777777" w:rsidR="000C722C" w:rsidRPr="00271583" w:rsidRDefault="000C722C" w:rsidP="00C21080">
            <w:pPr>
              <w:jc w:val="center"/>
              <w:rPr>
                <w:rFonts w:ascii="Arial" w:eastAsia="MSPゴシック" w:hAnsi="Arial"/>
                <w:sz w:val="13"/>
                <w:szCs w:val="13"/>
              </w:rPr>
            </w:pPr>
            <w:r>
              <w:rPr>
                <w:rFonts w:ascii="Arial" w:hAnsi="Arial" w:hint="eastAsia"/>
                <w:sz w:val="13"/>
                <w:szCs w:val="13"/>
              </w:rPr>
              <w:t>I</w:t>
            </w:r>
            <w:r>
              <w:rPr>
                <w:rFonts w:ascii="Arial" w:hAnsi="Arial"/>
                <w:sz w:val="13"/>
                <w:szCs w:val="13"/>
              </w:rPr>
              <w:t>mportant</w:t>
            </w:r>
          </w:p>
        </w:tc>
      </w:tr>
      <w:tr w:rsidR="000C722C" w:rsidRPr="0054260F" w14:paraId="6E725981" w14:textId="77777777" w:rsidTr="00C21080">
        <w:trPr>
          <w:gridBefore w:val="1"/>
          <w:gridAfter w:val="1"/>
          <w:wBefore w:w="4" w:type="pct"/>
          <w:wAfter w:w="5" w:type="pct"/>
          <w:cantSplit/>
        </w:trPr>
        <w:tc>
          <w:tcPr>
            <w:tcW w:w="4991" w:type="pct"/>
            <w:gridSpan w:val="27"/>
            <w:shd w:val="clear" w:color="auto" w:fill="FFFFFF"/>
            <w:vAlign w:val="center"/>
            <w:hideMark/>
          </w:tcPr>
          <w:p w14:paraId="4889EDBD" w14:textId="77777777" w:rsidR="000C722C" w:rsidRPr="00271583" w:rsidRDefault="000C722C" w:rsidP="00C21080">
            <w:pPr>
              <w:jc w:val="left"/>
              <w:rPr>
                <w:rFonts w:ascii="Arial" w:eastAsia="MSPゴシック" w:hAnsi="Arial" w:cs="ＭＳ Ｐゴシック"/>
                <w:b/>
                <w:bCs/>
                <w:color w:val="000000"/>
                <w:sz w:val="13"/>
                <w:szCs w:val="13"/>
              </w:rPr>
            </w:pPr>
            <w:r>
              <w:rPr>
                <w:rFonts w:ascii="Arial" w:hAnsi="Arial" w:hint="eastAsia"/>
                <w:b/>
                <w:bCs/>
                <w:color w:val="000000"/>
                <w:sz w:val="14"/>
                <w:szCs w:val="14"/>
              </w:rPr>
              <w:lastRenderedPageBreak/>
              <w:t>P</w:t>
            </w:r>
            <w:r>
              <w:rPr>
                <w:rFonts w:ascii="Arial" w:hAnsi="Arial"/>
                <w:b/>
                <w:bCs/>
                <w:color w:val="000000"/>
                <w:sz w:val="14"/>
                <w:szCs w:val="14"/>
              </w:rPr>
              <w:t xml:space="preserve">hysical function </w:t>
            </w:r>
            <w:r w:rsidRPr="00271583">
              <w:rPr>
                <w:rFonts w:ascii="Arial" w:eastAsia="MSPゴシック" w:hAnsi="Arial"/>
                <w:b/>
                <w:bCs/>
                <w:color w:val="000000"/>
                <w:sz w:val="14"/>
                <w:szCs w:val="14"/>
              </w:rPr>
              <w:t>(6</w:t>
            </w:r>
            <w:r>
              <w:rPr>
                <w:rFonts w:ascii="Arial" w:eastAsia="MSPゴシック" w:hAnsi="Arial"/>
                <w:b/>
                <w:bCs/>
                <w:color w:val="000000"/>
                <w:sz w:val="14"/>
                <w:szCs w:val="14"/>
              </w:rPr>
              <w:t>min walk</w:t>
            </w:r>
            <w:r w:rsidRPr="00271583">
              <w:rPr>
                <w:rFonts w:ascii="Arial" w:eastAsia="MSPゴシック" w:hAnsi="Arial" w:hint="eastAsia"/>
                <w:b/>
                <w:bCs/>
                <w:color w:val="000000"/>
                <w:sz w:val="14"/>
                <w:szCs w:val="14"/>
              </w:rPr>
              <w:t>、</w:t>
            </w:r>
            <w:r w:rsidRPr="00271583">
              <w:rPr>
                <w:rFonts w:ascii="Arial" w:eastAsia="MSPゴシック" w:hAnsi="Arial"/>
                <w:b/>
                <w:bCs/>
                <w:color w:val="000000"/>
                <w:sz w:val="14"/>
                <w:szCs w:val="14"/>
              </w:rPr>
              <w:t>Q</w:t>
            </w:r>
            <w:r>
              <w:rPr>
                <w:rFonts w:ascii="Arial" w:eastAsia="MSPゴシック" w:hAnsi="Arial"/>
                <w:b/>
                <w:bCs/>
                <w:color w:val="000000"/>
                <w:sz w:val="14"/>
                <w:szCs w:val="14"/>
              </w:rPr>
              <w:t>o</w:t>
            </w:r>
            <w:r w:rsidRPr="00271583">
              <w:rPr>
                <w:rFonts w:ascii="Arial" w:eastAsia="MSPゴシック" w:hAnsi="Arial"/>
                <w:b/>
                <w:bCs/>
                <w:color w:val="000000"/>
                <w:sz w:val="14"/>
                <w:szCs w:val="14"/>
              </w:rPr>
              <w:t>L</w:t>
            </w:r>
            <w:r>
              <w:rPr>
                <w:rFonts w:ascii="Arial" w:eastAsia="MSPゴシック" w:hAnsi="Arial"/>
                <w:b/>
                <w:bCs/>
                <w:color w:val="000000"/>
                <w:sz w:val="14"/>
                <w:szCs w:val="14"/>
              </w:rPr>
              <w:t xml:space="preserve"> score</w:t>
            </w:r>
            <w:r w:rsidRPr="00271583">
              <w:rPr>
                <w:rFonts w:ascii="Arial" w:eastAsia="MSPゴシック" w:hAnsi="Arial"/>
                <w:b/>
                <w:bCs/>
                <w:color w:val="000000"/>
                <w:sz w:val="14"/>
                <w:szCs w:val="14"/>
              </w:rPr>
              <w:t>)</w:t>
            </w:r>
          </w:p>
        </w:tc>
      </w:tr>
      <w:tr w:rsidR="000C722C" w:rsidRPr="0054260F" w14:paraId="0F8CD698" w14:textId="77777777" w:rsidTr="00C21080">
        <w:trPr>
          <w:gridBefore w:val="1"/>
          <w:wBefore w:w="4" w:type="pct"/>
          <w:cantSplit/>
        </w:trPr>
        <w:tc>
          <w:tcPr>
            <w:tcW w:w="254" w:type="pct"/>
            <w:gridSpan w:val="2"/>
            <w:tcBorders>
              <w:top w:val="single" w:sz="6" w:space="0" w:color="000000"/>
              <w:left w:val="single" w:sz="6" w:space="0" w:color="000000"/>
              <w:bottom w:val="single" w:sz="6" w:space="0" w:color="000000"/>
              <w:right w:val="single" w:sz="6" w:space="0" w:color="000000"/>
            </w:tcBorders>
            <w:hideMark/>
          </w:tcPr>
          <w:p w14:paraId="33E08EA5" w14:textId="77777777" w:rsidR="000C722C" w:rsidRPr="00271583" w:rsidRDefault="000C722C" w:rsidP="00C21080">
            <w:pPr>
              <w:jc w:val="center"/>
              <w:rPr>
                <w:rFonts w:ascii="Arial" w:eastAsia="MSPゴシック" w:hAnsi="Arial"/>
                <w:sz w:val="13"/>
                <w:szCs w:val="13"/>
              </w:rPr>
            </w:pPr>
            <w:r w:rsidRPr="00271583">
              <w:rPr>
                <w:rFonts w:ascii="Arial" w:eastAsia="MSPゴシック" w:hAnsi="Arial"/>
                <w:sz w:val="13"/>
                <w:szCs w:val="13"/>
              </w:rPr>
              <w:t>0</w:t>
            </w:r>
          </w:p>
        </w:tc>
        <w:tc>
          <w:tcPr>
            <w:tcW w:w="294" w:type="pct"/>
            <w:gridSpan w:val="2"/>
            <w:tcBorders>
              <w:top w:val="single" w:sz="6" w:space="0" w:color="000000"/>
              <w:left w:val="single" w:sz="6" w:space="0" w:color="000000"/>
              <w:bottom w:val="single" w:sz="6" w:space="0" w:color="000000"/>
              <w:right w:val="single" w:sz="6" w:space="0" w:color="000000"/>
            </w:tcBorders>
            <w:hideMark/>
          </w:tcPr>
          <w:p w14:paraId="48CD0F41" w14:textId="77777777" w:rsidR="000C722C" w:rsidRPr="00271583" w:rsidRDefault="000C722C" w:rsidP="00C21080">
            <w:pPr>
              <w:jc w:val="center"/>
              <w:rPr>
                <w:rFonts w:ascii="Arial" w:eastAsia="MSPゴシック" w:hAnsi="Arial"/>
                <w:sz w:val="13"/>
                <w:szCs w:val="13"/>
              </w:rPr>
            </w:pPr>
            <w:r w:rsidRPr="00271583">
              <w:rPr>
                <w:rFonts w:ascii="Arial" w:eastAsia="MSPゴシック" w:hAnsi="Arial"/>
                <w:sz w:val="13"/>
                <w:szCs w:val="13"/>
              </w:rPr>
              <w:t>-</w:t>
            </w:r>
          </w:p>
        </w:tc>
        <w:tc>
          <w:tcPr>
            <w:tcW w:w="343" w:type="pct"/>
            <w:gridSpan w:val="2"/>
            <w:tcBorders>
              <w:top w:val="single" w:sz="6" w:space="0" w:color="000000"/>
              <w:left w:val="single" w:sz="6" w:space="0" w:color="000000"/>
              <w:bottom w:val="single" w:sz="6" w:space="0" w:color="000000"/>
              <w:right w:val="single" w:sz="6" w:space="0" w:color="000000"/>
            </w:tcBorders>
            <w:hideMark/>
          </w:tcPr>
          <w:p w14:paraId="7DCF1D1B" w14:textId="77777777" w:rsidR="000C722C" w:rsidRPr="00271583" w:rsidRDefault="000C722C" w:rsidP="00C21080">
            <w:pPr>
              <w:jc w:val="center"/>
              <w:rPr>
                <w:rFonts w:ascii="Arial" w:eastAsia="MSPゴシック" w:hAnsi="Arial"/>
                <w:sz w:val="13"/>
                <w:szCs w:val="13"/>
              </w:rPr>
            </w:pPr>
            <w:r w:rsidRPr="00271583">
              <w:rPr>
                <w:rFonts w:ascii="Arial" w:eastAsia="MSPゴシック" w:hAnsi="Arial"/>
                <w:sz w:val="13"/>
                <w:szCs w:val="13"/>
              </w:rPr>
              <w:t xml:space="preserve">- </w:t>
            </w:r>
          </w:p>
        </w:tc>
        <w:tc>
          <w:tcPr>
            <w:tcW w:w="343" w:type="pct"/>
            <w:gridSpan w:val="2"/>
            <w:tcBorders>
              <w:top w:val="single" w:sz="6" w:space="0" w:color="000000"/>
              <w:left w:val="single" w:sz="6" w:space="0" w:color="000000"/>
              <w:bottom w:val="single" w:sz="6" w:space="0" w:color="000000"/>
              <w:right w:val="single" w:sz="6" w:space="0" w:color="000000"/>
            </w:tcBorders>
            <w:hideMark/>
          </w:tcPr>
          <w:p w14:paraId="0D9C959D" w14:textId="77777777" w:rsidR="000C722C" w:rsidRPr="00271583" w:rsidRDefault="000C722C" w:rsidP="00C21080">
            <w:pPr>
              <w:jc w:val="center"/>
              <w:rPr>
                <w:rFonts w:ascii="Arial" w:eastAsia="MSPゴシック" w:hAnsi="Arial"/>
                <w:sz w:val="13"/>
                <w:szCs w:val="13"/>
              </w:rPr>
            </w:pPr>
            <w:r w:rsidRPr="00271583">
              <w:rPr>
                <w:rFonts w:ascii="Arial" w:eastAsia="MSPゴシック" w:hAnsi="Arial"/>
                <w:sz w:val="13"/>
                <w:szCs w:val="13"/>
              </w:rPr>
              <w:t xml:space="preserve">- </w:t>
            </w:r>
            <w:r w:rsidRPr="00271583">
              <w:rPr>
                <w:rFonts w:ascii="Arial" w:eastAsia="MSPゴシック" w:hAnsi="Arial"/>
                <w:sz w:val="13"/>
                <w:szCs w:val="13"/>
                <w:vertAlign w:val="superscript"/>
              </w:rPr>
              <w:t>a</w:t>
            </w:r>
          </w:p>
        </w:tc>
        <w:tc>
          <w:tcPr>
            <w:tcW w:w="392" w:type="pct"/>
            <w:gridSpan w:val="3"/>
            <w:tcBorders>
              <w:top w:val="single" w:sz="6" w:space="0" w:color="000000"/>
              <w:left w:val="single" w:sz="6" w:space="0" w:color="000000"/>
              <w:bottom w:val="single" w:sz="6" w:space="0" w:color="000000"/>
              <w:right w:val="single" w:sz="6" w:space="0" w:color="000000"/>
            </w:tcBorders>
            <w:hideMark/>
          </w:tcPr>
          <w:p w14:paraId="4B2464CD" w14:textId="77777777" w:rsidR="000C722C" w:rsidRPr="00271583" w:rsidRDefault="000C722C" w:rsidP="00C21080">
            <w:pPr>
              <w:jc w:val="center"/>
              <w:rPr>
                <w:rFonts w:ascii="Arial" w:eastAsia="MSPゴシック" w:hAnsi="Arial"/>
                <w:sz w:val="13"/>
                <w:szCs w:val="13"/>
              </w:rPr>
            </w:pPr>
            <w:r w:rsidRPr="00271583">
              <w:rPr>
                <w:rFonts w:ascii="Arial" w:eastAsia="MSPゴシック" w:hAnsi="Arial"/>
                <w:sz w:val="13"/>
                <w:szCs w:val="13"/>
              </w:rPr>
              <w:t xml:space="preserve">-- </w:t>
            </w:r>
          </w:p>
        </w:tc>
        <w:tc>
          <w:tcPr>
            <w:tcW w:w="343" w:type="pct"/>
            <w:gridSpan w:val="2"/>
            <w:tcBorders>
              <w:top w:val="single" w:sz="6" w:space="0" w:color="000000"/>
              <w:left w:val="single" w:sz="6" w:space="0" w:color="000000"/>
              <w:bottom w:val="single" w:sz="6" w:space="0" w:color="000000"/>
              <w:right w:val="single" w:sz="6" w:space="0" w:color="000000"/>
            </w:tcBorders>
            <w:hideMark/>
          </w:tcPr>
          <w:p w14:paraId="4E3BF23A" w14:textId="77777777" w:rsidR="000C722C" w:rsidRPr="00271583" w:rsidRDefault="000C722C" w:rsidP="00C21080">
            <w:pPr>
              <w:jc w:val="center"/>
              <w:rPr>
                <w:rFonts w:ascii="Arial" w:eastAsia="MSPゴシック" w:hAnsi="Arial"/>
                <w:sz w:val="13"/>
                <w:szCs w:val="13"/>
              </w:rPr>
            </w:pPr>
            <w:r w:rsidRPr="00271583">
              <w:rPr>
                <w:rFonts w:ascii="Arial" w:eastAsia="MSPゴシック" w:hAnsi="Arial"/>
                <w:sz w:val="13"/>
                <w:szCs w:val="13"/>
              </w:rPr>
              <w:t>-</w:t>
            </w:r>
          </w:p>
        </w:tc>
        <w:tc>
          <w:tcPr>
            <w:tcW w:w="538" w:type="pct"/>
            <w:gridSpan w:val="2"/>
            <w:tcBorders>
              <w:top w:val="single" w:sz="6" w:space="0" w:color="000000"/>
              <w:left w:val="single" w:sz="6" w:space="0" w:color="000000"/>
              <w:bottom w:val="single" w:sz="6" w:space="0" w:color="000000"/>
              <w:right w:val="single" w:sz="6" w:space="0" w:color="000000"/>
            </w:tcBorders>
            <w:hideMark/>
          </w:tcPr>
          <w:p w14:paraId="6CC8682B" w14:textId="77777777" w:rsidR="000C722C" w:rsidRPr="00271583" w:rsidRDefault="000C722C" w:rsidP="00C21080">
            <w:pPr>
              <w:jc w:val="center"/>
              <w:rPr>
                <w:rFonts w:ascii="Arial" w:eastAsia="MSPゴシック" w:hAnsi="Arial"/>
                <w:sz w:val="13"/>
                <w:szCs w:val="13"/>
              </w:rPr>
            </w:pPr>
            <w:r w:rsidRPr="00271583">
              <w:rPr>
                <w:rFonts w:ascii="Arial" w:eastAsia="MSPゴシック" w:hAnsi="Arial"/>
                <w:sz w:val="13"/>
                <w:szCs w:val="13"/>
              </w:rPr>
              <w:t xml:space="preserve">- </w:t>
            </w:r>
          </w:p>
        </w:tc>
        <w:tc>
          <w:tcPr>
            <w:tcW w:w="392" w:type="pct"/>
            <w:gridSpan w:val="2"/>
            <w:tcBorders>
              <w:top w:val="single" w:sz="6" w:space="0" w:color="000000"/>
              <w:left w:val="single" w:sz="6" w:space="0" w:color="000000"/>
              <w:bottom w:val="single" w:sz="6" w:space="0" w:color="000000"/>
              <w:right w:val="single" w:sz="6" w:space="0" w:color="000000"/>
            </w:tcBorders>
            <w:hideMark/>
          </w:tcPr>
          <w:p w14:paraId="5F51364D" w14:textId="77777777" w:rsidR="000C722C" w:rsidRPr="00271583" w:rsidRDefault="000C722C" w:rsidP="00C21080">
            <w:pPr>
              <w:jc w:val="center"/>
              <w:rPr>
                <w:rFonts w:ascii="Arial" w:eastAsia="MSPゴシック" w:hAnsi="Arial"/>
                <w:sz w:val="13"/>
                <w:szCs w:val="13"/>
              </w:rPr>
            </w:pPr>
            <w:r w:rsidRPr="00271583">
              <w:rPr>
                <w:rFonts w:ascii="Arial" w:eastAsia="MSPゴシック" w:hAnsi="Arial"/>
                <w:sz w:val="13"/>
                <w:szCs w:val="13"/>
              </w:rPr>
              <w:t>-</w:t>
            </w:r>
          </w:p>
        </w:tc>
        <w:tc>
          <w:tcPr>
            <w:tcW w:w="392" w:type="pct"/>
            <w:tcBorders>
              <w:top w:val="single" w:sz="6" w:space="0" w:color="000000"/>
              <w:left w:val="single" w:sz="6" w:space="0" w:color="000000"/>
              <w:bottom w:val="single" w:sz="6" w:space="0" w:color="000000"/>
              <w:right w:val="single" w:sz="6" w:space="0" w:color="000000"/>
            </w:tcBorders>
            <w:hideMark/>
          </w:tcPr>
          <w:p w14:paraId="499D0B67" w14:textId="77777777" w:rsidR="000C722C" w:rsidRPr="00271583" w:rsidRDefault="000C722C" w:rsidP="00C21080">
            <w:pPr>
              <w:jc w:val="center"/>
              <w:rPr>
                <w:rFonts w:ascii="Arial" w:eastAsia="MSPゴシック" w:hAnsi="Arial"/>
                <w:sz w:val="13"/>
                <w:szCs w:val="13"/>
              </w:rPr>
            </w:pPr>
            <w:r w:rsidRPr="00271583">
              <w:rPr>
                <w:rFonts w:ascii="Arial" w:eastAsia="MSPゴシック" w:hAnsi="Arial"/>
                <w:sz w:val="13"/>
                <w:szCs w:val="13"/>
              </w:rPr>
              <w:t>-</w:t>
            </w:r>
          </w:p>
        </w:tc>
        <w:tc>
          <w:tcPr>
            <w:tcW w:w="392" w:type="pct"/>
            <w:tcBorders>
              <w:top w:val="single" w:sz="6" w:space="0" w:color="000000"/>
              <w:left w:val="single" w:sz="6" w:space="0" w:color="000000"/>
              <w:bottom w:val="single" w:sz="6" w:space="0" w:color="000000"/>
              <w:right w:val="single" w:sz="6" w:space="0" w:color="000000"/>
            </w:tcBorders>
            <w:hideMark/>
          </w:tcPr>
          <w:p w14:paraId="28CB49AF" w14:textId="77777777" w:rsidR="000C722C" w:rsidRPr="00271583" w:rsidRDefault="000C722C" w:rsidP="00C21080">
            <w:pPr>
              <w:jc w:val="center"/>
              <w:rPr>
                <w:rFonts w:ascii="Arial" w:eastAsia="MSPゴシック" w:hAnsi="Arial"/>
                <w:sz w:val="13"/>
                <w:szCs w:val="13"/>
              </w:rPr>
            </w:pPr>
            <w:r>
              <w:rPr>
                <w:rFonts w:ascii="Arial Narrow" w:hAnsi="Arial Narrow" w:hint="eastAsia"/>
                <w:sz w:val="13"/>
                <w:szCs w:val="13"/>
              </w:rPr>
              <w:t>N</w:t>
            </w:r>
            <w:r>
              <w:rPr>
                <w:rFonts w:ascii="Arial Narrow" w:hAnsi="Arial Narrow"/>
                <w:sz w:val="13"/>
                <w:szCs w:val="13"/>
              </w:rPr>
              <w:t>ot estimated</w:t>
            </w:r>
          </w:p>
        </w:tc>
        <w:tc>
          <w:tcPr>
            <w:tcW w:w="342" w:type="pct"/>
            <w:gridSpan w:val="3"/>
            <w:tcBorders>
              <w:top w:val="single" w:sz="6" w:space="0" w:color="000000"/>
              <w:left w:val="single" w:sz="6" w:space="0" w:color="000000"/>
              <w:bottom w:val="single" w:sz="6" w:space="0" w:color="000000"/>
              <w:right w:val="single" w:sz="6" w:space="0" w:color="000000"/>
            </w:tcBorders>
            <w:hideMark/>
          </w:tcPr>
          <w:p w14:paraId="19D67B32" w14:textId="77777777" w:rsidR="000C722C" w:rsidRPr="00271583" w:rsidRDefault="000C722C" w:rsidP="00C21080">
            <w:pPr>
              <w:jc w:val="center"/>
              <w:rPr>
                <w:rFonts w:ascii="Arial" w:eastAsia="MSPゴシック" w:hAnsi="Arial"/>
                <w:sz w:val="13"/>
                <w:szCs w:val="13"/>
              </w:rPr>
            </w:pPr>
            <w:r w:rsidRPr="00271583">
              <w:rPr>
                <w:rFonts w:ascii="Arial" w:eastAsia="MSPゴシック" w:hAnsi="Arial"/>
                <w:sz w:val="13"/>
                <w:szCs w:val="13"/>
              </w:rPr>
              <w:t>-</w:t>
            </w:r>
          </w:p>
        </w:tc>
        <w:tc>
          <w:tcPr>
            <w:tcW w:w="473" w:type="pct"/>
            <w:gridSpan w:val="2"/>
            <w:tcBorders>
              <w:top w:val="single" w:sz="6" w:space="0" w:color="000000"/>
              <w:left w:val="single" w:sz="6" w:space="0" w:color="000000"/>
              <w:bottom w:val="single" w:sz="6" w:space="0" w:color="000000"/>
              <w:right w:val="single" w:sz="4" w:space="0" w:color="auto"/>
            </w:tcBorders>
            <w:hideMark/>
          </w:tcPr>
          <w:p w14:paraId="5440DE9E" w14:textId="77777777" w:rsidR="000C722C" w:rsidRPr="00271583" w:rsidRDefault="000C722C" w:rsidP="00C21080">
            <w:pPr>
              <w:jc w:val="center"/>
              <w:rPr>
                <w:rFonts w:ascii="Arial" w:eastAsia="MSPゴシック" w:hAnsi="Arial"/>
                <w:sz w:val="13"/>
                <w:szCs w:val="13"/>
              </w:rPr>
            </w:pPr>
            <w:r w:rsidRPr="00271583">
              <w:rPr>
                <w:rFonts w:ascii="Arial" w:eastAsia="MSPゴシック" w:hAnsi="Arial"/>
                <w:b/>
                <w:bCs/>
                <w:sz w:val="13"/>
                <w:szCs w:val="13"/>
              </w:rPr>
              <w:t>-</w:t>
            </w:r>
          </w:p>
        </w:tc>
        <w:tc>
          <w:tcPr>
            <w:tcW w:w="498" w:type="pct"/>
            <w:gridSpan w:val="4"/>
            <w:tcBorders>
              <w:top w:val="single" w:sz="6" w:space="0" w:color="000000"/>
              <w:left w:val="single" w:sz="4" w:space="0" w:color="auto"/>
              <w:bottom w:val="single" w:sz="6" w:space="0" w:color="000000"/>
              <w:right w:val="single" w:sz="6" w:space="0" w:color="000000"/>
            </w:tcBorders>
          </w:tcPr>
          <w:p w14:paraId="57A928BE" w14:textId="77777777" w:rsidR="000C722C" w:rsidRPr="00271583" w:rsidRDefault="000C722C" w:rsidP="00C21080">
            <w:pPr>
              <w:jc w:val="center"/>
              <w:rPr>
                <w:rFonts w:ascii="Arial" w:eastAsia="MSPゴシック" w:hAnsi="Arial"/>
                <w:sz w:val="13"/>
                <w:szCs w:val="13"/>
              </w:rPr>
            </w:pPr>
            <w:r>
              <w:rPr>
                <w:rFonts w:ascii="Arial" w:hAnsi="Arial" w:hint="eastAsia"/>
                <w:sz w:val="13"/>
                <w:szCs w:val="13"/>
              </w:rPr>
              <w:t>I</w:t>
            </w:r>
            <w:r>
              <w:rPr>
                <w:rFonts w:ascii="Arial" w:hAnsi="Arial"/>
                <w:sz w:val="13"/>
                <w:szCs w:val="13"/>
              </w:rPr>
              <w:t>mportant</w:t>
            </w:r>
          </w:p>
        </w:tc>
      </w:tr>
      <w:tr w:rsidR="000C722C" w:rsidRPr="0054260F" w14:paraId="1736F9A1" w14:textId="77777777" w:rsidTr="00C21080">
        <w:trPr>
          <w:gridBefore w:val="1"/>
          <w:gridAfter w:val="1"/>
          <w:wBefore w:w="4" w:type="pct"/>
          <w:wAfter w:w="5" w:type="pct"/>
          <w:cantSplit/>
        </w:trPr>
        <w:tc>
          <w:tcPr>
            <w:tcW w:w="4991" w:type="pct"/>
            <w:gridSpan w:val="27"/>
            <w:shd w:val="clear" w:color="auto" w:fill="FFFFFF"/>
            <w:vAlign w:val="center"/>
            <w:hideMark/>
          </w:tcPr>
          <w:p w14:paraId="29114955" w14:textId="77777777" w:rsidR="000C722C" w:rsidRPr="00271583" w:rsidRDefault="000C722C" w:rsidP="00C21080">
            <w:pPr>
              <w:jc w:val="left"/>
              <w:rPr>
                <w:rFonts w:ascii="Arial" w:eastAsia="MSPゴシック" w:hAnsi="Arial" w:cs="ＭＳ Ｐゴシック"/>
                <w:b/>
                <w:bCs/>
                <w:color w:val="000000"/>
                <w:sz w:val="13"/>
                <w:szCs w:val="13"/>
              </w:rPr>
            </w:pPr>
            <w:r w:rsidRPr="00271583">
              <w:rPr>
                <w:rFonts w:ascii="Arial" w:eastAsia="MSPゴシック" w:hAnsi="Arial"/>
                <w:b/>
                <w:bCs/>
                <w:color w:val="000000"/>
                <w:sz w:val="14"/>
                <w:szCs w:val="14"/>
              </w:rPr>
              <w:t>Delirium free days</w:t>
            </w:r>
          </w:p>
        </w:tc>
      </w:tr>
      <w:tr w:rsidR="000C722C" w:rsidRPr="0054260F" w14:paraId="0E9E6613" w14:textId="77777777" w:rsidTr="00C21080">
        <w:trPr>
          <w:gridBefore w:val="1"/>
          <w:wBefore w:w="4" w:type="pct"/>
          <w:cantSplit/>
        </w:trPr>
        <w:tc>
          <w:tcPr>
            <w:tcW w:w="254" w:type="pct"/>
            <w:gridSpan w:val="2"/>
            <w:tcBorders>
              <w:top w:val="single" w:sz="6" w:space="0" w:color="000000"/>
              <w:left w:val="single" w:sz="6" w:space="0" w:color="000000"/>
              <w:bottom w:val="single" w:sz="6" w:space="0" w:color="000000"/>
              <w:right w:val="single" w:sz="6" w:space="0" w:color="000000"/>
            </w:tcBorders>
            <w:hideMark/>
          </w:tcPr>
          <w:p w14:paraId="33134E5C" w14:textId="77777777" w:rsidR="000C722C" w:rsidRPr="00271583" w:rsidRDefault="000C722C" w:rsidP="00C21080">
            <w:pPr>
              <w:jc w:val="center"/>
              <w:rPr>
                <w:rFonts w:ascii="Arial" w:eastAsia="MSPゴシック" w:hAnsi="Arial"/>
                <w:sz w:val="13"/>
                <w:szCs w:val="13"/>
              </w:rPr>
            </w:pPr>
            <w:r w:rsidRPr="00271583">
              <w:rPr>
                <w:rFonts w:ascii="Arial" w:eastAsia="MSPゴシック" w:hAnsi="Arial"/>
                <w:sz w:val="13"/>
                <w:szCs w:val="13"/>
              </w:rPr>
              <w:t>0</w:t>
            </w:r>
          </w:p>
        </w:tc>
        <w:tc>
          <w:tcPr>
            <w:tcW w:w="294" w:type="pct"/>
            <w:gridSpan w:val="2"/>
            <w:tcBorders>
              <w:top w:val="single" w:sz="6" w:space="0" w:color="000000"/>
              <w:left w:val="single" w:sz="6" w:space="0" w:color="000000"/>
              <w:bottom w:val="single" w:sz="6" w:space="0" w:color="000000"/>
              <w:right w:val="single" w:sz="6" w:space="0" w:color="000000"/>
            </w:tcBorders>
            <w:hideMark/>
          </w:tcPr>
          <w:p w14:paraId="06B1F418" w14:textId="77777777" w:rsidR="000C722C" w:rsidRPr="00271583" w:rsidRDefault="000C722C" w:rsidP="00C21080">
            <w:pPr>
              <w:jc w:val="center"/>
              <w:rPr>
                <w:rFonts w:ascii="Arial" w:eastAsia="MSPゴシック" w:hAnsi="Arial"/>
                <w:sz w:val="13"/>
                <w:szCs w:val="13"/>
              </w:rPr>
            </w:pPr>
            <w:r w:rsidRPr="00271583">
              <w:rPr>
                <w:rFonts w:ascii="Arial" w:eastAsia="MSPゴシック" w:hAnsi="Arial"/>
                <w:sz w:val="13"/>
                <w:szCs w:val="13"/>
              </w:rPr>
              <w:t>-</w:t>
            </w:r>
          </w:p>
        </w:tc>
        <w:tc>
          <w:tcPr>
            <w:tcW w:w="343" w:type="pct"/>
            <w:gridSpan w:val="2"/>
            <w:tcBorders>
              <w:top w:val="single" w:sz="6" w:space="0" w:color="000000"/>
              <w:left w:val="single" w:sz="6" w:space="0" w:color="000000"/>
              <w:bottom w:val="single" w:sz="6" w:space="0" w:color="000000"/>
              <w:right w:val="single" w:sz="6" w:space="0" w:color="000000"/>
            </w:tcBorders>
            <w:hideMark/>
          </w:tcPr>
          <w:p w14:paraId="73EDF9EF" w14:textId="77777777" w:rsidR="000C722C" w:rsidRPr="00271583" w:rsidRDefault="000C722C" w:rsidP="00C21080">
            <w:pPr>
              <w:jc w:val="center"/>
              <w:rPr>
                <w:rFonts w:ascii="Arial" w:eastAsia="MSPゴシック" w:hAnsi="Arial"/>
                <w:sz w:val="13"/>
                <w:szCs w:val="13"/>
              </w:rPr>
            </w:pPr>
            <w:r w:rsidRPr="00271583">
              <w:rPr>
                <w:rFonts w:ascii="Arial" w:eastAsia="MSPゴシック" w:hAnsi="Arial"/>
                <w:sz w:val="13"/>
                <w:szCs w:val="13"/>
              </w:rPr>
              <w:t xml:space="preserve">- </w:t>
            </w:r>
          </w:p>
        </w:tc>
        <w:tc>
          <w:tcPr>
            <w:tcW w:w="343" w:type="pct"/>
            <w:gridSpan w:val="2"/>
            <w:tcBorders>
              <w:top w:val="single" w:sz="6" w:space="0" w:color="000000"/>
              <w:left w:val="single" w:sz="6" w:space="0" w:color="000000"/>
              <w:bottom w:val="single" w:sz="6" w:space="0" w:color="000000"/>
              <w:right w:val="single" w:sz="6" w:space="0" w:color="000000"/>
            </w:tcBorders>
            <w:hideMark/>
          </w:tcPr>
          <w:p w14:paraId="0B9A2F07" w14:textId="77777777" w:rsidR="000C722C" w:rsidRPr="00271583" w:rsidRDefault="000C722C" w:rsidP="00C21080">
            <w:pPr>
              <w:jc w:val="center"/>
              <w:rPr>
                <w:rFonts w:ascii="Arial" w:eastAsia="MSPゴシック" w:hAnsi="Arial"/>
                <w:sz w:val="13"/>
                <w:szCs w:val="13"/>
              </w:rPr>
            </w:pPr>
            <w:r w:rsidRPr="00271583">
              <w:rPr>
                <w:rFonts w:ascii="Arial" w:eastAsia="MSPゴシック" w:hAnsi="Arial"/>
                <w:sz w:val="13"/>
                <w:szCs w:val="13"/>
              </w:rPr>
              <w:t xml:space="preserve">- </w:t>
            </w:r>
            <w:r w:rsidRPr="00271583">
              <w:rPr>
                <w:rFonts w:ascii="Arial" w:eastAsia="MSPゴシック" w:hAnsi="Arial"/>
                <w:sz w:val="13"/>
                <w:szCs w:val="13"/>
                <w:vertAlign w:val="superscript"/>
              </w:rPr>
              <w:t>a</w:t>
            </w:r>
          </w:p>
        </w:tc>
        <w:tc>
          <w:tcPr>
            <w:tcW w:w="392" w:type="pct"/>
            <w:gridSpan w:val="3"/>
            <w:tcBorders>
              <w:top w:val="single" w:sz="6" w:space="0" w:color="000000"/>
              <w:left w:val="single" w:sz="6" w:space="0" w:color="000000"/>
              <w:bottom w:val="single" w:sz="6" w:space="0" w:color="000000"/>
              <w:right w:val="single" w:sz="6" w:space="0" w:color="000000"/>
            </w:tcBorders>
            <w:hideMark/>
          </w:tcPr>
          <w:p w14:paraId="350AD3EB" w14:textId="77777777" w:rsidR="000C722C" w:rsidRPr="00271583" w:rsidRDefault="000C722C" w:rsidP="00C21080">
            <w:pPr>
              <w:jc w:val="center"/>
              <w:rPr>
                <w:rFonts w:ascii="Arial" w:eastAsia="MSPゴシック" w:hAnsi="Arial"/>
                <w:sz w:val="13"/>
                <w:szCs w:val="13"/>
              </w:rPr>
            </w:pPr>
            <w:r w:rsidRPr="00271583">
              <w:rPr>
                <w:rFonts w:ascii="Arial" w:eastAsia="MSPゴシック" w:hAnsi="Arial"/>
                <w:sz w:val="13"/>
                <w:szCs w:val="13"/>
              </w:rPr>
              <w:t xml:space="preserve">-- </w:t>
            </w:r>
          </w:p>
        </w:tc>
        <w:tc>
          <w:tcPr>
            <w:tcW w:w="343" w:type="pct"/>
            <w:gridSpan w:val="2"/>
            <w:tcBorders>
              <w:top w:val="single" w:sz="6" w:space="0" w:color="000000"/>
              <w:left w:val="single" w:sz="6" w:space="0" w:color="000000"/>
              <w:bottom w:val="single" w:sz="6" w:space="0" w:color="000000"/>
              <w:right w:val="single" w:sz="6" w:space="0" w:color="000000"/>
            </w:tcBorders>
            <w:hideMark/>
          </w:tcPr>
          <w:p w14:paraId="7B70B6EF" w14:textId="77777777" w:rsidR="000C722C" w:rsidRPr="00271583" w:rsidRDefault="000C722C" w:rsidP="00C21080">
            <w:pPr>
              <w:jc w:val="center"/>
              <w:rPr>
                <w:rFonts w:ascii="Arial" w:eastAsia="MSPゴシック" w:hAnsi="Arial"/>
                <w:sz w:val="13"/>
                <w:szCs w:val="13"/>
              </w:rPr>
            </w:pPr>
            <w:r w:rsidRPr="00271583">
              <w:rPr>
                <w:rFonts w:ascii="Arial" w:eastAsia="MSPゴシック" w:hAnsi="Arial"/>
                <w:sz w:val="13"/>
                <w:szCs w:val="13"/>
              </w:rPr>
              <w:t>-</w:t>
            </w:r>
          </w:p>
        </w:tc>
        <w:tc>
          <w:tcPr>
            <w:tcW w:w="538" w:type="pct"/>
            <w:gridSpan w:val="2"/>
            <w:tcBorders>
              <w:top w:val="single" w:sz="6" w:space="0" w:color="000000"/>
              <w:left w:val="single" w:sz="6" w:space="0" w:color="000000"/>
              <w:bottom w:val="single" w:sz="6" w:space="0" w:color="000000"/>
              <w:right w:val="single" w:sz="6" w:space="0" w:color="000000"/>
            </w:tcBorders>
            <w:hideMark/>
          </w:tcPr>
          <w:p w14:paraId="2E26E37D" w14:textId="77777777" w:rsidR="000C722C" w:rsidRPr="00271583" w:rsidRDefault="000C722C" w:rsidP="00C21080">
            <w:pPr>
              <w:jc w:val="center"/>
              <w:rPr>
                <w:rFonts w:ascii="Arial" w:eastAsia="MSPゴシック" w:hAnsi="Arial"/>
                <w:sz w:val="13"/>
                <w:szCs w:val="13"/>
              </w:rPr>
            </w:pPr>
            <w:r w:rsidRPr="00271583">
              <w:rPr>
                <w:rFonts w:ascii="Arial" w:eastAsia="MSPゴシック" w:hAnsi="Arial"/>
                <w:sz w:val="13"/>
                <w:szCs w:val="13"/>
              </w:rPr>
              <w:t xml:space="preserve">- </w:t>
            </w:r>
          </w:p>
        </w:tc>
        <w:tc>
          <w:tcPr>
            <w:tcW w:w="392" w:type="pct"/>
            <w:gridSpan w:val="2"/>
            <w:tcBorders>
              <w:top w:val="single" w:sz="6" w:space="0" w:color="000000"/>
              <w:left w:val="single" w:sz="6" w:space="0" w:color="000000"/>
              <w:bottom w:val="single" w:sz="6" w:space="0" w:color="000000"/>
              <w:right w:val="single" w:sz="6" w:space="0" w:color="000000"/>
            </w:tcBorders>
            <w:hideMark/>
          </w:tcPr>
          <w:p w14:paraId="24F20535" w14:textId="77777777" w:rsidR="000C722C" w:rsidRPr="00271583" w:rsidRDefault="000C722C" w:rsidP="00C21080">
            <w:pPr>
              <w:jc w:val="center"/>
              <w:rPr>
                <w:rFonts w:ascii="Arial" w:eastAsia="MSPゴシック" w:hAnsi="Arial"/>
                <w:sz w:val="13"/>
                <w:szCs w:val="13"/>
              </w:rPr>
            </w:pPr>
            <w:r w:rsidRPr="00271583">
              <w:rPr>
                <w:rFonts w:ascii="Arial" w:eastAsia="MSPゴシック" w:hAnsi="Arial"/>
                <w:sz w:val="13"/>
                <w:szCs w:val="13"/>
              </w:rPr>
              <w:t>-</w:t>
            </w:r>
          </w:p>
        </w:tc>
        <w:tc>
          <w:tcPr>
            <w:tcW w:w="392" w:type="pct"/>
            <w:tcBorders>
              <w:top w:val="single" w:sz="6" w:space="0" w:color="000000"/>
              <w:left w:val="single" w:sz="6" w:space="0" w:color="000000"/>
              <w:bottom w:val="single" w:sz="6" w:space="0" w:color="000000"/>
              <w:right w:val="single" w:sz="6" w:space="0" w:color="000000"/>
            </w:tcBorders>
            <w:hideMark/>
          </w:tcPr>
          <w:p w14:paraId="73BE9113" w14:textId="77777777" w:rsidR="000C722C" w:rsidRPr="00271583" w:rsidRDefault="000C722C" w:rsidP="00C21080">
            <w:pPr>
              <w:jc w:val="center"/>
              <w:rPr>
                <w:rFonts w:ascii="Arial" w:eastAsia="MSPゴシック" w:hAnsi="Arial"/>
                <w:sz w:val="13"/>
                <w:szCs w:val="13"/>
              </w:rPr>
            </w:pPr>
            <w:r w:rsidRPr="00271583">
              <w:rPr>
                <w:rFonts w:ascii="Arial" w:eastAsia="MSPゴシック" w:hAnsi="Arial"/>
                <w:sz w:val="13"/>
                <w:szCs w:val="13"/>
              </w:rPr>
              <w:t>-</w:t>
            </w:r>
          </w:p>
        </w:tc>
        <w:tc>
          <w:tcPr>
            <w:tcW w:w="392" w:type="pct"/>
            <w:tcBorders>
              <w:top w:val="single" w:sz="6" w:space="0" w:color="000000"/>
              <w:left w:val="single" w:sz="6" w:space="0" w:color="000000"/>
              <w:bottom w:val="single" w:sz="6" w:space="0" w:color="000000"/>
              <w:right w:val="single" w:sz="6" w:space="0" w:color="000000"/>
            </w:tcBorders>
            <w:hideMark/>
          </w:tcPr>
          <w:p w14:paraId="70D08966" w14:textId="77777777" w:rsidR="000C722C" w:rsidRPr="00271583" w:rsidRDefault="000C722C" w:rsidP="00C21080">
            <w:pPr>
              <w:jc w:val="center"/>
              <w:rPr>
                <w:rFonts w:ascii="Arial" w:eastAsia="MSPゴシック" w:hAnsi="Arial"/>
                <w:sz w:val="13"/>
                <w:szCs w:val="13"/>
              </w:rPr>
            </w:pPr>
            <w:r>
              <w:rPr>
                <w:rFonts w:ascii="Arial Narrow" w:hAnsi="Arial Narrow" w:hint="eastAsia"/>
                <w:sz w:val="13"/>
                <w:szCs w:val="13"/>
              </w:rPr>
              <w:t>N</w:t>
            </w:r>
            <w:r>
              <w:rPr>
                <w:rFonts w:ascii="Arial Narrow" w:hAnsi="Arial Narrow"/>
                <w:sz w:val="13"/>
                <w:szCs w:val="13"/>
              </w:rPr>
              <w:t>ot estimated</w:t>
            </w:r>
          </w:p>
        </w:tc>
        <w:tc>
          <w:tcPr>
            <w:tcW w:w="342" w:type="pct"/>
            <w:gridSpan w:val="3"/>
            <w:tcBorders>
              <w:top w:val="single" w:sz="6" w:space="0" w:color="000000"/>
              <w:left w:val="single" w:sz="6" w:space="0" w:color="000000"/>
              <w:bottom w:val="single" w:sz="6" w:space="0" w:color="000000"/>
              <w:right w:val="single" w:sz="6" w:space="0" w:color="000000"/>
            </w:tcBorders>
            <w:hideMark/>
          </w:tcPr>
          <w:p w14:paraId="0B3405DE" w14:textId="77777777" w:rsidR="000C722C" w:rsidRPr="00271583" w:rsidRDefault="000C722C" w:rsidP="00C21080">
            <w:pPr>
              <w:jc w:val="center"/>
              <w:rPr>
                <w:rFonts w:ascii="Arial" w:eastAsia="MSPゴシック" w:hAnsi="Arial"/>
                <w:sz w:val="13"/>
                <w:szCs w:val="13"/>
              </w:rPr>
            </w:pPr>
            <w:r w:rsidRPr="00271583">
              <w:rPr>
                <w:rFonts w:ascii="Arial" w:eastAsia="MSPゴシック" w:hAnsi="Arial"/>
                <w:sz w:val="13"/>
                <w:szCs w:val="13"/>
              </w:rPr>
              <w:t>-</w:t>
            </w:r>
          </w:p>
        </w:tc>
        <w:tc>
          <w:tcPr>
            <w:tcW w:w="473" w:type="pct"/>
            <w:gridSpan w:val="2"/>
            <w:tcBorders>
              <w:top w:val="single" w:sz="6" w:space="0" w:color="000000"/>
              <w:left w:val="single" w:sz="6" w:space="0" w:color="000000"/>
              <w:bottom w:val="single" w:sz="6" w:space="0" w:color="000000"/>
              <w:right w:val="single" w:sz="4" w:space="0" w:color="auto"/>
            </w:tcBorders>
            <w:hideMark/>
          </w:tcPr>
          <w:p w14:paraId="65D1DA35" w14:textId="77777777" w:rsidR="000C722C" w:rsidRPr="00271583" w:rsidRDefault="000C722C" w:rsidP="00C21080">
            <w:pPr>
              <w:jc w:val="center"/>
              <w:rPr>
                <w:rFonts w:ascii="Arial" w:eastAsia="MSPゴシック" w:hAnsi="Arial"/>
                <w:sz w:val="13"/>
                <w:szCs w:val="13"/>
              </w:rPr>
            </w:pPr>
            <w:r w:rsidRPr="00271583">
              <w:rPr>
                <w:rFonts w:ascii="Arial" w:eastAsia="MSPゴシック" w:hAnsi="Arial"/>
                <w:b/>
                <w:bCs/>
                <w:sz w:val="13"/>
                <w:szCs w:val="13"/>
              </w:rPr>
              <w:t>-</w:t>
            </w:r>
          </w:p>
        </w:tc>
        <w:tc>
          <w:tcPr>
            <w:tcW w:w="498" w:type="pct"/>
            <w:gridSpan w:val="4"/>
            <w:tcBorders>
              <w:top w:val="single" w:sz="6" w:space="0" w:color="000000"/>
              <w:left w:val="single" w:sz="4" w:space="0" w:color="auto"/>
              <w:bottom w:val="single" w:sz="6" w:space="0" w:color="000000"/>
              <w:right w:val="single" w:sz="6" w:space="0" w:color="000000"/>
            </w:tcBorders>
          </w:tcPr>
          <w:p w14:paraId="3EAD04D0" w14:textId="77777777" w:rsidR="000C722C" w:rsidRPr="00271583" w:rsidRDefault="000C722C" w:rsidP="00C21080">
            <w:pPr>
              <w:jc w:val="center"/>
              <w:rPr>
                <w:rFonts w:ascii="Arial" w:eastAsia="MSPゴシック" w:hAnsi="Arial"/>
                <w:sz w:val="13"/>
                <w:szCs w:val="13"/>
              </w:rPr>
            </w:pPr>
            <w:r>
              <w:rPr>
                <w:rFonts w:ascii="Arial" w:hAnsi="Arial" w:hint="eastAsia"/>
                <w:sz w:val="13"/>
                <w:szCs w:val="13"/>
              </w:rPr>
              <w:t>I</w:t>
            </w:r>
            <w:r>
              <w:rPr>
                <w:rFonts w:ascii="Arial" w:hAnsi="Arial"/>
                <w:sz w:val="13"/>
                <w:szCs w:val="13"/>
              </w:rPr>
              <w:t>mportant</w:t>
            </w:r>
          </w:p>
        </w:tc>
      </w:tr>
      <w:tr w:rsidR="000C722C" w:rsidRPr="0054260F" w14:paraId="43C531F4" w14:textId="77777777" w:rsidTr="00C21080">
        <w:trPr>
          <w:cantSplit/>
        </w:trPr>
        <w:tc>
          <w:tcPr>
            <w:tcW w:w="5000" w:type="pct"/>
            <w:gridSpan w:val="29"/>
            <w:shd w:val="clear" w:color="auto" w:fill="FFFFFF"/>
            <w:vAlign w:val="center"/>
            <w:hideMark/>
          </w:tcPr>
          <w:p w14:paraId="6DBE9774" w14:textId="77777777" w:rsidR="000C722C" w:rsidRPr="00271583" w:rsidRDefault="000C722C" w:rsidP="00C21080">
            <w:pPr>
              <w:jc w:val="left"/>
              <w:rPr>
                <w:rFonts w:ascii="Arial" w:eastAsia="MSPゴシック" w:hAnsi="Arial" w:cs="ＭＳ Ｐゴシック"/>
                <w:b/>
                <w:bCs/>
                <w:color w:val="000000"/>
                <w:sz w:val="13"/>
                <w:szCs w:val="13"/>
              </w:rPr>
            </w:pPr>
            <w:r w:rsidRPr="00950F09">
              <w:rPr>
                <w:rFonts w:ascii="Arial" w:eastAsia="MSPゴシック" w:hAnsi="Arial"/>
                <w:b/>
                <w:bCs/>
                <w:color w:val="000000"/>
                <w:sz w:val="14"/>
                <w:szCs w:val="14"/>
              </w:rPr>
              <w:t>Mental status (anxiety, depression, PTSD score)</w:t>
            </w:r>
          </w:p>
        </w:tc>
      </w:tr>
      <w:tr w:rsidR="000C722C" w:rsidRPr="0054260F" w14:paraId="18DF46EB" w14:textId="77777777" w:rsidTr="00C21080">
        <w:trPr>
          <w:cantSplit/>
        </w:trPr>
        <w:tc>
          <w:tcPr>
            <w:tcW w:w="258" w:type="pct"/>
            <w:gridSpan w:val="3"/>
            <w:tcBorders>
              <w:top w:val="single" w:sz="6" w:space="0" w:color="000000"/>
              <w:left w:val="single" w:sz="6" w:space="0" w:color="000000"/>
              <w:bottom w:val="single" w:sz="6" w:space="0" w:color="000000"/>
              <w:right w:val="single" w:sz="6" w:space="0" w:color="000000"/>
            </w:tcBorders>
            <w:hideMark/>
          </w:tcPr>
          <w:p w14:paraId="7F1A3E5F" w14:textId="77777777" w:rsidR="000C722C" w:rsidRPr="00271583" w:rsidRDefault="000C722C" w:rsidP="00C21080">
            <w:pPr>
              <w:jc w:val="center"/>
              <w:rPr>
                <w:rFonts w:ascii="Arial" w:eastAsia="MSPゴシック" w:hAnsi="Arial"/>
                <w:sz w:val="13"/>
                <w:szCs w:val="13"/>
              </w:rPr>
            </w:pPr>
            <w:r w:rsidRPr="00271583">
              <w:rPr>
                <w:rFonts w:ascii="Arial" w:eastAsia="MSPゴシック" w:hAnsi="Arial"/>
                <w:sz w:val="13"/>
                <w:szCs w:val="13"/>
              </w:rPr>
              <w:t>0</w:t>
            </w:r>
          </w:p>
        </w:tc>
        <w:tc>
          <w:tcPr>
            <w:tcW w:w="294" w:type="pct"/>
            <w:gridSpan w:val="2"/>
            <w:tcBorders>
              <w:top w:val="single" w:sz="6" w:space="0" w:color="000000"/>
              <w:left w:val="single" w:sz="6" w:space="0" w:color="000000"/>
              <w:bottom w:val="single" w:sz="6" w:space="0" w:color="000000"/>
              <w:right w:val="single" w:sz="6" w:space="0" w:color="000000"/>
            </w:tcBorders>
            <w:hideMark/>
          </w:tcPr>
          <w:p w14:paraId="2CD7AF75" w14:textId="77777777" w:rsidR="000C722C" w:rsidRPr="00271583" w:rsidRDefault="000C722C" w:rsidP="00C21080">
            <w:pPr>
              <w:jc w:val="center"/>
              <w:rPr>
                <w:rFonts w:ascii="Arial" w:eastAsia="MSPゴシック" w:hAnsi="Arial"/>
                <w:sz w:val="13"/>
                <w:szCs w:val="13"/>
              </w:rPr>
            </w:pPr>
            <w:r w:rsidRPr="00271583">
              <w:rPr>
                <w:rFonts w:ascii="Arial" w:eastAsia="MSPゴシック" w:hAnsi="Arial"/>
                <w:sz w:val="13"/>
                <w:szCs w:val="13"/>
              </w:rPr>
              <w:t>-</w:t>
            </w:r>
          </w:p>
        </w:tc>
        <w:tc>
          <w:tcPr>
            <w:tcW w:w="343" w:type="pct"/>
            <w:gridSpan w:val="2"/>
            <w:tcBorders>
              <w:top w:val="single" w:sz="6" w:space="0" w:color="000000"/>
              <w:left w:val="single" w:sz="6" w:space="0" w:color="000000"/>
              <w:bottom w:val="single" w:sz="6" w:space="0" w:color="000000"/>
              <w:right w:val="single" w:sz="6" w:space="0" w:color="000000"/>
            </w:tcBorders>
            <w:hideMark/>
          </w:tcPr>
          <w:p w14:paraId="6972F989" w14:textId="77777777" w:rsidR="000C722C" w:rsidRPr="00271583" w:rsidRDefault="000C722C" w:rsidP="00C21080">
            <w:pPr>
              <w:jc w:val="center"/>
              <w:rPr>
                <w:rFonts w:ascii="Arial" w:eastAsia="MSPゴシック" w:hAnsi="Arial"/>
                <w:sz w:val="13"/>
                <w:szCs w:val="13"/>
              </w:rPr>
            </w:pPr>
            <w:r w:rsidRPr="00271583">
              <w:rPr>
                <w:rFonts w:ascii="Arial" w:eastAsia="MSPゴシック" w:hAnsi="Arial"/>
                <w:sz w:val="13"/>
                <w:szCs w:val="13"/>
              </w:rPr>
              <w:t xml:space="preserve">- </w:t>
            </w:r>
          </w:p>
        </w:tc>
        <w:tc>
          <w:tcPr>
            <w:tcW w:w="343" w:type="pct"/>
            <w:gridSpan w:val="2"/>
            <w:tcBorders>
              <w:top w:val="single" w:sz="6" w:space="0" w:color="000000"/>
              <w:left w:val="single" w:sz="6" w:space="0" w:color="000000"/>
              <w:bottom w:val="single" w:sz="6" w:space="0" w:color="000000"/>
              <w:right w:val="single" w:sz="6" w:space="0" w:color="000000"/>
            </w:tcBorders>
            <w:hideMark/>
          </w:tcPr>
          <w:p w14:paraId="7ADBFB65" w14:textId="77777777" w:rsidR="000C722C" w:rsidRPr="00271583" w:rsidRDefault="000C722C" w:rsidP="00C21080">
            <w:pPr>
              <w:jc w:val="center"/>
              <w:rPr>
                <w:rFonts w:ascii="Arial" w:eastAsia="MSPゴシック" w:hAnsi="Arial"/>
                <w:sz w:val="13"/>
                <w:szCs w:val="13"/>
              </w:rPr>
            </w:pPr>
            <w:r w:rsidRPr="00271583">
              <w:rPr>
                <w:rFonts w:ascii="Arial" w:eastAsia="MSPゴシック" w:hAnsi="Arial"/>
                <w:sz w:val="13"/>
                <w:szCs w:val="13"/>
              </w:rPr>
              <w:t xml:space="preserve">- </w:t>
            </w:r>
            <w:r w:rsidRPr="00271583">
              <w:rPr>
                <w:rFonts w:ascii="Arial" w:eastAsia="MSPゴシック" w:hAnsi="Arial"/>
                <w:sz w:val="13"/>
                <w:szCs w:val="13"/>
                <w:vertAlign w:val="superscript"/>
              </w:rPr>
              <w:t>a</w:t>
            </w:r>
          </w:p>
        </w:tc>
        <w:tc>
          <w:tcPr>
            <w:tcW w:w="392" w:type="pct"/>
            <w:gridSpan w:val="3"/>
            <w:tcBorders>
              <w:top w:val="single" w:sz="6" w:space="0" w:color="000000"/>
              <w:left w:val="single" w:sz="6" w:space="0" w:color="000000"/>
              <w:bottom w:val="single" w:sz="6" w:space="0" w:color="000000"/>
              <w:right w:val="single" w:sz="6" w:space="0" w:color="000000"/>
            </w:tcBorders>
            <w:hideMark/>
          </w:tcPr>
          <w:p w14:paraId="644850D8" w14:textId="77777777" w:rsidR="000C722C" w:rsidRPr="00271583" w:rsidRDefault="000C722C" w:rsidP="00C21080">
            <w:pPr>
              <w:jc w:val="center"/>
              <w:rPr>
                <w:rFonts w:ascii="Arial" w:eastAsia="MSPゴシック" w:hAnsi="Arial"/>
                <w:sz w:val="13"/>
                <w:szCs w:val="13"/>
              </w:rPr>
            </w:pPr>
            <w:r w:rsidRPr="00271583">
              <w:rPr>
                <w:rFonts w:ascii="Arial" w:eastAsia="MSPゴシック" w:hAnsi="Arial"/>
                <w:sz w:val="13"/>
                <w:szCs w:val="13"/>
              </w:rPr>
              <w:t xml:space="preserve">-- </w:t>
            </w:r>
          </w:p>
        </w:tc>
        <w:tc>
          <w:tcPr>
            <w:tcW w:w="343" w:type="pct"/>
            <w:gridSpan w:val="2"/>
            <w:tcBorders>
              <w:top w:val="single" w:sz="6" w:space="0" w:color="000000"/>
              <w:left w:val="single" w:sz="6" w:space="0" w:color="000000"/>
              <w:bottom w:val="single" w:sz="6" w:space="0" w:color="000000"/>
              <w:right w:val="single" w:sz="6" w:space="0" w:color="000000"/>
            </w:tcBorders>
            <w:hideMark/>
          </w:tcPr>
          <w:p w14:paraId="455251C0" w14:textId="77777777" w:rsidR="000C722C" w:rsidRPr="00271583" w:rsidRDefault="000C722C" w:rsidP="00C21080">
            <w:pPr>
              <w:jc w:val="center"/>
              <w:rPr>
                <w:rFonts w:ascii="Arial" w:eastAsia="MSPゴシック" w:hAnsi="Arial"/>
                <w:sz w:val="13"/>
                <w:szCs w:val="13"/>
              </w:rPr>
            </w:pPr>
            <w:r w:rsidRPr="00271583">
              <w:rPr>
                <w:rFonts w:ascii="Arial" w:eastAsia="MSPゴシック" w:hAnsi="Arial"/>
                <w:sz w:val="13"/>
                <w:szCs w:val="13"/>
              </w:rPr>
              <w:t>-</w:t>
            </w:r>
          </w:p>
        </w:tc>
        <w:tc>
          <w:tcPr>
            <w:tcW w:w="538" w:type="pct"/>
            <w:gridSpan w:val="2"/>
            <w:tcBorders>
              <w:top w:val="single" w:sz="6" w:space="0" w:color="000000"/>
              <w:left w:val="single" w:sz="6" w:space="0" w:color="000000"/>
              <w:bottom w:val="single" w:sz="6" w:space="0" w:color="000000"/>
              <w:right w:val="single" w:sz="6" w:space="0" w:color="000000"/>
            </w:tcBorders>
            <w:hideMark/>
          </w:tcPr>
          <w:p w14:paraId="02170015" w14:textId="77777777" w:rsidR="000C722C" w:rsidRPr="00271583" w:rsidRDefault="000C722C" w:rsidP="00C21080">
            <w:pPr>
              <w:jc w:val="center"/>
              <w:rPr>
                <w:rFonts w:ascii="Arial" w:eastAsia="MSPゴシック" w:hAnsi="Arial"/>
                <w:sz w:val="13"/>
                <w:szCs w:val="13"/>
              </w:rPr>
            </w:pPr>
            <w:r w:rsidRPr="00271583">
              <w:rPr>
                <w:rFonts w:ascii="Arial" w:eastAsia="MSPゴシック" w:hAnsi="Arial"/>
                <w:sz w:val="13"/>
                <w:szCs w:val="13"/>
              </w:rPr>
              <w:t xml:space="preserve">- </w:t>
            </w:r>
          </w:p>
        </w:tc>
        <w:tc>
          <w:tcPr>
            <w:tcW w:w="392" w:type="pct"/>
            <w:gridSpan w:val="2"/>
            <w:tcBorders>
              <w:top w:val="single" w:sz="6" w:space="0" w:color="000000"/>
              <w:left w:val="single" w:sz="6" w:space="0" w:color="000000"/>
              <w:bottom w:val="single" w:sz="6" w:space="0" w:color="000000"/>
              <w:right w:val="single" w:sz="6" w:space="0" w:color="000000"/>
            </w:tcBorders>
            <w:hideMark/>
          </w:tcPr>
          <w:p w14:paraId="476AC420" w14:textId="77777777" w:rsidR="000C722C" w:rsidRPr="00271583" w:rsidRDefault="000C722C" w:rsidP="00C21080">
            <w:pPr>
              <w:jc w:val="center"/>
              <w:rPr>
                <w:rFonts w:ascii="Arial" w:eastAsia="MSPゴシック" w:hAnsi="Arial"/>
                <w:sz w:val="13"/>
                <w:szCs w:val="13"/>
              </w:rPr>
            </w:pPr>
            <w:r w:rsidRPr="00271583">
              <w:rPr>
                <w:rFonts w:ascii="Arial" w:eastAsia="MSPゴシック" w:hAnsi="Arial"/>
                <w:sz w:val="13"/>
                <w:szCs w:val="13"/>
              </w:rPr>
              <w:t>-</w:t>
            </w:r>
          </w:p>
        </w:tc>
        <w:tc>
          <w:tcPr>
            <w:tcW w:w="392" w:type="pct"/>
            <w:tcBorders>
              <w:top w:val="single" w:sz="6" w:space="0" w:color="000000"/>
              <w:left w:val="single" w:sz="6" w:space="0" w:color="000000"/>
              <w:bottom w:val="single" w:sz="6" w:space="0" w:color="000000"/>
              <w:right w:val="single" w:sz="6" w:space="0" w:color="000000"/>
            </w:tcBorders>
            <w:hideMark/>
          </w:tcPr>
          <w:p w14:paraId="65F2D6B1" w14:textId="77777777" w:rsidR="000C722C" w:rsidRPr="00271583" w:rsidRDefault="000C722C" w:rsidP="00C21080">
            <w:pPr>
              <w:jc w:val="center"/>
              <w:rPr>
                <w:rFonts w:ascii="Arial" w:eastAsia="MSPゴシック" w:hAnsi="Arial"/>
                <w:sz w:val="13"/>
                <w:szCs w:val="13"/>
              </w:rPr>
            </w:pPr>
            <w:r w:rsidRPr="00271583">
              <w:rPr>
                <w:rFonts w:ascii="Arial" w:eastAsia="MSPゴシック" w:hAnsi="Arial"/>
                <w:sz w:val="13"/>
                <w:szCs w:val="13"/>
              </w:rPr>
              <w:t>-</w:t>
            </w:r>
          </w:p>
        </w:tc>
        <w:tc>
          <w:tcPr>
            <w:tcW w:w="392" w:type="pct"/>
            <w:tcBorders>
              <w:top w:val="single" w:sz="6" w:space="0" w:color="000000"/>
              <w:left w:val="single" w:sz="6" w:space="0" w:color="000000"/>
              <w:bottom w:val="single" w:sz="6" w:space="0" w:color="000000"/>
              <w:right w:val="single" w:sz="6" w:space="0" w:color="000000"/>
            </w:tcBorders>
            <w:hideMark/>
          </w:tcPr>
          <w:p w14:paraId="302337B1" w14:textId="77777777" w:rsidR="000C722C" w:rsidRPr="00271583" w:rsidRDefault="000C722C" w:rsidP="00C21080">
            <w:pPr>
              <w:jc w:val="center"/>
              <w:rPr>
                <w:rFonts w:ascii="Arial" w:eastAsia="MSPゴシック" w:hAnsi="Arial"/>
                <w:sz w:val="13"/>
                <w:szCs w:val="13"/>
              </w:rPr>
            </w:pPr>
            <w:r>
              <w:rPr>
                <w:rFonts w:ascii="Arial Narrow" w:hAnsi="Arial Narrow" w:hint="eastAsia"/>
                <w:sz w:val="13"/>
                <w:szCs w:val="13"/>
              </w:rPr>
              <w:t>N</w:t>
            </w:r>
            <w:r>
              <w:rPr>
                <w:rFonts w:ascii="Arial Narrow" w:hAnsi="Arial Narrow"/>
                <w:sz w:val="13"/>
                <w:szCs w:val="13"/>
              </w:rPr>
              <w:t>ot estimated</w:t>
            </w:r>
          </w:p>
        </w:tc>
        <w:tc>
          <w:tcPr>
            <w:tcW w:w="342" w:type="pct"/>
            <w:gridSpan w:val="3"/>
            <w:tcBorders>
              <w:top w:val="single" w:sz="6" w:space="0" w:color="000000"/>
              <w:left w:val="single" w:sz="6" w:space="0" w:color="000000"/>
              <w:bottom w:val="single" w:sz="6" w:space="0" w:color="000000"/>
              <w:right w:val="single" w:sz="6" w:space="0" w:color="000000"/>
            </w:tcBorders>
            <w:hideMark/>
          </w:tcPr>
          <w:p w14:paraId="521C50A6" w14:textId="77777777" w:rsidR="000C722C" w:rsidRPr="00271583" w:rsidRDefault="000C722C" w:rsidP="00C21080">
            <w:pPr>
              <w:jc w:val="center"/>
              <w:rPr>
                <w:rFonts w:ascii="Arial" w:eastAsia="MSPゴシック" w:hAnsi="Arial"/>
                <w:sz w:val="13"/>
                <w:szCs w:val="13"/>
              </w:rPr>
            </w:pPr>
            <w:r w:rsidRPr="00271583">
              <w:rPr>
                <w:rFonts w:ascii="Arial" w:eastAsia="MSPゴシック" w:hAnsi="Arial"/>
                <w:sz w:val="13"/>
                <w:szCs w:val="13"/>
              </w:rPr>
              <w:t>-</w:t>
            </w:r>
          </w:p>
        </w:tc>
        <w:tc>
          <w:tcPr>
            <w:tcW w:w="478" w:type="pct"/>
            <w:gridSpan w:val="3"/>
            <w:tcBorders>
              <w:top w:val="single" w:sz="6" w:space="0" w:color="000000"/>
              <w:left w:val="single" w:sz="6" w:space="0" w:color="000000"/>
              <w:bottom w:val="single" w:sz="6" w:space="0" w:color="000000"/>
              <w:right w:val="single" w:sz="4" w:space="0" w:color="auto"/>
            </w:tcBorders>
            <w:hideMark/>
          </w:tcPr>
          <w:p w14:paraId="234ED7DC" w14:textId="77777777" w:rsidR="000C722C" w:rsidRPr="00271583" w:rsidRDefault="000C722C" w:rsidP="00C21080">
            <w:pPr>
              <w:jc w:val="center"/>
              <w:rPr>
                <w:rFonts w:ascii="Arial" w:eastAsia="MSPゴシック" w:hAnsi="Arial"/>
                <w:sz w:val="13"/>
                <w:szCs w:val="13"/>
              </w:rPr>
            </w:pPr>
            <w:r w:rsidRPr="00271583">
              <w:rPr>
                <w:rFonts w:ascii="Arial" w:eastAsia="MSPゴシック" w:hAnsi="Arial"/>
                <w:b/>
                <w:bCs/>
                <w:sz w:val="13"/>
                <w:szCs w:val="13"/>
              </w:rPr>
              <w:t>-</w:t>
            </w:r>
          </w:p>
        </w:tc>
        <w:tc>
          <w:tcPr>
            <w:tcW w:w="493" w:type="pct"/>
            <w:gridSpan w:val="3"/>
            <w:tcBorders>
              <w:top w:val="single" w:sz="6" w:space="0" w:color="000000"/>
              <w:left w:val="single" w:sz="4" w:space="0" w:color="auto"/>
              <w:bottom w:val="single" w:sz="6" w:space="0" w:color="000000"/>
              <w:right w:val="single" w:sz="6" w:space="0" w:color="000000"/>
            </w:tcBorders>
          </w:tcPr>
          <w:p w14:paraId="22BBC773" w14:textId="77777777" w:rsidR="000C722C" w:rsidRPr="00271583" w:rsidRDefault="000C722C" w:rsidP="00C21080">
            <w:pPr>
              <w:jc w:val="center"/>
              <w:rPr>
                <w:rFonts w:ascii="Arial" w:eastAsia="MSPゴシック" w:hAnsi="Arial"/>
                <w:sz w:val="13"/>
                <w:szCs w:val="13"/>
              </w:rPr>
            </w:pPr>
            <w:r>
              <w:rPr>
                <w:rFonts w:ascii="Arial" w:hAnsi="Arial" w:hint="eastAsia"/>
                <w:sz w:val="13"/>
                <w:szCs w:val="13"/>
              </w:rPr>
              <w:t>I</w:t>
            </w:r>
            <w:r>
              <w:rPr>
                <w:rFonts w:ascii="Arial" w:hAnsi="Arial"/>
                <w:sz w:val="13"/>
                <w:szCs w:val="13"/>
              </w:rPr>
              <w:t>mportant</w:t>
            </w:r>
          </w:p>
        </w:tc>
      </w:tr>
    </w:tbl>
    <w:p w14:paraId="48B06B6E" w14:textId="77777777" w:rsidR="000C722C" w:rsidRDefault="000C722C" w:rsidP="00456C82">
      <w:pPr>
        <w:pStyle w:val="Web"/>
        <w:spacing w:line="140" w:lineRule="atLeast"/>
        <w:rPr>
          <w:rFonts w:ascii="Arial Narrow" w:hAnsi="Arial Narrow"/>
          <w:color w:val="000000"/>
          <w:sz w:val="14"/>
          <w:szCs w:val="14"/>
          <w:lang w:val="en"/>
        </w:rPr>
      </w:pPr>
      <w:r>
        <w:rPr>
          <w:rFonts w:ascii="Arial Narrow" w:hAnsi="Arial Narrow"/>
          <w:b/>
          <w:bCs/>
          <w:color w:val="000000"/>
          <w:sz w:val="14"/>
          <w:szCs w:val="14"/>
          <w:lang w:val="en"/>
        </w:rPr>
        <w:t>CI:</w:t>
      </w:r>
      <w:r>
        <w:rPr>
          <w:rFonts w:ascii="Arial Narrow" w:hAnsi="Arial Narrow"/>
          <w:color w:val="000000"/>
          <w:sz w:val="14"/>
          <w:szCs w:val="14"/>
          <w:lang w:val="en"/>
        </w:rPr>
        <w:t xml:space="preserve"> </w:t>
      </w:r>
      <w:r w:rsidRPr="00561580">
        <w:rPr>
          <w:rFonts w:ascii="Arial Narrow" w:hAnsi="Arial Narrow"/>
          <w:color w:val="000000"/>
          <w:sz w:val="14"/>
          <w:szCs w:val="14"/>
          <w:lang w:val="en"/>
        </w:rPr>
        <w:t>confidence interval</w:t>
      </w:r>
      <w:r>
        <w:rPr>
          <w:rFonts w:ascii="Arial Narrow" w:hAnsi="Arial Narrow"/>
          <w:color w:val="000000"/>
          <w:sz w:val="14"/>
          <w:szCs w:val="14"/>
          <w:lang w:val="en"/>
        </w:rPr>
        <w:t xml:space="preserve">; </w:t>
      </w:r>
      <w:r>
        <w:rPr>
          <w:rFonts w:ascii="Arial Narrow" w:hAnsi="Arial Narrow"/>
          <w:b/>
          <w:bCs/>
          <w:color w:val="000000"/>
          <w:sz w:val="14"/>
          <w:szCs w:val="14"/>
          <w:lang w:val="en"/>
        </w:rPr>
        <w:t xml:space="preserve">RR: </w:t>
      </w:r>
      <w:r>
        <w:rPr>
          <w:rFonts w:ascii="Arial Narrow" w:hAnsi="Arial Narrow" w:hint="eastAsia"/>
          <w:color w:val="000000"/>
          <w:sz w:val="14"/>
          <w:szCs w:val="14"/>
          <w:lang w:val="en"/>
        </w:rPr>
        <w:t>r</w:t>
      </w:r>
      <w:r>
        <w:rPr>
          <w:rFonts w:ascii="Arial Narrow" w:hAnsi="Arial Narrow"/>
          <w:color w:val="000000"/>
          <w:sz w:val="14"/>
          <w:szCs w:val="14"/>
          <w:lang w:val="en"/>
        </w:rPr>
        <w:t xml:space="preserve">isk ratio; </w:t>
      </w:r>
      <w:r>
        <w:rPr>
          <w:rFonts w:ascii="Arial Narrow" w:hAnsi="Arial Narrow"/>
          <w:b/>
          <w:bCs/>
          <w:color w:val="000000"/>
          <w:sz w:val="14"/>
          <w:szCs w:val="14"/>
          <w:lang w:val="en"/>
        </w:rPr>
        <w:t>MD:</w:t>
      </w:r>
      <w:r>
        <w:rPr>
          <w:rFonts w:ascii="Arial Narrow" w:hAnsi="Arial Narrow"/>
          <w:color w:val="000000"/>
          <w:sz w:val="14"/>
          <w:szCs w:val="14"/>
          <w:lang w:val="en"/>
        </w:rPr>
        <w:t xml:space="preserve"> </w:t>
      </w:r>
      <w:r w:rsidRPr="00561580">
        <w:rPr>
          <w:rFonts w:ascii="Arial Narrow" w:hAnsi="Arial Narrow"/>
          <w:color w:val="000000"/>
          <w:sz w:val="14"/>
          <w:szCs w:val="14"/>
          <w:lang w:val="en"/>
        </w:rPr>
        <w:t>mean difference</w:t>
      </w:r>
      <w:r>
        <w:rPr>
          <w:rFonts w:ascii="Arial Narrow" w:hAnsi="Arial Narrow"/>
          <w:color w:val="000000"/>
          <w:sz w:val="14"/>
          <w:szCs w:val="14"/>
          <w:lang w:val="en"/>
        </w:rPr>
        <w:t>; QoL: quality of life; ICU: intensive care unit; RCT: randomized controlled trial; VAP: ventilator-associated pneumonia; PTSD: posttraumatic stress disorder</w:t>
      </w:r>
    </w:p>
    <w:p w14:paraId="33162E6F" w14:textId="77777777" w:rsidR="000C722C" w:rsidRPr="00271583" w:rsidRDefault="000C722C" w:rsidP="00456C82">
      <w:pPr>
        <w:pStyle w:val="Web"/>
        <w:spacing w:line="140" w:lineRule="atLeast"/>
        <w:rPr>
          <w:rFonts w:ascii="Arial" w:eastAsia="MSPゴシック" w:hAnsi="Arial"/>
          <w:color w:val="000000"/>
          <w:sz w:val="14"/>
          <w:szCs w:val="14"/>
          <w:lang w:val="en"/>
        </w:rPr>
      </w:pPr>
      <w:r>
        <w:rPr>
          <w:rFonts w:ascii="Arial" w:eastAsiaTheme="minorEastAsia" w:hAnsi="Arial" w:hint="eastAsia"/>
          <w:color w:val="000000"/>
          <w:sz w:val="14"/>
          <w:szCs w:val="14"/>
        </w:rPr>
        <w:t>M</w:t>
      </w:r>
      <w:r>
        <w:rPr>
          <w:rFonts w:ascii="Arial" w:eastAsiaTheme="minorEastAsia" w:hAnsi="Arial"/>
          <w:color w:val="000000"/>
          <w:sz w:val="14"/>
          <w:szCs w:val="14"/>
        </w:rPr>
        <w:t xml:space="preserve">ental status, </w:t>
      </w:r>
      <w:r>
        <w:rPr>
          <w:rFonts w:ascii="Arial" w:eastAsiaTheme="minorEastAsia" w:hAnsi="Arial" w:hint="eastAsia"/>
          <w:color w:val="000000"/>
          <w:sz w:val="14"/>
          <w:szCs w:val="14"/>
        </w:rPr>
        <w:t>s</w:t>
      </w:r>
      <w:r>
        <w:rPr>
          <w:rFonts w:ascii="Arial" w:eastAsiaTheme="minorEastAsia" w:hAnsi="Arial"/>
          <w:color w:val="000000"/>
          <w:sz w:val="14"/>
          <w:szCs w:val="14"/>
        </w:rPr>
        <w:t>urvival at 3 months or 6 months after discharge, physical function</w:t>
      </w:r>
      <w:r>
        <w:rPr>
          <w:rFonts w:ascii="Arial" w:eastAsiaTheme="minorEastAsia" w:hAnsi="Arial" w:hint="eastAsia"/>
          <w:color w:val="000000"/>
          <w:sz w:val="14"/>
          <w:szCs w:val="14"/>
        </w:rPr>
        <w:t>,</w:t>
      </w:r>
      <w:r>
        <w:rPr>
          <w:rFonts w:ascii="Arial" w:eastAsiaTheme="minorEastAsia" w:hAnsi="Arial"/>
          <w:color w:val="000000"/>
          <w:sz w:val="14"/>
          <w:szCs w:val="14"/>
        </w:rPr>
        <w:t xml:space="preserve"> and </w:t>
      </w:r>
      <w:r>
        <w:rPr>
          <w:rFonts w:ascii="Arial" w:eastAsia="MSPゴシック" w:hAnsi="Arial"/>
          <w:color w:val="000000"/>
          <w:sz w:val="14"/>
          <w:szCs w:val="14"/>
        </w:rPr>
        <w:t>d</w:t>
      </w:r>
      <w:r w:rsidRPr="00271583">
        <w:rPr>
          <w:rFonts w:ascii="Arial" w:eastAsia="MSPゴシック" w:hAnsi="Arial"/>
          <w:color w:val="000000"/>
          <w:sz w:val="14"/>
          <w:szCs w:val="14"/>
        </w:rPr>
        <w:t>elirium free days</w:t>
      </w:r>
      <w:r w:rsidRPr="00950F09">
        <w:rPr>
          <w:rFonts w:ascii="Arial Narrow" w:hAnsi="Arial Narrow"/>
          <w:color w:val="000000"/>
          <w:sz w:val="14"/>
          <w:szCs w:val="14"/>
          <w:lang w:val="en"/>
        </w:rPr>
        <w:t xml:space="preserve"> </w:t>
      </w:r>
      <w:r>
        <w:rPr>
          <w:rFonts w:ascii="Arial Narrow" w:hAnsi="Arial Narrow"/>
          <w:color w:val="000000"/>
          <w:sz w:val="14"/>
          <w:szCs w:val="14"/>
          <w:lang w:val="en"/>
        </w:rPr>
        <w:t>aree</w:t>
      </w:r>
      <w:r w:rsidRPr="00561580">
        <w:rPr>
          <w:rFonts w:ascii="Arial Narrow" w:hAnsi="Arial Narrow"/>
          <w:color w:val="000000"/>
          <w:sz w:val="14"/>
          <w:szCs w:val="14"/>
          <w:lang w:val="en"/>
        </w:rPr>
        <w:t xml:space="preserve"> not included in the </w:t>
      </w:r>
      <w:r>
        <w:rPr>
          <w:rFonts w:ascii="Arial Narrow" w:hAnsi="Arial Narrow"/>
          <w:color w:val="000000"/>
          <w:sz w:val="14"/>
          <w:szCs w:val="14"/>
          <w:lang w:val="en"/>
        </w:rPr>
        <w:t>e</w:t>
      </w:r>
      <w:r w:rsidRPr="00561580">
        <w:rPr>
          <w:rFonts w:ascii="Arial Narrow" w:hAnsi="Arial Narrow"/>
          <w:color w:val="000000"/>
          <w:sz w:val="14"/>
          <w:szCs w:val="14"/>
          <w:lang w:val="en"/>
        </w:rPr>
        <w:t xml:space="preserve">vidence profile because the outcomes </w:t>
      </w:r>
      <w:r>
        <w:rPr>
          <w:rFonts w:ascii="Arial Narrow" w:hAnsi="Arial Narrow"/>
          <w:color w:val="000000"/>
          <w:sz w:val="14"/>
          <w:szCs w:val="14"/>
          <w:lang w:val="en"/>
        </w:rPr>
        <w:t>are</w:t>
      </w:r>
      <w:r w:rsidRPr="00561580">
        <w:rPr>
          <w:rFonts w:ascii="Arial Narrow" w:hAnsi="Arial Narrow"/>
          <w:color w:val="000000"/>
          <w:sz w:val="14"/>
          <w:szCs w:val="14"/>
          <w:lang w:val="en"/>
        </w:rPr>
        <w:t xml:space="preserve"> not reported.</w:t>
      </w:r>
    </w:p>
    <w:p w14:paraId="75001922" w14:textId="77777777" w:rsidR="000C722C" w:rsidRDefault="000C722C" w:rsidP="00456C82">
      <w:pPr>
        <w:pStyle w:val="4"/>
        <w:spacing w:line="140" w:lineRule="atLeast"/>
        <w:rPr>
          <w:rFonts w:ascii="Arial Narrow" w:hAnsi="Arial Narrow"/>
          <w:color w:val="000000"/>
          <w:lang w:val="en"/>
        </w:rPr>
      </w:pPr>
      <w:r>
        <w:rPr>
          <w:rFonts w:ascii="Arial Narrow" w:hAnsi="Arial Narrow" w:hint="eastAsia"/>
          <w:color w:val="000000"/>
          <w:lang w:val="en"/>
        </w:rPr>
        <w:t>E</w:t>
      </w:r>
      <w:r>
        <w:rPr>
          <w:rFonts w:ascii="Arial Narrow" w:hAnsi="Arial Narrow"/>
          <w:color w:val="000000"/>
          <w:lang w:val="en"/>
        </w:rPr>
        <w:t>xplanation</w:t>
      </w:r>
    </w:p>
    <w:p w14:paraId="1FD13220" w14:textId="77777777" w:rsidR="000C722C" w:rsidRPr="00456C82" w:rsidRDefault="000C722C" w:rsidP="00456C82">
      <w:pPr>
        <w:spacing w:line="140" w:lineRule="atLeast"/>
        <w:rPr>
          <w:rFonts w:ascii="Arial" w:eastAsia="MSPゴシック" w:hAnsi="Arial"/>
          <w:color w:val="000000"/>
          <w:sz w:val="14"/>
          <w:szCs w:val="14"/>
          <w:lang w:val="en"/>
        </w:rPr>
      </w:pPr>
      <w:r w:rsidRPr="00456C82">
        <w:rPr>
          <w:rFonts w:ascii="Arial" w:eastAsia="MSPゴシック" w:hAnsi="Arial"/>
          <w:color w:val="000000"/>
          <w:sz w:val="14"/>
          <w:szCs w:val="14"/>
          <w:lang w:val="en"/>
        </w:rPr>
        <w:t xml:space="preserve">a. Incorporate studies with ventilated patients </w:t>
      </w:r>
    </w:p>
    <w:p w14:paraId="377CCA5F" w14:textId="77777777" w:rsidR="000C722C" w:rsidRPr="00456C82" w:rsidRDefault="000C722C" w:rsidP="00456C82">
      <w:pPr>
        <w:spacing w:line="140" w:lineRule="atLeast"/>
        <w:rPr>
          <w:rFonts w:ascii="Arial" w:eastAsia="MSPゴシック" w:hAnsi="Arial"/>
          <w:color w:val="000000"/>
          <w:sz w:val="14"/>
          <w:szCs w:val="14"/>
          <w:lang w:val="en"/>
        </w:rPr>
      </w:pPr>
      <w:r w:rsidRPr="00456C82">
        <w:rPr>
          <w:rFonts w:ascii="Arial" w:eastAsia="MSPゴシック" w:hAnsi="Arial"/>
          <w:color w:val="000000"/>
          <w:sz w:val="14"/>
          <w:szCs w:val="14"/>
          <w:lang w:val="en"/>
        </w:rPr>
        <w:t xml:space="preserve">b. Because it does not meet the optimal information size (OIS) </w:t>
      </w:r>
    </w:p>
    <w:p w14:paraId="496C62B2" w14:textId="77777777" w:rsidR="000C722C" w:rsidRPr="00456C82" w:rsidRDefault="000C722C" w:rsidP="00456C82">
      <w:pPr>
        <w:spacing w:line="140" w:lineRule="atLeast"/>
        <w:rPr>
          <w:rFonts w:ascii="Arial" w:eastAsia="MSPゴシック" w:hAnsi="Arial"/>
          <w:color w:val="000000"/>
          <w:sz w:val="14"/>
          <w:szCs w:val="14"/>
          <w:lang w:val="en"/>
        </w:rPr>
      </w:pPr>
      <w:r w:rsidRPr="00456C82">
        <w:rPr>
          <w:rFonts w:ascii="Arial" w:eastAsia="MSPゴシック" w:hAnsi="Arial"/>
          <w:color w:val="000000"/>
          <w:sz w:val="14"/>
          <w:szCs w:val="14"/>
          <w:lang w:val="en"/>
        </w:rPr>
        <w:t xml:space="preserve">c. Because the 95% CI straddles the upper and lower thresholds for clinical decision. </w:t>
      </w:r>
    </w:p>
    <w:p w14:paraId="5E132BBE" w14:textId="77777777" w:rsidR="000C722C" w:rsidRPr="00456C82" w:rsidRDefault="000C722C" w:rsidP="00456C82">
      <w:pPr>
        <w:spacing w:line="140" w:lineRule="atLeast"/>
        <w:rPr>
          <w:rFonts w:ascii="Arial" w:eastAsia="MSPゴシック" w:hAnsi="Arial"/>
          <w:color w:val="000000"/>
          <w:sz w:val="14"/>
          <w:szCs w:val="14"/>
        </w:rPr>
      </w:pPr>
      <w:r w:rsidRPr="00456C82">
        <w:rPr>
          <w:rFonts w:ascii="Arial" w:eastAsia="MSPゴシック" w:hAnsi="Arial"/>
          <w:color w:val="000000"/>
          <w:sz w:val="14"/>
          <w:szCs w:val="14"/>
          <w:lang w:val="en"/>
        </w:rPr>
        <w:t>d. Because the reporting of the blinded and selected outcomes denotes a high risk or unclear risk</w:t>
      </w:r>
    </w:p>
    <w:p w14:paraId="2081F323" w14:textId="77777777" w:rsidR="000C722C" w:rsidRPr="00536C12" w:rsidRDefault="000C722C" w:rsidP="00376425">
      <w:pPr>
        <w:rPr>
          <w:rFonts w:ascii="Arial" w:eastAsia="ＭＳ Ｐゴシック" w:hAnsi="Arial"/>
        </w:rPr>
      </w:pPr>
    </w:p>
    <w:p w14:paraId="34595AC2" w14:textId="77777777" w:rsidR="000C722C" w:rsidRDefault="000C722C" w:rsidP="00376425">
      <w:pPr>
        <w:rPr>
          <w:rFonts w:ascii="Arial" w:eastAsia="ＭＳ Ｐゴシック" w:hAnsi="Arial"/>
        </w:rPr>
      </w:pPr>
    </w:p>
    <w:p w14:paraId="62FBA488" w14:textId="77777777" w:rsidR="000C722C" w:rsidRDefault="000C722C" w:rsidP="00376425">
      <w:pPr>
        <w:rPr>
          <w:rFonts w:ascii="Arial" w:eastAsia="ＭＳ Ｐゴシック" w:hAnsi="Arial"/>
        </w:rPr>
      </w:pPr>
      <w:r>
        <w:rPr>
          <w:rFonts w:ascii="Arial" w:eastAsia="ＭＳ Ｐゴシック" w:hAnsi="Arial"/>
        </w:rPr>
        <w:br w:type="page"/>
      </w:r>
    </w:p>
    <w:p w14:paraId="6AE3F05C" w14:textId="77777777" w:rsidR="000C722C" w:rsidRDefault="000C722C" w:rsidP="00376425">
      <w:pPr>
        <w:rPr>
          <w:rFonts w:ascii="Arial" w:eastAsia="ＭＳ Ｐゴシック" w:hAnsi="Arial"/>
        </w:rPr>
        <w:sectPr w:rsidR="000C722C" w:rsidSect="00536C12">
          <w:pgSz w:w="16838" w:h="11906" w:orient="landscape"/>
          <w:pgMar w:top="720" w:right="720" w:bottom="720" w:left="720" w:header="851" w:footer="992" w:gutter="0"/>
          <w:cols w:space="425"/>
          <w:docGrid w:type="lines" w:linePitch="360"/>
        </w:sectPr>
      </w:pPr>
    </w:p>
    <w:p w14:paraId="4588FC66" w14:textId="77777777" w:rsidR="000C722C" w:rsidRPr="00456C82" w:rsidRDefault="000C722C" w:rsidP="000C722C">
      <w:pPr>
        <w:pStyle w:val="a3"/>
        <w:numPr>
          <w:ilvl w:val="0"/>
          <w:numId w:val="9"/>
        </w:numPr>
        <w:ind w:leftChars="0"/>
        <w:rPr>
          <w:rFonts w:ascii="Arial" w:eastAsia="ＭＳ Ｐゴシック" w:hAnsi="Arial"/>
        </w:rPr>
      </w:pPr>
      <w:r w:rsidRPr="00456C82">
        <w:rPr>
          <w:rFonts w:ascii="Arial" w:eastAsia="ＭＳ Ｐゴシック" w:hAnsi="Arial" w:hint="eastAsia"/>
        </w:rPr>
        <w:lastRenderedPageBreak/>
        <w:t>E</w:t>
      </w:r>
      <w:r w:rsidRPr="00456C82">
        <w:rPr>
          <w:rFonts w:ascii="Arial" w:eastAsia="ＭＳ Ｐゴシック" w:hAnsi="Arial"/>
        </w:rPr>
        <w:t>vidence-to-Decision table</w:t>
      </w:r>
    </w:p>
    <w:tbl>
      <w:tblPr>
        <w:tblW w:w="10800" w:type="dxa"/>
        <w:tblLayout w:type="fixed"/>
        <w:tblLook w:val="0400" w:firstRow="0" w:lastRow="0" w:firstColumn="0" w:lastColumn="0" w:noHBand="0" w:noVBand="1"/>
      </w:tblPr>
      <w:tblGrid>
        <w:gridCol w:w="1429"/>
        <w:gridCol w:w="9371"/>
      </w:tblGrid>
      <w:tr w:rsidR="000C722C" w:rsidRPr="00122F60" w14:paraId="5D38F974" w14:textId="77777777" w:rsidTr="00C21080">
        <w:tc>
          <w:tcPr>
            <w:tcW w:w="10800" w:type="dxa"/>
            <w:gridSpan w:val="2"/>
            <w:tcBorders>
              <w:bottom w:val="single" w:sz="6" w:space="0" w:color="2E74B5"/>
            </w:tcBorders>
            <w:tcMar>
              <w:top w:w="0" w:type="dxa"/>
              <w:left w:w="0" w:type="dxa"/>
              <w:bottom w:w="0" w:type="dxa"/>
              <w:right w:w="0" w:type="dxa"/>
            </w:tcMar>
          </w:tcPr>
          <w:p w14:paraId="33479C03" w14:textId="77777777" w:rsidR="000C722C" w:rsidRPr="00122F60" w:rsidRDefault="00FA0004" w:rsidP="00C21080">
            <w:pPr>
              <w:pStyle w:val="1"/>
              <w:spacing w:after="20"/>
              <w:rPr>
                <w:rFonts w:ascii="Arial" w:eastAsia="MSPゴシック" w:hAnsi="Arial" w:cs="Arial"/>
                <w:smallCaps/>
                <w:sz w:val="28"/>
                <w:szCs w:val="28"/>
              </w:rPr>
            </w:pPr>
            <w:sdt>
              <w:sdtPr>
                <w:rPr>
                  <w:rFonts w:ascii="Arial" w:eastAsia="MSPゴシック" w:hAnsi="Arial"/>
                  <w:sz w:val="28"/>
                  <w:szCs w:val="28"/>
                </w:rPr>
                <w:tag w:val="goog_rdk_0"/>
                <w:id w:val="1143088772"/>
              </w:sdtPr>
              <w:sdtEndPr/>
              <w:sdtContent>
                <w:r w:rsidR="000C722C" w:rsidRPr="00122F60">
                  <w:rPr>
                    <w:rFonts w:ascii="Arial" w:eastAsiaTheme="minorEastAsia" w:hAnsi="Arial" w:cs="Arial Unicode MS"/>
                    <w:sz w:val="28"/>
                    <w:szCs w:val="28"/>
                  </w:rPr>
                  <w:t>Question</w:t>
                </w:r>
              </w:sdtContent>
            </w:sdt>
          </w:p>
        </w:tc>
      </w:tr>
      <w:tr w:rsidR="000C722C" w:rsidRPr="00E8617B" w14:paraId="7AD69AF9" w14:textId="77777777" w:rsidTr="00C21080">
        <w:tc>
          <w:tcPr>
            <w:tcW w:w="10800" w:type="dxa"/>
            <w:gridSpan w:val="2"/>
            <w:tcBorders>
              <w:bottom w:val="single" w:sz="6" w:space="0" w:color="2E74B5"/>
              <w:right w:val="single" w:sz="6" w:space="0" w:color="2E74B5"/>
            </w:tcBorders>
            <w:shd w:val="clear" w:color="auto" w:fill="2E74B5"/>
            <w:tcMar>
              <w:top w:w="75" w:type="dxa"/>
              <w:left w:w="75" w:type="dxa"/>
              <w:bottom w:w="75" w:type="dxa"/>
              <w:right w:w="75" w:type="dxa"/>
            </w:tcMar>
          </w:tcPr>
          <w:p w14:paraId="6DC6B33A" w14:textId="77777777" w:rsidR="000C722C" w:rsidRPr="00E8617B" w:rsidRDefault="000C722C" w:rsidP="00C21080">
            <w:pPr>
              <w:widowControl/>
              <w:pBdr>
                <w:top w:val="nil"/>
                <w:left w:val="nil"/>
                <w:bottom w:val="nil"/>
                <w:right w:val="nil"/>
                <w:between w:val="nil"/>
              </w:pBdr>
              <w:jc w:val="left"/>
              <w:rPr>
                <w:rFonts w:ascii="Arial" w:eastAsia="MSPゴシック" w:hAnsi="Arial" w:cs="Arial"/>
                <w:b/>
                <w:color w:val="FFFFFF"/>
                <w:sz w:val="24"/>
              </w:rPr>
            </w:pPr>
            <w:r w:rsidRPr="00E8617B">
              <w:rPr>
                <w:rFonts w:ascii="Arial" w:hAnsi="Arial" w:cs="Arial"/>
                <w:color w:val="FFFFFF" w:themeColor="background1"/>
                <w:sz w:val="28"/>
                <w:szCs w:val="18"/>
              </w:rPr>
              <w:t>CQ44</w:t>
            </w:r>
            <w:r w:rsidRPr="00E8617B">
              <w:rPr>
                <w:rFonts w:ascii="Arial" w:hAnsi="Arial" w:cs="Arial"/>
                <w:color w:val="FFFFFF" w:themeColor="background1"/>
                <w:sz w:val="28"/>
                <w:szCs w:val="18"/>
              </w:rPr>
              <w:t>：</w:t>
            </w:r>
            <w:r w:rsidRPr="00E8617B">
              <w:rPr>
                <w:rFonts w:ascii="Arial" w:hAnsi="Arial" w:cs="Arial"/>
                <w:color w:val="FFFFFF" w:themeColor="background1"/>
              </w:rPr>
              <w:t xml:space="preserve"> </w:t>
            </w:r>
            <w:r w:rsidRPr="00732E11">
              <w:rPr>
                <w:rFonts w:ascii="Arial" w:eastAsia="Times New Roman" w:hAnsi="Arial" w:cs="Arial"/>
                <w:color w:val="FFFFFF" w:themeColor="background1"/>
              </w:rPr>
              <w:t xml:space="preserve">Should non-sedative or </w:t>
            </w:r>
            <w:sdt>
              <w:sdtPr>
                <w:rPr>
                  <w:rFonts w:ascii="Arial" w:hAnsi="Arial" w:cs="Arial"/>
                  <w:color w:val="FFFFFF" w:themeColor="background1"/>
                </w:rPr>
                <w:tag w:val="goog_rdk_1275"/>
                <w:id w:val="188726664"/>
              </w:sdtPr>
              <w:sdtEndPr/>
              <w:sdtContent>
                <w:r w:rsidRPr="00732E11">
                  <w:rPr>
                    <w:rFonts w:ascii="Arial" w:eastAsia="Times New Roman" w:hAnsi="Arial" w:cs="Arial"/>
                    <w:color w:val="FFFFFF" w:themeColor="background1"/>
                  </w:rPr>
                  <w:t>light</w:t>
                </w:r>
              </w:sdtContent>
            </w:sdt>
            <w:r w:rsidRPr="00732E11">
              <w:rPr>
                <w:rFonts w:ascii="Arial" w:eastAsia="Times New Roman" w:hAnsi="Arial" w:cs="Arial"/>
                <w:color w:val="FFFFFF" w:themeColor="background1"/>
              </w:rPr>
              <w:t xml:space="preserve">-sedative management be conducted for adult </w:t>
            </w:r>
            <w:sdt>
              <w:sdtPr>
                <w:rPr>
                  <w:rFonts w:ascii="Arial" w:hAnsi="Arial" w:cs="Arial"/>
                  <w:color w:val="FFFFFF" w:themeColor="background1"/>
                </w:rPr>
                <w:tag w:val="goog_rdk_1276"/>
                <w:id w:val="1915434220"/>
              </w:sdtPr>
              <w:sdtEndPr/>
              <w:sdtContent>
                <w:r w:rsidRPr="00732E11">
                  <w:rPr>
                    <w:rFonts w:ascii="Arial" w:eastAsia="Times New Roman" w:hAnsi="Arial" w:cs="Arial"/>
                    <w:color w:val="FFFFFF" w:themeColor="background1"/>
                  </w:rPr>
                  <w:t>patients with ARDS</w:t>
                </w:r>
              </w:sdtContent>
            </w:sdt>
            <w:r w:rsidRPr="00732E11">
              <w:rPr>
                <w:rFonts w:ascii="Arial" w:eastAsia="Times New Roman" w:hAnsi="Arial" w:cs="Arial"/>
                <w:color w:val="FFFFFF" w:themeColor="background1"/>
              </w:rPr>
              <w:t>?</w:t>
            </w:r>
          </w:p>
        </w:tc>
      </w:tr>
      <w:tr w:rsidR="000C722C" w:rsidRPr="00E8617B" w14:paraId="1C7BE58F" w14:textId="77777777" w:rsidTr="00C21080">
        <w:tc>
          <w:tcPr>
            <w:tcW w:w="1429" w:type="dxa"/>
            <w:tcBorders>
              <w:bottom w:val="single" w:sz="6" w:space="0" w:color="2E74B5"/>
            </w:tcBorders>
            <w:shd w:val="clear" w:color="auto" w:fill="2E74B5"/>
            <w:tcMar>
              <w:top w:w="75" w:type="dxa"/>
              <w:left w:w="75" w:type="dxa"/>
              <w:bottom w:w="75" w:type="dxa"/>
              <w:right w:w="75" w:type="dxa"/>
            </w:tcMar>
          </w:tcPr>
          <w:p w14:paraId="160439AC" w14:textId="77777777" w:rsidR="000C722C" w:rsidRPr="00E8617B" w:rsidRDefault="000C722C"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E8617B">
              <w:rPr>
                <w:rFonts w:ascii="Arial" w:hAnsi="Arial" w:cs="Arial"/>
                <w:b/>
                <w:bCs/>
                <w:caps/>
                <w:color w:val="FFFFFF"/>
                <w:sz w:val="16"/>
                <w:szCs w:val="16"/>
              </w:rPr>
              <w:t>Population:</w:t>
            </w:r>
          </w:p>
        </w:tc>
        <w:tc>
          <w:tcPr>
            <w:tcW w:w="9371" w:type="dxa"/>
            <w:tcBorders>
              <w:bottom w:val="single" w:sz="6" w:space="0" w:color="2E74B5"/>
              <w:right w:val="single" w:sz="6" w:space="0" w:color="2E74B5"/>
            </w:tcBorders>
            <w:tcMar>
              <w:top w:w="75" w:type="dxa"/>
              <w:left w:w="75" w:type="dxa"/>
              <w:bottom w:w="75" w:type="dxa"/>
              <w:right w:w="75" w:type="dxa"/>
            </w:tcMar>
          </w:tcPr>
          <w:p w14:paraId="3B252EA9" w14:textId="77777777" w:rsidR="000C722C" w:rsidRPr="00E8617B" w:rsidRDefault="000C722C" w:rsidP="00C21080">
            <w:pPr>
              <w:widowControl/>
              <w:pBdr>
                <w:top w:val="nil"/>
                <w:left w:val="nil"/>
                <w:bottom w:val="nil"/>
                <w:right w:val="nil"/>
                <w:between w:val="nil"/>
              </w:pBdr>
              <w:jc w:val="left"/>
              <w:rPr>
                <w:rFonts w:ascii="Arial" w:eastAsia="MSPゴシック" w:hAnsi="Arial" w:cs="Arial"/>
                <w:color w:val="000000"/>
              </w:rPr>
            </w:pPr>
            <w:r w:rsidRPr="00E8617B">
              <w:rPr>
                <w:rFonts w:ascii="Arial" w:eastAsia="MSPゴシック" w:hAnsi="Arial"/>
                <w:color w:val="000000"/>
              </w:rPr>
              <w:t xml:space="preserve">Adult </w:t>
            </w:r>
            <w:r>
              <w:rPr>
                <w:rFonts w:ascii="Arial" w:eastAsia="MSPゴシック" w:hAnsi="Arial"/>
                <w:color w:val="000000"/>
              </w:rPr>
              <w:t>patients with ARDS</w:t>
            </w:r>
            <w:r w:rsidRPr="00E8617B">
              <w:rPr>
                <w:rFonts w:ascii="Arial" w:eastAsia="MSPゴシック" w:hAnsi="Arial"/>
                <w:color w:val="000000"/>
              </w:rPr>
              <w:t xml:space="preserve"> or patients </w:t>
            </w:r>
            <w:r>
              <w:rPr>
                <w:rFonts w:ascii="Arial" w:eastAsia="MSPゴシック" w:hAnsi="Arial"/>
                <w:color w:val="000000"/>
              </w:rPr>
              <w:t xml:space="preserve">that have </w:t>
            </w:r>
            <w:r w:rsidRPr="00E8617B">
              <w:rPr>
                <w:rFonts w:ascii="Arial" w:eastAsia="MSPゴシック" w:hAnsi="Arial"/>
                <w:color w:val="000000"/>
              </w:rPr>
              <w:t>received more than 12 h</w:t>
            </w:r>
            <w:r>
              <w:rPr>
                <w:rFonts w:ascii="Arial" w:eastAsia="MSPゴシック" w:hAnsi="Arial" w:hint="eastAsia"/>
                <w:color w:val="000000"/>
              </w:rPr>
              <w:t>o</w:t>
            </w:r>
            <w:r>
              <w:rPr>
                <w:rFonts w:ascii="Arial" w:eastAsia="MSPゴシック" w:hAnsi="Arial"/>
                <w:color w:val="000000"/>
              </w:rPr>
              <w:t>urs</w:t>
            </w:r>
            <w:r w:rsidRPr="00E8617B">
              <w:rPr>
                <w:rFonts w:ascii="Arial" w:eastAsia="MSPゴシック" w:hAnsi="Arial"/>
                <w:color w:val="000000"/>
              </w:rPr>
              <w:t xml:space="preserve"> </w:t>
            </w:r>
            <w:r>
              <w:rPr>
                <w:rFonts w:ascii="Arial" w:eastAsia="MSPゴシック" w:hAnsi="Arial"/>
                <w:color w:val="000000"/>
              </w:rPr>
              <w:t xml:space="preserve">of </w:t>
            </w:r>
            <w:r w:rsidRPr="00E8617B">
              <w:rPr>
                <w:rFonts w:ascii="Arial" w:eastAsia="MSPゴシック" w:hAnsi="Arial"/>
                <w:color w:val="000000"/>
              </w:rPr>
              <w:t>mechanical ventilation</w:t>
            </w:r>
          </w:p>
        </w:tc>
      </w:tr>
      <w:tr w:rsidR="000C722C" w:rsidRPr="00E8617B" w14:paraId="2ED1420F" w14:textId="77777777" w:rsidTr="00C21080">
        <w:tc>
          <w:tcPr>
            <w:tcW w:w="1429" w:type="dxa"/>
            <w:tcBorders>
              <w:bottom w:val="single" w:sz="6" w:space="0" w:color="2E74B5"/>
            </w:tcBorders>
            <w:shd w:val="clear" w:color="auto" w:fill="2E74B5"/>
            <w:tcMar>
              <w:top w:w="75" w:type="dxa"/>
              <w:left w:w="75" w:type="dxa"/>
              <w:bottom w:w="75" w:type="dxa"/>
              <w:right w:w="75" w:type="dxa"/>
            </w:tcMar>
          </w:tcPr>
          <w:p w14:paraId="58226275" w14:textId="77777777" w:rsidR="000C722C" w:rsidRPr="00E8617B" w:rsidRDefault="000C722C"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E8617B">
              <w:rPr>
                <w:rFonts w:ascii="Arial" w:hAnsi="Arial" w:cs="Arial"/>
                <w:b/>
                <w:bCs/>
                <w:caps/>
                <w:color w:val="FFFFFF"/>
                <w:sz w:val="16"/>
                <w:szCs w:val="16"/>
              </w:rPr>
              <w:t>Intervention:</w:t>
            </w:r>
          </w:p>
        </w:tc>
        <w:tc>
          <w:tcPr>
            <w:tcW w:w="9371" w:type="dxa"/>
            <w:tcBorders>
              <w:bottom w:val="single" w:sz="6" w:space="0" w:color="2E74B5"/>
              <w:right w:val="single" w:sz="6" w:space="0" w:color="2E74B5"/>
            </w:tcBorders>
            <w:tcMar>
              <w:top w:w="75" w:type="dxa"/>
              <w:left w:w="75" w:type="dxa"/>
              <w:bottom w:w="75" w:type="dxa"/>
              <w:right w:w="75" w:type="dxa"/>
            </w:tcMar>
          </w:tcPr>
          <w:p w14:paraId="3A281598" w14:textId="77777777" w:rsidR="000C722C" w:rsidRPr="00E8617B" w:rsidRDefault="000C722C" w:rsidP="00C21080">
            <w:pPr>
              <w:widowControl/>
              <w:pBdr>
                <w:top w:val="nil"/>
                <w:left w:val="nil"/>
                <w:bottom w:val="nil"/>
                <w:right w:val="nil"/>
                <w:between w:val="nil"/>
              </w:pBdr>
              <w:jc w:val="left"/>
              <w:rPr>
                <w:rFonts w:ascii="Arial" w:eastAsia="MSPゴシック" w:hAnsi="Arial" w:cs="Arial"/>
                <w:color w:val="000000"/>
              </w:rPr>
            </w:pPr>
            <w:r w:rsidRPr="00E8617B">
              <w:rPr>
                <w:rFonts w:ascii="Arial" w:hAnsi="Arial" w:cs="ＭＳ Ｐゴシック"/>
                <w:color w:val="000000"/>
              </w:rPr>
              <w:t>No sedation o</w:t>
            </w:r>
            <w:r>
              <w:rPr>
                <w:rFonts w:ascii="Arial" w:hAnsi="Arial" w:cs="ＭＳ Ｐゴシック"/>
                <w:color w:val="000000"/>
              </w:rPr>
              <w:t>r</w:t>
            </w:r>
            <w:r w:rsidRPr="00E8617B">
              <w:rPr>
                <w:rFonts w:ascii="Arial" w:hAnsi="Arial" w:cs="ＭＳ Ｐゴシック"/>
                <w:color w:val="000000"/>
              </w:rPr>
              <w:t xml:space="preserve"> light sedation</w:t>
            </w:r>
          </w:p>
        </w:tc>
      </w:tr>
      <w:tr w:rsidR="000C722C" w:rsidRPr="00E8617B" w14:paraId="623C3DE4" w14:textId="77777777" w:rsidTr="00C21080">
        <w:tc>
          <w:tcPr>
            <w:tcW w:w="1429" w:type="dxa"/>
            <w:tcBorders>
              <w:bottom w:val="single" w:sz="6" w:space="0" w:color="2E74B5"/>
            </w:tcBorders>
            <w:shd w:val="clear" w:color="auto" w:fill="2E74B5"/>
            <w:tcMar>
              <w:top w:w="75" w:type="dxa"/>
              <w:left w:w="75" w:type="dxa"/>
              <w:bottom w:w="75" w:type="dxa"/>
              <w:right w:w="75" w:type="dxa"/>
            </w:tcMar>
          </w:tcPr>
          <w:p w14:paraId="2CE00B1F" w14:textId="77777777" w:rsidR="000C722C" w:rsidRPr="00E8617B" w:rsidRDefault="000C722C"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E8617B">
              <w:rPr>
                <w:rFonts w:ascii="Arial" w:hAnsi="Arial" w:cs="Arial"/>
                <w:b/>
                <w:bCs/>
                <w:caps/>
                <w:color w:val="FFFFFF"/>
                <w:sz w:val="16"/>
                <w:szCs w:val="16"/>
              </w:rPr>
              <w:t>Comparison:</w:t>
            </w:r>
          </w:p>
        </w:tc>
        <w:tc>
          <w:tcPr>
            <w:tcW w:w="9371" w:type="dxa"/>
            <w:tcBorders>
              <w:bottom w:val="single" w:sz="6" w:space="0" w:color="2E74B5"/>
              <w:right w:val="single" w:sz="6" w:space="0" w:color="2E74B5"/>
            </w:tcBorders>
            <w:tcMar>
              <w:top w:w="75" w:type="dxa"/>
              <w:left w:w="75" w:type="dxa"/>
              <w:bottom w:w="75" w:type="dxa"/>
              <w:right w:w="75" w:type="dxa"/>
            </w:tcMar>
          </w:tcPr>
          <w:p w14:paraId="2A177DA7" w14:textId="77777777" w:rsidR="000C722C" w:rsidRPr="00E8617B" w:rsidRDefault="00FA0004" w:rsidP="00C21080">
            <w:pPr>
              <w:widowControl/>
              <w:pBdr>
                <w:top w:val="nil"/>
                <w:left w:val="nil"/>
                <w:bottom w:val="nil"/>
                <w:right w:val="nil"/>
                <w:between w:val="nil"/>
              </w:pBdr>
              <w:jc w:val="left"/>
              <w:rPr>
                <w:rFonts w:ascii="Arial" w:eastAsia="MSPゴシック" w:hAnsi="Arial" w:cs="Arial"/>
                <w:color w:val="000000"/>
              </w:rPr>
            </w:pPr>
            <w:sdt>
              <w:sdtPr>
                <w:rPr>
                  <w:rFonts w:ascii="Arial" w:eastAsia="MSPゴシック" w:hAnsi="Arial"/>
                </w:rPr>
                <w:tag w:val="goog_rdk_5"/>
                <w:id w:val="1959994742"/>
              </w:sdtPr>
              <w:sdtEndPr/>
              <w:sdtContent>
                <w:r w:rsidR="000C722C" w:rsidRPr="00E8617B">
                  <w:rPr>
                    <w:rFonts w:ascii="Arial" w:eastAsia="MSPゴシック" w:hAnsi="Arial"/>
                  </w:rPr>
                  <w:t>Traditional sedation</w:t>
                </w:r>
              </w:sdtContent>
            </w:sdt>
          </w:p>
        </w:tc>
      </w:tr>
      <w:tr w:rsidR="000C722C" w:rsidRPr="00E8617B" w14:paraId="09B9ABB7" w14:textId="77777777" w:rsidTr="00C21080">
        <w:tc>
          <w:tcPr>
            <w:tcW w:w="1429" w:type="dxa"/>
            <w:tcBorders>
              <w:bottom w:val="single" w:sz="6" w:space="0" w:color="2E74B5"/>
            </w:tcBorders>
            <w:shd w:val="clear" w:color="auto" w:fill="2E74B5"/>
            <w:tcMar>
              <w:top w:w="75" w:type="dxa"/>
              <w:left w:w="75" w:type="dxa"/>
              <w:bottom w:w="75" w:type="dxa"/>
              <w:right w:w="75" w:type="dxa"/>
            </w:tcMar>
          </w:tcPr>
          <w:p w14:paraId="3C1F45F2" w14:textId="77777777" w:rsidR="000C722C" w:rsidRPr="00E8617B" w:rsidRDefault="000C722C"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E8617B">
              <w:rPr>
                <w:rFonts w:ascii="Arial" w:hAnsi="Arial" w:cs="Arial"/>
                <w:b/>
                <w:bCs/>
                <w:caps/>
                <w:color w:val="FFFFFF"/>
                <w:sz w:val="16"/>
                <w:szCs w:val="16"/>
              </w:rPr>
              <w:t>Main outcomes:</w:t>
            </w:r>
          </w:p>
        </w:tc>
        <w:tc>
          <w:tcPr>
            <w:tcW w:w="9371" w:type="dxa"/>
            <w:tcBorders>
              <w:bottom w:val="single" w:sz="6" w:space="0" w:color="2E74B5"/>
              <w:right w:val="single" w:sz="6" w:space="0" w:color="2E74B5"/>
            </w:tcBorders>
            <w:tcMar>
              <w:top w:w="75" w:type="dxa"/>
              <w:left w:w="75" w:type="dxa"/>
              <w:bottom w:w="75" w:type="dxa"/>
              <w:right w:w="75" w:type="dxa"/>
            </w:tcMar>
          </w:tcPr>
          <w:p w14:paraId="16CB20E5" w14:textId="77777777" w:rsidR="000C722C" w:rsidRPr="00E8617B" w:rsidRDefault="000C722C" w:rsidP="00C21080">
            <w:pPr>
              <w:ind w:left="105" w:hangingChars="50" w:hanging="105"/>
              <w:rPr>
                <w:rFonts w:ascii="Arial" w:hAnsi="Arial" w:cs="Arial"/>
              </w:rPr>
            </w:pPr>
            <w:r w:rsidRPr="00E8617B">
              <w:rPr>
                <w:rFonts w:ascii="Arial" w:hAnsi="Arial"/>
              </w:rPr>
              <w:t>Survival discharge, survival at 3 or 6 months after hospital discharge, physical function (6 m</w:t>
            </w:r>
            <w:r>
              <w:rPr>
                <w:rFonts w:ascii="Arial" w:hAnsi="Arial"/>
              </w:rPr>
              <w:t>unites</w:t>
            </w:r>
            <w:r w:rsidRPr="00E8617B">
              <w:rPr>
                <w:rFonts w:ascii="Arial" w:hAnsi="Arial"/>
              </w:rPr>
              <w:t xml:space="preserve"> walk, QOL</w:t>
            </w:r>
            <w:r>
              <w:rPr>
                <w:rFonts w:ascii="Arial" w:hAnsi="Arial"/>
              </w:rPr>
              <w:t xml:space="preserve"> </w:t>
            </w:r>
            <w:r w:rsidRPr="00E8617B">
              <w:rPr>
                <w:rFonts w:ascii="Arial" w:hAnsi="Arial"/>
              </w:rPr>
              <w:t>score)</w:t>
            </w:r>
            <w:r w:rsidRPr="00E8617B">
              <w:rPr>
                <w:rFonts w:ascii="Arial" w:eastAsia="MSPゴシック" w:hAnsi="Arial"/>
              </w:rPr>
              <w:t xml:space="preserve">, Mental status (anxiety, depression, PTSD score), length of </w:t>
            </w:r>
            <w:r>
              <w:rPr>
                <w:rFonts w:ascii="Arial" w:eastAsia="MSPゴシック" w:hAnsi="Arial"/>
              </w:rPr>
              <w:t>intensive care unit (</w:t>
            </w:r>
            <w:r w:rsidRPr="00E8617B">
              <w:rPr>
                <w:rFonts w:ascii="Arial" w:eastAsia="MSPゴシック" w:hAnsi="Arial"/>
              </w:rPr>
              <w:t>ICU</w:t>
            </w:r>
            <w:r>
              <w:rPr>
                <w:rFonts w:ascii="Arial" w:eastAsia="MSPゴシック" w:hAnsi="Arial"/>
              </w:rPr>
              <w:t>)</w:t>
            </w:r>
            <w:r w:rsidRPr="00E8617B">
              <w:rPr>
                <w:rFonts w:ascii="Arial" w:eastAsia="MSPゴシック" w:hAnsi="Arial"/>
              </w:rPr>
              <w:t xml:space="preserve"> stay, </w:t>
            </w:r>
            <w:r w:rsidRPr="00E8617B">
              <w:rPr>
                <w:rFonts w:ascii="Arial" w:hAnsi="Arial"/>
              </w:rPr>
              <w:t>ventilator-free days, tracheotomy, accidental extubation, VAP</w:t>
            </w:r>
            <w:sdt>
              <w:sdtPr>
                <w:rPr>
                  <w:rFonts w:ascii="Arial" w:eastAsia="MSPゴシック" w:hAnsi="Arial"/>
                </w:rPr>
                <w:tag w:val="goog_rdk_8"/>
                <w:id w:val="-706636958"/>
                <w:showingPlcHdr/>
              </w:sdtPr>
              <w:sdtEndPr/>
              <w:sdtContent>
                <w:r w:rsidRPr="00E8617B">
                  <w:rPr>
                    <w:rFonts w:ascii="Arial" w:eastAsia="MSPゴシック" w:hAnsi="Arial"/>
                  </w:rPr>
                  <w:t xml:space="preserve">     </w:t>
                </w:r>
              </w:sdtContent>
            </w:sdt>
          </w:p>
        </w:tc>
      </w:tr>
      <w:tr w:rsidR="000C722C" w:rsidRPr="00E8617B" w14:paraId="02697E01" w14:textId="77777777" w:rsidTr="00C21080">
        <w:tc>
          <w:tcPr>
            <w:tcW w:w="1429" w:type="dxa"/>
            <w:tcBorders>
              <w:bottom w:val="single" w:sz="6" w:space="0" w:color="2E74B5"/>
            </w:tcBorders>
            <w:shd w:val="clear" w:color="auto" w:fill="2E74B5"/>
            <w:tcMar>
              <w:top w:w="75" w:type="dxa"/>
              <w:left w:w="75" w:type="dxa"/>
              <w:bottom w:w="75" w:type="dxa"/>
              <w:right w:w="75" w:type="dxa"/>
            </w:tcMar>
          </w:tcPr>
          <w:p w14:paraId="32FD39A3" w14:textId="77777777" w:rsidR="000C722C" w:rsidRPr="00E8617B" w:rsidRDefault="000C722C"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E8617B">
              <w:rPr>
                <w:rFonts w:ascii="Arial" w:hAnsi="Arial" w:cs="Arial"/>
                <w:b/>
                <w:bCs/>
                <w:caps/>
                <w:color w:val="FFFFFF"/>
                <w:sz w:val="16"/>
                <w:szCs w:val="16"/>
              </w:rPr>
              <w:t>Setting:</w:t>
            </w:r>
          </w:p>
        </w:tc>
        <w:tc>
          <w:tcPr>
            <w:tcW w:w="9371" w:type="dxa"/>
            <w:tcBorders>
              <w:bottom w:val="single" w:sz="6" w:space="0" w:color="2E74B5"/>
              <w:right w:val="single" w:sz="6" w:space="0" w:color="2E74B5"/>
            </w:tcBorders>
            <w:tcMar>
              <w:top w:w="75" w:type="dxa"/>
              <w:left w:w="75" w:type="dxa"/>
              <w:bottom w:w="75" w:type="dxa"/>
              <w:right w:w="75" w:type="dxa"/>
            </w:tcMar>
          </w:tcPr>
          <w:p w14:paraId="3798F7DC" w14:textId="77777777" w:rsidR="000C722C" w:rsidRPr="00E8617B" w:rsidRDefault="00FA0004" w:rsidP="00C21080">
            <w:pPr>
              <w:rPr>
                <w:rFonts w:ascii="Arial" w:eastAsia="MSPゴシック" w:hAnsi="Arial" w:cs="Arial"/>
                <w:smallCaps/>
                <w:color w:val="FFFFFF"/>
              </w:rPr>
            </w:pPr>
            <w:sdt>
              <w:sdtPr>
                <w:rPr>
                  <w:rFonts w:ascii="Arial" w:eastAsia="MSPゴシック" w:hAnsi="Arial"/>
                </w:rPr>
                <w:tag w:val="goog_rdk_12"/>
                <w:id w:val="1707210457"/>
              </w:sdtPr>
              <w:sdtEndPr/>
              <w:sdtContent>
                <w:r w:rsidR="000C722C">
                  <w:rPr>
                    <w:rFonts w:ascii="Arial" w:eastAsia="MSPゴシック" w:hAnsi="Arial"/>
                  </w:rPr>
                  <w:t>Emergency room or</w:t>
                </w:r>
                <w:r w:rsidR="000C722C" w:rsidRPr="00E8617B">
                  <w:rPr>
                    <w:rFonts w:ascii="Arial" w:hAnsi="Arial" w:cs="Arial Unicode MS"/>
                    <w:smallCaps/>
                    <w:color w:val="000000"/>
                  </w:rPr>
                  <w:t xml:space="preserve"> ICU</w:t>
                </w:r>
              </w:sdtContent>
            </w:sdt>
          </w:p>
        </w:tc>
      </w:tr>
      <w:tr w:rsidR="000C722C" w:rsidRPr="00E8617B" w14:paraId="7734B277" w14:textId="77777777" w:rsidTr="00C21080">
        <w:tc>
          <w:tcPr>
            <w:tcW w:w="1429" w:type="dxa"/>
            <w:tcBorders>
              <w:bottom w:val="single" w:sz="6" w:space="0" w:color="2E74B5"/>
            </w:tcBorders>
            <w:shd w:val="clear" w:color="auto" w:fill="2E74B5"/>
            <w:tcMar>
              <w:top w:w="75" w:type="dxa"/>
              <w:left w:w="75" w:type="dxa"/>
              <w:bottom w:w="75" w:type="dxa"/>
              <w:right w:w="75" w:type="dxa"/>
            </w:tcMar>
          </w:tcPr>
          <w:p w14:paraId="24139FFE" w14:textId="77777777" w:rsidR="000C722C" w:rsidRPr="00E8617B" w:rsidRDefault="000C722C"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E8617B">
              <w:rPr>
                <w:rFonts w:ascii="Arial" w:hAnsi="Arial" w:cs="Arial"/>
                <w:b/>
                <w:bCs/>
                <w:caps/>
                <w:color w:val="FFFFFF"/>
                <w:sz w:val="16"/>
                <w:szCs w:val="16"/>
              </w:rPr>
              <w:t>Perspective:</w:t>
            </w:r>
          </w:p>
        </w:tc>
        <w:tc>
          <w:tcPr>
            <w:tcW w:w="9371" w:type="dxa"/>
            <w:tcBorders>
              <w:bottom w:val="single" w:sz="6" w:space="0" w:color="2E74B5"/>
              <w:right w:val="single" w:sz="6" w:space="0" w:color="2E74B5"/>
            </w:tcBorders>
            <w:tcMar>
              <w:top w:w="75" w:type="dxa"/>
              <w:left w:w="75" w:type="dxa"/>
              <w:bottom w:w="75" w:type="dxa"/>
              <w:right w:w="75" w:type="dxa"/>
            </w:tcMar>
          </w:tcPr>
          <w:p w14:paraId="1FED8C86" w14:textId="77777777" w:rsidR="000C722C" w:rsidRPr="00E8617B" w:rsidRDefault="00FA0004" w:rsidP="00C21080">
            <w:pPr>
              <w:rPr>
                <w:rFonts w:ascii="Arial" w:eastAsia="MSPゴシック" w:hAnsi="Arial" w:cs="Arial"/>
                <w:smallCaps/>
                <w:color w:val="FFFFFF"/>
              </w:rPr>
            </w:pPr>
            <w:sdt>
              <w:sdtPr>
                <w:rPr>
                  <w:rFonts w:ascii="Arial" w:eastAsia="MSPゴシック" w:hAnsi="Arial"/>
                </w:rPr>
                <w:tag w:val="goog_rdk_14"/>
                <w:id w:val="-1936282529"/>
              </w:sdtPr>
              <w:sdtEndPr/>
              <w:sdtContent>
                <w:r w:rsidR="000C722C" w:rsidRPr="00E8617B">
                  <w:rPr>
                    <w:rFonts w:ascii="Arial" w:eastAsia="MSPゴシック" w:hAnsi="Arial"/>
                  </w:rPr>
                  <w:t>Individual</w:t>
                </w:r>
              </w:sdtContent>
            </w:sdt>
          </w:p>
        </w:tc>
      </w:tr>
      <w:tr w:rsidR="000C722C" w:rsidRPr="00E8617B" w14:paraId="6D5E66FA" w14:textId="77777777" w:rsidTr="00C21080">
        <w:tc>
          <w:tcPr>
            <w:tcW w:w="1429" w:type="dxa"/>
            <w:tcBorders>
              <w:bottom w:val="single" w:sz="6" w:space="0" w:color="2E74B5"/>
            </w:tcBorders>
            <w:shd w:val="clear" w:color="auto" w:fill="2E74B5"/>
            <w:tcMar>
              <w:top w:w="75" w:type="dxa"/>
              <w:left w:w="75" w:type="dxa"/>
              <w:bottom w:w="75" w:type="dxa"/>
              <w:right w:w="75" w:type="dxa"/>
            </w:tcMar>
          </w:tcPr>
          <w:p w14:paraId="3BAF6B81" w14:textId="77777777" w:rsidR="000C722C" w:rsidRPr="00E8617B" w:rsidRDefault="000C722C"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E8617B">
              <w:rPr>
                <w:rFonts w:ascii="Arial" w:hAnsi="Arial" w:cs="Arial"/>
                <w:b/>
                <w:bCs/>
                <w:caps/>
                <w:color w:val="FFFFFF"/>
                <w:sz w:val="16"/>
                <w:szCs w:val="16"/>
              </w:rPr>
              <w:t>Background:</w:t>
            </w:r>
          </w:p>
        </w:tc>
        <w:tc>
          <w:tcPr>
            <w:tcW w:w="9371" w:type="dxa"/>
            <w:tcBorders>
              <w:bottom w:val="single" w:sz="6" w:space="0" w:color="2E74B5"/>
              <w:right w:val="single" w:sz="6" w:space="0" w:color="2E74B5"/>
            </w:tcBorders>
            <w:tcMar>
              <w:top w:w="75" w:type="dxa"/>
              <w:left w:w="75" w:type="dxa"/>
              <w:bottom w:w="75" w:type="dxa"/>
              <w:right w:w="75" w:type="dxa"/>
            </w:tcMar>
          </w:tcPr>
          <w:p w14:paraId="53BBF979" w14:textId="77777777" w:rsidR="000C722C" w:rsidRPr="00E8617B" w:rsidRDefault="000C722C" w:rsidP="00C21080">
            <w:pPr>
              <w:rPr>
                <w:rFonts w:ascii="Arial" w:eastAsia="MSPゴシック" w:hAnsi="Arial" w:cs="Arial"/>
              </w:rPr>
            </w:pPr>
            <w:r w:rsidRPr="00E8617B">
              <w:rPr>
                <w:rFonts w:ascii="Arial" w:eastAsia="MSPゴシック" w:hAnsi="Arial"/>
              </w:rPr>
              <w:t xml:space="preserve">Although adequate sedation is sometimes required for ventilatory management, high doses of sedatives may prolong the duration of ventilatory use and increase the risk of delirium, so it is expected that no sedation/light sedation will be effective and avoid complications. Sedation is not an established treatment for </w:t>
            </w:r>
            <w:r>
              <w:rPr>
                <w:rFonts w:ascii="Arial" w:eastAsia="MSPゴシック" w:hAnsi="Arial"/>
              </w:rPr>
              <w:t xml:space="preserve">the </w:t>
            </w:r>
            <w:r w:rsidRPr="00E8617B">
              <w:rPr>
                <w:rFonts w:ascii="Arial" w:eastAsia="MSPゴシック" w:hAnsi="Arial"/>
              </w:rPr>
              <w:t xml:space="preserve">ventilatory management of </w:t>
            </w:r>
            <w:r>
              <w:rPr>
                <w:rFonts w:ascii="Arial" w:eastAsia="MSPゴシック" w:hAnsi="Arial"/>
              </w:rPr>
              <w:t>patients with ARDS</w:t>
            </w:r>
            <w:r w:rsidRPr="00E8617B">
              <w:rPr>
                <w:rFonts w:ascii="Arial" w:eastAsia="MSPゴシック" w:hAnsi="Arial"/>
              </w:rPr>
              <w:t>, and clarification of its efficacy is an important clinical issue.</w:t>
            </w:r>
          </w:p>
        </w:tc>
      </w:tr>
      <w:tr w:rsidR="000C722C" w:rsidRPr="00E8617B" w14:paraId="193EA4E5" w14:textId="77777777" w:rsidTr="00C21080">
        <w:tc>
          <w:tcPr>
            <w:tcW w:w="1429" w:type="dxa"/>
            <w:tcBorders>
              <w:bottom w:val="single" w:sz="6" w:space="0" w:color="2E74B5"/>
            </w:tcBorders>
            <w:shd w:val="clear" w:color="auto" w:fill="2E74B5"/>
            <w:tcMar>
              <w:top w:w="75" w:type="dxa"/>
              <w:left w:w="75" w:type="dxa"/>
              <w:bottom w:w="75" w:type="dxa"/>
              <w:right w:w="75" w:type="dxa"/>
            </w:tcMar>
          </w:tcPr>
          <w:p w14:paraId="59A184B9" w14:textId="77777777" w:rsidR="000C722C" w:rsidRPr="00E8617B" w:rsidRDefault="000C722C"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E8617B">
              <w:rPr>
                <w:rFonts w:ascii="Arial" w:hAnsi="Arial" w:cs="Arial"/>
                <w:b/>
                <w:bCs/>
                <w:caps/>
                <w:color w:val="FFFFFF"/>
                <w:sz w:val="16"/>
                <w:szCs w:val="16"/>
              </w:rPr>
              <w:t>Conflict of interests:</w:t>
            </w:r>
          </w:p>
        </w:tc>
        <w:tc>
          <w:tcPr>
            <w:tcW w:w="9371" w:type="dxa"/>
            <w:tcBorders>
              <w:bottom w:val="single" w:sz="6" w:space="0" w:color="2E74B5"/>
              <w:right w:val="single" w:sz="6" w:space="0" w:color="2E74B5"/>
            </w:tcBorders>
            <w:tcMar>
              <w:top w:w="75" w:type="dxa"/>
              <w:left w:w="75" w:type="dxa"/>
              <w:bottom w:w="75" w:type="dxa"/>
              <w:right w:w="75" w:type="dxa"/>
            </w:tcMar>
          </w:tcPr>
          <w:p w14:paraId="246D8972" w14:textId="77777777" w:rsidR="000C722C" w:rsidRPr="00E8617B" w:rsidRDefault="00FA0004" w:rsidP="00C21080">
            <w:pPr>
              <w:rPr>
                <w:rFonts w:ascii="Arial" w:eastAsia="MSPゴシック" w:hAnsi="Arial" w:cs="Arial"/>
              </w:rPr>
            </w:pPr>
            <w:sdt>
              <w:sdtPr>
                <w:rPr>
                  <w:rFonts w:ascii="Arial" w:eastAsia="MSPゴシック" w:hAnsi="Arial"/>
                </w:rPr>
                <w:tag w:val="goog_rdk_18"/>
                <w:id w:val="-2052979750"/>
              </w:sdtPr>
              <w:sdtEndPr/>
              <w:sdtContent>
                <w:r w:rsidR="000C722C" w:rsidRPr="00E8617B">
                  <w:rPr>
                    <w:rFonts w:ascii="Arial" w:hAnsi="Arial" w:cs="Arial Unicode MS"/>
                  </w:rPr>
                  <w:t>None</w:t>
                </w:r>
              </w:sdtContent>
            </w:sdt>
          </w:p>
        </w:tc>
      </w:tr>
    </w:tbl>
    <w:p w14:paraId="1348ADCD" w14:textId="77777777" w:rsidR="000C722C" w:rsidRPr="00122F60" w:rsidRDefault="00FA0004" w:rsidP="00456C82">
      <w:pPr>
        <w:pStyle w:val="1"/>
        <w:spacing w:before="280" w:after="20"/>
        <w:rPr>
          <w:rFonts w:ascii="Arial" w:eastAsia="MSPゴシック" w:hAnsi="Arial" w:cs="Arial"/>
          <w:smallCaps/>
          <w:color w:val="000000"/>
          <w:sz w:val="28"/>
          <w:szCs w:val="28"/>
        </w:rPr>
      </w:pPr>
      <w:sdt>
        <w:sdtPr>
          <w:rPr>
            <w:rFonts w:ascii="Arial" w:eastAsia="MSPゴシック" w:hAnsi="Arial"/>
          </w:rPr>
          <w:tag w:val="goog_rdk_19"/>
          <w:id w:val="515885407"/>
        </w:sdtPr>
        <w:sdtEndPr>
          <w:rPr>
            <w:sz w:val="28"/>
            <w:szCs w:val="28"/>
          </w:rPr>
        </w:sdtEndPr>
        <w:sdtContent>
          <w:sdt>
            <w:sdtPr>
              <w:rPr>
                <w:rFonts w:ascii="Arial" w:eastAsia="MSPゴシック" w:hAnsi="Arial" w:cs="Arial"/>
              </w:rPr>
              <w:tag w:val="goog_rdk_23"/>
              <w:id w:val="-386108685"/>
            </w:sdtPr>
            <w:sdtEndPr>
              <w:rPr>
                <w:sz w:val="28"/>
                <w:szCs w:val="28"/>
              </w:rPr>
            </w:sdtEndPr>
            <w:sdtContent>
              <w:r w:rsidR="000C722C" w:rsidRPr="00122F60">
                <w:rPr>
                  <w:rFonts w:ascii="Arial" w:eastAsia="MSPゴシック" w:hAnsi="Arial" w:cs="Arial"/>
                  <w:smallCaps/>
                  <w:color w:val="000000"/>
                  <w:sz w:val="28"/>
                  <w:szCs w:val="28"/>
                </w:rPr>
                <w:t>Assessment</w:t>
              </w:r>
            </w:sdtContent>
          </w:sdt>
        </w:sdtContent>
      </w:sdt>
    </w:p>
    <w:tbl>
      <w:tblPr>
        <w:tblW w:w="10783" w:type="dxa"/>
        <w:tblLayout w:type="fixed"/>
        <w:tblLook w:val="0400" w:firstRow="0" w:lastRow="0" w:firstColumn="0" w:lastColumn="0" w:noHBand="0" w:noVBand="1"/>
      </w:tblPr>
      <w:tblGrid>
        <w:gridCol w:w="2312"/>
        <w:gridCol w:w="6610"/>
        <w:gridCol w:w="1861"/>
      </w:tblGrid>
      <w:tr w:rsidR="000C722C" w:rsidRPr="00E8617B" w14:paraId="68DF281E" w14:textId="77777777" w:rsidTr="00C21080">
        <w:tc>
          <w:tcPr>
            <w:tcW w:w="10783"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66404552" w14:textId="77777777" w:rsidR="000C722C" w:rsidRPr="00E8617B" w:rsidRDefault="00FA0004" w:rsidP="00C21080">
            <w:pPr>
              <w:pStyle w:val="2"/>
              <w:rPr>
                <w:rFonts w:ascii="Arial" w:eastAsia="MSPゴシック" w:hAnsi="Arial" w:cs="Arial"/>
                <w:color w:val="FFFFFF"/>
                <w:sz w:val="26"/>
                <w:szCs w:val="26"/>
              </w:rPr>
            </w:pPr>
            <w:sdt>
              <w:sdtPr>
                <w:rPr>
                  <w:rFonts w:ascii="Arial" w:eastAsia="MSPゴシック" w:hAnsi="Arial"/>
                </w:rPr>
                <w:tag w:val="goog_rdk_20"/>
                <w:id w:val="-1717956468"/>
              </w:sdtPr>
              <w:sdtEndPr/>
              <w:sdtContent>
                <w:r w:rsidR="000C722C" w:rsidRPr="00E8617B">
                  <w:rPr>
                    <w:rFonts w:ascii="Arial" w:eastAsia="MSPゴシック" w:hAnsi="Arial" w:cs="Arial Unicode MS"/>
                    <w:color w:val="FFFFFF"/>
                    <w:sz w:val="26"/>
                    <w:szCs w:val="26"/>
                  </w:rPr>
                  <w:t>Problem</w:t>
                </w:r>
              </w:sdtContent>
            </w:sdt>
          </w:p>
          <w:p w14:paraId="4AB04F4D" w14:textId="77777777" w:rsidR="000C722C" w:rsidRPr="00E8617B" w:rsidRDefault="00FA0004" w:rsidP="00C21080">
            <w:pPr>
              <w:widowControl/>
              <w:pBdr>
                <w:top w:val="nil"/>
                <w:left w:val="nil"/>
                <w:bottom w:val="nil"/>
                <w:right w:val="nil"/>
                <w:between w:val="nil"/>
              </w:pBdr>
              <w:jc w:val="left"/>
              <w:rPr>
                <w:rFonts w:ascii="Arial" w:eastAsia="MSPゴシック" w:hAnsi="Arial" w:cs="Arial"/>
                <w:color w:val="FFFFFF"/>
                <w:sz w:val="16"/>
                <w:szCs w:val="16"/>
              </w:rPr>
            </w:pPr>
            <w:sdt>
              <w:sdtPr>
                <w:rPr>
                  <w:rFonts w:ascii="Arial" w:eastAsia="MSPゴシック" w:hAnsi="Arial"/>
                </w:rPr>
                <w:tag w:val="goog_rdk_21"/>
                <w:id w:val="491532698"/>
              </w:sdtPr>
              <w:sdtEndPr/>
              <w:sdtContent>
                <w:r w:rsidR="000C722C" w:rsidRPr="00E8617B">
                  <w:rPr>
                    <w:rFonts w:ascii="Arial" w:eastAsia="MSPゴシック" w:hAnsi="Arial" w:cs="Arial Unicode MS"/>
                    <w:color w:val="FFFFFF"/>
                    <w:sz w:val="16"/>
                    <w:szCs w:val="16"/>
                  </w:rPr>
                  <w:t>Is the problem a priority?</w:t>
                </w:r>
              </w:sdtContent>
            </w:sdt>
          </w:p>
        </w:tc>
      </w:tr>
      <w:tr w:rsidR="000C722C" w:rsidRPr="00E8617B" w14:paraId="3DC5F4D3" w14:textId="77777777" w:rsidTr="00C21080">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412FD5C" w14:textId="77777777" w:rsidR="000C722C" w:rsidRPr="00E8617B" w:rsidRDefault="00FA0004" w:rsidP="00C21080">
            <w:pPr>
              <w:pStyle w:val="2"/>
              <w:rPr>
                <w:rFonts w:ascii="Arial" w:eastAsia="MSPゴシック" w:hAnsi="Arial" w:cs="Arial"/>
                <w:smallCaps/>
                <w:sz w:val="16"/>
                <w:szCs w:val="16"/>
              </w:rPr>
            </w:pPr>
            <w:sdt>
              <w:sdtPr>
                <w:rPr>
                  <w:rFonts w:ascii="Arial" w:eastAsia="MSPゴシック" w:hAnsi="Arial" w:cs="Arial"/>
                </w:rPr>
                <w:tag w:val="goog_rdk_26"/>
                <w:id w:val="1001933307"/>
              </w:sdtPr>
              <w:sdtEndPr/>
              <w:sdtContent>
                <w:r w:rsidR="000C722C" w:rsidRPr="00E8617B">
                  <w:rPr>
                    <w:rFonts w:ascii="Arial" w:eastAsia="MSPゴシック" w:hAnsi="Arial" w:cs="Arial"/>
                    <w:smallCaps/>
                    <w:sz w:val="16"/>
                    <w:szCs w:val="16"/>
                  </w:rPr>
                  <w:t>Judgment</w:t>
                </w:r>
              </w:sdtContent>
            </w:sdt>
          </w:p>
        </w:tc>
        <w:tc>
          <w:tcPr>
            <w:tcW w:w="66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78E92ED" w14:textId="77777777" w:rsidR="000C722C" w:rsidRPr="00E8617B" w:rsidRDefault="00FA0004" w:rsidP="00C21080">
            <w:pPr>
              <w:pStyle w:val="2"/>
              <w:rPr>
                <w:rFonts w:ascii="Arial" w:eastAsia="MSPゴシック" w:hAnsi="Arial" w:cs="Arial"/>
                <w:smallCaps/>
                <w:sz w:val="16"/>
                <w:szCs w:val="16"/>
              </w:rPr>
            </w:pPr>
            <w:sdt>
              <w:sdtPr>
                <w:rPr>
                  <w:rFonts w:ascii="Arial" w:eastAsia="MSPゴシック" w:hAnsi="Arial" w:cs="Arial"/>
                </w:rPr>
                <w:tag w:val="goog_rdk_27"/>
                <w:id w:val="1717694636"/>
              </w:sdtPr>
              <w:sdtEndPr/>
              <w:sdtContent>
                <w:r w:rsidR="000C722C" w:rsidRPr="00E8617B">
                  <w:rPr>
                    <w:rFonts w:ascii="Arial" w:eastAsia="MSPゴシック" w:hAnsi="Arial" w:cs="Arial"/>
                    <w:smallCaps/>
                    <w:sz w:val="16"/>
                    <w:szCs w:val="16"/>
                  </w:rPr>
                  <w:t>research evidence</w:t>
                </w:r>
              </w:sdtContent>
            </w:sdt>
          </w:p>
        </w:tc>
        <w:tc>
          <w:tcPr>
            <w:tcW w:w="18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3A78C81" w14:textId="77777777" w:rsidR="000C722C" w:rsidRPr="00E8617B" w:rsidRDefault="00FA0004" w:rsidP="00C21080">
            <w:pPr>
              <w:pStyle w:val="2"/>
              <w:rPr>
                <w:rFonts w:ascii="Arial" w:eastAsia="MSPゴシック" w:hAnsi="Arial" w:cs="Arial"/>
                <w:smallCaps/>
                <w:sz w:val="16"/>
                <w:szCs w:val="16"/>
              </w:rPr>
            </w:pPr>
            <w:sdt>
              <w:sdtPr>
                <w:rPr>
                  <w:rFonts w:ascii="Arial" w:eastAsia="MSPゴシック" w:hAnsi="Arial" w:cs="Arial"/>
                </w:rPr>
                <w:tag w:val="goog_rdk_28"/>
                <w:id w:val="1870955605"/>
              </w:sdtPr>
              <w:sdtEndPr/>
              <w:sdtContent>
                <w:r w:rsidR="000C722C" w:rsidRPr="00E8617B">
                  <w:rPr>
                    <w:rFonts w:ascii="Arial" w:eastAsia="MSPゴシック" w:hAnsi="Arial" w:cs="Arial"/>
                    <w:smallCaps/>
                    <w:sz w:val="16"/>
                    <w:szCs w:val="16"/>
                  </w:rPr>
                  <w:t>ADDITIONAL CONSIDERATIONS</w:t>
                </w:r>
              </w:sdtContent>
            </w:sdt>
          </w:p>
        </w:tc>
      </w:tr>
      <w:tr w:rsidR="000C722C" w:rsidRPr="00E8617B" w14:paraId="4A64B1CB" w14:textId="77777777" w:rsidTr="00C21080">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4E12D3" w14:textId="77777777" w:rsidR="000C722C" w:rsidRPr="00E8617B" w:rsidRDefault="000C722C" w:rsidP="00C21080">
            <w:pPr>
              <w:rPr>
                <w:rFonts w:ascii="Arial" w:eastAsia="MSPゴシック" w:hAnsi="Arial" w:cs="Arial"/>
                <w:sz w:val="16"/>
                <w:szCs w:val="16"/>
              </w:rPr>
            </w:pPr>
            <w:r w:rsidRPr="00E8617B">
              <w:rPr>
                <w:rFonts w:ascii="Arial" w:eastAsia="MSPゴシック" w:hAnsi="Arial" w:cs="Arial"/>
                <w:sz w:val="16"/>
                <w:szCs w:val="16"/>
              </w:rPr>
              <w:t>○ No</w:t>
            </w:r>
          </w:p>
          <w:p w14:paraId="44351021" w14:textId="77777777" w:rsidR="000C722C" w:rsidRPr="00E8617B" w:rsidRDefault="000C722C" w:rsidP="00C21080">
            <w:pPr>
              <w:rPr>
                <w:rFonts w:ascii="Arial" w:eastAsia="MSPゴシック" w:hAnsi="Arial" w:cs="Arial"/>
                <w:sz w:val="16"/>
                <w:szCs w:val="16"/>
              </w:rPr>
            </w:pPr>
            <w:r w:rsidRPr="00E8617B">
              <w:rPr>
                <w:rFonts w:ascii="Arial" w:eastAsia="MSPゴシック" w:hAnsi="Arial" w:cs="Arial"/>
                <w:sz w:val="16"/>
                <w:szCs w:val="16"/>
              </w:rPr>
              <w:t>○ Probably no</w:t>
            </w:r>
          </w:p>
          <w:p w14:paraId="42B895FC" w14:textId="77777777" w:rsidR="000C722C" w:rsidRPr="00E8617B" w:rsidRDefault="000C722C" w:rsidP="00C21080">
            <w:pPr>
              <w:rPr>
                <w:rFonts w:ascii="Arial" w:eastAsia="MSPゴシック" w:hAnsi="Arial" w:cs="Arial"/>
                <w:sz w:val="16"/>
                <w:szCs w:val="16"/>
              </w:rPr>
            </w:pPr>
            <w:r w:rsidRPr="00E8617B">
              <w:rPr>
                <w:rFonts w:ascii="Arial" w:eastAsia="MSPゴシック" w:hAnsi="Arial" w:cs="Arial"/>
                <w:sz w:val="16"/>
                <w:szCs w:val="16"/>
              </w:rPr>
              <w:t>● Probably yes</w:t>
            </w:r>
          </w:p>
          <w:p w14:paraId="3E5EAFC6" w14:textId="77777777" w:rsidR="000C722C" w:rsidRPr="00E8617B" w:rsidRDefault="000C722C" w:rsidP="00C21080">
            <w:pPr>
              <w:rPr>
                <w:rFonts w:ascii="Arial" w:eastAsia="MSPゴシック" w:hAnsi="Arial" w:cs="Arial"/>
                <w:sz w:val="16"/>
                <w:szCs w:val="16"/>
              </w:rPr>
            </w:pPr>
            <w:r w:rsidRPr="00E8617B">
              <w:rPr>
                <w:rFonts w:ascii="Arial" w:eastAsia="MSPゴシック" w:hAnsi="Arial" w:cs="Arial"/>
                <w:sz w:val="16"/>
                <w:szCs w:val="16"/>
              </w:rPr>
              <w:t>○ Yes</w:t>
            </w:r>
          </w:p>
          <w:p w14:paraId="518A26DB" w14:textId="77777777" w:rsidR="000C722C" w:rsidRPr="00E8617B" w:rsidRDefault="000C722C" w:rsidP="00C21080">
            <w:pPr>
              <w:rPr>
                <w:rFonts w:ascii="Arial" w:eastAsia="MSPゴシック" w:hAnsi="Arial" w:cs="Arial"/>
                <w:sz w:val="16"/>
                <w:szCs w:val="16"/>
              </w:rPr>
            </w:pPr>
            <w:r w:rsidRPr="00E8617B">
              <w:rPr>
                <w:rFonts w:ascii="Arial" w:eastAsia="MSPゴシック" w:hAnsi="Arial" w:cs="Arial"/>
                <w:sz w:val="16"/>
                <w:szCs w:val="16"/>
              </w:rPr>
              <w:lastRenderedPageBreak/>
              <w:t>○ Varie</w:t>
            </w:r>
            <w:r>
              <w:rPr>
                <w:rFonts w:ascii="Arial" w:eastAsia="MSPゴシック" w:hAnsi="Arial" w:cs="Arial"/>
                <w:sz w:val="16"/>
                <w:szCs w:val="16"/>
              </w:rPr>
              <w:t>s</w:t>
            </w:r>
          </w:p>
          <w:p w14:paraId="3C0176ED" w14:textId="77777777" w:rsidR="000C722C" w:rsidRPr="00E8617B" w:rsidRDefault="000C722C" w:rsidP="00C21080">
            <w:pPr>
              <w:rPr>
                <w:rFonts w:ascii="Arial" w:eastAsia="MSPゴシック" w:hAnsi="Arial" w:cs="Arial"/>
                <w:sz w:val="16"/>
                <w:szCs w:val="16"/>
              </w:rPr>
            </w:pPr>
            <w:r w:rsidRPr="00E8617B">
              <w:rPr>
                <w:rFonts w:ascii="Arial" w:eastAsia="MSPゴシック" w:hAnsi="Arial" w:cs="Arial"/>
                <w:sz w:val="16"/>
                <w:szCs w:val="16"/>
              </w:rPr>
              <w:t>○ Do</w:t>
            </w:r>
            <w:r>
              <w:rPr>
                <w:rFonts w:ascii="Arial" w:eastAsia="MSPゴシック" w:hAnsi="Arial" w:cs="Arial"/>
                <w:sz w:val="16"/>
                <w:szCs w:val="16"/>
              </w:rPr>
              <w:t xml:space="preserve"> not</w:t>
            </w:r>
            <w:r w:rsidRPr="00E8617B">
              <w:rPr>
                <w:rFonts w:ascii="Arial" w:eastAsia="MSPゴシック" w:hAnsi="Arial" w:cs="Arial"/>
                <w:sz w:val="16"/>
                <w:szCs w:val="16"/>
              </w:rPr>
              <w:t xml:space="preserve"> know</w:t>
            </w:r>
          </w:p>
        </w:tc>
        <w:tc>
          <w:tcPr>
            <w:tcW w:w="66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F3C33FF" w14:textId="77777777" w:rsidR="000C722C" w:rsidRPr="00E8617B" w:rsidRDefault="000C722C" w:rsidP="00C21080">
            <w:pPr>
              <w:rPr>
                <w:rFonts w:ascii="Arial" w:eastAsia="MSPゴシック" w:hAnsi="Arial" w:cs="Arial"/>
                <w:sz w:val="16"/>
                <w:szCs w:val="16"/>
              </w:rPr>
            </w:pPr>
            <w:r w:rsidRPr="00E8617B">
              <w:rPr>
                <w:rFonts w:ascii="Arial" w:eastAsia="MSPゴシック" w:hAnsi="Arial"/>
              </w:rPr>
              <w:lastRenderedPageBreak/>
              <w:t xml:space="preserve">Although adequate sedation is sometimes required for ventilatory management, high doses of sedatives may prolong the duration of ventilatory use and increase the risk of delirium, so it is expected that no sedation/light sedation will be effective and avoid complications. No </w:t>
            </w:r>
            <w:r w:rsidRPr="00E8617B">
              <w:rPr>
                <w:rFonts w:ascii="Arial" w:eastAsia="MSPゴシック" w:hAnsi="Arial"/>
              </w:rPr>
              <w:lastRenderedPageBreak/>
              <w:t xml:space="preserve">sedation/light sedation is not an established therapy for ventilatory management of </w:t>
            </w:r>
            <w:r>
              <w:rPr>
                <w:rFonts w:ascii="Arial" w:eastAsia="MSPゴシック" w:hAnsi="Arial"/>
              </w:rPr>
              <w:t>patients with ARDS</w:t>
            </w:r>
            <w:r w:rsidRPr="00E8617B">
              <w:rPr>
                <w:rFonts w:ascii="Arial" w:eastAsia="MSPゴシック" w:hAnsi="Arial"/>
              </w:rPr>
              <w:t>, and clarifying its efficacy is an important clinical issue.</w:t>
            </w:r>
          </w:p>
        </w:tc>
        <w:tc>
          <w:tcPr>
            <w:tcW w:w="18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A38591" w14:textId="77777777" w:rsidR="000C722C" w:rsidRPr="00E8617B" w:rsidRDefault="000C722C" w:rsidP="00C21080">
            <w:pPr>
              <w:rPr>
                <w:rFonts w:ascii="Arial" w:eastAsia="MSPゴシック" w:hAnsi="Arial" w:cs="Arial"/>
                <w:sz w:val="16"/>
                <w:szCs w:val="16"/>
              </w:rPr>
            </w:pPr>
          </w:p>
          <w:p w14:paraId="1347F3E7" w14:textId="77777777" w:rsidR="000C722C" w:rsidRPr="00E8617B" w:rsidRDefault="000C722C" w:rsidP="00C21080">
            <w:pPr>
              <w:rPr>
                <w:rFonts w:ascii="Arial" w:eastAsia="MSPゴシック" w:hAnsi="Arial" w:cs="Arial"/>
                <w:sz w:val="16"/>
                <w:szCs w:val="16"/>
              </w:rPr>
            </w:pPr>
          </w:p>
        </w:tc>
      </w:tr>
      <w:tr w:rsidR="000C722C" w:rsidRPr="00E8617B" w14:paraId="16805250" w14:textId="77777777" w:rsidTr="00C21080">
        <w:tc>
          <w:tcPr>
            <w:tcW w:w="10783"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1405A086" w14:textId="77777777" w:rsidR="000C722C" w:rsidRPr="00E8617B" w:rsidRDefault="00FA0004" w:rsidP="00C21080">
            <w:pPr>
              <w:pStyle w:val="2"/>
              <w:rPr>
                <w:rFonts w:ascii="Arial" w:eastAsia="MSPゴシック" w:hAnsi="Arial" w:cs="Arial"/>
                <w:color w:val="FFFFFF"/>
                <w:sz w:val="26"/>
                <w:szCs w:val="26"/>
              </w:rPr>
            </w:pPr>
            <w:sdt>
              <w:sdtPr>
                <w:rPr>
                  <w:rFonts w:ascii="Arial" w:eastAsia="MSPゴシック" w:hAnsi="Arial"/>
                </w:rPr>
                <w:tag w:val="goog_rdk_25"/>
                <w:id w:val="-306704258"/>
              </w:sdtPr>
              <w:sdtEndPr/>
              <w:sdtContent>
                <w:r w:rsidR="000C722C" w:rsidRPr="00E8617B">
                  <w:rPr>
                    <w:rFonts w:ascii="Arial" w:eastAsia="MSPゴシック" w:hAnsi="Arial" w:cs="Arial Unicode MS"/>
                    <w:color w:val="FFFFFF"/>
                    <w:sz w:val="26"/>
                    <w:szCs w:val="26"/>
                  </w:rPr>
                  <w:t xml:space="preserve">Desirable </w:t>
                </w:r>
                <w:r w:rsidR="000C722C">
                  <w:rPr>
                    <w:rFonts w:ascii="Arial" w:eastAsia="MSPゴシック" w:hAnsi="Arial" w:cs="Arial Unicode MS"/>
                    <w:color w:val="FFFFFF"/>
                    <w:sz w:val="26"/>
                    <w:szCs w:val="26"/>
                  </w:rPr>
                  <w:t>e</w:t>
                </w:r>
                <w:r w:rsidR="000C722C" w:rsidRPr="00E8617B">
                  <w:rPr>
                    <w:rFonts w:ascii="Arial" w:eastAsia="MSPゴシック" w:hAnsi="Arial" w:cs="Arial Unicode MS"/>
                    <w:color w:val="FFFFFF"/>
                    <w:sz w:val="26"/>
                    <w:szCs w:val="26"/>
                  </w:rPr>
                  <w:t>ffects</w:t>
                </w:r>
              </w:sdtContent>
            </w:sdt>
          </w:p>
          <w:p w14:paraId="36EBFE1C" w14:textId="77777777" w:rsidR="000C722C" w:rsidRPr="00E8617B" w:rsidRDefault="00FA0004" w:rsidP="00C21080">
            <w:pPr>
              <w:widowControl/>
              <w:pBdr>
                <w:top w:val="nil"/>
                <w:left w:val="nil"/>
                <w:bottom w:val="nil"/>
                <w:right w:val="nil"/>
                <w:between w:val="nil"/>
              </w:pBdr>
              <w:jc w:val="left"/>
              <w:rPr>
                <w:rFonts w:ascii="Arial" w:eastAsia="MSPゴシック" w:hAnsi="Arial" w:cs="Arial"/>
                <w:color w:val="FFFFFF"/>
                <w:sz w:val="16"/>
                <w:szCs w:val="16"/>
              </w:rPr>
            </w:pPr>
            <w:sdt>
              <w:sdtPr>
                <w:rPr>
                  <w:rFonts w:ascii="Arial" w:eastAsia="MSPゴシック" w:hAnsi="Arial"/>
                </w:rPr>
                <w:tag w:val="goog_rdk_26"/>
                <w:id w:val="-342709776"/>
              </w:sdtPr>
              <w:sdtEndPr/>
              <w:sdtContent>
                <w:r w:rsidR="000C722C" w:rsidRPr="00E8617B">
                  <w:rPr>
                    <w:rFonts w:ascii="Arial" w:eastAsia="MSPゴシック" w:hAnsi="Arial" w:cs="Arial Unicode MS"/>
                    <w:color w:val="FFFFFF"/>
                    <w:sz w:val="16"/>
                    <w:szCs w:val="16"/>
                  </w:rPr>
                  <w:t>How substantial are the desirable anticipated effects?</w:t>
                </w:r>
              </w:sdtContent>
            </w:sdt>
          </w:p>
        </w:tc>
      </w:tr>
      <w:tr w:rsidR="000C722C" w:rsidRPr="00E8617B" w14:paraId="4479D5A0" w14:textId="77777777" w:rsidTr="00C21080">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3E28E3E" w14:textId="77777777" w:rsidR="000C722C" w:rsidRPr="00E8617B" w:rsidRDefault="00FA0004" w:rsidP="00C21080">
            <w:pPr>
              <w:pStyle w:val="2"/>
              <w:rPr>
                <w:rFonts w:ascii="Arial" w:eastAsia="MSPゴシック" w:hAnsi="Arial" w:cs="Arial"/>
                <w:smallCaps/>
                <w:sz w:val="16"/>
                <w:szCs w:val="16"/>
              </w:rPr>
            </w:pPr>
            <w:sdt>
              <w:sdtPr>
                <w:rPr>
                  <w:rFonts w:ascii="Arial" w:eastAsia="MSPゴシック" w:hAnsi="Arial" w:cs="Arial"/>
                </w:rPr>
                <w:tag w:val="goog_rdk_26"/>
                <w:id w:val="-482075395"/>
              </w:sdtPr>
              <w:sdtEndPr/>
              <w:sdtContent>
                <w:r w:rsidR="000C722C" w:rsidRPr="00E8617B">
                  <w:rPr>
                    <w:rFonts w:ascii="Arial" w:eastAsia="MSPゴシック" w:hAnsi="Arial" w:cs="Arial"/>
                    <w:smallCaps/>
                    <w:sz w:val="16"/>
                    <w:szCs w:val="16"/>
                  </w:rPr>
                  <w:t>Judgment</w:t>
                </w:r>
              </w:sdtContent>
            </w:sdt>
          </w:p>
        </w:tc>
        <w:tc>
          <w:tcPr>
            <w:tcW w:w="66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577CFCB" w14:textId="77777777" w:rsidR="000C722C" w:rsidRPr="00E8617B" w:rsidRDefault="00FA0004" w:rsidP="00C21080">
            <w:pPr>
              <w:pStyle w:val="2"/>
              <w:rPr>
                <w:rFonts w:ascii="Arial" w:eastAsia="MSPゴシック" w:hAnsi="Arial" w:cs="Arial"/>
                <w:smallCaps/>
                <w:sz w:val="16"/>
                <w:szCs w:val="16"/>
              </w:rPr>
            </w:pPr>
            <w:sdt>
              <w:sdtPr>
                <w:rPr>
                  <w:rFonts w:ascii="Arial" w:eastAsia="MSPゴシック" w:hAnsi="Arial" w:cs="Arial"/>
                </w:rPr>
                <w:tag w:val="goog_rdk_27"/>
                <w:id w:val="1444504827"/>
              </w:sdtPr>
              <w:sdtEndPr/>
              <w:sdtContent>
                <w:r w:rsidR="000C722C" w:rsidRPr="00E8617B">
                  <w:rPr>
                    <w:rFonts w:ascii="Arial" w:eastAsia="MSPゴシック" w:hAnsi="Arial" w:cs="Arial"/>
                    <w:smallCaps/>
                    <w:sz w:val="16"/>
                    <w:szCs w:val="16"/>
                  </w:rPr>
                  <w:t>research evidence</w:t>
                </w:r>
              </w:sdtContent>
            </w:sdt>
          </w:p>
        </w:tc>
        <w:tc>
          <w:tcPr>
            <w:tcW w:w="18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06B6E78" w14:textId="77777777" w:rsidR="000C722C" w:rsidRPr="00E8617B" w:rsidRDefault="00FA0004" w:rsidP="00C21080">
            <w:pPr>
              <w:pStyle w:val="2"/>
              <w:rPr>
                <w:rFonts w:ascii="Arial" w:eastAsia="MSPゴシック" w:hAnsi="Arial" w:cs="Arial"/>
                <w:smallCaps/>
                <w:sz w:val="16"/>
                <w:szCs w:val="16"/>
              </w:rPr>
            </w:pPr>
            <w:sdt>
              <w:sdtPr>
                <w:rPr>
                  <w:rFonts w:ascii="Arial" w:eastAsia="MSPゴシック" w:hAnsi="Arial" w:cs="Arial"/>
                </w:rPr>
                <w:tag w:val="goog_rdk_28"/>
                <w:id w:val="1280377307"/>
              </w:sdtPr>
              <w:sdtEndPr/>
              <w:sdtContent>
                <w:r w:rsidR="000C722C" w:rsidRPr="00E8617B">
                  <w:rPr>
                    <w:rFonts w:ascii="Arial" w:eastAsia="MSPゴシック" w:hAnsi="Arial" w:cs="Arial"/>
                    <w:smallCaps/>
                    <w:sz w:val="16"/>
                    <w:szCs w:val="16"/>
                  </w:rPr>
                  <w:t>ADDITIONAL CONSIDERATIONS</w:t>
                </w:r>
              </w:sdtContent>
            </w:sdt>
          </w:p>
        </w:tc>
      </w:tr>
      <w:tr w:rsidR="000C722C" w:rsidRPr="00E8617B" w14:paraId="4D47A41B" w14:textId="77777777" w:rsidTr="00C21080">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052169" w14:textId="77777777" w:rsidR="000C722C" w:rsidRPr="00E8617B" w:rsidRDefault="000C722C" w:rsidP="00C21080">
            <w:pPr>
              <w:rPr>
                <w:rStyle w:val="unchecked-marker"/>
                <w:rFonts w:ascii="Arial" w:eastAsia="ＭＳ Ｐゴシック" w:hAnsi="Arial" w:cs="Arial"/>
                <w:sz w:val="16"/>
                <w:szCs w:val="16"/>
              </w:rPr>
            </w:pPr>
            <w:r w:rsidRPr="00E8617B">
              <w:rPr>
                <w:rStyle w:val="unchecked-marker"/>
                <w:rFonts w:ascii="Arial" w:eastAsia="ＭＳ Ｐゴシック" w:hAnsi="Arial" w:cs="Arial"/>
                <w:sz w:val="16"/>
                <w:szCs w:val="16"/>
              </w:rPr>
              <w:t>○ T</w:t>
            </w:r>
            <w:r w:rsidRPr="00E8617B">
              <w:rPr>
                <w:rStyle w:val="unchecked-marker"/>
                <w:rFonts w:ascii="Arial" w:hAnsi="Arial" w:cs="Arial"/>
                <w:sz w:val="16"/>
                <w:szCs w:val="16"/>
              </w:rPr>
              <w:t>rivial</w:t>
            </w:r>
          </w:p>
          <w:p w14:paraId="0CDF7B29" w14:textId="77777777" w:rsidR="000C722C" w:rsidRPr="00E8617B" w:rsidRDefault="000C722C" w:rsidP="00C21080">
            <w:pPr>
              <w:rPr>
                <w:rStyle w:val="unchecked-marker"/>
                <w:rFonts w:ascii="Arial" w:eastAsia="ＭＳ Ｐゴシック" w:hAnsi="Arial" w:cs="Arial"/>
                <w:sz w:val="16"/>
                <w:szCs w:val="16"/>
              </w:rPr>
            </w:pPr>
            <w:r w:rsidRPr="00E8617B">
              <w:rPr>
                <w:rStyle w:val="unchecked-marker"/>
                <w:rFonts w:ascii="Arial" w:eastAsia="ＭＳ Ｐゴシック" w:hAnsi="Arial" w:cs="Arial"/>
                <w:sz w:val="16"/>
                <w:szCs w:val="16"/>
              </w:rPr>
              <w:t>● Small</w:t>
            </w:r>
          </w:p>
          <w:p w14:paraId="74848857" w14:textId="77777777" w:rsidR="000C722C" w:rsidRPr="00E8617B" w:rsidRDefault="000C722C" w:rsidP="00C21080">
            <w:pPr>
              <w:rPr>
                <w:rStyle w:val="unchecked-marker"/>
                <w:rFonts w:ascii="Arial" w:eastAsia="ＭＳ Ｐゴシック" w:hAnsi="Arial" w:cs="Arial"/>
                <w:sz w:val="16"/>
                <w:szCs w:val="16"/>
              </w:rPr>
            </w:pPr>
            <w:r w:rsidRPr="00E8617B">
              <w:rPr>
                <w:rStyle w:val="unchecked-marker"/>
                <w:rFonts w:ascii="Arial" w:eastAsia="ＭＳ Ｐゴシック" w:hAnsi="Arial" w:cs="Arial"/>
                <w:sz w:val="16"/>
                <w:szCs w:val="16"/>
              </w:rPr>
              <w:t>○ Moderate</w:t>
            </w:r>
          </w:p>
          <w:p w14:paraId="1B6F7781" w14:textId="77777777" w:rsidR="000C722C" w:rsidRPr="00E8617B" w:rsidRDefault="000C722C" w:rsidP="00C21080">
            <w:pPr>
              <w:rPr>
                <w:rStyle w:val="unchecked-marker"/>
                <w:rFonts w:ascii="Arial" w:eastAsia="ＭＳ Ｐゴシック" w:hAnsi="Arial" w:cs="Arial"/>
                <w:sz w:val="16"/>
                <w:szCs w:val="16"/>
              </w:rPr>
            </w:pPr>
            <w:r w:rsidRPr="00E8617B">
              <w:rPr>
                <w:rStyle w:val="unchecked-marker"/>
                <w:rFonts w:ascii="Arial" w:eastAsia="ＭＳ Ｐゴシック" w:hAnsi="Arial" w:cs="Arial"/>
                <w:sz w:val="16"/>
                <w:szCs w:val="16"/>
              </w:rPr>
              <w:t>○ Large</w:t>
            </w:r>
          </w:p>
          <w:p w14:paraId="1E485A1F" w14:textId="77777777" w:rsidR="000C722C" w:rsidRPr="00E8617B" w:rsidRDefault="000C722C" w:rsidP="00C21080">
            <w:pPr>
              <w:rPr>
                <w:rStyle w:val="unchecked-marker"/>
                <w:rFonts w:ascii="Arial" w:eastAsia="ＭＳ Ｐゴシック" w:hAnsi="Arial" w:cs="Arial"/>
                <w:sz w:val="16"/>
                <w:szCs w:val="16"/>
              </w:rPr>
            </w:pPr>
            <w:r w:rsidRPr="00E8617B">
              <w:rPr>
                <w:rStyle w:val="unchecked-marker"/>
                <w:rFonts w:ascii="Arial" w:eastAsia="ＭＳ Ｐゴシック" w:hAnsi="Arial" w:cs="Arial"/>
                <w:sz w:val="16"/>
                <w:szCs w:val="16"/>
              </w:rPr>
              <w:t>○ Varie</w:t>
            </w:r>
            <w:r>
              <w:rPr>
                <w:rStyle w:val="unchecked-marker"/>
                <w:rFonts w:ascii="Arial" w:eastAsia="ＭＳ Ｐゴシック" w:hAnsi="Arial" w:cs="Arial"/>
                <w:sz w:val="16"/>
                <w:szCs w:val="16"/>
              </w:rPr>
              <w:t>s</w:t>
            </w:r>
          </w:p>
          <w:p w14:paraId="58B60AF6" w14:textId="77777777" w:rsidR="000C722C" w:rsidRPr="00E8617B" w:rsidRDefault="000C722C" w:rsidP="00C21080">
            <w:pPr>
              <w:rPr>
                <w:rFonts w:ascii="Arial" w:eastAsia="MSPゴシック" w:hAnsi="Arial" w:cs="Arial"/>
                <w:sz w:val="16"/>
                <w:szCs w:val="16"/>
              </w:rPr>
            </w:pPr>
            <w:r w:rsidRPr="00E8617B">
              <w:rPr>
                <w:rStyle w:val="unchecked-marker"/>
                <w:rFonts w:ascii="Arial" w:eastAsia="ＭＳ Ｐゴシック" w:hAnsi="Arial" w:cs="Arial"/>
                <w:sz w:val="16"/>
                <w:szCs w:val="16"/>
              </w:rPr>
              <w:t>○ Do</w:t>
            </w:r>
            <w:r>
              <w:rPr>
                <w:rStyle w:val="unchecked-marker"/>
                <w:rFonts w:ascii="Arial" w:eastAsia="ＭＳ Ｐゴシック" w:hAnsi="Arial" w:cs="Arial"/>
                <w:sz w:val="16"/>
                <w:szCs w:val="16"/>
              </w:rPr>
              <w:t xml:space="preserve"> not</w:t>
            </w:r>
            <w:r w:rsidRPr="00E8617B">
              <w:rPr>
                <w:rStyle w:val="unchecked-marker"/>
                <w:rFonts w:ascii="Arial" w:eastAsia="ＭＳ Ｐゴシック" w:hAnsi="Arial" w:cs="Arial"/>
                <w:sz w:val="16"/>
                <w:szCs w:val="16"/>
              </w:rPr>
              <w:t xml:space="preserve"> know</w:t>
            </w:r>
          </w:p>
        </w:tc>
        <w:tc>
          <w:tcPr>
            <w:tcW w:w="66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CF65F1" w14:textId="77777777" w:rsidR="000C722C" w:rsidRPr="00E8617B" w:rsidRDefault="000C722C" w:rsidP="00C21080">
            <w:pPr>
              <w:rPr>
                <w:rFonts w:ascii="Arial" w:hAnsi="Arial"/>
              </w:rPr>
            </w:pPr>
            <w:r w:rsidRPr="00E8617B">
              <w:rPr>
                <w:rFonts w:ascii="Arial" w:eastAsia="MSPゴシック" w:hAnsi="Arial"/>
              </w:rPr>
              <w:t xml:space="preserve">A meta-analysis was performed using </w:t>
            </w:r>
            <w:r>
              <w:rPr>
                <w:rFonts w:ascii="Arial" w:eastAsia="MSPゴシック" w:hAnsi="Arial"/>
              </w:rPr>
              <w:t>four</w:t>
            </w:r>
            <w:r w:rsidRPr="00E8617B">
              <w:rPr>
                <w:rFonts w:ascii="Arial" w:eastAsia="MSPゴシック" w:hAnsi="Arial"/>
              </w:rPr>
              <w:t xml:space="preserve"> </w:t>
            </w:r>
            <w:r>
              <w:rPr>
                <w:rFonts w:ascii="Arial" w:eastAsia="MSPゴシック" w:hAnsi="Arial"/>
              </w:rPr>
              <w:t>randomized controlled trials (</w:t>
            </w:r>
            <w:r w:rsidRPr="00E8617B">
              <w:rPr>
                <w:rFonts w:ascii="Arial" w:eastAsia="MSPゴシック" w:hAnsi="Arial"/>
              </w:rPr>
              <w:t>RCTs</w:t>
            </w:r>
            <w:r>
              <w:rPr>
                <w:rFonts w:ascii="Arial" w:eastAsia="MSPゴシック" w:hAnsi="Arial"/>
              </w:rPr>
              <w:t>)</w:t>
            </w:r>
            <w:r w:rsidRPr="00E8617B">
              <w:rPr>
                <w:rFonts w:ascii="Arial" w:eastAsia="MSPゴシック" w:hAnsi="Arial"/>
              </w:rPr>
              <w:t>. The estimated values of desirable anticipated effects were as follows: survival discharge yielded a</w:t>
            </w:r>
            <w:r>
              <w:rPr>
                <w:rFonts w:ascii="Arial" w:eastAsia="MSPゴシック" w:hAnsi="Arial"/>
              </w:rPr>
              <w:t>n</w:t>
            </w:r>
            <w:r w:rsidRPr="00E8617B">
              <w:rPr>
                <w:rFonts w:ascii="Arial" w:eastAsia="MSPゴシック" w:hAnsi="Arial"/>
              </w:rPr>
              <w:t xml:space="preserve"> RD of 28 more per 1000 (2 RCTs: N=242) (95% CI: 90 fewer to 172 more); length of ICU stay yielded a</w:t>
            </w:r>
            <w:r>
              <w:rPr>
                <w:rFonts w:ascii="Arial" w:eastAsia="MSPゴシック" w:hAnsi="Arial"/>
              </w:rPr>
              <w:t>n</w:t>
            </w:r>
            <w:r w:rsidRPr="00E8617B">
              <w:rPr>
                <w:rFonts w:ascii="Arial" w:eastAsia="MSPゴシック" w:hAnsi="Arial"/>
              </w:rPr>
              <w:t xml:space="preserve"> MD of 0.26 days shorter (2 RCTs: N=165) (1.02 shorter to 0.51 longer); ventilator-free days yielded a</w:t>
            </w:r>
            <w:r>
              <w:rPr>
                <w:rFonts w:ascii="Arial" w:eastAsia="MSPゴシック" w:hAnsi="Arial"/>
              </w:rPr>
              <w:t>n</w:t>
            </w:r>
            <w:r w:rsidRPr="00E8617B">
              <w:rPr>
                <w:rFonts w:ascii="Arial" w:eastAsia="MSPゴシック" w:hAnsi="Arial"/>
              </w:rPr>
              <w:t xml:space="preserve"> MD of 2 days longer (2 RCTs: N=1287) (0.91 shorter to 4.88 longer). From the above, it was judged that the desirable anticipated effect was </w:t>
            </w:r>
            <w:r>
              <w:rPr>
                <w:rFonts w:ascii="Arial" w:eastAsia="MSPゴシック" w:hAnsi="Arial"/>
              </w:rPr>
              <w:t>“</w:t>
            </w:r>
            <w:r w:rsidRPr="00E8617B">
              <w:rPr>
                <w:rFonts w:ascii="Arial" w:eastAsia="MSPゴシック" w:hAnsi="Arial"/>
              </w:rPr>
              <w:t>small</w:t>
            </w:r>
            <w:r>
              <w:rPr>
                <w:rFonts w:ascii="Arial" w:eastAsia="MSPゴシック" w:hAnsi="Arial"/>
              </w:rPr>
              <w:t>.”</w:t>
            </w:r>
            <w:r w:rsidRPr="00E8617B">
              <w:rPr>
                <w:rFonts w:ascii="Arial" w:eastAsia="MSPゴシック" w:hAnsi="Arial"/>
              </w:rPr>
              <w:t xml:space="preserve"> </w:t>
            </w:r>
          </w:p>
        </w:tc>
        <w:tc>
          <w:tcPr>
            <w:tcW w:w="18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186C1F0" w14:textId="77777777" w:rsidR="000C722C" w:rsidRPr="00E8617B" w:rsidRDefault="000C722C" w:rsidP="00C21080">
            <w:pPr>
              <w:rPr>
                <w:rFonts w:ascii="Arial" w:eastAsia="MSPゴシック" w:hAnsi="Arial" w:cs="Arial"/>
                <w:sz w:val="16"/>
                <w:szCs w:val="16"/>
              </w:rPr>
            </w:pPr>
          </w:p>
          <w:p w14:paraId="09CB09E7" w14:textId="77777777" w:rsidR="000C722C" w:rsidRPr="00E8617B" w:rsidRDefault="000C722C" w:rsidP="00C21080">
            <w:pPr>
              <w:rPr>
                <w:rFonts w:ascii="Arial" w:eastAsia="MSPゴシック" w:hAnsi="Arial" w:cs="Arial"/>
                <w:sz w:val="16"/>
                <w:szCs w:val="16"/>
              </w:rPr>
            </w:pPr>
          </w:p>
        </w:tc>
      </w:tr>
      <w:tr w:rsidR="000C722C" w:rsidRPr="00E8617B" w14:paraId="52DE68AE" w14:textId="77777777" w:rsidTr="00C21080">
        <w:tc>
          <w:tcPr>
            <w:tcW w:w="10783"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506F7AB2" w14:textId="77777777" w:rsidR="000C722C" w:rsidRPr="00E8617B" w:rsidRDefault="00FA0004" w:rsidP="00C21080">
            <w:pPr>
              <w:pStyle w:val="2"/>
              <w:rPr>
                <w:rFonts w:ascii="Arial" w:eastAsia="MSPゴシック" w:hAnsi="Arial" w:cs="Arial"/>
                <w:color w:val="FFFFFF"/>
                <w:sz w:val="26"/>
                <w:szCs w:val="26"/>
              </w:rPr>
            </w:pPr>
            <w:sdt>
              <w:sdtPr>
                <w:rPr>
                  <w:rFonts w:ascii="Arial" w:eastAsia="MSPゴシック" w:hAnsi="Arial"/>
                </w:rPr>
                <w:tag w:val="goog_rdk_30"/>
                <w:id w:val="-1324888469"/>
              </w:sdtPr>
              <w:sdtEndPr/>
              <w:sdtContent>
                <w:r w:rsidR="000C722C" w:rsidRPr="00E8617B">
                  <w:rPr>
                    <w:rFonts w:ascii="Arial" w:eastAsia="MSPゴシック" w:hAnsi="Arial" w:cs="Arial Unicode MS"/>
                    <w:color w:val="FFFFFF"/>
                    <w:sz w:val="26"/>
                    <w:szCs w:val="26"/>
                  </w:rPr>
                  <w:t xml:space="preserve">Undesirable </w:t>
                </w:r>
                <w:r w:rsidR="000C722C">
                  <w:rPr>
                    <w:rFonts w:ascii="Arial" w:eastAsia="MSPゴシック" w:hAnsi="Arial" w:cs="Arial Unicode MS"/>
                    <w:color w:val="FFFFFF"/>
                    <w:sz w:val="26"/>
                    <w:szCs w:val="26"/>
                  </w:rPr>
                  <w:t>e</w:t>
                </w:r>
                <w:r w:rsidR="000C722C" w:rsidRPr="00E8617B">
                  <w:rPr>
                    <w:rFonts w:ascii="Arial" w:eastAsia="MSPゴシック" w:hAnsi="Arial" w:cs="Arial Unicode MS"/>
                    <w:color w:val="FFFFFF"/>
                    <w:sz w:val="26"/>
                    <w:szCs w:val="26"/>
                  </w:rPr>
                  <w:t>ffects</w:t>
                </w:r>
              </w:sdtContent>
            </w:sdt>
          </w:p>
          <w:p w14:paraId="5FC2E52A" w14:textId="77777777" w:rsidR="000C722C" w:rsidRPr="00E8617B" w:rsidRDefault="00FA0004" w:rsidP="00C21080">
            <w:pPr>
              <w:widowControl/>
              <w:pBdr>
                <w:top w:val="nil"/>
                <w:left w:val="nil"/>
                <w:bottom w:val="nil"/>
                <w:right w:val="nil"/>
                <w:between w:val="nil"/>
              </w:pBdr>
              <w:jc w:val="left"/>
              <w:rPr>
                <w:rFonts w:ascii="Arial" w:eastAsia="MSPゴシック" w:hAnsi="Arial" w:cs="Arial"/>
                <w:color w:val="FFFFFF"/>
                <w:sz w:val="16"/>
                <w:szCs w:val="16"/>
              </w:rPr>
            </w:pPr>
            <w:sdt>
              <w:sdtPr>
                <w:rPr>
                  <w:rFonts w:ascii="Arial" w:eastAsia="MSPゴシック" w:hAnsi="Arial"/>
                </w:rPr>
                <w:tag w:val="goog_rdk_31"/>
                <w:id w:val="1408581660"/>
              </w:sdtPr>
              <w:sdtEndPr/>
              <w:sdtContent>
                <w:r w:rsidR="000C722C" w:rsidRPr="00E8617B">
                  <w:rPr>
                    <w:rFonts w:ascii="Arial" w:eastAsia="MSPゴシック" w:hAnsi="Arial" w:cs="Arial Unicode MS"/>
                    <w:color w:val="FFFFFF"/>
                    <w:sz w:val="16"/>
                    <w:szCs w:val="16"/>
                  </w:rPr>
                  <w:t>How substantial are the undesirable anticipated effects?</w:t>
                </w:r>
              </w:sdtContent>
            </w:sdt>
          </w:p>
        </w:tc>
      </w:tr>
      <w:tr w:rsidR="000C722C" w:rsidRPr="00E8617B" w14:paraId="4FED4B9E" w14:textId="77777777" w:rsidTr="00C21080">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962AEAF" w14:textId="77777777" w:rsidR="000C722C" w:rsidRPr="00E8617B" w:rsidRDefault="00FA0004" w:rsidP="00C21080">
            <w:pPr>
              <w:pStyle w:val="2"/>
              <w:rPr>
                <w:rFonts w:ascii="Arial" w:eastAsia="MSPゴシック" w:hAnsi="Arial" w:cs="Arial"/>
                <w:smallCaps/>
                <w:sz w:val="16"/>
                <w:szCs w:val="16"/>
              </w:rPr>
            </w:pPr>
            <w:sdt>
              <w:sdtPr>
                <w:rPr>
                  <w:rFonts w:ascii="Arial" w:eastAsia="MSPゴシック" w:hAnsi="Arial" w:cs="Arial"/>
                </w:rPr>
                <w:tag w:val="goog_rdk_26"/>
                <w:id w:val="-866054708"/>
              </w:sdtPr>
              <w:sdtEndPr/>
              <w:sdtContent>
                <w:r w:rsidR="000C722C" w:rsidRPr="00E8617B">
                  <w:rPr>
                    <w:rFonts w:ascii="Arial" w:eastAsia="MSPゴシック" w:hAnsi="Arial" w:cs="Arial"/>
                    <w:smallCaps/>
                    <w:sz w:val="16"/>
                    <w:szCs w:val="16"/>
                  </w:rPr>
                  <w:t>Judgment</w:t>
                </w:r>
              </w:sdtContent>
            </w:sdt>
          </w:p>
        </w:tc>
        <w:tc>
          <w:tcPr>
            <w:tcW w:w="66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D43064" w14:textId="77777777" w:rsidR="000C722C" w:rsidRPr="00E8617B" w:rsidRDefault="00FA0004" w:rsidP="00C21080">
            <w:pPr>
              <w:pStyle w:val="2"/>
              <w:rPr>
                <w:rFonts w:ascii="Arial" w:eastAsia="MSPゴシック" w:hAnsi="Arial" w:cs="Arial"/>
                <w:smallCaps/>
                <w:sz w:val="16"/>
                <w:szCs w:val="16"/>
              </w:rPr>
            </w:pPr>
            <w:sdt>
              <w:sdtPr>
                <w:rPr>
                  <w:rFonts w:ascii="Arial" w:eastAsia="MSPゴシック" w:hAnsi="Arial" w:cs="Arial"/>
                </w:rPr>
                <w:tag w:val="goog_rdk_27"/>
                <w:id w:val="-1913075713"/>
              </w:sdtPr>
              <w:sdtEndPr/>
              <w:sdtContent>
                <w:r w:rsidR="000C722C" w:rsidRPr="00E8617B">
                  <w:rPr>
                    <w:rFonts w:ascii="Arial" w:eastAsia="MSPゴシック" w:hAnsi="Arial" w:cs="Arial"/>
                    <w:smallCaps/>
                    <w:sz w:val="16"/>
                    <w:szCs w:val="16"/>
                  </w:rPr>
                  <w:t>research evidence</w:t>
                </w:r>
              </w:sdtContent>
            </w:sdt>
          </w:p>
        </w:tc>
        <w:tc>
          <w:tcPr>
            <w:tcW w:w="18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51245F" w14:textId="77777777" w:rsidR="000C722C" w:rsidRPr="00E8617B" w:rsidRDefault="00FA0004" w:rsidP="00C21080">
            <w:pPr>
              <w:pStyle w:val="2"/>
              <w:rPr>
                <w:rFonts w:ascii="Arial" w:eastAsia="MSPゴシック" w:hAnsi="Arial" w:cs="Arial"/>
                <w:smallCaps/>
                <w:sz w:val="16"/>
                <w:szCs w:val="16"/>
              </w:rPr>
            </w:pPr>
            <w:sdt>
              <w:sdtPr>
                <w:rPr>
                  <w:rFonts w:ascii="Arial" w:eastAsia="MSPゴシック" w:hAnsi="Arial" w:cs="Arial"/>
                </w:rPr>
                <w:tag w:val="goog_rdk_28"/>
                <w:id w:val="-234559557"/>
              </w:sdtPr>
              <w:sdtEndPr/>
              <w:sdtContent>
                <w:r w:rsidR="000C722C" w:rsidRPr="00E8617B">
                  <w:rPr>
                    <w:rFonts w:ascii="Arial" w:eastAsia="MSPゴシック" w:hAnsi="Arial" w:cs="Arial"/>
                    <w:smallCaps/>
                    <w:sz w:val="16"/>
                    <w:szCs w:val="16"/>
                  </w:rPr>
                  <w:t>ADDITIONAL CONSIDERATIONS</w:t>
                </w:r>
              </w:sdtContent>
            </w:sdt>
          </w:p>
        </w:tc>
      </w:tr>
      <w:tr w:rsidR="000C722C" w:rsidRPr="00E8617B" w14:paraId="60774307" w14:textId="77777777" w:rsidTr="00C21080">
        <w:trPr>
          <w:trHeight w:val="2400"/>
        </w:trPr>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D7AD705" w14:textId="77777777" w:rsidR="000C722C" w:rsidRPr="00E8617B" w:rsidRDefault="000C722C" w:rsidP="00C21080">
            <w:pPr>
              <w:rPr>
                <w:rStyle w:val="unchecked-marker"/>
                <w:rFonts w:ascii="Arial" w:eastAsia="ＭＳ Ｐゴシック" w:hAnsi="Arial" w:cs="Arial"/>
                <w:sz w:val="16"/>
                <w:szCs w:val="16"/>
              </w:rPr>
            </w:pPr>
            <w:r w:rsidRPr="00E8617B">
              <w:rPr>
                <w:rStyle w:val="unchecked-marker"/>
                <w:rFonts w:ascii="Arial" w:eastAsia="ＭＳ Ｐゴシック" w:hAnsi="Arial" w:cs="Arial"/>
                <w:sz w:val="16"/>
                <w:szCs w:val="16"/>
              </w:rPr>
              <w:t>○ Large</w:t>
            </w:r>
          </w:p>
          <w:p w14:paraId="4C97C6DD" w14:textId="77777777" w:rsidR="000C722C" w:rsidRPr="00E8617B" w:rsidRDefault="000C722C" w:rsidP="00C21080">
            <w:pPr>
              <w:rPr>
                <w:rStyle w:val="unchecked-marker"/>
                <w:rFonts w:ascii="Arial" w:eastAsia="ＭＳ Ｐゴシック" w:hAnsi="Arial" w:cs="Arial"/>
                <w:sz w:val="16"/>
                <w:szCs w:val="16"/>
              </w:rPr>
            </w:pPr>
            <w:r w:rsidRPr="00E8617B">
              <w:rPr>
                <w:rStyle w:val="unchecked-marker"/>
                <w:rFonts w:ascii="Arial" w:eastAsia="ＭＳ Ｐゴシック" w:hAnsi="Arial" w:cs="Arial"/>
                <w:sz w:val="16"/>
                <w:szCs w:val="16"/>
              </w:rPr>
              <w:t>○ Moderate</w:t>
            </w:r>
          </w:p>
          <w:p w14:paraId="75B4E346" w14:textId="77777777" w:rsidR="000C722C" w:rsidRPr="00E8617B" w:rsidRDefault="000C722C" w:rsidP="00C21080">
            <w:pPr>
              <w:rPr>
                <w:rStyle w:val="unchecked-marker"/>
                <w:rFonts w:ascii="Arial" w:eastAsia="ＭＳ Ｐゴシック" w:hAnsi="Arial" w:cs="Arial"/>
                <w:sz w:val="16"/>
                <w:szCs w:val="16"/>
              </w:rPr>
            </w:pPr>
            <w:r w:rsidRPr="00E8617B">
              <w:rPr>
                <w:rStyle w:val="unchecked-marker"/>
                <w:rFonts w:ascii="Arial" w:eastAsia="ＭＳ Ｐゴシック" w:hAnsi="Arial" w:cs="Arial"/>
                <w:sz w:val="16"/>
                <w:szCs w:val="16"/>
              </w:rPr>
              <w:t>● Small</w:t>
            </w:r>
          </w:p>
          <w:p w14:paraId="377FF036" w14:textId="77777777" w:rsidR="000C722C" w:rsidRPr="00E8617B" w:rsidRDefault="000C722C" w:rsidP="00C21080">
            <w:pPr>
              <w:rPr>
                <w:rStyle w:val="unchecked-marker"/>
                <w:rFonts w:ascii="Arial" w:eastAsia="ＭＳ Ｐゴシック" w:hAnsi="Arial" w:cs="Arial"/>
                <w:sz w:val="16"/>
                <w:szCs w:val="16"/>
              </w:rPr>
            </w:pPr>
            <w:r w:rsidRPr="00E8617B">
              <w:rPr>
                <w:rStyle w:val="unchecked-marker"/>
                <w:rFonts w:ascii="Arial" w:eastAsia="ＭＳ Ｐゴシック" w:hAnsi="Arial" w:cs="Arial"/>
                <w:sz w:val="16"/>
                <w:szCs w:val="16"/>
              </w:rPr>
              <w:t>○ Trivial</w:t>
            </w:r>
          </w:p>
          <w:p w14:paraId="422F2427" w14:textId="77777777" w:rsidR="000C722C" w:rsidRPr="00E8617B" w:rsidRDefault="000C722C" w:rsidP="00C21080">
            <w:pPr>
              <w:rPr>
                <w:rStyle w:val="unchecked-marker"/>
                <w:rFonts w:ascii="Arial" w:eastAsia="ＭＳ Ｐゴシック" w:hAnsi="Arial" w:cs="Arial"/>
                <w:sz w:val="16"/>
                <w:szCs w:val="16"/>
              </w:rPr>
            </w:pPr>
            <w:r w:rsidRPr="00E8617B">
              <w:rPr>
                <w:rStyle w:val="unchecked-marker"/>
                <w:rFonts w:ascii="Arial" w:eastAsia="ＭＳ Ｐゴシック" w:hAnsi="Arial" w:cs="Arial"/>
                <w:sz w:val="16"/>
                <w:szCs w:val="16"/>
              </w:rPr>
              <w:t>○ Varie</w:t>
            </w:r>
            <w:r>
              <w:rPr>
                <w:rStyle w:val="unchecked-marker"/>
                <w:rFonts w:ascii="Arial" w:eastAsia="ＭＳ Ｐゴシック" w:hAnsi="Arial" w:cs="Arial"/>
                <w:sz w:val="16"/>
                <w:szCs w:val="16"/>
              </w:rPr>
              <w:t>s</w:t>
            </w:r>
          </w:p>
          <w:p w14:paraId="258AD286" w14:textId="77777777" w:rsidR="000C722C" w:rsidRPr="00E8617B" w:rsidRDefault="000C722C" w:rsidP="00C21080">
            <w:pPr>
              <w:rPr>
                <w:rFonts w:ascii="Arial" w:eastAsia="MSPゴシック" w:hAnsi="Arial" w:cs="Arial"/>
                <w:sz w:val="16"/>
                <w:szCs w:val="16"/>
              </w:rPr>
            </w:pPr>
            <w:r w:rsidRPr="00E8617B">
              <w:rPr>
                <w:rStyle w:val="unchecked-marker"/>
                <w:rFonts w:ascii="Arial" w:eastAsia="ＭＳ Ｐゴシック" w:hAnsi="Arial" w:cs="Arial"/>
                <w:sz w:val="16"/>
                <w:szCs w:val="16"/>
              </w:rPr>
              <w:t>○ Do</w:t>
            </w:r>
            <w:r>
              <w:rPr>
                <w:rStyle w:val="unchecked-marker"/>
                <w:rFonts w:ascii="Arial" w:eastAsia="ＭＳ Ｐゴシック" w:hAnsi="Arial" w:cs="Arial"/>
                <w:sz w:val="16"/>
                <w:szCs w:val="16"/>
              </w:rPr>
              <w:t xml:space="preserve"> not</w:t>
            </w:r>
            <w:r w:rsidRPr="00E8617B">
              <w:rPr>
                <w:rStyle w:val="unchecked-marker"/>
                <w:rFonts w:ascii="Arial" w:eastAsia="ＭＳ Ｐゴシック" w:hAnsi="Arial" w:cs="Arial"/>
                <w:sz w:val="16"/>
                <w:szCs w:val="16"/>
              </w:rPr>
              <w:t xml:space="preserve"> know</w:t>
            </w:r>
          </w:p>
        </w:tc>
        <w:tc>
          <w:tcPr>
            <w:tcW w:w="66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9BB16CD" w14:textId="77777777" w:rsidR="000C722C" w:rsidRPr="00E8617B" w:rsidRDefault="000C722C" w:rsidP="00C21080">
            <w:pPr>
              <w:rPr>
                <w:rFonts w:ascii="Arial" w:eastAsia="MSPゴシック" w:hAnsi="Arial" w:cs="Arial"/>
                <w:sz w:val="16"/>
                <w:szCs w:val="16"/>
              </w:rPr>
            </w:pPr>
            <w:r w:rsidRPr="00E8617B">
              <w:rPr>
                <w:rFonts w:ascii="Arial" w:eastAsia="MSPゴシック" w:hAnsi="Arial"/>
              </w:rPr>
              <w:t xml:space="preserve">The estimated values of undesirable anticipated effects were as follows: </w:t>
            </w:r>
            <w:r w:rsidRPr="00E8617B">
              <w:rPr>
                <w:rFonts w:ascii="Arial" w:hAnsi="Arial"/>
              </w:rPr>
              <w:t xml:space="preserve">tracheotomy </w:t>
            </w:r>
            <w:r w:rsidRPr="00E8617B">
              <w:rPr>
                <w:rFonts w:ascii="Arial" w:eastAsia="MSPゴシック" w:hAnsi="Arial"/>
              </w:rPr>
              <w:t>yielded a</w:t>
            </w:r>
            <w:r>
              <w:rPr>
                <w:rFonts w:ascii="Arial" w:eastAsia="MSPゴシック" w:hAnsi="Arial"/>
              </w:rPr>
              <w:t>n</w:t>
            </w:r>
            <w:r w:rsidRPr="00E8617B">
              <w:rPr>
                <w:rFonts w:ascii="Arial" w:eastAsia="MSPゴシック" w:hAnsi="Arial"/>
              </w:rPr>
              <w:t xml:space="preserve"> RD of 4 fewer per 1000 (3 RCTs: N=1416) (95% CI: 24 fewer to 25 more); accidental extubation yielded a</w:t>
            </w:r>
            <w:r>
              <w:rPr>
                <w:rFonts w:ascii="Arial" w:eastAsia="MSPゴシック" w:hAnsi="Arial"/>
              </w:rPr>
              <w:t>n</w:t>
            </w:r>
            <w:r w:rsidRPr="00E8617B">
              <w:rPr>
                <w:rFonts w:ascii="Arial" w:eastAsia="MSPゴシック" w:hAnsi="Arial"/>
              </w:rPr>
              <w:t xml:space="preserve"> RD of 33 more per 1000 (3 RCTs: N=1416) (2 more to 76 more); VAP yielded a</w:t>
            </w:r>
            <w:r>
              <w:rPr>
                <w:rFonts w:ascii="Arial" w:eastAsia="MSPゴシック" w:hAnsi="Arial"/>
              </w:rPr>
              <w:t>n</w:t>
            </w:r>
            <w:r w:rsidRPr="00E8617B">
              <w:rPr>
                <w:rFonts w:ascii="Arial" w:eastAsia="MSPゴシック" w:hAnsi="Arial"/>
              </w:rPr>
              <w:t xml:space="preserve"> RD of 3 more per 1000 (2 RCTs: N=1287) (32 fewer to 49 more). From the above, it was judged that the undesirable anticipated effect was small.</w:t>
            </w:r>
          </w:p>
        </w:tc>
        <w:tc>
          <w:tcPr>
            <w:tcW w:w="18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966922F" w14:textId="77777777" w:rsidR="000C722C" w:rsidRPr="00E8617B" w:rsidRDefault="000C722C" w:rsidP="00C21080">
            <w:pPr>
              <w:rPr>
                <w:rFonts w:ascii="Arial" w:eastAsia="MSPゴシック" w:hAnsi="Arial" w:cs="Arial"/>
                <w:sz w:val="16"/>
                <w:szCs w:val="16"/>
              </w:rPr>
            </w:pPr>
          </w:p>
          <w:p w14:paraId="6F02FB80" w14:textId="77777777" w:rsidR="000C722C" w:rsidRPr="00E8617B" w:rsidRDefault="000C722C" w:rsidP="00C21080">
            <w:pPr>
              <w:rPr>
                <w:rFonts w:ascii="Arial" w:eastAsia="MSPゴシック" w:hAnsi="Arial" w:cs="Arial"/>
                <w:sz w:val="16"/>
                <w:szCs w:val="16"/>
              </w:rPr>
            </w:pPr>
          </w:p>
        </w:tc>
      </w:tr>
      <w:tr w:rsidR="000C722C" w:rsidRPr="00E8617B" w14:paraId="7D3991D1" w14:textId="77777777" w:rsidTr="00C21080">
        <w:tc>
          <w:tcPr>
            <w:tcW w:w="10783"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5A53422D" w14:textId="77777777" w:rsidR="000C722C" w:rsidRPr="00E8617B" w:rsidRDefault="00FA0004" w:rsidP="00C21080">
            <w:pPr>
              <w:pStyle w:val="2"/>
              <w:rPr>
                <w:rFonts w:ascii="Arial" w:eastAsia="MSPゴシック" w:hAnsi="Arial" w:cs="Arial"/>
                <w:color w:val="FFFFFF"/>
                <w:sz w:val="26"/>
                <w:szCs w:val="26"/>
              </w:rPr>
            </w:pPr>
            <w:sdt>
              <w:sdtPr>
                <w:rPr>
                  <w:rFonts w:ascii="Arial" w:eastAsia="MSPゴシック" w:hAnsi="Arial"/>
                </w:rPr>
                <w:tag w:val="goog_rdk_35"/>
                <w:id w:val="274295827"/>
              </w:sdtPr>
              <w:sdtEndPr/>
              <w:sdtContent>
                <w:r w:rsidR="000C722C" w:rsidRPr="00E8617B">
                  <w:rPr>
                    <w:rFonts w:ascii="Arial" w:eastAsia="MSPゴシック" w:hAnsi="Arial" w:cs="Arial Unicode MS"/>
                    <w:color w:val="FFFFFF"/>
                    <w:sz w:val="26"/>
                    <w:szCs w:val="26"/>
                  </w:rPr>
                  <w:t>Certainty of evidence</w:t>
                </w:r>
              </w:sdtContent>
            </w:sdt>
          </w:p>
          <w:p w14:paraId="471EA1FF" w14:textId="77777777" w:rsidR="000C722C" w:rsidRPr="00E8617B" w:rsidRDefault="00FA0004" w:rsidP="00C21080">
            <w:pPr>
              <w:widowControl/>
              <w:pBdr>
                <w:top w:val="nil"/>
                <w:left w:val="nil"/>
                <w:bottom w:val="nil"/>
                <w:right w:val="nil"/>
                <w:between w:val="nil"/>
              </w:pBdr>
              <w:jc w:val="left"/>
              <w:rPr>
                <w:rFonts w:ascii="Arial" w:eastAsia="MSPゴシック" w:hAnsi="Arial" w:cs="Arial"/>
                <w:color w:val="FFFFFF"/>
                <w:sz w:val="16"/>
                <w:szCs w:val="16"/>
              </w:rPr>
            </w:pPr>
            <w:sdt>
              <w:sdtPr>
                <w:rPr>
                  <w:rFonts w:ascii="Arial" w:eastAsia="MSPゴシック" w:hAnsi="Arial"/>
                </w:rPr>
                <w:tag w:val="goog_rdk_36"/>
                <w:id w:val="-2137400704"/>
              </w:sdtPr>
              <w:sdtEndPr/>
              <w:sdtContent>
                <w:r w:rsidR="000C722C" w:rsidRPr="00E8617B">
                  <w:rPr>
                    <w:rFonts w:ascii="Arial" w:eastAsia="MSPゴシック" w:hAnsi="Arial" w:cs="Arial Unicode MS"/>
                    <w:color w:val="FFFFFF"/>
                    <w:sz w:val="16"/>
                    <w:szCs w:val="16"/>
                  </w:rPr>
                  <w:t>What is the overall certainty of the evidence of effects?</w:t>
                </w:r>
              </w:sdtContent>
            </w:sdt>
          </w:p>
        </w:tc>
      </w:tr>
      <w:tr w:rsidR="000C722C" w:rsidRPr="00E8617B" w14:paraId="60EDB0B3" w14:textId="77777777" w:rsidTr="00C21080">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49C0B7E" w14:textId="77777777" w:rsidR="000C722C" w:rsidRPr="00E8617B" w:rsidRDefault="00FA0004" w:rsidP="00C21080">
            <w:pPr>
              <w:pStyle w:val="2"/>
              <w:rPr>
                <w:rFonts w:ascii="Arial" w:eastAsia="MSPゴシック" w:hAnsi="Arial" w:cs="Arial"/>
                <w:smallCaps/>
                <w:sz w:val="16"/>
                <w:szCs w:val="16"/>
              </w:rPr>
            </w:pPr>
            <w:sdt>
              <w:sdtPr>
                <w:rPr>
                  <w:rFonts w:ascii="Arial" w:eastAsia="MSPゴシック" w:hAnsi="Arial" w:cs="Arial"/>
                </w:rPr>
                <w:tag w:val="goog_rdk_26"/>
                <w:id w:val="-1753350359"/>
              </w:sdtPr>
              <w:sdtEndPr/>
              <w:sdtContent>
                <w:r w:rsidR="000C722C" w:rsidRPr="00E8617B">
                  <w:rPr>
                    <w:rFonts w:ascii="Arial" w:eastAsia="MSPゴシック" w:hAnsi="Arial" w:cs="Arial"/>
                    <w:smallCaps/>
                    <w:sz w:val="16"/>
                    <w:szCs w:val="16"/>
                  </w:rPr>
                  <w:t>Judgment</w:t>
                </w:r>
              </w:sdtContent>
            </w:sdt>
          </w:p>
        </w:tc>
        <w:tc>
          <w:tcPr>
            <w:tcW w:w="66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71B153" w14:textId="77777777" w:rsidR="000C722C" w:rsidRPr="00E8617B" w:rsidRDefault="00FA0004" w:rsidP="00C21080">
            <w:pPr>
              <w:pStyle w:val="2"/>
              <w:rPr>
                <w:rFonts w:ascii="Arial" w:eastAsia="MSPゴシック" w:hAnsi="Arial" w:cs="Arial"/>
                <w:smallCaps/>
                <w:sz w:val="16"/>
                <w:szCs w:val="16"/>
              </w:rPr>
            </w:pPr>
            <w:sdt>
              <w:sdtPr>
                <w:rPr>
                  <w:rFonts w:ascii="Arial" w:eastAsia="MSPゴシック" w:hAnsi="Arial" w:cs="Arial"/>
                </w:rPr>
                <w:tag w:val="goog_rdk_27"/>
                <w:id w:val="943189178"/>
              </w:sdtPr>
              <w:sdtEndPr/>
              <w:sdtContent>
                <w:r w:rsidR="000C722C" w:rsidRPr="00E8617B">
                  <w:rPr>
                    <w:rFonts w:ascii="Arial" w:eastAsia="MSPゴシック" w:hAnsi="Arial" w:cs="Arial"/>
                    <w:smallCaps/>
                    <w:sz w:val="16"/>
                    <w:szCs w:val="16"/>
                  </w:rPr>
                  <w:t>research evidence</w:t>
                </w:r>
              </w:sdtContent>
            </w:sdt>
          </w:p>
        </w:tc>
        <w:tc>
          <w:tcPr>
            <w:tcW w:w="18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1AC7ABE" w14:textId="77777777" w:rsidR="000C722C" w:rsidRPr="00E8617B" w:rsidRDefault="00FA0004" w:rsidP="00C21080">
            <w:pPr>
              <w:pStyle w:val="2"/>
              <w:rPr>
                <w:rFonts w:ascii="Arial" w:eastAsia="MSPゴシック" w:hAnsi="Arial" w:cs="Arial"/>
                <w:smallCaps/>
                <w:sz w:val="16"/>
                <w:szCs w:val="16"/>
              </w:rPr>
            </w:pPr>
            <w:sdt>
              <w:sdtPr>
                <w:rPr>
                  <w:rFonts w:ascii="Arial" w:eastAsia="MSPゴシック" w:hAnsi="Arial" w:cs="Arial"/>
                </w:rPr>
                <w:tag w:val="goog_rdk_28"/>
                <w:id w:val="41874399"/>
              </w:sdtPr>
              <w:sdtEndPr/>
              <w:sdtContent>
                <w:r w:rsidR="000C722C" w:rsidRPr="00E8617B">
                  <w:rPr>
                    <w:rFonts w:ascii="Arial" w:eastAsia="MSPゴシック" w:hAnsi="Arial" w:cs="Arial"/>
                    <w:smallCaps/>
                    <w:sz w:val="16"/>
                    <w:szCs w:val="16"/>
                  </w:rPr>
                  <w:t>ADDITIONAL CONSIDERATIONS</w:t>
                </w:r>
              </w:sdtContent>
            </w:sdt>
          </w:p>
        </w:tc>
      </w:tr>
      <w:tr w:rsidR="000C722C" w:rsidRPr="00E8617B" w14:paraId="1E2F1FB9" w14:textId="77777777" w:rsidTr="00C21080">
        <w:trPr>
          <w:trHeight w:val="2400"/>
        </w:trPr>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A0AF87" w14:textId="77777777" w:rsidR="000C722C" w:rsidRPr="00E8617B" w:rsidRDefault="000C722C" w:rsidP="00C21080">
            <w:pPr>
              <w:rPr>
                <w:rStyle w:val="unchecked-marker"/>
                <w:rFonts w:ascii="Arial" w:eastAsia="ＭＳ Ｐゴシック" w:hAnsi="Arial" w:cs="Arial"/>
                <w:sz w:val="16"/>
                <w:szCs w:val="16"/>
              </w:rPr>
            </w:pPr>
            <w:r w:rsidRPr="00E8617B">
              <w:rPr>
                <w:rStyle w:val="unchecked-marker"/>
                <w:rFonts w:ascii="Arial" w:eastAsia="ＭＳ Ｐゴシック" w:hAnsi="Arial" w:cs="Arial"/>
                <w:sz w:val="16"/>
                <w:szCs w:val="16"/>
              </w:rPr>
              <w:t>● Very low</w:t>
            </w:r>
          </w:p>
          <w:p w14:paraId="447A821E" w14:textId="77777777" w:rsidR="000C722C" w:rsidRPr="00E8617B" w:rsidRDefault="000C722C" w:rsidP="00C21080">
            <w:pPr>
              <w:rPr>
                <w:rStyle w:val="unchecked-marker"/>
                <w:rFonts w:ascii="Arial" w:eastAsia="ＭＳ Ｐゴシック" w:hAnsi="Arial" w:cs="Arial"/>
                <w:sz w:val="16"/>
                <w:szCs w:val="16"/>
              </w:rPr>
            </w:pPr>
            <w:r w:rsidRPr="00E8617B">
              <w:rPr>
                <w:rStyle w:val="unchecked-marker"/>
                <w:rFonts w:ascii="Arial" w:eastAsia="ＭＳ Ｐゴシック" w:hAnsi="Arial" w:cs="Arial"/>
                <w:sz w:val="16"/>
                <w:szCs w:val="16"/>
              </w:rPr>
              <w:t>○ Low</w:t>
            </w:r>
          </w:p>
          <w:p w14:paraId="2ADE9BF5" w14:textId="77777777" w:rsidR="000C722C" w:rsidRPr="00E8617B" w:rsidRDefault="000C722C" w:rsidP="00C21080">
            <w:pPr>
              <w:rPr>
                <w:rStyle w:val="unchecked-marker"/>
                <w:rFonts w:ascii="Arial" w:eastAsia="ＭＳ Ｐゴシック" w:hAnsi="Arial" w:cs="Arial"/>
                <w:sz w:val="16"/>
                <w:szCs w:val="16"/>
              </w:rPr>
            </w:pPr>
            <w:r w:rsidRPr="00E8617B">
              <w:rPr>
                <w:rStyle w:val="unchecked-marker"/>
                <w:rFonts w:ascii="Arial" w:eastAsia="ＭＳ Ｐゴシック" w:hAnsi="Arial" w:cs="Arial"/>
                <w:sz w:val="16"/>
                <w:szCs w:val="16"/>
              </w:rPr>
              <w:t>○ Moderate</w:t>
            </w:r>
          </w:p>
          <w:p w14:paraId="3911BE6D" w14:textId="77777777" w:rsidR="000C722C" w:rsidRPr="00E8617B" w:rsidRDefault="000C722C" w:rsidP="00C21080">
            <w:pPr>
              <w:rPr>
                <w:rStyle w:val="unchecked-marker"/>
                <w:rFonts w:ascii="Arial" w:eastAsia="ＭＳ Ｐゴシック" w:hAnsi="Arial" w:cs="Arial"/>
                <w:sz w:val="16"/>
                <w:szCs w:val="16"/>
              </w:rPr>
            </w:pPr>
            <w:r w:rsidRPr="00E8617B">
              <w:rPr>
                <w:rStyle w:val="unchecked-marker"/>
                <w:rFonts w:ascii="Arial" w:eastAsia="ＭＳ Ｐゴシック" w:hAnsi="Arial" w:cs="Arial"/>
                <w:sz w:val="16"/>
                <w:szCs w:val="16"/>
              </w:rPr>
              <w:t>○ High</w:t>
            </w:r>
          </w:p>
          <w:p w14:paraId="78C32CD1" w14:textId="77777777" w:rsidR="000C722C" w:rsidRPr="00E8617B" w:rsidRDefault="000C722C" w:rsidP="00C21080">
            <w:pPr>
              <w:rPr>
                <w:rFonts w:ascii="Arial" w:eastAsia="MSPゴシック" w:hAnsi="Arial" w:cs="Arial"/>
                <w:sz w:val="16"/>
                <w:szCs w:val="16"/>
              </w:rPr>
            </w:pPr>
            <w:r w:rsidRPr="00E8617B">
              <w:rPr>
                <w:rStyle w:val="unchecked-marker"/>
                <w:rFonts w:ascii="Arial" w:eastAsia="ＭＳ Ｐゴシック" w:hAnsi="Arial" w:cs="Arial"/>
                <w:sz w:val="16"/>
                <w:szCs w:val="16"/>
              </w:rPr>
              <w:t xml:space="preserve">○ </w:t>
            </w:r>
            <w:r w:rsidRPr="00E8617B">
              <w:rPr>
                <w:rFonts w:ascii="Arial" w:eastAsia="MSPゴシック" w:hAnsi="Arial" w:cs="Arial"/>
                <w:sz w:val="16"/>
                <w:szCs w:val="16"/>
              </w:rPr>
              <w:t>No included stud</w:t>
            </w:r>
            <w:r>
              <w:rPr>
                <w:rFonts w:ascii="Arial" w:eastAsia="MSPゴシック" w:hAnsi="Arial" w:cs="Arial"/>
                <w:sz w:val="16"/>
                <w:szCs w:val="16"/>
              </w:rPr>
              <w:t>ies</w:t>
            </w:r>
          </w:p>
        </w:tc>
        <w:tc>
          <w:tcPr>
            <w:tcW w:w="66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9B4A3B" w14:textId="77777777" w:rsidR="000C722C" w:rsidRPr="00E8617B" w:rsidRDefault="000C722C" w:rsidP="00C21080">
            <w:pPr>
              <w:rPr>
                <w:rFonts w:ascii="Arial" w:eastAsia="MSPゴシック" w:hAnsi="Arial"/>
                <w:b/>
                <w:sz w:val="16"/>
                <w:szCs w:val="16"/>
              </w:rPr>
            </w:pPr>
          </w:p>
          <w:tbl>
            <w:tblPr>
              <w:tblW w:w="4620" w:type="dxa"/>
              <w:tblLayout w:type="fixed"/>
              <w:tblLook w:val="0400" w:firstRow="0" w:lastRow="0" w:firstColumn="0" w:lastColumn="0" w:noHBand="0" w:noVBand="1"/>
            </w:tblPr>
            <w:tblGrid>
              <w:gridCol w:w="1805"/>
              <w:gridCol w:w="1275"/>
              <w:gridCol w:w="1540"/>
            </w:tblGrid>
            <w:tr w:rsidR="000C722C" w:rsidRPr="00E8617B" w14:paraId="551915FE" w14:textId="77777777" w:rsidTr="00C21080">
              <w:trPr>
                <w:trHeight w:val="360"/>
              </w:trPr>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bottom"/>
                </w:tcPr>
                <w:p w14:paraId="4A7BA076" w14:textId="77777777" w:rsidR="000C722C" w:rsidRPr="00E8617B" w:rsidRDefault="000C722C" w:rsidP="00C21080">
                  <w:pPr>
                    <w:widowControl/>
                    <w:spacing w:line="360" w:lineRule="auto"/>
                    <w:jc w:val="center"/>
                    <w:rPr>
                      <w:rFonts w:ascii="Arial" w:eastAsia="MSPゴシック" w:hAnsi="Arial" w:cs="Arial"/>
                      <w:b/>
                      <w:sz w:val="20"/>
                      <w:szCs w:val="20"/>
                    </w:rPr>
                  </w:pPr>
                  <w:r w:rsidRPr="00E8617B">
                    <w:rPr>
                      <w:rFonts w:ascii="Arial" w:eastAsia="MSPゴシック" w:hAnsi="Arial" w:cs="Arial"/>
                      <w:b/>
                      <w:sz w:val="20"/>
                      <w:szCs w:val="20"/>
                    </w:rPr>
                    <w:t>Outcome</w:t>
                  </w:r>
                </w:p>
                <w:p w14:paraId="03C79F6B" w14:textId="77777777" w:rsidR="000C722C" w:rsidRPr="00E8617B" w:rsidRDefault="000C722C" w:rsidP="00C21080">
                  <w:pPr>
                    <w:widowControl/>
                    <w:jc w:val="center"/>
                    <w:rPr>
                      <w:rFonts w:ascii="Arial" w:eastAsia="MSPゴシック" w:hAnsi="Arial" w:cs="ＭＳ Ｐゴシック"/>
                      <w:sz w:val="16"/>
                      <w:szCs w:val="16"/>
                    </w:rPr>
                  </w:pPr>
                </w:p>
              </w:tc>
              <w:tc>
                <w:tcPr>
                  <w:tcW w:w="12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C3B8977" w14:textId="77777777" w:rsidR="000C722C" w:rsidRPr="00E8617B" w:rsidRDefault="000C722C" w:rsidP="00C21080">
                  <w:pPr>
                    <w:widowControl/>
                    <w:jc w:val="center"/>
                    <w:rPr>
                      <w:rFonts w:ascii="Arial" w:eastAsia="MSPゴシック" w:hAnsi="Arial" w:cs="游ゴシック体 ミディアム"/>
                      <w:b/>
                      <w:sz w:val="16"/>
                      <w:szCs w:val="16"/>
                    </w:rPr>
                  </w:pPr>
                  <w:r w:rsidRPr="00E8617B">
                    <w:rPr>
                      <w:rFonts w:ascii="Arial" w:eastAsia="MSPゴシック" w:hAnsi="Arial" w:cs="Arial"/>
                      <w:b/>
                      <w:sz w:val="20"/>
                      <w:szCs w:val="20"/>
                    </w:rPr>
                    <w:t>Importance</w:t>
                  </w:r>
                </w:p>
              </w:tc>
              <w:tc>
                <w:tcPr>
                  <w:tcW w:w="15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315598C" w14:textId="77777777" w:rsidR="000C722C" w:rsidRPr="00E8617B" w:rsidRDefault="000C722C" w:rsidP="00C21080">
                  <w:pPr>
                    <w:widowControl/>
                    <w:jc w:val="center"/>
                    <w:rPr>
                      <w:rFonts w:ascii="Arial" w:eastAsia="MSPゴシック" w:hAnsi="Arial" w:cs="Helvetica Neue"/>
                      <w:b/>
                      <w:sz w:val="16"/>
                      <w:szCs w:val="16"/>
                    </w:rPr>
                  </w:pPr>
                  <w:r w:rsidRPr="00E8617B">
                    <w:rPr>
                      <w:rFonts w:ascii="Arial" w:eastAsia="MSPゴシック" w:hAnsi="Arial" w:cs="Arial"/>
                      <w:b/>
                      <w:sz w:val="20"/>
                      <w:szCs w:val="20"/>
                    </w:rPr>
                    <w:t>Certainty of the evidence</w:t>
                  </w:r>
                </w:p>
              </w:tc>
            </w:tr>
            <w:tr w:rsidR="000C722C" w:rsidRPr="00E8617B" w14:paraId="42491CCA" w14:textId="77777777" w:rsidTr="00C21080">
              <w:trPr>
                <w:trHeight w:val="414"/>
              </w:trPr>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bottom"/>
                </w:tcPr>
                <w:p w14:paraId="3E6D8BB6" w14:textId="77777777" w:rsidR="000C722C" w:rsidRPr="00E8617B" w:rsidRDefault="000C722C" w:rsidP="00C21080">
                  <w:pPr>
                    <w:pBdr>
                      <w:top w:val="nil"/>
                      <w:left w:val="nil"/>
                      <w:bottom w:val="nil"/>
                      <w:right w:val="nil"/>
                      <w:between w:val="nil"/>
                    </w:pBdr>
                    <w:spacing w:line="276" w:lineRule="auto"/>
                    <w:jc w:val="left"/>
                    <w:rPr>
                      <w:rFonts w:ascii="Arial" w:eastAsia="MSPゴシック" w:hAnsi="Arial" w:cs="Helvetica Neue"/>
                      <w:b/>
                      <w:sz w:val="16"/>
                      <w:szCs w:val="16"/>
                    </w:rPr>
                  </w:pPr>
                </w:p>
              </w:tc>
              <w:tc>
                <w:tcPr>
                  <w:tcW w:w="12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B95A82D" w14:textId="77777777" w:rsidR="000C722C" w:rsidRPr="00E8617B" w:rsidRDefault="000C722C" w:rsidP="00C21080">
                  <w:pPr>
                    <w:pBdr>
                      <w:top w:val="nil"/>
                      <w:left w:val="nil"/>
                      <w:bottom w:val="nil"/>
                      <w:right w:val="nil"/>
                      <w:between w:val="nil"/>
                    </w:pBdr>
                    <w:spacing w:line="276" w:lineRule="auto"/>
                    <w:jc w:val="left"/>
                    <w:rPr>
                      <w:rFonts w:ascii="Arial" w:eastAsia="MSPゴシック" w:hAnsi="Arial" w:cs="Helvetica Neue"/>
                      <w:b/>
                      <w:sz w:val="16"/>
                      <w:szCs w:val="16"/>
                    </w:rPr>
                  </w:pPr>
                </w:p>
              </w:tc>
              <w:tc>
                <w:tcPr>
                  <w:tcW w:w="15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7617EC6" w14:textId="77777777" w:rsidR="000C722C" w:rsidRPr="00E8617B" w:rsidRDefault="000C722C" w:rsidP="00C21080">
                  <w:pPr>
                    <w:pBdr>
                      <w:top w:val="nil"/>
                      <w:left w:val="nil"/>
                      <w:bottom w:val="nil"/>
                      <w:right w:val="nil"/>
                      <w:between w:val="nil"/>
                    </w:pBdr>
                    <w:spacing w:line="276" w:lineRule="auto"/>
                    <w:jc w:val="left"/>
                    <w:rPr>
                      <w:rFonts w:ascii="Arial" w:eastAsia="MSPゴシック" w:hAnsi="Arial" w:cs="Helvetica Neue"/>
                      <w:b/>
                      <w:sz w:val="16"/>
                      <w:szCs w:val="16"/>
                    </w:rPr>
                  </w:pPr>
                </w:p>
              </w:tc>
            </w:tr>
            <w:tr w:rsidR="000C722C" w:rsidRPr="00E8617B" w14:paraId="52D7F12B" w14:textId="77777777" w:rsidTr="00C21080">
              <w:trPr>
                <w:trHeight w:val="414"/>
              </w:trPr>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bottom"/>
                </w:tcPr>
                <w:p w14:paraId="09E24754" w14:textId="77777777" w:rsidR="000C722C" w:rsidRPr="00E8617B" w:rsidRDefault="000C722C" w:rsidP="00C21080">
                  <w:pPr>
                    <w:pBdr>
                      <w:top w:val="nil"/>
                      <w:left w:val="nil"/>
                      <w:bottom w:val="nil"/>
                      <w:right w:val="nil"/>
                      <w:between w:val="nil"/>
                    </w:pBdr>
                    <w:spacing w:line="276" w:lineRule="auto"/>
                    <w:jc w:val="left"/>
                    <w:rPr>
                      <w:rFonts w:ascii="Arial" w:eastAsia="MSPゴシック" w:hAnsi="Arial" w:cs="Helvetica Neue"/>
                      <w:b/>
                      <w:sz w:val="16"/>
                      <w:szCs w:val="16"/>
                    </w:rPr>
                  </w:pPr>
                </w:p>
              </w:tc>
              <w:tc>
                <w:tcPr>
                  <w:tcW w:w="12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8D7221B" w14:textId="77777777" w:rsidR="000C722C" w:rsidRPr="00E8617B" w:rsidRDefault="000C722C" w:rsidP="00C21080">
                  <w:pPr>
                    <w:pBdr>
                      <w:top w:val="nil"/>
                      <w:left w:val="nil"/>
                      <w:bottom w:val="nil"/>
                      <w:right w:val="nil"/>
                      <w:between w:val="nil"/>
                    </w:pBdr>
                    <w:spacing w:line="276" w:lineRule="auto"/>
                    <w:jc w:val="left"/>
                    <w:rPr>
                      <w:rFonts w:ascii="Arial" w:eastAsia="MSPゴシック" w:hAnsi="Arial" w:cs="Helvetica Neue"/>
                      <w:b/>
                      <w:sz w:val="16"/>
                      <w:szCs w:val="16"/>
                    </w:rPr>
                  </w:pPr>
                </w:p>
              </w:tc>
              <w:tc>
                <w:tcPr>
                  <w:tcW w:w="15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442F51" w14:textId="77777777" w:rsidR="000C722C" w:rsidRPr="00E8617B" w:rsidRDefault="000C722C" w:rsidP="00C21080">
                  <w:pPr>
                    <w:pBdr>
                      <w:top w:val="nil"/>
                      <w:left w:val="nil"/>
                      <w:bottom w:val="nil"/>
                      <w:right w:val="nil"/>
                      <w:between w:val="nil"/>
                    </w:pBdr>
                    <w:spacing w:line="276" w:lineRule="auto"/>
                    <w:jc w:val="left"/>
                    <w:rPr>
                      <w:rFonts w:ascii="Arial" w:eastAsia="MSPゴシック" w:hAnsi="Arial" w:cs="Helvetica Neue"/>
                      <w:b/>
                      <w:sz w:val="16"/>
                      <w:szCs w:val="16"/>
                    </w:rPr>
                  </w:pPr>
                </w:p>
              </w:tc>
            </w:tr>
            <w:tr w:rsidR="000C722C" w:rsidRPr="00E8617B" w14:paraId="31D73B17" w14:textId="77777777" w:rsidTr="00C21080">
              <w:trPr>
                <w:trHeight w:val="360"/>
              </w:trPr>
              <w:tc>
                <w:tcPr>
                  <w:tcW w:w="1805" w:type="dxa"/>
                  <w:vMerge w:val="restart"/>
                  <w:tcBorders>
                    <w:top w:val="nil"/>
                    <w:left w:val="single" w:sz="4" w:space="0" w:color="000000"/>
                    <w:bottom w:val="single" w:sz="4" w:space="0" w:color="000000"/>
                    <w:right w:val="single" w:sz="4" w:space="0" w:color="000000"/>
                  </w:tcBorders>
                  <w:shd w:val="clear" w:color="auto" w:fill="auto"/>
                  <w:vAlign w:val="center"/>
                </w:tcPr>
                <w:p w14:paraId="414BE80C" w14:textId="77777777" w:rsidR="000C722C" w:rsidRPr="00E8617B" w:rsidRDefault="000C722C" w:rsidP="00C21080">
                  <w:pPr>
                    <w:widowControl/>
                    <w:jc w:val="left"/>
                    <w:rPr>
                      <w:rFonts w:ascii="Arial" w:eastAsia="MSPゴシック" w:hAnsi="Arial" w:cs="ＭＳ Ｐゴシック"/>
                      <w:sz w:val="16"/>
                      <w:szCs w:val="16"/>
                    </w:rPr>
                  </w:pPr>
                  <w:r w:rsidRPr="00E8617B">
                    <w:rPr>
                      <w:rFonts w:ascii="Arial" w:hAnsi="Arial" w:cs="ＭＳ Ｐゴシック"/>
                      <w:sz w:val="16"/>
                      <w:szCs w:val="16"/>
                    </w:rPr>
                    <w:t>Survival discharge</w:t>
                  </w:r>
                  <w:sdt>
                    <w:sdtPr>
                      <w:rPr>
                        <w:rFonts w:ascii="Arial" w:eastAsia="MSPゴシック" w:hAnsi="Arial"/>
                      </w:rPr>
                      <w:tag w:val="goog_rdk_41"/>
                      <w:id w:val="486597397"/>
                      <w:showingPlcHdr/>
                    </w:sdtPr>
                    <w:sdtEndPr/>
                    <w:sdtContent>
                      <w:r w:rsidRPr="00E8617B">
                        <w:rPr>
                          <w:rFonts w:ascii="Arial" w:eastAsia="MSPゴシック" w:hAnsi="Arial"/>
                        </w:rPr>
                        <w:t xml:space="preserve">     </w:t>
                      </w:r>
                    </w:sdtContent>
                  </w:sdt>
                </w:p>
              </w:tc>
              <w:tc>
                <w:tcPr>
                  <w:tcW w:w="1275" w:type="dxa"/>
                  <w:vMerge w:val="restart"/>
                  <w:tcBorders>
                    <w:top w:val="nil"/>
                    <w:left w:val="single" w:sz="4" w:space="0" w:color="000000"/>
                    <w:bottom w:val="single" w:sz="4" w:space="0" w:color="000000"/>
                    <w:right w:val="single" w:sz="4" w:space="0" w:color="000000"/>
                  </w:tcBorders>
                  <w:shd w:val="clear" w:color="auto" w:fill="auto"/>
                  <w:vAlign w:val="center"/>
                </w:tcPr>
                <w:p w14:paraId="1811EC07" w14:textId="77777777" w:rsidR="000C722C" w:rsidRPr="00E8617B" w:rsidRDefault="000C722C" w:rsidP="00C21080">
                  <w:pPr>
                    <w:widowControl/>
                    <w:jc w:val="center"/>
                    <w:rPr>
                      <w:rFonts w:ascii="Arial" w:hAnsi="Arial" w:cs="游ゴシック体 ミディアム"/>
                      <w:sz w:val="16"/>
                      <w:szCs w:val="16"/>
                    </w:rPr>
                  </w:pPr>
                  <w:r w:rsidRPr="00E8617B">
                    <w:rPr>
                      <w:rFonts w:ascii="Arial" w:hAnsi="Arial" w:cs="ＭＳ 明朝"/>
                      <w:sz w:val="16"/>
                      <w:szCs w:val="16"/>
                    </w:rPr>
                    <w:t>Critical</w:t>
                  </w:r>
                </w:p>
              </w:tc>
              <w:tc>
                <w:tcPr>
                  <w:tcW w:w="1540" w:type="dxa"/>
                  <w:tcBorders>
                    <w:top w:val="nil"/>
                    <w:left w:val="nil"/>
                    <w:bottom w:val="single" w:sz="4" w:space="0" w:color="000000"/>
                    <w:right w:val="single" w:sz="4" w:space="0" w:color="000000"/>
                  </w:tcBorders>
                  <w:shd w:val="clear" w:color="auto" w:fill="auto"/>
                  <w:vAlign w:val="center"/>
                </w:tcPr>
                <w:p w14:paraId="02988FF4" w14:textId="77777777" w:rsidR="000C722C" w:rsidRPr="00E8617B" w:rsidRDefault="000C722C" w:rsidP="00C21080">
                  <w:pPr>
                    <w:widowControl/>
                    <w:jc w:val="center"/>
                    <w:rPr>
                      <w:rFonts w:ascii="Arial" w:eastAsia="MSPゴシック" w:hAnsi="Arial" w:cs="STIXGeneral-Regular"/>
                      <w:sz w:val="16"/>
                      <w:szCs w:val="16"/>
                    </w:rPr>
                  </w:pPr>
                  <w:r w:rsidRPr="00E8617B">
                    <w:rPr>
                      <w:rFonts w:ascii="Cambria Math" w:eastAsia="MSPゴシック" w:hAnsi="Cambria Math" w:cs="Cambria Math"/>
                      <w:sz w:val="16"/>
                      <w:szCs w:val="16"/>
                    </w:rPr>
                    <w:t>⨁⨁</w:t>
                  </w:r>
                  <w:r w:rsidRPr="00E8617B">
                    <w:rPr>
                      <w:rFonts w:ascii="ＭＳ 明朝" w:eastAsia="ＭＳ 明朝" w:hAnsi="ＭＳ 明朝" w:cs="ＭＳ 明朝"/>
                      <w:sz w:val="16"/>
                      <w:szCs w:val="16"/>
                    </w:rPr>
                    <w:t>◯◯</w:t>
                  </w:r>
                </w:p>
              </w:tc>
            </w:tr>
            <w:tr w:rsidR="000C722C" w:rsidRPr="00E8617B" w14:paraId="48B2F32E" w14:textId="77777777" w:rsidTr="00C21080">
              <w:trPr>
                <w:trHeight w:val="360"/>
              </w:trPr>
              <w:tc>
                <w:tcPr>
                  <w:tcW w:w="1805" w:type="dxa"/>
                  <w:vMerge/>
                  <w:tcBorders>
                    <w:top w:val="nil"/>
                    <w:left w:val="single" w:sz="4" w:space="0" w:color="000000"/>
                    <w:bottom w:val="single" w:sz="4" w:space="0" w:color="000000"/>
                    <w:right w:val="single" w:sz="4" w:space="0" w:color="000000"/>
                  </w:tcBorders>
                  <w:shd w:val="clear" w:color="auto" w:fill="auto"/>
                  <w:vAlign w:val="center"/>
                </w:tcPr>
                <w:p w14:paraId="2902A4B8" w14:textId="77777777" w:rsidR="000C722C" w:rsidRPr="00E8617B" w:rsidRDefault="000C722C" w:rsidP="00C21080">
                  <w:pPr>
                    <w:pBdr>
                      <w:top w:val="nil"/>
                      <w:left w:val="nil"/>
                      <w:bottom w:val="nil"/>
                      <w:right w:val="nil"/>
                      <w:between w:val="nil"/>
                    </w:pBdr>
                    <w:spacing w:line="276" w:lineRule="auto"/>
                    <w:jc w:val="left"/>
                    <w:rPr>
                      <w:rFonts w:ascii="Arial" w:eastAsia="MSPゴシック" w:hAnsi="Arial" w:cs="STIXGeneral-Regular"/>
                      <w:sz w:val="16"/>
                      <w:szCs w:val="16"/>
                    </w:rPr>
                  </w:pPr>
                </w:p>
              </w:tc>
              <w:tc>
                <w:tcPr>
                  <w:tcW w:w="1275" w:type="dxa"/>
                  <w:vMerge/>
                  <w:tcBorders>
                    <w:top w:val="nil"/>
                    <w:left w:val="single" w:sz="4" w:space="0" w:color="000000"/>
                    <w:bottom w:val="single" w:sz="4" w:space="0" w:color="000000"/>
                    <w:right w:val="single" w:sz="4" w:space="0" w:color="000000"/>
                  </w:tcBorders>
                  <w:shd w:val="clear" w:color="auto" w:fill="auto"/>
                  <w:vAlign w:val="center"/>
                </w:tcPr>
                <w:p w14:paraId="6575FCA2" w14:textId="77777777" w:rsidR="000C722C" w:rsidRPr="00E8617B" w:rsidRDefault="000C722C" w:rsidP="00C21080">
                  <w:pPr>
                    <w:pBdr>
                      <w:top w:val="nil"/>
                      <w:left w:val="nil"/>
                      <w:bottom w:val="nil"/>
                      <w:right w:val="nil"/>
                      <w:between w:val="nil"/>
                    </w:pBdr>
                    <w:spacing w:line="276" w:lineRule="auto"/>
                    <w:jc w:val="left"/>
                    <w:rPr>
                      <w:rFonts w:ascii="Arial" w:eastAsia="MSPゴシック" w:hAnsi="Arial" w:cs="STIXGeneral-Regular"/>
                      <w:sz w:val="16"/>
                      <w:szCs w:val="16"/>
                    </w:rPr>
                  </w:pPr>
                </w:p>
              </w:tc>
              <w:tc>
                <w:tcPr>
                  <w:tcW w:w="1540" w:type="dxa"/>
                  <w:tcBorders>
                    <w:top w:val="nil"/>
                    <w:left w:val="nil"/>
                    <w:bottom w:val="single" w:sz="4" w:space="0" w:color="000000"/>
                    <w:right w:val="single" w:sz="4" w:space="0" w:color="000000"/>
                  </w:tcBorders>
                  <w:shd w:val="clear" w:color="auto" w:fill="auto"/>
                  <w:vAlign w:val="center"/>
                </w:tcPr>
                <w:p w14:paraId="7A69D23A" w14:textId="77777777" w:rsidR="000C722C" w:rsidRPr="00E8617B" w:rsidRDefault="000C722C" w:rsidP="00C21080">
                  <w:pPr>
                    <w:widowControl/>
                    <w:jc w:val="center"/>
                    <w:rPr>
                      <w:rFonts w:ascii="Arial" w:eastAsia="MSPゴシック" w:hAnsi="Arial" w:cs="游ゴシック体 ミディアム"/>
                      <w:sz w:val="16"/>
                      <w:szCs w:val="16"/>
                    </w:rPr>
                  </w:pPr>
                  <w:r w:rsidRPr="00E8617B">
                    <w:rPr>
                      <w:rFonts w:ascii="Arial" w:hAnsi="Arial" w:cs="ＭＳ 明朝"/>
                      <w:sz w:val="16"/>
                      <w:szCs w:val="16"/>
                    </w:rPr>
                    <w:t>Low</w:t>
                  </w:r>
                  <w:r w:rsidRPr="00E8617B">
                    <w:rPr>
                      <w:rFonts w:ascii="Arial" w:eastAsia="MSPゴシック" w:hAnsi="Arial" w:cs="Helvetica Neue"/>
                      <w:sz w:val="16"/>
                      <w:szCs w:val="16"/>
                    </w:rPr>
                    <w:t xml:space="preserve"> </w:t>
                  </w:r>
                </w:p>
              </w:tc>
            </w:tr>
            <w:tr w:rsidR="000C722C" w:rsidRPr="00E8617B" w14:paraId="50BE1132" w14:textId="77777777" w:rsidTr="00C21080">
              <w:trPr>
                <w:trHeight w:val="360"/>
              </w:trPr>
              <w:tc>
                <w:tcPr>
                  <w:tcW w:w="1805" w:type="dxa"/>
                  <w:vMerge w:val="restart"/>
                  <w:tcBorders>
                    <w:top w:val="nil"/>
                    <w:left w:val="single" w:sz="4" w:space="0" w:color="000000"/>
                    <w:bottom w:val="single" w:sz="4" w:space="0" w:color="000000"/>
                    <w:right w:val="single" w:sz="4" w:space="0" w:color="000000"/>
                  </w:tcBorders>
                  <w:shd w:val="clear" w:color="auto" w:fill="auto"/>
                  <w:vAlign w:val="center"/>
                </w:tcPr>
                <w:p w14:paraId="14280C26" w14:textId="77777777" w:rsidR="000C722C" w:rsidRPr="00E8617B" w:rsidRDefault="000C722C" w:rsidP="00C21080">
                  <w:pPr>
                    <w:widowControl/>
                    <w:jc w:val="left"/>
                    <w:rPr>
                      <w:rFonts w:ascii="Arial" w:eastAsia="MSPゴシック" w:hAnsi="Arial" w:cs="ＭＳ Ｐゴシック"/>
                      <w:sz w:val="16"/>
                      <w:szCs w:val="16"/>
                    </w:rPr>
                  </w:pPr>
                  <w:r w:rsidRPr="00E8617B">
                    <w:rPr>
                      <w:rFonts w:ascii="Arial" w:eastAsia="MSPゴシック" w:hAnsi="Arial" w:cs="ＭＳ Ｐゴシック"/>
                      <w:sz w:val="16"/>
                      <w:szCs w:val="16"/>
                    </w:rPr>
                    <w:t>Length of ICU stay</w:t>
                  </w:r>
                </w:p>
              </w:tc>
              <w:tc>
                <w:tcPr>
                  <w:tcW w:w="1275" w:type="dxa"/>
                  <w:vMerge w:val="restart"/>
                  <w:tcBorders>
                    <w:top w:val="nil"/>
                    <w:left w:val="single" w:sz="4" w:space="0" w:color="000000"/>
                    <w:bottom w:val="single" w:sz="4" w:space="0" w:color="000000"/>
                    <w:right w:val="single" w:sz="4" w:space="0" w:color="000000"/>
                  </w:tcBorders>
                  <w:shd w:val="clear" w:color="auto" w:fill="auto"/>
                  <w:vAlign w:val="center"/>
                </w:tcPr>
                <w:p w14:paraId="5F66B883" w14:textId="77777777" w:rsidR="000C722C" w:rsidRPr="00E8617B" w:rsidRDefault="000C722C" w:rsidP="00C21080">
                  <w:pPr>
                    <w:widowControl/>
                    <w:jc w:val="center"/>
                    <w:rPr>
                      <w:rFonts w:ascii="Arial" w:eastAsia="MSPゴシック" w:hAnsi="Arial" w:cs="游ゴシック体 ミディアム"/>
                      <w:sz w:val="16"/>
                      <w:szCs w:val="16"/>
                    </w:rPr>
                  </w:pPr>
                  <w:r w:rsidRPr="00E8617B">
                    <w:rPr>
                      <w:rFonts w:ascii="Arial" w:hAnsi="Arial" w:cs="ＭＳ 明朝"/>
                      <w:sz w:val="16"/>
                      <w:szCs w:val="16"/>
                    </w:rPr>
                    <w:t>Critical</w:t>
                  </w:r>
                </w:p>
              </w:tc>
              <w:tc>
                <w:tcPr>
                  <w:tcW w:w="1540" w:type="dxa"/>
                  <w:tcBorders>
                    <w:top w:val="nil"/>
                    <w:left w:val="nil"/>
                    <w:bottom w:val="single" w:sz="4" w:space="0" w:color="000000"/>
                    <w:right w:val="single" w:sz="4" w:space="0" w:color="000000"/>
                  </w:tcBorders>
                  <w:shd w:val="clear" w:color="auto" w:fill="auto"/>
                  <w:vAlign w:val="center"/>
                </w:tcPr>
                <w:p w14:paraId="02C167F7" w14:textId="77777777" w:rsidR="000C722C" w:rsidRPr="00E8617B" w:rsidRDefault="000C722C" w:rsidP="00C21080">
                  <w:pPr>
                    <w:widowControl/>
                    <w:jc w:val="center"/>
                    <w:rPr>
                      <w:rFonts w:ascii="Arial" w:eastAsia="MSPゴシック" w:hAnsi="Arial" w:cs="STIXGeneral-Regular"/>
                      <w:sz w:val="16"/>
                      <w:szCs w:val="16"/>
                    </w:rPr>
                  </w:pPr>
                  <w:r w:rsidRPr="00E8617B">
                    <w:rPr>
                      <w:rFonts w:ascii="Cambria Math" w:eastAsia="MSPゴシック" w:hAnsi="Cambria Math" w:cs="Cambria Math"/>
                      <w:sz w:val="16"/>
                      <w:szCs w:val="16"/>
                    </w:rPr>
                    <w:t>⨁⨁</w:t>
                  </w:r>
                  <w:r w:rsidRPr="00E8617B">
                    <w:rPr>
                      <w:rFonts w:ascii="ＭＳ 明朝" w:eastAsia="ＭＳ 明朝" w:hAnsi="ＭＳ 明朝" w:cs="ＭＳ 明朝"/>
                      <w:sz w:val="16"/>
                      <w:szCs w:val="16"/>
                    </w:rPr>
                    <w:t>◯◯</w:t>
                  </w:r>
                </w:p>
              </w:tc>
            </w:tr>
            <w:tr w:rsidR="000C722C" w:rsidRPr="00E8617B" w14:paraId="424392A4" w14:textId="77777777" w:rsidTr="00C21080">
              <w:trPr>
                <w:trHeight w:val="360"/>
              </w:trPr>
              <w:tc>
                <w:tcPr>
                  <w:tcW w:w="1805" w:type="dxa"/>
                  <w:vMerge/>
                  <w:tcBorders>
                    <w:top w:val="nil"/>
                    <w:left w:val="single" w:sz="4" w:space="0" w:color="000000"/>
                    <w:bottom w:val="single" w:sz="4" w:space="0" w:color="000000"/>
                    <w:right w:val="single" w:sz="4" w:space="0" w:color="000000"/>
                  </w:tcBorders>
                  <w:shd w:val="clear" w:color="auto" w:fill="auto"/>
                  <w:vAlign w:val="center"/>
                </w:tcPr>
                <w:p w14:paraId="26A69A49" w14:textId="77777777" w:rsidR="000C722C" w:rsidRPr="00E8617B" w:rsidRDefault="000C722C" w:rsidP="00C21080">
                  <w:pPr>
                    <w:pBdr>
                      <w:top w:val="nil"/>
                      <w:left w:val="nil"/>
                      <w:bottom w:val="nil"/>
                      <w:right w:val="nil"/>
                      <w:between w:val="nil"/>
                    </w:pBdr>
                    <w:spacing w:line="276" w:lineRule="auto"/>
                    <w:jc w:val="left"/>
                    <w:rPr>
                      <w:rFonts w:ascii="Arial" w:eastAsia="MSPゴシック" w:hAnsi="Arial" w:cs="STIXGeneral-Regular"/>
                      <w:sz w:val="16"/>
                      <w:szCs w:val="16"/>
                    </w:rPr>
                  </w:pPr>
                </w:p>
              </w:tc>
              <w:tc>
                <w:tcPr>
                  <w:tcW w:w="1275" w:type="dxa"/>
                  <w:vMerge/>
                  <w:tcBorders>
                    <w:top w:val="nil"/>
                    <w:left w:val="single" w:sz="4" w:space="0" w:color="000000"/>
                    <w:bottom w:val="single" w:sz="4" w:space="0" w:color="000000"/>
                    <w:right w:val="single" w:sz="4" w:space="0" w:color="000000"/>
                  </w:tcBorders>
                  <w:shd w:val="clear" w:color="auto" w:fill="auto"/>
                  <w:vAlign w:val="center"/>
                </w:tcPr>
                <w:p w14:paraId="6079BB4F" w14:textId="77777777" w:rsidR="000C722C" w:rsidRPr="00E8617B" w:rsidRDefault="000C722C" w:rsidP="00C21080">
                  <w:pPr>
                    <w:pBdr>
                      <w:top w:val="nil"/>
                      <w:left w:val="nil"/>
                      <w:bottom w:val="nil"/>
                      <w:right w:val="nil"/>
                      <w:between w:val="nil"/>
                    </w:pBdr>
                    <w:spacing w:line="276" w:lineRule="auto"/>
                    <w:jc w:val="left"/>
                    <w:rPr>
                      <w:rFonts w:ascii="Arial" w:eastAsia="MSPゴシック" w:hAnsi="Arial" w:cs="STIXGeneral-Regular"/>
                      <w:sz w:val="16"/>
                      <w:szCs w:val="16"/>
                    </w:rPr>
                  </w:pPr>
                </w:p>
              </w:tc>
              <w:tc>
                <w:tcPr>
                  <w:tcW w:w="1540" w:type="dxa"/>
                  <w:tcBorders>
                    <w:top w:val="nil"/>
                    <w:left w:val="nil"/>
                    <w:bottom w:val="single" w:sz="4" w:space="0" w:color="000000"/>
                    <w:right w:val="single" w:sz="4" w:space="0" w:color="000000"/>
                  </w:tcBorders>
                  <w:shd w:val="clear" w:color="auto" w:fill="auto"/>
                  <w:vAlign w:val="center"/>
                </w:tcPr>
                <w:p w14:paraId="3913A8E8" w14:textId="77777777" w:rsidR="000C722C" w:rsidRPr="00E8617B" w:rsidRDefault="000C722C" w:rsidP="00C21080">
                  <w:pPr>
                    <w:widowControl/>
                    <w:jc w:val="center"/>
                    <w:rPr>
                      <w:rFonts w:ascii="Arial" w:eastAsia="MSPゴシック" w:hAnsi="Arial" w:cs="游ゴシック体 ミディアム"/>
                      <w:sz w:val="16"/>
                      <w:szCs w:val="16"/>
                    </w:rPr>
                  </w:pPr>
                  <w:r w:rsidRPr="00E8617B">
                    <w:rPr>
                      <w:rFonts w:ascii="Arial" w:hAnsi="Arial" w:cs="ＭＳ 明朝"/>
                      <w:sz w:val="16"/>
                      <w:szCs w:val="16"/>
                    </w:rPr>
                    <w:t>Low</w:t>
                  </w:r>
                </w:p>
              </w:tc>
            </w:tr>
          </w:tbl>
          <w:sdt>
            <w:sdtPr>
              <w:rPr>
                <w:rFonts w:ascii="Arial" w:eastAsia="MSPゴシック" w:hAnsi="Arial"/>
              </w:rPr>
              <w:tag w:val="goog_rdk_45"/>
              <w:id w:val="-496034403"/>
            </w:sdtPr>
            <w:sdtEndPr/>
            <w:sdtContent>
              <w:tbl>
                <w:tblPr>
                  <w:tblW w:w="4620" w:type="dxa"/>
                  <w:tblLayout w:type="fixed"/>
                  <w:tblLook w:val="0400" w:firstRow="0" w:lastRow="0" w:firstColumn="0" w:lastColumn="0" w:noHBand="0" w:noVBand="1"/>
                </w:tblPr>
                <w:tblGrid>
                  <w:gridCol w:w="1805"/>
                  <w:gridCol w:w="1275"/>
                  <w:gridCol w:w="1540"/>
                </w:tblGrid>
                <w:tr w:rsidR="000C722C" w:rsidRPr="00E8617B" w14:paraId="716AAB11" w14:textId="77777777" w:rsidTr="00C21080">
                  <w:trPr>
                    <w:trHeight w:val="360"/>
                  </w:trPr>
                  <w:tc>
                    <w:tcPr>
                      <w:tcW w:w="1805" w:type="dxa"/>
                      <w:vMerge w:val="restart"/>
                      <w:tcBorders>
                        <w:top w:val="nil"/>
                        <w:left w:val="single" w:sz="4" w:space="0" w:color="000000"/>
                        <w:bottom w:val="single" w:sz="4" w:space="0" w:color="000000"/>
                        <w:right w:val="single" w:sz="4" w:space="0" w:color="000000"/>
                      </w:tcBorders>
                      <w:shd w:val="clear" w:color="auto" w:fill="auto"/>
                      <w:vAlign w:val="center"/>
                    </w:tcPr>
                    <w:p w14:paraId="355D668F" w14:textId="77777777" w:rsidR="000C722C" w:rsidRPr="00E8617B" w:rsidRDefault="00FA0004" w:rsidP="00C21080">
                      <w:pPr>
                        <w:rPr>
                          <w:rFonts w:ascii="Arial" w:eastAsia="MSPゴシック" w:hAnsi="Arial" w:cs="ＭＳ Ｐゴシック"/>
                          <w:sz w:val="16"/>
                          <w:szCs w:val="16"/>
                        </w:rPr>
                      </w:pPr>
                      <w:sdt>
                        <w:sdtPr>
                          <w:rPr>
                            <w:rFonts w:ascii="Arial" w:eastAsia="MSPゴシック" w:hAnsi="Arial"/>
                          </w:rPr>
                          <w:tag w:val="goog_rdk_43"/>
                          <w:id w:val="-2022461868"/>
                        </w:sdtPr>
                        <w:sdtEndPr>
                          <w:rPr>
                            <w:rFonts w:cs="Arial"/>
                            <w:sz w:val="16"/>
                            <w:szCs w:val="16"/>
                          </w:rPr>
                        </w:sdtEndPr>
                        <w:sdtContent>
                          <w:r w:rsidR="000C722C" w:rsidRPr="00E8617B">
                            <w:rPr>
                              <w:rFonts w:ascii="Arial" w:eastAsia="MSPゴシック" w:hAnsi="Arial" w:cs="Arial"/>
                              <w:sz w:val="16"/>
                              <w:szCs w:val="16"/>
                            </w:rPr>
                            <w:t>Ventilator-free days</w:t>
                          </w:r>
                        </w:sdtContent>
                      </w:sdt>
                      <w:sdt>
                        <w:sdtPr>
                          <w:rPr>
                            <w:rFonts w:ascii="Arial" w:eastAsia="MSPゴシック" w:hAnsi="Arial" w:cs="Arial"/>
                            <w:sz w:val="16"/>
                            <w:szCs w:val="16"/>
                          </w:rPr>
                          <w:tag w:val="goog_rdk_44"/>
                          <w:id w:val="788702054"/>
                          <w:showingPlcHdr/>
                        </w:sdtPr>
                        <w:sdtEndPr>
                          <w:rPr>
                            <w:rFonts w:cstheme="minorBidi"/>
                            <w:sz w:val="21"/>
                            <w:szCs w:val="24"/>
                          </w:rPr>
                        </w:sdtEndPr>
                        <w:sdtContent>
                          <w:r w:rsidR="000C722C" w:rsidRPr="00E8617B">
                            <w:rPr>
                              <w:rFonts w:ascii="Arial" w:eastAsia="MSPゴシック" w:hAnsi="Arial" w:cs="Arial"/>
                              <w:sz w:val="16"/>
                              <w:szCs w:val="16"/>
                            </w:rPr>
                            <w:t xml:space="preserve">     </w:t>
                          </w:r>
                        </w:sdtContent>
                      </w:sdt>
                    </w:p>
                  </w:tc>
                  <w:tc>
                    <w:tcPr>
                      <w:tcW w:w="1275" w:type="dxa"/>
                      <w:vMerge w:val="restart"/>
                      <w:tcBorders>
                        <w:top w:val="nil"/>
                        <w:left w:val="single" w:sz="4" w:space="0" w:color="000000"/>
                        <w:bottom w:val="single" w:sz="4" w:space="0" w:color="000000"/>
                        <w:right w:val="single" w:sz="4" w:space="0" w:color="000000"/>
                      </w:tcBorders>
                      <w:shd w:val="clear" w:color="auto" w:fill="auto"/>
                      <w:vAlign w:val="center"/>
                    </w:tcPr>
                    <w:p w14:paraId="5B3452A4" w14:textId="77777777" w:rsidR="000C722C" w:rsidRPr="00E8617B" w:rsidRDefault="000C722C" w:rsidP="00C21080">
                      <w:pPr>
                        <w:widowControl/>
                        <w:jc w:val="center"/>
                        <w:rPr>
                          <w:rFonts w:ascii="Arial" w:eastAsia="MSPゴシック" w:hAnsi="Arial" w:cs="游ゴシック体 ミディアム"/>
                          <w:sz w:val="16"/>
                          <w:szCs w:val="16"/>
                        </w:rPr>
                      </w:pPr>
                      <w:r w:rsidRPr="00E8617B">
                        <w:rPr>
                          <w:rFonts w:ascii="Arial" w:hAnsi="Arial" w:cs="ＭＳ 明朝"/>
                          <w:sz w:val="16"/>
                          <w:szCs w:val="16"/>
                        </w:rPr>
                        <w:t>Critical</w:t>
                      </w:r>
                    </w:p>
                  </w:tc>
                  <w:tc>
                    <w:tcPr>
                      <w:tcW w:w="1540" w:type="dxa"/>
                      <w:tcBorders>
                        <w:top w:val="nil"/>
                        <w:left w:val="nil"/>
                        <w:bottom w:val="single" w:sz="4" w:space="0" w:color="000000"/>
                        <w:right w:val="single" w:sz="4" w:space="0" w:color="000000"/>
                      </w:tcBorders>
                      <w:shd w:val="clear" w:color="auto" w:fill="auto"/>
                      <w:vAlign w:val="center"/>
                    </w:tcPr>
                    <w:p w14:paraId="01533D7E" w14:textId="77777777" w:rsidR="000C722C" w:rsidRPr="00E8617B" w:rsidRDefault="000C722C" w:rsidP="00C21080">
                      <w:pPr>
                        <w:widowControl/>
                        <w:jc w:val="center"/>
                        <w:rPr>
                          <w:rFonts w:ascii="Arial" w:eastAsia="MSPゴシック" w:hAnsi="Arial" w:cs="STIXGeneral-Regular"/>
                          <w:sz w:val="16"/>
                          <w:szCs w:val="16"/>
                        </w:rPr>
                      </w:pPr>
                      <w:r w:rsidRPr="00E8617B">
                        <w:rPr>
                          <w:rFonts w:ascii="Cambria Math" w:eastAsia="MSPゴシック" w:hAnsi="Cambria Math" w:cs="Cambria Math"/>
                          <w:sz w:val="16"/>
                          <w:szCs w:val="16"/>
                        </w:rPr>
                        <w:t>⨁⨁</w:t>
                      </w:r>
                      <w:r w:rsidRPr="00E8617B">
                        <w:rPr>
                          <w:rFonts w:ascii="ＭＳ 明朝" w:eastAsia="ＭＳ 明朝" w:hAnsi="ＭＳ 明朝" w:cs="ＭＳ 明朝"/>
                          <w:sz w:val="16"/>
                          <w:szCs w:val="16"/>
                        </w:rPr>
                        <w:t>◯◯</w:t>
                      </w:r>
                    </w:p>
                  </w:tc>
                </w:tr>
                <w:tr w:rsidR="000C722C" w:rsidRPr="00E8617B" w14:paraId="4889B5A6" w14:textId="77777777" w:rsidTr="00C21080">
                  <w:trPr>
                    <w:trHeight w:val="360"/>
                  </w:trPr>
                  <w:tc>
                    <w:tcPr>
                      <w:tcW w:w="1805" w:type="dxa"/>
                      <w:vMerge/>
                      <w:tcBorders>
                        <w:top w:val="nil"/>
                        <w:left w:val="single" w:sz="4" w:space="0" w:color="000000"/>
                        <w:bottom w:val="single" w:sz="4" w:space="0" w:color="000000"/>
                        <w:right w:val="single" w:sz="4" w:space="0" w:color="000000"/>
                      </w:tcBorders>
                      <w:shd w:val="clear" w:color="auto" w:fill="auto"/>
                      <w:vAlign w:val="center"/>
                    </w:tcPr>
                    <w:p w14:paraId="24319008" w14:textId="77777777" w:rsidR="000C722C" w:rsidRPr="00E8617B" w:rsidRDefault="000C722C" w:rsidP="00C21080">
                      <w:pPr>
                        <w:pBdr>
                          <w:top w:val="nil"/>
                          <w:left w:val="nil"/>
                          <w:bottom w:val="nil"/>
                          <w:right w:val="nil"/>
                          <w:between w:val="nil"/>
                        </w:pBdr>
                        <w:spacing w:line="276" w:lineRule="auto"/>
                        <w:jc w:val="left"/>
                        <w:rPr>
                          <w:rFonts w:ascii="Arial" w:eastAsia="MSPゴシック" w:hAnsi="Arial" w:cs="STIXGeneral-Regular"/>
                          <w:sz w:val="16"/>
                          <w:szCs w:val="16"/>
                        </w:rPr>
                      </w:pPr>
                    </w:p>
                  </w:tc>
                  <w:tc>
                    <w:tcPr>
                      <w:tcW w:w="1275" w:type="dxa"/>
                      <w:vMerge/>
                      <w:tcBorders>
                        <w:top w:val="nil"/>
                        <w:left w:val="single" w:sz="4" w:space="0" w:color="000000"/>
                        <w:bottom w:val="single" w:sz="4" w:space="0" w:color="000000"/>
                        <w:right w:val="single" w:sz="4" w:space="0" w:color="000000"/>
                      </w:tcBorders>
                      <w:shd w:val="clear" w:color="auto" w:fill="auto"/>
                      <w:vAlign w:val="center"/>
                    </w:tcPr>
                    <w:p w14:paraId="1C6F54A8" w14:textId="77777777" w:rsidR="000C722C" w:rsidRPr="00E8617B" w:rsidRDefault="000C722C" w:rsidP="00C21080">
                      <w:pPr>
                        <w:pBdr>
                          <w:top w:val="nil"/>
                          <w:left w:val="nil"/>
                          <w:bottom w:val="nil"/>
                          <w:right w:val="nil"/>
                          <w:between w:val="nil"/>
                        </w:pBdr>
                        <w:spacing w:line="276" w:lineRule="auto"/>
                        <w:jc w:val="left"/>
                        <w:rPr>
                          <w:rFonts w:ascii="Arial" w:eastAsia="MSPゴシック" w:hAnsi="Arial" w:cs="STIXGeneral-Regular"/>
                          <w:sz w:val="16"/>
                          <w:szCs w:val="16"/>
                        </w:rPr>
                      </w:pPr>
                    </w:p>
                  </w:tc>
                  <w:tc>
                    <w:tcPr>
                      <w:tcW w:w="1540" w:type="dxa"/>
                      <w:tcBorders>
                        <w:top w:val="nil"/>
                        <w:left w:val="nil"/>
                        <w:bottom w:val="single" w:sz="4" w:space="0" w:color="000000"/>
                        <w:right w:val="single" w:sz="4" w:space="0" w:color="000000"/>
                      </w:tcBorders>
                      <w:shd w:val="clear" w:color="auto" w:fill="auto"/>
                      <w:vAlign w:val="center"/>
                    </w:tcPr>
                    <w:p w14:paraId="760F6B06" w14:textId="77777777" w:rsidR="000C722C" w:rsidRPr="00E8617B" w:rsidRDefault="000C722C" w:rsidP="00C21080">
                      <w:pPr>
                        <w:widowControl/>
                        <w:jc w:val="center"/>
                        <w:rPr>
                          <w:rFonts w:ascii="Arial" w:eastAsia="MSPゴシック" w:hAnsi="Arial" w:cs="游ゴシック体 ミディアム"/>
                          <w:sz w:val="16"/>
                          <w:szCs w:val="16"/>
                        </w:rPr>
                      </w:pPr>
                      <w:r w:rsidRPr="00E8617B">
                        <w:rPr>
                          <w:rFonts w:ascii="Arial" w:hAnsi="Arial" w:cs="ＭＳ 明朝"/>
                          <w:sz w:val="16"/>
                          <w:szCs w:val="16"/>
                        </w:rPr>
                        <w:t>Low</w:t>
                      </w:r>
                      <w:r w:rsidRPr="00E8617B">
                        <w:rPr>
                          <w:rFonts w:ascii="Arial" w:eastAsia="MSPゴシック" w:hAnsi="Arial" w:cs="Helvetica Neue"/>
                          <w:sz w:val="16"/>
                          <w:szCs w:val="16"/>
                        </w:rPr>
                        <w:t xml:space="preserve"> </w:t>
                      </w:r>
                    </w:p>
                  </w:tc>
                </w:tr>
                <w:tr w:rsidR="000C722C" w:rsidRPr="00E8617B" w14:paraId="67D4866B" w14:textId="77777777" w:rsidTr="00C21080">
                  <w:trPr>
                    <w:trHeight w:val="360"/>
                  </w:trPr>
                  <w:tc>
                    <w:tcPr>
                      <w:tcW w:w="1805" w:type="dxa"/>
                      <w:vMerge w:val="restart"/>
                      <w:tcBorders>
                        <w:top w:val="nil"/>
                        <w:left w:val="single" w:sz="4" w:space="0" w:color="000000"/>
                        <w:bottom w:val="single" w:sz="4" w:space="0" w:color="000000"/>
                        <w:right w:val="single" w:sz="4" w:space="0" w:color="000000"/>
                      </w:tcBorders>
                      <w:shd w:val="clear" w:color="auto" w:fill="auto"/>
                      <w:vAlign w:val="center"/>
                    </w:tcPr>
                    <w:p w14:paraId="660A6D81" w14:textId="77777777" w:rsidR="000C722C" w:rsidRPr="00E8617B" w:rsidRDefault="000C722C" w:rsidP="00C21080">
                      <w:pPr>
                        <w:widowControl/>
                        <w:jc w:val="left"/>
                        <w:rPr>
                          <w:rFonts w:ascii="Arial" w:eastAsia="MSPゴシック" w:hAnsi="Arial" w:cs="ＭＳ Ｐゴシック"/>
                          <w:sz w:val="16"/>
                          <w:szCs w:val="16"/>
                        </w:rPr>
                      </w:pPr>
                      <w:r w:rsidRPr="00E8617B">
                        <w:rPr>
                          <w:rFonts w:ascii="Arial" w:eastAsia="MSPゴシック" w:hAnsi="Arial" w:cs="ＭＳ Ｐゴシック"/>
                          <w:sz w:val="16"/>
                          <w:szCs w:val="16"/>
                        </w:rPr>
                        <w:t>Tracheotomy</w:t>
                      </w:r>
                      <w:sdt>
                        <w:sdtPr>
                          <w:rPr>
                            <w:rFonts w:ascii="Arial" w:eastAsia="MSPゴシック" w:hAnsi="Arial" w:cs="ＭＳ Ｐゴシック"/>
                            <w:sz w:val="16"/>
                            <w:szCs w:val="16"/>
                          </w:rPr>
                          <w:tag w:val="goog_rdk_46"/>
                          <w:id w:val="810755444"/>
                        </w:sdtPr>
                        <w:sdtEndPr>
                          <w:rPr>
                            <w:rFonts w:cstheme="minorBidi"/>
                            <w:sz w:val="21"/>
                            <w:szCs w:val="24"/>
                          </w:rPr>
                        </w:sdtEndPr>
                        <w:sdtContent/>
                      </w:sdt>
                    </w:p>
                  </w:tc>
                  <w:tc>
                    <w:tcPr>
                      <w:tcW w:w="1275" w:type="dxa"/>
                      <w:vMerge w:val="restart"/>
                      <w:tcBorders>
                        <w:top w:val="nil"/>
                        <w:left w:val="single" w:sz="4" w:space="0" w:color="000000"/>
                        <w:bottom w:val="single" w:sz="4" w:space="0" w:color="000000"/>
                        <w:right w:val="single" w:sz="4" w:space="0" w:color="000000"/>
                      </w:tcBorders>
                      <w:shd w:val="clear" w:color="auto" w:fill="auto"/>
                      <w:vAlign w:val="center"/>
                    </w:tcPr>
                    <w:p w14:paraId="3917E3A7" w14:textId="77777777" w:rsidR="000C722C" w:rsidRPr="00E8617B" w:rsidRDefault="000C722C" w:rsidP="00C21080">
                      <w:pPr>
                        <w:widowControl/>
                        <w:jc w:val="center"/>
                        <w:rPr>
                          <w:rFonts w:ascii="Arial" w:eastAsia="MSPゴシック" w:hAnsi="Arial" w:cs="游ゴシック体 ミディアム"/>
                          <w:sz w:val="16"/>
                          <w:szCs w:val="16"/>
                        </w:rPr>
                      </w:pPr>
                      <w:r w:rsidRPr="00E8617B">
                        <w:rPr>
                          <w:rFonts w:ascii="Arial" w:hAnsi="Arial" w:cs="ＭＳ 明朝"/>
                          <w:sz w:val="16"/>
                          <w:szCs w:val="16"/>
                        </w:rPr>
                        <w:t>Critical</w:t>
                      </w:r>
                    </w:p>
                  </w:tc>
                  <w:tc>
                    <w:tcPr>
                      <w:tcW w:w="1540" w:type="dxa"/>
                      <w:tcBorders>
                        <w:top w:val="nil"/>
                        <w:left w:val="nil"/>
                        <w:bottom w:val="single" w:sz="4" w:space="0" w:color="000000"/>
                        <w:right w:val="single" w:sz="4" w:space="0" w:color="000000"/>
                      </w:tcBorders>
                      <w:shd w:val="clear" w:color="auto" w:fill="auto"/>
                      <w:vAlign w:val="center"/>
                    </w:tcPr>
                    <w:p w14:paraId="648545D2" w14:textId="77777777" w:rsidR="000C722C" w:rsidRPr="00E8617B" w:rsidRDefault="000C722C" w:rsidP="00C21080">
                      <w:pPr>
                        <w:widowControl/>
                        <w:jc w:val="center"/>
                        <w:rPr>
                          <w:rFonts w:ascii="Arial" w:eastAsia="MSPゴシック" w:hAnsi="Arial" w:cs="STIXGeneral-Regular"/>
                          <w:sz w:val="16"/>
                          <w:szCs w:val="16"/>
                        </w:rPr>
                      </w:pPr>
                      <w:r w:rsidRPr="00E8617B">
                        <w:rPr>
                          <w:rFonts w:ascii="Cambria Math" w:eastAsia="MSPゴシック" w:hAnsi="Cambria Math" w:cs="Cambria Math"/>
                          <w:sz w:val="16"/>
                          <w:szCs w:val="16"/>
                        </w:rPr>
                        <w:t>⨁</w:t>
                      </w:r>
                      <w:r w:rsidRPr="00E8617B">
                        <w:rPr>
                          <w:rFonts w:ascii="ＭＳ 明朝" w:eastAsia="ＭＳ 明朝" w:hAnsi="ＭＳ 明朝" w:cs="ＭＳ 明朝"/>
                          <w:sz w:val="16"/>
                          <w:szCs w:val="16"/>
                        </w:rPr>
                        <w:t>◯◯◯</w:t>
                      </w:r>
                    </w:p>
                  </w:tc>
                </w:tr>
                <w:tr w:rsidR="000C722C" w:rsidRPr="00E8617B" w14:paraId="1727C270" w14:textId="77777777" w:rsidTr="00C21080">
                  <w:trPr>
                    <w:trHeight w:val="360"/>
                  </w:trPr>
                  <w:tc>
                    <w:tcPr>
                      <w:tcW w:w="1805" w:type="dxa"/>
                      <w:vMerge/>
                      <w:tcBorders>
                        <w:top w:val="nil"/>
                        <w:left w:val="single" w:sz="4" w:space="0" w:color="000000"/>
                        <w:bottom w:val="single" w:sz="4" w:space="0" w:color="000000"/>
                        <w:right w:val="single" w:sz="4" w:space="0" w:color="000000"/>
                      </w:tcBorders>
                      <w:shd w:val="clear" w:color="auto" w:fill="auto"/>
                      <w:vAlign w:val="center"/>
                    </w:tcPr>
                    <w:p w14:paraId="5F359DBF" w14:textId="77777777" w:rsidR="000C722C" w:rsidRPr="00E8617B" w:rsidRDefault="000C722C" w:rsidP="00C21080">
                      <w:pPr>
                        <w:pBdr>
                          <w:top w:val="nil"/>
                          <w:left w:val="nil"/>
                          <w:bottom w:val="nil"/>
                          <w:right w:val="nil"/>
                          <w:between w:val="nil"/>
                        </w:pBdr>
                        <w:spacing w:line="276" w:lineRule="auto"/>
                        <w:jc w:val="left"/>
                        <w:rPr>
                          <w:rFonts w:ascii="Arial" w:eastAsia="MSPゴシック" w:hAnsi="Arial" w:cs="STIXGeneral-Regular"/>
                          <w:sz w:val="16"/>
                          <w:szCs w:val="16"/>
                        </w:rPr>
                      </w:pPr>
                    </w:p>
                  </w:tc>
                  <w:tc>
                    <w:tcPr>
                      <w:tcW w:w="1275" w:type="dxa"/>
                      <w:vMerge/>
                      <w:tcBorders>
                        <w:top w:val="nil"/>
                        <w:left w:val="single" w:sz="4" w:space="0" w:color="000000"/>
                        <w:bottom w:val="single" w:sz="4" w:space="0" w:color="000000"/>
                        <w:right w:val="single" w:sz="4" w:space="0" w:color="000000"/>
                      </w:tcBorders>
                      <w:shd w:val="clear" w:color="auto" w:fill="auto"/>
                      <w:vAlign w:val="center"/>
                    </w:tcPr>
                    <w:p w14:paraId="26F1914A" w14:textId="77777777" w:rsidR="000C722C" w:rsidRPr="00E8617B" w:rsidRDefault="000C722C" w:rsidP="00C21080">
                      <w:pPr>
                        <w:pBdr>
                          <w:top w:val="nil"/>
                          <w:left w:val="nil"/>
                          <w:bottom w:val="nil"/>
                          <w:right w:val="nil"/>
                          <w:between w:val="nil"/>
                        </w:pBdr>
                        <w:spacing w:line="276" w:lineRule="auto"/>
                        <w:jc w:val="left"/>
                        <w:rPr>
                          <w:rFonts w:ascii="Arial" w:eastAsia="MSPゴシック" w:hAnsi="Arial" w:cs="STIXGeneral-Regular"/>
                          <w:sz w:val="16"/>
                          <w:szCs w:val="16"/>
                        </w:rPr>
                      </w:pPr>
                    </w:p>
                  </w:tc>
                  <w:tc>
                    <w:tcPr>
                      <w:tcW w:w="1540" w:type="dxa"/>
                      <w:tcBorders>
                        <w:top w:val="nil"/>
                        <w:left w:val="nil"/>
                        <w:bottom w:val="single" w:sz="4" w:space="0" w:color="000000"/>
                        <w:right w:val="single" w:sz="4" w:space="0" w:color="000000"/>
                      </w:tcBorders>
                      <w:shd w:val="clear" w:color="auto" w:fill="auto"/>
                      <w:vAlign w:val="center"/>
                    </w:tcPr>
                    <w:p w14:paraId="1C5F82C0" w14:textId="77777777" w:rsidR="000C722C" w:rsidRPr="00E8617B" w:rsidRDefault="000C722C" w:rsidP="00C21080">
                      <w:pPr>
                        <w:widowControl/>
                        <w:jc w:val="center"/>
                        <w:rPr>
                          <w:rFonts w:ascii="Arial" w:eastAsia="MSPゴシック" w:hAnsi="Arial" w:cs="游ゴシック体 ミディアム"/>
                          <w:sz w:val="16"/>
                          <w:szCs w:val="16"/>
                        </w:rPr>
                      </w:pPr>
                      <w:r w:rsidRPr="00E8617B">
                        <w:rPr>
                          <w:rFonts w:ascii="Arial" w:hAnsi="Arial" w:cs="ＭＳ 明朝"/>
                          <w:sz w:val="16"/>
                          <w:szCs w:val="16"/>
                        </w:rPr>
                        <w:t>Very low</w:t>
                      </w:r>
                    </w:p>
                  </w:tc>
                </w:tr>
                <w:tr w:rsidR="000C722C" w:rsidRPr="00E8617B" w14:paraId="36A4BEF5" w14:textId="77777777" w:rsidTr="00C21080">
                  <w:trPr>
                    <w:trHeight w:val="360"/>
                  </w:trPr>
                  <w:tc>
                    <w:tcPr>
                      <w:tcW w:w="1805" w:type="dxa"/>
                      <w:vMerge w:val="restart"/>
                      <w:tcBorders>
                        <w:top w:val="nil"/>
                        <w:left w:val="single" w:sz="4" w:space="0" w:color="000000"/>
                        <w:bottom w:val="single" w:sz="4" w:space="0" w:color="000000"/>
                        <w:right w:val="single" w:sz="4" w:space="0" w:color="000000"/>
                      </w:tcBorders>
                      <w:shd w:val="clear" w:color="auto" w:fill="auto"/>
                      <w:vAlign w:val="center"/>
                    </w:tcPr>
                    <w:p w14:paraId="6B5B0F7D" w14:textId="77777777" w:rsidR="000C722C" w:rsidRPr="00E8617B" w:rsidRDefault="000C722C" w:rsidP="00C21080">
                      <w:pPr>
                        <w:widowControl/>
                        <w:jc w:val="left"/>
                        <w:rPr>
                          <w:rFonts w:ascii="Arial" w:eastAsia="MSPゴシック" w:hAnsi="Arial" w:cs="ＭＳ Ｐゴシック"/>
                          <w:sz w:val="16"/>
                          <w:szCs w:val="16"/>
                        </w:rPr>
                      </w:pPr>
                      <w:r w:rsidRPr="00E8617B">
                        <w:rPr>
                          <w:rFonts w:ascii="Arial" w:hAnsi="Arial" w:cs="ＭＳ Ｐゴシック"/>
                          <w:sz w:val="16"/>
                          <w:szCs w:val="16"/>
                        </w:rPr>
                        <w:t>Accidental extubation</w:t>
                      </w:r>
                    </w:p>
                  </w:tc>
                  <w:tc>
                    <w:tcPr>
                      <w:tcW w:w="1275" w:type="dxa"/>
                      <w:vMerge w:val="restart"/>
                      <w:tcBorders>
                        <w:top w:val="nil"/>
                        <w:left w:val="single" w:sz="4" w:space="0" w:color="000000"/>
                        <w:bottom w:val="single" w:sz="4" w:space="0" w:color="000000"/>
                        <w:right w:val="single" w:sz="4" w:space="0" w:color="000000"/>
                      </w:tcBorders>
                      <w:shd w:val="clear" w:color="auto" w:fill="auto"/>
                      <w:vAlign w:val="center"/>
                    </w:tcPr>
                    <w:p w14:paraId="1F6E0F38" w14:textId="77777777" w:rsidR="000C722C" w:rsidRPr="00E8617B" w:rsidRDefault="000C722C" w:rsidP="00C21080">
                      <w:pPr>
                        <w:widowControl/>
                        <w:jc w:val="center"/>
                        <w:rPr>
                          <w:rFonts w:ascii="Arial" w:eastAsia="MSPゴシック" w:hAnsi="Arial" w:cs="游ゴシック体 ミディアム"/>
                          <w:sz w:val="16"/>
                          <w:szCs w:val="16"/>
                        </w:rPr>
                      </w:pPr>
                      <w:r w:rsidRPr="00E8617B">
                        <w:rPr>
                          <w:rFonts w:ascii="Arial" w:hAnsi="Arial" w:cs="ＭＳ 明朝"/>
                          <w:sz w:val="16"/>
                          <w:szCs w:val="16"/>
                        </w:rPr>
                        <w:t>Critical</w:t>
                      </w:r>
                    </w:p>
                  </w:tc>
                  <w:tc>
                    <w:tcPr>
                      <w:tcW w:w="1540" w:type="dxa"/>
                      <w:tcBorders>
                        <w:top w:val="nil"/>
                        <w:left w:val="nil"/>
                        <w:bottom w:val="single" w:sz="4" w:space="0" w:color="000000"/>
                        <w:right w:val="single" w:sz="4" w:space="0" w:color="000000"/>
                      </w:tcBorders>
                      <w:shd w:val="clear" w:color="auto" w:fill="auto"/>
                      <w:vAlign w:val="center"/>
                    </w:tcPr>
                    <w:p w14:paraId="5C4AA4E5" w14:textId="77777777" w:rsidR="000C722C" w:rsidRPr="00E8617B" w:rsidRDefault="000C722C" w:rsidP="00C21080">
                      <w:pPr>
                        <w:widowControl/>
                        <w:jc w:val="center"/>
                        <w:rPr>
                          <w:rFonts w:ascii="Arial" w:eastAsia="MSPゴシック" w:hAnsi="Arial" w:cs="STIXGeneral-Regular"/>
                          <w:sz w:val="16"/>
                          <w:szCs w:val="16"/>
                        </w:rPr>
                      </w:pPr>
                      <w:r w:rsidRPr="00E8617B">
                        <w:rPr>
                          <w:rFonts w:ascii="Cambria Math" w:eastAsia="MSPゴシック" w:hAnsi="Cambria Math" w:cs="Cambria Math"/>
                          <w:sz w:val="16"/>
                          <w:szCs w:val="16"/>
                        </w:rPr>
                        <w:t>⨁⨁</w:t>
                      </w:r>
                      <w:r w:rsidRPr="00E8617B">
                        <w:rPr>
                          <w:rFonts w:ascii="ＭＳ 明朝" w:eastAsia="ＭＳ 明朝" w:hAnsi="ＭＳ 明朝" w:cs="ＭＳ 明朝"/>
                          <w:sz w:val="16"/>
                          <w:szCs w:val="16"/>
                        </w:rPr>
                        <w:t>◯◯</w:t>
                      </w:r>
                    </w:p>
                  </w:tc>
                </w:tr>
                <w:tr w:rsidR="000C722C" w:rsidRPr="00E8617B" w14:paraId="240FA4DD" w14:textId="77777777" w:rsidTr="00C21080">
                  <w:trPr>
                    <w:trHeight w:val="360"/>
                  </w:trPr>
                  <w:tc>
                    <w:tcPr>
                      <w:tcW w:w="1805" w:type="dxa"/>
                      <w:vMerge/>
                      <w:tcBorders>
                        <w:top w:val="nil"/>
                        <w:left w:val="single" w:sz="4" w:space="0" w:color="000000"/>
                        <w:bottom w:val="single" w:sz="4" w:space="0" w:color="000000"/>
                        <w:right w:val="single" w:sz="4" w:space="0" w:color="000000"/>
                      </w:tcBorders>
                      <w:shd w:val="clear" w:color="auto" w:fill="auto"/>
                      <w:vAlign w:val="center"/>
                    </w:tcPr>
                    <w:p w14:paraId="693E87B5" w14:textId="77777777" w:rsidR="000C722C" w:rsidRPr="00E8617B" w:rsidRDefault="000C722C" w:rsidP="00C21080">
                      <w:pPr>
                        <w:pBdr>
                          <w:top w:val="nil"/>
                          <w:left w:val="nil"/>
                          <w:bottom w:val="nil"/>
                          <w:right w:val="nil"/>
                          <w:between w:val="nil"/>
                        </w:pBdr>
                        <w:spacing w:line="276" w:lineRule="auto"/>
                        <w:jc w:val="left"/>
                        <w:rPr>
                          <w:rFonts w:ascii="Arial" w:eastAsia="MSPゴシック" w:hAnsi="Arial" w:cs="STIXGeneral-Regular"/>
                          <w:sz w:val="16"/>
                          <w:szCs w:val="16"/>
                        </w:rPr>
                      </w:pPr>
                    </w:p>
                  </w:tc>
                  <w:tc>
                    <w:tcPr>
                      <w:tcW w:w="1275" w:type="dxa"/>
                      <w:vMerge/>
                      <w:tcBorders>
                        <w:top w:val="nil"/>
                        <w:left w:val="single" w:sz="4" w:space="0" w:color="000000"/>
                        <w:bottom w:val="single" w:sz="4" w:space="0" w:color="000000"/>
                        <w:right w:val="single" w:sz="4" w:space="0" w:color="000000"/>
                      </w:tcBorders>
                      <w:shd w:val="clear" w:color="auto" w:fill="auto"/>
                      <w:vAlign w:val="center"/>
                    </w:tcPr>
                    <w:p w14:paraId="1EE90844" w14:textId="77777777" w:rsidR="000C722C" w:rsidRPr="00E8617B" w:rsidRDefault="000C722C" w:rsidP="00C21080">
                      <w:pPr>
                        <w:pBdr>
                          <w:top w:val="nil"/>
                          <w:left w:val="nil"/>
                          <w:bottom w:val="nil"/>
                          <w:right w:val="nil"/>
                          <w:between w:val="nil"/>
                        </w:pBdr>
                        <w:spacing w:line="276" w:lineRule="auto"/>
                        <w:jc w:val="left"/>
                        <w:rPr>
                          <w:rFonts w:ascii="Arial" w:eastAsia="MSPゴシック" w:hAnsi="Arial" w:cs="STIXGeneral-Regular"/>
                          <w:sz w:val="16"/>
                          <w:szCs w:val="16"/>
                        </w:rPr>
                      </w:pPr>
                    </w:p>
                  </w:tc>
                  <w:tc>
                    <w:tcPr>
                      <w:tcW w:w="1540" w:type="dxa"/>
                      <w:tcBorders>
                        <w:top w:val="nil"/>
                        <w:left w:val="nil"/>
                        <w:bottom w:val="single" w:sz="4" w:space="0" w:color="000000"/>
                        <w:right w:val="single" w:sz="4" w:space="0" w:color="000000"/>
                      </w:tcBorders>
                      <w:shd w:val="clear" w:color="auto" w:fill="auto"/>
                      <w:vAlign w:val="center"/>
                    </w:tcPr>
                    <w:p w14:paraId="6CEEE68D" w14:textId="77777777" w:rsidR="000C722C" w:rsidRPr="00E8617B" w:rsidRDefault="000C722C" w:rsidP="00C21080">
                      <w:pPr>
                        <w:widowControl/>
                        <w:jc w:val="center"/>
                        <w:rPr>
                          <w:rFonts w:ascii="Arial" w:eastAsia="MSPゴシック" w:hAnsi="Arial" w:cs="游ゴシック体 ミディアム"/>
                          <w:sz w:val="16"/>
                          <w:szCs w:val="16"/>
                        </w:rPr>
                      </w:pPr>
                      <w:r w:rsidRPr="00E8617B">
                        <w:rPr>
                          <w:rFonts w:ascii="Arial" w:hAnsi="Arial" w:cs="ＭＳ 明朝"/>
                          <w:sz w:val="16"/>
                          <w:szCs w:val="16"/>
                        </w:rPr>
                        <w:t>Low</w:t>
                      </w:r>
                      <w:r w:rsidRPr="00E8617B">
                        <w:rPr>
                          <w:rFonts w:ascii="Arial" w:eastAsia="MSPゴシック" w:hAnsi="Arial" w:cs="Helvetica Neue"/>
                          <w:sz w:val="16"/>
                          <w:szCs w:val="16"/>
                        </w:rPr>
                        <w:t xml:space="preserve"> </w:t>
                      </w:r>
                    </w:p>
                  </w:tc>
                </w:tr>
                <w:tr w:rsidR="000C722C" w:rsidRPr="00E8617B" w14:paraId="1CD96311" w14:textId="77777777" w:rsidTr="00C21080">
                  <w:trPr>
                    <w:trHeight w:val="360"/>
                  </w:trPr>
                  <w:tc>
                    <w:tcPr>
                      <w:tcW w:w="1805" w:type="dxa"/>
                      <w:vMerge w:val="restart"/>
                      <w:tcBorders>
                        <w:top w:val="nil"/>
                        <w:left w:val="single" w:sz="4" w:space="0" w:color="000000"/>
                        <w:bottom w:val="single" w:sz="4" w:space="0" w:color="000000"/>
                        <w:right w:val="single" w:sz="4" w:space="0" w:color="000000"/>
                      </w:tcBorders>
                      <w:shd w:val="clear" w:color="auto" w:fill="auto"/>
                      <w:vAlign w:val="center"/>
                    </w:tcPr>
                    <w:p w14:paraId="07346CA8" w14:textId="77777777" w:rsidR="000C722C" w:rsidRPr="00E8617B" w:rsidRDefault="000C722C" w:rsidP="00C21080">
                      <w:pPr>
                        <w:widowControl/>
                        <w:jc w:val="left"/>
                        <w:rPr>
                          <w:rFonts w:ascii="Arial" w:hAnsi="Arial" w:cs="ＭＳ Ｐゴシック"/>
                          <w:sz w:val="16"/>
                          <w:szCs w:val="16"/>
                        </w:rPr>
                      </w:pPr>
                      <w:r w:rsidRPr="00E8617B">
                        <w:rPr>
                          <w:rFonts w:ascii="Arial" w:eastAsia="MSPゴシック" w:hAnsi="Arial" w:cs="ＭＳ Ｐゴシック"/>
                          <w:sz w:val="16"/>
                          <w:szCs w:val="16"/>
                        </w:rPr>
                        <w:t>VAP</w:t>
                      </w:r>
                    </w:p>
                  </w:tc>
                  <w:tc>
                    <w:tcPr>
                      <w:tcW w:w="1275" w:type="dxa"/>
                      <w:vMerge w:val="restart"/>
                      <w:tcBorders>
                        <w:top w:val="nil"/>
                        <w:left w:val="single" w:sz="4" w:space="0" w:color="000000"/>
                        <w:bottom w:val="single" w:sz="4" w:space="0" w:color="000000"/>
                        <w:right w:val="single" w:sz="4" w:space="0" w:color="000000"/>
                      </w:tcBorders>
                      <w:shd w:val="clear" w:color="auto" w:fill="auto"/>
                      <w:vAlign w:val="center"/>
                    </w:tcPr>
                    <w:p w14:paraId="01392F9E" w14:textId="77777777" w:rsidR="000C722C" w:rsidRPr="00E8617B" w:rsidRDefault="000C722C" w:rsidP="00C21080">
                      <w:pPr>
                        <w:widowControl/>
                        <w:jc w:val="center"/>
                        <w:rPr>
                          <w:rFonts w:ascii="Arial" w:eastAsia="MSPゴシック" w:hAnsi="Arial" w:cs="游ゴシック体 ミディアム"/>
                          <w:sz w:val="16"/>
                          <w:szCs w:val="16"/>
                        </w:rPr>
                      </w:pPr>
                      <w:r w:rsidRPr="00E8617B">
                        <w:rPr>
                          <w:rFonts w:ascii="Arial" w:hAnsi="Arial" w:cs="ＭＳ 明朝"/>
                          <w:sz w:val="16"/>
                          <w:szCs w:val="16"/>
                        </w:rPr>
                        <w:t>Critical</w:t>
                      </w:r>
                    </w:p>
                  </w:tc>
                  <w:tc>
                    <w:tcPr>
                      <w:tcW w:w="1540" w:type="dxa"/>
                      <w:tcBorders>
                        <w:top w:val="nil"/>
                        <w:left w:val="nil"/>
                        <w:bottom w:val="single" w:sz="4" w:space="0" w:color="000000"/>
                        <w:right w:val="single" w:sz="4" w:space="0" w:color="000000"/>
                      </w:tcBorders>
                      <w:shd w:val="clear" w:color="auto" w:fill="auto"/>
                      <w:vAlign w:val="center"/>
                    </w:tcPr>
                    <w:p w14:paraId="09E477ED" w14:textId="77777777" w:rsidR="000C722C" w:rsidRPr="00E8617B" w:rsidRDefault="000C722C" w:rsidP="00C21080">
                      <w:pPr>
                        <w:widowControl/>
                        <w:jc w:val="center"/>
                        <w:rPr>
                          <w:rFonts w:ascii="Arial" w:eastAsia="MSPゴシック" w:hAnsi="Arial" w:cs="STIXGeneral-Regular"/>
                          <w:sz w:val="16"/>
                          <w:szCs w:val="16"/>
                        </w:rPr>
                      </w:pPr>
                      <w:r w:rsidRPr="00E8617B">
                        <w:rPr>
                          <w:rFonts w:ascii="Cambria Math" w:eastAsia="MSPゴシック" w:hAnsi="Cambria Math" w:cs="Cambria Math"/>
                          <w:sz w:val="16"/>
                          <w:szCs w:val="16"/>
                        </w:rPr>
                        <w:t>⨁⨁</w:t>
                      </w:r>
                      <w:r w:rsidRPr="00E8617B">
                        <w:rPr>
                          <w:rFonts w:ascii="ＭＳ 明朝" w:eastAsia="ＭＳ 明朝" w:hAnsi="ＭＳ 明朝" w:cs="ＭＳ 明朝"/>
                          <w:sz w:val="16"/>
                          <w:szCs w:val="16"/>
                        </w:rPr>
                        <w:t>◯◯</w:t>
                      </w:r>
                    </w:p>
                  </w:tc>
                </w:tr>
                <w:tr w:rsidR="000C722C" w:rsidRPr="00E8617B" w14:paraId="6D067F84" w14:textId="77777777" w:rsidTr="00C21080">
                  <w:trPr>
                    <w:trHeight w:val="360"/>
                  </w:trPr>
                  <w:tc>
                    <w:tcPr>
                      <w:tcW w:w="1805" w:type="dxa"/>
                      <w:vMerge/>
                      <w:tcBorders>
                        <w:top w:val="nil"/>
                        <w:left w:val="single" w:sz="4" w:space="0" w:color="000000"/>
                        <w:bottom w:val="single" w:sz="4" w:space="0" w:color="000000"/>
                        <w:right w:val="single" w:sz="4" w:space="0" w:color="000000"/>
                      </w:tcBorders>
                      <w:shd w:val="clear" w:color="auto" w:fill="auto"/>
                      <w:vAlign w:val="center"/>
                    </w:tcPr>
                    <w:p w14:paraId="5ABA4958" w14:textId="77777777" w:rsidR="000C722C" w:rsidRPr="00E8617B" w:rsidRDefault="000C722C" w:rsidP="00C21080">
                      <w:pPr>
                        <w:pBdr>
                          <w:top w:val="nil"/>
                          <w:left w:val="nil"/>
                          <w:bottom w:val="nil"/>
                          <w:right w:val="nil"/>
                          <w:between w:val="nil"/>
                        </w:pBdr>
                        <w:spacing w:line="276" w:lineRule="auto"/>
                        <w:jc w:val="left"/>
                        <w:rPr>
                          <w:rFonts w:ascii="Arial" w:eastAsia="MSPゴシック" w:hAnsi="Arial" w:cs="STIXGeneral-Regular"/>
                          <w:sz w:val="16"/>
                          <w:szCs w:val="16"/>
                        </w:rPr>
                      </w:pPr>
                    </w:p>
                  </w:tc>
                  <w:tc>
                    <w:tcPr>
                      <w:tcW w:w="1275" w:type="dxa"/>
                      <w:vMerge/>
                      <w:tcBorders>
                        <w:top w:val="nil"/>
                        <w:left w:val="single" w:sz="4" w:space="0" w:color="000000"/>
                        <w:bottom w:val="single" w:sz="4" w:space="0" w:color="000000"/>
                        <w:right w:val="single" w:sz="4" w:space="0" w:color="000000"/>
                      </w:tcBorders>
                      <w:shd w:val="clear" w:color="auto" w:fill="auto"/>
                      <w:vAlign w:val="center"/>
                    </w:tcPr>
                    <w:p w14:paraId="379CA613" w14:textId="77777777" w:rsidR="000C722C" w:rsidRPr="00E8617B" w:rsidRDefault="000C722C" w:rsidP="00C21080">
                      <w:pPr>
                        <w:pBdr>
                          <w:top w:val="nil"/>
                          <w:left w:val="nil"/>
                          <w:bottom w:val="nil"/>
                          <w:right w:val="nil"/>
                          <w:between w:val="nil"/>
                        </w:pBdr>
                        <w:spacing w:line="276" w:lineRule="auto"/>
                        <w:jc w:val="left"/>
                        <w:rPr>
                          <w:rFonts w:ascii="Arial" w:eastAsia="MSPゴシック" w:hAnsi="Arial" w:cs="STIXGeneral-Regular"/>
                          <w:sz w:val="16"/>
                          <w:szCs w:val="16"/>
                        </w:rPr>
                      </w:pPr>
                    </w:p>
                  </w:tc>
                  <w:tc>
                    <w:tcPr>
                      <w:tcW w:w="1540" w:type="dxa"/>
                      <w:tcBorders>
                        <w:top w:val="nil"/>
                        <w:left w:val="nil"/>
                        <w:bottom w:val="single" w:sz="4" w:space="0" w:color="000000"/>
                        <w:right w:val="single" w:sz="4" w:space="0" w:color="000000"/>
                      </w:tcBorders>
                      <w:shd w:val="clear" w:color="auto" w:fill="auto"/>
                      <w:vAlign w:val="center"/>
                    </w:tcPr>
                    <w:p w14:paraId="0F9BF4AE" w14:textId="77777777" w:rsidR="000C722C" w:rsidRPr="00E8617B" w:rsidRDefault="000C722C" w:rsidP="00C21080">
                      <w:pPr>
                        <w:widowControl/>
                        <w:jc w:val="center"/>
                        <w:rPr>
                          <w:rFonts w:ascii="Arial" w:eastAsia="MSPゴシック" w:hAnsi="Arial" w:cs="游ゴシック体 ミディアム"/>
                          <w:sz w:val="16"/>
                          <w:szCs w:val="16"/>
                        </w:rPr>
                      </w:pPr>
                      <w:r w:rsidRPr="00E8617B">
                        <w:rPr>
                          <w:rFonts w:ascii="Arial" w:hAnsi="Arial" w:cs="ＭＳ 明朝"/>
                          <w:sz w:val="16"/>
                          <w:szCs w:val="16"/>
                        </w:rPr>
                        <w:t>Low</w:t>
                      </w:r>
                      <w:r w:rsidRPr="00E8617B">
                        <w:rPr>
                          <w:rFonts w:ascii="Arial" w:eastAsia="MSPゴシック" w:hAnsi="Arial" w:cs="Helvetica Neue"/>
                          <w:sz w:val="16"/>
                          <w:szCs w:val="16"/>
                        </w:rPr>
                        <w:t xml:space="preserve"> </w:t>
                      </w:r>
                    </w:p>
                  </w:tc>
                </w:tr>
                <w:tr w:rsidR="000C722C" w:rsidRPr="00E8617B" w14:paraId="1828191E" w14:textId="77777777" w:rsidTr="00C21080">
                  <w:trPr>
                    <w:trHeight w:val="360"/>
                  </w:trPr>
                  <w:tc>
                    <w:tcPr>
                      <w:tcW w:w="1805" w:type="dxa"/>
                      <w:vMerge w:val="restart"/>
                      <w:tcBorders>
                        <w:top w:val="nil"/>
                        <w:left w:val="single" w:sz="4" w:space="0" w:color="000000"/>
                        <w:bottom w:val="single" w:sz="4" w:space="0" w:color="000000"/>
                        <w:right w:val="single" w:sz="4" w:space="0" w:color="000000"/>
                      </w:tcBorders>
                      <w:shd w:val="clear" w:color="auto" w:fill="auto"/>
                      <w:vAlign w:val="center"/>
                    </w:tcPr>
                    <w:p w14:paraId="2D56CFA9" w14:textId="77777777" w:rsidR="000C722C" w:rsidRPr="00E8617B" w:rsidRDefault="00FA0004" w:rsidP="00C21080">
                      <w:pPr>
                        <w:widowControl/>
                        <w:jc w:val="left"/>
                        <w:rPr>
                          <w:rFonts w:ascii="Arial" w:eastAsia="MSPゴシック" w:hAnsi="Arial" w:cs="ＭＳ Ｐゴシック"/>
                          <w:b/>
                          <w:sz w:val="16"/>
                          <w:szCs w:val="16"/>
                        </w:rPr>
                      </w:pPr>
                      <w:sdt>
                        <w:sdtPr>
                          <w:rPr>
                            <w:rFonts w:ascii="Arial" w:eastAsia="MSPゴシック" w:hAnsi="Arial"/>
                          </w:rPr>
                          <w:tag w:val="goog_rdk_48"/>
                          <w:id w:val="662352752"/>
                        </w:sdtPr>
                        <w:sdtEndPr>
                          <w:rPr>
                            <w:bCs/>
                            <w:sz w:val="22"/>
                            <w:szCs w:val="22"/>
                          </w:rPr>
                        </w:sdtEndPr>
                        <w:sdtContent>
                          <w:r w:rsidR="000C722C" w:rsidRPr="00E8617B">
                            <w:rPr>
                              <w:rFonts w:ascii="Arial" w:eastAsia="MSPゴシック" w:hAnsi="Arial" w:cs="Arial Unicode MS"/>
                              <w:bCs/>
                              <w:sz w:val="16"/>
                              <w:szCs w:val="16"/>
                            </w:rPr>
                            <w:t>Mental status (anxiety, depression, PTSD score)</w:t>
                          </w:r>
                        </w:sdtContent>
                      </w:sdt>
                    </w:p>
                  </w:tc>
                  <w:tc>
                    <w:tcPr>
                      <w:tcW w:w="1275" w:type="dxa"/>
                      <w:vMerge w:val="restart"/>
                      <w:tcBorders>
                        <w:top w:val="nil"/>
                        <w:left w:val="single" w:sz="4" w:space="0" w:color="000000"/>
                        <w:bottom w:val="single" w:sz="4" w:space="0" w:color="000000"/>
                        <w:right w:val="single" w:sz="4" w:space="0" w:color="000000"/>
                      </w:tcBorders>
                      <w:shd w:val="clear" w:color="auto" w:fill="auto"/>
                      <w:vAlign w:val="center"/>
                    </w:tcPr>
                    <w:p w14:paraId="76693EAA" w14:textId="77777777" w:rsidR="000C722C" w:rsidRPr="00E8617B" w:rsidRDefault="000C722C" w:rsidP="00C21080">
                      <w:pPr>
                        <w:widowControl/>
                        <w:jc w:val="center"/>
                        <w:rPr>
                          <w:rFonts w:ascii="Arial" w:eastAsia="MSPゴシック" w:hAnsi="Arial" w:cs="游ゴシック体 ミディアム"/>
                          <w:sz w:val="16"/>
                          <w:szCs w:val="16"/>
                        </w:rPr>
                      </w:pPr>
                      <w:r w:rsidRPr="00E8617B">
                        <w:rPr>
                          <w:rFonts w:ascii="Arial" w:hAnsi="Arial" w:cs="ＭＳ 明朝"/>
                          <w:sz w:val="16"/>
                          <w:szCs w:val="16"/>
                        </w:rPr>
                        <w:t>Critical</w:t>
                      </w:r>
                    </w:p>
                  </w:tc>
                  <w:tc>
                    <w:tcPr>
                      <w:tcW w:w="1540" w:type="dxa"/>
                      <w:tcBorders>
                        <w:top w:val="nil"/>
                        <w:left w:val="nil"/>
                        <w:bottom w:val="single" w:sz="4" w:space="0" w:color="000000"/>
                        <w:right w:val="single" w:sz="4" w:space="0" w:color="000000"/>
                      </w:tcBorders>
                      <w:shd w:val="clear" w:color="auto" w:fill="auto"/>
                      <w:vAlign w:val="center"/>
                    </w:tcPr>
                    <w:p w14:paraId="3E95E968" w14:textId="77777777" w:rsidR="000C722C" w:rsidRPr="00E8617B" w:rsidRDefault="000C722C" w:rsidP="00C21080">
                      <w:pPr>
                        <w:widowControl/>
                        <w:jc w:val="center"/>
                        <w:rPr>
                          <w:rFonts w:ascii="Arial" w:eastAsia="MSPゴシック" w:hAnsi="Arial" w:cs="STIXGeneral-Regular"/>
                          <w:sz w:val="16"/>
                          <w:szCs w:val="16"/>
                        </w:rPr>
                      </w:pPr>
                      <w:r w:rsidRPr="00E8617B">
                        <w:rPr>
                          <w:rFonts w:ascii="Arial" w:eastAsia="MSPゴシック" w:hAnsi="Arial" w:cs="Cambria Math"/>
                          <w:sz w:val="16"/>
                          <w:szCs w:val="16"/>
                        </w:rPr>
                        <w:t>-</w:t>
                      </w:r>
                    </w:p>
                  </w:tc>
                </w:tr>
                <w:tr w:rsidR="000C722C" w:rsidRPr="00E8617B" w14:paraId="526B97A5" w14:textId="77777777" w:rsidTr="00C21080">
                  <w:trPr>
                    <w:trHeight w:val="360"/>
                  </w:trPr>
                  <w:tc>
                    <w:tcPr>
                      <w:tcW w:w="1805" w:type="dxa"/>
                      <w:vMerge/>
                      <w:tcBorders>
                        <w:top w:val="nil"/>
                        <w:left w:val="single" w:sz="4" w:space="0" w:color="000000"/>
                        <w:bottom w:val="single" w:sz="4" w:space="0" w:color="000000"/>
                        <w:right w:val="single" w:sz="4" w:space="0" w:color="000000"/>
                      </w:tcBorders>
                      <w:shd w:val="clear" w:color="auto" w:fill="auto"/>
                      <w:vAlign w:val="center"/>
                    </w:tcPr>
                    <w:p w14:paraId="555861AC" w14:textId="77777777" w:rsidR="000C722C" w:rsidRPr="00E8617B" w:rsidRDefault="000C722C" w:rsidP="00C21080">
                      <w:pPr>
                        <w:pBdr>
                          <w:top w:val="nil"/>
                          <w:left w:val="nil"/>
                          <w:bottom w:val="nil"/>
                          <w:right w:val="nil"/>
                          <w:between w:val="nil"/>
                        </w:pBdr>
                        <w:spacing w:line="276" w:lineRule="auto"/>
                        <w:jc w:val="left"/>
                        <w:rPr>
                          <w:rFonts w:ascii="Arial" w:eastAsia="MSPゴシック" w:hAnsi="Arial" w:cs="STIXGeneral-Regular"/>
                          <w:sz w:val="16"/>
                          <w:szCs w:val="16"/>
                        </w:rPr>
                      </w:pPr>
                    </w:p>
                  </w:tc>
                  <w:tc>
                    <w:tcPr>
                      <w:tcW w:w="1275" w:type="dxa"/>
                      <w:vMerge/>
                      <w:tcBorders>
                        <w:top w:val="nil"/>
                        <w:left w:val="single" w:sz="4" w:space="0" w:color="000000"/>
                        <w:bottom w:val="single" w:sz="4" w:space="0" w:color="000000"/>
                        <w:right w:val="single" w:sz="4" w:space="0" w:color="000000"/>
                      </w:tcBorders>
                      <w:shd w:val="clear" w:color="auto" w:fill="auto"/>
                      <w:vAlign w:val="center"/>
                    </w:tcPr>
                    <w:p w14:paraId="3AA7F227" w14:textId="77777777" w:rsidR="000C722C" w:rsidRPr="00E8617B" w:rsidRDefault="000C722C" w:rsidP="00C21080">
                      <w:pPr>
                        <w:pBdr>
                          <w:top w:val="nil"/>
                          <w:left w:val="nil"/>
                          <w:bottom w:val="nil"/>
                          <w:right w:val="nil"/>
                          <w:between w:val="nil"/>
                        </w:pBdr>
                        <w:spacing w:line="276" w:lineRule="auto"/>
                        <w:jc w:val="left"/>
                        <w:rPr>
                          <w:rFonts w:ascii="Arial" w:eastAsia="MSPゴシック" w:hAnsi="Arial" w:cs="STIXGeneral-Regular"/>
                          <w:sz w:val="16"/>
                          <w:szCs w:val="16"/>
                        </w:rPr>
                      </w:pPr>
                    </w:p>
                  </w:tc>
                  <w:tc>
                    <w:tcPr>
                      <w:tcW w:w="1540" w:type="dxa"/>
                      <w:tcBorders>
                        <w:top w:val="nil"/>
                        <w:left w:val="nil"/>
                        <w:bottom w:val="single" w:sz="4" w:space="0" w:color="000000"/>
                        <w:right w:val="single" w:sz="4" w:space="0" w:color="000000"/>
                      </w:tcBorders>
                      <w:shd w:val="clear" w:color="auto" w:fill="auto"/>
                      <w:vAlign w:val="center"/>
                    </w:tcPr>
                    <w:p w14:paraId="5801A6DF" w14:textId="77777777" w:rsidR="000C722C" w:rsidRPr="00E8617B" w:rsidRDefault="000C722C" w:rsidP="00C21080">
                      <w:pPr>
                        <w:widowControl/>
                        <w:jc w:val="center"/>
                        <w:rPr>
                          <w:rFonts w:ascii="Arial" w:eastAsia="MSPゴシック" w:hAnsi="Arial" w:cs="游ゴシック体 ミディアム"/>
                          <w:sz w:val="16"/>
                          <w:szCs w:val="16"/>
                        </w:rPr>
                      </w:pPr>
                      <w:r w:rsidRPr="00E8617B">
                        <w:rPr>
                          <w:rFonts w:ascii="Arial" w:eastAsia="MSPゴシック" w:hAnsi="Arial" w:cs="ＭＳ 明朝"/>
                          <w:sz w:val="16"/>
                          <w:szCs w:val="16"/>
                        </w:rPr>
                        <w:t>-</w:t>
                      </w:r>
                      <w:r w:rsidRPr="00E8617B">
                        <w:rPr>
                          <w:rFonts w:ascii="Arial" w:eastAsia="MSPゴシック" w:hAnsi="Arial" w:cs="Helvetica Neue"/>
                          <w:sz w:val="16"/>
                          <w:szCs w:val="16"/>
                        </w:rPr>
                        <w:t xml:space="preserve"> </w:t>
                      </w:r>
                    </w:p>
                  </w:tc>
                </w:tr>
                <w:tr w:rsidR="000C722C" w:rsidRPr="00E8617B" w14:paraId="12B2C04B" w14:textId="77777777" w:rsidTr="00C21080">
                  <w:trPr>
                    <w:trHeight w:val="360"/>
                  </w:trPr>
                  <w:tc>
                    <w:tcPr>
                      <w:tcW w:w="1805" w:type="dxa"/>
                      <w:vMerge w:val="restart"/>
                      <w:tcBorders>
                        <w:top w:val="nil"/>
                        <w:left w:val="single" w:sz="4" w:space="0" w:color="000000"/>
                        <w:bottom w:val="single" w:sz="4" w:space="0" w:color="000000"/>
                        <w:right w:val="single" w:sz="4" w:space="0" w:color="000000"/>
                      </w:tcBorders>
                      <w:shd w:val="clear" w:color="auto" w:fill="auto"/>
                      <w:vAlign w:val="center"/>
                    </w:tcPr>
                    <w:p w14:paraId="04A57E98" w14:textId="77777777" w:rsidR="000C722C" w:rsidRPr="00E8617B" w:rsidRDefault="00FA0004" w:rsidP="00C21080">
                      <w:pPr>
                        <w:widowControl/>
                        <w:jc w:val="left"/>
                        <w:rPr>
                          <w:rFonts w:ascii="Arial" w:eastAsia="MSPゴシック" w:hAnsi="Arial" w:cs="ＭＳ Ｐゴシック"/>
                          <w:b/>
                          <w:sz w:val="16"/>
                          <w:szCs w:val="16"/>
                        </w:rPr>
                      </w:pPr>
                      <w:sdt>
                        <w:sdtPr>
                          <w:rPr>
                            <w:rFonts w:ascii="Arial" w:eastAsia="MSPゴシック" w:hAnsi="Arial"/>
                          </w:rPr>
                          <w:tag w:val="goog_rdk_49"/>
                          <w:id w:val="-2122679416"/>
                        </w:sdtPr>
                        <w:sdtEndPr/>
                        <w:sdtContent>
                          <w:r w:rsidR="000C722C" w:rsidRPr="00E8617B">
                            <w:rPr>
                              <w:rFonts w:ascii="Arial" w:eastAsia="MSPゴシック" w:hAnsi="Arial" w:cs="Arial Unicode MS"/>
                              <w:bCs/>
                              <w:sz w:val="16"/>
                              <w:szCs w:val="16"/>
                            </w:rPr>
                            <w:t xml:space="preserve">Survival at 3 months or 6 months after hospital discharge </w:t>
                          </w:r>
                        </w:sdtContent>
                      </w:sdt>
                    </w:p>
                  </w:tc>
                  <w:tc>
                    <w:tcPr>
                      <w:tcW w:w="1275" w:type="dxa"/>
                      <w:vMerge w:val="restart"/>
                      <w:tcBorders>
                        <w:top w:val="nil"/>
                        <w:left w:val="single" w:sz="4" w:space="0" w:color="000000"/>
                        <w:bottom w:val="single" w:sz="4" w:space="0" w:color="000000"/>
                        <w:right w:val="single" w:sz="4" w:space="0" w:color="000000"/>
                      </w:tcBorders>
                      <w:shd w:val="clear" w:color="auto" w:fill="auto"/>
                      <w:vAlign w:val="center"/>
                    </w:tcPr>
                    <w:p w14:paraId="5BF6450A" w14:textId="77777777" w:rsidR="000C722C" w:rsidRPr="00E8617B" w:rsidRDefault="000C722C" w:rsidP="00C21080">
                      <w:pPr>
                        <w:widowControl/>
                        <w:jc w:val="center"/>
                        <w:rPr>
                          <w:rFonts w:ascii="Arial" w:eastAsia="MSPゴシック" w:hAnsi="Arial" w:cs="游ゴシック体 ミディアム"/>
                          <w:sz w:val="16"/>
                          <w:szCs w:val="16"/>
                        </w:rPr>
                      </w:pPr>
                      <w:r w:rsidRPr="00E8617B">
                        <w:rPr>
                          <w:rFonts w:ascii="Arial" w:hAnsi="Arial" w:cs="ＭＳ 明朝"/>
                          <w:sz w:val="16"/>
                          <w:szCs w:val="16"/>
                        </w:rPr>
                        <w:t>Critical</w:t>
                      </w:r>
                    </w:p>
                  </w:tc>
                  <w:tc>
                    <w:tcPr>
                      <w:tcW w:w="1540" w:type="dxa"/>
                      <w:tcBorders>
                        <w:top w:val="nil"/>
                        <w:left w:val="nil"/>
                        <w:bottom w:val="single" w:sz="4" w:space="0" w:color="000000"/>
                        <w:right w:val="single" w:sz="4" w:space="0" w:color="000000"/>
                      </w:tcBorders>
                      <w:shd w:val="clear" w:color="auto" w:fill="auto"/>
                      <w:vAlign w:val="center"/>
                    </w:tcPr>
                    <w:p w14:paraId="11C376D7" w14:textId="77777777" w:rsidR="000C722C" w:rsidRPr="00E8617B" w:rsidRDefault="000C722C" w:rsidP="00C21080">
                      <w:pPr>
                        <w:widowControl/>
                        <w:jc w:val="center"/>
                        <w:rPr>
                          <w:rFonts w:ascii="Arial" w:eastAsia="MSPゴシック" w:hAnsi="Arial" w:cs="STIXGeneral-Regular"/>
                          <w:sz w:val="16"/>
                          <w:szCs w:val="16"/>
                        </w:rPr>
                      </w:pPr>
                      <w:r w:rsidRPr="00E8617B">
                        <w:rPr>
                          <w:rFonts w:ascii="Arial" w:eastAsia="MSPゴシック" w:hAnsi="Arial" w:cs="Cambria Math"/>
                          <w:sz w:val="16"/>
                          <w:szCs w:val="16"/>
                        </w:rPr>
                        <w:t>-</w:t>
                      </w:r>
                    </w:p>
                  </w:tc>
                </w:tr>
                <w:tr w:rsidR="000C722C" w:rsidRPr="00E8617B" w14:paraId="12A06276" w14:textId="77777777" w:rsidTr="00C21080">
                  <w:trPr>
                    <w:trHeight w:val="360"/>
                  </w:trPr>
                  <w:tc>
                    <w:tcPr>
                      <w:tcW w:w="1805" w:type="dxa"/>
                      <w:vMerge/>
                      <w:tcBorders>
                        <w:top w:val="nil"/>
                        <w:left w:val="single" w:sz="4" w:space="0" w:color="000000"/>
                        <w:bottom w:val="single" w:sz="4" w:space="0" w:color="000000"/>
                        <w:right w:val="single" w:sz="4" w:space="0" w:color="000000"/>
                      </w:tcBorders>
                      <w:shd w:val="clear" w:color="auto" w:fill="auto"/>
                      <w:vAlign w:val="center"/>
                    </w:tcPr>
                    <w:p w14:paraId="6E87BAD6" w14:textId="77777777" w:rsidR="000C722C" w:rsidRPr="00E8617B" w:rsidRDefault="000C722C" w:rsidP="00C21080">
                      <w:pPr>
                        <w:pBdr>
                          <w:top w:val="nil"/>
                          <w:left w:val="nil"/>
                          <w:bottom w:val="nil"/>
                          <w:right w:val="nil"/>
                          <w:between w:val="nil"/>
                        </w:pBdr>
                        <w:spacing w:line="276" w:lineRule="auto"/>
                        <w:jc w:val="left"/>
                        <w:rPr>
                          <w:rFonts w:ascii="Arial" w:eastAsia="MSPゴシック" w:hAnsi="Arial" w:cs="STIXGeneral-Regular"/>
                          <w:sz w:val="16"/>
                          <w:szCs w:val="16"/>
                        </w:rPr>
                      </w:pPr>
                    </w:p>
                  </w:tc>
                  <w:tc>
                    <w:tcPr>
                      <w:tcW w:w="1275" w:type="dxa"/>
                      <w:vMerge/>
                      <w:tcBorders>
                        <w:top w:val="nil"/>
                        <w:left w:val="single" w:sz="4" w:space="0" w:color="000000"/>
                        <w:bottom w:val="single" w:sz="4" w:space="0" w:color="000000"/>
                        <w:right w:val="single" w:sz="4" w:space="0" w:color="000000"/>
                      </w:tcBorders>
                      <w:shd w:val="clear" w:color="auto" w:fill="auto"/>
                      <w:vAlign w:val="center"/>
                    </w:tcPr>
                    <w:p w14:paraId="6817896B" w14:textId="77777777" w:rsidR="000C722C" w:rsidRPr="00E8617B" w:rsidRDefault="000C722C" w:rsidP="00C21080">
                      <w:pPr>
                        <w:pBdr>
                          <w:top w:val="nil"/>
                          <w:left w:val="nil"/>
                          <w:bottom w:val="nil"/>
                          <w:right w:val="nil"/>
                          <w:between w:val="nil"/>
                        </w:pBdr>
                        <w:spacing w:line="276" w:lineRule="auto"/>
                        <w:jc w:val="left"/>
                        <w:rPr>
                          <w:rFonts w:ascii="Arial" w:eastAsia="MSPゴシック" w:hAnsi="Arial" w:cs="STIXGeneral-Regular"/>
                          <w:sz w:val="16"/>
                          <w:szCs w:val="16"/>
                        </w:rPr>
                      </w:pPr>
                    </w:p>
                  </w:tc>
                  <w:tc>
                    <w:tcPr>
                      <w:tcW w:w="1540" w:type="dxa"/>
                      <w:tcBorders>
                        <w:top w:val="nil"/>
                        <w:left w:val="nil"/>
                        <w:bottom w:val="single" w:sz="4" w:space="0" w:color="000000"/>
                        <w:right w:val="single" w:sz="4" w:space="0" w:color="000000"/>
                      </w:tcBorders>
                      <w:shd w:val="clear" w:color="auto" w:fill="auto"/>
                      <w:vAlign w:val="center"/>
                    </w:tcPr>
                    <w:p w14:paraId="69FFBA71" w14:textId="77777777" w:rsidR="000C722C" w:rsidRPr="00E8617B" w:rsidRDefault="000C722C" w:rsidP="00C21080">
                      <w:pPr>
                        <w:widowControl/>
                        <w:jc w:val="center"/>
                        <w:rPr>
                          <w:rFonts w:ascii="Arial" w:eastAsia="MSPゴシック" w:hAnsi="Arial" w:cs="游ゴシック体 ミディアム"/>
                          <w:sz w:val="16"/>
                          <w:szCs w:val="16"/>
                        </w:rPr>
                      </w:pPr>
                      <w:r w:rsidRPr="00E8617B">
                        <w:rPr>
                          <w:rFonts w:ascii="Arial" w:eastAsia="MSPゴシック" w:hAnsi="Arial" w:cs="ＭＳ 明朝"/>
                          <w:sz w:val="16"/>
                          <w:szCs w:val="16"/>
                        </w:rPr>
                        <w:t>-</w:t>
                      </w:r>
                      <w:r w:rsidRPr="00E8617B">
                        <w:rPr>
                          <w:rFonts w:ascii="Arial" w:eastAsia="MSPゴシック" w:hAnsi="Arial" w:cs="Helvetica Neue"/>
                          <w:sz w:val="16"/>
                          <w:szCs w:val="16"/>
                        </w:rPr>
                        <w:t xml:space="preserve"> </w:t>
                      </w:r>
                    </w:p>
                  </w:tc>
                </w:tr>
                <w:tr w:rsidR="000C722C" w:rsidRPr="00E8617B" w14:paraId="25C5371C" w14:textId="77777777" w:rsidTr="00C21080">
                  <w:trPr>
                    <w:trHeight w:val="360"/>
                  </w:trPr>
                  <w:tc>
                    <w:tcPr>
                      <w:tcW w:w="1805" w:type="dxa"/>
                      <w:vMerge w:val="restart"/>
                      <w:tcBorders>
                        <w:top w:val="nil"/>
                        <w:left w:val="single" w:sz="4" w:space="0" w:color="000000"/>
                        <w:bottom w:val="single" w:sz="4" w:space="0" w:color="000000"/>
                        <w:right w:val="single" w:sz="4" w:space="0" w:color="000000"/>
                      </w:tcBorders>
                      <w:shd w:val="clear" w:color="auto" w:fill="auto"/>
                      <w:vAlign w:val="center"/>
                    </w:tcPr>
                    <w:p w14:paraId="2DEE0171" w14:textId="77777777" w:rsidR="000C722C" w:rsidRPr="00E8617B" w:rsidRDefault="00FA0004" w:rsidP="00C21080">
                      <w:pPr>
                        <w:widowControl/>
                        <w:jc w:val="left"/>
                        <w:rPr>
                          <w:rFonts w:ascii="Arial" w:eastAsia="MSPゴシック" w:hAnsi="Arial" w:cs="ＭＳ Ｐゴシック"/>
                          <w:b/>
                          <w:sz w:val="16"/>
                          <w:szCs w:val="16"/>
                        </w:rPr>
                      </w:pPr>
                      <w:sdt>
                        <w:sdtPr>
                          <w:rPr>
                            <w:rFonts w:ascii="Arial" w:eastAsia="MSPゴシック" w:hAnsi="Arial"/>
                          </w:rPr>
                          <w:tag w:val="goog_rdk_50"/>
                          <w:id w:val="-1947063399"/>
                        </w:sdtPr>
                        <w:sdtEndPr/>
                        <w:sdtContent>
                          <w:r w:rsidR="000C722C" w:rsidRPr="00E8617B">
                            <w:rPr>
                              <w:rFonts w:ascii="Arial" w:eastAsia="MSPゴシック" w:hAnsi="Arial" w:cs="Arial"/>
                              <w:sz w:val="16"/>
                              <w:szCs w:val="16"/>
                            </w:rPr>
                            <w:t>Physical function (6 min walk, QOL score)</w:t>
                          </w:r>
                        </w:sdtContent>
                      </w:sdt>
                    </w:p>
                  </w:tc>
                  <w:tc>
                    <w:tcPr>
                      <w:tcW w:w="1275" w:type="dxa"/>
                      <w:vMerge w:val="restart"/>
                      <w:tcBorders>
                        <w:top w:val="nil"/>
                        <w:left w:val="single" w:sz="4" w:space="0" w:color="000000"/>
                        <w:bottom w:val="single" w:sz="4" w:space="0" w:color="000000"/>
                        <w:right w:val="single" w:sz="4" w:space="0" w:color="000000"/>
                      </w:tcBorders>
                      <w:shd w:val="clear" w:color="auto" w:fill="auto"/>
                      <w:vAlign w:val="center"/>
                    </w:tcPr>
                    <w:p w14:paraId="1EBA04D9" w14:textId="77777777" w:rsidR="000C722C" w:rsidRPr="00E8617B" w:rsidRDefault="000C722C" w:rsidP="00C21080">
                      <w:pPr>
                        <w:widowControl/>
                        <w:jc w:val="center"/>
                        <w:rPr>
                          <w:rFonts w:ascii="Arial" w:eastAsia="MSPゴシック" w:hAnsi="Arial" w:cs="游ゴシック体 ミディアム"/>
                          <w:sz w:val="16"/>
                          <w:szCs w:val="16"/>
                        </w:rPr>
                      </w:pPr>
                      <w:r w:rsidRPr="00E8617B">
                        <w:rPr>
                          <w:rFonts w:ascii="Arial" w:hAnsi="Arial" w:cs="ＭＳ 明朝"/>
                          <w:sz w:val="16"/>
                          <w:szCs w:val="16"/>
                        </w:rPr>
                        <w:t>Critical</w:t>
                      </w:r>
                    </w:p>
                  </w:tc>
                  <w:tc>
                    <w:tcPr>
                      <w:tcW w:w="1540" w:type="dxa"/>
                      <w:tcBorders>
                        <w:top w:val="nil"/>
                        <w:left w:val="nil"/>
                        <w:bottom w:val="single" w:sz="4" w:space="0" w:color="000000"/>
                        <w:right w:val="single" w:sz="4" w:space="0" w:color="000000"/>
                      </w:tcBorders>
                      <w:shd w:val="clear" w:color="auto" w:fill="auto"/>
                      <w:vAlign w:val="center"/>
                    </w:tcPr>
                    <w:p w14:paraId="6158C688" w14:textId="77777777" w:rsidR="000C722C" w:rsidRPr="00E8617B" w:rsidRDefault="000C722C" w:rsidP="00C21080">
                      <w:pPr>
                        <w:widowControl/>
                        <w:jc w:val="center"/>
                        <w:rPr>
                          <w:rFonts w:ascii="Arial" w:eastAsia="MSPゴシック" w:hAnsi="Arial" w:cs="STIXGeneral-Regular"/>
                          <w:sz w:val="16"/>
                          <w:szCs w:val="16"/>
                        </w:rPr>
                      </w:pPr>
                      <w:r w:rsidRPr="00E8617B">
                        <w:rPr>
                          <w:rFonts w:ascii="Arial" w:eastAsia="MSPゴシック" w:hAnsi="Arial" w:cs="Cambria Math"/>
                          <w:sz w:val="16"/>
                          <w:szCs w:val="16"/>
                        </w:rPr>
                        <w:t>-</w:t>
                      </w:r>
                    </w:p>
                  </w:tc>
                </w:tr>
                <w:tr w:rsidR="000C722C" w:rsidRPr="00E8617B" w14:paraId="437EF765" w14:textId="77777777" w:rsidTr="00C21080">
                  <w:trPr>
                    <w:trHeight w:val="360"/>
                  </w:trPr>
                  <w:tc>
                    <w:tcPr>
                      <w:tcW w:w="1805" w:type="dxa"/>
                      <w:vMerge/>
                      <w:tcBorders>
                        <w:top w:val="nil"/>
                        <w:left w:val="single" w:sz="4" w:space="0" w:color="000000"/>
                        <w:bottom w:val="single" w:sz="4" w:space="0" w:color="000000"/>
                        <w:right w:val="single" w:sz="4" w:space="0" w:color="000000"/>
                      </w:tcBorders>
                      <w:shd w:val="clear" w:color="auto" w:fill="auto"/>
                      <w:vAlign w:val="center"/>
                    </w:tcPr>
                    <w:p w14:paraId="19DFEFA3" w14:textId="77777777" w:rsidR="000C722C" w:rsidRPr="00E8617B" w:rsidRDefault="000C722C" w:rsidP="00C21080">
                      <w:pPr>
                        <w:pBdr>
                          <w:top w:val="nil"/>
                          <w:left w:val="nil"/>
                          <w:bottom w:val="nil"/>
                          <w:right w:val="nil"/>
                          <w:between w:val="nil"/>
                        </w:pBdr>
                        <w:spacing w:line="276" w:lineRule="auto"/>
                        <w:jc w:val="left"/>
                        <w:rPr>
                          <w:rFonts w:ascii="Arial" w:eastAsia="MSPゴシック" w:hAnsi="Arial" w:cs="STIXGeneral-Regular"/>
                          <w:sz w:val="16"/>
                          <w:szCs w:val="16"/>
                        </w:rPr>
                      </w:pPr>
                    </w:p>
                  </w:tc>
                  <w:tc>
                    <w:tcPr>
                      <w:tcW w:w="1275" w:type="dxa"/>
                      <w:vMerge/>
                      <w:tcBorders>
                        <w:top w:val="nil"/>
                        <w:left w:val="single" w:sz="4" w:space="0" w:color="000000"/>
                        <w:bottom w:val="single" w:sz="4" w:space="0" w:color="000000"/>
                        <w:right w:val="single" w:sz="4" w:space="0" w:color="000000"/>
                      </w:tcBorders>
                      <w:shd w:val="clear" w:color="auto" w:fill="auto"/>
                      <w:vAlign w:val="center"/>
                    </w:tcPr>
                    <w:p w14:paraId="3EF8F81D" w14:textId="77777777" w:rsidR="000C722C" w:rsidRPr="00E8617B" w:rsidRDefault="000C722C" w:rsidP="00C21080">
                      <w:pPr>
                        <w:pBdr>
                          <w:top w:val="nil"/>
                          <w:left w:val="nil"/>
                          <w:bottom w:val="nil"/>
                          <w:right w:val="nil"/>
                          <w:between w:val="nil"/>
                        </w:pBdr>
                        <w:spacing w:line="276" w:lineRule="auto"/>
                        <w:jc w:val="left"/>
                        <w:rPr>
                          <w:rFonts w:ascii="Arial" w:eastAsia="MSPゴシック" w:hAnsi="Arial" w:cs="STIXGeneral-Regular"/>
                          <w:sz w:val="16"/>
                          <w:szCs w:val="16"/>
                        </w:rPr>
                      </w:pPr>
                    </w:p>
                  </w:tc>
                  <w:tc>
                    <w:tcPr>
                      <w:tcW w:w="1540" w:type="dxa"/>
                      <w:tcBorders>
                        <w:top w:val="nil"/>
                        <w:left w:val="nil"/>
                        <w:bottom w:val="single" w:sz="4" w:space="0" w:color="000000"/>
                        <w:right w:val="single" w:sz="4" w:space="0" w:color="000000"/>
                      </w:tcBorders>
                      <w:shd w:val="clear" w:color="auto" w:fill="auto"/>
                      <w:vAlign w:val="center"/>
                    </w:tcPr>
                    <w:p w14:paraId="70533757" w14:textId="77777777" w:rsidR="000C722C" w:rsidRPr="00E8617B" w:rsidRDefault="000C722C" w:rsidP="00C21080">
                      <w:pPr>
                        <w:widowControl/>
                        <w:jc w:val="center"/>
                        <w:rPr>
                          <w:rFonts w:ascii="Arial" w:eastAsia="MSPゴシック" w:hAnsi="Arial" w:cs="游ゴシック体 ミディアム"/>
                          <w:sz w:val="16"/>
                          <w:szCs w:val="16"/>
                        </w:rPr>
                      </w:pPr>
                      <w:r w:rsidRPr="00E8617B">
                        <w:rPr>
                          <w:rFonts w:ascii="Arial" w:eastAsia="MSPゴシック" w:hAnsi="Arial" w:cs="ＭＳ 明朝"/>
                          <w:sz w:val="16"/>
                          <w:szCs w:val="16"/>
                        </w:rPr>
                        <w:t>-</w:t>
                      </w:r>
                      <w:r w:rsidRPr="00E8617B">
                        <w:rPr>
                          <w:rFonts w:ascii="Arial" w:eastAsia="MSPゴシック" w:hAnsi="Arial" w:cs="Helvetica Neue"/>
                          <w:sz w:val="16"/>
                          <w:szCs w:val="16"/>
                        </w:rPr>
                        <w:t xml:space="preserve"> </w:t>
                      </w:r>
                    </w:p>
                  </w:tc>
                </w:tr>
                <w:tr w:rsidR="000C722C" w:rsidRPr="00E8617B" w14:paraId="1CE5AD63" w14:textId="77777777" w:rsidTr="00C21080">
                  <w:trPr>
                    <w:trHeight w:val="360"/>
                  </w:trPr>
                  <w:tc>
                    <w:tcPr>
                      <w:tcW w:w="1805" w:type="dxa"/>
                      <w:vMerge w:val="restart"/>
                      <w:tcBorders>
                        <w:top w:val="nil"/>
                        <w:left w:val="single" w:sz="4" w:space="0" w:color="000000"/>
                        <w:bottom w:val="single" w:sz="4" w:space="0" w:color="000000"/>
                        <w:right w:val="single" w:sz="4" w:space="0" w:color="000000"/>
                      </w:tcBorders>
                      <w:shd w:val="clear" w:color="auto" w:fill="auto"/>
                      <w:vAlign w:val="center"/>
                    </w:tcPr>
                    <w:p w14:paraId="78E5C204" w14:textId="77777777" w:rsidR="000C722C" w:rsidRPr="00E8617B" w:rsidRDefault="000C722C" w:rsidP="00C21080">
                      <w:pPr>
                        <w:widowControl/>
                        <w:jc w:val="left"/>
                        <w:rPr>
                          <w:rFonts w:ascii="Arial" w:eastAsia="MSPゴシック" w:hAnsi="Arial" w:cs="ＭＳ Ｐゴシック"/>
                          <w:bCs/>
                          <w:sz w:val="16"/>
                          <w:szCs w:val="16"/>
                        </w:rPr>
                      </w:pPr>
                      <w:r w:rsidRPr="00E8617B">
                        <w:rPr>
                          <w:rFonts w:ascii="Arial" w:eastAsia="MSPゴシック" w:hAnsi="Arial" w:cs="Arial Narrow"/>
                          <w:bCs/>
                          <w:sz w:val="16"/>
                          <w:szCs w:val="16"/>
                        </w:rPr>
                        <w:t>Delirium free days</w:t>
                      </w:r>
                    </w:p>
                  </w:tc>
                  <w:tc>
                    <w:tcPr>
                      <w:tcW w:w="1275" w:type="dxa"/>
                      <w:vMerge w:val="restart"/>
                      <w:tcBorders>
                        <w:top w:val="nil"/>
                        <w:left w:val="single" w:sz="4" w:space="0" w:color="000000"/>
                        <w:bottom w:val="single" w:sz="4" w:space="0" w:color="000000"/>
                        <w:right w:val="single" w:sz="4" w:space="0" w:color="000000"/>
                      </w:tcBorders>
                      <w:shd w:val="clear" w:color="auto" w:fill="auto"/>
                      <w:vAlign w:val="center"/>
                    </w:tcPr>
                    <w:p w14:paraId="21511BFA" w14:textId="77777777" w:rsidR="000C722C" w:rsidRPr="00E8617B" w:rsidRDefault="000C722C" w:rsidP="00C21080">
                      <w:pPr>
                        <w:widowControl/>
                        <w:jc w:val="center"/>
                        <w:rPr>
                          <w:rFonts w:ascii="Arial" w:eastAsia="MSPゴシック" w:hAnsi="Arial" w:cs="游ゴシック体 ミディアム"/>
                          <w:sz w:val="16"/>
                          <w:szCs w:val="16"/>
                        </w:rPr>
                      </w:pPr>
                      <w:r w:rsidRPr="00E8617B">
                        <w:rPr>
                          <w:rFonts w:ascii="Arial" w:hAnsi="Arial" w:cs="ＭＳ 明朝"/>
                          <w:sz w:val="16"/>
                          <w:szCs w:val="16"/>
                        </w:rPr>
                        <w:t>Critical</w:t>
                      </w:r>
                    </w:p>
                  </w:tc>
                  <w:tc>
                    <w:tcPr>
                      <w:tcW w:w="1540" w:type="dxa"/>
                      <w:tcBorders>
                        <w:top w:val="nil"/>
                        <w:left w:val="nil"/>
                        <w:bottom w:val="single" w:sz="4" w:space="0" w:color="000000"/>
                        <w:right w:val="single" w:sz="4" w:space="0" w:color="000000"/>
                      </w:tcBorders>
                      <w:shd w:val="clear" w:color="auto" w:fill="auto"/>
                      <w:vAlign w:val="center"/>
                    </w:tcPr>
                    <w:p w14:paraId="3FAAF780" w14:textId="77777777" w:rsidR="000C722C" w:rsidRPr="00E8617B" w:rsidRDefault="000C722C" w:rsidP="00C21080">
                      <w:pPr>
                        <w:widowControl/>
                        <w:jc w:val="center"/>
                        <w:rPr>
                          <w:rFonts w:ascii="Arial" w:eastAsia="MSPゴシック" w:hAnsi="Arial" w:cs="STIXGeneral-Regular"/>
                          <w:sz w:val="16"/>
                          <w:szCs w:val="16"/>
                        </w:rPr>
                      </w:pPr>
                      <w:r w:rsidRPr="00E8617B">
                        <w:rPr>
                          <w:rFonts w:ascii="Arial" w:eastAsia="MSPゴシック" w:hAnsi="Arial" w:cs="Cambria Math"/>
                          <w:sz w:val="16"/>
                          <w:szCs w:val="16"/>
                        </w:rPr>
                        <w:t>-</w:t>
                      </w:r>
                    </w:p>
                  </w:tc>
                </w:tr>
                <w:tr w:rsidR="000C722C" w:rsidRPr="00E8617B" w14:paraId="51CA4A9C" w14:textId="77777777" w:rsidTr="00C21080">
                  <w:trPr>
                    <w:trHeight w:val="360"/>
                  </w:trPr>
                  <w:tc>
                    <w:tcPr>
                      <w:tcW w:w="1805" w:type="dxa"/>
                      <w:vMerge/>
                      <w:tcBorders>
                        <w:top w:val="nil"/>
                        <w:left w:val="single" w:sz="4" w:space="0" w:color="000000"/>
                        <w:bottom w:val="single" w:sz="4" w:space="0" w:color="000000"/>
                        <w:right w:val="single" w:sz="4" w:space="0" w:color="000000"/>
                      </w:tcBorders>
                      <w:shd w:val="clear" w:color="auto" w:fill="auto"/>
                      <w:vAlign w:val="center"/>
                    </w:tcPr>
                    <w:p w14:paraId="3239782C" w14:textId="77777777" w:rsidR="000C722C" w:rsidRPr="00E8617B" w:rsidRDefault="000C722C" w:rsidP="00C21080">
                      <w:pPr>
                        <w:pBdr>
                          <w:top w:val="nil"/>
                          <w:left w:val="nil"/>
                          <w:bottom w:val="nil"/>
                          <w:right w:val="nil"/>
                          <w:between w:val="nil"/>
                        </w:pBdr>
                        <w:spacing w:line="276" w:lineRule="auto"/>
                        <w:jc w:val="left"/>
                        <w:rPr>
                          <w:rFonts w:ascii="Arial" w:eastAsia="MSPゴシック" w:hAnsi="Arial" w:cs="STIXGeneral-Regular"/>
                          <w:sz w:val="16"/>
                          <w:szCs w:val="16"/>
                        </w:rPr>
                      </w:pPr>
                    </w:p>
                  </w:tc>
                  <w:tc>
                    <w:tcPr>
                      <w:tcW w:w="1275" w:type="dxa"/>
                      <w:vMerge/>
                      <w:tcBorders>
                        <w:top w:val="nil"/>
                        <w:left w:val="single" w:sz="4" w:space="0" w:color="000000"/>
                        <w:bottom w:val="single" w:sz="4" w:space="0" w:color="000000"/>
                        <w:right w:val="single" w:sz="4" w:space="0" w:color="000000"/>
                      </w:tcBorders>
                      <w:shd w:val="clear" w:color="auto" w:fill="auto"/>
                      <w:vAlign w:val="center"/>
                    </w:tcPr>
                    <w:p w14:paraId="61C3F537" w14:textId="77777777" w:rsidR="000C722C" w:rsidRPr="00E8617B" w:rsidRDefault="000C722C" w:rsidP="00C21080">
                      <w:pPr>
                        <w:pBdr>
                          <w:top w:val="nil"/>
                          <w:left w:val="nil"/>
                          <w:bottom w:val="nil"/>
                          <w:right w:val="nil"/>
                          <w:between w:val="nil"/>
                        </w:pBdr>
                        <w:spacing w:line="276" w:lineRule="auto"/>
                        <w:jc w:val="left"/>
                        <w:rPr>
                          <w:rFonts w:ascii="Arial" w:eastAsia="MSPゴシック" w:hAnsi="Arial" w:cs="STIXGeneral-Regular"/>
                          <w:sz w:val="16"/>
                          <w:szCs w:val="16"/>
                        </w:rPr>
                      </w:pPr>
                    </w:p>
                  </w:tc>
                  <w:tc>
                    <w:tcPr>
                      <w:tcW w:w="1540" w:type="dxa"/>
                      <w:tcBorders>
                        <w:top w:val="nil"/>
                        <w:left w:val="nil"/>
                        <w:bottom w:val="single" w:sz="4" w:space="0" w:color="000000"/>
                        <w:right w:val="single" w:sz="4" w:space="0" w:color="000000"/>
                      </w:tcBorders>
                      <w:shd w:val="clear" w:color="auto" w:fill="auto"/>
                      <w:vAlign w:val="center"/>
                    </w:tcPr>
                    <w:p w14:paraId="35A338E4" w14:textId="77777777" w:rsidR="000C722C" w:rsidRPr="00E8617B" w:rsidRDefault="000C722C" w:rsidP="00C21080">
                      <w:pPr>
                        <w:widowControl/>
                        <w:jc w:val="center"/>
                        <w:rPr>
                          <w:rFonts w:ascii="Arial" w:eastAsia="MSPゴシック" w:hAnsi="Arial" w:cs="游ゴシック体 ミディアム"/>
                          <w:sz w:val="16"/>
                          <w:szCs w:val="16"/>
                        </w:rPr>
                      </w:pPr>
                      <w:r w:rsidRPr="00E8617B">
                        <w:rPr>
                          <w:rFonts w:ascii="Arial" w:eastAsia="MSPゴシック" w:hAnsi="Arial" w:cs="ＭＳ 明朝"/>
                          <w:sz w:val="16"/>
                          <w:szCs w:val="16"/>
                        </w:rPr>
                        <w:t>-</w:t>
                      </w:r>
                      <w:r w:rsidRPr="00E8617B">
                        <w:rPr>
                          <w:rFonts w:ascii="Arial" w:eastAsia="MSPゴシック" w:hAnsi="Arial" w:cs="Helvetica Neue"/>
                          <w:sz w:val="16"/>
                          <w:szCs w:val="16"/>
                        </w:rPr>
                        <w:t xml:space="preserve"> </w:t>
                      </w:r>
                    </w:p>
                  </w:tc>
                </w:tr>
              </w:tbl>
            </w:sdtContent>
          </w:sdt>
          <w:p w14:paraId="589D1CF6" w14:textId="77777777" w:rsidR="000C722C" w:rsidRPr="00E8617B" w:rsidRDefault="00FA0004" w:rsidP="00C21080">
            <w:pPr>
              <w:rPr>
                <w:rFonts w:ascii="Arial" w:eastAsia="MSPゴシック" w:hAnsi="Arial" w:cs="Arial Unicode MS"/>
                <w:sz w:val="14"/>
                <w:szCs w:val="14"/>
              </w:rPr>
            </w:pPr>
            <w:sdt>
              <w:sdtPr>
                <w:rPr>
                  <w:rFonts w:ascii="Arial" w:eastAsia="MSPゴシック" w:hAnsi="Arial"/>
                </w:rPr>
                <w:tag w:val="goog_rdk_51"/>
                <w:id w:val="40724049"/>
                <w:showingPlcHdr/>
              </w:sdtPr>
              <w:sdtEndPr>
                <w:rPr>
                  <w:rFonts w:cs="Arial Unicode MS"/>
                  <w:sz w:val="14"/>
                  <w:szCs w:val="14"/>
                </w:rPr>
              </w:sdtEndPr>
              <w:sdtContent>
                <w:r w:rsidR="000C722C" w:rsidRPr="00E8617B">
                  <w:rPr>
                    <w:rFonts w:ascii="Arial" w:eastAsia="MSPゴシック" w:hAnsi="Arial"/>
                  </w:rPr>
                  <w:t xml:space="preserve">     </w:t>
                </w:r>
              </w:sdtContent>
            </w:sdt>
            <w:r w:rsidR="000C722C" w:rsidRPr="00E8617B">
              <w:rPr>
                <w:rFonts w:ascii="Arial" w:eastAsia="MSPゴシック" w:hAnsi="Arial" w:cs="Arial Unicode MS"/>
                <w:sz w:val="14"/>
                <w:szCs w:val="14"/>
              </w:rPr>
              <w:t>No RCTs reported mental status, survival at 3 or 6 months after discharge, physical function, delirium free days as outcome</w:t>
            </w:r>
            <w:r w:rsidR="000C722C">
              <w:rPr>
                <w:rFonts w:ascii="Arial" w:eastAsia="MSPゴシック" w:hAnsi="Arial" w:cs="Arial Unicode MS"/>
                <w:sz w:val="14"/>
                <w:szCs w:val="14"/>
              </w:rPr>
              <w:t>s</w:t>
            </w:r>
            <w:r w:rsidR="000C722C" w:rsidRPr="00E8617B">
              <w:rPr>
                <w:rFonts w:ascii="Arial" w:eastAsia="MSPゴシック" w:hAnsi="Arial" w:cs="Arial Unicode MS"/>
                <w:sz w:val="14"/>
                <w:szCs w:val="14"/>
              </w:rPr>
              <w:t>.</w:t>
            </w:r>
          </w:p>
          <w:p w14:paraId="1E6CDE7D" w14:textId="77777777" w:rsidR="000C722C" w:rsidRPr="00122F60" w:rsidRDefault="000C722C" w:rsidP="00C21080">
            <w:pPr>
              <w:rPr>
                <w:rFonts w:ascii="Arial" w:eastAsia="MSPゴシック" w:hAnsi="Arial" w:cs="Arial Narrow"/>
                <w:sz w:val="14"/>
                <w:szCs w:val="14"/>
              </w:rPr>
            </w:pPr>
          </w:p>
          <w:p w14:paraId="51A02213" w14:textId="77777777" w:rsidR="000C722C" w:rsidRPr="00E8617B" w:rsidRDefault="00FA0004" w:rsidP="00C21080">
            <w:pPr>
              <w:rPr>
                <w:rFonts w:ascii="Arial" w:hAnsi="Arial"/>
                <w:sz w:val="18"/>
                <w:szCs w:val="18"/>
              </w:rPr>
            </w:pPr>
            <w:sdt>
              <w:sdtPr>
                <w:rPr>
                  <w:rFonts w:ascii="Arial" w:eastAsia="MSPゴシック" w:hAnsi="Arial"/>
                </w:rPr>
                <w:tag w:val="goog_rdk_53"/>
                <w:id w:val="-1808624017"/>
              </w:sdtPr>
              <w:sdtEndPr>
                <w:rPr>
                  <w:rFonts w:cs="Arial"/>
                  <w:b/>
                  <w:bCs/>
                  <w:sz w:val="20"/>
                  <w:szCs w:val="20"/>
                  <w:u w:val="single"/>
                </w:rPr>
              </w:sdtEndPr>
              <w:sdtContent/>
            </w:sdt>
            <w:r w:rsidR="000C722C" w:rsidRPr="00E8617B">
              <w:rPr>
                <w:rFonts w:ascii="Arial" w:eastAsia="MSPゴシック" w:hAnsi="Arial" w:cs="Arial"/>
                <w:b/>
                <w:bCs/>
                <w:sz w:val="20"/>
                <w:szCs w:val="20"/>
                <w:u w:val="single"/>
              </w:rPr>
              <w:t>Overall certainty of the evidence</w:t>
            </w:r>
            <w:r w:rsidR="000C722C">
              <w:rPr>
                <w:rFonts w:ascii="Arial" w:eastAsia="MSPゴシック" w:hAnsi="Arial" w:cs="Arial"/>
                <w:b/>
                <w:bCs/>
                <w:sz w:val="20"/>
                <w:szCs w:val="20"/>
                <w:u w:val="single"/>
              </w:rPr>
              <w:t>:</w:t>
            </w:r>
            <w:r w:rsidR="000C722C">
              <w:rPr>
                <w:rFonts w:ascii="Arial" w:eastAsia="MSPゴシック" w:hAnsi="Arial"/>
              </w:rPr>
              <w:t xml:space="preserve">     </w:t>
            </w:r>
          </w:p>
          <w:p w14:paraId="07480361" w14:textId="77777777" w:rsidR="000C722C" w:rsidRPr="00E8617B" w:rsidRDefault="000C722C" w:rsidP="00C21080">
            <w:pPr>
              <w:rPr>
                <w:rFonts w:ascii="Arial" w:eastAsia="MSPゴシック" w:hAnsi="Arial" w:cs="Arial"/>
                <w:sz w:val="16"/>
                <w:szCs w:val="16"/>
              </w:rPr>
            </w:pPr>
            <w:r w:rsidRPr="00E8617B">
              <w:rPr>
                <w:rFonts w:ascii="Arial" w:eastAsia="ＭＳ Ｐゴシック" w:hAnsi="Arial" w:cs="Arial"/>
              </w:rPr>
              <w:t xml:space="preserve">The direction of </w:t>
            </w:r>
            <w:r>
              <w:rPr>
                <w:rFonts w:ascii="Arial" w:eastAsia="ＭＳ Ｐゴシック" w:hAnsi="Arial" w:cs="Arial"/>
              </w:rPr>
              <w:t xml:space="preserve">the </w:t>
            </w:r>
            <w:r w:rsidRPr="00E8617B">
              <w:rPr>
                <w:rFonts w:ascii="Arial" w:eastAsia="ＭＳ Ｐゴシック" w:hAnsi="Arial" w:cs="Arial"/>
              </w:rPr>
              <w:t xml:space="preserve">desirable and undesirable effects was not consistent. Thus, </w:t>
            </w:r>
            <w:r>
              <w:rPr>
                <w:rFonts w:ascii="Arial" w:eastAsia="ＭＳ Ｐゴシック" w:hAnsi="Arial" w:cs="Arial"/>
              </w:rPr>
              <w:t xml:space="preserve">the </w:t>
            </w:r>
            <w:r w:rsidRPr="00E8617B">
              <w:rPr>
                <w:rFonts w:ascii="Arial" w:eastAsia="ＭＳ Ｐゴシック" w:hAnsi="Arial" w:cs="Arial"/>
              </w:rPr>
              <w:t xml:space="preserve">overall certainty of the evidence was judged to be </w:t>
            </w:r>
            <w:r>
              <w:rPr>
                <w:rFonts w:ascii="Arial" w:eastAsia="ＭＳ Ｐゴシック" w:hAnsi="Arial" w:cs="Arial"/>
              </w:rPr>
              <w:t>“</w:t>
            </w:r>
            <w:r w:rsidRPr="00E8617B">
              <w:rPr>
                <w:rFonts w:ascii="Arial" w:eastAsia="ＭＳ Ｐゴシック" w:hAnsi="Arial" w:cs="Arial"/>
              </w:rPr>
              <w:t>very low</w:t>
            </w:r>
            <w:r>
              <w:rPr>
                <w:rFonts w:ascii="Arial" w:eastAsia="ＭＳ Ｐゴシック" w:hAnsi="Arial" w:cs="Arial"/>
              </w:rPr>
              <w:t>.”</w:t>
            </w:r>
            <w:r w:rsidRPr="00E8617B">
              <w:rPr>
                <w:rFonts w:ascii="Arial" w:eastAsia="ＭＳ Ｐゴシック" w:hAnsi="Arial" w:cs="Arial"/>
              </w:rPr>
              <w:t> </w:t>
            </w:r>
          </w:p>
        </w:tc>
        <w:tc>
          <w:tcPr>
            <w:tcW w:w="18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0B656DC" w14:textId="77777777" w:rsidR="000C722C" w:rsidRPr="00E8617B" w:rsidRDefault="000C722C" w:rsidP="00C21080">
            <w:pPr>
              <w:rPr>
                <w:rFonts w:ascii="Arial" w:eastAsia="MSPゴシック" w:hAnsi="Arial" w:cs="Arial"/>
                <w:sz w:val="16"/>
                <w:szCs w:val="16"/>
              </w:rPr>
            </w:pPr>
          </w:p>
        </w:tc>
      </w:tr>
      <w:tr w:rsidR="000C722C" w:rsidRPr="00E8617B" w14:paraId="11A09D9A" w14:textId="77777777" w:rsidTr="00C21080">
        <w:tc>
          <w:tcPr>
            <w:tcW w:w="10783"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10E0C1F8" w14:textId="77777777" w:rsidR="000C722C" w:rsidRPr="00E8617B" w:rsidRDefault="00FA0004" w:rsidP="00C21080">
            <w:pPr>
              <w:pStyle w:val="2"/>
              <w:rPr>
                <w:rFonts w:ascii="Arial" w:eastAsia="MSPゴシック" w:hAnsi="Arial" w:cs="Arial"/>
                <w:color w:val="FFFFFF"/>
                <w:sz w:val="26"/>
                <w:szCs w:val="26"/>
              </w:rPr>
            </w:pPr>
            <w:sdt>
              <w:sdtPr>
                <w:rPr>
                  <w:rFonts w:ascii="Arial" w:eastAsia="MSPゴシック" w:hAnsi="Arial"/>
                </w:rPr>
                <w:tag w:val="goog_rdk_56"/>
                <w:id w:val="11730209"/>
              </w:sdtPr>
              <w:sdtEndPr/>
              <w:sdtContent>
                <w:r w:rsidR="000C722C" w:rsidRPr="00E8617B">
                  <w:rPr>
                    <w:rFonts w:ascii="Arial" w:eastAsia="MSPゴシック" w:hAnsi="Arial" w:cs="Arial Unicode MS"/>
                    <w:color w:val="FFFFFF"/>
                    <w:sz w:val="26"/>
                    <w:szCs w:val="26"/>
                  </w:rPr>
                  <w:t>Values</w:t>
                </w:r>
              </w:sdtContent>
            </w:sdt>
          </w:p>
          <w:p w14:paraId="197DFEB1" w14:textId="77777777" w:rsidR="000C722C" w:rsidRPr="00E8617B" w:rsidRDefault="00FA0004" w:rsidP="00C21080">
            <w:pPr>
              <w:widowControl/>
              <w:pBdr>
                <w:top w:val="nil"/>
                <w:left w:val="nil"/>
                <w:bottom w:val="nil"/>
                <w:right w:val="nil"/>
                <w:between w:val="nil"/>
              </w:pBdr>
              <w:jc w:val="left"/>
              <w:rPr>
                <w:rFonts w:ascii="Arial" w:eastAsia="MSPゴシック" w:hAnsi="Arial" w:cs="Arial"/>
                <w:color w:val="FFFFFF"/>
                <w:sz w:val="16"/>
                <w:szCs w:val="16"/>
              </w:rPr>
            </w:pPr>
            <w:sdt>
              <w:sdtPr>
                <w:rPr>
                  <w:rFonts w:ascii="Arial" w:eastAsia="MSPゴシック" w:hAnsi="Arial"/>
                </w:rPr>
                <w:tag w:val="goog_rdk_57"/>
                <w:id w:val="1133214966"/>
              </w:sdtPr>
              <w:sdtEndPr/>
              <w:sdtContent>
                <w:r w:rsidR="000C722C" w:rsidRPr="00E8617B">
                  <w:rPr>
                    <w:rFonts w:ascii="Arial" w:eastAsia="MSPゴシック" w:hAnsi="Arial" w:cs="Arial Unicode MS"/>
                    <w:color w:val="FFFFFF"/>
                    <w:sz w:val="16"/>
                    <w:szCs w:val="16"/>
                  </w:rPr>
                  <w:t>Is there important uncertainty about or variability in how much people value the main outcomes?</w:t>
                </w:r>
              </w:sdtContent>
            </w:sdt>
          </w:p>
        </w:tc>
      </w:tr>
      <w:tr w:rsidR="000C722C" w:rsidRPr="00E8617B" w14:paraId="6A348605" w14:textId="77777777" w:rsidTr="00C21080">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9CAD37E" w14:textId="77777777" w:rsidR="000C722C" w:rsidRPr="00E8617B" w:rsidRDefault="00FA0004" w:rsidP="00C21080">
            <w:pPr>
              <w:pStyle w:val="2"/>
              <w:rPr>
                <w:rFonts w:ascii="Arial" w:eastAsia="MSPゴシック" w:hAnsi="Arial" w:cs="Arial"/>
                <w:smallCaps/>
                <w:sz w:val="16"/>
                <w:szCs w:val="16"/>
              </w:rPr>
            </w:pPr>
            <w:sdt>
              <w:sdtPr>
                <w:rPr>
                  <w:rFonts w:ascii="Arial" w:eastAsia="MSPゴシック" w:hAnsi="Arial" w:cs="Arial"/>
                </w:rPr>
                <w:tag w:val="goog_rdk_26"/>
                <w:id w:val="-306162208"/>
              </w:sdtPr>
              <w:sdtEndPr/>
              <w:sdtContent>
                <w:r w:rsidR="000C722C" w:rsidRPr="00E8617B">
                  <w:rPr>
                    <w:rFonts w:ascii="Arial" w:eastAsia="MSPゴシック" w:hAnsi="Arial" w:cs="Arial"/>
                    <w:smallCaps/>
                    <w:sz w:val="16"/>
                    <w:szCs w:val="16"/>
                  </w:rPr>
                  <w:t>Judgment</w:t>
                </w:r>
              </w:sdtContent>
            </w:sdt>
          </w:p>
        </w:tc>
        <w:tc>
          <w:tcPr>
            <w:tcW w:w="66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206B9A" w14:textId="77777777" w:rsidR="000C722C" w:rsidRPr="00E8617B" w:rsidRDefault="00FA0004" w:rsidP="00C21080">
            <w:pPr>
              <w:pStyle w:val="2"/>
              <w:rPr>
                <w:rFonts w:ascii="Arial" w:eastAsia="MSPゴシック" w:hAnsi="Arial" w:cs="Arial"/>
                <w:smallCaps/>
                <w:sz w:val="16"/>
                <w:szCs w:val="16"/>
              </w:rPr>
            </w:pPr>
            <w:sdt>
              <w:sdtPr>
                <w:rPr>
                  <w:rFonts w:ascii="Arial" w:eastAsia="MSPゴシック" w:hAnsi="Arial" w:cs="Arial"/>
                </w:rPr>
                <w:tag w:val="goog_rdk_27"/>
                <w:id w:val="-741327674"/>
              </w:sdtPr>
              <w:sdtEndPr/>
              <w:sdtContent>
                <w:r w:rsidR="000C722C" w:rsidRPr="00E8617B">
                  <w:rPr>
                    <w:rFonts w:ascii="Arial" w:eastAsia="MSPゴシック" w:hAnsi="Arial" w:cs="Arial"/>
                    <w:smallCaps/>
                    <w:sz w:val="16"/>
                    <w:szCs w:val="16"/>
                  </w:rPr>
                  <w:t>research evidence</w:t>
                </w:r>
              </w:sdtContent>
            </w:sdt>
          </w:p>
        </w:tc>
        <w:tc>
          <w:tcPr>
            <w:tcW w:w="18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CCE330" w14:textId="77777777" w:rsidR="000C722C" w:rsidRPr="00E8617B" w:rsidRDefault="00FA0004" w:rsidP="00C21080">
            <w:pPr>
              <w:pStyle w:val="2"/>
              <w:rPr>
                <w:rFonts w:ascii="Arial" w:eastAsia="MSPゴシック" w:hAnsi="Arial" w:cs="Arial"/>
                <w:smallCaps/>
                <w:sz w:val="16"/>
                <w:szCs w:val="16"/>
              </w:rPr>
            </w:pPr>
            <w:sdt>
              <w:sdtPr>
                <w:rPr>
                  <w:rFonts w:ascii="Arial" w:eastAsia="MSPゴシック" w:hAnsi="Arial" w:cs="Arial"/>
                </w:rPr>
                <w:tag w:val="goog_rdk_28"/>
                <w:id w:val="-931664587"/>
              </w:sdtPr>
              <w:sdtEndPr/>
              <w:sdtContent>
                <w:r w:rsidR="000C722C" w:rsidRPr="00E8617B">
                  <w:rPr>
                    <w:rFonts w:ascii="Arial" w:eastAsia="MSPゴシック" w:hAnsi="Arial" w:cs="Arial"/>
                    <w:smallCaps/>
                    <w:sz w:val="16"/>
                    <w:szCs w:val="16"/>
                  </w:rPr>
                  <w:t>ADDITIONAL CONSIDERATIONS</w:t>
                </w:r>
              </w:sdtContent>
            </w:sdt>
          </w:p>
        </w:tc>
      </w:tr>
      <w:tr w:rsidR="000C722C" w:rsidRPr="00E8617B" w14:paraId="7536BFDF" w14:textId="77777777" w:rsidTr="00C21080">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0668FF" w14:textId="77777777" w:rsidR="000C722C" w:rsidRPr="00E8617B" w:rsidRDefault="000C722C" w:rsidP="00C21080">
            <w:pPr>
              <w:rPr>
                <w:rFonts w:ascii="Arial" w:eastAsia="MSPゴシック" w:hAnsi="Arial" w:cs="Arial"/>
                <w:sz w:val="16"/>
                <w:szCs w:val="16"/>
              </w:rPr>
            </w:pPr>
            <w:r w:rsidRPr="00E8617B">
              <w:rPr>
                <w:rFonts w:ascii="Arial" w:eastAsia="MSPゴシック" w:hAnsi="Arial" w:cs="Arial"/>
                <w:sz w:val="16"/>
                <w:szCs w:val="16"/>
              </w:rPr>
              <w:t>○ Important uncertainty or variability</w:t>
            </w:r>
          </w:p>
          <w:p w14:paraId="1CF6F028" w14:textId="77777777" w:rsidR="000C722C" w:rsidRPr="00E8617B" w:rsidRDefault="000C722C" w:rsidP="00C21080">
            <w:pPr>
              <w:rPr>
                <w:rFonts w:ascii="Arial" w:eastAsia="MSPゴシック" w:hAnsi="Arial" w:cs="Arial"/>
                <w:sz w:val="16"/>
                <w:szCs w:val="16"/>
              </w:rPr>
            </w:pPr>
            <w:r w:rsidRPr="00E8617B">
              <w:rPr>
                <w:rFonts w:ascii="Arial" w:eastAsia="MSPゴシック" w:hAnsi="Arial" w:cs="Arial"/>
                <w:sz w:val="16"/>
                <w:szCs w:val="16"/>
              </w:rPr>
              <w:t>○ Possibly important uncertainty or variability</w:t>
            </w:r>
          </w:p>
          <w:p w14:paraId="4867E933" w14:textId="77777777" w:rsidR="000C722C" w:rsidRPr="00E8617B" w:rsidRDefault="000C722C" w:rsidP="00C21080">
            <w:pPr>
              <w:rPr>
                <w:rFonts w:ascii="Arial" w:eastAsia="MSPゴシック" w:hAnsi="Arial" w:cs="Arial"/>
                <w:sz w:val="16"/>
                <w:szCs w:val="16"/>
              </w:rPr>
            </w:pPr>
            <w:r w:rsidRPr="00E8617B">
              <w:rPr>
                <w:rFonts w:ascii="Arial" w:eastAsia="MSPゴシック" w:hAnsi="Arial" w:cs="Arial"/>
                <w:sz w:val="16"/>
                <w:szCs w:val="16"/>
              </w:rPr>
              <w:t>○ Probably no important uncertainty or variability</w:t>
            </w:r>
          </w:p>
          <w:p w14:paraId="556A2BFB" w14:textId="77777777" w:rsidR="000C722C" w:rsidRPr="00E8617B" w:rsidRDefault="000C722C" w:rsidP="00C21080">
            <w:pPr>
              <w:rPr>
                <w:rFonts w:ascii="Arial" w:eastAsia="MSPゴシック" w:hAnsi="Arial" w:cs="Arial"/>
                <w:sz w:val="16"/>
                <w:szCs w:val="16"/>
              </w:rPr>
            </w:pPr>
            <w:r w:rsidRPr="00E8617B">
              <w:rPr>
                <w:rFonts w:ascii="Arial" w:eastAsia="MSPゴシック" w:hAnsi="Arial" w:cs="Arial"/>
                <w:sz w:val="16"/>
                <w:szCs w:val="16"/>
              </w:rPr>
              <w:t>●</w:t>
            </w:r>
            <w:r>
              <w:rPr>
                <w:rFonts w:ascii="Arial" w:eastAsia="MSPゴシック" w:hAnsi="Arial" w:cs="Arial"/>
                <w:sz w:val="16"/>
                <w:szCs w:val="16"/>
              </w:rPr>
              <w:t xml:space="preserve"> </w:t>
            </w:r>
            <w:r w:rsidRPr="00E8617B">
              <w:rPr>
                <w:rFonts w:ascii="Arial" w:eastAsia="MSPゴシック" w:hAnsi="Arial" w:cs="Arial"/>
                <w:sz w:val="16"/>
                <w:szCs w:val="16"/>
              </w:rPr>
              <w:t>No important uncertainty or variability</w:t>
            </w:r>
          </w:p>
        </w:tc>
        <w:tc>
          <w:tcPr>
            <w:tcW w:w="66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5262FF2" w14:textId="77777777" w:rsidR="000C722C" w:rsidRPr="00E8617B" w:rsidRDefault="000C722C" w:rsidP="00C21080">
            <w:pPr>
              <w:rPr>
                <w:rFonts w:ascii="Arial" w:eastAsia="MSPゴシック" w:hAnsi="Arial" w:cs="Arial"/>
                <w:sz w:val="16"/>
                <w:szCs w:val="16"/>
              </w:rPr>
            </w:pPr>
            <w:r w:rsidRPr="00E8617B">
              <w:rPr>
                <w:rFonts w:ascii="Arial" w:eastAsia="MSPゴシック" w:hAnsi="Arial" w:cs="Arial"/>
              </w:rPr>
              <w:t>No important uncertainty or variability.</w:t>
            </w:r>
          </w:p>
        </w:tc>
        <w:tc>
          <w:tcPr>
            <w:tcW w:w="18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0A491C" w14:textId="77777777" w:rsidR="000C722C" w:rsidRPr="00E8617B" w:rsidRDefault="000C722C" w:rsidP="00C21080">
            <w:pPr>
              <w:rPr>
                <w:rFonts w:ascii="Arial" w:eastAsia="MSPゴシック" w:hAnsi="Arial" w:cs="Arial"/>
                <w:sz w:val="16"/>
                <w:szCs w:val="16"/>
              </w:rPr>
            </w:pPr>
          </w:p>
          <w:p w14:paraId="76A363C0" w14:textId="77777777" w:rsidR="000C722C" w:rsidRPr="00E8617B" w:rsidRDefault="000C722C" w:rsidP="00C21080">
            <w:pPr>
              <w:rPr>
                <w:rFonts w:ascii="Arial" w:eastAsia="MSPゴシック" w:hAnsi="Arial" w:cs="Arial"/>
                <w:sz w:val="16"/>
                <w:szCs w:val="16"/>
              </w:rPr>
            </w:pPr>
          </w:p>
        </w:tc>
      </w:tr>
      <w:tr w:rsidR="000C722C" w:rsidRPr="00E8617B" w14:paraId="6E2977EC" w14:textId="77777777" w:rsidTr="00C21080">
        <w:tc>
          <w:tcPr>
            <w:tcW w:w="10783"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506BC96B" w14:textId="77777777" w:rsidR="000C722C" w:rsidRPr="00E8617B" w:rsidRDefault="00FA0004" w:rsidP="00C21080">
            <w:pPr>
              <w:pStyle w:val="2"/>
              <w:rPr>
                <w:rFonts w:ascii="Arial" w:eastAsia="MSPゴシック" w:hAnsi="Arial" w:cs="Arial"/>
                <w:color w:val="FFFFFF"/>
                <w:sz w:val="26"/>
                <w:szCs w:val="26"/>
              </w:rPr>
            </w:pPr>
            <w:sdt>
              <w:sdtPr>
                <w:rPr>
                  <w:rFonts w:ascii="Arial" w:eastAsia="MSPゴシック" w:hAnsi="Arial"/>
                </w:rPr>
                <w:tag w:val="goog_rdk_61"/>
                <w:id w:val="-1569106988"/>
              </w:sdtPr>
              <w:sdtEndPr/>
              <w:sdtContent>
                <w:r w:rsidR="000C722C" w:rsidRPr="00E8617B">
                  <w:rPr>
                    <w:rFonts w:ascii="Arial" w:eastAsia="MSPゴシック" w:hAnsi="Arial" w:cs="Arial Unicode MS"/>
                    <w:color w:val="FFFFFF"/>
                    <w:sz w:val="26"/>
                    <w:szCs w:val="26"/>
                  </w:rPr>
                  <w:t>Balance of effects</w:t>
                </w:r>
              </w:sdtContent>
            </w:sdt>
          </w:p>
          <w:p w14:paraId="521AEE01" w14:textId="77777777" w:rsidR="000C722C" w:rsidRPr="00E8617B" w:rsidRDefault="00FA0004" w:rsidP="00C21080">
            <w:pPr>
              <w:widowControl/>
              <w:pBdr>
                <w:top w:val="nil"/>
                <w:left w:val="nil"/>
                <w:bottom w:val="nil"/>
                <w:right w:val="nil"/>
                <w:between w:val="nil"/>
              </w:pBdr>
              <w:jc w:val="left"/>
              <w:rPr>
                <w:rFonts w:ascii="Arial" w:eastAsia="MSPゴシック" w:hAnsi="Arial" w:cs="Arial"/>
                <w:color w:val="FFFFFF"/>
                <w:sz w:val="16"/>
                <w:szCs w:val="16"/>
              </w:rPr>
            </w:pPr>
            <w:sdt>
              <w:sdtPr>
                <w:rPr>
                  <w:rFonts w:ascii="Arial" w:eastAsia="MSPゴシック" w:hAnsi="Arial"/>
                </w:rPr>
                <w:tag w:val="goog_rdk_62"/>
                <w:id w:val="1134691188"/>
              </w:sdtPr>
              <w:sdtEndPr/>
              <w:sdtContent>
                <w:r w:rsidR="000C722C" w:rsidRPr="00E8617B">
                  <w:rPr>
                    <w:rFonts w:ascii="Arial" w:eastAsia="MSPゴシック" w:hAnsi="Arial" w:cs="Arial Unicode MS"/>
                    <w:color w:val="FFFFFF"/>
                    <w:sz w:val="16"/>
                    <w:szCs w:val="16"/>
                  </w:rPr>
                  <w:t>Does the balance between desirable and undesirable effects favor the intervention or the comparison?</w:t>
                </w:r>
              </w:sdtContent>
            </w:sdt>
          </w:p>
        </w:tc>
      </w:tr>
      <w:tr w:rsidR="000C722C" w:rsidRPr="00E8617B" w14:paraId="05F67E88" w14:textId="77777777" w:rsidTr="00C21080">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7EA9796" w14:textId="77777777" w:rsidR="000C722C" w:rsidRPr="00E8617B" w:rsidRDefault="00FA0004" w:rsidP="00C21080">
            <w:pPr>
              <w:pStyle w:val="2"/>
              <w:rPr>
                <w:rFonts w:ascii="Arial" w:eastAsia="MSPゴシック" w:hAnsi="Arial" w:cs="Arial"/>
                <w:smallCaps/>
                <w:sz w:val="16"/>
                <w:szCs w:val="16"/>
              </w:rPr>
            </w:pPr>
            <w:sdt>
              <w:sdtPr>
                <w:rPr>
                  <w:rFonts w:ascii="Arial" w:eastAsia="MSPゴシック" w:hAnsi="Arial" w:cs="Arial"/>
                </w:rPr>
                <w:tag w:val="goog_rdk_26"/>
                <w:id w:val="-435761743"/>
              </w:sdtPr>
              <w:sdtEndPr/>
              <w:sdtContent>
                <w:r w:rsidR="000C722C" w:rsidRPr="00E8617B">
                  <w:rPr>
                    <w:rFonts w:ascii="Arial" w:eastAsia="MSPゴシック" w:hAnsi="Arial" w:cs="Arial"/>
                    <w:smallCaps/>
                    <w:sz w:val="16"/>
                    <w:szCs w:val="16"/>
                  </w:rPr>
                  <w:t>Judgment</w:t>
                </w:r>
              </w:sdtContent>
            </w:sdt>
          </w:p>
        </w:tc>
        <w:tc>
          <w:tcPr>
            <w:tcW w:w="66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DC64344" w14:textId="77777777" w:rsidR="000C722C" w:rsidRPr="00E8617B" w:rsidRDefault="00FA0004" w:rsidP="00C21080">
            <w:pPr>
              <w:pStyle w:val="2"/>
              <w:rPr>
                <w:rFonts w:ascii="Arial" w:eastAsia="MSPゴシック" w:hAnsi="Arial" w:cs="Arial"/>
                <w:smallCaps/>
                <w:sz w:val="16"/>
                <w:szCs w:val="16"/>
              </w:rPr>
            </w:pPr>
            <w:sdt>
              <w:sdtPr>
                <w:rPr>
                  <w:rFonts w:ascii="Arial" w:eastAsia="MSPゴシック" w:hAnsi="Arial" w:cs="Arial"/>
                </w:rPr>
                <w:tag w:val="goog_rdk_27"/>
                <w:id w:val="1624422798"/>
              </w:sdtPr>
              <w:sdtEndPr/>
              <w:sdtContent>
                <w:r w:rsidR="000C722C" w:rsidRPr="00E8617B">
                  <w:rPr>
                    <w:rFonts w:ascii="Arial" w:eastAsia="MSPゴシック" w:hAnsi="Arial" w:cs="Arial"/>
                    <w:smallCaps/>
                    <w:sz w:val="16"/>
                    <w:szCs w:val="16"/>
                  </w:rPr>
                  <w:t>research evidence</w:t>
                </w:r>
              </w:sdtContent>
            </w:sdt>
          </w:p>
        </w:tc>
        <w:tc>
          <w:tcPr>
            <w:tcW w:w="18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A0F3F27" w14:textId="77777777" w:rsidR="000C722C" w:rsidRPr="00E8617B" w:rsidRDefault="00FA0004" w:rsidP="00C21080">
            <w:pPr>
              <w:pStyle w:val="2"/>
              <w:rPr>
                <w:rFonts w:ascii="Arial" w:eastAsia="MSPゴシック" w:hAnsi="Arial" w:cs="Arial"/>
                <w:smallCaps/>
                <w:sz w:val="16"/>
                <w:szCs w:val="16"/>
              </w:rPr>
            </w:pPr>
            <w:sdt>
              <w:sdtPr>
                <w:rPr>
                  <w:rFonts w:ascii="Arial" w:eastAsia="MSPゴシック" w:hAnsi="Arial" w:cs="Arial"/>
                </w:rPr>
                <w:tag w:val="goog_rdk_28"/>
                <w:id w:val="-752817013"/>
              </w:sdtPr>
              <w:sdtEndPr/>
              <w:sdtContent>
                <w:r w:rsidR="000C722C" w:rsidRPr="00E8617B">
                  <w:rPr>
                    <w:rFonts w:ascii="Arial" w:eastAsia="MSPゴシック" w:hAnsi="Arial" w:cs="Arial"/>
                    <w:smallCaps/>
                    <w:sz w:val="16"/>
                    <w:szCs w:val="16"/>
                  </w:rPr>
                  <w:t>ADDITIONAL CONSIDERATIONS</w:t>
                </w:r>
              </w:sdtContent>
            </w:sdt>
          </w:p>
        </w:tc>
      </w:tr>
      <w:tr w:rsidR="000C722C" w:rsidRPr="00E8617B" w14:paraId="213C3F4D" w14:textId="77777777" w:rsidTr="00C21080">
        <w:trPr>
          <w:trHeight w:val="2400"/>
        </w:trPr>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C60E632" w14:textId="77777777" w:rsidR="000C722C" w:rsidRPr="00E8617B" w:rsidRDefault="000C722C" w:rsidP="00C21080">
            <w:pPr>
              <w:rPr>
                <w:rFonts w:ascii="Arial" w:eastAsia="MSPゴシック" w:hAnsi="Arial" w:cs="Arial"/>
              </w:rPr>
            </w:pPr>
            <w:r w:rsidRPr="00E8617B">
              <w:rPr>
                <w:rFonts w:ascii="Arial" w:eastAsia="MSPゴシック" w:hAnsi="Arial" w:cs="Arial"/>
                <w:sz w:val="16"/>
                <w:szCs w:val="16"/>
              </w:rPr>
              <w:t>○ Favors the comparison</w:t>
            </w:r>
          </w:p>
          <w:p w14:paraId="0C6BEE40" w14:textId="77777777" w:rsidR="000C722C" w:rsidRPr="00E8617B" w:rsidRDefault="000C722C" w:rsidP="00C21080">
            <w:pPr>
              <w:rPr>
                <w:rFonts w:ascii="Arial" w:eastAsia="MSPゴシック" w:hAnsi="Arial" w:cs="Arial"/>
                <w:sz w:val="16"/>
                <w:szCs w:val="16"/>
              </w:rPr>
            </w:pPr>
            <w:r w:rsidRPr="00E8617B">
              <w:rPr>
                <w:rFonts w:ascii="Arial" w:eastAsia="MSPゴシック" w:hAnsi="Arial" w:cs="Arial"/>
                <w:sz w:val="16"/>
                <w:szCs w:val="16"/>
              </w:rPr>
              <w:t>○Probably favors the comparison</w:t>
            </w:r>
          </w:p>
          <w:p w14:paraId="239FB7D0" w14:textId="77777777" w:rsidR="000C722C" w:rsidRPr="00E8617B" w:rsidRDefault="000C722C" w:rsidP="00C21080">
            <w:pPr>
              <w:rPr>
                <w:rFonts w:ascii="Arial" w:eastAsia="MSPゴシック" w:hAnsi="Arial" w:cs="Arial"/>
              </w:rPr>
            </w:pPr>
            <w:r w:rsidRPr="00E8617B">
              <w:rPr>
                <w:rFonts w:ascii="Arial" w:eastAsia="MSPゴシック" w:hAnsi="Arial" w:cs="Arial"/>
                <w:sz w:val="16"/>
                <w:szCs w:val="16"/>
              </w:rPr>
              <w:t>○ Does not favor either the intervention or the comparison</w:t>
            </w:r>
          </w:p>
          <w:p w14:paraId="415B60A2" w14:textId="77777777" w:rsidR="000C722C" w:rsidRPr="00E8617B" w:rsidRDefault="000C722C" w:rsidP="00C21080">
            <w:pPr>
              <w:rPr>
                <w:rFonts w:ascii="Arial" w:eastAsia="MSPゴシック" w:hAnsi="Arial" w:cs="Arial"/>
              </w:rPr>
            </w:pPr>
            <w:r w:rsidRPr="00E8617B">
              <w:rPr>
                <w:rFonts w:ascii="Arial" w:eastAsia="MSPゴシック" w:hAnsi="Arial" w:cs="Arial"/>
                <w:sz w:val="16"/>
                <w:szCs w:val="16"/>
              </w:rPr>
              <w:t>○ Probably favors the intervention</w:t>
            </w:r>
          </w:p>
          <w:p w14:paraId="6996F7EC" w14:textId="77777777" w:rsidR="000C722C" w:rsidRPr="00E8617B" w:rsidRDefault="000C722C" w:rsidP="00C21080">
            <w:pPr>
              <w:rPr>
                <w:rFonts w:ascii="Arial" w:eastAsia="MSPゴシック" w:hAnsi="Arial" w:cs="Arial"/>
                <w:sz w:val="16"/>
                <w:szCs w:val="16"/>
              </w:rPr>
            </w:pPr>
            <w:r w:rsidRPr="00E8617B">
              <w:rPr>
                <w:rFonts w:ascii="Arial" w:eastAsia="MSPゴシック" w:hAnsi="Arial" w:cs="Arial"/>
                <w:sz w:val="16"/>
                <w:szCs w:val="16"/>
              </w:rPr>
              <w:t>○Favors the intervention</w:t>
            </w:r>
          </w:p>
          <w:p w14:paraId="5FB2071A" w14:textId="77777777" w:rsidR="000C722C" w:rsidRPr="00E8617B" w:rsidRDefault="000C722C" w:rsidP="00C21080">
            <w:pPr>
              <w:rPr>
                <w:rFonts w:ascii="Arial" w:eastAsia="MSPゴシック" w:hAnsi="Arial" w:cs="Arial"/>
                <w:sz w:val="16"/>
                <w:szCs w:val="16"/>
              </w:rPr>
            </w:pPr>
            <w:r w:rsidRPr="00E8617B">
              <w:rPr>
                <w:rFonts w:ascii="Arial" w:eastAsia="MSPゴシック" w:hAnsi="Arial" w:cs="Arial"/>
                <w:sz w:val="16"/>
                <w:szCs w:val="16"/>
              </w:rPr>
              <w:t>○ Varie</w:t>
            </w:r>
            <w:r>
              <w:rPr>
                <w:rFonts w:ascii="Arial" w:eastAsia="MSPゴシック" w:hAnsi="Arial" w:cs="Arial"/>
                <w:sz w:val="16"/>
                <w:szCs w:val="16"/>
              </w:rPr>
              <w:t>s</w:t>
            </w:r>
          </w:p>
          <w:p w14:paraId="4BC75FA3" w14:textId="77777777" w:rsidR="000C722C" w:rsidRPr="00E8617B" w:rsidRDefault="000C722C" w:rsidP="00C21080">
            <w:pPr>
              <w:rPr>
                <w:rFonts w:ascii="Arial" w:eastAsia="MSPゴシック" w:hAnsi="Arial" w:cs="Arial"/>
                <w:sz w:val="16"/>
                <w:szCs w:val="16"/>
              </w:rPr>
            </w:pPr>
            <w:r w:rsidRPr="00E8617B">
              <w:rPr>
                <w:rFonts w:ascii="Arial" w:eastAsia="MSPゴシック" w:hAnsi="Arial" w:cs="Arial"/>
                <w:sz w:val="16"/>
                <w:szCs w:val="16"/>
              </w:rPr>
              <w:t>● Do</w:t>
            </w:r>
            <w:r>
              <w:rPr>
                <w:rFonts w:ascii="Arial" w:eastAsia="MSPゴシック" w:hAnsi="Arial" w:cs="Arial"/>
                <w:sz w:val="16"/>
                <w:szCs w:val="16"/>
              </w:rPr>
              <w:t xml:space="preserve"> not</w:t>
            </w:r>
            <w:r w:rsidRPr="00E8617B">
              <w:rPr>
                <w:rFonts w:ascii="Arial" w:eastAsia="MSPゴシック" w:hAnsi="Arial" w:cs="Arial"/>
                <w:sz w:val="16"/>
                <w:szCs w:val="16"/>
              </w:rPr>
              <w:t xml:space="preserve"> know</w:t>
            </w:r>
          </w:p>
        </w:tc>
        <w:tc>
          <w:tcPr>
            <w:tcW w:w="66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ACDF56" w14:textId="77777777" w:rsidR="000C722C" w:rsidRPr="00E8617B" w:rsidRDefault="000C722C" w:rsidP="00C21080">
            <w:pPr>
              <w:jc w:val="left"/>
              <w:rPr>
                <w:rFonts w:ascii="Arial" w:hAnsi="Arial"/>
                <w:b/>
                <w:sz w:val="16"/>
                <w:szCs w:val="16"/>
              </w:rPr>
            </w:pPr>
          </w:p>
          <w:tbl>
            <w:tblPr>
              <w:tblW w:w="5000" w:type="dxa"/>
              <w:tblLayout w:type="fixed"/>
              <w:tblLook w:val="0400" w:firstRow="0" w:lastRow="0" w:firstColumn="0" w:lastColumn="0" w:noHBand="0" w:noVBand="1"/>
            </w:tblPr>
            <w:tblGrid>
              <w:gridCol w:w="829"/>
              <w:gridCol w:w="776"/>
              <w:gridCol w:w="832"/>
              <w:gridCol w:w="1672"/>
              <w:gridCol w:w="891"/>
            </w:tblGrid>
            <w:tr w:rsidR="000C722C" w:rsidRPr="00E8617B" w14:paraId="06E0A876" w14:textId="77777777" w:rsidTr="00C21080">
              <w:trPr>
                <w:trHeight w:val="1322"/>
              </w:trPr>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00A808" w14:textId="77777777" w:rsidR="000C722C" w:rsidRPr="00E8617B" w:rsidRDefault="000C722C" w:rsidP="00C21080">
                  <w:pPr>
                    <w:widowControl/>
                    <w:jc w:val="center"/>
                    <w:rPr>
                      <w:rFonts w:ascii="Arial" w:hAnsi="Arial" w:cs="Arial"/>
                      <w:sz w:val="16"/>
                      <w:szCs w:val="16"/>
                    </w:rPr>
                  </w:pPr>
                  <w:r w:rsidRPr="00E8617B">
                    <w:rPr>
                      <w:rFonts w:ascii="Arial" w:hAnsi="Arial" w:cs="Arial"/>
                      <w:sz w:val="16"/>
                      <w:szCs w:val="16"/>
                    </w:rPr>
                    <w:t>Outcome</w:t>
                  </w:r>
                </w:p>
              </w:tc>
              <w:tc>
                <w:tcPr>
                  <w:tcW w:w="776" w:type="dxa"/>
                  <w:tcBorders>
                    <w:top w:val="single" w:sz="4" w:space="0" w:color="000000"/>
                    <w:left w:val="nil"/>
                    <w:right w:val="single" w:sz="4" w:space="0" w:color="000000"/>
                  </w:tcBorders>
                  <w:shd w:val="clear" w:color="auto" w:fill="auto"/>
                  <w:vAlign w:val="center"/>
                </w:tcPr>
                <w:p w14:paraId="553B00D0" w14:textId="77777777" w:rsidR="000C722C" w:rsidRPr="00E8617B" w:rsidRDefault="00FA0004" w:rsidP="00C21080">
                  <w:pPr>
                    <w:widowControl/>
                    <w:jc w:val="center"/>
                    <w:rPr>
                      <w:rFonts w:ascii="Arial" w:eastAsia="MSPゴシック" w:hAnsi="Arial" w:cs="Arial"/>
                      <w:sz w:val="16"/>
                      <w:szCs w:val="16"/>
                    </w:rPr>
                  </w:pPr>
                  <w:sdt>
                    <w:sdtPr>
                      <w:rPr>
                        <w:rFonts w:ascii="Arial" w:eastAsia="MSPゴシック" w:hAnsi="Arial" w:cs="Arial"/>
                        <w:sz w:val="16"/>
                        <w:szCs w:val="16"/>
                      </w:rPr>
                      <w:tag w:val="goog_rdk_66"/>
                      <w:id w:val="-1808238711"/>
                    </w:sdtPr>
                    <w:sdtEndPr/>
                    <w:sdtContent>
                      <w:r w:rsidR="000C722C" w:rsidRPr="00E8617B">
                        <w:rPr>
                          <w:rFonts w:ascii="Arial" w:hAnsi="Arial" w:cs="Arial"/>
                          <w:sz w:val="16"/>
                          <w:szCs w:val="16"/>
                        </w:rPr>
                        <w:t>Comparison</w:t>
                      </w:r>
                    </w:sdtContent>
                  </w:sdt>
                </w:p>
              </w:tc>
              <w:tc>
                <w:tcPr>
                  <w:tcW w:w="832" w:type="dxa"/>
                  <w:tcBorders>
                    <w:top w:val="single" w:sz="4" w:space="0" w:color="000000"/>
                    <w:left w:val="nil"/>
                    <w:right w:val="single" w:sz="4" w:space="0" w:color="000000"/>
                  </w:tcBorders>
                  <w:shd w:val="clear" w:color="auto" w:fill="auto"/>
                  <w:vAlign w:val="center"/>
                </w:tcPr>
                <w:p w14:paraId="539B1775" w14:textId="77777777" w:rsidR="000C722C" w:rsidRPr="00E8617B" w:rsidRDefault="00FA0004" w:rsidP="00C21080">
                  <w:pPr>
                    <w:jc w:val="center"/>
                    <w:rPr>
                      <w:rFonts w:ascii="Arial" w:eastAsia="MSPゴシック" w:hAnsi="Arial" w:cs="Arial"/>
                      <w:sz w:val="16"/>
                      <w:szCs w:val="16"/>
                    </w:rPr>
                  </w:pPr>
                  <w:sdt>
                    <w:sdtPr>
                      <w:rPr>
                        <w:rFonts w:ascii="Arial" w:eastAsia="MSPゴシック" w:hAnsi="Arial" w:cs="Arial"/>
                        <w:sz w:val="16"/>
                        <w:szCs w:val="16"/>
                      </w:rPr>
                      <w:tag w:val="goog_rdk_67"/>
                      <w:id w:val="410967475"/>
                    </w:sdtPr>
                    <w:sdtEndPr/>
                    <w:sdtContent>
                      <w:r w:rsidR="000C722C" w:rsidRPr="00E8617B">
                        <w:rPr>
                          <w:rFonts w:ascii="Arial" w:hAnsi="Arial" w:cs="Arial"/>
                          <w:sz w:val="16"/>
                          <w:szCs w:val="16"/>
                        </w:rPr>
                        <w:t>Intervention</w:t>
                      </w:r>
                    </w:sdtContent>
                  </w:sdt>
                </w:p>
                <w:p w14:paraId="7FDFD2EB" w14:textId="77777777" w:rsidR="000C722C" w:rsidRPr="00E8617B" w:rsidRDefault="00FA0004" w:rsidP="00C21080">
                  <w:pPr>
                    <w:jc w:val="center"/>
                    <w:rPr>
                      <w:rFonts w:ascii="Arial" w:eastAsia="MSPゴシック" w:hAnsi="Arial" w:cs="Arial"/>
                      <w:sz w:val="16"/>
                      <w:szCs w:val="16"/>
                    </w:rPr>
                  </w:pPr>
                  <w:sdt>
                    <w:sdtPr>
                      <w:rPr>
                        <w:rFonts w:ascii="Arial" w:eastAsia="MSPゴシック" w:hAnsi="Arial" w:cs="Arial"/>
                        <w:sz w:val="16"/>
                        <w:szCs w:val="16"/>
                      </w:rPr>
                      <w:tag w:val="goog_rdk_68"/>
                      <w:id w:val="1971013099"/>
                    </w:sdtPr>
                    <w:sdtEndPr/>
                    <w:sdtContent>
                      <w:r w:rsidR="000C722C" w:rsidRPr="00E8617B">
                        <w:rPr>
                          <w:rFonts w:ascii="Arial" w:eastAsia="MSPゴシック" w:hAnsi="Arial" w:cs="Arial"/>
                          <w:sz w:val="16"/>
                          <w:szCs w:val="16"/>
                        </w:rPr>
                        <w:t>(</w:t>
                      </w:r>
                      <w:r w:rsidR="000C722C" w:rsidRPr="00E8617B">
                        <w:rPr>
                          <w:rFonts w:ascii="Arial" w:hAnsi="Arial" w:cs="Arial"/>
                          <w:sz w:val="16"/>
                          <w:szCs w:val="16"/>
                        </w:rPr>
                        <w:t>No sedation</w:t>
                      </w:r>
                      <w:r w:rsidR="000C722C" w:rsidRPr="00E8617B">
                        <w:rPr>
                          <w:rFonts w:ascii="Arial" w:eastAsia="MSPゴシック" w:hAnsi="Arial" w:cs="Arial"/>
                          <w:sz w:val="16"/>
                          <w:szCs w:val="16"/>
                        </w:rPr>
                        <w:t>/</w:t>
                      </w:r>
                      <w:r w:rsidR="000C722C" w:rsidRPr="00E8617B">
                        <w:rPr>
                          <w:rFonts w:ascii="Arial" w:hAnsi="Arial" w:cs="Arial"/>
                          <w:sz w:val="16"/>
                          <w:szCs w:val="16"/>
                        </w:rPr>
                        <w:t>light sedation</w:t>
                      </w:r>
                      <w:r w:rsidR="000C722C">
                        <w:rPr>
                          <w:rFonts w:ascii="Arial" w:eastAsia="MSPゴシック" w:hAnsi="Arial" w:cs="Arial" w:hint="eastAsia"/>
                          <w:sz w:val="16"/>
                          <w:szCs w:val="16"/>
                        </w:rPr>
                        <w:t>)</w:t>
                      </w:r>
                    </w:sdtContent>
                  </w:sdt>
                </w:p>
              </w:tc>
              <w:tc>
                <w:tcPr>
                  <w:tcW w:w="16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AB8565" w14:textId="77777777" w:rsidR="000C722C" w:rsidRPr="00E8617B" w:rsidRDefault="000C722C" w:rsidP="00C21080">
                  <w:pPr>
                    <w:widowControl/>
                    <w:jc w:val="center"/>
                    <w:rPr>
                      <w:rFonts w:ascii="Arial" w:eastAsia="MSPゴシック" w:hAnsi="Arial" w:cs="Arial"/>
                      <w:sz w:val="16"/>
                      <w:szCs w:val="16"/>
                    </w:rPr>
                  </w:pPr>
                  <w:r w:rsidRPr="00E8617B">
                    <w:rPr>
                      <w:rFonts w:ascii="Arial" w:eastAsia="MSPゴシック" w:hAnsi="Arial" w:cs="Arial"/>
                      <w:sz w:val="16"/>
                      <w:szCs w:val="16"/>
                    </w:rPr>
                    <w:t>Absolute difference</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294FA0" w14:textId="77777777" w:rsidR="000C722C" w:rsidRPr="00E8617B" w:rsidRDefault="000C722C" w:rsidP="00C21080">
                  <w:pPr>
                    <w:widowControl/>
                    <w:jc w:val="center"/>
                    <w:rPr>
                      <w:rFonts w:ascii="Arial" w:eastAsia="MSPゴシック" w:hAnsi="Arial" w:cs="Arial"/>
                      <w:sz w:val="16"/>
                      <w:szCs w:val="16"/>
                    </w:rPr>
                  </w:pPr>
                  <w:r w:rsidRPr="00E8617B">
                    <w:rPr>
                      <w:rFonts w:ascii="Arial" w:eastAsia="MSPゴシック" w:hAnsi="Arial" w:cs="Arial"/>
                      <w:sz w:val="16"/>
                      <w:szCs w:val="16"/>
                    </w:rPr>
                    <w:t>Relative effect</w:t>
                  </w:r>
                  <w:r w:rsidRPr="00E8617B">
                    <w:rPr>
                      <w:rFonts w:ascii="Arial" w:eastAsia="MSPゴシック" w:hAnsi="Arial" w:cs="Arial"/>
                      <w:sz w:val="16"/>
                      <w:szCs w:val="16"/>
                    </w:rPr>
                    <w:br/>
                    <w:t xml:space="preserve">RR (95% CI) </w:t>
                  </w:r>
                </w:p>
              </w:tc>
            </w:tr>
            <w:tr w:rsidR="000C722C" w:rsidRPr="00E8617B" w14:paraId="226D37B2" w14:textId="77777777" w:rsidTr="00C21080">
              <w:trPr>
                <w:trHeight w:val="454"/>
              </w:trPr>
              <w:tc>
                <w:tcPr>
                  <w:tcW w:w="829" w:type="dxa"/>
                  <w:tcBorders>
                    <w:top w:val="nil"/>
                    <w:left w:val="single" w:sz="4" w:space="0" w:color="000000"/>
                    <w:bottom w:val="single" w:sz="4" w:space="0" w:color="000000"/>
                    <w:right w:val="single" w:sz="4" w:space="0" w:color="000000"/>
                  </w:tcBorders>
                  <w:shd w:val="clear" w:color="auto" w:fill="auto"/>
                  <w:vAlign w:val="center"/>
                </w:tcPr>
                <w:p w14:paraId="73AB69BE" w14:textId="77777777" w:rsidR="000C722C" w:rsidRPr="00E8617B" w:rsidRDefault="000C722C" w:rsidP="00C21080">
                  <w:pPr>
                    <w:widowControl/>
                    <w:jc w:val="center"/>
                    <w:rPr>
                      <w:rFonts w:ascii="Arial" w:eastAsia="MSPゴシック" w:hAnsi="Arial" w:cs="Arial"/>
                      <w:sz w:val="16"/>
                      <w:szCs w:val="16"/>
                    </w:rPr>
                  </w:pPr>
                  <w:r w:rsidRPr="00E8617B">
                    <w:rPr>
                      <w:rFonts w:ascii="Arial" w:hAnsi="Arial" w:cs="Arial"/>
                      <w:sz w:val="16"/>
                      <w:szCs w:val="16"/>
                    </w:rPr>
                    <w:t>Survival discharge</w:t>
                  </w:r>
                  <w:sdt>
                    <w:sdtPr>
                      <w:rPr>
                        <w:rFonts w:ascii="Arial" w:eastAsia="MSPゴシック" w:hAnsi="Arial" w:cs="Arial"/>
                        <w:sz w:val="16"/>
                        <w:szCs w:val="16"/>
                      </w:rPr>
                      <w:tag w:val="goog_rdk_69"/>
                      <w:id w:val="356397034"/>
                      <w:showingPlcHdr/>
                    </w:sdtPr>
                    <w:sdtEndPr/>
                    <w:sdtContent>
                      <w:r w:rsidRPr="00E8617B">
                        <w:rPr>
                          <w:rFonts w:ascii="Arial" w:eastAsia="MSPゴシック" w:hAnsi="Arial" w:cs="Arial"/>
                          <w:sz w:val="16"/>
                          <w:szCs w:val="16"/>
                        </w:rPr>
                        <w:t xml:space="preserve">     </w:t>
                      </w:r>
                    </w:sdtContent>
                  </w:sdt>
                </w:p>
              </w:tc>
              <w:tc>
                <w:tcPr>
                  <w:tcW w:w="776" w:type="dxa"/>
                  <w:tcBorders>
                    <w:top w:val="nil"/>
                    <w:left w:val="nil"/>
                    <w:bottom w:val="single" w:sz="4" w:space="0" w:color="000000"/>
                    <w:right w:val="single" w:sz="4" w:space="0" w:color="000000"/>
                  </w:tcBorders>
                  <w:shd w:val="clear" w:color="auto" w:fill="auto"/>
                  <w:vAlign w:val="center"/>
                </w:tcPr>
                <w:p w14:paraId="120484AE" w14:textId="77777777" w:rsidR="000C722C" w:rsidRPr="00E8617B" w:rsidRDefault="000C722C" w:rsidP="00C21080">
                  <w:pPr>
                    <w:widowControl/>
                    <w:jc w:val="center"/>
                    <w:rPr>
                      <w:rFonts w:ascii="Arial" w:eastAsia="MSPゴシック" w:hAnsi="Arial" w:cs="Arial"/>
                      <w:sz w:val="16"/>
                      <w:szCs w:val="16"/>
                    </w:rPr>
                  </w:pPr>
                  <w:r w:rsidRPr="00E8617B">
                    <w:rPr>
                      <w:rFonts w:ascii="Arial" w:eastAsia="MSPゴシック" w:hAnsi="Arial" w:cs="Arial"/>
                      <w:sz w:val="16"/>
                      <w:szCs w:val="16"/>
                    </w:rPr>
                    <w:t>84/122</w:t>
                  </w:r>
                </w:p>
                <w:p w14:paraId="5262B4FE" w14:textId="77777777" w:rsidR="000C722C" w:rsidRPr="00E8617B" w:rsidRDefault="000C722C" w:rsidP="00C21080">
                  <w:pPr>
                    <w:widowControl/>
                    <w:jc w:val="center"/>
                    <w:rPr>
                      <w:rFonts w:ascii="Arial" w:eastAsia="MSPゴシック" w:hAnsi="Arial" w:cs="Arial"/>
                      <w:sz w:val="16"/>
                      <w:szCs w:val="16"/>
                    </w:rPr>
                  </w:pPr>
                  <w:r w:rsidRPr="00E8617B">
                    <w:rPr>
                      <w:rFonts w:ascii="Arial" w:eastAsia="MSPゴシック" w:hAnsi="Arial" w:cs="Arial"/>
                      <w:sz w:val="16"/>
                      <w:szCs w:val="16"/>
                    </w:rPr>
                    <w:t>(68.9%)</w:t>
                  </w:r>
                </w:p>
              </w:tc>
              <w:tc>
                <w:tcPr>
                  <w:tcW w:w="832" w:type="dxa"/>
                  <w:tcBorders>
                    <w:top w:val="nil"/>
                    <w:left w:val="nil"/>
                    <w:bottom w:val="single" w:sz="4" w:space="0" w:color="000000"/>
                    <w:right w:val="single" w:sz="4" w:space="0" w:color="000000"/>
                  </w:tcBorders>
                  <w:shd w:val="clear" w:color="auto" w:fill="auto"/>
                  <w:vAlign w:val="center"/>
                </w:tcPr>
                <w:p w14:paraId="2FC64D70" w14:textId="77777777" w:rsidR="000C722C" w:rsidRPr="00E8617B" w:rsidRDefault="000C722C" w:rsidP="00C21080">
                  <w:pPr>
                    <w:widowControl/>
                    <w:jc w:val="center"/>
                    <w:rPr>
                      <w:rFonts w:ascii="Arial" w:eastAsia="MSPゴシック" w:hAnsi="Arial" w:cs="Arial"/>
                      <w:sz w:val="16"/>
                      <w:szCs w:val="16"/>
                    </w:rPr>
                  </w:pPr>
                  <w:r w:rsidRPr="00E8617B">
                    <w:rPr>
                      <w:rFonts w:ascii="Arial" w:eastAsia="MSPゴシック" w:hAnsi="Arial" w:cs="Arial"/>
                      <w:sz w:val="16"/>
                      <w:szCs w:val="16"/>
                    </w:rPr>
                    <w:t>88/120</w:t>
                  </w:r>
                  <w:r w:rsidRPr="00E8617B">
                    <w:rPr>
                      <w:rFonts w:ascii="Arial" w:eastAsia="MSPゴシック" w:hAnsi="Arial" w:cs="Arial"/>
                      <w:sz w:val="16"/>
                      <w:szCs w:val="16"/>
                    </w:rPr>
                    <w:br/>
                    <w:t xml:space="preserve">(73.3%) </w:t>
                  </w:r>
                </w:p>
              </w:tc>
              <w:tc>
                <w:tcPr>
                  <w:tcW w:w="1672" w:type="dxa"/>
                  <w:tcBorders>
                    <w:top w:val="nil"/>
                    <w:left w:val="nil"/>
                    <w:bottom w:val="single" w:sz="4" w:space="0" w:color="000000"/>
                    <w:right w:val="single" w:sz="4" w:space="0" w:color="000000"/>
                  </w:tcBorders>
                  <w:shd w:val="clear" w:color="auto" w:fill="auto"/>
                  <w:vAlign w:val="center"/>
                </w:tcPr>
                <w:p w14:paraId="6595A15E" w14:textId="77777777" w:rsidR="000C722C" w:rsidRPr="00E8617B" w:rsidRDefault="00FA0004" w:rsidP="00C21080">
                  <w:pPr>
                    <w:widowControl/>
                    <w:jc w:val="center"/>
                    <w:rPr>
                      <w:rFonts w:ascii="Arial" w:eastAsia="MSPゴシック" w:hAnsi="Arial" w:cs="Arial"/>
                      <w:sz w:val="16"/>
                      <w:szCs w:val="16"/>
                    </w:rPr>
                  </w:pPr>
                  <w:sdt>
                    <w:sdtPr>
                      <w:rPr>
                        <w:rFonts w:ascii="Arial" w:eastAsia="MSPゴシック" w:hAnsi="Arial" w:cs="Arial"/>
                        <w:sz w:val="16"/>
                        <w:szCs w:val="16"/>
                      </w:rPr>
                      <w:tag w:val="goog_rdk_70"/>
                      <w:id w:val="-2118043444"/>
                    </w:sdtPr>
                    <w:sdtEndPr/>
                    <w:sdtContent>
                      <w:r w:rsidR="000C722C" w:rsidRPr="00E8617B">
                        <w:rPr>
                          <w:rFonts w:ascii="Arial" w:eastAsia="MSPゴシック" w:hAnsi="Arial" w:cs="Arial"/>
                          <w:sz w:val="16"/>
                          <w:szCs w:val="16"/>
                        </w:rPr>
                        <w:t xml:space="preserve">28 </w:t>
                      </w:r>
                      <w:r w:rsidR="000C722C" w:rsidRPr="00E8617B">
                        <w:rPr>
                          <w:rFonts w:ascii="Arial" w:hAnsi="Arial" w:cs="Arial"/>
                          <w:sz w:val="16"/>
                          <w:szCs w:val="16"/>
                        </w:rPr>
                        <w:t>more</w:t>
                      </w:r>
                      <w:r w:rsidR="000C722C" w:rsidRPr="00E8617B">
                        <w:rPr>
                          <w:rFonts w:ascii="Arial" w:eastAsia="MSPゴシック" w:hAnsi="Arial" w:cs="Arial"/>
                          <w:sz w:val="16"/>
                          <w:szCs w:val="16"/>
                        </w:rPr>
                        <w:t>/ 1,000</w:t>
                      </w:r>
                    </w:sdtContent>
                  </w:sdt>
                </w:p>
                <w:p w14:paraId="385C91A1" w14:textId="77777777" w:rsidR="000C722C" w:rsidRPr="00E8617B" w:rsidRDefault="00FA0004" w:rsidP="00C21080">
                  <w:pPr>
                    <w:widowControl/>
                    <w:jc w:val="center"/>
                    <w:rPr>
                      <w:rFonts w:ascii="Arial" w:eastAsia="MSPゴシック" w:hAnsi="Arial" w:cs="Arial"/>
                      <w:sz w:val="16"/>
                      <w:szCs w:val="16"/>
                    </w:rPr>
                  </w:pPr>
                  <w:sdt>
                    <w:sdtPr>
                      <w:rPr>
                        <w:rFonts w:ascii="Arial" w:eastAsia="MSPゴシック" w:hAnsi="Arial" w:cs="Arial"/>
                        <w:sz w:val="16"/>
                        <w:szCs w:val="16"/>
                      </w:rPr>
                      <w:tag w:val="goog_rdk_71"/>
                      <w:id w:val="867723990"/>
                    </w:sdtPr>
                    <w:sdtEndPr/>
                    <w:sdtContent>
                      <w:r w:rsidR="000C722C" w:rsidRPr="00E8617B">
                        <w:rPr>
                          <w:rFonts w:ascii="Arial" w:eastAsia="MSPゴシック" w:hAnsi="Arial" w:cs="Arial"/>
                          <w:sz w:val="16"/>
                          <w:szCs w:val="16"/>
                        </w:rPr>
                        <w:t xml:space="preserve">(90 </w:t>
                      </w:r>
                      <w:r w:rsidR="000C722C" w:rsidRPr="00E8617B">
                        <w:rPr>
                          <w:rFonts w:ascii="Arial" w:hAnsi="Arial" w:cs="Arial"/>
                          <w:sz w:val="16"/>
                          <w:szCs w:val="16"/>
                        </w:rPr>
                        <w:t>fewer</w:t>
                      </w:r>
                      <w:r w:rsidR="000C722C" w:rsidRPr="00E8617B">
                        <w:rPr>
                          <w:rFonts w:ascii="Arial" w:eastAsia="MSPゴシック" w:hAnsi="Arial" w:cs="Arial"/>
                          <w:sz w:val="16"/>
                          <w:szCs w:val="16"/>
                        </w:rPr>
                        <w:t xml:space="preserve"> to 172 more)</w:t>
                      </w:r>
                    </w:sdtContent>
                  </w:sdt>
                </w:p>
              </w:tc>
              <w:tc>
                <w:tcPr>
                  <w:tcW w:w="891" w:type="dxa"/>
                  <w:tcBorders>
                    <w:top w:val="nil"/>
                    <w:left w:val="nil"/>
                    <w:bottom w:val="single" w:sz="4" w:space="0" w:color="000000"/>
                    <w:right w:val="single" w:sz="4" w:space="0" w:color="000000"/>
                  </w:tcBorders>
                  <w:shd w:val="clear" w:color="auto" w:fill="auto"/>
                  <w:vAlign w:val="center"/>
                </w:tcPr>
                <w:p w14:paraId="524B9857" w14:textId="77777777" w:rsidR="000C722C" w:rsidRPr="00E8617B" w:rsidRDefault="000C722C" w:rsidP="00C21080">
                  <w:pPr>
                    <w:widowControl/>
                    <w:jc w:val="center"/>
                    <w:rPr>
                      <w:rFonts w:ascii="Arial" w:eastAsia="MSPゴシック" w:hAnsi="Arial" w:cs="Arial"/>
                      <w:sz w:val="16"/>
                      <w:szCs w:val="16"/>
                    </w:rPr>
                  </w:pPr>
                  <w:r w:rsidRPr="00E8617B">
                    <w:rPr>
                      <w:rFonts w:ascii="Arial" w:eastAsia="MSPゴシック" w:hAnsi="Arial" w:cs="Arial"/>
                      <w:sz w:val="16"/>
                      <w:szCs w:val="16"/>
                    </w:rPr>
                    <w:t>1.04</w:t>
                  </w:r>
                </w:p>
                <w:p w14:paraId="39202D0E" w14:textId="77777777" w:rsidR="000C722C" w:rsidRPr="00E8617B" w:rsidRDefault="000C722C" w:rsidP="00C21080">
                  <w:pPr>
                    <w:widowControl/>
                    <w:jc w:val="center"/>
                    <w:rPr>
                      <w:rFonts w:ascii="Arial" w:eastAsia="MSPゴシック" w:hAnsi="Arial" w:cs="Arial"/>
                      <w:sz w:val="16"/>
                      <w:szCs w:val="16"/>
                    </w:rPr>
                  </w:pPr>
                  <w:r w:rsidRPr="00E8617B">
                    <w:rPr>
                      <w:rFonts w:ascii="Arial" w:eastAsia="MSPゴシック" w:hAnsi="Arial" w:cs="Arial"/>
                      <w:sz w:val="16"/>
                      <w:szCs w:val="16"/>
                    </w:rPr>
                    <w:t xml:space="preserve">(0.87 to 1.25) </w:t>
                  </w:r>
                </w:p>
              </w:tc>
            </w:tr>
            <w:tr w:rsidR="000C722C" w:rsidRPr="00E8617B" w14:paraId="284D29B0" w14:textId="77777777" w:rsidTr="00C21080">
              <w:trPr>
                <w:trHeight w:val="404"/>
              </w:trPr>
              <w:tc>
                <w:tcPr>
                  <w:tcW w:w="829" w:type="dxa"/>
                  <w:tcBorders>
                    <w:top w:val="nil"/>
                    <w:left w:val="single" w:sz="4" w:space="0" w:color="000000"/>
                    <w:bottom w:val="single" w:sz="4" w:space="0" w:color="000000"/>
                    <w:right w:val="single" w:sz="4" w:space="0" w:color="000000"/>
                  </w:tcBorders>
                  <w:shd w:val="clear" w:color="auto" w:fill="auto"/>
                  <w:vAlign w:val="center"/>
                </w:tcPr>
                <w:p w14:paraId="52FE77B0" w14:textId="77777777" w:rsidR="000C722C" w:rsidRPr="00E8617B" w:rsidRDefault="000C722C" w:rsidP="00C21080">
                  <w:pPr>
                    <w:widowControl/>
                    <w:jc w:val="center"/>
                    <w:rPr>
                      <w:rFonts w:ascii="Arial" w:eastAsia="MSPゴシック" w:hAnsi="Arial" w:cs="Arial"/>
                      <w:sz w:val="16"/>
                      <w:szCs w:val="16"/>
                    </w:rPr>
                  </w:pPr>
                  <w:r w:rsidRPr="00E8617B">
                    <w:rPr>
                      <w:rFonts w:ascii="Arial" w:eastAsia="MSPゴシック" w:hAnsi="Arial" w:cs="Arial"/>
                      <w:sz w:val="16"/>
                      <w:szCs w:val="16"/>
                    </w:rPr>
                    <w:t>Length of ICU stay</w:t>
                  </w:r>
                </w:p>
              </w:tc>
              <w:tc>
                <w:tcPr>
                  <w:tcW w:w="776" w:type="dxa"/>
                  <w:tcBorders>
                    <w:top w:val="nil"/>
                    <w:left w:val="nil"/>
                    <w:bottom w:val="single" w:sz="4" w:space="0" w:color="000000"/>
                    <w:right w:val="single" w:sz="4" w:space="0" w:color="000000"/>
                  </w:tcBorders>
                  <w:shd w:val="clear" w:color="auto" w:fill="auto"/>
                  <w:vAlign w:val="center"/>
                </w:tcPr>
                <w:p w14:paraId="0742747B" w14:textId="77777777" w:rsidR="000C722C" w:rsidRPr="00E8617B" w:rsidRDefault="00FA0004" w:rsidP="00C21080">
                  <w:pPr>
                    <w:widowControl/>
                    <w:jc w:val="center"/>
                    <w:rPr>
                      <w:rFonts w:ascii="Arial" w:eastAsia="MSPゴシック" w:hAnsi="Arial" w:cs="Arial"/>
                      <w:sz w:val="16"/>
                      <w:szCs w:val="16"/>
                    </w:rPr>
                  </w:pPr>
                  <w:sdt>
                    <w:sdtPr>
                      <w:rPr>
                        <w:rFonts w:ascii="Arial" w:eastAsia="MSPゴシック" w:hAnsi="Arial" w:cs="Arial"/>
                        <w:sz w:val="16"/>
                        <w:szCs w:val="16"/>
                      </w:rPr>
                      <w:tag w:val="goog_rdk_72"/>
                      <w:id w:val="389551424"/>
                    </w:sdtPr>
                    <w:sdtEndPr/>
                    <w:sdtContent>
                      <w:r w:rsidR="000C722C" w:rsidRPr="00E8617B">
                        <w:rPr>
                          <w:rFonts w:ascii="Arial" w:eastAsia="MSPゴシック" w:hAnsi="Arial" w:cs="Arial"/>
                          <w:sz w:val="16"/>
                          <w:szCs w:val="16"/>
                        </w:rPr>
                        <w:t>－</w:t>
                      </w:r>
                    </w:sdtContent>
                  </w:sdt>
                </w:p>
              </w:tc>
              <w:tc>
                <w:tcPr>
                  <w:tcW w:w="832" w:type="dxa"/>
                  <w:tcBorders>
                    <w:top w:val="nil"/>
                    <w:left w:val="nil"/>
                    <w:bottom w:val="single" w:sz="4" w:space="0" w:color="000000"/>
                    <w:right w:val="single" w:sz="4" w:space="0" w:color="000000"/>
                  </w:tcBorders>
                  <w:shd w:val="clear" w:color="auto" w:fill="auto"/>
                  <w:vAlign w:val="center"/>
                </w:tcPr>
                <w:p w14:paraId="1B7B487C" w14:textId="77777777" w:rsidR="000C722C" w:rsidRPr="00E8617B" w:rsidRDefault="00FA0004" w:rsidP="00C21080">
                  <w:pPr>
                    <w:widowControl/>
                    <w:jc w:val="center"/>
                    <w:rPr>
                      <w:rFonts w:ascii="Arial" w:eastAsia="MSPゴシック" w:hAnsi="Arial" w:cs="Arial"/>
                      <w:sz w:val="16"/>
                      <w:szCs w:val="16"/>
                    </w:rPr>
                  </w:pPr>
                  <w:sdt>
                    <w:sdtPr>
                      <w:rPr>
                        <w:rFonts w:ascii="Arial" w:eastAsia="MSPゴシック" w:hAnsi="Arial" w:cs="Arial"/>
                        <w:sz w:val="16"/>
                        <w:szCs w:val="16"/>
                      </w:rPr>
                      <w:tag w:val="goog_rdk_73"/>
                      <w:id w:val="-1906065898"/>
                    </w:sdtPr>
                    <w:sdtEndPr/>
                    <w:sdtContent>
                      <w:r w:rsidR="000C722C" w:rsidRPr="00E8617B">
                        <w:rPr>
                          <w:rFonts w:ascii="Arial" w:eastAsia="MSPゴシック" w:hAnsi="Arial" w:cs="Arial"/>
                          <w:sz w:val="16"/>
                          <w:szCs w:val="16"/>
                        </w:rPr>
                        <w:t>－</w:t>
                      </w:r>
                    </w:sdtContent>
                  </w:sdt>
                </w:p>
              </w:tc>
              <w:tc>
                <w:tcPr>
                  <w:tcW w:w="1672" w:type="dxa"/>
                  <w:tcBorders>
                    <w:top w:val="nil"/>
                    <w:left w:val="nil"/>
                    <w:bottom w:val="single" w:sz="4" w:space="0" w:color="000000"/>
                    <w:right w:val="single" w:sz="4" w:space="0" w:color="000000"/>
                  </w:tcBorders>
                  <w:shd w:val="clear" w:color="auto" w:fill="auto"/>
                  <w:vAlign w:val="center"/>
                </w:tcPr>
                <w:p w14:paraId="6398808E" w14:textId="77777777" w:rsidR="000C722C" w:rsidRPr="00E8617B" w:rsidRDefault="00FA0004" w:rsidP="00C21080">
                  <w:pPr>
                    <w:widowControl/>
                    <w:jc w:val="center"/>
                    <w:rPr>
                      <w:rFonts w:ascii="Arial" w:eastAsia="MSPゴシック" w:hAnsi="Arial" w:cs="Arial"/>
                      <w:sz w:val="16"/>
                      <w:szCs w:val="16"/>
                    </w:rPr>
                  </w:pPr>
                  <w:sdt>
                    <w:sdtPr>
                      <w:rPr>
                        <w:rFonts w:ascii="Arial" w:eastAsia="MSPゴシック" w:hAnsi="Arial" w:cs="Arial"/>
                        <w:sz w:val="16"/>
                        <w:szCs w:val="16"/>
                      </w:rPr>
                      <w:tag w:val="goog_rdk_74"/>
                      <w:id w:val="-1157383788"/>
                    </w:sdtPr>
                    <w:sdtEndPr/>
                    <w:sdtContent>
                      <w:r w:rsidR="000C722C" w:rsidRPr="00E8617B">
                        <w:rPr>
                          <w:rFonts w:ascii="Arial" w:eastAsia="MSPゴシック" w:hAnsi="Arial" w:cs="Arial"/>
                          <w:sz w:val="16"/>
                          <w:szCs w:val="16"/>
                        </w:rPr>
                        <w:t xml:space="preserve">MD 0.26 days shorter </w:t>
                      </w:r>
                    </w:sdtContent>
                  </w:sdt>
                </w:p>
                <w:p w14:paraId="6C88BAAC" w14:textId="77777777" w:rsidR="000C722C" w:rsidRPr="00E8617B" w:rsidRDefault="00FA0004" w:rsidP="00C21080">
                  <w:pPr>
                    <w:widowControl/>
                    <w:jc w:val="center"/>
                    <w:rPr>
                      <w:rFonts w:ascii="Arial" w:eastAsia="MSPゴシック" w:hAnsi="Arial" w:cs="Arial"/>
                      <w:sz w:val="16"/>
                      <w:szCs w:val="16"/>
                    </w:rPr>
                  </w:pPr>
                  <w:sdt>
                    <w:sdtPr>
                      <w:rPr>
                        <w:rFonts w:ascii="Arial" w:eastAsia="MSPゴシック" w:hAnsi="Arial" w:cs="Arial"/>
                        <w:sz w:val="16"/>
                        <w:szCs w:val="16"/>
                      </w:rPr>
                      <w:tag w:val="goog_rdk_75"/>
                      <w:id w:val="-1006518629"/>
                    </w:sdtPr>
                    <w:sdtEndPr/>
                    <w:sdtContent>
                      <w:r w:rsidR="000C722C" w:rsidRPr="00E8617B">
                        <w:rPr>
                          <w:rFonts w:ascii="Arial" w:eastAsia="MSPゴシック" w:hAnsi="Arial" w:cs="Arial"/>
                          <w:sz w:val="16"/>
                          <w:szCs w:val="16"/>
                        </w:rPr>
                        <w:t xml:space="preserve">(1.02 </w:t>
                      </w:r>
                      <w:r w:rsidR="000C722C" w:rsidRPr="00E8617B">
                        <w:rPr>
                          <w:rFonts w:ascii="Arial" w:hAnsi="Arial" w:cs="Arial"/>
                          <w:sz w:val="16"/>
                          <w:szCs w:val="16"/>
                        </w:rPr>
                        <w:t>shorter</w:t>
                      </w:r>
                      <w:r w:rsidR="000C722C" w:rsidRPr="00E8617B">
                        <w:rPr>
                          <w:rFonts w:ascii="Arial" w:eastAsia="MSPゴシック" w:hAnsi="Arial" w:cs="Arial"/>
                          <w:sz w:val="16"/>
                          <w:szCs w:val="16"/>
                        </w:rPr>
                        <w:t xml:space="preserve"> to 0.51 </w:t>
                      </w:r>
                      <w:r w:rsidR="000C722C" w:rsidRPr="00E8617B">
                        <w:rPr>
                          <w:rFonts w:ascii="Arial" w:hAnsi="Arial" w:cs="Arial"/>
                          <w:sz w:val="16"/>
                          <w:szCs w:val="16"/>
                        </w:rPr>
                        <w:t>longer</w:t>
                      </w:r>
                      <w:r w:rsidR="000C722C" w:rsidRPr="00E8617B">
                        <w:rPr>
                          <w:rFonts w:ascii="Arial" w:eastAsia="MSPゴシック" w:hAnsi="Arial" w:cs="Arial"/>
                          <w:sz w:val="16"/>
                          <w:szCs w:val="16"/>
                        </w:rPr>
                        <w:t>)</w:t>
                      </w:r>
                    </w:sdtContent>
                  </w:sdt>
                </w:p>
              </w:tc>
              <w:tc>
                <w:tcPr>
                  <w:tcW w:w="891" w:type="dxa"/>
                  <w:tcBorders>
                    <w:top w:val="nil"/>
                    <w:left w:val="nil"/>
                    <w:bottom w:val="single" w:sz="4" w:space="0" w:color="000000"/>
                    <w:right w:val="single" w:sz="4" w:space="0" w:color="000000"/>
                  </w:tcBorders>
                  <w:shd w:val="clear" w:color="auto" w:fill="auto"/>
                  <w:vAlign w:val="center"/>
                </w:tcPr>
                <w:p w14:paraId="546E58B0" w14:textId="77777777" w:rsidR="000C722C" w:rsidRPr="00E8617B" w:rsidRDefault="00FA0004" w:rsidP="00C21080">
                  <w:pPr>
                    <w:widowControl/>
                    <w:jc w:val="center"/>
                    <w:rPr>
                      <w:rFonts w:ascii="Arial" w:eastAsia="MSPゴシック" w:hAnsi="Arial" w:cs="Arial"/>
                      <w:sz w:val="16"/>
                      <w:szCs w:val="16"/>
                    </w:rPr>
                  </w:pPr>
                  <w:sdt>
                    <w:sdtPr>
                      <w:rPr>
                        <w:rFonts w:ascii="Arial" w:eastAsia="MSPゴシック" w:hAnsi="Arial" w:cs="Arial"/>
                        <w:sz w:val="16"/>
                        <w:szCs w:val="16"/>
                      </w:rPr>
                      <w:tag w:val="goog_rdk_76"/>
                      <w:id w:val="-1514599411"/>
                    </w:sdtPr>
                    <w:sdtEndPr/>
                    <w:sdtContent>
                      <w:r w:rsidR="000C722C" w:rsidRPr="00E8617B">
                        <w:rPr>
                          <w:rFonts w:ascii="Arial" w:eastAsia="MSPゴシック" w:hAnsi="Arial" w:cs="Arial"/>
                          <w:sz w:val="16"/>
                          <w:szCs w:val="16"/>
                        </w:rPr>
                        <w:t>－</w:t>
                      </w:r>
                    </w:sdtContent>
                  </w:sdt>
                </w:p>
              </w:tc>
            </w:tr>
            <w:tr w:rsidR="000C722C" w:rsidRPr="00E8617B" w14:paraId="1284B80A" w14:textId="77777777" w:rsidTr="00C21080">
              <w:trPr>
                <w:trHeight w:val="411"/>
              </w:trPr>
              <w:tc>
                <w:tcPr>
                  <w:tcW w:w="829" w:type="dxa"/>
                  <w:tcBorders>
                    <w:top w:val="nil"/>
                    <w:left w:val="single" w:sz="4" w:space="0" w:color="000000"/>
                    <w:bottom w:val="single" w:sz="4" w:space="0" w:color="000000"/>
                    <w:right w:val="single" w:sz="4" w:space="0" w:color="000000"/>
                  </w:tcBorders>
                  <w:shd w:val="clear" w:color="auto" w:fill="auto"/>
                  <w:vAlign w:val="center"/>
                </w:tcPr>
                <w:p w14:paraId="3344FEEF" w14:textId="77777777" w:rsidR="000C722C" w:rsidRPr="00E8617B" w:rsidRDefault="00FA0004" w:rsidP="00C21080">
                  <w:pPr>
                    <w:widowControl/>
                    <w:jc w:val="center"/>
                    <w:rPr>
                      <w:rFonts w:ascii="Arial" w:eastAsia="MSPゴシック" w:hAnsi="Arial" w:cs="Arial"/>
                      <w:sz w:val="16"/>
                      <w:szCs w:val="16"/>
                    </w:rPr>
                  </w:pPr>
                  <w:sdt>
                    <w:sdtPr>
                      <w:rPr>
                        <w:rFonts w:ascii="Arial" w:eastAsia="MSPゴシック" w:hAnsi="Arial" w:cs="Arial"/>
                        <w:sz w:val="16"/>
                        <w:szCs w:val="16"/>
                      </w:rPr>
                      <w:tag w:val="goog_rdk_78"/>
                      <w:id w:val="468483471"/>
                    </w:sdtPr>
                    <w:sdtEndPr/>
                    <w:sdtContent>
                      <w:r w:rsidR="000C722C" w:rsidRPr="00E8617B">
                        <w:rPr>
                          <w:rFonts w:ascii="Arial" w:hAnsi="Arial" w:cs="Arial"/>
                          <w:sz w:val="16"/>
                          <w:szCs w:val="16"/>
                        </w:rPr>
                        <w:t>VFD</w:t>
                      </w:r>
                    </w:sdtContent>
                  </w:sdt>
                  <w:sdt>
                    <w:sdtPr>
                      <w:rPr>
                        <w:rFonts w:ascii="Arial" w:eastAsia="MSPゴシック" w:hAnsi="Arial" w:cs="Arial"/>
                        <w:sz w:val="16"/>
                        <w:szCs w:val="16"/>
                      </w:rPr>
                      <w:tag w:val="goog_rdk_79"/>
                      <w:id w:val="611629864"/>
                      <w:showingPlcHdr/>
                    </w:sdtPr>
                    <w:sdtEndPr/>
                    <w:sdtContent>
                      <w:r w:rsidR="000C722C" w:rsidRPr="00E8617B">
                        <w:rPr>
                          <w:rFonts w:ascii="Arial" w:eastAsia="MSPゴシック" w:hAnsi="Arial" w:cs="Arial"/>
                          <w:sz w:val="16"/>
                          <w:szCs w:val="16"/>
                        </w:rPr>
                        <w:t xml:space="preserve">     </w:t>
                      </w:r>
                    </w:sdtContent>
                  </w:sdt>
                </w:p>
              </w:tc>
              <w:tc>
                <w:tcPr>
                  <w:tcW w:w="776" w:type="dxa"/>
                  <w:tcBorders>
                    <w:top w:val="nil"/>
                    <w:left w:val="nil"/>
                    <w:bottom w:val="single" w:sz="4" w:space="0" w:color="000000"/>
                    <w:right w:val="single" w:sz="4" w:space="0" w:color="000000"/>
                  </w:tcBorders>
                  <w:shd w:val="clear" w:color="auto" w:fill="auto"/>
                  <w:vAlign w:val="center"/>
                </w:tcPr>
                <w:p w14:paraId="78F4E0ED" w14:textId="77777777" w:rsidR="000C722C" w:rsidRPr="00E8617B" w:rsidRDefault="00FA0004" w:rsidP="00C21080">
                  <w:pPr>
                    <w:widowControl/>
                    <w:jc w:val="center"/>
                    <w:rPr>
                      <w:rFonts w:ascii="Arial" w:eastAsia="MSPゴシック" w:hAnsi="Arial" w:cs="Arial"/>
                      <w:sz w:val="16"/>
                      <w:szCs w:val="16"/>
                    </w:rPr>
                  </w:pPr>
                  <w:sdt>
                    <w:sdtPr>
                      <w:rPr>
                        <w:rFonts w:ascii="Arial" w:eastAsia="MSPゴシック" w:hAnsi="Arial" w:cs="Arial"/>
                        <w:sz w:val="16"/>
                        <w:szCs w:val="16"/>
                      </w:rPr>
                      <w:tag w:val="goog_rdk_80"/>
                      <w:id w:val="1316528763"/>
                    </w:sdtPr>
                    <w:sdtEndPr/>
                    <w:sdtContent>
                      <w:r w:rsidR="000C722C" w:rsidRPr="00E8617B">
                        <w:rPr>
                          <w:rFonts w:ascii="Arial" w:eastAsia="MSPゴシック" w:hAnsi="Arial" w:cs="Arial"/>
                          <w:sz w:val="16"/>
                          <w:szCs w:val="16"/>
                        </w:rPr>
                        <w:t>－</w:t>
                      </w:r>
                    </w:sdtContent>
                  </w:sdt>
                </w:p>
              </w:tc>
              <w:tc>
                <w:tcPr>
                  <w:tcW w:w="832" w:type="dxa"/>
                  <w:tcBorders>
                    <w:top w:val="nil"/>
                    <w:left w:val="nil"/>
                    <w:bottom w:val="single" w:sz="4" w:space="0" w:color="000000"/>
                    <w:right w:val="single" w:sz="4" w:space="0" w:color="000000"/>
                  </w:tcBorders>
                  <w:shd w:val="clear" w:color="auto" w:fill="auto"/>
                  <w:vAlign w:val="center"/>
                </w:tcPr>
                <w:p w14:paraId="6565D696" w14:textId="77777777" w:rsidR="000C722C" w:rsidRPr="00E8617B" w:rsidRDefault="00FA0004" w:rsidP="00C21080">
                  <w:pPr>
                    <w:widowControl/>
                    <w:jc w:val="center"/>
                    <w:rPr>
                      <w:rFonts w:ascii="Arial" w:eastAsia="MSPゴシック" w:hAnsi="Arial" w:cs="Arial"/>
                      <w:sz w:val="16"/>
                      <w:szCs w:val="16"/>
                    </w:rPr>
                  </w:pPr>
                  <w:sdt>
                    <w:sdtPr>
                      <w:rPr>
                        <w:rFonts w:ascii="Arial" w:eastAsia="MSPゴシック" w:hAnsi="Arial" w:cs="Arial"/>
                        <w:sz w:val="16"/>
                        <w:szCs w:val="16"/>
                      </w:rPr>
                      <w:tag w:val="goog_rdk_81"/>
                      <w:id w:val="-1359650119"/>
                    </w:sdtPr>
                    <w:sdtEndPr/>
                    <w:sdtContent>
                      <w:r w:rsidR="000C722C" w:rsidRPr="00E8617B">
                        <w:rPr>
                          <w:rFonts w:ascii="Arial" w:eastAsia="MSPゴシック" w:hAnsi="Arial" w:cs="Arial"/>
                          <w:sz w:val="16"/>
                          <w:szCs w:val="16"/>
                        </w:rPr>
                        <w:t>－</w:t>
                      </w:r>
                    </w:sdtContent>
                  </w:sdt>
                </w:p>
              </w:tc>
              <w:tc>
                <w:tcPr>
                  <w:tcW w:w="1672" w:type="dxa"/>
                  <w:tcBorders>
                    <w:top w:val="nil"/>
                    <w:left w:val="nil"/>
                    <w:bottom w:val="single" w:sz="4" w:space="0" w:color="000000"/>
                    <w:right w:val="single" w:sz="4" w:space="0" w:color="000000"/>
                  </w:tcBorders>
                  <w:shd w:val="clear" w:color="auto" w:fill="auto"/>
                  <w:vAlign w:val="center"/>
                </w:tcPr>
                <w:p w14:paraId="0EE62750" w14:textId="77777777" w:rsidR="000C722C" w:rsidRPr="00E8617B" w:rsidRDefault="00FA0004" w:rsidP="00C21080">
                  <w:pPr>
                    <w:widowControl/>
                    <w:jc w:val="center"/>
                    <w:rPr>
                      <w:rFonts w:ascii="Arial" w:eastAsia="MSPゴシック" w:hAnsi="Arial" w:cs="Arial"/>
                      <w:sz w:val="16"/>
                      <w:szCs w:val="16"/>
                    </w:rPr>
                  </w:pPr>
                  <w:sdt>
                    <w:sdtPr>
                      <w:rPr>
                        <w:rFonts w:ascii="Arial" w:eastAsia="MSPゴシック" w:hAnsi="Arial" w:cs="Arial"/>
                        <w:sz w:val="16"/>
                        <w:szCs w:val="16"/>
                      </w:rPr>
                      <w:tag w:val="goog_rdk_82"/>
                      <w:id w:val="-1740783107"/>
                    </w:sdtPr>
                    <w:sdtEndPr/>
                    <w:sdtContent>
                      <w:r w:rsidR="000C722C" w:rsidRPr="00E8617B">
                        <w:rPr>
                          <w:rFonts w:ascii="Arial" w:eastAsia="MSPゴシック" w:hAnsi="Arial" w:cs="Arial"/>
                          <w:sz w:val="16"/>
                          <w:szCs w:val="16"/>
                        </w:rPr>
                        <w:t>MD 1.99 days longer</w:t>
                      </w:r>
                    </w:sdtContent>
                  </w:sdt>
                </w:p>
                <w:p w14:paraId="2E7EF457" w14:textId="77777777" w:rsidR="000C722C" w:rsidRPr="00E8617B" w:rsidRDefault="00FA0004" w:rsidP="00C21080">
                  <w:pPr>
                    <w:widowControl/>
                    <w:jc w:val="center"/>
                    <w:rPr>
                      <w:rFonts w:ascii="Arial" w:eastAsia="MSPゴシック" w:hAnsi="Arial" w:cs="Arial"/>
                      <w:sz w:val="16"/>
                      <w:szCs w:val="16"/>
                    </w:rPr>
                  </w:pPr>
                  <w:sdt>
                    <w:sdtPr>
                      <w:rPr>
                        <w:rFonts w:ascii="Arial" w:eastAsia="MSPゴシック" w:hAnsi="Arial" w:cs="Arial"/>
                        <w:sz w:val="16"/>
                        <w:szCs w:val="16"/>
                      </w:rPr>
                      <w:tag w:val="goog_rdk_83"/>
                      <w:id w:val="1554118164"/>
                    </w:sdtPr>
                    <w:sdtEndPr/>
                    <w:sdtContent>
                      <w:r w:rsidR="000C722C" w:rsidRPr="00E8617B">
                        <w:rPr>
                          <w:rFonts w:ascii="Arial" w:eastAsia="MSPゴシック" w:hAnsi="Arial" w:cs="Arial"/>
                          <w:sz w:val="16"/>
                          <w:szCs w:val="16"/>
                        </w:rPr>
                        <w:t xml:space="preserve">(0.91 shorter to 4.88 </w:t>
                      </w:r>
                      <w:r w:rsidR="000C722C" w:rsidRPr="00E8617B">
                        <w:rPr>
                          <w:rFonts w:ascii="Arial" w:hAnsi="Arial" w:cs="Arial"/>
                          <w:sz w:val="16"/>
                          <w:szCs w:val="16"/>
                        </w:rPr>
                        <w:t>longer</w:t>
                      </w:r>
                      <w:r w:rsidR="000C722C" w:rsidRPr="00E8617B">
                        <w:rPr>
                          <w:rFonts w:ascii="Arial" w:eastAsia="MSPゴシック" w:hAnsi="Arial" w:cs="Arial"/>
                          <w:sz w:val="16"/>
                          <w:szCs w:val="16"/>
                        </w:rPr>
                        <w:t>)</w:t>
                      </w:r>
                    </w:sdtContent>
                  </w:sdt>
                </w:p>
              </w:tc>
              <w:tc>
                <w:tcPr>
                  <w:tcW w:w="891" w:type="dxa"/>
                  <w:tcBorders>
                    <w:top w:val="nil"/>
                    <w:left w:val="nil"/>
                    <w:bottom w:val="single" w:sz="4" w:space="0" w:color="000000"/>
                    <w:right w:val="single" w:sz="4" w:space="0" w:color="000000"/>
                  </w:tcBorders>
                  <w:shd w:val="clear" w:color="auto" w:fill="auto"/>
                  <w:vAlign w:val="center"/>
                </w:tcPr>
                <w:p w14:paraId="577083FF" w14:textId="77777777" w:rsidR="000C722C" w:rsidRPr="00E8617B" w:rsidRDefault="00FA0004" w:rsidP="00C21080">
                  <w:pPr>
                    <w:widowControl/>
                    <w:jc w:val="center"/>
                    <w:rPr>
                      <w:rFonts w:ascii="Arial" w:eastAsia="MSPゴシック" w:hAnsi="Arial" w:cs="Arial"/>
                      <w:sz w:val="16"/>
                      <w:szCs w:val="16"/>
                    </w:rPr>
                  </w:pPr>
                  <w:sdt>
                    <w:sdtPr>
                      <w:rPr>
                        <w:rFonts w:ascii="Arial" w:eastAsia="MSPゴシック" w:hAnsi="Arial" w:cs="Arial"/>
                        <w:sz w:val="16"/>
                        <w:szCs w:val="16"/>
                      </w:rPr>
                      <w:tag w:val="goog_rdk_84"/>
                      <w:id w:val="-726536669"/>
                    </w:sdtPr>
                    <w:sdtEndPr/>
                    <w:sdtContent>
                      <w:r w:rsidR="000C722C" w:rsidRPr="00E8617B">
                        <w:rPr>
                          <w:rFonts w:ascii="Arial" w:eastAsia="MSPゴシック" w:hAnsi="Arial" w:cs="Arial"/>
                          <w:sz w:val="16"/>
                          <w:szCs w:val="16"/>
                        </w:rPr>
                        <w:t>－</w:t>
                      </w:r>
                    </w:sdtContent>
                  </w:sdt>
                </w:p>
              </w:tc>
            </w:tr>
            <w:tr w:rsidR="000C722C" w:rsidRPr="00E8617B" w14:paraId="6C1E6083" w14:textId="77777777" w:rsidTr="00C21080">
              <w:trPr>
                <w:trHeight w:val="431"/>
              </w:trPr>
              <w:tc>
                <w:tcPr>
                  <w:tcW w:w="829" w:type="dxa"/>
                  <w:tcBorders>
                    <w:top w:val="nil"/>
                    <w:left w:val="single" w:sz="4" w:space="0" w:color="000000"/>
                    <w:bottom w:val="single" w:sz="4" w:space="0" w:color="000000"/>
                    <w:right w:val="single" w:sz="4" w:space="0" w:color="000000"/>
                  </w:tcBorders>
                  <w:shd w:val="clear" w:color="auto" w:fill="auto"/>
                  <w:vAlign w:val="center"/>
                </w:tcPr>
                <w:p w14:paraId="0895086A" w14:textId="77777777" w:rsidR="000C722C" w:rsidRPr="00E8617B" w:rsidRDefault="000C722C" w:rsidP="00C21080">
                  <w:pPr>
                    <w:widowControl/>
                    <w:jc w:val="center"/>
                    <w:rPr>
                      <w:rFonts w:ascii="Arial" w:eastAsia="MSPゴシック" w:hAnsi="Arial" w:cs="Arial"/>
                      <w:sz w:val="16"/>
                      <w:szCs w:val="16"/>
                    </w:rPr>
                  </w:pPr>
                  <w:r w:rsidRPr="00E8617B">
                    <w:rPr>
                      <w:rFonts w:ascii="Arial" w:eastAsia="MSPゴシック" w:hAnsi="Arial" w:cs="ＭＳ Ｐゴシック"/>
                      <w:sz w:val="16"/>
                      <w:szCs w:val="16"/>
                    </w:rPr>
                    <w:t>Tracheotomy</w:t>
                  </w:r>
                  <w:sdt>
                    <w:sdtPr>
                      <w:rPr>
                        <w:rFonts w:ascii="Arial" w:eastAsia="MSPゴシック" w:hAnsi="Arial" w:cs="ＭＳ Ｐゴシック"/>
                        <w:sz w:val="16"/>
                        <w:szCs w:val="16"/>
                      </w:rPr>
                      <w:tag w:val="goog_rdk_46"/>
                      <w:id w:val="-1130857798"/>
                    </w:sdtPr>
                    <w:sdtEndPr>
                      <w:rPr>
                        <w:rFonts w:cstheme="minorBidi"/>
                        <w:sz w:val="21"/>
                        <w:szCs w:val="24"/>
                      </w:rPr>
                    </w:sdtEndPr>
                    <w:sdtContent/>
                  </w:sdt>
                </w:p>
              </w:tc>
              <w:tc>
                <w:tcPr>
                  <w:tcW w:w="776" w:type="dxa"/>
                  <w:tcBorders>
                    <w:top w:val="nil"/>
                    <w:left w:val="nil"/>
                    <w:bottom w:val="single" w:sz="4" w:space="0" w:color="000000"/>
                    <w:right w:val="single" w:sz="4" w:space="0" w:color="000000"/>
                  </w:tcBorders>
                  <w:shd w:val="clear" w:color="auto" w:fill="auto"/>
                  <w:vAlign w:val="center"/>
                </w:tcPr>
                <w:p w14:paraId="58708780" w14:textId="77777777" w:rsidR="000C722C" w:rsidRPr="00E8617B" w:rsidRDefault="000C722C" w:rsidP="00C21080">
                  <w:pPr>
                    <w:widowControl/>
                    <w:jc w:val="center"/>
                    <w:rPr>
                      <w:rFonts w:ascii="Arial" w:eastAsia="MSPゴシック" w:hAnsi="Arial" w:cs="Arial"/>
                      <w:sz w:val="16"/>
                      <w:szCs w:val="16"/>
                    </w:rPr>
                  </w:pPr>
                  <w:r w:rsidRPr="00E8617B">
                    <w:rPr>
                      <w:rFonts w:ascii="Arial" w:eastAsia="MSPゴシック" w:hAnsi="Arial" w:cs="Arial"/>
                      <w:sz w:val="16"/>
                      <w:szCs w:val="16"/>
                    </w:rPr>
                    <w:t>47/712</w:t>
                  </w:r>
                </w:p>
                <w:p w14:paraId="700B0DCB" w14:textId="77777777" w:rsidR="000C722C" w:rsidRPr="00E8617B" w:rsidRDefault="000C722C" w:rsidP="00C21080">
                  <w:pPr>
                    <w:widowControl/>
                    <w:jc w:val="center"/>
                    <w:rPr>
                      <w:rFonts w:ascii="Arial" w:eastAsia="MSPゴシック" w:hAnsi="Arial" w:cs="Arial"/>
                      <w:sz w:val="16"/>
                      <w:szCs w:val="16"/>
                    </w:rPr>
                  </w:pPr>
                  <w:r w:rsidRPr="00E8617B">
                    <w:rPr>
                      <w:rFonts w:ascii="Arial" w:eastAsia="MSPゴシック" w:hAnsi="Arial" w:cs="Arial"/>
                      <w:sz w:val="16"/>
                      <w:szCs w:val="16"/>
                    </w:rPr>
                    <w:t>(6.6%)</w:t>
                  </w:r>
                </w:p>
              </w:tc>
              <w:tc>
                <w:tcPr>
                  <w:tcW w:w="832" w:type="dxa"/>
                  <w:tcBorders>
                    <w:top w:val="nil"/>
                    <w:left w:val="nil"/>
                    <w:bottom w:val="single" w:sz="4" w:space="0" w:color="000000"/>
                    <w:right w:val="single" w:sz="4" w:space="0" w:color="000000"/>
                  </w:tcBorders>
                  <w:shd w:val="clear" w:color="auto" w:fill="auto"/>
                  <w:vAlign w:val="center"/>
                </w:tcPr>
                <w:p w14:paraId="731D0BD8" w14:textId="77777777" w:rsidR="000C722C" w:rsidRPr="00E8617B" w:rsidRDefault="000C722C" w:rsidP="00C21080">
                  <w:pPr>
                    <w:widowControl/>
                    <w:jc w:val="center"/>
                    <w:rPr>
                      <w:rFonts w:ascii="Arial" w:eastAsia="MSPゴシック" w:hAnsi="Arial" w:cs="Arial"/>
                      <w:sz w:val="16"/>
                      <w:szCs w:val="16"/>
                    </w:rPr>
                  </w:pPr>
                  <w:r w:rsidRPr="00E8617B">
                    <w:rPr>
                      <w:rFonts w:ascii="Arial" w:eastAsia="MSPゴシック" w:hAnsi="Arial" w:cs="Arial"/>
                      <w:sz w:val="16"/>
                      <w:szCs w:val="16"/>
                    </w:rPr>
                    <w:t>43/704</w:t>
                  </w:r>
                  <w:r w:rsidRPr="00E8617B">
                    <w:rPr>
                      <w:rFonts w:ascii="Arial" w:eastAsia="MSPゴシック" w:hAnsi="Arial" w:cs="Arial"/>
                      <w:sz w:val="16"/>
                      <w:szCs w:val="16"/>
                    </w:rPr>
                    <w:br/>
                    <w:t xml:space="preserve">(6.1%) </w:t>
                  </w:r>
                </w:p>
              </w:tc>
              <w:tc>
                <w:tcPr>
                  <w:tcW w:w="1672" w:type="dxa"/>
                  <w:tcBorders>
                    <w:top w:val="nil"/>
                    <w:left w:val="nil"/>
                    <w:bottom w:val="single" w:sz="4" w:space="0" w:color="000000"/>
                    <w:right w:val="single" w:sz="4" w:space="0" w:color="000000"/>
                  </w:tcBorders>
                  <w:shd w:val="clear" w:color="auto" w:fill="auto"/>
                  <w:vAlign w:val="center"/>
                </w:tcPr>
                <w:p w14:paraId="3C5C5B46" w14:textId="77777777" w:rsidR="000C722C" w:rsidRPr="00E8617B" w:rsidRDefault="00FA0004" w:rsidP="00C21080">
                  <w:pPr>
                    <w:widowControl/>
                    <w:jc w:val="center"/>
                    <w:rPr>
                      <w:rFonts w:ascii="Arial" w:eastAsia="MSPゴシック" w:hAnsi="Arial" w:cs="Arial"/>
                      <w:sz w:val="16"/>
                      <w:szCs w:val="16"/>
                    </w:rPr>
                  </w:pPr>
                  <w:sdt>
                    <w:sdtPr>
                      <w:rPr>
                        <w:rFonts w:ascii="Arial" w:eastAsia="MSPゴシック" w:hAnsi="Arial" w:cs="Arial"/>
                        <w:sz w:val="16"/>
                        <w:szCs w:val="16"/>
                      </w:rPr>
                      <w:tag w:val="goog_rdk_86"/>
                      <w:id w:val="957527154"/>
                    </w:sdtPr>
                    <w:sdtEndPr/>
                    <w:sdtContent>
                      <w:r w:rsidR="000C722C" w:rsidRPr="00E8617B">
                        <w:rPr>
                          <w:rFonts w:ascii="Arial" w:eastAsia="MSPゴシック" w:hAnsi="Arial" w:cs="Arial"/>
                          <w:sz w:val="16"/>
                          <w:szCs w:val="16"/>
                        </w:rPr>
                        <w:t>4 fewer/ 1,000</w:t>
                      </w:r>
                    </w:sdtContent>
                  </w:sdt>
                </w:p>
                <w:p w14:paraId="3E26655F" w14:textId="77777777" w:rsidR="000C722C" w:rsidRPr="00E8617B" w:rsidRDefault="00FA0004" w:rsidP="00C21080">
                  <w:pPr>
                    <w:widowControl/>
                    <w:jc w:val="center"/>
                    <w:rPr>
                      <w:rFonts w:ascii="Arial" w:eastAsia="MSPゴシック" w:hAnsi="Arial" w:cs="Arial"/>
                      <w:sz w:val="16"/>
                      <w:szCs w:val="16"/>
                    </w:rPr>
                  </w:pPr>
                  <w:sdt>
                    <w:sdtPr>
                      <w:rPr>
                        <w:rFonts w:ascii="Arial" w:eastAsia="MSPゴシック" w:hAnsi="Arial" w:cs="Arial"/>
                        <w:sz w:val="16"/>
                        <w:szCs w:val="16"/>
                      </w:rPr>
                      <w:tag w:val="goog_rdk_87"/>
                      <w:id w:val="-476535524"/>
                    </w:sdtPr>
                    <w:sdtEndPr/>
                    <w:sdtContent>
                      <w:r w:rsidR="000C722C" w:rsidRPr="00E8617B">
                        <w:rPr>
                          <w:rFonts w:ascii="Arial" w:eastAsia="MSPゴシック" w:hAnsi="Arial" w:cs="Arial"/>
                          <w:sz w:val="16"/>
                          <w:szCs w:val="16"/>
                        </w:rPr>
                        <w:t xml:space="preserve">(24 </w:t>
                      </w:r>
                      <w:r w:rsidR="000C722C" w:rsidRPr="00E8617B">
                        <w:rPr>
                          <w:rFonts w:ascii="Arial" w:hAnsi="Arial" w:cs="Arial"/>
                          <w:sz w:val="16"/>
                          <w:szCs w:val="16"/>
                        </w:rPr>
                        <w:t>fewer</w:t>
                      </w:r>
                      <w:r w:rsidR="000C722C" w:rsidRPr="00E8617B">
                        <w:rPr>
                          <w:rFonts w:ascii="Arial" w:eastAsia="MSPゴシック" w:hAnsi="Arial" w:cs="Arial"/>
                          <w:sz w:val="16"/>
                          <w:szCs w:val="16"/>
                        </w:rPr>
                        <w:t xml:space="preserve"> to 25 more)</w:t>
                      </w:r>
                    </w:sdtContent>
                  </w:sdt>
                </w:p>
              </w:tc>
              <w:tc>
                <w:tcPr>
                  <w:tcW w:w="891" w:type="dxa"/>
                  <w:tcBorders>
                    <w:top w:val="nil"/>
                    <w:left w:val="nil"/>
                    <w:bottom w:val="single" w:sz="4" w:space="0" w:color="000000"/>
                    <w:right w:val="single" w:sz="4" w:space="0" w:color="000000"/>
                  </w:tcBorders>
                  <w:shd w:val="clear" w:color="auto" w:fill="auto"/>
                  <w:vAlign w:val="center"/>
                </w:tcPr>
                <w:p w14:paraId="620BB84A" w14:textId="77777777" w:rsidR="000C722C" w:rsidRPr="00E8617B" w:rsidRDefault="000C722C" w:rsidP="00C21080">
                  <w:pPr>
                    <w:widowControl/>
                    <w:jc w:val="center"/>
                    <w:rPr>
                      <w:rFonts w:ascii="Arial" w:eastAsia="MSPゴシック" w:hAnsi="Arial" w:cs="Arial"/>
                      <w:sz w:val="16"/>
                      <w:szCs w:val="16"/>
                    </w:rPr>
                  </w:pPr>
                  <w:r w:rsidRPr="00E8617B">
                    <w:rPr>
                      <w:rFonts w:ascii="Arial" w:eastAsia="MSPゴシック" w:hAnsi="Arial" w:cs="Arial"/>
                      <w:sz w:val="16"/>
                      <w:szCs w:val="16"/>
                    </w:rPr>
                    <w:t>0.94</w:t>
                  </w:r>
                </w:p>
                <w:p w14:paraId="76A9D35C" w14:textId="77777777" w:rsidR="000C722C" w:rsidRPr="00E8617B" w:rsidRDefault="000C722C" w:rsidP="00C21080">
                  <w:pPr>
                    <w:widowControl/>
                    <w:jc w:val="center"/>
                    <w:rPr>
                      <w:rFonts w:ascii="Arial" w:eastAsia="MSPゴシック" w:hAnsi="Arial" w:cs="Arial"/>
                      <w:sz w:val="16"/>
                      <w:szCs w:val="16"/>
                    </w:rPr>
                  </w:pPr>
                  <w:r w:rsidRPr="00E8617B">
                    <w:rPr>
                      <w:rFonts w:ascii="Arial" w:eastAsia="MSPゴシック" w:hAnsi="Arial" w:cs="Arial"/>
                      <w:sz w:val="16"/>
                      <w:szCs w:val="16"/>
                    </w:rPr>
                    <w:t>(0.64 to 1.38)</w:t>
                  </w:r>
                </w:p>
              </w:tc>
            </w:tr>
            <w:tr w:rsidR="000C722C" w:rsidRPr="00E8617B" w14:paraId="28314583" w14:textId="77777777" w:rsidTr="00C21080">
              <w:trPr>
                <w:trHeight w:val="409"/>
              </w:trPr>
              <w:tc>
                <w:tcPr>
                  <w:tcW w:w="829" w:type="dxa"/>
                  <w:tcBorders>
                    <w:top w:val="nil"/>
                    <w:left w:val="single" w:sz="4" w:space="0" w:color="000000"/>
                    <w:bottom w:val="single" w:sz="4" w:space="0" w:color="000000"/>
                    <w:right w:val="single" w:sz="4" w:space="0" w:color="000000"/>
                  </w:tcBorders>
                  <w:shd w:val="clear" w:color="auto" w:fill="auto"/>
                  <w:vAlign w:val="center"/>
                </w:tcPr>
                <w:p w14:paraId="6469779A" w14:textId="77777777" w:rsidR="000C722C" w:rsidRPr="00E8617B" w:rsidRDefault="00FA0004" w:rsidP="00C21080">
                  <w:pPr>
                    <w:widowControl/>
                    <w:jc w:val="center"/>
                    <w:rPr>
                      <w:rFonts w:ascii="Arial" w:eastAsia="MSPゴシック" w:hAnsi="Arial" w:cs="Arial"/>
                      <w:sz w:val="16"/>
                      <w:szCs w:val="16"/>
                    </w:rPr>
                  </w:pPr>
                  <w:sdt>
                    <w:sdtPr>
                      <w:rPr>
                        <w:rFonts w:ascii="Arial" w:eastAsia="MSPゴシック" w:hAnsi="Arial" w:cs="Arial"/>
                        <w:sz w:val="16"/>
                        <w:szCs w:val="16"/>
                      </w:rPr>
                      <w:tag w:val="goog_rdk_88"/>
                      <w:id w:val="-2004113170"/>
                    </w:sdtPr>
                    <w:sdtEndPr/>
                    <w:sdtContent>
                      <w:r w:rsidR="000C722C" w:rsidRPr="00E8617B">
                        <w:rPr>
                          <w:rFonts w:ascii="Arial" w:eastAsia="MSPゴシック" w:hAnsi="Arial" w:cs="Arial"/>
                          <w:sz w:val="16"/>
                          <w:szCs w:val="16"/>
                        </w:rPr>
                        <w:t>Accidental extubation</w:t>
                      </w:r>
                    </w:sdtContent>
                  </w:sdt>
                </w:p>
              </w:tc>
              <w:tc>
                <w:tcPr>
                  <w:tcW w:w="776" w:type="dxa"/>
                  <w:tcBorders>
                    <w:top w:val="nil"/>
                    <w:left w:val="nil"/>
                    <w:bottom w:val="single" w:sz="4" w:space="0" w:color="000000"/>
                    <w:right w:val="single" w:sz="4" w:space="0" w:color="000000"/>
                  </w:tcBorders>
                  <w:shd w:val="clear" w:color="auto" w:fill="auto"/>
                  <w:vAlign w:val="center"/>
                </w:tcPr>
                <w:p w14:paraId="3D1E2C15" w14:textId="77777777" w:rsidR="000C722C" w:rsidRPr="00E8617B" w:rsidRDefault="000C722C" w:rsidP="00C21080">
                  <w:pPr>
                    <w:widowControl/>
                    <w:jc w:val="center"/>
                    <w:rPr>
                      <w:rFonts w:ascii="Arial" w:eastAsia="MSPゴシック" w:hAnsi="Arial" w:cs="Arial"/>
                      <w:sz w:val="16"/>
                      <w:szCs w:val="16"/>
                    </w:rPr>
                  </w:pPr>
                  <w:r w:rsidRPr="00E8617B">
                    <w:rPr>
                      <w:rFonts w:ascii="Arial" w:eastAsia="MSPゴシック" w:hAnsi="Arial" w:cs="Arial"/>
                      <w:sz w:val="16"/>
                      <w:szCs w:val="16"/>
                    </w:rPr>
                    <w:t>57/712</w:t>
                  </w:r>
                </w:p>
                <w:p w14:paraId="498DF300" w14:textId="77777777" w:rsidR="000C722C" w:rsidRPr="00E8617B" w:rsidRDefault="000C722C" w:rsidP="00C21080">
                  <w:pPr>
                    <w:widowControl/>
                    <w:jc w:val="center"/>
                    <w:rPr>
                      <w:rFonts w:ascii="Arial" w:eastAsia="MSPゴシック" w:hAnsi="Arial" w:cs="Arial"/>
                      <w:sz w:val="16"/>
                      <w:szCs w:val="16"/>
                    </w:rPr>
                  </w:pPr>
                  <w:r w:rsidRPr="00E8617B">
                    <w:rPr>
                      <w:rFonts w:ascii="Arial" w:eastAsia="MSPゴシック" w:hAnsi="Arial" w:cs="Arial"/>
                      <w:sz w:val="16"/>
                      <w:szCs w:val="16"/>
                    </w:rPr>
                    <w:t>(8.0%)</w:t>
                  </w:r>
                </w:p>
              </w:tc>
              <w:tc>
                <w:tcPr>
                  <w:tcW w:w="832" w:type="dxa"/>
                  <w:tcBorders>
                    <w:top w:val="nil"/>
                    <w:left w:val="nil"/>
                    <w:bottom w:val="single" w:sz="4" w:space="0" w:color="000000"/>
                    <w:right w:val="single" w:sz="4" w:space="0" w:color="000000"/>
                  </w:tcBorders>
                  <w:shd w:val="clear" w:color="auto" w:fill="auto"/>
                  <w:vAlign w:val="center"/>
                </w:tcPr>
                <w:p w14:paraId="65B02AE1" w14:textId="77777777" w:rsidR="000C722C" w:rsidRPr="00E8617B" w:rsidRDefault="000C722C" w:rsidP="00C21080">
                  <w:pPr>
                    <w:widowControl/>
                    <w:jc w:val="center"/>
                    <w:rPr>
                      <w:rFonts w:ascii="Arial" w:eastAsia="MSPゴシック" w:hAnsi="Arial" w:cs="Arial"/>
                      <w:sz w:val="16"/>
                      <w:szCs w:val="16"/>
                    </w:rPr>
                  </w:pPr>
                  <w:r w:rsidRPr="00E8617B">
                    <w:rPr>
                      <w:rFonts w:ascii="Arial" w:eastAsia="MSPゴシック" w:hAnsi="Arial" w:cs="Arial"/>
                      <w:sz w:val="16"/>
                      <w:szCs w:val="16"/>
                    </w:rPr>
                    <w:t>79/704</w:t>
                  </w:r>
                  <w:r w:rsidRPr="00E8617B">
                    <w:rPr>
                      <w:rFonts w:ascii="Arial" w:eastAsia="MSPゴシック" w:hAnsi="Arial" w:cs="Arial"/>
                      <w:sz w:val="16"/>
                      <w:szCs w:val="16"/>
                    </w:rPr>
                    <w:br/>
                    <w:t xml:space="preserve">(11.2%) </w:t>
                  </w:r>
                </w:p>
              </w:tc>
              <w:tc>
                <w:tcPr>
                  <w:tcW w:w="1672" w:type="dxa"/>
                  <w:tcBorders>
                    <w:top w:val="nil"/>
                    <w:left w:val="nil"/>
                    <w:bottom w:val="single" w:sz="4" w:space="0" w:color="000000"/>
                    <w:right w:val="single" w:sz="4" w:space="0" w:color="000000"/>
                  </w:tcBorders>
                  <w:shd w:val="clear" w:color="auto" w:fill="auto"/>
                  <w:vAlign w:val="center"/>
                </w:tcPr>
                <w:p w14:paraId="3269D873" w14:textId="77777777" w:rsidR="000C722C" w:rsidRPr="00E8617B" w:rsidRDefault="00FA0004" w:rsidP="00C21080">
                  <w:pPr>
                    <w:widowControl/>
                    <w:jc w:val="center"/>
                    <w:rPr>
                      <w:rFonts w:ascii="Arial" w:eastAsia="MSPゴシック" w:hAnsi="Arial" w:cs="Arial"/>
                      <w:sz w:val="16"/>
                      <w:szCs w:val="16"/>
                    </w:rPr>
                  </w:pPr>
                  <w:sdt>
                    <w:sdtPr>
                      <w:rPr>
                        <w:rFonts w:ascii="Arial" w:eastAsia="MSPゴシック" w:hAnsi="Arial" w:cs="Arial"/>
                        <w:sz w:val="16"/>
                        <w:szCs w:val="16"/>
                      </w:rPr>
                      <w:tag w:val="goog_rdk_89"/>
                      <w:id w:val="448287224"/>
                    </w:sdtPr>
                    <w:sdtEndPr/>
                    <w:sdtContent>
                      <w:r w:rsidR="000C722C" w:rsidRPr="00E8617B">
                        <w:rPr>
                          <w:rFonts w:ascii="Arial" w:eastAsia="MSPゴシック" w:hAnsi="Arial" w:cs="Arial"/>
                          <w:sz w:val="16"/>
                          <w:szCs w:val="16"/>
                        </w:rPr>
                        <w:t xml:space="preserve">33 </w:t>
                      </w:r>
                      <w:r w:rsidR="000C722C" w:rsidRPr="00E8617B">
                        <w:rPr>
                          <w:rFonts w:ascii="Arial" w:hAnsi="Arial" w:cs="Arial"/>
                          <w:sz w:val="16"/>
                          <w:szCs w:val="16"/>
                        </w:rPr>
                        <w:t>more</w:t>
                      </w:r>
                      <w:r w:rsidR="000C722C" w:rsidRPr="00E8617B">
                        <w:rPr>
                          <w:rFonts w:ascii="Arial" w:eastAsia="MSPゴシック" w:hAnsi="Arial" w:cs="Arial"/>
                          <w:sz w:val="16"/>
                          <w:szCs w:val="16"/>
                        </w:rPr>
                        <w:t xml:space="preserve"> / 1,000</w:t>
                      </w:r>
                    </w:sdtContent>
                  </w:sdt>
                </w:p>
                <w:p w14:paraId="21A17E09" w14:textId="77777777" w:rsidR="000C722C" w:rsidRPr="00E8617B" w:rsidRDefault="00FA0004" w:rsidP="00C21080">
                  <w:pPr>
                    <w:widowControl/>
                    <w:jc w:val="center"/>
                    <w:rPr>
                      <w:rFonts w:ascii="Arial" w:eastAsia="MSPゴシック" w:hAnsi="Arial" w:cs="Arial"/>
                      <w:sz w:val="16"/>
                      <w:szCs w:val="16"/>
                    </w:rPr>
                  </w:pPr>
                  <w:sdt>
                    <w:sdtPr>
                      <w:rPr>
                        <w:rFonts w:ascii="Arial" w:eastAsia="MSPゴシック" w:hAnsi="Arial" w:cs="Arial"/>
                        <w:sz w:val="16"/>
                        <w:szCs w:val="16"/>
                      </w:rPr>
                      <w:tag w:val="goog_rdk_90"/>
                      <w:id w:val="-105891492"/>
                    </w:sdtPr>
                    <w:sdtEndPr/>
                    <w:sdtContent>
                      <w:r w:rsidR="000C722C" w:rsidRPr="00E8617B">
                        <w:rPr>
                          <w:rFonts w:ascii="Arial" w:eastAsia="MSPゴシック" w:hAnsi="Arial" w:cs="Arial"/>
                          <w:sz w:val="16"/>
                          <w:szCs w:val="16"/>
                        </w:rPr>
                        <w:t xml:space="preserve">(2 </w:t>
                      </w:r>
                      <w:r w:rsidR="000C722C" w:rsidRPr="00E8617B">
                        <w:rPr>
                          <w:rFonts w:ascii="Arial" w:hAnsi="Arial" w:cs="Arial"/>
                          <w:sz w:val="16"/>
                          <w:szCs w:val="16"/>
                        </w:rPr>
                        <w:t>more</w:t>
                      </w:r>
                      <w:r w:rsidR="000C722C" w:rsidRPr="00E8617B">
                        <w:rPr>
                          <w:rFonts w:ascii="Arial" w:eastAsia="MSPゴシック" w:hAnsi="Arial" w:cs="Arial"/>
                          <w:sz w:val="16"/>
                          <w:szCs w:val="16"/>
                        </w:rPr>
                        <w:t xml:space="preserve"> to 76 </w:t>
                      </w:r>
                      <w:r w:rsidR="000C722C" w:rsidRPr="00E8617B">
                        <w:rPr>
                          <w:rFonts w:ascii="Arial" w:hAnsi="Arial" w:cs="Arial"/>
                          <w:sz w:val="16"/>
                          <w:szCs w:val="16"/>
                        </w:rPr>
                        <w:t>more</w:t>
                      </w:r>
                      <w:r w:rsidR="000C722C" w:rsidRPr="00E8617B">
                        <w:rPr>
                          <w:rFonts w:ascii="Arial" w:eastAsia="MSPゴシック" w:hAnsi="Arial" w:cs="Arial"/>
                          <w:sz w:val="16"/>
                          <w:szCs w:val="16"/>
                        </w:rPr>
                        <w:t>)</w:t>
                      </w:r>
                    </w:sdtContent>
                  </w:sdt>
                </w:p>
              </w:tc>
              <w:tc>
                <w:tcPr>
                  <w:tcW w:w="891" w:type="dxa"/>
                  <w:tcBorders>
                    <w:top w:val="nil"/>
                    <w:left w:val="nil"/>
                    <w:bottom w:val="single" w:sz="4" w:space="0" w:color="000000"/>
                    <w:right w:val="single" w:sz="4" w:space="0" w:color="000000"/>
                  </w:tcBorders>
                  <w:shd w:val="clear" w:color="auto" w:fill="auto"/>
                  <w:vAlign w:val="center"/>
                </w:tcPr>
                <w:p w14:paraId="4B6CD2F8" w14:textId="77777777" w:rsidR="000C722C" w:rsidRPr="00E8617B" w:rsidRDefault="000C722C" w:rsidP="00C21080">
                  <w:pPr>
                    <w:widowControl/>
                    <w:jc w:val="center"/>
                    <w:rPr>
                      <w:rFonts w:ascii="Arial" w:eastAsia="MSPゴシック" w:hAnsi="Arial" w:cs="Arial"/>
                      <w:sz w:val="16"/>
                      <w:szCs w:val="16"/>
                    </w:rPr>
                  </w:pPr>
                  <w:r w:rsidRPr="00E8617B">
                    <w:rPr>
                      <w:rFonts w:ascii="Arial" w:eastAsia="MSPゴシック" w:hAnsi="Arial" w:cs="Arial"/>
                      <w:sz w:val="16"/>
                      <w:szCs w:val="16"/>
                    </w:rPr>
                    <w:t>1.41</w:t>
                  </w:r>
                </w:p>
                <w:p w14:paraId="28E65AAC" w14:textId="77777777" w:rsidR="000C722C" w:rsidRPr="00E8617B" w:rsidRDefault="000C722C" w:rsidP="00C21080">
                  <w:pPr>
                    <w:widowControl/>
                    <w:jc w:val="center"/>
                    <w:rPr>
                      <w:rFonts w:ascii="Arial" w:eastAsia="MSPゴシック" w:hAnsi="Arial" w:cs="Arial"/>
                      <w:sz w:val="16"/>
                      <w:szCs w:val="16"/>
                    </w:rPr>
                  </w:pPr>
                  <w:r w:rsidRPr="00E8617B">
                    <w:rPr>
                      <w:rFonts w:ascii="Arial" w:eastAsia="MSPゴシック" w:hAnsi="Arial" w:cs="Arial"/>
                      <w:sz w:val="16"/>
                      <w:szCs w:val="16"/>
                    </w:rPr>
                    <w:t>(1.02 to 1.95)</w:t>
                  </w:r>
                </w:p>
              </w:tc>
            </w:tr>
            <w:tr w:rsidR="000C722C" w:rsidRPr="00E8617B" w14:paraId="42A10DB0" w14:textId="77777777" w:rsidTr="00C21080">
              <w:trPr>
                <w:trHeight w:val="414"/>
              </w:trPr>
              <w:tc>
                <w:tcPr>
                  <w:tcW w:w="829" w:type="dxa"/>
                  <w:tcBorders>
                    <w:top w:val="nil"/>
                    <w:left w:val="single" w:sz="4" w:space="0" w:color="000000"/>
                    <w:bottom w:val="single" w:sz="4" w:space="0" w:color="000000"/>
                    <w:right w:val="single" w:sz="4" w:space="0" w:color="000000"/>
                  </w:tcBorders>
                  <w:shd w:val="clear" w:color="auto" w:fill="auto"/>
                  <w:vAlign w:val="center"/>
                </w:tcPr>
                <w:p w14:paraId="054481F1" w14:textId="77777777" w:rsidR="000C722C" w:rsidRPr="00E8617B" w:rsidRDefault="000C722C" w:rsidP="00C21080">
                  <w:pPr>
                    <w:widowControl/>
                    <w:jc w:val="center"/>
                    <w:rPr>
                      <w:rFonts w:ascii="Arial" w:eastAsia="MSPゴシック" w:hAnsi="Arial" w:cs="Arial"/>
                      <w:sz w:val="16"/>
                      <w:szCs w:val="16"/>
                    </w:rPr>
                  </w:pPr>
                  <w:r w:rsidRPr="00E8617B">
                    <w:rPr>
                      <w:rFonts w:ascii="Arial" w:eastAsia="MSPゴシック" w:hAnsi="Arial" w:cs="Arial"/>
                      <w:sz w:val="16"/>
                      <w:szCs w:val="16"/>
                    </w:rPr>
                    <w:t>VAP</w:t>
                  </w:r>
                </w:p>
              </w:tc>
              <w:tc>
                <w:tcPr>
                  <w:tcW w:w="776" w:type="dxa"/>
                  <w:tcBorders>
                    <w:top w:val="nil"/>
                    <w:left w:val="nil"/>
                    <w:bottom w:val="single" w:sz="4" w:space="0" w:color="000000"/>
                    <w:right w:val="single" w:sz="4" w:space="0" w:color="000000"/>
                  </w:tcBorders>
                  <w:shd w:val="clear" w:color="auto" w:fill="auto"/>
                  <w:vAlign w:val="center"/>
                </w:tcPr>
                <w:p w14:paraId="3039BBBD" w14:textId="77777777" w:rsidR="000C722C" w:rsidRPr="00E8617B" w:rsidRDefault="000C722C" w:rsidP="00C21080">
                  <w:pPr>
                    <w:widowControl/>
                    <w:jc w:val="center"/>
                    <w:rPr>
                      <w:rFonts w:ascii="Arial" w:eastAsia="MSPゴシック" w:hAnsi="Arial" w:cs="Arial"/>
                      <w:sz w:val="16"/>
                      <w:szCs w:val="16"/>
                    </w:rPr>
                  </w:pPr>
                  <w:r w:rsidRPr="00E8617B">
                    <w:rPr>
                      <w:rFonts w:ascii="Arial" w:eastAsia="MSPゴシック" w:hAnsi="Arial" w:cs="Arial"/>
                      <w:sz w:val="16"/>
                      <w:szCs w:val="16"/>
                    </w:rPr>
                    <w:t>99/648</w:t>
                  </w:r>
                </w:p>
                <w:p w14:paraId="31E41C8D" w14:textId="77777777" w:rsidR="000C722C" w:rsidRPr="00E8617B" w:rsidRDefault="000C722C" w:rsidP="00C21080">
                  <w:pPr>
                    <w:widowControl/>
                    <w:jc w:val="center"/>
                    <w:rPr>
                      <w:rFonts w:ascii="Arial" w:eastAsia="MSPゴシック" w:hAnsi="Arial" w:cs="Arial"/>
                      <w:sz w:val="16"/>
                      <w:szCs w:val="16"/>
                    </w:rPr>
                  </w:pPr>
                  <w:r w:rsidRPr="00E8617B">
                    <w:rPr>
                      <w:rFonts w:ascii="Arial" w:eastAsia="MSPゴシック" w:hAnsi="Arial" w:cs="Arial"/>
                      <w:sz w:val="16"/>
                      <w:szCs w:val="16"/>
                    </w:rPr>
                    <w:t xml:space="preserve">(15.3%) </w:t>
                  </w:r>
                </w:p>
              </w:tc>
              <w:tc>
                <w:tcPr>
                  <w:tcW w:w="832" w:type="dxa"/>
                  <w:tcBorders>
                    <w:top w:val="nil"/>
                    <w:left w:val="nil"/>
                    <w:bottom w:val="single" w:sz="4" w:space="0" w:color="000000"/>
                    <w:right w:val="single" w:sz="4" w:space="0" w:color="000000"/>
                  </w:tcBorders>
                  <w:shd w:val="clear" w:color="auto" w:fill="auto"/>
                  <w:vAlign w:val="center"/>
                </w:tcPr>
                <w:p w14:paraId="17280D5D" w14:textId="77777777" w:rsidR="000C722C" w:rsidRPr="00E8617B" w:rsidRDefault="000C722C" w:rsidP="00C21080">
                  <w:pPr>
                    <w:widowControl/>
                    <w:jc w:val="center"/>
                    <w:rPr>
                      <w:rFonts w:ascii="Arial" w:eastAsia="MSPゴシック" w:hAnsi="Arial" w:cs="Arial"/>
                      <w:sz w:val="16"/>
                      <w:szCs w:val="16"/>
                    </w:rPr>
                  </w:pPr>
                  <w:r w:rsidRPr="00E8617B">
                    <w:rPr>
                      <w:rFonts w:ascii="Arial" w:eastAsia="MSPゴシック" w:hAnsi="Arial" w:cs="Arial"/>
                      <w:sz w:val="16"/>
                      <w:szCs w:val="16"/>
                    </w:rPr>
                    <w:t>100/639</w:t>
                  </w:r>
                  <w:r w:rsidRPr="00E8617B">
                    <w:rPr>
                      <w:rFonts w:ascii="Arial" w:eastAsia="MSPゴシック" w:hAnsi="Arial" w:cs="Arial"/>
                      <w:sz w:val="16"/>
                      <w:szCs w:val="16"/>
                    </w:rPr>
                    <w:br/>
                    <w:t xml:space="preserve">(15.3%) </w:t>
                  </w:r>
                </w:p>
              </w:tc>
              <w:tc>
                <w:tcPr>
                  <w:tcW w:w="1672" w:type="dxa"/>
                  <w:tcBorders>
                    <w:top w:val="nil"/>
                    <w:left w:val="nil"/>
                    <w:bottom w:val="single" w:sz="4" w:space="0" w:color="000000"/>
                    <w:right w:val="single" w:sz="4" w:space="0" w:color="000000"/>
                  </w:tcBorders>
                  <w:shd w:val="clear" w:color="auto" w:fill="auto"/>
                  <w:vAlign w:val="center"/>
                </w:tcPr>
                <w:p w14:paraId="76956ED7" w14:textId="77777777" w:rsidR="000C722C" w:rsidRPr="00E8617B" w:rsidRDefault="00FA0004" w:rsidP="00C21080">
                  <w:pPr>
                    <w:widowControl/>
                    <w:jc w:val="center"/>
                    <w:rPr>
                      <w:rFonts w:ascii="Arial" w:eastAsia="MSPゴシック" w:hAnsi="Arial" w:cs="Arial"/>
                      <w:sz w:val="16"/>
                      <w:szCs w:val="16"/>
                    </w:rPr>
                  </w:pPr>
                  <w:sdt>
                    <w:sdtPr>
                      <w:rPr>
                        <w:rFonts w:ascii="Arial" w:eastAsia="MSPゴシック" w:hAnsi="Arial" w:cs="Arial"/>
                        <w:sz w:val="16"/>
                        <w:szCs w:val="16"/>
                      </w:rPr>
                      <w:tag w:val="goog_rdk_92"/>
                      <w:id w:val="2023195214"/>
                    </w:sdtPr>
                    <w:sdtEndPr/>
                    <w:sdtContent>
                      <w:r w:rsidR="000C722C" w:rsidRPr="00E8617B">
                        <w:rPr>
                          <w:rFonts w:ascii="Arial" w:eastAsia="MSPゴシック" w:hAnsi="Arial" w:cs="Arial"/>
                          <w:sz w:val="16"/>
                          <w:szCs w:val="16"/>
                        </w:rPr>
                        <w:t xml:space="preserve">3 </w:t>
                      </w:r>
                      <w:r w:rsidR="000C722C" w:rsidRPr="00E8617B">
                        <w:rPr>
                          <w:rFonts w:ascii="Arial" w:hAnsi="Arial" w:cs="Arial"/>
                          <w:sz w:val="16"/>
                          <w:szCs w:val="16"/>
                        </w:rPr>
                        <w:t>more</w:t>
                      </w:r>
                      <w:r w:rsidR="000C722C" w:rsidRPr="00E8617B">
                        <w:rPr>
                          <w:rFonts w:ascii="Arial" w:eastAsia="MSPゴシック" w:hAnsi="Arial" w:cs="Arial"/>
                          <w:sz w:val="16"/>
                          <w:szCs w:val="16"/>
                        </w:rPr>
                        <w:t xml:space="preserve"> /1,000</w:t>
                      </w:r>
                    </w:sdtContent>
                  </w:sdt>
                </w:p>
                <w:p w14:paraId="5DCA27F0" w14:textId="77777777" w:rsidR="000C722C" w:rsidRPr="00E8617B" w:rsidRDefault="00FA0004" w:rsidP="00C21080">
                  <w:pPr>
                    <w:widowControl/>
                    <w:jc w:val="center"/>
                    <w:rPr>
                      <w:rFonts w:ascii="Arial" w:eastAsia="MSPゴシック" w:hAnsi="Arial" w:cs="Arial"/>
                      <w:sz w:val="16"/>
                      <w:szCs w:val="16"/>
                    </w:rPr>
                  </w:pPr>
                  <w:sdt>
                    <w:sdtPr>
                      <w:rPr>
                        <w:rFonts w:ascii="Arial" w:eastAsia="MSPゴシック" w:hAnsi="Arial" w:cs="Arial"/>
                        <w:sz w:val="16"/>
                        <w:szCs w:val="16"/>
                      </w:rPr>
                      <w:tag w:val="goog_rdk_93"/>
                      <w:id w:val="935250347"/>
                    </w:sdtPr>
                    <w:sdtEndPr/>
                    <w:sdtContent>
                      <w:r w:rsidR="000C722C" w:rsidRPr="00E8617B">
                        <w:rPr>
                          <w:rFonts w:ascii="Arial" w:eastAsia="MSPゴシック" w:hAnsi="Arial" w:cs="Arial"/>
                          <w:sz w:val="16"/>
                          <w:szCs w:val="16"/>
                        </w:rPr>
                        <w:t xml:space="preserve">(32 </w:t>
                      </w:r>
                      <w:r w:rsidR="000C722C" w:rsidRPr="00E8617B">
                        <w:rPr>
                          <w:rFonts w:ascii="Arial" w:hAnsi="Arial" w:cs="Arial"/>
                          <w:sz w:val="16"/>
                          <w:szCs w:val="16"/>
                        </w:rPr>
                        <w:t>fewer</w:t>
                      </w:r>
                      <w:r w:rsidR="000C722C" w:rsidRPr="00E8617B">
                        <w:rPr>
                          <w:rFonts w:ascii="Arial" w:eastAsia="MSPゴシック" w:hAnsi="Arial" w:cs="Arial"/>
                          <w:sz w:val="16"/>
                          <w:szCs w:val="16"/>
                        </w:rPr>
                        <w:t xml:space="preserve"> to 49 more)</w:t>
                      </w:r>
                    </w:sdtContent>
                  </w:sdt>
                </w:p>
              </w:tc>
              <w:tc>
                <w:tcPr>
                  <w:tcW w:w="891" w:type="dxa"/>
                  <w:tcBorders>
                    <w:top w:val="nil"/>
                    <w:left w:val="nil"/>
                    <w:bottom w:val="single" w:sz="4" w:space="0" w:color="000000"/>
                    <w:right w:val="single" w:sz="4" w:space="0" w:color="000000"/>
                  </w:tcBorders>
                  <w:shd w:val="clear" w:color="auto" w:fill="auto"/>
                  <w:vAlign w:val="center"/>
                </w:tcPr>
                <w:p w14:paraId="2F6B0984" w14:textId="77777777" w:rsidR="000C722C" w:rsidRPr="00E8617B" w:rsidRDefault="000C722C" w:rsidP="00C21080">
                  <w:pPr>
                    <w:widowControl/>
                    <w:jc w:val="center"/>
                    <w:rPr>
                      <w:rFonts w:ascii="Arial" w:eastAsia="MSPゴシック" w:hAnsi="Arial" w:cs="Arial"/>
                      <w:sz w:val="16"/>
                      <w:szCs w:val="16"/>
                    </w:rPr>
                  </w:pPr>
                  <w:r w:rsidRPr="00E8617B">
                    <w:rPr>
                      <w:rFonts w:ascii="Arial" w:eastAsia="MSPゴシック" w:hAnsi="Arial" w:cs="Arial"/>
                      <w:sz w:val="16"/>
                      <w:szCs w:val="16"/>
                    </w:rPr>
                    <w:t>1.02</w:t>
                  </w:r>
                </w:p>
                <w:p w14:paraId="3858D2F0" w14:textId="77777777" w:rsidR="000C722C" w:rsidRPr="00E8617B" w:rsidRDefault="000C722C" w:rsidP="00C21080">
                  <w:pPr>
                    <w:widowControl/>
                    <w:jc w:val="center"/>
                    <w:rPr>
                      <w:rFonts w:ascii="Arial" w:eastAsia="MSPゴシック" w:hAnsi="Arial" w:cs="Arial"/>
                      <w:sz w:val="16"/>
                      <w:szCs w:val="16"/>
                    </w:rPr>
                  </w:pPr>
                  <w:r w:rsidRPr="00E8617B">
                    <w:rPr>
                      <w:rFonts w:ascii="Arial" w:eastAsia="MSPゴシック" w:hAnsi="Arial" w:cs="Arial"/>
                      <w:sz w:val="16"/>
                      <w:szCs w:val="16"/>
                    </w:rPr>
                    <w:t>(0.79 to 1.32)</w:t>
                  </w:r>
                </w:p>
              </w:tc>
            </w:tr>
            <w:tr w:rsidR="000C722C" w:rsidRPr="00E8617B" w14:paraId="1DB9C070" w14:textId="77777777" w:rsidTr="00C21080">
              <w:trPr>
                <w:trHeight w:val="414"/>
              </w:trPr>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97043C" w14:textId="77777777" w:rsidR="000C722C" w:rsidRPr="00E8617B" w:rsidRDefault="000C722C" w:rsidP="00C21080">
                  <w:pPr>
                    <w:widowControl/>
                    <w:jc w:val="center"/>
                    <w:rPr>
                      <w:rFonts w:ascii="Arial" w:eastAsia="MSPゴシック" w:hAnsi="Arial" w:cs="Arial"/>
                      <w:sz w:val="16"/>
                      <w:szCs w:val="16"/>
                    </w:rPr>
                  </w:pPr>
                  <w:r w:rsidRPr="00E8617B">
                    <w:rPr>
                      <w:rFonts w:ascii="Arial" w:hAnsi="Arial" w:cs="Arial"/>
                      <w:sz w:val="16"/>
                      <w:szCs w:val="16"/>
                    </w:rPr>
                    <w:t>Survival at 3 or 6 months</w:t>
                  </w:r>
                </w:p>
              </w:tc>
              <w:tc>
                <w:tcPr>
                  <w:tcW w:w="776" w:type="dxa"/>
                  <w:tcBorders>
                    <w:top w:val="single" w:sz="4" w:space="0" w:color="000000"/>
                    <w:left w:val="nil"/>
                    <w:bottom w:val="single" w:sz="4" w:space="0" w:color="000000"/>
                    <w:right w:val="single" w:sz="4" w:space="0" w:color="000000"/>
                  </w:tcBorders>
                  <w:shd w:val="clear" w:color="auto" w:fill="auto"/>
                  <w:vAlign w:val="center"/>
                </w:tcPr>
                <w:p w14:paraId="378A4FD5" w14:textId="77777777" w:rsidR="000C722C" w:rsidRPr="00E8617B" w:rsidRDefault="00FA0004" w:rsidP="00C21080">
                  <w:pPr>
                    <w:widowControl/>
                    <w:jc w:val="center"/>
                    <w:rPr>
                      <w:rFonts w:ascii="Arial" w:eastAsia="MSPゴシック" w:hAnsi="Arial" w:cs="Arial"/>
                      <w:sz w:val="16"/>
                      <w:szCs w:val="16"/>
                    </w:rPr>
                  </w:pPr>
                  <w:sdt>
                    <w:sdtPr>
                      <w:rPr>
                        <w:rFonts w:ascii="Arial" w:eastAsia="MSPゴシック" w:hAnsi="Arial" w:cs="Arial"/>
                        <w:sz w:val="16"/>
                        <w:szCs w:val="16"/>
                      </w:rPr>
                      <w:tag w:val="goog_rdk_94"/>
                      <w:id w:val="80422197"/>
                    </w:sdtPr>
                    <w:sdtEndPr/>
                    <w:sdtContent>
                      <w:r w:rsidR="000C722C" w:rsidRPr="00E8617B">
                        <w:rPr>
                          <w:rFonts w:ascii="Arial" w:eastAsia="MSPゴシック" w:hAnsi="Arial" w:cs="Arial"/>
                          <w:sz w:val="16"/>
                          <w:szCs w:val="16"/>
                        </w:rPr>
                        <w:t>－</w:t>
                      </w:r>
                    </w:sdtContent>
                  </w:sdt>
                </w:p>
              </w:tc>
              <w:tc>
                <w:tcPr>
                  <w:tcW w:w="832" w:type="dxa"/>
                  <w:tcBorders>
                    <w:top w:val="single" w:sz="4" w:space="0" w:color="000000"/>
                    <w:left w:val="nil"/>
                    <w:bottom w:val="single" w:sz="4" w:space="0" w:color="000000"/>
                    <w:right w:val="single" w:sz="4" w:space="0" w:color="000000"/>
                  </w:tcBorders>
                  <w:shd w:val="clear" w:color="auto" w:fill="auto"/>
                  <w:vAlign w:val="center"/>
                </w:tcPr>
                <w:p w14:paraId="502576A5" w14:textId="77777777" w:rsidR="000C722C" w:rsidRPr="00E8617B" w:rsidRDefault="00FA0004" w:rsidP="00C21080">
                  <w:pPr>
                    <w:widowControl/>
                    <w:jc w:val="center"/>
                    <w:rPr>
                      <w:rFonts w:ascii="Arial" w:eastAsia="MSPゴシック" w:hAnsi="Arial" w:cs="Arial"/>
                      <w:sz w:val="16"/>
                      <w:szCs w:val="16"/>
                    </w:rPr>
                  </w:pPr>
                  <w:sdt>
                    <w:sdtPr>
                      <w:rPr>
                        <w:rFonts w:ascii="Arial" w:eastAsia="MSPゴシック" w:hAnsi="Arial" w:cs="Arial"/>
                        <w:sz w:val="16"/>
                        <w:szCs w:val="16"/>
                      </w:rPr>
                      <w:tag w:val="goog_rdk_95"/>
                      <w:id w:val="-1589923977"/>
                    </w:sdtPr>
                    <w:sdtEndPr/>
                    <w:sdtContent>
                      <w:r w:rsidR="000C722C" w:rsidRPr="00E8617B">
                        <w:rPr>
                          <w:rFonts w:ascii="Arial" w:eastAsia="MSPゴシック" w:hAnsi="Arial" w:cs="Arial"/>
                          <w:sz w:val="16"/>
                          <w:szCs w:val="16"/>
                        </w:rPr>
                        <w:t>－</w:t>
                      </w:r>
                    </w:sdtContent>
                  </w:sdt>
                </w:p>
              </w:tc>
              <w:tc>
                <w:tcPr>
                  <w:tcW w:w="1672" w:type="dxa"/>
                  <w:tcBorders>
                    <w:top w:val="single" w:sz="4" w:space="0" w:color="000000"/>
                    <w:left w:val="nil"/>
                    <w:bottom w:val="single" w:sz="4" w:space="0" w:color="000000"/>
                    <w:right w:val="single" w:sz="4" w:space="0" w:color="000000"/>
                  </w:tcBorders>
                  <w:shd w:val="clear" w:color="auto" w:fill="auto"/>
                  <w:vAlign w:val="center"/>
                </w:tcPr>
                <w:p w14:paraId="484570BB" w14:textId="77777777" w:rsidR="000C722C" w:rsidRPr="00E8617B" w:rsidRDefault="00FA0004" w:rsidP="00C21080">
                  <w:pPr>
                    <w:widowControl/>
                    <w:jc w:val="center"/>
                    <w:rPr>
                      <w:rFonts w:ascii="Arial" w:eastAsia="MSPゴシック" w:hAnsi="Arial" w:cs="Arial"/>
                      <w:sz w:val="16"/>
                      <w:szCs w:val="16"/>
                    </w:rPr>
                  </w:pPr>
                  <w:sdt>
                    <w:sdtPr>
                      <w:rPr>
                        <w:rFonts w:ascii="Arial" w:eastAsia="MSPゴシック" w:hAnsi="Arial" w:cs="Arial"/>
                        <w:sz w:val="16"/>
                        <w:szCs w:val="16"/>
                      </w:rPr>
                      <w:tag w:val="goog_rdk_96"/>
                      <w:id w:val="-813184849"/>
                    </w:sdtPr>
                    <w:sdtEndPr/>
                    <w:sdtContent>
                      <w:r w:rsidR="000C722C">
                        <w:rPr>
                          <w:rFonts w:ascii="Arial" w:eastAsia="MSPゴシック" w:hAnsi="Arial" w:cs="Arial"/>
                          <w:sz w:val="16"/>
                          <w:szCs w:val="16"/>
                        </w:rPr>
                        <w:t>N</w:t>
                      </w:r>
                      <w:r w:rsidR="000C722C" w:rsidRPr="00E8617B">
                        <w:rPr>
                          <w:rFonts w:ascii="Arial" w:eastAsia="MSPゴシック" w:hAnsi="Arial" w:cs="Arial"/>
                          <w:sz w:val="16"/>
                          <w:szCs w:val="16"/>
                        </w:rPr>
                        <w:t>o estimate</w:t>
                      </w:r>
                    </w:sdtContent>
                  </w:sdt>
                </w:p>
              </w:tc>
              <w:tc>
                <w:tcPr>
                  <w:tcW w:w="891" w:type="dxa"/>
                  <w:tcBorders>
                    <w:top w:val="single" w:sz="4" w:space="0" w:color="000000"/>
                    <w:left w:val="nil"/>
                    <w:bottom w:val="single" w:sz="4" w:space="0" w:color="000000"/>
                    <w:right w:val="single" w:sz="4" w:space="0" w:color="000000"/>
                  </w:tcBorders>
                  <w:shd w:val="clear" w:color="auto" w:fill="auto"/>
                  <w:vAlign w:val="center"/>
                </w:tcPr>
                <w:p w14:paraId="2B029924" w14:textId="77777777" w:rsidR="000C722C" w:rsidRPr="00E8617B" w:rsidRDefault="00FA0004" w:rsidP="00C21080">
                  <w:pPr>
                    <w:widowControl/>
                    <w:jc w:val="center"/>
                    <w:rPr>
                      <w:rFonts w:ascii="Arial" w:eastAsia="MSPゴシック" w:hAnsi="Arial" w:cs="Arial"/>
                      <w:sz w:val="16"/>
                      <w:szCs w:val="16"/>
                    </w:rPr>
                  </w:pPr>
                  <w:sdt>
                    <w:sdtPr>
                      <w:rPr>
                        <w:rFonts w:ascii="Arial" w:eastAsia="MSPゴシック" w:hAnsi="Arial" w:cs="Arial"/>
                        <w:sz w:val="16"/>
                        <w:szCs w:val="16"/>
                      </w:rPr>
                      <w:tag w:val="goog_rdk_97"/>
                      <w:id w:val="1135219161"/>
                    </w:sdtPr>
                    <w:sdtEndPr/>
                    <w:sdtContent>
                      <w:r w:rsidR="000C722C" w:rsidRPr="00E8617B">
                        <w:rPr>
                          <w:rFonts w:ascii="Arial" w:eastAsia="MSPゴシック" w:hAnsi="Arial" w:cs="Arial"/>
                          <w:sz w:val="16"/>
                          <w:szCs w:val="16"/>
                        </w:rPr>
                        <w:t>－</w:t>
                      </w:r>
                    </w:sdtContent>
                  </w:sdt>
                </w:p>
              </w:tc>
            </w:tr>
            <w:tr w:rsidR="000C722C" w:rsidRPr="00E8617B" w14:paraId="6E77D23C" w14:textId="77777777" w:rsidTr="00C21080">
              <w:trPr>
                <w:trHeight w:val="414"/>
              </w:trPr>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1851AA" w14:textId="77777777" w:rsidR="000C722C" w:rsidRPr="00E8617B" w:rsidRDefault="000C722C" w:rsidP="00C21080">
                  <w:pPr>
                    <w:widowControl/>
                    <w:jc w:val="center"/>
                    <w:rPr>
                      <w:rFonts w:ascii="Arial" w:eastAsia="MSPゴシック" w:hAnsi="Arial" w:cs="Arial"/>
                      <w:sz w:val="16"/>
                      <w:szCs w:val="16"/>
                    </w:rPr>
                  </w:pPr>
                  <w:r w:rsidRPr="00E8617B">
                    <w:rPr>
                      <w:rFonts w:ascii="Arial" w:hAnsi="Arial" w:cs="Arial"/>
                      <w:sz w:val="16"/>
                      <w:szCs w:val="16"/>
                    </w:rPr>
                    <w:t>Physical function</w:t>
                  </w:r>
                </w:p>
              </w:tc>
              <w:tc>
                <w:tcPr>
                  <w:tcW w:w="776" w:type="dxa"/>
                  <w:tcBorders>
                    <w:top w:val="single" w:sz="4" w:space="0" w:color="000000"/>
                    <w:left w:val="nil"/>
                    <w:bottom w:val="single" w:sz="4" w:space="0" w:color="000000"/>
                    <w:right w:val="single" w:sz="4" w:space="0" w:color="000000"/>
                  </w:tcBorders>
                  <w:shd w:val="clear" w:color="auto" w:fill="auto"/>
                  <w:vAlign w:val="center"/>
                </w:tcPr>
                <w:p w14:paraId="1201E3D1" w14:textId="77777777" w:rsidR="000C722C" w:rsidRPr="00E8617B" w:rsidRDefault="00FA0004" w:rsidP="00C21080">
                  <w:pPr>
                    <w:widowControl/>
                    <w:jc w:val="center"/>
                    <w:rPr>
                      <w:rFonts w:ascii="Arial" w:eastAsia="MSPゴシック" w:hAnsi="Arial" w:cs="Arial"/>
                      <w:sz w:val="16"/>
                      <w:szCs w:val="16"/>
                    </w:rPr>
                  </w:pPr>
                  <w:sdt>
                    <w:sdtPr>
                      <w:rPr>
                        <w:rFonts w:ascii="Arial" w:eastAsia="MSPゴシック" w:hAnsi="Arial" w:cs="Arial"/>
                        <w:sz w:val="16"/>
                        <w:szCs w:val="16"/>
                      </w:rPr>
                      <w:tag w:val="goog_rdk_98"/>
                      <w:id w:val="-1905980910"/>
                    </w:sdtPr>
                    <w:sdtEndPr/>
                    <w:sdtContent>
                      <w:r w:rsidR="000C722C" w:rsidRPr="00E8617B">
                        <w:rPr>
                          <w:rFonts w:ascii="Arial" w:eastAsia="MSPゴシック" w:hAnsi="Arial" w:cs="Arial"/>
                          <w:sz w:val="16"/>
                          <w:szCs w:val="16"/>
                        </w:rPr>
                        <w:t>－</w:t>
                      </w:r>
                    </w:sdtContent>
                  </w:sdt>
                </w:p>
              </w:tc>
              <w:tc>
                <w:tcPr>
                  <w:tcW w:w="832" w:type="dxa"/>
                  <w:tcBorders>
                    <w:top w:val="single" w:sz="4" w:space="0" w:color="000000"/>
                    <w:left w:val="nil"/>
                    <w:bottom w:val="single" w:sz="4" w:space="0" w:color="000000"/>
                    <w:right w:val="single" w:sz="4" w:space="0" w:color="000000"/>
                  </w:tcBorders>
                  <w:shd w:val="clear" w:color="auto" w:fill="auto"/>
                  <w:vAlign w:val="center"/>
                </w:tcPr>
                <w:p w14:paraId="6D8D828B" w14:textId="77777777" w:rsidR="000C722C" w:rsidRPr="00E8617B" w:rsidRDefault="00FA0004" w:rsidP="00C21080">
                  <w:pPr>
                    <w:widowControl/>
                    <w:jc w:val="center"/>
                    <w:rPr>
                      <w:rFonts w:ascii="Arial" w:eastAsia="MSPゴシック" w:hAnsi="Arial" w:cs="Arial"/>
                      <w:sz w:val="16"/>
                      <w:szCs w:val="16"/>
                    </w:rPr>
                  </w:pPr>
                  <w:sdt>
                    <w:sdtPr>
                      <w:rPr>
                        <w:rFonts w:ascii="Arial" w:eastAsia="MSPゴシック" w:hAnsi="Arial" w:cs="Arial"/>
                        <w:sz w:val="16"/>
                        <w:szCs w:val="16"/>
                      </w:rPr>
                      <w:tag w:val="goog_rdk_99"/>
                      <w:id w:val="-1760056484"/>
                    </w:sdtPr>
                    <w:sdtEndPr/>
                    <w:sdtContent>
                      <w:r w:rsidR="000C722C" w:rsidRPr="00E8617B">
                        <w:rPr>
                          <w:rFonts w:ascii="Arial" w:eastAsia="MSPゴシック" w:hAnsi="Arial" w:cs="Arial"/>
                          <w:sz w:val="16"/>
                          <w:szCs w:val="16"/>
                        </w:rPr>
                        <w:t>－</w:t>
                      </w:r>
                    </w:sdtContent>
                  </w:sdt>
                </w:p>
              </w:tc>
              <w:tc>
                <w:tcPr>
                  <w:tcW w:w="1672" w:type="dxa"/>
                  <w:tcBorders>
                    <w:top w:val="single" w:sz="4" w:space="0" w:color="000000"/>
                    <w:left w:val="nil"/>
                    <w:bottom w:val="single" w:sz="4" w:space="0" w:color="000000"/>
                    <w:right w:val="single" w:sz="4" w:space="0" w:color="000000"/>
                  </w:tcBorders>
                  <w:shd w:val="clear" w:color="auto" w:fill="auto"/>
                  <w:vAlign w:val="center"/>
                </w:tcPr>
                <w:p w14:paraId="68D6027C" w14:textId="77777777" w:rsidR="000C722C" w:rsidRPr="00E8617B" w:rsidRDefault="00FA0004" w:rsidP="00C21080">
                  <w:pPr>
                    <w:widowControl/>
                    <w:jc w:val="center"/>
                    <w:rPr>
                      <w:rFonts w:ascii="Arial" w:eastAsia="MSPゴシック" w:hAnsi="Arial" w:cs="Arial"/>
                      <w:sz w:val="16"/>
                      <w:szCs w:val="16"/>
                    </w:rPr>
                  </w:pPr>
                  <w:sdt>
                    <w:sdtPr>
                      <w:rPr>
                        <w:rFonts w:ascii="Arial" w:eastAsia="MSPゴシック" w:hAnsi="Arial" w:cs="Arial"/>
                        <w:sz w:val="16"/>
                        <w:szCs w:val="16"/>
                      </w:rPr>
                      <w:tag w:val="goog_rdk_100"/>
                      <w:id w:val="1112787303"/>
                    </w:sdtPr>
                    <w:sdtEndPr/>
                    <w:sdtContent>
                      <w:sdt>
                        <w:sdtPr>
                          <w:rPr>
                            <w:rFonts w:ascii="Arial" w:eastAsia="MSPゴシック" w:hAnsi="Arial" w:cs="Arial"/>
                            <w:sz w:val="16"/>
                            <w:szCs w:val="16"/>
                          </w:rPr>
                          <w:tag w:val="goog_rdk_96"/>
                          <w:id w:val="1602456153"/>
                        </w:sdtPr>
                        <w:sdtEndPr/>
                        <w:sdtContent>
                          <w:r w:rsidR="000C722C">
                            <w:rPr>
                              <w:rFonts w:ascii="Arial" w:eastAsia="MSPゴシック" w:hAnsi="Arial" w:cs="Arial"/>
                              <w:sz w:val="16"/>
                              <w:szCs w:val="16"/>
                            </w:rPr>
                            <w:t>N</w:t>
                          </w:r>
                          <w:r w:rsidR="000C722C" w:rsidRPr="00E8617B">
                            <w:rPr>
                              <w:rFonts w:ascii="Arial" w:eastAsia="MSPゴシック" w:hAnsi="Arial" w:cs="Arial"/>
                              <w:sz w:val="16"/>
                              <w:szCs w:val="16"/>
                            </w:rPr>
                            <w:t>o estimate</w:t>
                          </w:r>
                        </w:sdtContent>
                      </w:sdt>
                    </w:sdtContent>
                  </w:sdt>
                </w:p>
              </w:tc>
              <w:tc>
                <w:tcPr>
                  <w:tcW w:w="891" w:type="dxa"/>
                  <w:tcBorders>
                    <w:top w:val="single" w:sz="4" w:space="0" w:color="000000"/>
                    <w:left w:val="nil"/>
                    <w:bottom w:val="single" w:sz="4" w:space="0" w:color="000000"/>
                    <w:right w:val="single" w:sz="4" w:space="0" w:color="000000"/>
                  </w:tcBorders>
                  <w:shd w:val="clear" w:color="auto" w:fill="auto"/>
                  <w:vAlign w:val="center"/>
                </w:tcPr>
                <w:p w14:paraId="752A2FC7" w14:textId="77777777" w:rsidR="000C722C" w:rsidRPr="00E8617B" w:rsidRDefault="00FA0004" w:rsidP="00C21080">
                  <w:pPr>
                    <w:widowControl/>
                    <w:jc w:val="center"/>
                    <w:rPr>
                      <w:rFonts w:ascii="Arial" w:eastAsia="MSPゴシック" w:hAnsi="Arial" w:cs="Arial"/>
                      <w:sz w:val="16"/>
                      <w:szCs w:val="16"/>
                    </w:rPr>
                  </w:pPr>
                  <w:sdt>
                    <w:sdtPr>
                      <w:rPr>
                        <w:rFonts w:ascii="Arial" w:eastAsia="MSPゴシック" w:hAnsi="Arial" w:cs="Arial"/>
                        <w:sz w:val="16"/>
                        <w:szCs w:val="16"/>
                      </w:rPr>
                      <w:tag w:val="goog_rdk_101"/>
                      <w:id w:val="-547766782"/>
                    </w:sdtPr>
                    <w:sdtEndPr/>
                    <w:sdtContent>
                      <w:r w:rsidR="000C722C" w:rsidRPr="00E8617B">
                        <w:rPr>
                          <w:rFonts w:ascii="Arial" w:eastAsia="MSPゴシック" w:hAnsi="Arial" w:cs="Arial"/>
                          <w:sz w:val="16"/>
                          <w:szCs w:val="16"/>
                        </w:rPr>
                        <w:t>－</w:t>
                      </w:r>
                    </w:sdtContent>
                  </w:sdt>
                </w:p>
              </w:tc>
            </w:tr>
            <w:tr w:rsidR="000C722C" w:rsidRPr="00E8617B" w14:paraId="56931722" w14:textId="77777777" w:rsidTr="00C21080">
              <w:trPr>
                <w:trHeight w:val="414"/>
              </w:trPr>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C94C33" w14:textId="77777777" w:rsidR="000C722C" w:rsidRPr="00E8617B" w:rsidRDefault="000C722C" w:rsidP="00C21080">
                  <w:pPr>
                    <w:widowControl/>
                    <w:jc w:val="center"/>
                    <w:rPr>
                      <w:rFonts w:ascii="Arial" w:eastAsia="MSPゴシック" w:hAnsi="Arial" w:cs="Arial"/>
                      <w:sz w:val="16"/>
                      <w:szCs w:val="16"/>
                    </w:rPr>
                  </w:pPr>
                  <w:r w:rsidRPr="00E8617B">
                    <w:rPr>
                      <w:rFonts w:ascii="Arial" w:hAnsi="Arial" w:cs="Arial"/>
                      <w:sz w:val="16"/>
                      <w:szCs w:val="16"/>
                    </w:rPr>
                    <w:t>Mental status</w:t>
                  </w:r>
                </w:p>
              </w:tc>
              <w:tc>
                <w:tcPr>
                  <w:tcW w:w="776" w:type="dxa"/>
                  <w:tcBorders>
                    <w:top w:val="single" w:sz="4" w:space="0" w:color="000000"/>
                    <w:left w:val="nil"/>
                    <w:bottom w:val="single" w:sz="4" w:space="0" w:color="000000"/>
                    <w:right w:val="single" w:sz="4" w:space="0" w:color="000000"/>
                  </w:tcBorders>
                  <w:shd w:val="clear" w:color="auto" w:fill="auto"/>
                  <w:vAlign w:val="center"/>
                </w:tcPr>
                <w:p w14:paraId="167CF282" w14:textId="77777777" w:rsidR="000C722C" w:rsidRPr="00E8617B" w:rsidRDefault="00FA0004" w:rsidP="00C21080">
                  <w:pPr>
                    <w:widowControl/>
                    <w:jc w:val="center"/>
                    <w:rPr>
                      <w:rFonts w:ascii="Arial" w:eastAsia="MSPゴシック" w:hAnsi="Arial" w:cs="Arial"/>
                      <w:sz w:val="16"/>
                      <w:szCs w:val="16"/>
                    </w:rPr>
                  </w:pPr>
                  <w:sdt>
                    <w:sdtPr>
                      <w:rPr>
                        <w:rFonts w:ascii="Arial" w:eastAsia="MSPゴシック" w:hAnsi="Arial" w:cs="Arial"/>
                        <w:sz w:val="16"/>
                        <w:szCs w:val="16"/>
                      </w:rPr>
                      <w:tag w:val="goog_rdk_102"/>
                      <w:id w:val="-473912563"/>
                    </w:sdtPr>
                    <w:sdtEndPr/>
                    <w:sdtContent>
                      <w:r w:rsidR="000C722C" w:rsidRPr="00E8617B">
                        <w:rPr>
                          <w:rFonts w:ascii="Arial" w:eastAsia="MSPゴシック" w:hAnsi="Arial" w:cs="Arial"/>
                          <w:sz w:val="16"/>
                          <w:szCs w:val="16"/>
                        </w:rPr>
                        <w:t>－</w:t>
                      </w:r>
                    </w:sdtContent>
                  </w:sdt>
                </w:p>
              </w:tc>
              <w:tc>
                <w:tcPr>
                  <w:tcW w:w="832" w:type="dxa"/>
                  <w:tcBorders>
                    <w:top w:val="single" w:sz="4" w:space="0" w:color="000000"/>
                    <w:left w:val="nil"/>
                    <w:bottom w:val="single" w:sz="4" w:space="0" w:color="000000"/>
                    <w:right w:val="single" w:sz="4" w:space="0" w:color="000000"/>
                  </w:tcBorders>
                  <w:shd w:val="clear" w:color="auto" w:fill="auto"/>
                  <w:vAlign w:val="center"/>
                </w:tcPr>
                <w:p w14:paraId="52701E9F" w14:textId="77777777" w:rsidR="000C722C" w:rsidRPr="00E8617B" w:rsidRDefault="00FA0004" w:rsidP="00C21080">
                  <w:pPr>
                    <w:widowControl/>
                    <w:jc w:val="center"/>
                    <w:rPr>
                      <w:rFonts w:ascii="Arial" w:eastAsia="MSPゴシック" w:hAnsi="Arial" w:cs="Arial"/>
                      <w:sz w:val="16"/>
                      <w:szCs w:val="16"/>
                    </w:rPr>
                  </w:pPr>
                  <w:sdt>
                    <w:sdtPr>
                      <w:rPr>
                        <w:rFonts w:ascii="Arial" w:eastAsia="MSPゴシック" w:hAnsi="Arial" w:cs="Arial"/>
                        <w:sz w:val="16"/>
                        <w:szCs w:val="16"/>
                      </w:rPr>
                      <w:tag w:val="goog_rdk_103"/>
                      <w:id w:val="-604657069"/>
                    </w:sdtPr>
                    <w:sdtEndPr/>
                    <w:sdtContent>
                      <w:r w:rsidR="000C722C" w:rsidRPr="00E8617B">
                        <w:rPr>
                          <w:rFonts w:ascii="Arial" w:eastAsia="MSPゴシック" w:hAnsi="Arial" w:cs="Arial"/>
                          <w:sz w:val="16"/>
                          <w:szCs w:val="16"/>
                        </w:rPr>
                        <w:t>－</w:t>
                      </w:r>
                    </w:sdtContent>
                  </w:sdt>
                </w:p>
              </w:tc>
              <w:tc>
                <w:tcPr>
                  <w:tcW w:w="1672" w:type="dxa"/>
                  <w:tcBorders>
                    <w:top w:val="single" w:sz="4" w:space="0" w:color="000000"/>
                    <w:left w:val="nil"/>
                    <w:bottom w:val="single" w:sz="4" w:space="0" w:color="000000"/>
                    <w:right w:val="single" w:sz="4" w:space="0" w:color="000000"/>
                  </w:tcBorders>
                  <w:shd w:val="clear" w:color="auto" w:fill="auto"/>
                  <w:vAlign w:val="center"/>
                </w:tcPr>
                <w:p w14:paraId="325398D9" w14:textId="77777777" w:rsidR="000C722C" w:rsidRPr="00E8617B" w:rsidRDefault="00FA0004" w:rsidP="00C21080">
                  <w:pPr>
                    <w:widowControl/>
                    <w:jc w:val="center"/>
                    <w:rPr>
                      <w:rFonts w:ascii="Arial" w:eastAsia="MSPゴシック" w:hAnsi="Arial" w:cs="Arial"/>
                      <w:sz w:val="16"/>
                      <w:szCs w:val="16"/>
                    </w:rPr>
                  </w:pPr>
                  <w:sdt>
                    <w:sdtPr>
                      <w:rPr>
                        <w:rFonts w:ascii="Arial" w:eastAsia="MSPゴシック" w:hAnsi="Arial" w:cs="Arial"/>
                        <w:sz w:val="16"/>
                        <w:szCs w:val="16"/>
                      </w:rPr>
                      <w:tag w:val="goog_rdk_104"/>
                      <w:id w:val="-1571193132"/>
                    </w:sdtPr>
                    <w:sdtEndPr/>
                    <w:sdtContent>
                      <w:sdt>
                        <w:sdtPr>
                          <w:rPr>
                            <w:rFonts w:ascii="Arial" w:eastAsia="MSPゴシック" w:hAnsi="Arial" w:cs="Arial"/>
                            <w:sz w:val="16"/>
                            <w:szCs w:val="16"/>
                          </w:rPr>
                          <w:tag w:val="goog_rdk_96"/>
                          <w:id w:val="-1287957758"/>
                        </w:sdtPr>
                        <w:sdtEndPr/>
                        <w:sdtContent>
                          <w:r w:rsidR="000C722C">
                            <w:rPr>
                              <w:rFonts w:ascii="Arial" w:eastAsia="MSPゴシック" w:hAnsi="Arial" w:cs="Arial"/>
                              <w:sz w:val="16"/>
                              <w:szCs w:val="16"/>
                            </w:rPr>
                            <w:t>N</w:t>
                          </w:r>
                          <w:r w:rsidR="000C722C" w:rsidRPr="00E8617B">
                            <w:rPr>
                              <w:rFonts w:ascii="Arial" w:eastAsia="MSPゴシック" w:hAnsi="Arial" w:cs="Arial"/>
                              <w:sz w:val="16"/>
                              <w:szCs w:val="16"/>
                            </w:rPr>
                            <w:t>o estimate</w:t>
                          </w:r>
                        </w:sdtContent>
                      </w:sdt>
                    </w:sdtContent>
                  </w:sdt>
                </w:p>
              </w:tc>
              <w:tc>
                <w:tcPr>
                  <w:tcW w:w="891" w:type="dxa"/>
                  <w:tcBorders>
                    <w:top w:val="single" w:sz="4" w:space="0" w:color="000000"/>
                    <w:left w:val="nil"/>
                    <w:bottom w:val="single" w:sz="4" w:space="0" w:color="000000"/>
                    <w:right w:val="single" w:sz="4" w:space="0" w:color="000000"/>
                  </w:tcBorders>
                  <w:shd w:val="clear" w:color="auto" w:fill="auto"/>
                  <w:vAlign w:val="center"/>
                </w:tcPr>
                <w:p w14:paraId="4C1B8390" w14:textId="77777777" w:rsidR="000C722C" w:rsidRPr="00E8617B" w:rsidRDefault="00FA0004" w:rsidP="00C21080">
                  <w:pPr>
                    <w:widowControl/>
                    <w:jc w:val="center"/>
                    <w:rPr>
                      <w:rFonts w:ascii="Arial" w:eastAsia="MSPゴシック" w:hAnsi="Arial" w:cs="Arial"/>
                      <w:sz w:val="16"/>
                      <w:szCs w:val="16"/>
                    </w:rPr>
                  </w:pPr>
                  <w:sdt>
                    <w:sdtPr>
                      <w:rPr>
                        <w:rFonts w:ascii="Arial" w:eastAsia="MSPゴシック" w:hAnsi="Arial" w:cs="Arial"/>
                        <w:sz w:val="16"/>
                        <w:szCs w:val="16"/>
                      </w:rPr>
                      <w:tag w:val="goog_rdk_105"/>
                      <w:id w:val="-330525025"/>
                    </w:sdtPr>
                    <w:sdtEndPr/>
                    <w:sdtContent>
                      <w:r w:rsidR="000C722C" w:rsidRPr="00E8617B">
                        <w:rPr>
                          <w:rFonts w:ascii="Arial" w:eastAsia="MSPゴシック" w:hAnsi="Arial" w:cs="Arial"/>
                          <w:sz w:val="16"/>
                          <w:szCs w:val="16"/>
                        </w:rPr>
                        <w:t>－</w:t>
                      </w:r>
                    </w:sdtContent>
                  </w:sdt>
                </w:p>
              </w:tc>
            </w:tr>
            <w:tr w:rsidR="000C722C" w:rsidRPr="00E8617B" w14:paraId="39155E20" w14:textId="77777777" w:rsidTr="00C21080">
              <w:trPr>
                <w:trHeight w:val="414"/>
              </w:trPr>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EB5BCD" w14:textId="77777777" w:rsidR="000C722C" w:rsidRPr="00E8617B" w:rsidRDefault="000C722C" w:rsidP="00C21080">
                  <w:pPr>
                    <w:widowControl/>
                    <w:jc w:val="center"/>
                    <w:rPr>
                      <w:rFonts w:ascii="Arial" w:eastAsia="MSPゴシック" w:hAnsi="Arial" w:cs="Arial"/>
                      <w:sz w:val="16"/>
                      <w:szCs w:val="16"/>
                    </w:rPr>
                  </w:pPr>
                  <w:r w:rsidRPr="00E8617B">
                    <w:rPr>
                      <w:rFonts w:ascii="Arial" w:eastAsia="MSPゴシック" w:hAnsi="Arial" w:cs="Arial"/>
                      <w:sz w:val="16"/>
                      <w:szCs w:val="16"/>
                    </w:rPr>
                    <w:t>Delirium free days</w:t>
                  </w:r>
                </w:p>
              </w:tc>
              <w:tc>
                <w:tcPr>
                  <w:tcW w:w="776" w:type="dxa"/>
                  <w:tcBorders>
                    <w:top w:val="single" w:sz="4" w:space="0" w:color="000000"/>
                    <w:left w:val="nil"/>
                    <w:bottom w:val="single" w:sz="4" w:space="0" w:color="000000"/>
                    <w:right w:val="single" w:sz="4" w:space="0" w:color="000000"/>
                  </w:tcBorders>
                  <w:shd w:val="clear" w:color="auto" w:fill="auto"/>
                  <w:vAlign w:val="center"/>
                </w:tcPr>
                <w:p w14:paraId="572DA941" w14:textId="77777777" w:rsidR="000C722C" w:rsidRPr="00E8617B" w:rsidRDefault="00FA0004" w:rsidP="00C21080">
                  <w:pPr>
                    <w:widowControl/>
                    <w:jc w:val="center"/>
                    <w:rPr>
                      <w:rFonts w:ascii="Arial" w:eastAsia="MSPゴシック" w:hAnsi="Arial" w:cs="Arial"/>
                      <w:sz w:val="16"/>
                      <w:szCs w:val="16"/>
                    </w:rPr>
                  </w:pPr>
                  <w:sdt>
                    <w:sdtPr>
                      <w:rPr>
                        <w:rFonts w:ascii="Arial" w:eastAsia="MSPゴシック" w:hAnsi="Arial" w:cs="Arial"/>
                        <w:sz w:val="16"/>
                        <w:szCs w:val="16"/>
                      </w:rPr>
                      <w:tag w:val="goog_rdk_106"/>
                      <w:id w:val="-1931503441"/>
                    </w:sdtPr>
                    <w:sdtEndPr/>
                    <w:sdtContent>
                      <w:r w:rsidR="000C722C" w:rsidRPr="00E8617B">
                        <w:rPr>
                          <w:rFonts w:ascii="Arial" w:eastAsia="MSPゴシック" w:hAnsi="Arial" w:cs="Arial"/>
                          <w:sz w:val="16"/>
                          <w:szCs w:val="16"/>
                        </w:rPr>
                        <w:t>－</w:t>
                      </w:r>
                    </w:sdtContent>
                  </w:sdt>
                </w:p>
              </w:tc>
              <w:tc>
                <w:tcPr>
                  <w:tcW w:w="832" w:type="dxa"/>
                  <w:tcBorders>
                    <w:top w:val="single" w:sz="4" w:space="0" w:color="000000"/>
                    <w:left w:val="nil"/>
                    <w:bottom w:val="single" w:sz="4" w:space="0" w:color="000000"/>
                    <w:right w:val="single" w:sz="4" w:space="0" w:color="000000"/>
                  </w:tcBorders>
                  <w:shd w:val="clear" w:color="auto" w:fill="auto"/>
                  <w:vAlign w:val="center"/>
                </w:tcPr>
                <w:p w14:paraId="0DC2FE07" w14:textId="77777777" w:rsidR="000C722C" w:rsidRPr="00E8617B" w:rsidRDefault="00FA0004" w:rsidP="00C21080">
                  <w:pPr>
                    <w:widowControl/>
                    <w:jc w:val="center"/>
                    <w:rPr>
                      <w:rFonts w:ascii="Arial" w:eastAsia="MSPゴシック" w:hAnsi="Arial" w:cs="Arial"/>
                      <w:sz w:val="16"/>
                      <w:szCs w:val="16"/>
                    </w:rPr>
                  </w:pPr>
                  <w:sdt>
                    <w:sdtPr>
                      <w:rPr>
                        <w:rFonts w:ascii="Arial" w:eastAsia="MSPゴシック" w:hAnsi="Arial" w:cs="Arial"/>
                        <w:sz w:val="16"/>
                        <w:szCs w:val="16"/>
                      </w:rPr>
                      <w:tag w:val="goog_rdk_107"/>
                      <w:id w:val="-813487201"/>
                    </w:sdtPr>
                    <w:sdtEndPr/>
                    <w:sdtContent>
                      <w:r w:rsidR="000C722C" w:rsidRPr="00E8617B">
                        <w:rPr>
                          <w:rFonts w:ascii="Arial" w:eastAsia="MSPゴシック" w:hAnsi="Arial" w:cs="Arial"/>
                          <w:sz w:val="16"/>
                          <w:szCs w:val="16"/>
                        </w:rPr>
                        <w:t>－</w:t>
                      </w:r>
                    </w:sdtContent>
                  </w:sdt>
                </w:p>
              </w:tc>
              <w:tc>
                <w:tcPr>
                  <w:tcW w:w="1672" w:type="dxa"/>
                  <w:tcBorders>
                    <w:top w:val="single" w:sz="4" w:space="0" w:color="000000"/>
                    <w:left w:val="nil"/>
                    <w:bottom w:val="single" w:sz="4" w:space="0" w:color="000000"/>
                    <w:right w:val="single" w:sz="4" w:space="0" w:color="000000"/>
                  </w:tcBorders>
                  <w:shd w:val="clear" w:color="auto" w:fill="auto"/>
                  <w:vAlign w:val="center"/>
                </w:tcPr>
                <w:p w14:paraId="0C981D1A" w14:textId="77777777" w:rsidR="000C722C" w:rsidRPr="00E8617B" w:rsidRDefault="00FA0004" w:rsidP="00C21080">
                  <w:pPr>
                    <w:widowControl/>
                    <w:jc w:val="center"/>
                    <w:rPr>
                      <w:rFonts w:ascii="Arial" w:eastAsia="MSPゴシック" w:hAnsi="Arial" w:cs="Arial"/>
                      <w:sz w:val="16"/>
                      <w:szCs w:val="16"/>
                    </w:rPr>
                  </w:pPr>
                  <w:sdt>
                    <w:sdtPr>
                      <w:rPr>
                        <w:rFonts w:ascii="Arial" w:eastAsia="MSPゴシック" w:hAnsi="Arial" w:cs="Arial"/>
                        <w:sz w:val="16"/>
                        <w:szCs w:val="16"/>
                      </w:rPr>
                      <w:tag w:val="goog_rdk_108"/>
                      <w:id w:val="-951009292"/>
                    </w:sdtPr>
                    <w:sdtEndPr/>
                    <w:sdtContent>
                      <w:sdt>
                        <w:sdtPr>
                          <w:rPr>
                            <w:rFonts w:ascii="Arial" w:eastAsia="MSPゴシック" w:hAnsi="Arial" w:cs="Arial"/>
                            <w:sz w:val="16"/>
                            <w:szCs w:val="16"/>
                          </w:rPr>
                          <w:tag w:val="goog_rdk_96"/>
                          <w:id w:val="1491522852"/>
                        </w:sdtPr>
                        <w:sdtEndPr/>
                        <w:sdtContent>
                          <w:r w:rsidR="000C722C">
                            <w:rPr>
                              <w:rFonts w:ascii="Arial" w:eastAsia="MSPゴシック" w:hAnsi="Arial" w:cs="Arial"/>
                              <w:sz w:val="16"/>
                              <w:szCs w:val="16"/>
                            </w:rPr>
                            <w:t>N</w:t>
                          </w:r>
                          <w:r w:rsidR="000C722C" w:rsidRPr="00E8617B">
                            <w:rPr>
                              <w:rFonts w:ascii="Arial" w:eastAsia="MSPゴシック" w:hAnsi="Arial" w:cs="Arial"/>
                              <w:sz w:val="16"/>
                              <w:szCs w:val="16"/>
                            </w:rPr>
                            <w:t>o estimate</w:t>
                          </w:r>
                        </w:sdtContent>
                      </w:sdt>
                    </w:sdtContent>
                  </w:sdt>
                </w:p>
              </w:tc>
              <w:tc>
                <w:tcPr>
                  <w:tcW w:w="891" w:type="dxa"/>
                  <w:tcBorders>
                    <w:top w:val="single" w:sz="4" w:space="0" w:color="000000"/>
                    <w:left w:val="nil"/>
                    <w:bottom w:val="single" w:sz="4" w:space="0" w:color="000000"/>
                    <w:right w:val="single" w:sz="4" w:space="0" w:color="000000"/>
                  </w:tcBorders>
                  <w:shd w:val="clear" w:color="auto" w:fill="auto"/>
                  <w:vAlign w:val="center"/>
                </w:tcPr>
                <w:p w14:paraId="42A117A8" w14:textId="77777777" w:rsidR="000C722C" w:rsidRPr="00E8617B" w:rsidRDefault="00FA0004" w:rsidP="00C21080">
                  <w:pPr>
                    <w:widowControl/>
                    <w:jc w:val="center"/>
                    <w:rPr>
                      <w:rFonts w:ascii="Arial" w:eastAsia="MSPゴシック" w:hAnsi="Arial" w:cs="Arial"/>
                      <w:sz w:val="16"/>
                      <w:szCs w:val="16"/>
                    </w:rPr>
                  </w:pPr>
                  <w:sdt>
                    <w:sdtPr>
                      <w:rPr>
                        <w:rFonts w:ascii="Arial" w:eastAsia="MSPゴシック" w:hAnsi="Arial" w:cs="Arial"/>
                        <w:sz w:val="16"/>
                        <w:szCs w:val="16"/>
                      </w:rPr>
                      <w:tag w:val="goog_rdk_109"/>
                      <w:id w:val="1589887021"/>
                    </w:sdtPr>
                    <w:sdtEndPr/>
                    <w:sdtContent>
                      <w:r w:rsidR="000C722C" w:rsidRPr="00E8617B">
                        <w:rPr>
                          <w:rFonts w:ascii="Arial" w:eastAsia="MSPゴシック" w:hAnsi="Arial" w:cs="Arial"/>
                          <w:sz w:val="16"/>
                          <w:szCs w:val="16"/>
                        </w:rPr>
                        <w:t>－</w:t>
                      </w:r>
                    </w:sdtContent>
                  </w:sdt>
                </w:p>
              </w:tc>
            </w:tr>
          </w:tbl>
          <w:sdt>
            <w:sdtPr>
              <w:rPr>
                <w:rFonts w:ascii="Arial" w:eastAsia="MSPゴシック" w:hAnsi="Arial"/>
              </w:rPr>
              <w:tag w:val="goog_rdk_110"/>
              <w:id w:val="-454326343"/>
            </w:sdtPr>
            <w:sdtEndPr/>
            <w:sdtContent>
              <w:p w14:paraId="03C8C027" w14:textId="77777777" w:rsidR="000C722C" w:rsidRPr="00E8617B" w:rsidRDefault="00FA0004" w:rsidP="00C21080">
                <w:pPr>
                  <w:rPr>
                    <w:rFonts w:ascii="Arial" w:eastAsia="MSPゴシック" w:hAnsi="Arial" w:cs="Arial Unicode MS"/>
                    <w:sz w:val="14"/>
                    <w:szCs w:val="14"/>
                  </w:rPr>
                </w:pPr>
                <w:sdt>
                  <w:sdtPr>
                    <w:rPr>
                      <w:rFonts w:ascii="Arial" w:eastAsia="MSPゴシック" w:hAnsi="Arial"/>
                    </w:rPr>
                    <w:tag w:val="goog_rdk_51"/>
                    <w:id w:val="738987339"/>
                    <w:showingPlcHdr/>
                  </w:sdtPr>
                  <w:sdtEndPr>
                    <w:rPr>
                      <w:rFonts w:cs="Arial Unicode MS"/>
                      <w:sz w:val="14"/>
                      <w:szCs w:val="14"/>
                    </w:rPr>
                  </w:sdtEndPr>
                  <w:sdtContent>
                    <w:r w:rsidR="000C722C" w:rsidRPr="00E8617B">
                      <w:rPr>
                        <w:rFonts w:ascii="Arial" w:eastAsia="MSPゴシック" w:hAnsi="Arial"/>
                      </w:rPr>
                      <w:t xml:space="preserve">     </w:t>
                    </w:r>
                  </w:sdtContent>
                </w:sdt>
                <w:r w:rsidR="000C722C" w:rsidRPr="00E8617B">
                  <w:rPr>
                    <w:rFonts w:ascii="Arial" w:eastAsia="MSPゴシック" w:hAnsi="Arial" w:cs="Arial Unicode MS"/>
                    <w:sz w:val="14"/>
                    <w:szCs w:val="14"/>
                  </w:rPr>
                  <w:t xml:space="preserve">No RCTs reported mental status, survival at </w:t>
                </w:r>
                <w:r w:rsidR="000C722C">
                  <w:rPr>
                    <w:rFonts w:ascii="Arial" w:eastAsia="MSPゴシック" w:hAnsi="Arial" w:cs="Arial Unicode MS"/>
                    <w:sz w:val="14"/>
                    <w:szCs w:val="14"/>
                  </w:rPr>
                  <w:t>three</w:t>
                </w:r>
                <w:r w:rsidR="000C722C" w:rsidRPr="00E8617B">
                  <w:rPr>
                    <w:rFonts w:ascii="Arial" w:eastAsia="MSPゴシック" w:hAnsi="Arial" w:cs="Arial Unicode MS"/>
                    <w:sz w:val="14"/>
                    <w:szCs w:val="14"/>
                  </w:rPr>
                  <w:t xml:space="preserve"> or </w:t>
                </w:r>
                <w:r w:rsidR="000C722C">
                  <w:rPr>
                    <w:rFonts w:ascii="Arial" w:eastAsia="MSPゴシック" w:hAnsi="Arial" w:cs="Arial Unicode MS"/>
                    <w:sz w:val="14"/>
                    <w:szCs w:val="14"/>
                  </w:rPr>
                  <w:t>six</w:t>
                </w:r>
                <w:r w:rsidR="000C722C" w:rsidRPr="00E8617B">
                  <w:rPr>
                    <w:rFonts w:ascii="Arial" w:eastAsia="MSPゴシック" w:hAnsi="Arial" w:cs="Arial Unicode MS"/>
                    <w:sz w:val="14"/>
                    <w:szCs w:val="14"/>
                  </w:rPr>
                  <w:t xml:space="preserve"> months after discharge, physical function, delirium free days as outcome</w:t>
                </w:r>
                <w:r w:rsidR="000C722C">
                  <w:rPr>
                    <w:rFonts w:ascii="Arial" w:eastAsia="MSPゴシック" w:hAnsi="Arial" w:cs="Arial Unicode MS"/>
                    <w:sz w:val="14"/>
                    <w:szCs w:val="14"/>
                  </w:rPr>
                  <w:t>s</w:t>
                </w:r>
                <w:r w:rsidR="000C722C" w:rsidRPr="00E8617B">
                  <w:rPr>
                    <w:rFonts w:ascii="Arial" w:eastAsia="MSPゴシック" w:hAnsi="Arial" w:cs="Arial Unicode MS"/>
                    <w:sz w:val="14"/>
                    <w:szCs w:val="14"/>
                  </w:rPr>
                  <w:t>.</w:t>
                </w:r>
              </w:p>
            </w:sdtContent>
          </w:sdt>
          <w:p w14:paraId="4780596E" w14:textId="77777777" w:rsidR="000C722C" w:rsidRPr="00E8617B" w:rsidRDefault="000C722C" w:rsidP="00C21080">
            <w:pPr>
              <w:rPr>
                <w:rFonts w:ascii="Arial" w:eastAsia="MSPゴシック" w:hAnsi="Arial" w:cs="Arial"/>
                <w:sz w:val="16"/>
                <w:szCs w:val="16"/>
              </w:rPr>
            </w:pPr>
          </w:p>
          <w:p w14:paraId="21F3B2D2" w14:textId="5E40BF4D" w:rsidR="000C722C" w:rsidRPr="00E8617B" w:rsidRDefault="000C722C" w:rsidP="00C21080">
            <w:pPr>
              <w:rPr>
                <w:rFonts w:ascii="Arial" w:eastAsia="MSPゴシック" w:hAnsi="Arial" w:cs="Arial"/>
                <w:sz w:val="16"/>
                <w:szCs w:val="16"/>
              </w:rPr>
            </w:pPr>
            <w:r w:rsidRPr="00E8617B">
              <w:rPr>
                <w:rFonts w:ascii="Arial" w:eastAsia="MSPゴシック" w:hAnsi="Arial"/>
              </w:rPr>
              <w:t xml:space="preserve">The predicted desired effect of this intervention is almost the same when considered as a point estimate, and the direction of the effect changes when the upper and lower limits of the confidence interval are </w:t>
            </w:r>
            <w:r w:rsidR="003B5AE3" w:rsidRPr="00E8617B">
              <w:rPr>
                <w:rFonts w:ascii="Arial" w:eastAsia="MSPゴシック" w:hAnsi="Arial"/>
              </w:rPr>
              <w:t>considered</w:t>
            </w:r>
            <w:r w:rsidRPr="00E8617B">
              <w:rPr>
                <w:rFonts w:ascii="Arial" w:eastAsia="MSPゴシック" w:hAnsi="Arial"/>
              </w:rPr>
              <w:t>. From the above, we concluded that the balance between benefits and harms is uncertain.</w:t>
            </w:r>
          </w:p>
        </w:tc>
        <w:tc>
          <w:tcPr>
            <w:tcW w:w="18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1FDE4F" w14:textId="77777777" w:rsidR="000C722C" w:rsidRPr="00E8617B" w:rsidRDefault="000C722C" w:rsidP="00C21080">
            <w:pPr>
              <w:rPr>
                <w:rFonts w:ascii="Arial" w:eastAsia="MSPゴシック" w:hAnsi="Arial" w:cs="Arial"/>
                <w:sz w:val="16"/>
                <w:szCs w:val="16"/>
              </w:rPr>
            </w:pPr>
          </w:p>
          <w:p w14:paraId="6AA04321" w14:textId="77777777" w:rsidR="000C722C" w:rsidRPr="00E8617B" w:rsidRDefault="000C722C" w:rsidP="00C21080">
            <w:pPr>
              <w:rPr>
                <w:rFonts w:ascii="Arial" w:eastAsia="MSPゴシック" w:hAnsi="Arial" w:cs="Arial"/>
                <w:sz w:val="16"/>
                <w:szCs w:val="16"/>
              </w:rPr>
            </w:pPr>
          </w:p>
        </w:tc>
      </w:tr>
      <w:tr w:rsidR="000C722C" w:rsidRPr="00E8617B" w14:paraId="019296CC" w14:textId="77777777" w:rsidTr="00C21080">
        <w:tc>
          <w:tcPr>
            <w:tcW w:w="10783"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1F553F8C" w14:textId="77777777" w:rsidR="000C722C" w:rsidRPr="00E8617B" w:rsidRDefault="00FA0004" w:rsidP="00C21080">
            <w:pPr>
              <w:pStyle w:val="2"/>
              <w:rPr>
                <w:rFonts w:ascii="Arial" w:eastAsia="MSPゴシック" w:hAnsi="Arial" w:cs="Arial"/>
                <w:color w:val="FFFFFF"/>
                <w:sz w:val="26"/>
                <w:szCs w:val="26"/>
              </w:rPr>
            </w:pPr>
            <w:sdt>
              <w:sdtPr>
                <w:rPr>
                  <w:rFonts w:ascii="Arial" w:eastAsia="MSPゴシック" w:hAnsi="Arial"/>
                </w:rPr>
                <w:tag w:val="goog_rdk_111"/>
                <w:id w:val="1342585462"/>
              </w:sdtPr>
              <w:sdtEndPr/>
              <w:sdtContent>
                <w:r w:rsidR="000C722C" w:rsidRPr="00E8617B">
                  <w:rPr>
                    <w:rFonts w:ascii="Arial" w:eastAsia="MSPゴシック" w:hAnsi="Arial" w:cs="Arial Unicode MS"/>
                    <w:color w:val="FFFFFF"/>
                    <w:sz w:val="26"/>
                    <w:szCs w:val="26"/>
                  </w:rPr>
                  <w:t>Acceptability</w:t>
                </w:r>
              </w:sdtContent>
            </w:sdt>
          </w:p>
          <w:p w14:paraId="247397C8" w14:textId="77777777" w:rsidR="000C722C" w:rsidRPr="00E8617B" w:rsidRDefault="00FA0004" w:rsidP="00C21080">
            <w:pPr>
              <w:widowControl/>
              <w:pBdr>
                <w:top w:val="nil"/>
                <w:left w:val="nil"/>
                <w:bottom w:val="nil"/>
                <w:right w:val="nil"/>
                <w:between w:val="nil"/>
              </w:pBdr>
              <w:jc w:val="left"/>
              <w:rPr>
                <w:rFonts w:ascii="Arial" w:eastAsia="MSPゴシック" w:hAnsi="Arial" w:cs="Arial"/>
                <w:color w:val="FFFFFF"/>
                <w:sz w:val="16"/>
                <w:szCs w:val="16"/>
              </w:rPr>
            </w:pPr>
            <w:sdt>
              <w:sdtPr>
                <w:rPr>
                  <w:rFonts w:ascii="Arial" w:eastAsia="MSPゴシック" w:hAnsi="Arial"/>
                </w:rPr>
                <w:tag w:val="goog_rdk_112"/>
                <w:id w:val="414050362"/>
              </w:sdtPr>
              <w:sdtEndPr/>
              <w:sdtContent>
                <w:r w:rsidR="000C722C" w:rsidRPr="00E8617B">
                  <w:rPr>
                    <w:rFonts w:ascii="Arial" w:eastAsia="MSPゴシック" w:hAnsi="Arial" w:cs="Arial Unicode MS"/>
                    <w:color w:val="FFFFFF"/>
                    <w:sz w:val="16"/>
                    <w:szCs w:val="16"/>
                  </w:rPr>
                  <w:t>Is the intervention acceptable to key stakeholders?</w:t>
                </w:r>
              </w:sdtContent>
            </w:sdt>
          </w:p>
        </w:tc>
      </w:tr>
      <w:tr w:rsidR="000C722C" w:rsidRPr="00E8617B" w14:paraId="6D9DCFA8" w14:textId="77777777" w:rsidTr="00C21080">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AFB9FE" w14:textId="77777777" w:rsidR="000C722C" w:rsidRPr="00E8617B" w:rsidRDefault="00FA0004" w:rsidP="00C21080">
            <w:pPr>
              <w:pStyle w:val="2"/>
              <w:rPr>
                <w:rFonts w:ascii="Arial" w:eastAsia="MSPゴシック" w:hAnsi="Arial" w:cs="Arial"/>
                <w:smallCaps/>
                <w:sz w:val="16"/>
                <w:szCs w:val="16"/>
              </w:rPr>
            </w:pPr>
            <w:sdt>
              <w:sdtPr>
                <w:rPr>
                  <w:rFonts w:ascii="Arial" w:eastAsia="MSPゴシック" w:hAnsi="Arial" w:cs="Arial"/>
                </w:rPr>
                <w:tag w:val="goog_rdk_26"/>
                <w:id w:val="506710292"/>
              </w:sdtPr>
              <w:sdtEndPr/>
              <w:sdtContent>
                <w:r w:rsidR="000C722C" w:rsidRPr="00E8617B">
                  <w:rPr>
                    <w:rFonts w:ascii="Arial" w:eastAsia="MSPゴシック" w:hAnsi="Arial" w:cs="Arial"/>
                    <w:smallCaps/>
                    <w:sz w:val="16"/>
                    <w:szCs w:val="16"/>
                  </w:rPr>
                  <w:t>Judgment</w:t>
                </w:r>
              </w:sdtContent>
            </w:sdt>
          </w:p>
        </w:tc>
        <w:tc>
          <w:tcPr>
            <w:tcW w:w="66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37F33B8" w14:textId="77777777" w:rsidR="000C722C" w:rsidRPr="00E8617B" w:rsidRDefault="00FA0004" w:rsidP="00C21080">
            <w:pPr>
              <w:pStyle w:val="2"/>
              <w:rPr>
                <w:rFonts w:ascii="Arial" w:eastAsia="MSPゴシック" w:hAnsi="Arial" w:cs="Arial"/>
                <w:smallCaps/>
                <w:sz w:val="16"/>
                <w:szCs w:val="16"/>
              </w:rPr>
            </w:pPr>
            <w:sdt>
              <w:sdtPr>
                <w:rPr>
                  <w:rFonts w:ascii="Arial" w:eastAsia="MSPゴシック" w:hAnsi="Arial" w:cs="Arial"/>
                </w:rPr>
                <w:tag w:val="goog_rdk_27"/>
                <w:id w:val="1926533018"/>
              </w:sdtPr>
              <w:sdtEndPr/>
              <w:sdtContent>
                <w:r w:rsidR="000C722C" w:rsidRPr="00E8617B">
                  <w:rPr>
                    <w:rFonts w:ascii="Arial" w:eastAsia="MSPゴシック" w:hAnsi="Arial" w:cs="Arial"/>
                    <w:smallCaps/>
                    <w:sz w:val="16"/>
                    <w:szCs w:val="16"/>
                  </w:rPr>
                  <w:t>research evidence</w:t>
                </w:r>
              </w:sdtContent>
            </w:sdt>
          </w:p>
        </w:tc>
        <w:tc>
          <w:tcPr>
            <w:tcW w:w="18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1EFF52F" w14:textId="77777777" w:rsidR="000C722C" w:rsidRPr="00E8617B" w:rsidRDefault="00FA0004" w:rsidP="00C21080">
            <w:pPr>
              <w:pStyle w:val="2"/>
              <w:rPr>
                <w:rFonts w:ascii="Arial" w:eastAsia="MSPゴシック" w:hAnsi="Arial" w:cs="Arial"/>
                <w:smallCaps/>
                <w:sz w:val="16"/>
                <w:szCs w:val="16"/>
              </w:rPr>
            </w:pPr>
            <w:sdt>
              <w:sdtPr>
                <w:rPr>
                  <w:rFonts w:ascii="Arial" w:eastAsia="MSPゴシック" w:hAnsi="Arial" w:cs="Arial"/>
                </w:rPr>
                <w:tag w:val="goog_rdk_28"/>
                <w:id w:val="1524833000"/>
              </w:sdtPr>
              <w:sdtEndPr/>
              <w:sdtContent>
                <w:r w:rsidR="000C722C" w:rsidRPr="00E8617B">
                  <w:rPr>
                    <w:rFonts w:ascii="Arial" w:eastAsia="MSPゴシック" w:hAnsi="Arial" w:cs="Arial"/>
                    <w:smallCaps/>
                    <w:sz w:val="16"/>
                    <w:szCs w:val="16"/>
                  </w:rPr>
                  <w:t>ADDITIONAL CONSIDERATIONS</w:t>
                </w:r>
              </w:sdtContent>
            </w:sdt>
          </w:p>
        </w:tc>
      </w:tr>
      <w:tr w:rsidR="000C722C" w:rsidRPr="00E8617B" w14:paraId="01CF49D5" w14:textId="77777777" w:rsidTr="00C21080">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345A17" w14:textId="77777777" w:rsidR="000C722C" w:rsidRPr="00E8617B" w:rsidRDefault="000C722C" w:rsidP="00C21080">
            <w:pPr>
              <w:rPr>
                <w:rStyle w:val="ep-radiobuttonlabel"/>
                <w:rFonts w:ascii="Arial" w:eastAsia="ＭＳ Ｐゴシック" w:hAnsi="Arial" w:cs="Arial"/>
                <w:sz w:val="16"/>
                <w:szCs w:val="16"/>
              </w:rPr>
            </w:pPr>
            <w:r w:rsidRPr="00E8617B">
              <w:rPr>
                <w:rStyle w:val="ep-radiobuttonlabel"/>
                <w:rFonts w:ascii="Arial" w:eastAsia="ＭＳ Ｐゴシック" w:hAnsi="Arial" w:cs="Arial"/>
                <w:sz w:val="16"/>
                <w:szCs w:val="16"/>
              </w:rPr>
              <w:t>○ N</w:t>
            </w:r>
            <w:r w:rsidRPr="00E8617B">
              <w:rPr>
                <w:rStyle w:val="ep-radiobuttonlabel"/>
                <w:rFonts w:ascii="Arial" w:hAnsi="Arial" w:cs="Arial"/>
                <w:sz w:val="16"/>
                <w:szCs w:val="16"/>
              </w:rPr>
              <w:t>o</w:t>
            </w:r>
          </w:p>
          <w:p w14:paraId="25711114" w14:textId="77777777" w:rsidR="000C722C" w:rsidRPr="00E8617B" w:rsidRDefault="000C722C" w:rsidP="00C21080">
            <w:pPr>
              <w:rPr>
                <w:rStyle w:val="ep-radiobuttonlabel"/>
                <w:rFonts w:ascii="Arial" w:eastAsia="ＭＳ Ｐゴシック" w:hAnsi="Arial" w:cs="Arial"/>
                <w:sz w:val="16"/>
                <w:szCs w:val="16"/>
              </w:rPr>
            </w:pPr>
            <w:r w:rsidRPr="00E8617B">
              <w:rPr>
                <w:rStyle w:val="ep-radiobuttonlabel"/>
                <w:rFonts w:ascii="Arial" w:eastAsia="ＭＳ Ｐゴシック" w:hAnsi="Arial" w:cs="Arial"/>
                <w:sz w:val="16"/>
                <w:szCs w:val="16"/>
              </w:rPr>
              <w:t>○ P</w:t>
            </w:r>
            <w:r w:rsidRPr="00E8617B">
              <w:rPr>
                <w:rStyle w:val="ep-radiobuttonlabel"/>
                <w:rFonts w:ascii="Arial" w:hAnsi="Arial" w:cs="Arial"/>
                <w:sz w:val="16"/>
                <w:szCs w:val="16"/>
              </w:rPr>
              <w:t>robably no</w:t>
            </w:r>
          </w:p>
          <w:p w14:paraId="7DA8F53E" w14:textId="77777777" w:rsidR="000C722C" w:rsidRPr="00E8617B" w:rsidRDefault="000C722C" w:rsidP="00C21080">
            <w:pPr>
              <w:rPr>
                <w:rStyle w:val="ep-radiobuttonlabel"/>
                <w:rFonts w:ascii="Arial" w:eastAsia="ＭＳ Ｐゴシック" w:hAnsi="Arial" w:cs="Arial"/>
                <w:sz w:val="16"/>
                <w:szCs w:val="16"/>
              </w:rPr>
            </w:pPr>
            <w:r w:rsidRPr="00E8617B">
              <w:rPr>
                <w:rStyle w:val="ep-radiobuttonlabel"/>
                <w:rFonts w:ascii="Arial" w:eastAsia="ＭＳ Ｐゴシック" w:hAnsi="Arial" w:cs="Arial"/>
                <w:sz w:val="16"/>
                <w:szCs w:val="16"/>
              </w:rPr>
              <w:t>● P</w:t>
            </w:r>
            <w:r w:rsidRPr="00E8617B">
              <w:rPr>
                <w:rStyle w:val="ep-radiobuttonlabel"/>
                <w:rFonts w:ascii="Arial" w:hAnsi="Arial" w:cs="Arial"/>
                <w:sz w:val="16"/>
                <w:szCs w:val="16"/>
              </w:rPr>
              <w:t>robably yes</w:t>
            </w:r>
          </w:p>
          <w:p w14:paraId="55D54894" w14:textId="77777777" w:rsidR="000C722C" w:rsidRPr="00E8617B" w:rsidRDefault="000C722C" w:rsidP="00C21080">
            <w:pPr>
              <w:rPr>
                <w:rStyle w:val="ep-radiobuttonlabel"/>
                <w:rFonts w:ascii="Arial" w:eastAsia="ＭＳ Ｐゴシック" w:hAnsi="Arial" w:cs="Arial"/>
                <w:sz w:val="16"/>
                <w:szCs w:val="16"/>
              </w:rPr>
            </w:pPr>
            <w:r w:rsidRPr="00E8617B">
              <w:rPr>
                <w:rStyle w:val="ep-radiobuttonlabel"/>
                <w:rFonts w:ascii="Arial" w:eastAsia="ＭＳ Ｐゴシック" w:hAnsi="Arial" w:cs="Arial"/>
                <w:sz w:val="16"/>
                <w:szCs w:val="16"/>
              </w:rPr>
              <w:t>○ Yes</w:t>
            </w:r>
          </w:p>
          <w:p w14:paraId="724E35BF" w14:textId="77777777" w:rsidR="000C722C" w:rsidRPr="00E8617B" w:rsidRDefault="000C722C" w:rsidP="00C21080">
            <w:pPr>
              <w:rPr>
                <w:rStyle w:val="ep-radiobuttonlabel"/>
                <w:rFonts w:ascii="Arial" w:eastAsia="ＭＳ Ｐゴシック" w:hAnsi="Arial" w:cs="Arial"/>
                <w:sz w:val="16"/>
                <w:szCs w:val="16"/>
              </w:rPr>
            </w:pPr>
            <w:r w:rsidRPr="00E8617B">
              <w:rPr>
                <w:rStyle w:val="ep-radiobuttonlabel"/>
                <w:rFonts w:ascii="Arial" w:eastAsia="ＭＳ Ｐゴシック" w:hAnsi="Arial" w:cs="Arial"/>
                <w:sz w:val="16"/>
                <w:szCs w:val="16"/>
              </w:rPr>
              <w:t>○ Varie</w:t>
            </w:r>
            <w:r>
              <w:rPr>
                <w:rStyle w:val="ep-radiobuttonlabel"/>
                <w:rFonts w:ascii="Arial" w:eastAsia="ＭＳ Ｐゴシック" w:hAnsi="Arial" w:cs="Arial"/>
                <w:sz w:val="16"/>
                <w:szCs w:val="16"/>
              </w:rPr>
              <w:t>s</w:t>
            </w:r>
          </w:p>
          <w:p w14:paraId="3D70D460" w14:textId="77777777" w:rsidR="000C722C" w:rsidRPr="00E8617B" w:rsidRDefault="000C722C" w:rsidP="00C21080">
            <w:pPr>
              <w:rPr>
                <w:rFonts w:ascii="Arial" w:eastAsia="MSPゴシック" w:hAnsi="Arial" w:cs="Arial"/>
                <w:sz w:val="16"/>
                <w:szCs w:val="16"/>
              </w:rPr>
            </w:pPr>
            <w:r w:rsidRPr="00E8617B">
              <w:rPr>
                <w:rStyle w:val="ep-radiobuttonlabel"/>
                <w:rFonts w:ascii="Arial" w:eastAsia="ＭＳ Ｐゴシック" w:hAnsi="Arial" w:cs="Arial"/>
                <w:sz w:val="16"/>
                <w:szCs w:val="16"/>
              </w:rPr>
              <w:t>○ Do</w:t>
            </w:r>
            <w:r>
              <w:rPr>
                <w:rStyle w:val="ep-radiobuttonlabel"/>
                <w:rFonts w:ascii="Arial" w:eastAsia="ＭＳ Ｐゴシック" w:hAnsi="Arial" w:cs="Arial"/>
                <w:sz w:val="16"/>
                <w:szCs w:val="16"/>
              </w:rPr>
              <w:t xml:space="preserve"> not</w:t>
            </w:r>
            <w:r w:rsidRPr="00E8617B">
              <w:rPr>
                <w:rStyle w:val="ep-radiobuttonlabel"/>
                <w:rFonts w:ascii="Arial" w:eastAsia="ＭＳ Ｐゴシック" w:hAnsi="Arial" w:cs="Arial"/>
                <w:sz w:val="16"/>
                <w:szCs w:val="16"/>
              </w:rPr>
              <w:t xml:space="preserve"> know</w:t>
            </w:r>
          </w:p>
        </w:tc>
        <w:tc>
          <w:tcPr>
            <w:tcW w:w="66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C90479C" w14:textId="77777777" w:rsidR="000C722C" w:rsidRPr="00E8617B" w:rsidRDefault="000C722C" w:rsidP="00C21080">
            <w:pPr>
              <w:rPr>
                <w:rFonts w:ascii="Arial" w:eastAsia="MSPゴシック" w:hAnsi="Arial" w:cs="Arial"/>
                <w:sz w:val="16"/>
                <w:szCs w:val="16"/>
              </w:rPr>
            </w:pPr>
            <w:r w:rsidRPr="00E8617B">
              <w:rPr>
                <w:rFonts w:ascii="Arial" w:eastAsia="MSPゴシック" w:hAnsi="Arial"/>
              </w:rPr>
              <w:t>It is possible that the balance of benefits and harms from the intervention is equivalent to that of the control. The potential increase in accidental extubation may also raise concerns about the increased nursing burden. However, we judged that it was probably acceptable because it would increase the number of survival discharge by up to 172 per 1,000 patients and could potentially reduce costs.</w:t>
            </w:r>
          </w:p>
        </w:tc>
        <w:tc>
          <w:tcPr>
            <w:tcW w:w="18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617F241" w14:textId="77777777" w:rsidR="000C722C" w:rsidRPr="00E8617B" w:rsidRDefault="000C722C" w:rsidP="00C21080">
            <w:pPr>
              <w:rPr>
                <w:rFonts w:ascii="Arial" w:eastAsia="MSPゴシック" w:hAnsi="Arial" w:cs="Arial"/>
                <w:sz w:val="16"/>
                <w:szCs w:val="16"/>
              </w:rPr>
            </w:pPr>
          </w:p>
          <w:p w14:paraId="4FB5857F" w14:textId="77777777" w:rsidR="000C722C" w:rsidRPr="00E8617B" w:rsidRDefault="000C722C" w:rsidP="00C21080">
            <w:pPr>
              <w:rPr>
                <w:rFonts w:ascii="Arial" w:eastAsia="MSPゴシック" w:hAnsi="Arial" w:cs="Arial"/>
                <w:sz w:val="16"/>
                <w:szCs w:val="16"/>
              </w:rPr>
            </w:pPr>
          </w:p>
        </w:tc>
      </w:tr>
      <w:tr w:rsidR="000C722C" w:rsidRPr="00E8617B" w14:paraId="69062F51" w14:textId="77777777" w:rsidTr="00C21080">
        <w:tc>
          <w:tcPr>
            <w:tcW w:w="10783"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08502B0D" w14:textId="77777777" w:rsidR="000C722C" w:rsidRPr="00E8617B" w:rsidRDefault="00FA0004" w:rsidP="00C21080">
            <w:pPr>
              <w:pStyle w:val="2"/>
              <w:rPr>
                <w:rFonts w:ascii="Arial" w:eastAsia="MSPゴシック" w:hAnsi="Arial" w:cs="Arial"/>
                <w:color w:val="FFFFFF"/>
                <w:sz w:val="26"/>
                <w:szCs w:val="26"/>
              </w:rPr>
            </w:pPr>
            <w:sdt>
              <w:sdtPr>
                <w:rPr>
                  <w:rFonts w:ascii="Arial" w:eastAsia="MSPゴシック" w:hAnsi="Arial"/>
                </w:rPr>
                <w:tag w:val="goog_rdk_116"/>
                <w:id w:val="712006230"/>
              </w:sdtPr>
              <w:sdtEndPr/>
              <w:sdtContent>
                <w:r w:rsidR="000C722C" w:rsidRPr="00E8617B">
                  <w:rPr>
                    <w:rFonts w:ascii="Arial" w:eastAsia="MSPゴシック" w:hAnsi="Arial" w:cs="Arial Unicode MS"/>
                    <w:color w:val="FFFFFF"/>
                    <w:sz w:val="26"/>
                    <w:szCs w:val="26"/>
                  </w:rPr>
                  <w:t>Feasibility</w:t>
                </w:r>
              </w:sdtContent>
            </w:sdt>
          </w:p>
          <w:p w14:paraId="06904DD2" w14:textId="77777777" w:rsidR="000C722C" w:rsidRPr="00E8617B" w:rsidRDefault="00FA0004" w:rsidP="00C21080">
            <w:pPr>
              <w:widowControl/>
              <w:pBdr>
                <w:top w:val="nil"/>
                <w:left w:val="nil"/>
                <w:bottom w:val="nil"/>
                <w:right w:val="nil"/>
                <w:between w:val="nil"/>
              </w:pBdr>
              <w:jc w:val="left"/>
              <w:rPr>
                <w:rFonts w:ascii="Arial" w:eastAsia="MSPゴシック" w:hAnsi="Arial" w:cs="Arial"/>
                <w:color w:val="FFFFFF"/>
                <w:sz w:val="16"/>
                <w:szCs w:val="16"/>
              </w:rPr>
            </w:pPr>
            <w:sdt>
              <w:sdtPr>
                <w:rPr>
                  <w:rFonts w:ascii="Arial" w:eastAsia="MSPゴシック" w:hAnsi="Arial"/>
                </w:rPr>
                <w:tag w:val="goog_rdk_117"/>
                <w:id w:val="-41281450"/>
              </w:sdtPr>
              <w:sdtEndPr/>
              <w:sdtContent>
                <w:r w:rsidR="000C722C" w:rsidRPr="00E8617B">
                  <w:rPr>
                    <w:rFonts w:ascii="Arial" w:eastAsia="MSPゴシック" w:hAnsi="Arial" w:cs="Arial Unicode MS"/>
                    <w:color w:val="FFFFFF"/>
                    <w:sz w:val="16"/>
                    <w:szCs w:val="16"/>
                  </w:rPr>
                  <w:t>Is the intervention feasible to implement?</w:t>
                </w:r>
              </w:sdtContent>
            </w:sdt>
          </w:p>
        </w:tc>
      </w:tr>
      <w:tr w:rsidR="000C722C" w:rsidRPr="00E8617B" w14:paraId="052E8010" w14:textId="77777777" w:rsidTr="00C21080">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5236A8" w14:textId="77777777" w:rsidR="000C722C" w:rsidRPr="00E8617B" w:rsidRDefault="00FA0004" w:rsidP="00C21080">
            <w:pPr>
              <w:pStyle w:val="2"/>
              <w:rPr>
                <w:rFonts w:ascii="Arial" w:eastAsia="MSPゴシック" w:hAnsi="Arial" w:cs="Arial"/>
                <w:smallCaps/>
                <w:sz w:val="16"/>
                <w:szCs w:val="16"/>
              </w:rPr>
            </w:pPr>
            <w:sdt>
              <w:sdtPr>
                <w:rPr>
                  <w:rFonts w:ascii="Arial" w:eastAsia="MSPゴシック" w:hAnsi="Arial" w:cs="Arial"/>
                </w:rPr>
                <w:tag w:val="goog_rdk_26"/>
                <w:id w:val="1496299550"/>
              </w:sdtPr>
              <w:sdtEndPr/>
              <w:sdtContent>
                <w:r w:rsidR="000C722C" w:rsidRPr="00E8617B">
                  <w:rPr>
                    <w:rFonts w:ascii="Arial" w:eastAsia="MSPゴシック" w:hAnsi="Arial" w:cs="Arial"/>
                    <w:smallCaps/>
                    <w:sz w:val="16"/>
                    <w:szCs w:val="16"/>
                  </w:rPr>
                  <w:t>Judgment</w:t>
                </w:r>
              </w:sdtContent>
            </w:sdt>
          </w:p>
        </w:tc>
        <w:tc>
          <w:tcPr>
            <w:tcW w:w="66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607A41F" w14:textId="77777777" w:rsidR="000C722C" w:rsidRPr="00E8617B" w:rsidRDefault="00FA0004" w:rsidP="00C21080">
            <w:pPr>
              <w:pStyle w:val="2"/>
              <w:rPr>
                <w:rFonts w:ascii="Arial" w:eastAsia="MSPゴシック" w:hAnsi="Arial" w:cs="Arial"/>
                <w:smallCaps/>
                <w:sz w:val="16"/>
                <w:szCs w:val="16"/>
              </w:rPr>
            </w:pPr>
            <w:sdt>
              <w:sdtPr>
                <w:rPr>
                  <w:rFonts w:ascii="Arial" w:eastAsia="MSPゴシック" w:hAnsi="Arial" w:cs="Arial"/>
                </w:rPr>
                <w:tag w:val="goog_rdk_27"/>
                <w:id w:val="-1075509364"/>
              </w:sdtPr>
              <w:sdtEndPr/>
              <w:sdtContent>
                <w:r w:rsidR="000C722C" w:rsidRPr="00E8617B">
                  <w:rPr>
                    <w:rFonts w:ascii="Arial" w:eastAsia="MSPゴシック" w:hAnsi="Arial" w:cs="Arial"/>
                    <w:smallCaps/>
                    <w:sz w:val="16"/>
                    <w:szCs w:val="16"/>
                  </w:rPr>
                  <w:t>research evidence</w:t>
                </w:r>
              </w:sdtContent>
            </w:sdt>
          </w:p>
        </w:tc>
        <w:tc>
          <w:tcPr>
            <w:tcW w:w="18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E3011FA" w14:textId="77777777" w:rsidR="000C722C" w:rsidRPr="00E8617B" w:rsidRDefault="00FA0004" w:rsidP="00C21080">
            <w:pPr>
              <w:pStyle w:val="2"/>
              <w:rPr>
                <w:rFonts w:ascii="Arial" w:eastAsia="MSPゴシック" w:hAnsi="Arial" w:cs="Arial"/>
                <w:smallCaps/>
                <w:sz w:val="16"/>
                <w:szCs w:val="16"/>
              </w:rPr>
            </w:pPr>
            <w:sdt>
              <w:sdtPr>
                <w:rPr>
                  <w:rFonts w:ascii="Arial" w:eastAsia="MSPゴシック" w:hAnsi="Arial" w:cs="Arial"/>
                </w:rPr>
                <w:tag w:val="goog_rdk_28"/>
                <w:id w:val="-1034338710"/>
              </w:sdtPr>
              <w:sdtEndPr/>
              <w:sdtContent>
                <w:r w:rsidR="000C722C" w:rsidRPr="00E8617B">
                  <w:rPr>
                    <w:rFonts w:ascii="Arial" w:eastAsia="MSPゴシック" w:hAnsi="Arial" w:cs="Arial"/>
                    <w:smallCaps/>
                    <w:sz w:val="16"/>
                    <w:szCs w:val="16"/>
                  </w:rPr>
                  <w:t>ADDITIONAL CONSIDERATIONS</w:t>
                </w:r>
              </w:sdtContent>
            </w:sdt>
          </w:p>
        </w:tc>
      </w:tr>
      <w:tr w:rsidR="000C722C" w:rsidRPr="00E8617B" w14:paraId="6FBF6059" w14:textId="77777777" w:rsidTr="00C21080">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F389ED" w14:textId="77777777" w:rsidR="000C722C" w:rsidRPr="00E8617B" w:rsidRDefault="000C722C" w:rsidP="00C21080">
            <w:pPr>
              <w:rPr>
                <w:rStyle w:val="ep-radiobuttonlabel"/>
                <w:rFonts w:ascii="Arial" w:eastAsia="ＭＳ Ｐゴシック" w:hAnsi="Arial" w:cs="Arial"/>
                <w:sz w:val="16"/>
                <w:szCs w:val="16"/>
              </w:rPr>
            </w:pPr>
            <w:r w:rsidRPr="00E8617B">
              <w:rPr>
                <w:rStyle w:val="ep-radiobuttonlabel"/>
                <w:rFonts w:ascii="Arial" w:eastAsia="ＭＳ Ｐゴシック" w:hAnsi="Arial" w:cs="Arial"/>
                <w:sz w:val="16"/>
                <w:szCs w:val="16"/>
              </w:rPr>
              <w:t>○ N</w:t>
            </w:r>
            <w:r w:rsidRPr="00E8617B">
              <w:rPr>
                <w:rStyle w:val="ep-radiobuttonlabel"/>
                <w:rFonts w:ascii="Arial" w:hAnsi="Arial" w:cs="Arial"/>
                <w:sz w:val="16"/>
                <w:szCs w:val="16"/>
              </w:rPr>
              <w:t>o</w:t>
            </w:r>
          </w:p>
          <w:p w14:paraId="10FF3812" w14:textId="77777777" w:rsidR="000C722C" w:rsidRPr="00E8617B" w:rsidRDefault="000C722C" w:rsidP="00C21080">
            <w:pPr>
              <w:rPr>
                <w:rStyle w:val="ep-radiobuttonlabel"/>
                <w:rFonts w:ascii="Arial" w:eastAsia="ＭＳ Ｐゴシック" w:hAnsi="Arial" w:cs="Arial"/>
                <w:sz w:val="16"/>
                <w:szCs w:val="16"/>
              </w:rPr>
            </w:pPr>
            <w:r w:rsidRPr="00E8617B">
              <w:rPr>
                <w:rStyle w:val="ep-radiobuttonlabel"/>
                <w:rFonts w:ascii="Arial" w:eastAsia="ＭＳ Ｐゴシック" w:hAnsi="Arial" w:cs="Arial"/>
                <w:sz w:val="16"/>
                <w:szCs w:val="16"/>
              </w:rPr>
              <w:t>○ P</w:t>
            </w:r>
            <w:r w:rsidRPr="00E8617B">
              <w:rPr>
                <w:rStyle w:val="ep-radiobuttonlabel"/>
                <w:rFonts w:ascii="Arial" w:hAnsi="Arial" w:cs="Arial"/>
                <w:sz w:val="16"/>
                <w:szCs w:val="16"/>
              </w:rPr>
              <w:t>robably no</w:t>
            </w:r>
          </w:p>
          <w:p w14:paraId="2A16BE64" w14:textId="77777777" w:rsidR="000C722C" w:rsidRPr="00E8617B" w:rsidRDefault="000C722C" w:rsidP="00C21080">
            <w:pPr>
              <w:rPr>
                <w:rStyle w:val="ep-radiobuttonlabel"/>
                <w:rFonts w:ascii="Arial" w:eastAsia="ＭＳ Ｐゴシック" w:hAnsi="Arial" w:cs="Arial"/>
                <w:sz w:val="16"/>
                <w:szCs w:val="16"/>
              </w:rPr>
            </w:pPr>
            <w:r w:rsidRPr="00E8617B">
              <w:rPr>
                <w:rStyle w:val="ep-radiobuttonlabel"/>
                <w:rFonts w:ascii="Arial" w:eastAsia="ＭＳ Ｐゴシック" w:hAnsi="Arial" w:cs="Arial"/>
                <w:sz w:val="16"/>
                <w:szCs w:val="16"/>
              </w:rPr>
              <w:t>● P</w:t>
            </w:r>
            <w:r w:rsidRPr="00E8617B">
              <w:rPr>
                <w:rStyle w:val="ep-radiobuttonlabel"/>
                <w:rFonts w:ascii="Arial" w:hAnsi="Arial" w:cs="Arial"/>
                <w:sz w:val="16"/>
                <w:szCs w:val="16"/>
              </w:rPr>
              <w:t>robably yes</w:t>
            </w:r>
          </w:p>
          <w:p w14:paraId="4592D07A" w14:textId="77777777" w:rsidR="000C722C" w:rsidRPr="00E8617B" w:rsidRDefault="000C722C" w:rsidP="00C21080">
            <w:pPr>
              <w:rPr>
                <w:rStyle w:val="ep-radiobuttonlabel"/>
                <w:rFonts w:ascii="Arial" w:eastAsia="ＭＳ Ｐゴシック" w:hAnsi="Arial" w:cs="Arial"/>
                <w:sz w:val="16"/>
                <w:szCs w:val="16"/>
              </w:rPr>
            </w:pPr>
            <w:r w:rsidRPr="00E8617B">
              <w:rPr>
                <w:rStyle w:val="ep-radiobuttonlabel"/>
                <w:rFonts w:ascii="Arial" w:eastAsia="ＭＳ Ｐゴシック" w:hAnsi="Arial" w:cs="Arial"/>
                <w:sz w:val="16"/>
                <w:szCs w:val="16"/>
              </w:rPr>
              <w:t>○ Yes</w:t>
            </w:r>
          </w:p>
          <w:p w14:paraId="2C54C378" w14:textId="77777777" w:rsidR="000C722C" w:rsidRPr="00E8617B" w:rsidRDefault="000C722C" w:rsidP="00C21080">
            <w:pPr>
              <w:rPr>
                <w:rStyle w:val="ep-radiobuttonlabel"/>
                <w:rFonts w:ascii="Arial" w:eastAsia="ＭＳ Ｐゴシック" w:hAnsi="Arial" w:cs="Arial"/>
                <w:sz w:val="16"/>
                <w:szCs w:val="16"/>
              </w:rPr>
            </w:pPr>
            <w:r w:rsidRPr="00E8617B">
              <w:rPr>
                <w:rStyle w:val="ep-radiobuttonlabel"/>
                <w:rFonts w:ascii="Arial" w:eastAsia="ＭＳ Ｐゴシック" w:hAnsi="Arial" w:cs="Arial"/>
                <w:sz w:val="16"/>
                <w:szCs w:val="16"/>
              </w:rPr>
              <w:t>○ Varie</w:t>
            </w:r>
            <w:r>
              <w:rPr>
                <w:rStyle w:val="ep-radiobuttonlabel"/>
                <w:rFonts w:ascii="Arial" w:eastAsia="ＭＳ Ｐゴシック" w:hAnsi="Arial" w:cs="Arial"/>
                <w:sz w:val="16"/>
                <w:szCs w:val="16"/>
              </w:rPr>
              <w:t>s</w:t>
            </w:r>
          </w:p>
          <w:p w14:paraId="4ADBA2B1" w14:textId="77777777" w:rsidR="000C722C" w:rsidRPr="00E8617B" w:rsidRDefault="000C722C" w:rsidP="00C21080">
            <w:pPr>
              <w:rPr>
                <w:rFonts w:ascii="Arial" w:eastAsia="MSPゴシック" w:hAnsi="Arial" w:cs="Arial"/>
                <w:sz w:val="16"/>
                <w:szCs w:val="16"/>
              </w:rPr>
            </w:pPr>
            <w:r w:rsidRPr="00E8617B">
              <w:rPr>
                <w:rStyle w:val="ep-radiobuttonlabel"/>
                <w:rFonts w:ascii="Arial" w:eastAsia="ＭＳ Ｐゴシック" w:hAnsi="Arial" w:cs="Arial"/>
                <w:sz w:val="16"/>
                <w:szCs w:val="16"/>
              </w:rPr>
              <w:t>○ Do</w:t>
            </w:r>
            <w:r>
              <w:rPr>
                <w:rStyle w:val="ep-radiobuttonlabel"/>
                <w:rFonts w:ascii="Arial" w:eastAsia="ＭＳ Ｐゴシック" w:hAnsi="Arial" w:cs="Arial"/>
                <w:sz w:val="16"/>
                <w:szCs w:val="16"/>
              </w:rPr>
              <w:t xml:space="preserve"> not</w:t>
            </w:r>
            <w:r w:rsidRPr="00E8617B">
              <w:rPr>
                <w:rStyle w:val="ep-radiobuttonlabel"/>
                <w:rFonts w:ascii="Arial" w:eastAsia="ＭＳ Ｐゴシック" w:hAnsi="Arial" w:cs="Arial"/>
                <w:sz w:val="16"/>
                <w:szCs w:val="16"/>
              </w:rPr>
              <w:t xml:space="preserve"> know</w:t>
            </w:r>
          </w:p>
        </w:tc>
        <w:tc>
          <w:tcPr>
            <w:tcW w:w="66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FD40CE" w14:textId="77777777" w:rsidR="000C722C" w:rsidRPr="00E8617B" w:rsidRDefault="000C722C" w:rsidP="00C21080">
            <w:pPr>
              <w:rPr>
                <w:rFonts w:ascii="Arial" w:eastAsia="MSPゴシック" w:hAnsi="Arial" w:cs="Arial"/>
              </w:rPr>
            </w:pPr>
            <w:r w:rsidRPr="00E8617B">
              <w:rPr>
                <w:rFonts w:ascii="Arial" w:eastAsia="MSPゴシック" w:hAnsi="Arial"/>
              </w:rPr>
              <w:t xml:space="preserve">If you are in a facility that is used to sedation management or in an environment with </w:t>
            </w:r>
            <w:r>
              <w:rPr>
                <w:rFonts w:ascii="Arial" w:eastAsia="MSPゴシック" w:hAnsi="Arial"/>
              </w:rPr>
              <w:t>adequate staffing,</w:t>
            </w:r>
            <w:r w:rsidRPr="00E8617B">
              <w:rPr>
                <w:rFonts w:ascii="Arial" w:eastAsia="MSPゴシック" w:hAnsi="Arial"/>
              </w:rPr>
              <w:t xml:space="preserve"> such as an </w:t>
            </w:r>
            <w:r>
              <w:rPr>
                <w:rFonts w:ascii="Arial" w:eastAsia="MSPゴシック" w:hAnsi="Arial"/>
              </w:rPr>
              <w:t>ICU</w:t>
            </w:r>
            <w:r w:rsidRPr="00E8617B">
              <w:rPr>
                <w:rFonts w:ascii="Arial" w:eastAsia="MSPゴシック" w:hAnsi="Arial"/>
              </w:rPr>
              <w:t xml:space="preserve"> with 2:1 nursing care, it is highly feasible.</w:t>
            </w:r>
          </w:p>
        </w:tc>
        <w:tc>
          <w:tcPr>
            <w:tcW w:w="18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AC1D3E" w14:textId="77777777" w:rsidR="000C722C" w:rsidRPr="00E8617B" w:rsidRDefault="000C722C" w:rsidP="00C21080">
            <w:pPr>
              <w:rPr>
                <w:rFonts w:ascii="Arial" w:eastAsia="MSPゴシック" w:hAnsi="Arial" w:cs="Arial"/>
                <w:sz w:val="16"/>
                <w:szCs w:val="16"/>
              </w:rPr>
            </w:pPr>
          </w:p>
          <w:p w14:paraId="11EA9769" w14:textId="77777777" w:rsidR="000C722C" w:rsidRPr="00E8617B" w:rsidRDefault="000C722C" w:rsidP="00C21080">
            <w:pPr>
              <w:rPr>
                <w:rFonts w:ascii="Arial" w:eastAsia="MSPゴシック" w:hAnsi="Arial" w:cs="Arial"/>
                <w:sz w:val="16"/>
                <w:szCs w:val="16"/>
              </w:rPr>
            </w:pPr>
          </w:p>
        </w:tc>
      </w:tr>
    </w:tbl>
    <w:p w14:paraId="1BE021EE" w14:textId="77777777" w:rsidR="000C722C" w:rsidRPr="00122F60" w:rsidRDefault="000C722C" w:rsidP="00456C82">
      <w:pPr>
        <w:pStyle w:val="1"/>
        <w:spacing w:after="20"/>
        <w:rPr>
          <w:rFonts w:ascii="Arial" w:hAnsi="Arial" w:cs="Arial"/>
          <w:caps/>
          <w:color w:val="000000"/>
          <w:sz w:val="28"/>
          <w:szCs w:val="28"/>
        </w:rPr>
      </w:pPr>
      <w:r w:rsidRPr="00122F60">
        <w:rPr>
          <w:rFonts w:ascii="Arial" w:hAnsi="Arial" w:cs="Arial"/>
          <w:caps/>
          <w:color w:val="000000"/>
          <w:sz w:val="28"/>
          <w:szCs w:val="28"/>
        </w:rPr>
        <w:t>Summary of judgment</w:t>
      </w:r>
    </w:p>
    <w:tbl>
      <w:tblPr>
        <w:tblW w:w="10792" w:type="dxa"/>
        <w:tblLayout w:type="fixed"/>
        <w:tblLook w:val="0400" w:firstRow="0" w:lastRow="0" w:firstColumn="0" w:lastColumn="0" w:noHBand="0" w:noVBand="1"/>
      </w:tblPr>
      <w:tblGrid>
        <w:gridCol w:w="1798"/>
        <w:gridCol w:w="1337"/>
        <w:gridCol w:w="1337"/>
        <w:gridCol w:w="1359"/>
        <w:gridCol w:w="1359"/>
        <w:gridCol w:w="1359"/>
        <w:gridCol w:w="1135"/>
        <w:gridCol w:w="1108"/>
      </w:tblGrid>
      <w:tr w:rsidR="000C722C" w:rsidRPr="00E8617B" w14:paraId="601A2C84" w14:textId="77777777" w:rsidTr="00C21080">
        <w:tc>
          <w:tcPr>
            <w:tcW w:w="1798" w:type="dxa"/>
            <w:tcBorders>
              <w:top w:val="nil"/>
              <w:left w:val="nil"/>
              <w:bottom w:val="nil"/>
              <w:right w:val="nil"/>
            </w:tcBorders>
            <w:tcMar>
              <w:top w:w="75" w:type="dxa"/>
              <w:left w:w="75" w:type="dxa"/>
              <w:bottom w:w="75" w:type="dxa"/>
              <w:right w:w="75" w:type="dxa"/>
            </w:tcMar>
            <w:vAlign w:val="center"/>
          </w:tcPr>
          <w:p w14:paraId="00827B03" w14:textId="77777777" w:rsidR="000C722C" w:rsidRPr="00E8617B" w:rsidRDefault="000C722C" w:rsidP="00C21080">
            <w:pPr>
              <w:rPr>
                <w:rFonts w:ascii="Arial" w:eastAsia="MSPゴシック" w:hAnsi="Arial" w:cs="Calibri"/>
                <w:smallCaps/>
                <w:color w:val="000000"/>
                <w:sz w:val="30"/>
                <w:szCs w:val="30"/>
              </w:rPr>
            </w:pPr>
          </w:p>
        </w:tc>
        <w:tc>
          <w:tcPr>
            <w:tcW w:w="8994" w:type="dxa"/>
            <w:gridSpan w:val="7"/>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28B5C382" w14:textId="77777777" w:rsidR="000C722C" w:rsidRPr="00E8617B" w:rsidRDefault="000C722C" w:rsidP="00C21080">
            <w:pPr>
              <w:widowControl/>
              <w:pBdr>
                <w:top w:val="nil"/>
                <w:left w:val="nil"/>
                <w:bottom w:val="nil"/>
                <w:right w:val="nil"/>
                <w:between w:val="nil"/>
              </w:pBdr>
              <w:jc w:val="center"/>
              <w:rPr>
                <w:rFonts w:ascii="Arial" w:hAnsi="Arial" w:cs="Calibri"/>
                <w:b/>
                <w:smallCaps/>
                <w:color w:val="FFFFFF"/>
                <w:sz w:val="28"/>
                <w:szCs w:val="28"/>
              </w:rPr>
            </w:pPr>
            <w:r w:rsidRPr="00E8617B">
              <w:rPr>
                <w:rFonts w:ascii="Arial" w:hAnsi="Arial" w:cs="Calibri"/>
                <w:b/>
                <w:smallCaps/>
                <w:color w:val="FFFFFF"/>
                <w:sz w:val="28"/>
                <w:szCs w:val="28"/>
              </w:rPr>
              <w:t>Judg</w:t>
            </w:r>
            <w:r>
              <w:rPr>
                <w:rFonts w:ascii="Arial" w:hAnsi="Arial" w:cs="Calibri"/>
                <w:b/>
                <w:smallCaps/>
                <w:color w:val="FFFFFF"/>
                <w:sz w:val="28"/>
                <w:szCs w:val="28"/>
              </w:rPr>
              <w:t>ment</w:t>
            </w:r>
          </w:p>
        </w:tc>
      </w:tr>
      <w:tr w:rsidR="000C722C" w:rsidRPr="00E8617B" w14:paraId="7029FF9C"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672AA492" w14:textId="77777777" w:rsidR="000C722C" w:rsidRPr="00E8617B" w:rsidRDefault="000C722C"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8617B">
              <w:rPr>
                <w:rFonts w:ascii="Arial" w:eastAsia="MSPゴシック" w:hAnsi="Arial" w:cs="Calibri"/>
                <w:b/>
                <w:smallCaps/>
                <w:color w:val="FFFFFF"/>
                <w:sz w:val="16"/>
                <w:szCs w:val="16"/>
              </w:rPr>
              <w:t>PROBLEM</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9F86AAD" w14:textId="77777777" w:rsidR="000C722C" w:rsidRPr="00E8617B"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E8617B">
              <w:rPr>
                <w:rFonts w:ascii="Arial" w:eastAsia="MSPゴシック" w:hAnsi="Arial" w:cs="Arial"/>
                <w:color w:val="AEAAAA"/>
                <w:sz w:val="16"/>
                <w:szCs w:val="16"/>
              </w:rPr>
              <w:t>No</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A214F6D" w14:textId="77777777" w:rsidR="000C722C" w:rsidRPr="00E8617B"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E8617B">
              <w:rPr>
                <w:rFonts w:ascii="Arial" w:eastAsia="MSPゴシック" w:hAnsi="Arial" w:cs="Arial"/>
                <w:color w:val="AEAAAA"/>
                <w:sz w:val="16"/>
                <w:szCs w:val="16"/>
              </w:rPr>
              <w:t>Probably no</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AF10DF8" w14:textId="77777777" w:rsidR="000C722C" w:rsidRPr="00E8617B"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E8617B">
              <w:rPr>
                <w:rFonts w:ascii="Arial" w:eastAsia="MSPゴシック" w:hAnsi="Arial" w:cs="Arial"/>
                <w:color w:val="000000"/>
                <w:sz w:val="16"/>
                <w:szCs w:val="16"/>
              </w:rPr>
              <w:t>Probably yes</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CB1C939" w14:textId="77777777" w:rsidR="000C722C" w:rsidRPr="00E8617B"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E8617B">
              <w:rPr>
                <w:rFonts w:ascii="Arial" w:eastAsia="MSPゴシック" w:hAnsi="Arial" w:cs="Arial"/>
                <w:color w:val="AEAAAA"/>
                <w:sz w:val="16"/>
                <w:szCs w:val="16"/>
              </w:rPr>
              <w:t>Yes</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0B81595D" w14:textId="77777777" w:rsidR="000C722C" w:rsidRPr="00E8617B" w:rsidRDefault="000C722C" w:rsidP="00C21080">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C4E0D76" w14:textId="77777777" w:rsidR="000C722C" w:rsidRPr="00E8617B"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E8617B">
              <w:rPr>
                <w:rFonts w:ascii="Arial" w:eastAsia="MSPゴシック" w:hAnsi="Arial" w:cs="Arial"/>
                <w:color w:val="AEAAAA"/>
                <w:sz w:val="16"/>
                <w:szCs w:val="16"/>
              </w:rPr>
              <w:t>Varied</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9676F69" w14:textId="77777777" w:rsidR="000C722C" w:rsidRPr="00E8617B"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E8617B">
              <w:rPr>
                <w:rFonts w:ascii="Arial" w:eastAsia="MSPゴシック" w:hAnsi="Arial" w:cs="Arial"/>
                <w:color w:val="AEAAAA"/>
                <w:sz w:val="16"/>
                <w:szCs w:val="16"/>
              </w:rPr>
              <w:t>Do</w:t>
            </w:r>
            <w:r>
              <w:rPr>
                <w:rFonts w:ascii="Arial" w:eastAsia="MSPゴシック" w:hAnsi="Arial" w:cs="Arial"/>
                <w:color w:val="AEAAAA"/>
                <w:sz w:val="16"/>
                <w:szCs w:val="16"/>
              </w:rPr>
              <w:t xml:space="preserve"> not</w:t>
            </w:r>
            <w:r w:rsidRPr="00E8617B">
              <w:rPr>
                <w:rFonts w:ascii="Arial" w:eastAsia="MSPゴシック" w:hAnsi="Arial" w:cs="Arial"/>
                <w:color w:val="AEAAAA"/>
                <w:sz w:val="16"/>
                <w:szCs w:val="16"/>
              </w:rPr>
              <w:t xml:space="preserve"> know</w:t>
            </w:r>
          </w:p>
        </w:tc>
      </w:tr>
      <w:tr w:rsidR="000C722C" w:rsidRPr="00E8617B" w14:paraId="6F6F3B5D"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163FF62A" w14:textId="77777777" w:rsidR="000C722C" w:rsidRPr="00E8617B" w:rsidRDefault="000C722C"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8617B">
              <w:rPr>
                <w:rFonts w:ascii="Arial" w:eastAsia="MSPゴシック" w:hAnsi="Arial" w:cs="Calibri"/>
                <w:b/>
                <w:smallCaps/>
                <w:color w:val="FFFFFF"/>
                <w:sz w:val="16"/>
                <w:szCs w:val="16"/>
              </w:rPr>
              <w:t>DESIRABLE EFFECTS</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ED371B7" w14:textId="77777777" w:rsidR="000C722C" w:rsidRPr="00E8617B"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E8617B">
              <w:rPr>
                <w:rFonts w:ascii="Arial" w:eastAsia="MSPゴシック" w:hAnsi="Arial" w:cs="Arial"/>
                <w:color w:val="AEAAAA"/>
                <w:sz w:val="16"/>
                <w:szCs w:val="16"/>
              </w:rPr>
              <w:t>Trivial</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0BE45C3" w14:textId="77777777" w:rsidR="000C722C" w:rsidRPr="00E8617B"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E8617B">
              <w:rPr>
                <w:rFonts w:ascii="Arial" w:hAnsi="Arial" w:cs="Arial"/>
                <w:sz w:val="16"/>
                <w:szCs w:val="16"/>
              </w:rPr>
              <w:t>Small</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E86F9DF" w14:textId="77777777" w:rsidR="000C722C" w:rsidRPr="00E8617B"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E8617B">
              <w:rPr>
                <w:rFonts w:ascii="Arial" w:eastAsia="MSPゴシック" w:hAnsi="Arial" w:cs="Arial"/>
                <w:color w:val="AEAAAA"/>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B2CA40C" w14:textId="77777777" w:rsidR="000C722C" w:rsidRPr="00E8617B"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E8617B">
              <w:rPr>
                <w:rFonts w:ascii="Arial" w:eastAsia="MSPゴシック" w:hAnsi="Arial" w:cs="Arial"/>
                <w:color w:val="AEAAAA"/>
                <w:sz w:val="16"/>
                <w:szCs w:val="16"/>
              </w:rPr>
              <w:t>Large</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3A9E4301" w14:textId="77777777" w:rsidR="000C722C" w:rsidRPr="00E8617B" w:rsidRDefault="000C722C" w:rsidP="00C21080">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47D490A" w14:textId="77777777" w:rsidR="000C722C" w:rsidRPr="00E8617B"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E8617B">
              <w:rPr>
                <w:rFonts w:ascii="Arial" w:eastAsia="MSPゴシック" w:hAnsi="Arial" w:cs="Arial"/>
                <w:color w:val="AEAAAA"/>
                <w:sz w:val="16"/>
                <w:szCs w:val="16"/>
              </w:rPr>
              <w:t>Varied</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567F002" w14:textId="77777777" w:rsidR="000C722C" w:rsidRPr="00E8617B"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E8617B">
              <w:rPr>
                <w:rFonts w:ascii="Arial" w:eastAsia="MSPゴシック" w:hAnsi="Arial" w:cs="Arial"/>
                <w:color w:val="AEAAAA"/>
                <w:sz w:val="16"/>
                <w:szCs w:val="16"/>
              </w:rPr>
              <w:t>Do</w:t>
            </w:r>
            <w:r>
              <w:rPr>
                <w:rFonts w:ascii="Arial" w:eastAsia="MSPゴシック" w:hAnsi="Arial" w:cs="Arial"/>
                <w:color w:val="AEAAAA"/>
                <w:sz w:val="16"/>
                <w:szCs w:val="16"/>
              </w:rPr>
              <w:t xml:space="preserve"> not</w:t>
            </w:r>
            <w:r w:rsidRPr="00E8617B">
              <w:rPr>
                <w:rFonts w:ascii="Arial" w:eastAsia="MSPゴシック" w:hAnsi="Arial" w:cs="Arial"/>
                <w:color w:val="AEAAAA"/>
                <w:sz w:val="16"/>
                <w:szCs w:val="16"/>
              </w:rPr>
              <w:t xml:space="preserve"> know</w:t>
            </w:r>
          </w:p>
        </w:tc>
      </w:tr>
      <w:tr w:rsidR="000C722C" w:rsidRPr="00E8617B" w14:paraId="19E24533"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1945594C" w14:textId="77777777" w:rsidR="000C722C" w:rsidRPr="00E8617B" w:rsidRDefault="000C722C"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8617B">
              <w:rPr>
                <w:rFonts w:ascii="Arial" w:eastAsia="MSPゴシック" w:hAnsi="Arial" w:cs="Calibri"/>
                <w:b/>
                <w:smallCaps/>
                <w:color w:val="FFFFFF"/>
                <w:sz w:val="16"/>
                <w:szCs w:val="16"/>
              </w:rPr>
              <w:t>UNDESIRABLE EFFECTS</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47F6B7D" w14:textId="77777777" w:rsidR="000C722C" w:rsidRPr="00E8617B" w:rsidRDefault="000C722C" w:rsidP="00C21080">
            <w:pPr>
              <w:widowControl/>
              <w:pBdr>
                <w:top w:val="nil"/>
                <w:left w:val="nil"/>
                <w:bottom w:val="nil"/>
                <w:right w:val="nil"/>
                <w:between w:val="nil"/>
              </w:pBdr>
              <w:jc w:val="center"/>
              <w:rPr>
                <w:rFonts w:ascii="Arial" w:hAnsi="Arial" w:cs="Calibri"/>
                <w:color w:val="AEAAAA"/>
                <w:sz w:val="16"/>
                <w:szCs w:val="16"/>
              </w:rPr>
            </w:pPr>
            <w:r w:rsidRPr="00E8617B">
              <w:rPr>
                <w:rFonts w:ascii="Arial" w:hAnsi="Arial" w:cs="Calibri"/>
                <w:color w:val="AEAAAA"/>
                <w:sz w:val="16"/>
                <w:szCs w:val="16"/>
              </w:rPr>
              <w:t>Large</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74B5AB2" w14:textId="77777777" w:rsidR="000C722C" w:rsidRPr="00E8617B" w:rsidRDefault="000C722C" w:rsidP="00C21080">
            <w:pPr>
              <w:widowControl/>
              <w:pBdr>
                <w:top w:val="nil"/>
                <w:left w:val="nil"/>
                <w:bottom w:val="nil"/>
                <w:right w:val="nil"/>
                <w:between w:val="nil"/>
              </w:pBdr>
              <w:jc w:val="center"/>
              <w:rPr>
                <w:rFonts w:ascii="Arial" w:hAnsi="Arial" w:cs="Calibri"/>
                <w:color w:val="AEAAAA"/>
                <w:sz w:val="16"/>
                <w:szCs w:val="16"/>
              </w:rPr>
            </w:pPr>
            <w:r w:rsidRPr="00E8617B">
              <w:rPr>
                <w:rFonts w:ascii="Arial" w:hAnsi="Arial" w:cs="Calibri"/>
                <w:color w:val="AEAAAA"/>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E35906" w14:textId="77777777" w:rsidR="000C722C" w:rsidRPr="00E8617B" w:rsidRDefault="000C722C" w:rsidP="00C21080">
            <w:pPr>
              <w:widowControl/>
              <w:pBdr>
                <w:top w:val="nil"/>
                <w:left w:val="nil"/>
                <w:bottom w:val="nil"/>
                <w:right w:val="nil"/>
                <w:between w:val="nil"/>
              </w:pBdr>
              <w:jc w:val="center"/>
              <w:rPr>
                <w:rFonts w:ascii="Arial" w:hAnsi="Arial" w:cs="Calibri"/>
                <w:color w:val="AEAAAA"/>
                <w:sz w:val="16"/>
                <w:szCs w:val="16"/>
              </w:rPr>
            </w:pPr>
            <w:r w:rsidRPr="00E8617B">
              <w:rPr>
                <w:rFonts w:ascii="Arial" w:hAnsi="Arial" w:cs="Calibri"/>
                <w:color w:val="000000"/>
                <w:sz w:val="16"/>
                <w:szCs w:val="16"/>
              </w:rPr>
              <w:t>Small</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CDB067B" w14:textId="77777777" w:rsidR="000C722C" w:rsidRPr="00E8617B" w:rsidRDefault="000C722C" w:rsidP="00C21080">
            <w:pPr>
              <w:widowControl/>
              <w:pBdr>
                <w:top w:val="nil"/>
                <w:left w:val="nil"/>
                <w:bottom w:val="nil"/>
                <w:right w:val="nil"/>
                <w:between w:val="nil"/>
              </w:pBdr>
              <w:jc w:val="center"/>
              <w:rPr>
                <w:rFonts w:ascii="Arial" w:hAnsi="Arial" w:cs="Calibri"/>
                <w:color w:val="AEAAAA"/>
                <w:sz w:val="16"/>
                <w:szCs w:val="16"/>
              </w:rPr>
            </w:pPr>
            <w:r w:rsidRPr="00E8617B">
              <w:rPr>
                <w:rFonts w:ascii="Arial" w:hAnsi="Arial" w:cs="Calibri"/>
                <w:color w:val="AEAAAA"/>
                <w:sz w:val="16"/>
                <w:szCs w:val="16"/>
              </w:rPr>
              <w:t>Trivial</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09948B95" w14:textId="77777777" w:rsidR="000C722C" w:rsidRPr="00E8617B" w:rsidRDefault="000C722C" w:rsidP="00C21080">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2BB8003" w14:textId="77777777" w:rsidR="000C722C" w:rsidRPr="00E8617B"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E8617B">
              <w:rPr>
                <w:rFonts w:ascii="Arial" w:eastAsia="MSPゴシック" w:hAnsi="Arial" w:cs="Arial"/>
                <w:color w:val="AEAAAA"/>
                <w:sz w:val="16"/>
                <w:szCs w:val="16"/>
              </w:rPr>
              <w:t>Varied</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E2AC55D" w14:textId="77777777" w:rsidR="000C722C" w:rsidRPr="00E8617B"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E8617B">
              <w:rPr>
                <w:rFonts w:ascii="Arial" w:eastAsia="MSPゴシック" w:hAnsi="Arial" w:cs="Arial"/>
                <w:color w:val="AEAAAA"/>
                <w:sz w:val="16"/>
                <w:szCs w:val="16"/>
              </w:rPr>
              <w:t>Do</w:t>
            </w:r>
            <w:r>
              <w:rPr>
                <w:rFonts w:ascii="Arial" w:eastAsia="MSPゴシック" w:hAnsi="Arial" w:cs="Arial"/>
                <w:color w:val="AEAAAA"/>
                <w:sz w:val="16"/>
                <w:szCs w:val="16"/>
              </w:rPr>
              <w:t xml:space="preserve"> not</w:t>
            </w:r>
            <w:r w:rsidRPr="00E8617B">
              <w:rPr>
                <w:rFonts w:ascii="Arial" w:eastAsia="MSPゴシック" w:hAnsi="Arial" w:cs="Arial"/>
                <w:color w:val="AEAAAA"/>
                <w:sz w:val="16"/>
                <w:szCs w:val="16"/>
              </w:rPr>
              <w:t xml:space="preserve"> know</w:t>
            </w:r>
          </w:p>
        </w:tc>
      </w:tr>
      <w:tr w:rsidR="000C722C" w:rsidRPr="00E8617B" w14:paraId="24C524D6"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188562C9" w14:textId="77777777" w:rsidR="000C722C" w:rsidRPr="00E8617B" w:rsidRDefault="000C722C"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8617B">
              <w:rPr>
                <w:rFonts w:ascii="Arial" w:eastAsia="MSPゴシック" w:hAnsi="Arial" w:cs="Calibri"/>
                <w:b/>
                <w:smallCaps/>
                <w:color w:val="FFFFFF"/>
                <w:sz w:val="16"/>
                <w:szCs w:val="16"/>
              </w:rPr>
              <w:t>CERTAINTY OF EVIDENCE</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02B87C5" w14:textId="77777777" w:rsidR="000C722C" w:rsidRPr="00E8617B" w:rsidRDefault="000C722C" w:rsidP="00C21080">
            <w:pPr>
              <w:widowControl/>
              <w:pBdr>
                <w:top w:val="nil"/>
                <w:left w:val="nil"/>
                <w:bottom w:val="nil"/>
                <w:right w:val="nil"/>
                <w:between w:val="nil"/>
              </w:pBdr>
              <w:jc w:val="center"/>
              <w:rPr>
                <w:rFonts w:ascii="Arial" w:hAnsi="Arial" w:cs="Calibri"/>
                <w:color w:val="AEAAAA"/>
                <w:sz w:val="16"/>
                <w:szCs w:val="16"/>
              </w:rPr>
            </w:pPr>
            <w:r w:rsidRPr="00E8617B">
              <w:rPr>
                <w:rFonts w:ascii="Arial" w:hAnsi="Arial" w:cs="Calibri"/>
                <w:color w:val="000000"/>
                <w:sz w:val="16"/>
                <w:szCs w:val="16"/>
              </w:rPr>
              <w:t>Very low</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10466BC" w14:textId="77777777" w:rsidR="000C722C" w:rsidRPr="00E8617B" w:rsidRDefault="000C722C" w:rsidP="00C21080">
            <w:pPr>
              <w:widowControl/>
              <w:pBdr>
                <w:top w:val="nil"/>
                <w:left w:val="nil"/>
                <w:bottom w:val="nil"/>
                <w:right w:val="nil"/>
                <w:between w:val="nil"/>
              </w:pBdr>
              <w:jc w:val="center"/>
              <w:rPr>
                <w:rFonts w:ascii="Arial" w:hAnsi="Arial" w:cs="Calibri"/>
                <w:color w:val="AEAAAA"/>
                <w:sz w:val="16"/>
                <w:szCs w:val="16"/>
              </w:rPr>
            </w:pPr>
            <w:r w:rsidRPr="00E8617B">
              <w:rPr>
                <w:rFonts w:ascii="Arial" w:hAnsi="Arial" w:cs="Calibri"/>
                <w:color w:val="AEAAAA"/>
                <w:sz w:val="16"/>
                <w:szCs w:val="16"/>
              </w:rPr>
              <w:t>Low</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0E60FCB" w14:textId="77777777" w:rsidR="000C722C" w:rsidRPr="00E8617B" w:rsidRDefault="000C722C" w:rsidP="00C21080">
            <w:pPr>
              <w:widowControl/>
              <w:pBdr>
                <w:top w:val="nil"/>
                <w:left w:val="nil"/>
                <w:bottom w:val="nil"/>
                <w:right w:val="nil"/>
                <w:between w:val="nil"/>
              </w:pBdr>
              <w:jc w:val="center"/>
              <w:rPr>
                <w:rFonts w:ascii="Arial" w:hAnsi="Arial" w:cs="Calibri"/>
                <w:color w:val="AEAAAA"/>
                <w:sz w:val="16"/>
                <w:szCs w:val="16"/>
              </w:rPr>
            </w:pPr>
            <w:r w:rsidRPr="00E8617B">
              <w:rPr>
                <w:rFonts w:ascii="Arial" w:hAnsi="Arial" w:cs="Calibri"/>
                <w:color w:val="AEAAAA"/>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4F89BE3" w14:textId="77777777" w:rsidR="000C722C" w:rsidRPr="00E8617B" w:rsidRDefault="000C722C" w:rsidP="00C21080">
            <w:pPr>
              <w:widowControl/>
              <w:pBdr>
                <w:top w:val="nil"/>
                <w:left w:val="nil"/>
                <w:bottom w:val="nil"/>
                <w:right w:val="nil"/>
                <w:between w:val="nil"/>
              </w:pBdr>
              <w:jc w:val="center"/>
              <w:rPr>
                <w:rFonts w:ascii="Arial" w:hAnsi="Arial" w:cs="Calibri"/>
                <w:color w:val="AEAAAA"/>
                <w:sz w:val="16"/>
                <w:szCs w:val="16"/>
              </w:rPr>
            </w:pPr>
            <w:r w:rsidRPr="00E8617B">
              <w:rPr>
                <w:rFonts w:ascii="Arial" w:hAnsi="Arial" w:cs="Calibri"/>
                <w:color w:val="AEAAAA"/>
                <w:sz w:val="16"/>
                <w:szCs w:val="16"/>
              </w:rPr>
              <w:t>High</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308135B2" w14:textId="77777777" w:rsidR="000C722C" w:rsidRPr="00E8617B" w:rsidRDefault="000C722C" w:rsidP="00C21080">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67F5CC85" w14:textId="77777777" w:rsidR="000C722C" w:rsidRPr="00E8617B" w:rsidRDefault="000C722C" w:rsidP="00C21080">
            <w:pPr>
              <w:jc w:val="center"/>
              <w:rPr>
                <w:rFonts w:ascii="Arial" w:eastAsia="MSPゴシック" w:hAnsi="Arial" w:cs="Times New Roman"/>
                <w:sz w:val="20"/>
                <w:szCs w:val="20"/>
              </w:rPr>
            </w:pP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BB408DE" w14:textId="77777777" w:rsidR="000C722C" w:rsidRPr="00E8617B"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E8617B">
              <w:rPr>
                <w:rFonts w:ascii="Arial" w:eastAsia="MSPゴシック" w:hAnsi="Arial" w:cs="Arial"/>
                <w:color w:val="AEAAAA"/>
                <w:sz w:val="16"/>
                <w:szCs w:val="16"/>
              </w:rPr>
              <w:t>No included study</w:t>
            </w:r>
          </w:p>
        </w:tc>
      </w:tr>
      <w:tr w:rsidR="000C722C" w:rsidRPr="00E8617B" w14:paraId="53063440"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3A22E6B5" w14:textId="77777777" w:rsidR="000C722C" w:rsidRPr="00E8617B" w:rsidRDefault="000C722C"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8617B">
              <w:rPr>
                <w:rFonts w:ascii="Arial" w:eastAsia="MSPゴシック" w:hAnsi="Arial" w:cs="Calibri"/>
                <w:b/>
                <w:smallCaps/>
                <w:color w:val="FFFFFF"/>
                <w:sz w:val="16"/>
                <w:szCs w:val="16"/>
              </w:rPr>
              <w:lastRenderedPageBreak/>
              <w:t>VALUES</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7F973BC" w14:textId="77777777" w:rsidR="000C722C" w:rsidRPr="00E8617B"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E8617B">
              <w:rPr>
                <w:rFonts w:ascii="Arial" w:eastAsia="MSPゴシック" w:hAnsi="Arial" w:cs="Arial"/>
                <w:color w:val="AEAAAA"/>
                <w:sz w:val="16"/>
                <w:szCs w:val="16"/>
              </w:rPr>
              <w:t>Important uncertainty or variability</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7D9E629" w14:textId="77777777" w:rsidR="000C722C" w:rsidRPr="00E8617B"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E8617B">
              <w:rPr>
                <w:rFonts w:ascii="Arial" w:eastAsia="MSPゴシック" w:hAnsi="Arial" w:cs="Arial"/>
                <w:color w:val="AEAAAA"/>
                <w:sz w:val="16"/>
                <w:szCs w:val="16"/>
              </w:rPr>
              <w:t>Possibly important uncertainty or variability</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D5F9E31" w14:textId="77777777" w:rsidR="000C722C" w:rsidRPr="00E8617B"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E8617B">
              <w:rPr>
                <w:rFonts w:ascii="Arial" w:eastAsia="MSPゴシック" w:hAnsi="Arial" w:cs="Arial"/>
                <w:color w:val="AEAAAA"/>
                <w:sz w:val="16"/>
                <w:szCs w:val="16"/>
              </w:rPr>
              <w:t>Probably no important uncertainty or variability</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8449BD6" w14:textId="77777777" w:rsidR="000C722C" w:rsidRPr="00E8617B"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E8617B">
              <w:rPr>
                <w:rFonts w:ascii="Arial" w:eastAsia="MSPゴシック" w:hAnsi="Arial" w:cs="Arial"/>
                <w:sz w:val="16"/>
                <w:szCs w:val="16"/>
              </w:rPr>
              <w:t>No important uncertainty or variability</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0B1B3903" w14:textId="77777777" w:rsidR="000C722C" w:rsidRPr="00E8617B" w:rsidRDefault="000C722C" w:rsidP="00C21080">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2E66DA85" w14:textId="77777777" w:rsidR="000C722C" w:rsidRPr="00E8617B" w:rsidRDefault="000C722C" w:rsidP="00C21080">
            <w:pPr>
              <w:jc w:val="center"/>
              <w:rPr>
                <w:rFonts w:ascii="Arial" w:eastAsia="MSPゴシック" w:hAnsi="Arial" w:cs="Times New Roman"/>
                <w:sz w:val="20"/>
                <w:szCs w:val="20"/>
              </w:rPr>
            </w:pPr>
          </w:p>
        </w:tc>
        <w:tc>
          <w:tcPr>
            <w:tcW w:w="1108"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3AD9DD29" w14:textId="77777777" w:rsidR="000C722C" w:rsidRPr="00E8617B" w:rsidRDefault="000C722C" w:rsidP="00C21080">
            <w:pPr>
              <w:jc w:val="center"/>
              <w:rPr>
                <w:rFonts w:ascii="Arial" w:eastAsia="MSPゴシック" w:hAnsi="Arial" w:cs="Times New Roman"/>
                <w:sz w:val="20"/>
                <w:szCs w:val="20"/>
              </w:rPr>
            </w:pPr>
          </w:p>
        </w:tc>
      </w:tr>
      <w:tr w:rsidR="000C722C" w:rsidRPr="00E8617B" w14:paraId="4C43071B"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300F6A98" w14:textId="77777777" w:rsidR="000C722C" w:rsidRPr="00E8617B" w:rsidRDefault="000C722C"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8617B">
              <w:rPr>
                <w:rFonts w:ascii="Arial" w:eastAsia="MSPゴシック" w:hAnsi="Arial" w:cs="Calibri"/>
                <w:b/>
                <w:smallCaps/>
                <w:color w:val="FFFFFF"/>
                <w:sz w:val="16"/>
                <w:szCs w:val="16"/>
              </w:rPr>
              <w:t>BALANCE OF EFFECTS</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A791FE9" w14:textId="77777777" w:rsidR="000C722C" w:rsidRPr="00E8617B"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E8617B">
              <w:rPr>
                <w:rFonts w:ascii="Arial" w:eastAsia="MSPゴシック" w:hAnsi="Arial" w:cs="Arial"/>
                <w:color w:val="AEAAAA"/>
                <w:sz w:val="16"/>
                <w:szCs w:val="16"/>
              </w:rPr>
              <w:t>Favors the comparison</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3CA0D8D" w14:textId="77777777" w:rsidR="000C722C" w:rsidRPr="00E8617B"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E8617B">
              <w:rPr>
                <w:rFonts w:ascii="Arial" w:eastAsia="MSPゴシック" w:hAnsi="Arial" w:cs="Arial"/>
                <w:color w:val="AEAAAA"/>
                <w:sz w:val="16"/>
                <w:szCs w:val="16"/>
              </w:rPr>
              <w:t>Probably favors the comparison</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976C73F" w14:textId="77777777" w:rsidR="000C722C" w:rsidRPr="00E8617B"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E8617B">
              <w:rPr>
                <w:rFonts w:ascii="Arial" w:eastAsia="MSPゴシック" w:hAnsi="Arial" w:cs="Calibri"/>
                <w:color w:val="000000"/>
                <w:sz w:val="16"/>
                <w:szCs w:val="16"/>
              </w:rPr>
              <w:t>Does not favor either the intervention or the comparison</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CC67A74" w14:textId="77777777" w:rsidR="000C722C" w:rsidRPr="00E8617B"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E8617B">
              <w:rPr>
                <w:rFonts w:ascii="Arial" w:eastAsia="MSPゴシック" w:hAnsi="Arial" w:cs="Arial"/>
                <w:color w:val="AEAAAA"/>
                <w:sz w:val="16"/>
                <w:szCs w:val="16"/>
              </w:rPr>
              <w:t>Probably favors the intervention</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5548150" w14:textId="77777777" w:rsidR="000C722C" w:rsidRPr="00E8617B"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E8617B">
              <w:rPr>
                <w:rFonts w:ascii="Arial" w:eastAsia="MSPゴシック" w:hAnsi="Arial" w:cs="Arial"/>
                <w:color w:val="AEAAAA"/>
                <w:sz w:val="16"/>
                <w:szCs w:val="16"/>
              </w:rPr>
              <w:t>Favors the intervention</w:t>
            </w:r>
          </w:p>
        </w:tc>
        <w:tc>
          <w:tcPr>
            <w:tcW w:w="1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5F1DDB6" w14:textId="77777777" w:rsidR="000C722C" w:rsidRPr="00E8617B"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E8617B">
              <w:rPr>
                <w:rFonts w:ascii="Arial" w:eastAsia="MSPゴシック" w:hAnsi="Arial" w:cs="Arial"/>
                <w:color w:val="AEAAAA"/>
                <w:sz w:val="16"/>
                <w:szCs w:val="16"/>
              </w:rPr>
              <w:t>Varied</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AD36E80" w14:textId="77777777" w:rsidR="000C722C" w:rsidRPr="00E8617B"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E8617B">
              <w:rPr>
                <w:rFonts w:ascii="Arial" w:eastAsia="MSPゴシック" w:hAnsi="Arial" w:cs="Arial"/>
                <w:color w:val="AEAAAA"/>
                <w:sz w:val="16"/>
                <w:szCs w:val="16"/>
              </w:rPr>
              <w:t>Do</w:t>
            </w:r>
            <w:r>
              <w:rPr>
                <w:rFonts w:ascii="Arial" w:eastAsia="MSPゴシック" w:hAnsi="Arial" w:cs="Arial"/>
                <w:color w:val="AEAAAA"/>
                <w:sz w:val="16"/>
                <w:szCs w:val="16"/>
              </w:rPr>
              <w:t xml:space="preserve"> not</w:t>
            </w:r>
            <w:r w:rsidRPr="00E8617B">
              <w:rPr>
                <w:rFonts w:ascii="Arial" w:eastAsia="MSPゴシック" w:hAnsi="Arial" w:cs="Arial"/>
                <w:color w:val="AEAAAA"/>
                <w:sz w:val="16"/>
                <w:szCs w:val="16"/>
              </w:rPr>
              <w:t xml:space="preserve"> know</w:t>
            </w:r>
          </w:p>
        </w:tc>
      </w:tr>
      <w:tr w:rsidR="000C722C" w:rsidRPr="00E8617B" w14:paraId="2695F0FC"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42747225" w14:textId="77777777" w:rsidR="000C722C" w:rsidRPr="00E8617B" w:rsidRDefault="000C722C"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8617B">
              <w:rPr>
                <w:rFonts w:ascii="Arial" w:eastAsia="MSPゴシック" w:hAnsi="Arial" w:cs="Calibri"/>
                <w:b/>
                <w:smallCaps/>
                <w:color w:val="FFFFFF"/>
                <w:sz w:val="16"/>
                <w:szCs w:val="16"/>
              </w:rPr>
              <w:t>ACCEPTABILITY</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84BDF65" w14:textId="77777777" w:rsidR="000C722C" w:rsidRPr="00E8617B"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E8617B">
              <w:rPr>
                <w:rFonts w:ascii="Arial" w:eastAsia="MSPゴシック" w:hAnsi="Arial" w:cs="Arial"/>
                <w:color w:val="AEAAAA"/>
                <w:sz w:val="16"/>
                <w:szCs w:val="16"/>
              </w:rPr>
              <w:t>No</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1C5D305" w14:textId="77777777" w:rsidR="000C722C" w:rsidRPr="00E8617B"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E8617B">
              <w:rPr>
                <w:rFonts w:ascii="Arial" w:eastAsia="MSPゴシック" w:hAnsi="Arial" w:cs="Arial"/>
                <w:color w:val="AEAAAA"/>
                <w:sz w:val="16"/>
                <w:szCs w:val="16"/>
              </w:rPr>
              <w:t>Probably no</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D3D62E5" w14:textId="77777777" w:rsidR="000C722C" w:rsidRPr="00E8617B"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E8617B">
              <w:rPr>
                <w:rFonts w:ascii="Arial" w:eastAsia="MSPゴシック" w:hAnsi="Arial" w:cs="Arial"/>
                <w:color w:val="000000"/>
                <w:sz w:val="16"/>
                <w:szCs w:val="16"/>
              </w:rPr>
              <w:t>Probably yes</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707E39A" w14:textId="77777777" w:rsidR="000C722C" w:rsidRPr="00E8617B"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E8617B">
              <w:rPr>
                <w:rFonts w:ascii="Arial" w:eastAsia="MSPゴシック" w:hAnsi="Arial" w:cs="Arial"/>
                <w:color w:val="AEAAAA"/>
                <w:sz w:val="16"/>
                <w:szCs w:val="16"/>
              </w:rPr>
              <w:t>Yes</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44B360E3" w14:textId="77777777" w:rsidR="000C722C" w:rsidRPr="00E8617B" w:rsidRDefault="000C722C" w:rsidP="00C21080">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098CB6B" w14:textId="77777777" w:rsidR="000C722C" w:rsidRPr="00E8617B"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E8617B">
              <w:rPr>
                <w:rFonts w:ascii="Arial" w:eastAsia="MSPゴシック" w:hAnsi="Arial" w:cs="Arial"/>
                <w:color w:val="AEAAAA"/>
                <w:sz w:val="16"/>
                <w:szCs w:val="16"/>
              </w:rPr>
              <w:t>Varied</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0C09160" w14:textId="77777777" w:rsidR="000C722C" w:rsidRPr="00E8617B"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E8617B">
              <w:rPr>
                <w:rFonts w:ascii="Arial" w:eastAsia="MSPゴシック" w:hAnsi="Arial" w:cs="Arial"/>
                <w:color w:val="AEAAAA"/>
                <w:sz w:val="16"/>
                <w:szCs w:val="16"/>
              </w:rPr>
              <w:t>Do</w:t>
            </w:r>
            <w:r>
              <w:rPr>
                <w:rFonts w:ascii="Arial" w:eastAsia="MSPゴシック" w:hAnsi="Arial" w:cs="Arial"/>
                <w:color w:val="AEAAAA"/>
                <w:sz w:val="16"/>
                <w:szCs w:val="16"/>
              </w:rPr>
              <w:t xml:space="preserve"> not</w:t>
            </w:r>
            <w:r w:rsidRPr="00E8617B">
              <w:rPr>
                <w:rFonts w:ascii="Arial" w:eastAsia="MSPゴシック" w:hAnsi="Arial" w:cs="Arial"/>
                <w:color w:val="AEAAAA"/>
                <w:sz w:val="16"/>
                <w:szCs w:val="16"/>
              </w:rPr>
              <w:t xml:space="preserve"> know</w:t>
            </w:r>
          </w:p>
        </w:tc>
      </w:tr>
      <w:tr w:rsidR="000C722C" w:rsidRPr="00E8617B" w14:paraId="0E0868EE"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614AB69B" w14:textId="77777777" w:rsidR="000C722C" w:rsidRPr="00E8617B" w:rsidRDefault="000C722C"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8617B">
              <w:rPr>
                <w:rFonts w:ascii="Arial" w:eastAsia="MSPゴシック" w:hAnsi="Arial" w:cs="Calibri"/>
                <w:b/>
                <w:smallCaps/>
                <w:color w:val="FFFFFF"/>
                <w:sz w:val="16"/>
                <w:szCs w:val="16"/>
              </w:rPr>
              <w:t>FEASIBILITY</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A4C47F5" w14:textId="77777777" w:rsidR="000C722C" w:rsidRPr="00E8617B"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E8617B">
              <w:rPr>
                <w:rFonts w:ascii="Arial" w:eastAsia="MSPゴシック" w:hAnsi="Arial" w:cs="Arial"/>
                <w:color w:val="AEAAAA"/>
                <w:sz w:val="16"/>
                <w:szCs w:val="16"/>
              </w:rPr>
              <w:t>No</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B7127D8" w14:textId="77777777" w:rsidR="000C722C" w:rsidRPr="00E8617B"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E8617B">
              <w:rPr>
                <w:rFonts w:ascii="Arial" w:eastAsia="MSPゴシック" w:hAnsi="Arial" w:cs="Arial"/>
                <w:color w:val="AEAAAA"/>
                <w:sz w:val="16"/>
                <w:szCs w:val="16"/>
              </w:rPr>
              <w:t>Probably no</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F1258E5" w14:textId="77777777" w:rsidR="000C722C" w:rsidRPr="00E8617B"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E8617B">
              <w:rPr>
                <w:rFonts w:ascii="Arial" w:eastAsia="MSPゴシック" w:hAnsi="Arial" w:cs="Arial"/>
                <w:color w:val="000000"/>
                <w:sz w:val="16"/>
                <w:szCs w:val="16"/>
              </w:rPr>
              <w:t>Probably yes</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DE91158" w14:textId="77777777" w:rsidR="000C722C" w:rsidRPr="00E8617B"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E8617B">
              <w:rPr>
                <w:rFonts w:ascii="Arial" w:eastAsia="MSPゴシック" w:hAnsi="Arial" w:cs="Arial"/>
                <w:color w:val="AEAAAA"/>
                <w:sz w:val="16"/>
                <w:szCs w:val="16"/>
              </w:rPr>
              <w:t>Yes</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214B5A1A" w14:textId="77777777" w:rsidR="000C722C" w:rsidRPr="00E8617B" w:rsidRDefault="000C722C" w:rsidP="00C21080">
            <w:pP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2CC581B" w14:textId="77777777" w:rsidR="000C722C" w:rsidRPr="00E8617B"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E8617B">
              <w:rPr>
                <w:rFonts w:ascii="Arial" w:eastAsia="MSPゴシック" w:hAnsi="Arial" w:cs="Arial"/>
                <w:color w:val="AEAAAA"/>
                <w:sz w:val="16"/>
                <w:szCs w:val="16"/>
              </w:rPr>
              <w:t>Varied</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45CFAA5" w14:textId="77777777" w:rsidR="000C722C" w:rsidRPr="00E8617B" w:rsidRDefault="000C722C" w:rsidP="00C21080">
            <w:pPr>
              <w:widowControl/>
              <w:pBdr>
                <w:top w:val="nil"/>
                <w:left w:val="nil"/>
                <w:bottom w:val="nil"/>
                <w:right w:val="nil"/>
                <w:between w:val="nil"/>
              </w:pBdr>
              <w:jc w:val="center"/>
              <w:rPr>
                <w:rFonts w:ascii="Arial" w:eastAsia="MSPゴシック" w:hAnsi="Arial" w:cs="Calibri"/>
                <w:color w:val="AEAAAA"/>
                <w:sz w:val="16"/>
                <w:szCs w:val="16"/>
              </w:rPr>
            </w:pPr>
            <w:r w:rsidRPr="00E8617B">
              <w:rPr>
                <w:rFonts w:ascii="Arial" w:eastAsia="MSPゴシック" w:hAnsi="Arial" w:cs="Arial"/>
                <w:color w:val="AEAAAA"/>
                <w:sz w:val="16"/>
                <w:szCs w:val="16"/>
              </w:rPr>
              <w:t>Do</w:t>
            </w:r>
            <w:r>
              <w:rPr>
                <w:rFonts w:ascii="Arial" w:eastAsia="MSPゴシック" w:hAnsi="Arial" w:cs="Arial"/>
                <w:color w:val="AEAAAA"/>
                <w:sz w:val="16"/>
                <w:szCs w:val="16"/>
              </w:rPr>
              <w:t xml:space="preserve"> not</w:t>
            </w:r>
            <w:r w:rsidRPr="00E8617B">
              <w:rPr>
                <w:rFonts w:ascii="Arial" w:eastAsia="MSPゴシック" w:hAnsi="Arial" w:cs="Arial"/>
                <w:color w:val="AEAAAA"/>
                <w:sz w:val="16"/>
                <w:szCs w:val="16"/>
              </w:rPr>
              <w:t xml:space="preserve"> know</w:t>
            </w:r>
          </w:p>
        </w:tc>
      </w:tr>
    </w:tbl>
    <w:p w14:paraId="73AE35E5" w14:textId="77777777" w:rsidR="000C722C" w:rsidRPr="00122F60" w:rsidRDefault="000C722C" w:rsidP="00456C82">
      <w:pPr>
        <w:pStyle w:val="1"/>
        <w:spacing w:after="20"/>
        <w:rPr>
          <w:rFonts w:ascii="Arial" w:hAnsi="Arial" w:cs="Arial"/>
          <w:caps/>
          <w:color w:val="000000"/>
          <w:sz w:val="28"/>
          <w:szCs w:val="28"/>
        </w:rPr>
      </w:pPr>
      <w:r w:rsidRPr="00122F60">
        <w:rPr>
          <w:rFonts w:ascii="Arial" w:hAnsi="Arial" w:cs="Arial"/>
          <w:caps/>
          <w:color w:val="000000"/>
          <w:sz w:val="28"/>
          <w:szCs w:val="28"/>
        </w:rPr>
        <w:t>Type of Recommendation</w:t>
      </w:r>
    </w:p>
    <w:tbl>
      <w:tblPr>
        <w:tblW w:w="10784" w:type="dxa"/>
        <w:tblLayout w:type="fixed"/>
        <w:tblLook w:val="0400" w:firstRow="0" w:lastRow="0" w:firstColumn="0" w:lastColumn="0" w:noHBand="0" w:noVBand="1"/>
      </w:tblPr>
      <w:tblGrid>
        <w:gridCol w:w="2156"/>
        <w:gridCol w:w="2157"/>
        <w:gridCol w:w="2157"/>
        <w:gridCol w:w="2157"/>
        <w:gridCol w:w="2157"/>
      </w:tblGrid>
      <w:tr w:rsidR="000C722C" w:rsidRPr="00E8617B" w14:paraId="4CCF2F0B" w14:textId="77777777" w:rsidTr="00C21080">
        <w:tc>
          <w:tcPr>
            <w:tcW w:w="2156" w:type="dxa"/>
            <w:tcBorders>
              <w:top w:val="single" w:sz="6" w:space="0" w:color="000000"/>
              <w:left w:val="single" w:sz="6" w:space="0" w:color="000000"/>
              <w:right w:val="single" w:sz="6" w:space="0" w:color="000000"/>
            </w:tcBorders>
            <w:tcMar>
              <w:top w:w="75" w:type="dxa"/>
              <w:left w:w="0" w:type="dxa"/>
              <w:bottom w:w="0" w:type="dxa"/>
              <w:right w:w="0" w:type="dxa"/>
            </w:tcMar>
          </w:tcPr>
          <w:p w14:paraId="7D567E4F" w14:textId="77777777" w:rsidR="000C722C" w:rsidRPr="00E8617B" w:rsidRDefault="000C722C" w:rsidP="00C21080">
            <w:pPr>
              <w:widowControl/>
              <w:pBdr>
                <w:top w:val="nil"/>
                <w:left w:val="nil"/>
                <w:bottom w:val="nil"/>
                <w:right w:val="nil"/>
                <w:between w:val="nil"/>
              </w:pBdr>
              <w:jc w:val="center"/>
              <w:rPr>
                <w:rFonts w:ascii="Arial" w:eastAsia="MSPゴシック" w:hAnsi="Arial" w:cs="Calibri"/>
                <w:color w:val="000000"/>
                <w:sz w:val="16"/>
                <w:szCs w:val="16"/>
              </w:rPr>
            </w:pPr>
            <w:r w:rsidRPr="00E8617B">
              <w:rPr>
                <w:rFonts w:ascii="Arial" w:eastAsia="MSPゴシック" w:hAnsi="Arial" w:cs="Calibri"/>
                <w:color w:val="000000"/>
                <w:sz w:val="16"/>
                <w:szCs w:val="16"/>
              </w:rPr>
              <w:t>Strong recommendation against the intervention</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7A38A118" w14:textId="77777777" w:rsidR="000C722C" w:rsidRPr="00E8617B" w:rsidRDefault="000C722C" w:rsidP="00C21080">
            <w:pPr>
              <w:widowControl/>
              <w:pBdr>
                <w:top w:val="nil"/>
                <w:left w:val="nil"/>
                <w:bottom w:val="nil"/>
                <w:right w:val="nil"/>
                <w:between w:val="nil"/>
              </w:pBdr>
              <w:jc w:val="center"/>
              <w:rPr>
                <w:rFonts w:ascii="Arial" w:eastAsia="MSPゴシック" w:hAnsi="Arial" w:cs="Calibri"/>
                <w:color w:val="000000"/>
                <w:sz w:val="16"/>
                <w:szCs w:val="16"/>
              </w:rPr>
            </w:pPr>
            <w:r w:rsidRPr="00E8617B">
              <w:rPr>
                <w:rFonts w:ascii="Arial" w:eastAsia="MSPゴシック" w:hAnsi="Arial" w:cs="Calibri"/>
                <w:color w:val="000000"/>
                <w:sz w:val="16"/>
                <w:szCs w:val="16"/>
              </w:rPr>
              <w:t>Conditional recommendation against the intervention</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6989146C" w14:textId="77777777" w:rsidR="000C722C" w:rsidRPr="00E8617B" w:rsidRDefault="000C722C" w:rsidP="00C21080">
            <w:pPr>
              <w:widowControl/>
              <w:pBdr>
                <w:top w:val="nil"/>
                <w:left w:val="nil"/>
                <w:bottom w:val="nil"/>
                <w:right w:val="nil"/>
                <w:between w:val="nil"/>
              </w:pBdr>
              <w:jc w:val="center"/>
              <w:rPr>
                <w:rFonts w:ascii="Arial" w:eastAsia="MSPゴシック" w:hAnsi="Arial" w:cs="Calibri"/>
                <w:color w:val="000000"/>
                <w:sz w:val="16"/>
                <w:szCs w:val="16"/>
              </w:rPr>
            </w:pPr>
            <w:r w:rsidRPr="00E8617B">
              <w:rPr>
                <w:rFonts w:ascii="Arial" w:eastAsia="MSPゴシック" w:hAnsi="Arial" w:cs="Calibri"/>
                <w:color w:val="000000"/>
                <w:sz w:val="16"/>
                <w:szCs w:val="16"/>
              </w:rPr>
              <w:t>Conditional recommendation for either the intervention or the comparison</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4AE15311" w14:textId="77777777" w:rsidR="000C722C" w:rsidRPr="00E8617B" w:rsidRDefault="000C722C" w:rsidP="00C21080">
            <w:pPr>
              <w:widowControl/>
              <w:pBdr>
                <w:top w:val="nil"/>
                <w:left w:val="nil"/>
                <w:bottom w:val="nil"/>
                <w:right w:val="nil"/>
                <w:between w:val="nil"/>
              </w:pBdr>
              <w:jc w:val="center"/>
              <w:rPr>
                <w:rFonts w:ascii="Arial" w:eastAsia="MSPゴシック" w:hAnsi="Arial" w:cs="Calibri"/>
                <w:color w:val="000000"/>
                <w:sz w:val="16"/>
                <w:szCs w:val="16"/>
              </w:rPr>
            </w:pPr>
            <w:r w:rsidRPr="00E8617B">
              <w:rPr>
                <w:rFonts w:ascii="Arial" w:eastAsia="MSPゴシック" w:hAnsi="Arial" w:cs="Calibri"/>
                <w:color w:val="000000"/>
                <w:sz w:val="16"/>
                <w:szCs w:val="16"/>
              </w:rPr>
              <w:t>Conditional recommendation for the intervention</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413C993A" w14:textId="77777777" w:rsidR="000C722C" w:rsidRPr="00E8617B" w:rsidRDefault="000C722C" w:rsidP="00C21080">
            <w:pPr>
              <w:widowControl/>
              <w:pBdr>
                <w:top w:val="nil"/>
                <w:left w:val="nil"/>
                <w:bottom w:val="nil"/>
                <w:right w:val="nil"/>
                <w:between w:val="nil"/>
              </w:pBdr>
              <w:jc w:val="center"/>
              <w:rPr>
                <w:rFonts w:ascii="Arial" w:eastAsia="MSPゴシック" w:hAnsi="Arial" w:cs="Calibri"/>
                <w:color w:val="000000"/>
                <w:sz w:val="16"/>
                <w:szCs w:val="16"/>
              </w:rPr>
            </w:pPr>
            <w:r w:rsidRPr="00E8617B">
              <w:rPr>
                <w:rFonts w:ascii="Arial" w:eastAsia="MSPゴシック" w:hAnsi="Arial" w:cs="Calibri"/>
                <w:color w:val="000000"/>
                <w:sz w:val="16"/>
                <w:szCs w:val="16"/>
              </w:rPr>
              <w:t>Strong recommendation for the intervention</w:t>
            </w:r>
          </w:p>
        </w:tc>
      </w:tr>
      <w:tr w:rsidR="000C722C" w:rsidRPr="00E8617B" w14:paraId="30F6C8DA" w14:textId="77777777" w:rsidTr="00C21080">
        <w:tc>
          <w:tcPr>
            <w:tcW w:w="2156" w:type="dxa"/>
            <w:tcBorders>
              <w:left w:val="single" w:sz="6" w:space="0" w:color="000000"/>
              <w:bottom w:val="single" w:sz="6" w:space="0" w:color="000000"/>
              <w:right w:val="single" w:sz="6" w:space="0" w:color="000000"/>
            </w:tcBorders>
            <w:tcMar>
              <w:top w:w="0" w:type="dxa"/>
              <w:left w:w="0" w:type="dxa"/>
              <w:bottom w:w="75" w:type="dxa"/>
              <w:right w:w="0" w:type="dxa"/>
            </w:tcMar>
          </w:tcPr>
          <w:p w14:paraId="434CA531" w14:textId="77777777" w:rsidR="000C722C" w:rsidRPr="00E8617B" w:rsidRDefault="000C722C" w:rsidP="00C21080">
            <w:pPr>
              <w:widowControl/>
              <w:pBdr>
                <w:top w:val="nil"/>
                <w:left w:val="nil"/>
                <w:bottom w:val="nil"/>
                <w:right w:val="nil"/>
                <w:between w:val="nil"/>
              </w:pBdr>
              <w:jc w:val="center"/>
              <w:rPr>
                <w:rFonts w:ascii="Arial" w:eastAsia="MSPゴシック" w:hAnsi="Arial" w:cs="ＭＳ Ｐゴシック"/>
                <w:color w:val="000000"/>
                <w:sz w:val="24"/>
              </w:rPr>
            </w:pPr>
            <w:r w:rsidRPr="00E8617B">
              <w:rPr>
                <w:rFonts w:ascii="Arial" w:eastAsia="MSPゴシック" w:hAnsi="Arial" w:cs="ＭＳ Ｐゴシック"/>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6E6A2DBA" w14:textId="77777777" w:rsidR="000C722C" w:rsidRPr="00E8617B" w:rsidRDefault="000C722C" w:rsidP="00C21080">
            <w:pPr>
              <w:widowControl/>
              <w:pBdr>
                <w:top w:val="nil"/>
                <w:left w:val="nil"/>
                <w:bottom w:val="nil"/>
                <w:right w:val="nil"/>
                <w:between w:val="nil"/>
              </w:pBdr>
              <w:jc w:val="center"/>
              <w:rPr>
                <w:rFonts w:ascii="Arial" w:eastAsia="MSPゴシック" w:hAnsi="Arial" w:cs="ＭＳ Ｐゴシック"/>
                <w:color w:val="000000"/>
                <w:sz w:val="24"/>
              </w:rPr>
            </w:pPr>
            <w:r w:rsidRPr="00E8617B">
              <w:rPr>
                <w:rFonts w:ascii="Arial" w:eastAsia="MSPゴシック" w:hAnsi="Arial" w:cs="ＭＳ Ｐゴシック"/>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7A692C1B" w14:textId="77777777" w:rsidR="000C722C" w:rsidRPr="00E8617B" w:rsidRDefault="000C722C" w:rsidP="00C21080">
            <w:pPr>
              <w:widowControl/>
              <w:pBdr>
                <w:top w:val="nil"/>
                <w:left w:val="nil"/>
                <w:bottom w:val="nil"/>
                <w:right w:val="nil"/>
                <w:between w:val="nil"/>
              </w:pBdr>
              <w:jc w:val="center"/>
              <w:rPr>
                <w:rFonts w:ascii="Arial" w:eastAsia="MSPゴシック" w:hAnsi="Arial" w:cs="ＭＳ Ｐゴシック"/>
                <w:color w:val="000000"/>
                <w:sz w:val="24"/>
              </w:rPr>
            </w:pPr>
            <w:r w:rsidRPr="00E8617B">
              <w:rPr>
                <w:rFonts w:ascii="Arial" w:eastAsia="MSPゴシック" w:hAnsi="Arial" w:cs="ＭＳ Ｐゴシック"/>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2FCE0B9C" w14:textId="77777777" w:rsidR="000C722C" w:rsidRPr="00E8617B" w:rsidRDefault="000C722C" w:rsidP="00C21080">
            <w:pPr>
              <w:widowControl/>
              <w:pBdr>
                <w:top w:val="nil"/>
                <w:left w:val="nil"/>
                <w:bottom w:val="nil"/>
                <w:right w:val="nil"/>
                <w:between w:val="nil"/>
              </w:pBdr>
              <w:jc w:val="center"/>
              <w:rPr>
                <w:rFonts w:ascii="Arial" w:eastAsia="MSPゴシック" w:hAnsi="Arial" w:cs="ＭＳ Ｐゴシック"/>
                <w:color w:val="000000"/>
                <w:sz w:val="24"/>
              </w:rPr>
            </w:pPr>
            <w:r w:rsidRPr="00E8617B">
              <w:rPr>
                <w:rFonts w:ascii="Arial" w:eastAsia="MSPゴシック" w:hAnsi="Arial" w:cs="ＭＳ Ｐゴシック"/>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0EA026A2" w14:textId="77777777" w:rsidR="000C722C" w:rsidRPr="00E8617B" w:rsidRDefault="000C722C" w:rsidP="00C21080">
            <w:pPr>
              <w:widowControl/>
              <w:pBdr>
                <w:top w:val="nil"/>
                <w:left w:val="nil"/>
                <w:bottom w:val="nil"/>
                <w:right w:val="nil"/>
                <w:between w:val="nil"/>
              </w:pBdr>
              <w:jc w:val="center"/>
              <w:rPr>
                <w:rFonts w:ascii="Arial" w:eastAsia="MSPゴシック" w:hAnsi="Arial" w:cs="ＭＳ Ｐゴシック"/>
                <w:color w:val="000000"/>
                <w:sz w:val="24"/>
              </w:rPr>
            </w:pPr>
            <w:r w:rsidRPr="00E8617B">
              <w:rPr>
                <w:rFonts w:ascii="Arial" w:eastAsia="MSPゴシック" w:hAnsi="Arial" w:cs="ＭＳ Ｐゴシック"/>
                <w:color w:val="000000"/>
                <w:sz w:val="24"/>
              </w:rPr>
              <w:t xml:space="preserve">○ </w:t>
            </w:r>
          </w:p>
        </w:tc>
      </w:tr>
    </w:tbl>
    <w:p w14:paraId="06842F49" w14:textId="77777777" w:rsidR="000C722C" w:rsidRPr="00122F60" w:rsidRDefault="000C722C" w:rsidP="00456C82">
      <w:pPr>
        <w:pStyle w:val="1"/>
        <w:spacing w:before="280" w:after="20"/>
        <w:rPr>
          <w:rFonts w:ascii="Arial" w:eastAsia="MSPゴシック" w:hAnsi="Arial" w:cs="Calibri"/>
          <w:smallCaps/>
          <w:color w:val="000000"/>
          <w:sz w:val="28"/>
          <w:szCs w:val="28"/>
        </w:rPr>
      </w:pPr>
      <w:r w:rsidRPr="00122F60">
        <w:rPr>
          <w:rFonts w:ascii="Arial" w:eastAsiaTheme="minorEastAsia" w:hAnsi="Arial" w:cs="Calibri"/>
          <w:smallCaps/>
          <w:color w:val="000000"/>
          <w:sz w:val="28"/>
          <w:szCs w:val="28"/>
        </w:rPr>
        <w:t>Conclusions</w:t>
      </w:r>
    </w:p>
    <w:tbl>
      <w:tblPr>
        <w:tblW w:w="10800" w:type="dxa"/>
        <w:tblLayout w:type="fixed"/>
        <w:tblLook w:val="0400" w:firstRow="0" w:lastRow="0" w:firstColumn="0" w:lastColumn="0" w:noHBand="0" w:noVBand="1"/>
      </w:tblPr>
      <w:tblGrid>
        <w:gridCol w:w="10800"/>
      </w:tblGrid>
      <w:tr w:rsidR="000C722C" w:rsidRPr="00E8617B" w14:paraId="3BD2F6A9" w14:textId="77777777" w:rsidTr="00C21080">
        <w:tc>
          <w:tcPr>
            <w:tcW w:w="10800" w:type="dxa"/>
            <w:shd w:val="clear" w:color="auto" w:fill="2E74B5"/>
            <w:tcMar>
              <w:top w:w="75" w:type="dxa"/>
              <w:left w:w="75" w:type="dxa"/>
              <w:bottom w:w="75" w:type="dxa"/>
              <w:right w:w="75" w:type="dxa"/>
            </w:tcMar>
          </w:tcPr>
          <w:p w14:paraId="1816C010" w14:textId="77777777" w:rsidR="000C722C" w:rsidRPr="00E8617B" w:rsidRDefault="000C722C" w:rsidP="00C21080">
            <w:pPr>
              <w:pStyle w:val="2"/>
              <w:rPr>
                <w:rFonts w:ascii="Arial" w:eastAsia="MSPゴシック" w:hAnsi="Arial" w:cs="Calibri"/>
                <w:color w:val="FFFFFF"/>
                <w:sz w:val="26"/>
                <w:szCs w:val="26"/>
              </w:rPr>
            </w:pPr>
            <w:r w:rsidRPr="00E8617B">
              <w:rPr>
                <w:rFonts w:ascii="Arial" w:eastAsia="MSPゴシック" w:hAnsi="Arial" w:cs="Calibri"/>
                <w:color w:val="FFFFFF"/>
                <w:sz w:val="26"/>
                <w:szCs w:val="26"/>
              </w:rPr>
              <w:t>Recommendation</w:t>
            </w:r>
          </w:p>
        </w:tc>
      </w:tr>
      <w:tr w:rsidR="000C722C" w:rsidRPr="00E8617B" w14:paraId="6E03E9D6" w14:textId="77777777" w:rsidTr="00C21080">
        <w:trPr>
          <w:trHeight w:val="1080"/>
        </w:trPr>
        <w:tc>
          <w:tcPr>
            <w:tcW w:w="10800" w:type="dxa"/>
            <w:tcMar>
              <w:top w:w="75" w:type="dxa"/>
              <w:left w:w="75" w:type="dxa"/>
              <w:bottom w:w="75" w:type="dxa"/>
              <w:right w:w="75" w:type="dxa"/>
            </w:tcMar>
          </w:tcPr>
          <w:p w14:paraId="274D8ADC" w14:textId="77777777" w:rsidR="000C722C" w:rsidRPr="00E8617B" w:rsidRDefault="000C722C" w:rsidP="00C21080">
            <w:pPr>
              <w:rPr>
                <w:rFonts w:ascii="Arial" w:eastAsia="MSPゴシック" w:hAnsi="Arial"/>
                <w:b/>
                <w:bCs/>
              </w:rPr>
            </w:pPr>
            <w:r w:rsidRPr="00E8617B">
              <w:rPr>
                <w:rFonts w:ascii="Arial" w:eastAsia="MSPゴシック" w:hAnsi="Arial"/>
                <w:b/>
                <w:bCs/>
              </w:rPr>
              <w:t xml:space="preserve">We suggest using no sedation or light sedation as supportive care in adult </w:t>
            </w:r>
            <w:r>
              <w:rPr>
                <w:rFonts w:ascii="Arial" w:eastAsia="MSPゴシック" w:hAnsi="Arial"/>
                <w:b/>
                <w:bCs/>
              </w:rPr>
              <w:t xml:space="preserve">patients with ARDS     </w:t>
            </w:r>
          </w:p>
          <w:p w14:paraId="64D4EF1D" w14:textId="77777777" w:rsidR="000C722C" w:rsidRPr="00E8617B" w:rsidRDefault="000C722C" w:rsidP="00C21080">
            <w:pPr>
              <w:rPr>
                <w:rFonts w:ascii="Arial" w:eastAsia="MSPゴシック" w:hAnsi="Arial"/>
                <w:b/>
                <w:bCs/>
              </w:rPr>
            </w:pPr>
            <w:r w:rsidRPr="00E8617B">
              <w:rPr>
                <w:rFonts w:ascii="Arial" w:eastAsia="MSPゴシック" w:hAnsi="Arial"/>
                <w:b/>
                <w:bCs/>
              </w:rPr>
              <w:t>(</w:t>
            </w:r>
            <w:sdt>
              <w:sdtPr>
                <w:rPr>
                  <w:rFonts w:ascii="Arial" w:eastAsia="MSPゴシック" w:hAnsi="Arial"/>
                  <w:b/>
                  <w:bCs/>
                </w:rPr>
                <w:tag w:val="goog_rdk_124"/>
                <w:id w:val="-291357985"/>
              </w:sdtPr>
              <w:sdtEndPr/>
              <w:sdtContent/>
            </w:sdt>
            <w:r>
              <w:rPr>
                <w:rFonts w:ascii="Arial" w:eastAsia="MSPゴシック" w:hAnsi="Arial"/>
                <w:b/>
                <w:bCs/>
              </w:rPr>
              <w:t>c</w:t>
            </w:r>
            <w:r w:rsidRPr="00E8617B">
              <w:rPr>
                <w:rFonts w:ascii="Arial" w:eastAsia="MSPゴシック" w:hAnsi="Arial"/>
                <w:b/>
                <w:bCs/>
              </w:rPr>
              <w:t>onditional recommendation</w:t>
            </w:r>
            <w:r>
              <w:rPr>
                <w:rFonts w:ascii="Arial" w:eastAsia="MSPゴシック" w:hAnsi="Arial" w:hint="eastAsia"/>
                <w:b/>
                <w:bCs/>
              </w:rPr>
              <w:t>/</w:t>
            </w:r>
            <w:r w:rsidRPr="00E8617B">
              <w:rPr>
                <w:rFonts w:ascii="Arial" w:hAnsi="Arial"/>
                <w:b/>
                <w:bCs/>
              </w:rPr>
              <w:t>Very low</w:t>
            </w:r>
            <w:r>
              <w:rPr>
                <w:rFonts w:ascii="Arial" w:eastAsia="MSPゴシック" w:hAnsi="Arial" w:hint="eastAsia"/>
                <w:b/>
                <w:bCs/>
              </w:rPr>
              <w:t>:</w:t>
            </w:r>
            <w:r>
              <w:rPr>
                <w:rFonts w:ascii="Arial" w:eastAsia="MSPゴシック" w:hAnsi="Arial"/>
                <w:b/>
                <w:bCs/>
              </w:rPr>
              <w:t xml:space="preserve"> </w:t>
            </w:r>
            <w:r w:rsidRPr="00E8617B">
              <w:rPr>
                <w:rFonts w:ascii="Arial" w:eastAsia="MSPゴシック" w:hAnsi="Arial"/>
                <w:b/>
                <w:bCs/>
              </w:rPr>
              <w:t>GRADE 2D)</w:t>
            </w:r>
            <w:r>
              <w:rPr>
                <w:rFonts w:ascii="Arial" w:eastAsia="MSPゴシック" w:hAnsi="Arial"/>
                <w:b/>
                <w:bCs/>
              </w:rPr>
              <w:t>.</w:t>
            </w:r>
          </w:p>
          <w:p w14:paraId="57E61987" w14:textId="77777777" w:rsidR="000C722C" w:rsidRPr="00E8617B" w:rsidRDefault="000C722C" w:rsidP="00C21080">
            <w:pPr>
              <w:rPr>
                <w:rFonts w:ascii="Arial" w:eastAsia="MSPゴシック" w:hAnsi="Arial"/>
                <w:b/>
                <w:bCs/>
              </w:rPr>
            </w:pPr>
          </w:p>
          <w:p w14:paraId="316E42C2" w14:textId="09DBA381" w:rsidR="000C722C" w:rsidRPr="00E8617B" w:rsidRDefault="00FA0004" w:rsidP="00C21080">
            <w:pPr>
              <w:rPr>
                <w:rFonts w:ascii="Arial" w:hAnsi="Arial"/>
                <w:b/>
                <w:bCs/>
                <w:sz w:val="24"/>
              </w:rPr>
            </w:pPr>
            <w:sdt>
              <w:sdtPr>
                <w:rPr>
                  <w:rFonts w:ascii="Arial" w:eastAsia="MSPゴシック" w:hAnsi="Arial"/>
                  <w:b/>
                  <w:bCs/>
                </w:rPr>
                <w:tag w:val="goog_rdk_131"/>
                <w:id w:val="-242567585"/>
              </w:sdtPr>
              <w:sdtEndPr>
                <w:rPr>
                  <w:rFonts w:eastAsiaTheme="minorEastAsia"/>
                </w:rPr>
              </w:sdtEndPr>
              <w:sdtContent>
                <w:r w:rsidR="000C722C" w:rsidRPr="00E8617B">
                  <w:rPr>
                    <w:rFonts w:ascii="Arial" w:hAnsi="Arial"/>
                    <w:b/>
                    <w:bCs/>
                  </w:rPr>
                  <w:t>Note:</w:t>
                </w:r>
              </w:sdtContent>
            </w:sdt>
            <w:r w:rsidR="000C722C" w:rsidRPr="00E8617B">
              <w:rPr>
                <w:rFonts w:ascii="Arial" w:hAnsi="Arial"/>
                <w:b/>
                <w:bCs/>
              </w:rPr>
              <w:t xml:space="preserve"> </w:t>
            </w:r>
            <w:r w:rsidR="000C722C" w:rsidRPr="00E8617B">
              <w:rPr>
                <w:rFonts w:ascii="Arial" w:eastAsia="MSPゴシック" w:hAnsi="Arial"/>
                <w:b/>
                <w:bCs/>
              </w:rPr>
              <w:t xml:space="preserve">Light sedation refers to sedation that can be awakened by stimulation or calling </w:t>
            </w:r>
            <w:r w:rsidR="000C722C">
              <w:rPr>
                <w:rFonts w:ascii="Arial" w:eastAsia="MSPゴシック" w:hAnsi="Arial"/>
                <w:b/>
                <w:bCs/>
              </w:rPr>
              <w:t>instead of</w:t>
            </w:r>
            <w:r w:rsidR="000C722C" w:rsidRPr="00E8617B">
              <w:rPr>
                <w:rFonts w:ascii="Arial" w:eastAsia="MSPゴシック" w:hAnsi="Arial"/>
                <w:b/>
                <w:bCs/>
              </w:rPr>
              <w:t xml:space="preserve"> deep sedation that is unresponsive to stimulation. This recommendation </w:t>
            </w:r>
            <w:r w:rsidR="000C722C">
              <w:rPr>
                <w:rFonts w:ascii="Arial" w:eastAsia="MSPゴシック" w:hAnsi="Arial"/>
                <w:b/>
                <w:bCs/>
              </w:rPr>
              <w:t>results from</w:t>
            </w:r>
            <w:r w:rsidR="000C722C" w:rsidRPr="00E8617B">
              <w:rPr>
                <w:rFonts w:ascii="Arial" w:eastAsia="MSPゴシック" w:hAnsi="Arial"/>
                <w:b/>
                <w:bCs/>
              </w:rPr>
              <w:t xml:space="preserve"> a study that excluded patients who require deep sedation and should be </w:t>
            </w:r>
            <w:r w:rsidR="003B5AE3" w:rsidRPr="00E8617B">
              <w:rPr>
                <w:rFonts w:ascii="Arial" w:eastAsia="MSPゴシック" w:hAnsi="Arial"/>
                <w:b/>
                <w:bCs/>
              </w:rPr>
              <w:t>considered</w:t>
            </w:r>
            <w:r w:rsidR="000C722C" w:rsidRPr="00E8617B">
              <w:rPr>
                <w:rFonts w:ascii="Arial" w:eastAsia="MSPゴシック" w:hAnsi="Arial"/>
                <w:b/>
                <w:bCs/>
              </w:rPr>
              <w:t xml:space="preserve"> when implementing this recommendation. There are no studies limited to patients with ARDS, so caution should be exercised when applying this recommendation.</w:t>
            </w:r>
          </w:p>
        </w:tc>
      </w:tr>
      <w:tr w:rsidR="000C722C" w:rsidRPr="00E8617B" w14:paraId="424AA068" w14:textId="77777777" w:rsidTr="00C21080">
        <w:tc>
          <w:tcPr>
            <w:tcW w:w="10800" w:type="dxa"/>
            <w:tcMar>
              <w:top w:w="0" w:type="dxa"/>
              <w:left w:w="0" w:type="dxa"/>
              <w:bottom w:w="0" w:type="dxa"/>
              <w:right w:w="0" w:type="dxa"/>
            </w:tcMar>
          </w:tcPr>
          <w:p w14:paraId="272E9D05" w14:textId="77777777" w:rsidR="000C722C" w:rsidRPr="00E8617B" w:rsidRDefault="000C722C" w:rsidP="00C21080">
            <w:pPr>
              <w:rPr>
                <w:rFonts w:ascii="Arial" w:eastAsia="MSPゴシック" w:hAnsi="Arial" w:cs="Calibri"/>
                <w:sz w:val="16"/>
                <w:szCs w:val="16"/>
              </w:rPr>
            </w:pPr>
          </w:p>
        </w:tc>
      </w:tr>
      <w:tr w:rsidR="000C722C" w:rsidRPr="00E8617B" w14:paraId="339BE210" w14:textId="77777777" w:rsidTr="00C21080">
        <w:tc>
          <w:tcPr>
            <w:tcW w:w="10800" w:type="dxa"/>
            <w:shd w:val="clear" w:color="auto" w:fill="2E74B5"/>
            <w:tcMar>
              <w:top w:w="75" w:type="dxa"/>
              <w:left w:w="75" w:type="dxa"/>
              <w:bottom w:w="75" w:type="dxa"/>
              <w:right w:w="75" w:type="dxa"/>
            </w:tcMar>
          </w:tcPr>
          <w:p w14:paraId="43F89C95" w14:textId="77777777" w:rsidR="000C722C" w:rsidRPr="00E8617B" w:rsidRDefault="000C722C" w:rsidP="00C21080">
            <w:pPr>
              <w:pStyle w:val="2"/>
              <w:rPr>
                <w:rFonts w:ascii="Arial" w:eastAsia="MSPゴシック" w:hAnsi="Arial" w:cs="Calibri"/>
                <w:color w:val="FFFFFF"/>
                <w:sz w:val="26"/>
                <w:szCs w:val="26"/>
              </w:rPr>
            </w:pPr>
            <w:r w:rsidRPr="00E8617B">
              <w:rPr>
                <w:rFonts w:ascii="Arial" w:eastAsia="MSPゴシック" w:hAnsi="Arial" w:cs="Calibri"/>
                <w:color w:val="FFFFFF"/>
                <w:sz w:val="26"/>
                <w:szCs w:val="26"/>
              </w:rPr>
              <w:t>Justification</w:t>
            </w:r>
          </w:p>
        </w:tc>
      </w:tr>
      <w:tr w:rsidR="000C722C" w:rsidRPr="00E8617B" w14:paraId="6CD57041" w14:textId="77777777" w:rsidTr="00C21080">
        <w:trPr>
          <w:trHeight w:val="1080"/>
        </w:trPr>
        <w:tc>
          <w:tcPr>
            <w:tcW w:w="10800" w:type="dxa"/>
            <w:tcMar>
              <w:top w:w="75" w:type="dxa"/>
              <w:left w:w="75" w:type="dxa"/>
              <w:bottom w:w="75" w:type="dxa"/>
              <w:right w:w="75" w:type="dxa"/>
            </w:tcMar>
          </w:tcPr>
          <w:p w14:paraId="7E3C42CC" w14:textId="77777777" w:rsidR="000C722C" w:rsidRPr="00E8617B" w:rsidRDefault="000C722C" w:rsidP="00C21080">
            <w:pPr>
              <w:rPr>
                <w:rFonts w:ascii="Arial" w:eastAsia="MSPゴシック" w:hAnsi="Arial" w:cs="Arial"/>
              </w:rPr>
            </w:pPr>
            <w:r w:rsidRPr="00E8617B">
              <w:rPr>
                <w:rFonts w:ascii="Arial" w:hAnsi="Arial" w:cs="Arial"/>
                <w:b/>
                <w:u w:val="single"/>
              </w:rPr>
              <w:t>Question</w:t>
            </w:r>
            <w:r>
              <w:rPr>
                <w:rFonts w:ascii="Arial" w:hAnsi="Arial" w:cs="Arial"/>
                <w:b/>
                <w:u w:val="single"/>
              </w:rPr>
              <w:t>:</w:t>
            </w:r>
            <w:r w:rsidRPr="00E8617B">
              <w:rPr>
                <w:rFonts w:ascii="Arial" w:eastAsia="MSPゴシック" w:hAnsi="Arial" w:cs="Arial"/>
                <w:b/>
              </w:rPr>
              <w:t xml:space="preserve">　</w:t>
            </w:r>
            <w:r w:rsidRPr="00732E11">
              <w:rPr>
                <w:rFonts w:ascii="Arial" w:eastAsia="Times New Roman" w:hAnsi="Arial" w:cs="Arial"/>
                <w:color w:val="000000"/>
              </w:rPr>
              <w:t xml:space="preserve"> Should non-sedative or </w:t>
            </w:r>
            <w:sdt>
              <w:sdtPr>
                <w:rPr>
                  <w:rFonts w:ascii="Arial" w:hAnsi="Arial" w:cs="Arial"/>
                </w:rPr>
                <w:tag w:val="goog_rdk_1275"/>
                <w:id w:val="-1940896494"/>
              </w:sdtPr>
              <w:sdtEndPr/>
              <w:sdtContent>
                <w:r w:rsidRPr="00732E11">
                  <w:rPr>
                    <w:rFonts w:ascii="Arial" w:eastAsia="Times New Roman" w:hAnsi="Arial" w:cs="Arial"/>
                    <w:color w:val="000000"/>
                  </w:rPr>
                  <w:t>light</w:t>
                </w:r>
              </w:sdtContent>
            </w:sdt>
            <w:r w:rsidRPr="00732E11">
              <w:rPr>
                <w:rFonts w:ascii="Arial" w:eastAsia="Times New Roman" w:hAnsi="Arial" w:cs="Arial"/>
                <w:color w:val="000000"/>
              </w:rPr>
              <w:t xml:space="preserve">-sedative management be conducted for adult </w:t>
            </w:r>
            <w:sdt>
              <w:sdtPr>
                <w:rPr>
                  <w:rFonts w:ascii="Arial" w:hAnsi="Arial" w:cs="Arial"/>
                </w:rPr>
                <w:tag w:val="goog_rdk_1276"/>
                <w:id w:val="103625422"/>
              </w:sdtPr>
              <w:sdtEndPr/>
              <w:sdtContent>
                <w:r w:rsidRPr="00732E11">
                  <w:rPr>
                    <w:rFonts w:ascii="Arial" w:eastAsia="Times New Roman" w:hAnsi="Arial" w:cs="Arial"/>
                    <w:color w:val="000000"/>
                  </w:rPr>
                  <w:t>patients with ARDS</w:t>
                </w:r>
              </w:sdtContent>
            </w:sdt>
            <w:r w:rsidRPr="00732E11">
              <w:rPr>
                <w:rFonts w:ascii="Arial" w:eastAsia="Times New Roman" w:hAnsi="Arial" w:cs="Arial"/>
                <w:color w:val="000000"/>
              </w:rPr>
              <w:t>?</w:t>
            </w:r>
          </w:p>
          <w:p w14:paraId="68DB74C8" w14:textId="77777777" w:rsidR="000C722C" w:rsidRPr="00E8617B" w:rsidRDefault="000C722C" w:rsidP="00C21080">
            <w:pPr>
              <w:rPr>
                <w:rFonts w:ascii="Arial" w:eastAsia="MSPゴシック" w:hAnsi="Arial" w:cs="Arial"/>
              </w:rPr>
            </w:pPr>
            <w:r w:rsidRPr="00E8617B">
              <w:rPr>
                <w:rFonts w:ascii="Arial" w:eastAsia="MSPゴシック" w:hAnsi="Arial" w:cs="Arial"/>
                <w:b/>
                <w:u w:val="single"/>
              </w:rPr>
              <w:t>Patient</w:t>
            </w:r>
            <w:r>
              <w:rPr>
                <w:rFonts w:ascii="Arial" w:eastAsia="MSPゴシック" w:hAnsi="Arial" w:cs="Arial"/>
                <w:b/>
                <w:u w:val="single"/>
              </w:rPr>
              <w:t>:</w:t>
            </w:r>
            <w:r w:rsidRPr="00E8617B">
              <w:rPr>
                <w:rFonts w:ascii="Arial" w:eastAsia="MSPゴシック" w:hAnsi="Arial" w:cs="Arial"/>
                <w:b/>
              </w:rPr>
              <w:t xml:space="preserve">　</w:t>
            </w:r>
            <w:r w:rsidRPr="00E8617B">
              <w:rPr>
                <w:rFonts w:ascii="Arial" w:eastAsia="MSPゴシック" w:hAnsi="Arial" w:cs="Arial"/>
              </w:rPr>
              <w:t xml:space="preserve">Adult </w:t>
            </w:r>
            <w:r>
              <w:rPr>
                <w:rFonts w:ascii="Arial" w:eastAsia="MSPゴシック" w:hAnsi="Arial" w:cs="Arial"/>
              </w:rPr>
              <w:t>patients with ARDS</w:t>
            </w:r>
            <w:r w:rsidRPr="00E8617B">
              <w:rPr>
                <w:rFonts w:ascii="Arial" w:eastAsia="MSPゴシック" w:hAnsi="Arial" w:cs="Arial"/>
              </w:rPr>
              <w:t xml:space="preserve"> or patients </w:t>
            </w:r>
            <w:r>
              <w:rPr>
                <w:rFonts w:ascii="Arial" w:eastAsia="MSPゴシック" w:hAnsi="Arial" w:cs="Arial"/>
              </w:rPr>
              <w:t xml:space="preserve">who </w:t>
            </w:r>
            <w:r w:rsidRPr="00E8617B">
              <w:rPr>
                <w:rFonts w:ascii="Arial" w:eastAsia="MSPゴシック" w:hAnsi="Arial" w:cs="Arial"/>
              </w:rPr>
              <w:t>received more than 12 h</w:t>
            </w:r>
            <w:r>
              <w:rPr>
                <w:rFonts w:ascii="Arial" w:eastAsia="MSPゴシック" w:hAnsi="Arial" w:cs="Arial"/>
              </w:rPr>
              <w:t>ours</w:t>
            </w:r>
            <w:r w:rsidRPr="00E8617B">
              <w:rPr>
                <w:rFonts w:ascii="Arial" w:eastAsia="MSPゴシック" w:hAnsi="Arial" w:cs="Arial"/>
              </w:rPr>
              <w:t xml:space="preserve"> mechanical ventilation</w:t>
            </w:r>
          </w:p>
          <w:sdt>
            <w:sdtPr>
              <w:rPr>
                <w:rFonts w:ascii="Arial" w:eastAsia="MSPゴシック" w:hAnsi="Arial" w:cs="Arial"/>
              </w:rPr>
              <w:tag w:val="goog_rdk_133"/>
              <w:id w:val="1212623958"/>
            </w:sdtPr>
            <w:sdtEndPr/>
            <w:sdtContent>
              <w:p w14:paraId="461C136B" w14:textId="77777777" w:rsidR="000C722C" w:rsidRPr="00E8617B" w:rsidRDefault="000C722C" w:rsidP="00C21080">
                <w:pPr>
                  <w:rPr>
                    <w:rFonts w:ascii="Arial" w:eastAsia="MSPゴシック" w:hAnsi="Arial" w:cs="Arial"/>
                  </w:rPr>
                </w:pPr>
                <w:r w:rsidRPr="00E8617B">
                  <w:rPr>
                    <w:rFonts w:ascii="Arial" w:hAnsi="Arial" w:cs="Arial"/>
                    <w:b/>
                    <w:u w:val="single"/>
                  </w:rPr>
                  <w:t>Intervention</w:t>
                </w:r>
                <w:r>
                  <w:rPr>
                    <w:rFonts w:ascii="Arial" w:hAnsi="Arial" w:cs="Arial"/>
                    <w:b/>
                    <w:u w:val="single"/>
                  </w:rPr>
                  <w:t>:</w:t>
                </w:r>
                <w:r w:rsidRPr="00E8617B">
                  <w:rPr>
                    <w:rFonts w:ascii="Arial" w:eastAsia="MSPゴシック" w:hAnsi="Arial" w:cs="Arial"/>
                    <w:b/>
                  </w:rPr>
                  <w:t xml:space="preserve">　</w:t>
                </w:r>
                <w:r w:rsidRPr="00E8617B">
                  <w:rPr>
                    <w:rFonts w:ascii="Arial" w:hAnsi="Arial" w:cs="Arial"/>
                    <w:bCs/>
                  </w:rPr>
                  <w:t>No sedation or light sedation</w:t>
                </w:r>
                <w:sdt>
                  <w:sdtPr>
                    <w:rPr>
                      <w:rFonts w:ascii="Arial" w:eastAsia="MSPゴシック" w:hAnsi="Arial" w:cs="Arial"/>
                    </w:rPr>
                    <w:tag w:val="goog_rdk_132"/>
                    <w:id w:val="-370764552"/>
                    <w:showingPlcHdr/>
                  </w:sdtPr>
                  <w:sdtEndPr/>
                  <w:sdtContent>
                    <w:r>
                      <w:rPr>
                        <w:rFonts w:ascii="Arial" w:eastAsia="MSPゴシック" w:hAnsi="Arial" w:cs="Arial"/>
                      </w:rPr>
                      <w:t xml:space="preserve">     </w:t>
                    </w:r>
                  </w:sdtContent>
                </w:sdt>
              </w:p>
            </w:sdtContent>
          </w:sdt>
          <w:p w14:paraId="3E21C5E4" w14:textId="77777777" w:rsidR="000C722C" w:rsidRPr="00E8617B" w:rsidRDefault="00FA0004" w:rsidP="00C21080">
            <w:pPr>
              <w:rPr>
                <w:rFonts w:ascii="Arial" w:eastAsia="MSPゴシック" w:hAnsi="Arial" w:cs="Arial"/>
              </w:rPr>
            </w:pPr>
            <w:sdt>
              <w:sdtPr>
                <w:rPr>
                  <w:rFonts w:ascii="Arial" w:eastAsia="MSPゴシック" w:hAnsi="Arial" w:cs="Arial"/>
                </w:rPr>
                <w:tag w:val="goog_rdk_134"/>
                <w:id w:val="549579126"/>
              </w:sdtPr>
              <w:sdtEndPr/>
              <w:sdtContent>
                <w:r w:rsidR="000C722C" w:rsidRPr="00E8617B">
                  <w:rPr>
                    <w:rFonts w:ascii="Arial" w:hAnsi="Arial" w:cs="Arial"/>
                    <w:b/>
                    <w:u w:val="single"/>
                  </w:rPr>
                  <w:t>Comparison</w:t>
                </w:r>
                <w:r w:rsidR="000C722C">
                  <w:rPr>
                    <w:rFonts w:ascii="Arial" w:hAnsi="Arial" w:cs="Arial"/>
                    <w:b/>
                    <w:u w:val="single"/>
                  </w:rPr>
                  <w:t>:</w:t>
                </w:r>
                <w:r w:rsidR="000C722C" w:rsidRPr="00E8617B">
                  <w:rPr>
                    <w:rFonts w:ascii="Arial" w:eastAsia="MSPゴシック" w:hAnsi="Arial" w:cs="Arial"/>
                  </w:rPr>
                  <w:t xml:space="preserve">　</w:t>
                </w:r>
                <w:r w:rsidR="000C722C" w:rsidRPr="00E8617B">
                  <w:rPr>
                    <w:rFonts w:ascii="Arial" w:hAnsi="Arial" w:cs="Arial"/>
                  </w:rPr>
                  <w:t>Traditional sedation</w:t>
                </w:r>
              </w:sdtContent>
            </w:sdt>
          </w:p>
          <w:p w14:paraId="30B18363" w14:textId="77777777" w:rsidR="000C722C" w:rsidRPr="00E8617B" w:rsidRDefault="000C722C" w:rsidP="00C21080">
            <w:pPr>
              <w:rPr>
                <w:rFonts w:ascii="Arial" w:eastAsia="MSPゴシック" w:hAnsi="Arial" w:cs="Arial"/>
              </w:rPr>
            </w:pPr>
            <w:r w:rsidRPr="00E8617B">
              <w:rPr>
                <w:rFonts w:ascii="Arial" w:hAnsi="Arial" w:cs="Arial"/>
                <w:b/>
                <w:u w:val="single"/>
              </w:rPr>
              <w:t>Outcome</w:t>
            </w:r>
            <w:r w:rsidRPr="00E8617B">
              <w:rPr>
                <w:rFonts w:ascii="Arial" w:eastAsia="MSPゴシック" w:hAnsi="Arial" w:cs="Arial"/>
                <w:b/>
              </w:rPr>
              <w:t xml:space="preserve">　</w:t>
            </w:r>
            <w:r w:rsidRPr="00E8617B">
              <w:rPr>
                <w:rFonts w:ascii="Arial" w:eastAsia="MSPゴシック" w:hAnsi="Arial" w:cs="Arial"/>
                <w:bCs/>
              </w:rPr>
              <w:t>Survival discharge, length of ICU stay, ventilator-free days, tracheotomy, accidental extubation, VAP</w:t>
            </w:r>
            <w:r>
              <w:rPr>
                <w:rFonts w:ascii="Arial" w:eastAsia="MSPゴシック" w:hAnsi="Arial" w:cs="Arial"/>
                <w:bCs/>
              </w:rPr>
              <w:t xml:space="preserve"> </w:t>
            </w:r>
            <w:r w:rsidRPr="00E8617B">
              <w:rPr>
                <w:rFonts w:ascii="Arial" w:eastAsia="MSPゴシック" w:hAnsi="Arial" w:cs="Arial"/>
                <w:b/>
              </w:rPr>
              <w:t xml:space="preserve"> </w:t>
            </w:r>
          </w:p>
          <w:p w14:paraId="250A325A" w14:textId="77777777" w:rsidR="000C722C" w:rsidRPr="00E8617B" w:rsidRDefault="000C722C" w:rsidP="00C21080">
            <w:pPr>
              <w:rPr>
                <w:rFonts w:ascii="Arial" w:eastAsia="MSPゴシック" w:hAnsi="Arial" w:cs="Arial"/>
              </w:rPr>
            </w:pPr>
            <w:r w:rsidRPr="00E8617B">
              <w:rPr>
                <w:rFonts w:ascii="Arial" w:hAnsi="Arial" w:cs="Arial"/>
                <w:b/>
                <w:u w:val="single"/>
              </w:rPr>
              <w:t>Summary of evidence</w:t>
            </w:r>
            <w:r>
              <w:rPr>
                <w:rFonts w:ascii="Arial" w:eastAsia="MSPゴシック" w:hAnsi="Arial" w:cs="Arial" w:hint="eastAsia"/>
              </w:rPr>
              <w:t>:</w:t>
            </w:r>
            <w:r>
              <w:rPr>
                <w:rFonts w:ascii="Arial" w:eastAsia="MSPゴシック" w:hAnsi="Arial" w:cs="Arial"/>
              </w:rPr>
              <w:t xml:space="preserve"> </w:t>
            </w:r>
            <w:r w:rsidRPr="00E8617B">
              <w:rPr>
                <w:rFonts w:ascii="Arial" w:eastAsia="MSPゴシック" w:hAnsi="Arial" w:cs="Arial"/>
              </w:rPr>
              <w:t>The estimated values of desirable anticipated effects were as follows: survival discharge yielded a</w:t>
            </w:r>
            <w:r>
              <w:rPr>
                <w:rFonts w:ascii="Arial" w:eastAsia="MSPゴシック" w:hAnsi="Arial" w:cs="Arial"/>
              </w:rPr>
              <w:t>n</w:t>
            </w:r>
            <w:r w:rsidRPr="00E8617B">
              <w:rPr>
                <w:rFonts w:ascii="Arial" w:eastAsia="MSPゴシック" w:hAnsi="Arial" w:cs="Arial"/>
              </w:rPr>
              <w:t xml:space="preserve"> RD of 28 more per 1000 (2 RCTs: N=242) (95% CI: 90 fewer to 172 more); length of ICU stay yielded a</w:t>
            </w:r>
            <w:r>
              <w:rPr>
                <w:rFonts w:ascii="Arial" w:eastAsia="MSPゴシック" w:hAnsi="Arial" w:cs="Arial"/>
              </w:rPr>
              <w:t>n</w:t>
            </w:r>
            <w:r w:rsidRPr="00E8617B">
              <w:rPr>
                <w:rFonts w:ascii="Arial" w:eastAsia="MSPゴシック" w:hAnsi="Arial" w:cs="Arial"/>
              </w:rPr>
              <w:t xml:space="preserve"> </w:t>
            </w:r>
            <w:r w:rsidRPr="00E8617B">
              <w:rPr>
                <w:rFonts w:ascii="Arial" w:eastAsia="MSPゴシック" w:hAnsi="Arial" w:cs="Arial"/>
              </w:rPr>
              <w:lastRenderedPageBreak/>
              <w:t>MD of 0.26 days shorter (2 RCTs: N=165) (1.02 shorter to 0.51 longer); ventilator-free days yielded a</w:t>
            </w:r>
            <w:r>
              <w:rPr>
                <w:rFonts w:ascii="Arial" w:eastAsia="MSPゴシック" w:hAnsi="Arial" w:cs="Arial"/>
              </w:rPr>
              <w:t>n</w:t>
            </w:r>
            <w:r w:rsidRPr="00E8617B">
              <w:rPr>
                <w:rFonts w:ascii="Arial" w:eastAsia="MSPゴシック" w:hAnsi="Arial" w:cs="Arial"/>
              </w:rPr>
              <w:t xml:space="preserve"> MD of 2 days longer (2 RCTs: N=1287) (0.91 shorter to 4.88 longer). From the above, it was</w:t>
            </w:r>
            <w:r>
              <w:rPr>
                <w:rFonts w:ascii="Arial" w:eastAsia="MSPゴシック" w:hAnsi="Arial" w:cs="Arial"/>
              </w:rPr>
              <w:t xml:space="preserve"> judged </w:t>
            </w:r>
            <w:r w:rsidRPr="00E8617B">
              <w:rPr>
                <w:rFonts w:ascii="Arial" w:eastAsia="MSPゴシック" w:hAnsi="Arial" w:cs="Arial"/>
              </w:rPr>
              <w:t xml:space="preserve">that the desirable anticipated effect was small. On the </w:t>
            </w:r>
            <w:r>
              <w:rPr>
                <w:rFonts w:ascii="Arial" w:eastAsia="MSPゴシック" w:hAnsi="Arial" w:cs="Arial"/>
              </w:rPr>
              <w:t>contrary</w:t>
            </w:r>
            <w:r w:rsidRPr="00E8617B">
              <w:rPr>
                <w:rFonts w:ascii="Arial" w:eastAsia="MSPゴシック" w:hAnsi="Arial" w:cs="Arial"/>
              </w:rPr>
              <w:t xml:space="preserve">, the estimated values of undesirable anticipated effects were as follows: </w:t>
            </w:r>
            <w:r w:rsidRPr="00E8617B">
              <w:rPr>
                <w:rFonts w:ascii="Arial" w:hAnsi="Arial" w:cs="Arial"/>
              </w:rPr>
              <w:t xml:space="preserve">tracheotomy </w:t>
            </w:r>
            <w:r w:rsidRPr="00E8617B">
              <w:rPr>
                <w:rFonts w:ascii="Arial" w:eastAsia="MSPゴシック" w:hAnsi="Arial" w:cs="Arial"/>
              </w:rPr>
              <w:t>yielded a</w:t>
            </w:r>
            <w:r>
              <w:rPr>
                <w:rFonts w:ascii="Arial" w:eastAsia="MSPゴシック" w:hAnsi="Arial" w:cs="Arial"/>
              </w:rPr>
              <w:t>n</w:t>
            </w:r>
            <w:r w:rsidRPr="00E8617B">
              <w:rPr>
                <w:rFonts w:ascii="Arial" w:eastAsia="MSPゴシック" w:hAnsi="Arial" w:cs="Arial"/>
              </w:rPr>
              <w:t xml:space="preserve"> RD of 4 fewer per 1000 (3 RCTs: N=1416) (95% CI: 24 fewer to 25 more); accidental extubation yielded a</w:t>
            </w:r>
            <w:r>
              <w:rPr>
                <w:rFonts w:ascii="Arial" w:eastAsia="MSPゴシック" w:hAnsi="Arial" w:cs="Arial"/>
              </w:rPr>
              <w:t>n</w:t>
            </w:r>
            <w:r w:rsidRPr="00E8617B">
              <w:rPr>
                <w:rFonts w:ascii="Arial" w:eastAsia="MSPゴシック" w:hAnsi="Arial" w:cs="Arial"/>
              </w:rPr>
              <w:t xml:space="preserve"> RD of 33 more per 1000 (3 RCTs: N=1416) (2 more to 76 more); VAP yielded a</w:t>
            </w:r>
            <w:r>
              <w:rPr>
                <w:rFonts w:ascii="Arial" w:eastAsia="MSPゴシック" w:hAnsi="Arial" w:cs="Arial"/>
              </w:rPr>
              <w:t>n</w:t>
            </w:r>
            <w:r w:rsidRPr="00E8617B">
              <w:rPr>
                <w:rFonts w:ascii="Arial" w:eastAsia="MSPゴシック" w:hAnsi="Arial" w:cs="Arial"/>
              </w:rPr>
              <w:t xml:space="preserve"> RD of 3 more per 1000 (2 RCTs: N=1287) (32 fewer to 49 more). From the above, it was judged that the undesirable anticipated effect was </w:t>
            </w:r>
            <w:r>
              <w:rPr>
                <w:rFonts w:ascii="Arial" w:eastAsia="MSPゴシック" w:hAnsi="Arial" w:cs="Arial"/>
              </w:rPr>
              <w:t>“</w:t>
            </w:r>
            <w:r w:rsidRPr="00E8617B">
              <w:rPr>
                <w:rFonts w:ascii="Arial" w:eastAsia="MSPゴシック" w:hAnsi="Arial" w:cs="Arial"/>
              </w:rPr>
              <w:t>small</w:t>
            </w:r>
            <w:r>
              <w:rPr>
                <w:rFonts w:ascii="Arial" w:eastAsia="MSPゴシック" w:hAnsi="Arial" w:cs="Arial"/>
              </w:rPr>
              <w:t>.”</w:t>
            </w:r>
            <w:r w:rsidRPr="00E8617B">
              <w:rPr>
                <w:rFonts w:ascii="Arial" w:eastAsia="MSPゴシック" w:hAnsi="Arial" w:cs="Arial"/>
              </w:rPr>
              <w:t xml:space="preserve"> </w:t>
            </w:r>
          </w:p>
          <w:p w14:paraId="133A61D1" w14:textId="77777777" w:rsidR="000C722C" w:rsidRPr="00E8617B" w:rsidRDefault="000C722C" w:rsidP="00C21080">
            <w:pPr>
              <w:rPr>
                <w:rFonts w:ascii="Arial" w:eastAsia="MSPゴシック" w:hAnsi="Arial" w:cs="Arial"/>
              </w:rPr>
            </w:pPr>
            <w:r w:rsidRPr="00E8617B">
              <w:rPr>
                <w:rFonts w:ascii="Arial" w:eastAsia="MSPゴシック" w:hAnsi="Arial" w:cs="Arial"/>
                <w:b/>
                <w:u w:val="single"/>
              </w:rPr>
              <w:t>Certainty of the evidence</w:t>
            </w:r>
            <w:r>
              <w:rPr>
                <w:rFonts w:ascii="Arial" w:eastAsia="MSPゴシック" w:hAnsi="Arial" w:cs="Arial"/>
                <w:b/>
                <w:u w:val="single"/>
              </w:rPr>
              <w:t xml:space="preserve">: </w:t>
            </w:r>
            <w:r w:rsidRPr="00E8617B">
              <w:rPr>
                <w:rFonts w:ascii="Arial" w:eastAsia="MSPゴシック" w:hAnsi="Arial" w:cs="Arial"/>
              </w:rPr>
              <w:t xml:space="preserve">The direction of desirable and undesirable effects was not consistent. Thus, </w:t>
            </w:r>
            <w:r>
              <w:rPr>
                <w:rFonts w:ascii="Arial" w:eastAsia="MSPゴシック" w:hAnsi="Arial" w:cs="Arial"/>
              </w:rPr>
              <w:t xml:space="preserve">the </w:t>
            </w:r>
            <w:r w:rsidRPr="00E8617B">
              <w:rPr>
                <w:rFonts w:ascii="Arial" w:eastAsia="MSPゴシック" w:hAnsi="Arial" w:cs="Arial"/>
              </w:rPr>
              <w:t xml:space="preserve">overall certainty of the evidence was judged to be </w:t>
            </w:r>
            <w:r>
              <w:rPr>
                <w:rFonts w:ascii="Arial" w:eastAsia="MSPゴシック" w:hAnsi="Arial" w:cs="Arial"/>
              </w:rPr>
              <w:t>“</w:t>
            </w:r>
            <w:r w:rsidRPr="00E8617B">
              <w:rPr>
                <w:rFonts w:ascii="Arial" w:eastAsia="MSPゴシック" w:hAnsi="Arial" w:cs="Arial"/>
              </w:rPr>
              <w:t>very low</w:t>
            </w:r>
            <w:r>
              <w:rPr>
                <w:rFonts w:ascii="Arial" w:eastAsia="MSPゴシック" w:hAnsi="Arial" w:cs="Arial"/>
              </w:rPr>
              <w:t>.”</w:t>
            </w:r>
          </w:p>
          <w:p w14:paraId="41C74E77" w14:textId="5B4118E1" w:rsidR="000C722C" w:rsidRPr="00E8617B" w:rsidRDefault="00FA0004" w:rsidP="00C21080">
            <w:pPr>
              <w:rPr>
                <w:rFonts w:ascii="Arial" w:eastAsia="MSPゴシック" w:hAnsi="Arial" w:cs="Arial"/>
              </w:rPr>
            </w:pPr>
            <w:sdt>
              <w:sdtPr>
                <w:rPr>
                  <w:rFonts w:ascii="Arial" w:eastAsia="MSPゴシック" w:hAnsi="Arial" w:cs="Arial"/>
                </w:rPr>
                <w:tag w:val="goog_rdk_243"/>
                <w:id w:val="-1354263818"/>
              </w:sdtPr>
              <w:sdtEndPr/>
              <w:sdtContent>
                <w:r w:rsidR="000C722C" w:rsidRPr="00E8617B">
                  <w:rPr>
                    <w:rFonts w:ascii="Arial" w:eastAsia="MSPゴシック" w:hAnsi="Arial" w:cs="Arial"/>
                    <w:b/>
                    <w:u w:val="single"/>
                  </w:rPr>
                  <w:t>Values, balance of effects, acceptability, feasibility</w:t>
                </w:r>
              </w:sdtContent>
            </w:sdt>
            <w:r w:rsidR="000C722C">
              <w:rPr>
                <w:rFonts w:ascii="Arial" w:eastAsia="MSPゴシック" w:hAnsi="Arial" w:cs="Arial" w:hint="eastAsia"/>
              </w:rPr>
              <w:t>:</w:t>
            </w:r>
            <w:sdt>
              <w:sdtPr>
                <w:rPr>
                  <w:rFonts w:ascii="Arial" w:eastAsia="MSPゴシック" w:hAnsi="Arial" w:cs="Arial"/>
                </w:rPr>
                <w:tag w:val="goog_rdk_153"/>
                <w:id w:val="1252239016"/>
              </w:sdtPr>
              <w:sdtEndPr/>
              <w:sdtContent>
                <w:r w:rsidR="000C722C">
                  <w:rPr>
                    <w:rFonts w:ascii="Arial" w:eastAsia="MSPゴシック" w:hAnsi="Arial" w:cs="Arial"/>
                  </w:rPr>
                  <w:t xml:space="preserve"> </w:t>
                </w:r>
              </w:sdtContent>
            </w:sdt>
            <w:r w:rsidR="000C722C" w:rsidRPr="00E8617B">
              <w:rPr>
                <w:rFonts w:ascii="Arial" w:eastAsia="MSPゴシック" w:hAnsi="Arial" w:cs="Arial"/>
              </w:rPr>
              <w:t xml:space="preserve">In terms of values, there is no significant uncertainty or diversity. The predicted desired effects of the intervention are almost the same when considered as point estimates, and the direction of the effect changes when the upper and lower confidence intervals are </w:t>
            </w:r>
            <w:r w:rsidR="003B5AE3" w:rsidRPr="00E8617B">
              <w:rPr>
                <w:rFonts w:ascii="Arial" w:eastAsia="MSPゴシック" w:hAnsi="Arial" w:cs="Arial"/>
              </w:rPr>
              <w:t>considered</w:t>
            </w:r>
            <w:r w:rsidR="000C722C" w:rsidRPr="00E8617B">
              <w:rPr>
                <w:rFonts w:ascii="Arial" w:eastAsia="MSPゴシック" w:hAnsi="Arial" w:cs="Arial"/>
              </w:rPr>
              <w:t>. From the above, we conclude that the balance between benefit and harm is uncertain. However, there is the possibility of up to 172 more surviving discharges per 1,000 patients and reduced costs. Thus, we concluded that the benefits of the intervention probably outweigh the harms. Regarding acceptance, the possibility of increased accidental extubation may increase the nursing burden, but the maximum number of survival discharge</w:t>
            </w:r>
            <w:r w:rsidR="000C722C">
              <w:rPr>
                <w:rFonts w:ascii="Arial" w:eastAsia="MSPゴシック" w:hAnsi="Arial" w:cs="Arial"/>
              </w:rPr>
              <w:t>s</w:t>
            </w:r>
            <w:r w:rsidR="000C722C" w:rsidRPr="00E8617B">
              <w:rPr>
                <w:rFonts w:ascii="Arial" w:eastAsia="MSPゴシック" w:hAnsi="Arial" w:cs="Arial"/>
              </w:rPr>
              <w:t xml:space="preserve"> would increase by 172 per 1,000, and there is a possibility of reducing costs, so it was judged to be acceptable. As for feasibility, we judged that it would be feasible in an environment with </w:t>
            </w:r>
            <w:r w:rsidR="000C722C">
              <w:rPr>
                <w:rFonts w:ascii="Arial" w:eastAsia="MSPゴシック" w:hAnsi="Arial" w:cs="Arial"/>
              </w:rPr>
              <w:t>adequate staffing</w:t>
            </w:r>
            <w:r w:rsidR="000C722C" w:rsidRPr="00E8617B">
              <w:rPr>
                <w:rFonts w:ascii="Arial" w:eastAsia="MSPゴシック" w:hAnsi="Arial" w:cs="Arial"/>
              </w:rPr>
              <w:t xml:space="preserve">, such as a facility accustomed to sedation management and an </w:t>
            </w:r>
            <w:r w:rsidR="000C722C">
              <w:rPr>
                <w:rFonts w:ascii="Arial" w:eastAsia="MSPゴシック" w:hAnsi="Arial" w:cs="Arial"/>
              </w:rPr>
              <w:t>ICU</w:t>
            </w:r>
            <w:r w:rsidR="000C722C" w:rsidRPr="00E8617B">
              <w:rPr>
                <w:rFonts w:ascii="Arial" w:eastAsia="MSPゴシック" w:hAnsi="Arial" w:cs="Arial"/>
              </w:rPr>
              <w:t xml:space="preserve"> with 2:1 nursing care. </w:t>
            </w:r>
            <w:sdt>
              <w:sdtPr>
                <w:rPr>
                  <w:rFonts w:ascii="Arial" w:eastAsia="MSPゴシック" w:hAnsi="Arial" w:cs="Arial"/>
                </w:rPr>
                <w:tag w:val="goog_rdk_157"/>
                <w:id w:val="-2057078184"/>
              </w:sdtPr>
              <w:sdtEndPr/>
              <w:sdtContent>
                <w:sdt>
                  <w:sdtPr>
                    <w:rPr>
                      <w:rFonts w:ascii="Arial" w:eastAsia="MSPゴシック" w:hAnsi="Arial" w:cs="Arial"/>
                    </w:rPr>
                    <w:tag w:val="goog_rdk_155"/>
                    <w:id w:val="1585268307"/>
                    <w:showingPlcHdr/>
                  </w:sdtPr>
                  <w:sdtEndPr/>
                  <w:sdtContent>
                    <w:r w:rsidR="000C722C" w:rsidRPr="00E8617B">
                      <w:rPr>
                        <w:rFonts w:ascii="Arial" w:eastAsia="MSPゴシック" w:hAnsi="Arial" w:cs="Arial"/>
                      </w:rPr>
                      <w:t xml:space="preserve">     </w:t>
                    </w:r>
                  </w:sdtContent>
                </w:sdt>
                <w:sdt>
                  <w:sdtPr>
                    <w:rPr>
                      <w:rFonts w:ascii="Arial" w:eastAsia="MSPゴシック" w:hAnsi="Arial" w:cs="Arial"/>
                    </w:rPr>
                    <w:tag w:val="goog_rdk_156"/>
                    <w:id w:val="943502174"/>
                    <w:showingPlcHdr/>
                  </w:sdtPr>
                  <w:sdtEndPr/>
                  <w:sdtContent>
                    <w:r w:rsidR="000C722C">
                      <w:rPr>
                        <w:rFonts w:ascii="Arial" w:eastAsia="MSPゴシック" w:hAnsi="Arial" w:cs="Arial"/>
                      </w:rPr>
                      <w:t xml:space="preserve">     </w:t>
                    </w:r>
                  </w:sdtContent>
                </w:sdt>
              </w:sdtContent>
            </w:sdt>
          </w:p>
          <w:p w14:paraId="161A0645" w14:textId="77777777" w:rsidR="000C722C" w:rsidRPr="00E8617B" w:rsidRDefault="00FA0004" w:rsidP="00C21080">
            <w:pPr>
              <w:rPr>
                <w:rFonts w:ascii="Arial" w:eastAsia="MSPゴシック" w:hAnsi="Arial" w:cs="Arial"/>
              </w:rPr>
            </w:pPr>
            <w:sdt>
              <w:sdtPr>
                <w:rPr>
                  <w:rFonts w:ascii="Arial" w:eastAsia="MSPゴシック" w:hAnsi="Arial" w:cs="Arial"/>
                </w:rPr>
                <w:tag w:val="goog_rdk_159"/>
                <w:id w:val="-958791679"/>
              </w:sdtPr>
              <w:sdtEndPr/>
              <w:sdtContent>
                <w:sdt>
                  <w:sdtPr>
                    <w:rPr>
                      <w:rFonts w:ascii="Arial" w:eastAsia="MSPゴシック" w:hAnsi="Arial" w:cs="Arial"/>
                    </w:rPr>
                    <w:tag w:val="goog_rdk_158"/>
                    <w:id w:val="-396827031"/>
                  </w:sdtPr>
                  <w:sdtEndPr/>
                  <w:sdtContent/>
                </w:sdt>
              </w:sdtContent>
            </w:sdt>
            <w:sdt>
              <w:sdtPr>
                <w:rPr>
                  <w:rFonts w:ascii="Arial" w:eastAsia="MSPゴシック" w:hAnsi="Arial" w:cs="Arial"/>
                </w:rPr>
                <w:tag w:val="goog_rdk_252"/>
                <w:id w:val="-813566186"/>
              </w:sdtPr>
              <w:sdtEndPr/>
              <w:sdtContent>
                <w:r w:rsidR="000C722C" w:rsidRPr="00E8617B">
                  <w:rPr>
                    <w:rFonts w:ascii="Arial" w:eastAsia="MSPゴシック" w:hAnsi="Arial" w:cs="Arial"/>
                    <w:b/>
                    <w:u w:val="single"/>
                  </w:rPr>
                  <w:t>Panel meeting</w:t>
                </w:r>
                <w:r w:rsidR="000C722C" w:rsidRPr="00E8617B">
                  <w:rPr>
                    <w:rFonts w:ascii="Arial" w:eastAsia="MSPゴシック" w:hAnsi="Arial" w:cs="Arial"/>
                    <w:b/>
                    <w:u w:val="single"/>
                  </w:rPr>
                  <w:t>：</w:t>
                </w:r>
              </w:sdtContent>
            </w:sdt>
            <w:r w:rsidR="000C722C" w:rsidRPr="00E8617B">
              <w:rPr>
                <w:rFonts w:ascii="Arial" w:eastAsia="MSPゴシック" w:hAnsi="Arial" w:cs="Arial"/>
              </w:rPr>
              <w:t xml:space="preserve"> </w:t>
            </w:r>
            <w:sdt>
              <w:sdtPr>
                <w:rPr>
                  <w:rFonts w:ascii="Arial" w:eastAsia="MSPゴシック" w:hAnsi="Arial" w:cs="Arial"/>
                </w:rPr>
                <w:tag w:val="goog_rdk_161"/>
                <w:id w:val="1856539060"/>
              </w:sdtPr>
              <w:sdtEndPr/>
              <w:sdtContent/>
            </w:sdt>
            <w:r w:rsidR="000C722C" w:rsidRPr="00E8617B">
              <w:rPr>
                <w:rFonts w:ascii="Arial" w:eastAsia="MSPゴシック" w:hAnsi="Arial" w:cs="Arial"/>
              </w:rPr>
              <w:t xml:space="preserve">In the pre-vote, the median score was 8.0, with a disagreement index of 0.1168, for the </w:t>
            </w:r>
            <w:r w:rsidR="000C722C">
              <w:rPr>
                <w:rFonts w:ascii="Arial" w:eastAsia="MSPゴシック" w:hAnsi="Arial" w:cs="Arial"/>
              </w:rPr>
              <w:t>“</w:t>
            </w:r>
            <w:r w:rsidR="000C722C" w:rsidRPr="00E8617B">
              <w:rPr>
                <w:rFonts w:ascii="Arial" w:eastAsia="MSPゴシック" w:hAnsi="Arial" w:cs="Arial"/>
              </w:rPr>
              <w:t>recommended text</w:t>
            </w:r>
            <w:r w:rsidR="000C722C">
              <w:rPr>
                <w:rFonts w:ascii="Arial" w:eastAsia="MSPゴシック" w:hAnsi="Arial" w:cs="Arial"/>
              </w:rPr>
              <w:t>”</w:t>
            </w:r>
            <w:r w:rsidR="000C722C" w:rsidRPr="00E8617B">
              <w:rPr>
                <w:rFonts w:ascii="Arial" w:eastAsia="MSPゴシック" w:hAnsi="Arial" w:cs="Arial"/>
              </w:rPr>
              <w:t xml:space="preserve"> according to the modified Delphi method. </w:t>
            </w:r>
            <w:sdt>
              <w:sdtPr>
                <w:rPr>
                  <w:rFonts w:ascii="Arial" w:eastAsia="MSPゴシック" w:hAnsi="Arial" w:cs="Arial"/>
                </w:rPr>
                <w:tag w:val="goog_rdk_168"/>
                <w:id w:val="-242425014"/>
              </w:sdtPr>
              <w:sdtEndPr/>
              <w:sdtContent>
                <w:sdt>
                  <w:sdtPr>
                    <w:rPr>
                      <w:rFonts w:ascii="Arial" w:eastAsia="MSPゴシック" w:hAnsi="Arial" w:cs="Arial"/>
                    </w:rPr>
                    <w:tag w:val="goog_rdk_167"/>
                    <w:id w:val="-398749714"/>
                    <w:showingPlcHdr/>
                  </w:sdtPr>
                  <w:sdtEndPr/>
                  <w:sdtContent>
                    <w:r w:rsidR="000C722C">
                      <w:rPr>
                        <w:rFonts w:ascii="Arial" w:eastAsia="MSPゴシック" w:hAnsi="Arial" w:cs="Arial"/>
                      </w:rPr>
                      <w:t xml:space="preserve">     </w:t>
                    </w:r>
                  </w:sdtContent>
                </w:sdt>
              </w:sdtContent>
            </w:sdt>
          </w:p>
          <w:p w14:paraId="7F6F5323" w14:textId="77777777" w:rsidR="000C722C" w:rsidRPr="00E8617B" w:rsidRDefault="000C722C" w:rsidP="00C21080">
            <w:pPr>
              <w:rPr>
                <w:rFonts w:ascii="Arial" w:eastAsia="MSPゴシック" w:hAnsi="Arial" w:cs="Arial"/>
              </w:rPr>
            </w:pPr>
          </w:p>
        </w:tc>
      </w:tr>
    </w:tbl>
    <w:p w14:paraId="53406845" w14:textId="77777777" w:rsidR="000C722C" w:rsidRPr="00E8617B" w:rsidRDefault="000C722C" w:rsidP="00456C82">
      <w:pPr>
        <w:pBdr>
          <w:top w:val="nil"/>
          <w:left w:val="nil"/>
          <w:bottom w:val="nil"/>
          <w:right w:val="nil"/>
          <w:between w:val="nil"/>
        </w:pBdr>
        <w:spacing w:line="276" w:lineRule="auto"/>
        <w:jc w:val="left"/>
        <w:rPr>
          <w:rFonts w:ascii="Arial" w:eastAsia="MSPゴシック" w:hAnsi="Arial" w:cs="Calibri"/>
          <w:sz w:val="16"/>
          <w:szCs w:val="16"/>
        </w:rPr>
      </w:pPr>
    </w:p>
    <w:tbl>
      <w:tblPr>
        <w:tblW w:w="10800" w:type="dxa"/>
        <w:tblLayout w:type="fixed"/>
        <w:tblLook w:val="0400" w:firstRow="0" w:lastRow="0" w:firstColumn="0" w:lastColumn="0" w:noHBand="0" w:noVBand="1"/>
      </w:tblPr>
      <w:tblGrid>
        <w:gridCol w:w="10800"/>
      </w:tblGrid>
      <w:tr w:rsidR="000C722C" w:rsidRPr="00E8617B" w14:paraId="681556EE" w14:textId="77777777" w:rsidTr="00C21080">
        <w:tc>
          <w:tcPr>
            <w:tcW w:w="10800" w:type="dxa"/>
            <w:shd w:val="clear" w:color="auto" w:fill="2E74B5"/>
            <w:tcMar>
              <w:top w:w="75" w:type="dxa"/>
              <w:left w:w="75" w:type="dxa"/>
              <w:bottom w:w="75" w:type="dxa"/>
              <w:right w:w="75" w:type="dxa"/>
            </w:tcMar>
          </w:tcPr>
          <w:p w14:paraId="68ED063E" w14:textId="77777777" w:rsidR="000C722C" w:rsidRPr="00E8617B" w:rsidRDefault="000C722C" w:rsidP="00C21080">
            <w:pPr>
              <w:pStyle w:val="2"/>
              <w:rPr>
                <w:rFonts w:ascii="Arial" w:eastAsia="MSPゴシック" w:hAnsi="Arial" w:cs="Calibri"/>
                <w:color w:val="FFFFFF"/>
                <w:sz w:val="26"/>
                <w:szCs w:val="26"/>
              </w:rPr>
            </w:pPr>
            <w:r w:rsidRPr="00E8617B">
              <w:rPr>
                <w:rFonts w:ascii="Arial" w:eastAsia="MSPゴシック" w:hAnsi="Arial" w:cs="Calibri"/>
                <w:color w:val="FFFFFF"/>
                <w:sz w:val="26"/>
                <w:szCs w:val="26"/>
              </w:rPr>
              <w:t>Subgroup considerations</w:t>
            </w:r>
          </w:p>
        </w:tc>
      </w:tr>
      <w:tr w:rsidR="000C722C" w:rsidRPr="00E8617B" w14:paraId="3A297265" w14:textId="77777777" w:rsidTr="00C21080">
        <w:trPr>
          <w:trHeight w:val="1080"/>
        </w:trPr>
        <w:tc>
          <w:tcPr>
            <w:tcW w:w="10800" w:type="dxa"/>
            <w:tcMar>
              <w:top w:w="75" w:type="dxa"/>
              <w:left w:w="75" w:type="dxa"/>
              <w:bottom w:w="75" w:type="dxa"/>
              <w:right w:w="75" w:type="dxa"/>
            </w:tcMar>
          </w:tcPr>
          <w:p w14:paraId="15B4E392" w14:textId="77777777" w:rsidR="000C722C" w:rsidRPr="00E8617B" w:rsidRDefault="000C722C" w:rsidP="00C21080">
            <w:pPr>
              <w:rPr>
                <w:rFonts w:ascii="Arial" w:eastAsia="MSPゴシック" w:hAnsi="Arial"/>
              </w:rPr>
            </w:pPr>
            <w:r w:rsidRPr="00E8617B">
              <w:rPr>
                <w:rFonts w:ascii="Arial" w:eastAsia="MSPゴシック" w:hAnsi="Arial"/>
              </w:rPr>
              <w:t>Three RCTs examined the effect of light sedation</w:t>
            </w:r>
            <w:r>
              <w:rPr>
                <w:rFonts w:ascii="Arial" w:eastAsia="MSPゴシック" w:hAnsi="Arial"/>
              </w:rPr>
              <w:t>,</w:t>
            </w:r>
            <w:r w:rsidRPr="00E8617B">
              <w:rPr>
                <w:rFonts w:ascii="Arial" w:eastAsia="MSPゴシック" w:hAnsi="Arial"/>
              </w:rPr>
              <w:t xml:space="preserve"> and one RCT examined the effect of no sedation. The results of the subgroup analysis for each are as follows</w:t>
            </w:r>
          </w:p>
          <w:p w14:paraId="578B1C39" w14:textId="77777777" w:rsidR="000C722C" w:rsidRPr="00E8617B" w:rsidRDefault="000C722C" w:rsidP="00C21080">
            <w:pPr>
              <w:rPr>
                <w:rFonts w:ascii="Arial" w:eastAsia="MSPゴシック" w:hAnsi="Arial"/>
              </w:rPr>
            </w:pPr>
          </w:p>
          <w:p w14:paraId="0EC69BCA" w14:textId="77777777" w:rsidR="000C722C" w:rsidRPr="00E8617B" w:rsidRDefault="000C722C" w:rsidP="00C21080">
            <w:pPr>
              <w:rPr>
                <w:rFonts w:ascii="Arial" w:eastAsia="MSPゴシック" w:hAnsi="Arial"/>
              </w:rPr>
            </w:pPr>
            <w:r w:rsidRPr="00E8617B">
              <w:rPr>
                <w:rFonts w:ascii="Arial" w:eastAsia="MSPゴシック" w:hAnsi="Arial"/>
              </w:rPr>
              <w:t>Light sedation: Survival discharge, 17 fewer per 1,000; VFD, 1 day longer; tracheostomy, 4 fewer per 1000; accidental extubation, 34 more per 1000; VAP, 5 more per 1000.</w:t>
            </w:r>
          </w:p>
          <w:p w14:paraId="74534921" w14:textId="77777777" w:rsidR="000C722C" w:rsidRPr="00E8617B" w:rsidRDefault="000C722C" w:rsidP="00C21080">
            <w:pPr>
              <w:rPr>
                <w:rFonts w:ascii="Arial" w:eastAsia="MSPゴシック" w:hAnsi="Arial" w:cs="Calibri"/>
                <w:sz w:val="16"/>
                <w:szCs w:val="16"/>
              </w:rPr>
            </w:pPr>
            <w:r w:rsidRPr="00E8617B">
              <w:rPr>
                <w:rFonts w:ascii="Arial" w:eastAsia="MSPゴシック" w:hAnsi="Arial"/>
              </w:rPr>
              <w:t>No sedation: Survival discharge, 102 more per 1,000; VFD, 4.2 days longer; tracheostomy, 3 fewer per 1000; accidental extubation, 24 more per 1000; VAP, 12 fewer per 1000.</w:t>
            </w:r>
          </w:p>
        </w:tc>
      </w:tr>
      <w:tr w:rsidR="000C722C" w:rsidRPr="00E8617B" w14:paraId="6E59B636" w14:textId="77777777" w:rsidTr="00C21080">
        <w:tc>
          <w:tcPr>
            <w:tcW w:w="10800" w:type="dxa"/>
            <w:shd w:val="clear" w:color="auto" w:fill="2E74B5"/>
            <w:tcMar>
              <w:top w:w="75" w:type="dxa"/>
              <w:left w:w="75" w:type="dxa"/>
              <w:bottom w:w="75" w:type="dxa"/>
              <w:right w:w="75" w:type="dxa"/>
            </w:tcMar>
          </w:tcPr>
          <w:p w14:paraId="63166CD3" w14:textId="77777777" w:rsidR="000C722C" w:rsidRPr="00E8617B" w:rsidRDefault="000C722C" w:rsidP="00C21080">
            <w:pPr>
              <w:pStyle w:val="2"/>
              <w:rPr>
                <w:rFonts w:ascii="Arial" w:eastAsia="MSPゴシック" w:hAnsi="Arial" w:cs="Calibri"/>
                <w:color w:val="FFFFFF"/>
                <w:sz w:val="26"/>
                <w:szCs w:val="26"/>
              </w:rPr>
            </w:pPr>
            <w:r w:rsidRPr="00E8617B">
              <w:rPr>
                <w:rFonts w:ascii="Arial" w:eastAsia="MSPゴシック" w:hAnsi="Arial" w:cs="Calibri"/>
                <w:color w:val="FFFFFF"/>
                <w:sz w:val="26"/>
                <w:szCs w:val="26"/>
              </w:rPr>
              <w:t>Implementation considerations</w:t>
            </w:r>
          </w:p>
        </w:tc>
      </w:tr>
      <w:tr w:rsidR="000C722C" w:rsidRPr="00E8617B" w14:paraId="74A935F1" w14:textId="77777777" w:rsidTr="00C21080">
        <w:trPr>
          <w:trHeight w:val="1080"/>
        </w:trPr>
        <w:tc>
          <w:tcPr>
            <w:tcW w:w="10800" w:type="dxa"/>
            <w:tcMar>
              <w:top w:w="75" w:type="dxa"/>
              <w:left w:w="75" w:type="dxa"/>
              <w:bottom w:w="75" w:type="dxa"/>
              <w:right w:w="75" w:type="dxa"/>
            </w:tcMar>
          </w:tcPr>
          <w:p w14:paraId="02B0347A" w14:textId="77777777" w:rsidR="000C722C" w:rsidRPr="00E8617B" w:rsidRDefault="000C722C" w:rsidP="00C21080">
            <w:pPr>
              <w:rPr>
                <w:rFonts w:ascii="Arial" w:eastAsia="MSPゴシック" w:hAnsi="Arial"/>
              </w:rPr>
            </w:pPr>
            <w:r w:rsidRPr="00E8617B">
              <w:rPr>
                <w:rFonts w:ascii="Arial" w:eastAsia="MSPゴシック" w:hAnsi="Arial"/>
              </w:rPr>
              <w:t xml:space="preserve">Even in RCTs with no sedation as the intervention, morphine analgesia was given when needed. It is important to note that analgesia is a prerequisite. It is also important to note that none of the four RCTs included in this study </w:t>
            </w:r>
            <w:r>
              <w:rPr>
                <w:rFonts w:ascii="Arial" w:eastAsia="MSPゴシック" w:hAnsi="Arial"/>
              </w:rPr>
              <w:t xml:space="preserve">focused on </w:t>
            </w:r>
            <w:r w:rsidRPr="00E8617B">
              <w:rPr>
                <w:rFonts w:ascii="Arial" w:eastAsia="MSPゴシック" w:hAnsi="Arial"/>
              </w:rPr>
              <w:t xml:space="preserve">only </w:t>
            </w:r>
            <w:r>
              <w:rPr>
                <w:rFonts w:ascii="Arial" w:eastAsia="MSPゴシック" w:hAnsi="Arial"/>
              </w:rPr>
              <w:t>patients with ARDS</w:t>
            </w:r>
            <w:r w:rsidRPr="00E8617B">
              <w:rPr>
                <w:rFonts w:ascii="Arial" w:eastAsia="MSPゴシック" w:hAnsi="Arial"/>
              </w:rPr>
              <w:t>.</w:t>
            </w:r>
          </w:p>
          <w:p w14:paraId="3CD9CD5D" w14:textId="77777777" w:rsidR="000C722C" w:rsidRPr="00E8617B" w:rsidRDefault="000C722C" w:rsidP="00C21080">
            <w:pPr>
              <w:rPr>
                <w:rFonts w:ascii="Arial" w:eastAsia="MSPゴシック" w:hAnsi="Arial"/>
                <w:sz w:val="18"/>
                <w:szCs w:val="18"/>
              </w:rPr>
            </w:pPr>
            <w:r w:rsidRPr="00E8617B">
              <w:rPr>
                <w:rFonts w:ascii="Arial" w:eastAsia="MSPゴシック" w:hAnsi="Arial"/>
              </w:rPr>
              <w:t>In patients with moderate to severe ARDS, lung-protective ventilation with muscle relaxants and supine management under deep sedation may be used</w:t>
            </w:r>
            <w:r>
              <w:rPr>
                <w:rFonts w:ascii="Arial" w:eastAsia="MSPゴシック" w:hAnsi="Arial"/>
              </w:rPr>
              <w:t>. T</w:t>
            </w:r>
            <w:r w:rsidRPr="00E8617B">
              <w:rPr>
                <w:rFonts w:ascii="Arial" w:eastAsia="MSPゴシック" w:hAnsi="Arial"/>
              </w:rPr>
              <w:t xml:space="preserve">herefore, management with no sedation or light sedation may not be possible. In the description of other relevant practice guidelines, Clinical Practice Guidelines for the Prevention and </w:t>
            </w:r>
            <w:r w:rsidRPr="00E8617B">
              <w:rPr>
                <w:rFonts w:ascii="Arial" w:eastAsia="MSPゴシック" w:hAnsi="Arial"/>
              </w:rPr>
              <w:lastRenderedPageBreak/>
              <w:t xml:space="preserve">Management of Pain, Agitation/Sedation, Delirium, Immobility, and Sleep Disruption in Adult Patients in the ICU suggests the use of shallow sedation management for critically ill ventilated patients. </w:t>
            </w:r>
            <w:sdt>
              <w:sdtPr>
                <w:rPr>
                  <w:rFonts w:ascii="Arial" w:eastAsia="MSPゴシック" w:hAnsi="Arial"/>
                </w:rPr>
                <w:tag w:val="goog_rdk_176"/>
                <w:id w:val="-1689214510"/>
              </w:sdtPr>
              <w:sdtEndPr/>
              <w:sdtContent>
                <w:sdt>
                  <w:sdtPr>
                    <w:rPr>
                      <w:rFonts w:ascii="Arial" w:eastAsia="MSPゴシック" w:hAnsi="Arial"/>
                    </w:rPr>
                    <w:tag w:val="goog_rdk_175"/>
                    <w:id w:val="1032842423"/>
                  </w:sdtPr>
                  <w:sdtEndPr/>
                  <w:sdtContent/>
                </w:sdt>
              </w:sdtContent>
            </w:sdt>
          </w:p>
          <w:p w14:paraId="0AA8469A" w14:textId="77777777" w:rsidR="000C722C" w:rsidRPr="00E8617B" w:rsidRDefault="000C722C" w:rsidP="00C21080">
            <w:pPr>
              <w:rPr>
                <w:rFonts w:ascii="Arial" w:eastAsia="MSPゴシック" w:hAnsi="Arial" w:cs="Calibri"/>
                <w:sz w:val="16"/>
                <w:szCs w:val="16"/>
              </w:rPr>
            </w:pPr>
          </w:p>
        </w:tc>
      </w:tr>
    </w:tbl>
    <w:p w14:paraId="1A876101" w14:textId="77777777" w:rsidR="000C722C" w:rsidRPr="00E8617B" w:rsidRDefault="000C722C" w:rsidP="00456C82">
      <w:pPr>
        <w:pBdr>
          <w:top w:val="nil"/>
          <w:left w:val="nil"/>
          <w:bottom w:val="nil"/>
          <w:right w:val="nil"/>
          <w:between w:val="nil"/>
        </w:pBdr>
        <w:spacing w:line="276" w:lineRule="auto"/>
        <w:jc w:val="left"/>
        <w:rPr>
          <w:rFonts w:ascii="Arial" w:eastAsia="MSPゴシック" w:hAnsi="Arial" w:cs="Calibri"/>
          <w:sz w:val="16"/>
          <w:szCs w:val="16"/>
        </w:rPr>
      </w:pPr>
    </w:p>
    <w:tbl>
      <w:tblPr>
        <w:tblW w:w="10800" w:type="dxa"/>
        <w:tblLayout w:type="fixed"/>
        <w:tblLook w:val="0400" w:firstRow="0" w:lastRow="0" w:firstColumn="0" w:lastColumn="0" w:noHBand="0" w:noVBand="1"/>
      </w:tblPr>
      <w:tblGrid>
        <w:gridCol w:w="10800"/>
      </w:tblGrid>
      <w:tr w:rsidR="000C722C" w:rsidRPr="00E8617B" w14:paraId="7E54B7FF" w14:textId="77777777" w:rsidTr="00C21080">
        <w:tc>
          <w:tcPr>
            <w:tcW w:w="10800" w:type="dxa"/>
            <w:shd w:val="clear" w:color="auto" w:fill="2E74B5"/>
            <w:tcMar>
              <w:top w:w="75" w:type="dxa"/>
              <w:left w:w="75" w:type="dxa"/>
              <w:bottom w:w="75" w:type="dxa"/>
              <w:right w:w="75" w:type="dxa"/>
            </w:tcMar>
          </w:tcPr>
          <w:p w14:paraId="56A11FFB" w14:textId="77777777" w:rsidR="000C722C" w:rsidRPr="00E8617B" w:rsidRDefault="000C722C" w:rsidP="00C21080">
            <w:pPr>
              <w:pStyle w:val="2"/>
              <w:rPr>
                <w:rFonts w:ascii="Arial" w:eastAsia="MSPゴシック" w:hAnsi="Arial" w:cs="Calibri"/>
                <w:color w:val="FFFFFF"/>
                <w:sz w:val="26"/>
                <w:szCs w:val="26"/>
              </w:rPr>
            </w:pPr>
            <w:r w:rsidRPr="00E8617B">
              <w:rPr>
                <w:rFonts w:ascii="Arial" w:eastAsia="MSPゴシック" w:hAnsi="Arial" w:cs="Calibri"/>
                <w:color w:val="FFFFFF"/>
                <w:sz w:val="26"/>
                <w:szCs w:val="26"/>
              </w:rPr>
              <w:t>Monitoring and evaluation</w:t>
            </w:r>
          </w:p>
        </w:tc>
      </w:tr>
      <w:tr w:rsidR="000C722C" w:rsidRPr="00E8617B" w14:paraId="5ABDDE9C" w14:textId="77777777" w:rsidTr="00C21080">
        <w:trPr>
          <w:trHeight w:val="1080"/>
        </w:trPr>
        <w:tc>
          <w:tcPr>
            <w:tcW w:w="10800" w:type="dxa"/>
            <w:tcMar>
              <w:top w:w="75" w:type="dxa"/>
              <w:left w:w="75" w:type="dxa"/>
              <w:bottom w:w="75" w:type="dxa"/>
              <w:right w:w="75" w:type="dxa"/>
            </w:tcMar>
          </w:tcPr>
          <w:p w14:paraId="1323AD59" w14:textId="77777777" w:rsidR="000C722C" w:rsidRPr="00E8617B" w:rsidRDefault="00FA0004" w:rsidP="00C21080">
            <w:pPr>
              <w:rPr>
                <w:rFonts w:ascii="Arial" w:eastAsia="MSPゴシック" w:hAnsi="Arial" w:cs="Calibri"/>
                <w:sz w:val="16"/>
                <w:szCs w:val="16"/>
              </w:rPr>
            </w:pPr>
            <w:sdt>
              <w:sdtPr>
                <w:rPr>
                  <w:rFonts w:ascii="Arial" w:eastAsia="MSPゴシック" w:hAnsi="Arial"/>
                  <w:sz w:val="16"/>
                  <w:szCs w:val="16"/>
                </w:rPr>
                <w:tag w:val="goog_rdk_185"/>
                <w:id w:val="-1879545541"/>
              </w:sdtPr>
              <w:sdtEndPr/>
              <w:sdtContent>
                <w:r w:rsidR="000C722C">
                  <w:rPr>
                    <w:rFonts w:ascii="Arial" w:eastAsia="MSPゴシック" w:hAnsi="Arial"/>
                  </w:rPr>
                  <w:t>C</w:t>
                </w:r>
                <w:r w:rsidR="000C722C" w:rsidRPr="00E8617B">
                  <w:rPr>
                    <w:rFonts w:ascii="Arial" w:eastAsia="MSPゴシック" w:hAnsi="Arial"/>
                  </w:rPr>
                  <w:t>ollect</w:t>
                </w:r>
                <w:r w:rsidR="000C722C">
                  <w:rPr>
                    <w:rFonts w:ascii="Arial" w:eastAsia="MSPゴシック" w:hAnsi="Arial"/>
                  </w:rPr>
                  <w:t>ion of</w:t>
                </w:r>
                <w:r w:rsidR="000C722C" w:rsidRPr="00E8617B">
                  <w:rPr>
                    <w:rFonts w:ascii="Arial" w:eastAsia="MSPゴシック" w:hAnsi="Arial"/>
                  </w:rPr>
                  <w:t xml:space="preserve"> further information on </w:t>
                </w:r>
                <w:r w:rsidR="000C722C">
                  <w:rPr>
                    <w:rFonts w:ascii="Arial" w:eastAsia="MSPゴシック" w:hAnsi="Arial"/>
                  </w:rPr>
                  <w:t xml:space="preserve">the </w:t>
                </w:r>
                <w:r w:rsidR="000C722C" w:rsidRPr="00E8617B">
                  <w:rPr>
                    <w:rFonts w:ascii="Arial" w:eastAsia="MSPゴシック" w:hAnsi="Arial"/>
                  </w:rPr>
                  <w:t xml:space="preserve">adverse events and cost-effectiveness </w:t>
                </w:r>
                <w:r w:rsidR="000C722C">
                  <w:rPr>
                    <w:rFonts w:ascii="Arial" w:eastAsia="MSPゴシック" w:hAnsi="Arial"/>
                  </w:rPr>
                  <w:t>is necessary because of</w:t>
                </w:r>
                <w:r w:rsidR="000C722C" w:rsidRPr="00E8617B">
                  <w:rPr>
                    <w:rFonts w:ascii="Arial" w:eastAsia="MSPゴシック" w:hAnsi="Arial"/>
                  </w:rPr>
                  <w:t xml:space="preserve"> clinical problems in implementing the recommendations. In addition, it is necessary to monitor the implementation status of the guideline through </w:t>
                </w:r>
                <w:r w:rsidR="000C722C">
                  <w:rPr>
                    <w:rFonts w:ascii="Arial" w:eastAsia="MSPゴシック" w:hAnsi="Arial"/>
                  </w:rPr>
                  <w:t xml:space="preserve">the use of </w:t>
                </w:r>
                <w:r w:rsidR="000C722C" w:rsidRPr="00E8617B">
                  <w:rPr>
                    <w:rFonts w:ascii="Arial" w:eastAsia="MSPゴシック" w:hAnsi="Arial"/>
                  </w:rPr>
                  <w:t>questionnaires and other means after the guideline is published to see if there are any other clinical problems.</w:t>
                </w:r>
                <w:r w:rsidR="000C722C">
                  <w:rPr>
                    <w:rFonts w:ascii="Arial" w:eastAsia="MSPゴシック" w:hAnsi="Arial"/>
                  </w:rPr>
                  <w:t xml:space="preserve"> </w:t>
                </w:r>
                <w:sdt>
                  <w:sdtPr>
                    <w:rPr>
                      <w:rFonts w:ascii="Arial" w:eastAsia="MSPゴシック" w:hAnsi="Arial"/>
                      <w:sz w:val="16"/>
                      <w:szCs w:val="16"/>
                    </w:rPr>
                    <w:tag w:val="goog_rdk_183"/>
                    <w:id w:val="-1580053500"/>
                  </w:sdtPr>
                  <w:sdtEndPr/>
                  <w:sdtContent>
                    <w:sdt>
                      <w:sdtPr>
                        <w:rPr>
                          <w:rFonts w:ascii="Arial" w:eastAsia="MSPゴシック" w:hAnsi="Arial"/>
                          <w:sz w:val="16"/>
                          <w:szCs w:val="16"/>
                        </w:rPr>
                        <w:tag w:val="goog_rdk_184"/>
                        <w:id w:val="-1529178185"/>
                      </w:sdtPr>
                      <w:sdtEndPr/>
                      <w:sdtContent/>
                    </w:sdt>
                  </w:sdtContent>
                </w:sdt>
              </w:sdtContent>
            </w:sdt>
          </w:p>
        </w:tc>
      </w:tr>
      <w:tr w:rsidR="000C722C" w:rsidRPr="00E8617B" w14:paraId="69684A86" w14:textId="77777777" w:rsidTr="00C21080">
        <w:tc>
          <w:tcPr>
            <w:tcW w:w="10800" w:type="dxa"/>
            <w:shd w:val="clear" w:color="auto" w:fill="2E74B5"/>
            <w:tcMar>
              <w:top w:w="75" w:type="dxa"/>
              <w:left w:w="75" w:type="dxa"/>
              <w:bottom w:w="75" w:type="dxa"/>
              <w:right w:w="75" w:type="dxa"/>
            </w:tcMar>
          </w:tcPr>
          <w:p w14:paraId="4111F81D" w14:textId="77777777" w:rsidR="000C722C" w:rsidRPr="00E8617B" w:rsidRDefault="000C722C" w:rsidP="00C21080">
            <w:pPr>
              <w:pStyle w:val="2"/>
              <w:rPr>
                <w:rFonts w:ascii="Arial" w:eastAsia="MSPゴシック" w:hAnsi="Arial" w:cs="Calibri"/>
                <w:sz w:val="16"/>
                <w:szCs w:val="16"/>
              </w:rPr>
            </w:pPr>
            <w:r w:rsidRPr="00E8617B">
              <w:rPr>
                <w:rFonts w:ascii="Arial" w:hAnsi="Arial" w:cs="Arial"/>
                <w:color w:val="FFFFFF"/>
                <w:sz w:val="26"/>
                <w:szCs w:val="26"/>
              </w:rPr>
              <w:t>Research priorities</w:t>
            </w:r>
          </w:p>
        </w:tc>
      </w:tr>
      <w:tr w:rsidR="000C722C" w:rsidRPr="00E8617B" w14:paraId="51CCA608" w14:textId="77777777" w:rsidTr="00C21080">
        <w:trPr>
          <w:trHeight w:val="1080"/>
        </w:trPr>
        <w:tc>
          <w:tcPr>
            <w:tcW w:w="10800" w:type="dxa"/>
            <w:tcMar>
              <w:top w:w="75" w:type="dxa"/>
              <w:left w:w="75" w:type="dxa"/>
              <w:bottom w:w="75" w:type="dxa"/>
              <w:right w:w="75" w:type="dxa"/>
            </w:tcMar>
          </w:tcPr>
          <w:p w14:paraId="60FFD649" w14:textId="77777777" w:rsidR="000C722C" w:rsidRPr="00E8617B" w:rsidRDefault="000C722C" w:rsidP="00C21080">
            <w:pPr>
              <w:rPr>
                <w:rFonts w:ascii="Arial" w:eastAsia="MSPゴシック" w:hAnsi="Arial" w:cs="Calibri"/>
                <w:sz w:val="16"/>
                <w:szCs w:val="16"/>
              </w:rPr>
            </w:pPr>
            <w:r w:rsidRPr="00E8617B">
              <w:rPr>
                <w:rFonts w:ascii="Arial" w:eastAsia="MSPゴシック" w:hAnsi="Arial"/>
              </w:rPr>
              <w:t xml:space="preserve">Not all RCTs employed in this meta-analysis included only </w:t>
            </w:r>
            <w:r>
              <w:rPr>
                <w:rFonts w:ascii="Arial" w:eastAsia="MSPゴシック" w:hAnsi="Arial"/>
              </w:rPr>
              <w:t>patients with ARDS</w:t>
            </w:r>
            <w:r w:rsidRPr="00E8617B">
              <w:rPr>
                <w:rFonts w:ascii="Arial" w:eastAsia="MSPゴシック" w:hAnsi="Arial"/>
              </w:rPr>
              <w:t xml:space="preserve">. The evidence is insufficient, and it is hoped that large RCTs will be conducted in </w:t>
            </w:r>
            <w:r>
              <w:rPr>
                <w:rFonts w:ascii="Arial" w:eastAsia="MSPゴシック" w:hAnsi="Arial"/>
              </w:rPr>
              <w:t>patients with ARDS</w:t>
            </w:r>
            <w:r w:rsidRPr="00E8617B">
              <w:rPr>
                <w:rFonts w:ascii="Arial" w:eastAsia="MSPゴシック" w:hAnsi="Arial"/>
              </w:rPr>
              <w:t xml:space="preserve"> in the future.</w:t>
            </w:r>
          </w:p>
        </w:tc>
      </w:tr>
    </w:tbl>
    <w:p w14:paraId="330A4FE2" w14:textId="77777777" w:rsidR="000C722C" w:rsidRPr="00456C82" w:rsidRDefault="000C722C" w:rsidP="00376425">
      <w:pPr>
        <w:rPr>
          <w:rFonts w:ascii="Arial" w:eastAsia="ＭＳ Ｐゴシック" w:hAnsi="Arial"/>
        </w:rPr>
      </w:pPr>
    </w:p>
    <w:p w14:paraId="54A92507" w14:textId="0C773740" w:rsidR="000C722C" w:rsidRDefault="000C722C" w:rsidP="00376425">
      <w:pPr>
        <w:rPr>
          <w:rFonts w:ascii="Arial" w:eastAsia="ＭＳ Ｐゴシック" w:hAnsi="Arial"/>
        </w:rPr>
      </w:pPr>
      <w:r>
        <w:rPr>
          <w:rFonts w:ascii="Arial" w:eastAsia="ＭＳ Ｐゴシック" w:hAnsi="Arial"/>
        </w:rPr>
        <w:br w:type="page"/>
      </w:r>
    </w:p>
    <w:p w14:paraId="153C7BB9" w14:textId="77777777" w:rsidR="000C722C" w:rsidRDefault="000C722C" w:rsidP="00376425">
      <w:pPr>
        <w:rPr>
          <w:rFonts w:ascii="Arial" w:eastAsia="ＭＳ Ｐゴシック" w:hAnsi="Arial"/>
        </w:rPr>
        <w:sectPr w:rsidR="000C722C" w:rsidSect="003F692C">
          <w:pgSz w:w="11906" w:h="16838"/>
          <w:pgMar w:top="720" w:right="720" w:bottom="720" w:left="720" w:header="851" w:footer="992" w:gutter="0"/>
          <w:cols w:space="425"/>
          <w:docGrid w:type="lines" w:linePitch="360"/>
        </w:sectPr>
      </w:pPr>
    </w:p>
    <w:p w14:paraId="335C348F" w14:textId="77777777" w:rsidR="000C722C" w:rsidRPr="003E0D51" w:rsidRDefault="000C722C">
      <w:pPr>
        <w:rPr>
          <w:rFonts w:ascii="Arial" w:eastAsia="ＭＳ Ｐゴシック" w:hAnsi="Arial"/>
          <w:sz w:val="24"/>
        </w:rPr>
      </w:pPr>
      <w:r w:rsidRPr="000D308E">
        <w:rPr>
          <w:rFonts w:ascii="Arial" w:eastAsia="ＭＳ Ｐゴシック" w:hAnsi="Arial"/>
          <w:b/>
          <w:bCs/>
          <w:sz w:val="24"/>
          <w:lang w:val="en"/>
        </w:rPr>
        <w:lastRenderedPageBreak/>
        <w:t>C</w:t>
      </w:r>
      <w:r w:rsidRPr="00EE51BE">
        <w:rPr>
          <w:rFonts w:ascii="Arial" w:eastAsia="ＭＳ Ｐゴシック" w:hAnsi="Arial" w:cs="Arial"/>
          <w:b/>
          <w:bCs/>
          <w:sz w:val="24"/>
          <w:lang w:val="en"/>
        </w:rPr>
        <w:t xml:space="preserve">Q45 </w:t>
      </w:r>
      <w:r w:rsidRPr="00271ACB">
        <w:rPr>
          <w:rFonts w:ascii="Arial" w:eastAsia="Times New Roman" w:hAnsi="Arial" w:cs="Arial"/>
          <w:b/>
          <w:bCs/>
          <w:color w:val="000000"/>
          <w:sz w:val="24"/>
        </w:rPr>
        <w:t xml:space="preserve">Should </w:t>
      </w:r>
      <w:sdt>
        <w:sdtPr>
          <w:rPr>
            <w:rFonts w:ascii="Arial" w:hAnsi="Arial" w:cs="Arial"/>
            <w:b/>
            <w:bCs/>
            <w:sz w:val="24"/>
          </w:rPr>
          <w:tag w:val="goog_rdk_1332"/>
          <w:id w:val="-1656227090"/>
        </w:sdtPr>
        <w:sdtEndPr/>
        <w:sdtContent>
          <w:r w:rsidRPr="00271ACB">
            <w:rPr>
              <w:rFonts w:ascii="Arial" w:eastAsia="Times New Roman" w:hAnsi="Arial" w:cs="Arial"/>
              <w:b/>
              <w:bCs/>
              <w:color w:val="000000"/>
              <w:sz w:val="24"/>
            </w:rPr>
            <w:t xml:space="preserve">restrictive </w:t>
          </w:r>
        </w:sdtContent>
      </w:sdt>
      <w:r w:rsidRPr="00271ACB">
        <w:rPr>
          <w:rFonts w:ascii="Arial" w:eastAsia="Times New Roman" w:hAnsi="Arial" w:cs="Arial"/>
          <w:b/>
          <w:bCs/>
          <w:color w:val="000000"/>
          <w:sz w:val="24"/>
        </w:rPr>
        <w:t xml:space="preserve">fluid management strategies be implemented for adult </w:t>
      </w:r>
      <w:sdt>
        <w:sdtPr>
          <w:rPr>
            <w:rFonts w:ascii="Arial" w:hAnsi="Arial" w:cs="Arial"/>
            <w:b/>
            <w:bCs/>
            <w:sz w:val="24"/>
          </w:rPr>
          <w:tag w:val="goog_rdk_1334"/>
          <w:id w:val="-1714422527"/>
        </w:sdtPr>
        <w:sdtEndPr/>
        <w:sdtContent>
          <w:r w:rsidRPr="00271ACB">
            <w:rPr>
              <w:rFonts w:ascii="Arial" w:eastAsia="Times New Roman" w:hAnsi="Arial" w:cs="Arial"/>
              <w:b/>
              <w:bCs/>
              <w:color w:val="000000"/>
              <w:sz w:val="24"/>
            </w:rPr>
            <w:t>patients with ARDS</w:t>
          </w:r>
        </w:sdtContent>
      </w:sdt>
      <w:r w:rsidRPr="00271ACB">
        <w:rPr>
          <w:rFonts w:ascii="Arial" w:eastAsia="Times New Roman" w:hAnsi="Arial" w:cs="Arial"/>
          <w:b/>
          <w:bCs/>
          <w:color w:val="000000"/>
          <w:sz w:val="24"/>
        </w:rPr>
        <w:t>?</w:t>
      </w:r>
    </w:p>
    <w:p w14:paraId="73592079" w14:textId="39A714BC" w:rsidR="000C722C" w:rsidRPr="003F692C" w:rsidRDefault="000C722C" w:rsidP="003F692C">
      <w:pPr>
        <w:pStyle w:val="a3"/>
        <w:numPr>
          <w:ilvl w:val="0"/>
          <w:numId w:val="17"/>
        </w:numPr>
        <w:ind w:leftChars="0"/>
        <w:rPr>
          <w:rFonts w:ascii="Arial" w:eastAsia="ＭＳ Ｐゴシック" w:hAnsi="Arial"/>
        </w:rPr>
      </w:pPr>
      <w:r w:rsidRPr="003F692C">
        <w:rPr>
          <w:rFonts w:ascii="Arial" w:eastAsia="ＭＳ Ｐゴシック" w:hAnsi="Arial"/>
        </w:rPr>
        <w:t>Search strategy</w:t>
      </w:r>
    </w:p>
    <w:p w14:paraId="3D3FA995" w14:textId="77777777" w:rsidR="000C722C" w:rsidRPr="003E0D51" w:rsidRDefault="000C722C" w:rsidP="00CF541C">
      <w:pPr>
        <w:rPr>
          <w:rFonts w:ascii="Arial" w:eastAsia="ＭＳ Ｐゴシック" w:hAnsi="Arial" w:cs="Arial"/>
          <w:szCs w:val="21"/>
          <w:u w:val="single"/>
        </w:rPr>
      </w:pPr>
      <w:r w:rsidRPr="003E0D51">
        <w:rPr>
          <w:rFonts w:ascii="Arial" w:eastAsia="ＭＳ Ｐゴシック" w:hAnsi="Arial"/>
          <w:color w:val="000000" w:themeColor="text1"/>
          <w:szCs w:val="21"/>
          <w:u w:val="single"/>
        </w:rPr>
        <w:t xml:space="preserve">MEDLINE via PubMed </w:t>
      </w:r>
      <w:r w:rsidRPr="003E0D51">
        <w:rPr>
          <w:rFonts w:ascii="Arial" w:eastAsia="ＭＳ Ｐゴシック" w:hAnsi="Arial" w:hint="eastAsia"/>
          <w:color w:val="000000" w:themeColor="text1"/>
          <w:szCs w:val="21"/>
          <w:u w:val="single"/>
        </w:rPr>
        <w:t>（</w:t>
      </w:r>
      <w:r w:rsidRPr="000D308E">
        <w:rPr>
          <w:rFonts w:ascii="Arial" w:eastAsia="ＭＳ Ｐゴシック" w:hAnsi="Arial"/>
          <w:color w:val="000000" w:themeColor="text1"/>
          <w:szCs w:val="21"/>
          <w:u w:val="single"/>
        </w:rPr>
        <w:t>Search date</w:t>
      </w:r>
      <w:r w:rsidRPr="000D308E">
        <w:rPr>
          <w:rFonts w:ascii="Arial" w:eastAsia="ＭＳ Ｐゴシック" w:hAnsi="Arial" w:hint="eastAsia"/>
          <w:color w:val="000000" w:themeColor="text1"/>
          <w:szCs w:val="21"/>
          <w:u w:val="single"/>
        </w:rPr>
        <w:t>:</w:t>
      </w:r>
      <w:r w:rsidRPr="000D308E">
        <w:rPr>
          <w:rFonts w:ascii="Arial" w:eastAsia="ＭＳ Ｐゴシック" w:hAnsi="Arial"/>
          <w:color w:val="000000" w:themeColor="text1"/>
          <w:szCs w:val="21"/>
          <w:u w:val="single"/>
        </w:rPr>
        <w:t xml:space="preserve"> </w:t>
      </w:r>
      <w:r w:rsidRPr="003E0D51">
        <w:rPr>
          <w:rFonts w:ascii="Arial" w:eastAsia="ＭＳ Ｐゴシック" w:hAnsi="Arial"/>
          <w:color w:val="000000" w:themeColor="text1"/>
          <w:szCs w:val="21"/>
          <w:u w:val="single"/>
        </w:rPr>
        <w:t>20</w:t>
      </w:r>
      <w:r w:rsidRPr="003E0D51">
        <w:rPr>
          <w:rFonts w:ascii="Arial" w:eastAsia="ＭＳ Ｐゴシック" w:hAnsi="Arial" w:cs="Arial"/>
          <w:szCs w:val="21"/>
          <w:u w:val="single"/>
        </w:rPr>
        <w:t>20/6/27</w:t>
      </w:r>
      <w:r w:rsidRPr="003E0D51">
        <w:rPr>
          <w:rFonts w:ascii="Arial" w:eastAsia="ＭＳ Ｐゴシック" w:hAnsi="Arial" w:cs="Arial"/>
          <w:szCs w:val="21"/>
          <w:u w:val="single"/>
        </w:rPr>
        <w:t>）</w:t>
      </w:r>
    </w:p>
    <w:tbl>
      <w:tblPr>
        <w:tblStyle w:val="a4"/>
        <w:tblW w:w="8505" w:type="dxa"/>
        <w:tblInd w:w="-5" w:type="dxa"/>
        <w:tblLook w:val="04A0" w:firstRow="1" w:lastRow="0" w:firstColumn="1" w:lastColumn="0" w:noHBand="0" w:noVBand="1"/>
      </w:tblPr>
      <w:tblGrid>
        <w:gridCol w:w="1010"/>
        <w:gridCol w:w="7495"/>
      </w:tblGrid>
      <w:tr w:rsidR="000C722C" w:rsidRPr="000D308E" w14:paraId="0066B5CA" w14:textId="77777777" w:rsidTr="003E0D51">
        <w:trPr>
          <w:trHeight w:val="135"/>
        </w:trPr>
        <w:tc>
          <w:tcPr>
            <w:tcW w:w="1010" w:type="dxa"/>
          </w:tcPr>
          <w:p w14:paraId="4E599B0F"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#1</w:t>
            </w:r>
          </w:p>
        </w:tc>
        <w:tc>
          <w:tcPr>
            <w:tcW w:w="7495" w:type="dxa"/>
          </w:tcPr>
          <w:p w14:paraId="5E9E77CC"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"Respiratory Distress Syndrome, Adult"[Mesh]</w:t>
            </w:r>
          </w:p>
        </w:tc>
      </w:tr>
      <w:tr w:rsidR="000C722C" w:rsidRPr="000D308E" w14:paraId="15EB6CF5" w14:textId="77777777" w:rsidTr="003E0D51">
        <w:tc>
          <w:tcPr>
            <w:tcW w:w="1010" w:type="dxa"/>
          </w:tcPr>
          <w:p w14:paraId="7F58B057"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#2</w:t>
            </w:r>
          </w:p>
        </w:tc>
        <w:tc>
          <w:tcPr>
            <w:tcW w:w="7495" w:type="dxa"/>
          </w:tcPr>
          <w:p w14:paraId="0871EF06"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Acute lung injury [mh]</w:t>
            </w:r>
          </w:p>
        </w:tc>
      </w:tr>
      <w:tr w:rsidR="000C722C" w:rsidRPr="000D308E" w14:paraId="2C52DBB2" w14:textId="77777777" w:rsidTr="003E0D51">
        <w:tc>
          <w:tcPr>
            <w:tcW w:w="1010" w:type="dxa"/>
          </w:tcPr>
          <w:p w14:paraId="03BFBA31"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#3</w:t>
            </w:r>
          </w:p>
        </w:tc>
        <w:tc>
          <w:tcPr>
            <w:tcW w:w="7495" w:type="dxa"/>
          </w:tcPr>
          <w:p w14:paraId="6D568C57"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ALI [tiab] OR ARDS [tiab]</w:t>
            </w:r>
          </w:p>
        </w:tc>
      </w:tr>
      <w:tr w:rsidR="000C722C" w:rsidRPr="000D308E" w14:paraId="57B42545" w14:textId="77777777" w:rsidTr="003E0D51">
        <w:tc>
          <w:tcPr>
            <w:tcW w:w="1010" w:type="dxa"/>
          </w:tcPr>
          <w:p w14:paraId="01C2F956"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#4</w:t>
            </w:r>
          </w:p>
        </w:tc>
        <w:tc>
          <w:tcPr>
            <w:tcW w:w="7495" w:type="dxa"/>
          </w:tcPr>
          <w:p w14:paraId="2FE3F82A"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"Acute lung injur*" [tiab] OR "acute respiratory distress" [tiab] OR "acute respiratory failure"[tiab]</w:t>
            </w:r>
          </w:p>
        </w:tc>
      </w:tr>
      <w:tr w:rsidR="000C722C" w:rsidRPr="000D308E" w14:paraId="09AE510C" w14:textId="77777777" w:rsidTr="003E0D51">
        <w:tc>
          <w:tcPr>
            <w:tcW w:w="1010" w:type="dxa"/>
          </w:tcPr>
          <w:p w14:paraId="3506B9E2"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#5</w:t>
            </w:r>
          </w:p>
        </w:tc>
        <w:tc>
          <w:tcPr>
            <w:tcW w:w="7495" w:type="dxa"/>
          </w:tcPr>
          <w:p w14:paraId="5E15E991"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#1 OR #2 OR #3 OR #4</w:t>
            </w:r>
          </w:p>
        </w:tc>
      </w:tr>
      <w:tr w:rsidR="000C722C" w:rsidRPr="000D308E" w14:paraId="46E9DAEC" w14:textId="77777777" w:rsidTr="003E0D51">
        <w:tc>
          <w:tcPr>
            <w:tcW w:w="1010" w:type="dxa"/>
          </w:tcPr>
          <w:p w14:paraId="7F67E603"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#6</w:t>
            </w:r>
          </w:p>
        </w:tc>
        <w:tc>
          <w:tcPr>
            <w:tcW w:w="7495" w:type="dxa"/>
          </w:tcPr>
          <w:p w14:paraId="4FF00B2F"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“Body Weight” [Mesh]</w:t>
            </w:r>
          </w:p>
        </w:tc>
      </w:tr>
      <w:tr w:rsidR="000C722C" w:rsidRPr="000D308E" w14:paraId="38E5E6D7" w14:textId="77777777" w:rsidTr="003E0D51">
        <w:tc>
          <w:tcPr>
            <w:tcW w:w="1010" w:type="dxa"/>
          </w:tcPr>
          <w:p w14:paraId="14806934"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#7</w:t>
            </w:r>
          </w:p>
        </w:tc>
        <w:tc>
          <w:tcPr>
            <w:tcW w:w="7495" w:type="dxa"/>
          </w:tcPr>
          <w:p w14:paraId="1D509EB9"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“Body Weight” [tiab]</w:t>
            </w:r>
          </w:p>
        </w:tc>
      </w:tr>
      <w:tr w:rsidR="000C722C" w:rsidRPr="000D308E" w14:paraId="50B05790" w14:textId="77777777" w:rsidTr="003E0D51">
        <w:tc>
          <w:tcPr>
            <w:tcW w:w="1010" w:type="dxa"/>
          </w:tcPr>
          <w:p w14:paraId="66D59275"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#8</w:t>
            </w:r>
          </w:p>
        </w:tc>
        <w:tc>
          <w:tcPr>
            <w:tcW w:w="7495" w:type="dxa"/>
          </w:tcPr>
          <w:p w14:paraId="2A606FDE"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“Central Venous Pressure” [Mesh]</w:t>
            </w:r>
          </w:p>
        </w:tc>
      </w:tr>
      <w:tr w:rsidR="000C722C" w:rsidRPr="000D308E" w14:paraId="332BB4E3" w14:textId="77777777" w:rsidTr="003E0D51">
        <w:tc>
          <w:tcPr>
            <w:tcW w:w="1010" w:type="dxa"/>
          </w:tcPr>
          <w:p w14:paraId="181C06D5"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#9</w:t>
            </w:r>
          </w:p>
        </w:tc>
        <w:tc>
          <w:tcPr>
            <w:tcW w:w="7495" w:type="dxa"/>
          </w:tcPr>
          <w:p w14:paraId="063ED2DA"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“Central Venous Pressure*” [tiab]</w:t>
            </w:r>
          </w:p>
        </w:tc>
      </w:tr>
      <w:tr w:rsidR="000C722C" w:rsidRPr="000D308E" w14:paraId="2128F803" w14:textId="77777777" w:rsidTr="003E0D51">
        <w:tc>
          <w:tcPr>
            <w:tcW w:w="1010" w:type="dxa"/>
          </w:tcPr>
          <w:p w14:paraId="2EC72B14"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#10</w:t>
            </w:r>
          </w:p>
        </w:tc>
        <w:tc>
          <w:tcPr>
            <w:tcW w:w="7495" w:type="dxa"/>
          </w:tcPr>
          <w:p w14:paraId="29CC641A"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“Cardiac Output” [Mesh]</w:t>
            </w:r>
          </w:p>
        </w:tc>
      </w:tr>
      <w:tr w:rsidR="000C722C" w:rsidRPr="000D308E" w14:paraId="33B49A38" w14:textId="77777777" w:rsidTr="003E0D51">
        <w:tc>
          <w:tcPr>
            <w:tcW w:w="1010" w:type="dxa"/>
          </w:tcPr>
          <w:p w14:paraId="3BBF5844"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#11</w:t>
            </w:r>
          </w:p>
        </w:tc>
        <w:tc>
          <w:tcPr>
            <w:tcW w:w="7495" w:type="dxa"/>
          </w:tcPr>
          <w:p w14:paraId="36AA05FD"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“Cardiac Output” [tiab]</w:t>
            </w:r>
          </w:p>
        </w:tc>
      </w:tr>
      <w:tr w:rsidR="000C722C" w:rsidRPr="000D308E" w14:paraId="77ED0226" w14:textId="77777777" w:rsidTr="003E0D51">
        <w:tc>
          <w:tcPr>
            <w:tcW w:w="1010" w:type="dxa"/>
          </w:tcPr>
          <w:p w14:paraId="328D31FB"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#12</w:t>
            </w:r>
          </w:p>
        </w:tc>
        <w:tc>
          <w:tcPr>
            <w:tcW w:w="7495" w:type="dxa"/>
          </w:tcPr>
          <w:p w14:paraId="6DC349A4"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“Stroke Volume” [Mesh]</w:t>
            </w:r>
          </w:p>
        </w:tc>
      </w:tr>
      <w:tr w:rsidR="000C722C" w:rsidRPr="000D308E" w14:paraId="4045A408" w14:textId="77777777" w:rsidTr="003E0D51">
        <w:tc>
          <w:tcPr>
            <w:tcW w:w="1010" w:type="dxa"/>
          </w:tcPr>
          <w:p w14:paraId="5A786975"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#13</w:t>
            </w:r>
          </w:p>
        </w:tc>
        <w:tc>
          <w:tcPr>
            <w:tcW w:w="7495" w:type="dxa"/>
          </w:tcPr>
          <w:p w14:paraId="58729EDF"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“Stroke Volume*” [tiab]</w:t>
            </w:r>
          </w:p>
        </w:tc>
      </w:tr>
      <w:tr w:rsidR="000C722C" w:rsidRPr="000D308E" w14:paraId="62915F68" w14:textId="77777777" w:rsidTr="003E0D51">
        <w:tc>
          <w:tcPr>
            <w:tcW w:w="1010" w:type="dxa"/>
          </w:tcPr>
          <w:p w14:paraId="4AB2AAA3"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#14</w:t>
            </w:r>
          </w:p>
        </w:tc>
        <w:tc>
          <w:tcPr>
            <w:tcW w:w="7495" w:type="dxa"/>
          </w:tcPr>
          <w:p w14:paraId="4348FFFD"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“Catheterization, Swan-Ganz” [Mesh]</w:t>
            </w:r>
          </w:p>
        </w:tc>
      </w:tr>
      <w:tr w:rsidR="000C722C" w:rsidRPr="000D308E" w14:paraId="4853898E" w14:textId="77777777" w:rsidTr="003E0D51">
        <w:tc>
          <w:tcPr>
            <w:tcW w:w="1010" w:type="dxa"/>
          </w:tcPr>
          <w:p w14:paraId="7E05F218"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#15</w:t>
            </w:r>
          </w:p>
        </w:tc>
        <w:tc>
          <w:tcPr>
            <w:tcW w:w="7495" w:type="dxa"/>
          </w:tcPr>
          <w:p w14:paraId="45257057"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“Swan Ganz” [tiab]</w:t>
            </w:r>
          </w:p>
        </w:tc>
      </w:tr>
      <w:tr w:rsidR="000C722C" w:rsidRPr="000D308E" w14:paraId="369CD210" w14:textId="77777777" w:rsidTr="003E0D51">
        <w:tc>
          <w:tcPr>
            <w:tcW w:w="1010" w:type="dxa"/>
          </w:tcPr>
          <w:p w14:paraId="47D0DF28"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#16</w:t>
            </w:r>
          </w:p>
        </w:tc>
        <w:tc>
          <w:tcPr>
            <w:tcW w:w="7495" w:type="dxa"/>
          </w:tcPr>
          <w:p w14:paraId="330DE1D1"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“Pulmonary Wedge Pressure"[Mesh]</w:t>
            </w:r>
          </w:p>
        </w:tc>
      </w:tr>
      <w:tr w:rsidR="000C722C" w:rsidRPr="000D308E" w14:paraId="1F4FF9FE" w14:textId="77777777" w:rsidTr="003E0D51">
        <w:tc>
          <w:tcPr>
            <w:tcW w:w="1010" w:type="dxa"/>
          </w:tcPr>
          <w:p w14:paraId="39338010"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#17</w:t>
            </w:r>
          </w:p>
        </w:tc>
        <w:tc>
          <w:tcPr>
            <w:tcW w:w="7495" w:type="dxa"/>
          </w:tcPr>
          <w:p w14:paraId="07C4ADE6"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“Pulmonary Wedge Pressure*”[tiab]</w:t>
            </w:r>
          </w:p>
        </w:tc>
      </w:tr>
      <w:tr w:rsidR="000C722C" w:rsidRPr="000D308E" w14:paraId="6E899495" w14:textId="77777777" w:rsidTr="003E0D51">
        <w:tc>
          <w:tcPr>
            <w:tcW w:w="1010" w:type="dxa"/>
          </w:tcPr>
          <w:p w14:paraId="5A3649E8"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#18</w:t>
            </w:r>
          </w:p>
        </w:tc>
        <w:tc>
          <w:tcPr>
            <w:tcW w:w="7495" w:type="dxa"/>
          </w:tcPr>
          <w:p w14:paraId="6FBE31CE"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“Pulmonary Artery Pressure*” [tiab]</w:t>
            </w:r>
          </w:p>
        </w:tc>
      </w:tr>
      <w:tr w:rsidR="000C722C" w:rsidRPr="000D308E" w14:paraId="25C50BFC" w14:textId="77777777" w:rsidTr="003E0D51">
        <w:tc>
          <w:tcPr>
            <w:tcW w:w="1010" w:type="dxa"/>
          </w:tcPr>
          <w:p w14:paraId="2F1615EF"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#19</w:t>
            </w:r>
          </w:p>
        </w:tc>
        <w:tc>
          <w:tcPr>
            <w:tcW w:w="7495" w:type="dxa"/>
          </w:tcPr>
          <w:p w14:paraId="7D544AC3"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“Hemodynamics” [Mesh]</w:t>
            </w:r>
          </w:p>
        </w:tc>
      </w:tr>
      <w:tr w:rsidR="000C722C" w:rsidRPr="000D308E" w14:paraId="23DA35D8" w14:textId="77777777" w:rsidTr="003E0D51">
        <w:tc>
          <w:tcPr>
            <w:tcW w:w="1010" w:type="dxa"/>
          </w:tcPr>
          <w:p w14:paraId="136980D1"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#20</w:t>
            </w:r>
          </w:p>
        </w:tc>
        <w:tc>
          <w:tcPr>
            <w:tcW w:w="7495" w:type="dxa"/>
          </w:tcPr>
          <w:p w14:paraId="517F833A"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“hemodynamic*” [tiab]</w:t>
            </w:r>
          </w:p>
        </w:tc>
      </w:tr>
      <w:tr w:rsidR="000C722C" w:rsidRPr="000D308E" w14:paraId="40444316" w14:textId="77777777" w:rsidTr="003E0D51">
        <w:tc>
          <w:tcPr>
            <w:tcW w:w="1010" w:type="dxa"/>
          </w:tcPr>
          <w:p w14:paraId="055056EB"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#21</w:t>
            </w:r>
          </w:p>
        </w:tc>
        <w:tc>
          <w:tcPr>
            <w:tcW w:w="7495" w:type="dxa"/>
          </w:tcPr>
          <w:p w14:paraId="762338BB"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“Hemodynamic Monitoring” [Mesh]</w:t>
            </w:r>
          </w:p>
        </w:tc>
      </w:tr>
      <w:tr w:rsidR="000C722C" w:rsidRPr="000D308E" w14:paraId="71D724DD" w14:textId="77777777" w:rsidTr="003E0D51">
        <w:tc>
          <w:tcPr>
            <w:tcW w:w="1010" w:type="dxa"/>
          </w:tcPr>
          <w:p w14:paraId="15CE853A"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#22</w:t>
            </w:r>
          </w:p>
        </w:tc>
        <w:tc>
          <w:tcPr>
            <w:tcW w:w="7495" w:type="dxa"/>
          </w:tcPr>
          <w:p w14:paraId="2ED9BA91"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“Ultrasonography” [Mesh]</w:t>
            </w:r>
          </w:p>
        </w:tc>
      </w:tr>
      <w:tr w:rsidR="000C722C" w:rsidRPr="000D308E" w14:paraId="4BB537B8" w14:textId="77777777" w:rsidTr="003E0D51">
        <w:tc>
          <w:tcPr>
            <w:tcW w:w="1010" w:type="dxa"/>
          </w:tcPr>
          <w:p w14:paraId="65AE2A78"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#23</w:t>
            </w:r>
          </w:p>
        </w:tc>
        <w:tc>
          <w:tcPr>
            <w:tcW w:w="7495" w:type="dxa"/>
          </w:tcPr>
          <w:p w14:paraId="65A024EB"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“ultrasono*” [tiab]</w:t>
            </w:r>
            <w:r w:rsidRPr="003E0D51">
              <w:rPr>
                <w:rFonts w:ascii="Arial" w:eastAsia="ＭＳ Ｐゴシック" w:hAnsi="Arial" w:cs="Arial"/>
                <w:szCs w:val="21"/>
              </w:rPr>
              <w:tab/>
            </w:r>
          </w:p>
        </w:tc>
      </w:tr>
      <w:tr w:rsidR="000C722C" w:rsidRPr="000D308E" w14:paraId="37EC87BE" w14:textId="77777777" w:rsidTr="003E0D51">
        <w:tc>
          <w:tcPr>
            <w:tcW w:w="1010" w:type="dxa"/>
          </w:tcPr>
          <w:p w14:paraId="02275A5A"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#24</w:t>
            </w:r>
          </w:p>
        </w:tc>
        <w:tc>
          <w:tcPr>
            <w:tcW w:w="7495" w:type="dxa"/>
          </w:tcPr>
          <w:p w14:paraId="3AC1CD44"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“ultrasound*” [tiab]</w:t>
            </w:r>
          </w:p>
        </w:tc>
      </w:tr>
      <w:tr w:rsidR="000C722C" w:rsidRPr="000D308E" w14:paraId="1B43ED1B" w14:textId="77777777" w:rsidTr="003E0D51">
        <w:tc>
          <w:tcPr>
            <w:tcW w:w="1010" w:type="dxa"/>
          </w:tcPr>
          <w:p w14:paraId="08204CEF"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#25</w:t>
            </w:r>
          </w:p>
        </w:tc>
        <w:tc>
          <w:tcPr>
            <w:tcW w:w="7495" w:type="dxa"/>
          </w:tcPr>
          <w:p w14:paraId="5A34162F"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"Echocardiography"[Mesh]</w:t>
            </w:r>
          </w:p>
        </w:tc>
      </w:tr>
      <w:tr w:rsidR="000C722C" w:rsidRPr="000D308E" w14:paraId="273015C0" w14:textId="77777777" w:rsidTr="003E0D51">
        <w:tc>
          <w:tcPr>
            <w:tcW w:w="1010" w:type="dxa"/>
          </w:tcPr>
          <w:p w14:paraId="17EBEB18"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#26</w:t>
            </w:r>
          </w:p>
        </w:tc>
        <w:tc>
          <w:tcPr>
            <w:tcW w:w="7495" w:type="dxa"/>
          </w:tcPr>
          <w:p w14:paraId="50A6B9BB"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“Echocardiography” [tiab]</w:t>
            </w:r>
          </w:p>
        </w:tc>
      </w:tr>
      <w:tr w:rsidR="000C722C" w:rsidRPr="000D308E" w14:paraId="3C6A6641" w14:textId="77777777" w:rsidTr="003E0D51">
        <w:tc>
          <w:tcPr>
            <w:tcW w:w="1010" w:type="dxa"/>
          </w:tcPr>
          <w:p w14:paraId="7ABF1FEB"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#27</w:t>
            </w:r>
          </w:p>
        </w:tc>
        <w:tc>
          <w:tcPr>
            <w:tcW w:w="7495" w:type="dxa"/>
          </w:tcPr>
          <w:p w14:paraId="11386AEB"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“Fluid Therapy” [Mesh]</w:t>
            </w:r>
          </w:p>
        </w:tc>
      </w:tr>
      <w:tr w:rsidR="000C722C" w:rsidRPr="000D308E" w14:paraId="69EA51FE" w14:textId="77777777" w:rsidTr="003E0D51">
        <w:tc>
          <w:tcPr>
            <w:tcW w:w="1010" w:type="dxa"/>
          </w:tcPr>
          <w:p w14:paraId="58E19DE2"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#28</w:t>
            </w:r>
          </w:p>
        </w:tc>
        <w:tc>
          <w:tcPr>
            <w:tcW w:w="7495" w:type="dxa"/>
          </w:tcPr>
          <w:p w14:paraId="6272D1DF"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“Fluid Therap*” [tiab]</w:t>
            </w:r>
          </w:p>
        </w:tc>
      </w:tr>
      <w:tr w:rsidR="000C722C" w:rsidRPr="000D308E" w14:paraId="3442EBD9" w14:textId="77777777" w:rsidTr="003E0D51">
        <w:tc>
          <w:tcPr>
            <w:tcW w:w="1010" w:type="dxa"/>
          </w:tcPr>
          <w:p w14:paraId="5D587263"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#29</w:t>
            </w:r>
          </w:p>
        </w:tc>
        <w:tc>
          <w:tcPr>
            <w:tcW w:w="7495" w:type="dxa"/>
          </w:tcPr>
          <w:p w14:paraId="25291622"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“fluid management” [tiab]</w:t>
            </w:r>
          </w:p>
        </w:tc>
      </w:tr>
      <w:tr w:rsidR="000C722C" w:rsidRPr="000D308E" w14:paraId="2C3B08CC" w14:textId="77777777" w:rsidTr="003E0D51">
        <w:tc>
          <w:tcPr>
            <w:tcW w:w="1010" w:type="dxa"/>
          </w:tcPr>
          <w:p w14:paraId="065EA0FA"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#30</w:t>
            </w:r>
          </w:p>
        </w:tc>
        <w:tc>
          <w:tcPr>
            <w:tcW w:w="7495" w:type="dxa"/>
          </w:tcPr>
          <w:p w14:paraId="775252AF"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“Diuretics” [Mesh]</w:t>
            </w:r>
          </w:p>
        </w:tc>
      </w:tr>
      <w:tr w:rsidR="000C722C" w:rsidRPr="000D308E" w14:paraId="78D29800" w14:textId="77777777" w:rsidTr="003E0D51">
        <w:tc>
          <w:tcPr>
            <w:tcW w:w="1010" w:type="dxa"/>
          </w:tcPr>
          <w:p w14:paraId="6FCD5272"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lastRenderedPageBreak/>
              <w:t>#31</w:t>
            </w:r>
          </w:p>
        </w:tc>
        <w:tc>
          <w:tcPr>
            <w:tcW w:w="7495" w:type="dxa"/>
          </w:tcPr>
          <w:p w14:paraId="32E0E589"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“Diuretics” [tiab]</w:t>
            </w:r>
          </w:p>
        </w:tc>
      </w:tr>
      <w:tr w:rsidR="000C722C" w:rsidRPr="000D308E" w14:paraId="48E446FD" w14:textId="77777777" w:rsidTr="003E0D51">
        <w:tc>
          <w:tcPr>
            <w:tcW w:w="1010" w:type="dxa"/>
          </w:tcPr>
          <w:p w14:paraId="421E3308"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#32</w:t>
            </w:r>
          </w:p>
        </w:tc>
        <w:tc>
          <w:tcPr>
            <w:tcW w:w="7495" w:type="dxa"/>
          </w:tcPr>
          <w:p w14:paraId="1B989DA3"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“Furosemide” [Mesh]</w:t>
            </w:r>
          </w:p>
        </w:tc>
      </w:tr>
      <w:tr w:rsidR="000C722C" w:rsidRPr="000D308E" w14:paraId="35A5D357" w14:textId="77777777" w:rsidTr="003E0D51">
        <w:tc>
          <w:tcPr>
            <w:tcW w:w="1010" w:type="dxa"/>
          </w:tcPr>
          <w:p w14:paraId="78842A67"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#33</w:t>
            </w:r>
          </w:p>
        </w:tc>
        <w:tc>
          <w:tcPr>
            <w:tcW w:w="7495" w:type="dxa"/>
          </w:tcPr>
          <w:p w14:paraId="015BB11A"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“Furosemid*” [tiab]</w:t>
            </w:r>
          </w:p>
        </w:tc>
      </w:tr>
      <w:tr w:rsidR="000C722C" w:rsidRPr="000D308E" w14:paraId="5F593323" w14:textId="77777777" w:rsidTr="003E0D51">
        <w:tc>
          <w:tcPr>
            <w:tcW w:w="1010" w:type="dxa"/>
          </w:tcPr>
          <w:p w14:paraId="35A9807B"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#34</w:t>
            </w:r>
          </w:p>
        </w:tc>
        <w:tc>
          <w:tcPr>
            <w:tcW w:w="7495" w:type="dxa"/>
          </w:tcPr>
          <w:p w14:paraId="42B2C5C0"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“Acetazolamide” [Mesh]</w:t>
            </w:r>
          </w:p>
        </w:tc>
      </w:tr>
      <w:tr w:rsidR="000C722C" w:rsidRPr="000D308E" w14:paraId="7178CD84" w14:textId="77777777" w:rsidTr="003E0D51">
        <w:tc>
          <w:tcPr>
            <w:tcW w:w="1010" w:type="dxa"/>
          </w:tcPr>
          <w:p w14:paraId="7C0B9E20"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#35</w:t>
            </w:r>
          </w:p>
        </w:tc>
        <w:tc>
          <w:tcPr>
            <w:tcW w:w="7495" w:type="dxa"/>
          </w:tcPr>
          <w:p w14:paraId="64BE3EB7"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“Acetazolamid*” [tiab]</w:t>
            </w:r>
          </w:p>
        </w:tc>
      </w:tr>
      <w:tr w:rsidR="000C722C" w:rsidRPr="000D308E" w14:paraId="618A0C30" w14:textId="77777777" w:rsidTr="003E0D51">
        <w:tc>
          <w:tcPr>
            <w:tcW w:w="1010" w:type="dxa"/>
          </w:tcPr>
          <w:p w14:paraId="42713564"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#36</w:t>
            </w:r>
          </w:p>
        </w:tc>
        <w:tc>
          <w:tcPr>
            <w:tcW w:w="7495" w:type="dxa"/>
          </w:tcPr>
          <w:p w14:paraId="0C1A21A9"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“Water-Electrolyte Balance” [Mesh]</w:t>
            </w:r>
          </w:p>
        </w:tc>
      </w:tr>
      <w:tr w:rsidR="000C722C" w:rsidRPr="000D308E" w14:paraId="23C94D77" w14:textId="77777777" w:rsidTr="003E0D51">
        <w:tc>
          <w:tcPr>
            <w:tcW w:w="1010" w:type="dxa"/>
          </w:tcPr>
          <w:p w14:paraId="08026555"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#37</w:t>
            </w:r>
          </w:p>
        </w:tc>
        <w:tc>
          <w:tcPr>
            <w:tcW w:w="7495" w:type="dxa"/>
          </w:tcPr>
          <w:p w14:paraId="5EF623D3"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“Water-Electrolyte Balance” [tiab]</w:t>
            </w:r>
          </w:p>
        </w:tc>
      </w:tr>
      <w:tr w:rsidR="000C722C" w:rsidRPr="000D308E" w14:paraId="6A4CEA3E" w14:textId="77777777" w:rsidTr="003E0D51">
        <w:tc>
          <w:tcPr>
            <w:tcW w:w="1010" w:type="dxa"/>
          </w:tcPr>
          <w:p w14:paraId="7CAD92B6"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#38</w:t>
            </w:r>
          </w:p>
        </w:tc>
        <w:tc>
          <w:tcPr>
            <w:tcW w:w="7495" w:type="dxa"/>
          </w:tcPr>
          <w:p w14:paraId="29E25112"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#6 OR #7 OR #8 OR #9 OR #10 OR #11 OR #12 OR #13 OR #14 OR #15 OR #16 OR #17 OR #18 OR #19 OR #20 OR #21 OR #22 OR #23 OR #24 OR #25 OR #26 OR #27 OR #28 OR #29 OR #30 OR #31 OR #32 OR #33 OR #34 OR #35 OR #36 OR #37</w:t>
            </w:r>
          </w:p>
        </w:tc>
      </w:tr>
      <w:tr w:rsidR="000C722C" w:rsidRPr="000D308E" w14:paraId="093D998A" w14:textId="77777777" w:rsidTr="003E0D51">
        <w:tc>
          <w:tcPr>
            <w:tcW w:w="1010" w:type="dxa"/>
          </w:tcPr>
          <w:p w14:paraId="23C32A09"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#39</w:t>
            </w:r>
          </w:p>
        </w:tc>
        <w:tc>
          <w:tcPr>
            <w:tcW w:w="7495" w:type="dxa"/>
          </w:tcPr>
          <w:p w14:paraId="11306920"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#5 AND #38</w:t>
            </w:r>
          </w:p>
        </w:tc>
      </w:tr>
      <w:tr w:rsidR="000C722C" w:rsidRPr="000D308E" w14:paraId="54FB9384" w14:textId="77777777" w:rsidTr="003E0D51">
        <w:tc>
          <w:tcPr>
            <w:tcW w:w="1010" w:type="dxa"/>
          </w:tcPr>
          <w:p w14:paraId="1B37FD5B"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#40</w:t>
            </w:r>
          </w:p>
        </w:tc>
        <w:tc>
          <w:tcPr>
            <w:tcW w:w="7495" w:type="dxa"/>
          </w:tcPr>
          <w:p w14:paraId="4DFF44B4"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randomized controlled trial [pt]</w:t>
            </w:r>
          </w:p>
        </w:tc>
      </w:tr>
      <w:tr w:rsidR="000C722C" w:rsidRPr="000D308E" w14:paraId="57415901" w14:textId="77777777" w:rsidTr="003E0D51">
        <w:tc>
          <w:tcPr>
            <w:tcW w:w="1010" w:type="dxa"/>
          </w:tcPr>
          <w:p w14:paraId="52571EE5"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#41</w:t>
            </w:r>
          </w:p>
        </w:tc>
        <w:tc>
          <w:tcPr>
            <w:tcW w:w="7495" w:type="dxa"/>
          </w:tcPr>
          <w:p w14:paraId="73491F44"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controlled clinical trial [pt]</w:t>
            </w:r>
          </w:p>
        </w:tc>
      </w:tr>
      <w:tr w:rsidR="000C722C" w:rsidRPr="000D308E" w14:paraId="75354656" w14:textId="77777777" w:rsidTr="003E0D51">
        <w:tc>
          <w:tcPr>
            <w:tcW w:w="1010" w:type="dxa"/>
          </w:tcPr>
          <w:p w14:paraId="01006B63"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#42</w:t>
            </w:r>
          </w:p>
        </w:tc>
        <w:tc>
          <w:tcPr>
            <w:tcW w:w="7495" w:type="dxa"/>
          </w:tcPr>
          <w:p w14:paraId="08245749"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randomized [tiab]</w:t>
            </w:r>
          </w:p>
        </w:tc>
      </w:tr>
      <w:tr w:rsidR="000C722C" w:rsidRPr="000D308E" w14:paraId="7C0C509A" w14:textId="77777777" w:rsidTr="003E0D51">
        <w:tc>
          <w:tcPr>
            <w:tcW w:w="1010" w:type="dxa"/>
          </w:tcPr>
          <w:p w14:paraId="17D84D24"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#43</w:t>
            </w:r>
          </w:p>
        </w:tc>
        <w:tc>
          <w:tcPr>
            <w:tcW w:w="7495" w:type="dxa"/>
          </w:tcPr>
          <w:p w14:paraId="60140B8F"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placebo [tiab]</w:t>
            </w:r>
          </w:p>
        </w:tc>
      </w:tr>
      <w:tr w:rsidR="000C722C" w:rsidRPr="000D308E" w14:paraId="5A46580D" w14:textId="77777777" w:rsidTr="003E0D51">
        <w:tc>
          <w:tcPr>
            <w:tcW w:w="1010" w:type="dxa"/>
          </w:tcPr>
          <w:p w14:paraId="7F7D141C"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#44</w:t>
            </w:r>
          </w:p>
        </w:tc>
        <w:tc>
          <w:tcPr>
            <w:tcW w:w="7495" w:type="dxa"/>
          </w:tcPr>
          <w:p w14:paraId="7C797339"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drug therapy [sh]</w:t>
            </w:r>
          </w:p>
        </w:tc>
      </w:tr>
      <w:tr w:rsidR="000C722C" w:rsidRPr="000D308E" w14:paraId="754DF7AA" w14:textId="77777777" w:rsidTr="003E0D51">
        <w:tc>
          <w:tcPr>
            <w:tcW w:w="1010" w:type="dxa"/>
          </w:tcPr>
          <w:p w14:paraId="57ACDEC9"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#45</w:t>
            </w:r>
          </w:p>
        </w:tc>
        <w:tc>
          <w:tcPr>
            <w:tcW w:w="7495" w:type="dxa"/>
          </w:tcPr>
          <w:p w14:paraId="1DEBACB9"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randomly [tiab]</w:t>
            </w:r>
          </w:p>
        </w:tc>
      </w:tr>
      <w:tr w:rsidR="000C722C" w:rsidRPr="000D308E" w14:paraId="0E5CE751" w14:textId="77777777" w:rsidTr="003E0D51">
        <w:tc>
          <w:tcPr>
            <w:tcW w:w="1010" w:type="dxa"/>
          </w:tcPr>
          <w:p w14:paraId="4B233961"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#46</w:t>
            </w:r>
          </w:p>
        </w:tc>
        <w:tc>
          <w:tcPr>
            <w:tcW w:w="7495" w:type="dxa"/>
          </w:tcPr>
          <w:p w14:paraId="215D2B90"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trial [tiab]</w:t>
            </w:r>
          </w:p>
        </w:tc>
      </w:tr>
      <w:tr w:rsidR="000C722C" w:rsidRPr="000D308E" w14:paraId="79DFBEF6" w14:textId="77777777" w:rsidTr="003E0D51">
        <w:tc>
          <w:tcPr>
            <w:tcW w:w="1010" w:type="dxa"/>
          </w:tcPr>
          <w:p w14:paraId="1D22C427"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#47</w:t>
            </w:r>
          </w:p>
        </w:tc>
        <w:tc>
          <w:tcPr>
            <w:tcW w:w="7495" w:type="dxa"/>
          </w:tcPr>
          <w:p w14:paraId="59CBC8B5"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groups [tiab]</w:t>
            </w:r>
          </w:p>
        </w:tc>
      </w:tr>
      <w:tr w:rsidR="000C722C" w:rsidRPr="000D308E" w14:paraId="4AF2B2CB" w14:textId="77777777" w:rsidTr="003E0D51">
        <w:tc>
          <w:tcPr>
            <w:tcW w:w="1010" w:type="dxa"/>
          </w:tcPr>
          <w:p w14:paraId="17ADE333"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#48</w:t>
            </w:r>
          </w:p>
        </w:tc>
        <w:tc>
          <w:tcPr>
            <w:tcW w:w="7495" w:type="dxa"/>
          </w:tcPr>
          <w:p w14:paraId="04F1CA83"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#40 OR #41 OR #42 OR #43 OR #44 OR #45 OR #46 OR #47</w:t>
            </w:r>
          </w:p>
        </w:tc>
      </w:tr>
      <w:tr w:rsidR="000C722C" w:rsidRPr="000D308E" w14:paraId="5EF53B5F" w14:textId="77777777" w:rsidTr="003E0D51">
        <w:tc>
          <w:tcPr>
            <w:tcW w:w="1010" w:type="dxa"/>
          </w:tcPr>
          <w:p w14:paraId="5BC20038"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#49</w:t>
            </w:r>
          </w:p>
        </w:tc>
        <w:tc>
          <w:tcPr>
            <w:tcW w:w="7495" w:type="dxa"/>
          </w:tcPr>
          <w:p w14:paraId="3C8F4274"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animals [mh] NOT humans [mh]</w:t>
            </w:r>
          </w:p>
        </w:tc>
      </w:tr>
      <w:tr w:rsidR="000C722C" w:rsidRPr="000D308E" w14:paraId="727AF01A" w14:textId="77777777" w:rsidTr="003E0D51">
        <w:tc>
          <w:tcPr>
            <w:tcW w:w="1010" w:type="dxa"/>
          </w:tcPr>
          <w:p w14:paraId="00F3A68C"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#50</w:t>
            </w:r>
          </w:p>
        </w:tc>
        <w:tc>
          <w:tcPr>
            <w:tcW w:w="7495" w:type="dxa"/>
          </w:tcPr>
          <w:p w14:paraId="1E490614"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#48 NOT #49</w:t>
            </w:r>
          </w:p>
        </w:tc>
      </w:tr>
      <w:tr w:rsidR="000C722C" w:rsidRPr="000D308E" w14:paraId="7A1B16F9" w14:textId="77777777" w:rsidTr="003E0D51">
        <w:tc>
          <w:tcPr>
            <w:tcW w:w="1010" w:type="dxa"/>
          </w:tcPr>
          <w:p w14:paraId="7159FBAF"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#51</w:t>
            </w:r>
          </w:p>
        </w:tc>
        <w:tc>
          <w:tcPr>
            <w:tcW w:w="7495" w:type="dxa"/>
          </w:tcPr>
          <w:p w14:paraId="24194FE7"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#39 AND #50</w:t>
            </w:r>
          </w:p>
        </w:tc>
      </w:tr>
    </w:tbl>
    <w:p w14:paraId="7C4D4849" w14:textId="77777777" w:rsidR="000C722C" w:rsidRPr="003E0D51" w:rsidRDefault="000C722C" w:rsidP="00CF541C">
      <w:pPr>
        <w:rPr>
          <w:rFonts w:ascii="Arial" w:eastAsia="ＭＳ Ｐゴシック" w:hAnsi="Arial" w:cs="Arial"/>
          <w:szCs w:val="21"/>
        </w:rPr>
      </w:pPr>
    </w:p>
    <w:p w14:paraId="3BDB2636" w14:textId="77777777" w:rsidR="000C722C" w:rsidRPr="003E0D51" w:rsidRDefault="000C722C" w:rsidP="00CF541C">
      <w:pPr>
        <w:rPr>
          <w:rFonts w:ascii="Arial" w:eastAsia="ＭＳ Ｐゴシック" w:hAnsi="Arial" w:cs="Arial"/>
          <w:szCs w:val="21"/>
        </w:rPr>
      </w:pPr>
      <w:r w:rsidRPr="003E0D51">
        <w:rPr>
          <w:rFonts w:ascii="Arial" w:eastAsia="ＭＳ Ｐゴシック" w:hAnsi="Arial" w:cs="Arial"/>
          <w:szCs w:val="21"/>
        </w:rPr>
        <w:t>CENTRAL</w:t>
      </w:r>
      <w:r w:rsidRPr="003E0D51">
        <w:rPr>
          <w:rFonts w:ascii="Arial" w:eastAsia="ＭＳ Ｐゴシック" w:hAnsi="Arial" w:cs="Arial"/>
          <w:szCs w:val="21"/>
        </w:rPr>
        <w:t>（</w:t>
      </w:r>
      <w:r>
        <w:rPr>
          <w:rFonts w:ascii="Arial" w:eastAsia="ＭＳ Ｐゴシック" w:hAnsi="Arial"/>
          <w:color w:val="000000" w:themeColor="text1"/>
          <w:szCs w:val="21"/>
          <w:u w:val="single"/>
        </w:rPr>
        <w:t>Search date</w:t>
      </w:r>
      <w:r>
        <w:rPr>
          <w:rFonts w:ascii="Arial" w:eastAsia="ＭＳ Ｐゴシック" w:hAnsi="Arial" w:hint="eastAsia"/>
          <w:color w:val="000000" w:themeColor="text1"/>
          <w:szCs w:val="21"/>
          <w:u w:val="single"/>
        </w:rPr>
        <w:t>:</w:t>
      </w:r>
      <w:r>
        <w:rPr>
          <w:rFonts w:ascii="Arial" w:eastAsia="ＭＳ Ｐゴシック" w:hAnsi="Arial"/>
          <w:color w:val="000000" w:themeColor="text1"/>
          <w:szCs w:val="21"/>
          <w:u w:val="single"/>
        </w:rPr>
        <w:t xml:space="preserve"> </w:t>
      </w:r>
      <w:r w:rsidRPr="003E0D51">
        <w:rPr>
          <w:rFonts w:ascii="Arial" w:eastAsia="ＭＳ Ｐゴシック" w:hAnsi="Arial" w:cs="Arial"/>
          <w:szCs w:val="21"/>
        </w:rPr>
        <w:t>2020/6/26</w:t>
      </w:r>
      <w:r w:rsidRPr="003E0D51">
        <w:rPr>
          <w:rFonts w:ascii="Arial" w:eastAsia="ＭＳ Ｐゴシック" w:hAnsi="Arial" w:cs="Arial"/>
          <w:szCs w:val="21"/>
        </w:rPr>
        <w:t>）</w:t>
      </w:r>
    </w:p>
    <w:tbl>
      <w:tblPr>
        <w:tblStyle w:val="a4"/>
        <w:tblW w:w="8505" w:type="dxa"/>
        <w:tblInd w:w="-5" w:type="dxa"/>
        <w:tblLook w:val="04A0" w:firstRow="1" w:lastRow="0" w:firstColumn="1" w:lastColumn="0" w:noHBand="0" w:noVBand="1"/>
      </w:tblPr>
      <w:tblGrid>
        <w:gridCol w:w="1010"/>
        <w:gridCol w:w="7495"/>
      </w:tblGrid>
      <w:tr w:rsidR="000C722C" w:rsidRPr="000D308E" w14:paraId="792F0D99" w14:textId="77777777" w:rsidTr="003E0D51">
        <w:trPr>
          <w:trHeight w:val="135"/>
        </w:trPr>
        <w:tc>
          <w:tcPr>
            <w:tcW w:w="1010" w:type="dxa"/>
          </w:tcPr>
          <w:p w14:paraId="6155ABAC"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#1</w:t>
            </w:r>
          </w:p>
        </w:tc>
        <w:tc>
          <w:tcPr>
            <w:tcW w:w="7495" w:type="dxa"/>
          </w:tcPr>
          <w:p w14:paraId="2EA7DF52"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MeSH descriptor: [Respiratory Distress Syndrome, Adult] explode all trees</w:t>
            </w:r>
          </w:p>
        </w:tc>
      </w:tr>
      <w:tr w:rsidR="000C722C" w:rsidRPr="000D308E" w14:paraId="1F692106" w14:textId="77777777" w:rsidTr="003E0D51">
        <w:tc>
          <w:tcPr>
            <w:tcW w:w="1010" w:type="dxa"/>
          </w:tcPr>
          <w:p w14:paraId="1D29AB5B"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#2</w:t>
            </w:r>
          </w:p>
        </w:tc>
        <w:tc>
          <w:tcPr>
            <w:tcW w:w="7495" w:type="dxa"/>
          </w:tcPr>
          <w:p w14:paraId="629F96CD"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MeSH descriptor: [Acute Lung Injury] explode all trees</w:t>
            </w:r>
          </w:p>
        </w:tc>
      </w:tr>
      <w:tr w:rsidR="000C722C" w:rsidRPr="000D308E" w14:paraId="1962EA62" w14:textId="77777777" w:rsidTr="003E0D51">
        <w:tc>
          <w:tcPr>
            <w:tcW w:w="1010" w:type="dxa"/>
          </w:tcPr>
          <w:p w14:paraId="1F24A1E6"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#3</w:t>
            </w:r>
          </w:p>
        </w:tc>
        <w:tc>
          <w:tcPr>
            <w:tcW w:w="7495" w:type="dxa"/>
          </w:tcPr>
          <w:p w14:paraId="5B63A94E"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ALI:ti,ab OR ARDS:ti,ab</w:t>
            </w:r>
          </w:p>
        </w:tc>
      </w:tr>
      <w:tr w:rsidR="000C722C" w:rsidRPr="000D308E" w14:paraId="0AFA0282" w14:textId="77777777" w:rsidTr="003E0D51">
        <w:tc>
          <w:tcPr>
            <w:tcW w:w="1010" w:type="dxa"/>
          </w:tcPr>
          <w:p w14:paraId="02C66B4D"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#4</w:t>
            </w:r>
          </w:p>
        </w:tc>
        <w:tc>
          <w:tcPr>
            <w:tcW w:w="7495" w:type="dxa"/>
          </w:tcPr>
          <w:p w14:paraId="110F1735"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Acute NEXT lung NEXT injur*:ti,ab OR "acute respiratory distress":ti,ab OR "acute respiratory failure":ti,ab</w:t>
            </w:r>
          </w:p>
        </w:tc>
      </w:tr>
      <w:tr w:rsidR="000C722C" w:rsidRPr="000D308E" w14:paraId="2072E631" w14:textId="77777777" w:rsidTr="003E0D51">
        <w:tc>
          <w:tcPr>
            <w:tcW w:w="1010" w:type="dxa"/>
          </w:tcPr>
          <w:p w14:paraId="343EECD3"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#5</w:t>
            </w:r>
          </w:p>
        </w:tc>
        <w:tc>
          <w:tcPr>
            <w:tcW w:w="7495" w:type="dxa"/>
          </w:tcPr>
          <w:p w14:paraId="6D102BF2"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(Severe:ti,ab OR critical*:ti,ab) AND (respiratory:ti,ab OR hypox*:ti,ab)</w:t>
            </w:r>
          </w:p>
        </w:tc>
      </w:tr>
      <w:tr w:rsidR="000C722C" w:rsidRPr="000D308E" w14:paraId="5ACDF3A6" w14:textId="77777777" w:rsidTr="003E0D51">
        <w:tc>
          <w:tcPr>
            <w:tcW w:w="1010" w:type="dxa"/>
          </w:tcPr>
          <w:p w14:paraId="72F5A244"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#6</w:t>
            </w:r>
          </w:p>
        </w:tc>
        <w:tc>
          <w:tcPr>
            <w:tcW w:w="7495" w:type="dxa"/>
          </w:tcPr>
          <w:p w14:paraId="545EFAF2"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{OR #1-#5}</w:t>
            </w:r>
          </w:p>
        </w:tc>
      </w:tr>
      <w:tr w:rsidR="000C722C" w:rsidRPr="000D308E" w14:paraId="5314FCEA" w14:textId="77777777" w:rsidTr="003E0D51">
        <w:tc>
          <w:tcPr>
            <w:tcW w:w="1010" w:type="dxa"/>
          </w:tcPr>
          <w:p w14:paraId="2A090A10"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#7</w:t>
            </w:r>
          </w:p>
        </w:tc>
        <w:tc>
          <w:tcPr>
            <w:tcW w:w="7495" w:type="dxa"/>
          </w:tcPr>
          <w:p w14:paraId="37D3CAB9"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[mh "Body Weight"]</w:t>
            </w:r>
          </w:p>
        </w:tc>
      </w:tr>
      <w:tr w:rsidR="000C722C" w:rsidRPr="000D308E" w14:paraId="38384A20" w14:textId="77777777" w:rsidTr="003E0D51">
        <w:tc>
          <w:tcPr>
            <w:tcW w:w="1010" w:type="dxa"/>
          </w:tcPr>
          <w:p w14:paraId="67377173"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#8</w:t>
            </w:r>
          </w:p>
        </w:tc>
        <w:tc>
          <w:tcPr>
            <w:tcW w:w="7495" w:type="dxa"/>
          </w:tcPr>
          <w:p w14:paraId="55083DD0"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"Body Weight":ti,ab</w:t>
            </w:r>
          </w:p>
        </w:tc>
      </w:tr>
      <w:tr w:rsidR="000C722C" w:rsidRPr="000D308E" w14:paraId="2AB786A3" w14:textId="77777777" w:rsidTr="003E0D51">
        <w:tc>
          <w:tcPr>
            <w:tcW w:w="1010" w:type="dxa"/>
          </w:tcPr>
          <w:p w14:paraId="6280873D"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lastRenderedPageBreak/>
              <w:t>#9</w:t>
            </w:r>
          </w:p>
        </w:tc>
        <w:tc>
          <w:tcPr>
            <w:tcW w:w="7495" w:type="dxa"/>
          </w:tcPr>
          <w:p w14:paraId="77D1124A"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[mh "Central Venous Pressure"]</w:t>
            </w:r>
          </w:p>
        </w:tc>
      </w:tr>
      <w:tr w:rsidR="000C722C" w:rsidRPr="000D308E" w14:paraId="3F10CD3C" w14:textId="77777777" w:rsidTr="003E0D51">
        <w:tc>
          <w:tcPr>
            <w:tcW w:w="1010" w:type="dxa"/>
          </w:tcPr>
          <w:p w14:paraId="5DB4E877"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#10</w:t>
            </w:r>
          </w:p>
        </w:tc>
        <w:tc>
          <w:tcPr>
            <w:tcW w:w="7495" w:type="dxa"/>
          </w:tcPr>
          <w:p w14:paraId="0047017D"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"Central Venous Pressure":ti,ab</w:t>
            </w:r>
          </w:p>
        </w:tc>
      </w:tr>
      <w:tr w:rsidR="000C722C" w:rsidRPr="000D308E" w14:paraId="1E6919DC" w14:textId="77777777" w:rsidTr="003E0D51">
        <w:tc>
          <w:tcPr>
            <w:tcW w:w="1010" w:type="dxa"/>
          </w:tcPr>
          <w:p w14:paraId="029E52D0"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#11</w:t>
            </w:r>
          </w:p>
        </w:tc>
        <w:tc>
          <w:tcPr>
            <w:tcW w:w="7495" w:type="dxa"/>
          </w:tcPr>
          <w:p w14:paraId="0EDBB987"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[mh "Cardiac Output"]</w:t>
            </w:r>
          </w:p>
        </w:tc>
      </w:tr>
      <w:tr w:rsidR="000C722C" w:rsidRPr="000D308E" w14:paraId="2996677A" w14:textId="77777777" w:rsidTr="003E0D51">
        <w:tc>
          <w:tcPr>
            <w:tcW w:w="1010" w:type="dxa"/>
          </w:tcPr>
          <w:p w14:paraId="4111BEAD"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#12</w:t>
            </w:r>
          </w:p>
        </w:tc>
        <w:tc>
          <w:tcPr>
            <w:tcW w:w="7495" w:type="dxa"/>
          </w:tcPr>
          <w:p w14:paraId="60CCBDB3"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"Cardiac Output":ti,ab</w:t>
            </w:r>
          </w:p>
        </w:tc>
      </w:tr>
      <w:tr w:rsidR="000C722C" w:rsidRPr="000D308E" w14:paraId="4E39F896" w14:textId="77777777" w:rsidTr="003E0D51">
        <w:tc>
          <w:tcPr>
            <w:tcW w:w="1010" w:type="dxa"/>
          </w:tcPr>
          <w:p w14:paraId="0A0C78EF"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#13</w:t>
            </w:r>
          </w:p>
        </w:tc>
        <w:tc>
          <w:tcPr>
            <w:tcW w:w="7495" w:type="dxa"/>
          </w:tcPr>
          <w:p w14:paraId="1B88127D"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[mh "Stroke Volume"]</w:t>
            </w:r>
          </w:p>
        </w:tc>
      </w:tr>
      <w:tr w:rsidR="000C722C" w:rsidRPr="000D308E" w14:paraId="61A82F39" w14:textId="77777777" w:rsidTr="003E0D51">
        <w:tc>
          <w:tcPr>
            <w:tcW w:w="1010" w:type="dxa"/>
          </w:tcPr>
          <w:p w14:paraId="21026EA8"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#14</w:t>
            </w:r>
          </w:p>
        </w:tc>
        <w:tc>
          <w:tcPr>
            <w:tcW w:w="7495" w:type="dxa"/>
          </w:tcPr>
          <w:p w14:paraId="755BE68A"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"Stroke Volume":ti,ab</w:t>
            </w:r>
          </w:p>
        </w:tc>
      </w:tr>
      <w:tr w:rsidR="000C722C" w:rsidRPr="000D308E" w14:paraId="2F50C5CC" w14:textId="77777777" w:rsidTr="003E0D51">
        <w:tc>
          <w:tcPr>
            <w:tcW w:w="1010" w:type="dxa"/>
          </w:tcPr>
          <w:p w14:paraId="0C28778D"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#15</w:t>
            </w:r>
          </w:p>
        </w:tc>
        <w:tc>
          <w:tcPr>
            <w:tcW w:w="7495" w:type="dxa"/>
          </w:tcPr>
          <w:p w14:paraId="077F0789"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[mh "Catheterization, Swan-Ganz"]</w:t>
            </w:r>
          </w:p>
        </w:tc>
      </w:tr>
      <w:tr w:rsidR="000C722C" w:rsidRPr="000D308E" w14:paraId="23C5719E" w14:textId="77777777" w:rsidTr="003E0D51">
        <w:tc>
          <w:tcPr>
            <w:tcW w:w="1010" w:type="dxa"/>
          </w:tcPr>
          <w:p w14:paraId="48C0F156"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#16</w:t>
            </w:r>
          </w:p>
        </w:tc>
        <w:tc>
          <w:tcPr>
            <w:tcW w:w="7495" w:type="dxa"/>
          </w:tcPr>
          <w:p w14:paraId="2CF73BFF"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Swan?Ganz:ti,ab</w:t>
            </w:r>
          </w:p>
        </w:tc>
      </w:tr>
      <w:tr w:rsidR="000C722C" w:rsidRPr="000D308E" w14:paraId="3C081379" w14:textId="77777777" w:rsidTr="003E0D51">
        <w:tc>
          <w:tcPr>
            <w:tcW w:w="1010" w:type="dxa"/>
          </w:tcPr>
          <w:p w14:paraId="68A474EA"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#17</w:t>
            </w:r>
          </w:p>
        </w:tc>
        <w:tc>
          <w:tcPr>
            <w:tcW w:w="7495" w:type="dxa"/>
          </w:tcPr>
          <w:p w14:paraId="08262FE5"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"Swan Ganz":ti,ab</w:t>
            </w:r>
          </w:p>
        </w:tc>
      </w:tr>
      <w:tr w:rsidR="000C722C" w:rsidRPr="000D308E" w14:paraId="2212BE96" w14:textId="77777777" w:rsidTr="003E0D51">
        <w:tc>
          <w:tcPr>
            <w:tcW w:w="1010" w:type="dxa"/>
          </w:tcPr>
          <w:p w14:paraId="1CDFD40A"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#18</w:t>
            </w:r>
          </w:p>
        </w:tc>
        <w:tc>
          <w:tcPr>
            <w:tcW w:w="7495" w:type="dxa"/>
          </w:tcPr>
          <w:p w14:paraId="51D63742"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[mh "pulmonary Wedge Pressure"]</w:t>
            </w:r>
          </w:p>
        </w:tc>
      </w:tr>
      <w:tr w:rsidR="000C722C" w:rsidRPr="000D308E" w14:paraId="3F253F4C" w14:textId="77777777" w:rsidTr="003E0D51">
        <w:tc>
          <w:tcPr>
            <w:tcW w:w="1010" w:type="dxa"/>
          </w:tcPr>
          <w:p w14:paraId="442651A4"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#19</w:t>
            </w:r>
          </w:p>
        </w:tc>
        <w:tc>
          <w:tcPr>
            <w:tcW w:w="7495" w:type="dxa"/>
          </w:tcPr>
          <w:p w14:paraId="0D16CF8E"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"Pulmonary Wedge Pressure":ti,ab</w:t>
            </w:r>
          </w:p>
        </w:tc>
      </w:tr>
      <w:tr w:rsidR="000C722C" w:rsidRPr="000D308E" w14:paraId="4BA3B08C" w14:textId="77777777" w:rsidTr="003E0D51">
        <w:tc>
          <w:tcPr>
            <w:tcW w:w="1010" w:type="dxa"/>
          </w:tcPr>
          <w:p w14:paraId="12FA0FBE"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#20</w:t>
            </w:r>
          </w:p>
        </w:tc>
        <w:tc>
          <w:tcPr>
            <w:tcW w:w="7495" w:type="dxa"/>
          </w:tcPr>
          <w:p w14:paraId="1E3AAA4B"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"Pulmonary Artery Pressure":ti,ab</w:t>
            </w:r>
          </w:p>
        </w:tc>
      </w:tr>
      <w:tr w:rsidR="000C722C" w:rsidRPr="000D308E" w14:paraId="4ED62B55" w14:textId="77777777" w:rsidTr="003E0D51">
        <w:tc>
          <w:tcPr>
            <w:tcW w:w="1010" w:type="dxa"/>
          </w:tcPr>
          <w:p w14:paraId="61B8D8A1"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#21</w:t>
            </w:r>
          </w:p>
        </w:tc>
        <w:tc>
          <w:tcPr>
            <w:tcW w:w="7495" w:type="dxa"/>
          </w:tcPr>
          <w:p w14:paraId="0B5B764D"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[mh Hemodynamics]</w:t>
            </w:r>
          </w:p>
        </w:tc>
      </w:tr>
      <w:tr w:rsidR="000C722C" w:rsidRPr="000D308E" w14:paraId="64C907D5" w14:textId="77777777" w:rsidTr="003E0D51">
        <w:tc>
          <w:tcPr>
            <w:tcW w:w="1010" w:type="dxa"/>
          </w:tcPr>
          <w:p w14:paraId="09494109"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#22</w:t>
            </w:r>
          </w:p>
        </w:tc>
        <w:tc>
          <w:tcPr>
            <w:tcW w:w="7495" w:type="dxa"/>
          </w:tcPr>
          <w:p w14:paraId="5A50B1FC"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[mh "Hemodynamic Monitoring"]</w:t>
            </w:r>
          </w:p>
        </w:tc>
      </w:tr>
      <w:tr w:rsidR="000C722C" w:rsidRPr="000D308E" w14:paraId="28F74739" w14:textId="77777777" w:rsidTr="003E0D51">
        <w:tc>
          <w:tcPr>
            <w:tcW w:w="1010" w:type="dxa"/>
          </w:tcPr>
          <w:p w14:paraId="0F3E56D1"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#23</w:t>
            </w:r>
          </w:p>
        </w:tc>
        <w:tc>
          <w:tcPr>
            <w:tcW w:w="7495" w:type="dxa"/>
          </w:tcPr>
          <w:p w14:paraId="65953AA2"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hemodynamic*:ti,ab</w:t>
            </w:r>
          </w:p>
        </w:tc>
      </w:tr>
      <w:tr w:rsidR="000C722C" w:rsidRPr="000D308E" w14:paraId="5E2C589D" w14:textId="77777777" w:rsidTr="003E0D51">
        <w:tc>
          <w:tcPr>
            <w:tcW w:w="1010" w:type="dxa"/>
          </w:tcPr>
          <w:p w14:paraId="31741E8A"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#24</w:t>
            </w:r>
          </w:p>
        </w:tc>
        <w:tc>
          <w:tcPr>
            <w:tcW w:w="7495" w:type="dxa"/>
          </w:tcPr>
          <w:p w14:paraId="4EC45CE3"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[mh Ultrasonography]</w:t>
            </w:r>
          </w:p>
        </w:tc>
      </w:tr>
      <w:tr w:rsidR="000C722C" w:rsidRPr="000D308E" w14:paraId="235175DB" w14:textId="77777777" w:rsidTr="003E0D51">
        <w:tc>
          <w:tcPr>
            <w:tcW w:w="1010" w:type="dxa"/>
          </w:tcPr>
          <w:p w14:paraId="66506B4E"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#25</w:t>
            </w:r>
          </w:p>
        </w:tc>
        <w:tc>
          <w:tcPr>
            <w:tcW w:w="7495" w:type="dxa"/>
          </w:tcPr>
          <w:p w14:paraId="36317B3C"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ultrasound*:ti,ab</w:t>
            </w:r>
          </w:p>
        </w:tc>
      </w:tr>
      <w:tr w:rsidR="000C722C" w:rsidRPr="000D308E" w14:paraId="7187075D" w14:textId="77777777" w:rsidTr="003E0D51">
        <w:tc>
          <w:tcPr>
            <w:tcW w:w="1010" w:type="dxa"/>
          </w:tcPr>
          <w:p w14:paraId="072309DC"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#26</w:t>
            </w:r>
          </w:p>
        </w:tc>
        <w:tc>
          <w:tcPr>
            <w:tcW w:w="7495" w:type="dxa"/>
          </w:tcPr>
          <w:p w14:paraId="663DF258"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ultrasono*:ti,ab</w:t>
            </w:r>
          </w:p>
        </w:tc>
      </w:tr>
      <w:tr w:rsidR="000C722C" w:rsidRPr="000D308E" w14:paraId="00B75B71" w14:textId="77777777" w:rsidTr="003E0D51">
        <w:tc>
          <w:tcPr>
            <w:tcW w:w="1010" w:type="dxa"/>
          </w:tcPr>
          <w:p w14:paraId="64325C1D"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#27</w:t>
            </w:r>
          </w:p>
        </w:tc>
        <w:tc>
          <w:tcPr>
            <w:tcW w:w="7495" w:type="dxa"/>
          </w:tcPr>
          <w:p w14:paraId="7B04C2F0"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[mh Echocardiography]</w:t>
            </w:r>
          </w:p>
        </w:tc>
      </w:tr>
      <w:tr w:rsidR="000C722C" w:rsidRPr="000D308E" w14:paraId="65F9A66C" w14:textId="77777777" w:rsidTr="003E0D51">
        <w:tc>
          <w:tcPr>
            <w:tcW w:w="1010" w:type="dxa"/>
          </w:tcPr>
          <w:p w14:paraId="153BA10C"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#28</w:t>
            </w:r>
          </w:p>
        </w:tc>
        <w:tc>
          <w:tcPr>
            <w:tcW w:w="7495" w:type="dxa"/>
          </w:tcPr>
          <w:p w14:paraId="2B9DF62B"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Echocardiography:ti,ab</w:t>
            </w:r>
          </w:p>
        </w:tc>
      </w:tr>
      <w:tr w:rsidR="000C722C" w:rsidRPr="000D308E" w14:paraId="4F1F9AC2" w14:textId="77777777" w:rsidTr="003E0D51">
        <w:tc>
          <w:tcPr>
            <w:tcW w:w="1010" w:type="dxa"/>
          </w:tcPr>
          <w:p w14:paraId="35727AC7"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#29</w:t>
            </w:r>
          </w:p>
        </w:tc>
        <w:tc>
          <w:tcPr>
            <w:tcW w:w="7495" w:type="dxa"/>
          </w:tcPr>
          <w:p w14:paraId="03DCF7EB"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[mh "Fluid Therapy"]</w:t>
            </w:r>
          </w:p>
        </w:tc>
      </w:tr>
      <w:tr w:rsidR="000C722C" w:rsidRPr="000D308E" w14:paraId="1119A2D5" w14:textId="77777777" w:rsidTr="003E0D51">
        <w:tc>
          <w:tcPr>
            <w:tcW w:w="1010" w:type="dxa"/>
          </w:tcPr>
          <w:p w14:paraId="0A80DAA6"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#30</w:t>
            </w:r>
          </w:p>
        </w:tc>
        <w:tc>
          <w:tcPr>
            <w:tcW w:w="7495" w:type="dxa"/>
          </w:tcPr>
          <w:p w14:paraId="0C50C170"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"Fluid Therapy":ti,ab</w:t>
            </w:r>
          </w:p>
        </w:tc>
      </w:tr>
      <w:tr w:rsidR="000C722C" w:rsidRPr="000D308E" w14:paraId="0A687395" w14:textId="77777777" w:rsidTr="003E0D51">
        <w:tc>
          <w:tcPr>
            <w:tcW w:w="1010" w:type="dxa"/>
          </w:tcPr>
          <w:p w14:paraId="1F888140"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#31</w:t>
            </w:r>
          </w:p>
        </w:tc>
        <w:tc>
          <w:tcPr>
            <w:tcW w:w="7495" w:type="dxa"/>
          </w:tcPr>
          <w:p w14:paraId="52D32CBF"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"fluid management":ti,ab</w:t>
            </w:r>
          </w:p>
        </w:tc>
      </w:tr>
      <w:tr w:rsidR="000C722C" w:rsidRPr="000D308E" w14:paraId="340BF146" w14:textId="77777777" w:rsidTr="003E0D51">
        <w:tc>
          <w:tcPr>
            <w:tcW w:w="1010" w:type="dxa"/>
          </w:tcPr>
          <w:p w14:paraId="6426C696"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#32</w:t>
            </w:r>
          </w:p>
        </w:tc>
        <w:tc>
          <w:tcPr>
            <w:tcW w:w="7495" w:type="dxa"/>
          </w:tcPr>
          <w:p w14:paraId="3E9D4FD2"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[mh Diuretics]</w:t>
            </w:r>
          </w:p>
        </w:tc>
      </w:tr>
      <w:tr w:rsidR="000C722C" w:rsidRPr="000D308E" w14:paraId="1A9F1784" w14:textId="77777777" w:rsidTr="003E0D51">
        <w:tc>
          <w:tcPr>
            <w:tcW w:w="1010" w:type="dxa"/>
          </w:tcPr>
          <w:p w14:paraId="4933D6EE"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#33</w:t>
            </w:r>
          </w:p>
        </w:tc>
        <w:tc>
          <w:tcPr>
            <w:tcW w:w="7495" w:type="dxa"/>
          </w:tcPr>
          <w:p w14:paraId="64C953C2"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Diuretics:ti,ab</w:t>
            </w:r>
          </w:p>
        </w:tc>
      </w:tr>
      <w:tr w:rsidR="000C722C" w:rsidRPr="000D308E" w14:paraId="12D46F8A" w14:textId="77777777" w:rsidTr="003E0D51">
        <w:tc>
          <w:tcPr>
            <w:tcW w:w="1010" w:type="dxa"/>
          </w:tcPr>
          <w:p w14:paraId="6455D4DA"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#34</w:t>
            </w:r>
          </w:p>
        </w:tc>
        <w:tc>
          <w:tcPr>
            <w:tcW w:w="7495" w:type="dxa"/>
          </w:tcPr>
          <w:p w14:paraId="4BD3AE59"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[mh Furosemide]</w:t>
            </w:r>
          </w:p>
        </w:tc>
      </w:tr>
      <w:tr w:rsidR="000C722C" w:rsidRPr="000D308E" w14:paraId="06ACC3F6" w14:textId="77777777" w:rsidTr="003E0D51">
        <w:tc>
          <w:tcPr>
            <w:tcW w:w="1010" w:type="dxa"/>
          </w:tcPr>
          <w:p w14:paraId="7AC7C77D"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#35</w:t>
            </w:r>
          </w:p>
        </w:tc>
        <w:tc>
          <w:tcPr>
            <w:tcW w:w="7495" w:type="dxa"/>
          </w:tcPr>
          <w:p w14:paraId="5D3CF5C1"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Furosemid*:ti,ab</w:t>
            </w:r>
          </w:p>
        </w:tc>
      </w:tr>
      <w:tr w:rsidR="000C722C" w:rsidRPr="000D308E" w14:paraId="5A2B3641" w14:textId="77777777" w:rsidTr="003E0D51">
        <w:tc>
          <w:tcPr>
            <w:tcW w:w="1010" w:type="dxa"/>
          </w:tcPr>
          <w:p w14:paraId="2CE6557D"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#36</w:t>
            </w:r>
          </w:p>
        </w:tc>
        <w:tc>
          <w:tcPr>
            <w:tcW w:w="7495" w:type="dxa"/>
          </w:tcPr>
          <w:p w14:paraId="1B6A5AD4"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[mh Acetazolamide]</w:t>
            </w:r>
          </w:p>
        </w:tc>
      </w:tr>
      <w:tr w:rsidR="000C722C" w:rsidRPr="000D308E" w14:paraId="45DEAFE5" w14:textId="77777777" w:rsidTr="003E0D51">
        <w:tc>
          <w:tcPr>
            <w:tcW w:w="1010" w:type="dxa"/>
          </w:tcPr>
          <w:p w14:paraId="46CD4124"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#37</w:t>
            </w:r>
          </w:p>
        </w:tc>
        <w:tc>
          <w:tcPr>
            <w:tcW w:w="7495" w:type="dxa"/>
          </w:tcPr>
          <w:p w14:paraId="4B48E0A3"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Acetazolamid*:ti,ab</w:t>
            </w:r>
            <w:r w:rsidRPr="003E0D51">
              <w:rPr>
                <w:rFonts w:ascii="Arial" w:eastAsia="ＭＳ Ｐゴシック" w:hAnsi="Arial" w:cs="Arial"/>
                <w:szCs w:val="21"/>
              </w:rPr>
              <w:tab/>
            </w:r>
          </w:p>
        </w:tc>
      </w:tr>
      <w:tr w:rsidR="000C722C" w:rsidRPr="000D308E" w14:paraId="03C066CE" w14:textId="77777777" w:rsidTr="003E0D51">
        <w:tc>
          <w:tcPr>
            <w:tcW w:w="1010" w:type="dxa"/>
          </w:tcPr>
          <w:p w14:paraId="0B0EC680"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#38</w:t>
            </w:r>
          </w:p>
        </w:tc>
        <w:tc>
          <w:tcPr>
            <w:tcW w:w="7495" w:type="dxa"/>
          </w:tcPr>
          <w:p w14:paraId="50E1DBF7"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[mh "Water-Electrolyte Balance"]</w:t>
            </w:r>
          </w:p>
        </w:tc>
      </w:tr>
      <w:tr w:rsidR="000C722C" w:rsidRPr="000D308E" w14:paraId="14234AD7" w14:textId="77777777" w:rsidTr="003E0D51">
        <w:tc>
          <w:tcPr>
            <w:tcW w:w="1010" w:type="dxa"/>
          </w:tcPr>
          <w:p w14:paraId="073498AC"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#39</w:t>
            </w:r>
          </w:p>
        </w:tc>
        <w:tc>
          <w:tcPr>
            <w:tcW w:w="7495" w:type="dxa"/>
          </w:tcPr>
          <w:p w14:paraId="07D1BBEE"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"Water-Electrolyte Balance":ti,ab</w:t>
            </w:r>
          </w:p>
        </w:tc>
      </w:tr>
      <w:tr w:rsidR="000C722C" w:rsidRPr="000D308E" w14:paraId="1C70769D" w14:textId="77777777" w:rsidTr="003E0D51">
        <w:tc>
          <w:tcPr>
            <w:tcW w:w="1010" w:type="dxa"/>
          </w:tcPr>
          <w:p w14:paraId="28FAE87B"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#40</w:t>
            </w:r>
          </w:p>
        </w:tc>
        <w:tc>
          <w:tcPr>
            <w:tcW w:w="7495" w:type="dxa"/>
          </w:tcPr>
          <w:p w14:paraId="3CB59060"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{OR #7-#39}</w:t>
            </w:r>
          </w:p>
        </w:tc>
      </w:tr>
      <w:tr w:rsidR="000C722C" w:rsidRPr="000D308E" w14:paraId="1433875C" w14:textId="77777777" w:rsidTr="003E0D51">
        <w:tc>
          <w:tcPr>
            <w:tcW w:w="1010" w:type="dxa"/>
          </w:tcPr>
          <w:p w14:paraId="2183204E"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#41</w:t>
            </w:r>
          </w:p>
        </w:tc>
        <w:tc>
          <w:tcPr>
            <w:tcW w:w="7495" w:type="dxa"/>
          </w:tcPr>
          <w:p w14:paraId="3E7B1DD0" w14:textId="77777777" w:rsidR="000C722C" w:rsidRPr="003E0D51" w:rsidRDefault="000C722C" w:rsidP="00F14A99">
            <w:pPr>
              <w:rPr>
                <w:rFonts w:ascii="Arial" w:eastAsia="ＭＳ Ｐゴシック" w:hAnsi="Arial" w:cs="Arial"/>
                <w:szCs w:val="21"/>
              </w:rPr>
            </w:pPr>
            <w:r w:rsidRPr="003E0D51">
              <w:rPr>
                <w:rFonts w:ascii="Arial" w:eastAsia="ＭＳ Ｐゴシック" w:hAnsi="Arial" w:cs="Arial"/>
                <w:szCs w:val="21"/>
              </w:rPr>
              <w:t>#6 AND #40</w:t>
            </w:r>
          </w:p>
        </w:tc>
      </w:tr>
    </w:tbl>
    <w:p w14:paraId="17DCA340" w14:textId="77777777" w:rsidR="000C722C" w:rsidRPr="003E0D51" w:rsidRDefault="000C722C" w:rsidP="00376425">
      <w:pPr>
        <w:rPr>
          <w:rFonts w:ascii="Arial" w:eastAsia="ＭＳ Ｐゴシック" w:hAnsi="Arial"/>
        </w:rPr>
      </w:pPr>
    </w:p>
    <w:p w14:paraId="066F8507" w14:textId="77777777" w:rsidR="000C722C" w:rsidRPr="003E0D51" w:rsidRDefault="000C722C" w:rsidP="001A2838">
      <w:pPr>
        <w:rPr>
          <w:rFonts w:ascii="Arial" w:eastAsia="ＭＳ Ｐゴシック" w:hAnsi="Arial"/>
        </w:rPr>
      </w:pPr>
      <w:r w:rsidRPr="003E0D51">
        <w:rPr>
          <w:rFonts w:ascii="Arial" w:eastAsia="ＭＳ Ｐゴシック" w:hAnsi="Arial"/>
        </w:rPr>
        <w:br w:type="page"/>
      </w:r>
    </w:p>
    <w:p w14:paraId="7F4F088C" w14:textId="774C1C41" w:rsidR="000C722C" w:rsidRPr="003F692C" w:rsidRDefault="000C722C" w:rsidP="003F692C">
      <w:pPr>
        <w:pStyle w:val="a3"/>
        <w:numPr>
          <w:ilvl w:val="0"/>
          <w:numId w:val="17"/>
        </w:numPr>
        <w:ind w:leftChars="0"/>
        <w:rPr>
          <w:rFonts w:ascii="Arial" w:eastAsia="ＭＳ Ｐゴシック" w:hAnsi="Arial"/>
        </w:rPr>
      </w:pPr>
      <w:r w:rsidRPr="003F692C">
        <w:rPr>
          <w:rFonts w:ascii="Arial" w:eastAsia="ＭＳ Ｐゴシック" w:hAnsi="Arial"/>
        </w:rPr>
        <w:lastRenderedPageBreak/>
        <w:t>Flow diagram</w:t>
      </w:r>
    </w:p>
    <w:p w14:paraId="1607ED1B" w14:textId="77777777" w:rsidR="000C722C" w:rsidRPr="00347782" w:rsidRDefault="000C722C" w:rsidP="00C05382">
      <w:pPr>
        <w:rPr>
          <w:rFonts w:ascii="ＭＳ Ｐゴシック" w:eastAsia="ＭＳ Ｐゴシック" w:hAnsi="ＭＳ Ｐゴシック"/>
          <w:szCs w:val="21"/>
        </w:rPr>
      </w:pPr>
      <w:r w:rsidRPr="00347782">
        <w:rPr>
          <w:rFonts w:ascii="ＭＳ Ｐゴシック" w:eastAsia="ＭＳ Ｐゴシック" w:hAnsi="ＭＳ Ｐゴシック"/>
          <w:noProof/>
          <w:szCs w:val="21"/>
        </w:rPr>
        <mc:AlternateContent>
          <mc:Choice Requires="wps">
            <w:drawing>
              <wp:anchor distT="0" distB="0" distL="114300" distR="114300" simplePos="0" relativeHeight="251843584" behindDoc="0" locked="0" layoutInCell="1" allowOverlap="1" wp14:anchorId="512A648B" wp14:editId="62601AC3">
                <wp:simplePos x="0" y="0"/>
                <wp:positionH relativeFrom="column">
                  <wp:posOffset>-598714</wp:posOffset>
                </wp:positionH>
                <wp:positionV relativeFrom="paragraph">
                  <wp:posOffset>130628</wp:posOffset>
                </wp:positionV>
                <wp:extent cx="587828" cy="1552575"/>
                <wp:effectExtent l="0" t="0" r="9525" b="9525"/>
                <wp:wrapNone/>
                <wp:docPr id="195" name="角丸四角形 195"/>
                <wp:cNvGraphicFramePr/>
                <a:graphic xmlns:a="http://schemas.openxmlformats.org/drawingml/2006/main">
                  <a:graphicData uri="http://schemas.microsoft.com/office/word/2010/wordprocessingShape">
                    <wps:wsp>
                      <wps:cNvSpPr/>
                      <wps:spPr>
                        <a:xfrm rot="10800000">
                          <a:off x="0" y="0"/>
                          <a:ext cx="587828" cy="15525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C7D5F00" w14:textId="77777777" w:rsidR="000C722C" w:rsidRPr="00E15EB1" w:rsidRDefault="000C722C" w:rsidP="00C05382">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2A648B" id="角丸四角形 195" o:spid="_x0000_s1110" style="position:absolute;left:0;text-align:left;margin-left:-47.15pt;margin-top:10.3pt;width:46.3pt;height:122.25pt;rotation:180;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" fillcolor="#4472c4 [3204]" strokecolor="#1f3763 [1604]" strokeweight="1pt">
                <v:stroke joinstyle="miter"/>
                <v:textbox style="layout-flow:vertical-ideographic">
                  <w:txbxContent>
                    <w:p w14:paraId="5C7D5F00" w14:textId="77777777" w:rsidR="000C722C" w:rsidRPr="00E15EB1" w:rsidRDefault="000C722C" w:rsidP="00C05382">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v:textbox>
              </v:roundrect>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40512" behindDoc="0" locked="0" layoutInCell="1" allowOverlap="1" wp14:anchorId="1BEF84C2" wp14:editId="4EC4B8C1">
                <wp:simplePos x="0" y="0"/>
                <wp:positionH relativeFrom="column">
                  <wp:posOffset>2491740</wp:posOffset>
                </wp:positionH>
                <wp:positionV relativeFrom="paragraph">
                  <wp:posOffset>5603875</wp:posOffset>
                </wp:positionV>
                <wp:extent cx="1600200" cy="0"/>
                <wp:effectExtent l="0" t="76200" r="19050" b="95250"/>
                <wp:wrapNone/>
                <wp:docPr id="196" name="直線矢印コネクタ 196"/>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3A74BE1" id="直線矢印コネクタ 196" o:spid="_x0000_s1026" type="#_x0000_t32" style="position:absolute;left:0;text-align:left;margin-left:196.2pt;margin-top:441.25pt;width:126pt;height:0;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41536" behindDoc="0" locked="0" layoutInCell="1" allowOverlap="1" wp14:anchorId="6BF09961" wp14:editId="08391335">
                <wp:simplePos x="0" y="0"/>
                <wp:positionH relativeFrom="column">
                  <wp:posOffset>1196340</wp:posOffset>
                </wp:positionH>
                <wp:positionV relativeFrom="paragraph">
                  <wp:posOffset>5872480</wp:posOffset>
                </wp:positionV>
                <wp:extent cx="2641600" cy="611505"/>
                <wp:effectExtent l="0" t="0" r="25400" b="17145"/>
                <wp:wrapNone/>
                <wp:docPr id="197" name="テキスト ボックス 197"/>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7AE7E1C" w14:textId="77777777" w:rsidR="000C722C" w:rsidRPr="009E0CD6" w:rsidRDefault="000C722C" w:rsidP="00C05382">
                            <w:pPr>
                              <w:jc w:val="center"/>
                              <w:rPr>
                                <w:rFonts w:ascii="Arial" w:hAnsi="Arial" w:cs="Arial"/>
                                <w:sz w:val="22"/>
                                <w:szCs w:val="22"/>
                                <w:lang w:val="en"/>
                              </w:rPr>
                            </w:pPr>
                            <w:r>
                              <w:rPr>
                                <w:rFonts w:ascii="Arial" w:hAnsi="Arial" w:cs="Arial"/>
                                <w:sz w:val="22"/>
                                <w:szCs w:val="22"/>
                              </w:rPr>
                              <w:t>10</w:t>
                            </w:r>
                            <w:r w:rsidRPr="009E0CD6">
                              <w:rPr>
                                <w:rFonts w:ascii="Arial" w:hAnsi="Arial" w:cs="Arial"/>
                                <w:sz w:val="22"/>
                                <w:szCs w:val="22"/>
                              </w:rPr>
                              <w:t xml:space="preserve"> Studies included in qualitative synthesis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F09961" id="テキスト ボックス 197" o:spid="_x0000_s1111" type="#_x0000_t202" style="position:absolute;left:0;text-align:left;margin-left:94.2pt;margin-top:462.4pt;width:208pt;height:48.15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" fillcolor="white [3201]" strokeweight=".5pt">
                <v:textbox>
                  <w:txbxContent>
                    <w:p w14:paraId="67AE7E1C" w14:textId="77777777" w:rsidR="000C722C" w:rsidRPr="009E0CD6" w:rsidRDefault="000C722C" w:rsidP="00C05382">
                      <w:pPr>
                        <w:jc w:val="center"/>
                        <w:rPr>
                          <w:rFonts w:ascii="Arial" w:hAnsi="Arial" w:cs="Arial"/>
                          <w:sz w:val="22"/>
                          <w:szCs w:val="22"/>
                          <w:lang w:val="en"/>
                        </w:rPr>
                      </w:pPr>
                      <w:r>
                        <w:rPr>
                          <w:rFonts w:ascii="Arial" w:hAnsi="Arial" w:cs="Arial"/>
                          <w:sz w:val="22"/>
                          <w:szCs w:val="22"/>
                        </w:rPr>
                        <w:t>10</w:t>
                      </w:r>
                      <w:r w:rsidRPr="009E0CD6">
                        <w:rPr>
                          <w:rFonts w:ascii="Arial" w:hAnsi="Arial" w:cs="Arial"/>
                          <w:sz w:val="22"/>
                          <w:szCs w:val="22"/>
                        </w:rPr>
                        <w:t xml:space="preserve"> Studies included in qualitative synthesis</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42560" behindDoc="0" locked="0" layoutInCell="1" allowOverlap="1" wp14:anchorId="10A27A33" wp14:editId="4436B4DE">
                <wp:simplePos x="0" y="0"/>
                <wp:positionH relativeFrom="column">
                  <wp:posOffset>2491740</wp:posOffset>
                </wp:positionH>
                <wp:positionV relativeFrom="paragraph">
                  <wp:posOffset>5277485</wp:posOffset>
                </wp:positionV>
                <wp:extent cx="0" cy="609600"/>
                <wp:effectExtent l="76200" t="0" r="57150" b="57150"/>
                <wp:wrapNone/>
                <wp:docPr id="198" name="直線矢印コネクタ 198"/>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D73246F" id="直線矢印コネクタ 198" o:spid="_x0000_s1026" type="#_x0000_t32" style="position:absolute;left:0;text-align:left;margin-left:196.2pt;margin-top:415.55pt;width:0;height:48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37440" behindDoc="0" locked="0" layoutInCell="1" allowOverlap="1" wp14:anchorId="01C58749" wp14:editId="11E3BECF">
                <wp:simplePos x="0" y="0"/>
                <wp:positionH relativeFrom="column">
                  <wp:posOffset>2491740</wp:posOffset>
                </wp:positionH>
                <wp:positionV relativeFrom="paragraph">
                  <wp:posOffset>4371975</wp:posOffset>
                </wp:positionV>
                <wp:extent cx="1600200" cy="0"/>
                <wp:effectExtent l="0" t="76200" r="19050" b="95250"/>
                <wp:wrapNone/>
                <wp:docPr id="199" name="直線矢印コネクタ 199"/>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546F56B" id="直線矢印コネクタ 199" o:spid="_x0000_s1026" type="#_x0000_t32" style="position:absolute;left:0;text-align:left;margin-left:196.2pt;margin-top:344.25pt;width:126pt;height:0;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34368" behindDoc="0" locked="0" layoutInCell="1" allowOverlap="1" wp14:anchorId="691BC305" wp14:editId="69159405">
                <wp:simplePos x="0" y="0"/>
                <wp:positionH relativeFrom="column">
                  <wp:posOffset>2491740</wp:posOffset>
                </wp:positionH>
                <wp:positionV relativeFrom="paragraph">
                  <wp:posOffset>3178175</wp:posOffset>
                </wp:positionV>
                <wp:extent cx="1600200" cy="0"/>
                <wp:effectExtent l="0" t="76200" r="19050" b="95250"/>
                <wp:wrapNone/>
                <wp:docPr id="200" name="直線矢印コネクタ 200"/>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EC86B22" id="直線矢印コネクタ 200" o:spid="_x0000_s1026" type="#_x0000_t32" style="position:absolute;left:0;text-align:left;margin-left:196.2pt;margin-top:250.25pt;width:126pt;height:0;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38464" behindDoc="0" locked="0" layoutInCell="1" allowOverlap="1" wp14:anchorId="7BDC71A8" wp14:editId="5301452C">
                <wp:simplePos x="0" y="0"/>
                <wp:positionH relativeFrom="column">
                  <wp:posOffset>1196340</wp:posOffset>
                </wp:positionH>
                <wp:positionV relativeFrom="paragraph">
                  <wp:posOffset>4640580</wp:posOffset>
                </wp:positionV>
                <wp:extent cx="2641600" cy="611505"/>
                <wp:effectExtent l="0" t="0" r="25400" b="17145"/>
                <wp:wrapNone/>
                <wp:docPr id="201" name="テキスト ボックス 201"/>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6F358E8" w14:textId="77777777" w:rsidR="000C722C" w:rsidRPr="009E0CD6" w:rsidRDefault="000C722C" w:rsidP="00C05382">
                            <w:pPr>
                              <w:jc w:val="center"/>
                              <w:rPr>
                                <w:rFonts w:ascii="Arial" w:hAnsi="Arial" w:cs="Arial"/>
                                <w:sz w:val="22"/>
                                <w:szCs w:val="22"/>
                                <w:lang w:val="en"/>
                              </w:rPr>
                            </w:pPr>
                            <w:r>
                              <w:rPr>
                                <w:rFonts w:ascii="Arial" w:hAnsi="Arial" w:cs="Arial"/>
                                <w:sz w:val="22"/>
                                <w:szCs w:val="22"/>
                              </w:rPr>
                              <w:t>29</w:t>
                            </w:r>
                            <w:r w:rsidRPr="009E0CD6">
                              <w:rPr>
                                <w:rFonts w:ascii="Arial" w:hAnsi="Arial" w:cs="Arial"/>
                                <w:sz w:val="22"/>
                                <w:szCs w:val="22"/>
                              </w:rPr>
                              <w:t xml:space="preserve"> Full-text articles assessed for eligibility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DC71A8" id="テキスト ボックス 201" o:spid="_x0000_s1112" type="#_x0000_t202" style="position:absolute;left:0;text-align:left;margin-left:94.2pt;margin-top:365.4pt;width:208pt;height:48.1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" fillcolor="white [3201]" strokeweight=".5pt">
                <v:textbox>
                  <w:txbxContent>
                    <w:p w14:paraId="36F358E8" w14:textId="77777777" w:rsidR="000C722C" w:rsidRPr="009E0CD6" w:rsidRDefault="000C722C" w:rsidP="00C05382">
                      <w:pPr>
                        <w:jc w:val="center"/>
                        <w:rPr>
                          <w:rFonts w:ascii="Arial" w:hAnsi="Arial" w:cs="Arial"/>
                          <w:sz w:val="22"/>
                          <w:szCs w:val="22"/>
                          <w:lang w:val="en"/>
                        </w:rPr>
                      </w:pPr>
                      <w:r>
                        <w:rPr>
                          <w:rFonts w:ascii="Arial" w:hAnsi="Arial" w:cs="Arial"/>
                          <w:sz w:val="22"/>
                          <w:szCs w:val="22"/>
                        </w:rPr>
                        <w:t>29</w:t>
                      </w:r>
                      <w:r w:rsidRPr="009E0CD6">
                        <w:rPr>
                          <w:rFonts w:ascii="Arial" w:hAnsi="Arial" w:cs="Arial"/>
                          <w:sz w:val="22"/>
                          <w:szCs w:val="22"/>
                        </w:rPr>
                        <w:t xml:space="preserve"> Full-text articles assessed for eligibility</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39488" behindDoc="0" locked="0" layoutInCell="1" allowOverlap="1" wp14:anchorId="72C78EA9" wp14:editId="6CB8D5E3">
                <wp:simplePos x="0" y="0"/>
                <wp:positionH relativeFrom="column">
                  <wp:posOffset>2491740</wp:posOffset>
                </wp:positionH>
                <wp:positionV relativeFrom="paragraph">
                  <wp:posOffset>4045585</wp:posOffset>
                </wp:positionV>
                <wp:extent cx="0" cy="609600"/>
                <wp:effectExtent l="76200" t="0" r="57150" b="57150"/>
                <wp:wrapNone/>
                <wp:docPr id="202" name="直線矢印コネクタ 202"/>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81CC351" id="直線矢印コネクタ 202" o:spid="_x0000_s1026" type="#_x0000_t32" style="position:absolute;left:0;text-align:left;margin-left:196.2pt;margin-top:318.55pt;width:0;height:48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35392" behindDoc="0" locked="0" layoutInCell="1" allowOverlap="1" wp14:anchorId="09F26645" wp14:editId="334A21D6">
                <wp:simplePos x="0" y="0"/>
                <wp:positionH relativeFrom="column">
                  <wp:posOffset>1196340</wp:posOffset>
                </wp:positionH>
                <wp:positionV relativeFrom="paragraph">
                  <wp:posOffset>3444875</wp:posOffset>
                </wp:positionV>
                <wp:extent cx="2641600" cy="611505"/>
                <wp:effectExtent l="0" t="0" r="25400" b="17145"/>
                <wp:wrapNone/>
                <wp:docPr id="203" name="テキスト ボックス 203"/>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0E59FEE" w14:textId="77777777" w:rsidR="000C722C" w:rsidRPr="009E0CD6" w:rsidRDefault="000C722C" w:rsidP="00C05382">
                            <w:pPr>
                              <w:jc w:val="center"/>
                              <w:rPr>
                                <w:rFonts w:ascii="Arial" w:hAnsi="Arial" w:cs="Arial"/>
                                <w:sz w:val="22"/>
                                <w:szCs w:val="22"/>
                                <w:lang w:val="en"/>
                              </w:rPr>
                            </w:pPr>
                            <w:r>
                              <w:rPr>
                                <w:rFonts w:ascii="Arial" w:hAnsi="Arial" w:cs="Arial"/>
                                <w:sz w:val="22"/>
                                <w:szCs w:val="22"/>
                              </w:rPr>
                              <w:t>3563</w:t>
                            </w:r>
                            <w:r w:rsidRPr="009E0CD6">
                              <w:rPr>
                                <w:rFonts w:ascii="Arial" w:hAnsi="Arial" w:cs="Arial"/>
                                <w:sz w:val="22"/>
                                <w:szCs w:val="22"/>
                              </w:rPr>
                              <w:t xml:space="preserve"> records after duplicates removed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F26645" id="テキスト ボックス 203" o:spid="_x0000_s1113" type="#_x0000_t202" style="position:absolute;left:0;text-align:left;margin-left:94.2pt;margin-top:271.25pt;width:208pt;height:48.1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" fillcolor="white [3201]" strokeweight=".5pt">
                <v:textbox>
                  <w:txbxContent>
                    <w:p w14:paraId="00E59FEE" w14:textId="77777777" w:rsidR="000C722C" w:rsidRPr="009E0CD6" w:rsidRDefault="000C722C" w:rsidP="00C05382">
                      <w:pPr>
                        <w:jc w:val="center"/>
                        <w:rPr>
                          <w:rFonts w:ascii="Arial" w:hAnsi="Arial" w:cs="Arial"/>
                          <w:sz w:val="22"/>
                          <w:szCs w:val="22"/>
                          <w:lang w:val="en"/>
                        </w:rPr>
                      </w:pPr>
                      <w:r>
                        <w:rPr>
                          <w:rFonts w:ascii="Arial" w:hAnsi="Arial" w:cs="Arial"/>
                          <w:sz w:val="22"/>
                          <w:szCs w:val="22"/>
                        </w:rPr>
                        <w:t>3563</w:t>
                      </w:r>
                      <w:r w:rsidRPr="009E0CD6">
                        <w:rPr>
                          <w:rFonts w:ascii="Arial" w:hAnsi="Arial" w:cs="Arial"/>
                          <w:sz w:val="22"/>
                          <w:szCs w:val="22"/>
                        </w:rPr>
                        <w:t xml:space="preserve"> records after duplicates removed</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36416" behindDoc="0" locked="0" layoutInCell="1" allowOverlap="1" wp14:anchorId="3E00CE22" wp14:editId="3FF0BB74">
                <wp:simplePos x="0" y="0"/>
                <wp:positionH relativeFrom="column">
                  <wp:posOffset>2491740</wp:posOffset>
                </wp:positionH>
                <wp:positionV relativeFrom="paragraph">
                  <wp:posOffset>2849880</wp:posOffset>
                </wp:positionV>
                <wp:extent cx="0" cy="609600"/>
                <wp:effectExtent l="76200" t="0" r="57150" b="57150"/>
                <wp:wrapNone/>
                <wp:docPr id="204" name="直線矢印コネクタ 204"/>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E565EF9" id="直線矢印コネクタ 204" o:spid="_x0000_s1026" type="#_x0000_t32" style="position:absolute;left:0;text-align:left;margin-left:196.2pt;margin-top:224.4pt;width:0;height:48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30272" behindDoc="0" locked="0" layoutInCell="1" allowOverlap="1" wp14:anchorId="11542776" wp14:editId="647A96EF">
                <wp:simplePos x="0" y="0"/>
                <wp:positionH relativeFrom="column">
                  <wp:posOffset>1196340</wp:posOffset>
                </wp:positionH>
                <wp:positionV relativeFrom="paragraph">
                  <wp:posOffset>2225675</wp:posOffset>
                </wp:positionV>
                <wp:extent cx="2641600" cy="611505"/>
                <wp:effectExtent l="0" t="0" r="25400" b="17145"/>
                <wp:wrapNone/>
                <wp:docPr id="205" name="テキスト ボックス 205"/>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5ECC0FA" w14:textId="77777777" w:rsidR="000C722C" w:rsidRPr="009E0CD6" w:rsidRDefault="000C722C" w:rsidP="00C05382">
                            <w:pPr>
                              <w:jc w:val="center"/>
                              <w:rPr>
                                <w:rFonts w:ascii="Arial" w:hAnsi="Arial" w:cs="Arial"/>
                              </w:rPr>
                            </w:pPr>
                            <w:r>
                              <w:rPr>
                                <w:rFonts w:ascii="Arial" w:hAnsi="Arial" w:cs="Arial"/>
                              </w:rPr>
                              <w:t>4012</w:t>
                            </w:r>
                            <w:r w:rsidRPr="009E0CD6">
                              <w:rPr>
                                <w:rFonts w:ascii="Arial" w:hAnsi="Arial" w:cs="Arial"/>
                              </w:rPr>
                              <w:t xml:space="preserve"> records identified through database searching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542776" id="テキスト ボックス 205" o:spid="_x0000_s1114" type="#_x0000_t202" style="position:absolute;left:0;text-align:left;margin-left:94.2pt;margin-top:175.25pt;width:208pt;height:48.1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" fillcolor="white [3201]" strokeweight=".5pt">
                <v:textbox>
                  <w:txbxContent>
                    <w:p w14:paraId="05ECC0FA" w14:textId="77777777" w:rsidR="000C722C" w:rsidRPr="009E0CD6" w:rsidRDefault="000C722C" w:rsidP="00C05382">
                      <w:pPr>
                        <w:jc w:val="center"/>
                        <w:rPr>
                          <w:rFonts w:ascii="Arial" w:hAnsi="Arial" w:cs="Arial"/>
                        </w:rPr>
                      </w:pPr>
                      <w:r>
                        <w:rPr>
                          <w:rFonts w:ascii="Arial" w:hAnsi="Arial" w:cs="Arial"/>
                        </w:rPr>
                        <w:t>4012</w:t>
                      </w:r>
                      <w:r w:rsidRPr="009E0CD6">
                        <w:rPr>
                          <w:rFonts w:ascii="Arial" w:hAnsi="Arial" w:cs="Arial"/>
                        </w:rPr>
                        <w:t xml:space="preserve"> records identified through database searching</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32320" behindDoc="0" locked="0" layoutInCell="1" allowOverlap="1" wp14:anchorId="4DFD2A16" wp14:editId="044470FA">
                <wp:simplePos x="0" y="0"/>
                <wp:positionH relativeFrom="column">
                  <wp:posOffset>1539240</wp:posOffset>
                </wp:positionH>
                <wp:positionV relativeFrom="paragraph">
                  <wp:posOffset>1616075</wp:posOffset>
                </wp:positionV>
                <wp:extent cx="0" cy="609600"/>
                <wp:effectExtent l="76200" t="0" r="57150" b="57150"/>
                <wp:wrapNone/>
                <wp:docPr id="206" name="直線矢印コネクタ 206"/>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085F9EF" id="直線矢印コネクタ 206" o:spid="_x0000_s1026" type="#_x0000_t32" style="position:absolute;left:0;text-align:left;margin-left:121.2pt;margin-top:127.25pt;width:0;height:48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33344" behindDoc="0" locked="0" layoutInCell="1" allowOverlap="1" wp14:anchorId="50AED846" wp14:editId="5EABCAC5">
                <wp:simplePos x="0" y="0"/>
                <wp:positionH relativeFrom="column">
                  <wp:posOffset>3507740</wp:posOffset>
                </wp:positionH>
                <wp:positionV relativeFrom="paragraph">
                  <wp:posOffset>1616075</wp:posOffset>
                </wp:positionV>
                <wp:extent cx="0" cy="609600"/>
                <wp:effectExtent l="76200" t="0" r="57150" b="57150"/>
                <wp:wrapNone/>
                <wp:docPr id="207" name="直線矢印コネクタ 207"/>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2A47BBD" id="直線矢印コネクタ 207" o:spid="_x0000_s1026" type="#_x0000_t32" style="position:absolute;left:0;text-align:left;margin-left:276.2pt;margin-top:127.25pt;width:0;height:48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27200" behindDoc="0" locked="0" layoutInCell="1" allowOverlap="1" wp14:anchorId="7F8EE37F" wp14:editId="27BA699D">
                <wp:simplePos x="0" y="0"/>
                <wp:positionH relativeFrom="column">
                  <wp:posOffset>-10160</wp:posOffset>
                </wp:positionH>
                <wp:positionV relativeFrom="paragraph">
                  <wp:posOffset>130175</wp:posOffset>
                </wp:positionV>
                <wp:extent cx="2616200" cy="1485900"/>
                <wp:effectExtent l="0" t="0" r="12700" b="19050"/>
                <wp:wrapNone/>
                <wp:docPr id="208" name="テキスト ボックス 208"/>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DAA8AD1" w14:textId="77777777" w:rsidR="000C722C" w:rsidRPr="009E0CD6" w:rsidRDefault="000C722C" w:rsidP="00C05382">
                            <w:pPr>
                              <w:jc w:val="center"/>
                              <w:rPr>
                                <w:rFonts w:ascii="Arial" w:hAnsi="Arial" w:cs="Arial"/>
                              </w:rPr>
                            </w:pPr>
                            <w:r>
                              <w:rPr>
                                <w:rFonts w:ascii="Arial" w:hAnsi="Arial" w:cs="Arial"/>
                              </w:rPr>
                              <w:t>4012</w:t>
                            </w:r>
                            <w:r w:rsidRPr="009E0CD6">
                              <w:rPr>
                                <w:rFonts w:ascii="Arial" w:hAnsi="Arial" w:cs="Arial"/>
                              </w:rPr>
                              <w:t xml:space="preserve"> records identified through database searching</w:t>
                            </w:r>
                          </w:p>
                          <w:p w14:paraId="329C2BC0" w14:textId="77777777" w:rsidR="000C722C" w:rsidRPr="009E0CD6" w:rsidRDefault="000C722C" w:rsidP="00C05382">
                            <w:pPr>
                              <w:tabs>
                                <w:tab w:val="left" w:pos="2410"/>
                              </w:tabs>
                              <w:rPr>
                                <w:rFonts w:ascii="Arial" w:hAnsi="Arial" w:cs="Arial"/>
                              </w:rPr>
                            </w:pPr>
                            <w:r w:rsidRPr="009E0CD6">
                              <w:rPr>
                                <w:rFonts w:ascii="Arial" w:hAnsi="Arial" w:cs="Arial"/>
                              </w:rPr>
                              <w:t>Medline via PubMed</w:t>
                            </w:r>
                            <w:r w:rsidRPr="009E0CD6">
                              <w:rPr>
                                <w:rFonts w:ascii="Arial" w:hAnsi="Arial" w:cs="Arial"/>
                              </w:rPr>
                              <w:tab/>
                              <w:t>(n=</w:t>
                            </w:r>
                            <w:r>
                              <w:rPr>
                                <w:rFonts w:ascii="Arial" w:hAnsi="Arial" w:cs="Arial"/>
                              </w:rPr>
                              <w:t>1534</w:t>
                            </w:r>
                            <w:r w:rsidRPr="009E0CD6">
                              <w:rPr>
                                <w:rFonts w:ascii="Arial" w:hAnsi="Arial" w:cs="Arial"/>
                              </w:rPr>
                              <w:t>)</w:t>
                            </w:r>
                          </w:p>
                          <w:p w14:paraId="2C472497" w14:textId="77777777" w:rsidR="000C722C" w:rsidRPr="009E0CD6" w:rsidRDefault="000C722C" w:rsidP="00C05382">
                            <w:pPr>
                              <w:tabs>
                                <w:tab w:val="left" w:pos="2425"/>
                              </w:tabs>
                              <w:rPr>
                                <w:rFonts w:ascii="Arial" w:hAnsi="Arial" w:cs="Arial"/>
                              </w:rPr>
                            </w:pPr>
                            <w:r w:rsidRPr="009E0CD6">
                              <w:rPr>
                                <w:rFonts w:ascii="Arial" w:hAnsi="Arial" w:cs="Arial"/>
                              </w:rPr>
                              <w:t>CENTRAL</w:t>
                            </w:r>
                            <w:r w:rsidRPr="009E0CD6">
                              <w:rPr>
                                <w:rFonts w:ascii="Arial" w:hAnsi="Arial" w:cs="Arial"/>
                              </w:rPr>
                              <w:tab/>
                              <w:t>(n=</w:t>
                            </w:r>
                            <w:r>
                              <w:rPr>
                                <w:rFonts w:ascii="Arial" w:hAnsi="Arial" w:cs="Arial"/>
                              </w:rPr>
                              <w:t>2284</w:t>
                            </w:r>
                            <w:r w:rsidRPr="009E0CD6">
                              <w:rPr>
                                <w:rFonts w:ascii="Arial" w:hAnsi="Arial" w:cs="Arial"/>
                              </w:rPr>
                              <w:t>)</w:t>
                            </w:r>
                          </w:p>
                          <w:p w14:paraId="40538567" w14:textId="77777777" w:rsidR="000C722C" w:rsidRPr="009E0CD6" w:rsidRDefault="000C722C" w:rsidP="00C05382">
                            <w:pPr>
                              <w:tabs>
                                <w:tab w:val="left" w:pos="2410"/>
                              </w:tabs>
                              <w:rPr>
                                <w:rFonts w:ascii="Arial" w:hAnsi="Arial" w:cs="Arial"/>
                              </w:rPr>
                            </w:pPr>
                            <w:r w:rsidRPr="009E0CD6">
                              <w:rPr>
                                <w:rFonts w:ascii="Arial" w:hAnsi="Arial" w:cs="Arial"/>
                              </w:rPr>
                              <w:t>Igaku-Chuo-Zasshi</w:t>
                            </w:r>
                            <w:r w:rsidRPr="009E0CD6">
                              <w:rPr>
                                <w:rFonts w:ascii="Arial" w:hAnsi="Arial" w:cs="Arial"/>
                              </w:rPr>
                              <w:tab/>
                              <w:t>(n=</w:t>
                            </w:r>
                            <w:r>
                              <w:rPr>
                                <w:rFonts w:ascii="Arial" w:hAnsi="Arial" w:cs="Arial"/>
                              </w:rPr>
                              <w:t>194</w:t>
                            </w:r>
                            <w:r w:rsidRPr="009E0CD6">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8EE37F" id="テキスト ボックス 208" o:spid="_x0000_s1115" type="#_x0000_t202" style="position:absolute;left:0;text-align:left;margin-left:-.8pt;margin-top:10.25pt;width:206pt;height:117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" fillcolor="white [3201]" strokeweight=".5pt">
                <v:textbox>
                  <w:txbxContent>
                    <w:p w14:paraId="1DAA8AD1" w14:textId="77777777" w:rsidR="000C722C" w:rsidRPr="009E0CD6" w:rsidRDefault="000C722C" w:rsidP="00C05382">
                      <w:pPr>
                        <w:jc w:val="center"/>
                        <w:rPr>
                          <w:rFonts w:ascii="Arial" w:hAnsi="Arial" w:cs="Arial"/>
                        </w:rPr>
                      </w:pPr>
                      <w:r>
                        <w:rPr>
                          <w:rFonts w:ascii="Arial" w:hAnsi="Arial" w:cs="Arial"/>
                        </w:rPr>
                        <w:t>4012</w:t>
                      </w:r>
                      <w:r w:rsidRPr="009E0CD6">
                        <w:rPr>
                          <w:rFonts w:ascii="Arial" w:hAnsi="Arial" w:cs="Arial"/>
                        </w:rPr>
                        <w:t xml:space="preserve"> records identified through database searching</w:t>
                      </w:r>
                    </w:p>
                    <w:p w14:paraId="329C2BC0" w14:textId="77777777" w:rsidR="000C722C" w:rsidRPr="009E0CD6" w:rsidRDefault="000C722C" w:rsidP="00C05382">
                      <w:pPr>
                        <w:tabs>
                          <w:tab w:val="left" w:pos="2410"/>
                        </w:tabs>
                        <w:rPr>
                          <w:rFonts w:ascii="Arial" w:hAnsi="Arial" w:cs="Arial"/>
                        </w:rPr>
                      </w:pPr>
                      <w:r w:rsidRPr="009E0CD6">
                        <w:rPr>
                          <w:rFonts w:ascii="Arial" w:hAnsi="Arial" w:cs="Arial"/>
                        </w:rPr>
                        <w:t>Medline via PubMed</w:t>
                      </w:r>
                      <w:r w:rsidRPr="009E0CD6">
                        <w:rPr>
                          <w:rFonts w:ascii="Arial" w:hAnsi="Arial" w:cs="Arial"/>
                        </w:rPr>
                        <w:tab/>
                        <w:t>(n=</w:t>
                      </w:r>
                      <w:r>
                        <w:rPr>
                          <w:rFonts w:ascii="Arial" w:hAnsi="Arial" w:cs="Arial"/>
                        </w:rPr>
                        <w:t>1534</w:t>
                      </w:r>
                      <w:r w:rsidRPr="009E0CD6">
                        <w:rPr>
                          <w:rFonts w:ascii="Arial" w:hAnsi="Arial" w:cs="Arial"/>
                        </w:rPr>
                        <w:t>)</w:t>
                      </w:r>
                    </w:p>
                    <w:p w14:paraId="2C472497" w14:textId="77777777" w:rsidR="000C722C" w:rsidRPr="009E0CD6" w:rsidRDefault="000C722C" w:rsidP="00C05382">
                      <w:pPr>
                        <w:tabs>
                          <w:tab w:val="left" w:pos="2425"/>
                        </w:tabs>
                        <w:rPr>
                          <w:rFonts w:ascii="Arial" w:hAnsi="Arial" w:cs="Arial"/>
                        </w:rPr>
                      </w:pPr>
                      <w:r w:rsidRPr="009E0CD6">
                        <w:rPr>
                          <w:rFonts w:ascii="Arial" w:hAnsi="Arial" w:cs="Arial"/>
                        </w:rPr>
                        <w:t>CENTRAL</w:t>
                      </w:r>
                      <w:r w:rsidRPr="009E0CD6">
                        <w:rPr>
                          <w:rFonts w:ascii="Arial" w:hAnsi="Arial" w:cs="Arial"/>
                        </w:rPr>
                        <w:tab/>
                        <w:t>(n=</w:t>
                      </w:r>
                      <w:r>
                        <w:rPr>
                          <w:rFonts w:ascii="Arial" w:hAnsi="Arial" w:cs="Arial"/>
                        </w:rPr>
                        <w:t>2284</w:t>
                      </w:r>
                      <w:r w:rsidRPr="009E0CD6">
                        <w:rPr>
                          <w:rFonts w:ascii="Arial" w:hAnsi="Arial" w:cs="Arial"/>
                        </w:rPr>
                        <w:t>)</w:t>
                      </w:r>
                    </w:p>
                    <w:p w14:paraId="40538567" w14:textId="77777777" w:rsidR="000C722C" w:rsidRPr="009E0CD6" w:rsidRDefault="000C722C" w:rsidP="00C05382">
                      <w:pPr>
                        <w:tabs>
                          <w:tab w:val="left" w:pos="2410"/>
                        </w:tabs>
                        <w:rPr>
                          <w:rFonts w:ascii="Arial" w:hAnsi="Arial" w:cs="Arial"/>
                        </w:rPr>
                      </w:pPr>
                      <w:proofErr w:type="spellStart"/>
                      <w:r w:rsidRPr="009E0CD6">
                        <w:rPr>
                          <w:rFonts w:ascii="Arial" w:hAnsi="Arial" w:cs="Arial"/>
                        </w:rPr>
                        <w:t>Igaku</w:t>
                      </w:r>
                      <w:proofErr w:type="spellEnd"/>
                      <w:r w:rsidRPr="009E0CD6">
                        <w:rPr>
                          <w:rFonts w:ascii="Arial" w:hAnsi="Arial" w:cs="Arial"/>
                        </w:rPr>
                        <w:t>-Chuo-</w:t>
                      </w:r>
                      <w:proofErr w:type="spellStart"/>
                      <w:r w:rsidRPr="009E0CD6">
                        <w:rPr>
                          <w:rFonts w:ascii="Arial" w:hAnsi="Arial" w:cs="Arial"/>
                        </w:rPr>
                        <w:t>Zasshi</w:t>
                      </w:r>
                      <w:proofErr w:type="spellEnd"/>
                      <w:r w:rsidRPr="009E0CD6">
                        <w:rPr>
                          <w:rFonts w:ascii="Arial" w:hAnsi="Arial" w:cs="Arial"/>
                        </w:rPr>
                        <w:tab/>
                        <w:t>(n=</w:t>
                      </w:r>
                      <w:r>
                        <w:rPr>
                          <w:rFonts w:ascii="Arial" w:hAnsi="Arial" w:cs="Arial"/>
                        </w:rPr>
                        <w:t>194</w:t>
                      </w:r>
                      <w:r w:rsidRPr="009E0CD6">
                        <w:rPr>
                          <w:rFonts w:ascii="Arial" w:hAnsi="Arial" w:cs="Arial"/>
                        </w:rPr>
                        <w:t>)</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29248" behindDoc="0" locked="0" layoutInCell="1" allowOverlap="1" wp14:anchorId="357263DC" wp14:editId="006DAEC4">
                <wp:simplePos x="0" y="0"/>
                <wp:positionH relativeFrom="column">
                  <wp:posOffset>3126740</wp:posOffset>
                </wp:positionH>
                <wp:positionV relativeFrom="paragraph">
                  <wp:posOffset>130175</wp:posOffset>
                </wp:positionV>
                <wp:extent cx="2616200" cy="1485900"/>
                <wp:effectExtent l="0" t="0" r="12700" b="19050"/>
                <wp:wrapNone/>
                <wp:docPr id="209" name="テキスト ボックス 209"/>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E7BB631" w14:textId="77777777" w:rsidR="000C722C" w:rsidRPr="009E0CD6" w:rsidRDefault="000C722C" w:rsidP="00C05382">
                            <w:pPr>
                              <w:jc w:val="center"/>
                              <w:rPr>
                                <w:rFonts w:ascii="Arial" w:hAnsi="Arial" w:cs="Arial"/>
                              </w:rPr>
                            </w:pPr>
                            <w:r w:rsidRPr="009E0CD6">
                              <w:rPr>
                                <w:rFonts w:ascii="Arial" w:hAnsi="Arial" w:cs="Arial"/>
                              </w:rPr>
                              <w:t>0 additional records identified through other sources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7263DC" id="テキスト ボックス 209" o:spid="_x0000_s1116" type="#_x0000_t202" style="position:absolute;left:0;text-align:left;margin-left:246.2pt;margin-top:10.25pt;width:206pt;height:117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" fillcolor="white [3201]" strokeweight=".5pt">
                <v:textbox>
                  <w:txbxContent>
                    <w:p w14:paraId="0E7BB631" w14:textId="77777777" w:rsidR="000C722C" w:rsidRPr="009E0CD6" w:rsidRDefault="000C722C" w:rsidP="00C05382">
                      <w:pPr>
                        <w:jc w:val="center"/>
                        <w:rPr>
                          <w:rFonts w:ascii="Arial" w:hAnsi="Arial" w:cs="Arial"/>
                        </w:rPr>
                      </w:pPr>
                      <w:r w:rsidRPr="009E0CD6">
                        <w:rPr>
                          <w:rFonts w:ascii="Arial" w:hAnsi="Arial" w:cs="Arial"/>
                        </w:rPr>
                        <w:t>0 additional records identified through other sources</w:t>
                      </w:r>
                    </w:p>
                  </w:txbxContent>
                </v:textbox>
              </v:shape>
            </w:pict>
          </mc:Fallback>
        </mc:AlternateContent>
      </w:r>
    </w:p>
    <w:p w14:paraId="491FDD3B" w14:textId="77777777" w:rsidR="000C722C" w:rsidRPr="00347782" w:rsidRDefault="000C722C" w:rsidP="00C05382">
      <w:pPr>
        <w:rPr>
          <w:rFonts w:ascii="ＭＳ Ｐゴシック" w:eastAsia="ＭＳ Ｐゴシック" w:hAnsi="ＭＳ Ｐゴシック"/>
          <w:szCs w:val="21"/>
        </w:rPr>
      </w:pPr>
      <w:r w:rsidRPr="00347782">
        <w:rPr>
          <w:rFonts w:ascii="ＭＳ Ｐゴシック" w:eastAsia="ＭＳ Ｐゴシック" w:hAnsi="ＭＳ Ｐゴシック"/>
          <w:noProof/>
          <w:szCs w:val="21"/>
        </w:rPr>
        <mc:AlternateContent>
          <mc:Choice Requires="wps">
            <w:drawing>
              <wp:anchor distT="0" distB="0" distL="114300" distR="114300" simplePos="0" relativeHeight="251846656" behindDoc="0" locked="0" layoutInCell="1" allowOverlap="1" wp14:anchorId="0AD63F64" wp14:editId="584A9CEB">
                <wp:simplePos x="0" y="0"/>
                <wp:positionH relativeFrom="column">
                  <wp:posOffset>855345</wp:posOffset>
                </wp:positionH>
                <wp:positionV relativeFrom="paragraph">
                  <wp:posOffset>6854825</wp:posOffset>
                </wp:positionV>
                <wp:extent cx="3185160" cy="906780"/>
                <wp:effectExtent l="0" t="0" r="15240" b="26670"/>
                <wp:wrapNone/>
                <wp:docPr id="210" name="テキスト ボックス 210"/>
                <wp:cNvGraphicFramePr/>
                <a:graphic xmlns:a="http://schemas.openxmlformats.org/drawingml/2006/main">
                  <a:graphicData uri="http://schemas.microsoft.com/office/word/2010/wordprocessingShape">
                    <wps:wsp>
                      <wps:cNvSpPr txBox="1"/>
                      <wps:spPr>
                        <a:xfrm>
                          <a:off x="0" y="0"/>
                          <a:ext cx="3185160" cy="9067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C4D1A43" w14:textId="77777777" w:rsidR="000C722C" w:rsidRPr="009E0CD6" w:rsidRDefault="000C722C" w:rsidP="00C05382">
                            <w:pPr>
                              <w:jc w:val="center"/>
                              <w:rPr>
                                <w:rFonts w:ascii="Arial" w:hAnsi="Arial" w:cs="Arial"/>
                                <w:sz w:val="22"/>
                                <w:szCs w:val="22"/>
                                <w:lang w:val="en"/>
                              </w:rPr>
                            </w:pPr>
                            <w:r>
                              <w:rPr>
                                <w:rFonts w:ascii="Arial" w:hAnsi="Arial" w:cs="Arial"/>
                                <w:sz w:val="22"/>
                                <w:szCs w:val="22"/>
                              </w:rPr>
                              <w:t>9</w:t>
                            </w:r>
                            <w:r w:rsidRPr="009E0CD6">
                              <w:rPr>
                                <w:rFonts w:ascii="Arial" w:hAnsi="Arial" w:cs="Arial"/>
                                <w:sz w:val="22"/>
                                <w:szCs w:val="22"/>
                              </w:rPr>
                              <w:t xml:space="preserve"> Studies included in quantitative synthesis (meta-analysis)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D63F64" id="テキスト ボックス 210" o:spid="_x0000_s1117" type="#_x0000_t202" style="position:absolute;left:0;text-align:left;margin-left:67.35pt;margin-top:539.75pt;width:250.8pt;height:71.4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" fillcolor="white [3201]" strokeweight=".5pt">
                <v:textbox>
                  <w:txbxContent>
                    <w:p w14:paraId="6C4D1A43" w14:textId="77777777" w:rsidR="000C722C" w:rsidRPr="009E0CD6" w:rsidRDefault="000C722C" w:rsidP="00C05382">
                      <w:pPr>
                        <w:jc w:val="center"/>
                        <w:rPr>
                          <w:rFonts w:ascii="Arial" w:hAnsi="Arial" w:cs="Arial"/>
                          <w:sz w:val="22"/>
                          <w:szCs w:val="22"/>
                          <w:lang w:val="en"/>
                        </w:rPr>
                      </w:pPr>
                      <w:r>
                        <w:rPr>
                          <w:rFonts w:ascii="Arial" w:hAnsi="Arial" w:cs="Arial"/>
                          <w:sz w:val="22"/>
                          <w:szCs w:val="22"/>
                        </w:rPr>
                        <w:t>9</w:t>
                      </w:r>
                      <w:r w:rsidRPr="009E0CD6">
                        <w:rPr>
                          <w:rFonts w:ascii="Arial" w:hAnsi="Arial" w:cs="Arial"/>
                          <w:sz w:val="22"/>
                          <w:szCs w:val="22"/>
                        </w:rPr>
                        <w:t xml:space="preserve"> Studies included in quantitative synthesis (meta-analysis)</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47680" behindDoc="0" locked="0" layoutInCell="1" allowOverlap="1" wp14:anchorId="4172D48D" wp14:editId="6D50FA0A">
                <wp:simplePos x="0" y="0"/>
                <wp:positionH relativeFrom="column">
                  <wp:posOffset>2491740</wp:posOffset>
                </wp:positionH>
                <wp:positionV relativeFrom="paragraph">
                  <wp:posOffset>6249035</wp:posOffset>
                </wp:positionV>
                <wp:extent cx="0" cy="609600"/>
                <wp:effectExtent l="76200" t="0" r="57150" b="57150"/>
                <wp:wrapNone/>
                <wp:docPr id="211" name="直線矢印コネクタ 211"/>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D076BA9" id="直線矢印コネクタ 211" o:spid="_x0000_s1026" type="#_x0000_t32" style="position:absolute;left:0;text-align:left;margin-left:196.2pt;margin-top:492.05pt;width:0;height:48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" strokecolor="black [3213]" strokeweight="1.5pt">
                <v:stroke endarrow="block" joinstyle="miter"/>
              </v:shape>
            </w:pict>
          </mc:Fallback>
        </mc:AlternateContent>
      </w:r>
    </w:p>
    <w:p w14:paraId="6676F1A7" w14:textId="77777777" w:rsidR="000C722C" w:rsidRPr="00347782" w:rsidRDefault="000C722C" w:rsidP="00C05382">
      <w:pPr>
        <w:rPr>
          <w:rFonts w:ascii="ＭＳ Ｐゴシック" w:eastAsia="ＭＳ Ｐゴシック" w:hAnsi="ＭＳ Ｐゴシック"/>
          <w:color w:val="000000" w:themeColor="text1"/>
          <w:szCs w:val="21"/>
        </w:rPr>
      </w:pPr>
      <w:r w:rsidRPr="00347782">
        <w:rPr>
          <w:rFonts w:ascii="ＭＳ Ｐゴシック" w:eastAsia="ＭＳ Ｐゴシック" w:hAnsi="ＭＳ Ｐゴシック"/>
          <w:noProof/>
          <w:szCs w:val="21"/>
        </w:rPr>
        <mc:AlternateContent>
          <mc:Choice Requires="wps">
            <w:drawing>
              <wp:anchor distT="0" distB="0" distL="114300" distR="114300" simplePos="0" relativeHeight="251828224" behindDoc="0" locked="0" layoutInCell="1" allowOverlap="1" wp14:anchorId="56954326" wp14:editId="373DE9D6">
                <wp:simplePos x="0" y="0"/>
                <wp:positionH relativeFrom="column">
                  <wp:posOffset>4095750</wp:posOffset>
                </wp:positionH>
                <wp:positionV relativeFrom="paragraph">
                  <wp:posOffset>4845050</wp:posOffset>
                </wp:positionV>
                <wp:extent cx="2253342" cy="1511300"/>
                <wp:effectExtent l="0" t="0" r="13970" b="12700"/>
                <wp:wrapNone/>
                <wp:docPr id="212" name="テキスト ボックス 212"/>
                <wp:cNvGraphicFramePr/>
                <a:graphic xmlns:a="http://schemas.openxmlformats.org/drawingml/2006/main">
                  <a:graphicData uri="http://schemas.microsoft.com/office/word/2010/wordprocessingShape">
                    <wps:wsp>
                      <wps:cNvSpPr txBox="1"/>
                      <wps:spPr>
                        <a:xfrm>
                          <a:off x="0" y="0"/>
                          <a:ext cx="2253342" cy="1511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45984A0" w14:textId="77777777" w:rsidR="000C722C" w:rsidRPr="009E0CD6" w:rsidRDefault="000C722C" w:rsidP="00C05382">
                            <w:pPr>
                              <w:rPr>
                                <w:rFonts w:ascii="Arial" w:hAnsi="Arial" w:cs="Arial"/>
                              </w:rPr>
                            </w:pPr>
                            <w:r>
                              <w:rPr>
                                <w:rFonts w:ascii="Arial" w:hAnsi="Arial" w:cs="Arial"/>
                              </w:rPr>
                              <w:t>19</w:t>
                            </w:r>
                            <w:r w:rsidRPr="009E0CD6">
                              <w:rPr>
                                <w:rFonts w:ascii="Arial" w:hAnsi="Arial" w:cs="Arial"/>
                              </w:rPr>
                              <w:t xml:space="preserve"> Full-text articles excluded, with reasons:</w:t>
                            </w:r>
                          </w:p>
                          <w:p w14:paraId="6941CD48" w14:textId="77777777" w:rsidR="000C722C" w:rsidRDefault="000C722C" w:rsidP="00C05382">
                            <w:pPr>
                              <w:jc w:val="left"/>
                              <w:rPr>
                                <w:rFonts w:ascii="Arial" w:hAnsi="Arial" w:cs="Arial"/>
                              </w:rPr>
                            </w:pPr>
                            <w:r w:rsidRPr="009E0CD6">
                              <w:rPr>
                                <w:rFonts w:ascii="Arial" w:hAnsi="Arial" w:cs="Arial"/>
                              </w:rPr>
                              <w:t>・</w:t>
                            </w:r>
                            <w:r>
                              <w:rPr>
                                <w:rFonts w:ascii="Arial" w:hAnsi="Arial" w:cs="Arial" w:hint="eastAsia"/>
                              </w:rPr>
                              <w:t>W</w:t>
                            </w:r>
                            <w:r>
                              <w:rPr>
                                <w:rFonts w:ascii="Arial" w:hAnsi="Arial" w:cs="Arial"/>
                              </w:rPr>
                              <w:t>rong language (n=5)</w:t>
                            </w:r>
                          </w:p>
                          <w:p w14:paraId="1C6D3739" w14:textId="77777777" w:rsidR="000C722C" w:rsidRPr="009E0CD6" w:rsidRDefault="000C722C" w:rsidP="00C05382">
                            <w:pPr>
                              <w:jc w:val="left"/>
                              <w:rPr>
                                <w:rFonts w:ascii="Arial" w:hAnsi="Arial" w:cs="Arial"/>
                              </w:rPr>
                            </w:pPr>
                            <w:r>
                              <w:rPr>
                                <w:rFonts w:ascii="Arial" w:hAnsi="Arial" w:cs="Arial" w:hint="eastAsia"/>
                              </w:rPr>
                              <w:t>・</w:t>
                            </w:r>
                            <w:r w:rsidRPr="009E0CD6">
                              <w:rPr>
                                <w:rFonts w:ascii="Arial" w:hAnsi="Arial" w:cs="Arial"/>
                              </w:rPr>
                              <w:t>Wrong study design (n=</w:t>
                            </w:r>
                            <w:r>
                              <w:rPr>
                                <w:rFonts w:ascii="Arial" w:hAnsi="Arial" w:cs="Arial"/>
                              </w:rPr>
                              <w:t>5</w:t>
                            </w:r>
                            <w:r w:rsidRPr="009E0CD6">
                              <w:rPr>
                                <w:rFonts w:ascii="Arial" w:hAnsi="Arial" w:cs="Arial"/>
                              </w:rPr>
                              <w:t>)</w:t>
                            </w:r>
                          </w:p>
                          <w:p w14:paraId="24EC470C" w14:textId="77777777" w:rsidR="000C722C" w:rsidRPr="009E0CD6" w:rsidRDefault="000C722C" w:rsidP="00C05382">
                            <w:pPr>
                              <w:jc w:val="left"/>
                              <w:rPr>
                                <w:rFonts w:ascii="Arial" w:hAnsi="Arial" w:cs="Arial"/>
                              </w:rPr>
                            </w:pPr>
                            <w:r w:rsidRPr="009E0CD6">
                              <w:rPr>
                                <w:rFonts w:ascii="Arial" w:hAnsi="Arial" w:cs="Arial"/>
                              </w:rPr>
                              <w:t>・</w:t>
                            </w:r>
                            <w:r w:rsidRPr="009E0CD6">
                              <w:rPr>
                                <w:rFonts w:ascii="Arial" w:hAnsi="Arial" w:cs="Arial"/>
                              </w:rPr>
                              <w:t>Wrong population (n=</w:t>
                            </w:r>
                            <w:r>
                              <w:rPr>
                                <w:rFonts w:ascii="Arial" w:hAnsi="Arial" w:cs="Arial"/>
                              </w:rPr>
                              <w:t>3</w:t>
                            </w:r>
                            <w:r w:rsidRPr="009E0CD6">
                              <w:rPr>
                                <w:rFonts w:ascii="Arial" w:hAnsi="Arial" w:cs="Arial"/>
                              </w:rPr>
                              <w:t>)</w:t>
                            </w:r>
                          </w:p>
                          <w:p w14:paraId="176E59D3" w14:textId="77777777" w:rsidR="000C722C" w:rsidRPr="009E0CD6" w:rsidRDefault="000C722C" w:rsidP="00C05382">
                            <w:pPr>
                              <w:jc w:val="left"/>
                              <w:rPr>
                                <w:rFonts w:ascii="Arial" w:hAnsi="Arial" w:cs="Arial"/>
                              </w:rPr>
                            </w:pPr>
                            <w:r w:rsidRPr="009E0CD6">
                              <w:rPr>
                                <w:rFonts w:ascii="Arial" w:hAnsi="Arial" w:cs="Arial"/>
                              </w:rPr>
                              <w:t>・</w:t>
                            </w:r>
                            <w:r w:rsidRPr="009E0CD6">
                              <w:rPr>
                                <w:rFonts w:ascii="Arial" w:hAnsi="Arial" w:cs="Arial"/>
                              </w:rPr>
                              <w:t>Wrong intervention (n=</w:t>
                            </w:r>
                            <w:r>
                              <w:rPr>
                                <w:rFonts w:ascii="Arial" w:hAnsi="Arial" w:cs="Arial"/>
                              </w:rPr>
                              <w:t>6</w:t>
                            </w:r>
                            <w:r w:rsidRPr="009E0CD6">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954326" id="テキスト ボックス 212" o:spid="_x0000_s1118" type="#_x0000_t202" style="position:absolute;left:0;text-align:left;margin-left:322.5pt;margin-top:381.5pt;width:177.45pt;height:119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" fillcolor="white [3201]" strokeweight=".5pt">
                <v:textbox>
                  <w:txbxContent>
                    <w:p w14:paraId="345984A0" w14:textId="77777777" w:rsidR="000C722C" w:rsidRPr="009E0CD6" w:rsidRDefault="000C722C" w:rsidP="00C05382">
                      <w:pPr>
                        <w:rPr>
                          <w:rFonts w:ascii="Arial" w:hAnsi="Arial" w:cs="Arial"/>
                        </w:rPr>
                      </w:pPr>
                      <w:r>
                        <w:rPr>
                          <w:rFonts w:ascii="Arial" w:hAnsi="Arial" w:cs="Arial"/>
                        </w:rPr>
                        <w:t>19</w:t>
                      </w:r>
                      <w:r w:rsidRPr="009E0CD6">
                        <w:rPr>
                          <w:rFonts w:ascii="Arial" w:hAnsi="Arial" w:cs="Arial"/>
                        </w:rPr>
                        <w:t xml:space="preserve"> Full-text articles excluded, with reasons:</w:t>
                      </w:r>
                    </w:p>
                    <w:p w14:paraId="6941CD48" w14:textId="77777777" w:rsidR="000C722C" w:rsidRDefault="000C722C" w:rsidP="00C05382">
                      <w:pPr>
                        <w:jc w:val="left"/>
                        <w:rPr>
                          <w:rFonts w:ascii="Arial" w:hAnsi="Arial" w:cs="Arial"/>
                        </w:rPr>
                      </w:pPr>
                      <w:r w:rsidRPr="009E0CD6">
                        <w:rPr>
                          <w:rFonts w:ascii="Arial" w:hAnsi="Arial" w:cs="Arial"/>
                        </w:rPr>
                        <w:t>・</w:t>
                      </w:r>
                      <w:r>
                        <w:rPr>
                          <w:rFonts w:ascii="Arial" w:hAnsi="Arial" w:cs="Arial" w:hint="eastAsia"/>
                        </w:rPr>
                        <w:t>W</w:t>
                      </w:r>
                      <w:r>
                        <w:rPr>
                          <w:rFonts w:ascii="Arial" w:hAnsi="Arial" w:cs="Arial"/>
                        </w:rPr>
                        <w:t>rong language (n=5)</w:t>
                      </w:r>
                    </w:p>
                    <w:p w14:paraId="1C6D3739" w14:textId="77777777" w:rsidR="000C722C" w:rsidRPr="009E0CD6" w:rsidRDefault="000C722C" w:rsidP="00C05382">
                      <w:pPr>
                        <w:jc w:val="left"/>
                        <w:rPr>
                          <w:rFonts w:ascii="Arial" w:hAnsi="Arial" w:cs="Arial"/>
                        </w:rPr>
                      </w:pPr>
                      <w:r>
                        <w:rPr>
                          <w:rFonts w:ascii="Arial" w:hAnsi="Arial" w:cs="Arial" w:hint="eastAsia"/>
                        </w:rPr>
                        <w:t>・</w:t>
                      </w:r>
                      <w:r w:rsidRPr="009E0CD6">
                        <w:rPr>
                          <w:rFonts w:ascii="Arial" w:hAnsi="Arial" w:cs="Arial"/>
                        </w:rPr>
                        <w:t>Wrong study design (n=</w:t>
                      </w:r>
                      <w:r>
                        <w:rPr>
                          <w:rFonts w:ascii="Arial" w:hAnsi="Arial" w:cs="Arial"/>
                        </w:rPr>
                        <w:t>5</w:t>
                      </w:r>
                      <w:r w:rsidRPr="009E0CD6">
                        <w:rPr>
                          <w:rFonts w:ascii="Arial" w:hAnsi="Arial" w:cs="Arial"/>
                        </w:rPr>
                        <w:t>)</w:t>
                      </w:r>
                    </w:p>
                    <w:p w14:paraId="24EC470C" w14:textId="77777777" w:rsidR="000C722C" w:rsidRPr="009E0CD6" w:rsidRDefault="000C722C" w:rsidP="00C05382">
                      <w:pPr>
                        <w:jc w:val="left"/>
                        <w:rPr>
                          <w:rFonts w:ascii="Arial" w:hAnsi="Arial" w:cs="Arial"/>
                        </w:rPr>
                      </w:pPr>
                      <w:r w:rsidRPr="009E0CD6">
                        <w:rPr>
                          <w:rFonts w:ascii="Arial" w:hAnsi="Arial" w:cs="Arial"/>
                        </w:rPr>
                        <w:t>・</w:t>
                      </w:r>
                      <w:r w:rsidRPr="009E0CD6">
                        <w:rPr>
                          <w:rFonts w:ascii="Arial" w:hAnsi="Arial" w:cs="Arial"/>
                        </w:rPr>
                        <w:t>Wrong population (n=</w:t>
                      </w:r>
                      <w:r>
                        <w:rPr>
                          <w:rFonts w:ascii="Arial" w:hAnsi="Arial" w:cs="Arial"/>
                        </w:rPr>
                        <w:t>3</w:t>
                      </w:r>
                      <w:r w:rsidRPr="009E0CD6">
                        <w:rPr>
                          <w:rFonts w:ascii="Arial" w:hAnsi="Arial" w:cs="Arial"/>
                        </w:rPr>
                        <w:t>)</w:t>
                      </w:r>
                    </w:p>
                    <w:p w14:paraId="176E59D3" w14:textId="77777777" w:rsidR="000C722C" w:rsidRPr="009E0CD6" w:rsidRDefault="000C722C" w:rsidP="00C05382">
                      <w:pPr>
                        <w:jc w:val="left"/>
                        <w:rPr>
                          <w:rFonts w:ascii="Arial" w:hAnsi="Arial" w:cs="Arial"/>
                        </w:rPr>
                      </w:pPr>
                      <w:r w:rsidRPr="009E0CD6">
                        <w:rPr>
                          <w:rFonts w:ascii="Arial" w:hAnsi="Arial" w:cs="Arial"/>
                        </w:rPr>
                        <w:t>・</w:t>
                      </w:r>
                      <w:r w:rsidRPr="009E0CD6">
                        <w:rPr>
                          <w:rFonts w:ascii="Arial" w:hAnsi="Arial" w:cs="Arial"/>
                        </w:rPr>
                        <w:t>Wrong intervention (n=</w:t>
                      </w:r>
                      <w:r>
                        <w:rPr>
                          <w:rFonts w:ascii="Arial" w:hAnsi="Arial" w:cs="Arial"/>
                        </w:rPr>
                        <w:t>6</w:t>
                      </w:r>
                      <w:r w:rsidRPr="009E0CD6">
                        <w:rPr>
                          <w:rFonts w:ascii="Arial" w:hAnsi="Arial" w:cs="Arial"/>
                        </w:rPr>
                        <w:t>)</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31296" behindDoc="0" locked="0" layoutInCell="1" allowOverlap="1" wp14:anchorId="5D409932" wp14:editId="124206EE">
                <wp:simplePos x="0" y="0"/>
                <wp:positionH relativeFrom="column">
                  <wp:posOffset>4093028</wp:posOffset>
                </wp:positionH>
                <wp:positionV relativeFrom="paragraph">
                  <wp:posOffset>2416629</wp:posOffset>
                </wp:positionV>
                <wp:extent cx="2165985" cy="611505"/>
                <wp:effectExtent l="0" t="0" r="18415" b="10795"/>
                <wp:wrapNone/>
                <wp:docPr id="213" name="テキスト ボックス 213"/>
                <wp:cNvGraphicFramePr/>
                <a:graphic xmlns:a="http://schemas.openxmlformats.org/drawingml/2006/main">
                  <a:graphicData uri="http://schemas.microsoft.com/office/word/2010/wordprocessingShape">
                    <wps:wsp>
                      <wps:cNvSpPr txBox="1"/>
                      <wps:spPr>
                        <a:xfrm>
                          <a:off x="0" y="0"/>
                          <a:ext cx="2165985"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35A0707" w14:textId="77777777" w:rsidR="000C722C" w:rsidRPr="009E0CD6" w:rsidRDefault="000C722C" w:rsidP="00C05382">
                            <w:pPr>
                              <w:jc w:val="center"/>
                              <w:rPr>
                                <w:rFonts w:ascii="Arial" w:hAnsi="Arial" w:cs="Arial"/>
                              </w:rPr>
                            </w:pPr>
                            <w:r w:rsidRPr="009E0CD6">
                              <w:rPr>
                                <w:rFonts w:ascii="Arial" w:hAnsi="Arial" w:cs="Arial"/>
                              </w:rPr>
                              <w:t>Duplicates</w:t>
                            </w:r>
                          </w:p>
                          <w:p w14:paraId="3FCC8A69" w14:textId="77777777" w:rsidR="000C722C" w:rsidRPr="009E0CD6" w:rsidRDefault="000C722C" w:rsidP="00C05382">
                            <w:pPr>
                              <w:jc w:val="center"/>
                              <w:rPr>
                                <w:rFonts w:ascii="Arial" w:hAnsi="Arial" w:cs="Arial"/>
                              </w:rPr>
                            </w:pPr>
                            <w:r w:rsidRPr="009E0CD6">
                              <w:rPr>
                                <w:rFonts w:ascii="Arial" w:hAnsi="Arial" w:cs="Arial"/>
                              </w:rPr>
                              <w:t>n=</w:t>
                            </w:r>
                            <w:r>
                              <w:rPr>
                                <w:rFonts w:ascii="Arial" w:hAnsi="Arial" w:cs="Arial"/>
                              </w:rPr>
                              <w:t>449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409932" id="テキスト ボックス 213" o:spid="_x0000_s1119" type="#_x0000_t202" style="position:absolute;left:0;text-align:left;margin-left:322.3pt;margin-top:190.3pt;width:170.55pt;height:48.1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" fillcolor="white [3201]" strokeweight=".5pt">
                <v:textbox>
                  <w:txbxContent>
                    <w:p w14:paraId="535A0707" w14:textId="77777777" w:rsidR="000C722C" w:rsidRPr="009E0CD6" w:rsidRDefault="000C722C" w:rsidP="00C05382">
                      <w:pPr>
                        <w:jc w:val="center"/>
                        <w:rPr>
                          <w:rFonts w:ascii="Arial" w:hAnsi="Arial" w:cs="Arial"/>
                        </w:rPr>
                      </w:pPr>
                      <w:r w:rsidRPr="009E0CD6">
                        <w:rPr>
                          <w:rFonts w:ascii="Arial" w:hAnsi="Arial" w:cs="Arial"/>
                        </w:rPr>
                        <w:t>Duplicates</w:t>
                      </w:r>
                    </w:p>
                    <w:p w14:paraId="3FCC8A69" w14:textId="77777777" w:rsidR="000C722C" w:rsidRPr="009E0CD6" w:rsidRDefault="000C722C" w:rsidP="00C05382">
                      <w:pPr>
                        <w:jc w:val="center"/>
                        <w:rPr>
                          <w:rFonts w:ascii="Arial" w:hAnsi="Arial" w:cs="Arial"/>
                        </w:rPr>
                      </w:pPr>
                      <w:r w:rsidRPr="009E0CD6">
                        <w:rPr>
                          <w:rFonts w:ascii="Arial" w:hAnsi="Arial" w:cs="Arial"/>
                        </w:rPr>
                        <w:t>n=</w:t>
                      </w:r>
                      <w:r>
                        <w:rPr>
                          <w:rFonts w:ascii="Arial" w:hAnsi="Arial" w:cs="Arial"/>
                        </w:rPr>
                        <w:t>449</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26176" behindDoc="0" locked="0" layoutInCell="1" allowOverlap="1" wp14:anchorId="0A10A44B" wp14:editId="3B7B7DD4">
                <wp:simplePos x="0" y="0"/>
                <wp:positionH relativeFrom="column">
                  <wp:posOffset>4114800</wp:posOffset>
                </wp:positionH>
                <wp:positionV relativeFrom="paragraph">
                  <wp:posOffset>3537857</wp:posOffset>
                </wp:positionV>
                <wp:extent cx="2144214" cy="714375"/>
                <wp:effectExtent l="0" t="0" r="15240" b="9525"/>
                <wp:wrapNone/>
                <wp:docPr id="214" name="テキスト ボックス 214"/>
                <wp:cNvGraphicFramePr/>
                <a:graphic xmlns:a="http://schemas.openxmlformats.org/drawingml/2006/main">
                  <a:graphicData uri="http://schemas.microsoft.com/office/word/2010/wordprocessingShape">
                    <wps:wsp>
                      <wps:cNvSpPr txBox="1"/>
                      <wps:spPr>
                        <a:xfrm>
                          <a:off x="0" y="0"/>
                          <a:ext cx="2144214" cy="714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F0B144D" w14:textId="77777777" w:rsidR="000C722C" w:rsidRPr="009E0CD6" w:rsidRDefault="000C722C" w:rsidP="00C05382">
                            <w:pPr>
                              <w:jc w:val="center"/>
                              <w:rPr>
                                <w:rFonts w:ascii="Arial" w:hAnsi="Arial" w:cs="Arial"/>
                              </w:rPr>
                            </w:pPr>
                            <w:r>
                              <w:rPr>
                                <w:rFonts w:ascii="Arial" w:hAnsi="Arial" w:cs="Arial"/>
                              </w:rPr>
                              <w:t>3534</w:t>
                            </w:r>
                            <w:r w:rsidRPr="009E0CD6">
                              <w:rPr>
                                <w:rFonts w:ascii="Arial" w:hAnsi="Arial" w:cs="Arial"/>
                              </w:rPr>
                              <w:t xml:space="preserve"> records excluded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10A44B" id="テキスト ボックス 214" o:spid="_x0000_s1120" type="#_x0000_t202" style="position:absolute;left:0;text-align:left;margin-left:324pt;margin-top:278.55pt;width:168.85pt;height:56.2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" fillcolor="white [3201]" strokeweight=".5pt">
                <v:textbox>
                  <w:txbxContent>
                    <w:p w14:paraId="3F0B144D" w14:textId="77777777" w:rsidR="000C722C" w:rsidRPr="009E0CD6" w:rsidRDefault="000C722C" w:rsidP="00C05382">
                      <w:pPr>
                        <w:jc w:val="center"/>
                        <w:rPr>
                          <w:rFonts w:ascii="Arial" w:hAnsi="Arial" w:cs="Arial"/>
                        </w:rPr>
                      </w:pPr>
                      <w:r>
                        <w:rPr>
                          <w:rFonts w:ascii="Arial" w:hAnsi="Arial" w:cs="Arial"/>
                        </w:rPr>
                        <w:t>3534</w:t>
                      </w:r>
                      <w:r w:rsidRPr="009E0CD6">
                        <w:rPr>
                          <w:rFonts w:ascii="Arial" w:hAnsi="Arial" w:cs="Arial"/>
                        </w:rPr>
                        <w:t xml:space="preserve"> records excluded</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48704" behindDoc="0" locked="0" layoutInCell="1" allowOverlap="1" wp14:anchorId="0B970AC8" wp14:editId="3C854930">
                <wp:simplePos x="0" y="0"/>
                <wp:positionH relativeFrom="column">
                  <wp:posOffset>-598715</wp:posOffset>
                </wp:positionH>
                <wp:positionV relativeFrom="paragraph">
                  <wp:posOffset>5834743</wp:posOffset>
                </wp:positionV>
                <wp:extent cx="587828" cy="1504950"/>
                <wp:effectExtent l="0" t="0" r="9525" b="19050"/>
                <wp:wrapNone/>
                <wp:docPr id="215" name="角丸四角形 215"/>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AF44AF4" w14:textId="77777777" w:rsidR="000C722C" w:rsidRPr="000757AD" w:rsidRDefault="000C722C" w:rsidP="00C05382">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970AC8" id="角丸四角形 215" o:spid="_x0000_s1121" style="position:absolute;left:0;text-align:left;margin-left:-47.15pt;margin-top:459.45pt;width:46.3pt;height:118.5pt;rotation:180;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" fillcolor="#4472c4 [3204]" strokecolor="#1f3763 [1604]" strokeweight="1pt">
                <v:stroke joinstyle="miter"/>
                <v:textbox style="layout-flow:vertical-ideographic">
                  <w:txbxContent>
                    <w:p w14:paraId="2AF44AF4" w14:textId="77777777" w:rsidR="000C722C" w:rsidRPr="000757AD" w:rsidRDefault="000C722C" w:rsidP="00C05382">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v:textbox>
              </v:roundrect>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45632" behindDoc="0" locked="0" layoutInCell="1" allowOverlap="1" wp14:anchorId="6055888F" wp14:editId="4C64B2C9">
                <wp:simplePos x="0" y="0"/>
                <wp:positionH relativeFrom="column">
                  <wp:posOffset>-598714</wp:posOffset>
                </wp:positionH>
                <wp:positionV relativeFrom="paragraph">
                  <wp:posOffset>4191000</wp:posOffset>
                </wp:positionV>
                <wp:extent cx="587828" cy="1504950"/>
                <wp:effectExtent l="0" t="0" r="9525" b="19050"/>
                <wp:wrapNone/>
                <wp:docPr id="216" name="角丸四角形 216"/>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7E66E68" w14:textId="77777777" w:rsidR="000C722C" w:rsidRPr="000757AD" w:rsidRDefault="000C722C" w:rsidP="00C05382">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55888F" id="角丸四角形 216" o:spid="_x0000_s1122" style="position:absolute;left:0;text-align:left;margin-left:-47.15pt;margin-top:330pt;width:46.3pt;height:118.5pt;rotation:180;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" fillcolor="#4472c4 [3204]" strokecolor="#1f3763 [1604]" strokeweight="1pt">
                <v:stroke joinstyle="miter"/>
                <v:textbox style="layout-flow:vertical-ideographic">
                  <w:txbxContent>
                    <w:p w14:paraId="17E66E68" w14:textId="77777777" w:rsidR="000C722C" w:rsidRPr="000757AD" w:rsidRDefault="000C722C" w:rsidP="00C05382">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v:textbox>
              </v:roundrect>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44608" behindDoc="0" locked="0" layoutInCell="1" allowOverlap="1" wp14:anchorId="4E2BA4E2" wp14:editId="7B614019">
                <wp:simplePos x="0" y="0"/>
                <wp:positionH relativeFrom="column">
                  <wp:posOffset>-598714</wp:posOffset>
                </wp:positionH>
                <wp:positionV relativeFrom="paragraph">
                  <wp:posOffset>1763486</wp:posOffset>
                </wp:positionV>
                <wp:extent cx="587828" cy="1838325"/>
                <wp:effectExtent l="0" t="0" r="9525" b="15875"/>
                <wp:wrapNone/>
                <wp:docPr id="217" name="角丸四角形 217"/>
                <wp:cNvGraphicFramePr/>
                <a:graphic xmlns:a="http://schemas.openxmlformats.org/drawingml/2006/main">
                  <a:graphicData uri="http://schemas.microsoft.com/office/word/2010/wordprocessingShape">
                    <wps:wsp>
                      <wps:cNvSpPr/>
                      <wps:spPr>
                        <a:xfrm rot="10800000">
                          <a:off x="0" y="0"/>
                          <a:ext cx="587828" cy="18383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F917368" w14:textId="77777777" w:rsidR="000C722C" w:rsidRPr="000757AD" w:rsidRDefault="000C722C" w:rsidP="00C05382">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2BA4E2" id="角丸四角形 217" o:spid="_x0000_s1123" style="position:absolute;left:0;text-align:left;margin-left:-47.15pt;margin-top:138.85pt;width:46.3pt;height:144.75pt;rotation:180;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" fillcolor="#4472c4 [3204]" strokecolor="#1f3763 [1604]" strokeweight="1pt">
                <v:stroke joinstyle="miter"/>
                <v:textbox style="layout-flow:vertical-ideographic">
                  <w:txbxContent>
                    <w:p w14:paraId="1F917368" w14:textId="77777777" w:rsidR="000C722C" w:rsidRPr="000757AD" w:rsidRDefault="000C722C" w:rsidP="00C05382">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v:textbox>
              </v:roundrect>
            </w:pict>
          </mc:Fallback>
        </mc:AlternateContent>
      </w:r>
    </w:p>
    <w:p w14:paraId="7C218FF8" w14:textId="08287C9F" w:rsidR="000C722C" w:rsidRPr="003E0D51" w:rsidRDefault="000C722C" w:rsidP="001A2838">
      <w:pPr>
        <w:rPr>
          <w:rFonts w:ascii="Arial" w:eastAsia="ＭＳ Ｐゴシック" w:hAnsi="Arial"/>
        </w:rPr>
      </w:pPr>
      <w:r w:rsidRPr="003E0D51">
        <w:rPr>
          <w:rFonts w:ascii="Arial" w:eastAsia="ＭＳ Ｐゴシック" w:hAnsi="Arial"/>
        </w:rPr>
        <w:br w:type="page"/>
      </w:r>
    </w:p>
    <w:p w14:paraId="2E9D2A69" w14:textId="6916D8D9" w:rsidR="000C722C" w:rsidRPr="003F692C" w:rsidRDefault="000C722C" w:rsidP="003F692C">
      <w:pPr>
        <w:pStyle w:val="a3"/>
        <w:numPr>
          <w:ilvl w:val="0"/>
          <w:numId w:val="17"/>
        </w:numPr>
        <w:ind w:leftChars="0"/>
        <w:rPr>
          <w:rFonts w:ascii="Arial" w:eastAsia="ＭＳ Ｐゴシック" w:hAnsi="Arial"/>
        </w:rPr>
      </w:pPr>
      <w:r w:rsidRPr="003F692C">
        <w:rPr>
          <w:rFonts w:ascii="Arial" w:eastAsia="ＭＳ Ｐゴシック" w:hAnsi="Arial"/>
        </w:rPr>
        <w:lastRenderedPageBreak/>
        <w:t>Risk of bias</w:t>
      </w:r>
    </w:p>
    <w:p w14:paraId="5E70C7CC" w14:textId="77777777" w:rsidR="000C722C" w:rsidRPr="003E0D51" w:rsidRDefault="000C722C" w:rsidP="00376425">
      <w:pPr>
        <w:rPr>
          <w:rFonts w:ascii="Arial" w:eastAsia="ＭＳ Ｐゴシック" w:hAnsi="Arial"/>
        </w:rPr>
      </w:pPr>
      <w:r>
        <w:rPr>
          <w:rFonts w:ascii="Arial" w:eastAsia="ＭＳ Ｐゴシック" w:hAnsi="Arial" w:hint="eastAsia"/>
          <w:u w:val="single"/>
        </w:rPr>
        <w:t>M</w:t>
      </w:r>
      <w:r>
        <w:rPr>
          <w:rFonts w:ascii="Arial" w:eastAsia="ＭＳ Ｐゴシック" w:hAnsi="Arial"/>
          <w:u w:val="single"/>
        </w:rPr>
        <w:t>ortality</w:t>
      </w:r>
      <w:r w:rsidRPr="003E0D51">
        <w:rPr>
          <w:rFonts w:ascii="Arial" w:eastAsia="ＭＳ Ｐゴシック" w:hAnsi="Arial"/>
        </w:rPr>
        <w:tab/>
      </w:r>
      <w:r w:rsidRPr="003E0D51">
        <w:rPr>
          <w:rFonts w:ascii="Arial" w:eastAsia="ＭＳ Ｐゴシック" w:hAnsi="Arial"/>
        </w:rPr>
        <w:tab/>
      </w:r>
      <w:r w:rsidRPr="003E0D51">
        <w:rPr>
          <w:rFonts w:ascii="Arial" w:eastAsia="ＭＳ Ｐゴシック" w:hAnsi="Arial"/>
        </w:rPr>
        <w:tab/>
      </w:r>
      <w:r w:rsidRPr="003E0D51">
        <w:rPr>
          <w:rFonts w:ascii="Arial" w:eastAsia="ＭＳ Ｐゴシック" w:hAnsi="Arial"/>
        </w:rPr>
        <w:tab/>
      </w:r>
      <w:r w:rsidRPr="003E0D51">
        <w:rPr>
          <w:rFonts w:ascii="Arial" w:eastAsia="ＭＳ Ｐゴシック" w:hAnsi="Arial"/>
        </w:rPr>
        <w:tab/>
      </w:r>
      <w:r>
        <w:rPr>
          <w:rFonts w:ascii="Arial" w:eastAsia="ＭＳ Ｐゴシック" w:hAnsi="Arial" w:hint="eastAsia"/>
          <w:u w:val="single"/>
        </w:rPr>
        <w:t>V</w:t>
      </w:r>
      <w:r>
        <w:rPr>
          <w:rFonts w:ascii="Arial" w:eastAsia="ＭＳ Ｐゴシック" w:hAnsi="Arial"/>
          <w:u w:val="single"/>
        </w:rPr>
        <w:t>entilator-free days</w:t>
      </w:r>
    </w:p>
    <w:p w14:paraId="27ADCC28" w14:textId="77777777" w:rsidR="000C722C" w:rsidRPr="003E0D51" w:rsidRDefault="000C722C" w:rsidP="00376425">
      <w:pPr>
        <w:rPr>
          <w:rFonts w:ascii="Arial" w:eastAsia="ＭＳ Ｐゴシック" w:hAnsi="Arial"/>
        </w:rPr>
      </w:pPr>
      <w:r w:rsidRPr="003E0D51">
        <w:rPr>
          <w:rFonts w:ascii="Arial" w:eastAsia="ＭＳ Ｐゴシック" w:hAnsi="Arial"/>
          <w:noProof/>
        </w:rPr>
        <w:drawing>
          <wp:anchor distT="0" distB="0" distL="114300" distR="114300" simplePos="0" relativeHeight="251823104" behindDoc="0" locked="0" layoutInCell="1" allowOverlap="1" wp14:anchorId="3D2E0D53" wp14:editId="2AC20AEF">
            <wp:simplePos x="0" y="0"/>
            <wp:positionH relativeFrom="column">
              <wp:posOffset>114300</wp:posOffset>
            </wp:positionH>
            <wp:positionV relativeFrom="paragraph">
              <wp:posOffset>25400</wp:posOffset>
            </wp:positionV>
            <wp:extent cx="2137410" cy="3128010"/>
            <wp:effectExtent l="0" t="0" r="0" b="0"/>
            <wp:wrapSquare wrapText="bothSides"/>
            <wp:docPr id="221" name="図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図 40"/>
                    <pic:cNvPicPr/>
                  </pic:nvPicPr>
                  <pic:blipFill>
                    <a:blip r:embed="rId59">
                      <a:extLst>
                        <a:ext uri="{28A0092B-C50C-407E-A947-70E740481C1C}">
                          <a14:useLocalDpi xmlns:a14="http://schemas.microsoft.com/office/drawing/2010/main" val="0"/>
                        </a:ext>
                      </a:extLst>
                    </a:blip>
                    <a:stretch>
                      <a:fillRect/>
                    </a:stretch>
                  </pic:blipFill>
                  <pic:spPr>
                    <a:xfrm>
                      <a:off x="0" y="0"/>
                      <a:ext cx="2137410" cy="3128010"/>
                    </a:xfrm>
                    <a:prstGeom prst="rect">
                      <a:avLst/>
                    </a:prstGeom>
                  </pic:spPr>
                </pic:pic>
              </a:graphicData>
            </a:graphic>
            <wp14:sizeRelH relativeFrom="page">
              <wp14:pctWidth>0</wp14:pctWidth>
            </wp14:sizeRelH>
            <wp14:sizeRelV relativeFrom="page">
              <wp14:pctHeight>0</wp14:pctHeight>
            </wp14:sizeRelV>
          </wp:anchor>
        </w:drawing>
      </w:r>
      <w:r w:rsidRPr="003E0D51">
        <w:rPr>
          <w:rFonts w:ascii="Arial" w:eastAsia="ＭＳ Ｐゴシック" w:hAnsi="Arial"/>
          <w:noProof/>
        </w:rPr>
        <w:drawing>
          <wp:inline distT="0" distB="0" distL="0" distR="0" wp14:anchorId="712A4E3C" wp14:editId="7F0844B6">
            <wp:extent cx="2994209" cy="3111954"/>
            <wp:effectExtent l="0" t="0" r="3175" b="0"/>
            <wp:docPr id="222" name="図 222"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図 11" descr="テーブル&#10;&#10;自動的に生成された説明"/>
                    <pic:cNvPicPr/>
                  </pic:nvPicPr>
                  <pic:blipFill>
                    <a:blip r:embed="rId60">
                      <a:extLst>
                        <a:ext uri="{28A0092B-C50C-407E-A947-70E740481C1C}">
                          <a14:useLocalDpi xmlns:a14="http://schemas.microsoft.com/office/drawing/2010/main" val="0"/>
                        </a:ext>
                      </a:extLst>
                    </a:blip>
                    <a:stretch>
                      <a:fillRect/>
                    </a:stretch>
                  </pic:blipFill>
                  <pic:spPr>
                    <a:xfrm>
                      <a:off x="0" y="0"/>
                      <a:ext cx="3036171" cy="3155566"/>
                    </a:xfrm>
                    <a:prstGeom prst="rect">
                      <a:avLst/>
                    </a:prstGeom>
                  </pic:spPr>
                </pic:pic>
              </a:graphicData>
            </a:graphic>
          </wp:inline>
        </w:drawing>
      </w:r>
    </w:p>
    <w:p w14:paraId="517DD559" w14:textId="77777777" w:rsidR="000C722C" w:rsidRPr="003E0D51" w:rsidRDefault="000C722C" w:rsidP="00376425">
      <w:pPr>
        <w:rPr>
          <w:rFonts w:ascii="Arial" w:eastAsia="ＭＳ Ｐゴシック" w:hAnsi="Arial"/>
        </w:rPr>
      </w:pPr>
      <w:r>
        <w:rPr>
          <w:rFonts w:ascii="Arial" w:eastAsia="ＭＳ Ｐゴシック" w:hAnsi="Arial"/>
          <w:u w:val="single"/>
        </w:rPr>
        <w:t>ICU-free days</w:t>
      </w:r>
      <w:r>
        <w:rPr>
          <w:rFonts w:ascii="Arial" w:eastAsia="ＭＳ Ｐゴシック" w:hAnsi="Arial"/>
        </w:rPr>
        <w:tab/>
      </w:r>
      <w:r>
        <w:rPr>
          <w:rFonts w:ascii="Arial" w:eastAsia="ＭＳ Ｐゴシック" w:hAnsi="Arial"/>
        </w:rPr>
        <w:tab/>
      </w:r>
      <w:r>
        <w:rPr>
          <w:rFonts w:ascii="Arial" w:eastAsia="ＭＳ Ｐゴシック" w:hAnsi="Arial"/>
        </w:rPr>
        <w:tab/>
      </w:r>
      <w:r>
        <w:rPr>
          <w:rFonts w:ascii="Arial" w:eastAsia="ＭＳ Ｐゴシック" w:hAnsi="Arial"/>
        </w:rPr>
        <w:tab/>
      </w:r>
      <w:r>
        <w:rPr>
          <w:rStyle w:val="label"/>
          <w:rFonts w:ascii="Arial" w:hAnsi="Arial" w:cs="Arial" w:hint="eastAsia"/>
          <w:color w:val="000000"/>
          <w:szCs w:val="13"/>
          <w:u w:val="single"/>
        </w:rPr>
        <w:t>H</w:t>
      </w:r>
      <w:r>
        <w:rPr>
          <w:rStyle w:val="label"/>
          <w:rFonts w:ascii="Arial" w:hAnsi="Arial" w:cs="Arial"/>
          <w:color w:val="000000"/>
          <w:szCs w:val="13"/>
          <w:u w:val="single"/>
        </w:rPr>
        <w:t>emodynamic instability</w:t>
      </w:r>
    </w:p>
    <w:p w14:paraId="636EA7B9" w14:textId="77777777" w:rsidR="000C722C" w:rsidRPr="003E0D51" w:rsidRDefault="000C722C" w:rsidP="00376425">
      <w:pPr>
        <w:rPr>
          <w:rStyle w:val="label"/>
          <w:rFonts w:ascii="Arial" w:hAnsi="Arial" w:cs="Arial"/>
          <w:b/>
          <w:bCs/>
          <w:color w:val="000000"/>
          <w:szCs w:val="13"/>
        </w:rPr>
      </w:pPr>
      <w:r w:rsidRPr="003E0D51">
        <w:rPr>
          <w:rFonts w:ascii="Arial" w:eastAsia="ＭＳ Ｐゴシック" w:hAnsi="Arial"/>
          <w:noProof/>
        </w:rPr>
        <w:drawing>
          <wp:anchor distT="0" distB="0" distL="114300" distR="114300" simplePos="0" relativeHeight="251824128" behindDoc="0" locked="0" layoutInCell="1" allowOverlap="1" wp14:anchorId="7B40F020" wp14:editId="0548FF21">
            <wp:simplePos x="0" y="0"/>
            <wp:positionH relativeFrom="column">
              <wp:posOffset>107315</wp:posOffset>
            </wp:positionH>
            <wp:positionV relativeFrom="paragraph">
              <wp:posOffset>78105</wp:posOffset>
            </wp:positionV>
            <wp:extent cx="2255520" cy="2350770"/>
            <wp:effectExtent l="0" t="0" r="5080" b="0"/>
            <wp:wrapSquare wrapText="bothSides"/>
            <wp:docPr id="223" name="図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図 38"/>
                    <pic:cNvPicPr/>
                  </pic:nvPicPr>
                  <pic:blipFill>
                    <a:blip r:embed="rId61">
                      <a:extLst>
                        <a:ext uri="{28A0092B-C50C-407E-A947-70E740481C1C}">
                          <a14:useLocalDpi xmlns:a14="http://schemas.microsoft.com/office/drawing/2010/main" val="0"/>
                        </a:ext>
                      </a:extLst>
                    </a:blip>
                    <a:stretch>
                      <a:fillRect/>
                    </a:stretch>
                  </pic:blipFill>
                  <pic:spPr>
                    <a:xfrm>
                      <a:off x="0" y="0"/>
                      <a:ext cx="2255520" cy="2350770"/>
                    </a:xfrm>
                    <a:prstGeom prst="rect">
                      <a:avLst/>
                    </a:prstGeom>
                  </pic:spPr>
                </pic:pic>
              </a:graphicData>
            </a:graphic>
            <wp14:sizeRelH relativeFrom="page">
              <wp14:pctWidth>0</wp14:pctWidth>
            </wp14:sizeRelH>
            <wp14:sizeRelV relativeFrom="page">
              <wp14:pctHeight>0</wp14:pctHeight>
            </wp14:sizeRelV>
          </wp:anchor>
        </w:drawing>
      </w:r>
      <w:r w:rsidRPr="003E0D51">
        <w:rPr>
          <w:rFonts w:ascii="Arial" w:eastAsia="ＭＳ Ｐゴシック" w:hAnsi="Arial" w:cs="Arial"/>
          <w:b/>
          <w:bCs/>
          <w:noProof/>
          <w:color w:val="000000"/>
          <w:szCs w:val="13"/>
        </w:rPr>
        <w:drawing>
          <wp:inline distT="0" distB="0" distL="0" distR="0" wp14:anchorId="5C704012" wp14:editId="5956DD63">
            <wp:extent cx="2256090" cy="2344812"/>
            <wp:effectExtent l="0" t="0" r="5080" b="5080"/>
            <wp:docPr id="224" name="図 224"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0" descr="テーブル&#10;&#10;自動的に生成された説明"/>
                    <pic:cNvPicPr/>
                  </pic:nvPicPr>
                  <pic:blipFill>
                    <a:blip r:embed="rId60">
                      <a:extLst>
                        <a:ext uri="{28A0092B-C50C-407E-A947-70E740481C1C}">
                          <a14:useLocalDpi xmlns:a14="http://schemas.microsoft.com/office/drawing/2010/main" val="0"/>
                        </a:ext>
                      </a:extLst>
                    </a:blip>
                    <a:stretch>
                      <a:fillRect/>
                    </a:stretch>
                  </pic:blipFill>
                  <pic:spPr>
                    <a:xfrm>
                      <a:off x="0" y="0"/>
                      <a:ext cx="2266995" cy="2356146"/>
                    </a:xfrm>
                    <a:prstGeom prst="rect">
                      <a:avLst/>
                    </a:prstGeom>
                  </pic:spPr>
                </pic:pic>
              </a:graphicData>
            </a:graphic>
          </wp:inline>
        </w:drawing>
      </w:r>
    </w:p>
    <w:p w14:paraId="27254FBB" w14:textId="77777777" w:rsidR="000C722C" w:rsidRDefault="000C722C" w:rsidP="00376425">
      <w:pPr>
        <w:rPr>
          <w:rStyle w:val="label"/>
          <w:rFonts w:ascii="Arial" w:hAnsi="Arial" w:cs="Arial"/>
          <w:color w:val="000000"/>
          <w:szCs w:val="13"/>
        </w:rPr>
      </w:pPr>
      <w:r>
        <w:rPr>
          <w:rStyle w:val="label"/>
          <w:rFonts w:ascii="Arial" w:hAnsi="Arial" w:cs="Arial"/>
          <w:color w:val="000000"/>
          <w:szCs w:val="13"/>
        </w:rPr>
        <w:br w:type="page"/>
      </w:r>
    </w:p>
    <w:p w14:paraId="5D708582" w14:textId="77777777" w:rsidR="000C722C" w:rsidRPr="003E0D51" w:rsidRDefault="000C722C" w:rsidP="00376425">
      <w:pPr>
        <w:rPr>
          <w:rStyle w:val="label"/>
          <w:rFonts w:ascii="Arial" w:hAnsi="Arial" w:cs="Arial"/>
          <w:color w:val="000000"/>
          <w:szCs w:val="13"/>
        </w:rPr>
      </w:pPr>
      <w:r>
        <w:rPr>
          <w:rStyle w:val="label"/>
          <w:rFonts w:ascii="Arial" w:hAnsi="Arial" w:cs="Arial" w:hint="eastAsia"/>
          <w:color w:val="000000"/>
          <w:szCs w:val="13"/>
          <w:u w:val="single"/>
        </w:rPr>
        <w:lastRenderedPageBreak/>
        <w:t>R</w:t>
      </w:r>
      <w:r>
        <w:rPr>
          <w:rStyle w:val="label"/>
          <w:rFonts w:ascii="Arial" w:hAnsi="Arial" w:cs="Arial"/>
          <w:color w:val="000000"/>
          <w:szCs w:val="13"/>
          <w:u w:val="single"/>
        </w:rPr>
        <w:t>enal replacement therapy</w:t>
      </w:r>
      <w:r>
        <w:rPr>
          <w:rStyle w:val="label"/>
          <w:rFonts w:ascii="Arial" w:hAnsi="Arial" w:cs="Arial"/>
          <w:color w:val="000000"/>
          <w:szCs w:val="13"/>
        </w:rPr>
        <w:tab/>
      </w:r>
      <w:r>
        <w:rPr>
          <w:rStyle w:val="label"/>
          <w:rFonts w:ascii="Arial" w:hAnsi="Arial" w:cs="Arial"/>
          <w:color w:val="000000"/>
          <w:szCs w:val="13"/>
        </w:rPr>
        <w:tab/>
      </w:r>
      <w:r>
        <w:rPr>
          <w:rStyle w:val="label"/>
          <w:rFonts w:ascii="Arial" w:hAnsi="Arial" w:cs="Arial" w:hint="eastAsia"/>
          <w:color w:val="000000"/>
          <w:szCs w:val="13"/>
          <w:u w:val="single"/>
        </w:rPr>
        <w:t>L</w:t>
      </w:r>
      <w:r>
        <w:rPr>
          <w:rStyle w:val="label"/>
          <w:rFonts w:ascii="Arial" w:hAnsi="Arial" w:cs="Arial"/>
          <w:color w:val="000000"/>
          <w:szCs w:val="13"/>
          <w:u w:val="single"/>
        </w:rPr>
        <w:t>ate onset of higher brain dysfunction</w:t>
      </w:r>
    </w:p>
    <w:p w14:paraId="40BEBE7E" w14:textId="77777777" w:rsidR="000C722C" w:rsidRPr="003E0D51" w:rsidRDefault="000C722C" w:rsidP="00376425">
      <w:pPr>
        <w:rPr>
          <w:rStyle w:val="label"/>
          <w:rFonts w:ascii="Arial" w:hAnsi="Arial" w:cs="Arial"/>
          <w:b/>
          <w:bCs/>
          <w:color w:val="000000"/>
          <w:szCs w:val="13"/>
        </w:rPr>
      </w:pPr>
      <w:r w:rsidRPr="003E0D51">
        <w:rPr>
          <w:rFonts w:ascii="Arial" w:eastAsia="ＭＳ Ｐゴシック" w:hAnsi="Arial" w:cs="Arial"/>
          <w:b/>
          <w:bCs/>
          <w:noProof/>
          <w:color w:val="000000"/>
          <w:szCs w:val="13"/>
        </w:rPr>
        <w:drawing>
          <wp:anchor distT="0" distB="0" distL="114300" distR="114300" simplePos="0" relativeHeight="251825152" behindDoc="0" locked="0" layoutInCell="1" allowOverlap="1" wp14:anchorId="7477F98D" wp14:editId="39AD8737">
            <wp:simplePos x="0" y="0"/>
            <wp:positionH relativeFrom="column">
              <wp:posOffset>67945</wp:posOffset>
            </wp:positionH>
            <wp:positionV relativeFrom="paragraph">
              <wp:posOffset>31750</wp:posOffset>
            </wp:positionV>
            <wp:extent cx="2186940" cy="2272665"/>
            <wp:effectExtent l="0" t="0" r="0" b="635"/>
            <wp:wrapSquare wrapText="bothSides"/>
            <wp:docPr id="225" name="図 225"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図 13" descr="テーブル&#10;&#10;自動的に生成された説明"/>
                    <pic:cNvPicPr/>
                  </pic:nvPicPr>
                  <pic:blipFill>
                    <a:blip r:embed="rId60">
                      <a:extLst>
                        <a:ext uri="{28A0092B-C50C-407E-A947-70E740481C1C}">
                          <a14:useLocalDpi xmlns:a14="http://schemas.microsoft.com/office/drawing/2010/main" val="0"/>
                        </a:ext>
                      </a:extLst>
                    </a:blip>
                    <a:stretch>
                      <a:fillRect/>
                    </a:stretch>
                  </pic:blipFill>
                  <pic:spPr>
                    <a:xfrm>
                      <a:off x="0" y="0"/>
                      <a:ext cx="2186940" cy="2272665"/>
                    </a:xfrm>
                    <a:prstGeom prst="rect">
                      <a:avLst/>
                    </a:prstGeom>
                  </pic:spPr>
                </pic:pic>
              </a:graphicData>
            </a:graphic>
            <wp14:sizeRelH relativeFrom="page">
              <wp14:pctWidth>0</wp14:pctWidth>
            </wp14:sizeRelH>
            <wp14:sizeRelV relativeFrom="page">
              <wp14:pctHeight>0</wp14:pctHeight>
            </wp14:sizeRelV>
          </wp:anchor>
        </w:drawing>
      </w:r>
      <w:r w:rsidRPr="003E0D51">
        <w:rPr>
          <w:rFonts w:ascii="Arial" w:eastAsia="ＭＳ Ｐゴシック" w:hAnsi="Arial" w:cs="Arial"/>
          <w:b/>
          <w:bCs/>
          <w:noProof/>
          <w:color w:val="000000"/>
          <w:szCs w:val="13"/>
        </w:rPr>
        <w:drawing>
          <wp:inline distT="0" distB="0" distL="0" distR="0" wp14:anchorId="51291F86" wp14:editId="31AB29A7">
            <wp:extent cx="2610681" cy="2908597"/>
            <wp:effectExtent l="0" t="0" r="5715" b="0"/>
            <wp:docPr id="226" name="図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図 39"/>
                    <pic:cNvPicPr/>
                  </pic:nvPicPr>
                  <pic:blipFill>
                    <a:blip r:embed="rId62">
                      <a:extLst>
                        <a:ext uri="{28A0092B-C50C-407E-A947-70E740481C1C}">
                          <a14:useLocalDpi xmlns:a14="http://schemas.microsoft.com/office/drawing/2010/main" val="0"/>
                        </a:ext>
                      </a:extLst>
                    </a:blip>
                    <a:stretch>
                      <a:fillRect/>
                    </a:stretch>
                  </pic:blipFill>
                  <pic:spPr>
                    <a:xfrm>
                      <a:off x="0" y="0"/>
                      <a:ext cx="2630398" cy="2930564"/>
                    </a:xfrm>
                    <a:prstGeom prst="rect">
                      <a:avLst/>
                    </a:prstGeom>
                  </pic:spPr>
                </pic:pic>
              </a:graphicData>
            </a:graphic>
          </wp:inline>
        </w:drawing>
      </w:r>
    </w:p>
    <w:p w14:paraId="709EC1AF" w14:textId="77777777" w:rsidR="000C722C" w:rsidRDefault="000C722C" w:rsidP="00376425">
      <w:pPr>
        <w:rPr>
          <w:rStyle w:val="label"/>
          <w:rFonts w:ascii="Arial" w:hAnsi="Arial" w:cs="Arial"/>
          <w:color w:val="000000"/>
          <w:szCs w:val="13"/>
        </w:rPr>
      </w:pPr>
    </w:p>
    <w:p w14:paraId="15795595" w14:textId="77777777" w:rsidR="000C722C" w:rsidRPr="003E0D51" w:rsidRDefault="000C722C" w:rsidP="00376425">
      <w:pPr>
        <w:rPr>
          <w:rStyle w:val="label"/>
          <w:rFonts w:ascii="Arial" w:hAnsi="Arial" w:cs="Arial"/>
          <w:color w:val="000000"/>
          <w:szCs w:val="13"/>
          <w:u w:val="single"/>
        </w:rPr>
      </w:pPr>
      <w:r>
        <w:rPr>
          <w:rStyle w:val="label"/>
          <w:rFonts w:ascii="Arial" w:hAnsi="Arial" w:cs="Arial" w:hint="eastAsia"/>
          <w:color w:val="000000"/>
          <w:szCs w:val="13"/>
          <w:u w:val="single"/>
        </w:rPr>
        <w:t>E</w:t>
      </w:r>
      <w:r>
        <w:rPr>
          <w:rStyle w:val="label"/>
          <w:rFonts w:ascii="Arial" w:hAnsi="Arial" w:cs="Arial"/>
          <w:color w:val="000000"/>
          <w:szCs w:val="13"/>
          <w:u w:val="single"/>
        </w:rPr>
        <w:t>arly onset of higher brain dysfunction</w:t>
      </w:r>
    </w:p>
    <w:p w14:paraId="6AD4E41B" w14:textId="77777777" w:rsidR="000C722C" w:rsidRPr="003E0D51" w:rsidRDefault="000C722C" w:rsidP="00376425">
      <w:pPr>
        <w:rPr>
          <w:rFonts w:ascii="Arial" w:eastAsia="ＭＳ Ｐゴシック" w:hAnsi="Arial"/>
        </w:rPr>
      </w:pPr>
      <w:r w:rsidRPr="003E0D51">
        <w:rPr>
          <w:rFonts w:ascii="Arial" w:eastAsia="ＭＳ Ｐゴシック" w:hAnsi="Arial"/>
          <w:noProof/>
        </w:rPr>
        <w:drawing>
          <wp:inline distT="0" distB="0" distL="0" distR="0" wp14:anchorId="0E69BA92" wp14:editId="092730C9">
            <wp:extent cx="2236945" cy="2324914"/>
            <wp:effectExtent l="0" t="0" r="0" b="0"/>
            <wp:docPr id="227" name="図 227"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図 12" descr="テーブル&#10;&#10;自動的に生成された説明"/>
                    <pic:cNvPicPr/>
                  </pic:nvPicPr>
                  <pic:blipFill>
                    <a:blip r:embed="rId60">
                      <a:extLst>
                        <a:ext uri="{28A0092B-C50C-407E-A947-70E740481C1C}">
                          <a14:useLocalDpi xmlns:a14="http://schemas.microsoft.com/office/drawing/2010/main" val="0"/>
                        </a:ext>
                      </a:extLst>
                    </a:blip>
                    <a:stretch>
                      <a:fillRect/>
                    </a:stretch>
                  </pic:blipFill>
                  <pic:spPr>
                    <a:xfrm>
                      <a:off x="0" y="0"/>
                      <a:ext cx="2309255" cy="2400068"/>
                    </a:xfrm>
                    <a:prstGeom prst="rect">
                      <a:avLst/>
                    </a:prstGeom>
                  </pic:spPr>
                </pic:pic>
              </a:graphicData>
            </a:graphic>
          </wp:inline>
        </w:drawing>
      </w:r>
    </w:p>
    <w:p w14:paraId="043FDBBE" w14:textId="77777777" w:rsidR="000C722C" w:rsidRPr="003E0D51" w:rsidRDefault="000C722C" w:rsidP="003F692C">
      <w:pPr>
        <w:pStyle w:val="a3"/>
        <w:numPr>
          <w:ilvl w:val="0"/>
          <w:numId w:val="17"/>
        </w:numPr>
        <w:ind w:leftChars="0"/>
        <w:rPr>
          <w:rFonts w:ascii="Arial" w:eastAsia="ＭＳ Ｐゴシック" w:hAnsi="Arial"/>
        </w:rPr>
      </w:pPr>
      <w:r w:rsidRPr="003E0D51">
        <w:rPr>
          <w:rFonts w:ascii="Arial" w:eastAsia="ＭＳ Ｐゴシック" w:hAnsi="Arial"/>
        </w:rPr>
        <w:br w:type="page"/>
      </w:r>
    </w:p>
    <w:p w14:paraId="20DDCC49" w14:textId="77777777" w:rsidR="000C722C" w:rsidRPr="003E0D51" w:rsidRDefault="000C722C" w:rsidP="000C722C">
      <w:pPr>
        <w:pStyle w:val="a3"/>
        <w:numPr>
          <w:ilvl w:val="0"/>
          <w:numId w:val="10"/>
        </w:numPr>
        <w:ind w:leftChars="0"/>
        <w:rPr>
          <w:rFonts w:ascii="Arial" w:eastAsia="ＭＳ Ｐゴシック" w:hAnsi="Arial"/>
        </w:rPr>
      </w:pPr>
      <w:r w:rsidRPr="003E0D51">
        <w:rPr>
          <w:rFonts w:ascii="Arial" w:eastAsia="ＭＳ Ｐゴシック" w:hAnsi="Arial"/>
        </w:rPr>
        <w:lastRenderedPageBreak/>
        <w:t>Forest plot</w:t>
      </w:r>
    </w:p>
    <w:p w14:paraId="77F2D233" w14:textId="77777777" w:rsidR="000C722C" w:rsidRPr="003E0D51" w:rsidRDefault="000C722C" w:rsidP="00376425">
      <w:pPr>
        <w:rPr>
          <w:rFonts w:ascii="Arial" w:eastAsia="ＭＳ Ｐゴシック" w:hAnsi="Arial"/>
          <w:u w:val="single"/>
        </w:rPr>
      </w:pPr>
      <w:r>
        <w:rPr>
          <w:rFonts w:ascii="Arial" w:eastAsia="ＭＳ Ｐゴシック" w:hAnsi="Arial" w:hint="eastAsia"/>
          <w:u w:val="single"/>
        </w:rPr>
        <w:t>M</w:t>
      </w:r>
      <w:r>
        <w:rPr>
          <w:rFonts w:ascii="Arial" w:eastAsia="ＭＳ Ｐゴシック" w:hAnsi="Arial"/>
          <w:u w:val="single"/>
        </w:rPr>
        <w:t>ortality</w:t>
      </w:r>
    </w:p>
    <w:p w14:paraId="3976EBE2" w14:textId="77777777" w:rsidR="000C722C" w:rsidRPr="003E0D51" w:rsidRDefault="000C722C" w:rsidP="00376425">
      <w:pPr>
        <w:rPr>
          <w:rFonts w:ascii="Arial" w:eastAsia="ＭＳ Ｐゴシック" w:hAnsi="Arial"/>
        </w:rPr>
      </w:pPr>
      <w:r w:rsidRPr="003E0D51">
        <w:rPr>
          <w:rFonts w:ascii="Arial" w:eastAsia="ＭＳ Ｐゴシック" w:hAnsi="Arial"/>
          <w:noProof/>
        </w:rPr>
        <w:drawing>
          <wp:inline distT="0" distB="0" distL="0" distR="0" wp14:anchorId="3F8735E8" wp14:editId="412BE989">
            <wp:extent cx="5400040" cy="1384300"/>
            <wp:effectExtent l="0" t="0" r="0" b="0"/>
            <wp:docPr id="228" name="図 228"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descr="テーブル&#10;&#10;自動的に生成された説明"/>
                    <pic:cNvPicPr/>
                  </pic:nvPicPr>
                  <pic:blipFill>
                    <a:blip r:embed="rId63">
                      <a:extLst>
                        <a:ext uri="{28A0092B-C50C-407E-A947-70E740481C1C}">
                          <a14:useLocalDpi xmlns:a14="http://schemas.microsoft.com/office/drawing/2010/main" val="0"/>
                        </a:ext>
                      </a:extLst>
                    </a:blip>
                    <a:stretch>
                      <a:fillRect/>
                    </a:stretch>
                  </pic:blipFill>
                  <pic:spPr>
                    <a:xfrm>
                      <a:off x="0" y="0"/>
                      <a:ext cx="5400040" cy="1384300"/>
                    </a:xfrm>
                    <a:prstGeom prst="rect">
                      <a:avLst/>
                    </a:prstGeom>
                  </pic:spPr>
                </pic:pic>
              </a:graphicData>
            </a:graphic>
          </wp:inline>
        </w:drawing>
      </w:r>
    </w:p>
    <w:p w14:paraId="22441299" w14:textId="77777777" w:rsidR="000C722C" w:rsidRPr="003E0D51" w:rsidRDefault="000C722C" w:rsidP="00376425">
      <w:pPr>
        <w:rPr>
          <w:rFonts w:ascii="Arial" w:eastAsia="ＭＳ Ｐゴシック" w:hAnsi="Arial"/>
          <w:u w:val="single"/>
        </w:rPr>
      </w:pPr>
      <w:r>
        <w:rPr>
          <w:rFonts w:ascii="Arial" w:eastAsia="ＭＳ Ｐゴシック" w:hAnsi="Arial" w:hint="eastAsia"/>
          <w:u w:val="single"/>
        </w:rPr>
        <w:t>V</w:t>
      </w:r>
      <w:r>
        <w:rPr>
          <w:rFonts w:ascii="Arial" w:eastAsia="ＭＳ Ｐゴシック" w:hAnsi="Arial"/>
          <w:u w:val="single"/>
        </w:rPr>
        <w:t>entilator-free days</w:t>
      </w:r>
    </w:p>
    <w:p w14:paraId="288A34BA" w14:textId="77777777" w:rsidR="000C722C" w:rsidRPr="003E0D51" w:rsidRDefault="000C722C" w:rsidP="00376425">
      <w:pPr>
        <w:rPr>
          <w:rFonts w:ascii="Arial" w:eastAsia="ＭＳ Ｐゴシック" w:hAnsi="Arial"/>
        </w:rPr>
      </w:pPr>
      <w:r w:rsidRPr="003E0D51">
        <w:rPr>
          <w:rFonts w:ascii="Arial" w:eastAsia="ＭＳ Ｐゴシック" w:hAnsi="Arial"/>
          <w:noProof/>
        </w:rPr>
        <w:drawing>
          <wp:inline distT="0" distB="0" distL="0" distR="0" wp14:anchorId="4CAB07F5" wp14:editId="585D1E04">
            <wp:extent cx="5400040" cy="767715"/>
            <wp:effectExtent l="0" t="0" r="0" b="0"/>
            <wp:docPr id="229" name="図 229"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6" descr="テーブル&#10;&#10;自動的に生成された説明"/>
                    <pic:cNvPicPr/>
                  </pic:nvPicPr>
                  <pic:blipFill>
                    <a:blip r:embed="rId64">
                      <a:extLst>
                        <a:ext uri="{28A0092B-C50C-407E-A947-70E740481C1C}">
                          <a14:useLocalDpi xmlns:a14="http://schemas.microsoft.com/office/drawing/2010/main" val="0"/>
                        </a:ext>
                      </a:extLst>
                    </a:blip>
                    <a:stretch>
                      <a:fillRect/>
                    </a:stretch>
                  </pic:blipFill>
                  <pic:spPr>
                    <a:xfrm>
                      <a:off x="0" y="0"/>
                      <a:ext cx="5400040" cy="767715"/>
                    </a:xfrm>
                    <a:prstGeom prst="rect">
                      <a:avLst/>
                    </a:prstGeom>
                  </pic:spPr>
                </pic:pic>
              </a:graphicData>
            </a:graphic>
          </wp:inline>
        </w:drawing>
      </w:r>
    </w:p>
    <w:p w14:paraId="59157F70" w14:textId="77777777" w:rsidR="000C722C" w:rsidRPr="003E0D51" w:rsidRDefault="000C722C" w:rsidP="00376425">
      <w:pPr>
        <w:rPr>
          <w:rFonts w:ascii="Arial" w:eastAsia="ＭＳ Ｐゴシック" w:hAnsi="Arial"/>
          <w:u w:val="single"/>
        </w:rPr>
      </w:pPr>
      <w:r>
        <w:rPr>
          <w:rFonts w:ascii="Arial" w:eastAsia="ＭＳ Ｐゴシック" w:hAnsi="Arial"/>
          <w:u w:val="single"/>
        </w:rPr>
        <w:t>ICU-free days</w:t>
      </w:r>
    </w:p>
    <w:p w14:paraId="28C6CA8C" w14:textId="77777777" w:rsidR="000C722C" w:rsidRPr="003E0D51" w:rsidRDefault="000C722C" w:rsidP="00376425">
      <w:pPr>
        <w:rPr>
          <w:rFonts w:ascii="Arial" w:eastAsia="ＭＳ Ｐゴシック" w:hAnsi="Arial"/>
        </w:rPr>
      </w:pPr>
      <w:r w:rsidRPr="003E0D51">
        <w:rPr>
          <w:rFonts w:ascii="Arial" w:eastAsia="ＭＳ Ｐゴシック" w:hAnsi="Arial"/>
          <w:noProof/>
        </w:rPr>
        <w:drawing>
          <wp:inline distT="0" distB="0" distL="0" distR="0" wp14:anchorId="07555B65" wp14:editId="709FE04B">
            <wp:extent cx="5400040" cy="773430"/>
            <wp:effectExtent l="0" t="0" r="0" b="1270"/>
            <wp:docPr id="230" name="図 230"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テーブル&#10;&#10;自動的に生成された説明"/>
                    <pic:cNvPicPr/>
                  </pic:nvPicPr>
                  <pic:blipFill>
                    <a:blip r:embed="rId65">
                      <a:extLst>
                        <a:ext uri="{28A0092B-C50C-407E-A947-70E740481C1C}">
                          <a14:useLocalDpi xmlns:a14="http://schemas.microsoft.com/office/drawing/2010/main" val="0"/>
                        </a:ext>
                      </a:extLst>
                    </a:blip>
                    <a:stretch>
                      <a:fillRect/>
                    </a:stretch>
                  </pic:blipFill>
                  <pic:spPr>
                    <a:xfrm>
                      <a:off x="0" y="0"/>
                      <a:ext cx="5400040" cy="773430"/>
                    </a:xfrm>
                    <a:prstGeom prst="rect">
                      <a:avLst/>
                    </a:prstGeom>
                  </pic:spPr>
                </pic:pic>
              </a:graphicData>
            </a:graphic>
          </wp:inline>
        </w:drawing>
      </w:r>
    </w:p>
    <w:p w14:paraId="6D55350C" w14:textId="77777777" w:rsidR="000C722C" w:rsidRPr="003E0D51" w:rsidRDefault="000C722C" w:rsidP="00376425">
      <w:pPr>
        <w:rPr>
          <w:rStyle w:val="label"/>
          <w:rFonts w:ascii="Arial" w:hAnsi="Arial" w:cs="Arial"/>
          <w:color w:val="000000"/>
          <w:szCs w:val="13"/>
          <w:u w:val="single"/>
        </w:rPr>
      </w:pPr>
      <w:r>
        <w:rPr>
          <w:rStyle w:val="label"/>
          <w:rFonts w:ascii="Arial" w:hAnsi="Arial" w:cs="Arial" w:hint="eastAsia"/>
          <w:color w:val="000000"/>
          <w:szCs w:val="13"/>
          <w:u w:val="single"/>
        </w:rPr>
        <w:t>H</w:t>
      </w:r>
      <w:r>
        <w:rPr>
          <w:rStyle w:val="label"/>
          <w:rFonts w:ascii="Arial" w:hAnsi="Arial" w:cs="Arial"/>
          <w:color w:val="000000"/>
          <w:szCs w:val="13"/>
          <w:u w:val="single"/>
        </w:rPr>
        <w:t>emodynamic instability</w:t>
      </w:r>
    </w:p>
    <w:p w14:paraId="78E1058B" w14:textId="77777777" w:rsidR="000C722C" w:rsidRPr="003E0D51" w:rsidRDefault="000C722C" w:rsidP="00376425">
      <w:pPr>
        <w:rPr>
          <w:rStyle w:val="label"/>
          <w:rFonts w:ascii="Arial" w:hAnsi="Arial" w:cs="Arial"/>
          <w:b/>
          <w:bCs/>
          <w:color w:val="000000"/>
          <w:szCs w:val="13"/>
        </w:rPr>
      </w:pPr>
      <w:r w:rsidRPr="003E0D51">
        <w:rPr>
          <w:rFonts w:ascii="Arial" w:eastAsia="ＭＳ Ｐゴシック" w:hAnsi="Arial" w:cs="Arial"/>
          <w:b/>
          <w:bCs/>
          <w:noProof/>
          <w:color w:val="000000"/>
          <w:szCs w:val="13"/>
        </w:rPr>
        <w:drawing>
          <wp:inline distT="0" distB="0" distL="0" distR="0" wp14:anchorId="406C9CB3" wp14:editId="21C457D2">
            <wp:extent cx="5400040" cy="773430"/>
            <wp:effectExtent l="0" t="0" r="0" b="1270"/>
            <wp:docPr id="231" name="図 231" descr="テーブル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descr="テーブル が含まれている画像&#10;&#10;自動的に生成された説明"/>
                    <pic:cNvPicPr/>
                  </pic:nvPicPr>
                  <pic:blipFill>
                    <a:blip r:embed="rId66">
                      <a:extLst>
                        <a:ext uri="{28A0092B-C50C-407E-A947-70E740481C1C}">
                          <a14:useLocalDpi xmlns:a14="http://schemas.microsoft.com/office/drawing/2010/main" val="0"/>
                        </a:ext>
                      </a:extLst>
                    </a:blip>
                    <a:stretch>
                      <a:fillRect/>
                    </a:stretch>
                  </pic:blipFill>
                  <pic:spPr>
                    <a:xfrm>
                      <a:off x="0" y="0"/>
                      <a:ext cx="5400040" cy="773430"/>
                    </a:xfrm>
                    <a:prstGeom prst="rect">
                      <a:avLst/>
                    </a:prstGeom>
                  </pic:spPr>
                </pic:pic>
              </a:graphicData>
            </a:graphic>
          </wp:inline>
        </w:drawing>
      </w:r>
    </w:p>
    <w:p w14:paraId="6B9E8CD2" w14:textId="77777777" w:rsidR="000C722C" w:rsidRPr="003E0D51" w:rsidRDefault="000C722C" w:rsidP="00376425">
      <w:pPr>
        <w:rPr>
          <w:rStyle w:val="label"/>
          <w:rFonts w:ascii="Arial" w:hAnsi="Arial" w:cs="Arial"/>
          <w:color w:val="000000"/>
          <w:szCs w:val="13"/>
          <w:u w:val="single"/>
        </w:rPr>
      </w:pPr>
      <w:bookmarkStart w:id="3" w:name="_Hlk87729659"/>
      <w:r>
        <w:rPr>
          <w:rStyle w:val="label"/>
          <w:rFonts w:ascii="Arial" w:hAnsi="Arial" w:cs="Arial" w:hint="eastAsia"/>
          <w:color w:val="000000"/>
          <w:szCs w:val="13"/>
          <w:u w:val="single"/>
        </w:rPr>
        <w:t>R</w:t>
      </w:r>
      <w:r>
        <w:rPr>
          <w:rStyle w:val="label"/>
          <w:rFonts w:ascii="Arial" w:hAnsi="Arial" w:cs="Arial"/>
          <w:color w:val="000000"/>
          <w:szCs w:val="13"/>
          <w:u w:val="single"/>
        </w:rPr>
        <w:t>enal replacement therapy</w:t>
      </w:r>
      <w:bookmarkEnd w:id="3"/>
    </w:p>
    <w:p w14:paraId="3C8D40B6" w14:textId="77777777" w:rsidR="000C722C" w:rsidRPr="003E0D51" w:rsidRDefault="000C722C" w:rsidP="00376425">
      <w:pPr>
        <w:rPr>
          <w:rStyle w:val="label"/>
          <w:rFonts w:ascii="Arial" w:hAnsi="Arial" w:cs="Arial"/>
          <w:b/>
          <w:bCs/>
          <w:color w:val="000000"/>
          <w:szCs w:val="13"/>
        </w:rPr>
      </w:pPr>
      <w:r w:rsidRPr="003E0D51">
        <w:rPr>
          <w:rFonts w:ascii="Arial" w:eastAsia="ＭＳ Ｐゴシック" w:hAnsi="Arial" w:cs="Arial"/>
          <w:b/>
          <w:bCs/>
          <w:noProof/>
          <w:color w:val="000000"/>
          <w:szCs w:val="13"/>
        </w:rPr>
        <w:drawing>
          <wp:inline distT="0" distB="0" distL="0" distR="0" wp14:anchorId="0469D023" wp14:editId="6A626EB5">
            <wp:extent cx="5400040" cy="887730"/>
            <wp:effectExtent l="0" t="0" r="0" b="1270"/>
            <wp:docPr id="232" name="図 232" descr="テーブル&#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descr="テーブル&#10;&#10;中程度の精度で自動的に生成された説明"/>
                    <pic:cNvPicPr/>
                  </pic:nvPicPr>
                  <pic:blipFill>
                    <a:blip r:embed="rId67">
                      <a:extLst>
                        <a:ext uri="{28A0092B-C50C-407E-A947-70E740481C1C}">
                          <a14:useLocalDpi xmlns:a14="http://schemas.microsoft.com/office/drawing/2010/main" val="0"/>
                        </a:ext>
                      </a:extLst>
                    </a:blip>
                    <a:stretch>
                      <a:fillRect/>
                    </a:stretch>
                  </pic:blipFill>
                  <pic:spPr>
                    <a:xfrm>
                      <a:off x="0" y="0"/>
                      <a:ext cx="5400040" cy="887730"/>
                    </a:xfrm>
                    <a:prstGeom prst="rect">
                      <a:avLst/>
                    </a:prstGeom>
                  </pic:spPr>
                </pic:pic>
              </a:graphicData>
            </a:graphic>
          </wp:inline>
        </w:drawing>
      </w:r>
    </w:p>
    <w:p w14:paraId="11F859AA" w14:textId="77777777" w:rsidR="000C722C" w:rsidRPr="003E0D51" w:rsidRDefault="000C722C" w:rsidP="00376425">
      <w:pPr>
        <w:rPr>
          <w:rStyle w:val="label"/>
          <w:rFonts w:ascii="Arial" w:hAnsi="Arial" w:cs="Arial"/>
          <w:color w:val="000000"/>
          <w:szCs w:val="13"/>
          <w:u w:val="single"/>
        </w:rPr>
      </w:pPr>
      <w:r>
        <w:rPr>
          <w:rStyle w:val="label"/>
          <w:rFonts w:ascii="Arial" w:hAnsi="Arial" w:cs="Arial" w:hint="eastAsia"/>
          <w:color w:val="000000"/>
          <w:szCs w:val="13"/>
          <w:u w:val="single"/>
        </w:rPr>
        <w:t>L</w:t>
      </w:r>
      <w:r>
        <w:rPr>
          <w:rStyle w:val="label"/>
          <w:rFonts w:ascii="Arial" w:hAnsi="Arial" w:cs="Arial"/>
          <w:color w:val="000000"/>
          <w:szCs w:val="13"/>
          <w:u w:val="single"/>
        </w:rPr>
        <w:t>ate onset of higher brain dysfunction</w:t>
      </w:r>
    </w:p>
    <w:p w14:paraId="7F949689" w14:textId="77777777" w:rsidR="000C722C" w:rsidRPr="003E0D51" w:rsidRDefault="000C722C" w:rsidP="00376425">
      <w:pPr>
        <w:rPr>
          <w:rStyle w:val="label"/>
          <w:rFonts w:ascii="Arial" w:hAnsi="Arial" w:cs="Arial"/>
          <w:b/>
          <w:bCs/>
          <w:color w:val="000000"/>
          <w:szCs w:val="13"/>
        </w:rPr>
      </w:pPr>
      <w:r w:rsidRPr="003E0D51">
        <w:rPr>
          <w:rFonts w:ascii="Arial" w:eastAsia="ＭＳ Ｐゴシック" w:hAnsi="Arial" w:cs="Arial"/>
          <w:b/>
          <w:bCs/>
          <w:noProof/>
          <w:color w:val="000000"/>
          <w:szCs w:val="13"/>
        </w:rPr>
        <w:drawing>
          <wp:inline distT="0" distB="0" distL="0" distR="0" wp14:anchorId="5D3E0519" wp14:editId="2F5666C7">
            <wp:extent cx="5400040" cy="904240"/>
            <wp:effectExtent l="0" t="0" r="0" b="0"/>
            <wp:docPr id="233" name="図 233" descr="テーブル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descr="テーブル が含まれている画像&#10;&#10;自動的に生成された説明"/>
                    <pic:cNvPicPr/>
                  </pic:nvPicPr>
                  <pic:blipFill>
                    <a:blip r:embed="rId68">
                      <a:extLst>
                        <a:ext uri="{28A0092B-C50C-407E-A947-70E740481C1C}">
                          <a14:useLocalDpi xmlns:a14="http://schemas.microsoft.com/office/drawing/2010/main" val="0"/>
                        </a:ext>
                      </a:extLst>
                    </a:blip>
                    <a:stretch>
                      <a:fillRect/>
                    </a:stretch>
                  </pic:blipFill>
                  <pic:spPr>
                    <a:xfrm>
                      <a:off x="0" y="0"/>
                      <a:ext cx="5400040" cy="904240"/>
                    </a:xfrm>
                    <a:prstGeom prst="rect">
                      <a:avLst/>
                    </a:prstGeom>
                  </pic:spPr>
                </pic:pic>
              </a:graphicData>
            </a:graphic>
          </wp:inline>
        </w:drawing>
      </w:r>
    </w:p>
    <w:p w14:paraId="0260066D" w14:textId="77777777" w:rsidR="000C722C" w:rsidRDefault="000C722C" w:rsidP="00376425">
      <w:pPr>
        <w:rPr>
          <w:rStyle w:val="label"/>
          <w:rFonts w:ascii="Arial" w:hAnsi="Arial" w:cs="Arial"/>
          <w:color w:val="000000"/>
          <w:szCs w:val="13"/>
          <w:u w:val="single"/>
        </w:rPr>
      </w:pPr>
      <w:r>
        <w:rPr>
          <w:rStyle w:val="label"/>
          <w:rFonts w:ascii="Arial" w:hAnsi="Arial" w:cs="Arial"/>
          <w:color w:val="000000"/>
          <w:szCs w:val="13"/>
          <w:u w:val="single"/>
        </w:rPr>
        <w:br w:type="page"/>
      </w:r>
    </w:p>
    <w:p w14:paraId="38E3326E" w14:textId="77777777" w:rsidR="000C722C" w:rsidRPr="003E0D51" w:rsidRDefault="000C722C" w:rsidP="00376425">
      <w:pPr>
        <w:rPr>
          <w:rStyle w:val="label"/>
          <w:rFonts w:ascii="Arial" w:hAnsi="Arial" w:cs="Arial"/>
          <w:color w:val="000000"/>
          <w:szCs w:val="13"/>
          <w:u w:val="single"/>
        </w:rPr>
      </w:pPr>
      <w:r>
        <w:rPr>
          <w:rStyle w:val="label"/>
          <w:rFonts w:ascii="Arial" w:hAnsi="Arial" w:cs="Arial"/>
          <w:color w:val="000000"/>
          <w:szCs w:val="13"/>
          <w:u w:val="single"/>
        </w:rPr>
        <w:lastRenderedPageBreak/>
        <w:t>Early onset of higher brain dysfunction</w:t>
      </w:r>
    </w:p>
    <w:p w14:paraId="7F126D97" w14:textId="77777777" w:rsidR="000C722C" w:rsidRPr="003E0D51" w:rsidRDefault="000C722C" w:rsidP="00376425">
      <w:pPr>
        <w:rPr>
          <w:rStyle w:val="label"/>
          <w:rFonts w:ascii="Arial" w:hAnsi="Arial" w:cs="Arial"/>
          <w:b/>
          <w:bCs/>
          <w:color w:val="000000"/>
          <w:szCs w:val="13"/>
        </w:rPr>
      </w:pPr>
      <w:r w:rsidRPr="003E0D51">
        <w:rPr>
          <w:rFonts w:ascii="Arial" w:eastAsia="ＭＳ Ｐゴシック" w:hAnsi="Arial" w:cs="Arial"/>
          <w:b/>
          <w:bCs/>
          <w:noProof/>
          <w:color w:val="000000"/>
          <w:szCs w:val="13"/>
        </w:rPr>
        <w:drawing>
          <wp:inline distT="0" distB="0" distL="0" distR="0" wp14:anchorId="20B199D7" wp14:editId="586793C3">
            <wp:extent cx="5400040" cy="773430"/>
            <wp:effectExtent l="0" t="0" r="0" b="1270"/>
            <wp:docPr id="234" name="図 234"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7" descr="テーブル&#10;&#10;自動的に生成された説明"/>
                    <pic:cNvPicPr/>
                  </pic:nvPicPr>
                  <pic:blipFill>
                    <a:blip r:embed="rId69">
                      <a:extLst>
                        <a:ext uri="{28A0092B-C50C-407E-A947-70E740481C1C}">
                          <a14:useLocalDpi xmlns:a14="http://schemas.microsoft.com/office/drawing/2010/main" val="0"/>
                        </a:ext>
                      </a:extLst>
                    </a:blip>
                    <a:stretch>
                      <a:fillRect/>
                    </a:stretch>
                  </pic:blipFill>
                  <pic:spPr>
                    <a:xfrm>
                      <a:off x="0" y="0"/>
                      <a:ext cx="5400040" cy="773430"/>
                    </a:xfrm>
                    <a:prstGeom prst="rect">
                      <a:avLst/>
                    </a:prstGeom>
                  </pic:spPr>
                </pic:pic>
              </a:graphicData>
            </a:graphic>
          </wp:inline>
        </w:drawing>
      </w:r>
    </w:p>
    <w:p w14:paraId="01034394" w14:textId="77777777" w:rsidR="000C722C" w:rsidRDefault="000C722C" w:rsidP="00376425">
      <w:pPr>
        <w:rPr>
          <w:rFonts w:ascii="Arial" w:eastAsia="ＭＳ Ｐゴシック" w:hAnsi="Arial"/>
        </w:rPr>
      </w:pPr>
    </w:p>
    <w:p w14:paraId="754432D8" w14:textId="77777777" w:rsidR="000C722C" w:rsidRDefault="000C722C" w:rsidP="00376425">
      <w:pPr>
        <w:rPr>
          <w:rFonts w:ascii="Arial" w:eastAsia="ＭＳ Ｐゴシック" w:hAnsi="Arial"/>
        </w:rPr>
      </w:pPr>
      <w:r>
        <w:rPr>
          <w:rFonts w:ascii="Arial" w:eastAsia="ＭＳ Ｐゴシック" w:hAnsi="Arial"/>
        </w:rPr>
        <w:br w:type="page"/>
      </w:r>
    </w:p>
    <w:p w14:paraId="545F7D82" w14:textId="77777777" w:rsidR="000C722C" w:rsidRDefault="000C722C" w:rsidP="00376425">
      <w:pPr>
        <w:rPr>
          <w:rFonts w:ascii="Arial" w:eastAsia="ＭＳ Ｐゴシック" w:hAnsi="Arial"/>
        </w:rPr>
        <w:sectPr w:rsidR="000C722C" w:rsidSect="003F692C">
          <w:type w:val="continuous"/>
          <w:pgSz w:w="11906" w:h="16838"/>
          <w:pgMar w:top="1985" w:right="1701" w:bottom="1701" w:left="1701" w:header="851" w:footer="992" w:gutter="0"/>
          <w:cols w:space="425"/>
          <w:docGrid w:type="lines" w:linePitch="360"/>
        </w:sectPr>
      </w:pPr>
    </w:p>
    <w:p w14:paraId="6E5EBEF6" w14:textId="77777777" w:rsidR="000C722C" w:rsidRPr="00271ACB" w:rsidRDefault="000C722C" w:rsidP="000C722C">
      <w:pPr>
        <w:pStyle w:val="a3"/>
        <w:numPr>
          <w:ilvl w:val="0"/>
          <w:numId w:val="10"/>
        </w:numPr>
        <w:ind w:leftChars="0"/>
        <w:rPr>
          <w:rFonts w:ascii="Arial" w:eastAsia="ＭＳ Ｐゴシック" w:hAnsi="Arial"/>
        </w:rPr>
      </w:pPr>
      <w:r w:rsidRPr="00271ACB">
        <w:rPr>
          <w:rFonts w:ascii="Arial" w:eastAsia="ＭＳ Ｐゴシック" w:hAnsi="Arial" w:hint="eastAsia"/>
        </w:rPr>
        <w:lastRenderedPageBreak/>
        <w:t>E</w:t>
      </w:r>
      <w:r w:rsidRPr="00271ACB">
        <w:rPr>
          <w:rFonts w:ascii="Arial" w:eastAsia="ＭＳ Ｐゴシック" w:hAnsi="Arial"/>
        </w:rPr>
        <w:t>vidence profile</w:t>
      </w:r>
    </w:p>
    <w:tbl>
      <w:tblPr>
        <w:tblW w:w="5036" w:type="pct"/>
        <w:tblInd w:w="-30" w:type="dxa"/>
        <w:tblCellMar>
          <w:top w:w="25" w:type="dxa"/>
          <w:left w:w="25" w:type="dxa"/>
          <w:bottom w:w="25" w:type="dxa"/>
          <w:right w:w="25" w:type="dxa"/>
        </w:tblCellMar>
        <w:tblLook w:val="04A0" w:firstRow="1" w:lastRow="0" w:firstColumn="1" w:lastColumn="0" w:noHBand="0" w:noVBand="1"/>
      </w:tblPr>
      <w:tblGrid>
        <w:gridCol w:w="31"/>
        <w:gridCol w:w="740"/>
        <w:gridCol w:w="25"/>
        <w:gridCol w:w="885"/>
        <w:gridCol w:w="34"/>
        <w:gridCol w:w="1025"/>
        <w:gridCol w:w="53"/>
        <w:gridCol w:w="1009"/>
        <w:gridCol w:w="68"/>
        <w:gridCol w:w="1077"/>
        <w:gridCol w:w="65"/>
        <w:gridCol w:w="1012"/>
        <w:gridCol w:w="50"/>
        <w:gridCol w:w="1641"/>
        <w:gridCol w:w="28"/>
        <w:gridCol w:w="1204"/>
        <w:gridCol w:w="9"/>
        <w:gridCol w:w="1214"/>
        <w:gridCol w:w="9"/>
        <w:gridCol w:w="1204"/>
        <w:gridCol w:w="28"/>
        <w:gridCol w:w="882"/>
        <w:gridCol w:w="40"/>
        <w:gridCol w:w="1486"/>
        <w:gridCol w:w="50"/>
        <w:gridCol w:w="1545"/>
        <w:gridCol w:w="19"/>
        <w:gridCol w:w="46"/>
      </w:tblGrid>
      <w:tr w:rsidR="000C722C" w14:paraId="0A911880" w14:textId="77777777" w:rsidTr="00C21080">
        <w:trPr>
          <w:gridBefore w:val="1"/>
          <w:gridAfter w:val="2"/>
          <w:wBefore w:w="10" w:type="pct"/>
          <w:wAfter w:w="21" w:type="pct"/>
          <w:cantSplit/>
          <w:tblHeader/>
        </w:trPr>
        <w:tc>
          <w:tcPr>
            <w:tcW w:w="2482" w:type="pct"/>
            <w:gridSpan w:val="13"/>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43D0E24C" w14:textId="77777777" w:rsidR="000C722C" w:rsidRDefault="000C722C" w:rsidP="00C21080">
            <w:pPr>
              <w:jc w:val="center"/>
              <w:rPr>
                <w:rFonts w:ascii="Arial Narrow" w:hAnsi="Arial Narrow"/>
                <w:b/>
                <w:bCs/>
                <w:color w:val="FFFFFF"/>
                <w:sz w:val="13"/>
                <w:szCs w:val="13"/>
              </w:rPr>
            </w:pPr>
            <w:r>
              <w:rPr>
                <w:rFonts w:ascii="Arial Narrow" w:hAnsi="Arial Narrow"/>
                <w:b/>
                <w:bCs/>
                <w:color w:val="FFFFFF"/>
                <w:sz w:val="13"/>
                <w:szCs w:val="13"/>
              </w:rPr>
              <w:t>Assessment of certainty</w:t>
            </w:r>
          </w:p>
        </w:tc>
        <w:tc>
          <w:tcPr>
            <w:tcW w:w="796" w:type="pct"/>
            <w:gridSpan w:val="5"/>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F864C0F" w14:textId="77777777" w:rsidR="000C722C" w:rsidRDefault="000C722C" w:rsidP="00C21080">
            <w:pPr>
              <w:jc w:val="center"/>
              <w:rPr>
                <w:rFonts w:ascii="Arial Narrow" w:hAnsi="Arial Narrow"/>
                <w:b/>
                <w:bCs/>
                <w:color w:val="FFFFFF"/>
                <w:sz w:val="13"/>
                <w:szCs w:val="13"/>
              </w:rPr>
            </w:pPr>
            <w:r>
              <w:rPr>
                <w:rFonts w:ascii="Arial Narrow" w:hAnsi="Arial Narrow"/>
                <w:b/>
                <w:bCs/>
                <w:color w:val="FFFFFF"/>
                <w:sz w:val="13"/>
                <w:szCs w:val="13"/>
              </w:rPr>
              <w:t xml:space="preserve">№ </w:t>
            </w:r>
            <w:r>
              <w:rPr>
                <w:rFonts w:ascii="Arial Narrow" w:hAnsi="Arial Narrow" w:hint="eastAsia"/>
                <w:b/>
                <w:bCs/>
                <w:color w:val="FFFFFF"/>
                <w:sz w:val="13"/>
                <w:szCs w:val="13"/>
              </w:rPr>
              <w:t>o</w:t>
            </w:r>
            <w:r>
              <w:rPr>
                <w:rFonts w:ascii="Arial Narrow" w:hAnsi="Arial Narrow"/>
                <w:b/>
                <w:bCs/>
                <w:color w:val="FFFFFF"/>
                <w:sz w:val="13"/>
                <w:szCs w:val="13"/>
              </w:rPr>
              <w:t>f patients</w:t>
            </w:r>
          </w:p>
        </w:tc>
        <w:tc>
          <w:tcPr>
            <w:tcW w:w="696" w:type="pct"/>
            <w:gridSpan w:val="4"/>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1E20BC1C" w14:textId="77777777" w:rsidR="000C722C" w:rsidRDefault="000C722C" w:rsidP="00C21080">
            <w:pPr>
              <w:jc w:val="center"/>
              <w:rPr>
                <w:rFonts w:ascii="Arial Narrow" w:hAnsi="Arial Narrow"/>
                <w:b/>
                <w:bCs/>
                <w:color w:val="FFFFFF"/>
                <w:sz w:val="13"/>
                <w:szCs w:val="13"/>
              </w:rPr>
            </w:pPr>
            <w:r>
              <w:rPr>
                <w:rFonts w:ascii="Arial Narrow" w:hAnsi="Arial Narrow"/>
                <w:b/>
                <w:bCs/>
                <w:color w:val="FFFFFF"/>
                <w:sz w:val="13"/>
                <w:szCs w:val="13"/>
              </w:rPr>
              <w:t>効果</w:t>
            </w:r>
          </w:p>
        </w:tc>
        <w:tc>
          <w:tcPr>
            <w:tcW w:w="496" w:type="pct"/>
            <w:gridSpan w:val="2"/>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68DD3DC9" w14:textId="77777777" w:rsidR="000C722C" w:rsidRDefault="000C722C" w:rsidP="00C21080">
            <w:pPr>
              <w:jc w:val="center"/>
              <w:rPr>
                <w:rFonts w:ascii="Arial Narrow" w:hAnsi="Arial Narrow"/>
                <w:b/>
                <w:bCs/>
                <w:color w:val="FFFFFF"/>
                <w:sz w:val="13"/>
                <w:szCs w:val="13"/>
              </w:rPr>
            </w:pPr>
            <w:r>
              <w:rPr>
                <w:rFonts w:ascii="Arial Narrow" w:hAnsi="Arial Narrow"/>
                <w:b/>
                <w:bCs/>
                <w:color w:val="FFFFFF"/>
                <w:sz w:val="13"/>
                <w:szCs w:val="13"/>
              </w:rPr>
              <w:t>Certainty</w:t>
            </w:r>
          </w:p>
        </w:tc>
        <w:tc>
          <w:tcPr>
            <w:tcW w:w="499" w:type="pct"/>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0A982A08" w14:textId="77777777" w:rsidR="000C722C" w:rsidRDefault="000C722C" w:rsidP="00C21080">
            <w:pPr>
              <w:jc w:val="center"/>
              <w:rPr>
                <w:rFonts w:ascii="Arial Narrow" w:hAnsi="Arial Narrow"/>
                <w:b/>
                <w:bCs/>
                <w:color w:val="FFFFFF"/>
                <w:sz w:val="13"/>
                <w:szCs w:val="13"/>
              </w:rPr>
            </w:pPr>
            <w:r>
              <w:rPr>
                <w:rFonts w:ascii="Arial Narrow" w:hAnsi="Arial Narrow" w:hint="eastAsia"/>
                <w:b/>
                <w:bCs/>
                <w:color w:val="FFFFFF"/>
                <w:sz w:val="13"/>
                <w:szCs w:val="13"/>
              </w:rPr>
              <w:t>I</w:t>
            </w:r>
            <w:r>
              <w:rPr>
                <w:rFonts w:ascii="Arial Narrow" w:hAnsi="Arial Narrow"/>
                <w:b/>
                <w:bCs/>
                <w:color w:val="FFFFFF"/>
                <w:sz w:val="13"/>
                <w:szCs w:val="13"/>
              </w:rPr>
              <w:t>mportance</w:t>
            </w:r>
          </w:p>
        </w:tc>
      </w:tr>
      <w:tr w:rsidR="000C722C" w14:paraId="2948B525" w14:textId="77777777" w:rsidTr="00C21080">
        <w:trPr>
          <w:gridBefore w:val="1"/>
          <w:gridAfter w:val="2"/>
          <w:wBefore w:w="10" w:type="pct"/>
          <w:wAfter w:w="21" w:type="pct"/>
          <w:cantSplit/>
          <w:tblHeader/>
        </w:trPr>
        <w:tc>
          <w:tcPr>
            <w:tcW w:w="247" w:type="pct"/>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7B65A4B0" w14:textId="77777777" w:rsidR="000C722C" w:rsidRDefault="000C722C" w:rsidP="00C21080">
            <w:pPr>
              <w:jc w:val="center"/>
              <w:rPr>
                <w:rFonts w:ascii="Arial Narrow" w:hAnsi="Arial Narrow"/>
                <w:b/>
                <w:bCs/>
                <w:color w:val="FFFFFF"/>
                <w:sz w:val="13"/>
                <w:szCs w:val="13"/>
              </w:rPr>
            </w:pPr>
            <w:r>
              <w:rPr>
                <w:rFonts w:ascii="Arial Narrow" w:hAnsi="Arial Narrow"/>
                <w:b/>
                <w:bCs/>
                <w:color w:val="FFFFFF"/>
                <w:sz w:val="13"/>
                <w:szCs w:val="13"/>
              </w:rPr>
              <w:t>№ of studies</w:t>
            </w:r>
          </w:p>
        </w:tc>
        <w:tc>
          <w:tcPr>
            <w:tcW w:w="297" w:type="pct"/>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056BEB01" w14:textId="77777777" w:rsidR="000C722C" w:rsidRDefault="000C722C" w:rsidP="00C21080">
            <w:pPr>
              <w:jc w:val="center"/>
              <w:rPr>
                <w:rFonts w:ascii="Arial Narrow" w:hAnsi="Arial Narrow"/>
                <w:b/>
                <w:bCs/>
                <w:color w:val="FFFFFF"/>
                <w:sz w:val="13"/>
                <w:szCs w:val="13"/>
              </w:rPr>
            </w:pPr>
            <w:r>
              <w:rPr>
                <w:rFonts w:ascii="Arial Narrow" w:hAnsi="Arial Narrow" w:hint="eastAsia"/>
                <w:b/>
                <w:bCs/>
                <w:color w:val="FFFFFF"/>
                <w:sz w:val="13"/>
                <w:szCs w:val="13"/>
              </w:rPr>
              <w:t>S</w:t>
            </w:r>
            <w:r>
              <w:rPr>
                <w:rFonts w:ascii="Arial Narrow" w:hAnsi="Arial Narrow"/>
                <w:b/>
                <w:bCs/>
                <w:color w:val="FFFFFF"/>
                <w:sz w:val="13"/>
                <w:szCs w:val="13"/>
              </w:rPr>
              <w:t>tudy design</w:t>
            </w:r>
          </w:p>
        </w:tc>
        <w:tc>
          <w:tcPr>
            <w:tcW w:w="348" w:type="pct"/>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18232A9B" w14:textId="77777777" w:rsidR="000C722C" w:rsidRDefault="000C722C" w:rsidP="00C21080">
            <w:pPr>
              <w:jc w:val="center"/>
              <w:rPr>
                <w:rFonts w:ascii="Arial Narrow" w:hAnsi="Arial Narrow"/>
                <w:b/>
                <w:bCs/>
                <w:color w:val="FFFFFF"/>
                <w:sz w:val="13"/>
                <w:szCs w:val="13"/>
              </w:rPr>
            </w:pPr>
            <w:r>
              <w:rPr>
                <w:rFonts w:ascii="Arial Narrow" w:hAnsi="Arial Narrow" w:hint="eastAsia"/>
                <w:b/>
                <w:bCs/>
                <w:color w:val="FFFFFF"/>
                <w:sz w:val="13"/>
                <w:szCs w:val="13"/>
              </w:rPr>
              <w:t>R</w:t>
            </w:r>
            <w:r>
              <w:rPr>
                <w:rFonts w:ascii="Arial Narrow" w:hAnsi="Arial Narrow"/>
                <w:b/>
                <w:bCs/>
                <w:color w:val="FFFFFF"/>
                <w:sz w:val="13"/>
                <w:szCs w:val="13"/>
              </w:rPr>
              <w:t>isk of bias</w:t>
            </w:r>
          </w:p>
        </w:tc>
        <w:tc>
          <w:tcPr>
            <w:tcW w:w="348" w:type="pct"/>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18263A5A" w14:textId="77777777" w:rsidR="000C722C" w:rsidRDefault="000C722C" w:rsidP="00C21080">
            <w:pPr>
              <w:jc w:val="center"/>
              <w:rPr>
                <w:rFonts w:ascii="Arial Narrow" w:hAnsi="Arial Narrow"/>
                <w:b/>
                <w:bCs/>
                <w:color w:val="FFFFFF"/>
                <w:sz w:val="13"/>
                <w:szCs w:val="13"/>
              </w:rPr>
            </w:pPr>
            <w:r>
              <w:rPr>
                <w:rFonts w:ascii="Arial Narrow" w:hAnsi="Arial Narrow" w:hint="eastAsia"/>
                <w:b/>
                <w:bCs/>
                <w:color w:val="FFFFFF"/>
                <w:sz w:val="13"/>
                <w:szCs w:val="13"/>
              </w:rPr>
              <w:t>I</w:t>
            </w:r>
            <w:r>
              <w:rPr>
                <w:rFonts w:ascii="Arial Narrow" w:hAnsi="Arial Narrow"/>
                <w:b/>
                <w:bCs/>
                <w:color w:val="FFFFFF"/>
                <w:sz w:val="13"/>
                <w:szCs w:val="13"/>
              </w:rPr>
              <w:t>nconsistency</w:t>
            </w:r>
          </w:p>
        </w:tc>
        <w:tc>
          <w:tcPr>
            <w:tcW w:w="348"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0D995176" w14:textId="77777777" w:rsidR="000C722C" w:rsidRDefault="000C722C" w:rsidP="00C21080">
            <w:pPr>
              <w:jc w:val="center"/>
              <w:rPr>
                <w:rFonts w:ascii="Arial Narrow" w:hAnsi="Arial Narrow"/>
                <w:b/>
                <w:bCs/>
                <w:color w:val="FFFFFF"/>
                <w:sz w:val="13"/>
                <w:szCs w:val="13"/>
              </w:rPr>
            </w:pPr>
            <w:r>
              <w:rPr>
                <w:rFonts w:ascii="Arial Narrow" w:hAnsi="Arial Narrow" w:hint="eastAsia"/>
                <w:b/>
                <w:bCs/>
                <w:color w:val="FFFFFF"/>
                <w:sz w:val="13"/>
                <w:szCs w:val="13"/>
              </w:rPr>
              <w:t>I</w:t>
            </w:r>
            <w:r>
              <w:rPr>
                <w:rFonts w:ascii="Arial Narrow" w:hAnsi="Arial Narrow"/>
                <w:b/>
                <w:bCs/>
                <w:color w:val="FFFFFF"/>
                <w:sz w:val="13"/>
                <w:szCs w:val="13"/>
              </w:rPr>
              <w:t>ndirectness</w:t>
            </w:r>
          </w:p>
        </w:tc>
        <w:tc>
          <w:tcPr>
            <w:tcW w:w="348" w:type="pct"/>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4DD6C946" w14:textId="77777777" w:rsidR="000C722C" w:rsidRDefault="000C722C" w:rsidP="00C21080">
            <w:pPr>
              <w:jc w:val="center"/>
              <w:rPr>
                <w:rFonts w:ascii="Arial Narrow" w:hAnsi="Arial Narrow"/>
                <w:b/>
                <w:bCs/>
                <w:color w:val="FFFFFF"/>
                <w:sz w:val="13"/>
                <w:szCs w:val="13"/>
              </w:rPr>
            </w:pPr>
            <w:r>
              <w:rPr>
                <w:rFonts w:ascii="Arial Narrow" w:hAnsi="Arial Narrow" w:hint="eastAsia"/>
                <w:b/>
                <w:bCs/>
                <w:color w:val="FFFFFF"/>
                <w:sz w:val="13"/>
                <w:szCs w:val="13"/>
              </w:rPr>
              <w:t>I</w:t>
            </w:r>
            <w:r>
              <w:rPr>
                <w:rFonts w:ascii="Arial Narrow" w:hAnsi="Arial Narrow"/>
                <w:b/>
                <w:bCs/>
                <w:color w:val="FFFFFF"/>
                <w:sz w:val="13"/>
                <w:szCs w:val="13"/>
              </w:rPr>
              <w:t>mprecision</w:t>
            </w:r>
          </w:p>
        </w:tc>
        <w:tc>
          <w:tcPr>
            <w:tcW w:w="546" w:type="pct"/>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43F45F1E" w14:textId="77777777" w:rsidR="000C722C" w:rsidRDefault="000C722C" w:rsidP="00C21080">
            <w:pPr>
              <w:jc w:val="center"/>
              <w:rPr>
                <w:rFonts w:ascii="Arial Narrow" w:hAnsi="Arial Narrow"/>
                <w:b/>
                <w:bCs/>
                <w:color w:val="FFFFFF"/>
                <w:sz w:val="13"/>
                <w:szCs w:val="13"/>
              </w:rPr>
            </w:pPr>
            <w:r>
              <w:rPr>
                <w:rFonts w:ascii="Arial Narrow" w:hAnsi="Arial Narrow" w:hint="eastAsia"/>
                <w:b/>
                <w:bCs/>
                <w:color w:val="FFFFFF"/>
                <w:sz w:val="13"/>
                <w:szCs w:val="13"/>
              </w:rPr>
              <w:t>O</w:t>
            </w:r>
            <w:r>
              <w:rPr>
                <w:rFonts w:ascii="Arial Narrow" w:hAnsi="Arial Narrow"/>
                <w:b/>
                <w:bCs/>
                <w:color w:val="FFFFFF"/>
                <w:sz w:val="13"/>
                <w:szCs w:val="13"/>
              </w:rPr>
              <w:t>thers</w:t>
            </w:r>
          </w:p>
        </w:tc>
        <w:tc>
          <w:tcPr>
            <w:tcW w:w="398" w:type="pct"/>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10F1CFD4" w14:textId="77777777" w:rsidR="000C722C" w:rsidRDefault="000C722C" w:rsidP="00C21080">
            <w:pPr>
              <w:jc w:val="center"/>
              <w:rPr>
                <w:rFonts w:ascii="Arial Narrow" w:hAnsi="Arial Narrow"/>
                <w:b/>
                <w:bCs/>
                <w:color w:val="FFFFFF"/>
                <w:sz w:val="13"/>
                <w:szCs w:val="13"/>
              </w:rPr>
            </w:pPr>
            <w:r w:rsidRPr="00F324E2">
              <w:rPr>
                <w:rFonts w:ascii="Arial Narrow" w:hAnsi="Arial Narrow"/>
                <w:b/>
                <w:bCs/>
                <w:color w:val="FFFFFF"/>
                <w:sz w:val="13"/>
                <w:szCs w:val="13"/>
              </w:rPr>
              <w:t>Restricted fluids</w:t>
            </w:r>
            <w:r>
              <w:rPr>
                <w:rFonts w:ascii="Arial Narrow" w:hAnsi="Arial Narrow" w:hint="eastAsia"/>
                <w:b/>
                <w:bCs/>
                <w:color w:val="FFFFFF"/>
                <w:sz w:val="13"/>
                <w:szCs w:val="13"/>
              </w:rPr>
              <w:t xml:space="preserve"> </w:t>
            </w:r>
            <w:r>
              <w:rPr>
                <w:rFonts w:ascii="Arial Narrow" w:hAnsi="Arial Narrow"/>
                <w:b/>
                <w:bCs/>
                <w:color w:val="FFFFFF"/>
                <w:sz w:val="13"/>
                <w:szCs w:val="13"/>
              </w:rPr>
              <w:t>management</w:t>
            </w:r>
          </w:p>
        </w:tc>
        <w:tc>
          <w:tcPr>
            <w:tcW w:w="398" w:type="pct"/>
            <w:gridSpan w:val="3"/>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27BEA7E6" w14:textId="77777777" w:rsidR="000C722C" w:rsidRDefault="000C722C" w:rsidP="00C21080">
            <w:pPr>
              <w:jc w:val="center"/>
              <w:rPr>
                <w:rFonts w:ascii="Arial Narrow" w:hAnsi="Arial Narrow"/>
                <w:b/>
                <w:bCs/>
                <w:color w:val="FFFFFF"/>
                <w:sz w:val="13"/>
                <w:szCs w:val="13"/>
              </w:rPr>
            </w:pPr>
            <w:r>
              <w:rPr>
                <w:rFonts w:ascii="Arial Narrow" w:hAnsi="Arial Narrow"/>
                <w:b/>
                <w:bCs/>
                <w:color w:val="FFFFFF"/>
                <w:sz w:val="13"/>
                <w:szCs w:val="13"/>
              </w:rPr>
              <w:t>Others</w:t>
            </w:r>
          </w:p>
        </w:tc>
        <w:tc>
          <w:tcPr>
            <w:tcW w:w="398" w:type="pct"/>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83BD8A7" w14:textId="77777777" w:rsidR="000C722C" w:rsidRDefault="000C722C" w:rsidP="00C21080">
            <w:pPr>
              <w:jc w:val="center"/>
              <w:rPr>
                <w:rFonts w:ascii="Arial Narrow" w:hAnsi="Arial Narrow"/>
                <w:b/>
                <w:bCs/>
                <w:color w:val="FFFFFF"/>
                <w:sz w:val="13"/>
                <w:szCs w:val="13"/>
              </w:rPr>
            </w:pPr>
            <w:r>
              <w:rPr>
                <w:rFonts w:ascii="Arial Narrow" w:hAnsi="Arial Narrow" w:hint="eastAsia"/>
                <w:b/>
                <w:bCs/>
                <w:color w:val="FFFFFF"/>
                <w:sz w:val="13"/>
                <w:szCs w:val="13"/>
              </w:rPr>
              <w:t>R</w:t>
            </w:r>
            <w:r>
              <w:rPr>
                <w:rFonts w:ascii="Arial Narrow" w:hAnsi="Arial Narrow"/>
                <w:b/>
                <w:bCs/>
                <w:color w:val="FFFFFF"/>
                <w:sz w:val="13"/>
                <w:szCs w:val="13"/>
              </w:rPr>
              <w:t>elative index</w:t>
            </w:r>
            <w:r>
              <w:rPr>
                <w:rFonts w:ascii="Arial Narrow" w:hAnsi="Arial Narrow"/>
                <w:b/>
                <w:bCs/>
                <w:color w:val="FFFFFF"/>
                <w:sz w:val="13"/>
                <w:szCs w:val="13"/>
              </w:rPr>
              <w:br/>
              <w:t>(95% CI)</w:t>
            </w:r>
          </w:p>
        </w:tc>
        <w:tc>
          <w:tcPr>
            <w:tcW w:w="298" w:type="pct"/>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0AF35E0E" w14:textId="77777777" w:rsidR="000C722C" w:rsidRDefault="000C722C" w:rsidP="00C21080">
            <w:pPr>
              <w:jc w:val="center"/>
              <w:rPr>
                <w:rFonts w:ascii="Arial Narrow" w:hAnsi="Arial Narrow"/>
                <w:b/>
                <w:bCs/>
                <w:color w:val="FFFFFF"/>
                <w:sz w:val="13"/>
                <w:szCs w:val="13"/>
              </w:rPr>
            </w:pPr>
            <w:r>
              <w:rPr>
                <w:rFonts w:ascii="Arial Narrow" w:hAnsi="Arial Narrow" w:hint="eastAsia"/>
                <w:b/>
                <w:bCs/>
                <w:color w:val="FFFFFF"/>
                <w:sz w:val="13"/>
                <w:szCs w:val="13"/>
              </w:rPr>
              <w:t>A</w:t>
            </w:r>
            <w:r>
              <w:rPr>
                <w:rFonts w:ascii="Arial Narrow" w:hAnsi="Arial Narrow"/>
                <w:b/>
                <w:bCs/>
                <w:color w:val="FFFFFF"/>
                <w:sz w:val="13"/>
                <w:szCs w:val="13"/>
              </w:rPr>
              <w:t>bsolute index</w:t>
            </w:r>
            <w:r>
              <w:rPr>
                <w:rFonts w:ascii="Arial Narrow" w:hAnsi="Arial Narrow"/>
                <w:b/>
                <w:bCs/>
                <w:color w:val="FFFFFF"/>
                <w:sz w:val="13"/>
                <w:szCs w:val="13"/>
              </w:rPr>
              <w:br/>
              <w:t>(95% CI)</w:t>
            </w:r>
          </w:p>
        </w:tc>
        <w:tc>
          <w:tcPr>
            <w:tcW w:w="496" w:type="pct"/>
            <w:gridSpan w:val="2"/>
            <w:vMerge/>
            <w:tcBorders>
              <w:top w:val="single" w:sz="12" w:space="0" w:color="FFFFFF"/>
              <w:left w:val="single" w:sz="12" w:space="0" w:color="FFFFFF"/>
              <w:bottom w:val="single" w:sz="12" w:space="0" w:color="FFFFFF"/>
              <w:right w:val="single" w:sz="12" w:space="0" w:color="FFFFFF"/>
            </w:tcBorders>
            <w:vAlign w:val="center"/>
            <w:hideMark/>
          </w:tcPr>
          <w:p w14:paraId="356BFB54" w14:textId="77777777" w:rsidR="000C722C" w:rsidRDefault="000C722C" w:rsidP="00C21080">
            <w:pPr>
              <w:rPr>
                <w:rFonts w:ascii="Arial Narrow" w:eastAsia="ＭＳ Ｐゴシック" w:hAnsi="Arial Narrow" w:cs="ＭＳ Ｐゴシック"/>
                <w:b/>
                <w:bCs/>
                <w:color w:val="FFFFFF"/>
                <w:sz w:val="13"/>
                <w:szCs w:val="13"/>
              </w:rPr>
            </w:pPr>
          </w:p>
        </w:tc>
        <w:tc>
          <w:tcPr>
            <w:tcW w:w="499" w:type="pct"/>
            <w:vMerge/>
            <w:tcBorders>
              <w:top w:val="single" w:sz="12" w:space="0" w:color="FFFFFF"/>
              <w:left w:val="single" w:sz="12" w:space="0" w:color="FFFFFF"/>
              <w:bottom w:val="single" w:sz="12" w:space="0" w:color="FFFFFF"/>
              <w:right w:val="single" w:sz="12" w:space="0" w:color="FFFFFF"/>
            </w:tcBorders>
            <w:vAlign w:val="center"/>
            <w:hideMark/>
          </w:tcPr>
          <w:p w14:paraId="0A95A0DB" w14:textId="77777777" w:rsidR="000C722C" w:rsidRDefault="000C722C" w:rsidP="00C21080">
            <w:pPr>
              <w:rPr>
                <w:rFonts w:ascii="Arial Narrow" w:eastAsia="ＭＳ Ｐゴシック" w:hAnsi="Arial Narrow" w:cs="ＭＳ Ｐゴシック"/>
                <w:b/>
                <w:bCs/>
                <w:color w:val="FFFFFF"/>
                <w:sz w:val="13"/>
                <w:szCs w:val="13"/>
              </w:rPr>
            </w:pPr>
          </w:p>
        </w:tc>
      </w:tr>
      <w:tr w:rsidR="000C722C" w14:paraId="4D8FB46F" w14:textId="77777777" w:rsidTr="00C21080">
        <w:trPr>
          <w:gridBefore w:val="1"/>
          <w:gridAfter w:val="2"/>
          <w:wBefore w:w="10" w:type="pct"/>
          <w:wAfter w:w="21" w:type="pct"/>
          <w:cantSplit/>
        </w:trPr>
        <w:tc>
          <w:tcPr>
            <w:tcW w:w="4969" w:type="pct"/>
            <w:gridSpan w:val="25"/>
            <w:shd w:val="clear" w:color="auto" w:fill="FFFFFF"/>
            <w:tcMar>
              <w:top w:w="75" w:type="dxa"/>
              <w:left w:w="25" w:type="dxa"/>
              <w:bottom w:w="25" w:type="dxa"/>
              <w:right w:w="25" w:type="dxa"/>
            </w:tcMar>
            <w:vAlign w:val="center"/>
            <w:hideMark/>
          </w:tcPr>
          <w:p w14:paraId="655A2022" w14:textId="77777777" w:rsidR="000C722C" w:rsidRDefault="000C722C" w:rsidP="00C21080">
            <w:pPr>
              <w:jc w:val="left"/>
              <w:rPr>
                <w:rFonts w:ascii="Arial Narrow" w:hAnsi="Arial Narrow"/>
                <w:b/>
                <w:bCs/>
                <w:color w:val="000000"/>
                <w:sz w:val="13"/>
                <w:szCs w:val="13"/>
              </w:rPr>
            </w:pPr>
            <w:r>
              <w:rPr>
                <w:rStyle w:val="label"/>
                <w:rFonts w:ascii="Arial Narrow" w:hAnsi="Arial Narrow" w:hint="eastAsia"/>
                <w:color w:val="000000"/>
                <w:sz w:val="13"/>
                <w:szCs w:val="13"/>
              </w:rPr>
              <w:t>M</w:t>
            </w:r>
            <w:r>
              <w:rPr>
                <w:rStyle w:val="label"/>
                <w:rFonts w:ascii="Arial Narrow" w:hAnsi="Arial Narrow"/>
                <w:color w:val="000000"/>
                <w:sz w:val="13"/>
                <w:szCs w:val="13"/>
              </w:rPr>
              <w:t>ortality</w:t>
            </w:r>
          </w:p>
        </w:tc>
      </w:tr>
      <w:tr w:rsidR="000C722C" w14:paraId="2C1B798F" w14:textId="77777777" w:rsidTr="00C21080">
        <w:trPr>
          <w:gridBefore w:val="1"/>
          <w:gridAfter w:val="2"/>
          <w:wBefore w:w="10" w:type="pct"/>
          <w:wAfter w:w="21" w:type="pct"/>
          <w:cantSplit/>
        </w:trPr>
        <w:tc>
          <w:tcPr>
            <w:tcW w:w="247" w:type="pct"/>
            <w:gridSpan w:val="2"/>
            <w:tcBorders>
              <w:top w:val="single" w:sz="6" w:space="0" w:color="000000"/>
              <w:left w:val="single" w:sz="6" w:space="0" w:color="000000"/>
              <w:bottom w:val="single" w:sz="6" w:space="0" w:color="000000"/>
              <w:right w:val="single" w:sz="6" w:space="0" w:color="000000"/>
            </w:tcBorders>
            <w:hideMark/>
          </w:tcPr>
          <w:p w14:paraId="1D09D860" w14:textId="77777777" w:rsidR="000C722C" w:rsidRDefault="000C722C" w:rsidP="00C21080">
            <w:pPr>
              <w:jc w:val="center"/>
              <w:rPr>
                <w:rFonts w:ascii="Arial Narrow" w:hAnsi="Arial Narrow"/>
                <w:sz w:val="13"/>
                <w:szCs w:val="13"/>
              </w:rPr>
            </w:pPr>
            <w:r>
              <w:rPr>
                <w:rFonts w:ascii="Arial Narrow" w:hAnsi="Arial Narrow"/>
                <w:sz w:val="13"/>
                <w:szCs w:val="13"/>
              </w:rPr>
              <w:t xml:space="preserve">6 </w:t>
            </w:r>
          </w:p>
        </w:tc>
        <w:tc>
          <w:tcPr>
            <w:tcW w:w="297" w:type="pct"/>
            <w:gridSpan w:val="2"/>
            <w:tcBorders>
              <w:top w:val="single" w:sz="6" w:space="0" w:color="000000"/>
              <w:left w:val="single" w:sz="6" w:space="0" w:color="000000"/>
              <w:bottom w:val="single" w:sz="6" w:space="0" w:color="000000"/>
              <w:right w:val="single" w:sz="6" w:space="0" w:color="000000"/>
            </w:tcBorders>
            <w:hideMark/>
          </w:tcPr>
          <w:p w14:paraId="1DBE8A62" w14:textId="77777777" w:rsidR="000C722C" w:rsidRDefault="000C722C" w:rsidP="00C21080">
            <w:pPr>
              <w:jc w:val="center"/>
              <w:rPr>
                <w:rFonts w:ascii="Arial Narrow" w:hAnsi="Arial Narrow"/>
                <w:sz w:val="13"/>
                <w:szCs w:val="13"/>
              </w:rPr>
            </w:pPr>
            <w:r>
              <w:rPr>
                <w:rFonts w:ascii="Arial Narrow" w:hAnsi="Arial Narrow" w:hint="eastAsia"/>
                <w:sz w:val="13"/>
                <w:szCs w:val="13"/>
              </w:rPr>
              <w:t>R</w:t>
            </w:r>
            <w:r>
              <w:rPr>
                <w:rFonts w:ascii="Arial Narrow" w:hAnsi="Arial Narrow"/>
                <w:sz w:val="13"/>
                <w:szCs w:val="13"/>
              </w:rPr>
              <w:t>CT</w:t>
            </w:r>
          </w:p>
        </w:tc>
        <w:tc>
          <w:tcPr>
            <w:tcW w:w="348" w:type="pct"/>
            <w:gridSpan w:val="2"/>
            <w:tcBorders>
              <w:top w:val="single" w:sz="6" w:space="0" w:color="000000"/>
              <w:left w:val="single" w:sz="6" w:space="0" w:color="000000"/>
              <w:bottom w:val="single" w:sz="6" w:space="0" w:color="000000"/>
              <w:right w:val="single" w:sz="6" w:space="0" w:color="000000"/>
            </w:tcBorders>
            <w:hideMark/>
          </w:tcPr>
          <w:p w14:paraId="31CF8B39" w14:textId="77777777" w:rsidR="000C722C" w:rsidRDefault="000C722C" w:rsidP="00C21080">
            <w:pPr>
              <w:jc w:val="center"/>
              <w:rPr>
                <w:rFonts w:ascii="Arial Narrow" w:hAnsi="Arial Narrow"/>
                <w:sz w:val="13"/>
                <w:szCs w:val="13"/>
              </w:rPr>
            </w:pPr>
            <w:r>
              <w:rPr>
                <w:rFonts w:ascii="Arial Narrow" w:hAnsi="Arial Narrow" w:hint="eastAsia"/>
                <w:sz w:val="13"/>
                <w:szCs w:val="13"/>
              </w:rPr>
              <w:t>N</w:t>
            </w:r>
            <w:r>
              <w:rPr>
                <w:rFonts w:ascii="Arial Narrow" w:hAnsi="Arial Narrow"/>
                <w:sz w:val="13"/>
                <w:szCs w:val="13"/>
              </w:rPr>
              <w:t xml:space="preserve">ot serious </w:t>
            </w:r>
          </w:p>
        </w:tc>
        <w:tc>
          <w:tcPr>
            <w:tcW w:w="348" w:type="pct"/>
            <w:gridSpan w:val="2"/>
            <w:tcBorders>
              <w:top w:val="single" w:sz="6" w:space="0" w:color="000000"/>
              <w:left w:val="single" w:sz="6" w:space="0" w:color="000000"/>
              <w:bottom w:val="single" w:sz="6" w:space="0" w:color="000000"/>
              <w:right w:val="single" w:sz="6" w:space="0" w:color="000000"/>
            </w:tcBorders>
            <w:hideMark/>
          </w:tcPr>
          <w:p w14:paraId="021CD756" w14:textId="77777777" w:rsidR="000C722C" w:rsidRDefault="000C722C" w:rsidP="00C21080">
            <w:pPr>
              <w:jc w:val="center"/>
              <w:rPr>
                <w:rFonts w:ascii="Arial Narrow" w:hAnsi="Arial Narrow"/>
                <w:sz w:val="13"/>
                <w:szCs w:val="13"/>
              </w:rPr>
            </w:pPr>
            <w:r>
              <w:rPr>
                <w:rFonts w:ascii="Arial Narrow" w:hAnsi="Arial Narrow" w:hint="eastAsia"/>
                <w:sz w:val="13"/>
                <w:szCs w:val="13"/>
              </w:rPr>
              <w:t>N</w:t>
            </w:r>
            <w:r>
              <w:rPr>
                <w:rFonts w:ascii="Arial Narrow" w:hAnsi="Arial Narrow"/>
                <w:sz w:val="13"/>
                <w:szCs w:val="13"/>
              </w:rPr>
              <w:t xml:space="preserve">ot serious </w:t>
            </w:r>
          </w:p>
        </w:tc>
        <w:tc>
          <w:tcPr>
            <w:tcW w:w="348" w:type="pct"/>
            <w:tcBorders>
              <w:top w:val="single" w:sz="6" w:space="0" w:color="000000"/>
              <w:left w:val="single" w:sz="6" w:space="0" w:color="000000"/>
              <w:bottom w:val="single" w:sz="6" w:space="0" w:color="000000"/>
              <w:right w:val="single" w:sz="6" w:space="0" w:color="000000"/>
            </w:tcBorders>
            <w:hideMark/>
          </w:tcPr>
          <w:p w14:paraId="277DB89D" w14:textId="77777777" w:rsidR="000C722C" w:rsidRDefault="000C722C" w:rsidP="00C21080">
            <w:pPr>
              <w:jc w:val="center"/>
              <w:rPr>
                <w:rFonts w:ascii="Arial Narrow" w:hAnsi="Arial Narrow"/>
                <w:sz w:val="13"/>
                <w:szCs w:val="13"/>
              </w:rPr>
            </w:pPr>
            <w:r>
              <w:rPr>
                <w:rFonts w:ascii="Arial Narrow" w:hAnsi="Arial Narrow" w:hint="eastAsia"/>
                <w:sz w:val="13"/>
                <w:szCs w:val="13"/>
              </w:rPr>
              <w:t>N</w:t>
            </w:r>
            <w:r>
              <w:rPr>
                <w:rFonts w:ascii="Arial Narrow" w:hAnsi="Arial Narrow"/>
                <w:sz w:val="13"/>
                <w:szCs w:val="13"/>
              </w:rPr>
              <w:t xml:space="preserve">ot serious </w:t>
            </w:r>
          </w:p>
        </w:tc>
        <w:tc>
          <w:tcPr>
            <w:tcW w:w="348" w:type="pct"/>
            <w:gridSpan w:val="2"/>
            <w:tcBorders>
              <w:top w:val="single" w:sz="6" w:space="0" w:color="000000"/>
              <w:left w:val="single" w:sz="6" w:space="0" w:color="000000"/>
              <w:bottom w:val="single" w:sz="6" w:space="0" w:color="000000"/>
              <w:right w:val="single" w:sz="6" w:space="0" w:color="000000"/>
            </w:tcBorders>
            <w:hideMark/>
          </w:tcPr>
          <w:p w14:paraId="1D20259F" w14:textId="77777777" w:rsidR="000C722C" w:rsidRDefault="000C722C" w:rsidP="00C21080">
            <w:pPr>
              <w:jc w:val="center"/>
              <w:rPr>
                <w:rFonts w:ascii="Arial Narrow" w:hAnsi="Arial Narrow"/>
                <w:sz w:val="13"/>
                <w:szCs w:val="13"/>
              </w:rPr>
            </w:pPr>
            <w:r>
              <w:rPr>
                <w:rFonts w:ascii="Arial Narrow" w:hAnsi="Arial Narrow" w:hint="eastAsia"/>
                <w:sz w:val="13"/>
                <w:szCs w:val="13"/>
              </w:rPr>
              <w:t>S</w:t>
            </w:r>
            <w:r>
              <w:rPr>
                <w:rFonts w:ascii="Arial Narrow" w:hAnsi="Arial Narrow"/>
                <w:sz w:val="13"/>
                <w:szCs w:val="13"/>
              </w:rPr>
              <w:t xml:space="preserve">erious </w:t>
            </w:r>
            <w:r>
              <w:rPr>
                <w:rFonts w:ascii="Arial Narrow" w:hAnsi="Arial Narrow"/>
                <w:sz w:val="13"/>
                <w:szCs w:val="13"/>
                <w:vertAlign w:val="superscript"/>
              </w:rPr>
              <w:t>a</w:t>
            </w:r>
          </w:p>
        </w:tc>
        <w:tc>
          <w:tcPr>
            <w:tcW w:w="546" w:type="pct"/>
            <w:gridSpan w:val="2"/>
            <w:tcBorders>
              <w:top w:val="single" w:sz="6" w:space="0" w:color="000000"/>
              <w:left w:val="single" w:sz="6" w:space="0" w:color="000000"/>
              <w:bottom w:val="single" w:sz="6" w:space="0" w:color="000000"/>
              <w:right w:val="single" w:sz="6" w:space="0" w:color="000000"/>
            </w:tcBorders>
            <w:hideMark/>
          </w:tcPr>
          <w:p w14:paraId="75501349" w14:textId="77777777" w:rsidR="000C722C" w:rsidRDefault="000C722C" w:rsidP="00C21080">
            <w:pPr>
              <w:jc w:val="center"/>
              <w:rPr>
                <w:rFonts w:ascii="Arial Narrow" w:hAnsi="Arial Narrow"/>
                <w:sz w:val="13"/>
                <w:szCs w:val="13"/>
              </w:rPr>
            </w:pPr>
            <w:r>
              <w:rPr>
                <w:rFonts w:ascii="Arial Narrow" w:hAnsi="Arial Narrow" w:hint="eastAsia"/>
                <w:sz w:val="13"/>
                <w:szCs w:val="13"/>
              </w:rPr>
              <w:t>N</w:t>
            </w:r>
            <w:r>
              <w:rPr>
                <w:rFonts w:ascii="Arial Narrow" w:hAnsi="Arial Narrow"/>
                <w:sz w:val="13"/>
                <w:szCs w:val="13"/>
              </w:rPr>
              <w:t xml:space="preserve">one </w:t>
            </w:r>
          </w:p>
        </w:tc>
        <w:tc>
          <w:tcPr>
            <w:tcW w:w="398" w:type="pct"/>
            <w:gridSpan w:val="2"/>
            <w:tcBorders>
              <w:top w:val="single" w:sz="6" w:space="0" w:color="000000"/>
              <w:left w:val="single" w:sz="6" w:space="0" w:color="000000"/>
              <w:bottom w:val="single" w:sz="6" w:space="0" w:color="000000"/>
              <w:right w:val="single" w:sz="6" w:space="0" w:color="000000"/>
            </w:tcBorders>
            <w:hideMark/>
          </w:tcPr>
          <w:p w14:paraId="1C00BF26" w14:textId="77777777" w:rsidR="000C722C" w:rsidRDefault="000C722C" w:rsidP="00C21080">
            <w:pPr>
              <w:jc w:val="center"/>
              <w:rPr>
                <w:rFonts w:ascii="Arial Narrow" w:hAnsi="Arial Narrow"/>
                <w:sz w:val="13"/>
                <w:szCs w:val="13"/>
              </w:rPr>
            </w:pPr>
            <w:r>
              <w:rPr>
                <w:rFonts w:ascii="Arial Narrow" w:hAnsi="Arial Narrow"/>
                <w:sz w:val="13"/>
                <w:szCs w:val="13"/>
              </w:rPr>
              <w:t xml:space="preserve">155/609 (25.5%) </w:t>
            </w:r>
          </w:p>
        </w:tc>
        <w:tc>
          <w:tcPr>
            <w:tcW w:w="398" w:type="pct"/>
            <w:gridSpan w:val="3"/>
            <w:tcBorders>
              <w:top w:val="single" w:sz="6" w:space="0" w:color="000000"/>
              <w:left w:val="single" w:sz="6" w:space="0" w:color="000000"/>
              <w:bottom w:val="single" w:sz="6" w:space="0" w:color="000000"/>
              <w:right w:val="single" w:sz="6" w:space="0" w:color="000000"/>
            </w:tcBorders>
            <w:hideMark/>
          </w:tcPr>
          <w:p w14:paraId="63B1D05F" w14:textId="77777777" w:rsidR="000C722C" w:rsidRDefault="000C722C" w:rsidP="00C21080">
            <w:pPr>
              <w:jc w:val="center"/>
              <w:rPr>
                <w:rFonts w:ascii="Arial Narrow" w:hAnsi="Arial Narrow"/>
                <w:sz w:val="13"/>
                <w:szCs w:val="13"/>
              </w:rPr>
            </w:pPr>
            <w:r>
              <w:rPr>
                <w:rStyle w:val="cell-value"/>
                <w:rFonts w:ascii="Arial Narrow" w:hAnsi="Arial Narrow"/>
                <w:sz w:val="13"/>
                <w:szCs w:val="13"/>
              </w:rPr>
              <w:t xml:space="preserve">172/605 (28.4%) </w:t>
            </w:r>
          </w:p>
        </w:tc>
        <w:tc>
          <w:tcPr>
            <w:tcW w:w="398" w:type="pct"/>
            <w:gridSpan w:val="2"/>
            <w:tcBorders>
              <w:top w:val="single" w:sz="6" w:space="0" w:color="000000"/>
              <w:left w:val="single" w:sz="6" w:space="0" w:color="000000"/>
              <w:bottom w:val="single" w:sz="6" w:space="0" w:color="000000"/>
              <w:right w:val="single" w:sz="6" w:space="0" w:color="000000"/>
            </w:tcBorders>
            <w:hideMark/>
          </w:tcPr>
          <w:p w14:paraId="3793B5DD" w14:textId="77777777" w:rsidR="000C722C" w:rsidRDefault="000C722C" w:rsidP="00C21080">
            <w:pPr>
              <w:jc w:val="center"/>
              <w:rPr>
                <w:rFonts w:ascii="Arial Narrow" w:hAnsi="Arial Narrow"/>
                <w:sz w:val="13"/>
                <w:szCs w:val="13"/>
              </w:rPr>
            </w:pPr>
            <w:r>
              <w:rPr>
                <w:rStyle w:val="block"/>
                <w:rFonts w:ascii="Arial Narrow" w:hAnsi="Arial Narrow"/>
                <w:sz w:val="13"/>
                <w:szCs w:val="13"/>
              </w:rPr>
              <w:t>RR 0.90</w:t>
            </w:r>
            <w:r>
              <w:rPr>
                <w:rFonts w:ascii="Arial Narrow" w:hAnsi="Arial Narrow"/>
                <w:sz w:val="13"/>
                <w:szCs w:val="13"/>
              </w:rPr>
              <w:br/>
            </w:r>
            <w:r>
              <w:rPr>
                <w:rStyle w:val="cell"/>
                <w:rFonts w:ascii="Arial Narrow" w:hAnsi="Arial Narrow"/>
                <w:sz w:val="13"/>
                <w:szCs w:val="13"/>
              </w:rPr>
              <w:t>(0.74 to 1.08)</w:t>
            </w:r>
            <w:r>
              <w:rPr>
                <w:rFonts w:ascii="Arial Narrow" w:hAnsi="Arial Narrow"/>
                <w:sz w:val="13"/>
                <w:szCs w:val="13"/>
              </w:rPr>
              <w:t xml:space="preserve"> </w:t>
            </w:r>
          </w:p>
        </w:tc>
        <w:tc>
          <w:tcPr>
            <w:tcW w:w="298" w:type="pct"/>
            <w:gridSpan w:val="2"/>
            <w:tcBorders>
              <w:top w:val="single" w:sz="6" w:space="0" w:color="000000"/>
              <w:left w:val="single" w:sz="6" w:space="0" w:color="000000"/>
              <w:bottom w:val="single" w:sz="6" w:space="0" w:color="000000"/>
              <w:right w:val="single" w:sz="6" w:space="0" w:color="000000"/>
            </w:tcBorders>
            <w:hideMark/>
          </w:tcPr>
          <w:p w14:paraId="38B4A199" w14:textId="77777777" w:rsidR="000C722C" w:rsidRDefault="000C722C" w:rsidP="00C21080">
            <w:pPr>
              <w:jc w:val="center"/>
              <w:rPr>
                <w:rFonts w:ascii="Arial Narrow" w:hAnsi="Arial Narrow"/>
                <w:sz w:val="13"/>
                <w:szCs w:val="13"/>
              </w:rPr>
            </w:pPr>
            <w:r>
              <w:rPr>
                <w:rFonts w:ascii="Arial Narrow" w:hAnsi="Arial Narrow"/>
                <w:b/>
                <w:bCs/>
                <w:sz w:val="13"/>
                <w:szCs w:val="13"/>
              </w:rPr>
              <w:t>2</w:t>
            </w:r>
            <w:r>
              <w:rPr>
                <w:rFonts w:ascii="Arial Narrow" w:hAnsi="Arial Narrow"/>
                <w:sz w:val="13"/>
                <w:szCs w:val="13"/>
              </w:rPr>
              <w:t>8 fewer per 1000</w:t>
            </w:r>
            <w:r>
              <w:rPr>
                <w:rFonts w:ascii="Arial Narrow" w:hAnsi="Arial Narrow"/>
                <w:sz w:val="13"/>
                <w:szCs w:val="13"/>
              </w:rPr>
              <w:br/>
              <w:t xml:space="preserve">(74 </w:t>
            </w:r>
            <w:r>
              <w:rPr>
                <w:rFonts w:ascii="Arial Narrow" w:hAnsi="Arial Narrow" w:hint="eastAsia"/>
                <w:sz w:val="13"/>
                <w:szCs w:val="13"/>
              </w:rPr>
              <w:t>f</w:t>
            </w:r>
            <w:r>
              <w:rPr>
                <w:rFonts w:ascii="Arial Narrow" w:hAnsi="Arial Narrow"/>
                <w:sz w:val="13"/>
                <w:szCs w:val="13"/>
              </w:rPr>
              <w:t xml:space="preserve">ewer </w:t>
            </w:r>
            <w:r w:rsidRPr="007F3755">
              <w:rPr>
                <w:rFonts w:ascii="Arial Narrow" w:hAnsi="Arial Narrow" w:hint="eastAsia"/>
                <w:sz w:val="13"/>
                <w:szCs w:val="13"/>
              </w:rPr>
              <w:t>～</w:t>
            </w:r>
            <w:r>
              <w:rPr>
                <w:rFonts w:ascii="Arial Narrow" w:hAnsi="Arial Narrow"/>
                <w:sz w:val="13"/>
                <w:szCs w:val="13"/>
              </w:rPr>
              <w:t xml:space="preserve"> 23 </w:t>
            </w:r>
            <w:r>
              <w:rPr>
                <w:rFonts w:ascii="Arial Narrow" w:hAnsi="Arial Narrow" w:hint="eastAsia"/>
                <w:sz w:val="13"/>
                <w:szCs w:val="13"/>
              </w:rPr>
              <w:t>m</w:t>
            </w:r>
            <w:r>
              <w:rPr>
                <w:rFonts w:ascii="Arial Narrow" w:hAnsi="Arial Narrow"/>
                <w:sz w:val="13"/>
                <w:szCs w:val="13"/>
              </w:rPr>
              <w:t xml:space="preserve">ore) </w:t>
            </w:r>
          </w:p>
        </w:tc>
        <w:tc>
          <w:tcPr>
            <w:tcW w:w="496" w:type="pct"/>
            <w:gridSpan w:val="2"/>
            <w:tcBorders>
              <w:top w:val="single" w:sz="6" w:space="0" w:color="000000"/>
              <w:left w:val="single" w:sz="6" w:space="0" w:color="000000"/>
              <w:bottom w:val="single" w:sz="6" w:space="0" w:color="000000"/>
              <w:right w:val="single" w:sz="6" w:space="0" w:color="000000"/>
            </w:tcBorders>
            <w:hideMark/>
          </w:tcPr>
          <w:p w14:paraId="04A83AE9" w14:textId="77777777" w:rsidR="000C722C" w:rsidRDefault="000C722C" w:rsidP="00C21080">
            <w:pPr>
              <w:jc w:val="center"/>
              <w:rPr>
                <w:rFonts w:ascii="Arial Narrow" w:hAnsi="Arial Narrow"/>
                <w:sz w:val="13"/>
                <w:szCs w:val="13"/>
              </w:rPr>
            </w:pPr>
            <w:r>
              <w:rPr>
                <w:rStyle w:val="quality-sign"/>
                <w:rFonts w:ascii="Cambria Math" w:hAnsi="Cambria Math" w:cs="Cambria Math"/>
                <w:szCs w:val="21"/>
              </w:rPr>
              <w:t>⨁⨁⨁</w:t>
            </w:r>
            <w:r>
              <w:rPr>
                <w:rStyle w:val="quality-sign"/>
                <w:rFonts w:ascii="ＭＳ 明朝" w:eastAsia="ＭＳ 明朝" w:hAnsi="ＭＳ 明朝" w:cs="ＭＳ 明朝" w:hint="eastAsia"/>
                <w:szCs w:val="21"/>
              </w:rPr>
              <w:t>◯</w:t>
            </w:r>
            <w:r>
              <w:rPr>
                <w:rFonts w:ascii="Arial Narrow" w:hAnsi="Arial Narrow"/>
                <w:sz w:val="13"/>
                <w:szCs w:val="13"/>
              </w:rPr>
              <w:br/>
            </w:r>
            <w:r>
              <w:rPr>
                <w:rStyle w:val="quality-text"/>
                <w:rFonts w:ascii="Arial Narrow" w:hAnsi="Arial Narrow" w:hint="eastAsia"/>
                <w:sz w:val="13"/>
                <w:szCs w:val="13"/>
              </w:rPr>
              <w:t>M</w:t>
            </w:r>
            <w:r>
              <w:rPr>
                <w:rStyle w:val="quality-text"/>
                <w:rFonts w:ascii="Arial Narrow" w:hAnsi="Arial Narrow"/>
                <w:sz w:val="13"/>
                <w:szCs w:val="13"/>
              </w:rPr>
              <w:t>oderate</w:t>
            </w:r>
            <w:r>
              <w:rPr>
                <w:rFonts w:ascii="Arial Narrow" w:hAnsi="Arial Narrow"/>
                <w:sz w:val="13"/>
                <w:szCs w:val="13"/>
              </w:rPr>
              <w:t xml:space="preserve"> </w:t>
            </w:r>
          </w:p>
        </w:tc>
        <w:tc>
          <w:tcPr>
            <w:tcW w:w="499" w:type="pct"/>
            <w:tcBorders>
              <w:top w:val="single" w:sz="6" w:space="0" w:color="000000"/>
              <w:left w:val="single" w:sz="6" w:space="0" w:color="000000"/>
              <w:bottom w:val="single" w:sz="6" w:space="0" w:color="000000"/>
              <w:right w:val="single" w:sz="6" w:space="0" w:color="000000"/>
            </w:tcBorders>
            <w:hideMark/>
          </w:tcPr>
          <w:p w14:paraId="44E8A555" w14:textId="77777777" w:rsidR="000C722C" w:rsidRDefault="000C722C" w:rsidP="00C21080">
            <w:pPr>
              <w:jc w:val="center"/>
              <w:rPr>
                <w:rFonts w:ascii="Arial Narrow" w:hAnsi="Arial Narrow"/>
                <w:sz w:val="13"/>
                <w:szCs w:val="13"/>
              </w:rPr>
            </w:pPr>
            <w:r>
              <w:rPr>
                <w:rFonts w:ascii="Arial Narrow" w:hAnsi="Arial Narrow" w:hint="eastAsia"/>
                <w:sz w:val="13"/>
                <w:szCs w:val="13"/>
              </w:rPr>
              <w:t>C</w:t>
            </w:r>
            <w:r>
              <w:rPr>
                <w:rFonts w:ascii="Arial Narrow" w:hAnsi="Arial Narrow"/>
                <w:sz w:val="13"/>
                <w:szCs w:val="13"/>
              </w:rPr>
              <w:t xml:space="preserve">ritical </w:t>
            </w:r>
          </w:p>
        </w:tc>
      </w:tr>
      <w:tr w:rsidR="000C722C" w14:paraId="3AF0C702" w14:textId="77777777" w:rsidTr="00C21080">
        <w:trPr>
          <w:gridBefore w:val="1"/>
          <w:gridAfter w:val="2"/>
          <w:wBefore w:w="10" w:type="pct"/>
          <w:wAfter w:w="21" w:type="pct"/>
          <w:cantSplit/>
        </w:trPr>
        <w:tc>
          <w:tcPr>
            <w:tcW w:w="4969" w:type="pct"/>
            <w:gridSpan w:val="25"/>
            <w:shd w:val="clear" w:color="auto" w:fill="FFFFFF"/>
            <w:tcMar>
              <w:top w:w="75" w:type="dxa"/>
              <w:left w:w="25" w:type="dxa"/>
              <w:bottom w:w="25" w:type="dxa"/>
              <w:right w:w="25" w:type="dxa"/>
            </w:tcMar>
            <w:vAlign w:val="center"/>
            <w:hideMark/>
          </w:tcPr>
          <w:p w14:paraId="351327F6" w14:textId="77777777" w:rsidR="000C722C" w:rsidRDefault="000C722C" w:rsidP="00C21080">
            <w:pPr>
              <w:jc w:val="left"/>
              <w:rPr>
                <w:rFonts w:ascii="Arial Narrow" w:hAnsi="Arial Narrow"/>
                <w:b/>
                <w:bCs/>
                <w:color w:val="000000"/>
                <w:sz w:val="13"/>
                <w:szCs w:val="13"/>
              </w:rPr>
            </w:pPr>
            <w:r>
              <w:rPr>
                <w:rStyle w:val="label"/>
                <w:rFonts w:ascii="Arial Narrow" w:hAnsi="Arial Narrow" w:hint="eastAsia"/>
                <w:color w:val="000000"/>
                <w:sz w:val="13"/>
                <w:szCs w:val="13"/>
              </w:rPr>
              <w:t>V</w:t>
            </w:r>
            <w:r>
              <w:rPr>
                <w:rStyle w:val="label"/>
                <w:rFonts w:ascii="Arial Narrow" w:hAnsi="Arial Narrow"/>
                <w:color w:val="000000"/>
                <w:sz w:val="13"/>
                <w:szCs w:val="13"/>
              </w:rPr>
              <w:t>entilator-free days</w:t>
            </w:r>
          </w:p>
        </w:tc>
      </w:tr>
      <w:tr w:rsidR="000C722C" w14:paraId="203A1C0A" w14:textId="77777777" w:rsidTr="00C21080">
        <w:trPr>
          <w:gridBefore w:val="1"/>
          <w:gridAfter w:val="2"/>
          <w:wBefore w:w="10" w:type="pct"/>
          <w:wAfter w:w="21" w:type="pct"/>
          <w:cantSplit/>
        </w:trPr>
        <w:tc>
          <w:tcPr>
            <w:tcW w:w="247" w:type="pct"/>
            <w:gridSpan w:val="2"/>
            <w:tcBorders>
              <w:top w:val="single" w:sz="6" w:space="0" w:color="000000"/>
              <w:left w:val="single" w:sz="6" w:space="0" w:color="000000"/>
              <w:bottom w:val="single" w:sz="6" w:space="0" w:color="000000"/>
              <w:right w:val="single" w:sz="6" w:space="0" w:color="000000"/>
            </w:tcBorders>
            <w:hideMark/>
          </w:tcPr>
          <w:p w14:paraId="420F6BDF" w14:textId="77777777" w:rsidR="000C722C" w:rsidRDefault="000C722C" w:rsidP="00C21080">
            <w:pPr>
              <w:jc w:val="center"/>
              <w:rPr>
                <w:rFonts w:ascii="Arial Narrow" w:hAnsi="Arial Narrow"/>
                <w:sz w:val="13"/>
                <w:szCs w:val="13"/>
              </w:rPr>
            </w:pPr>
            <w:r>
              <w:rPr>
                <w:rFonts w:ascii="Arial Narrow" w:hAnsi="Arial Narrow"/>
                <w:sz w:val="13"/>
                <w:szCs w:val="13"/>
              </w:rPr>
              <w:t xml:space="preserve">1 </w:t>
            </w:r>
          </w:p>
        </w:tc>
        <w:tc>
          <w:tcPr>
            <w:tcW w:w="297" w:type="pct"/>
            <w:gridSpan w:val="2"/>
            <w:tcBorders>
              <w:top w:val="single" w:sz="6" w:space="0" w:color="000000"/>
              <w:left w:val="single" w:sz="6" w:space="0" w:color="000000"/>
              <w:bottom w:val="single" w:sz="6" w:space="0" w:color="000000"/>
              <w:right w:val="single" w:sz="6" w:space="0" w:color="000000"/>
            </w:tcBorders>
            <w:hideMark/>
          </w:tcPr>
          <w:p w14:paraId="64AA232D" w14:textId="77777777" w:rsidR="000C722C" w:rsidRDefault="000C722C" w:rsidP="00C21080">
            <w:pPr>
              <w:jc w:val="center"/>
              <w:rPr>
                <w:rFonts w:ascii="Arial Narrow" w:hAnsi="Arial Narrow"/>
                <w:sz w:val="13"/>
                <w:szCs w:val="13"/>
              </w:rPr>
            </w:pPr>
            <w:r>
              <w:rPr>
                <w:rFonts w:ascii="Arial Narrow" w:hAnsi="Arial Narrow" w:hint="eastAsia"/>
                <w:sz w:val="13"/>
                <w:szCs w:val="13"/>
              </w:rPr>
              <w:t>R</w:t>
            </w:r>
            <w:r>
              <w:rPr>
                <w:rFonts w:ascii="Arial Narrow" w:hAnsi="Arial Narrow"/>
                <w:sz w:val="13"/>
                <w:szCs w:val="13"/>
              </w:rPr>
              <w:t xml:space="preserve">CT </w:t>
            </w:r>
          </w:p>
        </w:tc>
        <w:tc>
          <w:tcPr>
            <w:tcW w:w="348" w:type="pct"/>
            <w:gridSpan w:val="2"/>
            <w:tcBorders>
              <w:top w:val="single" w:sz="6" w:space="0" w:color="000000"/>
              <w:left w:val="single" w:sz="6" w:space="0" w:color="000000"/>
              <w:bottom w:val="single" w:sz="6" w:space="0" w:color="000000"/>
              <w:right w:val="single" w:sz="6" w:space="0" w:color="000000"/>
            </w:tcBorders>
            <w:hideMark/>
          </w:tcPr>
          <w:p w14:paraId="6E145507" w14:textId="77777777" w:rsidR="000C722C" w:rsidRDefault="000C722C" w:rsidP="00C21080">
            <w:pPr>
              <w:jc w:val="center"/>
              <w:rPr>
                <w:rFonts w:ascii="Arial Narrow" w:hAnsi="Arial Narrow"/>
                <w:sz w:val="13"/>
                <w:szCs w:val="13"/>
              </w:rPr>
            </w:pPr>
            <w:r>
              <w:rPr>
                <w:rFonts w:ascii="Arial Narrow" w:hAnsi="Arial Narrow" w:hint="eastAsia"/>
                <w:sz w:val="13"/>
                <w:szCs w:val="13"/>
              </w:rPr>
              <w:t>N</w:t>
            </w:r>
            <w:r>
              <w:rPr>
                <w:rFonts w:ascii="Arial Narrow" w:hAnsi="Arial Narrow"/>
                <w:sz w:val="13"/>
                <w:szCs w:val="13"/>
              </w:rPr>
              <w:t xml:space="preserve">ot serious </w:t>
            </w:r>
          </w:p>
        </w:tc>
        <w:tc>
          <w:tcPr>
            <w:tcW w:w="348" w:type="pct"/>
            <w:gridSpan w:val="2"/>
            <w:tcBorders>
              <w:top w:val="single" w:sz="6" w:space="0" w:color="000000"/>
              <w:left w:val="single" w:sz="6" w:space="0" w:color="000000"/>
              <w:bottom w:val="single" w:sz="6" w:space="0" w:color="000000"/>
              <w:right w:val="single" w:sz="6" w:space="0" w:color="000000"/>
            </w:tcBorders>
            <w:hideMark/>
          </w:tcPr>
          <w:p w14:paraId="1D0EEC06" w14:textId="77777777" w:rsidR="000C722C" w:rsidRDefault="000C722C" w:rsidP="00C21080">
            <w:pPr>
              <w:jc w:val="center"/>
              <w:rPr>
                <w:rFonts w:ascii="Arial Narrow" w:hAnsi="Arial Narrow"/>
                <w:sz w:val="13"/>
                <w:szCs w:val="13"/>
              </w:rPr>
            </w:pPr>
            <w:r>
              <w:rPr>
                <w:rFonts w:ascii="Arial Narrow" w:hAnsi="Arial Narrow" w:hint="eastAsia"/>
                <w:sz w:val="13"/>
                <w:szCs w:val="13"/>
              </w:rPr>
              <w:t>N</w:t>
            </w:r>
            <w:r>
              <w:rPr>
                <w:rFonts w:ascii="Arial Narrow" w:hAnsi="Arial Narrow"/>
                <w:sz w:val="13"/>
                <w:szCs w:val="13"/>
              </w:rPr>
              <w:t xml:space="preserve">ot serious </w:t>
            </w:r>
          </w:p>
        </w:tc>
        <w:tc>
          <w:tcPr>
            <w:tcW w:w="348" w:type="pct"/>
            <w:tcBorders>
              <w:top w:val="single" w:sz="6" w:space="0" w:color="000000"/>
              <w:left w:val="single" w:sz="6" w:space="0" w:color="000000"/>
              <w:bottom w:val="single" w:sz="6" w:space="0" w:color="000000"/>
              <w:right w:val="single" w:sz="6" w:space="0" w:color="000000"/>
            </w:tcBorders>
            <w:hideMark/>
          </w:tcPr>
          <w:p w14:paraId="60816D08" w14:textId="77777777" w:rsidR="000C722C" w:rsidRDefault="000C722C" w:rsidP="00C21080">
            <w:pPr>
              <w:jc w:val="center"/>
              <w:rPr>
                <w:rFonts w:ascii="Arial Narrow" w:hAnsi="Arial Narrow"/>
                <w:sz w:val="13"/>
                <w:szCs w:val="13"/>
              </w:rPr>
            </w:pPr>
            <w:r>
              <w:rPr>
                <w:rFonts w:ascii="Arial Narrow" w:hAnsi="Arial Narrow" w:hint="eastAsia"/>
                <w:sz w:val="13"/>
                <w:szCs w:val="13"/>
              </w:rPr>
              <w:t>N</w:t>
            </w:r>
            <w:r>
              <w:rPr>
                <w:rFonts w:ascii="Arial Narrow" w:hAnsi="Arial Narrow"/>
                <w:sz w:val="13"/>
                <w:szCs w:val="13"/>
              </w:rPr>
              <w:t xml:space="preserve">ot serious </w:t>
            </w:r>
          </w:p>
        </w:tc>
        <w:tc>
          <w:tcPr>
            <w:tcW w:w="348" w:type="pct"/>
            <w:gridSpan w:val="2"/>
            <w:tcBorders>
              <w:top w:val="single" w:sz="6" w:space="0" w:color="000000"/>
              <w:left w:val="single" w:sz="6" w:space="0" w:color="000000"/>
              <w:bottom w:val="single" w:sz="6" w:space="0" w:color="000000"/>
              <w:right w:val="single" w:sz="6" w:space="0" w:color="000000"/>
            </w:tcBorders>
            <w:hideMark/>
          </w:tcPr>
          <w:p w14:paraId="6040B75A" w14:textId="77777777" w:rsidR="000C722C" w:rsidRDefault="000C722C" w:rsidP="00C21080">
            <w:pPr>
              <w:jc w:val="center"/>
              <w:rPr>
                <w:rFonts w:ascii="Arial Narrow" w:hAnsi="Arial Narrow"/>
                <w:sz w:val="13"/>
                <w:szCs w:val="13"/>
              </w:rPr>
            </w:pPr>
            <w:r>
              <w:rPr>
                <w:rFonts w:ascii="Arial Narrow" w:hAnsi="Arial Narrow" w:hint="eastAsia"/>
                <w:sz w:val="13"/>
                <w:szCs w:val="13"/>
              </w:rPr>
              <w:t>S</w:t>
            </w:r>
            <w:r>
              <w:rPr>
                <w:rFonts w:ascii="Arial Narrow" w:hAnsi="Arial Narrow"/>
                <w:sz w:val="13"/>
                <w:szCs w:val="13"/>
              </w:rPr>
              <w:t xml:space="preserve">erious </w:t>
            </w:r>
            <w:r>
              <w:rPr>
                <w:rFonts w:ascii="Arial Narrow" w:hAnsi="Arial Narrow"/>
                <w:sz w:val="13"/>
                <w:szCs w:val="13"/>
                <w:vertAlign w:val="superscript"/>
              </w:rPr>
              <w:t>b</w:t>
            </w:r>
          </w:p>
        </w:tc>
        <w:tc>
          <w:tcPr>
            <w:tcW w:w="546" w:type="pct"/>
            <w:gridSpan w:val="2"/>
            <w:tcBorders>
              <w:top w:val="single" w:sz="6" w:space="0" w:color="000000"/>
              <w:left w:val="single" w:sz="6" w:space="0" w:color="000000"/>
              <w:bottom w:val="single" w:sz="6" w:space="0" w:color="000000"/>
              <w:right w:val="single" w:sz="6" w:space="0" w:color="000000"/>
            </w:tcBorders>
            <w:hideMark/>
          </w:tcPr>
          <w:p w14:paraId="2DC6E3AB" w14:textId="77777777" w:rsidR="000C722C" w:rsidRDefault="000C722C" w:rsidP="00C21080">
            <w:pPr>
              <w:jc w:val="center"/>
              <w:rPr>
                <w:rFonts w:ascii="Arial Narrow" w:hAnsi="Arial Narrow"/>
                <w:sz w:val="13"/>
                <w:szCs w:val="13"/>
              </w:rPr>
            </w:pPr>
            <w:r>
              <w:rPr>
                <w:rFonts w:ascii="Arial Narrow" w:hAnsi="Arial Narrow" w:hint="eastAsia"/>
                <w:sz w:val="13"/>
                <w:szCs w:val="13"/>
              </w:rPr>
              <w:t>N</w:t>
            </w:r>
            <w:r>
              <w:rPr>
                <w:rFonts w:ascii="Arial Narrow" w:hAnsi="Arial Narrow"/>
                <w:sz w:val="13"/>
                <w:szCs w:val="13"/>
              </w:rPr>
              <w:t>one</w:t>
            </w:r>
          </w:p>
        </w:tc>
        <w:tc>
          <w:tcPr>
            <w:tcW w:w="398" w:type="pct"/>
            <w:gridSpan w:val="2"/>
            <w:tcBorders>
              <w:top w:val="single" w:sz="6" w:space="0" w:color="000000"/>
              <w:left w:val="single" w:sz="6" w:space="0" w:color="000000"/>
              <w:bottom w:val="single" w:sz="6" w:space="0" w:color="000000"/>
              <w:right w:val="single" w:sz="6" w:space="0" w:color="000000"/>
            </w:tcBorders>
            <w:hideMark/>
          </w:tcPr>
          <w:p w14:paraId="4218E725" w14:textId="77777777" w:rsidR="000C722C" w:rsidRDefault="000C722C" w:rsidP="00C21080">
            <w:pPr>
              <w:jc w:val="center"/>
              <w:rPr>
                <w:rFonts w:ascii="Arial Narrow" w:hAnsi="Arial Narrow"/>
                <w:sz w:val="13"/>
                <w:szCs w:val="13"/>
              </w:rPr>
            </w:pPr>
            <w:r>
              <w:rPr>
                <w:rFonts w:ascii="Arial Narrow" w:hAnsi="Arial Narrow"/>
                <w:sz w:val="13"/>
                <w:szCs w:val="13"/>
              </w:rPr>
              <w:t xml:space="preserve">503 </w:t>
            </w:r>
          </w:p>
        </w:tc>
        <w:tc>
          <w:tcPr>
            <w:tcW w:w="398" w:type="pct"/>
            <w:gridSpan w:val="3"/>
            <w:tcBorders>
              <w:top w:val="single" w:sz="6" w:space="0" w:color="000000"/>
              <w:left w:val="single" w:sz="6" w:space="0" w:color="000000"/>
              <w:bottom w:val="single" w:sz="6" w:space="0" w:color="000000"/>
              <w:right w:val="single" w:sz="6" w:space="0" w:color="000000"/>
            </w:tcBorders>
            <w:hideMark/>
          </w:tcPr>
          <w:p w14:paraId="50684FFB" w14:textId="77777777" w:rsidR="000C722C" w:rsidRDefault="000C722C" w:rsidP="00C21080">
            <w:pPr>
              <w:jc w:val="center"/>
              <w:rPr>
                <w:rFonts w:ascii="Arial Narrow" w:hAnsi="Arial Narrow"/>
                <w:sz w:val="13"/>
                <w:szCs w:val="13"/>
              </w:rPr>
            </w:pPr>
            <w:r>
              <w:rPr>
                <w:rStyle w:val="cell-value"/>
                <w:rFonts w:ascii="Arial Narrow" w:hAnsi="Arial Narrow"/>
                <w:sz w:val="13"/>
                <w:szCs w:val="13"/>
              </w:rPr>
              <w:t>497</w:t>
            </w:r>
            <w:r>
              <w:rPr>
                <w:rFonts w:ascii="Arial Narrow" w:hAnsi="Arial Narrow"/>
                <w:sz w:val="13"/>
                <w:szCs w:val="13"/>
              </w:rPr>
              <w:t xml:space="preserve"> </w:t>
            </w:r>
          </w:p>
        </w:tc>
        <w:tc>
          <w:tcPr>
            <w:tcW w:w="398" w:type="pct"/>
            <w:gridSpan w:val="2"/>
            <w:tcBorders>
              <w:top w:val="single" w:sz="6" w:space="0" w:color="000000"/>
              <w:left w:val="single" w:sz="6" w:space="0" w:color="000000"/>
              <w:bottom w:val="single" w:sz="6" w:space="0" w:color="000000"/>
              <w:right w:val="single" w:sz="6" w:space="0" w:color="000000"/>
            </w:tcBorders>
            <w:hideMark/>
          </w:tcPr>
          <w:p w14:paraId="4CD12C58" w14:textId="77777777" w:rsidR="000C722C" w:rsidRDefault="000C722C" w:rsidP="00C21080">
            <w:pPr>
              <w:jc w:val="center"/>
              <w:rPr>
                <w:rFonts w:ascii="Arial Narrow" w:hAnsi="Arial Narrow"/>
                <w:sz w:val="13"/>
                <w:szCs w:val="13"/>
              </w:rPr>
            </w:pPr>
            <w:r>
              <w:rPr>
                <w:rStyle w:val="cell"/>
                <w:rFonts w:ascii="Arial Narrow" w:hAnsi="Arial Narrow"/>
                <w:sz w:val="13"/>
                <w:szCs w:val="13"/>
              </w:rPr>
              <w:t>-</w:t>
            </w:r>
            <w:r>
              <w:rPr>
                <w:rFonts w:ascii="Arial Narrow" w:hAnsi="Arial Narrow"/>
                <w:sz w:val="13"/>
                <w:szCs w:val="13"/>
              </w:rPr>
              <w:t xml:space="preserve"> </w:t>
            </w:r>
          </w:p>
        </w:tc>
        <w:tc>
          <w:tcPr>
            <w:tcW w:w="298" w:type="pct"/>
            <w:gridSpan w:val="2"/>
            <w:tcBorders>
              <w:top w:val="single" w:sz="6" w:space="0" w:color="000000"/>
              <w:left w:val="single" w:sz="6" w:space="0" w:color="000000"/>
              <w:bottom w:val="single" w:sz="6" w:space="0" w:color="000000"/>
              <w:right w:val="single" w:sz="6" w:space="0" w:color="000000"/>
            </w:tcBorders>
            <w:hideMark/>
          </w:tcPr>
          <w:p w14:paraId="0F9F15D9" w14:textId="77777777" w:rsidR="000C722C" w:rsidRDefault="000C722C" w:rsidP="00C21080">
            <w:pPr>
              <w:jc w:val="center"/>
              <w:rPr>
                <w:rFonts w:ascii="Arial Narrow" w:hAnsi="Arial Narrow"/>
                <w:sz w:val="13"/>
                <w:szCs w:val="13"/>
              </w:rPr>
            </w:pPr>
            <w:r>
              <w:rPr>
                <w:rStyle w:val="cell-value"/>
                <w:rFonts w:ascii="Arial Narrow" w:hAnsi="Arial Narrow"/>
                <w:sz w:val="13"/>
                <w:szCs w:val="13"/>
              </w:rPr>
              <w:t>MD</w:t>
            </w:r>
            <w:r>
              <w:rPr>
                <w:rStyle w:val="cell-value"/>
                <w:rFonts w:ascii="Arial Narrow" w:hAnsi="Arial Narrow" w:hint="eastAsia"/>
                <w:sz w:val="13"/>
                <w:szCs w:val="13"/>
              </w:rPr>
              <w:t xml:space="preserve"> </w:t>
            </w:r>
            <w:r>
              <w:rPr>
                <w:rStyle w:val="cell-value"/>
                <w:rFonts w:ascii="Arial Narrow" w:hAnsi="Arial Narrow"/>
                <w:b/>
                <w:bCs/>
                <w:sz w:val="13"/>
                <w:szCs w:val="13"/>
              </w:rPr>
              <w:t>2.5 days longer</w:t>
            </w:r>
            <w:r>
              <w:rPr>
                <w:rFonts w:ascii="Arial Narrow" w:hAnsi="Arial Narrow"/>
                <w:sz w:val="13"/>
                <w:szCs w:val="13"/>
              </w:rPr>
              <w:br/>
            </w:r>
            <w:r>
              <w:rPr>
                <w:rStyle w:val="cell-value"/>
                <w:rFonts w:ascii="Arial Narrow" w:hAnsi="Arial Narrow"/>
                <w:sz w:val="13"/>
                <w:szCs w:val="13"/>
              </w:rPr>
              <w:t xml:space="preserve">(1.12 longer </w:t>
            </w:r>
            <w:r w:rsidRPr="007F3755">
              <w:rPr>
                <w:rFonts w:ascii="Arial Narrow" w:hAnsi="Arial Narrow" w:hint="eastAsia"/>
                <w:sz w:val="13"/>
                <w:szCs w:val="13"/>
              </w:rPr>
              <w:t>～</w:t>
            </w:r>
            <w:r>
              <w:rPr>
                <w:rStyle w:val="cell-value"/>
                <w:rFonts w:ascii="Arial Narrow" w:hAnsi="Arial Narrow"/>
                <w:sz w:val="13"/>
                <w:szCs w:val="13"/>
              </w:rPr>
              <w:t xml:space="preserve"> 3.88 </w:t>
            </w:r>
            <w:r>
              <w:rPr>
                <w:rStyle w:val="cell-value"/>
                <w:rFonts w:ascii="Arial Narrow" w:hAnsi="Arial Narrow" w:hint="eastAsia"/>
                <w:sz w:val="13"/>
                <w:szCs w:val="13"/>
              </w:rPr>
              <w:t>l</w:t>
            </w:r>
            <w:r>
              <w:rPr>
                <w:rStyle w:val="cell-value"/>
                <w:rFonts w:ascii="Arial Narrow" w:hAnsi="Arial Narrow"/>
                <w:sz w:val="13"/>
                <w:szCs w:val="13"/>
              </w:rPr>
              <w:t>onger)</w:t>
            </w:r>
            <w:r>
              <w:rPr>
                <w:rFonts w:ascii="Arial Narrow" w:hAnsi="Arial Narrow"/>
                <w:sz w:val="13"/>
                <w:szCs w:val="13"/>
              </w:rPr>
              <w:t xml:space="preserve"> </w:t>
            </w:r>
          </w:p>
        </w:tc>
        <w:tc>
          <w:tcPr>
            <w:tcW w:w="496" w:type="pct"/>
            <w:gridSpan w:val="2"/>
            <w:tcBorders>
              <w:top w:val="single" w:sz="6" w:space="0" w:color="000000"/>
              <w:left w:val="single" w:sz="6" w:space="0" w:color="000000"/>
              <w:bottom w:val="single" w:sz="6" w:space="0" w:color="000000"/>
              <w:right w:val="single" w:sz="6" w:space="0" w:color="000000"/>
            </w:tcBorders>
            <w:hideMark/>
          </w:tcPr>
          <w:p w14:paraId="6515CC32" w14:textId="77777777" w:rsidR="000C722C" w:rsidRDefault="000C722C" w:rsidP="00C21080">
            <w:pPr>
              <w:jc w:val="center"/>
              <w:rPr>
                <w:rFonts w:ascii="Arial Narrow" w:hAnsi="Arial Narrow"/>
                <w:sz w:val="13"/>
                <w:szCs w:val="13"/>
              </w:rPr>
            </w:pPr>
            <w:r>
              <w:rPr>
                <w:rStyle w:val="quality-sign"/>
                <w:rFonts w:ascii="Cambria Math" w:hAnsi="Cambria Math" w:cs="Cambria Math"/>
                <w:szCs w:val="21"/>
              </w:rPr>
              <w:t>⨁⨁⨁</w:t>
            </w:r>
            <w:r>
              <w:rPr>
                <w:rStyle w:val="quality-sign"/>
                <w:rFonts w:ascii="ＭＳ 明朝" w:eastAsia="ＭＳ 明朝" w:hAnsi="ＭＳ 明朝" w:cs="ＭＳ 明朝" w:hint="eastAsia"/>
                <w:szCs w:val="21"/>
              </w:rPr>
              <w:t>◯</w:t>
            </w:r>
            <w:r>
              <w:rPr>
                <w:rFonts w:ascii="Arial Narrow" w:hAnsi="Arial Narrow"/>
                <w:sz w:val="13"/>
                <w:szCs w:val="13"/>
              </w:rPr>
              <w:br/>
            </w:r>
            <w:r>
              <w:rPr>
                <w:rStyle w:val="quality-text"/>
                <w:rFonts w:ascii="Arial Narrow" w:hAnsi="Arial Narrow" w:hint="eastAsia"/>
                <w:sz w:val="13"/>
                <w:szCs w:val="13"/>
              </w:rPr>
              <w:t>M</w:t>
            </w:r>
            <w:r>
              <w:rPr>
                <w:rStyle w:val="quality-text"/>
                <w:rFonts w:ascii="Arial Narrow" w:hAnsi="Arial Narrow"/>
                <w:sz w:val="13"/>
                <w:szCs w:val="13"/>
              </w:rPr>
              <w:t>oderate</w:t>
            </w:r>
            <w:r>
              <w:rPr>
                <w:rFonts w:ascii="Arial Narrow" w:hAnsi="Arial Narrow"/>
                <w:sz w:val="13"/>
                <w:szCs w:val="13"/>
              </w:rPr>
              <w:t xml:space="preserve"> </w:t>
            </w:r>
          </w:p>
        </w:tc>
        <w:tc>
          <w:tcPr>
            <w:tcW w:w="499" w:type="pct"/>
            <w:tcBorders>
              <w:top w:val="single" w:sz="6" w:space="0" w:color="000000"/>
              <w:left w:val="single" w:sz="6" w:space="0" w:color="000000"/>
              <w:bottom w:val="single" w:sz="6" w:space="0" w:color="000000"/>
              <w:right w:val="single" w:sz="6" w:space="0" w:color="000000"/>
            </w:tcBorders>
            <w:hideMark/>
          </w:tcPr>
          <w:p w14:paraId="10477402" w14:textId="77777777" w:rsidR="000C722C" w:rsidRDefault="000C722C" w:rsidP="00C21080">
            <w:pPr>
              <w:jc w:val="center"/>
              <w:rPr>
                <w:rFonts w:ascii="Arial Narrow" w:hAnsi="Arial Narrow"/>
                <w:sz w:val="13"/>
                <w:szCs w:val="13"/>
              </w:rPr>
            </w:pPr>
            <w:r>
              <w:rPr>
                <w:rFonts w:ascii="Arial Narrow" w:hAnsi="Arial Narrow" w:hint="eastAsia"/>
                <w:sz w:val="13"/>
                <w:szCs w:val="13"/>
              </w:rPr>
              <w:t>C</w:t>
            </w:r>
            <w:r>
              <w:rPr>
                <w:rFonts w:ascii="Arial Narrow" w:hAnsi="Arial Narrow"/>
                <w:sz w:val="13"/>
                <w:szCs w:val="13"/>
              </w:rPr>
              <w:t xml:space="preserve">ritical </w:t>
            </w:r>
          </w:p>
        </w:tc>
      </w:tr>
      <w:tr w:rsidR="000C722C" w14:paraId="2306479F" w14:textId="77777777" w:rsidTr="00C21080">
        <w:trPr>
          <w:gridBefore w:val="1"/>
          <w:gridAfter w:val="2"/>
          <w:wBefore w:w="10" w:type="pct"/>
          <w:wAfter w:w="21" w:type="pct"/>
          <w:cantSplit/>
        </w:trPr>
        <w:tc>
          <w:tcPr>
            <w:tcW w:w="4969" w:type="pct"/>
            <w:gridSpan w:val="25"/>
            <w:tcBorders>
              <w:top w:val="single" w:sz="6" w:space="0" w:color="000000"/>
              <w:left w:val="single" w:sz="6" w:space="0" w:color="000000"/>
              <w:bottom w:val="single" w:sz="6" w:space="0" w:color="000000"/>
              <w:right w:val="single" w:sz="6" w:space="0" w:color="000000"/>
            </w:tcBorders>
            <w:vAlign w:val="center"/>
          </w:tcPr>
          <w:p w14:paraId="70525EA8" w14:textId="77777777" w:rsidR="000C722C" w:rsidRDefault="000C722C" w:rsidP="00C21080">
            <w:pPr>
              <w:jc w:val="left"/>
              <w:rPr>
                <w:rFonts w:ascii="Arial Narrow" w:hAnsi="Arial Narrow"/>
                <w:sz w:val="13"/>
                <w:szCs w:val="13"/>
              </w:rPr>
            </w:pPr>
            <w:r>
              <w:rPr>
                <w:rStyle w:val="label"/>
                <w:rFonts w:ascii="Arial Narrow" w:hAnsi="Arial Narrow"/>
                <w:color w:val="000000"/>
                <w:sz w:val="13"/>
                <w:szCs w:val="13"/>
              </w:rPr>
              <w:t>IC</w:t>
            </w:r>
            <w:r>
              <w:rPr>
                <w:rStyle w:val="label"/>
                <w:rFonts w:ascii="Arial Narrow" w:hAnsi="Arial Narrow" w:hint="eastAsia"/>
                <w:color w:val="000000"/>
                <w:sz w:val="13"/>
                <w:szCs w:val="13"/>
              </w:rPr>
              <w:t>U</w:t>
            </w:r>
            <w:r>
              <w:rPr>
                <w:rStyle w:val="label"/>
                <w:rFonts w:ascii="Arial Narrow" w:hAnsi="Arial Narrow"/>
                <w:color w:val="000000"/>
                <w:sz w:val="13"/>
                <w:szCs w:val="13"/>
              </w:rPr>
              <w:t>-free days</w:t>
            </w:r>
          </w:p>
        </w:tc>
      </w:tr>
      <w:tr w:rsidR="000C722C" w14:paraId="0AAAB042" w14:textId="77777777" w:rsidTr="00C21080">
        <w:trPr>
          <w:gridBefore w:val="1"/>
          <w:gridAfter w:val="2"/>
          <w:wBefore w:w="10" w:type="pct"/>
          <w:wAfter w:w="21" w:type="pct"/>
          <w:cantSplit/>
        </w:trPr>
        <w:tc>
          <w:tcPr>
            <w:tcW w:w="247" w:type="pct"/>
            <w:gridSpan w:val="2"/>
            <w:tcBorders>
              <w:top w:val="single" w:sz="6" w:space="0" w:color="000000"/>
              <w:left w:val="single" w:sz="6" w:space="0" w:color="000000"/>
              <w:bottom w:val="single" w:sz="6" w:space="0" w:color="000000"/>
              <w:right w:val="single" w:sz="6" w:space="0" w:color="000000"/>
            </w:tcBorders>
          </w:tcPr>
          <w:p w14:paraId="42F66A84" w14:textId="77777777" w:rsidR="000C722C" w:rsidRDefault="000C722C" w:rsidP="00C21080">
            <w:pPr>
              <w:jc w:val="center"/>
              <w:rPr>
                <w:rFonts w:ascii="Arial Narrow" w:hAnsi="Arial Narrow"/>
                <w:sz w:val="13"/>
                <w:szCs w:val="13"/>
              </w:rPr>
            </w:pPr>
            <w:r>
              <w:rPr>
                <w:rFonts w:ascii="Arial Narrow" w:hAnsi="Arial Narrow" w:hint="eastAsia"/>
                <w:sz w:val="13"/>
                <w:szCs w:val="13"/>
              </w:rPr>
              <w:t>1</w:t>
            </w:r>
          </w:p>
        </w:tc>
        <w:tc>
          <w:tcPr>
            <w:tcW w:w="297" w:type="pct"/>
            <w:gridSpan w:val="2"/>
            <w:tcBorders>
              <w:top w:val="single" w:sz="6" w:space="0" w:color="000000"/>
              <w:left w:val="single" w:sz="6" w:space="0" w:color="000000"/>
              <w:bottom w:val="single" w:sz="6" w:space="0" w:color="000000"/>
              <w:right w:val="single" w:sz="6" w:space="0" w:color="000000"/>
            </w:tcBorders>
          </w:tcPr>
          <w:p w14:paraId="026115EF" w14:textId="77777777" w:rsidR="000C722C" w:rsidRDefault="000C722C" w:rsidP="00C21080">
            <w:pPr>
              <w:jc w:val="center"/>
              <w:rPr>
                <w:rFonts w:ascii="Arial Narrow" w:hAnsi="Arial Narrow"/>
                <w:sz w:val="13"/>
                <w:szCs w:val="13"/>
              </w:rPr>
            </w:pPr>
            <w:r>
              <w:rPr>
                <w:rFonts w:ascii="Arial Narrow" w:hAnsi="Arial Narrow" w:hint="eastAsia"/>
                <w:sz w:val="13"/>
                <w:szCs w:val="13"/>
              </w:rPr>
              <w:t>R</w:t>
            </w:r>
            <w:r>
              <w:rPr>
                <w:rFonts w:ascii="Arial Narrow" w:hAnsi="Arial Narrow"/>
                <w:sz w:val="13"/>
                <w:szCs w:val="13"/>
              </w:rPr>
              <w:t xml:space="preserve">CT </w:t>
            </w:r>
          </w:p>
        </w:tc>
        <w:tc>
          <w:tcPr>
            <w:tcW w:w="348" w:type="pct"/>
            <w:gridSpan w:val="2"/>
            <w:tcBorders>
              <w:top w:val="single" w:sz="6" w:space="0" w:color="000000"/>
              <w:left w:val="single" w:sz="6" w:space="0" w:color="000000"/>
              <w:bottom w:val="single" w:sz="6" w:space="0" w:color="000000"/>
              <w:right w:val="single" w:sz="6" w:space="0" w:color="000000"/>
            </w:tcBorders>
          </w:tcPr>
          <w:p w14:paraId="61932C57" w14:textId="77777777" w:rsidR="000C722C" w:rsidRDefault="000C722C" w:rsidP="00C21080">
            <w:pPr>
              <w:jc w:val="center"/>
              <w:rPr>
                <w:rFonts w:ascii="Arial Narrow" w:hAnsi="Arial Narrow"/>
                <w:sz w:val="13"/>
                <w:szCs w:val="13"/>
              </w:rPr>
            </w:pPr>
            <w:r>
              <w:rPr>
                <w:rFonts w:ascii="Arial Narrow" w:hAnsi="Arial Narrow" w:hint="eastAsia"/>
                <w:sz w:val="13"/>
                <w:szCs w:val="13"/>
              </w:rPr>
              <w:t>N</w:t>
            </w:r>
            <w:r>
              <w:rPr>
                <w:rFonts w:ascii="Arial Narrow" w:hAnsi="Arial Narrow"/>
                <w:sz w:val="13"/>
                <w:szCs w:val="13"/>
              </w:rPr>
              <w:t xml:space="preserve">ot serious </w:t>
            </w:r>
          </w:p>
        </w:tc>
        <w:tc>
          <w:tcPr>
            <w:tcW w:w="348" w:type="pct"/>
            <w:gridSpan w:val="2"/>
            <w:tcBorders>
              <w:top w:val="single" w:sz="6" w:space="0" w:color="000000"/>
              <w:left w:val="single" w:sz="6" w:space="0" w:color="000000"/>
              <w:bottom w:val="single" w:sz="6" w:space="0" w:color="000000"/>
              <w:right w:val="single" w:sz="6" w:space="0" w:color="000000"/>
            </w:tcBorders>
          </w:tcPr>
          <w:p w14:paraId="6619007D" w14:textId="77777777" w:rsidR="000C722C" w:rsidRDefault="000C722C" w:rsidP="00C21080">
            <w:pPr>
              <w:jc w:val="center"/>
              <w:rPr>
                <w:rFonts w:ascii="Arial Narrow" w:hAnsi="Arial Narrow"/>
                <w:sz w:val="13"/>
                <w:szCs w:val="13"/>
              </w:rPr>
            </w:pPr>
            <w:r>
              <w:rPr>
                <w:rFonts w:ascii="Arial Narrow" w:hAnsi="Arial Narrow" w:hint="eastAsia"/>
                <w:sz w:val="13"/>
                <w:szCs w:val="13"/>
              </w:rPr>
              <w:t>N</w:t>
            </w:r>
            <w:r>
              <w:rPr>
                <w:rFonts w:ascii="Arial Narrow" w:hAnsi="Arial Narrow"/>
                <w:sz w:val="13"/>
                <w:szCs w:val="13"/>
              </w:rPr>
              <w:t xml:space="preserve">ot serious </w:t>
            </w:r>
          </w:p>
        </w:tc>
        <w:tc>
          <w:tcPr>
            <w:tcW w:w="348" w:type="pct"/>
            <w:tcBorders>
              <w:top w:val="single" w:sz="6" w:space="0" w:color="000000"/>
              <w:left w:val="single" w:sz="6" w:space="0" w:color="000000"/>
              <w:bottom w:val="single" w:sz="6" w:space="0" w:color="000000"/>
              <w:right w:val="single" w:sz="6" w:space="0" w:color="000000"/>
            </w:tcBorders>
          </w:tcPr>
          <w:p w14:paraId="6834A80E" w14:textId="77777777" w:rsidR="000C722C" w:rsidRDefault="000C722C" w:rsidP="00C21080">
            <w:pPr>
              <w:jc w:val="center"/>
              <w:rPr>
                <w:rFonts w:ascii="Arial Narrow" w:hAnsi="Arial Narrow"/>
                <w:sz w:val="13"/>
                <w:szCs w:val="13"/>
              </w:rPr>
            </w:pPr>
            <w:r>
              <w:rPr>
                <w:rFonts w:ascii="Arial Narrow" w:hAnsi="Arial Narrow" w:hint="eastAsia"/>
                <w:sz w:val="13"/>
                <w:szCs w:val="13"/>
              </w:rPr>
              <w:t>S</w:t>
            </w:r>
            <w:r>
              <w:rPr>
                <w:rFonts w:ascii="Arial Narrow" w:hAnsi="Arial Narrow"/>
                <w:sz w:val="13"/>
                <w:szCs w:val="13"/>
              </w:rPr>
              <w:t xml:space="preserve">erious </w:t>
            </w:r>
            <w:r>
              <w:rPr>
                <w:rFonts w:ascii="Arial Narrow" w:hAnsi="Arial Narrow"/>
                <w:sz w:val="13"/>
                <w:szCs w:val="13"/>
                <w:vertAlign w:val="superscript"/>
              </w:rPr>
              <w:t>b</w:t>
            </w:r>
          </w:p>
        </w:tc>
        <w:tc>
          <w:tcPr>
            <w:tcW w:w="348" w:type="pct"/>
            <w:gridSpan w:val="2"/>
            <w:tcBorders>
              <w:top w:val="single" w:sz="6" w:space="0" w:color="000000"/>
              <w:left w:val="single" w:sz="6" w:space="0" w:color="000000"/>
              <w:bottom w:val="single" w:sz="6" w:space="0" w:color="000000"/>
              <w:right w:val="single" w:sz="6" w:space="0" w:color="000000"/>
            </w:tcBorders>
          </w:tcPr>
          <w:p w14:paraId="47200976" w14:textId="77777777" w:rsidR="000C722C" w:rsidRDefault="000C722C" w:rsidP="00C21080">
            <w:pPr>
              <w:jc w:val="center"/>
              <w:rPr>
                <w:rFonts w:ascii="Arial Narrow" w:hAnsi="Arial Narrow"/>
                <w:sz w:val="13"/>
                <w:szCs w:val="13"/>
              </w:rPr>
            </w:pPr>
            <w:r>
              <w:rPr>
                <w:rFonts w:ascii="Arial Narrow" w:hAnsi="Arial Narrow" w:hint="eastAsia"/>
                <w:sz w:val="13"/>
                <w:szCs w:val="13"/>
              </w:rPr>
              <w:t>N</w:t>
            </w:r>
            <w:r>
              <w:rPr>
                <w:rFonts w:ascii="Arial Narrow" w:hAnsi="Arial Narrow"/>
                <w:sz w:val="13"/>
                <w:szCs w:val="13"/>
              </w:rPr>
              <w:t xml:space="preserve">ot serious </w:t>
            </w:r>
          </w:p>
        </w:tc>
        <w:tc>
          <w:tcPr>
            <w:tcW w:w="546" w:type="pct"/>
            <w:gridSpan w:val="2"/>
            <w:tcBorders>
              <w:top w:val="single" w:sz="6" w:space="0" w:color="000000"/>
              <w:left w:val="single" w:sz="6" w:space="0" w:color="000000"/>
              <w:bottom w:val="single" w:sz="6" w:space="0" w:color="000000"/>
              <w:right w:val="single" w:sz="6" w:space="0" w:color="000000"/>
            </w:tcBorders>
          </w:tcPr>
          <w:p w14:paraId="3317CEAE" w14:textId="77777777" w:rsidR="000C722C" w:rsidRDefault="000C722C" w:rsidP="00C21080">
            <w:pPr>
              <w:jc w:val="center"/>
              <w:rPr>
                <w:rFonts w:ascii="Arial Narrow" w:hAnsi="Arial Narrow"/>
                <w:sz w:val="13"/>
                <w:szCs w:val="13"/>
              </w:rPr>
            </w:pPr>
            <w:r>
              <w:rPr>
                <w:rFonts w:ascii="Arial Narrow" w:hAnsi="Arial Narrow" w:hint="eastAsia"/>
                <w:sz w:val="13"/>
                <w:szCs w:val="13"/>
              </w:rPr>
              <w:t>N</w:t>
            </w:r>
            <w:r>
              <w:rPr>
                <w:rFonts w:ascii="Arial Narrow" w:hAnsi="Arial Narrow"/>
                <w:sz w:val="13"/>
                <w:szCs w:val="13"/>
              </w:rPr>
              <w:t xml:space="preserve">one </w:t>
            </w:r>
          </w:p>
        </w:tc>
        <w:tc>
          <w:tcPr>
            <w:tcW w:w="398" w:type="pct"/>
            <w:gridSpan w:val="2"/>
            <w:tcBorders>
              <w:top w:val="single" w:sz="6" w:space="0" w:color="000000"/>
              <w:left w:val="single" w:sz="6" w:space="0" w:color="000000"/>
              <w:bottom w:val="single" w:sz="6" w:space="0" w:color="000000"/>
              <w:right w:val="single" w:sz="6" w:space="0" w:color="000000"/>
            </w:tcBorders>
          </w:tcPr>
          <w:p w14:paraId="3360C8BF" w14:textId="77777777" w:rsidR="000C722C" w:rsidRDefault="000C722C" w:rsidP="00C21080">
            <w:pPr>
              <w:jc w:val="center"/>
              <w:rPr>
                <w:rFonts w:ascii="Arial Narrow" w:hAnsi="Arial Narrow"/>
                <w:sz w:val="13"/>
                <w:szCs w:val="13"/>
              </w:rPr>
            </w:pPr>
            <w:r>
              <w:rPr>
                <w:rFonts w:ascii="Arial Narrow" w:hAnsi="Arial Narrow"/>
                <w:sz w:val="13"/>
                <w:szCs w:val="13"/>
              </w:rPr>
              <w:t xml:space="preserve">503 </w:t>
            </w:r>
          </w:p>
        </w:tc>
        <w:tc>
          <w:tcPr>
            <w:tcW w:w="398" w:type="pct"/>
            <w:gridSpan w:val="3"/>
            <w:tcBorders>
              <w:top w:val="single" w:sz="6" w:space="0" w:color="000000"/>
              <w:left w:val="single" w:sz="6" w:space="0" w:color="000000"/>
              <w:bottom w:val="single" w:sz="6" w:space="0" w:color="000000"/>
              <w:right w:val="single" w:sz="6" w:space="0" w:color="000000"/>
            </w:tcBorders>
          </w:tcPr>
          <w:p w14:paraId="23021191" w14:textId="77777777" w:rsidR="000C722C" w:rsidRDefault="000C722C" w:rsidP="00C21080">
            <w:pPr>
              <w:jc w:val="center"/>
              <w:rPr>
                <w:rStyle w:val="cell-value"/>
                <w:rFonts w:ascii="Arial Narrow" w:hAnsi="Arial Narrow"/>
                <w:sz w:val="13"/>
                <w:szCs w:val="13"/>
              </w:rPr>
            </w:pPr>
            <w:r>
              <w:rPr>
                <w:rStyle w:val="cell-value"/>
                <w:rFonts w:ascii="Arial Narrow" w:hAnsi="Arial Narrow"/>
                <w:sz w:val="13"/>
                <w:szCs w:val="13"/>
              </w:rPr>
              <w:t>497</w:t>
            </w:r>
            <w:r>
              <w:rPr>
                <w:rFonts w:ascii="Arial Narrow" w:hAnsi="Arial Narrow"/>
                <w:sz w:val="13"/>
                <w:szCs w:val="13"/>
              </w:rPr>
              <w:t xml:space="preserve"> </w:t>
            </w:r>
          </w:p>
        </w:tc>
        <w:tc>
          <w:tcPr>
            <w:tcW w:w="398" w:type="pct"/>
            <w:gridSpan w:val="2"/>
            <w:tcBorders>
              <w:top w:val="single" w:sz="6" w:space="0" w:color="000000"/>
              <w:left w:val="single" w:sz="6" w:space="0" w:color="000000"/>
              <w:bottom w:val="single" w:sz="6" w:space="0" w:color="000000"/>
              <w:right w:val="single" w:sz="6" w:space="0" w:color="000000"/>
            </w:tcBorders>
          </w:tcPr>
          <w:p w14:paraId="2168BAC6" w14:textId="77777777" w:rsidR="000C722C" w:rsidRDefault="000C722C" w:rsidP="00C21080">
            <w:pPr>
              <w:jc w:val="center"/>
              <w:rPr>
                <w:rStyle w:val="cell"/>
                <w:rFonts w:ascii="Arial Narrow" w:hAnsi="Arial Narrow"/>
                <w:sz w:val="13"/>
                <w:szCs w:val="13"/>
              </w:rPr>
            </w:pPr>
            <w:r>
              <w:rPr>
                <w:rStyle w:val="cell"/>
                <w:rFonts w:ascii="Arial Narrow" w:hAnsi="Arial Narrow"/>
                <w:sz w:val="13"/>
                <w:szCs w:val="13"/>
              </w:rPr>
              <w:t>-</w:t>
            </w:r>
            <w:r>
              <w:rPr>
                <w:rFonts w:ascii="Arial Narrow" w:hAnsi="Arial Narrow"/>
                <w:sz w:val="13"/>
                <w:szCs w:val="13"/>
              </w:rPr>
              <w:t xml:space="preserve"> </w:t>
            </w:r>
          </w:p>
        </w:tc>
        <w:tc>
          <w:tcPr>
            <w:tcW w:w="298" w:type="pct"/>
            <w:gridSpan w:val="2"/>
            <w:tcBorders>
              <w:top w:val="single" w:sz="6" w:space="0" w:color="000000"/>
              <w:left w:val="single" w:sz="6" w:space="0" w:color="000000"/>
              <w:bottom w:val="single" w:sz="6" w:space="0" w:color="000000"/>
              <w:right w:val="single" w:sz="6" w:space="0" w:color="000000"/>
            </w:tcBorders>
          </w:tcPr>
          <w:p w14:paraId="49D20244" w14:textId="77777777" w:rsidR="000C722C" w:rsidRDefault="000C722C" w:rsidP="00C21080">
            <w:pPr>
              <w:jc w:val="center"/>
              <w:rPr>
                <w:rStyle w:val="cell-value"/>
                <w:rFonts w:ascii="Arial Narrow" w:hAnsi="Arial Narrow"/>
                <w:sz w:val="13"/>
                <w:szCs w:val="13"/>
              </w:rPr>
            </w:pPr>
            <w:r>
              <w:rPr>
                <w:rStyle w:val="cell-value"/>
                <w:rFonts w:ascii="Arial Narrow" w:hAnsi="Arial Narrow" w:hint="eastAsia"/>
                <w:b/>
                <w:bCs/>
                <w:sz w:val="13"/>
                <w:szCs w:val="13"/>
              </w:rPr>
              <w:t>M</w:t>
            </w:r>
            <w:r>
              <w:rPr>
                <w:rStyle w:val="cell-value"/>
                <w:rFonts w:ascii="Arial Narrow" w:hAnsi="Arial Narrow"/>
                <w:b/>
                <w:bCs/>
                <w:sz w:val="13"/>
                <w:szCs w:val="13"/>
              </w:rPr>
              <w:t>D 2.2days longer</w:t>
            </w:r>
            <w:r>
              <w:rPr>
                <w:rFonts w:ascii="Arial Narrow" w:hAnsi="Arial Narrow"/>
                <w:sz w:val="13"/>
                <w:szCs w:val="13"/>
              </w:rPr>
              <w:br/>
            </w:r>
            <w:r>
              <w:rPr>
                <w:rStyle w:val="cell-value"/>
                <w:rFonts w:ascii="Arial Narrow" w:hAnsi="Arial Narrow"/>
                <w:sz w:val="13"/>
                <w:szCs w:val="13"/>
              </w:rPr>
              <w:t xml:space="preserve">(1.09 longer </w:t>
            </w:r>
            <w:r w:rsidRPr="007F3755">
              <w:rPr>
                <w:rFonts w:ascii="Arial Narrow" w:hAnsi="Arial Narrow" w:hint="eastAsia"/>
                <w:sz w:val="13"/>
                <w:szCs w:val="13"/>
              </w:rPr>
              <w:t>～</w:t>
            </w:r>
            <w:r>
              <w:rPr>
                <w:rStyle w:val="cell-value"/>
                <w:rFonts w:ascii="Arial Narrow" w:hAnsi="Arial Narrow"/>
                <w:sz w:val="13"/>
                <w:szCs w:val="13"/>
              </w:rPr>
              <w:t xml:space="preserve"> 3.31 longer)</w:t>
            </w:r>
            <w:r>
              <w:rPr>
                <w:rFonts w:ascii="Arial Narrow" w:hAnsi="Arial Narrow"/>
                <w:sz w:val="13"/>
                <w:szCs w:val="13"/>
              </w:rPr>
              <w:t xml:space="preserve"> </w:t>
            </w:r>
          </w:p>
        </w:tc>
        <w:tc>
          <w:tcPr>
            <w:tcW w:w="496" w:type="pct"/>
            <w:gridSpan w:val="2"/>
            <w:tcBorders>
              <w:top w:val="single" w:sz="6" w:space="0" w:color="000000"/>
              <w:left w:val="single" w:sz="6" w:space="0" w:color="000000"/>
              <w:bottom w:val="single" w:sz="6" w:space="0" w:color="000000"/>
              <w:right w:val="single" w:sz="6" w:space="0" w:color="000000"/>
            </w:tcBorders>
          </w:tcPr>
          <w:p w14:paraId="18ADB75C" w14:textId="77777777" w:rsidR="000C722C" w:rsidRDefault="000C722C" w:rsidP="00C21080">
            <w:pPr>
              <w:jc w:val="center"/>
              <w:rPr>
                <w:rStyle w:val="quality-sign"/>
                <w:rFonts w:ascii="Cambria Math" w:hAnsi="Cambria Math" w:cs="Cambria Math"/>
                <w:szCs w:val="21"/>
              </w:rPr>
            </w:pPr>
            <w:r>
              <w:rPr>
                <w:rStyle w:val="quality-sign"/>
                <w:rFonts w:ascii="Cambria Math" w:hAnsi="Cambria Math" w:cs="Cambria Math"/>
                <w:szCs w:val="21"/>
              </w:rPr>
              <w:t>⨁⨁⨁</w:t>
            </w:r>
            <w:r>
              <w:rPr>
                <w:rStyle w:val="quality-sign"/>
                <w:rFonts w:ascii="ＭＳ 明朝" w:eastAsia="ＭＳ 明朝" w:hAnsi="ＭＳ 明朝" w:cs="ＭＳ 明朝" w:hint="eastAsia"/>
                <w:szCs w:val="21"/>
              </w:rPr>
              <w:t>◯</w:t>
            </w:r>
            <w:r>
              <w:rPr>
                <w:rFonts w:ascii="Arial Narrow" w:hAnsi="Arial Narrow"/>
                <w:sz w:val="13"/>
                <w:szCs w:val="13"/>
              </w:rPr>
              <w:br/>
            </w:r>
            <w:r>
              <w:rPr>
                <w:rStyle w:val="quality-text"/>
                <w:rFonts w:ascii="Arial Narrow" w:hAnsi="Arial Narrow" w:hint="eastAsia"/>
                <w:sz w:val="13"/>
                <w:szCs w:val="13"/>
              </w:rPr>
              <w:t>M</w:t>
            </w:r>
            <w:r>
              <w:rPr>
                <w:rStyle w:val="quality-text"/>
                <w:rFonts w:ascii="Arial Narrow" w:hAnsi="Arial Narrow"/>
                <w:sz w:val="13"/>
                <w:szCs w:val="13"/>
              </w:rPr>
              <w:t>oderate</w:t>
            </w:r>
            <w:r>
              <w:rPr>
                <w:rFonts w:ascii="Arial Narrow" w:hAnsi="Arial Narrow"/>
                <w:sz w:val="13"/>
                <w:szCs w:val="13"/>
              </w:rPr>
              <w:t xml:space="preserve"> </w:t>
            </w:r>
          </w:p>
        </w:tc>
        <w:tc>
          <w:tcPr>
            <w:tcW w:w="499" w:type="pct"/>
            <w:tcBorders>
              <w:top w:val="single" w:sz="6" w:space="0" w:color="000000"/>
              <w:left w:val="single" w:sz="6" w:space="0" w:color="000000"/>
              <w:bottom w:val="single" w:sz="6" w:space="0" w:color="000000"/>
              <w:right w:val="single" w:sz="6" w:space="0" w:color="000000"/>
            </w:tcBorders>
          </w:tcPr>
          <w:p w14:paraId="5B5FF0EE" w14:textId="77777777" w:rsidR="000C722C" w:rsidRDefault="000C722C" w:rsidP="00C21080">
            <w:pPr>
              <w:jc w:val="center"/>
              <w:rPr>
                <w:rFonts w:ascii="Arial Narrow" w:hAnsi="Arial Narrow"/>
                <w:sz w:val="13"/>
                <w:szCs w:val="13"/>
              </w:rPr>
            </w:pPr>
            <w:r>
              <w:rPr>
                <w:rFonts w:ascii="Arial Narrow" w:hAnsi="Arial Narrow" w:hint="eastAsia"/>
                <w:sz w:val="13"/>
                <w:szCs w:val="13"/>
              </w:rPr>
              <w:t>I</w:t>
            </w:r>
            <w:r>
              <w:rPr>
                <w:rFonts w:ascii="Arial Narrow" w:hAnsi="Arial Narrow"/>
                <w:sz w:val="13"/>
                <w:szCs w:val="13"/>
              </w:rPr>
              <w:t xml:space="preserve">mportant </w:t>
            </w:r>
          </w:p>
        </w:tc>
      </w:tr>
      <w:tr w:rsidR="000C722C" w14:paraId="0091A03D" w14:textId="77777777" w:rsidTr="00C21080">
        <w:trPr>
          <w:gridBefore w:val="1"/>
          <w:gridAfter w:val="2"/>
          <w:wBefore w:w="10" w:type="pct"/>
          <w:wAfter w:w="21" w:type="pct"/>
          <w:cantSplit/>
        </w:trPr>
        <w:tc>
          <w:tcPr>
            <w:tcW w:w="4969" w:type="pct"/>
            <w:gridSpan w:val="25"/>
            <w:shd w:val="clear" w:color="auto" w:fill="FFFFFF"/>
            <w:tcMar>
              <w:top w:w="75" w:type="dxa"/>
              <w:left w:w="25" w:type="dxa"/>
              <w:bottom w:w="25" w:type="dxa"/>
              <w:right w:w="25" w:type="dxa"/>
            </w:tcMar>
            <w:vAlign w:val="center"/>
            <w:hideMark/>
          </w:tcPr>
          <w:p w14:paraId="513886A1" w14:textId="77777777" w:rsidR="000C722C" w:rsidRDefault="000C722C" w:rsidP="00C21080">
            <w:pPr>
              <w:jc w:val="left"/>
              <w:rPr>
                <w:rFonts w:ascii="Arial Narrow" w:hAnsi="Arial Narrow"/>
                <w:b/>
                <w:bCs/>
                <w:color w:val="000000"/>
                <w:sz w:val="13"/>
                <w:szCs w:val="13"/>
              </w:rPr>
            </w:pPr>
            <w:r w:rsidRPr="00F324E2">
              <w:rPr>
                <w:rStyle w:val="label"/>
                <w:rFonts w:ascii="Arial Narrow" w:hAnsi="Arial Narrow"/>
                <w:color w:val="000000"/>
                <w:sz w:val="13"/>
                <w:szCs w:val="13"/>
              </w:rPr>
              <w:t>Hemodynamic instability (cardiovascular event free days)</w:t>
            </w:r>
          </w:p>
        </w:tc>
      </w:tr>
      <w:tr w:rsidR="000C722C" w14:paraId="09290A3E" w14:textId="77777777" w:rsidTr="00C21080">
        <w:trPr>
          <w:gridBefore w:val="1"/>
          <w:gridAfter w:val="2"/>
          <w:wBefore w:w="10" w:type="pct"/>
          <w:wAfter w:w="21" w:type="pct"/>
          <w:cantSplit/>
        </w:trPr>
        <w:tc>
          <w:tcPr>
            <w:tcW w:w="247" w:type="pct"/>
            <w:gridSpan w:val="2"/>
            <w:tcBorders>
              <w:top w:val="single" w:sz="6" w:space="0" w:color="000000"/>
              <w:left w:val="single" w:sz="6" w:space="0" w:color="000000"/>
              <w:bottom w:val="single" w:sz="6" w:space="0" w:color="000000"/>
              <w:right w:val="single" w:sz="6" w:space="0" w:color="000000"/>
            </w:tcBorders>
            <w:hideMark/>
          </w:tcPr>
          <w:p w14:paraId="6DBCFE27" w14:textId="77777777" w:rsidR="000C722C" w:rsidRDefault="000C722C" w:rsidP="00C21080">
            <w:pPr>
              <w:jc w:val="center"/>
              <w:rPr>
                <w:rFonts w:ascii="Arial Narrow" w:hAnsi="Arial Narrow"/>
                <w:sz w:val="13"/>
                <w:szCs w:val="13"/>
              </w:rPr>
            </w:pPr>
            <w:r>
              <w:rPr>
                <w:rFonts w:ascii="Arial Narrow" w:hAnsi="Arial Narrow"/>
                <w:sz w:val="13"/>
                <w:szCs w:val="13"/>
              </w:rPr>
              <w:t xml:space="preserve">1 </w:t>
            </w:r>
          </w:p>
        </w:tc>
        <w:tc>
          <w:tcPr>
            <w:tcW w:w="297" w:type="pct"/>
            <w:gridSpan w:val="2"/>
            <w:tcBorders>
              <w:top w:val="single" w:sz="6" w:space="0" w:color="000000"/>
              <w:left w:val="single" w:sz="6" w:space="0" w:color="000000"/>
              <w:bottom w:val="single" w:sz="6" w:space="0" w:color="000000"/>
              <w:right w:val="single" w:sz="6" w:space="0" w:color="000000"/>
            </w:tcBorders>
            <w:hideMark/>
          </w:tcPr>
          <w:p w14:paraId="066F0EA4" w14:textId="77777777" w:rsidR="000C722C" w:rsidRDefault="000C722C" w:rsidP="00C21080">
            <w:pPr>
              <w:jc w:val="center"/>
              <w:rPr>
                <w:rFonts w:ascii="Arial Narrow" w:hAnsi="Arial Narrow"/>
                <w:sz w:val="13"/>
                <w:szCs w:val="13"/>
              </w:rPr>
            </w:pPr>
            <w:r>
              <w:rPr>
                <w:rFonts w:ascii="Arial Narrow" w:hAnsi="Arial Narrow" w:hint="eastAsia"/>
                <w:sz w:val="13"/>
                <w:szCs w:val="13"/>
              </w:rPr>
              <w:t>R</w:t>
            </w:r>
            <w:r>
              <w:rPr>
                <w:rFonts w:ascii="Arial Narrow" w:hAnsi="Arial Narrow"/>
                <w:sz w:val="13"/>
                <w:szCs w:val="13"/>
              </w:rPr>
              <w:t>CT</w:t>
            </w:r>
          </w:p>
        </w:tc>
        <w:tc>
          <w:tcPr>
            <w:tcW w:w="348" w:type="pct"/>
            <w:gridSpan w:val="2"/>
            <w:tcBorders>
              <w:top w:val="single" w:sz="6" w:space="0" w:color="000000"/>
              <w:left w:val="single" w:sz="6" w:space="0" w:color="000000"/>
              <w:bottom w:val="single" w:sz="6" w:space="0" w:color="000000"/>
              <w:right w:val="single" w:sz="6" w:space="0" w:color="000000"/>
            </w:tcBorders>
            <w:hideMark/>
          </w:tcPr>
          <w:p w14:paraId="6D915AF4" w14:textId="77777777" w:rsidR="000C722C" w:rsidRDefault="000C722C" w:rsidP="00C21080">
            <w:pPr>
              <w:jc w:val="center"/>
              <w:rPr>
                <w:rFonts w:ascii="Arial Narrow" w:hAnsi="Arial Narrow"/>
                <w:sz w:val="13"/>
                <w:szCs w:val="13"/>
              </w:rPr>
            </w:pPr>
            <w:r>
              <w:rPr>
                <w:rFonts w:ascii="Arial Narrow" w:hAnsi="Arial Narrow" w:hint="eastAsia"/>
                <w:sz w:val="13"/>
                <w:szCs w:val="13"/>
              </w:rPr>
              <w:t>N</w:t>
            </w:r>
            <w:r>
              <w:rPr>
                <w:rFonts w:ascii="Arial Narrow" w:hAnsi="Arial Narrow"/>
                <w:sz w:val="13"/>
                <w:szCs w:val="13"/>
              </w:rPr>
              <w:t xml:space="preserve">ot serious </w:t>
            </w:r>
          </w:p>
        </w:tc>
        <w:tc>
          <w:tcPr>
            <w:tcW w:w="348" w:type="pct"/>
            <w:gridSpan w:val="2"/>
            <w:tcBorders>
              <w:top w:val="single" w:sz="6" w:space="0" w:color="000000"/>
              <w:left w:val="single" w:sz="6" w:space="0" w:color="000000"/>
              <w:bottom w:val="single" w:sz="6" w:space="0" w:color="000000"/>
              <w:right w:val="single" w:sz="6" w:space="0" w:color="000000"/>
            </w:tcBorders>
            <w:hideMark/>
          </w:tcPr>
          <w:p w14:paraId="7C5B3760" w14:textId="77777777" w:rsidR="000C722C" w:rsidRDefault="000C722C" w:rsidP="00C21080">
            <w:pPr>
              <w:jc w:val="center"/>
              <w:rPr>
                <w:rFonts w:ascii="Arial Narrow" w:hAnsi="Arial Narrow"/>
                <w:sz w:val="13"/>
                <w:szCs w:val="13"/>
              </w:rPr>
            </w:pPr>
            <w:r>
              <w:rPr>
                <w:rFonts w:ascii="Arial Narrow" w:hAnsi="Arial Narrow" w:hint="eastAsia"/>
                <w:sz w:val="13"/>
                <w:szCs w:val="13"/>
              </w:rPr>
              <w:t>N</w:t>
            </w:r>
            <w:r>
              <w:rPr>
                <w:rFonts w:ascii="Arial Narrow" w:hAnsi="Arial Narrow"/>
                <w:sz w:val="13"/>
                <w:szCs w:val="13"/>
              </w:rPr>
              <w:t xml:space="preserve">ot serious </w:t>
            </w:r>
          </w:p>
        </w:tc>
        <w:tc>
          <w:tcPr>
            <w:tcW w:w="348" w:type="pct"/>
            <w:tcBorders>
              <w:top w:val="single" w:sz="6" w:space="0" w:color="000000"/>
              <w:left w:val="single" w:sz="6" w:space="0" w:color="000000"/>
              <w:bottom w:val="single" w:sz="6" w:space="0" w:color="000000"/>
              <w:right w:val="single" w:sz="6" w:space="0" w:color="000000"/>
            </w:tcBorders>
            <w:hideMark/>
          </w:tcPr>
          <w:p w14:paraId="52685E14" w14:textId="77777777" w:rsidR="000C722C" w:rsidRDefault="000C722C" w:rsidP="00C21080">
            <w:pPr>
              <w:jc w:val="center"/>
              <w:rPr>
                <w:rFonts w:ascii="Arial Narrow" w:hAnsi="Arial Narrow"/>
                <w:sz w:val="13"/>
                <w:szCs w:val="13"/>
              </w:rPr>
            </w:pPr>
            <w:r>
              <w:rPr>
                <w:rFonts w:ascii="Arial Narrow" w:hAnsi="Arial Narrow" w:hint="eastAsia"/>
                <w:sz w:val="13"/>
                <w:szCs w:val="13"/>
              </w:rPr>
              <w:t>N</w:t>
            </w:r>
            <w:r>
              <w:rPr>
                <w:rFonts w:ascii="Arial Narrow" w:hAnsi="Arial Narrow"/>
                <w:sz w:val="13"/>
                <w:szCs w:val="13"/>
              </w:rPr>
              <w:t xml:space="preserve">ot serious </w:t>
            </w:r>
          </w:p>
        </w:tc>
        <w:tc>
          <w:tcPr>
            <w:tcW w:w="348" w:type="pct"/>
            <w:gridSpan w:val="2"/>
            <w:tcBorders>
              <w:top w:val="single" w:sz="6" w:space="0" w:color="000000"/>
              <w:left w:val="single" w:sz="6" w:space="0" w:color="000000"/>
              <w:bottom w:val="single" w:sz="6" w:space="0" w:color="000000"/>
              <w:right w:val="single" w:sz="6" w:space="0" w:color="000000"/>
            </w:tcBorders>
            <w:hideMark/>
          </w:tcPr>
          <w:p w14:paraId="08EDF704" w14:textId="77777777" w:rsidR="000C722C" w:rsidRDefault="000C722C" w:rsidP="00C21080">
            <w:pPr>
              <w:jc w:val="center"/>
              <w:rPr>
                <w:rFonts w:ascii="Arial Narrow" w:hAnsi="Arial Narrow"/>
                <w:sz w:val="13"/>
                <w:szCs w:val="13"/>
              </w:rPr>
            </w:pPr>
            <w:r>
              <w:rPr>
                <w:rFonts w:ascii="Arial Narrow" w:hAnsi="Arial Narrow" w:hint="eastAsia"/>
                <w:sz w:val="13"/>
                <w:szCs w:val="13"/>
              </w:rPr>
              <w:t>S</w:t>
            </w:r>
            <w:r>
              <w:rPr>
                <w:rFonts w:ascii="Arial Narrow" w:hAnsi="Arial Narrow"/>
                <w:sz w:val="13"/>
                <w:szCs w:val="13"/>
              </w:rPr>
              <w:t xml:space="preserve">erious </w:t>
            </w:r>
            <w:r>
              <w:rPr>
                <w:rFonts w:ascii="Arial Narrow" w:hAnsi="Arial Narrow"/>
                <w:sz w:val="13"/>
                <w:szCs w:val="13"/>
                <w:vertAlign w:val="superscript"/>
              </w:rPr>
              <w:t>a</w:t>
            </w:r>
          </w:p>
        </w:tc>
        <w:tc>
          <w:tcPr>
            <w:tcW w:w="546" w:type="pct"/>
            <w:gridSpan w:val="2"/>
            <w:tcBorders>
              <w:top w:val="single" w:sz="6" w:space="0" w:color="000000"/>
              <w:left w:val="single" w:sz="6" w:space="0" w:color="000000"/>
              <w:bottom w:val="single" w:sz="6" w:space="0" w:color="000000"/>
              <w:right w:val="single" w:sz="6" w:space="0" w:color="000000"/>
            </w:tcBorders>
            <w:hideMark/>
          </w:tcPr>
          <w:p w14:paraId="2C2A0E73" w14:textId="77777777" w:rsidR="000C722C" w:rsidRDefault="000C722C" w:rsidP="00C21080">
            <w:pPr>
              <w:jc w:val="center"/>
              <w:rPr>
                <w:rFonts w:ascii="Arial Narrow" w:hAnsi="Arial Narrow"/>
                <w:sz w:val="13"/>
                <w:szCs w:val="13"/>
              </w:rPr>
            </w:pPr>
            <w:r>
              <w:rPr>
                <w:rFonts w:ascii="Arial Narrow" w:hAnsi="Arial Narrow" w:hint="eastAsia"/>
                <w:sz w:val="13"/>
                <w:szCs w:val="13"/>
              </w:rPr>
              <w:t>N</w:t>
            </w:r>
            <w:r>
              <w:rPr>
                <w:rFonts w:ascii="Arial Narrow" w:hAnsi="Arial Narrow"/>
                <w:sz w:val="13"/>
                <w:szCs w:val="13"/>
              </w:rPr>
              <w:t xml:space="preserve">one  </w:t>
            </w:r>
          </w:p>
        </w:tc>
        <w:tc>
          <w:tcPr>
            <w:tcW w:w="398" w:type="pct"/>
            <w:gridSpan w:val="2"/>
            <w:tcBorders>
              <w:top w:val="single" w:sz="6" w:space="0" w:color="000000"/>
              <w:left w:val="single" w:sz="6" w:space="0" w:color="000000"/>
              <w:bottom w:val="single" w:sz="6" w:space="0" w:color="000000"/>
              <w:right w:val="single" w:sz="6" w:space="0" w:color="000000"/>
            </w:tcBorders>
            <w:hideMark/>
          </w:tcPr>
          <w:p w14:paraId="64791BE1" w14:textId="77777777" w:rsidR="000C722C" w:rsidRDefault="000C722C" w:rsidP="00C21080">
            <w:pPr>
              <w:jc w:val="center"/>
              <w:rPr>
                <w:rFonts w:ascii="Arial Narrow" w:hAnsi="Arial Narrow"/>
                <w:sz w:val="13"/>
                <w:szCs w:val="13"/>
              </w:rPr>
            </w:pPr>
            <w:r>
              <w:rPr>
                <w:rFonts w:ascii="Arial Narrow" w:hAnsi="Arial Narrow"/>
                <w:sz w:val="13"/>
                <w:szCs w:val="13"/>
              </w:rPr>
              <w:t xml:space="preserve">503 </w:t>
            </w:r>
          </w:p>
        </w:tc>
        <w:tc>
          <w:tcPr>
            <w:tcW w:w="398" w:type="pct"/>
            <w:gridSpan w:val="3"/>
            <w:tcBorders>
              <w:top w:val="single" w:sz="6" w:space="0" w:color="000000"/>
              <w:left w:val="single" w:sz="6" w:space="0" w:color="000000"/>
              <w:bottom w:val="single" w:sz="6" w:space="0" w:color="000000"/>
              <w:right w:val="single" w:sz="6" w:space="0" w:color="000000"/>
            </w:tcBorders>
            <w:hideMark/>
          </w:tcPr>
          <w:p w14:paraId="152F793B" w14:textId="77777777" w:rsidR="000C722C" w:rsidRDefault="000C722C" w:rsidP="00C21080">
            <w:pPr>
              <w:jc w:val="center"/>
              <w:rPr>
                <w:rFonts w:ascii="Arial Narrow" w:hAnsi="Arial Narrow"/>
                <w:sz w:val="13"/>
                <w:szCs w:val="13"/>
              </w:rPr>
            </w:pPr>
            <w:r>
              <w:rPr>
                <w:rStyle w:val="cell-value"/>
                <w:rFonts w:ascii="Arial Narrow" w:hAnsi="Arial Narrow"/>
                <w:sz w:val="13"/>
                <w:szCs w:val="13"/>
              </w:rPr>
              <w:t>497</w:t>
            </w:r>
            <w:r>
              <w:rPr>
                <w:rFonts w:ascii="Arial Narrow" w:hAnsi="Arial Narrow"/>
                <w:sz w:val="13"/>
                <w:szCs w:val="13"/>
              </w:rPr>
              <w:t xml:space="preserve"> </w:t>
            </w:r>
          </w:p>
        </w:tc>
        <w:tc>
          <w:tcPr>
            <w:tcW w:w="398" w:type="pct"/>
            <w:gridSpan w:val="2"/>
            <w:tcBorders>
              <w:top w:val="single" w:sz="6" w:space="0" w:color="000000"/>
              <w:left w:val="single" w:sz="6" w:space="0" w:color="000000"/>
              <w:bottom w:val="single" w:sz="6" w:space="0" w:color="000000"/>
              <w:right w:val="single" w:sz="6" w:space="0" w:color="000000"/>
            </w:tcBorders>
            <w:hideMark/>
          </w:tcPr>
          <w:p w14:paraId="594A94E3" w14:textId="77777777" w:rsidR="000C722C" w:rsidRDefault="000C722C" w:rsidP="00C21080">
            <w:pPr>
              <w:jc w:val="center"/>
              <w:rPr>
                <w:rFonts w:ascii="Arial Narrow" w:hAnsi="Arial Narrow"/>
                <w:sz w:val="13"/>
                <w:szCs w:val="13"/>
              </w:rPr>
            </w:pPr>
            <w:r>
              <w:rPr>
                <w:rStyle w:val="cell"/>
                <w:rFonts w:ascii="Arial Narrow" w:hAnsi="Arial Narrow"/>
                <w:sz w:val="13"/>
                <w:szCs w:val="13"/>
              </w:rPr>
              <w:t>-</w:t>
            </w:r>
            <w:r>
              <w:rPr>
                <w:rFonts w:ascii="Arial Narrow" w:hAnsi="Arial Narrow"/>
                <w:sz w:val="13"/>
                <w:szCs w:val="13"/>
              </w:rPr>
              <w:t xml:space="preserve"> </w:t>
            </w:r>
          </w:p>
        </w:tc>
        <w:tc>
          <w:tcPr>
            <w:tcW w:w="298" w:type="pct"/>
            <w:gridSpan w:val="2"/>
            <w:tcBorders>
              <w:top w:val="single" w:sz="6" w:space="0" w:color="000000"/>
              <w:left w:val="single" w:sz="6" w:space="0" w:color="000000"/>
              <w:bottom w:val="single" w:sz="6" w:space="0" w:color="000000"/>
              <w:right w:val="single" w:sz="6" w:space="0" w:color="000000"/>
            </w:tcBorders>
            <w:hideMark/>
          </w:tcPr>
          <w:p w14:paraId="1D3EBB1C" w14:textId="77777777" w:rsidR="000C722C" w:rsidRDefault="000C722C" w:rsidP="00C21080">
            <w:pPr>
              <w:jc w:val="center"/>
              <w:rPr>
                <w:rFonts w:ascii="Arial Narrow" w:hAnsi="Arial Narrow"/>
                <w:sz w:val="13"/>
                <w:szCs w:val="13"/>
              </w:rPr>
            </w:pPr>
            <w:r>
              <w:rPr>
                <w:rStyle w:val="cell-value"/>
                <w:rFonts w:ascii="Arial Narrow" w:hAnsi="Arial Narrow"/>
                <w:sz w:val="13"/>
                <w:szCs w:val="13"/>
              </w:rPr>
              <w:t xml:space="preserve">MD </w:t>
            </w:r>
            <w:r>
              <w:rPr>
                <w:rStyle w:val="cell-value"/>
                <w:rFonts w:ascii="Arial Narrow" w:hAnsi="Arial Narrow"/>
                <w:b/>
                <w:bCs/>
                <w:sz w:val="13"/>
                <w:szCs w:val="13"/>
              </w:rPr>
              <w:t>0.3 days shorter</w:t>
            </w:r>
            <w:r>
              <w:rPr>
                <w:rFonts w:ascii="Arial Narrow" w:hAnsi="Arial Narrow"/>
                <w:sz w:val="13"/>
                <w:szCs w:val="13"/>
              </w:rPr>
              <w:br/>
            </w:r>
            <w:r>
              <w:rPr>
                <w:rStyle w:val="cell-value"/>
                <w:rFonts w:ascii="Arial Narrow" w:hAnsi="Arial Narrow"/>
                <w:sz w:val="13"/>
                <w:szCs w:val="13"/>
              </w:rPr>
              <w:t xml:space="preserve">(0.57 shorter </w:t>
            </w:r>
            <w:r w:rsidRPr="007F3755">
              <w:rPr>
                <w:rFonts w:ascii="Arial Narrow" w:hAnsi="Arial Narrow" w:hint="eastAsia"/>
                <w:sz w:val="13"/>
                <w:szCs w:val="13"/>
              </w:rPr>
              <w:t>～</w:t>
            </w:r>
            <w:r>
              <w:rPr>
                <w:rStyle w:val="cell-value"/>
                <w:rFonts w:ascii="Arial Narrow" w:hAnsi="Arial Narrow"/>
                <w:sz w:val="13"/>
                <w:szCs w:val="13"/>
              </w:rPr>
              <w:t xml:space="preserve"> 0.03 </w:t>
            </w:r>
            <w:r>
              <w:rPr>
                <w:rStyle w:val="cell-value"/>
                <w:rFonts w:ascii="Arial Narrow" w:hAnsi="Arial Narrow" w:hint="eastAsia"/>
                <w:sz w:val="13"/>
                <w:szCs w:val="13"/>
              </w:rPr>
              <w:t>s</w:t>
            </w:r>
            <w:r>
              <w:rPr>
                <w:rStyle w:val="cell-value"/>
                <w:rFonts w:ascii="Arial Narrow" w:hAnsi="Arial Narrow"/>
                <w:sz w:val="13"/>
                <w:szCs w:val="13"/>
              </w:rPr>
              <w:t>horter)</w:t>
            </w:r>
            <w:r>
              <w:rPr>
                <w:rFonts w:ascii="Arial Narrow" w:hAnsi="Arial Narrow"/>
                <w:sz w:val="13"/>
                <w:szCs w:val="13"/>
              </w:rPr>
              <w:t xml:space="preserve"> </w:t>
            </w:r>
          </w:p>
        </w:tc>
        <w:tc>
          <w:tcPr>
            <w:tcW w:w="496" w:type="pct"/>
            <w:gridSpan w:val="2"/>
            <w:tcBorders>
              <w:top w:val="single" w:sz="6" w:space="0" w:color="000000"/>
              <w:left w:val="single" w:sz="6" w:space="0" w:color="000000"/>
              <w:bottom w:val="single" w:sz="6" w:space="0" w:color="000000"/>
              <w:right w:val="single" w:sz="6" w:space="0" w:color="000000"/>
            </w:tcBorders>
            <w:hideMark/>
          </w:tcPr>
          <w:p w14:paraId="0A9CD134" w14:textId="77777777" w:rsidR="000C722C" w:rsidRDefault="000C722C" w:rsidP="00C21080">
            <w:pPr>
              <w:jc w:val="center"/>
              <w:rPr>
                <w:rFonts w:ascii="Arial Narrow" w:hAnsi="Arial Narrow"/>
                <w:sz w:val="13"/>
                <w:szCs w:val="13"/>
              </w:rPr>
            </w:pPr>
            <w:r>
              <w:rPr>
                <w:rStyle w:val="quality-sign"/>
                <w:rFonts w:ascii="Cambria Math" w:hAnsi="Cambria Math" w:cs="Cambria Math"/>
                <w:szCs w:val="21"/>
              </w:rPr>
              <w:t>⨁⨁⨁</w:t>
            </w:r>
            <w:r>
              <w:rPr>
                <w:rStyle w:val="quality-sign"/>
                <w:rFonts w:ascii="ＭＳ 明朝" w:eastAsia="ＭＳ 明朝" w:hAnsi="ＭＳ 明朝" w:cs="ＭＳ 明朝" w:hint="eastAsia"/>
                <w:szCs w:val="21"/>
              </w:rPr>
              <w:t>◯</w:t>
            </w:r>
            <w:r>
              <w:rPr>
                <w:rFonts w:ascii="Arial Narrow" w:hAnsi="Arial Narrow"/>
                <w:sz w:val="13"/>
                <w:szCs w:val="13"/>
              </w:rPr>
              <w:br/>
            </w:r>
            <w:r>
              <w:rPr>
                <w:rStyle w:val="quality-text"/>
                <w:rFonts w:ascii="Arial Narrow" w:hAnsi="Arial Narrow" w:hint="eastAsia"/>
                <w:sz w:val="13"/>
                <w:szCs w:val="13"/>
              </w:rPr>
              <w:t>M</w:t>
            </w:r>
            <w:r>
              <w:rPr>
                <w:rStyle w:val="quality-text"/>
                <w:rFonts w:ascii="Arial Narrow" w:hAnsi="Arial Narrow"/>
                <w:sz w:val="13"/>
                <w:szCs w:val="13"/>
              </w:rPr>
              <w:t>oderate</w:t>
            </w:r>
          </w:p>
        </w:tc>
        <w:tc>
          <w:tcPr>
            <w:tcW w:w="499" w:type="pct"/>
            <w:tcBorders>
              <w:top w:val="single" w:sz="6" w:space="0" w:color="000000"/>
              <w:left w:val="single" w:sz="6" w:space="0" w:color="000000"/>
              <w:bottom w:val="single" w:sz="6" w:space="0" w:color="000000"/>
              <w:right w:val="single" w:sz="6" w:space="0" w:color="000000"/>
            </w:tcBorders>
            <w:hideMark/>
          </w:tcPr>
          <w:p w14:paraId="3D127BED" w14:textId="77777777" w:rsidR="000C722C" w:rsidRDefault="000C722C" w:rsidP="00C21080">
            <w:pPr>
              <w:jc w:val="center"/>
              <w:rPr>
                <w:rFonts w:ascii="Arial Narrow" w:hAnsi="Arial Narrow"/>
                <w:sz w:val="13"/>
                <w:szCs w:val="13"/>
              </w:rPr>
            </w:pPr>
            <w:r>
              <w:rPr>
                <w:rFonts w:ascii="Arial Narrow" w:hAnsi="Arial Narrow" w:hint="eastAsia"/>
                <w:sz w:val="13"/>
                <w:szCs w:val="13"/>
              </w:rPr>
              <w:t>C</w:t>
            </w:r>
            <w:r>
              <w:rPr>
                <w:rFonts w:ascii="Arial Narrow" w:hAnsi="Arial Narrow"/>
                <w:sz w:val="13"/>
                <w:szCs w:val="13"/>
              </w:rPr>
              <w:t xml:space="preserve">ritical </w:t>
            </w:r>
          </w:p>
        </w:tc>
      </w:tr>
      <w:tr w:rsidR="000C722C" w14:paraId="2AC60140" w14:textId="77777777" w:rsidTr="00C21080">
        <w:trPr>
          <w:gridBefore w:val="1"/>
          <w:gridAfter w:val="2"/>
          <w:wBefore w:w="10" w:type="pct"/>
          <w:wAfter w:w="21" w:type="pct"/>
          <w:cantSplit/>
        </w:trPr>
        <w:tc>
          <w:tcPr>
            <w:tcW w:w="4969" w:type="pct"/>
            <w:gridSpan w:val="25"/>
            <w:shd w:val="clear" w:color="auto" w:fill="FFFFFF"/>
            <w:tcMar>
              <w:top w:w="75" w:type="dxa"/>
              <w:left w:w="25" w:type="dxa"/>
              <w:bottom w:w="25" w:type="dxa"/>
              <w:right w:w="25" w:type="dxa"/>
            </w:tcMar>
            <w:vAlign w:val="center"/>
            <w:hideMark/>
          </w:tcPr>
          <w:p w14:paraId="067AA985" w14:textId="77777777" w:rsidR="000C722C" w:rsidRDefault="000C722C" w:rsidP="00C21080">
            <w:pPr>
              <w:jc w:val="left"/>
              <w:rPr>
                <w:rFonts w:ascii="Arial Narrow" w:hAnsi="Arial Narrow"/>
                <w:b/>
                <w:bCs/>
                <w:color w:val="000000"/>
                <w:sz w:val="13"/>
                <w:szCs w:val="13"/>
              </w:rPr>
            </w:pPr>
            <w:r>
              <w:rPr>
                <w:rStyle w:val="label"/>
                <w:rFonts w:ascii="Arial Narrow" w:hAnsi="Arial Narrow" w:hint="eastAsia"/>
                <w:color w:val="000000"/>
                <w:sz w:val="13"/>
                <w:szCs w:val="13"/>
              </w:rPr>
              <w:t>R</w:t>
            </w:r>
            <w:r>
              <w:rPr>
                <w:rStyle w:val="label"/>
                <w:rFonts w:ascii="Arial Narrow" w:hAnsi="Arial Narrow"/>
                <w:color w:val="000000"/>
                <w:sz w:val="13"/>
                <w:szCs w:val="13"/>
              </w:rPr>
              <w:t>enal replacement therapy</w:t>
            </w:r>
          </w:p>
        </w:tc>
      </w:tr>
      <w:tr w:rsidR="000C722C" w14:paraId="6D806455" w14:textId="77777777" w:rsidTr="00C21080">
        <w:trPr>
          <w:gridBefore w:val="1"/>
          <w:gridAfter w:val="2"/>
          <w:wBefore w:w="10" w:type="pct"/>
          <w:wAfter w:w="21" w:type="pct"/>
          <w:cantSplit/>
        </w:trPr>
        <w:tc>
          <w:tcPr>
            <w:tcW w:w="247" w:type="pct"/>
            <w:gridSpan w:val="2"/>
            <w:tcBorders>
              <w:top w:val="single" w:sz="6" w:space="0" w:color="000000"/>
              <w:left w:val="single" w:sz="6" w:space="0" w:color="000000"/>
              <w:bottom w:val="single" w:sz="6" w:space="0" w:color="000000"/>
              <w:right w:val="single" w:sz="6" w:space="0" w:color="000000"/>
            </w:tcBorders>
            <w:hideMark/>
          </w:tcPr>
          <w:p w14:paraId="092AB4FE" w14:textId="77777777" w:rsidR="000C722C" w:rsidRDefault="000C722C" w:rsidP="00C21080">
            <w:pPr>
              <w:jc w:val="center"/>
              <w:rPr>
                <w:rFonts w:ascii="Arial Narrow" w:hAnsi="Arial Narrow"/>
                <w:sz w:val="13"/>
                <w:szCs w:val="13"/>
              </w:rPr>
            </w:pPr>
            <w:r>
              <w:rPr>
                <w:rFonts w:ascii="Arial Narrow" w:hAnsi="Arial Narrow"/>
                <w:sz w:val="13"/>
                <w:szCs w:val="13"/>
              </w:rPr>
              <w:lastRenderedPageBreak/>
              <w:t xml:space="preserve">1 </w:t>
            </w:r>
          </w:p>
        </w:tc>
        <w:tc>
          <w:tcPr>
            <w:tcW w:w="297" w:type="pct"/>
            <w:gridSpan w:val="2"/>
            <w:tcBorders>
              <w:top w:val="single" w:sz="6" w:space="0" w:color="000000"/>
              <w:left w:val="single" w:sz="6" w:space="0" w:color="000000"/>
              <w:bottom w:val="single" w:sz="6" w:space="0" w:color="000000"/>
              <w:right w:val="single" w:sz="6" w:space="0" w:color="000000"/>
            </w:tcBorders>
            <w:hideMark/>
          </w:tcPr>
          <w:p w14:paraId="466E255A" w14:textId="77777777" w:rsidR="000C722C" w:rsidRDefault="000C722C" w:rsidP="00C21080">
            <w:pPr>
              <w:jc w:val="center"/>
              <w:rPr>
                <w:rFonts w:ascii="Arial Narrow" w:hAnsi="Arial Narrow"/>
                <w:sz w:val="13"/>
                <w:szCs w:val="13"/>
              </w:rPr>
            </w:pPr>
            <w:r>
              <w:rPr>
                <w:rFonts w:ascii="Arial Narrow" w:hAnsi="Arial Narrow" w:hint="eastAsia"/>
                <w:sz w:val="13"/>
                <w:szCs w:val="13"/>
              </w:rPr>
              <w:t>R</w:t>
            </w:r>
            <w:r>
              <w:rPr>
                <w:rFonts w:ascii="Arial Narrow" w:hAnsi="Arial Narrow"/>
                <w:sz w:val="13"/>
                <w:szCs w:val="13"/>
              </w:rPr>
              <w:t>CT</w:t>
            </w:r>
          </w:p>
        </w:tc>
        <w:tc>
          <w:tcPr>
            <w:tcW w:w="348" w:type="pct"/>
            <w:gridSpan w:val="2"/>
            <w:tcBorders>
              <w:top w:val="single" w:sz="6" w:space="0" w:color="000000"/>
              <w:left w:val="single" w:sz="6" w:space="0" w:color="000000"/>
              <w:bottom w:val="single" w:sz="6" w:space="0" w:color="000000"/>
              <w:right w:val="single" w:sz="6" w:space="0" w:color="000000"/>
            </w:tcBorders>
            <w:hideMark/>
          </w:tcPr>
          <w:p w14:paraId="0A9BC690" w14:textId="77777777" w:rsidR="000C722C" w:rsidRDefault="000C722C" w:rsidP="00C21080">
            <w:pPr>
              <w:jc w:val="center"/>
              <w:rPr>
                <w:rFonts w:ascii="Arial Narrow" w:hAnsi="Arial Narrow"/>
                <w:sz w:val="13"/>
                <w:szCs w:val="13"/>
              </w:rPr>
            </w:pPr>
            <w:r>
              <w:rPr>
                <w:rFonts w:ascii="Arial Narrow" w:hAnsi="Arial Narrow" w:hint="eastAsia"/>
                <w:sz w:val="13"/>
                <w:szCs w:val="13"/>
              </w:rPr>
              <w:t>N</w:t>
            </w:r>
            <w:r>
              <w:rPr>
                <w:rFonts w:ascii="Arial Narrow" w:hAnsi="Arial Narrow"/>
                <w:sz w:val="13"/>
                <w:szCs w:val="13"/>
              </w:rPr>
              <w:t xml:space="preserve">ot serious </w:t>
            </w:r>
          </w:p>
        </w:tc>
        <w:tc>
          <w:tcPr>
            <w:tcW w:w="348" w:type="pct"/>
            <w:gridSpan w:val="2"/>
            <w:tcBorders>
              <w:top w:val="single" w:sz="6" w:space="0" w:color="000000"/>
              <w:left w:val="single" w:sz="6" w:space="0" w:color="000000"/>
              <w:bottom w:val="single" w:sz="6" w:space="0" w:color="000000"/>
              <w:right w:val="single" w:sz="6" w:space="0" w:color="000000"/>
            </w:tcBorders>
            <w:hideMark/>
          </w:tcPr>
          <w:p w14:paraId="151D4620" w14:textId="77777777" w:rsidR="000C722C" w:rsidRDefault="000C722C" w:rsidP="00C21080">
            <w:pPr>
              <w:jc w:val="center"/>
              <w:rPr>
                <w:rFonts w:ascii="Arial Narrow" w:hAnsi="Arial Narrow"/>
                <w:sz w:val="13"/>
                <w:szCs w:val="13"/>
              </w:rPr>
            </w:pPr>
            <w:r>
              <w:rPr>
                <w:rFonts w:ascii="Arial Narrow" w:hAnsi="Arial Narrow" w:hint="eastAsia"/>
                <w:sz w:val="13"/>
                <w:szCs w:val="13"/>
              </w:rPr>
              <w:t>N</w:t>
            </w:r>
            <w:r>
              <w:rPr>
                <w:rFonts w:ascii="Arial Narrow" w:hAnsi="Arial Narrow"/>
                <w:sz w:val="13"/>
                <w:szCs w:val="13"/>
              </w:rPr>
              <w:t xml:space="preserve">ot serious </w:t>
            </w:r>
          </w:p>
        </w:tc>
        <w:tc>
          <w:tcPr>
            <w:tcW w:w="348" w:type="pct"/>
            <w:tcBorders>
              <w:top w:val="single" w:sz="6" w:space="0" w:color="000000"/>
              <w:left w:val="single" w:sz="6" w:space="0" w:color="000000"/>
              <w:bottom w:val="single" w:sz="6" w:space="0" w:color="000000"/>
              <w:right w:val="single" w:sz="6" w:space="0" w:color="000000"/>
            </w:tcBorders>
            <w:hideMark/>
          </w:tcPr>
          <w:p w14:paraId="1F17FBDD" w14:textId="77777777" w:rsidR="000C722C" w:rsidRDefault="000C722C" w:rsidP="00C21080">
            <w:pPr>
              <w:jc w:val="center"/>
              <w:rPr>
                <w:rFonts w:ascii="Arial Narrow" w:hAnsi="Arial Narrow"/>
                <w:sz w:val="13"/>
                <w:szCs w:val="13"/>
              </w:rPr>
            </w:pPr>
            <w:r>
              <w:rPr>
                <w:rFonts w:ascii="Arial Narrow" w:hAnsi="Arial Narrow" w:hint="eastAsia"/>
                <w:sz w:val="13"/>
                <w:szCs w:val="13"/>
              </w:rPr>
              <w:t>N</w:t>
            </w:r>
            <w:r>
              <w:rPr>
                <w:rFonts w:ascii="Arial Narrow" w:hAnsi="Arial Narrow"/>
                <w:sz w:val="13"/>
                <w:szCs w:val="13"/>
              </w:rPr>
              <w:t xml:space="preserve">ot serious </w:t>
            </w:r>
          </w:p>
        </w:tc>
        <w:tc>
          <w:tcPr>
            <w:tcW w:w="348" w:type="pct"/>
            <w:gridSpan w:val="2"/>
            <w:tcBorders>
              <w:top w:val="single" w:sz="6" w:space="0" w:color="000000"/>
              <w:left w:val="single" w:sz="6" w:space="0" w:color="000000"/>
              <w:bottom w:val="single" w:sz="6" w:space="0" w:color="000000"/>
              <w:right w:val="single" w:sz="6" w:space="0" w:color="000000"/>
            </w:tcBorders>
            <w:hideMark/>
          </w:tcPr>
          <w:p w14:paraId="762616A3" w14:textId="77777777" w:rsidR="000C722C" w:rsidRDefault="000C722C" w:rsidP="00C21080">
            <w:pPr>
              <w:jc w:val="center"/>
              <w:rPr>
                <w:rFonts w:ascii="Arial Narrow" w:hAnsi="Arial Narrow"/>
                <w:sz w:val="13"/>
                <w:szCs w:val="13"/>
              </w:rPr>
            </w:pPr>
            <w:r>
              <w:rPr>
                <w:rFonts w:ascii="Arial Narrow" w:hAnsi="Arial Narrow" w:hint="eastAsia"/>
                <w:sz w:val="13"/>
                <w:szCs w:val="13"/>
              </w:rPr>
              <w:t>S</w:t>
            </w:r>
            <w:r>
              <w:rPr>
                <w:rFonts w:ascii="Arial Narrow" w:hAnsi="Arial Narrow"/>
                <w:sz w:val="13"/>
                <w:szCs w:val="13"/>
              </w:rPr>
              <w:t xml:space="preserve">erious </w:t>
            </w:r>
            <w:r>
              <w:rPr>
                <w:rFonts w:ascii="Arial Narrow" w:hAnsi="Arial Narrow"/>
                <w:sz w:val="13"/>
                <w:szCs w:val="13"/>
                <w:vertAlign w:val="superscript"/>
              </w:rPr>
              <w:t>b</w:t>
            </w:r>
          </w:p>
        </w:tc>
        <w:tc>
          <w:tcPr>
            <w:tcW w:w="546" w:type="pct"/>
            <w:gridSpan w:val="2"/>
            <w:tcBorders>
              <w:top w:val="single" w:sz="6" w:space="0" w:color="000000"/>
              <w:left w:val="single" w:sz="6" w:space="0" w:color="000000"/>
              <w:bottom w:val="single" w:sz="6" w:space="0" w:color="000000"/>
              <w:right w:val="single" w:sz="6" w:space="0" w:color="000000"/>
            </w:tcBorders>
            <w:hideMark/>
          </w:tcPr>
          <w:p w14:paraId="2E3F64C0" w14:textId="77777777" w:rsidR="000C722C" w:rsidRDefault="000C722C" w:rsidP="00C21080">
            <w:pPr>
              <w:jc w:val="center"/>
              <w:rPr>
                <w:rFonts w:ascii="Arial Narrow" w:hAnsi="Arial Narrow"/>
                <w:sz w:val="13"/>
                <w:szCs w:val="13"/>
              </w:rPr>
            </w:pPr>
            <w:r>
              <w:rPr>
                <w:rFonts w:ascii="Arial Narrow" w:hAnsi="Arial Narrow" w:hint="eastAsia"/>
                <w:sz w:val="13"/>
                <w:szCs w:val="13"/>
              </w:rPr>
              <w:t>N</w:t>
            </w:r>
            <w:r>
              <w:rPr>
                <w:rFonts w:ascii="Arial Narrow" w:hAnsi="Arial Narrow"/>
                <w:sz w:val="13"/>
                <w:szCs w:val="13"/>
              </w:rPr>
              <w:t xml:space="preserve">one  </w:t>
            </w:r>
          </w:p>
        </w:tc>
        <w:tc>
          <w:tcPr>
            <w:tcW w:w="398" w:type="pct"/>
            <w:gridSpan w:val="2"/>
            <w:tcBorders>
              <w:top w:val="single" w:sz="6" w:space="0" w:color="000000"/>
              <w:left w:val="single" w:sz="6" w:space="0" w:color="000000"/>
              <w:bottom w:val="single" w:sz="6" w:space="0" w:color="000000"/>
              <w:right w:val="single" w:sz="6" w:space="0" w:color="000000"/>
            </w:tcBorders>
            <w:hideMark/>
          </w:tcPr>
          <w:p w14:paraId="5108E534" w14:textId="77777777" w:rsidR="000C722C" w:rsidRDefault="000C722C" w:rsidP="00C21080">
            <w:pPr>
              <w:jc w:val="center"/>
              <w:rPr>
                <w:rFonts w:ascii="Arial Narrow" w:hAnsi="Arial Narrow"/>
                <w:sz w:val="13"/>
                <w:szCs w:val="13"/>
              </w:rPr>
            </w:pPr>
            <w:r>
              <w:rPr>
                <w:rFonts w:ascii="Arial Narrow" w:hAnsi="Arial Narrow"/>
                <w:sz w:val="13"/>
                <w:szCs w:val="13"/>
              </w:rPr>
              <w:t xml:space="preserve">50/503 (9.9%) </w:t>
            </w:r>
          </w:p>
        </w:tc>
        <w:tc>
          <w:tcPr>
            <w:tcW w:w="398" w:type="pct"/>
            <w:gridSpan w:val="3"/>
            <w:tcBorders>
              <w:top w:val="single" w:sz="6" w:space="0" w:color="000000"/>
              <w:left w:val="single" w:sz="6" w:space="0" w:color="000000"/>
              <w:bottom w:val="single" w:sz="6" w:space="0" w:color="000000"/>
              <w:right w:val="single" w:sz="6" w:space="0" w:color="000000"/>
            </w:tcBorders>
            <w:hideMark/>
          </w:tcPr>
          <w:p w14:paraId="5D4DD25B" w14:textId="77777777" w:rsidR="000C722C" w:rsidRDefault="000C722C" w:rsidP="00C21080">
            <w:pPr>
              <w:jc w:val="center"/>
              <w:rPr>
                <w:rFonts w:ascii="Arial Narrow" w:hAnsi="Arial Narrow"/>
                <w:sz w:val="13"/>
                <w:szCs w:val="13"/>
              </w:rPr>
            </w:pPr>
            <w:r>
              <w:rPr>
                <w:rStyle w:val="cell-value"/>
                <w:rFonts w:ascii="Arial Narrow" w:hAnsi="Arial Narrow"/>
                <w:sz w:val="13"/>
                <w:szCs w:val="13"/>
              </w:rPr>
              <w:t xml:space="preserve">70/497 (14.1%) </w:t>
            </w:r>
          </w:p>
        </w:tc>
        <w:tc>
          <w:tcPr>
            <w:tcW w:w="398" w:type="pct"/>
            <w:gridSpan w:val="2"/>
            <w:tcBorders>
              <w:top w:val="single" w:sz="6" w:space="0" w:color="000000"/>
              <w:left w:val="single" w:sz="6" w:space="0" w:color="000000"/>
              <w:bottom w:val="single" w:sz="6" w:space="0" w:color="000000"/>
              <w:right w:val="single" w:sz="6" w:space="0" w:color="000000"/>
            </w:tcBorders>
            <w:hideMark/>
          </w:tcPr>
          <w:p w14:paraId="0D8BDE6E" w14:textId="77777777" w:rsidR="000C722C" w:rsidRDefault="000C722C" w:rsidP="00C21080">
            <w:pPr>
              <w:jc w:val="center"/>
              <w:rPr>
                <w:rFonts w:ascii="Arial Narrow" w:hAnsi="Arial Narrow"/>
                <w:sz w:val="13"/>
                <w:szCs w:val="13"/>
              </w:rPr>
            </w:pPr>
            <w:r>
              <w:rPr>
                <w:rStyle w:val="block"/>
                <w:rFonts w:ascii="Arial Narrow" w:hAnsi="Arial Narrow"/>
                <w:sz w:val="13"/>
                <w:szCs w:val="13"/>
              </w:rPr>
              <w:t>RR 0.71</w:t>
            </w:r>
            <w:r>
              <w:rPr>
                <w:rFonts w:ascii="Arial Narrow" w:hAnsi="Arial Narrow"/>
                <w:sz w:val="13"/>
                <w:szCs w:val="13"/>
              </w:rPr>
              <w:br/>
            </w:r>
            <w:r>
              <w:rPr>
                <w:rStyle w:val="cell"/>
                <w:rFonts w:ascii="Arial Narrow" w:hAnsi="Arial Narrow"/>
                <w:sz w:val="13"/>
                <w:szCs w:val="13"/>
              </w:rPr>
              <w:t>(0.50 to 0.99)</w:t>
            </w:r>
            <w:r>
              <w:rPr>
                <w:rFonts w:ascii="Arial Narrow" w:hAnsi="Arial Narrow"/>
                <w:sz w:val="13"/>
                <w:szCs w:val="13"/>
              </w:rPr>
              <w:t xml:space="preserve"> </w:t>
            </w:r>
          </w:p>
        </w:tc>
        <w:tc>
          <w:tcPr>
            <w:tcW w:w="298" w:type="pct"/>
            <w:gridSpan w:val="2"/>
            <w:tcBorders>
              <w:top w:val="single" w:sz="6" w:space="0" w:color="000000"/>
              <w:left w:val="single" w:sz="6" w:space="0" w:color="000000"/>
              <w:bottom w:val="single" w:sz="6" w:space="0" w:color="000000"/>
              <w:right w:val="single" w:sz="6" w:space="0" w:color="000000"/>
            </w:tcBorders>
            <w:hideMark/>
          </w:tcPr>
          <w:p w14:paraId="49E0CE9E" w14:textId="77777777" w:rsidR="000C722C" w:rsidRDefault="000C722C" w:rsidP="00C21080">
            <w:pPr>
              <w:jc w:val="center"/>
              <w:rPr>
                <w:rFonts w:ascii="Arial Narrow" w:hAnsi="Arial Narrow"/>
                <w:sz w:val="13"/>
                <w:szCs w:val="13"/>
              </w:rPr>
            </w:pPr>
            <w:r>
              <w:rPr>
                <w:rFonts w:ascii="Arial Narrow" w:hAnsi="Arial Narrow"/>
                <w:b/>
                <w:bCs/>
                <w:sz w:val="13"/>
                <w:szCs w:val="13"/>
              </w:rPr>
              <w:t>41 fewer per 1000</w:t>
            </w:r>
            <w:r>
              <w:rPr>
                <w:rFonts w:ascii="Arial Narrow" w:hAnsi="Arial Narrow"/>
                <w:sz w:val="13"/>
                <w:szCs w:val="13"/>
              </w:rPr>
              <w:br/>
              <w:t xml:space="preserve">(70 fewer </w:t>
            </w:r>
            <w:r w:rsidRPr="007F3755">
              <w:rPr>
                <w:rFonts w:ascii="Arial Narrow" w:hAnsi="Arial Narrow" w:hint="eastAsia"/>
                <w:sz w:val="13"/>
                <w:szCs w:val="13"/>
              </w:rPr>
              <w:t>～</w:t>
            </w:r>
            <w:r>
              <w:rPr>
                <w:rFonts w:ascii="Arial Narrow" w:hAnsi="Arial Narrow"/>
                <w:sz w:val="13"/>
                <w:szCs w:val="13"/>
              </w:rPr>
              <w:t xml:space="preserve"> 1 fewer) </w:t>
            </w:r>
          </w:p>
        </w:tc>
        <w:tc>
          <w:tcPr>
            <w:tcW w:w="496" w:type="pct"/>
            <w:gridSpan w:val="2"/>
            <w:tcBorders>
              <w:top w:val="single" w:sz="6" w:space="0" w:color="000000"/>
              <w:left w:val="single" w:sz="6" w:space="0" w:color="000000"/>
              <w:bottom w:val="single" w:sz="6" w:space="0" w:color="000000"/>
              <w:right w:val="single" w:sz="6" w:space="0" w:color="000000"/>
            </w:tcBorders>
            <w:hideMark/>
          </w:tcPr>
          <w:p w14:paraId="50636721" w14:textId="77777777" w:rsidR="000C722C" w:rsidRDefault="000C722C" w:rsidP="00C21080">
            <w:pPr>
              <w:jc w:val="center"/>
              <w:rPr>
                <w:rFonts w:ascii="Arial Narrow" w:hAnsi="Arial Narrow"/>
                <w:sz w:val="13"/>
                <w:szCs w:val="13"/>
              </w:rPr>
            </w:pPr>
            <w:r>
              <w:rPr>
                <w:rStyle w:val="quality-sign"/>
                <w:rFonts w:ascii="Cambria Math" w:hAnsi="Cambria Math" w:cs="Cambria Math"/>
                <w:szCs w:val="21"/>
              </w:rPr>
              <w:t>⨁⨁⨁</w:t>
            </w:r>
            <w:r>
              <w:rPr>
                <w:rStyle w:val="quality-sign"/>
                <w:rFonts w:ascii="ＭＳ 明朝" w:eastAsia="ＭＳ 明朝" w:hAnsi="ＭＳ 明朝" w:cs="ＭＳ 明朝" w:hint="eastAsia"/>
                <w:szCs w:val="21"/>
              </w:rPr>
              <w:t>◯</w:t>
            </w:r>
            <w:r>
              <w:rPr>
                <w:rFonts w:ascii="Arial Narrow" w:hAnsi="Arial Narrow"/>
                <w:sz w:val="13"/>
                <w:szCs w:val="13"/>
              </w:rPr>
              <w:br/>
            </w:r>
            <w:r>
              <w:rPr>
                <w:rStyle w:val="quality-text"/>
                <w:rFonts w:ascii="Arial Narrow" w:hAnsi="Arial Narrow" w:hint="eastAsia"/>
                <w:sz w:val="13"/>
                <w:szCs w:val="13"/>
              </w:rPr>
              <w:t>M</w:t>
            </w:r>
            <w:r>
              <w:rPr>
                <w:rStyle w:val="quality-text"/>
                <w:rFonts w:ascii="Arial Narrow" w:hAnsi="Arial Narrow"/>
                <w:sz w:val="13"/>
                <w:szCs w:val="13"/>
              </w:rPr>
              <w:t>oderate</w:t>
            </w:r>
          </w:p>
        </w:tc>
        <w:tc>
          <w:tcPr>
            <w:tcW w:w="499" w:type="pct"/>
            <w:tcBorders>
              <w:top w:val="single" w:sz="6" w:space="0" w:color="000000"/>
              <w:left w:val="single" w:sz="6" w:space="0" w:color="000000"/>
              <w:bottom w:val="single" w:sz="6" w:space="0" w:color="000000"/>
              <w:right w:val="single" w:sz="6" w:space="0" w:color="000000"/>
            </w:tcBorders>
            <w:hideMark/>
          </w:tcPr>
          <w:p w14:paraId="10782DC4" w14:textId="77777777" w:rsidR="000C722C" w:rsidRDefault="000C722C" w:rsidP="00C21080">
            <w:pPr>
              <w:jc w:val="center"/>
              <w:rPr>
                <w:rFonts w:ascii="Arial Narrow" w:hAnsi="Arial Narrow"/>
                <w:sz w:val="13"/>
                <w:szCs w:val="13"/>
              </w:rPr>
            </w:pPr>
            <w:r>
              <w:rPr>
                <w:rFonts w:ascii="Arial Narrow" w:hAnsi="Arial Narrow" w:hint="eastAsia"/>
                <w:sz w:val="13"/>
                <w:szCs w:val="13"/>
              </w:rPr>
              <w:t>C</w:t>
            </w:r>
            <w:r>
              <w:rPr>
                <w:rFonts w:ascii="Arial Narrow" w:hAnsi="Arial Narrow"/>
                <w:sz w:val="13"/>
                <w:szCs w:val="13"/>
              </w:rPr>
              <w:t>ritical</w:t>
            </w:r>
          </w:p>
        </w:tc>
      </w:tr>
      <w:tr w:rsidR="000C722C" w14:paraId="25060535" w14:textId="77777777" w:rsidTr="00C21080">
        <w:trPr>
          <w:gridBefore w:val="1"/>
          <w:gridAfter w:val="2"/>
          <w:wBefore w:w="10" w:type="pct"/>
          <w:wAfter w:w="21" w:type="pct"/>
          <w:cantSplit/>
        </w:trPr>
        <w:tc>
          <w:tcPr>
            <w:tcW w:w="4969" w:type="pct"/>
            <w:gridSpan w:val="25"/>
            <w:shd w:val="clear" w:color="auto" w:fill="FFFFFF"/>
            <w:tcMar>
              <w:top w:w="75" w:type="dxa"/>
              <w:left w:w="25" w:type="dxa"/>
              <w:bottom w:w="25" w:type="dxa"/>
              <w:right w:w="25" w:type="dxa"/>
            </w:tcMar>
            <w:vAlign w:val="center"/>
            <w:hideMark/>
          </w:tcPr>
          <w:p w14:paraId="7196108E" w14:textId="77777777" w:rsidR="000C722C" w:rsidRDefault="000C722C" w:rsidP="00C21080">
            <w:pPr>
              <w:jc w:val="left"/>
              <w:rPr>
                <w:rFonts w:ascii="Arial Narrow" w:hAnsi="Arial Narrow"/>
                <w:b/>
                <w:bCs/>
                <w:color w:val="000000"/>
                <w:sz w:val="13"/>
                <w:szCs w:val="13"/>
              </w:rPr>
            </w:pPr>
            <w:r>
              <w:rPr>
                <w:rStyle w:val="label"/>
                <w:rFonts w:ascii="Arial Narrow" w:hAnsi="Arial Narrow"/>
                <w:color w:val="000000"/>
                <w:sz w:val="13"/>
                <w:szCs w:val="13"/>
              </w:rPr>
              <w:t>L</w:t>
            </w:r>
            <w:r w:rsidRPr="00F324E2">
              <w:rPr>
                <w:rStyle w:val="label"/>
                <w:rFonts w:ascii="Arial Narrow" w:hAnsi="Arial Narrow"/>
                <w:color w:val="000000"/>
                <w:sz w:val="13"/>
                <w:szCs w:val="13"/>
              </w:rPr>
              <w:t>ate onset of higher brain dysfunction</w:t>
            </w:r>
          </w:p>
        </w:tc>
      </w:tr>
      <w:tr w:rsidR="000C722C" w14:paraId="05B95F6F" w14:textId="77777777" w:rsidTr="00C21080">
        <w:trPr>
          <w:gridBefore w:val="1"/>
          <w:gridAfter w:val="2"/>
          <w:wBefore w:w="10" w:type="pct"/>
          <w:wAfter w:w="21" w:type="pct"/>
          <w:cantSplit/>
        </w:trPr>
        <w:tc>
          <w:tcPr>
            <w:tcW w:w="247" w:type="pct"/>
            <w:gridSpan w:val="2"/>
            <w:tcBorders>
              <w:top w:val="single" w:sz="6" w:space="0" w:color="000000"/>
              <w:left w:val="single" w:sz="6" w:space="0" w:color="000000"/>
              <w:bottom w:val="single" w:sz="6" w:space="0" w:color="000000"/>
              <w:right w:val="single" w:sz="6" w:space="0" w:color="000000"/>
            </w:tcBorders>
            <w:hideMark/>
          </w:tcPr>
          <w:p w14:paraId="73029233" w14:textId="77777777" w:rsidR="000C722C" w:rsidRDefault="000C722C" w:rsidP="00C21080">
            <w:pPr>
              <w:jc w:val="center"/>
              <w:rPr>
                <w:rFonts w:ascii="Arial Narrow" w:hAnsi="Arial Narrow"/>
                <w:sz w:val="13"/>
                <w:szCs w:val="13"/>
              </w:rPr>
            </w:pPr>
            <w:r>
              <w:rPr>
                <w:rFonts w:ascii="Arial Narrow" w:hAnsi="Arial Narrow"/>
                <w:sz w:val="13"/>
                <w:szCs w:val="13"/>
              </w:rPr>
              <w:t xml:space="preserve">1 </w:t>
            </w:r>
          </w:p>
        </w:tc>
        <w:tc>
          <w:tcPr>
            <w:tcW w:w="297" w:type="pct"/>
            <w:gridSpan w:val="2"/>
            <w:tcBorders>
              <w:top w:val="single" w:sz="6" w:space="0" w:color="000000"/>
              <w:left w:val="single" w:sz="6" w:space="0" w:color="000000"/>
              <w:bottom w:val="single" w:sz="6" w:space="0" w:color="000000"/>
              <w:right w:val="single" w:sz="6" w:space="0" w:color="000000"/>
            </w:tcBorders>
            <w:hideMark/>
          </w:tcPr>
          <w:p w14:paraId="44AFA776" w14:textId="77777777" w:rsidR="000C722C" w:rsidRDefault="000C722C" w:rsidP="00C21080">
            <w:pPr>
              <w:jc w:val="center"/>
              <w:rPr>
                <w:rFonts w:ascii="Arial Narrow" w:hAnsi="Arial Narrow"/>
                <w:sz w:val="13"/>
                <w:szCs w:val="13"/>
              </w:rPr>
            </w:pPr>
            <w:r>
              <w:rPr>
                <w:rFonts w:ascii="Arial Narrow" w:hAnsi="Arial Narrow" w:hint="eastAsia"/>
                <w:sz w:val="13"/>
                <w:szCs w:val="13"/>
              </w:rPr>
              <w:t>R</w:t>
            </w:r>
            <w:r>
              <w:rPr>
                <w:rFonts w:ascii="Arial Narrow" w:hAnsi="Arial Narrow"/>
                <w:sz w:val="13"/>
                <w:szCs w:val="13"/>
              </w:rPr>
              <w:t>CT</w:t>
            </w:r>
          </w:p>
        </w:tc>
        <w:tc>
          <w:tcPr>
            <w:tcW w:w="348" w:type="pct"/>
            <w:gridSpan w:val="2"/>
            <w:tcBorders>
              <w:top w:val="single" w:sz="6" w:space="0" w:color="000000"/>
              <w:left w:val="single" w:sz="6" w:space="0" w:color="000000"/>
              <w:bottom w:val="single" w:sz="6" w:space="0" w:color="000000"/>
              <w:right w:val="single" w:sz="6" w:space="0" w:color="000000"/>
            </w:tcBorders>
            <w:hideMark/>
          </w:tcPr>
          <w:p w14:paraId="21B83A4D" w14:textId="77777777" w:rsidR="000C722C" w:rsidRDefault="000C722C" w:rsidP="00C21080">
            <w:pPr>
              <w:jc w:val="center"/>
              <w:rPr>
                <w:rFonts w:ascii="Arial Narrow" w:hAnsi="Arial Narrow"/>
                <w:sz w:val="13"/>
                <w:szCs w:val="13"/>
              </w:rPr>
            </w:pPr>
            <w:r>
              <w:rPr>
                <w:rFonts w:ascii="Arial Narrow" w:hAnsi="Arial Narrow" w:hint="eastAsia"/>
                <w:sz w:val="13"/>
                <w:szCs w:val="13"/>
              </w:rPr>
              <w:t>S</w:t>
            </w:r>
            <w:r>
              <w:rPr>
                <w:rFonts w:ascii="Arial Narrow" w:hAnsi="Arial Narrow"/>
                <w:sz w:val="13"/>
                <w:szCs w:val="13"/>
              </w:rPr>
              <w:t xml:space="preserve">erious </w:t>
            </w:r>
          </w:p>
        </w:tc>
        <w:tc>
          <w:tcPr>
            <w:tcW w:w="348" w:type="pct"/>
            <w:gridSpan w:val="2"/>
            <w:tcBorders>
              <w:top w:val="single" w:sz="6" w:space="0" w:color="000000"/>
              <w:left w:val="single" w:sz="6" w:space="0" w:color="000000"/>
              <w:bottom w:val="single" w:sz="6" w:space="0" w:color="000000"/>
              <w:right w:val="single" w:sz="6" w:space="0" w:color="000000"/>
            </w:tcBorders>
            <w:hideMark/>
          </w:tcPr>
          <w:p w14:paraId="33A16D0C" w14:textId="77777777" w:rsidR="000C722C" w:rsidRDefault="000C722C" w:rsidP="00C21080">
            <w:pPr>
              <w:jc w:val="center"/>
              <w:rPr>
                <w:rFonts w:ascii="Arial Narrow" w:hAnsi="Arial Narrow"/>
                <w:sz w:val="13"/>
                <w:szCs w:val="13"/>
              </w:rPr>
            </w:pPr>
            <w:r>
              <w:rPr>
                <w:rFonts w:ascii="Arial Narrow" w:hAnsi="Arial Narrow" w:hint="eastAsia"/>
                <w:sz w:val="13"/>
                <w:szCs w:val="13"/>
              </w:rPr>
              <w:t>N</w:t>
            </w:r>
            <w:r>
              <w:rPr>
                <w:rFonts w:ascii="Arial Narrow" w:hAnsi="Arial Narrow"/>
                <w:sz w:val="13"/>
                <w:szCs w:val="13"/>
              </w:rPr>
              <w:t xml:space="preserve">ot serious </w:t>
            </w:r>
          </w:p>
        </w:tc>
        <w:tc>
          <w:tcPr>
            <w:tcW w:w="348" w:type="pct"/>
            <w:tcBorders>
              <w:top w:val="single" w:sz="6" w:space="0" w:color="000000"/>
              <w:left w:val="single" w:sz="6" w:space="0" w:color="000000"/>
              <w:bottom w:val="single" w:sz="6" w:space="0" w:color="000000"/>
              <w:right w:val="single" w:sz="6" w:space="0" w:color="000000"/>
            </w:tcBorders>
            <w:hideMark/>
          </w:tcPr>
          <w:p w14:paraId="52E12D5D" w14:textId="77777777" w:rsidR="000C722C" w:rsidRDefault="000C722C" w:rsidP="00C21080">
            <w:pPr>
              <w:jc w:val="center"/>
              <w:rPr>
                <w:rFonts w:ascii="Arial Narrow" w:hAnsi="Arial Narrow"/>
                <w:sz w:val="13"/>
                <w:szCs w:val="13"/>
              </w:rPr>
            </w:pPr>
            <w:r>
              <w:rPr>
                <w:rFonts w:ascii="Arial Narrow" w:hAnsi="Arial Narrow" w:hint="eastAsia"/>
                <w:sz w:val="13"/>
                <w:szCs w:val="13"/>
              </w:rPr>
              <w:t>N</w:t>
            </w:r>
            <w:r>
              <w:rPr>
                <w:rFonts w:ascii="Arial Narrow" w:hAnsi="Arial Narrow"/>
                <w:sz w:val="13"/>
                <w:szCs w:val="13"/>
              </w:rPr>
              <w:t xml:space="preserve">ot serious </w:t>
            </w:r>
          </w:p>
        </w:tc>
        <w:tc>
          <w:tcPr>
            <w:tcW w:w="348" w:type="pct"/>
            <w:gridSpan w:val="2"/>
            <w:tcBorders>
              <w:top w:val="single" w:sz="6" w:space="0" w:color="000000"/>
              <w:left w:val="single" w:sz="6" w:space="0" w:color="000000"/>
              <w:bottom w:val="single" w:sz="6" w:space="0" w:color="000000"/>
              <w:right w:val="single" w:sz="6" w:space="0" w:color="000000"/>
            </w:tcBorders>
            <w:hideMark/>
          </w:tcPr>
          <w:p w14:paraId="239637FB" w14:textId="77777777" w:rsidR="000C722C" w:rsidRDefault="000C722C" w:rsidP="00C21080">
            <w:pPr>
              <w:jc w:val="center"/>
              <w:rPr>
                <w:rFonts w:ascii="Arial Narrow" w:hAnsi="Arial Narrow"/>
                <w:sz w:val="13"/>
                <w:szCs w:val="13"/>
              </w:rPr>
            </w:pPr>
            <w:r>
              <w:rPr>
                <w:rFonts w:ascii="Arial Narrow" w:hAnsi="Arial Narrow" w:hint="eastAsia"/>
                <w:sz w:val="13"/>
                <w:szCs w:val="13"/>
              </w:rPr>
              <w:t>S</w:t>
            </w:r>
            <w:r>
              <w:rPr>
                <w:rFonts w:ascii="Arial Narrow" w:hAnsi="Arial Narrow"/>
                <w:sz w:val="13"/>
                <w:szCs w:val="13"/>
              </w:rPr>
              <w:t xml:space="preserve">erious </w:t>
            </w:r>
            <w:r>
              <w:rPr>
                <w:rFonts w:ascii="Arial Narrow" w:hAnsi="Arial Narrow"/>
                <w:sz w:val="13"/>
                <w:szCs w:val="13"/>
                <w:vertAlign w:val="superscript"/>
              </w:rPr>
              <w:t>b</w:t>
            </w:r>
          </w:p>
        </w:tc>
        <w:tc>
          <w:tcPr>
            <w:tcW w:w="546" w:type="pct"/>
            <w:gridSpan w:val="2"/>
            <w:tcBorders>
              <w:top w:val="single" w:sz="6" w:space="0" w:color="000000"/>
              <w:left w:val="single" w:sz="6" w:space="0" w:color="000000"/>
              <w:bottom w:val="single" w:sz="6" w:space="0" w:color="000000"/>
              <w:right w:val="single" w:sz="6" w:space="0" w:color="000000"/>
            </w:tcBorders>
            <w:hideMark/>
          </w:tcPr>
          <w:p w14:paraId="54EE60F0" w14:textId="77777777" w:rsidR="000C722C" w:rsidRDefault="000C722C" w:rsidP="00C21080">
            <w:pPr>
              <w:jc w:val="center"/>
              <w:rPr>
                <w:rFonts w:ascii="Arial Narrow" w:hAnsi="Arial Narrow"/>
                <w:sz w:val="13"/>
                <w:szCs w:val="13"/>
              </w:rPr>
            </w:pPr>
            <w:r>
              <w:rPr>
                <w:rFonts w:ascii="Arial Narrow" w:hAnsi="Arial Narrow" w:hint="eastAsia"/>
                <w:sz w:val="13"/>
                <w:szCs w:val="13"/>
              </w:rPr>
              <w:t>N</w:t>
            </w:r>
            <w:r>
              <w:rPr>
                <w:rFonts w:ascii="Arial Narrow" w:hAnsi="Arial Narrow"/>
                <w:sz w:val="13"/>
                <w:szCs w:val="13"/>
              </w:rPr>
              <w:t xml:space="preserve">one  </w:t>
            </w:r>
          </w:p>
        </w:tc>
        <w:tc>
          <w:tcPr>
            <w:tcW w:w="398" w:type="pct"/>
            <w:gridSpan w:val="2"/>
            <w:tcBorders>
              <w:top w:val="single" w:sz="6" w:space="0" w:color="000000"/>
              <w:left w:val="single" w:sz="6" w:space="0" w:color="000000"/>
              <w:bottom w:val="single" w:sz="6" w:space="0" w:color="000000"/>
              <w:right w:val="single" w:sz="6" w:space="0" w:color="000000"/>
            </w:tcBorders>
            <w:hideMark/>
          </w:tcPr>
          <w:p w14:paraId="5809BF56" w14:textId="77777777" w:rsidR="000C722C" w:rsidRDefault="000C722C" w:rsidP="00C21080">
            <w:pPr>
              <w:jc w:val="center"/>
              <w:rPr>
                <w:rFonts w:ascii="Arial Narrow" w:hAnsi="Arial Narrow"/>
                <w:sz w:val="13"/>
                <w:szCs w:val="13"/>
              </w:rPr>
            </w:pPr>
            <w:r>
              <w:rPr>
                <w:rFonts w:ascii="Arial Narrow" w:hAnsi="Arial Narrow"/>
                <w:sz w:val="13"/>
                <w:szCs w:val="13"/>
              </w:rPr>
              <w:t xml:space="preserve">29/38 (76.3%) </w:t>
            </w:r>
          </w:p>
        </w:tc>
        <w:tc>
          <w:tcPr>
            <w:tcW w:w="398" w:type="pct"/>
            <w:gridSpan w:val="3"/>
            <w:tcBorders>
              <w:top w:val="single" w:sz="6" w:space="0" w:color="000000"/>
              <w:left w:val="single" w:sz="6" w:space="0" w:color="000000"/>
              <w:bottom w:val="single" w:sz="6" w:space="0" w:color="000000"/>
              <w:right w:val="single" w:sz="6" w:space="0" w:color="000000"/>
            </w:tcBorders>
            <w:hideMark/>
          </w:tcPr>
          <w:p w14:paraId="08FE3284" w14:textId="77777777" w:rsidR="000C722C" w:rsidRDefault="000C722C" w:rsidP="00C21080">
            <w:pPr>
              <w:jc w:val="center"/>
              <w:rPr>
                <w:rFonts w:ascii="Arial Narrow" w:hAnsi="Arial Narrow"/>
                <w:sz w:val="13"/>
                <w:szCs w:val="13"/>
              </w:rPr>
            </w:pPr>
            <w:r>
              <w:rPr>
                <w:rStyle w:val="cell-value"/>
                <w:rFonts w:ascii="Arial Narrow" w:hAnsi="Arial Narrow"/>
                <w:sz w:val="13"/>
                <w:szCs w:val="13"/>
              </w:rPr>
              <w:t xml:space="preserve">24/37 (64.9%) </w:t>
            </w:r>
          </w:p>
        </w:tc>
        <w:tc>
          <w:tcPr>
            <w:tcW w:w="398" w:type="pct"/>
            <w:gridSpan w:val="2"/>
            <w:tcBorders>
              <w:top w:val="single" w:sz="6" w:space="0" w:color="000000"/>
              <w:left w:val="single" w:sz="6" w:space="0" w:color="000000"/>
              <w:bottom w:val="single" w:sz="6" w:space="0" w:color="000000"/>
              <w:right w:val="single" w:sz="6" w:space="0" w:color="000000"/>
            </w:tcBorders>
            <w:hideMark/>
          </w:tcPr>
          <w:p w14:paraId="1AE4B77D" w14:textId="77777777" w:rsidR="000C722C" w:rsidRDefault="000C722C" w:rsidP="00C21080">
            <w:pPr>
              <w:jc w:val="center"/>
              <w:rPr>
                <w:rFonts w:ascii="Arial Narrow" w:hAnsi="Arial Narrow"/>
                <w:sz w:val="13"/>
                <w:szCs w:val="13"/>
              </w:rPr>
            </w:pPr>
            <w:r>
              <w:rPr>
                <w:rStyle w:val="block"/>
                <w:rFonts w:ascii="Arial Narrow" w:hAnsi="Arial Narrow"/>
                <w:sz w:val="13"/>
                <w:szCs w:val="13"/>
              </w:rPr>
              <w:t>RR 1.18</w:t>
            </w:r>
            <w:r>
              <w:rPr>
                <w:rFonts w:ascii="Arial Narrow" w:hAnsi="Arial Narrow"/>
                <w:sz w:val="13"/>
                <w:szCs w:val="13"/>
              </w:rPr>
              <w:br/>
            </w:r>
            <w:r>
              <w:rPr>
                <w:rStyle w:val="cell"/>
                <w:rFonts w:ascii="Arial Narrow" w:hAnsi="Arial Narrow"/>
                <w:sz w:val="13"/>
                <w:szCs w:val="13"/>
              </w:rPr>
              <w:t>(0.88 to 1.58)</w:t>
            </w:r>
            <w:r>
              <w:rPr>
                <w:rFonts w:ascii="Arial Narrow" w:hAnsi="Arial Narrow"/>
                <w:sz w:val="13"/>
                <w:szCs w:val="13"/>
              </w:rPr>
              <w:t xml:space="preserve"> </w:t>
            </w:r>
          </w:p>
        </w:tc>
        <w:tc>
          <w:tcPr>
            <w:tcW w:w="298" w:type="pct"/>
            <w:gridSpan w:val="2"/>
            <w:tcBorders>
              <w:top w:val="single" w:sz="6" w:space="0" w:color="000000"/>
              <w:left w:val="single" w:sz="6" w:space="0" w:color="000000"/>
              <w:bottom w:val="single" w:sz="6" w:space="0" w:color="000000"/>
              <w:right w:val="single" w:sz="6" w:space="0" w:color="000000"/>
            </w:tcBorders>
            <w:hideMark/>
          </w:tcPr>
          <w:p w14:paraId="535FFF77" w14:textId="77777777" w:rsidR="000C722C" w:rsidRDefault="000C722C" w:rsidP="00C21080">
            <w:pPr>
              <w:jc w:val="center"/>
              <w:rPr>
                <w:rFonts w:ascii="Arial Narrow" w:hAnsi="Arial Narrow"/>
                <w:sz w:val="13"/>
                <w:szCs w:val="13"/>
              </w:rPr>
            </w:pPr>
            <w:r>
              <w:rPr>
                <w:rFonts w:ascii="Arial Narrow" w:hAnsi="Arial Narrow"/>
                <w:b/>
                <w:bCs/>
                <w:sz w:val="13"/>
                <w:szCs w:val="13"/>
              </w:rPr>
              <w:t>117 more per 1000</w:t>
            </w:r>
            <w:r>
              <w:rPr>
                <w:rFonts w:ascii="Arial Narrow" w:hAnsi="Arial Narrow"/>
                <w:sz w:val="13"/>
                <w:szCs w:val="13"/>
              </w:rPr>
              <w:br/>
              <w:t xml:space="preserve">(78 fewer </w:t>
            </w:r>
            <w:r w:rsidRPr="007F3755">
              <w:rPr>
                <w:rFonts w:ascii="Arial Narrow" w:hAnsi="Arial Narrow" w:hint="eastAsia"/>
                <w:sz w:val="13"/>
                <w:szCs w:val="13"/>
              </w:rPr>
              <w:t>～</w:t>
            </w:r>
            <w:r>
              <w:rPr>
                <w:rFonts w:ascii="Arial Narrow" w:hAnsi="Arial Narrow"/>
                <w:sz w:val="13"/>
                <w:szCs w:val="13"/>
              </w:rPr>
              <w:t xml:space="preserve"> 376 more) </w:t>
            </w:r>
          </w:p>
        </w:tc>
        <w:tc>
          <w:tcPr>
            <w:tcW w:w="496" w:type="pct"/>
            <w:gridSpan w:val="2"/>
            <w:tcBorders>
              <w:top w:val="single" w:sz="6" w:space="0" w:color="000000"/>
              <w:left w:val="single" w:sz="6" w:space="0" w:color="000000"/>
              <w:bottom w:val="single" w:sz="6" w:space="0" w:color="000000"/>
              <w:right w:val="single" w:sz="6" w:space="0" w:color="000000"/>
            </w:tcBorders>
            <w:hideMark/>
          </w:tcPr>
          <w:p w14:paraId="24D855E5" w14:textId="77777777" w:rsidR="000C722C" w:rsidRDefault="000C722C" w:rsidP="00C21080">
            <w:pPr>
              <w:jc w:val="center"/>
              <w:rPr>
                <w:rFonts w:ascii="Arial Narrow" w:hAnsi="Arial Narrow"/>
                <w:sz w:val="13"/>
                <w:szCs w:val="13"/>
              </w:rPr>
            </w:pPr>
            <w:r>
              <w:rPr>
                <w:rStyle w:val="quality-sign"/>
                <w:rFonts w:ascii="Cambria Math" w:hAnsi="Cambria Math" w:cs="Cambria Math"/>
                <w:szCs w:val="21"/>
              </w:rPr>
              <w:t>⨁⨁</w:t>
            </w:r>
            <w:r>
              <w:rPr>
                <w:rStyle w:val="quality-sign"/>
                <w:rFonts w:ascii="ＭＳ 明朝" w:eastAsia="ＭＳ 明朝" w:hAnsi="ＭＳ 明朝" w:cs="ＭＳ 明朝" w:hint="eastAsia"/>
                <w:szCs w:val="21"/>
              </w:rPr>
              <w:t>◯◯</w:t>
            </w:r>
            <w:r>
              <w:rPr>
                <w:rFonts w:ascii="Arial Narrow" w:hAnsi="Arial Narrow"/>
                <w:sz w:val="13"/>
                <w:szCs w:val="13"/>
              </w:rPr>
              <w:br/>
              <w:t>Low</w:t>
            </w:r>
          </w:p>
        </w:tc>
        <w:tc>
          <w:tcPr>
            <w:tcW w:w="499" w:type="pct"/>
            <w:tcBorders>
              <w:top w:val="single" w:sz="6" w:space="0" w:color="000000"/>
              <w:left w:val="single" w:sz="6" w:space="0" w:color="000000"/>
              <w:bottom w:val="single" w:sz="6" w:space="0" w:color="000000"/>
              <w:right w:val="single" w:sz="6" w:space="0" w:color="000000"/>
            </w:tcBorders>
            <w:hideMark/>
          </w:tcPr>
          <w:p w14:paraId="1A63E79E" w14:textId="77777777" w:rsidR="000C722C" w:rsidRDefault="000C722C" w:rsidP="00C21080">
            <w:pPr>
              <w:jc w:val="center"/>
              <w:rPr>
                <w:rFonts w:ascii="Arial Narrow" w:hAnsi="Arial Narrow"/>
                <w:sz w:val="13"/>
                <w:szCs w:val="13"/>
              </w:rPr>
            </w:pPr>
            <w:r>
              <w:rPr>
                <w:rFonts w:ascii="Arial Narrow" w:hAnsi="Arial Narrow" w:hint="eastAsia"/>
                <w:sz w:val="13"/>
                <w:szCs w:val="13"/>
              </w:rPr>
              <w:t>I</w:t>
            </w:r>
            <w:r>
              <w:rPr>
                <w:rFonts w:ascii="Arial Narrow" w:hAnsi="Arial Narrow"/>
                <w:sz w:val="13"/>
                <w:szCs w:val="13"/>
              </w:rPr>
              <w:t xml:space="preserve">mportant </w:t>
            </w:r>
          </w:p>
        </w:tc>
      </w:tr>
      <w:tr w:rsidR="000C722C" w14:paraId="0B3F7537" w14:textId="77777777" w:rsidTr="00C21080">
        <w:trPr>
          <w:gridBefore w:val="1"/>
          <w:gridAfter w:val="2"/>
          <w:wBefore w:w="10" w:type="pct"/>
          <w:wAfter w:w="21" w:type="pct"/>
          <w:cantSplit/>
        </w:trPr>
        <w:tc>
          <w:tcPr>
            <w:tcW w:w="4969" w:type="pct"/>
            <w:gridSpan w:val="25"/>
            <w:shd w:val="clear" w:color="auto" w:fill="FFFFFF"/>
            <w:tcMar>
              <w:top w:w="75" w:type="dxa"/>
              <w:left w:w="25" w:type="dxa"/>
              <w:bottom w:w="25" w:type="dxa"/>
              <w:right w:w="25" w:type="dxa"/>
            </w:tcMar>
            <w:vAlign w:val="center"/>
            <w:hideMark/>
          </w:tcPr>
          <w:p w14:paraId="338EE04B" w14:textId="77777777" w:rsidR="000C722C" w:rsidRDefault="000C722C" w:rsidP="00C21080">
            <w:pPr>
              <w:jc w:val="left"/>
              <w:rPr>
                <w:rFonts w:ascii="Arial Narrow" w:hAnsi="Arial Narrow"/>
                <w:b/>
                <w:bCs/>
                <w:color w:val="000000"/>
                <w:sz w:val="13"/>
                <w:szCs w:val="13"/>
              </w:rPr>
            </w:pPr>
            <w:r>
              <w:rPr>
                <w:rStyle w:val="label"/>
                <w:rFonts w:ascii="Arial Narrow" w:hAnsi="Arial Narrow" w:hint="eastAsia"/>
                <w:color w:val="000000"/>
                <w:sz w:val="13"/>
                <w:szCs w:val="13"/>
              </w:rPr>
              <w:t>E</w:t>
            </w:r>
            <w:r>
              <w:rPr>
                <w:rStyle w:val="label"/>
                <w:rFonts w:ascii="Arial Narrow" w:hAnsi="Arial Narrow"/>
                <w:color w:val="000000"/>
                <w:sz w:val="13"/>
                <w:szCs w:val="13"/>
              </w:rPr>
              <w:t xml:space="preserve">arly onset of higher brain dysfunction </w:t>
            </w:r>
          </w:p>
        </w:tc>
      </w:tr>
      <w:tr w:rsidR="000C722C" w14:paraId="6DE9BEE6" w14:textId="77777777" w:rsidTr="00C21080">
        <w:trPr>
          <w:gridBefore w:val="1"/>
          <w:gridAfter w:val="2"/>
          <w:wBefore w:w="10" w:type="pct"/>
          <w:wAfter w:w="21" w:type="pct"/>
          <w:cantSplit/>
        </w:trPr>
        <w:tc>
          <w:tcPr>
            <w:tcW w:w="247" w:type="pct"/>
            <w:gridSpan w:val="2"/>
            <w:tcBorders>
              <w:top w:val="single" w:sz="6" w:space="0" w:color="000000"/>
              <w:left w:val="single" w:sz="6" w:space="0" w:color="000000"/>
              <w:bottom w:val="single" w:sz="6" w:space="0" w:color="000000"/>
              <w:right w:val="single" w:sz="6" w:space="0" w:color="000000"/>
            </w:tcBorders>
            <w:hideMark/>
          </w:tcPr>
          <w:p w14:paraId="1C807BE6" w14:textId="77777777" w:rsidR="000C722C" w:rsidRDefault="000C722C" w:rsidP="00C21080">
            <w:pPr>
              <w:jc w:val="center"/>
              <w:rPr>
                <w:rFonts w:ascii="Arial Narrow" w:hAnsi="Arial Narrow"/>
                <w:sz w:val="13"/>
                <w:szCs w:val="13"/>
              </w:rPr>
            </w:pPr>
            <w:r>
              <w:rPr>
                <w:rFonts w:ascii="Arial Narrow" w:hAnsi="Arial Narrow"/>
                <w:sz w:val="13"/>
                <w:szCs w:val="13"/>
              </w:rPr>
              <w:t xml:space="preserve">1 </w:t>
            </w:r>
          </w:p>
        </w:tc>
        <w:tc>
          <w:tcPr>
            <w:tcW w:w="297" w:type="pct"/>
            <w:gridSpan w:val="2"/>
            <w:tcBorders>
              <w:top w:val="single" w:sz="6" w:space="0" w:color="000000"/>
              <w:left w:val="single" w:sz="6" w:space="0" w:color="000000"/>
              <w:bottom w:val="single" w:sz="6" w:space="0" w:color="000000"/>
              <w:right w:val="single" w:sz="6" w:space="0" w:color="000000"/>
            </w:tcBorders>
            <w:hideMark/>
          </w:tcPr>
          <w:p w14:paraId="081DF3E2" w14:textId="77777777" w:rsidR="000C722C" w:rsidRDefault="000C722C" w:rsidP="00C21080">
            <w:pPr>
              <w:jc w:val="center"/>
              <w:rPr>
                <w:rFonts w:ascii="Arial Narrow" w:hAnsi="Arial Narrow"/>
                <w:sz w:val="13"/>
                <w:szCs w:val="13"/>
              </w:rPr>
            </w:pPr>
            <w:r>
              <w:rPr>
                <w:rFonts w:ascii="Arial Narrow" w:hAnsi="Arial Narrow" w:hint="eastAsia"/>
                <w:sz w:val="13"/>
                <w:szCs w:val="13"/>
              </w:rPr>
              <w:t>R</w:t>
            </w:r>
            <w:r>
              <w:rPr>
                <w:rFonts w:ascii="Arial Narrow" w:hAnsi="Arial Narrow"/>
                <w:sz w:val="13"/>
                <w:szCs w:val="13"/>
              </w:rPr>
              <w:t>CT</w:t>
            </w:r>
          </w:p>
        </w:tc>
        <w:tc>
          <w:tcPr>
            <w:tcW w:w="348" w:type="pct"/>
            <w:gridSpan w:val="2"/>
            <w:tcBorders>
              <w:top w:val="single" w:sz="6" w:space="0" w:color="000000"/>
              <w:left w:val="single" w:sz="6" w:space="0" w:color="000000"/>
              <w:bottom w:val="single" w:sz="6" w:space="0" w:color="000000"/>
              <w:right w:val="single" w:sz="6" w:space="0" w:color="000000"/>
            </w:tcBorders>
            <w:hideMark/>
          </w:tcPr>
          <w:p w14:paraId="0021E9F7" w14:textId="77777777" w:rsidR="000C722C" w:rsidRDefault="000C722C" w:rsidP="00C21080">
            <w:pPr>
              <w:jc w:val="center"/>
              <w:rPr>
                <w:rFonts w:ascii="Arial Narrow" w:hAnsi="Arial Narrow"/>
                <w:sz w:val="13"/>
                <w:szCs w:val="13"/>
              </w:rPr>
            </w:pPr>
            <w:r>
              <w:rPr>
                <w:rFonts w:ascii="Arial Narrow" w:hAnsi="Arial Narrow" w:hint="eastAsia"/>
                <w:sz w:val="13"/>
                <w:szCs w:val="13"/>
              </w:rPr>
              <w:t>N</w:t>
            </w:r>
            <w:r>
              <w:rPr>
                <w:rFonts w:ascii="Arial Narrow" w:hAnsi="Arial Narrow"/>
                <w:sz w:val="13"/>
                <w:szCs w:val="13"/>
              </w:rPr>
              <w:t xml:space="preserve">ot serious </w:t>
            </w:r>
          </w:p>
        </w:tc>
        <w:tc>
          <w:tcPr>
            <w:tcW w:w="348" w:type="pct"/>
            <w:gridSpan w:val="2"/>
            <w:tcBorders>
              <w:top w:val="single" w:sz="6" w:space="0" w:color="000000"/>
              <w:left w:val="single" w:sz="6" w:space="0" w:color="000000"/>
              <w:bottom w:val="single" w:sz="6" w:space="0" w:color="000000"/>
              <w:right w:val="single" w:sz="6" w:space="0" w:color="000000"/>
            </w:tcBorders>
            <w:hideMark/>
          </w:tcPr>
          <w:p w14:paraId="3019596F" w14:textId="77777777" w:rsidR="000C722C" w:rsidRDefault="000C722C" w:rsidP="00C21080">
            <w:pPr>
              <w:jc w:val="center"/>
              <w:rPr>
                <w:rFonts w:ascii="Arial Narrow" w:hAnsi="Arial Narrow"/>
                <w:sz w:val="13"/>
                <w:szCs w:val="13"/>
              </w:rPr>
            </w:pPr>
            <w:r>
              <w:rPr>
                <w:rFonts w:ascii="Arial Narrow" w:hAnsi="Arial Narrow" w:hint="eastAsia"/>
                <w:sz w:val="13"/>
                <w:szCs w:val="13"/>
              </w:rPr>
              <w:t>N</w:t>
            </w:r>
            <w:r>
              <w:rPr>
                <w:rFonts w:ascii="Arial Narrow" w:hAnsi="Arial Narrow"/>
                <w:sz w:val="13"/>
                <w:szCs w:val="13"/>
              </w:rPr>
              <w:t xml:space="preserve">ot serious </w:t>
            </w:r>
          </w:p>
        </w:tc>
        <w:tc>
          <w:tcPr>
            <w:tcW w:w="348" w:type="pct"/>
            <w:tcBorders>
              <w:top w:val="single" w:sz="6" w:space="0" w:color="000000"/>
              <w:left w:val="single" w:sz="6" w:space="0" w:color="000000"/>
              <w:bottom w:val="single" w:sz="6" w:space="0" w:color="000000"/>
              <w:right w:val="single" w:sz="6" w:space="0" w:color="000000"/>
            </w:tcBorders>
            <w:hideMark/>
          </w:tcPr>
          <w:p w14:paraId="5788D3B6" w14:textId="77777777" w:rsidR="000C722C" w:rsidRDefault="000C722C" w:rsidP="00C21080">
            <w:pPr>
              <w:jc w:val="center"/>
              <w:rPr>
                <w:rFonts w:ascii="Arial Narrow" w:hAnsi="Arial Narrow"/>
                <w:sz w:val="13"/>
                <w:szCs w:val="13"/>
              </w:rPr>
            </w:pPr>
            <w:r>
              <w:rPr>
                <w:rFonts w:ascii="Arial Narrow" w:hAnsi="Arial Narrow" w:hint="eastAsia"/>
                <w:sz w:val="13"/>
                <w:szCs w:val="13"/>
              </w:rPr>
              <w:t>N</w:t>
            </w:r>
            <w:r>
              <w:rPr>
                <w:rFonts w:ascii="Arial Narrow" w:hAnsi="Arial Narrow"/>
                <w:sz w:val="13"/>
                <w:szCs w:val="13"/>
              </w:rPr>
              <w:t xml:space="preserve">ot serious </w:t>
            </w:r>
          </w:p>
        </w:tc>
        <w:tc>
          <w:tcPr>
            <w:tcW w:w="348" w:type="pct"/>
            <w:gridSpan w:val="2"/>
            <w:tcBorders>
              <w:top w:val="single" w:sz="6" w:space="0" w:color="000000"/>
              <w:left w:val="single" w:sz="6" w:space="0" w:color="000000"/>
              <w:bottom w:val="single" w:sz="6" w:space="0" w:color="000000"/>
              <w:right w:val="single" w:sz="6" w:space="0" w:color="000000"/>
            </w:tcBorders>
            <w:hideMark/>
          </w:tcPr>
          <w:p w14:paraId="372ED3EB" w14:textId="77777777" w:rsidR="000C722C" w:rsidRDefault="000C722C" w:rsidP="00C21080">
            <w:pPr>
              <w:jc w:val="center"/>
              <w:rPr>
                <w:rFonts w:ascii="Arial Narrow" w:hAnsi="Arial Narrow"/>
                <w:sz w:val="13"/>
                <w:szCs w:val="13"/>
              </w:rPr>
            </w:pPr>
            <w:r>
              <w:rPr>
                <w:rFonts w:ascii="Arial Narrow" w:hAnsi="Arial Narrow" w:hint="eastAsia"/>
                <w:sz w:val="13"/>
                <w:szCs w:val="13"/>
              </w:rPr>
              <w:t>S</w:t>
            </w:r>
            <w:r>
              <w:rPr>
                <w:rFonts w:ascii="Arial Narrow" w:hAnsi="Arial Narrow"/>
                <w:sz w:val="13"/>
                <w:szCs w:val="13"/>
              </w:rPr>
              <w:t xml:space="preserve">erious </w:t>
            </w:r>
            <w:r>
              <w:rPr>
                <w:rFonts w:ascii="Arial Narrow" w:hAnsi="Arial Narrow"/>
                <w:sz w:val="13"/>
                <w:szCs w:val="13"/>
                <w:vertAlign w:val="superscript"/>
              </w:rPr>
              <w:t>b</w:t>
            </w:r>
          </w:p>
        </w:tc>
        <w:tc>
          <w:tcPr>
            <w:tcW w:w="546" w:type="pct"/>
            <w:gridSpan w:val="2"/>
            <w:tcBorders>
              <w:top w:val="single" w:sz="6" w:space="0" w:color="000000"/>
              <w:left w:val="single" w:sz="6" w:space="0" w:color="000000"/>
              <w:bottom w:val="single" w:sz="6" w:space="0" w:color="000000"/>
              <w:right w:val="single" w:sz="6" w:space="0" w:color="000000"/>
            </w:tcBorders>
            <w:hideMark/>
          </w:tcPr>
          <w:p w14:paraId="1A84C04E" w14:textId="77777777" w:rsidR="000C722C" w:rsidRDefault="000C722C" w:rsidP="00C21080">
            <w:pPr>
              <w:jc w:val="center"/>
              <w:rPr>
                <w:rFonts w:ascii="Arial Narrow" w:hAnsi="Arial Narrow"/>
                <w:sz w:val="13"/>
                <w:szCs w:val="13"/>
              </w:rPr>
            </w:pPr>
            <w:r>
              <w:rPr>
                <w:rFonts w:ascii="Arial Narrow" w:hAnsi="Arial Narrow" w:hint="eastAsia"/>
                <w:sz w:val="13"/>
                <w:szCs w:val="13"/>
              </w:rPr>
              <w:t>N</w:t>
            </w:r>
            <w:r>
              <w:rPr>
                <w:rFonts w:ascii="Arial Narrow" w:hAnsi="Arial Narrow"/>
                <w:sz w:val="13"/>
                <w:szCs w:val="13"/>
              </w:rPr>
              <w:t>one</w:t>
            </w:r>
          </w:p>
        </w:tc>
        <w:tc>
          <w:tcPr>
            <w:tcW w:w="398" w:type="pct"/>
            <w:gridSpan w:val="2"/>
            <w:tcBorders>
              <w:top w:val="single" w:sz="6" w:space="0" w:color="000000"/>
              <w:left w:val="single" w:sz="6" w:space="0" w:color="000000"/>
              <w:bottom w:val="single" w:sz="6" w:space="0" w:color="000000"/>
              <w:right w:val="single" w:sz="6" w:space="0" w:color="000000"/>
            </w:tcBorders>
            <w:hideMark/>
          </w:tcPr>
          <w:p w14:paraId="71D23352" w14:textId="77777777" w:rsidR="000C722C" w:rsidRDefault="000C722C" w:rsidP="00C21080">
            <w:pPr>
              <w:jc w:val="center"/>
              <w:rPr>
                <w:rFonts w:ascii="Arial Narrow" w:hAnsi="Arial Narrow"/>
                <w:sz w:val="13"/>
                <w:szCs w:val="13"/>
              </w:rPr>
            </w:pPr>
            <w:r>
              <w:rPr>
                <w:rFonts w:ascii="Arial Narrow" w:hAnsi="Arial Narrow"/>
                <w:sz w:val="13"/>
                <w:szCs w:val="13"/>
              </w:rPr>
              <w:t xml:space="preserve">503 </w:t>
            </w:r>
          </w:p>
        </w:tc>
        <w:tc>
          <w:tcPr>
            <w:tcW w:w="398" w:type="pct"/>
            <w:gridSpan w:val="3"/>
            <w:tcBorders>
              <w:top w:val="single" w:sz="6" w:space="0" w:color="000000"/>
              <w:left w:val="single" w:sz="6" w:space="0" w:color="000000"/>
              <w:bottom w:val="single" w:sz="6" w:space="0" w:color="000000"/>
              <w:right w:val="single" w:sz="6" w:space="0" w:color="000000"/>
            </w:tcBorders>
            <w:hideMark/>
          </w:tcPr>
          <w:p w14:paraId="2807B977" w14:textId="77777777" w:rsidR="000C722C" w:rsidRDefault="000C722C" w:rsidP="00C21080">
            <w:pPr>
              <w:jc w:val="center"/>
              <w:rPr>
                <w:rFonts w:ascii="Arial Narrow" w:hAnsi="Arial Narrow"/>
                <w:sz w:val="13"/>
                <w:szCs w:val="13"/>
              </w:rPr>
            </w:pPr>
            <w:r>
              <w:rPr>
                <w:rStyle w:val="cell-value"/>
                <w:rFonts w:ascii="Arial Narrow" w:hAnsi="Arial Narrow"/>
                <w:sz w:val="13"/>
                <w:szCs w:val="13"/>
              </w:rPr>
              <w:t>497</w:t>
            </w:r>
            <w:r>
              <w:rPr>
                <w:rFonts w:ascii="Arial Narrow" w:hAnsi="Arial Narrow"/>
                <w:sz w:val="13"/>
                <w:szCs w:val="13"/>
              </w:rPr>
              <w:t xml:space="preserve"> </w:t>
            </w:r>
          </w:p>
        </w:tc>
        <w:tc>
          <w:tcPr>
            <w:tcW w:w="398" w:type="pct"/>
            <w:gridSpan w:val="2"/>
            <w:tcBorders>
              <w:top w:val="single" w:sz="6" w:space="0" w:color="000000"/>
              <w:left w:val="single" w:sz="6" w:space="0" w:color="000000"/>
              <w:bottom w:val="single" w:sz="6" w:space="0" w:color="000000"/>
              <w:right w:val="single" w:sz="6" w:space="0" w:color="000000"/>
            </w:tcBorders>
            <w:hideMark/>
          </w:tcPr>
          <w:p w14:paraId="4B62DAA1" w14:textId="77777777" w:rsidR="000C722C" w:rsidRDefault="000C722C" w:rsidP="00C21080">
            <w:pPr>
              <w:jc w:val="center"/>
              <w:rPr>
                <w:rFonts w:ascii="Arial Narrow" w:hAnsi="Arial Narrow"/>
                <w:sz w:val="13"/>
                <w:szCs w:val="13"/>
              </w:rPr>
            </w:pPr>
            <w:r>
              <w:rPr>
                <w:rStyle w:val="cell"/>
                <w:rFonts w:ascii="Arial Narrow" w:hAnsi="Arial Narrow"/>
                <w:sz w:val="13"/>
                <w:szCs w:val="13"/>
              </w:rPr>
              <w:t>-</w:t>
            </w:r>
            <w:r>
              <w:rPr>
                <w:rFonts w:ascii="Arial Narrow" w:hAnsi="Arial Narrow"/>
                <w:sz w:val="13"/>
                <w:szCs w:val="13"/>
              </w:rPr>
              <w:t xml:space="preserve"> </w:t>
            </w:r>
          </w:p>
        </w:tc>
        <w:tc>
          <w:tcPr>
            <w:tcW w:w="298" w:type="pct"/>
            <w:gridSpan w:val="2"/>
            <w:tcBorders>
              <w:top w:val="single" w:sz="6" w:space="0" w:color="000000"/>
              <w:left w:val="single" w:sz="6" w:space="0" w:color="000000"/>
              <w:bottom w:val="single" w:sz="6" w:space="0" w:color="000000"/>
              <w:right w:val="single" w:sz="6" w:space="0" w:color="000000"/>
            </w:tcBorders>
            <w:hideMark/>
          </w:tcPr>
          <w:p w14:paraId="2A6A2882" w14:textId="77777777" w:rsidR="000C722C" w:rsidRDefault="000C722C" w:rsidP="00C21080">
            <w:pPr>
              <w:jc w:val="center"/>
              <w:rPr>
                <w:rFonts w:ascii="Arial Narrow" w:hAnsi="Arial Narrow"/>
                <w:sz w:val="13"/>
                <w:szCs w:val="13"/>
              </w:rPr>
            </w:pPr>
            <w:r>
              <w:rPr>
                <w:rStyle w:val="cell-value"/>
                <w:rFonts w:ascii="Arial Narrow" w:hAnsi="Arial Narrow"/>
                <w:sz w:val="13"/>
                <w:szCs w:val="13"/>
              </w:rPr>
              <w:t xml:space="preserve">MD </w:t>
            </w:r>
            <w:r>
              <w:rPr>
                <w:rStyle w:val="cell-value"/>
                <w:rFonts w:ascii="Arial Narrow" w:hAnsi="Arial Narrow"/>
                <w:b/>
                <w:bCs/>
                <w:sz w:val="13"/>
                <w:szCs w:val="13"/>
              </w:rPr>
              <w:t>0.5 days longer</w:t>
            </w:r>
            <w:r>
              <w:rPr>
                <w:rFonts w:ascii="Arial Narrow" w:hAnsi="Arial Narrow"/>
                <w:sz w:val="13"/>
                <w:szCs w:val="13"/>
              </w:rPr>
              <w:br/>
            </w:r>
            <w:r>
              <w:rPr>
                <w:rStyle w:val="cell-value"/>
                <w:rFonts w:ascii="Arial Narrow" w:hAnsi="Arial Narrow"/>
                <w:sz w:val="13"/>
                <w:szCs w:val="13"/>
              </w:rPr>
              <w:t xml:space="preserve">(0.06 shorter </w:t>
            </w:r>
            <w:r w:rsidRPr="007F3755">
              <w:rPr>
                <w:rFonts w:ascii="Arial Narrow" w:hAnsi="Arial Narrow" w:hint="eastAsia"/>
                <w:sz w:val="13"/>
                <w:szCs w:val="13"/>
              </w:rPr>
              <w:t>～</w:t>
            </w:r>
            <w:r>
              <w:rPr>
                <w:rStyle w:val="cell-value"/>
                <w:rFonts w:ascii="Arial Narrow" w:hAnsi="Arial Narrow"/>
                <w:sz w:val="13"/>
                <w:szCs w:val="13"/>
              </w:rPr>
              <w:t xml:space="preserve"> 1.06 longer)</w:t>
            </w:r>
            <w:r>
              <w:rPr>
                <w:rFonts w:ascii="Arial Narrow" w:hAnsi="Arial Narrow"/>
                <w:sz w:val="13"/>
                <w:szCs w:val="13"/>
              </w:rPr>
              <w:t xml:space="preserve"> </w:t>
            </w:r>
          </w:p>
        </w:tc>
        <w:tc>
          <w:tcPr>
            <w:tcW w:w="496" w:type="pct"/>
            <w:gridSpan w:val="2"/>
            <w:tcBorders>
              <w:top w:val="single" w:sz="6" w:space="0" w:color="000000"/>
              <w:left w:val="single" w:sz="6" w:space="0" w:color="000000"/>
              <w:bottom w:val="single" w:sz="6" w:space="0" w:color="000000"/>
              <w:right w:val="single" w:sz="6" w:space="0" w:color="000000"/>
            </w:tcBorders>
            <w:hideMark/>
          </w:tcPr>
          <w:p w14:paraId="45A0CAC8" w14:textId="77777777" w:rsidR="000C722C" w:rsidRDefault="000C722C" w:rsidP="00C21080">
            <w:pPr>
              <w:jc w:val="center"/>
              <w:rPr>
                <w:rFonts w:ascii="Arial Narrow" w:hAnsi="Arial Narrow"/>
                <w:sz w:val="13"/>
                <w:szCs w:val="13"/>
              </w:rPr>
            </w:pPr>
            <w:r>
              <w:rPr>
                <w:rStyle w:val="quality-sign"/>
                <w:rFonts w:ascii="Cambria Math" w:hAnsi="Cambria Math" w:cs="Cambria Math"/>
                <w:szCs w:val="21"/>
              </w:rPr>
              <w:t>⨁⨁⨁</w:t>
            </w:r>
            <w:r>
              <w:rPr>
                <w:rStyle w:val="quality-sign"/>
                <w:rFonts w:ascii="ＭＳ 明朝" w:eastAsia="ＭＳ 明朝" w:hAnsi="ＭＳ 明朝" w:cs="ＭＳ 明朝" w:hint="eastAsia"/>
                <w:szCs w:val="21"/>
              </w:rPr>
              <w:t>◯</w:t>
            </w:r>
            <w:r>
              <w:rPr>
                <w:rFonts w:ascii="Arial Narrow" w:hAnsi="Arial Narrow"/>
                <w:sz w:val="13"/>
                <w:szCs w:val="13"/>
              </w:rPr>
              <w:br/>
            </w:r>
            <w:r>
              <w:rPr>
                <w:rStyle w:val="quality-text"/>
                <w:rFonts w:ascii="Arial Narrow" w:hAnsi="Arial Narrow" w:hint="eastAsia"/>
                <w:sz w:val="13"/>
                <w:szCs w:val="13"/>
              </w:rPr>
              <w:t>M</w:t>
            </w:r>
            <w:r>
              <w:rPr>
                <w:rStyle w:val="quality-text"/>
                <w:rFonts w:ascii="Arial Narrow" w:hAnsi="Arial Narrow"/>
                <w:sz w:val="13"/>
                <w:szCs w:val="13"/>
              </w:rPr>
              <w:t>oderate</w:t>
            </w:r>
            <w:r>
              <w:rPr>
                <w:rFonts w:ascii="Arial Narrow" w:hAnsi="Arial Narrow"/>
                <w:sz w:val="13"/>
                <w:szCs w:val="13"/>
              </w:rPr>
              <w:t xml:space="preserve"> </w:t>
            </w:r>
          </w:p>
        </w:tc>
        <w:tc>
          <w:tcPr>
            <w:tcW w:w="499" w:type="pct"/>
            <w:tcBorders>
              <w:top w:val="single" w:sz="6" w:space="0" w:color="000000"/>
              <w:left w:val="single" w:sz="6" w:space="0" w:color="000000"/>
              <w:bottom w:val="single" w:sz="6" w:space="0" w:color="000000"/>
              <w:right w:val="single" w:sz="6" w:space="0" w:color="000000"/>
            </w:tcBorders>
            <w:hideMark/>
          </w:tcPr>
          <w:p w14:paraId="44904667" w14:textId="77777777" w:rsidR="000C722C" w:rsidRDefault="000C722C" w:rsidP="00C21080">
            <w:pPr>
              <w:jc w:val="center"/>
              <w:rPr>
                <w:rFonts w:ascii="Arial Narrow" w:hAnsi="Arial Narrow"/>
                <w:sz w:val="13"/>
                <w:szCs w:val="13"/>
              </w:rPr>
            </w:pPr>
            <w:r>
              <w:rPr>
                <w:rFonts w:ascii="Arial Narrow" w:hAnsi="Arial Narrow" w:hint="eastAsia"/>
                <w:sz w:val="13"/>
                <w:szCs w:val="13"/>
              </w:rPr>
              <w:t>I</w:t>
            </w:r>
            <w:r>
              <w:rPr>
                <w:rFonts w:ascii="Arial Narrow" w:hAnsi="Arial Narrow"/>
                <w:sz w:val="13"/>
                <w:szCs w:val="13"/>
              </w:rPr>
              <w:t>mportant</w:t>
            </w:r>
          </w:p>
        </w:tc>
      </w:tr>
      <w:tr w:rsidR="000C722C" w14:paraId="22ED5A8B" w14:textId="77777777" w:rsidTr="00C21080">
        <w:tblPrEx>
          <w:tblCellMar>
            <w:top w:w="75" w:type="dxa"/>
            <w:left w:w="75" w:type="dxa"/>
            <w:bottom w:w="75" w:type="dxa"/>
            <w:right w:w="75" w:type="dxa"/>
          </w:tblCellMar>
        </w:tblPrEx>
        <w:trPr>
          <w:gridAfter w:val="1"/>
          <w:wAfter w:w="15" w:type="pct"/>
          <w:cantSplit/>
        </w:trPr>
        <w:tc>
          <w:tcPr>
            <w:tcW w:w="4985" w:type="pct"/>
            <w:gridSpan w:val="27"/>
            <w:shd w:val="clear" w:color="auto" w:fill="FFFFFF"/>
            <w:vAlign w:val="center"/>
            <w:hideMark/>
          </w:tcPr>
          <w:p w14:paraId="3B4D6375" w14:textId="77777777" w:rsidR="000C722C" w:rsidRDefault="000C722C" w:rsidP="00C21080">
            <w:pPr>
              <w:jc w:val="left"/>
              <w:rPr>
                <w:rFonts w:ascii="Arial Narrow" w:eastAsia="ＭＳ Ｐゴシック" w:hAnsi="Arial Narrow" w:cs="ＭＳ Ｐゴシック"/>
                <w:b/>
                <w:bCs/>
                <w:color w:val="000000"/>
                <w:sz w:val="13"/>
                <w:szCs w:val="13"/>
              </w:rPr>
            </w:pPr>
            <w:r>
              <w:rPr>
                <w:rFonts w:ascii="Arial Narrow" w:eastAsia="ＭＳ Ｐゴシック" w:hAnsi="Arial Narrow" w:cs="ＭＳ Ｐゴシック" w:hint="eastAsia"/>
                <w:b/>
                <w:bCs/>
                <w:color w:val="000000"/>
                <w:sz w:val="13"/>
                <w:szCs w:val="13"/>
              </w:rPr>
              <w:t>L</w:t>
            </w:r>
            <w:r>
              <w:rPr>
                <w:rFonts w:ascii="Arial Narrow" w:eastAsia="ＭＳ Ｐゴシック" w:hAnsi="Arial Narrow" w:cs="ＭＳ Ｐゴシック"/>
                <w:sz w:val="13"/>
                <w:szCs w:val="13"/>
              </w:rPr>
              <w:t>ength of hospital stay</w:t>
            </w:r>
          </w:p>
        </w:tc>
      </w:tr>
      <w:tr w:rsidR="000C722C" w14:paraId="102DCFD4" w14:textId="77777777" w:rsidTr="00C21080">
        <w:tblPrEx>
          <w:tblCellMar>
            <w:top w:w="75" w:type="dxa"/>
            <w:left w:w="75" w:type="dxa"/>
            <w:bottom w:w="75" w:type="dxa"/>
            <w:right w:w="75" w:type="dxa"/>
          </w:tblCellMar>
        </w:tblPrEx>
        <w:trPr>
          <w:cantSplit/>
        </w:trPr>
        <w:tc>
          <w:tcPr>
            <w:tcW w:w="249" w:type="pct"/>
            <w:gridSpan w:val="2"/>
            <w:tcBorders>
              <w:top w:val="single" w:sz="6" w:space="0" w:color="000000"/>
              <w:left w:val="single" w:sz="6" w:space="0" w:color="000000"/>
              <w:bottom w:val="single" w:sz="6" w:space="0" w:color="000000"/>
              <w:right w:val="single" w:sz="6" w:space="0" w:color="000000"/>
            </w:tcBorders>
            <w:hideMark/>
          </w:tcPr>
          <w:p w14:paraId="06B75493" w14:textId="77777777" w:rsidR="000C722C" w:rsidRDefault="000C722C" w:rsidP="00C21080">
            <w:pPr>
              <w:jc w:val="center"/>
              <w:rPr>
                <w:rFonts w:ascii="Arial Narrow" w:hAnsi="Arial Narrow"/>
                <w:sz w:val="13"/>
                <w:szCs w:val="13"/>
              </w:rPr>
            </w:pPr>
            <w:r>
              <w:rPr>
                <w:rFonts w:ascii="Arial Narrow" w:hAnsi="Arial Narrow" w:hint="eastAsia"/>
                <w:sz w:val="13"/>
                <w:szCs w:val="13"/>
              </w:rPr>
              <w:t>0</w:t>
            </w:r>
          </w:p>
        </w:tc>
        <w:tc>
          <w:tcPr>
            <w:tcW w:w="294" w:type="pct"/>
            <w:gridSpan w:val="2"/>
            <w:tcBorders>
              <w:top w:val="single" w:sz="6" w:space="0" w:color="000000"/>
              <w:left w:val="single" w:sz="6" w:space="0" w:color="000000"/>
              <w:bottom w:val="single" w:sz="6" w:space="0" w:color="000000"/>
              <w:right w:val="single" w:sz="6" w:space="0" w:color="000000"/>
            </w:tcBorders>
            <w:hideMark/>
          </w:tcPr>
          <w:p w14:paraId="42344938" w14:textId="77777777" w:rsidR="000C722C" w:rsidRDefault="000C722C" w:rsidP="00C21080">
            <w:pPr>
              <w:jc w:val="center"/>
              <w:rPr>
                <w:rFonts w:ascii="Arial Narrow" w:hAnsi="Arial Narrow"/>
                <w:sz w:val="13"/>
                <w:szCs w:val="13"/>
              </w:rPr>
            </w:pPr>
            <w:r>
              <w:rPr>
                <w:rFonts w:ascii="Arial Narrow" w:hAnsi="Arial Narrow" w:hint="eastAsia"/>
                <w:sz w:val="13"/>
                <w:szCs w:val="13"/>
              </w:rPr>
              <w:t>-</w:t>
            </w:r>
          </w:p>
        </w:tc>
        <w:tc>
          <w:tcPr>
            <w:tcW w:w="342" w:type="pct"/>
            <w:gridSpan w:val="2"/>
            <w:tcBorders>
              <w:top w:val="single" w:sz="6" w:space="0" w:color="000000"/>
              <w:left w:val="single" w:sz="6" w:space="0" w:color="000000"/>
              <w:bottom w:val="single" w:sz="6" w:space="0" w:color="000000"/>
              <w:right w:val="single" w:sz="6" w:space="0" w:color="000000"/>
            </w:tcBorders>
            <w:hideMark/>
          </w:tcPr>
          <w:p w14:paraId="6AE9BD90" w14:textId="77777777" w:rsidR="000C722C" w:rsidRDefault="000C722C" w:rsidP="00C21080">
            <w:pPr>
              <w:jc w:val="center"/>
              <w:rPr>
                <w:rFonts w:ascii="Arial Narrow" w:hAnsi="Arial Narrow"/>
                <w:sz w:val="13"/>
                <w:szCs w:val="13"/>
              </w:rPr>
            </w:pPr>
            <w:r>
              <w:rPr>
                <w:rFonts w:ascii="Arial Narrow" w:hAnsi="Arial Narrow" w:hint="eastAsia"/>
                <w:sz w:val="13"/>
                <w:szCs w:val="13"/>
              </w:rPr>
              <w:t>-</w:t>
            </w:r>
            <w:r>
              <w:rPr>
                <w:rFonts w:ascii="Arial Narrow" w:hAnsi="Arial Narrow"/>
                <w:sz w:val="13"/>
                <w:szCs w:val="13"/>
              </w:rPr>
              <w:t xml:space="preserve"> </w:t>
            </w:r>
          </w:p>
        </w:tc>
        <w:tc>
          <w:tcPr>
            <w:tcW w:w="343" w:type="pct"/>
            <w:gridSpan w:val="2"/>
            <w:tcBorders>
              <w:top w:val="single" w:sz="6" w:space="0" w:color="000000"/>
              <w:left w:val="single" w:sz="6" w:space="0" w:color="000000"/>
              <w:bottom w:val="single" w:sz="6" w:space="0" w:color="000000"/>
              <w:right w:val="single" w:sz="6" w:space="0" w:color="000000"/>
            </w:tcBorders>
            <w:hideMark/>
          </w:tcPr>
          <w:p w14:paraId="241A1D73" w14:textId="77777777" w:rsidR="000C722C" w:rsidRDefault="000C722C" w:rsidP="00C21080">
            <w:pPr>
              <w:jc w:val="center"/>
              <w:rPr>
                <w:rFonts w:ascii="Arial Narrow" w:hAnsi="Arial Narrow"/>
                <w:sz w:val="13"/>
                <w:szCs w:val="13"/>
              </w:rPr>
            </w:pPr>
            <w:r>
              <w:rPr>
                <w:rFonts w:ascii="Arial Narrow" w:hAnsi="Arial Narrow" w:hint="eastAsia"/>
                <w:sz w:val="13"/>
                <w:szCs w:val="13"/>
              </w:rPr>
              <w:t>-</w:t>
            </w:r>
            <w:r>
              <w:rPr>
                <w:rFonts w:ascii="Arial Narrow" w:hAnsi="Arial Narrow"/>
                <w:sz w:val="13"/>
                <w:szCs w:val="13"/>
              </w:rPr>
              <w:t xml:space="preserve"> </w:t>
            </w:r>
            <w:r>
              <w:rPr>
                <w:rFonts w:ascii="Arial Narrow" w:hAnsi="Arial Narrow"/>
                <w:sz w:val="13"/>
                <w:szCs w:val="13"/>
                <w:vertAlign w:val="superscript"/>
              </w:rPr>
              <w:t>a</w:t>
            </w:r>
          </w:p>
        </w:tc>
        <w:tc>
          <w:tcPr>
            <w:tcW w:w="391" w:type="pct"/>
            <w:gridSpan w:val="3"/>
            <w:tcBorders>
              <w:top w:val="single" w:sz="6" w:space="0" w:color="000000"/>
              <w:left w:val="single" w:sz="6" w:space="0" w:color="000000"/>
              <w:bottom w:val="single" w:sz="6" w:space="0" w:color="000000"/>
              <w:right w:val="single" w:sz="6" w:space="0" w:color="000000"/>
            </w:tcBorders>
            <w:hideMark/>
          </w:tcPr>
          <w:p w14:paraId="18E87A0E" w14:textId="77777777" w:rsidR="000C722C" w:rsidRDefault="000C722C" w:rsidP="00C21080">
            <w:pPr>
              <w:jc w:val="center"/>
              <w:rPr>
                <w:rFonts w:ascii="Arial Narrow" w:hAnsi="Arial Narrow"/>
                <w:sz w:val="13"/>
                <w:szCs w:val="13"/>
              </w:rPr>
            </w:pPr>
            <w:r>
              <w:rPr>
                <w:rFonts w:ascii="Arial Narrow" w:hAnsi="Arial Narrow" w:hint="eastAsia"/>
                <w:sz w:val="13"/>
                <w:szCs w:val="13"/>
              </w:rPr>
              <w:t>-</w:t>
            </w:r>
            <w:r>
              <w:rPr>
                <w:rFonts w:ascii="Arial Narrow" w:hAnsi="Arial Narrow"/>
                <w:sz w:val="13"/>
                <w:szCs w:val="13"/>
              </w:rPr>
              <w:t xml:space="preserve">- </w:t>
            </w:r>
          </w:p>
        </w:tc>
        <w:tc>
          <w:tcPr>
            <w:tcW w:w="343" w:type="pct"/>
            <w:gridSpan w:val="2"/>
            <w:tcBorders>
              <w:top w:val="single" w:sz="6" w:space="0" w:color="000000"/>
              <w:left w:val="single" w:sz="6" w:space="0" w:color="000000"/>
              <w:bottom w:val="single" w:sz="6" w:space="0" w:color="000000"/>
              <w:right w:val="single" w:sz="6" w:space="0" w:color="000000"/>
            </w:tcBorders>
            <w:hideMark/>
          </w:tcPr>
          <w:p w14:paraId="299F242F" w14:textId="77777777" w:rsidR="000C722C" w:rsidRDefault="000C722C" w:rsidP="00C21080">
            <w:pPr>
              <w:jc w:val="center"/>
              <w:rPr>
                <w:rFonts w:ascii="Arial Narrow" w:hAnsi="Arial Narrow"/>
                <w:sz w:val="13"/>
                <w:szCs w:val="13"/>
              </w:rPr>
            </w:pPr>
            <w:r>
              <w:rPr>
                <w:rFonts w:ascii="Arial Narrow" w:hAnsi="Arial Narrow" w:hint="eastAsia"/>
                <w:sz w:val="13"/>
                <w:szCs w:val="13"/>
              </w:rPr>
              <w:t>-</w:t>
            </w:r>
          </w:p>
        </w:tc>
        <w:tc>
          <w:tcPr>
            <w:tcW w:w="539" w:type="pct"/>
            <w:gridSpan w:val="2"/>
            <w:tcBorders>
              <w:top w:val="single" w:sz="6" w:space="0" w:color="000000"/>
              <w:left w:val="single" w:sz="6" w:space="0" w:color="000000"/>
              <w:bottom w:val="single" w:sz="6" w:space="0" w:color="000000"/>
              <w:right w:val="single" w:sz="6" w:space="0" w:color="000000"/>
            </w:tcBorders>
            <w:hideMark/>
          </w:tcPr>
          <w:p w14:paraId="593BE249" w14:textId="77777777" w:rsidR="000C722C" w:rsidRDefault="000C722C" w:rsidP="00C21080">
            <w:pPr>
              <w:jc w:val="center"/>
              <w:rPr>
                <w:rFonts w:ascii="Arial Narrow" w:hAnsi="Arial Narrow"/>
                <w:sz w:val="13"/>
                <w:szCs w:val="13"/>
              </w:rPr>
            </w:pPr>
            <w:r>
              <w:rPr>
                <w:rFonts w:ascii="Arial Narrow" w:hAnsi="Arial Narrow"/>
                <w:sz w:val="13"/>
                <w:szCs w:val="13"/>
              </w:rPr>
              <w:t xml:space="preserve">- </w:t>
            </w:r>
          </w:p>
        </w:tc>
        <w:tc>
          <w:tcPr>
            <w:tcW w:w="392" w:type="pct"/>
            <w:gridSpan w:val="2"/>
            <w:tcBorders>
              <w:top w:val="single" w:sz="6" w:space="0" w:color="000000"/>
              <w:left w:val="single" w:sz="6" w:space="0" w:color="000000"/>
              <w:bottom w:val="single" w:sz="6" w:space="0" w:color="000000"/>
              <w:right w:val="single" w:sz="6" w:space="0" w:color="000000"/>
            </w:tcBorders>
            <w:hideMark/>
          </w:tcPr>
          <w:p w14:paraId="6964E1BC" w14:textId="77777777" w:rsidR="000C722C" w:rsidRDefault="000C722C" w:rsidP="00C21080">
            <w:pPr>
              <w:jc w:val="center"/>
              <w:rPr>
                <w:rFonts w:ascii="Arial Narrow" w:hAnsi="Arial Narrow"/>
                <w:sz w:val="13"/>
                <w:szCs w:val="13"/>
              </w:rPr>
            </w:pPr>
            <w:r>
              <w:rPr>
                <w:rFonts w:ascii="Arial Narrow" w:hAnsi="Arial Narrow" w:hint="eastAsia"/>
                <w:sz w:val="13"/>
                <w:szCs w:val="13"/>
              </w:rPr>
              <w:t>-</w:t>
            </w:r>
          </w:p>
        </w:tc>
        <w:tc>
          <w:tcPr>
            <w:tcW w:w="392" w:type="pct"/>
            <w:tcBorders>
              <w:top w:val="single" w:sz="6" w:space="0" w:color="000000"/>
              <w:left w:val="single" w:sz="6" w:space="0" w:color="000000"/>
              <w:bottom w:val="single" w:sz="6" w:space="0" w:color="000000"/>
              <w:right w:val="single" w:sz="6" w:space="0" w:color="000000"/>
            </w:tcBorders>
            <w:hideMark/>
          </w:tcPr>
          <w:p w14:paraId="5E34D39E" w14:textId="77777777" w:rsidR="000C722C" w:rsidRDefault="000C722C" w:rsidP="00C21080">
            <w:pPr>
              <w:jc w:val="center"/>
              <w:rPr>
                <w:rFonts w:ascii="Arial Narrow" w:hAnsi="Arial Narrow"/>
                <w:sz w:val="13"/>
                <w:szCs w:val="13"/>
              </w:rPr>
            </w:pPr>
            <w:r>
              <w:rPr>
                <w:rFonts w:ascii="Arial Narrow" w:hAnsi="Arial Narrow" w:hint="eastAsia"/>
                <w:sz w:val="13"/>
                <w:szCs w:val="13"/>
              </w:rPr>
              <w:t>-</w:t>
            </w:r>
          </w:p>
        </w:tc>
        <w:tc>
          <w:tcPr>
            <w:tcW w:w="392" w:type="pct"/>
            <w:gridSpan w:val="2"/>
            <w:tcBorders>
              <w:top w:val="single" w:sz="6" w:space="0" w:color="000000"/>
              <w:left w:val="single" w:sz="6" w:space="0" w:color="000000"/>
              <w:bottom w:val="single" w:sz="6" w:space="0" w:color="000000"/>
              <w:right w:val="single" w:sz="6" w:space="0" w:color="000000"/>
            </w:tcBorders>
            <w:hideMark/>
          </w:tcPr>
          <w:p w14:paraId="2BA74AF0" w14:textId="77777777" w:rsidR="000C722C" w:rsidRDefault="000C722C" w:rsidP="00C21080">
            <w:pPr>
              <w:jc w:val="center"/>
              <w:rPr>
                <w:rFonts w:ascii="Arial Narrow" w:hAnsi="Arial Narrow"/>
                <w:sz w:val="13"/>
                <w:szCs w:val="13"/>
              </w:rPr>
            </w:pPr>
            <w:r>
              <w:rPr>
                <w:rFonts w:ascii="Arial Narrow" w:hAnsi="Arial Narrow" w:hint="eastAsia"/>
                <w:sz w:val="13"/>
                <w:szCs w:val="13"/>
              </w:rPr>
              <w:t>N</w:t>
            </w:r>
            <w:r>
              <w:rPr>
                <w:rFonts w:ascii="Arial Narrow" w:hAnsi="Arial Narrow"/>
                <w:sz w:val="13"/>
                <w:szCs w:val="13"/>
              </w:rPr>
              <w:t>ot estimated</w:t>
            </w:r>
          </w:p>
        </w:tc>
        <w:tc>
          <w:tcPr>
            <w:tcW w:w="294" w:type="pct"/>
            <w:gridSpan w:val="2"/>
            <w:tcBorders>
              <w:top w:val="single" w:sz="6" w:space="0" w:color="000000"/>
              <w:left w:val="single" w:sz="6" w:space="0" w:color="000000"/>
              <w:bottom w:val="single" w:sz="6" w:space="0" w:color="000000"/>
              <w:right w:val="single" w:sz="6" w:space="0" w:color="000000"/>
            </w:tcBorders>
            <w:hideMark/>
          </w:tcPr>
          <w:p w14:paraId="4BF29A4D" w14:textId="77777777" w:rsidR="000C722C" w:rsidRDefault="000C722C" w:rsidP="00C21080">
            <w:pPr>
              <w:jc w:val="center"/>
              <w:rPr>
                <w:rFonts w:ascii="Arial Narrow" w:hAnsi="Arial Narrow"/>
                <w:sz w:val="13"/>
                <w:szCs w:val="13"/>
              </w:rPr>
            </w:pPr>
            <w:r>
              <w:rPr>
                <w:rFonts w:ascii="Arial Narrow" w:hAnsi="Arial Narrow" w:hint="eastAsia"/>
                <w:sz w:val="13"/>
                <w:szCs w:val="13"/>
              </w:rPr>
              <w:t>-</w:t>
            </w:r>
          </w:p>
        </w:tc>
        <w:tc>
          <w:tcPr>
            <w:tcW w:w="493" w:type="pct"/>
            <w:gridSpan w:val="2"/>
            <w:tcBorders>
              <w:top w:val="single" w:sz="6" w:space="0" w:color="000000"/>
              <w:left w:val="single" w:sz="6" w:space="0" w:color="000000"/>
              <w:bottom w:val="single" w:sz="6" w:space="0" w:color="000000"/>
              <w:right w:val="single" w:sz="4" w:space="0" w:color="auto"/>
            </w:tcBorders>
            <w:hideMark/>
          </w:tcPr>
          <w:p w14:paraId="35164FE5" w14:textId="77777777" w:rsidR="000C722C" w:rsidRDefault="000C722C" w:rsidP="00C21080">
            <w:pPr>
              <w:jc w:val="center"/>
              <w:rPr>
                <w:rFonts w:ascii="Arial Narrow" w:hAnsi="Arial Narrow"/>
                <w:sz w:val="13"/>
                <w:szCs w:val="13"/>
              </w:rPr>
            </w:pPr>
            <w:r>
              <w:rPr>
                <w:rFonts w:ascii="Arial Narrow" w:hAnsi="Arial Narrow" w:hint="eastAsia"/>
                <w:sz w:val="13"/>
                <w:szCs w:val="13"/>
              </w:rPr>
              <w:t>-</w:t>
            </w:r>
          </w:p>
        </w:tc>
        <w:tc>
          <w:tcPr>
            <w:tcW w:w="535" w:type="pct"/>
            <w:gridSpan w:val="4"/>
            <w:tcBorders>
              <w:top w:val="single" w:sz="6" w:space="0" w:color="000000"/>
              <w:left w:val="single" w:sz="4" w:space="0" w:color="auto"/>
              <w:bottom w:val="single" w:sz="6" w:space="0" w:color="000000"/>
              <w:right w:val="single" w:sz="6" w:space="0" w:color="000000"/>
            </w:tcBorders>
          </w:tcPr>
          <w:p w14:paraId="3403C874" w14:textId="77777777" w:rsidR="000C722C" w:rsidRDefault="000C722C" w:rsidP="00C21080">
            <w:pPr>
              <w:jc w:val="center"/>
              <w:rPr>
                <w:rFonts w:ascii="Arial Narrow" w:hAnsi="Arial Narrow"/>
                <w:sz w:val="13"/>
                <w:szCs w:val="13"/>
              </w:rPr>
            </w:pPr>
            <w:r>
              <w:rPr>
                <w:rFonts w:ascii="Arial Narrow" w:hAnsi="Arial Narrow" w:hint="eastAsia"/>
                <w:sz w:val="13"/>
                <w:szCs w:val="13"/>
              </w:rPr>
              <w:t>I</w:t>
            </w:r>
            <w:r>
              <w:rPr>
                <w:rFonts w:ascii="Arial Narrow" w:hAnsi="Arial Narrow"/>
                <w:sz w:val="13"/>
                <w:szCs w:val="13"/>
              </w:rPr>
              <w:t>mportant</w:t>
            </w:r>
          </w:p>
        </w:tc>
      </w:tr>
    </w:tbl>
    <w:p w14:paraId="488AA8A5" w14:textId="77777777" w:rsidR="000C722C" w:rsidRPr="00271ACB" w:rsidRDefault="000C722C" w:rsidP="00271ACB">
      <w:pPr>
        <w:pStyle w:val="Web"/>
        <w:rPr>
          <w:rFonts w:ascii="Arial Narrow" w:hAnsi="Arial Narrow"/>
          <w:b/>
          <w:bCs/>
          <w:color w:val="000000"/>
          <w:sz w:val="14"/>
          <w:szCs w:val="14"/>
          <w:lang w:val="en"/>
        </w:rPr>
      </w:pPr>
      <w:r w:rsidRPr="00271ACB">
        <w:rPr>
          <w:rFonts w:ascii="Arial Narrow" w:hAnsi="Arial Narrow"/>
          <w:b/>
          <w:bCs/>
          <w:color w:val="000000"/>
          <w:sz w:val="14"/>
          <w:szCs w:val="14"/>
          <w:lang w:val="en"/>
        </w:rPr>
        <w:t>CI:</w:t>
      </w:r>
      <w:r w:rsidRPr="00271ACB">
        <w:rPr>
          <w:rFonts w:ascii="Arial Narrow" w:hAnsi="Arial Narrow"/>
          <w:color w:val="000000"/>
          <w:sz w:val="14"/>
          <w:szCs w:val="14"/>
          <w:lang w:val="en"/>
        </w:rPr>
        <w:t xml:space="preserve"> confidence interval; </w:t>
      </w:r>
      <w:r w:rsidRPr="00271ACB">
        <w:rPr>
          <w:rFonts w:ascii="Arial Narrow" w:hAnsi="Arial Narrow"/>
          <w:b/>
          <w:bCs/>
          <w:color w:val="000000"/>
          <w:sz w:val="14"/>
          <w:szCs w:val="14"/>
          <w:lang w:val="en"/>
        </w:rPr>
        <w:t xml:space="preserve">RR: </w:t>
      </w:r>
      <w:r w:rsidRPr="00271ACB">
        <w:rPr>
          <w:rFonts w:ascii="Arial Narrow" w:hAnsi="Arial Narrow" w:hint="eastAsia"/>
          <w:color w:val="000000"/>
          <w:sz w:val="14"/>
          <w:szCs w:val="14"/>
          <w:lang w:val="en"/>
        </w:rPr>
        <w:t>r</w:t>
      </w:r>
      <w:r w:rsidRPr="00271ACB">
        <w:rPr>
          <w:rFonts w:ascii="Arial Narrow" w:hAnsi="Arial Narrow"/>
          <w:color w:val="000000"/>
          <w:sz w:val="14"/>
          <w:szCs w:val="14"/>
          <w:lang w:val="en"/>
        </w:rPr>
        <w:t xml:space="preserve">isk ratio; </w:t>
      </w:r>
      <w:r w:rsidRPr="00271ACB">
        <w:rPr>
          <w:rFonts w:ascii="Arial Narrow" w:hAnsi="Arial Narrow"/>
          <w:b/>
          <w:bCs/>
          <w:color w:val="000000"/>
          <w:sz w:val="14"/>
          <w:szCs w:val="14"/>
          <w:lang w:val="en"/>
        </w:rPr>
        <w:t>MD:</w:t>
      </w:r>
      <w:r w:rsidRPr="00271ACB">
        <w:rPr>
          <w:rFonts w:ascii="Arial Narrow" w:hAnsi="Arial Narrow"/>
          <w:color w:val="000000"/>
          <w:sz w:val="14"/>
          <w:szCs w:val="14"/>
          <w:lang w:val="en"/>
        </w:rPr>
        <w:t xml:space="preserve"> mean difference; </w:t>
      </w:r>
      <w:r w:rsidRPr="00271ACB">
        <w:rPr>
          <w:rFonts w:ascii="Arial Narrow" w:hAnsi="Arial Narrow"/>
          <w:b/>
          <w:bCs/>
          <w:color w:val="000000"/>
          <w:sz w:val="14"/>
          <w:szCs w:val="14"/>
          <w:lang w:val="en"/>
        </w:rPr>
        <w:t>RCT</w:t>
      </w:r>
      <w:r w:rsidRPr="00271ACB">
        <w:rPr>
          <w:rFonts w:ascii="Arial Narrow" w:hAnsi="Arial Narrow"/>
          <w:color w:val="000000"/>
          <w:sz w:val="14"/>
          <w:szCs w:val="14"/>
          <w:lang w:val="en"/>
        </w:rPr>
        <w:t>: randomized controlled trial</w:t>
      </w:r>
    </w:p>
    <w:p w14:paraId="0A74975D" w14:textId="77777777" w:rsidR="000C722C" w:rsidRDefault="000C722C" w:rsidP="00271ACB">
      <w:pPr>
        <w:pStyle w:val="4"/>
        <w:rPr>
          <w:rFonts w:ascii="Arial Narrow" w:hAnsi="Arial Narrow"/>
          <w:b w:val="0"/>
          <w:bCs w:val="0"/>
          <w:color w:val="000000"/>
          <w:sz w:val="14"/>
          <w:szCs w:val="14"/>
          <w:lang w:val="en"/>
        </w:rPr>
      </w:pPr>
      <w:r w:rsidRPr="007568FF">
        <w:rPr>
          <w:rFonts w:ascii="Arial Narrow" w:hAnsi="Arial Narrow"/>
          <w:b w:val="0"/>
          <w:bCs w:val="0"/>
          <w:color w:val="000000"/>
          <w:sz w:val="14"/>
          <w:szCs w:val="14"/>
          <w:lang w:val="en"/>
        </w:rPr>
        <w:t>Length of hospital stay w</w:t>
      </w:r>
      <w:r>
        <w:rPr>
          <w:rFonts w:ascii="Arial Narrow" w:hAnsi="Arial Narrow"/>
          <w:b w:val="0"/>
          <w:bCs w:val="0"/>
          <w:color w:val="000000"/>
          <w:sz w:val="14"/>
          <w:szCs w:val="14"/>
          <w:lang w:val="en"/>
        </w:rPr>
        <w:t>as</w:t>
      </w:r>
      <w:r w:rsidRPr="00561580">
        <w:rPr>
          <w:rFonts w:ascii="Arial Narrow" w:hAnsi="Arial Narrow"/>
          <w:b w:val="0"/>
          <w:bCs w:val="0"/>
          <w:color w:val="000000"/>
          <w:sz w:val="14"/>
          <w:szCs w:val="14"/>
          <w:lang w:val="en"/>
        </w:rPr>
        <w:t xml:space="preserve"> not included in the </w:t>
      </w:r>
      <w:r>
        <w:rPr>
          <w:rFonts w:ascii="Arial Narrow" w:hAnsi="Arial Narrow"/>
          <w:b w:val="0"/>
          <w:bCs w:val="0"/>
          <w:color w:val="000000"/>
          <w:sz w:val="14"/>
          <w:szCs w:val="14"/>
          <w:lang w:val="en"/>
        </w:rPr>
        <w:t>e</w:t>
      </w:r>
      <w:r w:rsidRPr="00561580">
        <w:rPr>
          <w:rFonts w:ascii="Arial Narrow" w:hAnsi="Arial Narrow"/>
          <w:b w:val="0"/>
          <w:bCs w:val="0"/>
          <w:color w:val="000000"/>
          <w:sz w:val="14"/>
          <w:szCs w:val="14"/>
          <w:lang w:val="en"/>
        </w:rPr>
        <w:t xml:space="preserve">vidence profile because the outcomes </w:t>
      </w:r>
      <w:r>
        <w:rPr>
          <w:rFonts w:ascii="Arial Narrow" w:hAnsi="Arial Narrow"/>
          <w:b w:val="0"/>
          <w:bCs w:val="0"/>
          <w:color w:val="000000"/>
          <w:sz w:val="14"/>
          <w:szCs w:val="14"/>
          <w:lang w:val="en"/>
        </w:rPr>
        <w:t>are</w:t>
      </w:r>
      <w:r w:rsidRPr="00561580">
        <w:rPr>
          <w:rFonts w:ascii="Arial Narrow" w:hAnsi="Arial Narrow"/>
          <w:b w:val="0"/>
          <w:bCs w:val="0"/>
          <w:color w:val="000000"/>
          <w:sz w:val="14"/>
          <w:szCs w:val="14"/>
          <w:lang w:val="en"/>
        </w:rPr>
        <w:t xml:space="preserve"> not reported.</w:t>
      </w:r>
    </w:p>
    <w:p w14:paraId="35DF80F6" w14:textId="77777777" w:rsidR="000C722C" w:rsidRDefault="000C722C" w:rsidP="00271ACB">
      <w:pPr>
        <w:pStyle w:val="4"/>
        <w:rPr>
          <w:rFonts w:ascii="Arial Narrow" w:hAnsi="Arial Narrow"/>
          <w:color w:val="000000"/>
          <w:lang w:val="en"/>
        </w:rPr>
      </w:pPr>
      <w:r>
        <w:rPr>
          <w:rFonts w:ascii="Arial Narrow" w:hAnsi="Arial Narrow" w:hint="eastAsia"/>
          <w:color w:val="000000"/>
          <w:lang w:val="en"/>
        </w:rPr>
        <w:t>E</w:t>
      </w:r>
      <w:r>
        <w:rPr>
          <w:rFonts w:ascii="Arial Narrow" w:hAnsi="Arial Narrow"/>
          <w:color w:val="000000"/>
          <w:lang w:val="en"/>
        </w:rPr>
        <w:t>xplanation</w:t>
      </w:r>
    </w:p>
    <w:p w14:paraId="5A631D5B" w14:textId="77777777" w:rsidR="000C722C" w:rsidRPr="00271ACB" w:rsidRDefault="000C722C" w:rsidP="00271ACB">
      <w:pPr>
        <w:pStyle w:val="4"/>
        <w:rPr>
          <w:rFonts w:ascii="Arial Narrow" w:hAnsi="Arial Narrow"/>
          <w:color w:val="000000"/>
          <w:lang w:val="en"/>
        </w:rPr>
      </w:pPr>
      <w:r w:rsidRPr="007568FF">
        <w:rPr>
          <w:rFonts w:ascii="Arial" w:eastAsiaTheme="minorEastAsia" w:hAnsi="Arial" w:cs="Arial"/>
          <w:b w:val="0"/>
          <w:bCs w:val="0"/>
          <w:color w:val="000000"/>
          <w:kern w:val="2"/>
          <w:sz w:val="16"/>
          <w:szCs w:val="16"/>
          <w:lang w:val="en"/>
        </w:rPr>
        <w:lastRenderedPageBreak/>
        <w:t xml:space="preserve">a. The 95% confidence interval straddles the threshold for clinical judgment. </w:t>
      </w:r>
    </w:p>
    <w:p w14:paraId="276A0A8C" w14:textId="77777777" w:rsidR="000C722C" w:rsidRPr="007568FF" w:rsidRDefault="000C722C" w:rsidP="00271ACB">
      <w:pPr>
        <w:pStyle w:val="4"/>
        <w:rPr>
          <w:rFonts w:ascii="Arial" w:eastAsiaTheme="minorEastAsia" w:hAnsi="Arial" w:cs="Arial"/>
          <w:b w:val="0"/>
          <w:bCs w:val="0"/>
          <w:color w:val="000000"/>
          <w:kern w:val="2"/>
          <w:sz w:val="16"/>
          <w:szCs w:val="16"/>
          <w:lang w:val="en"/>
        </w:rPr>
      </w:pPr>
      <w:r w:rsidRPr="007568FF">
        <w:rPr>
          <w:rFonts w:ascii="Arial" w:eastAsiaTheme="minorEastAsia" w:hAnsi="Arial" w:cs="Arial"/>
          <w:b w:val="0"/>
          <w:bCs w:val="0"/>
          <w:color w:val="000000"/>
          <w:kern w:val="2"/>
          <w:sz w:val="16"/>
          <w:szCs w:val="16"/>
          <w:lang w:val="en"/>
        </w:rPr>
        <w:t xml:space="preserve">b. Because the </w:t>
      </w:r>
      <w:r>
        <w:rPr>
          <w:rFonts w:ascii="Arial" w:eastAsiaTheme="minorEastAsia" w:hAnsi="Arial" w:cs="Arial"/>
          <w:b w:val="0"/>
          <w:bCs w:val="0"/>
          <w:color w:val="000000"/>
          <w:kern w:val="2"/>
          <w:sz w:val="16"/>
          <w:szCs w:val="16"/>
          <w:lang w:val="en"/>
        </w:rPr>
        <w:t>optimal information size (</w:t>
      </w:r>
      <w:r w:rsidRPr="007568FF">
        <w:rPr>
          <w:rFonts w:ascii="Arial" w:eastAsiaTheme="minorEastAsia" w:hAnsi="Arial" w:cs="Arial"/>
          <w:b w:val="0"/>
          <w:bCs w:val="0"/>
          <w:color w:val="000000"/>
          <w:kern w:val="2"/>
          <w:sz w:val="16"/>
          <w:szCs w:val="16"/>
          <w:lang w:val="en"/>
        </w:rPr>
        <w:t>OIS</w:t>
      </w:r>
      <w:r>
        <w:rPr>
          <w:rFonts w:ascii="Arial" w:eastAsiaTheme="minorEastAsia" w:hAnsi="Arial" w:cs="Arial"/>
          <w:b w:val="0"/>
          <w:bCs w:val="0"/>
          <w:color w:val="000000"/>
          <w:kern w:val="2"/>
          <w:sz w:val="16"/>
          <w:szCs w:val="16"/>
          <w:lang w:val="en"/>
        </w:rPr>
        <w:t>)</w:t>
      </w:r>
      <w:r w:rsidRPr="007568FF">
        <w:rPr>
          <w:rFonts w:ascii="Arial" w:eastAsiaTheme="minorEastAsia" w:hAnsi="Arial" w:cs="Arial"/>
          <w:b w:val="0"/>
          <w:bCs w:val="0"/>
          <w:color w:val="000000"/>
          <w:kern w:val="2"/>
          <w:sz w:val="16"/>
          <w:szCs w:val="16"/>
          <w:lang w:val="en"/>
        </w:rPr>
        <w:t xml:space="preserve"> was not met. </w:t>
      </w:r>
    </w:p>
    <w:p w14:paraId="2A235236" w14:textId="77777777" w:rsidR="000C722C" w:rsidRPr="00271ACB" w:rsidRDefault="000C722C" w:rsidP="00271ACB">
      <w:pPr>
        <w:rPr>
          <w:rFonts w:ascii="Arial" w:hAnsi="Arial" w:cs="Arial"/>
          <w:color w:val="000000"/>
          <w:sz w:val="16"/>
          <w:szCs w:val="16"/>
          <w:lang w:val="en"/>
        </w:rPr>
      </w:pPr>
      <w:r w:rsidRPr="00271ACB">
        <w:rPr>
          <w:rFonts w:ascii="Arial" w:hAnsi="Arial" w:cs="Arial"/>
          <w:color w:val="000000"/>
          <w:sz w:val="16"/>
          <w:szCs w:val="16"/>
          <w:lang w:val="en"/>
        </w:rPr>
        <w:t>For mortality, the shortest time period reported was used; Jolley SE, 2017 reported death within 1 year; however, this study is post hoc to Wiedemann H P, 2006, and death within 60 days was reported in Wiedemann H P, 2006 and included in this evidence profile. However, this study is post hoc of Wiedemann H P, 2006 and excludes Jolley SE, 2017 because deaths within 60 days were reported in Wiedemann H P, 2006 and included in this evidence profile.</w:t>
      </w:r>
      <w:r w:rsidRPr="00271ACB">
        <w:rPr>
          <w:rFonts w:ascii="Arial" w:hAnsi="Arial" w:cs="Arial" w:hint="eastAsia"/>
          <w:color w:val="000000"/>
          <w:sz w:val="16"/>
          <w:szCs w:val="16"/>
          <w:lang w:val="en"/>
        </w:rPr>
        <w:t xml:space="preserve">　</w:t>
      </w:r>
    </w:p>
    <w:p w14:paraId="2815A1AF" w14:textId="77777777" w:rsidR="000C722C" w:rsidRPr="00271ACB" w:rsidRDefault="000C722C" w:rsidP="00376425">
      <w:pPr>
        <w:rPr>
          <w:rFonts w:ascii="Arial" w:eastAsia="ＭＳ Ｐゴシック" w:hAnsi="Arial"/>
          <w:lang w:val="en"/>
        </w:rPr>
      </w:pPr>
    </w:p>
    <w:p w14:paraId="60E875AA" w14:textId="77777777" w:rsidR="000C722C" w:rsidRDefault="000C722C" w:rsidP="00376425">
      <w:pPr>
        <w:rPr>
          <w:rFonts w:ascii="Arial" w:eastAsia="ＭＳ Ｐゴシック" w:hAnsi="Arial"/>
        </w:rPr>
      </w:pPr>
    </w:p>
    <w:p w14:paraId="50F6D259" w14:textId="77777777" w:rsidR="000C722C" w:rsidRDefault="000C722C" w:rsidP="00376425">
      <w:pPr>
        <w:rPr>
          <w:rFonts w:ascii="Arial" w:eastAsia="ＭＳ Ｐゴシック" w:hAnsi="Arial"/>
        </w:rPr>
      </w:pPr>
      <w:r>
        <w:rPr>
          <w:rFonts w:ascii="Arial" w:eastAsia="ＭＳ Ｐゴシック" w:hAnsi="Arial"/>
        </w:rPr>
        <w:br w:type="page"/>
      </w:r>
    </w:p>
    <w:p w14:paraId="27F08723" w14:textId="77777777" w:rsidR="000C722C" w:rsidRDefault="000C722C" w:rsidP="00376425">
      <w:pPr>
        <w:rPr>
          <w:rFonts w:ascii="Arial" w:eastAsia="ＭＳ Ｐゴシック" w:hAnsi="Arial"/>
        </w:rPr>
        <w:sectPr w:rsidR="000C722C" w:rsidSect="00E20D86">
          <w:pgSz w:w="16838" w:h="11906" w:orient="landscape"/>
          <w:pgMar w:top="720" w:right="720" w:bottom="720" w:left="720" w:header="851" w:footer="992" w:gutter="0"/>
          <w:cols w:space="425"/>
          <w:docGrid w:type="lines" w:linePitch="360"/>
        </w:sectPr>
      </w:pPr>
    </w:p>
    <w:p w14:paraId="517D0548" w14:textId="77777777" w:rsidR="000C722C" w:rsidRPr="00271ACB" w:rsidRDefault="000C722C" w:rsidP="000C722C">
      <w:pPr>
        <w:pStyle w:val="a3"/>
        <w:numPr>
          <w:ilvl w:val="0"/>
          <w:numId w:val="10"/>
        </w:numPr>
        <w:ind w:leftChars="0"/>
        <w:rPr>
          <w:rFonts w:ascii="Arial" w:eastAsia="ＭＳ Ｐゴシック" w:hAnsi="Arial"/>
        </w:rPr>
      </w:pPr>
      <w:r w:rsidRPr="00271ACB">
        <w:rPr>
          <w:rFonts w:ascii="Arial" w:eastAsia="ＭＳ Ｐゴシック" w:hAnsi="Arial" w:hint="eastAsia"/>
        </w:rPr>
        <w:lastRenderedPageBreak/>
        <w:t>E</w:t>
      </w:r>
      <w:r w:rsidRPr="00271ACB">
        <w:rPr>
          <w:rFonts w:ascii="Arial" w:eastAsia="ＭＳ Ｐゴシック" w:hAnsi="Arial"/>
        </w:rPr>
        <w:t>vidence-to-Decision table</w:t>
      </w:r>
    </w:p>
    <w:tbl>
      <w:tblPr>
        <w:tblW w:w="5000" w:type="pct"/>
        <w:tblCellMar>
          <w:top w:w="15" w:type="dxa"/>
          <w:left w:w="15" w:type="dxa"/>
          <w:bottom w:w="15" w:type="dxa"/>
          <w:right w:w="15" w:type="dxa"/>
        </w:tblCellMar>
        <w:tblLook w:val="04A0" w:firstRow="1" w:lastRow="0" w:firstColumn="1" w:lastColumn="0" w:noHBand="0" w:noVBand="1"/>
      </w:tblPr>
      <w:tblGrid>
        <w:gridCol w:w="2352"/>
        <w:gridCol w:w="8114"/>
      </w:tblGrid>
      <w:tr w:rsidR="000C722C" w:rsidRPr="007F2FD3" w14:paraId="7A283189" w14:textId="77777777" w:rsidTr="00C21080">
        <w:tc>
          <w:tcPr>
            <w:tcW w:w="0" w:type="auto"/>
            <w:gridSpan w:val="2"/>
            <w:tcBorders>
              <w:bottom w:val="single" w:sz="6" w:space="0" w:color="2E74B5"/>
            </w:tcBorders>
            <w:tcMar>
              <w:top w:w="0" w:type="dxa"/>
              <w:left w:w="0" w:type="dxa"/>
              <w:bottom w:w="0" w:type="dxa"/>
              <w:right w:w="0" w:type="dxa"/>
            </w:tcMar>
            <w:hideMark/>
          </w:tcPr>
          <w:p w14:paraId="44408481" w14:textId="77777777" w:rsidR="000C722C" w:rsidRPr="007F2FD3" w:rsidRDefault="000C722C" w:rsidP="00C21080">
            <w:pPr>
              <w:pStyle w:val="1"/>
              <w:spacing w:after="20"/>
              <w:rPr>
                <w:rFonts w:ascii="Arial" w:hAnsi="Arial" w:cs="Arial"/>
                <w:sz w:val="28"/>
                <w:szCs w:val="28"/>
              </w:rPr>
            </w:pPr>
            <w:r w:rsidRPr="007F2FD3">
              <w:rPr>
                <w:rFonts w:ascii="Arial" w:hAnsi="Arial" w:cs="Arial"/>
                <w:sz w:val="28"/>
                <w:szCs w:val="28"/>
              </w:rPr>
              <w:t>Question</w:t>
            </w:r>
          </w:p>
        </w:tc>
      </w:tr>
      <w:tr w:rsidR="000C722C" w:rsidRPr="00FE0860" w14:paraId="13B8968E" w14:textId="77777777" w:rsidTr="00C21080">
        <w:tc>
          <w:tcPr>
            <w:tcW w:w="0" w:type="auto"/>
            <w:gridSpan w:val="2"/>
            <w:tcBorders>
              <w:bottom w:val="single" w:sz="6" w:space="0" w:color="2E74B5"/>
              <w:right w:val="single" w:sz="6" w:space="0" w:color="2E74B5"/>
            </w:tcBorders>
            <w:shd w:val="clear" w:color="auto" w:fill="2E74B5"/>
            <w:tcMar>
              <w:top w:w="75" w:type="dxa"/>
              <w:left w:w="75" w:type="dxa"/>
              <w:bottom w:w="75" w:type="dxa"/>
              <w:right w:w="75" w:type="dxa"/>
            </w:tcMar>
            <w:hideMark/>
          </w:tcPr>
          <w:p w14:paraId="73014B74" w14:textId="77777777" w:rsidR="000C722C" w:rsidRPr="00FE0860" w:rsidRDefault="000C722C" w:rsidP="00C21080">
            <w:pPr>
              <w:pStyle w:val="Web"/>
              <w:spacing w:before="0" w:beforeAutospacing="0" w:after="0" w:afterAutospacing="0"/>
              <w:rPr>
                <w:rFonts w:ascii="Arial" w:hAnsi="Arial" w:cs="Arial"/>
                <w:b/>
                <w:bCs/>
                <w:color w:val="FFFFFF"/>
              </w:rPr>
            </w:pPr>
            <w:r w:rsidRPr="00FE0860">
              <w:rPr>
                <w:rFonts w:ascii="Arial" w:hAnsi="Arial" w:cs="Arial"/>
                <w:color w:val="FFFFFF" w:themeColor="background1"/>
                <w:sz w:val="28"/>
                <w:szCs w:val="18"/>
              </w:rPr>
              <w:t>C</w:t>
            </w:r>
            <w:r w:rsidRPr="0080738D">
              <w:rPr>
                <w:rFonts w:ascii="Arial" w:hAnsi="Arial" w:cs="Arial"/>
                <w:color w:val="FFFFFF" w:themeColor="background1"/>
                <w:sz w:val="28"/>
                <w:szCs w:val="28"/>
              </w:rPr>
              <w:t>Q45</w:t>
            </w:r>
            <w:r w:rsidRPr="0080738D">
              <w:rPr>
                <w:rFonts w:ascii="Arial" w:hAnsi="Arial" w:cs="Arial"/>
                <w:color w:val="FFFFFF" w:themeColor="background1"/>
                <w:sz w:val="28"/>
                <w:szCs w:val="28"/>
              </w:rPr>
              <w:t>：</w:t>
            </w:r>
            <w:r w:rsidRPr="0080738D">
              <w:rPr>
                <w:rFonts w:ascii="Arial" w:eastAsia="Times New Roman" w:hAnsi="Arial" w:cs="Arial"/>
                <w:bCs/>
                <w:color w:val="FFFFFF" w:themeColor="background1"/>
                <w:sz w:val="28"/>
                <w:szCs w:val="28"/>
              </w:rPr>
              <w:t xml:space="preserve">Should </w:t>
            </w:r>
            <w:sdt>
              <w:sdtPr>
                <w:rPr>
                  <w:rFonts w:ascii="Arial" w:hAnsi="Arial" w:cs="Arial"/>
                  <w:bCs/>
                  <w:color w:val="FFFFFF" w:themeColor="background1"/>
                  <w:sz w:val="28"/>
                  <w:szCs w:val="28"/>
                </w:rPr>
                <w:tag w:val="goog_rdk_1332"/>
                <w:id w:val="-1144113030"/>
              </w:sdtPr>
              <w:sdtEndPr/>
              <w:sdtContent>
                <w:r w:rsidRPr="0080738D">
                  <w:rPr>
                    <w:rFonts w:ascii="Arial" w:eastAsia="Times New Roman" w:hAnsi="Arial" w:cs="Arial"/>
                    <w:bCs/>
                    <w:color w:val="FFFFFF" w:themeColor="background1"/>
                    <w:sz w:val="28"/>
                    <w:szCs w:val="28"/>
                  </w:rPr>
                  <w:t xml:space="preserve">restrictive </w:t>
                </w:r>
              </w:sdtContent>
            </w:sdt>
            <w:r w:rsidRPr="0080738D">
              <w:rPr>
                <w:rFonts w:ascii="Arial" w:eastAsia="Times New Roman" w:hAnsi="Arial" w:cs="Arial"/>
                <w:bCs/>
                <w:color w:val="FFFFFF" w:themeColor="background1"/>
                <w:sz w:val="28"/>
                <w:szCs w:val="28"/>
              </w:rPr>
              <w:t xml:space="preserve">fluid management strategies be implemented for adult </w:t>
            </w:r>
            <w:sdt>
              <w:sdtPr>
                <w:rPr>
                  <w:rFonts w:ascii="Arial" w:hAnsi="Arial" w:cs="Arial"/>
                  <w:color w:val="FFFFFF" w:themeColor="background1"/>
                  <w:sz w:val="28"/>
                  <w:szCs w:val="28"/>
                </w:rPr>
                <w:tag w:val="goog_rdk_1334"/>
                <w:id w:val="-37368410"/>
              </w:sdtPr>
              <w:sdtEndPr/>
              <w:sdtContent>
                <w:r w:rsidRPr="0080738D">
                  <w:rPr>
                    <w:rFonts w:ascii="Arial" w:eastAsia="Times New Roman" w:hAnsi="Arial" w:cs="Arial"/>
                    <w:color w:val="FFFFFF" w:themeColor="background1"/>
                    <w:sz w:val="28"/>
                    <w:szCs w:val="28"/>
                  </w:rPr>
                  <w:t>patients with ARDS</w:t>
                </w:r>
              </w:sdtContent>
            </w:sdt>
            <w:r w:rsidRPr="0080738D">
              <w:rPr>
                <w:rFonts w:ascii="Arial" w:eastAsia="Times New Roman" w:hAnsi="Arial" w:cs="Arial"/>
                <w:b/>
                <w:color w:val="FFFFFF" w:themeColor="background1"/>
                <w:sz w:val="28"/>
                <w:szCs w:val="28"/>
              </w:rPr>
              <w:t>?</w:t>
            </w:r>
          </w:p>
        </w:tc>
      </w:tr>
      <w:tr w:rsidR="000C722C" w:rsidRPr="00FE0860" w14:paraId="25B66F03" w14:textId="77777777" w:rsidTr="00C21080">
        <w:tc>
          <w:tcPr>
            <w:tcW w:w="2257" w:type="dxa"/>
            <w:tcBorders>
              <w:bottom w:val="single" w:sz="6" w:space="0" w:color="2E74B5"/>
            </w:tcBorders>
            <w:shd w:val="clear" w:color="auto" w:fill="2E74B5"/>
            <w:tcMar>
              <w:top w:w="75" w:type="dxa"/>
              <w:left w:w="75" w:type="dxa"/>
              <w:bottom w:w="75" w:type="dxa"/>
              <w:right w:w="75" w:type="dxa"/>
            </w:tcMar>
            <w:hideMark/>
          </w:tcPr>
          <w:p w14:paraId="2B749157" w14:textId="77777777" w:rsidR="000C722C" w:rsidRPr="00FE0860" w:rsidRDefault="000C722C" w:rsidP="00C21080">
            <w:pPr>
              <w:pStyle w:val="section-name"/>
              <w:spacing w:before="0" w:beforeAutospacing="0" w:after="0" w:afterAutospacing="0"/>
              <w:rPr>
                <w:rFonts w:ascii="Arial" w:hAnsi="Arial" w:cs="Arial"/>
                <w:b/>
                <w:bCs/>
                <w:caps/>
                <w:color w:val="FFFFFF"/>
                <w:sz w:val="16"/>
                <w:szCs w:val="16"/>
              </w:rPr>
            </w:pPr>
            <w:r w:rsidRPr="00FE0860">
              <w:rPr>
                <w:rFonts w:ascii="Arial" w:hAnsi="Arial" w:cs="Arial"/>
                <w:b/>
                <w:bCs/>
                <w:caps/>
                <w:color w:val="FFFFFF"/>
                <w:sz w:val="16"/>
                <w:szCs w:val="16"/>
              </w:rPr>
              <w:t>Population:</w:t>
            </w:r>
          </w:p>
        </w:tc>
        <w:tc>
          <w:tcPr>
            <w:tcW w:w="8543" w:type="dxa"/>
            <w:tcBorders>
              <w:bottom w:val="single" w:sz="6" w:space="0" w:color="2E74B5"/>
              <w:right w:val="single" w:sz="6" w:space="0" w:color="2E74B5"/>
            </w:tcBorders>
            <w:tcMar>
              <w:top w:w="75" w:type="dxa"/>
              <w:left w:w="75" w:type="dxa"/>
              <w:bottom w:w="75" w:type="dxa"/>
              <w:right w:w="75" w:type="dxa"/>
            </w:tcMar>
            <w:hideMark/>
          </w:tcPr>
          <w:p w14:paraId="31F88295" w14:textId="77777777" w:rsidR="000C722C" w:rsidRPr="00FE0860" w:rsidRDefault="000C722C" w:rsidP="00C21080">
            <w:pPr>
              <w:rPr>
                <w:rFonts w:ascii="Arial" w:hAnsi="Arial" w:cs="Arial"/>
                <w:sz w:val="20"/>
                <w:szCs w:val="20"/>
              </w:rPr>
            </w:pPr>
            <w:r w:rsidRPr="00FE0860">
              <w:rPr>
                <w:rFonts w:ascii="Arial" w:hAnsi="Arial" w:cs="Arial"/>
                <w:sz w:val="20"/>
                <w:szCs w:val="20"/>
              </w:rPr>
              <w:t xml:space="preserve">Adult </w:t>
            </w:r>
            <w:r>
              <w:rPr>
                <w:rFonts w:ascii="Arial" w:hAnsi="Arial" w:cs="Arial"/>
                <w:sz w:val="20"/>
                <w:szCs w:val="20"/>
              </w:rPr>
              <w:t>patients with ARDS</w:t>
            </w:r>
          </w:p>
        </w:tc>
      </w:tr>
      <w:tr w:rsidR="000C722C" w:rsidRPr="00FE0860" w14:paraId="1B647682" w14:textId="77777777" w:rsidTr="00C21080">
        <w:tc>
          <w:tcPr>
            <w:tcW w:w="2257" w:type="dxa"/>
            <w:tcBorders>
              <w:bottom w:val="single" w:sz="6" w:space="0" w:color="2E74B5"/>
            </w:tcBorders>
            <w:shd w:val="clear" w:color="auto" w:fill="2E74B5"/>
            <w:tcMar>
              <w:top w:w="75" w:type="dxa"/>
              <w:left w:w="75" w:type="dxa"/>
              <w:bottom w:w="75" w:type="dxa"/>
              <w:right w:w="75" w:type="dxa"/>
            </w:tcMar>
            <w:hideMark/>
          </w:tcPr>
          <w:p w14:paraId="62CD9A9B" w14:textId="77777777" w:rsidR="000C722C" w:rsidRPr="00FE0860" w:rsidRDefault="000C722C" w:rsidP="00C21080">
            <w:pPr>
              <w:pStyle w:val="section-name"/>
              <w:spacing w:before="0" w:beforeAutospacing="0" w:after="0" w:afterAutospacing="0"/>
              <w:rPr>
                <w:rFonts w:ascii="Arial" w:hAnsi="Arial" w:cs="Arial"/>
                <w:b/>
                <w:bCs/>
                <w:caps/>
                <w:color w:val="FFFFFF"/>
                <w:sz w:val="16"/>
                <w:szCs w:val="16"/>
              </w:rPr>
            </w:pPr>
            <w:r w:rsidRPr="00FE0860">
              <w:rPr>
                <w:rFonts w:ascii="Arial" w:hAnsi="Arial" w:cs="Arial"/>
                <w:b/>
                <w:bCs/>
                <w:caps/>
                <w:color w:val="FFFFFF"/>
                <w:sz w:val="16"/>
                <w:szCs w:val="16"/>
              </w:rPr>
              <w:t>Intervention:</w:t>
            </w:r>
          </w:p>
        </w:tc>
        <w:tc>
          <w:tcPr>
            <w:tcW w:w="8543" w:type="dxa"/>
            <w:tcBorders>
              <w:bottom w:val="single" w:sz="6" w:space="0" w:color="2E74B5"/>
              <w:right w:val="single" w:sz="6" w:space="0" w:color="2E74B5"/>
            </w:tcBorders>
            <w:tcMar>
              <w:top w:w="75" w:type="dxa"/>
              <w:left w:w="75" w:type="dxa"/>
              <w:bottom w:w="75" w:type="dxa"/>
              <w:right w:w="75" w:type="dxa"/>
            </w:tcMar>
            <w:hideMark/>
          </w:tcPr>
          <w:p w14:paraId="04B12852" w14:textId="77777777" w:rsidR="000C722C" w:rsidRPr="00FE0860" w:rsidRDefault="000C722C" w:rsidP="00C21080">
            <w:pPr>
              <w:pStyle w:val="Web"/>
              <w:spacing w:before="0" w:beforeAutospacing="0" w:after="0" w:afterAutospacing="0" w:line="200" w:lineRule="atLeast"/>
              <w:rPr>
                <w:rFonts w:ascii="Arial" w:hAnsi="Arial" w:cs="Arial"/>
                <w:sz w:val="20"/>
                <w:szCs w:val="20"/>
              </w:rPr>
            </w:pPr>
            <w:r w:rsidRPr="00FE0860">
              <w:rPr>
                <w:rFonts w:ascii="Arial" w:eastAsiaTheme="minorEastAsia" w:hAnsi="Arial" w:cs="Arial"/>
                <w:sz w:val="20"/>
                <w:szCs w:val="20"/>
              </w:rPr>
              <w:t>Restricted fluids management</w:t>
            </w:r>
          </w:p>
        </w:tc>
      </w:tr>
      <w:tr w:rsidR="000C722C" w:rsidRPr="00FE0860" w14:paraId="64933DFB" w14:textId="77777777" w:rsidTr="00C21080">
        <w:tc>
          <w:tcPr>
            <w:tcW w:w="2257" w:type="dxa"/>
            <w:tcBorders>
              <w:bottom w:val="single" w:sz="6" w:space="0" w:color="2E74B5"/>
            </w:tcBorders>
            <w:shd w:val="clear" w:color="auto" w:fill="2E74B5"/>
            <w:tcMar>
              <w:top w:w="75" w:type="dxa"/>
              <w:left w:w="75" w:type="dxa"/>
              <w:bottom w:w="75" w:type="dxa"/>
              <w:right w:w="75" w:type="dxa"/>
            </w:tcMar>
            <w:hideMark/>
          </w:tcPr>
          <w:p w14:paraId="78230CD9" w14:textId="77777777" w:rsidR="000C722C" w:rsidRPr="00FE0860" w:rsidRDefault="000C722C" w:rsidP="00C21080">
            <w:pPr>
              <w:pStyle w:val="section-name"/>
              <w:spacing w:before="0" w:beforeAutospacing="0" w:after="0" w:afterAutospacing="0"/>
              <w:rPr>
                <w:rFonts w:ascii="Arial" w:hAnsi="Arial" w:cs="Arial"/>
                <w:b/>
                <w:bCs/>
                <w:caps/>
                <w:color w:val="FFFFFF"/>
                <w:sz w:val="16"/>
                <w:szCs w:val="16"/>
              </w:rPr>
            </w:pPr>
            <w:r w:rsidRPr="00FE0860">
              <w:rPr>
                <w:rFonts w:ascii="Arial" w:hAnsi="Arial" w:cs="Arial"/>
                <w:b/>
                <w:bCs/>
                <w:caps/>
                <w:color w:val="FFFFFF"/>
                <w:sz w:val="16"/>
                <w:szCs w:val="16"/>
              </w:rPr>
              <w:t>Comparison:</w:t>
            </w:r>
          </w:p>
        </w:tc>
        <w:tc>
          <w:tcPr>
            <w:tcW w:w="8543" w:type="dxa"/>
            <w:tcBorders>
              <w:bottom w:val="single" w:sz="6" w:space="0" w:color="2E74B5"/>
              <w:right w:val="single" w:sz="6" w:space="0" w:color="2E74B5"/>
            </w:tcBorders>
            <w:tcMar>
              <w:top w:w="75" w:type="dxa"/>
              <w:left w:w="75" w:type="dxa"/>
              <w:bottom w:w="75" w:type="dxa"/>
              <w:right w:w="75" w:type="dxa"/>
            </w:tcMar>
            <w:hideMark/>
          </w:tcPr>
          <w:p w14:paraId="73B0E6CD" w14:textId="77777777" w:rsidR="000C722C" w:rsidRPr="00FE0860" w:rsidRDefault="000C722C" w:rsidP="00C21080">
            <w:pPr>
              <w:pStyle w:val="Web"/>
              <w:spacing w:before="0" w:beforeAutospacing="0" w:after="0" w:afterAutospacing="0" w:line="200" w:lineRule="atLeast"/>
              <w:rPr>
                <w:rFonts w:ascii="Arial" w:hAnsi="Arial" w:cs="Arial"/>
                <w:sz w:val="20"/>
                <w:szCs w:val="20"/>
              </w:rPr>
            </w:pPr>
            <w:r w:rsidRPr="00FE0860">
              <w:rPr>
                <w:rFonts w:ascii="Arial" w:eastAsiaTheme="minorEastAsia" w:hAnsi="Arial" w:cs="Arial"/>
                <w:sz w:val="20"/>
                <w:szCs w:val="20"/>
              </w:rPr>
              <w:t>Do not use restricted fluids management</w:t>
            </w:r>
          </w:p>
        </w:tc>
      </w:tr>
      <w:tr w:rsidR="000C722C" w:rsidRPr="00FE0860" w14:paraId="288DD780" w14:textId="77777777" w:rsidTr="00C21080">
        <w:tc>
          <w:tcPr>
            <w:tcW w:w="2257" w:type="dxa"/>
            <w:tcBorders>
              <w:bottom w:val="single" w:sz="6" w:space="0" w:color="2E74B5"/>
            </w:tcBorders>
            <w:shd w:val="clear" w:color="auto" w:fill="2E74B5"/>
            <w:tcMar>
              <w:top w:w="75" w:type="dxa"/>
              <w:left w:w="75" w:type="dxa"/>
              <w:bottom w:w="75" w:type="dxa"/>
              <w:right w:w="75" w:type="dxa"/>
            </w:tcMar>
            <w:hideMark/>
          </w:tcPr>
          <w:p w14:paraId="7FBDBB98" w14:textId="77777777" w:rsidR="000C722C" w:rsidRPr="00FE0860" w:rsidRDefault="000C722C" w:rsidP="00C21080">
            <w:pPr>
              <w:pStyle w:val="section-name"/>
              <w:spacing w:before="0" w:beforeAutospacing="0" w:after="0" w:afterAutospacing="0"/>
              <w:rPr>
                <w:rFonts w:ascii="Arial" w:hAnsi="Arial" w:cs="Arial"/>
                <w:b/>
                <w:bCs/>
                <w:caps/>
                <w:color w:val="FFFFFF"/>
                <w:sz w:val="16"/>
                <w:szCs w:val="16"/>
              </w:rPr>
            </w:pPr>
            <w:r w:rsidRPr="00FE0860">
              <w:rPr>
                <w:rFonts w:ascii="Arial" w:hAnsi="Arial" w:cs="Arial"/>
                <w:b/>
                <w:bCs/>
                <w:caps/>
                <w:color w:val="FFFFFF"/>
                <w:sz w:val="16"/>
                <w:szCs w:val="16"/>
              </w:rPr>
              <w:t>Main outcomes:</w:t>
            </w:r>
          </w:p>
        </w:tc>
        <w:tc>
          <w:tcPr>
            <w:tcW w:w="8543" w:type="dxa"/>
            <w:tcBorders>
              <w:bottom w:val="single" w:sz="6" w:space="0" w:color="2E74B5"/>
              <w:right w:val="single" w:sz="6" w:space="0" w:color="2E74B5"/>
            </w:tcBorders>
            <w:tcMar>
              <w:top w:w="75" w:type="dxa"/>
              <w:left w:w="75" w:type="dxa"/>
              <w:bottom w:w="75" w:type="dxa"/>
              <w:right w:w="75" w:type="dxa"/>
            </w:tcMar>
            <w:hideMark/>
          </w:tcPr>
          <w:p w14:paraId="2CD2A843" w14:textId="77777777" w:rsidR="000C722C" w:rsidRPr="00FE0860" w:rsidRDefault="000C722C" w:rsidP="00C21080">
            <w:pPr>
              <w:spacing w:line="200" w:lineRule="atLeast"/>
              <w:rPr>
                <w:rFonts w:ascii="Arial" w:eastAsia="ＭＳ Ｐゴシック" w:hAnsi="Arial" w:cs="Arial"/>
                <w:sz w:val="20"/>
                <w:szCs w:val="20"/>
              </w:rPr>
            </w:pPr>
            <w:r w:rsidRPr="00FE0860">
              <w:rPr>
                <w:rFonts w:ascii="Arial" w:hAnsi="Arial" w:cs="Arial"/>
                <w:sz w:val="20"/>
                <w:szCs w:val="20"/>
              </w:rPr>
              <w:t xml:space="preserve">Mortality, </w:t>
            </w:r>
            <w:r>
              <w:rPr>
                <w:rFonts w:ascii="Arial" w:hAnsi="Arial" w:cs="Arial"/>
                <w:sz w:val="20"/>
                <w:szCs w:val="20"/>
              </w:rPr>
              <w:t>v</w:t>
            </w:r>
            <w:r w:rsidRPr="00FE0860">
              <w:rPr>
                <w:rFonts w:ascii="Arial" w:hAnsi="Arial" w:cs="Arial"/>
                <w:sz w:val="20"/>
                <w:szCs w:val="20"/>
              </w:rPr>
              <w:t>entilator-free days, hemodynamic instability, kidney injury/renal replacement therapy</w:t>
            </w:r>
          </w:p>
        </w:tc>
      </w:tr>
      <w:tr w:rsidR="000C722C" w:rsidRPr="00FE0860" w14:paraId="451A5089" w14:textId="77777777" w:rsidTr="00C21080">
        <w:tc>
          <w:tcPr>
            <w:tcW w:w="2257" w:type="dxa"/>
            <w:tcBorders>
              <w:bottom w:val="single" w:sz="6" w:space="0" w:color="2E74B5"/>
            </w:tcBorders>
            <w:shd w:val="clear" w:color="auto" w:fill="2E74B5"/>
            <w:tcMar>
              <w:top w:w="75" w:type="dxa"/>
              <w:left w:w="75" w:type="dxa"/>
              <w:bottom w:w="75" w:type="dxa"/>
              <w:right w:w="75" w:type="dxa"/>
            </w:tcMar>
            <w:hideMark/>
          </w:tcPr>
          <w:p w14:paraId="64911613" w14:textId="77777777" w:rsidR="000C722C" w:rsidRPr="00FE0860" w:rsidRDefault="000C722C" w:rsidP="00C21080">
            <w:pPr>
              <w:pStyle w:val="section-name"/>
              <w:spacing w:before="0" w:beforeAutospacing="0" w:after="0" w:afterAutospacing="0"/>
              <w:rPr>
                <w:rFonts w:ascii="Arial" w:hAnsi="Arial" w:cs="Arial"/>
                <w:b/>
                <w:bCs/>
                <w:caps/>
                <w:color w:val="FFFFFF"/>
                <w:sz w:val="16"/>
                <w:szCs w:val="16"/>
              </w:rPr>
            </w:pPr>
            <w:r w:rsidRPr="00FE0860">
              <w:rPr>
                <w:rFonts w:ascii="Arial" w:hAnsi="Arial" w:cs="Arial"/>
                <w:b/>
                <w:bCs/>
                <w:caps/>
                <w:color w:val="FFFFFF"/>
                <w:sz w:val="16"/>
                <w:szCs w:val="16"/>
              </w:rPr>
              <w:t>Setting:</w:t>
            </w:r>
          </w:p>
        </w:tc>
        <w:tc>
          <w:tcPr>
            <w:tcW w:w="8543" w:type="dxa"/>
            <w:tcBorders>
              <w:bottom w:val="single" w:sz="6" w:space="0" w:color="2E74B5"/>
              <w:right w:val="single" w:sz="6" w:space="0" w:color="2E74B5"/>
            </w:tcBorders>
            <w:tcMar>
              <w:top w:w="75" w:type="dxa"/>
              <w:left w:w="75" w:type="dxa"/>
              <w:bottom w:w="75" w:type="dxa"/>
              <w:right w:w="75" w:type="dxa"/>
            </w:tcMar>
            <w:hideMark/>
          </w:tcPr>
          <w:p w14:paraId="2D08C92B" w14:textId="77777777" w:rsidR="000C722C" w:rsidRPr="00FE0860" w:rsidRDefault="000C722C" w:rsidP="00C21080">
            <w:pPr>
              <w:rPr>
                <w:rFonts w:ascii="Arial" w:eastAsia="ＭＳ Ｐゴシック" w:hAnsi="Arial" w:cs="Arial"/>
                <w:color w:val="FFFFFF"/>
                <w:sz w:val="20"/>
                <w:szCs w:val="20"/>
              </w:rPr>
            </w:pPr>
            <w:r>
              <w:rPr>
                <w:rFonts w:ascii="Arial" w:eastAsia="ＭＳ Ｐゴシック" w:hAnsi="Arial" w:cs="Arial"/>
                <w:color w:val="000000" w:themeColor="text1"/>
                <w:sz w:val="20"/>
                <w:szCs w:val="20"/>
              </w:rPr>
              <w:t>Emergency room</w:t>
            </w:r>
            <w:r w:rsidRPr="00FE0860">
              <w:rPr>
                <w:rFonts w:ascii="Arial" w:eastAsia="ＭＳ Ｐゴシック" w:hAnsi="Arial" w:cs="Arial"/>
                <w:color w:val="000000" w:themeColor="text1"/>
                <w:sz w:val="20"/>
                <w:szCs w:val="20"/>
              </w:rPr>
              <w:t xml:space="preserve"> or ICU</w:t>
            </w:r>
          </w:p>
        </w:tc>
      </w:tr>
      <w:tr w:rsidR="000C722C" w:rsidRPr="00FE0860" w14:paraId="1B1B4E1C" w14:textId="77777777" w:rsidTr="00C21080">
        <w:tc>
          <w:tcPr>
            <w:tcW w:w="2257" w:type="dxa"/>
            <w:tcBorders>
              <w:bottom w:val="single" w:sz="6" w:space="0" w:color="2E74B5"/>
            </w:tcBorders>
            <w:shd w:val="clear" w:color="auto" w:fill="2E74B5"/>
            <w:tcMar>
              <w:top w:w="75" w:type="dxa"/>
              <w:left w:w="75" w:type="dxa"/>
              <w:bottom w:w="75" w:type="dxa"/>
              <w:right w:w="75" w:type="dxa"/>
            </w:tcMar>
            <w:hideMark/>
          </w:tcPr>
          <w:p w14:paraId="1D90706A" w14:textId="77777777" w:rsidR="000C722C" w:rsidRPr="00FE0860" w:rsidRDefault="000C722C" w:rsidP="00C21080">
            <w:pPr>
              <w:pStyle w:val="section-name"/>
              <w:spacing w:before="0" w:beforeAutospacing="0" w:after="0" w:afterAutospacing="0"/>
              <w:rPr>
                <w:rFonts w:ascii="Arial" w:hAnsi="Arial" w:cs="Arial"/>
                <w:b/>
                <w:bCs/>
                <w:caps/>
                <w:color w:val="FFFFFF"/>
                <w:sz w:val="16"/>
                <w:szCs w:val="16"/>
              </w:rPr>
            </w:pPr>
            <w:r w:rsidRPr="00FE0860">
              <w:rPr>
                <w:rFonts w:ascii="Arial" w:hAnsi="Arial" w:cs="Arial"/>
                <w:b/>
                <w:bCs/>
                <w:caps/>
                <w:color w:val="FFFFFF"/>
                <w:sz w:val="16"/>
                <w:szCs w:val="16"/>
              </w:rPr>
              <w:t>Perspective:</w:t>
            </w:r>
          </w:p>
        </w:tc>
        <w:tc>
          <w:tcPr>
            <w:tcW w:w="8543" w:type="dxa"/>
            <w:tcBorders>
              <w:bottom w:val="single" w:sz="6" w:space="0" w:color="2E74B5"/>
              <w:right w:val="single" w:sz="6" w:space="0" w:color="2E74B5"/>
            </w:tcBorders>
            <w:tcMar>
              <w:top w:w="75" w:type="dxa"/>
              <w:left w:w="75" w:type="dxa"/>
              <w:bottom w:w="75" w:type="dxa"/>
              <w:right w:w="75" w:type="dxa"/>
            </w:tcMar>
            <w:hideMark/>
          </w:tcPr>
          <w:p w14:paraId="4935416A" w14:textId="77777777" w:rsidR="000C722C" w:rsidRPr="00FE0860" w:rsidRDefault="000C722C" w:rsidP="00C21080">
            <w:pPr>
              <w:rPr>
                <w:rFonts w:ascii="Arial" w:eastAsia="ＭＳ Ｐゴシック" w:hAnsi="Arial" w:cs="Arial"/>
                <w:color w:val="FFFFFF"/>
                <w:sz w:val="20"/>
                <w:szCs w:val="20"/>
              </w:rPr>
            </w:pPr>
            <w:r w:rsidRPr="00FE0860">
              <w:rPr>
                <w:rFonts w:ascii="Arial" w:eastAsia="ＭＳ Ｐゴシック" w:hAnsi="Arial" w:cs="Arial"/>
                <w:color w:val="000000" w:themeColor="text1"/>
                <w:sz w:val="20"/>
                <w:szCs w:val="20"/>
              </w:rPr>
              <w:t>Individual</w:t>
            </w:r>
          </w:p>
        </w:tc>
      </w:tr>
      <w:tr w:rsidR="000C722C" w:rsidRPr="00FE0860" w14:paraId="1D2783ED" w14:textId="77777777" w:rsidTr="00C21080">
        <w:tc>
          <w:tcPr>
            <w:tcW w:w="2257" w:type="dxa"/>
            <w:tcBorders>
              <w:bottom w:val="single" w:sz="6" w:space="0" w:color="2E74B5"/>
            </w:tcBorders>
            <w:shd w:val="clear" w:color="auto" w:fill="2E74B5"/>
            <w:tcMar>
              <w:top w:w="75" w:type="dxa"/>
              <w:left w:w="75" w:type="dxa"/>
              <w:bottom w:w="75" w:type="dxa"/>
              <w:right w:w="75" w:type="dxa"/>
            </w:tcMar>
            <w:hideMark/>
          </w:tcPr>
          <w:p w14:paraId="01905068" w14:textId="77777777" w:rsidR="000C722C" w:rsidRPr="00FE0860" w:rsidRDefault="000C722C" w:rsidP="00C21080">
            <w:pPr>
              <w:pStyle w:val="section-name"/>
              <w:spacing w:before="0" w:beforeAutospacing="0" w:after="0" w:afterAutospacing="0"/>
              <w:rPr>
                <w:rFonts w:ascii="Arial" w:hAnsi="Arial" w:cs="Arial"/>
                <w:b/>
                <w:bCs/>
                <w:caps/>
                <w:color w:val="FFFFFF"/>
                <w:sz w:val="16"/>
                <w:szCs w:val="16"/>
              </w:rPr>
            </w:pPr>
            <w:r w:rsidRPr="00FE0860">
              <w:rPr>
                <w:rFonts w:ascii="Arial" w:hAnsi="Arial" w:cs="Arial"/>
                <w:b/>
                <w:bCs/>
                <w:caps/>
                <w:color w:val="FFFFFF"/>
                <w:sz w:val="16"/>
                <w:szCs w:val="16"/>
              </w:rPr>
              <w:t>Background:</w:t>
            </w:r>
          </w:p>
        </w:tc>
        <w:tc>
          <w:tcPr>
            <w:tcW w:w="8543" w:type="dxa"/>
            <w:tcBorders>
              <w:bottom w:val="single" w:sz="6" w:space="0" w:color="2E74B5"/>
              <w:right w:val="single" w:sz="6" w:space="0" w:color="2E74B5"/>
            </w:tcBorders>
            <w:tcMar>
              <w:top w:w="75" w:type="dxa"/>
              <w:left w:w="75" w:type="dxa"/>
              <w:bottom w:w="75" w:type="dxa"/>
              <w:right w:w="75" w:type="dxa"/>
            </w:tcMar>
            <w:hideMark/>
          </w:tcPr>
          <w:p w14:paraId="18695D28" w14:textId="77777777" w:rsidR="000C722C" w:rsidRPr="00FE0860" w:rsidRDefault="000C722C" w:rsidP="00C21080">
            <w:pPr>
              <w:spacing w:line="200" w:lineRule="atLeast"/>
              <w:rPr>
                <w:rFonts w:ascii="Arial" w:eastAsia="ＭＳ Ｐゴシック" w:hAnsi="Arial" w:cs="Arial"/>
                <w:sz w:val="20"/>
                <w:szCs w:val="20"/>
              </w:rPr>
            </w:pPr>
            <w:r w:rsidRPr="00FE0860">
              <w:rPr>
                <w:rFonts w:ascii="Arial" w:eastAsia="ＭＳ Ｐゴシック" w:hAnsi="Arial" w:cs="Arial"/>
                <w:sz w:val="20"/>
                <w:szCs w:val="20"/>
              </w:rPr>
              <w:t xml:space="preserve">In ARDS, pulmonary edema caused by vascular endothelial damage and increased vascular permeability is a problem, while the direct cause of death in ARDS is not hypoxemia but organ failure other than lung. In other words, it is controversial whether fluid management in ARDS should be directed toward improving pulmonary oxygenation through restrictive fluid management that may lead to impaired organ perfusion (PMID:31060088). Therefore, the clinical question of whether to use restrictive fluid management as supportive care in adult </w:t>
            </w:r>
            <w:r>
              <w:rPr>
                <w:rFonts w:ascii="Arial" w:eastAsia="ＭＳ Ｐゴシック" w:hAnsi="Arial" w:cs="Arial"/>
                <w:sz w:val="20"/>
                <w:szCs w:val="20"/>
              </w:rPr>
              <w:t>patients with ARDS</w:t>
            </w:r>
            <w:r w:rsidRPr="00FE0860">
              <w:rPr>
                <w:rFonts w:ascii="Arial" w:eastAsia="ＭＳ Ｐゴシック" w:hAnsi="Arial" w:cs="Arial"/>
                <w:sz w:val="20"/>
                <w:szCs w:val="20"/>
              </w:rPr>
              <w:t xml:space="preserve"> is of high priority and deserves </w:t>
            </w:r>
            <w:r>
              <w:rPr>
                <w:rFonts w:ascii="Arial" w:eastAsia="ＭＳ Ｐゴシック" w:hAnsi="Arial" w:cs="Arial"/>
                <w:sz w:val="20"/>
                <w:szCs w:val="20"/>
              </w:rPr>
              <w:t xml:space="preserve">a </w:t>
            </w:r>
            <w:r w:rsidRPr="00FE0860">
              <w:rPr>
                <w:rFonts w:ascii="Arial" w:eastAsia="ＭＳ Ｐゴシック" w:hAnsi="Arial" w:cs="Arial"/>
                <w:sz w:val="20"/>
                <w:szCs w:val="20"/>
              </w:rPr>
              <w:t>systematic review in the development of this guideline.</w:t>
            </w:r>
          </w:p>
        </w:tc>
      </w:tr>
      <w:tr w:rsidR="000C722C" w:rsidRPr="00FE0860" w14:paraId="6263F8FC" w14:textId="77777777" w:rsidTr="00C21080">
        <w:tc>
          <w:tcPr>
            <w:tcW w:w="2257" w:type="dxa"/>
            <w:tcBorders>
              <w:bottom w:val="single" w:sz="6" w:space="0" w:color="2E74B5"/>
            </w:tcBorders>
            <w:shd w:val="clear" w:color="auto" w:fill="2E74B5"/>
            <w:tcMar>
              <w:top w:w="75" w:type="dxa"/>
              <w:left w:w="75" w:type="dxa"/>
              <w:bottom w:w="75" w:type="dxa"/>
              <w:right w:w="75" w:type="dxa"/>
            </w:tcMar>
            <w:hideMark/>
          </w:tcPr>
          <w:p w14:paraId="0FFCE983" w14:textId="77777777" w:rsidR="000C722C" w:rsidRPr="00FE0860" w:rsidRDefault="000C722C" w:rsidP="00C21080">
            <w:pPr>
              <w:pStyle w:val="section-name"/>
              <w:spacing w:before="0" w:beforeAutospacing="0" w:after="0" w:afterAutospacing="0"/>
              <w:rPr>
                <w:rFonts w:ascii="Arial" w:hAnsi="Arial" w:cs="Arial"/>
                <w:b/>
                <w:bCs/>
                <w:caps/>
                <w:color w:val="FFFFFF"/>
                <w:sz w:val="16"/>
                <w:szCs w:val="16"/>
              </w:rPr>
            </w:pPr>
            <w:r w:rsidRPr="00FE0860">
              <w:rPr>
                <w:rFonts w:ascii="Arial" w:hAnsi="Arial" w:cs="Arial"/>
                <w:b/>
                <w:bCs/>
                <w:caps/>
                <w:color w:val="FFFFFF"/>
                <w:sz w:val="16"/>
                <w:szCs w:val="16"/>
              </w:rPr>
              <w:t>Conflict of interests:</w:t>
            </w:r>
          </w:p>
        </w:tc>
        <w:tc>
          <w:tcPr>
            <w:tcW w:w="8543" w:type="dxa"/>
            <w:tcBorders>
              <w:bottom w:val="single" w:sz="6" w:space="0" w:color="2E74B5"/>
              <w:right w:val="single" w:sz="6" w:space="0" w:color="2E74B5"/>
            </w:tcBorders>
            <w:tcMar>
              <w:top w:w="75" w:type="dxa"/>
              <w:left w:w="75" w:type="dxa"/>
              <w:bottom w:w="75" w:type="dxa"/>
              <w:right w:w="75" w:type="dxa"/>
            </w:tcMar>
            <w:hideMark/>
          </w:tcPr>
          <w:p w14:paraId="74971094" w14:textId="77777777" w:rsidR="000C722C" w:rsidRPr="00FE0860" w:rsidRDefault="000C722C" w:rsidP="00C21080">
            <w:pPr>
              <w:spacing w:line="200" w:lineRule="atLeast"/>
              <w:rPr>
                <w:rFonts w:ascii="Arial" w:eastAsia="ＭＳ Ｐゴシック" w:hAnsi="Arial" w:cs="Arial"/>
                <w:sz w:val="20"/>
                <w:szCs w:val="20"/>
              </w:rPr>
            </w:pPr>
            <w:r w:rsidRPr="00FE0860">
              <w:rPr>
                <w:rFonts w:ascii="Arial" w:eastAsia="ＭＳ Ｐゴシック" w:hAnsi="Arial" w:cs="Arial"/>
                <w:sz w:val="20"/>
                <w:szCs w:val="20"/>
              </w:rPr>
              <w:t>None</w:t>
            </w:r>
          </w:p>
        </w:tc>
      </w:tr>
    </w:tbl>
    <w:p w14:paraId="3053BD7B" w14:textId="77777777" w:rsidR="000C722C" w:rsidRPr="007F2FD3" w:rsidRDefault="00FA0004" w:rsidP="00271ACB">
      <w:pPr>
        <w:pStyle w:val="1"/>
        <w:spacing w:after="20"/>
        <w:rPr>
          <w:rFonts w:ascii="Arial" w:hAnsi="Arial" w:cs="Arial"/>
          <w:caps/>
          <w:color w:val="000000"/>
          <w:sz w:val="28"/>
          <w:szCs w:val="28"/>
        </w:rPr>
      </w:pPr>
      <w:sdt>
        <w:sdtPr>
          <w:rPr>
            <w:rFonts w:ascii="Arial" w:eastAsia="MSPゴシック" w:hAnsi="Arial" w:cs="Arial"/>
          </w:rPr>
          <w:tag w:val="goog_rdk_23"/>
          <w:id w:val="-1856262778"/>
        </w:sdtPr>
        <w:sdtEndPr>
          <w:rPr>
            <w:sz w:val="28"/>
            <w:szCs w:val="28"/>
          </w:rPr>
        </w:sdtEndPr>
        <w:sdtContent>
          <w:r w:rsidR="000C722C" w:rsidRPr="007F2FD3">
            <w:rPr>
              <w:rFonts w:ascii="Arial" w:eastAsia="MSPゴシック" w:hAnsi="Arial" w:cs="Arial"/>
              <w:smallCaps/>
              <w:color w:val="000000"/>
              <w:sz w:val="28"/>
              <w:szCs w:val="28"/>
            </w:rPr>
            <w:t>Assessment</w:t>
          </w:r>
        </w:sdtContent>
      </w:sdt>
    </w:p>
    <w:tbl>
      <w:tblPr>
        <w:tblW w:w="5000" w:type="pct"/>
        <w:tblCellMar>
          <w:top w:w="15" w:type="dxa"/>
          <w:left w:w="15" w:type="dxa"/>
          <w:bottom w:w="15" w:type="dxa"/>
          <w:right w:w="15" w:type="dxa"/>
        </w:tblCellMar>
        <w:tblLook w:val="04A0" w:firstRow="1" w:lastRow="0" w:firstColumn="1" w:lastColumn="0" w:noHBand="0" w:noVBand="1"/>
      </w:tblPr>
      <w:tblGrid>
        <w:gridCol w:w="1635"/>
        <w:gridCol w:w="7017"/>
        <w:gridCol w:w="1798"/>
      </w:tblGrid>
      <w:tr w:rsidR="000C722C" w:rsidRPr="00FE0860" w14:paraId="364FF46F"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hideMark/>
          </w:tcPr>
          <w:p w14:paraId="1798DAAC" w14:textId="77777777" w:rsidR="000C722C" w:rsidRPr="00FE0860" w:rsidRDefault="000C722C" w:rsidP="00C21080">
            <w:pPr>
              <w:pStyle w:val="2"/>
              <w:rPr>
                <w:rFonts w:ascii="Arial" w:hAnsi="Arial" w:cs="Arial"/>
                <w:color w:val="FFFFFF"/>
                <w:sz w:val="26"/>
                <w:szCs w:val="26"/>
              </w:rPr>
            </w:pPr>
            <w:r w:rsidRPr="00FE0860">
              <w:rPr>
                <w:rFonts w:ascii="Arial" w:hAnsi="Arial" w:cs="Arial"/>
                <w:color w:val="FFFFFF"/>
                <w:sz w:val="26"/>
                <w:szCs w:val="26"/>
              </w:rPr>
              <w:t>Problem</w:t>
            </w:r>
          </w:p>
          <w:p w14:paraId="5E09BACB" w14:textId="77777777" w:rsidR="000C722C" w:rsidRPr="00FE0860" w:rsidRDefault="000C722C" w:rsidP="00C21080">
            <w:pPr>
              <w:pStyle w:val="11"/>
              <w:spacing w:before="0" w:beforeAutospacing="0" w:after="0" w:afterAutospacing="0"/>
              <w:rPr>
                <w:rFonts w:ascii="Arial" w:hAnsi="Arial" w:cs="Arial"/>
                <w:color w:val="FFFFFF"/>
                <w:sz w:val="16"/>
                <w:szCs w:val="16"/>
              </w:rPr>
            </w:pPr>
            <w:r w:rsidRPr="00FE0860">
              <w:rPr>
                <w:rFonts w:ascii="Arial" w:hAnsi="Arial" w:cs="Arial"/>
                <w:color w:val="FFFFFF"/>
                <w:sz w:val="16"/>
                <w:szCs w:val="16"/>
              </w:rPr>
              <w:t>Is the problem a priority?</w:t>
            </w:r>
          </w:p>
        </w:tc>
      </w:tr>
      <w:tr w:rsidR="000C722C" w:rsidRPr="00FE0860" w14:paraId="5CE48F38" w14:textId="77777777" w:rsidTr="00C21080">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4611560" w14:textId="77777777" w:rsidR="000C722C" w:rsidRPr="00FE0860" w:rsidRDefault="00FA0004" w:rsidP="00C21080">
            <w:pPr>
              <w:pStyle w:val="2"/>
              <w:rPr>
                <w:rFonts w:ascii="Arial" w:hAnsi="Arial" w:cs="Arial"/>
                <w:caps/>
                <w:sz w:val="16"/>
                <w:szCs w:val="16"/>
              </w:rPr>
            </w:pPr>
            <w:sdt>
              <w:sdtPr>
                <w:rPr>
                  <w:rFonts w:ascii="Arial" w:eastAsia="MSPゴシック" w:hAnsi="Arial" w:cs="Arial"/>
                </w:rPr>
                <w:tag w:val="goog_rdk_26"/>
                <w:id w:val="1461464062"/>
              </w:sdtPr>
              <w:sdtEndPr/>
              <w:sdtContent>
                <w:r w:rsidR="000C722C" w:rsidRPr="00FE0860">
                  <w:rPr>
                    <w:rFonts w:ascii="Arial" w:eastAsia="MSPゴシック" w:hAnsi="Arial" w:cs="Arial"/>
                    <w:smallCaps/>
                    <w:sz w:val="16"/>
                    <w:szCs w:val="16"/>
                  </w:rPr>
                  <w:t>Judgment</w:t>
                </w:r>
              </w:sdtContent>
            </w:sdt>
          </w:p>
        </w:tc>
        <w:tc>
          <w:tcPr>
            <w:tcW w:w="64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B7DCF8E" w14:textId="77777777" w:rsidR="000C722C" w:rsidRPr="00FE0860" w:rsidRDefault="00FA0004" w:rsidP="00C21080">
            <w:pPr>
              <w:pStyle w:val="2"/>
              <w:rPr>
                <w:rFonts w:ascii="Arial" w:hAnsi="Arial" w:cs="Arial"/>
                <w:caps/>
                <w:sz w:val="16"/>
                <w:szCs w:val="16"/>
              </w:rPr>
            </w:pPr>
            <w:sdt>
              <w:sdtPr>
                <w:rPr>
                  <w:rFonts w:ascii="Arial" w:eastAsia="MSPゴシック" w:hAnsi="Arial" w:cs="Arial"/>
                </w:rPr>
                <w:tag w:val="goog_rdk_27"/>
                <w:id w:val="238908559"/>
              </w:sdtPr>
              <w:sdtEndPr/>
              <w:sdtContent>
                <w:r w:rsidR="000C722C" w:rsidRPr="00FE0860">
                  <w:rPr>
                    <w:rFonts w:ascii="Arial" w:eastAsia="MSPゴシック" w:hAnsi="Arial" w:cs="Arial"/>
                    <w:smallCaps/>
                    <w:sz w:val="16"/>
                    <w:szCs w:val="16"/>
                  </w:rPr>
                  <w:t>research evidence</w:t>
                </w:r>
              </w:sdtContent>
            </w:sdt>
          </w:p>
        </w:tc>
        <w:tc>
          <w:tcPr>
            <w:tcW w:w="20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4903F98" w14:textId="77777777" w:rsidR="000C722C" w:rsidRPr="00FE0860" w:rsidRDefault="00FA0004" w:rsidP="00C21080">
            <w:pPr>
              <w:pStyle w:val="2"/>
              <w:rPr>
                <w:rFonts w:ascii="Arial" w:hAnsi="Arial" w:cs="Arial"/>
                <w:caps/>
                <w:sz w:val="16"/>
                <w:szCs w:val="16"/>
              </w:rPr>
            </w:pPr>
            <w:sdt>
              <w:sdtPr>
                <w:rPr>
                  <w:rFonts w:ascii="Arial" w:eastAsia="MSPゴシック" w:hAnsi="Arial" w:cs="Arial"/>
                </w:rPr>
                <w:tag w:val="goog_rdk_28"/>
                <w:id w:val="-201631298"/>
              </w:sdtPr>
              <w:sdtEndPr/>
              <w:sdtContent>
                <w:r w:rsidR="000C722C" w:rsidRPr="00FE0860">
                  <w:rPr>
                    <w:rFonts w:ascii="Arial" w:eastAsia="MSPゴシック" w:hAnsi="Arial" w:cs="Arial"/>
                    <w:smallCaps/>
                    <w:sz w:val="16"/>
                    <w:szCs w:val="16"/>
                  </w:rPr>
                  <w:t>ADDITIONAL CONSIDERATIONS</w:t>
                </w:r>
              </w:sdtContent>
            </w:sdt>
          </w:p>
        </w:tc>
      </w:tr>
      <w:tr w:rsidR="000C722C" w:rsidRPr="00FE0860" w14:paraId="4D97400F" w14:textId="77777777" w:rsidTr="00C21080">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75751DA" w14:textId="77777777" w:rsidR="000C722C" w:rsidRPr="00FE0860" w:rsidRDefault="000C722C" w:rsidP="00C21080">
            <w:pPr>
              <w:rPr>
                <w:rFonts w:ascii="Arial" w:eastAsia="MSPゴシック" w:hAnsi="Arial" w:cs="Arial"/>
                <w:sz w:val="16"/>
                <w:szCs w:val="16"/>
              </w:rPr>
            </w:pPr>
            <w:r w:rsidRPr="00FE0860">
              <w:rPr>
                <w:rFonts w:ascii="Arial" w:eastAsia="MSPゴシック" w:hAnsi="Arial" w:cs="Arial"/>
                <w:sz w:val="16"/>
                <w:szCs w:val="16"/>
              </w:rPr>
              <w:t>○ No</w:t>
            </w:r>
          </w:p>
          <w:p w14:paraId="7BEBF15B" w14:textId="77777777" w:rsidR="000C722C" w:rsidRPr="00FE0860" w:rsidRDefault="000C722C" w:rsidP="00C21080">
            <w:pPr>
              <w:rPr>
                <w:rFonts w:ascii="Arial" w:eastAsia="MSPゴシック" w:hAnsi="Arial" w:cs="Arial"/>
                <w:sz w:val="16"/>
                <w:szCs w:val="16"/>
              </w:rPr>
            </w:pPr>
            <w:r w:rsidRPr="00FE0860">
              <w:rPr>
                <w:rFonts w:ascii="Arial" w:eastAsia="MSPゴシック" w:hAnsi="Arial" w:cs="Arial"/>
                <w:sz w:val="16"/>
                <w:szCs w:val="16"/>
              </w:rPr>
              <w:t>○ Probably no</w:t>
            </w:r>
          </w:p>
          <w:p w14:paraId="2597361B" w14:textId="77777777" w:rsidR="000C722C" w:rsidRPr="00FE0860" w:rsidRDefault="000C722C" w:rsidP="00C21080">
            <w:pPr>
              <w:rPr>
                <w:rFonts w:ascii="Arial" w:eastAsia="MSPゴシック" w:hAnsi="Arial" w:cs="Arial"/>
                <w:sz w:val="16"/>
                <w:szCs w:val="16"/>
              </w:rPr>
            </w:pPr>
            <w:r w:rsidRPr="00FE0860">
              <w:rPr>
                <w:rFonts w:ascii="Arial" w:eastAsia="MSPゴシック" w:hAnsi="Arial" w:cs="Arial"/>
                <w:sz w:val="16"/>
                <w:szCs w:val="16"/>
              </w:rPr>
              <w:t>● Probably yes</w:t>
            </w:r>
          </w:p>
          <w:p w14:paraId="35038200" w14:textId="77777777" w:rsidR="000C722C" w:rsidRPr="00FE0860" w:rsidRDefault="000C722C" w:rsidP="00C21080">
            <w:pPr>
              <w:rPr>
                <w:rFonts w:ascii="Arial" w:eastAsia="MSPゴシック" w:hAnsi="Arial" w:cs="Arial"/>
                <w:sz w:val="16"/>
                <w:szCs w:val="16"/>
              </w:rPr>
            </w:pPr>
            <w:r w:rsidRPr="00FE0860">
              <w:rPr>
                <w:rFonts w:ascii="Arial" w:eastAsia="MSPゴシック" w:hAnsi="Arial" w:cs="Arial"/>
                <w:sz w:val="16"/>
                <w:szCs w:val="16"/>
              </w:rPr>
              <w:t>○ Yes</w:t>
            </w:r>
          </w:p>
          <w:p w14:paraId="629F0BD2" w14:textId="77777777" w:rsidR="000C722C" w:rsidRPr="00FE0860" w:rsidRDefault="000C722C" w:rsidP="00C21080">
            <w:pPr>
              <w:rPr>
                <w:rFonts w:ascii="Arial" w:eastAsia="MSPゴシック" w:hAnsi="Arial" w:cs="Arial"/>
                <w:sz w:val="16"/>
                <w:szCs w:val="16"/>
              </w:rPr>
            </w:pPr>
            <w:r w:rsidRPr="00FE0860">
              <w:rPr>
                <w:rFonts w:ascii="Arial" w:eastAsia="MSPゴシック" w:hAnsi="Arial" w:cs="Arial"/>
                <w:sz w:val="16"/>
                <w:szCs w:val="16"/>
              </w:rPr>
              <w:lastRenderedPageBreak/>
              <w:t>○ Varie</w:t>
            </w:r>
            <w:r>
              <w:rPr>
                <w:rFonts w:ascii="Arial" w:eastAsia="MSPゴシック" w:hAnsi="Arial" w:cs="Arial"/>
                <w:sz w:val="16"/>
                <w:szCs w:val="16"/>
              </w:rPr>
              <w:t>s</w:t>
            </w:r>
          </w:p>
          <w:p w14:paraId="0A955E9E" w14:textId="77777777" w:rsidR="000C722C" w:rsidRPr="00FE0860" w:rsidRDefault="000C722C" w:rsidP="00C21080">
            <w:pPr>
              <w:rPr>
                <w:rFonts w:ascii="Arial" w:eastAsia="ＭＳ Ｐゴシック" w:hAnsi="Arial" w:cs="Arial"/>
                <w:sz w:val="16"/>
                <w:szCs w:val="16"/>
              </w:rPr>
            </w:pPr>
            <w:r w:rsidRPr="00FE0860">
              <w:rPr>
                <w:rFonts w:ascii="Arial" w:eastAsia="MSPゴシック" w:hAnsi="Arial" w:cs="Arial"/>
                <w:sz w:val="16"/>
                <w:szCs w:val="16"/>
              </w:rPr>
              <w:t>○ Do</w:t>
            </w:r>
            <w:r>
              <w:rPr>
                <w:rFonts w:ascii="Arial" w:eastAsia="MSPゴシック" w:hAnsi="Arial" w:cs="Arial"/>
                <w:sz w:val="16"/>
                <w:szCs w:val="16"/>
              </w:rPr>
              <w:t xml:space="preserve"> not</w:t>
            </w:r>
            <w:r w:rsidRPr="00FE0860">
              <w:rPr>
                <w:rFonts w:ascii="Arial" w:eastAsia="MSPゴシック" w:hAnsi="Arial" w:cs="Arial"/>
                <w:sz w:val="16"/>
                <w:szCs w:val="16"/>
              </w:rPr>
              <w:t xml:space="preserve"> know</w:t>
            </w:r>
          </w:p>
        </w:tc>
        <w:tc>
          <w:tcPr>
            <w:tcW w:w="64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F5B9962" w14:textId="77777777" w:rsidR="000C722C" w:rsidRPr="00FE0860" w:rsidRDefault="000C722C" w:rsidP="00C21080">
            <w:pPr>
              <w:rPr>
                <w:rFonts w:ascii="Arial" w:eastAsia="ＭＳ Ｐゴシック" w:hAnsi="Arial" w:cs="Arial"/>
                <w:sz w:val="20"/>
                <w:szCs w:val="20"/>
              </w:rPr>
            </w:pPr>
            <w:r w:rsidRPr="00FE0860">
              <w:rPr>
                <w:rFonts w:ascii="Arial" w:hAnsi="Arial" w:cs="Arial"/>
                <w:sz w:val="20"/>
                <w:szCs w:val="20"/>
              </w:rPr>
              <w:lastRenderedPageBreak/>
              <w:t xml:space="preserve">In ARDS, pulmonary edema caused by vascular endothelial damage and increased vascular permeability is a problem, but on the other hand, the direct cause of death in ARDS is not hypoxemia but organ failure other than </w:t>
            </w:r>
            <w:r>
              <w:rPr>
                <w:rFonts w:ascii="Arial" w:hAnsi="Arial" w:cs="Arial"/>
                <w:sz w:val="20"/>
                <w:szCs w:val="20"/>
              </w:rPr>
              <w:t xml:space="preserve">the </w:t>
            </w:r>
            <w:r w:rsidRPr="00FE0860">
              <w:rPr>
                <w:rFonts w:ascii="Arial" w:hAnsi="Arial" w:cs="Arial"/>
                <w:sz w:val="20"/>
                <w:szCs w:val="20"/>
              </w:rPr>
              <w:t xml:space="preserve">lung. In other words, it is controversial whether fluid management in ARDS should </w:t>
            </w:r>
            <w:r w:rsidRPr="00FE0860">
              <w:rPr>
                <w:rFonts w:ascii="Arial" w:hAnsi="Arial" w:cs="Arial"/>
                <w:sz w:val="20"/>
                <w:szCs w:val="20"/>
              </w:rPr>
              <w:lastRenderedPageBreak/>
              <w:t xml:space="preserve">be aimed at improving pulmonary oxygenation through restrictive fluid management that may lead to organ perfusion impairment. Therefore, the clinical question of whether to use restrictive fluid management as supportive care in adult </w:t>
            </w:r>
            <w:r>
              <w:rPr>
                <w:rFonts w:ascii="Arial" w:hAnsi="Arial" w:cs="Arial"/>
                <w:sz w:val="20"/>
                <w:szCs w:val="20"/>
              </w:rPr>
              <w:t>patients with ARDS</w:t>
            </w:r>
            <w:r w:rsidRPr="00FE0860">
              <w:rPr>
                <w:rFonts w:ascii="Arial" w:hAnsi="Arial" w:cs="Arial"/>
                <w:sz w:val="20"/>
                <w:szCs w:val="20"/>
              </w:rPr>
              <w:t xml:space="preserve"> is a high priority and an important clinical issue in this guideline.</w:t>
            </w:r>
          </w:p>
        </w:tc>
        <w:tc>
          <w:tcPr>
            <w:tcW w:w="20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818111B" w14:textId="77777777" w:rsidR="000C722C" w:rsidRPr="00FE0860" w:rsidRDefault="000C722C" w:rsidP="00C21080">
            <w:pPr>
              <w:rPr>
                <w:rFonts w:ascii="Arial" w:eastAsia="ＭＳ Ｐゴシック" w:hAnsi="Arial" w:cs="Arial"/>
                <w:sz w:val="16"/>
                <w:szCs w:val="16"/>
              </w:rPr>
            </w:pPr>
          </w:p>
          <w:p w14:paraId="6E54FDBD" w14:textId="77777777" w:rsidR="000C722C" w:rsidRPr="00FE0860" w:rsidRDefault="000C722C" w:rsidP="00C21080">
            <w:pPr>
              <w:rPr>
                <w:rFonts w:ascii="Arial" w:eastAsia="ＭＳ Ｐゴシック" w:hAnsi="Arial" w:cs="Arial"/>
                <w:sz w:val="16"/>
                <w:szCs w:val="16"/>
              </w:rPr>
            </w:pPr>
          </w:p>
        </w:tc>
      </w:tr>
      <w:tr w:rsidR="000C722C" w:rsidRPr="00FE0860" w14:paraId="5B050429"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hideMark/>
          </w:tcPr>
          <w:p w14:paraId="3E8157CA" w14:textId="77777777" w:rsidR="000C722C" w:rsidRPr="00FE0860" w:rsidRDefault="000C722C" w:rsidP="00C21080">
            <w:pPr>
              <w:pStyle w:val="2"/>
              <w:rPr>
                <w:rFonts w:ascii="Arial" w:hAnsi="Arial" w:cs="Arial"/>
                <w:color w:val="FFFFFF"/>
                <w:sz w:val="26"/>
                <w:szCs w:val="26"/>
              </w:rPr>
            </w:pPr>
            <w:r w:rsidRPr="00FE0860">
              <w:rPr>
                <w:rFonts w:ascii="Arial" w:hAnsi="Arial" w:cs="Arial"/>
                <w:color w:val="FFFFFF"/>
                <w:sz w:val="26"/>
                <w:szCs w:val="26"/>
              </w:rPr>
              <w:t xml:space="preserve">Desirable </w:t>
            </w:r>
            <w:r>
              <w:rPr>
                <w:rFonts w:ascii="Arial" w:hAnsi="Arial" w:cs="Arial"/>
                <w:color w:val="FFFFFF"/>
                <w:sz w:val="26"/>
                <w:szCs w:val="26"/>
              </w:rPr>
              <w:t>e</w:t>
            </w:r>
            <w:r w:rsidRPr="00FE0860">
              <w:rPr>
                <w:rFonts w:ascii="Arial" w:hAnsi="Arial" w:cs="Arial"/>
                <w:color w:val="FFFFFF"/>
                <w:sz w:val="26"/>
                <w:szCs w:val="26"/>
              </w:rPr>
              <w:t>ffects</w:t>
            </w:r>
          </w:p>
          <w:p w14:paraId="0311C025" w14:textId="77777777" w:rsidR="000C722C" w:rsidRPr="00FE0860" w:rsidRDefault="000C722C" w:rsidP="00C21080">
            <w:pPr>
              <w:pStyle w:val="11"/>
              <w:spacing w:before="0" w:beforeAutospacing="0" w:after="0" w:afterAutospacing="0"/>
              <w:rPr>
                <w:rFonts w:ascii="Arial" w:hAnsi="Arial" w:cs="Arial"/>
                <w:color w:val="FFFFFF"/>
                <w:sz w:val="16"/>
                <w:szCs w:val="16"/>
              </w:rPr>
            </w:pPr>
            <w:r w:rsidRPr="00FE0860">
              <w:rPr>
                <w:rFonts w:ascii="Arial" w:hAnsi="Arial" w:cs="Arial"/>
                <w:color w:val="FFFFFF"/>
                <w:sz w:val="16"/>
                <w:szCs w:val="16"/>
              </w:rPr>
              <w:t>How substantial are the desirable anticipated effects?</w:t>
            </w:r>
          </w:p>
        </w:tc>
      </w:tr>
      <w:tr w:rsidR="000C722C" w:rsidRPr="00FE0860" w14:paraId="5B44D9E4" w14:textId="77777777" w:rsidTr="00C21080">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A7D85FD" w14:textId="77777777" w:rsidR="000C722C" w:rsidRPr="00FE0860" w:rsidRDefault="00FA0004" w:rsidP="00C21080">
            <w:pPr>
              <w:pStyle w:val="2"/>
              <w:rPr>
                <w:rFonts w:ascii="Arial" w:hAnsi="Arial" w:cs="Arial"/>
                <w:caps/>
                <w:sz w:val="16"/>
                <w:szCs w:val="16"/>
              </w:rPr>
            </w:pPr>
            <w:sdt>
              <w:sdtPr>
                <w:rPr>
                  <w:rFonts w:ascii="Arial" w:eastAsia="MSPゴシック" w:hAnsi="Arial" w:cs="Arial"/>
                </w:rPr>
                <w:tag w:val="goog_rdk_26"/>
                <w:id w:val="79960590"/>
              </w:sdtPr>
              <w:sdtEndPr/>
              <w:sdtContent>
                <w:r w:rsidR="000C722C" w:rsidRPr="00FE0860">
                  <w:rPr>
                    <w:rFonts w:ascii="Arial" w:eastAsia="MSPゴシック" w:hAnsi="Arial" w:cs="Arial"/>
                    <w:smallCaps/>
                    <w:sz w:val="16"/>
                    <w:szCs w:val="16"/>
                  </w:rPr>
                  <w:t>Judgment</w:t>
                </w:r>
              </w:sdtContent>
            </w:sdt>
          </w:p>
        </w:tc>
        <w:tc>
          <w:tcPr>
            <w:tcW w:w="64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C8A3DBC" w14:textId="77777777" w:rsidR="000C722C" w:rsidRPr="00FE0860" w:rsidRDefault="00FA0004" w:rsidP="00C21080">
            <w:pPr>
              <w:pStyle w:val="2"/>
              <w:rPr>
                <w:rFonts w:ascii="Arial" w:hAnsi="Arial" w:cs="Arial"/>
                <w:caps/>
                <w:sz w:val="16"/>
                <w:szCs w:val="16"/>
              </w:rPr>
            </w:pPr>
            <w:sdt>
              <w:sdtPr>
                <w:rPr>
                  <w:rFonts w:ascii="Arial" w:eastAsia="MSPゴシック" w:hAnsi="Arial" w:cs="Arial"/>
                </w:rPr>
                <w:tag w:val="goog_rdk_27"/>
                <w:id w:val="-623774786"/>
              </w:sdtPr>
              <w:sdtEndPr/>
              <w:sdtContent>
                <w:r w:rsidR="000C722C" w:rsidRPr="00FE0860">
                  <w:rPr>
                    <w:rFonts w:ascii="Arial" w:eastAsia="MSPゴシック" w:hAnsi="Arial" w:cs="Arial"/>
                    <w:smallCaps/>
                    <w:sz w:val="16"/>
                    <w:szCs w:val="16"/>
                  </w:rPr>
                  <w:t>research evidence</w:t>
                </w:r>
              </w:sdtContent>
            </w:sdt>
          </w:p>
        </w:tc>
        <w:tc>
          <w:tcPr>
            <w:tcW w:w="20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E6F34AF" w14:textId="77777777" w:rsidR="000C722C" w:rsidRPr="00FE0860" w:rsidRDefault="00FA0004" w:rsidP="00C21080">
            <w:pPr>
              <w:pStyle w:val="2"/>
              <w:rPr>
                <w:rFonts w:ascii="Arial" w:hAnsi="Arial" w:cs="Arial"/>
                <w:caps/>
                <w:sz w:val="16"/>
                <w:szCs w:val="16"/>
              </w:rPr>
            </w:pPr>
            <w:sdt>
              <w:sdtPr>
                <w:rPr>
                  <w:rFonts w:ascii="Arial" w:eastAsia="MSPゴシック" w:hAnsi="Arial" w:cs="Arial"/>
                </w:rPr>
                <w:tag w:val="goog_rdk_28"/>
                <w:id w:val="673154803"/>
              </w:sdtPr>
              <w:sdtEndPr/>
              <w:sdtContent>
                <w:r w:rsidR="000C722C" w:rsidRPr="00FE0860">
                  <w:rPr>
                    <w:rFonts w:ascii="Arial" w:eastAsia="MSPゴシック" w:hAnsi="Arial" w:cs="Arial"/>
                    <w:smallCaps/>
                    <w:sz w:val="16"/>
                    <w:szCs w:val="16"/>
                  </w:rPr>
                  <w:t>ADDITIONAL CONSIDERATIONS</w:t>
                </w:r>
              </w:sdtContent>
            </w:sdt>
          </w:p>
        </w:tc>
      </w:tr>
      <w:tr w:rsidR="000C722C" w:rsidRPr="00FE0860" w14:paraId="65BF13D0" w14:textId="77777777" w:rsidTr="00C21080">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B67E221" w14:textId="77777777" w:rsidR="000C722C" w:rsidRPr="00FE0860" w:rsidRDefault="000C722C" w:rsidP="00C21080">
            <w:pPr>
              <w:rPr>
                <w:rStyle w:val="unchecked-marker"/>
                <w:rFonts w:ascii="Arial" w:eastAsia="ＭＳ Ｐゴシック" w:hAnsi="Arial" w:cs="Arial"/>
                <w:sz w:val="16"/>
                <w:szCs w:val="16"/>
              </w:rPr>
            </w:pPr>
            <w:r w:rsidRPr="00FE0860">
              <w:rPr>
                <w:rStyle w:val="unchecked-marker"/>
                <w:rFonts w:ascii="Arial" w:eastAsia="ＭＳ Ｐゴシック" w:hAnsi="Arial" w:cs="Arial"/>
                <w:sz w:val="16"/>
                <w:szCs w:val="16"/>
              </w:rPr>
              <w:t>○ T</w:t>
            </w:r>
            <w:r w:rsidRPr="00FE0860">
              <w:rPr>
                <w:rStyle w:val="unchecked-marker"/>
                <w:rFonts w:ascii="Arial" w:hAnsi="Arial" w:cs="Arial"/>
                <w:sz w:val="16"/>
                <w:szCs w:val="16"/>
              </w:rPr>
              <w:t>rivial</w:t>
            </w:r>
          </w:p>
          <w:p w14:paraId="5B5B182E" w14:textId="77777777" w:rsidR="000C722C" w:rsidRPr="00FE0860" w:rsidRDefault="000C722C" w:rsidP="00C21080">
            <w:pPr>
              <w:rPr>
                <w:rStyle w:val="unchecked-marker"/>
                <w:rFonts w:ascii="Arial" w:eastAsia="ＭＳ Ｐゴシック" w:hAnsi="Arial" w:cs="Arial"/>
                <w:sz w:val="16"/>
                <w:szCs w:val="16"/>
              </w:rPr>
            </w:pPr>
            <w:r w:rsidRPr="00FE0860">
              <w:rPr>
                <w:rStyle w:val="unchecked-marker"/>
                <w:rFonts w:ascii="Arial" w:eastAsia="ＭＳ Ｐゴシック" w:hAnsi="Arial" w:cs="Arial"/>
                <w:sz w:val="16"/>
                <w:szCs w:val="16"/>
              </w:rPr>
              <w:t>● Small</w:t>
            </w:r>
          </w:p>
          <w:p w14:paraId="50BB70DB" w14:textId="77777777" w:rsidR="000C722C" w:rsidRPr="00FE0860" w:rsidRDefault="000C722C" w:rsidP="00C21080">
            <w:pPr>
              <w:rPr>
                <w:rStyle w:val="unchecked-marker"/>
                <w:rFonts w:ascii="Arial" w:eastAsia="ＭＳ Ｐゴシック" w:hAnsi="Arial" w:cs="Arial"/>
                <w:sz w:val="16"/>
                <w:szCs w:val="16"/>
              </w:rPr>
            </w:pPr>
            <w:r w:rsidRPr="00FE0860">
              <w:rPr>
                <w:rStyle w:val="unchecked-marker"/>
                <w:rFonts w:ascii="Arial" w:eastAsia="ＭＳ Ｐゴシック" w:hAnsi="Arial" w:cs="Arial"/>
                <w:sz w:val="16"/>
                <w:szCs w:val="16"/>
              </w:rPr>
              <w:t>○ Moderate</w:t>
            </w:r>
          </w:p>
          <w:p w14:paraId="41E55AB9" w14:textId="77777777" w:rsidR="000C722C" w:rsidRPr="00FE0860" w:rsidRDefault="000C722C" w:rsidP="00C21080">
            <w:pPr>
              <w:rPr>
                <w:rStyle w:val="unchecked-marker"/>
                <w:rFonts w:ascii="Arial" w:eastAsia="ＭＳ Ｐゴシック" w:hAnsi="Arial" w:cs="Arial"/>
                <w:sz w:val="16"/>
                <w:szCs w:val="16"/>
              </w:rPr>
            </w:pPr>
            <w:r w:rsidRPr="00FE0860">
              <w:rPr>
                <w:rStyle w:val="unchecked-marker"/>
                <w:rFonts w:ascii="Arial" w:eastAsia="ＭＳ Ｐゴシック" w:hAnsi="Arial" w:cs="Arial"/>
                <w:sz w:val="16"/>
                <w:szCs w:val="16"/>
              </w:rPr>
              <w:t>○ Large</w:t>
            </w:r>
          </w:p>
          <w:p w14:paraId="16D64AE5" w14:textId="77777777" w:rsidR="000C722C" w:rsidRPr="00FE0860" w:rsidRDefault="000C722C" w:rsidP="00C21080">
            <w:pPr>
              <w:rPr>
                <w:rStyle w:val="unchecked-marker"/>
                <w:rFonts w:ascii="Arial" w:eastAsia="ＭＳ Ｐゴシック" w:hAnsi="Arial" w:cs="Arial"/>
                <w:sz w:val="16"/>
                <w:szCs w:val="16"/>
              </w:rPr>
            </w:pPr>
            <w:r w:rsidRPr="00FE0860">
              <w:rPr>
                <w:rStyle w:val="unchecked-marker"/>
                <w:rFonts w:ascii="Arial" w:eastAsia="ＭＳ Ｐゴシック" w:hAnsi="Arial" w:cs="Arial"/>
                <w:sz w:val="16"/>
                <w:szCs w:val="16"/>
              </w:rPr>
              <w:t>○ Varie</w:t>
            </w:r>
            <w:r>
              <w:rPr>
                <w:rStyle w:val="unchecked-marker"/>
                <w:rFonts w:ascii="Arial" w:eastAsia="ＭＳ Ｐゴシック" w:hAnsi="Arial" w:cs="Arial"/>
                <w:sz w:val="16"/>
                <w:szCs w:val="16"/>
              </w:rPr>
              <w:t>s</w:t>
            </w:r>
          </w:p>
          <w:p w14:paraId="3603E4F2" w14:textId="77777777" w:rsidR="000C722C" w:rsidRPr="00FE0860" w:rsidRDefault="000C722C" w:rsidP="00C21080">
            <w:pPr>
              <w:rPr>
                <w:rFonts w:ascii="Arial" w:eastAsia="ＭＳ Ｐゴシック" w:hAnsi="Arial" w:cs="Arial"/>
                <w:sz w:val="16"/>
                <w:szCs w:val="16"/>
              </w:rPr>
            </w:pPr>
            <w:r w:rsidRPr="00FE0860">
              <w:rPr>
                <w:rStyle w:val="unchecked-marker"/>
                <w:rFonts w:ascii="Arial" w:eastAsia="ＭＳ Ｐゴシック" w:hAnsi="Arial" w:cs="Arial"/>
                <w:sz w:val="16"/>
                <w:szCs w:val="16"/>
              </w:rPr>
              <w:t>○ Do</w:t>
            </w:r>
            <w:r>
              <w:rPr>
                <w:rStyle w:val="unchecked-marker"/>
                <w:rFonts w:ascii="Arial" w:eastAsia="ＭＳ Ｐゴシック" w:hAnsi="Arial" w:cs="Arial"/>
                <w:sz w:val="16"/>
                <w:szCs w:val="16"/>
              </w:rPr>
              <w:t xml:space="preserve"> not</w:t>
            </w:r>
            <w:r w:rsidRPr="00FE0860">
              <w:rPr>
                <w:rStyle w:val="unchecked-marker"/>
                <w:rFonts w:ascii="Arial" w:eastAsia="ＭＳ Ｐゴシック" w:hAnsi="Arial" w:cs="Arial"/>
                <w:sz w:val="16"/>
                <w:szCs w:val="16"/>
              </w:rPr>
              <w:t xml:space="preserve"> know</w:t>
            </w:r>
          </w:p>
        </w:tc>
        <w:tc>
          <w:tcPr>
            <w:tcW w:w="64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E72E2C4" w14:textId="77777777" w:rsidR="000C722C" w:rsidRPr="00FE0860" w:rsidRDefault="000C722C" w:rsidP="00C21080">
            <w:pPr>
              <w:rPr>
                <w:rFonts w:ascii="Arial" w:eastAsia="ＭＳ Ｐゴシック" w:hAnsi="Arial" w:cs="Arial"/>
                <w:sz w:val="20"/>
                <w:szCs w:val="20"/>
              </w:rPr>
            </w:pPr>
            <w:r w:rsidRPr="00FE0860">
              <w:rPr>
                <w:rFonts w:ascii="Arial" w:hAnsi="Arial" w:cs="Arial"/>
                <w:sz w:val="20"/>
                <w:szCs w:val="20"/>
              </w:rPr>
              <w:t xml:space="preserve">A meta-analysis was performed using </w:t>
            </w:r>
            <w:r>
              <w:rPr>
                <w:rFonts w:ascii="Arial" w:hAnsi="Arial" w:cs="Arial"/>
                <w:sz w:val="20"/>
                <w:szCs w:val="20"/>
              </w:rPr>
              <w:t>eight</w:t>
            </w:r>
            <w:r w:rsidRPr="00FE0860">
              <w:rPr>
                <w:rFonts w:ascii="Arial" w:hAnsi="Arial" w:cs="Arial"/>
                <w:sz w:val="20"/>
                <w:szCs w:val="20"/>
              </w:rPr>
              <w:t xml:space="preserve"> </w:t>
            </w:r>
            <w:r>
              <w:rPr>
                <w:rFonts w:ascii="Arial" w:hAnsi="Arial" w:cs="Arial"/>
                <w:sz w:val="20"/>
                <w:szCs w:val="20"/>
              </w:rPr>
              <w:t>randomized controlled trials (</w:t>
            </w:r>
            <w:r w:rsidRPr="00FE0860">
              <w:rPr>
                <w:rFonts w:ascii="Arial" w:hAnsi="Arial" w:cs="Arial"/>
                <w:sz w:val="20"/>
                <w:szCs w:val="20"/>
              </w:rPr>
              <w:t>RCTs</w:t>
            </w:r>
            <w:r>
              <w:rPr>
                <w:rFonts w:ascii="Arial" w:hAnsi="Arial" w:cs="Arial"/>
                <w:sz w:val="20"/>
                <w:szCs w:val="20"/>
              </w:rPr>
              <w:t>)</w:t>
            </w:r>
            <w:r w:rsidRPr="00FE0860">
              <w:rPr>
                <w:rFonts w:ascii="Arial" w:hAnsi="Arial" w:cs="Arial"/>
                <w:sz w:val="20"/>
                <w:szCs w:val="20"/>
              </w:rPr>
              <w:t>. The estimated values of desirable anticipated effects were as follows: mortality yielded a</w:t>
            </w:r>
            <w:r>
              <w:rPr>
                <w:rFonts w:ascii="Arial" w:hAnsi="Arial" w:cs="Arial"/>
                <w:sz w:val="20"/>
                <w:szCs w:val="20"/>
              </w:rPr>
              <w:t>n</w:t>
            </w:r>
            <w:r w:rsidRPr="00FE0860">
              <w:rPr>
                <w:rFonts w:ascii="Arial" w:hAnsi="Arial" w:cs="Arial"/>
                <w:sz w:val="20"/>
                <w:szCs w:val="20"/>
              </w:rPr>
              <w:t xml:space="preserve"> RD of 28 fewer per 1000 (6 RCTs: N=1214) (95% CI: 74 fewer to 23 more); ventilator-free days yielded a</w:t>
            </w:r>
            <w:r>
              <w:rPr>
                <w:rFonts w:ascii="Arial" w:hAnsi="Arial" w:cs="Arial"/>
                <w:sz w:val="20"/>
                <w:szCs w:val="20"/>
              </w:rPr>
              <w:t>n</w:t>
            </w:r>
            <w:r w:rsidRPr="00FE0860">
              <w:rPr>
                <w:rFonts w:ascii="Arial" w:hAnsi="Arial" w:cs="Arial"/>
                <w:sz w:val="20"/>
                <w:szCs w:val="20"/>
              </w:rPr>
              <w:t xml:space="preserve"> MD of 2.5 days longer (1 RCT: N=1000) (95% CI: 1.12 longer to 3.88 longer). From the above, it was judged that the desirable anticipated effect was </w:t>
            </w:r>
            <w:r>
              <w:rPr>
                <w:rFonts w:ascii="Arial" w:hAnsi="Arial" w:cs="Arial"/>
                <w:sz w:val="20"/>
                <w:szCs w:val="20"/>
              </w:rPr>
              <w:t>“</w:t>
            </w:r>
            <w:r w:rsidRPr="00FE0860">
              <w:rPr>
                <w:rFonts w:ascii="Arial" w:hAnsi="Arial" w:cs="Arial"/>
                <w:sz w:val="20"/>
                <w:szCs w:val="20"/>
              </w:rPr>
              <w:t>small</w:t>
            </w:r>
            <w:r>
              <w:rPr>
                <w:rFonts w:ascii="Arial" w:hAnsi="Arial" w:cs="Arial"/>
                <w:sz w:val="20"/>
                <w:szCs w:val="20"/>
              </w:rPr>
              <w:t>.”</w:t>
            </w:r>
            <w:r w:rsidRPr="00FE0860">
              <w:rPr>
                <w:rFonts w:ascii="Arial" w:hAnsi="Arial" w:cs="Arial"/>
                <w:sz w:val="20"/>
                <w:szCs w:val="20"/>
              </w:rPr>
              <w:t xml:space="preserve"> </w:t>
            </w:r>
          </w:p>
        </w:tc>
        <w:tc>
          <w:tcPr>
            <w:tcW w:w="20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87264A7" w14:textId="77777777" w:rsidR="000C722C" w:rsidRPr="00FE0860" w:rsidRDefault="000C722C" w:rsidP="00C21080">
            <w:pPr>
              <w:rPr>
                <w:rFonts w:ascii="Arial" w:eastAsia="ＭＳ Ｐゴシック" w:hAnsi="Arial" w:cs="Arial"/>
                <w:sz w:val="16"/>
                <w:szCs w:val="16"/>
              </w:rPr>
            </w:pPr>
          </w:p>
          <w:p w14:paraId="478C2047" w14:textId="77777777" w:rsidR="000C722C" w:rsidRPr="00FE0860" w:rsidRDefault="000C722C" w:rsidP="00C21080">
            <w:pPr>
              <w:rPr>
                <w:rFonts w:ascii="Arial" w:eastAsia="ＭＳ Ｐゴシック" w:hAnsi="Arial" w:cs="Arial"/>
                <w:sz w:val="16"/>
                <w:szCs w:val="16"/>
              </w:rPr>
            </w:pPr>
          </w:p>
        </w:tc>
      </w:tr>
      <w:tr w:rsidR="000C722C" w:rsidRPr="00FE0860" w14:paraId="76885559"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hideMark/>
          </w:tcPr>
          <w:p w14:paraId="6E681276" w14:textId="77777777" w:rsidR="000C722C" w:rsidRPr="00FE0860" w:rsidRDefault="000C722C" w:rsidP="00C21080">
            <w:pPr>
              <w:pStyle w:val="2"/>
              <w:rPr>
                <w:rFonts w:ascii="Arial" w:hAnsi="Arial" w:cs="Arial"/>
                <w:color w:val="FFFFFF"/>
                <w:sz w:val="26"/>
                <w:szCs w:val="26"/>
              </w:rPr>
            </w:pPr>
            <w:r w:rsidRPr="00FE0860">
              <w:rPr>
                <w:rFonts w:ascii="Arial" w:hAnsi="Arial" w:cs="Arial"/>
                <w:color w:val="FFFFFF"/>
                <w:sz w:val="26"/>
                <w:szCs w:val="26"/>
              </w:rPr>
              <w:t xml:space="preserve">Undesirable </w:t>
            </w:r>
            <w:r>
              <w:rPr>
                <w:rFonts w:ascii="Arial" w:hAnsi="Arial" w:cs="Arial"/>
                <w:color w:val="FFFFFF"/>
                <w:sz w:val="26"/>
                <w:szCs w:val="26"/>
              </w:rPr>
              <w:t>e</w:t>
            </w:r>
            <w:r w:rsidRPr="00FE0860">
              <w:rPr>
                <w:rFonts w:ascii="Arial" w:hAnsi="Arial" w:cs="Arial"/>
                <w:color w:val="FFFFFF"/>
                <w:sz w:val="26"/>
                <w:szCs w:val="26"/>
              </w:rPr>
              <w:t>ffects</w:t>
            </w:r>
          </w:p>
          <w:p w14:paraId="29993B65" w14:textId="77777777" w:rsidR="000C722C" w:rsidRPr="00FE0860" w:rsidRDefault="000C722C" w:rsidP="00C21080">
            <w:pPr>
              <w:pStyle w:val="11"/>
              <w:spacing w:before="0" w:beforeAutospacing="0" w:after="0" w:afterAutospacing="0"/>
              <w:rPr>
                <w:rFonts w:ascii="Arial" w:hAnsi="Arial" w:cs="Arial"/>
                <w:color w:val="FFFFFF"/>
                <w:sz w:val="16"/>
                <w:szCs w:val="16"/>
              </w:rPr>
            </w:pPr>
            <w:r w:rsidRPr="00FE0860">
              <w:rPr>
                <w:rFonts w:ascii="Arial" w:hAnsi="Arial" w:cs="Arial"/>
                <w:color w:val="FFFFFF"/>
                <w:sz w:val="16"/>
                <w:szCs w:val="16"/>
              </w:rPr>
              <w:t>How substantial are the undesirable anticipated effects?</w:t>
            </w:r>
          </w:p>
        </w:tc>
      </w:tr>
      <w:tr w:rsidR="000C722C" w:rsidRPr="00FE0860" w14:paraId="708B9F6F" w14:textId="77777777" w:rsidTr="00C21080">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73F385B" w14:textId="77777777" w:rsidR="000C722C" w:rsidRPr="00FE0860" w:rsidRDefault="00FA0004" w:rsidP="00C21080">
            <w:pPr>
              <w:pStyle w:val="2"/>
              <w:rPr>
                <w:rFonts w:ascii="Arial" w:hAnsi="Arial" w:cs="Arial"/>
                <w:caps/>
                <w:sz w:val="16"/>
                <w:szCs w:val="16"/>
              </w:rPr>
            </w:pPr>
            <w:sdt>
              <w:sdtPr>
                <w:rPr>
                  <w:rFonts w:ascii="Arial" w:eastAsia="MSPゴシック" w:hAnsi="Arial" w:cs="Arial"/>
                </w:rPr>
                <w:tag w:val="goog_rdk_26"/>
                <w:id w:val="-414703213"/>
              </w:sdtPr>
              <w:sdtEndPr/>
              <w:sdtContent>
                <w:r w:rsidR="000C722C" w:rsidRPr="00FE0860">
                  <w:rPr>
                    <w:rFonts w:ascii="Arial" w:eastAsia="MSPゴシック" w:hAnsi="Arial" w:cs="Arial"/>
                    <w:smallCaps/>
                    <w:sz w:val="16"/>
                    <w:szCs w:val="16"/>
                  </w:rPr>
                  <w:t>Judgment</w:t>
                </w:r>
              </w:sdtContent>
            </w:sdt>
          </w:p>
        </w:tc>
        <w:tc>
          <w:tcPr>
            <w:tcW w:w="64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F61F32A" w14:textId="77777777" w:rsidR="000C722C" w:rsidRPr="00FE0860" w:rsidRDefault="00FA0004" w:rsidP="00C21080">
            <w:pPr>
              <w:pStyle w:val="2"/>
              <w:rPr>
                <w:rFonts w:ascii="Arial" w:hAnsi="Arial" w:cs="Arial"/>
                <w:caps/>
                <w:sz w:val="16"/>
                <w:szCs w:val="16"/>
              </w:rPr>
            </w:pPr>
            <w:sdt>
              <w:sdtPr>
                <w:rPr>
                  <w:rFonts w:ascii="Arial" w:eastAsia="MSPゴシック" w:hAnsi="Arial" w:cs="Arial"/>
                </w:rPr>
                <w:tag w:val="goog_rdk_27"/>
                <w:id w:val="1607229848"/>
              </w:sdtPr>
              <w:sdtEndPr/>
              <w:sdtContent>
                <w:r w:rsidR="000C722C" w:rsidRPr="00FE0860">
                  <w:rPr>
                    <w:rFonts w:ascii="Arial" w:eastAsia="MSPゴシック" w:hAnsi="Arial" w:cs="Arial"/>
                    <w:smallCaps/>
                    <w:sz w:val="16"/>
                    <w:szCs w:val="16"/>
                  </w:rPr>
                  <w:t>research evidence</w:t>
                </w:r>
              </w:sdtContent>
            </w:sdt>
          </w:p>
        </w:tc>
        <w:tc>
          <w:tcPr>
            <w:tcW w:w="20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BBA98FA" w14:textId="77777777" w:rsidR="000C722C" w:rsidRPr="00FE0860" w:rsidRDefault="00FA0004" w:rsidP="00C21080">
            <w:pPr>
              <w:pStyle w:val="2"/>
              <w:rPr>
                <w:rFonts w:ascii="Arial" w:hAnsi="Arial" w:cs="Arial"/>
                <w:caps/>
                <w:sz w:val="16"/>
                <w:szCs w:val="16"/>
              </w:rPr>
            </w:pPr>
            <w:sdt>
              <w:sdtPr>
                <w:rPr>
                  <w:rFonts w:ascii="Arial" w:eastAsia="MSPゴシック" w:hAnsi="Arial" w:cs="Arial"/>
                </w:rPr>
                <w:tag w:val="goog_rdk_28"/>
                <w:id w:val="1712996032"/>
              </w:sdtPr>
              <w:sdtEndPr/>
              <w:sdtContent>
                <w:r w:rsidR="000C722C" w:rsidRPr="00FE0860">
                  <w:rPr>
                    <w:rFonts w:ascii="Arial" w:eastAsia="MSPゴシック" w:hAnsi="Arial" w:cs="Arial"/>
                    <w:smallCaps/>
                    <w:sz w:val="16"/>
                    <w:szCs w:val="16"/>
                  </w:rPr>
                  <w:t>ADDITIONAL CONSIDERATIONS</w:t>
                </w:r>
              </w:sdtContent>
            </w:sdt>
          </w:p>
        </w:tc>
      </w:tr>
      <w:tr w:rsidR="000C722C" w:rsidRPr="00FE0860" w14:paraId="73B0EA81" w14:textId="77777777" w:rsidTr="00C21080">
        <w:trPr>
          <w:trHeight w:val="2400"/>
        </w:trPr>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77065D4" w14:textId="77777777" w:rsidR="000C722C" w:rsidRPr="00FE0860" w:rsidRDefault="000C722C" w:rsidP="00C21080">
            <w:pPr>
              <w:rPr>
                <w:rStyle w:val="unchecked-marker"/>
                <w:rFonts w:ascii="Arial" w:eastAsia="ＭＳ Ｐゴシック" w:hAnsi="Arial" w:cs="Arial"/>
                <w:sz w:val="16"/>
                <w:szCs w:val="16"/>
              </w:rPr>
            </w:pPr>
            <w:r w:rsidRPr="00FE0860">
              <w:rPr>
                <w:rStyle w:val="unchecked-marker"/>
                <w:rFonts w:ascii="Arial" w:eastAsia="ＭＳ Ｐゴシック" w:hAnsi="Arial" w:cs="Arial"/>
                <w:sz w:val="16"/>
                <w:szCs w:val="16"/>
              </w:rPr>
              <w:t>○ Large</w:t>
            </w:r>
          </w:p>
          <w:p w14:paraId="6DFF3D45" w14:textId="77777777" w:rsidR="000C722C" w:rsidRPr="00FE0860" w:rsidRDefault="000C722C" w:rsidP="00C21080">
            <w:pPr>
              <w:rPr>
                <w:rStyle w:val="unchecked-marker"/>
                <w:rFonts w:ascii="Arial" w:eastAsia="ＭＳ Ｐゴシック" w:hAnsi="Arial" w:cs="Arial"/>
                <w:sz w:val="16"/>
                <w:szCs w:val="16"/>
              </w:rPr>
            </w:pPr>
            <w:r w:rsidRPr="00FE0860">
              <w:rPr>
                <w:rStyle w:val="unchecked-marker"/>
                <w:rFonts w:ascii="Arial" w:eastAsia="ＭＳ Ｐゴシック" w:hAnsi="Arial" w:cs="Arial"/>
                <w:sz w:val="16"/>
                <w:szCs w:val="16"/>
              </w:rPr>
              <w:t>○ Moderate</w:t>
            </w:r>
          </w:p>
          <w:p w14:paraId="73DE764D" w14:textId="77777777" w:rsidR="000C722C" w:rsidRPr="00FE0860" w:rsidRDefault="000C722C" w:rsidP="00C21080">
            <w:pPr>
              <w:rPr>
                <w:rStyle w:val="unchecked-marker"/>
                <w:rFonts w:ascii="Arial" w:eastAsia="ＭＳ Ｐゴシック" w:hAnsi="Arial" w:cs="Arial"/>
                <w:sz w:val="16"/>
                <w:szCs w:val="16"/>
              </w:rPr>
            </w:pPr>
            <w:r w:rsidRPr="00FE0860">
              <w:rPr>
                <w:rStyle w:val="unchecked-marker"/>
                <w:rFonts w:ascii="Arial" w:eastAsia="ＭＳ Ｐゴシック" w:hAnsi="Arial" w:cs="Arial"/>
                <w:sz w:val="16"/>
                <w:szCs w:val="16"/>
              </w:rPr>
              <w:t>○ Small</w:t>
            </w:r>
          </w:p>
          <w:p w14:paraId="386D5A17" w14:textId="77777777" w:rsidR="000C722C" w:rsidRPr="00FE0860" w:rsidRDefault="000C722C" w:rsidP="00C21080">
            <w:pPr>
              <w:rPr>
                <w:rStyle w:val="unchecked-marker"/>
                <w:rFonts w:ascii="Arial" w:eastAsia="ＭＳ Ｐゴシック" w:hAnsi="Arial" w:cs="Arial"/>
                <w:sz w:val="16"/>
                <w:szCs w:val="16"/>
              </w:rPr>
            </w:pPr>
            <w:r w:rsidRPr="00FE0860">
              <w:rPr>
                <w:rStyle w:val="unchecked-marker"/>
                <w:rFonts w:ascii="Arial" w:eastAsia="ＭＳ Ｐゴシック" w:hAnsi="Arial" w:cs="Arial"/>
                <w:sz w:val="16"/>
                <w:szCs w:val="16"/>
              </w:rPr>
              <w:t>● Trivial</w:t>
            </w:r>
          </w:p>
          <w:p w14:paraId="5625F068" w14:textId="77777777" w:rsidR="000C722C" w:rsidRPr="00FE0860" w:rsidRDefault="000C722C" w:rsidP="00C21080">
            <w:pPr>
              <w:rPr>
                <w:rStyle w:val="unchecked-marker"/>
                <w:rFonts w:ascii="Arial" w:eastAsia="ＭＳ Ｐゴシック" w:hAnsi="Arial" w:cs="Arial"/>
                <w:sz w:val="16"/>
                <w:szCs w:val="16"/>
              </w:rPr>
            </w:pPr>
            <w:r w:rsidRPr="00FE0860">
              <w:rPr>
                <w:rStyle w:val="unchecked-marker"/>
                <w:rFonts w:ascii="Arial" w:eastAsia="ＭＳ Ｐゴシック" w:hAnsi="Arial" w:cs="Arial"/>
                <w:sz w:val="16"/>
                <w:szCs w:val="16"/>
              </w:rPr>
              <w:t>○ Varie</w:t>
            </w:r>
            <w:r>
              <w:rPr>
                <w:rStyle w:val="unchecked-marker"/>
                <w:rFonts w:ascii="Arial" w:eastAsia="ＭＳ Ｐゴシック" w:hAnsi="Arial" w:cs="Arial"/>
                <w:sz w:val="16"/>
                <w:szCs w:val="16"/>
              </w:rPr>
              <w:t>s</w:t>
            </w:r>
          </w:p>
          <w:p w14:paraId="0884ADA3" w14:textId="77777777" w:rsidR="000C722C" w:rsidRPr="00FE0860" w:rsidRDefault="000C722C" w:rsidP="00C21080">
            <w:pPr>
              <w:rPr>
                <w:rFonts w:ascii="Arial" w:eastAsia="ＭＳ Ｐゴシック" w:hAnsi="Arial" w:cs="Arial"/>
                <w:sz w:val="16"/>
                <w:szCs w:val="16"/>
              </w:rPr>
            </w:pPr>
            <w:r w:rsidRPr="00FE0860">
              <w:rPr>
                <w:rStyle w:val="unchecked-marker"/>
                <w:rFonts w:ascii="Arial" w:eastAsia="ＭＳ Ｐゴシック" w:hAnsi="Arial" w:cs="Arial"/>
                <w:sz w:val="16"/>
                <w:szCs w:val="16"/>
              </w:rPr>
              <w:t>○ Do</w:t>
            </w:r>
            <w:r>
              <w:rPr>
                <w:rStyle w:val="unchecked-marker"/>
                <w:rFonts w:ascii="Arial" w:eastAsia="ＭＳ Ｐゴシック" w:hAnsi="Arial" w:cs="Arial"/>
                <w:sz w:val="16"/>
                <w:szCs w:val="16"/>
              </w:rPr>
              <w:t xml:space="preserve"> not</w:t>
            </w:r>
            <w:r w:rsidRPr="00FE0860">
              <w:rPr>
                <w:rStyle w:val="unchecked-marker"/>
                <w:rFonts w:ascii="Arial" w:eastAsia="ＭＳ Ｐゴシック" w:hAnsi="Arial" w:cs="Arial"/>
                <w:sz w:val="16"/>
                <w:szCs w:val="16"/>
              </w:rPr>
              <w:t xml:space="preserve"> know</w:t>
            </w:r>
          </w:p>
        </w:tc>
        <w:tc>
          <w:tcPr>
            <w:tcW w:w="64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505F03F" w14:textId="77777777" w:rsidR="000C722C" w:rsidRPr="00FE0860" w:rsidRDefault="000C722C" w:rsidP="00C21080">
            <w:pPr>
              <w:rPr>
                <w:rFonts w:ascii="Arial" w:eastAsia="ＭＳ Ｐゴシック" w:hAnsi="Arial" w:cs="Arial"/>
                <w:sz w:val="16"/>
                <w:szCs w:val="16"/>
              </w:rPr>
            </w:pPr>
            <w:r w:rsidRPr="00FE0860">
              <w:rPr>
                <w:rFonts w:ascii="Arial" w:hAnsi="Arial" w:cs="Arial"/>
                <w:sz w:val="20"/>
                <w:szCs w:val="20"/>
              </w:rPr>
              <w:t xml:space="preserve">The estimated values of </w:t>
            </w:r>
            <w:r>
              <w:rPr>
                <w:rFonts w:ascii="Arial" w:hAnsi="Arial" w:cs="Arial"/>
                <w:sz w:val="20"/>
                <w:szCs w:val="20"/>
              </w:rPr>
              <w:t xml:space="preserve">the </w:t>
            </w:r>
            <w:r w:rsidRPr="00FE0860">
              <w:rPr>
                <w:rFonts w:ascii="Arial" w:hAnsi="Arial" w:cs="Arial"/>
                <w:sz w:val="20"/>
                <w:szCs w:val="20"/>
              </w:rPr>
              <w:t>undesirable anticipated effects were as follows: cardiovascular event free days yielded a</w:t>
            </w:r>
            <w:r>
              <w:rPr>
                <w:rFonts w:ascii="Arial" w:hAnsi="Arial" w:cs="Arial"/>
                <w:sz w:val="20"/>
                <w:szCs w:val="20"/>
              </w:rPr>
              <w:t>n</w:t>
            </w:r>
            <w:r w:rsidRPr="00FE0860">
              <w:rPr>
                <w:rFonts w:ascii="Arial" w:hAnsi="Arial" w:cs="Arial"/>
                <w:sz w:val="20"/>
                <w:szCs w:val="20"/>
              </w:rPr>
              <w:t xml:space="preserve"> MD of 0.3 days shorter (1 RCT: N=1000) (95% CI: 0.57 shorter to 0.03 shorter); renal replacement therapy yielded a</w:t>
            </w:r>
            <w:r>
              <w:rPr>
                <w:rFonts w:ascii="Arial" w:hAnsi="Arial" w:cs="Arial"/>
                <w:sz w:val="20"/>
                <w:szCs w:val="20"/>
              </w:rPr>
              <w:t>n</w:t>
            </w:r>
            <w:r w:rsidRPr="00FE0860">
              <w:rPr>
                <w:rFonts w:ascii="Arial" w:hAnsi="Arial" w:cs="Arial"/>
                <w:sz w:val="20"/>
                <w:szCs w:val="20"/>
              </w:rPr>
              <w:t xml:space="preserve"> RD of 41 fewer per 1000 (1 RCT: N=1000) (95% CI: 70 fewer to 1 fewer); late onset brain dysfunction as </w:t>
            </w:r>
            <w:r>
              <w:rPr>
                <w:rFonts w:ascii="Arial" w:hAnsi="Arial" w:cs="Arial"/>
                <w:sz w:val="20"/>
                <w:szCs w:val="20"/>
              </w:rPr>
              <w:t xml:space="preserve">an </w:t>
            </w:r>
            <w:r w:rsidRPr="00FE0860">
              <w:rPr>
                <w:rFonts w:ascii="Arial" w:hAnsi="Arial" w:cs="Arial"/>
                <w:sz w:val="20"/>
                <w:szCs w:val="20"/>
              </w:rPr>
              <w:t>important outcome yielded a</w:t>
            </w:r>
            <w:r>
              <w:rPr>
                <w:rFonts w:ascii="Arial" w:hAnsi="Arial" w:cs="Arial"/>
                <w:sz w:val="20"/>
                <w:szCs w:val="20"/>
              </w:rPr>
              <w:t>n</w:t>
            </w:r>
            <w:r w:rsidRPr="00FE0860">
              <w:rPr>
                <w:rFonts w:ascii="Arial" w:hAnsi="Arial" w:cs="Arial"/>
                <w:sz w:val="20"/>
                <w:szCs w:val="20"/>
              </w:rPr>
              <w:t xml:space="preserve"> RD of 117 more per 1000 (1 RCT, certainty of evidence: low). From the above, it was</w:t>
            </w:r>
            <w:r>
              <w:rPr>
                <w:rFonts w:ascii="Arial" w:hAnsi="Arial" w:cs="Arial"/>
                <w:sz w:val="20"/>
                <w:szCs w:val="20"/>
              </w:rPr>
              <w:t xml:space="preserve"> </w:t>
            </w:r>
            <w:r w:rsidRPr="00FE0860">
              <w:rPr>
                <w:rFonts w:ascii="Arial" w:hAnsi="Arial" w:cs="Arial"/>
                <w:sz w:val="20"/>
                <w:szCs w:val="20"/>
              </w:rPr>
              <w:t xml:space="preserve">judged that the undesirable anticipated effect was </w:t>
            </w:r>
            <w:r>
              <w:rPr>
                <w:rFonts w:ascii="Arial" w:hAnsi="Arial" w:cs="Arial"/>
                <w:sz w:val="20"/>
                <w:szCs w:val="20"/>
              </w:rPr>
              <w:t>“</w:t>
            </w:r>
            <w:r w:rsidRPr="00FE0860">
              <w:rPr>
                <w:rFonts w:ascii="Arial" w:hAnsi="Arial" w:cs="Arial"/>
                <w:sz w:val="20"/>
                <w:szCs w:val="20"/>
              </w:rPr>
              <w:t>trivial</w:t>
            </w:r>
            <w:r>
              <w:rPr>
                <w:rFonts w:ascii="Arial" w:hAnsi="Arial" w:cs="Arial"/>
                <w:sz w:val="20"/>
                <w:szCs w:val="20"/>
              </w:rPr>
              <w:t>.”</w:t>
            </w:r>
          </w:p>
        </w:tc>
        <w:tc>
          <w:tcPr>
            <w:tcW w:w="20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FDE9D45" w14:textId="77777777" w:rsidR="000C722C" w:rsidRPr="00FE0860" w:rsidRDefault="000C722C" w:rsidP="00C21080">
            <w:pPr>
              <w:rPr>
                <w:rFonts w:ascii="Arial" w:eastAsia="ＭＳ Ｐゴシック" w:hAnsi="Arial" w:cs="Arial"/>
                <w:sz w:val="16"/>
                <w:szCs w:val="16"/>
              </w:rPr>
            </w:pPr>
          </w:p>
          <w:p w14:paraId="0A4427A0" w14:textId="77777777" w:rsidR="000C722C" w:rsidRPr="00FE0860" w:rsidRDefault="000C722C" w:rsidP="00C21080">
            <w:pPr>
              <w:rPr>
                <w:rFonts w:ascii="Arial" w:eastAsia="ＭＳ Ｐゴシック" w:hAnsi="Arial" w:cs="Arial"/>
                <w:sz w:val="16"/>
                <w:szCs w:val="16"/>
              </w:rPr>
            </w:pPr>
          </w:p>
        </w:tc>
      </w:tr>
      <w:tr w:rsidR="000C722C" w:rsidRPr="00FE0860" w14:paraId="150986F1"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hideMark/>
          </w:tcPr>
          <w:p w14:paraId="65215EB5" w14:textId="77777777" w:rsidR="000C722C" w:rsidRPr="00FE0860" w:rsidRDefault="000C722C" w:rsidP="00C21080">
            <w:pPr>
              <w:pStyle w:val="2"/>
              <w:rPr>
                <w:rFonts w:ascii="Arial" w:hAnsi="Arial" w:cs="Arial"/>
                <w:color w:val="FFFFFF"/>
                <w:sz w:val="26"/>
                <w:szCs w:val="26"/>
              </w:rPr>
            </w:pPr>
            <w:r w:rsidRPr="00FE0860">
              <w:rPr>
                <w:rFonts w:ascii="Arial" w:hAnsi="Arial" w:cs="Arial"/>
                <w:color w:val="FFFFFF"/>
                <w:sz w:val="26"/>
                <w:szCs w:val="26"/>
              </w:rPr>
              <w:t>Certainty of evidence</w:t>
            </w:r>
          </w:p>
          <w:p w14:paraId="4C3B2BBB" w14:textId="77777777" w:rsidR="000C722C" w:rsidRPr="00FE0860" w:rsidRDefault="000C722C" w:rsidP="00C21080">
            <w:pPr>
              <w:pStyle w:val="11"/>
              <w:spacing w:before="0" w:beforeAutospacing="0" w:after="0" w:afterAutospacing="0"/>
              <w:rPr>
                <w:rFonts w:ascii="Arial" w:hAnsi="Arial" w:cs="Arial"/>
                <w:color w:val="FFFFFF"/>
                <w:sz w:val="16"/>
                <w:szCs w:val="16"/>
              </w:rPr>
            </w:pPr>
            <w:r w:rsidRPr="00FE0860">
              <w:rPr>
                <w:rFonts w:ascii="Arial" w:hAnsi="Arial" w:cs="Arial"/>
                <w:color w:val="FFFFFF"/>
                <w:sz w:val="16"/>
                <w:szCs w:val="16"/>
              </w:rPr>
              <w:t>What is the overall certainty of the evidence of effects?</w:t>
            </w:r>
          </w:p>
        </w:tc>
      </w:tr>
      <w:tr w:rsidR="000C722C" w:rsidRPr="00FE0860" w14:paraId="3D522B91" w14:textId="77777777" w:rsidTr="00C21080">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98A9582" w14:textId="77777777" w:rsidR="000C722C" w:rsidRPr="00FE0860" w:rsidRDefault="00FA0004" w:rsidP="00C21080">
            <w:pPr>
              <w:pStyle w:val="2"/>
              <w:rPr>
                <w:rFonts w:ascii="Arial" w:hAnsi="Arial" w:cs="Arial"/>
                <w:caps/>
                <w:sz w:val="16"/>
                <w:szCs w:val="16"/>
              </w:rPr>
            </w:pPr>
            <w:sdt>
              <w:sdtPr>
                <w:rPr>
                  <w:rFonts w:ascii="Arial" w:eastAsia="MSPゴシック" w:hAnsi="Arial" w:cs="Arial"/>
                </w:rPr>
                <w:tag w:val="goog_rdk_26"/>
                <w:id w:val="803817411"/>
              </w:sdtPr>
              <w:sdtEndPr/>
              <w:sdtContent>
                <w:r w:rsidR="000C722C" w:rsidRPr="00FE0860">
                  <w:rPr>
                    <w:rFonts w:ascii="Arial" w:eastAsia="MSPゴシック" w:hAnsi="Arial" w:cs="Arial"/>
                    <w:smallCaps/>
                    <w:sz w:val="16"/>
                    <w:szCs w:val="16"/>
                  </w:rPr>
                  <w:t>Judgment</w:t>
                </w:r>
              </w:sdtContent>
            </w:sdt>
          </w:p>
        </w:tc>
        <w:tc>
          <w:tcPr>
            <w:tcW w:w="64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4965A6B" w14:textId="77777777" w:rsidR="000C722C" w:rsidRPr="00FE0860" w:rsidRDefault="00FA0004" w:rsidP="00C21080">
            <w:pPr>
              <w:pStyle w:val="2"/>
              <w:rPr>
                <w:rFonts w:ascii="Arial" w:hAnsi="Arial" w:cs="Arial"/>
                <w:caps/>
                <w:sz w:val="16"/>
                <w:szCs w:val="16"/>
              </w:rPr>
            </w:pPr>
            <w:sdt>
              <w:sdtPr>
                <w:rPr>
                  <w:rFonts w:ascii="Arial" w:eastAsia="MSPゴシック" w:hAnsi="Arial" w:cs="Arial"/>
                </w:rPr>
                <w:tag w:val="goog_rdk_27"/>
                <w:id w:val="1585264487"/>
              </w:sdtPr>
              <w:sdtEndPr/>
              <w:sdtContent>
                <w:r w:rsidR="000C722C" w:rsidRPr="00FE0860">
                  <w:rPr>
                    <w:rFonts w:ascii="Arial" w:eastAsia="MSPゴシック" w:hAnsi="Arial" w:cs="Arial"/>
                    <w:smallCaps/>
                    <w:sz w:val="16"/>
                    <w:szCs w:val="16"/>
                  </w:rPr>
                  <w:t>research evidence</w:t>
                </w:r>
              </w:sdtContent>
            </w:sdt>
          </w:p>
        </w:tc>
        <w:tc>
          <w:tcPr>
            <w:tcW w:w="20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7178B91" w14:textId="77777777" w:rsidR="000C722C" w:rsidRPr="00FE0860" w:rsidRDefault="00FA0004" w:rsidP="00C21080">
            <w:pPr>
              <w:pStyle w:val="2"/>
              <w:rPr>
                <w:rFonts w:ascii="Arial" w:hAnsi="Arial" w:cs="Arial"/>
                <w:caps/>
                <w:sz w:val="16"/>
                <w:szCs w:val="16"/>
              </w:rPr>
            </w:pPr>
            <w:sdt>
              <w:sdtPr>
                <w:rPr>
                  <w:rFonts w:ascii="Arial" w:eastAsia="MSPゴシック" w:hAnsi="Arial" w:cs="Arial"/>
                </w:rPr>
                <w:tag w:val="goog_rdk_28"/>
                <w:id w:val="-1036422708"/>
              </w:sdtPr>
              <w:sdtEndPr/>
              <w:sdtContent>
                <w:r w:rsidR="000C722C" w:rsidRPr="00FE0860">
                  <w:rPr>
                    <w:rFonts w:ascii="Arial" w:eastAsia="MSPゴシック" w:hAnsi="Arial" w:cs="Arial"/>
                    <w:smallCaps/>
                    <w:sz w:val="16"/>
                    <w:szCs w:val="16"/>
                  </w:rPr>
                  <w:t>ADDITIONAL CONSIDERATIONS</w:t>
                </w:r>
              </w:sdtContent>
            </w:sdt>
          </w:p>
        </w:tc>
      </w:tr>
      <w:tr w:rsidR="000C722C" w:rsidRPr="00FE0860" w14:paraId="227A0A82" w14:textId="77777777" w:rsidTr="00C21080">
        <w:trPr>
          <w:trHeight w:val="2400"/>
        </w:trPr>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45E371D" w14:textId="77777777" w:rsidR="000C722C" w:rsidRPr="00FE0860" w:rsidRDefault="000C722C" w:rsidP="00C21080">
            <w:pPr>
              <w:rPr>
                <w:rStyle w:val="unchecked-marker"/>
                <w:rFonts w:ascii="Arial" w:eastAsia="ＭＳ Ｐゴシック" w:hAnsi="Arial" w:cs="Arial"/>
                <w:sz w:val="16"/>
                <w:szCs w:val="16"/>
              </w:rPr>
            </w:pPr>
            <w:r w:rsidRPr="00FE0860">
              <w:rPr>
                <w:rStyle w:val="unchecked-marker"/>
                <w:rFonts w:ascii="Arial" w:eastAsia="ＭＳ Ｐゴシック" w:hAnsi="Arial" w:cs="Arial"/>
                <w:sz w:val="16"/>
                <w:szCs w:val="16"/>
              </w:rPr>
              <w:t>○ Very low</w:t>
            </w:r>
          </w:p>
          <w:p w14:paraId="7D751A6A" w14:textId="77777777" w:rsidR="000C722C" w:rsidRPr="00FE0860" w:rsidRDefault="000C722C" w:rsidP="00C21080">
            <w:pPr>
              <w:rPr>
                <w:rStyle w:val="unchecked-marker"/>
                <w:rFonts w:ascii="Arial" w:eastAsia="ＭＳ Ｐゴシック" w:hAnsi="Arial" w:cs="Arial"/>
                <w:sz w:val="16"/>
                <w:szCs w:val="16"/>
              </w:rPr>
            </w:pPr>
            <w:r w:rsidRPr="00FE0860">
              <w:rPr>
                <w:rStyle w:val="unchecked-marker"/>
                <w:rFonts w:ascii="Arial" w:eastAsia="ＭＳ Ｐゴシック" w:hAnsi="Arial" w:cs="Arial"/>
                <w:sz w:val="16"/>
                <w:szCs w:val="16"/>
              </w:rPr>
              <w:t>○ Low</w:t>
            </w:r>
          </w:p>
          <w:p w14:paraId="10834E45" w14:textId="77777777" w:rsidR="000C722C" w:rsidRPr="00FE0860" w:rsidRDefault="000C722C" w:rsidP="00C21080">
            <w:pPr>
              <w:rPr>
                <w:rStyle w:val="unchecked-marker"/>
                <w:rFonts w:ascii="Arial" w:eastAsia="ＭＳ Ｐゴシック" w:hAnsi="Arial" w:cs="Arial"/>
                <w:sz w:val="16"/>
                <w:szCs w:val="16"/>
              </w:rPr>
            </w:pPr>
            <w:r w:rsidRPr="00FE0860">
              <w:rPr>
                <w:rStyle w:val="unchecked-marker"/>
                <w:rFonts w:ascii="Arial" w:eastAsia="ＭＳ Ｐゴシック" w:hAnsi="Arial" w:cs="Arial"/>
                <w:sz w:val="16"/>
                <w:szCs w:val="16"/>
              </w:rPr>
              <w:t>● Moderate</w:t>
            </w:r>
          </w:p>
          <w:p w14:paraId="185E66FD" w14:textId="77777777" w:rsidR="000C722C" w:rsidRPr="00FE0860" w:rsidRDefault="000C722C" w:rsidP="00C21080">
            <w:pPr>
              <w:rPr>
                <w:rStyle w:val="unchecked-marker"/>
                <w:rFonts w:ascii="Arial" w:eastAsia="ＭＳ Ｐゴシック" w:hAnsi="Arial" w:cs="Arial"/>
                <w:sz w:val="16"/>
                <w:szCs w:val="16"/>
              </w:rPr>
            </w:pPr>
            <w:r w:rsidRPr="00FE0860">
              <w:rPr>
                <w:rStyle w:val="unchecked-marker"/>
                <w:rFonts w:ascii="Arial" w:eastAsia="ＭＳ Ｐゴシック" w:hAnsi="Arial" w:cs="Arial"/>
                <w:sz w:val="16"/>
                <w:szCs w:val="16"/>
              </w:rPr>
              <w:t>○ High</w:t>
            </w:r>
          </w:p>
          <w:p w14:paraId="78A1BB0B" w14:textId="77777777" w:rsidR="000C722C" w:rsidRPr="00FE0860" w:rsidRDefault="000C722C" w:rsidP="00C21080">
            <w:pPr>
              <w:rPr>
                <w:rFonts w:ascii="Arial" w:eastAsia="ＭＳ Ｐゴシック" w:hAnsi="Arial" w:cs="Arial"/>
                <w:sz w:val="16"/>
                <w:szCs w:val="16"/>
              </w:rPr>
            </w:pPr>
            <w:r w:rsidRPr="00FE0860">
              <w:rPr>
                <w:rStyle w:val="unchecked-marker"/>
                <w:rFonts w:ascii="Arial" w:eastAsia="ＭＳ Ｐゴシック" w:hAnsi="Arial" w:cs="Arial"/>
                <w:sz w:val="16"/>
                <w:szCs w:val="16"/>
              </w:rPr>
              <w:t xml:space="preserve">○ </w:t>
            </w:r>
            <w:r w:rsidRPr="00FE0860">
              <w:rPr>
                <w:rFonts w:ascii="Arial" w:eastAsia="MSPゴシック" w:hAnsi="Arial" w:cs="Arial"/>
                <w:sz w:val="16"/>
                <w:szCs w:val="16"/>
              </w:rPr>
              <w:t>No included stud</w:t>
            </w:r>
            <w:r>
              <w:rPr>
                <w:rFonts w:ascii="Arial" w:eastAsia="MSPゴシック" w:hAnsi="Arial" w:cs="Arial"/>
                <w:sz w:val="16"/>
                <w:szCs w:val="16"/>
              </w:rPr>
              <w:t>ies</w:t>
            </w:r>
          </w:p>
        </w:tc>
        <w:tc>
          <w:tcPr>
            <w:tcW w:w="64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F918B9B" w14:textId="77777777" w:rsidR="000C722C" w:rsidRPr="00FE0860" w:rsidRDefault="000C722C" w:rsidP="00C21080">
            <w:pPr>
              <w:spacing w:line="0" w:lineRule="atLeast"/>
              <w:rPr>
                <w:rStyle w:val="ac"/>
                <w:rFonts w:ascii="Arial" w:hAnsi="Arial" w:cs="Arial"/>
                <w:sz w:val="16"/>
                <w:szCs w:val="16"/>
              </w:rPr>
            </w:pPr>
          </w:p>
          <w:tbl>
            <w:tblPr>
              <w:tblW w:w="4620" w:type="dxa"/>
              <w:tblCellMar>
                <w:left w:w="99" w:type="dxa"/>
                <w:right w:w="99" w:type="dxa"/>
              </w:tblCellMar>
              <w:tblLook w:val="04A0" w:firstRow="1" w:lastRow="0" w:firstColumn="1" w:lastColumn="0" w:noHBand="0" w:noVBand="1"/>
            </w:tblPr>
            <w:tblGrid>
              <w:gridCol w:w="1805"/>
              <w:gridCol w:w="1277"/>
              <w:gridCol w:w="1538"/>
            </w:tblGrid>
            <w:tr w:rsidR="000C722C" w:rsidRPr="00FE0860" w14:paraId="432A3CC4" w14:textId="77777777" w:rsidTr="00C21080">
              <w:trPr>
                <w:trHeight w:val="360"/>
              </w:trPr>
              <w:tc>
                <w:tcPr>
                  <w:tcW w:w="1805"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A5A7D4" w14:textId="77777777" w:rsidR="000C722C" w:rsidRPr="00FE0860" w:rsidRDefault="000C722C" w:rsidP="00C21080">
                  <w:pPr>
                    <w:widowControl/>
                    <w:spacing w:line="360" w:lineRule="auto"/>
                    <w:jc w:val="center"/>
                    <w:rPr>
                      <w:rFonts w:ascii="Arial" w:eastAsia="MSPゴシック" w:hAnsi="Arial" w:cs="Arial"/>
                      <w:b/>
                      <w:sz w:val="20"/>
                      <w:szCs w:val="20"/>
                    </w:rPr>
                  </w:pPr>
                  <w:r w:rsidRPr="00FE0860">
                    <w:rPr>
                      <w:rFonts w:ascii="Arial" w:eastAsia="MSPゴシック" w:hAnsi="Arial" w:cs="Arial"/>
                      <w:b/>
                      <w:sz w:val="20"/>
                      <w:szCs w:val="20"/>
                    </w:rPr>
                    <w:t>Outcome</w:t>
                  </w:r>
                </w:p>
                <w:p w14:paraId="172446DC" w14:textId="77777777" w:rsidR="000C722C" w:rsidRPr="00FE0860" w:rsidRDefault="000C722C" w:rsidP="00C21080">
                  <w:pPr>
                    <w:widowControl/>
                    <w:jc w:val="center"/>
                    <w:rPr>
                      <w:rFonts w:ascii="Arial" w:eastAsia="ＭＳ Ｐゴシック" w:hAnsi="Arial" w:cs="Arial"/>
                      <w:kern w:val="0"/>
                      <w:sz w:val="20"/>
                      <w:szCs w:val="20"/>
                    </w:rPr>
                  </w:pP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5BF2D67" w14:textId="77777777" w:rsidR="000C722C" w:rsidRPr="00FE0860" w:rsidRDefault="000C722C" w:rsidP="00C21080">
                  <w:pPr>
                    <w:widowControl/>
                    <w:jc w:val="center"/>
                    <w:rPr>
                      <w:rFonts w:ascii="Arial" w:eastAsia="游ゴシック体 ミディアム" w:hAnsi="Arial" w:cs="Arial"/>
                      <w:b/>
                      <w:bCs/>
                      <w:kern w:val="0"/>
                      <w:sz w:val="20"/>
                      <w:szCs w:val="20"/>
                    </w:rPr>
                  </w:pPr>
                  <w:r w:rsidRPr="00FE0860">
                    <w:rPr>
                      <w:rFonts w:ascii="Arial" w:eastAsia="MSPゴシック" w:hAnsi="Arial" w:cs="Arial"/>
                      <w:b/>
                      <w:sz w:val="20"/>
                      <w:szCs w:val="20"/>
                    </w:rPr>
                    <w:t>Importance</w:t>
                  </w:r>
                </w:p>
              </w:tc>
              <w:tc>
                <w:tcPr>
                  <w:tcW w:w="15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23DAD32" w14:textId="77777777" w:rsidR="000C722C" w:rsidRPr="00FE0860" w:rsidRDefault="000C722C" w:rsidP="00C21080">
                  <w:pPr>
                    <w:widowControl/>
                    <w:jc w:val="center"/>
                    <w:rPr>
                      <w:rFonts w:ascii="Arial" w:eastAsia="ＭＳ Ｐゴシック" w:hAnsi="Arial" w:cs="Arial"/>
                      <w:b/>
                      <w:bCs/>
                      <w:kern w:val="0"/>
                      <w:sz w:val="20"/>
                      <w:szCs w:val="20"/>
                    </w:rPr>
                  </w:pPr>
                  <w:r w:rsidRPr="00FE0860">
                    <w:rPr>
                      <w:rFonts w:ascii="Arial" w:eastAsia="MSPゴシック" w:hAnsi="Arial" w:cs="Arial"/>
                      <w:b/>
                      <w:sz w:val="20"/>
                      <w:szCs w:val="20"/>
                    </w:rPr>
                    <w:t>Certainty of the evidence</w:t>
                  </w:r>
                </w:p>
              </w:tc>
            </w:tr>
            <w:tr w:rsidR="000C722C" w:rsidRPr="00FE0860" w14:paraId="38C1CC86" w14:textId="77777777" w:rsidTr="00C21080">
              <w:trPr>
                <w:trHeight w:val="360"/>
              </w:trPr>
              <w:tc>
                <w:tcPr>
                  <w:tcW w:w="1805" w:type="dxa"/>
                  <w:vMerge/>
                  <w:tcBorders>
                    <w:top w:val="single" w:sz="4" w:space="0" w:color="auto"/>
                    <w:left w:val="single" w:sz="4" w:space="0" w:color="auto"/>
                    <w:bottom w:val="single" w:sz="4" w:space="0" w:color="auto"/>
                    <w:right w:val="single" w:sz="4" w:space="0" w:color="auto"/>
                  </w:tcBorders>
                  <w:vAlign w:val="center"/>
                  <w:hideMark/>
                </w:tcPr>
                <w:p w14:paraId="466A10BB" w14:textId="77777777" w:rsidR="000C722C" w:rsidRPr="00FE0860" w:rsidRDefault="000C722C" w:rsidP="00C21080">
                  <w:pPr>
                    <w:widowControl/>
                    <w:jc w:val="left"/>
                    <w:rPr>
                      <w:rFonts w:ascii="Arial" w:eastAsia="ＭＳ Ｐゴシック" w:hAnsi="Arial" w:cs="Arial"/>
                      <w:kern w:val="0"/>
                      <w:sz w:val="20"/>
                      <w:szCs w:val="20"/>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6E10B47E" w14:textId="77777777" w:rsidR="000C722C" w:rsidRPr="00FE0860" w:rsidRDefault="000C722C" w:rsidP="00C21080">
                  <w:pPr>
                    <w:widowControl/>
                    <w:jc w:val="left"/>
                    <w:rPr>
                      <w:rFonts w:ascii="Arial" w:eastAsia="游ゴシック体 ミディアム" w:hAnsi="Arial" w:cs="Arial"/>
                      <w:b/>
                      <w:bCs/>
                      <w:kern w:val="0"/>
                      <w:sz w:val="20"/>
                      <w:szCs w:val="20"/>
                    </w:rPr>
                  </w:pPr>
                </w:p>
              </w:tc>
              <w:tc>
                <w:tcPr>
                  <w:tcW w:w="1540" w:type="dxa"/>
                  <w:vMerge/>
                  <w:tcBorders>
                    <w:top w:val="single" w:sz="4" w:space="0" w:color="auto"/>
                    <w:left w:val="single" w:sz="4" w:space="0" w:color="auto"/>
                    <w:bottom w:val="single" w:sz="4" w:space="0" w:color="auto"/>
                    <w:right w:val="single" w:sz="4" w:space="0" w:color="auto"/>
                  </w:tcBorders>
                  <w:vAlign w:val="center"/>
                  <w:hideMark/>
                </w:tcPr>
                <w:p w14:paraId="11E92875" w14:textId="77777777" w:rsidR="000C722C" w:rsidRPr="00FE0860" w:rsidRDefault="000C722C" w:rsidP="00C21080">
                  <w:pPr>
                    <w:widowControl/>
                    <w:jc w:val="left"/>
                    <w:rPr>
                      <w:rFonts w:ascii="Arial" w:eastAsia="ＭＳ Ｐゴシック" w:hAnsi="Arial" w:cs="Arial"/>
                      <w:b/>
                      <w:bCs/>
                      <w:kern w:val="0"/>
                      <w:sz w:val="20"/>
                      <w:szCs w:val="20"/>
                    </w:rPr>
                  </w:pPr>
                </w:p>
              </w:tc>
            </w:tr>
            <w:tr w:rsidR="000C722C" w:rsidRPr="00FE0860" w14:paraId="64E2138D" w14:textId="77777777" w:rsidTr="00C21080">
              <w:trPr>
                <w:trHeight w:val="360"/>
              </w:trPr>
              <w:tc>
                <w:tcPr>
                  <w:tcW w:w="1805" w:type="dxa"/>
                  <w:vMerge/>
                  <w:tcBorders>
                    <w:top w:val="single" w:sz="4" w:space="0" w:color="auto"/>
                    <w:left w:val="single" w:sz="4" w:space="0" w:color="auto"/>
                    <w:bottom w:val="single" w:sz="4" w:space="0" w:color="auto"/>
                    <w:right w:val="single" w:sz="4" w:space="0" w:color="auto"/>
                  </w:tcBorders>
                  <w:vAlign w:val="center"/>
                  <w:hideMark/>
                </w:tcPr>
                <w:p w14:paraId="7DCFF71C" w14:textId="77777777" w:rsidR="000C722C" w:rsidRPr="00FE0860" w:rsidRDefault="000C722C" w:rsidP="00C21080">
                  <w:pPr>
                    <w:widowControl/>
                    <w:jc w:val="left"/>
                    <w:rPr>
                      <w:rFonts w:ascii="Arial" w:eastAsia="ＭＳ Ｐゴシック" w:hAnsi="Arial" w:cs="Arial"/>
                      <w:kern w:val="0"/>
                      <w:sz w:val="20"/>
                      <w:szCs w:val="20"/>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2E47E37C" w14:textId="77777777" w:rsidR="000C722C" w:rsidRPr="00FE0860" w:rsidRDefault="000C722C" w:rsidP="00C21080">
                  <w:pPr>
                    <w:widowControl/>
                    <w:jc w:val="left"/>
                    <w:rPr>
                      <w:rFonts w:ascii="Arial" w:eastAsia="游ゴシック体 ミディアム" w:hAnsi="Arial" w:cs="Arial"/>
                      <w:b/>
                      <w:bCs/>
                      <w:kern w:val="0"/>
                      <w:sz w:val="20"/>
                      <w:szCs w:val="20"/>
                    </w:rPr>
                  </w:pPr>
                </w:p>
              </w:tc>
              <w:tc>
                <w:tcPr>
                  <w:tcW w:w="1540" w:type="dxa"/>
                  <w:vMerge/>
                  <w:tcBorders>
                    <w:top w:val="single" w:sz="4" w:space="0" w:color="auto"/>
                    <w:left w:val="single" w:sz="4" w:space="0" w:color="auto"/>
                    <w:bottom w:val="single" w:sz="4" w:space="0" w:color="auto"/>
                    <w:right w:val="single" w:sz="4" w:space="0" w:color="auto"/>
                  </w:tcBorders>
                  <w:vAlign w:val="center"/>
                  <w:hideMark/>
                </w:tcPr>
                <w:p w14:paraId="16EEDEB2" w14:textId="77777777" w:rsidR="000C722C" w:rsidRPr="00FE0860" w:rsidRDefault="000C722C" w:rsidP="00C21080">
                  <w:pPr>
                    <w:widowControl/>
                    <w:jc w:val="left"/>
                    <w:rPr>
                      <w:rFonts w:ascii="Arial" w:eastAsia="ＭＳ Ｐゴシック" w:hAnsi="Arial" w:cs="Arial"/>
                      <w:b/>
                      <w:bCs/>
                      <w:kern w:val="0"/>
                      <w:sz w:val="20"/>
                      <w:szCs w:val="20"/>
                    </w:rPr>
                  </w:pPr>
                </w:p>
              </w:tc>
            </w:tr>
            <w:tr w:rsidR="000C722C" w:rsidRPr="00FE0860" w14:paraId="464A6523" w14:textId="77777777" w:rsidTr="00C21080">
              <w:trPr>
                <w:trHeight w:val="360"/>
              </w:trPr>
              <w:tc>
                <w:tcPr>
                  <w:tcW w:w="180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014ED9A" w14:textId="77777777" w:rsidR="000C722C" w:rsidRPr="00FE0860" w:rsidRDefault="000C722C" w:rsidP="00C21080">
                  <w:pPr>
                    <w:widowControl/>
                    <w:jc w:val="left"/>
                    <w:rPr>
                      <w:rFonts w:ascii="Arial" w:eastAsia="ＭＳ Ｐゴシック" w:hAnsi="Arial" w:cs="Arial"/>
                      <w:kern w:val="0"/>
                      <w:sz w:val="20"/>
                      <w:szCs w:val="20"/>
                    </w:rPr>
                  </w:pPr>
                  <w:r w:rsidRPr="00FE0860">
                    <w:rPr>
                      <w:rFonts w:ascii="Arial" w:eastAsia="ＭＳ Ｐゴシック" w:hAnsi="Arial" w:cs="Arial"/>
                      <w:kern w:val="0"/>
                      <w:sz w:val="20"/>
                      <w:szCs w:val="20"/>
                    </w:rPr>
                    <w:t>Mortality</w:t>
                  </w:r>
                </w:p>
              </w:tc>
              <w:tc>
                <w:tcPr>
                  <w:tcW w:w="1275" w:type="dxa"/>
                  <w:vMerge w:val="restart"/>
                  <w:tcBorders>
                    <w:top w:val="nil"/>
                    <w:left w:val="single" w:sz="4" w:space="0" w:color="auto"/>
                    <w:bottom w:val="single" w:sz="4" w:space="0" w:color="auto"/>
                    <w:right w:val="single" w:sz="4" w:space="0" w:color="auto"/>
                  </w:tcBorders>
                  <w:shd w:val="clear" w:color="auto" w:fill="auto"/>
                  <w:vAlign w:val="center"/>
                  <w:hideMark/>
                </w:tcPr>
                <w:p w14:paraId="4DEBFD91" w14:textId="77777777" w:rsidR="000C722C" w:rsidRPr="00FE0860" w:rsidRDefault="000C722C" w:rsidP="00C21080">
                  <w:pPr>
                    <w:widowControl/>
                    <w:jc w:val="center"/>
                    <w:rPr>
                      <w:rFonts w:ascii="Arial" w:eastAsia="游ゴシック体 ミディアム" w:hAnsi="Arial" w:cs="Arial"/>
                      <w:kern w:val="0"/>
                      <w:sz w:val="20"/>
                      <w:szCs w:val="20"/>
                    </w:rPr>
                  </w:pPr>
                  <w:r w:rsidRPr="00FE0860">
                    <w:rPr>
                      <w:rFonts w:ascii="Arial" w:eastAsia="ＭＳ 明朝" w:hAnsi="Arial" w:cs="Arial"/>
                      <w:kern w:val="0"/>
                      <w:sz w:val="20"/>
                      <w:szCs w:val="20"/>
                    </w:rPr>
                    <w:t>Critical</w:t>
                  </w:r>
                </w:p>
              </w:tc>
              <w:tc>
                <w:tcPr>
                  <w:tcW w:w="1540" w:type="dxa"/>
                  <w:tcBorders>
                    <w:top w:val="nil"/>
                    <w:left w:val="nil"/>
                    <w:bottom w:val="single" w:sz="4" w:space="0" w:color="auto"/>
                    <w:right w:val="single" w:sz="4" w:space="0" w:color="auto"/>
                  </w:tcBorders>
                  <w:shd w:val="clear" w:color="auto" w:fill="auto"/>
                  <w:vAlign w:val="center"/>
                  <w:hideMark/>
                </w:tcPr>
                <w:p w14:paraId="716B8E99" w14:textId="77777777" w:rsidR="000C722C" w:rsidRPr="00FE0860" w:rsidRDefault="000C722C" w:rsidP="00C21080">
                  <w:pPr>
                    <w:widowControl/>
                    <w:jc w:val="center"/>
                    <w:rPr>
                      <w:rFonts w:ascii="Arial" w:eastAsia="ＭＳ Ｐゴシック" w:hAnsi="Arial" w:cs="Arial"/>
                      <w:kern w:val="0"/>
                      <w:sz w:val="20"/>
                      <w:szCs w:val="20"/>
                    </w:rPr>
                  </w:pPr>
                  <w:r w:rsidRPr="00FE0860">
                    <w:rPr>
                      <w:rFonts w:ascii="Cambria Math" w:eastAsia="ＭＳ Ｐゴシック" w:hAnsi="Cambria Math" w:cs="Cambria Math"/>
                      <w:kern w:val="0"/>
                      <w:sz w:val="20"/>
                      <w:szCs w:val="20"/>
                    </w:rPr>
                    <w:t>⨁⨁⨁</w:t>
                  </w:r>
                  <w:r w:rsidRPr="00FE0860">
                    <w:rPr>
                      <w:rFonts w:ascii="ＭＳ 明朝" w:eastAsia="ＭＳ 明朝" w:hAnsi="ＭＳ 明朝" w:cs="ＭＳ 明朝"/>
                      <w:kern w:val="0"/>
                      <w:sz w:val="20"/>
                      <w:szCs w:val="20"/>
                    </w:rPr>
                    <w:t>◯</w:t>
                  </w:r>
                </w:p>
              </w:tc>
            </w:tr>
            <w:tr w:rsidR="000C722C" w:rsidRPr="00FE0860" w14:paraId="23704F49" w14:textId="77777777" w:rsidTr="00C21080">
              <w:trPr>
                <w:trHeight w:val="360"/>
              </w:trPr>
              <w:tc>
                <w:tcPr>
                  <w:tcW w:w="1805" w:type="dxa"/>
                  <w:vMerge/>
                  <w:tcBorders>
                    <w:top w:val="nil"/>
                    <w:left w:val="single" w:sz="4" w:space="0" w:color="auto"/>
                    <w:bottom w:val="single" w:sz="4" w:space="0" w:color="auto"/>
                    <w:right w:val="single" w:sz="4" w:space="0" w:color="auto"/>
                  </w:tcBorders>
                  <w:vAlign w:val="center"/>
                  <w:hideMark/>
                </w:tcPr>
                <w:p w14:paraId="2F16DCBD" w14:textId="77777777" w:rsidR="000C722C" w:rsidRPr="00FE0860" w:rsidRDefault="000C722C" w:rsidP="00C21080">
                  <w:pPr>
                    <w:widowControl/>
                    <w:jc w:val="left"/>
                    <w:rPr>
                      <w:rFonts w:ascii="Arial" w:eastAsia="ＭＳ Ｐゴシック" w:hAnsi="Arial" w:cs="Arial"/>
                      <w:kern w:val="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1B1EFD27" w14:textId="77777777" w:rsidR="000C722C" w:rsidRPr="00FE0860" w:rsidRDefault="000C722C" w:rsidP="00C21080">
                  <w:pPr>
                    <w:widowControl/>
                    <w:jc w:val="left"/>
                    <w:rPr>
                      <w:rFonts w:ascii="Arial" w:eastAsia="游ゴシック体 ミディアム" w:hAnsi="Arial" w:cs="Arial"/>
                      <w:kern w:val="0"/>
                      <w:sz w:val="20"/>
                      <w:szCs w:val="20"/>
                    </w:rPr>
                  </w:pPr>
                </w:p>
              </w:tc>
              <w:tc>
                <w:tcPr>
                  <w:tcW w:w="1540" w:type="dxa"/>
                  <w:tcBorders>
                    <w:top w:val="nil"/>
                    <w:left w:val="nil"/>
                    <w:bottom w:val="single" w:sz="4" w:space="0" w:color="auto"/>
                    <w:right w:val="single" w:sz="4" w:space="0" w:color="auto"/>
                  </w:tcBorders>
                  <w:shd w:val="clear" w:color="auto" w:fill="auto"/>
                  <w:vAlign w:val="center"/>
                  <w:hideMark/>
                </w:tcPr>
                <w:p w14:paraId="0EE28761" w14:textId="77777777" w:rsidR="000C722C" w:rsidRPr="00FE0860" w:rsidRDefault="000C722C" w:rsidP="00C21080">
                  <w:pPr>
                    <w:widowControl/>
                    <w:jc w:val="center"/>
                    <w:rPr>
                      <w:rFonts w:ascii="Arial" w:eastAsia="游ゴシック体 ミディアム" w:hAnsi="Arial" w:cs="Arial"/>
                      <w:kern w:val="0"/>
                      <w:sz w:val="20"/>
                      <w:szCs w:val="20"/>
                    </w:rPr>
                  </w:pPr>
                  <w:r w:rsidRPr="00FE0860">
                    <w:rPr>
                      <w:rFonts w:ascii="Arial" w:eastAsia="ＭＳ 明朝" w:hAnsi="Arial" w:cs="Arial"/>
                      <w:kern w:val="0"/>
                      <w:sz w:val="20"/>
                      <w:szCs w:val="20"/>
                    </w:rPr>
                    <w:t>Moderate</w:t>
                  </w:r>
                  <w:r w:rsidRPr="00FE0860">
                    <w:rPr>
                      <w:rFonts w:ascii="Arial" w:eastAsia="游ゴシック体 ミディアム" w:hAnsi="Arial" w:cs="Arial"/>
                      <w:kern w:val="0"/>
                      <w:sz w:val="20"/>
                      <w:szCs w:val="20"/>
                    </w:rPr>
                    <w:t xml:space="preserve"> </w:t>
                  </w:r>
                </w:p>
              </w:tc>
            </w:tr>
            <w:tr w:rsidR="000C722C" w:rsidRPr="00FE0860" w14:paraId="53AE745E" w14:textId="77777777" w:rsidTr="00C21080">
              <w:trPr>
                <w:trHeight w:val="360"/>
              </w:trPr>
              <w:tc>
                <w:tcPr>
                  <w:tcW w:w="180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69E5C18" w14:textId="77777777" w:rsidR="000C722C" w:rsidRPr="00FE0860" w:rsidRDefault="000C722C" w:rsidP="00C21080">
                  <w:pPr>
                    <w:widowControl/>
                    <w:jc w:val="left"/>
                    <w:rPr>
                      <w:rFonts w:ascii="Arial" w:eastAsia="ＭＳ Ｐゴシック" w:hAnsi="Arial" w:cs="Arial"/>
                      <w:kern w:val="0"/>
                      <w:sz w:val="20"/>
                      <w:szCs w:val="20"/>
                    </w:rPr>
                  </w:pPr>
                  <w:r w:rsidRPr="00FE0860">
                    <w:rPr>
                      <w:rFonts w:ascii="Arial" w:eastAsia="ＭＳ Ｐゴシック" w:hAnsi="Arial" w:cs="Arial"/>
                      <w:kern w:val="0"/>
                      <w:sz w:val="20"/>
                      <w:szCs w:val="20"/>
                    </w:rPr>
                    <w:t xml:space="preserve">Ventilator-free days </w:t>
                  </w:r>
                </w:p>
              </w:tc>
              <w:tc>
                <w:tcPr>
                  <w:tcW w:w="1275" w:type="dxa"/>
                  <w:vMerge w:val="restart"/>
                  <w:tcBorders>
                    <w:top w:val="nil"/>
                    <w:left w:val="single" w:sz="4" w:space="0" w:color="auto"/>
                    <w:bottom w:val="single" w:sz="4" w:space="0" w:color="auto"/>
                    <w:right w:val="single" w:sz="4" w:space="0" w:color="auto"/>
                  </w:tcBorders>
                  <w:shd w:val="clear" w:color="auto" w:fill="auto"/>
                  <w:vAlign w:val="center"/>
                  <w:hideMark/>
                </w:tcPr>
                <w:p w14:paraId="243FBD84" w14:textId="77777777" w:rsidR="000C722C" w:rsidRPr="00FE0860" w:rsidRDefault="000C722C" w:rsidP="00C21080">
                  <w:pPr>
                    <w:widowControl/>
                    <w:jc w:val="center"/>
                    <w:rPr>
                      <w:rFonts w:ascii="Arial" w:eastAsia="游ゴシック体 ミディアム" w:hAnsi="Arial" w:cs="Arial"/>
                      <w:kern w:val="0"/>
                      <w:sz w:val="20"/>
                      <w:szCs w:val="20"/>
                    </w:rPr>
                  </w:pPr>
                  <w:r w:rsidRPr="00FE0860">
                    <w:rPr>
                      <w:rFonts w:ascii="Arial" w:eastAsia="ＭＳ 明朝" w:hAnsi="Arial" w:cs="Arial"/>
                      <w:kern w:val="0"/>
                      <w:sz w:val="20"/>
                      <w:szCs w:val="20"/>
                    </w:rPr>
                    <w:t>Critical</w:t>
                  </w:r>
                </w:p>
              </w:tc>
              <w:tc>
                <w:tcPr>
                  <w:tcW w:w="1540" w:type="dxa"/>
                  <w:tcBorders>
                    <w:top w:val="nil"/>
                    <w:left w:val="nil"/>
                    <w:bottom w:val="single" w:sz="4" w:space="0" w:color="auto"/>
                    <w:right w:val="single" w:sz="4" w:space="0" w:color="auto"/>
                  </w:tcBorders>
                  <w:shd w:val="clear" w:color="auto" w:fill="auto"/>
                  <w:vAlign w:val="center"/>
                  <w:hideMark/>
                </w:tcPr>
                <w:p w14:paraId="3C563EA8" w14:textId="77777777" w:rsidR="000C722C" w:rsidRPr="00FE0860" w:rsidRDefault="000C722C" w:rsidP="00C21080">
                  <w:pPr>
                    <w:widowControl/>
                    <w:jc w:val="center"/>
                    <w:rPr>
                      <w:rFonts w:ascii="Arial" w:eastAsia="ＭＳ Ｐゴシック" w:hAnsi="Arial" w:cs="Arial"/>
                      <w:kern w:val="0"/>
                      <w:sz w:val="20"/>
                      <w:szCs w:val="20"/>
                    </w:rPr>
                  </w:pPr>
                  <w:r w:rsidRPr="00FE0860">
                    <w:rPr>
                      <w:rFonts w:ascii="Cambria Math" w:eastAsia="ＭＳ Ｐゴシック" w:hAnsi="Cambria Math" w:cs="Cambria Math"/>
                      <w:kern w:val="0"/>
                      <w:sz w:val="20"/>
                      <w:szCs w:val="20"/>
                    </w:rPr>
                    <w:t>⨁⨁⨁</w:t>
                  </w:r>
                  <w:r w:rsidRPr="00FE0860">
                    <w:rPr>
                      <w:rFonts w:ascii="ＭＳ 明朝" w:eastAsia="ＭＳ 明朝" w:hAnsi="ＭＳ 明朝" w:cs="ＭＳ 明朝"/>
                      <w:kern w:val="0"/>
                      <w:sz w:val="20"/>
                      <w:szCs w:val="20"/>
                    </w:rPr>
                    <w:t>◯</w:t>
                  </w:r>
                </w:p>
              </w:tc>
            </w:tr>
            <w:tr w:rsidR="000C722C" w:rsidRPr="00FE0860" w14:paraId="286FF019" w14:textId="77777777" w:rsidTr="00C21080">
              <w:trPr>
                <w:trHeight w:val="360"/>
              </w:trPr>
              <w:tc>
                <w:tcPr>
                  <w:tcW w:w="1805" w:type="dxa"/>
                  <w:vMerge/>
                  <w:tcBorders>
                    <w:top w:val="nil"/>
                    <w:left w:val="single" w:sz="4" w:space="0" w:color="auto"/>
                    <w:bottom w:val="single" w:sz="4" w:space="0" w:color="auto"/>
                    <w:right w:val="single" w:sz="4" w:space="0" w:color="auto"/>
                  </w:tcBorders>
                  <w:vAlign w:val="center"/>
                  <w:hideMark/>
                </w:tcPr>
                <w:p w14:paraId="66B322F9" w14:textId="77777777" w:rsidR="000C722C" w:rsidRPr="00FE0860" w:rsidRDefault="000C722C" w:rsidP="00C21080">
                  <w:pPr>
                    <w:widowControl/>
                    <w:jc w:val="left"/>
                    <w:rPr>
                      <w:rFonts w:ascii="Arial" w:eastAsia="ＭＳ Ｐゴシック" w:hAnsi="Arial" w:cs="Arial"/>
                      <w:kern w:val="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015188B9" w14:textId="77777777" w:rsidR="000C722C" w:rsidRPr="00FE0860" w:rsidRDefault="000C722C" w:rsidP="00C21080">
                  <w:pPr>
                    <w:widowControl/>
                    <w:jc w:val="left"/>
                    <w:rPr>
                      <w:rFonts w:ascii="Arial" w:eastAsia="游ゴシック体 ミディアム" w:hAnsi="Arial" w:cs="Arial"/>
                      <w:kern w:val="0"/>
                      <w:sz w:val="20"/>
                      <w:szCs w:val="20"/>
                    </w:rPr>
                  </w:pPr>
                </w:p>
              </w:tc>
              <w:tc>
                <w:tcPr>
                  <w:tcW w:w="1540" w:type="dxa"/>
                  <w:tcBorders>
                    <w:top w:val="nil"/>
                    <w:left w:val="nil"/>
                    <w:bottom w:val="single" w:sz="4" w:space="0" w:color="auto"/>
                    <w:right w:val="single" w:sz="4" w:space="0" w:color="auto"/>
                  </w:tcBorders>
                  <w:shd w:val="clear" w:color="auto" w:fill="auto"/>
                  <w:vAlign w:val="center"/>
                  <w:hideMark/>
                </w:tcPr>
                <w:p w14:paraId="2FF6C1A7" w14:textId="77777777" w:rsidR="000C722C" w:rsidRPr="00FE0860" w:rsidRDefault="000C722C" w:rsidP="00C21080">
                  <w:pPr>
                    <w:widowControl/>
                    <w:jc w:val="center"/>
                    <w:rPr>
                      <w:rFonts w:ascii="Arial" w:eastAsia="游ゴシック体 ミディアム" w:hAnsi="Arial" w:cs="Arial"/>
                      <w:kern w:val="0"/>
                      <w:sz w:val="20"/>
                      <w:szCs w:val="20"/>
                    </w:rPr>
                  </w:pPr>
                  <w:r w:rsidRPr="00FE0860">
                    <w:rPr>
                      <w:rFonts w:ascii="Arial" w:eastAsia="ＭＳ 明朝" w:hAnsi="Arial" w:cs="Arial"/>
                      <w:kern w:val="0"/>
                      <w:sz w:val="20"/>
                      <w:szCs w:val="20"/>
                    </w:rPr>
                    <w:t>Moderate</w:t>
                  </w:r>
                  <w:r w:rsidRPr="00FE0860">
                    <w:rPr>
                      <w:rFonts w:ascii="Arial" w:eastAsia="游ゴシック体 ミディアム" w:hAnsi="Arial" w:cs="Arial"/>
                      <w:kern w:val="0"/>
                      <w:sz w:val="20"/>
                      <w:szCs w:val="20"/>
                    </w:rPr>
                    <w:t xml:space="preserve"> </w:t>
                  </w:r>
                </w:p>
              </w:tc>
            </w:tr>
            <w:tr w:rsidR="000C722C" w:rsidRPr="00FE0860" w14:paraId="6BCBA3F8" w14:textId="77777777" w:rsidTr="00C21080">
              <w:trPr>
                <w:trHeight w:val="360"/>
              </w:trPr>
              <w:tc>
                <w:tcPr>
                  <w:tcW w:w="180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95AB88C" w14:textId="77777777" w:rsidR="000C722C" w:rsidRPr="00FE0860" w:rsidRDefault="000C722C" w:rsidP="00C21080">
                  <w:pPr>
                    <w:widowControl/>
                    <w:jc w:val="left"/>
                    <w:rPr>
                      <w:rFonts w:ascii="Arial" w:eastAsia="ＭＳ Ｐゴシック" w:hAnsi="Arial" w:cs="Arial"/>
                      <w:kern w:val="0"/>
                      <w:sz w:val="20"/>
                      <w:szCs w:val="20"/>
                    </w:rPr>
                  </w:pPr>
                  <w:r w:rsidRPr="00FE0860">
                    <w:rPr>
                      <w:rFonts w:ascii="Arial" w:eastAsia="ＭＳ Ｐゴシック" w:hAnsi="Arial" w:cs="Arial"/>
                      <w:kern w:val="0"/>
                      <w:sz w:val="20"/>
                      <w:szCs w:val="20"/>
                    </w:rPr>
                    <w:t>Hemodynamic instability (cardiovascular event free days)</w:t>
                  </w:r>
                </w:p>
              </w:tc>
              <w:tc>
                <w:tcPr>
                  <w:tcW w:w="1275" w:type="dxa"/>
                  <w:vMerge w:val="restart"/>
                  <w:tcBorders>
                    <w:top w:val="nil"/>
                    <w:left w:val="single" w:sz="4" w:space="0" w:color="auto"/>
                    <w:bottom w:val="single" w:sz="4" w:space="0" w:color="auto"/>
                    <w:right w:val="single" w:sz="4" w:space="0" w:color="auto"/>
                  </w:tcBorders>
                  <w:shd w:val="clear" w:color="auto" w:fill="auto"/>
                  <w:vAlign w:val="center"/>
                  <w:hideMark/>
                </w:tcPr>
                <w:p w14:paraId="5866C3AA" w14:textId="77777777" w:rsidR="000C722C" w:rsidRPr="00FE0860" w:rsidRDefault="000C722C" w:rsidP="00C21080">
                  <w:pPr>
                    <w:widowControl/>
                    <w:jc w:val="center"/>
                    <w:rPr>
                      <w:rFonts w:ascii="Arial" w:eastAsia="游ゴシック体 ミディアム" w:hAnsi="Arial" w:cs="Arial"/>
                      <w:kern w:val="0"/>
                      <w:sz w:val="20"/>
                      <w:szCs w:val="20"/>
                    </w:rPr>
                  </w:pPr>
                  <w:r w:rsidRPr="00FE0860">
                    <w:rPr>
                      <w:rFonts w:ascii="Arial" w:eastAsia="ＭＳ 明朝" w:hAnsi="Arial" w:cs="Arial"/>
                      <w:kern w:val="0"/>
                      <w:sz w:val="20"/>
                      <w:szCs w:val="20"/>
                    </w:rPr>
                    <w:t>Critical</w:t>
                  </w:r>
                </w:p>
              </w:tc>
              <w:tc>
                <w:tcPr>
                  <w:tcW w:w="1540" w:type="dxa"/>
                  <w:tcBorders>
                    <w:top w:val="nil"/>
                    <w:left w:val="nil"/>
                    <w:bottom w:val="single" w:sz="4" w:space="0" w:color="auto"/>
                    <w:right w:val="single" w:sz="4" w:space="0" w:color="auto"/>
                  </w:tcBorders>
                  <w:shd w:val="clear" w:color="auto" w:fill="auto"/>
                  <w:vAlign w:val="center"/>
                  <w:hideMark/>
                </w:tcPr>
                <w:p w14:paraId="796D2905" w14:textId="77777777" w:rsidR="000C722C" w:rsidRPr="00FE0860" w:rsidRDefault="000C722C" w:rsidP="00C21080">
                  <w:pPr>
                    <w:widowControl/>
                    <w:jc w:val="center"/>
                    <w:rPr>
                      <w:rFonts w:ascii="Arial" w:eastAsia="ＭＳ Ｐゴシック" w:hAnsi="Arial" w:cs="Arial"/>
                      <w:kern w:val="0"/>
                      <w:sz w:val="20"/>
                      <w:szCs w:val="20"/>
                    </w:rPr>
                  </w:pPr>
                  <w:r w:rsidRPr="00FE0860">
                    <w:rPr>
                      <w:rFonts w:ascii="Cambria Math" w:eastAsia="ＭＳ Ｐゴシック" w:hAnsi="Cambria Math" w:cs="Cambria Math"/>
                      <w:kern w:val="0"/>
                      <w:sz w:val="20"/>
                      <w:szCs w:val="20"/>
                    </w:rPr>
                    <w:t>⨁⨁⨁</w:t>
                  </w:r>
                  <w:r w:rsidRPr="00FE0860">
                    <w:rPr>
                      <w:rFonts w:ascii="ＭＳ 明朝" w:eastAsia="ＭＳ 明朝" w:hAnsi="ＭＳ 明朝" w:cs="ＭＳ 明朝"/>
                      <w:kern w:val="0"/>
                      <w:sz w:val="20"/>
                      <w:szCs w:val="20"/>
                    </w:rPr>
                    <w:t>◯</w:t>
                  </w:r>
                </w:p>
              </w:tc>
            </w:tr>
            <w:tr w:rsidR="000C722C" w:rsidRPr="00FE0860" w14:paraId="40E4DD94" w14:textId="77777777" w:rsidTr="00C21080">
              <w:trPr>
                <w:trHeight w:val="360"/>
              </w:trPr>
              <w:tc>
                <w:tcPr>
                  <w:tcW w:w="1805" w:type="dxa"/>
                  <w:vMerge/>
                  <w:tcBorders>
                    <w:top w:val="nil"/>
                    <w:left w:val="single" w:sz="4" w:space="0" w:color="auto"/>
                    <w:bottom w:val="single" w:sz="4" w:space="0" w:color="auto"/>
                    <w:right w:val="single" w:sz="4" w:space="0" w:color="auto"/>
                  </w:tcBorders>
                  <w:vAlign w:val="center"/>
                  <w:hideMark/>
                </w:tcPr>
                <w:p w14:paraId="7E5E445F" w14:textId="77777777" w:rsidR="000C722C" w:rsidRPr="00FE0860" w:rsidRDefault="000C722C" w:rsidP="00C21080">
                  <w:pPr>
                    <w:widowControl/>
                    <w:jc w:val="left"/>
                    <w:rPr>
                      <w:rFonts w:ascii="Arial" w:eastAsia="ＭＳ Ｐゴシック" w:hAnsi="Arial" w:cs="Arial"/>
                      <w:kern w:val="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0171E448" w14:textId="77777777" w:rsidR="000C722C" w:rsidRPr="00FE0860" w:rsidRDefault="000C722C" w:rsidP="00C21080">
                  <w:pPr>
                    <w:widowControl/>
                    <w:jc w:val="left"/>
                    <w:rPr>
                      <w:rFonts w:ascii="Arial" w:eastAsia="游ゴシック体 ミディアム" w:hAnsi="Arial" w:cs="Arial"/>
                      <w:kern w:val="0"/>
                      <w:sz w:val="20"/>
                      <w:szCs w:val="20"/>
                    </w:rPr>
                  </w:pPr>
                </w:p>
              </w:tc>
              <w:tc>
                <w:tcPr>
                  <w:tcW w:w="1540" w:type="dxa"/>
                  <w:tcBorders>
                    <w:top w:val="nil"/>
                    <w:left w:val="nil"/>
                    <w:bottom w:val="single" w:sz="4" w:space="0" w:color="auto"/>
                    <w:right w:val="single" w:sz="4" w:space="0" w:color="auto"/>
                  </w:tcBorders>
                  <w:shd w:val="clear" w:color="auto" w:fill="auto"/>
                  <w:vAlign w:val="center"/>
                  <w:hideMark/>
                </w:tcPr>
                <w:p w14:paraId="094F43B3" w14:textId="77777777" w:rsidR="000C722C" w:rsidRPr="00FE0860" w:rsidRDefault="000C722C" w:rsidP="00C21080">
                  <w:pPr>
                    <w:widowControl/>
                    <w:jc w:val="center"/>
                    <w:rPr>
                      <w:rFonts w:ascii="Arial" w:eastAsia="游ゴシック体 ミディアム" w:hAnsi="Arial" w:cs="Arial"/>
                      <w:kern w:val="0"/>
                      <w:sz w:val="20"/>
                      <w:szCs w:val="20"/>
                    </w:rPr>
                  </w:pPr>
                  <w:r w:rsidRPr="00FE0860">
                    <w:rPr>
                      <w:rFonts w:ascii="Arial" w:eastAsia="ＭＳ 明朝" w:hAnsi="Arial" w:cs="Arial"/>
                      <w:kern w:val="0"/>
                      <w:sz w:val="20"/>
                      <w:szCs w:val="20"/>
                    </w:rPr>
                    <w:t>Moderate</w:t>
                  </w:r>
                </w:p>
              </w:tc>
            </w:tr>
            <w:tr w:rsidR="000C722C" w:rsidRPr="00FE0860" w14:paraId="30F22F88" w14:textId="77777777" w:rsidTr="00C21080">
              <w:trPr>
                <w:trHeight w:val="360"/>
              </w:trPr>
              <w:tc>
                <w:tcPr>
                  <w:tcW w:w="180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7155AE9" w14:textId="77777777" w:rsidR="000C722C" w:rsidRPr="00FE0860" w:rsidRDefault="000C722C" w:rsidP="00C21080">
                  <w:pPr>
                    <w:widowControl/>
                    <w:jc w:val="left"/>
                    <w:rPr>
                      <w:rFonts w:ascii="Arial" w:eastAsia="ＭＳ Ｐゴシック" w:hAnsi="Arial" w:cs="Arial"/>
                      <w:kern w:val="0"/>
                      <w:sz w:val="20"/>
                      <w:szCs w:val="20"/>
                    </w:rPr>
                  </w:pPr>
                  <w:r w:rsidRPr="00FE0860">
                    <w:rPr>
                      <w:rFonts w:ascii="Arial" w:eastAsia="ＭＳ Ｐゴシック" w:hAnsi="Arial" w:cs="Arial"/>
                      <w:kern w:val="0"/>
                      <w:sz w:val="20"/>
                      <w:szCs w:val="20"/>
                    </w:rPr>
                    <w:t>Renal replacement therapy</w:t>
                  </w:r>
                </w:p>
              </w:tc>
              <w:tc>
                <w:tcPr>
                  <w:tcW w:w="1275" w:type="dxa"/>
                  <w:vMerge w:val="restart"/>
                  <w:tcBorders>
                    <w:top w:val="nil"/>
                    <w:left w:val="single" w:sz="4" w:space="0" w:color="auto"/>
                    <w:bottom w:val="single" w:sz="4" w:space="0" w:color="auto"/>
                    <w:right w:val="single" w:sz="4" w:space="0" w:color="auto"/>
                  </w:tcBorders>
                  <w:shd w:val="clear" w:color="auto" w:fill="auto"/>
                  <w:vAlign w:val="center"/>
                  <w:hideMark/>
                </w:tcPr>
                <w:p w14:paraId="794D5A3B" w14:textId="77777777" w:rsidR="000C722C" w:rsidRPr="00FE0860" w:rsidRDefault="000C722C" w:rsidP="00C21080">
                  <w:pPr>
                    <w:widowControl/>
                    <w:jc w:val="center"/>
                    <w:rPr>
                      <w:rFonts w:ascii="Arial" w:eastAsia="游ゴシック体 ミディアム" w:hAnsi="Arial" w:cs="Arial"/>
                      <w:kern w:val="0"/>
                      <w:sz w:val="20"/>
                      <w:szCs w:val="20"/>
                    </w:rPr>
                  </w:pPr>
                  <w:r w:rsidRPr="00FE0860">
                    <w:rPr>
                      <w:rFonts w:ascii="Arial" w:eastAsia="ＭＳ 明朝" w:hAnsi="Arial" w:cs="Arial"/>
                      <w:kern w:val="0"/>
                      <w:sz w:val="20"/>
                      <w:szCs w:val="20"/>
                    </w:rPr>
                    <w:t>Critical</w:t>
                  </w:r>
                </w:p>
              </w:tc>
              <w:tc>
                <w:tcPr>
                  <w:tcW w:w="1540" w:type="dxa"/>
                  <w:tcBorders>
                    <w:top w:val="nil"/>
                    <w:left w:val="nil"/>
                    <w:bottom w:val="single" w:sz="4" w:space="0" w:color="auto"/>
                    <w:right w:val="single" w:sz="4" w:space="0" w:color="auto"/>
                  </w:tcBorders>
                  <w:shd w:val="clear" w:color="auto" w:fill="auto"/>
                  <w:vAlign w:val="center"/>
                  <w:hideMark/>
                </w:tcPr>
                <w:p w14:paraId="278B957A" w14:textId="77777777" w:rsidR="000C722C" w:rsidRPr="00FE0860" w:rsidRDefault="000C722C" w:rsidP="00C21080">
                  <w:pPr>
                    <w:widowControl/>
                    <w:jc w:val="center"/>
                    <w:rPr>
                      <w:rFonts w:ascii="Arial" w:eastAsia="ＭＳ Ｐゴシック" w:hAnsi="Arial" w:cs="Arial"/>
                      <w:kern w:val="0"/>
                      <w:sz w:val="20"/>
                      <w:szCs w:val="20"/>
                    </w:rPr>
                  </w:pPr>
                  <w:r w:rsidRPr="00FE0860">
                    <w:rPr>
                      <w:rFonts w:ascii="Cambria Math" w:eastAsia="ＭＳ Ｐゴシック" w:hAnsi="Cambria Math" w:cs="Cambria Math"/>
                      <w:kern w:val="0"/>
                      <w:sz w:val="20"/>
                      <w:szCs w:val="20"/>
                    </w:rPr>
                    <w:t>⨁⨁⨁</w:t>
                  </w:r>
                  <w:r w:rsidRPr="00FE0860">
                    <w:rPr>
                      <w:rFonts w:ascii="ＭＳ 明朝" w:eastAsia="ＭＳ 明朝" w:hAnsi="ＭＳ 明朝" w:cs="ＭＳ 明朝"/>
                      <w:kern w:val="0"/>
                      <w:sz w:val="20"/>
                      <w:szCs w:val="20"/>
                    </w:rPr>
                    <w:t>◯</w:t>
                  </w:r>
                </w:p>
              </w:tc>
            </w:tr>
            <w:tr w:rsidR="000C722C" w:rsidRPr="00FE0860" w14:paraId="1826377F" w14:textId="77777777" w:rsidTr="00C21080">
              <w:trPr>
                <w:trHeight w:val="360"/>
              </w:trPr>
              <w:tc>
                <w:tcPr>
                  <w:tcW w:w="1805" w:type="dxa"/>
                  <w:vMerge/>
                  <w:tcBorders>
                    <w:top w:val="nil"/>
                    <w:left w:val="single" w:sz="4" w:space="0" w:color="auto"/>
                    <w:bottom w:val="single" w:sz="4" w:space="0" w:color="auto"/>
                    <w:right w:val="single" w:sz="4" w:space="0" w:color="auto"/>
                  </w:tcBorders>
                  <w:vAlign w:val="center"/>
                  <w:hideMark/>
                </w:tcPr>
                <w:p w14:paraId="56162F73" w14:textId="77777777" w:rsidR="000C722C" w:rsidRPr="00FE0860" w:rsidRDefault="000C722C" w:rsidP="00C21080">
                  <w:pPr>
                    <w:widowControl/>
                    <w:jc w:val="left"/>
                    <w:rPr>
                      <w:rFonts w:ascii="Arial" w:eastAsia="ＭＳ Ｐゴシック" w:hAnsi="Arial" w:cs="Arial"/>
                      <w:kern w:val="0"/>
                      <w:sz w:val="20"/>
                      <w:szCs w:val="20"/>
                    </w:rPr>
                  </w:pPr>
                </w:p>
              </w:tc>
              <w:tc>
                <w:tcPr>
                  <w:tcW w:w="1275" w:type="dxa"/>
                  <w:vMerge/>
                  <w:tcBorders>
                    <w:top w:val="nil"/>
                    <w:left w:val="single" w:sz="4" w:space="0" w:color="auto"/>
                    <w:bottom w:val="single" w:sz="4" w:space="0" w:color="auto"/>
                    <w:right w:val="single" w:sz="4" w:space="0" w:color="auto"/>
                  </w:tcBorders>
                  <w:vAlign w:val="center"/>
                  <w:hideMark/>
                </w:tcPr>
                <w:p w14:paraId="2C272DB7" w14:textId="77777777" w:rsidR="000C722C" w:rsidRPr="00FE0860" w:rsidRDefault="000C722C" w:rsidP="00C21080">
                  <w:pPr>
                    <w:widowControl/>
                    <w:jc w:val="left"/>
                    <w:rPr>
                      <w:rFonts w:ascii="Arial" w:eastAsia="游ゴシック体 ミディアム" w:hAnsi="Arial" w:cs="Arial"/>
                      <w:kern w:val="0"/>
                      <w:sz w:val="20"/>
                      <w:szCs w:val="20"/>
                    </w:rPr>
                  </w:pPr>
                </w:p>
              </w:tc>
              <w:tc>
                <w:tcPr>
                  <w:tcW w:w="1540" w:type="dxa"/>
                  <w:tcBorders>
                    <w:top w:val="nil"/>
                    <w:left w:val="nil"/>
                    <w:bottom w:val="single" w:sz="4" w:space="0" w:color="auto"/>
                    <w:right w:val="single" w:sz="4" w:space="0" w:color="auto"/>
                  </w:tcBorders>
                  <w:shd w:val="clear" w:color="auto" w:fill="auto"/>
                  <w:vAlign w:val="center"/>
                  <w:hideMark/>
                </w:tcPr>
                <w:p w14:paraId="76117E46" w14:textId="77777777" w:rsidR="000C722C" w:rsidRPr="00FE0860" w:rsidRDefault="000C722C" w:rsidP="00C21080">
                  <w:pPr>
                    <w:widowControl/>
                    <w:jc w:val="center"/>
                    <w:rPr>
                      <w:rFonts w:ascii="Arial" w:eastAsia="游ゴシック体 ミディアム" w:hAnsi="Arial" w:cs="Arial"/>
                      <w:kern w:val="0"/>
                      <w:sz w:val="20"/>
                      <w:szCs w:val="20"/>
                    </w:rPr>
                  </w:pPr>
                  <w:r w:rsidRPr="00FE0860">
                    <w:rPr>
                      <w:rFonts w:ascii="Arial" w:eastAsia="ＭＳ 明朝" w:hAnsi="Arial" w:cs="Arial"/>
                      <w:kern w:val="0"/>
                      <w:sz w:val="20"/>
                      <w:szCs w:val="20"/>
                    </w:rPr>
                    <w:t>Moderate</w:t>
                  </w:r>
                  <w:r w:rsidRPr="00FE0860">
                    <w:rPr>
                      <w:rFonts w:ascii="Arial" w:eastAsia="游ゴシック体 ミディアム" w:hAnsi="Arial" w:cs="Arial"/>
                      <w:kern w:val="0"/>
                      <w:sz w:val="20"/>
                      <w:szCs w:val="20"/>
                    </w:rPr>
                    <w:t xml:space="preserve"> </w:t>
                  </w:r>
                </w:p>
              </w:tc>
            </w:tr>
          </w:tbl>
          <w:p w14:paraId="0D2BC48D" w14:textId="77777777" w:rsidR="000C722C" w:rsidRPr="00FE0860" w:rsidRDefault="000C722C" w:rsidP="00C21080">
            <w:pPr>
              <w:spacing w:line="0" w:lineRule="atLeast"/>
              <w:rPr>
                <w:rFonts w:ascii="Arial" w:hAnsi="Arial" w:cs="Arial"/>
                <w:sz w:val="20"/>
                <w:szCs w:val="20"/>
              </w:rPr>
            </w:pPr>
          </w:p>
          <w:p w14:paraId="63201EA7" w14:textId="77777777" w:rsidR="000C722C" w:rsidRPr="00FE0860" w:rsidRDefault="000C722C" w:rsidP="00C21080">
            <w:pPr>
              <w:rPr>
                <w:rFonts w:ascii="Arial" w:hAnsi="Arial" w:cs="Arial"/>
                <w:sz w:val="20"/>
                <w:szCs w:val="20"/>
              </w:rPr>
            </w:pPr>
            <w:r w:rsidRPr="00FE0860">
              <w:rPr>
                <w:rFonts w:ascii="Arial" w:eastAsia="MSPゴシック" w:hAnsi="Arial" w:cs="Arial"/>
                <w:b/>
                <w:bCs/>
                <w:sz w:val="20"/>
                <w:szCs w:val="20"/>
                <w:u w:val="single"/>
              </w:rPr>
              <w:t>Overall certainty of the evidence</w:t>
            </w:r>
            <w:r>
              <w:rPr>
                <w:rFonts w:ascii="Arial" w:eastAsia="MSPゴシック" w:hAnsi="Arial" w:cs="Arial"/>
                <w:b/>
                <w:bCs/>
                <w:sz w:val="20"/>
                <w:szCs w:val="20"/>
                <w:u w:val="single"/>
              </w:rPr>
              <w:t>:</w:t>
            </w:r>
          </w:p>
          <w:p w14:paraId="6244C6CE" w14:textId="77777777" w:rsidR="000C722C" w:rsidRPr="00FE0860" w:rsidRDefault="000C722C" w:rsidP="00C21080">
            <w:pPr>
              <w:rPr>
                <w:rFonts w:ascii="Arial" w:eastAsia="ＭＳ Ｐゴシック" w:hAnsi="Arial" w:cs="Arial"/>
                <w:sz w:val="16"/>
                <w:szCs w:val="16"/>
              </w:rPr>
            </w:pPr>
            <w:r w:rsidRPr="00FE0860">
              <w:rPr>
                <w:rFonts w:ascii="Arial" w:hAnsi="Arial" w:cs="Arial"/>
                <w:sz w:val="20"/>
                <w:szCs w:val="20"/>
              </w:rPr>
              <w:t xml:space="preserve">The certainty of all outcomes was the same. Thus, we judged </w:t>
            </w:r>
            <w:r>
              <w:rPr>
                <w:rFonts w:ascii="Arial" w:hAnsi="Arial" w:cs="Arial"/>
                <w:sz w:val="20"/>
                <w:szCs w:val="20"/>
              </w:rPr>
              <w:t xml:space="preserve">it </w:t>
            </w:r>
            <w:r w:rsidRPr="00FE0860">
              <w:rPr>
                <w:rFonts w:ascii="Arial" w:hAnsi="Arial" w:cs="Arial"/>
                <w:sz w:val="20"/>
                <w:szCs w:val="20"/>
              </w:rPr>
              <w:t xml:space="preserve">to be </w:t>
            </w:r>
            <w:r>
              <w:rPr>
                <w:rFonts w:ascii="Arial" w:hAnsi="Arial" w:cs="Arial"/>
                <w:sz w:val="20"/>
                <w:szCs w:val="20"/>
              </w:rPr>
              <w:t>“</w:t>
            </w:r>
            <w:r w:rsidRPr="00FE0860">
              <w:rPr>
                <w:rFonts w:ascii="Arial" w:hAnsi="Arial" w:cs="Arial"/>
                <w:sz w:val="20"/>
                <w:szCs w:val="20"/>
              </w:rPr>
              <w:t>moderate</w:t>
            </w:r>
            <w:r>
              <w:rPr>
                <w:rFonts w:ascii="Arial" w:hAnsi="Arial" w:cs="Arial"/>
                <w:sz w:val="20"/>
                <w:szCs w:val="20"/>
              </w:rPr>
              <w:t>.”</w:t>
            </w:r>
          </w:p>
        </w:tc>
        <w:tc>
          <w:tcPr>
            <w:tcW w:w="20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38BBA63" w14:textId="77777777" w:rsidR="000C722C" w:rsidRPr="00FE0860" w:rsidRDefault="000C722C" w:rsidP="00C21080">
            <w:pPr>
              <w:rPr>
                <w:rFonts w:ascii="Arial" w:eastAsia="ＭＳ Ｐゴシック" w:hAnsi="Arial" w:cs="Arial"/>
                <w:sz w:val="16"/>
                <w:szCs w:val="16"/>
              </w:rPr>
            </w:pPr>
          </w:p>
        </w:tc>
      </w:tr>
      <w:tr w:rsidR="000C722C" w:rsidRPr="00FE0860" w14:paraId="68C43EFB"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hideMark/>
          </w:tcPr>
          <w:p w14:paraId="3EF1ECF3" w14:textId="77777777" w:rsidR="000C722C" w:rsidRPr="00FE0860" w:rsidRDefault="000C722C" w:rsidP="00C21080">
            <w:pPr>
              <w:pStyle w:val="2"/>
              <w:rPr>
                <w:rFonts w:ascii="Arial" w:hAnsi="Arial" w:cs="Arial"/>
                <w:color w:val="FFFFFF"/>
                <w:sz w:val="26"/>
                <w:szCs w:val="26"/>
              </w:rPr>
            </w:pPr>
            <w:r w:rsidRPr="00FE0860">
              <w:rPr>
                <w:rFonts w:ascii="Arial" w:hAnsi="Arial" w:cs="Arial"/>
                <w:color w:val="FFFFFF"/>
                <w:sz w:val="26"/>
                <w:szCs w:val="26"/>
              </w:rPr>
              <w:t>Values</w:t>
            </w:r>
          </w:p>
          <w:p w14:paraId="621C0A4E" w14:textId="77777777" w:rsidR="000C722C" w:rsidRPr="00FE0860" w:rsidRDefault="000C722C" w:rsidP="00C21080">
            <w:pPr>
              <w:pStyle w:val="11"/>
              <w:spacing w:before="0" w:beforeAutospacing="0" w:after="0" w:afterAutospacing="0"/>
              <w:rPr>
                <w:rFonts w:ascii="Arial" w:hAnsi="Arial" w:cs="Arial"/>
                <w:color w:val="FFFFFF"/>
                <w:sz w:val="16"/>
                <w:szCs w:val="16"/>
              </w:rPr>
            </w:pPr>
            <w:r w:rsidRPr="00FE0860">
              <w:rPr>
                <w:rFonts w:ascii="Arial" w:hAnsi="Arial" w:cs="Arial"/>
                <w:color w:val="FFFFFF"/>
                <w:sz w:val="16"/>
                <w:szCs w:val="16"/>
              </w:rPr>
              <w:t>Is there important uncertainty about or variability in how much people value the main outcomes?</w:t>
            </w:r>
          </w:p>
        </w:tc>
      </w:tr>
      <w:tr w:rsidR="000C722C" w:rsidRPr="00FE0860" w14:paraId="6A15A40D" w14:textId="77777777" w:rsidTr="00C21080">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BB10B8F" w14:textId="77777777" w:rsidR="000C722C" w:rsidRPr="00FE0860" w:rsidRDefault="00FA0004" w:rsidP="00C21080">
            <w:pPr>
              <w:pStyle w:val="2"/>
              <w:rPr>
                <w:rFonts w:ascii="Arial" w:hAnsi="Arial" w:cs="Arial"/>
                <w:caps/>
                <w:sz w:val="16"/>
                <w:szCs w:val="16"/>
              </w:rPr>
            </w:pPr>
            <w:sdt>
              <w:sdtPr>
                <w:rPr>
                  <w:rFonts w:ascii="Arial" w:eastAsia="MSPゴシック" w:hAnsi="Arial" w:cs="Arial"/>
                </w:rPr>
                <w:tag w:val="goog_rdk_26"/>
                <w:id w:val="762573834"/>
              </w:sdtPr>
              <w:sdtEndPr/>
              <w:sdtContent>
                <w:r w:rsidR="000C722C" w:rsidRPr="00FE0860">
                  <w:rPr>
                    <w:rFonts w:ascii="Arial" w:eastAsia="MSPゴシック" w:hAnsi="Arial" w:cs="Arial"/>
                    <w:smallCaps/>
                    <w:sz w:val="16"/>
                    <w:szCs w:val="16"/>
                  </w:rPr>
                  <w:t>Judgment</w:t>
                </w:r>
              </w:sdtContent>
            </w:sdt>
          </w:p>
        </w:tc>
        <w:tc>
          <w:tcPr>
            <w:tcW w:w="64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21547C3" w14:textId="77777777" w:rsidR="000C722C" w:rsidRPr="00FE0860" w:rsidRDefault="00FA0004" w:rsidP="00C21080">
            <w:pPr>
              <w:pStyle w:val="2"/>
              <w:rPr>
                <w:rFonts w:ascii="Arial" w:hAnsi="Arial" w:cs="Arial"/>
                <w:caps/>
                <w:sz w:val="16"/>
                <w:szCs w:val="16"/>
              </w:rPr>
            </w:pPr>
            <w:sdt>
              <w:sdtPr>
                <w:rPr>
                  <w:rFonts w:ascii="Arial" w:eastAsia="MSPゴシック" w:hAnsi="Arial" w:cs="Arial"/>
                </w:rPr>
                <w:tag w:val="goog_rdk_27"/>
                <w:id w:val="-1779549859"/>
              </w:sdtPr>
              <w:sdtEndPr/>
              <w:sdtContent>
                <w:r w:rsidR="000C722C" w:rsidRPr="00FE0860">
                  <w:rPr>
                    <w:rFonts w:ascii="Arial" w:eastAsia="MSPゴシック" w:hAnsi="Arial" w:cs="Arial"/>
                    <w:smallCaps/>
                    <w:sz w:val="16"/>
                    <w:szCs w:val="16"/>
                  </w:rPr>
                  <w:t>research evidence</w:t>
                </w:r>
              </w:sdtContent>
            </w:sdt>
          </w:p>
        </w:tc>
        <w:tc>
          <w:tcPr>
            <w:tcW w:w="20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56EE35F" w14:textId="77777777" w:rsidR="000C722C" w:rsidRPr="00FE0860" w:rsidRDefault="00FA0004" w:rsidP="00C21080">
            <w:pPr>
              <w:pStyle w:val="2"/>
              <w:rPr>
                <w:rFonts w:ascii="Arial" w:hAnsi="Arial" w:cs="Arial"/>
                <w:caps/>
                <w:sz w:val="16"/>
                <w:szCs w:val="16"/>
              </w:rPr>
            </w:pPr>
            <w:sdt>
              <w:sdtPr>
                <w:rPr>
                  <w:rFonts w:ascii="Arial" w:eastAsia="MSPゴシック" w:hAnsi="Arial" w:cs="Arial"/>
                </w:rPr>
                <w:tag w:val="goog_rdk_28"/>
                <w:id w:val="103238911"/>
              </w:sdtPr>
              <w:sdtEndPr/>
              <w:sdtContent>
                <w:r w:rsidR="000C722C" w:rsidRPr="00FE0860">
                  <w:rPr>
                    <w:rFonts w:ascii="Arial" w:eastAsia="MSPゴシック" w:hAnsi="Arial" w:cs="Arial"/>
                    <w:smallCaps/>
                    <w:sz w:val="16"/>
                    <w:szCs w:val="16"/>
                  </w:rPr>
                  <w:t>ADDITIONAL CONSIDERATIONS</w:t>
                </w:r>
              </w:sdtContent>
            </w:sdt>
          </w:p>
        </w:tc>
      </w:tr>
      <w:tr w:rsidR="000C722C" w:rsidRPr="00FE0860" w14:paraId="351A96C5" w14:textId="77777777" w:rsidTr="00C21080">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B43802E" w14:textId="77777777" w:rsidR="000C722C" w:rsidRPr="00FE0860" w:rsidRDefault="000C722C" w:rsidP="00C21080">
            <w:pPr>
              <w:rPr>
                <w:rFonts w:ascii="Arial" w:eastAsia="MSPゴシック" w:hAnsi="Arial" w:cs="Arial"/>
                <w:sz w:val="16"/>
                <w:szCs w:val="16"/>
              </w:rPr>
            </w:pPr>
            <w:r w:rsidRPr="00FE0860">
              <w:rPr>
                <w:rFonts w:ascii="Arial" w:eastAsia="MSPゴシック" w:hAnsi="Arial" w:cs="Arial"/>
                <w:sz w:val="16"/>
                <w:szCs w:val="16"/>
              </w:rPr>
              <w:t>○ Important uncertainty or variability</w:t>
            </w:r>
          </w:p>
          <w:p w14:paraId="47994F69" w14:textId="77777777" w:rsidR="000C722C" w:rsidRPr="00FE0860" w:rsidRDefault="000C722C" w:rsidP="00C21080">
            <w:pPr>
              <w:rPr>
                <w:rFonts w:ascii="Arial" w:eastAsia="MSPゴシック" w:hAnsi="Arial" w:cs="Arial"/>
                <w:sz w:val="16"/>
                <w:szCs w:val="16"/>
              </w:rPr>
            </w:pPr>
            <w:r w:rsidRPr="00FE0860">
              <w:rPr>
                <w:rFonts w:ascii="Arial" w:eastAsia="MSPゴシック" w:hAnsi="Arial" w:cs="Arial"/>
                <w:sz w:val="16"/>
                <w:szCs w:val="16"/>
              </w:rPr>
              <w:t>○ Possibly important uncertainty or variability</w:t>
            </w:r>
          </w:p>
          <w:p w14:paraId="5F883BCB" w14:textId="77777777" w:rsidR="000C722C" w:rsidRPr="00FE0860" w:rsidRDefault="000C722C" w:rsidP="00C21080">
            <w:pPr>
              <w:rPr>
                <w:rFonts w:ascii="Arial" w:eastAsia="MSPゴシック" w:hAnsi="Arial" w:cs="Arial"/>
                <w:sz w:val="16"/>
                <w:szCs w:val="16"/>
              </w:rPr>
            </w:pPr>
            <w:r w:rsidRPr="00FE0860">
              <w:rPr>
                <w:rFonts w:ascii="Arial" w:eastAsia="MSPゴシック" w:hAnsi="Arial" w:cs="Arial"/>
                <w:sz w:val="16"/>
                <w:szCs w:val="16"/>
              </w:rPr>
              <w:t>○ Probably no important uncertainty or variability</w:t>
            </w:r>
          </w:p>
          <w:p w14:paraId="086AD3FC" w14:textId="77777777" w:rsidR="000C722C" w:rsidRPr="00FE0860" w:rsidRDefault="000C722C" w:rsidP="00C21080">
            <w:pPr>
              <w:rPr>
                <w:rFonts w:ascii="Arial" w:eastAsia="ＭＳ Ｐゴシック" w:hAnsi="Arial" w:cs="Arial"/>
                <w:sz w:val="16"/>
                <w:szCs w:val="16"/>
              </w:rPr>
            </w:pPr>
            <w:r w:rsidRPr="00FE0860">
              <w:rPr>
                <w:rFonts w:ascii="Arial" w:eastAsia="MSPゴシック" w:hAnsi="Arial" w:cs="Arial"/>
                <w:sz w:val="16"/>
                <w:szCs w:val="16"/>
              </w:rPr>
              <w:lastRenderedPageBreak/>
              <w:t>●</w:t>
            </w:r>
            <w:r>
              <w:rPr>
                <w:rFonts w:ascii="Arial" w:eastAsia="MSPゴシック" w:hAnsi="Arial" w:cs="Arial"/>
                <w:sz w:val="16"/>
                <w:szCs w:val="16"/>
              </w:rPr>
              <w:t xml:space="preserve"> </w:t>
            </w:r>
            <w:r w:rsidRPr="00FE0860">
              <w:rPr>
                <w:rFonts w:ascii="Arial" w:eastAsia="MSPゴシック" w:hAnsi="Arial" w:cs="Arial"/>
                <w:sz w:val="16"/>
                <w:szCs w:val="16"/>
              </w:rPr>
              <w:t>No important uncertainty or variability</w:t>
            </w:r>
          </w:p>
        </w:tc>
        <w:tc>
          <w:tcPr>
            <w:tcW w:w="64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55319FB" w14:textId="77777777" w:rsidR="000C722C" w:rsidRPr="00FE0860" w:rsidRDefault="000C722C" w:rsidP="00C21080">
            <w:pPr>
              <w:spacing w:line="252" w:lineRule="atLeast"/>
              <w:jc w:val="left"/>
              <w:rPr>
                <w:rFonts w:ascii="Arial" w:eastAsia="ＭＳ Ｐゴシック" w:hAnsi="Arial" w:cs="Arial"/>
                <w:sz w:val="16"/>
                <w:szCs w:val="16"/>
              </w:rPr>
            </w:pPr>
            <w:r w:rsidRPr="00FE0860">
              <w:rPr>
                <w:rFonts w:ascii="Arial" w:hAnsi="Arial" w:cs="Arial"/>
                <w:sz w:val="20"/>
                <w:szCs w:val="20"/>
              </w:rPr>
              <w:lastRenderedPageBreak/>
              <w:t>There are no data on the values of outcomes in fluid therapy. However, in general, the values for death are high</w:t>
            </w:r>
            <w:r>
              <w:rPr>
                <w:rFonts w:ascii="Arial" w:hAnsi="Arial" w:cs="Arial"/>
                <w:sz w:val="20"/>
                <w:szCs w:val="20"/>
              </w:rPr>
              <w:t>,</w:t>
            </w:r>
            <w:r w:rsidRPr="00FE0860">
              <w:rPr>
                <w:rFonts w:ascii="Arial" w:hAnsi="Arial" w:cs="Arial"/>
                <w:sz w:val="20"/>
                <w:szCs w:val="20"/>
              </w:rPr>
              <w:t xml:space="preserve"> and the variability is low.</w:t>
            </w:r>
          </w:p>
        </w:tc>
        <w:tc>
          <w:tcPr>
            <w:tcW w:w="20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01864D5" w14:textId="77777777" w:rsidR="000C722C" w:rsidRPr="00FE0860" w:rsidRDefault="000C722C" w:rsidP="00C21080">
            <w:pPr>
              <w:rPr>
                <w:rFonts w:ascii="Arial" w:eastAsia="ＭＳ Ｐゴシック" w:hAnsi="Arial" w:cs="Arial"/>
                <w:sz w:val="16"/>
                <w:szCs w:val="16"/>
              </w:rPr>
            </w:pPr>
          </w:p>
          <w:p w14:paraId="22E1377E" w14:textId="77777777" w:rsidR="000C722C" w:rsidRPr="00FE0860" w:rsidRDefault="000C722C" w:rsidP="00C21080">
            <w:pPr>
              <w:rPr>
                <w:rFonts w:ascii="Arial" w:eastAsia="ＭＳ Ｐゴシック" w:hAnsi="Arial" w:cs="Arial"/>
                <w:sz w:val="16"/>
                <w:szCs w:val="16"/>
              </w:rPr>
            </w:pPr>
          </w:p>
        </w:tc>
      </w:tr>
      <w:tr w:rsidR="000C722C" w:rsidRPr="00FE0860" w14:paraId="24134E7E"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hideMark/>
          </w:tcPr>
          <w:p w14:paraId="5816CDAB" w14:textId="77777777" w:rsidR="000C722C" w:rsidRPr="00FE0860" w:rsidRDefault="000C722C" w:rsidP="00C21080">
            <w:pPr>
              <w:pStyle w:val="2"/>
              <w:rPr>
                <w:rFonts w:ascii="Arial" w:hAnsi="Arial" w:cs="Arial"/>
                <w:color w:val="FFFFFF"/>
                <w:sz w:val="26"/>
                <w:szCs w:val="26"/>
              </w:rPr>
            </w:pPr>
            <w:r w:rsidRPr="00FE0860">
              <w:rPr>
                <w:rFonts w:ascii="Arial" w:hAnsi="Arial" w:cs="Arial"/>
                <w:color w:val="FFFFFF"/>
                <w:sz w:val="26"/>
                <w:szCs w:val="26"/>
              </w:rPr>
              <w:t>Balance of effects</w:t>
            </w:r>
          </w:p>
          <w:p w14:paraId="7DDD0B9C" w14:textId="77777777" w:rsidR="000C722C" w:rsidRPr="00FE0860" w:rsidRDefault="000C722C" w:rsidP="00C21080">
            <w:pPr>
              <w:pStyle w:val="11"/>
              <w:spacing w:before="0" w:beforeAutospacing="0" w:after="0" w:afterAutospacing="0"/>
              <w:rPr>
                <w:rFonts w:ascii="Arial" w:hAnsi="Arial" w:cs="Arial"/>
                <w:color w:val="FFFFFF"/>
                <w:sz w:val="16"/>
                <w:szCs w:val="16"/>
              </w:rPr>
            </w:pPr>
            <w:r w:rsidRPr="00FE0860">
              <w:rPr>
                <w:rFonts w:ascii="Arial" w:hAnsi="Arial" w:cs="Arial"/>
                <w:color w:val="FFFFFF"/>
                <w:sz w:val="16"/>
                <w:szCs w:val="16"/>
              </w:rPr>
              <w:t>Does the balance between desirable and undesirable effects favor the intervention or the comparison?</w:t>
            </w:r>
          </w:p>
        </w:tc>
      </w:tr>
      <w:tr w:rsidR="000C722C" w:rsidRPr="00FE0860" w14:paraId="4D41D73E" w14:textId="77777777" w:rsidTr="00C21080">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3B70421" w14:textId="77777777" w:rsidR="000C722C" w:rsidRPr="00FE0860" w:rsidRDefault="00FA0004" w:rsidP="00C21080">
            <w:pPr>
              <w:pStyle w:val="2"/>
              <w:rPr>
                <w:rFonts w:ascii="Arial" w:hAnsi="Arial" w:cs="Arial"/>
                <w:caps/>
                <w:sz w:val="16"/>
                <w:szCs w:val="16"/>
              </w:rPr>
            </w:pPr>
            <w:sdt>
              <w:sdtPr>
                <w:rPr>
                  <w:rFonts w:ascii="Arial" w:eastAsia="MSPゴシック" w:hAnsi="Arial" w:cs="Arial"/>
                </w:rPr>
                <w:tag w:val="goog_rdk_26"/>
                <w:id w:val="592061107"/>
              </w:sdtPr>
              <w:sdtEndPr/>
              <w:sdtContent>
                <w:r w:rsidR="000C722C" w:rsidRPr="00FE0860">
                  <w:rPr>
                    <w:rFonts w:ascii="Arial" w:eastAsia="MSPゴシック" w:hAnsi="Arial" w:cs="Arial"/>
                    <w:smallCaps/>
                    <w:sz w:val="16"/>
                    <w:szCs w:val="16"/>
                  </w:rPr>
                  <w:t>Judgment</w:t>
                </w:r>
              </w:sdtContent>
            </w:sdt>
          </w:p>
        </w:tc>
        <w:tc>
          <w:tcPr>
            <w:tcW w:w="64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F261CFC" w14:textId="77777777" w:rsidR="000C722C" w:rsidRPr="00FE0860" w:rsidRDefault="00FA0004" w:rsidP="00C21080">
            <w:pPr>
              <w:pStyle w:val="2"/>
              <w:rPr>
                <w:rFonts w:ascii="Arial" w:hAnsi="Arial" w:cs="Arial"/>
                <w:caps/>
                <w:sz w:val="16"/>
                <w:szCs w:val="16"/>
              </w:rPr>
            </w:pPr>
            <w:sdt>
              <w:sdtPr>
                <w:rPr>
                  <w:rFonts w:ascii="Arial" w:eastAsia="MSPゴシック" w:hAnsi="Arial" w:cs="Arial"/>
                </w:rPr>
                <w:tag w:val="goog_rdk_27"/>
                <w:id w:val="2075007407"/>
              </w:sdtPr>
              <w:sdtEndPr/>
              <w:sdtContent>
                <w:r w:rsidR="000C722C" w:rsidRPr="00FE0860">
                  <w:rPr>
                    <w:rFonts w:ascii="Arial" w:eastAsia="MSPゴシック" w:hAnsi="Arial" w:cs="Arial"/>
                    <w:smallCaps/>
                    <w:sz w:val="16"/>
                    <w:szCs w:val="16"/>
                  </w:rPr>
                  <w:t>research evidence</w:t>
                </w:r>
              </w:sdtContent>
            </w:sdt>
          </w:p>
        </w:tc>
        <w:tc>
          <w:tcPr>
            <w:tcW w:w="20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432D5D3" w14:textId="77777777" w:rsidR="000C722C" w:rsidRPr="00FE0860" w:rsidRDefault="00FA0004" w:rsidP="00C21080">
            <w:pPr>
              <w:pStyle w:val="2"/>
              <w:rPr>
                <w:rFonts w:ascii="Arial" w:hAnsi="Arial" w:cs="Arial"/>
                <w:caps/>
                <w:sz w:val="16"/>
                <w:szCs w:val="16"/>
              </w:rPr>
            </w:pPr>
            <w:sdt>
              <w:sdtPr>
                <w:rPr>
                  <w:rFonts w:ascii="Arial" w:eastAsia="MSPゴシック" w:hAnsi="Arial" w:cs="Arial"/>
                </w:rPr>
                <w:tag w:val="goog_rdk_28"/>
                <w:id w:val="-1847850694"/>
              </w:sdtPr>
              <w:sdtEndPr/>
              <w:sdtContent>
                <w:r w:rsidR="000C722C" w:rsidRPr="00FE0860">
                  <w:rPr>
                    <w:rFonts w:ascii="Arial" w:eastAsia="MSPゴシック" w:hAnsi="Arial" w:cs="Arial"/>
                    <w:smallCaps/>
                    <w:sz w:val="16"/>
                    <w:szCs w:val="16"/>
                  </w:rPr>
                  <w:t>ADDITIONAL CONSIDERATIONS</w:t>
                </w:r>
              </w:sdtContent>
            </w:sdt>
          </w:p>
        </w:tc>
      </w:tr>
      <w:tr w:rsidR="000C722C" w:rsidRPr="00FE0860" w14:paraId="3216D194" w14:textId="77777777" w:rsidTr="00C21080">
        <w:trPr>
          <w:trHeight w:val="2400"/>
        </w:trPr>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1EB4C53" w14:textId="77777777" w:rsidR="000C722C" w:rsidRPr="00FE0860" w:rsidRDefault="000C722C" w:rsidP="00C21080">
            <w:pPr>
              <w:rPr>
                <w:rFonts w:ascii="Arial" w:eastAsia="MSPゴシック" w:hAnsi="Arial" w:cs="Arial"/>
              </w:rPr>
            </w:pPr>
            <w:r w:rsidRPr="00FE0860">
              <w:rPr>
                <w:rFonts w:ascii="Arial" w:eastAsia="MSPゴシック" w:hAnsi="Arial" w:cs="Arial"/>
                <w:sz w:val="16"/>
                <w:szCs w:val="16"/>
              </w:rPr>
              <w:t>○ Favors the comparison</w:t>
            </w:r>
          </w:p>
          <w:p w14:paraId="6ADBEE15" w14:textId="77777777" w:rsidR="000C722C" w:rsidRPr="00FE0860" w:rsidRDefault="000C722C" w:rsidP="00C21080">
            <w:pPr>
              <w:rPr>
                <w:rFonts w:ascii="Arial" w:eastAsia="MSPゴシック" w:hAnsi="Arial" w:cs="Arial"/>
                <w:sz w:val="16"/>
                <w:szCs w:val="16"/>
              </w:rPr>
            </w:pPr>
            <w:r w:rsidRPr="00FE0860">
              <w:rPr>
                <w:rFonts w:ascii="Arial" w:eastAsia="MSPゴシック" w:hAnsi="Arial" w:cs="Arial"/>
                <w:sz w:val="16"/>
                <w:szCs w:val="16"/>
              </w:rPr>
              <w:t>○Probably favors the comparison</w:t>
            </w:r>
          </w:p>
          <w:p w14:paraId="1249850E" w14:textId="77777777" w:rsidR="000C722C" w:rsidRPr="00FE0860" w:rsidRDefault="000C722C" w:rsidP="00C21080">
            <w:pPr>
              <w:rPr>
                <w:rFonts w:ascii="Arial" w:eastAsia="MSPゴシック" w:hAnsi="Arial" w:cs="Arial"/>
              </w:rPr>
            </w:pPr>
            <w:r w:rsidRPr="00FE0860">
              <w:rPr>
                <w:rFonts w:ascii="Arial" w:eastAsia="MSPゴシック" w:hAnsi="Arial" w:cs="Arial"/>
                <w:sz w:val="16"/>
                <w:szCs w:val="16"/>
              </w:rPr>
              <w:t>○ Does not favor either the intervention or the comparison</w:t>
            </w:r>
          </w:p>
          <w:p w14:paraId="29823371" w14:textId="77777777" w:rsidR="000C722C" w:rsidRPr="00FE0860" w:rsidRDefault="000C722C" w:rsidP="00C21080">
            <w:pPr>
              <w:rPr>
                <w:rFonts w:ascii="Arial" w:eastAsia="MSPゴシック" w:hAnsi="Arial" w:cs="Arial"/>
              </w:rPr>
            </w:pPr>
            <w:r w:rsidRPr="00FE0860">
              <w:rPr>
                <w:rFonts w:ascii="Arial" w:eastAsia="MSPゴシック" w:hAnsi="Arial" w:cs="Arial"/>
                <w:sz w:val="16"/>
                <w:szCs w:val="16"/>
              </w:rPr>
              <w:t>● Probably favors the intervention</w:t>
            </w:r>
          </w:p>
          <w:p w14:paraId="02FC493A" w14:textId="77777777" w:rsidR="000C722C" w:rsidRPr="00FE0860" w:rsidRDefault="000C722C" w:rsidP="00C21080">
            <w:pPr>
              <w:rPr>
                <w:rFonts w:ascii="Arial" w:eastAsia="MSPゴシック" w:hAnsi="Arial" w:cs="Arial"/>
                <w:sz w:val="16"/>
                <w:szCs w:val="16"/>
              </w:rPr>
            </w:pPr>
            <w:r w:rsidRPr="00FE0860">
              <w:rPr>
                <w:rFonts w:ascii="Arial" w:eastAsia="MSPゴシック" w:hAnsi="Arial" w:cs="Arial"/>
                <w:sz w:val="16"/>
                <w:szCs w:val="16"/>
              </w:rPr>
              <w:t>○Favors the intervention</w:t>
            </w:r>
          </w:p>
          <w:p w14:paraId="2391DB03" w14:textId="77777777" w:rsidR="000C722C" w:rsidRPr="00FE0860" w:rsidRDefault="000C722C" w:rsidP="00C21080">
            <w:pPr>
              <w:rPr>
                <w:rFonts w:ascii="Arial" w:eastAsia="MSPゴシック" w:hAnsi="Arial" w:cs="Arial"/>
                <w:sz w:val="16"/>
                <w:szCs w:val="16"/>
              </w:rPr>
            </w:pPr>
            <w:r w:rsidRPr="00FE0860">
              <w:rPr>
                <w:rFonts w:ascii="Arial" w:eastAsia="MSPゴシック" w:hAnsi="Arial" w:cs="Arial"/>
                <w:sz w:val="16"/>
                <w:szCs w:val="16"/>
              </w:rPr>
              <w:t>○ Varie</w:t>
            </w:r>
            <w:r>
              <w:rPr>
                <w:rFonts w:ascii="Arial" w:eastAsia="MSPゴシック" w:hAnsi="Arial" w:cs="Arial"/>
                <w:sz w:val="16"/>
                <w:szCs w:val="16"/>
              </w:rPr>
              <w:t>s</w:t>
            </w:r>
          </w:p>
          <w:p w14:paraId="2D8BCAA0" w14:textId="77777777" w:rsidR="000C722C" w:rsidRPr="00FE0860" w:rsidRDefault="000C722C" w:rsidP="00C21080">
            <w:pPr>
              <w:rPr>
                <w:rFonts w:ascii="Arial" w:eastAsia="ＭＳ Ｐゴシック" w:hAnsi="Arial" w:cs="Arial"/>
                <w:sz w:val="16"/>
                <w:szCs w:val="16"/>
              </w:rPr>
            </w:pPr>
            <w:r w:rsidRPr="00FE0860">
              <w:rPr>
                <w:rFonts w:ascii="Arial" w:eastAsia="MSPゴシック" w:hAnsi="Arial" w:cs="Arial"/>
                <w:sz w:val="16"/>
                <w:szCs w:val="16"/>
              </w:rPr>
              <w:t>○ Do</w:t>
            </w:r>
            <w:r>
              <w:rPr>
                <w:rFonts w:ascii="Arial" w:eastAsia="MSPゴシック" w:hAnsi="Arial" w:cs="Arial"/>
                <w:sz w:val="16"/>
                <w:szCs w:val="16"/>
              </w:rPr>
              <w:t xml:space="preserve"> not</w:t>
            </w:r>
            <w:r w:rsidRPr="00FE0860">
              <w:rPr>
                <w:rFonts w:ascii="Arial" w:eastAsia="MSPゴシック" w:hAnsi="Arial" w:cs="Arial"/>
                <w:sz w:val="16"/>
                <w:szCs w:val="16"/>
              </w:rPr>
              <w:t xml:space="preserve"> know</w:t>
            </w:r>
          </w:p>
        </w:tc>
        <w:tc>
          <w:tcPr>
            <w:tcW w:w="64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6E92002" w14:textId="77777777" w:rsidR="000C722C" w:rsidRPr="00FE0860" w:rsidRDefault="000C722C" w:rsidP="00C21080">
            <w:pPr>
              <w:spacing w:line="252" w:lineRule="atLeast"/>
              <w:jc w:val="left"/>
              <w:rPr>
                <w:rFonts w:ascii="Arial" w:hAnsi="Arial" w:cs="Arial"/>
                <w:sz w:val="16"/>
                <w:szCs w:val="16"/>
              </w:rPr>
            </w:pPr>
          </w:p>
          <w:tbl>
            <w:tblPr>
              <w:tblW w:w="5303" w:type="dxa"/>
              <w:tblCellMar>
                <w:left w:w="99" w:type="dxa"/>
                <w:right w:w="99" w:type="dxa"/>
              </w:tblCellMar>
              <w:tblLook w:val="04A0" w:firstRow="1" w:lastRow="0" w:firstColumn="1" w:lastColumn="0" w:noHBand="0" w:noVBand="1"/>
            </w:tblPr>
            <w:tblGrid>
              <w:gridCol w:w="1555"/>
              <w:gridCol w:w="1277"/>
              <w:gridCol w:w="1432"/>
              <w:gridCol w:w="1672"/>
              <w:gridCol w:w="921"/>
            </w:tblGrid>
            <w:tr w:rsidR="000C722C" w:rsidRPr="00FE0860" w14:paraId="6447E932" w14:textId="77777777" w:rsidTr="00C21080">
              <w:trPr>
                <w:trHeight w:val="1061"/>
              </w:trPr>
              <w:tc>
                <w:tcPr>
                  <w:tcW w:w="11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7DDC4C" w14:textId="77777777" w:rsidR="000C722C" w:rsidRPr="00FE0860" w:rsidRDefault="000C722C" w:rsidP="00C21080">
                  <w:pPr>
                    <w:widowControl/>
                    <w:jc w:val="center"/>
                    <w:rPr>
                      <w:rFonts w:ascii="Arial" w:eastAsia="ＭＳ Ｐゴシック" w:hAnsi="Arial" w:cs="Arial"/>
                      <w:kern w:val="0"/>
                      <w:sz w:val="20"/>
                      <w:szCs w:val="20"/>
                    </w:rPr>
                  </w:pPr>
                  <w:r w:rsidRPr="00FE0860">
                    <w:rPr>
                      <w:rFonts w:ascii="Arial" w:eastAsia="ＭＳ 明朝" w:hAnsi="Arial" w:cs="Arial"/>
                      <w:kern w:val="0"/>
                      <w:sz w:val="20"/>
                      <w:szCs w:val="20"/>
                    </w:rPr>
                    <w:t>Outcome</w:t>
                  </w:r>
                </w:p>
              </w:tc>
              <w:tc>
                <w:tcPr>
                  <w:tcW w:w="845" w:type="dxa"/>
                  <w:tcBorders>
                    <w:top w:val="single" w:sz="4" w:space="0" w:color="auto"/>
                    <w:left w:val="nil"/>
                    <w:bottom w:val="single" w:sz="4" w:space="0" w:color="auto"/>
                    <w:right w:val="single" w:sz="4" w:space="0" w:color="auto"/>
                  </w:tcBorders>
                  <w:shd w:val="clear" w:color="auto" w:fill="auto"/>
                  <w:vAlign w:val="center"/>
                  <w:hideMark/>
                </w:tcPr>
                <w:p w14:paraId="2F7914D8" w14:textId="77777777" w:rsidR="000C722C" w:rsidRPr="00FE0860" w:rsidRDefault="000C722C" w:rsidP="00C21080">
                  <w:pPr>
                    <w:widowControl/>
                    <w:jc w:val="center"/>
                    <w:rPr>
                      <w:rFonts w:ascii="Arial" w:eastAsia="ＭＳ Ｐゴシック" w:hAnsi="Arial" w:cs="Arial"/>
                      <w:kern w:val="0"/>
                      <w:sz w:val="20"/>
                      <w:szCs w:val="20"/>
                    </w:rPr>
                  </w:pPr>
                  <w:r w:rsidRPr="00FE0860">
                    <w:rPr>
                      <w:rFonts w:ascii="Arial" w:eastAsia="ＭＳ Ｐゴシック" w:hAnsi="Arial" w:cs="Arial"/>
                      <w:kern w:val="0"/>
                      <w:sz w:val="20"/>
                      <w:szCs w:val="20"/>
                    </w:rPr>
                    <w:t>Comparison</w:t>
                  </w:r>
                </w:p>
              </w:tc>
              <w:tc>
                <w:tcPr>
                  <w:tcW w:w="899" w:type="dxa"/>
                  <w:tcBorders>
                    <w:top w:val="single" w:sz="4" w:space="0" w:color="auto"/>
                    <w:left w:val="nil"/>
                    <w:bottom w:val="single" w:sz="4" w:space="0" w:color="auto"/>
                    <w:right w:val="single" w:sz="4" w:space="0" w:color="auto"/>
                  </w:tcBorders>
                  <w:shd w:val="clear" w:color="auto" w:fill="auto"/>
                  <w:vAlign w:val="center"/>
                </w:tcPr>
                <w:p w14:paraId="53217603" w14:textId="77777777" w:rsidR="000C722C" w:rsidRPr="00FE0860" w:rsidRDefault="000C722C" w:rsidP="00C21080">
                  <w:pPr>
                    <w:jc w:val="center"/>
                    <w:rPr>
                      <w:rFonts w:ascii="Arial" w:eastAsia="ＭＳ Ｐゴシック" w:hAnsi="Arial" w:cs="Arial"/>
                      <w:kern w:val="0"/>
                      <w:sz w:val="20"/>
                      <w:szCs w:val="20"/>
                    </w:rPr>
                  </w:pPr>
                  <w:r w:rsidRPr="00FE0860">
                    <w:rPr>
                      <w:rFonts w:ascii="Arial" w:eastAsia="ＭＳ Ｐゴシック" w:hAnsi="Arial" w:cs="Arial"/>
                      <w:kern w:val="0"/>
                      <w:sz w:val="20"/>
                      <w:szCs w:val="20"/>
                    </w:rPr>
                    <w:t>Intervention</w:t>
                  </w:r>
                </w:p>
                <w:p w14:paraId="45B93F3C" w14:textId="77777777" w:rsidR="000C722C" w:rsidRPr="00FE0860" w:rsidRDefault="000C722C" w:rsidP="00C21080">
                  <w:pPr>
                    <w:jc w:val="center"/>
                    <w:rPr>
                      <w:rFonts w:ascii="Arial" w:eastAsia="ＭＳ Ｐゴシック" w:hAnsi="Arial" w:cs="Arial"/>
                      <w:kern w:val="0"/>
                      <w:sz w:val="20"/>
                      <w:szCs w:val="20"/>
                    </w:rPr>
                  </w:pPr>
                  <w:r w:rsidRPr="00FE0860">
                    <w:rPr>
                      <w:rFonts w:ascii="Arial" w:eastAsia="ＭＳ Ｐゴシック" w:hAnsi="Arial" w:cs="Arial"/>
                      <w:kern w:val="0"/>
                      <w:sz w:val="20"/>
                      <w:szCs w:val="20"/>
                    </w:rPr>
                    <w:t>(</w:t>
                  </w:r>
                  <w:r>
                    <w:rPr>
                      <w:rFonts w:ascii="Arial" w:eastAsia="ＭＳ Ｐゴシック" w:hAnsi="Arial" w:cs="Arial"/>
                      <w:kern w:val="0"/>
                      <w:sz w:val="20"/>
                      <w:szCs w:val="20"/>
                    </w:rPr>
                    <w:t>r</w:t>
                  </w:r>
                  <w:r w:rsidRPr="00FE0860">
                    <w:rPr>
                      <w:rFonts w:ascii="Arial" w:eastAsia="ＭＳ Ｐゴシック" w:hAnsi="Arial" w:cs="Arial"/>
                      <w:kern w:val="0"/>
                      <w:sz w:val="20"/>
                      <w:szCs w:val="20"/>
                    </w:rPr>
                    <w:t>estricted fluids management)</w:t>
                  </w:r>
                </w:p>
              </w:tc>
              <w:tc>
                <w:tcPr>
                  <w:tcW w:w="1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BBBB15" w14:textId="77777777" w:rsidR="000C722C" w:rsidRPr="00FE0860" w:rsidRDefault="000C722C" w:rsidP="00C21080">
                  <w:pPr>
                    <w:widowControl/>
                    <w:jc w:val="center"/>
                    <w:rPr>
                      <w:rFonts w:ascii="Arial" w:eastAsia="ＭＳ Ｐゴシック" w:hAnsi="Arial" w:cs="Arial"/>
                      <w:kern w:val="0"/>
                      <w:sz w:val="20"/>
                      <w:szCs w:val="20"/>
                    </w:rPr>
                  </w:pPr>
                  <w:r w:rsidRPr="00FE0860">
                    <w:rPr>
                      <w:rFonts w:ascii="Arial" w:eastAsia="MSPゴシック" w:hAnsi="Arial" w:cs="Arial"/>
                      <w:sz w:val="20"/>
                      <w:szCs w:val="20"/>
                    </w:rPr>
                    <w:t>Absolute difference</w:t>
                  </w:r>
                </w:p>
              </w:tc>
              <w:tc>
                <w:tcPr>
                  <w:tcW w:w="7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05101D" w14:textId="77777777" w:rsidR="000C722C" w:rsidRPr="00FE0860" w:rsidRDefault="000C722C" w:rsidP="00C21080">
                  <w:pPr>
                    <w:widowControl/>
                    <w:jc w:val="center"/>
                    <w:rPr>
                      <w:rFonts w:ascii="Arial" w:eastAsia="ＭＳ Ｐゴシック" w:hAnsi="Arial" w:cs="Arial"/>
                      <w:kern w:val="0"/>
                      <w:sz w:val="20"/>
                      <w:szCs w:val="20"/>
                    </w:rPr>
                  </w:pPr>
                  <w:r w:rsidRPr="00FE0860">
                    <w:rPr>
                      <w:rFonts w:ascii="Arial" w:eastAsia="MSPゴシック" w:hAnsi="Arial" w:cs="Arial"/>
                      <w:sz w:val="20"/>
                      <w:szCs w:val="20"/>
                    </w:rPr>
                    <w:t>Relative effect</w:t>
                  </w:r>
                  <w:r w:rsidRPr="00FE0860">
                    <w:rPr>
                      <w:rFonts w:ascii="Arial" w:eastAsia="MSPゴシック" w:hAnsi="Arial" w:cs="Arial"/>
                      <w:sz w:val="20"/>
                      <w:szCs w:val="20"/>
                    </w:rPr>
                    <w:br/>
                    <w:t>RR (95% CI)</w:t>
                  </w:r>
                </w:p>
              </w:tc>
            </w:tr>
            <w:tr w:rsidR="000C722C" w:rsidRPr="00FE0860" w14:paraId="18541DD1" w14:textId="77777777" w:rsidTr="00C21080">
              <w:trPr>
                <w:trHeight w:val="454"/>
              </w:trPr>
              <w:tc>
                <w:tcPr>
                  <w:tcW w:w="1110" w:type="dxa"/>
                  <w:tcBorders>
                    <w:top w:val="nil"/>
                    <w:left w:val="single" w:sz="4" w:space="0" w:color="auto"/>
                    <w:bottom w:val="single" w:sz="4" w:space="0" w:color="auto"/>
                    <w:right w:val="single" w:sz="4" w:space="0" w:color="auto"/>
                  </w:tcBorders>
                  <w:shd w:val="clear" w:color="auto" w:fill="auto"/>
                  <w:vAlign w:val="center"/>
                  <w:hideMark/>
                </w:tcPr>
                <w:p w14:paraId="35CA1A00" w14:textId="77777777" w:rsidR="000C722C" w:rsidRPr="00FE0860" w:rsidRDefault="000C722C" w:rsidP="00C21080">
                  <w:pPr>
                    <w:widowControl/>
                    <w:jc w:val="center"/>
                    <w:rPr>
                      <w:rFonts w:ascii="Arial" w:eastAsia="ＭＳ Ｐゴシック" w:hAnsi="Arial" w:cs="Arial"/>
                      <w:kern w:val="0"/>
                      <w:sz w:val="20"/>
                      <w:szCs w:val="20"/>
                    </w:rPr>
                  </w:pPr>
                  <w:r w:rsidRPr="00FE0860">
                    <w:rPr>
                      <w:rFonts w:ascii="Arial" w:eastAsia="ＭＳ 明朝" w:hAnsi="Arial" w:cs="Arial"/>
                      <w:kern w:val="0"/>
                      <w:sz w:val="20"/>
                      <w:szCs w:val="20"/>
                    </w:rPr>
                    <w:t>Mortality</w:t>
                  </w:r>
                </w:p>
              </w:tc>
              <w:tc>
                <w:tcPr>
                  <w:tcW w:w="845" w:type="dxa"/>
                  <w:tcBorders>
                    <w:top w:val="single" w:sz="4" w:space="0" w:color="auto"/>
                    <w:left w:val="nil"/>
                    <w:bottom w:val="single" w:sz="4" w:space="0" w:color="auto"/>
                    <w:right w:val="single" w:sz="4" w:space="0" w:color="auto"/>
                  </w:tcBorders>
                  <w:shd w:val="clear" w:color="auto" w:fill="auto"/>
                  <w:vAlign w:val="center"/>
                  <w:hideMark/>
                </w:tcPr>
                <w:p w14:paraId="25544EFD" w14:textId="77777777" w:rsidR="000C722C" w:rsidRPr="00FE0860" w:rsidRDefault="000C722C" w:rsidP="00C21080">
                  <w:pPr>
                    <w:widowControl/>
                    <w:jc w:val="center"/>
                    <w:rPr>
                      <w:rFonts w:ascii="Arial" w:eastAsia="ＭＳ Ｐゴシック" w:hAnsi="Arial" w:cs="Arial"/>
                      <w:kern w:val="0"/>
                      <w:sz w:val="20"/>
                      <w:szCs w:val="20"/>
                    </w:rPr>
                  </w:pPr>
                  <w:r w:rsidRPr="00FE0860">
                    <w:rPr>
                      <w:rFonts w:ascii="Arial" w:eastAsia="ＭＳ Ｐゴシック" w:hAnsi="Arial" w:cs="Arial"/>
                      <w:kern w:val="0"/>
                      <w:sz w:val="20"/>
                      <w:szCs w:val="20"/>
                    </w:rPr>
                    <w:t>172/605</w:t>
                  </w:r>
                </w:p>
                <w:p w14:paraId="2E670359" w14:textId="77777777" w:rsidR="000C722C" w:rsidRPr="00FE0860" w:rsidRDefault="000C722C" w:rsidP="00C21080">
                  <w:pPr>
                    <w:widowControl/>
                    <w:jc w:val="center"/>
                    <w:rPr>
                      <w:rFonts w:ascii="Arial" w:eastAsia="ＭＳ Ｐゴシック" w:hAnsi="Arial" w:cs="Arial"/>
                      <w:kern w:val="0"/>
                      <w:sz w:val="20"/>
                      <w:szCs w:val="20"/>
                    </w:rPr>
                  </w:pPr>
                  <w:r w:rsidRPr="00FE0860">
                    <w:rPr>
                      <w:rFonts w:ascii="Arial" w:eastAsia="ＭＳ Ｐゴシック" w:hAnsi="Arial" w:cs="Arial"/>
                      <w:kern w:val="0"/>
                      <w:sz w:val="20"/>
                      <w:szCs w:val="20"/>
                    </w:rPr>
                    <w:t xml:space="preserve">(28.4%) </w:t>
                  </w:r>
                </w:p>
              </w:tc>
              <w:tc>
                <w:tcPr>
                  <w:tcW w:w="899" w:type="dxa"/>
                  <w:tcBorders>
                    <w:top w:val="single" w:sz="4" w:space="0" w:color="auto"/>
                    <w:left w:val="nil"/>
                    <w:bottom w:val="single" w:sz="4" w:space="0" w:color="auto"/>
                    <w:right w:val="single" w:sz="4" w:space="0" w:color="auto"/>
                  </w:tcBorders>
                  <w:shd w:val="clear" w:color="auto" w:fill="auto"/>
                  <w:vAlign w:val="center"/>
                  <w:hideMark/>
                </w:tcPr>
                <w:p w14:paraId="40F83317" w14:textId="77777777" w:rsidR="000C722C" w:rsidRPr="00FE0860" w:rsidRDefault="000C722C" w:rsidP="00C21080">
                  <w:pPr>
                    <w:widowControl/>
                    <w:jc w:val="center"/>
                    <w:rPr>
                      <w:rFonts w:ascii="Arial" w:eastAsia="ＭＳ Ｐゴシック" w:hAnsi="Arial" w:cs="Arial"/>
                      <w:kern w:val="0"/>
                      <w:sz w:val="20"/>
                      <w:szCs w:val="20"/>
                    </w:rPr>
                  </w:pPr>
                  <w:r w:rsidRPr="00FE0860">
                    <w:rPr>
                      <w:rFonts w:ascii="Arial" w:eastAsia="ＭＳ Ｐゴシック" w:hAnsi="Arial" w:cs="Arial"/>
                      <w:kern w:val="0"/>
                      <w:sz w:val="20"/>
                      <w:szCs w:val="20"/>
                    </w:rPr>
                    <w:t>155/609</w:t>
                  </w:r>
                  <w:r w:rsidRPr="00FE0860">
                    <w:rPr>
                      <w:rFonts w:ascii="Arial" w:eastAsia="ＭＳ Ｐゴシック" w:hAnsi="Arial" w:cs="Arial"/>
                      <w:kern w:val="0"/>
                      <w:sz w:val="20"/>
                      <w:szCs w:val="20"/>
                    </w:rPr>
                    <w:br/>
                    <w:t xml:space="preserve">(25.5%) </w:t>
                  </w:r>
                </w:p>
              </w:tc>
              <w:tc>
                <w:tcPr>
                  <w:tcW w:w="1672" w:type="dxa"/>
                  <w:tcBorders>
                    <w:top w:val="nil"/>
                    <w:left w:val="nil"/>
                    <w:bottom w:val="single" w:sz="4" w:space="0" w:color="auto"/>
                    <w:right w:val="single" w:sz="4" w:space="0" w:color="auto"/>
                  </w:tcBorders>
                  <w:shd w:val="clear" w:color="auto" w:fill="auto"/>
                  <w:vAlign w:val="center"/>
                  <w:hideMark/>
                </w:tcPr>
                <w:p w14:paraId="0CCCD752" w14:textId="77777777" w:rsidR="000C722C" w:rsidRPr="00FE0860" w:rsidRDefault="000C722C" w:rsidP="00C21080">
                  <w:pPr>
                    <w:widowControl/>
                    <w:jc w:val="center"/>
                    <w:rPr>
                      <w:rFonts w:ascii="Arial" w:eastAsia="ＭＳ Ｐゴシック" w:hAnsi="Arial" w:cs="Arial"/>
                      <w:kern w:val="0"/>
                      <w:sz w:val="20"/>
                      <w:szCs w:val="20"/>
                    </w:rPr>
                  </w:pPr>
                  <w:r w:rsidRPr="00FE0860">
                    <w:rPr>
                      <w:rFonts w:ascii="Arial" w:eastAsia="ＭＳ Ｐゴシック" w:hAnsi="Arial" w:cs="Arial"/>
                      <w:kern w:val="0"/>
                      <w:sz w:val="20"/>
                      <w:szCs w:val="20"/>
                    </w:rPr>
                    <w:t>28 fewer/1,000</w:t>
                  </w:r>
                </w:p>
                <w:p w14:paraId="296D0FBA" w14:textId="77777777" w:rsidR="000C722C" w:rsidRPr="00FE0860" w:rsidRDefault="000C722C" w:rsidP="00C21080">
                  <w:pPr>
                    <w:widowControl/>
                    <w:jc w:val="center"/>
                    <w:rPr>
                      <w:rFonts w:ascii="Arial" w:eastAsia="ＭＳ Ｐゴシック" w:hAnsi="Arial" w:cs="Arial"/>
                      <w:kern w:val="0"/>
                      <w:sz w:val="20"/>
                      <w:szCs w:val="20"/>
                    </w:rPr>
                  </w:pPr>
                  <w:r w:rsidRPr="00FE0860">
                    <w:rPr>
                      <w:rFonts w:ascii="Arial" w:eastAsia="ＭＳ Ｐゴシック" w:hAnsi="Arial" w:cs="Arial"/>
                      <w:kern w:val="0"/>
                      <w:sz w:val="20"/>
                      <w:szCs w:val="20"/>
                    </w:rPr>
                    <w:t>(74 fewer to 23 more)</w:t>
                  </w:r>
                </w:p>
              </w:tc>
              <w:tc>
                <w:tcPr>
                  <w:tcW w:w="777" w:type="dxa"/>
                  <w:tcBorders>
                    <w:top w:val="nil"/>
                    <w:left w:val="nil"/>
                    <w:bottom w:val="single" w:sz="4" w:space="0" w:color="auto"/>
                    <w:right w:val="single" w:sz="4" w:space="0" w:color="auto"/>
                  </w:tcBorders>
                  <w:shd w:val="clear" w:color="auto" w:fill="auto"/>
                  <w:vAlign w:val="center"/>
                  <w:hideMark/>
                </w:tcPr>
                <w:p w14:paraId="5801091E" w14:textId="77777777" w:rsidR="000C722C" w:rsidRPr="00FE0860" w:rsidRDefault="000C722C" w:rsidP="00C21080">
                  <w:pPr>
                    <w:widowControl/>
                    <w:jc w:val="center"/>
                    <w:rPr>
                      <w:rFonts w:ascii="Arial" w:eastAsia="ＭＳ Ｐゴシック" w:hAnsi="Arial" w:cs="Arial"/>
                      <w:kern w:val="0"/>
                      <w:sz w:val="20"/>
                      <w:szCs w:val="20"/>
                    </w:rPr>
                  </w:pPr>
                  <w:r w:rsidRPr="00FE0860">
                    <w:rPr>
                      <w:rFonts w:ascii="Arial" w:eastAsia="ＭＳ Ｐゴシック" w:hAnsi="Arial" w:cs="Arial"/>
                      <w:kern w:val="0"/>
                      <w:sz w:val="20"/>
                      <w:szCs w:val="20"/>
                    </w:rPr>
                    <w:t>0.90</w:t>
                  </w:r>
                </w:p>
                <w:p w14:paraId="3AC7A6BB" w14:textId="77777777" w:rsidR="000C722C" w:rsidRPr="00FE0860" w:rsidRDefault="000C722C" w:rsidP="00C21080">
                  <w:pPr>
                    <w:widowControl/>
                    <w:jc w:val="center"/>
                    <w:rPr>
                      <w:rFonts w:ascii="Arial" w:eastAsia="ＭＳ Ｐゴシック" w:hAnsi="Arial" w:cs="Arial"/>
                      <w:kern w:val="0"/>
                      <w:sz w:val="20"/>
                      <w:szCs w:val="20"/>
                    </w:rPr>
                  </w:pPr>
                  <w:r w:rsidRPr="00FE0860">
                    <w:rPr>
                      <w:rFonts w:ascii="Arial" w:eastAsia="ＭＳ Ｐゴシック" w:hAnsi="Arial" w:cs="Arial"/>
                      <w:kern w:val="0"/>
                      <w:sz w:val="20"/>
                      <w:szCs w:val="20"/>
                    </w:rPr>
                    <w:t xml:space="preserve">(0.74 to 1.08) </w:t>
                  </w:r>
                </w:p>
              </w:tc>
            </w:tr>
            <w:tr w:rsidR="000C722C" w:rsidRPr="00FE0860" w14:paraId="77ED2806" w14:textId="77777777" w:rsidTr="00C21080">
              <w:trPr>
                <w:trHeight w:val="404"/>
              </w:trPr>
              <w:tc>
                <w:tcPr>
                  <w:tcW w:w="1110" w:type="dxa"/>
                  <w:tcBorders>
                    <w:top w:val="nil"/>
                    <w:left w:val="single" w:sz="4" w:space="0" w:color="auto"/>
                    <w:bottom w:val="single" w:sz="4" w:space="0" w:color="auto"/>
                    <w:right w:val="single" w:sz="4" w:space="0" w:color="auto"/>
                  </w:tcBorders>
                  <w:shd w:val="clear" w:color="auto" w:fill="auto"/>
                  <w:vAlign w:val="center"/>
                  <w:hideMark/>
                </w:tcPr>
                <w:p w14:paraId="6E089225" w14:textId="77777777" w:rsidR="000C722C" w:rsidRPr="00FE0860" w:rsidRDefault="000C722C" w:rsidP="00C21080">
                  <w:pPr>
                    <w:widowControl/>
                    <w:jc w:val="center"/>
                    <w:rPr>
                      <w:rFonts w:ascii="Arial" w:eastAsia="ＭＳ Ｐゴシック" w:hAnsi="Arial" w:cs="Arial"/>
                      <w:kern w:val="0"/>
                      <w:sz w:val="20"/>
                      <w:szCs w:val="20"/>
                    </w:rPr>
                  </w:pPr>
                  <w:r w:rsidRPr="00FE0860">
                    <w:rPr>
                      <w:rFonts w:ascii="Arial" w:eastAsia="ＭＳ Ｐゴシック" w:hAnsi="Arial" w:cs="Arial"/>
                      <w:kern w:val="0"/>
                      <w:sz w:val="20"/>
                      <w:szCs w:val="20"/>
                    </w:rPr>
                    <w:t xml:space="preserve">Ventilator-free days </w:t>
                  </w:r>
                </w:p>
              </w:tc>
              <w:tc>
                <w:tcPr>
                  <w:tcW w:w="845" w:type="dxa"/>
                  <w:tcBorders>
                    <w:top w:val="nil"/>
                    <w:left w:val="nil"/>
                    <w:bottom w:val="single" w:sz="4" w:space="0" w:color="auto"/>
                    <w:right w:val="single" w:sz="4" w:space="0" w:color="auto"/>
                  </w:tcBorders>
                  <w:shd w:val="clear" w:color="auto" w:fill="auto"/>
                  <w:vAlign w:val="center"/>
                </w:tcPr>
                <w:p w14:paraId="59DB909F" w14:textId="77777777" w:rsidR="000C722C" w:rsidRPr="00FE0860" w:rsidRDefault="000C722C" w:rsidP="00C21080">
                  <w:pPr>
                    <w:widowControl/>
                    <w:jc w:val="center"/>
                    <w:rPr>
                      <w:rFonts w:ascii="Arial" w:eastAsia="ＭＳ Ｐゴシック" w:hAnsi="Arial" w:cs="Arial"/>
                      <w:kern w:val="0"/>
                      <w:sz w:val="20"/>
                      <w:szCs w:val="20"/>
                    </w:rPr>
                  </w:pPr>
                  <w:r w:rsidRPr="00FE0860">
                    <w:rPr>
                      <w:rFonts w:ascii="Arial" w:eastAsia="ＭＳ Ｐゴシック" w:hAnsi="Arial" w:cs="Arial"/>
                      <w:kern w:val="0"/>
                      <w:sz w:val="20"/>
                      <w:szCs w:val="20"/>
                    </w:rPr>
                    <w:t>－</w:t>
                  </w:r>
                </w:p>
              </w:tc>
              <w:tc>
                <w:tcPr>
                  <w:tcW w:w="899" w:type="dxa"/>
                  <w:tcBorders>
                    <w:top w:val="nil"/>
                    <w:left w:val="nil"/>
                    <w:bottom w:val="single" w:sz="4" w:space="0" w:color="auto"/>
                    <w:right w:val="single" w:sz="4" w:space="0" w:color="auto"/>
                  </w:tcBorders>
                  <w:shd w:val="clear" w:color="auto" w:fill="auto"/>
                  <w:vAlign w:val="center"/>
                </w:tcPr>
                <w:p w14:paraId="57481547" w14:textId="77777777" w:rsidR="000C722C" w:rsidRPr="00FE0860" w:rsidRDefault="000C722C" w:rsidP="00C21080">
                  <w:pPr>
                    <w:widowControl/>
                    <w:jc w:val="center"/>
                    <w:rPr>
                      <w:rFonts w:ascii="Arial" w:eastAsia="ＭＳ Ｐゴシック" w:hAnsi="Arial" w:cs="Arial"/>
                      <w:kern w:val="0"/>
                      <w:sz w:val="20"/>
                      <w:szCs w:val="20"/>
                    </w:rPr>
                  </w:pPr>
                  <w:r w:rsidRPr="00FE0860">
                    <w:rPr>
                      <w:rFonts w:ascii="Arial" w:eastAsia="ＭＳ Ｐゴシック" w:hAnsi="Arial" w:cs="Arial"/>
                      <w:kern w:val="0"/>
                      <w:sz w:val="20"/>
                      <w:szCs w:val="20"/>
                    </w:rPr>
                    <w:t>－</w:t>
                  </w:r>
                </w:p>
              </w:tc>
              <w:tc>
                <w:tcPr>
                  <w:tcW w:w="1672" w:type="dxa"/>
                  <w:tcBorders>
                    <w:top w:val="nil"/>
                    <w:left w:val="nil"/>
                    <w:bottom w:val="single" w:sz="4" w:space="0" w:color="auto"/>
                    <w:right w:val="single" w:sz="4" w:space="0" w:color="auto"/>
                  </w:tcBorders>
                  <w:shd w:val="clear" w:color="auto" w:fill="auto"/>
                  <w:vAlign w:val="center"/>
                </w:tcPr>
                <w:p w14:paraId="036525C1" w14:textId="77777777" w:rsidR="000C722C" w:rsidRPr="00FE0860" w:rsidRDefault="000C722C" w:rsidP="00C21080">
                  <w:pPr>
                    <w:widowControl/>
                    <w:jc w:val="center"/>
                    <w:rPr>
                      <w:rFonts w:ascii="Arial" w:eastAsia="ＭＳ Ｐゴシック" w:hAnsi="Arial" w:cs="Arial"/>
                      <w:kern w:val="0"/>
                      <w:sz w:val="20"/>
                      <w:szCs w:val="20"/>
                    </w:rPr>
                  </w:pPr>
                  <w:r w:rsidRPr="00FE0860">
                    <w:rPr>
                      <w:rFonts w:ascii="Arial" w:eastAsia="ＭＳ Ｐゴシック" w:hAnsi="Arial" w:cs="Arial"/>
                      <w:kern w:val="0"/>
                      <w:sz w:val="20"/>
                      <w:szCs w:val="20"/>
                    </w:rPr>
                    <w:t>MD 2.5 days longer</w:t>
                  </w:r>
                </w:p>
                <w:p w14:paraId="5A66123C" w14:textId="77777777" w:rsidR="000C722C" w:rsidRPr="00FE0860" w:rsidRDefault="000C722C" w:rsidP="00C21080">
                  <w:pPr>
                    <w:widowControl/>
                    <w:jc w:val="center"/>
                    <w:rPr>
                      <w:rFonts w:ascii="Arial" w:eastAsia="ＭＳ Ｐゴシック" w:hAnsi="Arial" w:cs="Arial"/>
                      <w:kern w:val="0"/>
                      <w:sz w:val="20"/>
                      <w:szCs w:val="20"/>
                    </w:rPr>
                  </w:pPr>
                  <w:r w:rsidRPr="00FE0860">
                    <w:rPr>
                      <w:rFonts w:ascii="Arial" w:eastAsia="ＭＳ Ｐゴシック" w:hAnsi="Arial" w:cs="Arial"/>
                      <w:kern w:val="0"/>
                      <w:sz w:val="20"/>
                      <w:szCs w:val="20"/>
                    </w:rPr>
                    <w:t>(1.12 longer to 3.88 longer)</w:t>
                  </w:r>
                </w:p>
              </w:tc>
              <w:tc>
                <w:tcPr>
                  <w:tcW w:w="777" w:type="dxa"/>
                  <w:tcBorders>
                    <w:top w:val="nil"/>
                    <w:left w:val="nil"/>
                    <w:bottom w:val="single" w:sz="4" w:space="0" w:color="auto"/>
                    <w:right w:val="single" w:sz="4" w:space="0" w:color="auto"/>
                  </w:tcBorders>
                  <w:shd w:val="clear" w:color="auto" w:fill="auto"/>
                  <w:vAlign w:val="center"/>
                </w:tcPr>
                <w:p w14:paraId="18D67FAF" w14:textId="77777777" w:rsidR="000C722C" w:rsidRPr="00FE0860" w:rsidRDefault="000C722C" w:rsidP="00C21080">
                  <w:pPr>
                    <w:widowControl/>
                    <w:jc w:val="center"/>
                    <w:rPr>
                      <w:rFonts w:ascii="Arial" w:eastAsia="ＭＳ Ｐゴシック" w:hAnsi="Arial" w:cs="Arial"/>
                      <w:kern w:val="0"/>
                      <w:sz w:val="20"/>
                      <w:szCs w:val="20"/>
                    </w:rPr>
                  </w:pPr>
                  <w:r w:rsidRPr="00FE0860">
                    <w:rPr>
                      <w:rFonts w:ascii="Arial" w:eastAsia="ＭＳ Ｐゴシック" w:hAnsi="Arial" w:cs="Arial"/>
                      <w:kern w:val="0"/>
                      <w:sz w:val="20"/>
                      <w:szCs w:val="20"/>
                    </w:rPr>
                    <w:t>－</w:t>
                  </w:r>
                </w:p>
              </w:tc>
            </w:tr>
            <w:tr w:rsidR="000C722C" w:rsidRPr="00FE0860" w14:paraId="583B2EAD" w14:textId="77777777" w:rsidTr="00C21080">
              <w:trPr>
                <w:trHeight w:val="411"/>
              </w:trPr>
              <w:tc>
                <w:tcPr>
                  <w:tcW w:w="1110" w:type="dxa"/>
                  <w:tcBorders>
                    <w:top w:val="nil"/>
                    <w:left w:val="single" w:sz="4" w:space="0" w:color="auto"/>
                    <w:bottom w:val="single" w:sz="4" w:space="0" w:color="auto"/>
                    <w:right w:val="single" w:sz="4" w:space="0" w:color="auto"/>
                  </w:tcBorders>
                  <w:shd w:val="clear" w:color="auto" w:fill="auto"/>
                  <w:vAlign w:val="center"/>
                  <w:hideMark/>
                </w:tcPr>
                <w:p w14:paraId="60256B02" w14:textId="77777777" w:rsidR="000C722C" w:rsidRPr="00FE0860" w:rsidRDefault="000C722C" w:rsidP="00C21080">
                  <w:pPr>
                    <w:widowControl/>
                    <w:jc w:val="center"/>
                    <w:rPr>
                      <w:rFonts w:ascii="Arial" w:eastAsia="ＭＳ Ｐゴシック" w:hAnsi="Arial" w:cs="Arial"/>
                      <w:kern w:val="0"/>
                      <w:sz w:val="20"/>
                      <w:szCs w:val="20"/>
                    </w:rPr>
                  </w:pPr>
                  <w:r w:rsidRPr="00FE0860">
                    <w:rPr>
                      <w:rFonts w:ascii="Arial" w:eastAsia="ＭＳ Ｐゴシック" w:hAnsi="Arial" w:cs="Arial"/>
                      <w:kern w:val="0"/>
                      <w:sz w:val="20"/>
                      <w:szCs w:val="20"/>
                    </w:rPr>
                    <w:t>Hemodynamic instability (cardiovascular event free days)</w:t>
                  </w:r>
                </w:p>
              </w:tc>
              <w:tc>
                <w:tcPr>
                  <w:tcW w:w="845" w:type="dxa"/>
                  <w:tcBorders>
                    <w:top w:val="nil"/>
                    <w:left w:val="nil"/>
                    <w:bottom w:val="single" w:sz="4" w:space="0" w:color="auto"/>
                    <w:right w:val="single" w:sz="4" w:space="0" w:color="auto"/>
                  </w:tcBorders>
                  <w:shd w:val="clear" w:color="auto" w:fill="auto"/>
                  <w:vAlign w:val="center"/>
                </w:tcPr>
                <w:p w14:paraId="16871D3F" w14:textId="77777777" w:rsidR="000C722C" w:rsidRPr="00FE0860" w:rsidRDefault="000C722C" w:rsidP="00C21080">
                  <w:pPr>
                    <w:widowControl/>
                    <w:jc w:val="center"/>
                    <w:rPr>
                      <w:rFonts w:ascii="Arial" w:eastAsia="ＭＳ Ｐゴシック" w:hAnsi="Arial" w:cs="Arial"/>
                      <w:kern w:val="0"/>
                      <w:sz w:val="20"/>
                      <w:szCs w:val="20"/>
                    </w:rPr>
                  </w:pPr>
                  <w:r w:rsidRPr="00FE0860">
                    <w:rPr>
                      <w:rFonts w:ascii="Arial" w:eastAsia="ＭＳ Ｐゴシック" w:hAnsi="Arial" w:cs="Arial"/>
                      <w:kern w:val="0"/>
                      <w:sz w:val="20"/>
                      <w:szCs w:val="20"/>
                    </w:rPr>
                    <w:t>－</w:t>
                  </w:r>
                </w:p>
              </w:tc>
              <w:tc>
                <w:tcPr>
                  <w:tcW w:w="899" w:type="dxa"/>
                  <w:tcBorders>
                    <w:top w:val="nil"/>
                    <w:left w:val="nil"/>
                    <w:bottom w:val="single" w:sz="4" w:space="0" w:color="auto"/>
                    <w:right w:val="single" w:sz="4" w:space="0" w:color="auto"/>
                  </w:tcBorders>
                  <w:shd w:val="clear" w:color="auto" w:fill="auto"/>
                  <w:vAlign w:val="center"/>
                </w:tcPr>
                <w:p w14:paraId="5879B47B" w14:textId="77777777" w:rsidR="000C722C" w:rsidRPr="00FE0860" w:rsidRDefault="000C722C" w:rsidP="00C21080">
                  <w:pPr>
                    <w:widowControl/>
                    <w:jc w:val="center"/>
                    <w:rPr>
                      <w:rFonts w:ascii="Arial" w:eastAsia="ＭＳ Ｐゴシック" w:hAnsi="Arial" w:cs="Arial"/>
                      <w:kern w:val="0"/>
                      <w:sz w:val="20"/>
                      <w:szCs w:val="20"/>
                    </w:rPr>
                  </w:pPr>
                  <w:r w:rsidRPr="00FE0860">
                    <w:rPr>
                      <w:rFonts w:ascii="Arial" w:eastAsia="ＭＳ Ｐゴシック" w:hAnsi="Arial" w:cs="Arial"/>
                      <w:kern w:val="0"/>
                      <w:sz w:val="20"/>
                      <w:szCs w:val="20"/>
                    </w:rPr>
                    <w:t>－</w:t>
                  </w:r>
                </w:p>
              </w:tc>
              <w:tc>
                <w:tcPr>
                  <w:tcW w:w="1672" w:type="dxa"/>
                  <w:tcBorders>
                    <w:top w:val="nil"/>
                    <w:left w:val="nil"/>
                    <w:bottom w:val="single" w:sz="4" w:space="0" w:color="auto"/>
                    <w:right w:val="single" w:sz="4" w:space="0" w:color="auto"/>
                  </w:tcBorders>
                  <w:shd w:val="clear" w:color="auto" w:fill="auto"/>
                  <w:vAlign w:val="center"/>
                </w:tcPr>
                <w:p w14:paraId="500DAE2C" w14:textId="77777777" w:rsidR="000C722C" w:rsidRPr="00FE0860" w:rsidRDefault="000C722C" w:rsidP="00C21080">
                  <w:pPr>
                    <w:widowControl/>
                    <w:jc w:val="center"/>
                    <w:rPr>
                      <w:rFonts w:ascii="Arial" w:eastAsia="ＭＳ Ｐゴシック" w:hAnsi="Arial" w:cs="Arial"/>
                      <w:kern w:val="0"/>
                      <w:sz w:val="20"/>
                      <w:szCs w:val="20"/>
                    </w:rPr>
                  </w:pPr>
                  <w:r w:rsidRPr="00FE0860">
                    <w:rPr>
                      <w:rFonts w:ascii="Arial" w:eastAsia="ＭＳ Ｐゴシック" w:hAnsi="Arial" w:cs="Arial"/>
                      <w:kern w:val="0"/>
                      <w:sz w:val="20"/>
                      <w:szCs w:val="20"/>
                    </w:rPr>
                    <w:t>MD 0.3 days shorter</w:t>
                  </w:r>
                </w:p>
                <w:p w14:paraId="37DF9F82" w14:textId="77777777" w:rsidR="000C722C" w:rsidRPr="00FE0860" w:rsidRDefault="000C722C" w:rsidP="00C21080">
                  <w:pPr>
                    <w:widowControl/>
                    <w:jc w:val="center"/>
                    <w:rPr>
                      <w:rFonts w:ascii="Arial" w:eastAsia="ＭＳ Ｐゴシック" w:hAnsi="Arial" w:cs="Arial"/>
                      <w:kern w:val="0"/>
                      <w:sz w:val="20"/>
                      <w:szCs w:val="20"/>
                    </w:rPr>
                  </w:pPr>
                  <w:r w:rsidRPr="00FE0860">
                    <w:rPr>
                      <w:rFonts w:ascii="Arial" w:eastAsia="ＭＳ Ｐゴシック" w:hAnsi="Arial" w:cs="Arial"/>
                      <w:kern w:val="0"/>
                      <w:sz w:val="20"/>
                      <w:szCs w:val="20"/>
                    </w:rPr>
                    <w:t>(0.57 shorter to 0.03 shorter)</w:t>
                  </w:r>
                </w:p>
              </w:tc>
              <w:tc>
                <w:tcPr>
                  <w:tcW w:w="777" w:type="dxa"/>
                  <w:tcBorders>
                    <w:top w:val="nil"/>
                    <w:left w:val="nil"/>
                    <w:bottom w:val="single" w:sz="4" w:space="0" w:color="auto"/>
                    <w:right w:val="single" w:sz="4" w:space="0" w:color="auto"/>
                  </w:tcBorders>
                  <w:shd w:val="clear" w:color="auto" w:fill="auto"/>
                  <w:vAlign w:val="center"/>
                </w:tcPr>
                <w:p w14:paraId="18F709AF" w14:textId="77777777" w:rsidR="000C722C" w:rsidRPr="00FE0860" w:rsidRDefault="000C722C" w:rsidP="00C21080">
                  <w:pPr>
                    <w:widowControl/>
                    <w:jc w:val="center"/>
                    <w:rPr>
                      <w:rFonts w:ascii="Arial" w:eastAsia="ＭＳ Ｐゴシック" w:hAnsi="Arial" w:cs="Arial"/>
                      <w:kern w:val="0"/>
                      <w:sz w:val="20"/>
                      <w:szCs w:val="20"/>
                    </w:rPr>
                  </w:pPr>
                  <w:r w:rsidRPr="00FE0860">
                    <w:rPr>
                      <w:rFonts w:ascii="Arial" w:eastAsia="ＭＳ Ｐゴシック" w:hAnsi="Arial" w:cs="Arial"/>
                      <w:kern w:val="0"/>
                      <w:sz w:val="20"/>
                      <w:szCs w:val="20"/>
                    </w:rPr>
                    <w:t>－</w:t>
                  </w:r>
                </w:p>
              </w:tc>
            </w:tr>
            <w:tr w:rsidR="000C722C" w:rsidRPr="00FE0860" w14:paraId="5C1E83E4" w14:textId="77777777" w:rsidTr="00C21080">
              <w:trPr>
                <w:trHeight w:val="431"/>
              </w:trPr>
              <w:tc>
                <w:tcPr>
                  <w:tcW w:w="1110" w:type="dxa"/>
                  <w:tcBorders>
                    <w:top w:val="nil"/>
                    <w:left w:val="single" w:sz="4" w:space="0" w:color="auto"/>
                    <w:bottom w:val="single" w:sz="4" w:space="0" w:color="auto"/>
                    <w:right w:val="single" w:sz="4" w:space="0" w:color="auto"/>
                  </w:tcBorders>
                  <w:shd w:val="clear" w:color="auto" w:fill="auto"/>
                  <w:vAlign w:val="center"/>
                </w:tcPr>
                <w:p w14:paraId="717A9436" w14:textId="77777777" w:rsidR="000C722C" w:rsidRPr="00FE0860" w:rsidRDefault="000C722C" w:rsidP="00C21080">
                  <w:pPr>
                    <w:widowControl/>
                    <w:jc w:val="center"/>
                    <w:rPr>
                      <w:rFonts w:ascii="Arial" w:eastAsia="ＭＳ Ｐゴシック" w:hAnsi="Arial" w:cs="Arial"/>
                      <w:kern w:val="0"/>
                      <w:sz w:val="20"/>
                      <w:szCs w:val="20"/>
                    </w:rPr>
                  </w:pPr>
                  <w:r w:rsidRPr="00FE0860">
                    <w:rPr>
                      <w:rFonts w:ascii="Arial" w:eastAsia="ＭＳ 明朝" w:hAnsi="Arial" w:cs="Arial"/>
                      <w:kern w:val="0"/>
                      <w:sz w:val="20"/>
                      <w:szCs w:val="20"/>
                    </w:rPr>
                    <w:t>Renal replacement therapy</w:t>
                  </w:r>
                </w:p>
              </w:tc>
              <w:tc>
                <w:tcPr>
                  <w:tcW w:w="845" w:type="dxa"/>
                  <w:tcBorders>
                    <w:top w:val="nil"/>
                    <w:left w:val="nil"/>
                    <w:bottom w:val="single" w:sz="4" w:space="0" w:color="auto"/>
                    <w:right w:val="single" w:sz="4" w:space="0" w:color="auto"/>
                  </w:tcBorders>
                  <w:shd w:val="clear" w:color="auto" w:fill="auto"/>
                  <w:vAlign w:val="center"/>
                </w:tcPr>
                <w:p w14:paraId="0694D501" w14:textId="77777777" w:rsidR="000C722C" w:rsidRPr="00FE0860" w:rsidRDefault="000C722C" w:rsidP="00C21080">
                  <w:pPr>
                    <w:widowControl/>
                    <w:jc w:val="center"/>
                    <w:rPr>
                      <w:rFonts w:ascii="Arial" w:eastAsia="ＭＳ Ｐゴシック" w:hAnsi="Arial" w:cs="Arial"/>
                      <w:kern w:val="0"/>
                      <w:sz w:val="20"/>
                      <w:szCs w:val="20"/>
                    </w:rPr>
                  </w:pPr>
                  <w:r w:rsidRPr="00FE0860">
                    <w:rPr>
                      <w:rFonts w:ascii="Arial" w:eastAsia="ＭＳ Ｐゴシック" w:hAnsi="Arial" w:cs="Arial"/>
                      <w:kern w:val="0"/>
                      <w:sz w:val="20"/>
                      <w:szCs w:val="20"/>
                    </w:rPr>
                    <w:t>70/497</w:t>
                  </w:r>
                </w:p>
                <w:p w14:paraId="16BC44BB" w14:textId="77777777" w:rsidR="000C722C" w:rsidRPr="00FE0860" w:rsidRDefault="000C722C" w:rsidP="00C21080">
                  <w:pPr>
                    <w:widowControl/>
                    <w:jc w:val="center"/>
                    <w:rPr>
                      <w:rFonts w:ascii="Arial" w:eastAsia="ＭＳ Ｐゴシック" w:hAnsi="Arial" w:cs="Arial"/>
                      <w:kern w:val="0"/>
                      <w:sz w:val="20"/>
                      <w:szCs w:val="20"/>
                    </w:rPr>
                  </w:pPr>
                  <w:r w:rsidRPr="00FE0860">
                    <w:rPr>
                      <w:rFonts w:ascii="Arial" w:eastAsia="ＭＳ Ｐゴシック" w:hAnsi="Arial" w:cs="Arial"/>
                      <w:kern w:val="0"/>
                      <w:sz w:val="20"/>
                      <w:szCs w:val="20"/>
                    </w:rPr>
                    <w:t>(14.1%)</w:t>
                  </w:r>
                </w:p>
              </w:tc>
              <w:tc>
                <w:tcPr>
                  <w:tcW w:w="899" w:type="dxa"/>
                  <w:tcBorders>
                    <w:top w:val="nil"/>
                    <w:left w:val="nil"/>
                    <w:bottom w:val="single" w:sz="4" w:space="0" w:color="auto"/>
                    <w:right w:val="single" w:sz="4" w:space="0" w:color="auto"/>
                  </w:tcBorders>
                  <w:shd w:val="clear" w:color="auto" w:fill="auto"/>
                  <w:vAlign w:val="center"/>
                </w:tcPr>
                <w:p w14:paraId="4FA58AB5" w14:textId="77777777" w:rsidR="000C722C" w:rsidRPr="00FE0860" w:rsidRDefault="000C722C" w:rsidP="00C21080">
                  <w:pPr>
                    <w:widowControl/>
                    <w:jc w:val="center"/>
                    <w:rPr>
                      <w:rFonts w:ascii="Arial" w:eastAsia="ＭＳ Ｐゴシック" w:hAnsi="Arial" w:cs="Arial"/>
                      <w:kern w:val="0"/>
                      <w:sz w:val="20"/>
                      <w:szCs w:val="20"/>
                    </w:rPr>
                  </w:pPr>
                  <w:r w:rsidRPr="00FE0860">
                    <w:rPr>
                      <w:rFonts w:ascii="Arial" w:eastAsia="ＭＳ Ｐゴシック" w:hAnsi="Arial" w:cs="Arial"/>
                      <w:kern w:val="0"/>
                      <w:sz w:val="20"/>
                      <w:szCs w:val="20"/>
                    </w:rPr>
                    <w:t>50/503</w:t>
                  </w:r>
                </w:p>
                <w:p w14:paraId="1CC71441" w14:textId="77777777" w:rsidR="000C722C" w:rsidRPr="00FE0860" w:rsidRDefault="000C722C" w:rsidP="00C21080">
                  <w:pPr>
                    <w:widowControl/>
                    <w:jc w:val="center"/>
                    <w:rPr>
                      <w:rFonts w:ascii="Arial" w:eastAsia="ＭＳ Ｐゴシック" w:hAnsi="Arial" w:cs="Arial"/>
                      <w:kern w:val="0"/>
                      <w:sz w:val="20"/>
                      <w:szCs w:val="20"/>
                    </w:rPr>
                  </w:pPr>
                  <w:r w:rsidRPr="00FE0860">
                    <w:rPr>
                      <w:rFonts w:ascii="Arial" w:eastAsia="ＭＳ Ｐゴシック" w:hAnsi="Arial" w:cs="Arial"/>
                      <w:kern w:val="0"/>
                      <w:sz w:val="20"/>
                      <w:szCs w:val="20"/>
                    </w:rPr>
                    <w:t xml:space="preserve">(9.9%) </w:t>
                  </w:r>
                </w:p>
              </w:tc>
              <w:tc>
                <w:tcPr>
                  <w:tcW w:w="1672" w:type="dxa"/>
                  <w:tcBorders>
                    <w:top w:val="nil"/>
                    <w:left w:val="nil"/>
                    <w:bottom w:val="single" w:sz="4" w:space="0" w:color="auto"/>
                    <w:right w:val="single" w:sz="4" w:space="0" w:color="auto"/>
                  </w:tcBorders>
                  <w:shd w:val="clear" w:color="auto" w:fill="auto"/>
                  <w:vAlign w:val="center"/>
                </w:tcPr>
                <w:p w14:paraId="1C60B491" w14:textId="77777777" w:rsidR="000C722C" w:rsidRPr="00FE0860" w:rsidRDefault="000C722C" w:rsidP="00C21080">
                  <w:pPr>
                    <w:widowControl/>
                    <w:jc w:val="center"/>
                    <w:rPr>
                      <w:rFonts w:ascii="Arial" w:eastAsia="ＭＳ Ｐゴシック" w:hAnsi="Arial" w:cs="Arial"/>
                      <w:kern w:val="0"/>
                      <w:sz w:val="20"/>
                      <w:szCs w:val="20"/>
                    </w:rPr>
                  </w:pPr>
                  <w:r w:rsidRPr="00FE0860">
                    <w:rPr>
                      <w:rFonts w:ascii="Arial" w:eastAsia="ＭＳ Ｐゴシック" w:hAnsi="Arial" w:cs="Arial"/>
                      <w:kern w:val="0"/>
                      <w:sz w:val="20"/>
                      <w:szCs w:val="20"/>
                    </w:rPr>
                    <w:t>41 fewer/ 1,000</w:t>
                  </w:r>
                </w:p>
                <w:p w14:paraId="44FBE5EF" w14:textId="77777777" w:rsidR="000C722C" w:rsidRPr="00FE0860" w:rsidRDefault="000C722C" w:rsidP="00C21080">
                  <w:pPr>
                    <w:widowControl/>
                    <w:jc w:val="center"/>
                    <w:rPr>
                      <w:rFonts w:ascii="Arial" w:eastAsia="ＭＳ Ｐゴシック" w:hAnsi="Arial" w:cs="Arial"/>
                      <w:kern w:val="0"/>
                      <w:sz w:val="20"/>
                      <w:szCs w:val="20"/>
                    </w:rPr>
                  </w:pPr>
                  <w:r w:rsidRPr="00FE0860">
                    <w:rPr>
                      <w:rFonts w:ascii="Arial" w:eastAsia="ＭＳ Ｐゴシック" w:hAnsi="Arial" w:cs="Arial"/>
                      <w:kern w:val="0"/>
                      <w:sz w:val="20"/>
                      <w:szCs w:val="20"/>
                    </w:rPr>
                    <w:t>(70 fewer to 1 fewer)</w:t>
                  </w:r>
                </w:p>
              </w:tc>
              <w:tc>
                <w:tcPr>
                  <w:tcW w:w="777" w:type="dxa"/>
                  <w:tcBorders>
                    <w:top w:val="nil"/>
                    <w:left w:val="nil"/>
                    <w:bottom w:val="single" w:sz="4" w:space="0" w:color="auto"/>
                    <w:right w:val="single" w:sz="4" w:space="0" w:color="auto"/>
                  </w:tcBorders>
                  <w:shd w:val="clear" w:color="auto" w:fill="auto"/>
                  <w:vAlign w:val="center"/>
                </w:tcPr>
                <w:p w14:paraId="0EB0D1B3" w14:textId="77777777" w:rsidR="000C722C" w:rsidRPr="00FE0860" w:rsidRDefault="000C722C" w:rsidP="00C21080">
                  <w:pPr>
                    <w:widowControl/>
                    <w:jc w:val="center"/>
                    <w:rPr>
                      <w:rFonts w:ascii="Arial" w:eastAsia="ＭＳ Ｐゴシック" w:hAnsi="Arial" w:cs="Arial"/>
                      <w:kern w:val="0"/>
                      <w:sz w:val="20"/>
                      <w:szCs w:val="20"/>
                    </w:rPr>
                  </w:pPr>
                  <w:r w:rsidRPr="00FE0860">
                    <w:rPr>
                      <w:rFonts w:ascii="Arial" w:eastAsia="ＭＳ Ｐゴシック" w:hAnsi="Arial" w:cs="Arial"/>
                      <w:kern w:val="0"/>
                      <w:sz w:val="20"/>
                      <w:szCs w:val="20"/>
                    </w:rPr>
                    <w:t>0.71</w:t>
                  </w:r>
                </w:p>
                <w:p w14:paraId="30698BA2" w14:textId="77777777" w:rsidR="000C722C" w:rsidRPr="00FE0860" w:rsidRDefault="000C722C" w:rsidP="00C21080">
                  <w:pPr>
                    <w:widowControl/>
                    <w:jc w:val="center"/>
                    <w:rPr>
                      <w:rFonts w:ascii="Arial" w:eastAsia="ＭＳ Ｐゴシック" w:hAnsi="Arial" w:cs="Arial"/>
                      <w:kern w:val="0"/>
                      <w:sz w:val="20"/>
                      <w:szCs w:val="20"/>
                    </w:rPr>
                  </w:pPr>
                  <w:r w:rsidRPr="00FE0860">
                    <w:rPr>
                      <w:rFonts w:ascii="Arial" w:eastAsia="ＭＳ Ｐゴシック" w:hAnsi="Arial" w:cs="Arial"/>
                      <w:kern w:val="0"/>
                      <w:sz w:val="20"/>
                      <w:szCs w:val="20"/>
                    </w:rPr>
                    <w:t>(0.50 to 0.99)</w:t>
                  </w:r>
                </w:p>
              </w:tc>
            </w:tr>
          </w:tbl>
          <w:p w14:paraId="19B6AAF5" w14:textId="77777777" w:rsidR="000C722C" w:rsidRPr="00FE0860" w:rsidRDefault="000C722C" w:rsidP="00C21080">
            <w:pPr>
              <w:rPr>
                <w:rFonts w:ascii="Arial" w:eastAsia="ＭＳ Ｐゴシック" w:hAnsi="Arial" w:cs="Arial"/>
                <w:sz w:val="20"/>
                <w:szCs w:val="20"/>
              </w:rPr>
            </w:pPr>
          </w:p>
          <w:p w14:paraId="0FC9266A" w14:textId="77777777" w:rsidR="000C722C" w:rsidRPr="00FE0860" w:rsidRDefault="000C722C" w:rsidP="00C21080">
            <w:pPr>
              <w:rPr>
                <w:rFonts w:ascii="Arial" w:eastAsia="ＭＳ Ｐゴシック" w:hAnsi="Arial" w:cs="Arial"/>
                <w:sz w:val="16"/>
                <w:szCs w:val="16"/>
              </w:rPr>
            </w:pPr>
            <w:r w:rsidRPr="00FE0860">
              <w:rPr>
                <w:rFonts w:ascii="Arial" w:eastAsia="ＭＳ Ｐゴシック" w:hAnsi="Arial" w:cs="Arial"/>
                <w:sz w:val="20"/>
                <w:szCs w:val="20"/>
              </w:rPr>
              <w:t xml:space="preserve">Based on the above, we concluded that the balance between </w:t>
            </w:r>
            <w:r>
              <w:rPr>
                <w:rFonts w:ascii="Arial" w:eastAsia="ＭＳ Ｐゴシック" w:hAnsi="Arial" w:cs="Arial"/>
                <w:sz w:val="20"/>
                <w:szCs w:val="20"/>
              </w:rPr>
              <w:t xml:space="preserve">the </w:t>
            </w:r>
            <w:r w:rsidRPr="00FE0860">
              <w:rPr>
                <w:rFonts w:ascii="Arial" w:eastAsia="ＭＳ Ｐゴシック" w:hAnsi="Arial" w:cs="Arial"/>
                <w:sz w:val="20"/>
                <w:szCs w:val="20"/>
              </w:rPr>
              <w:t xml:space="preserve">desirable and undesirable effects of intervention was </w:t>
            </w:r>
            <w:r>
              <w:rPr>
                <w:rFonts w:ascii="Arial" w:eastAsia="ＭＳ Ｐゴシック" w:hAnsi="Arial" w:cs="Arial"/>
                <w:sz w:val="20"/>
                <w:szCs w:val="20"/>
              </w:rPr>
              <w:t>“p</w:t>
            </w:r>
            <w:r w:rsidRPr="00FE0860">
              <w:rPr>
                <w:rFonts w:ascii="Arial" w:eastAsia="ＭＳ Ｐゴシック" w:hAnsi="Arial" w:cs="Arial"/>
                <w:sz w:val="20"/>
                <w:szCs w:val="20"/>
              </w:rPr>
              <w:t>robably favors the intervention</w:t>
            </w:r>
            <w:r>
              <w:rPr>
                <w:rFonts w:ascii="Arial" w:eastAsia="ＭＳ Ｐゴシック" w:hAnsi="Arial" w:cs="Arial"/>
                <w:sz w:val="20"/>
                <w:szCs w:val="20"/>
              </w:rPr>
              <w:t>.</w:t>
            </w:r>
            <w:r w:rsidRPr="00FE0860">
              <w:rPr>
                <w:rFonts w:ascii="Arial" w:eastAsia="ＭＳ Ｐゴシック" w:hAnsi="Arial" w:cs="Arial"/>
                <w:sz w:val="20"/>
                <w:szCs w:val="20"/>
              </w:rPr>
              <w:t>”</w:t>
            </w:r>
            <w:r w:rsidRPr="00FE0860">
              <w:rPr>
                <w:rFonts w:ascii="Arial" w:eastAsia="MSPゴシック" w:hAnsi="Arial" w:cs="Arial"/>
                <w:sz w:val="20"/>
                <w:szCs w:val="20"/>
              </w:rPr>
              <w:t> </w:t>
            </w:r>
          </w:p>
        </w:tc>
        <w:tc>
          <w:tcPr>
            <w:tcW w:w="20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2D366D5" w14:textId="77777777" w:rsidR="000C722C" w:rsidRPr="00FE0860" w:rsidRDefault="000C722C" w:rsidP="00C21080">
            <w:pPr>
              <w:rPr>
                <w:rFonts w:ascii="Arial" w:eastAsia="ＭＳ Ｐゴシック" w:hAnsi="Arial" w:cs="Arial"/>
                <w:sz w:val="16"/>
                <w:szCs w:val="16"/>
              </w:rPr>
            </w:pPr>
          </w:p>
          <w:p w14:paraId="731CC74D" w14:textId="77777777" w:rsidR="000C722C" w:rsidRPr="00FE0860" w:rsidRDefault="000C722C" w:rsidP="00C21080">
            <w:pPr>
              <w:rPr>
                <w:rFonts w:ascii="Arial" w:eastAsia="ＭＳ Ｐゴシック" w:hAnsi="Arial" w:cs="Arial"/>
                <w:sz w:val="16"/>
                <w:szCs w:val="16"/>
              </w:rPr>
            </w:pPr>
          </w:p>
        </w:tc>
      </w:tr>
      <w:tr w:rsidR="000C722C" w:rsidRPr="00FE0860" w14:paraId="4738EDA3"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hideMark/>
          </w:tcPr>
          <w:p w14:paraId="3072F74E" w14:textId="77777777" w:rsidR="000C722C" w:rsidRPr="00FE0860" w:rsidRDefault="000C722C" w:rsidP="00C21080">
            <w:pPr>
              <w:pStyle w:val="2"/>
              <w:rPr>
                <w:rFonts w:ascii="Arial" w:hAnsi="Arial" w:cs="Arial"/>
                <w:color w:val="FFFFFF"/>
                <w:sz w:val="26"/>
                <w:szCs w:val="26"/>
              </w:rPr>
            </w:pPr>
            <w:r w:rsidRPr="00FE0860">
              <w:rPr>
                <w:rFonts w:ascii="Arial" w:hAnsi="Arial" w:cs="Arial"/>
                <w:color w:val="FFFFFF"/>
                <w:sz w:val="26"/>
                <w:szCs w:val="26"/>
              </w:rPr>
              <w:t>Acceptability</w:t>
            </w:r>
          </w:p>
          <w:p w14:paraId="45862B53" w14:textId="77777777" w:rsidR="000C722C" w:rsidRPr="00FE0860" w:rsidRDefault="000C722C" w:rsidP="00C21080">
            <w:pPr>
              <w:pStyle w:val="11"/>
              <w:spacing w:before="0" w:beforeAutospacing="0" w:after="0" w:afterAutospacing="0"/>
              <w:rPr>
                <w:rFonts w:ascii="Arial" w:hAnsi="Arial" w:cs="Arial"/>
                <w:color w:val="FFFFFF"/>
                <w:sz w:val="16"/>
                <w:szCs w:val="16"/>
              </w:rPr>
            </w:pPr>
            <w:r w:rsidRPr="00FE0860">
              <w:rPr>
                <w:rFonts w:ascii="Arial" w:hAnsi="Arial" w:cs="Arial"/>
                <w:color w:val="FFFFFF"/>
                <w:sz w:val="16"/>
                <w:szCs w:val="16"/>
              </w:rPr>
              <w:t>Is the intervention acceptable to key stakeholders?</w:t>
            </w:r>
          </w:p>
        </w:tc>
      </w:tr>
      <w:tr w:rsidR="000C722C" w:rsidRPr="00FE0860" w14:paraId="353FC0D0" w14:textId="77777777" w:rsidTr="00C21080">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E0161ED" w14:textId="77777777" w:rsidR="000C722C" w:rsidRPr="00FE0860" w:rsidRDefault="00FA0004" w:rsidP="00C21080">
            <w:pPr>
              <w:pStyle w:val="2"/>
              <w:rPr>
                <w:rFonts w:ascii="Arial" w:hAnsi="Arial" w:cs="Arial"/>
                <w:caps/>
                <w:sz w:val="16"/>
                <w:szCs w:val="16"/>
              </w:rPr>
            </w:pPr>
            <w:sdt>
              <w:sdtPr>
                <w:rPr>
                  <w:rFonts w:ascii="Arial" w:eastAsia="MSPゴシック" w:hAnsi="Arial" w:cs="Arial"/>
                </w:rPr>
                <w:tag w:val="goog_rdk_26"/>
                <w:id w:val="1098439120"/>
              </w:sdtPr>
              <w:sdtEndPr/>
              <w:sdtContent>
                <w:r w:rsidR="000C722C" w:rsidRPr="00FE0860">
                  <w:rPr>
                    <w:rFonts w:ascii="Arial" w:eastAsia="MSPゴシック" w:hAnsi="Arial" w:cs="Arial"/>
                    <w:smallCaps/>
                    <w:sz w:val="16"/>
                    <w:szCs w:val="16"/>
                  </w:rPr>
                  <w:t>Judgment</w:t>
                </w:r>
              </w:sdtContent>
            </w:sdt>
          </w:p>
        </w:tc>
        <w:tc>
          <w:tcPr>
            <w:tcW w:w="64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616A786" w14:textId="77777777" w:rsidR="000C722C" w:rsidRPr="00FE0860" w:rsidRDefault="00FA0004" w:rsidP="00C21080">
            <w:pPr>
              <w:pStyle w:val="2"/>
              <w:rPr>
                <w:rFonts w:ascii="Arial" w:hAnsi="Arial" w:cs="Arial"/>
                <w:caps/>
                <w:sz w:val="16"/>
                <w:szCs w:val="16"/>
              </w:rPr>
            </w:pPr>
            <w:sdt>
              <w:sdtPr>
                <w:rPr>
                  <w:rFonts w:ascii="Arial" w:eastAsia="MSPゴシック" w:hAnsi="Arial" w:cs="Arial"/>
                </w:rPr>
                <w:tag w:val="goog_rdk_27"/>
                <w:id w:val="1672673071"/>
              </w:sdtPr>
              <w:sdtEndPr/>
              <w:sdtContent>
                <w:r w:rsidR="000C722C" w:rsidRPr="00FE0860">
                  <w:rPr>
                    <w:rFonts w:ascii="Arial" w:eastAsia="MSPゴシック" w:hAnsi="Arial" w:cs="Arial"/>
                    <w:smallCaps/>
                    <w:sz w:val="16"/>
                    <w:szCs w:val="16"/>
                  </w:rPr>
                  <w:t>research evidence</w:t>
                </w:r>
              </w:sdtContent>
            </w:sdt>
          </w:p>
        </w:tc>
        <w:tc>
          <w:tcPr>
            <w:tcW w:w="20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E25A534" w14:textId="77777777" w:rsidR="000C722C" w:rsidRPr="00FE0860" w:rsidRDefault="00FA0004" w:rsidP="00C21080">
            <w:pPr>
              <w:pStyle w:val="2"/>
              <w:rPr>
                <w:rFonts w:ascii="Arial" w:hAnsi="Arial" w:cs="Arial"/>
                <w:caps/>
                <w:sz w:val="16"/>
                <w:szCs w:val="16"/>
              </w:rPr>
            </w:pPr>
            <w:sdt>
              <w:sdtPr>
                <w:rPr>
                  <w:rFonts w:ascii="Arial" w:eastAsia="MSPゴシック" w:hAnsi="Arial" w:cs="Arial"/>
                </w:rPr>
                <w:tag w:val="goog_rdk_28"/>
                <w:id w:val="983977120"/>
              </w:sdtPr>
              <w:sdtEndPr/>
              <w:sdtContent>
                <w:r w:rsidR="000C722C" w:rsidRPr="00FE0860">
                  <w:rPr>
                    <w:rFonts w:ascii="Arial" w:eastAsia="MSPゴシック" w:hAnsi="Arial" w:cs="Arial"/>
                    <w:smallCaps/>
                    <w:sz w:val="16"/>
                    <w:szCs w:val="16"/>
                  </w:rPr>
                  <w:t>ADDITIONAL CONSIDERATIONS</w:t>
                </w:r>
              </w:sdtContent>
            </w:sdt>
          </w:p>
        </w:tc>
      </w:tr>
      <w:tr w:rsidR="000C722C" w:rsidRPr="00FE0860" w14:paraId="76ECB904" w14:textId="77777777" w:rsidTr="00C21080">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9D4CE64" w14:textId="77777777" w:rsidR="000C722C" w:rsidRPr="00FE0860" w:rsidRDefault="000C722C" w:rsidP="00C21080">
            <w:pPr>
              <w:rPr>
                <w:rStyle w:val="ep-radiobuttonlabel"/>
                <w:rFonts w:ascii="Arial" w:eastAsia="ＭＳ Ｐゴシック" w:hAnsi="Arial" w:cs="Arial"/>
                <w:sz w:val="16"/>
                <w:szCs w:val="16"/>
              </w:rPr>
            </w:pPr>
            <w:r w:rsidRPr="00FE0860">
              <w:rPr>
                <w:rStyle w:val="ep-radiobuttonlabel"/>
                <w:rFonts w:ascii="Arial" w:eastAsia="ＭＳ Ｐゴシック" w:hAnsi="Arial" w:cs="Arial"/>
                <w:sz w:val="16"/>
                <w:szCs w:val="16"/>
              </w:rPr>
              <w:t>○ N</w:t>
            </w:r>
            <w:r w:rsidRPr="00FE0860">
              <w:rPr>
                <w:rStyle w:val="ep-radiobuttonlabel"/>
                <w:rFonts w:ascii="Arial" w:hAnsi="Arial" w:cs="Arial"/>
                <w:sz w:val="16"/>
                <w:szCs w:val="16"/>
              </w:rPr>
              <w:t>o</w:t>
            </w:r>
          </w:p>
          <w:p w14:paraId="23FEC293" w14:textId="77777777" w:rsidR="000C722C" w:rsidRPr="00FE0860" w:rsidRDefault="000C722C" w:rsidP="00C21080">
            <w:pPr>
              <w:rPr>
                <w:rStyle w:val="ep-radiobuttonlabel"/>
                <w:rFonts w:ascii="Arial" w:eastAsia="ＭＳ Ｐゴシック" w:hAnsi="Arial" w:cs="Arial"/>
                <w:sz w:val="16"/>
                <w:szCs w:val="16"/>
              </w:rPr>
            </w:pPr>
            <w:r w:rsidRPr="00FE0860">
              <w:rPr>
                <w:rStyle w:val="ep-radiobuttonlabel"/>
                <w:rFonts w:ascii="Arial" w:eastAsia="ＭＳ Ｐゴシック" w:hAnsi="Arial" w:cs="Arial"/>
                <w:sz w:val="16"/>
                <w:szCs w:val="16"/>
              </w:rPr>
              <w:t>○ P</w:t>
            </w:r>
            <w:r w:rsidRPr="00FE0860">
              <w:rPr>
                <w:rStyle w:val="ep-radiobuttonlabel"/>
                <w:rFonts w:ascii="Arial" w:hAnsi="Arial" w:cs="Arial"/>
                <w:sz w:val="16"/>
                <w:szCs w:val="16"/>
              </w:rPr>
              <w:t>robably no</w:t>
            </w:r>
          </w:p>
          <w:p w14:paraId="7F7B389F" w14:textId="77777777" w:rsidR="000C722C" w:rsidRPr="00FE0860" w:rsidRDefault="000C722C" w:rsidP="00C21080">
            <w:pPr>
              <w:rPr>
                <w:rStyle w:val="ep-radiobuttonlabel"/>
                <w:rFonts w:ascii="Arial" w:eastAsia="ＭＳ Ｐゴシック" w:hAnsi="Arial" w:cs="Arial"/>
                <w:sz w:val="16"/>
                <w:szCs w:val="16"/>
              </w:rPr>
            </w:pPr>
            <w:r w:rsidRPr="00FE0860">
              <w:rPr>
                <w:rStyle w:val="ep-radiobuttonlabel"/>
                <w:rFonts w:ascii="Arial" w:eastAsia="ＭＳ Ｐゴシック" w:hAnsi="Arial" w:cs="Arial"/>
                <w:sz w:val="16"/>
                <w:szCs w:val="16"/>
              </w:rPr>
              <w:t>● P</w:t>
            </w:r>
            <w:r w:rsidRPr="00FE0860">
              <w:rPr>
                <w:rStyle w:val="ep-radiobuttonlabel"/>
                <w:rFonts w:ascii="Arial" w:hAnsi="Arial" w:cs="Arial"/>
                <w:sz w:val="16"/>
                <w:szCs w:val="16"/>
              </w:rPr>
              <w:t>robably yes</w:t>
            </w:r>
          </w:p>
          <w:p w14:paraId="353826F2" w14:textId="77777777" w:rsidR="000C722C" w:rsidRPr="00FE0860" w:rsidRDefault="000C722C" w:rsidP="00C21080">
            <w:pPr>
              <w:rPr>
                <w:rStyle w:val="ep-radiobuttonlabel"/>
                <w:rFonts w:ascii="Arial" w:eastAsia="ＭＳ Ｐゴシック" w:hAnsi="Arial" w:cs="Arial"/>
                <w:sz w:val="16"/>
                <w:szCs w:val="16"/>
              </w:rPr>
            </w:pPr>
            <w:r w:rsidRPr="00FE0860">
              <w:rPr>
                <w:rStyle w:val="ep-radiobuttonlabel"/>
                <w:rFonts w:ascii="Arial" w:eastAsia="ＭＳ Ｐゴシック" w:hAnsi="Arial" w:cs="Arial"/>
                <w:sz w:val="16"/>
                <w:szCs w:val="16"/>
              </w:rPr>
              <w:t>○ Yes</w:t>
            </w:r>
          </w:p>
          <w:p w14:paraId="463ADD11" w14:textId="77777777" w:rsidR="000C722C" w:rsidRPr="00FE0860" w:rsidRDefault="000C722C" w:rsidP="00C21080">
            <w:pPr>
              <w:rPr>
                <w:rStyle w:val="ep-radiobuttonlabel"/>
                <w:rFonts w:ascii="Arial" w:eastAsia="ＭＳ Ｐゴシック" w:hAnsi="Arial" w:cs="Arial"/>
                <w:sz w:val="16"/>
                <w:szCs w:val="16"/>
              </w:rPr>
            </w:pPr>
            <w:r w:rsidRPr="00FE0860">
              <w:rPr>
                <w:rStyle w:val="ep-radiobuttonlabel"/>
                <w:rFonts w:ascii="Arial" w:eastAsia="ＭＳ Ｐゴシック" w:hAnsi="Arial" w:cs="Arial"/>
                <w:sz w:val="16"/>
                <w:szCs w:val="16"/>
              </w:rPr>
              <w:t>○ Varie</w:t>
            </w:r>
            <w:r>
              <w:rPr>
                <w:rStyle w:val="ep-radiobuttonlabel"/>
                <w:rFonts w:ascii="Arial" w:eastAsia="ＭＳ Ｐゴシック" w:hAnsi="Arial" w:cs="Arial"/>
                <w:sz w:val="16"/>
                <w:szCs w:val="16"/>
              </w:rPr>
              <w:t>s</w:t>
            </w:r>
          </w:p>
          <w:p w14:paraId="5B3FB622" w14:textId="77777777" w:rsidR="000C722C" w:rsidRPr="00FE0860" w:rsidRDefault="000C722C" w:rsidP="00C21080">
            <w:pPr>
              <w:rPr>
                <w:rFonts w:ascii="Arial" w:eastAsia="ＭＳ Ｐゴシック" w:hAnsi="Arial" w:cs="Arial"/>
                <w:sz w:val="16"/>
                <w:szCs w:val="16"/>
              </w:rPr>
            </w:pPr>
            <w:r w:rsidRPr="00FE0860">
              <w:rPr>
                <w:rStyle w:val="ep-radiobuttonlabel"/>
                <w:rFonts w:ascii="Arial" w:eastAsia="ＭＳ Ｐゴシック" w:hAnsi="Arial" w:cs="Arial"/>
                <w:sz w:val="16"/>
                <w:szCs w:val="16"/>
              </w:rPr>
              <w:t>○ Do</w:t>
            </w:r>
            <w:r>
              <w:rPr>
                <w:rStyle w:val="ep-radiobuttonlabel"/>
                <w:rFonts w:ascii="Arial" w:eastAsia="ＭＳ Ｐゴシック" w:hAnsi="Arial" w:cs="Arial"/>
                <w:sz w:val="16"/>
                <w:szCs w:val="16"/>
              </w:rPr>
              <w:t xml:space="preserve"> not</w:t>
            </w:r>
            <w:r w:rsidRPr="00FE0860">
              <w:rPr>
                <w:rStyle w:val="ep-radiobuttonlabel"/>
                <w:rFonts w:ascii="Arial" w:eastAsia="ＭＳ Ｐゴシック" w:hAnsi="Arial" w:cs="Arial"/>
                <w:sz w:val="16"/>
                <w:szCs w:val="16"/>
              </w:rPr>
              <w:t xml:space="preserve"> know</w:t>
            </w:r>
          </w:p>
        </w:tc>
        <w:tc>
          <w:tcPr>
            <w:tcW w:w="64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63B11D7" w14:textId="77777777" w:rsidR="000C722C" w:rsidRPr="00FE0860" w:rsidRDefault="000C722C" w:rsidP="00C21080">
            <w:pPr>
              <w:rPr>
                <w:rFonts w:ascii="Arial" w:eastAsia="ＭＳ Ｐゴシック" w:hAnsi="Arial" w:cs="Arial"/>
                <w:sz w:val="20"/>
                <w:szCs w:val="20"/>
              </w:rPr>
            </w:pPr>
            <w:r>
              <w:rPr>
                <w:rFonts w:ascii="Arial" w:hAnsi="Arial" w:cs="Arial"/>
                <w:sz w:val="20"/>
                <w:szCs w:val="20"/>
              </w:rPr>
              <w:t>T</w:t>
            </w:r>
            <w:r w:rsidRPr="00FE0860">
              <w:rPr>
                <w:rFonts w:ascii="Arial" w:hAnsi="Arial" w:cs="Arial"/>
                <w:sz w:val="20"/>
                <w:szCs w:val="20"/>
              </w:rPr>
              <w:t>he balance of benefits and harms from interventions may</w:t>
            </w:r>
            <w:r>
              <w:rPr>
                <w:rFonts w:ascii="Arial" w:hAnsi="Arial" w:cs="Arial"/>
                <w:sz w:val="20"/>
                <w:szCs w:val="20"/>
              </w:rPr>
              <w:t xml:space="preserve"> possibly</w:t>
            </w:r>
            <w:r w:rsidRPr="00FE0860">
              <w:rPr>
                <w:rFonts w:ascii="Arial" w:hAnsi="Arial" w:cs="Arial"/>
                <w:sz w:val="20"/>
                <w:szCs w:val="20"/>
              </w:rPr>
              <w:t xml:space="preserve"> outweigh the benefits. However, we cannot deny the possibility that the decision may be divided depending on the method of restricted fluid management. Based on the above, it was judged to be </w:t>
            </w:r>
            <w:r>
              <w:rPr>
                <w:rFonts w:ascii="Arial" w:hAnsi="Arial" w:cs="Arial"/>
                <w:sz w:val="20"/>
                <w:szCs w:val="20"/>
              </w:rPr>
              <w:t>“</w:t>
            </w:r>
            <w:r w:rsidRPr="00FE0860">
              <w:rPr>
                <w:rFonts w:ascii="Arial" w:hAnsi="Arial" w:cs="Arial"/>
                <w:sz w:val="20"/>
                <w:szCs w:val="20"/>
              </w:rPr>
              <w:t>probably acceptable</w:t>
            </w:r>
            <w:r>
              <w:rPr>
                <w:rFonts w:ascii="Arial" w:hAnsi="Arial" w:cs="Arial"/>
                <w:sz w:val="20"/>
                <w:szCs w:val="20"/>
              </w:rPr>
              <w:t>.”</w:t>
            </w:r>
          </w:p>
        </w:tc>
        <w:tc>
          <w:tcPr>
            <w:tcW w:w="20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32836A1" w14:textId="77777777" w:rsidR="000C722C" w:rsidRPr="00FE0860" w:rsidRDefault="000C722C" w:rsidP="00C21080">
            <w:pPr>
              <w:rPr>
                <w:rFonts w:ascii="Arial" w:eastAsia="ＭＳ Ｐゴシック" w:hAnsi="Arial" w:cs="Arial"/>
                <w:sz w:val="16"/>
                <w:szCs w:val="16"/>
              </w:rPr>
            </w:pPr>
          </w:p>
          <w:p w14:paraId="08C489F2" w14:textId="77777777" w:rsidR="000C722C" w:rsidRPr="00FE0860" w:rsidRDefault="000C722C" w:rsidP="00C21080">
            <w:pPr>
              <w:rPr>
                <w:rFonts w:ascii="Arial" w:eastAsia="ＭＳ Ｐゴシック" w:hAnsi="Arial" w:cs="Arial"/>
                <w:sz w:val="16"/>
                <w:szCs w:val="16"/>
              </w:rPr>
            </w:pPr>
          </w:p>
        </w:tc>
      </w:tr>
      <w:tr w:rsidR="000C722C" w:rsidRPr="00FE0860" w14:paraId="7DFFD05F"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hideMark/>
          </w:tcPr>
          <w:p w14:paraId="7282BFD1" w14:textId="77777777" w:rsidR="000C722C" w:rsidRPr="00FE0860" w:rsidRDefault="000C722C" w:rsidP="00C21080">
            <w:pPr>
              <w:pStyle w:val="2"/>
              <w:rPr>
                <w:rFonts w:ascii="Arial" w:hAnsi="Arial" w:cs="Arial"/>
                <w:color w:val="FFFFFF"/>
                <w:sz w:val="26"/>
                <w:szCs w:val="26"/>
              </w:rPr>
            </w:pPr>
            <w:r w:rsidRPr="00FE0860">
              <w:rPr>
                <w:rFonts w:ascii="Arial" w:hAnsi="Arial" w:cs="Arial"/>
                <w:color w:val="FFFFFF"/>
                <w:sz w:val="26"/>
                <w:szCs w:val="26"/>
              </w:rPr>
              <w:t>Feasibility</w:t>
            </w:r>
          </w:p>
          <w:p w14:paraId="1D05AE63" w14:textId="77777777" w:rsidR="000C722C" w:rsidRPr="00FE0860" w:rsidRDefault="000C722C" w:rsidP="00C21080">
            <w:pPr>
              <w:pStyle w:val="11"/>
              <w:spacing w:before="0" w:beforeAutospacing="0" w:after="0" w:afterAutospacing="0"/>
              <w:rPr>
                <w:rFonts w:ascii="Arial" w:hAnsi="Arial" w:cs="Arial"/>
                <w:color w:val="FFFFFF"/>
                <w:sz w:val="16"/>
                <w:szCs w:val="16"/>
              </w:rPr>
            </w:pPr>
            <w:r w:rsidRPr="00FE0860">
              <w:rPr>
                <w:rFonts w:ascii="Arial" w:hAnsi="Arial" w:cs="Arial"/>
                <w:color w:val="FFFFFF"/>
                <w:sz w:val="16"/>
                <w:szCs w:val="16"/>
              </w:rPr>
              <w:t>Is the intervention feasible to implement?</w:t>
            </w:r>
          </w:p>
        </w:tc>
      </w:tr>
      <w:tr w:rsidR="000C722C" w:rsidRPr="00FE0860" w14:paraId="7CC4327E" w14:textId="77777777" w:rsidTr="00C21080">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9E9C67E" w14:textId="77777777" w:rsidR="000C722C" w:rsidRPr="00FE0860" w:rsidRDefault="00FA0004" w:rsidP="00C21080">
            <w:pPr>
              <w:pStyle w:val="2"/>
              <w:rPr>
                <w:rFonts w:ascii="Arial" w:hAnsi="Arial" w:cs="Arial"/>
                <w:caps/>
                <w:sz w:val="16"/>
                <w:szCs w:val="16"/>
              </w:rPr>
            </w:pPr>
            <w:sdt>
              <w:sdtPr>
                <w:rPr>
                  <w:rFonts w:ascii="Arial" w:eastAsia="MSPゴシック" w:hAnsi="Arial" w:cs="Arial"/>
                </w:rPr>
                <w:tag w:val="goog_rdk_26"/>
                <w:id w:val="-884021615"/>
              </w:sdtPr>
              <w:sdtEndPr/>
              <w:sdtContent>
                <w:r w:rsidR="000C722C" w:rsidRPr="00FE0860">
                  <w:rPr>
                    <w:rFonts w:ascii="Arial" w:eastAsia="MSPゴシック" w:hAnsi="Arial" w:cs="Arial"/>
                    <w:smallCaps/>
                    <w:sz w:val="16"/>
                    <w:szCs w:val="16"/>
                  </w:rPr>
                  <w:t>Judgment</w:t>
                </w:r>
              </w:sdtContent>
            </w:sdt>
          </w:p>
        </w:tc>
        <w:tc>
          <w:tcPr>
            <w:tcW w:w="64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870C4E2" w14:textId="77777777" w:rsidR="000C722C" w:rsidRPr="00FE0860" w:rsidRDefault="00FA0004" w:rsidP="00C21080">
            <w:pPr>
              <w:pStyle w:val="2"/>
              <w:rPr>
                <w:rFonts w:ascii="Arial" w:hAnsi="Arial" w:cs="Arial"/>
                <w:caps/>
                <w:sz w:val="16"/>
                <w:szCs w:val="16"/>
              </w:rPr>
            </w:pPr>
            <w:sdt>
              <w:sdtPr>
                <w:rPr>
                  <w:rFonts w:ascii="Arial" w:eastAsia="MSPゴシック" w:hAnsi="Arial" w:cs="Arial"/>
                </w:rPr>
                <w:tag w:val="goog_rdk_27"/>
                <w:id w:val="-1162087241"/>
              </w:sdtPr>
              <w:sdtEndPr/>
              <w:sdtContent>
                <w:r w:rsidR="000C722C" w:rsidRPr="00FE0860">
                  <w:rPr>
                    <w:rFonts w:ascii="Arial" w:eastAsia="MSPゴシック" w:hAnsi="Arial" w:cs="Arial"/>
                    <w:smallCaps/>
                    <w:sz w:val="16"/>
                    <w:szCs w:val="16"/>
                  </w:rPr>
                  <w:t>research evidence</w:t>
                </w:r>
              </w:sdtContent>
            </w:sdt>
          </w:p>
        </w:tc>
        <w:tc>
          <w:tcPr>
            <w:tcW w:w="20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93E0EA3" w14:textId="77777777" w:rsidR="000C722C" w:rsidRPr="00FE0860" w:rsidRDefault="00FA0004" w:rsidP="00C21080">
            <w:pPr>
              <w:pStyle w:val="2"/>
              <w:rPr>
                <w:rFonts w:ascii="Arial" w:hAnsi="Arial" w:cs="Arial"/>
                <w:caps/>
                <w:sz w:val="16"/>
                <w:szCs w:val="16"/>
              </w:rPr>
            </w:pPr>
            <w:sdt>
              <w:sdtPr>
                <w:rPr>
                  <w:rFonts w:ascii="Arial" w:eastAsia="MSPゴシック" w:hAnsi="Arial" w:cs="Arial"/>
                </w:rPr>
                <w:tag w:val="goog_rdk_28"/>
                <w:id w:val="1931004976"/>
              </w:sdtPr>
              <w:sdtEndPr/>
              <w:sdtContent>
                <w:r w:rsidR="000C722C" w:rsidRPr="00FE0860">
                  <w:rPr>
                    <w:rFonts w:ascii="Arial" w:eastAsia="MSPゴシック" w:hAnsi="Arial" w:cs="Arial"/>
                    <w:smallCaps/>
                    <w:sz w:val="16"/>
                    <w:szCs w:val="16"/>
                  </w:rPr>
                  <w:t>ADDITIONAL CONSIDERATIONS</w:t>
                </w:r>
              </w:sdtContent>
            </w:sdt>
          </w:p>
        </w:tc>
      </w:tr>
      <w:tr w:rsidR="000C722C" w:rsidRPr="00FE0860" w14:paraId="66A0EF8E" w14:textId="77777777" w:rsidTr="00C21080">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DD1FD38" w14:textId="77777777" w:rsidR="000C722C" w:rsidRPr="00FE0860" w:rsidRDefault="000C722C" w:rsidP="00C21080">
            <w:pPr>
              <w:rPr>
                <w:rStyle w:val="ep-radiobuttonlabel"/>
                <w:rFonts w:ascii="Arial" w:eastAsia="ＭＳ Ｐゴシック" w:hAnsi="Arial" w:cs="Arial"/>
                <w:sz w:val="16"/>
                <w:szCs w:val="16"/>
              </w:rPr>
            </w:pPr>
            <w:r w:rsidRPr="00FE0860">
              <w:rPr>
                <w:rStyle w:val="ep-radiobuttonlabel"/>
                <w:rFonts w:ascii="Arial" w:eastAsia="ＭＳ Ｐゴシック" w:hAnsi="Arial" w:cs="Arial"/>
                <w:sz w:val="16"/>
                <w:szCs w:val="16"/>
              </w:rPr>
              <w:t>○ N</w:t>
            </w:r>
            <w:r w:rsidRPr="00FE0860">
              <w:rPr>
                <w:rStyle w:val="ep-radiobuttonlabel"/>
                <w:rFonts w:ascii="Arial" w:hAnsi="Arial" w:cs="Arial"/>
                <w:sz w:val="16"/>
                <w:szCs w:val="16"/>
              </w:rPr>
              <w:t>o</w:t>
            </w:r>
          </w:p>
          <w:p w14:paraId="4BEC011E" w14:textId="77777777" w:rsidR="000C722C" w:rsidRPr="00FE0860" w:rsidRDefault="000C722C" w:rsidP="00C21080">
            <w:pPr>
              <w:rPr>
                <w:rStyle w:val="ep-radiobuttonlabel"/>
                <w:rFonts w:ascii="Arial" w:eastAsia="ＭＳ Ｐゴシック" w:hAnsi="Arial" w:cs="Arial"/>
                <w:sz w:val="16"/>
                <w:szCs w:val="16"/>
              </w:rPr>
            </w:pPr>
            <w:r w:rsidRPr="00FE0860">
              <w:rPr>
                <w:rStyle w:val="ep-radiobuttonlabel"/>
                <w:rFonts w:ascii="Arial" w:eastAsia="ＭＳ Ｐゴシック" w:hAnsi="Arial" w:cs="Arial"/>
                <w:sz w:val="16"/>
                <w:szCs w:val="16"/>
              </w:rPr>
              <w:t>○ P</w:t>
            </w:r>
            <w:r w:rsidRPr="00FE0860">
              <w:rPr>
                <w:rStyle w:val="ep-radiobuttonlabel"/>
                <w:rFonts w:ascii="Arial" w:hAnsi="Arial" w:cs="Arial"/>
                <w:sz w:val="16"/>
                <w:szCs w:val="16"/>
              </w:rPr>
              <w:t>robably no</w:t>
            </w:r>
          </w:p>
          <w:p w14:paraId="37F3C972" w14:textId="77777777" w:rsidR="000C722C" w:rsidRPr="00FE0860" w:rsidRDefault="000C722C" w:rsidP="00C21080">
            <w:pPr>
              <w:rPr>
                <w:rStyle w:val="ep-radiobuttonlabel"/>
                <w:rFonts w:ascii="Arial" w:eastAsia="ＭＳ Ｐゴシック" w:hAnsi="Arial" w:cs="Arial"/>
                <w:sz w:val="16"/>
                <w:szCs w:val="16"/>
              </w:rPr>
            </w:pPr>
            <w:r w:rsidRPr="00FE0860">
              <w:rPr>
                <w:rStyle w:val="ep-radiobuttonlabel"/>
                <w:rFonts w:ascii="Arial" w:eastAsia="ＭＳ Ｐゴシック" w:hAnsi="Arial" w:cs="Arial"/>
                <w:sz w:val="16"/>
                <w:szCs w:val="16"/>
              </w:rPr>
              <w:t>● P</w:t>
            </w:r>
            <w:r w:rsidRPr="00FE0860">
              <w:rPr>
                <w:rStyle w:val="ep-radiobuttonlabel"/>
                <w:rFonts w:ascii="Arial" w:hAnsi="Arial" w:cs="Arial"/>
                <w:sz w:val="16"/>
                <w:szCs w:val="16"/>
              </w:rPr>
              <w:t>robably yes</w:t>
            </w:r>
          </w:p>
          <w:p w14:paraId="1E83E352" w14:textId="77777777" w:rsidR="000C722C" w:rsidRPr="00FE0860" w:rsidRDefault="000C722C" w:rsidP="00C21080">
            <w:pPr>
              <w:rPr>
                <w:rStyle w:val="ep-radiobuttonlabel"/>
                <w:rFonts w:ascii="Arial" w:eastAsia="ＭＳ Ｐゴシック" w:hAnsi="Arial" w:cs="Arial"/>
                <w:sz w:val="16"/>
                <w:szCs w:val="16"/>
              </w:rPr>
            </w:pPr>
            <w:r w:rsidRPr="00FE0860">
              <w:rPr>
                <w:rStyle w:val="ep-radiobuttonlabel"/>
                <w:rFonts w:ascii="Arial" w:eastAsia="ＭＳ Ｐゴシック" w:hAnsi="Arial" w:cs="Arial"/>
                <w:sz w:val="16"/>
                <w:szCs w:val="16"/>
              </w:rPr>
              <w:t>○ Yes</w:t>
            </w:r>
          </w:p>
          <w:p w14:paraId="44B49083" w14:textId="77777777" w:rsidR="000C722C" w:rsidRPr="00FE0860" w:rsidRDefault="000C722C" w:rsidP="00C21080">
            <w:pPr>
              <w:rPr>
                <w:rStyle w:val="ep-radiobuttonlabel"/>
                <w:rFonts w:ascii="Arial" w:eastAsia="ＭＳ Ｐゴシック" w:hAnsi="Arial" w:cs="Arial"/>
                <w:sz w:val="16"/>
                <w:szCs w:val="16"/>
              </w:rPr>
            </w:pPr>
            <w:r w:rsidRPr="00FE0860">
              <w:rPr>
                <w:rStyle w:val="ep-radiobuttonlabel"/>
                <w:rFonts w:ascii="Arial" w:eastAsia="ＭＳ Ｐゴシック" w:hAnsi="Arial" w:cs="Arial"/>
                <w:sz w:val="16"/>
                <w:szCs w:val="16"/>
              </w:rPr>
              <w:t>○ Varie</w:t>
            </w:r>
            <w:r>
              <w:rPr>
                <w:rStyle w:val="ep-radiobuttonlabel"/>
                <w:rFonts w:ascii="Arial" w:eastAsia="ＭＳ Ｐゴシック" w:hAnsi="Arial" w:cs="Arial"/>
                <w:sz w:val="16"/>
                <w:szCs w:val="16"/>
              </w:rPr>
              <w:t>s</w:t>
            </w:r>
          </w:p>
          <w:p w14:paraId="5E18D59E" w14:textId="77777777" w:rsidR="000C722C" w:rsidRPr="00FE0860" w:rsidRDefault="000C722C" w:rsidP="00C21080">
            <w:pPr>
              <w:rPr>
                <w:rFonts w:ascii="Arial" w:eastAsia="ＭＳ Ｐゴシック" w:hAnsi="Arial" w:cs="Arial"/>
                <w:sz w:val="16"/>
                <w:szCs w:val="16"/>
              </w:rPr>
            </w:pPr>
            <w:r w:rsidRPr="00FE0860">
              <w:rPr>
                <w:rStyle w:val="ep-radiobuttonlabel"/>
                <w:rFonts w:ascii="Arial" w:eastAsia="ＭＳ Ｐゴシック" w:hAnsi="Arial" w:cs="Arial"/>
                <w:sz w:val="16"/>
                <w:szCs w:val="16"/>
              </w:rPr>
              <w:t>○ Do</w:t>
            </w:r>
            <w:r>
              <w:rPr>
                <w:rStyle w:val="ep-radiobuttonlabel"/>
                <w:rFonts w:ascii="Arial" w:eastAsia="ＭＳ Ｐゴシック" w:hAnsi="Arial" w:cs="Arial"/>
                <w:sz w:val="16"/>
                <w:szCs w:val="16"/>
              </w:rPr>
              <w:t xml:space="preserve"> not</w:t>
            </w:r>
            <w:r w:rsidRPr="00FE0860">
              <w:rPr>
                <w:rStyle w:val="ep-radiobuttonlabel"/>
                <w:rFonts w:ascii="Arial" w:eastAsia="ＭＳ Ｐゴシック" w:hAnsi="Arial" w:cs="Arial"/>
                <w:sz w:val="16"/>
                <w:szCs w:val="16"/>
              </w:rPr>
              <w:t xml:space="preserve"> know</w:t>
            </w:r>
          </w:p>
        </w:tc>
        <w:tc>
          <w:tcPr>
            <w:tcW w:w="64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9C7FB0B" w14:textId="77777777" w:rsidR="000C722C" w:rsidRPr="00FE0860" w:rsidRDefault="000C722C" w:rsidP="00C21080">
            <w:pPr>
              <w:rPr>
                <w:rFonts w:ascii="Arial" w:eastAsia="ＭＳ Ｐゴシック" w:hAnsi="Arial" w:cs="Arial"/>
                <w:sz w:val="20"/>
                <w:szCs w:val="20"/>
              </w:rPr>
            </w:pPr>
            <w:r w:rsidRPr="00FE0860">
              <w:rPr>
                <w:rFonts w:ascii="Arial" w:hAnsi="Arial" w:cs="Arial"/>
                <w:sz w:val="20"/>
                <w:szCs w:val="20"/>
              </w:rPr>
              <w:t>Restrictive fluid management, mainly furosemide and IV fluid restriction, can be implemented by any hospital. However, if albumin or renal replacement therapy is chosen, it may be difficult to implement in some hospitals.</w:t>
            </w:r>
          </w:p>
        </w:tc>
        <w:tc>
          <w:tcPr>
            <w:tcW w:w="20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7F6BD60" w14:textId="77777777" w:rsidR="000C722C" w:rsidRPr="00FE0860" w:rsidRDefault="000C722C" w:rsidP="00C21080">
            <w:pPr>
              <w:rPr>
                <w:rFonts w:ascii="Arial" w:eastAsia="ＭＳ Ｐゴシック" w:hAnsi="Arial" w:cs="Arial"/>
                <w:sz w:val="16"/>
                <w:szCs w:val="16"/>
              </w:rPr>
            </w:pPr>
          </w:p>
          <w:p w14:paraId="1FCBC067" w14:textId="77777777" w:rsidR="000C722C" w:rsidRPr="00FE0860" w:rsidRDefault="000C722C" w:rsidP="00C21080">
            <w:pPr>
              <w:rPr>
                <w:rFonts w:ascii="Arial" w:eastAsia="ＭＳ Ｐゴシック" w:hAnsi="Arial" w:cs="Arial"/>
                <w:sz w:val="16"/>
                <w:szCs w:val="16"/>
              </w:rPr>
            </w:pPr>
          </w:p>
        </w:tc>
      </w:tr>
    </w:tbl>
    <w:p w14:paraId="47130702" w14:textId="77777777" w:rsidR="000C722C" w:rsidRPr="007F2FD3" w:rsidRDefault="000C722C" w:rsidP="00271ACB">
      <w:pPr>
        <w:pStyle w:val="1"/>
        <w:spacing w:after="20"/>
        <w:rPr>
          <w:rFonts w:ascii="Arial" w:hAnsi="Arial" w:cs="Arial"/>
          <w:caps/>
          <w:color w:val="000000"/>
          <w:sz w:val="30"/>
          <w:szCs w:val="30"/>
        </w:rPr>
      </w:pPr>
      <w:r w:rsidRPr="007F2FD3">
        <w:rPr>
          <w:rFonts w:ascii="Arial" w:hAnsi="Arial" w:cs="Arial"/>
          <w:caps/>
          <w:color w:val="000000"/>
          <w:sz w:val="30"/>
          <w:szCs w:val="30"/>
        </w:rPr>
        <w:t>Summary of judgment</w:t>
      </w:r>
    </w:p>
    <w:tbl>
      <w:tblPr>
        <w:tblW w:w="5000" w:type="pct"/>
        <w:tblCellMar>
          <w:top w:w="15" w:type="dxa"/>
          <w:left w:w="15" w:type="dxa"/>
          <w:bottom w:w="15" w:type="dxa"/>
          <w:right w:w="15" w:type="dxa"/>
        </w:tblCellMar>
        <w:tblLook w:val="04A0" w:firstRow="1" w:lastRow="0" w:firstColumn="1" w:lastColumn="0" w:noHBand="0" w:noVBand="1"/>
      </w:tblPr>
      <w:tblGrid>
        <w:gridCol w:w="1765"/>
        <w:gridCol w:w="1298"/>
        <w:gridCol w:w="1298"/>
        <w:gridCol w:w="1317"/>
        <w:gridCol w:w="1317"/>
        <w:gridCol w:w="1317"/>
        <w:gridCol w:w="1078"/>
        <w:gridCol w:w="1068"/>
      </w:tblGrid>
      <w:tr w:rsidR="000C722C" w:rsidRPr="00FE0860" w14:paraId="4C45DC04" w14:textId="77777777" w:rsidTr="00C21080">
        <w:trPr>
          <w:tblHeader/>
        </w:trPr>
        <w:tc>
          <w:tcPr>
            <w:tcW w:w="0" w:type="auto"/>
            <w:tcBorders>
              <w:top w:val="nil"/>
              <w:left w:val="nil"/>
              <w:bottom w:val="nil"/>
              <w:right w:val="nil"/>
            </w:tcBorders>
            <w:tcMar>
              <w:top w:w="75" w:type="dxa"/>
              <w:left w:w="75" w:type="dxa"/>
              <w:bottom w:w="75" w:type="dxa"/>
              <w:right w:w="75" w:type="dxa"/>
            </w:tcMar>
            <w:vAlign w:val="center"/>
            <w:hideMark/>
          </w:tcPr>
          <w:p w14:paraId="4000AB32" w14:textId="77777777" w:rsidR="000C722C" w:rsidRPr="007F2FD3" w:rsidRDefault="000C722C" w:rsidP="00C21080">
            <w:pPr>
              <w:rPr>
                <w:rFonts w:ascii="Arial" w:hAnsi="Arial" w:cs="Arial"/>
                <w:caps/>
                <w:color w:val="000000"/>
                <w:sz w:val="30"/>
                <w:szCs w:val="30"/>
              </w:rPr>
            </w:pPr>
          </w:p>
        </w:tc>
        <w:tc>
          <w:tcPr>
            <w:tcW w:w="0" w:type="auto"/>
            <w:gridSpan w:val="7"/>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74B48456" w14:textId="77777777" w:rsidR="000C722C" w:rsidRPr="00FE0860" w:rsidRDefault="000C722C" w:rsidP="00C21080">
            <w:pPr>
              <w:pStyle w:val="Web"/>
              <w:spacing w:before="0" w:beforeAutospacing="0" w:after="0" w:afterAutospacing="0" w:line="260" w:lineRule="atLeast"/>
              <w:jc w:val="center"/>
              <w:rPr>
                <w:rFonts w:ascii="Arial" w:hAnsi="Arial" w:cs="Arial"/>
                <w:b/>
                <w:bCs/>
                <w:caps/>
                <w:color w:val="FFFFFF"/>
                <w:sz w:val="28"/>
                <w:szCs w:val="28"/>
              </w:rPr>
            </w:pPr>
            <w:r w:rsidRPr="00FE0860">
              <w:rPr>
                <w:rFonts w:ascii="Arial" w:hAnsi="Arial" w:cs="Arial"/>
                <w:b/>
                <w:bCs/>
                <w:caps/>
                <w:color w:val="FFFFFF"/>
                <w:sz w:val="28"/>
                <w:szCs w:val="28"/>
              </w:rPr>
              <w:t>judg</w:t>
            </w:r>
            <w:r>
              <w:rPr>
                <w:rFonts w:ascii="Arial" w:hAnsi="Arial" w:cs="Arial"/>
                <w:b/>
                <w:bCs/>
                <w:caps/>
                <w:color w:val="FFFFFF"/>
                <w:sz w:val="28"/>
                <w:szCs w:val="28"/>
              </w:rPr>
              <w:t>MENT</w:t>
            </w:r>
          </w:p>
        </w:tc>
      </w:tr>
      <w:tr w:rsidR="000C722C" w:rsidRPr="00FE0860" w14:paraId="28ECD036" w14:textId="77777777" w:rsidTr="00C21080">
        <w:tc>
          <w:tcPr>
            <w:tcW w:w="1805"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2F165A33" w14:textId="77777777" w:rsidR="000C722C" w:rsidRPr="00FE0860" w:rsidRDefault="000C722C" w:rsidP="00C21080">
            <w:pPr>
              <w:pStyle w:val="Web"/>
              <w:spacing w:before="0" w:beforeAutospacing="0" w:after="0" w:afterAutospacing="0" w:line="260" w:lineRule="atLeast"/>
              <w:jc w:val="center"/>
              <w:rPr>
                <w:rFonts w:ascii="Arial" w:hAnsi="Arial" w:cs="Arial"/>
                <w:b/>
                <w:bCs/>
                <w:caps/>
                <w:color w:val="FFFFFF"/>
                <w:sz w:val="16"/>
                <w:szCs w:val="16"/>
              </w:rPr>
            </w:pPr>
            <w:r w:rsidRPr="00FE0860">
              <w:rPr>
                <w:rFonts w:ascii="Arial" w:hAnsi="Arial" w:cs="Arial"/>
                <w:b/>
                <w:bCs/>
                <w:caps/>
                <w:color w:val="FFFFFF"/>
                <w:sz w:val="16"/>
                <w:szCs w:val="16"/>
              </w:rPr>
              <w:t>Problem</w:t>
            </w:r>
          </w:p>
        </w:tc>
        <w:tc>
          <w:tcPr>
            <w:tcW w:w="13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78F1AB7" w14:textId="77777777" w:rsidR="000C722C" w:rsidRPr="00FE0860" w:rsidRDefault="000C722C" w:rsidP="00C21080">
            <w:pPr>
              <w:pStyle w:val="Web"/>
              <w:spacing w:before="0" w:beforeAutospacing="0" w:after="0" w:afterAutospacing="0"/>
              <w:jc w:val="center"/>
              <w:rPr>
                <w:rFonts w:ascii="Arial" w:hAnsi="Arial" w:cs="Arial"/>
                <w:color w:val="AEAAAA"/>
                <w:sz w:val="16"/>
                <w:szCs w:val="16"/>
              </w:rPr>
            </w:pPr>
            <w:r w:rsidRPr="00FE0860">
              <w:rPr>
                <w:rFonts w:ascii="Arial" w:eastAsia="MSPゴシック" w:hAnsi="Arial" w:cs="Arial"/>
                <w:color w:val="AEAAAA"/>
                <w:sz w:val="16"/>
                <w:szCs w:val="16"/>
              </w:rPr>
              <w:t>No</w:t>
            </w:r>
          </w:p>
        </w:tc>
        <w:tc>
          <w:tcPr>
            <w:tcW w:w="13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009D33" w14:textId="77777777" w:rsidR="000C722C" w:rsidRPr="00FE0860" w:rsidRDefault="000C722C" w:rsidP="00C21080">
            <w:pPr>
              <w:pStyle w:val="Web"/>
              <w:spacing w:before="0" w:beforeAutospacing="0" w:after="0" w:afterAutospacing="0"/>
              <w:jc w:val="center"/>
              <w:rPr>
                <w:rFonts w:ascii="Arial" w:hAnsi="Arial" w:cs="Arial"/>
                <w:color w:val="AEAAAA"/>
                <w:sz w:val="16"/>
                <w:szCs w:val="16"/>
              </w:rPr>
            </w:pPr>
            <w:r w:rsidRPr="00FE0860">
              <w:rPr>
                <w:rFonts w:ascii="Arial" w:eastAsia="MSPゴシック" w:hAnsi="Arial" w:cs="Arial"/>
                <w:color w:val="AEAAAA"/>
                <w:sz w:val="16"/>
                <w:szCs w:val="16"/>
              </w:rPr>
              <w:t>Probably no</w:t>
            </w:r>
          </w:p>
        </w:tc>
        <w:tc>
          <w:tcPr>
            <w:tcW w:w="13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A9B6246" w14:textId="77777777" w:rsidR="000C722C" w:rsidRPr="00FE0860" w:rsidRDefault="000C722C" w:rsidP="00C21080">
            <w:pPr>
              <w:pStyle w:val="Web"/>
              <w:spacing w:before="0" w:beforeAutospacing="0" w:after="0" w:afterAutospacing="0"/>
              <w:jc w:val="center"/>
              <w:rPr>
                <w:rFonts w:ascii="Arial" w:hAnsi="Arial" w:cs="Arial"/>
                <w:color w:val="AEAAAA"/>
                <w:sz w:val="16"/>
                <w:szCs w:val="16"/>
              </w:rPr>
            </w:pPr>
            <w:r w:rsidRPr="00FE0860">
              <w:rPr>
                <w:rFonts w:ascii="Arial" w:eastAsia="MSPゴシック" w:hAnsi="Arial" w:cs="Arial"/>
                <w:color w:val="000000"/>
                <w:sz w:val="16"/>
                <w:szCs w:val="16"/>
              </w:rPr>
              <w:t>Probably yes</w:t>
            </w:r>
          </w:p>
        </w:tc>
        <w:tc>
          <w:tcPr>
            <w:tcW w:w="13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61612D6" w14:textId="77777777" w:rsidR="000C722C" w:rsidRPr="00FE0860" w:rsidRDefault="000C722C" w:rsidP="00C21080">
            <w:pPr>
              <w:pStyle w:val="Web"/>
              <w:spacing w:before="0" w:beforeAutospacing="0" w:after="0" w:afterAutospacing="0"/>
              <w:jc w:val="center"/>
              <w:rPr>
                <w:rFonts w:ascii="Arial" w:hAnsi="Arial" w:cs="Arial"/>
                <w:color w:val="AEAAAA"/>
                <w:sz w:val="16"/>
                <w:szCs w:val="16"/>
              </w:rPr>
            </w:pPr>
            <w:r w:rsidRPr="00FE0860">
              <w:rPr>
                <w:rFonts w:ascii="Arial" w:eastAsia="MSPゴシック" w:hAnsi="Arial" w:cs="Arial"/>
                <w:color w:val="AEAAAA"/>
                <w:sz w:val="16"/>
                <w:szCs w:val="16"/>
              </w:rPr>
              <w:t>Yes</w:t>
            </w:r>
          </w:p>
        </w:tc>
        <w:tc>
          <w:tcPr>
            <w:tcW w:w="1358"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77DD7BCC" w14:textId="77777777" w:rsidR="000C722C" w:rsidRPr="00FE0860" w:rsidRDefault="000C722C" w:rsidP="00C21080">
            <w:pPr>
              <w:rPr>
                <w:rFonts w:ascii="Arial" w:hAnsi="Arial" w:cs="Arial"/>
                <w:color w:val="AEAAAA"/>
                <w:sz w:val="16"/>
                <w:szCs w:val="16"/>
              </w:rPr>
            </w:pP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6E33C12" w14:textId="77777777" w:rsidR="000C722C" w:rsidRPr="00FE0860" w:rsidRDefault="000C722C" w:rsidP="00C21080">
            <w:pPr>
              <w:pStyle w:val="Web"/>
              <w:spacing w:before="0" w:beforeAutospacing="0" w:after="0" w:afterAutospacing="0"/>
              <w:jc w:val="center"/>
              <w:rPr>
                <w:rFonts w:ascii="Arial" w:hAnsi="Arial" w:cs="Arial"/>
                <w:color w:val="AEAAAA"/>
                <w:sz w:val="16"/>
                <w:szCs w:val="16"/>
              </w:rPr>
            </w:pPr>
            <w:r w:rsidRPr="00FE0860">
              <w:rPr>
                <w:rFonts w:ascii="Arial" w:eastAsia="MSPゴシック" w:hAnsi="Arial" w:cs="Arial"/>
                <w:color w:val="AEAAAA"/>
                <w:sz w:val="16"/>
                <w:szCs w:val="16"/>
              </w:rPr>
              <w:t>Varied</w:t>
            </w:r>
          </w:p>
        </w:tc>
        <w:tc>
          <w:tcPr>
            <w:tcW w:w="11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68434DC" w14:textId="77777777" w:rsidR="000C722C" w:rsidRPr="00FE0860" w:rsidRDefault="000C722C" w:rsidP="00C21080">
            <w:pPr>
              <w:pStyle w:val="Web"/>
              <w:spacing w:before="0" w:beforeAutospacing="0" w:after="0" w:afterAutospacing="0"/>
              <w:jc w:val="center"/>
              <w:rPr>
                <w:rFonts w:ascii="Arial" w:hAnsi="Arial" w:cs="Arial"/>
                <w:color w:val="AEAAAA"/>
                <w:sz w:val="16"/>
                <w:szCs w:val="16"/>
              </w:rPr>
            </w:pPr>
            <w:r w:rsidRPr="00FE0860">
              <w:rPr>
                <w:rFonts w:ascii="Arial" w:eastAsia="MSPゴシック" w:hAnsi="Arial" w:cs="Arial"/>
                <w:color w:val="AEAAAA"/>
                <w:sz w:val="16"/>
                <w:szCs w:val="16"/>
              </w:rPr>
              <w:t>Do</w:t>
            </w:r>
            <w:r>
              <w:rPr>
                <w:rFonts w:ascii="Arial" w:eastAsia="MSPゴシック" w:hAnsi="Arial" w:cs="Arial"/>
                <w:color w:val="AEAAAA"/>
                <w:sz w:val="16"/>
                <w:szCs w:val="16"/>
              </w:rPr>
              <w:t xml:space="preserve"> not</w:t>
            </w:r>
            <w:r w:rsidRPr="00FE0860">
              <w:rPr>
                <w:rFonts w:ascii="Arial" w:eastAsia="MSPゴシック" w:hAnsi="Arial" w:cs="Arial"/>
                <w:color w:val="AEAAAA"/>
                <w:sz w:val="16"/>
                <w:szCs w:val="16"/>
              </w:rPr>
              <w:t xml:space="preserve"> know</w:t>
            </w:r>
          </w:p>
        </w:tc>
      </w:tr>
      <w:tr w:rsidR="000C722C" w:rsidRPr="00FE0860" w14:paraId="10E1A47F" w14:textId="77777777" w:rsidTr="00C21080">
        <w:tc>
          <w:tcPr>
            <w:tcW w:w="1805"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1FFC7DDD" w14:textId="77777777" w:rsidR="000C722C" w:rsidRPr="00FE0860" w:rsidRDefault="000C722C" w:rsidP="00C21080">
            <w:pPr>
              <w:pStyle w:val="Web"/>
              <w:spacing w:before="0" w:beforeAutospacing="0" w:after="0" w:afterAutospacing="0" w:line="260" w:lineRule="atLeast"/>
              <w:jc w:val="center"/>
              <w:rPr>
                <w:rFonts w:ascii="Arial" w:hAnsi="Arial" w:cs="Arial"/>
                <w:b/>
                <w:bCs/>
                <w:caps/>
                <w:color w:val="FFFFFF"/>
                <w:sz w:val="16"/>
                <w:szCs w:val="16"/>
              </w:rPr>
            </w:pPr>
            <w:r w:rsidRPr="00FE0860">
              <w:rPr>
                <w:rFonts w:ascii="Arial" w:hAnsi="Arial" w:cs="Arial"/>
                <w:b/>
                <w:bCs/>
                <w:caps/>
                <w:color w:val="FFFFFF"/>
                <w:sz w:val="16"/>
                <w:szCs w:val="16"/>
              </w:rPr>
              <w:t>Desirable Effects</w:t>
            </w:r>
          </w:p>
        </w:tc>
        <w:tc>
          <w:tcPr>
            <w:tcW w:w="13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4753D62" w14:textId="77777777" w:rsidR="000C722C" w:rsidRPr="00FE0860" w:rsidRDefault="000C722C" w:rsidP="00C21080">
            <w:pPr>
              <w:pStyle w:val="Web"/>
              <w:spacing w:before="0" w:beforeAutospacing="0" w:after="0" w:afterAutospacing="0"/>
              <w:jc w:val="center"/>
              <w:rPr>
                <w:rFonts w:ascii="Arial" w:hAnsi="Arial" w:cs="Arial"/>
                <w:color w:val="AEAAAA"/>
                <w:sz w:val="16"/>
                <w:szCs w:val="16"/>
              </w:rPr>
            </w:pPr>
            <w:r w:rsidRPr="00FE0860">
              <w:rPr>
                <w:rFonts w:ascii="Arial" w:eastAsia="MSPゴシック" w:hAnsi="Arial" w:cs="Arial"/>
                <w:color w:val="AEAAAA"/>
                <w:sz w:val="16"/>
                <w:szCs w:val="16"/>
              </w:rPr>
              <w:t>Trivial</w:t>
            </w:r>
          </w:p>
        </w:tc>
        <w:tc>
          <w:tcPr>
            <w:tcW w:w="13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0C0B7FD" w14:textId="77777777" w:rsidR="000C722C" w:rsidRPr="00FE0860" w:rsidRDefault="000C722C" w:rsidP="00C21080">
            <w:pPr>
              <w:pStyle w:val="Web"/>
              <w:spacing w:before="0" w:beforeAutospacing="0" w:after="0" w:afterAutospacing="0"/>
              <w:jc w:val="center"/>
              <w:rPr>
                <w:rFonts w:ascii="Arial" w:hAnsi="Arial" w:cs="Arial"/>
                <w:color w:val="AEAAAA"/>
                <w:sz w:val="16"/>
                <w:szCs w:val="16"/>
              </w:rPr>
            </w:pPr>
            <w:r w:rsidRPr="00FE0860">
              <w:rPr>
                <w:rFonts w:ascii="Arial" w:hAnsi="Arial" w:cs="Arial"/>
                <w:sz w:val="16"/>
                <w:szCs w:val="16"/>
              </w:rPr>
              <w:t>Small</w:t>
            </w:r>
          </w:p>
        </w:tc>
        <w:tc>
          <w:tcPr>
            <w:tcW w:w="13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C5F2127" w14:textId="77777777" w:rsidR="000C722C" w:rsidRPr="00FE0860" w:rsidRDefault="000C722C" w:rsidP="00C21080">
            <w:pPr>
              <w:pStyle w:val="Web"/>
              <w:spacing w:before="0" w:beforeAutospacing="0" w:after="0" w:afterAutospacing="0"/>
              <w:jc w:val="center"/>
              <w:rPr>
                <w:rFonts w:ascii="Arial" w:hAnsi="Arial" w:cs="Arial"/>
                <w:color w:val="AEAAAA"/>
                <w:sz w:val="16"/>
                <w:szCs w:val="16"/>
              </w:rPr>
            </w:pPr>
            <w:r w:rsidRPr="00FE0860">
              <w:rPr>
                <w:rFonts w:ascii="Arial" w:eastAsia="MSPゴシック" w:hAnsi="Arial" w:cs="Arial"/>
                <w:color w:val="AEAAAA"/>
                <w:sz w:val="16"/>
                <w:szCs w:val="16"/>
              </w:rPr>
              <w:t>Moderate</w:t>
            </w:r>
          </w:p>
        </w:tc>
        <w:tc>
          <w:tcPr>
            <w:tcW w:w="13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887B081" w14:textId="77777777" w:rsidR="000C722C" w:rsidRPr="00FE0860" w:rsidRDefault="000C722C" w:rsidP="00C21080">
            <w:pPr>
              <w:pStyle w:val="Web"/>
              <w:spacing w:before="0" w:beforeAutospacing="0" w:after="0" w:afterAutospacing="0"/>
              <w:jc w:val="center"/>
              <w:rPr>
                <w:rFonts w:ascii="Arial" w:hAnsi="Arial" w:cs="Arial"/>
                <w:color w:val="AEAAAA"/>
                <w:sz w:val="16"/>
                <w:szCs w:val="16"/>
              </w:rPr>
            </w:pPr>
            <w:r w:rsidRPr="00FE0860">
              <w:rPr>
                <w:rFonts w:ascii="Arial" w:eastAsia="MSPゴシック" w:hAnsi="Arial" w:cs="Arial"/>
                <w:color w:val="AEAAAA"/>
                <w:sz w:val="16"/>
                <w:szCs w:val="16"/>
              </w:rPr>
              <w:t>Large</w:t>
            </w:r>
          </w:p>
        </w:tc>
        <w:tc>
          <w:tcPr>
            <w:tcW w:w="1358"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088B2ED1" w14:textId="77777777" w:rsidR="000C722C" w:rsidRPr="00FE0860" w:rsidRDefault="000C722C" w:rsidP="00C21080">
            <w:pPr>
              <w:rPr>
                <w:rFonts w:ascii="Arial" w:hAnsi="Arial" w:cs="Arial"/>
                <w:color w:val="AEAAAA"/>
                <w:sz w:val="16"/>
                <w:szCs w:val="16"/>
              </w:rPr>
            </w:pP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E8FB568" w14:textId="77777777" w:rsidR="000C722C" w:rsidRPr="00FE0860" w:rsidRDefault="000C722C" w:rsidP="00C21080">
            <w:pPr>
              <w:pStyle w:val="Web"/>
              <w:spacing w:before="0" w:beforeAutospacing="0" w:after="0" w:afterAutospacing="0"/>
              <w:jc w:val="center"/>
              <w:rPr>
                <w:rFonts w:ascii="Arial" w:hAnsi="Arial" w:cs="Arial"/>
                <w:color w:val="AEAAAA"/>
                <w:sz w:val="16"/>
                <w:szCs w:val="16"/>
              </w:rPr>
            </w:pPr>
            <w:r w:rsidRPr="00FE0860">
              <w:rPr>
                <w:rFonts w:ascii="Arial" w:eastAsia="MSPゴシック" w:hAnsi="Arial" w:cs="Arial"/>
                <w:color w:val="AEAAAA"/>
                <w:sz w:val="16"/>
                <w:szCs w:val="16"/>
              </w:rPr>
              <w:t>Varied</w:t>
            </w:r>
          </w:p>
        </w:tc>
        <w:tc>
          <w:tcPr>
            <w:tcW w:w="11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A2F3A70" w14:textId="77777777" w:rsidR="000C722C" w:rsidRPr="00FE0860" w:rsidRDefault="000C722C" w:rsidP="00C21080">
            <w:pPr>
              <w:pStyle w:val="Web"/>
              <w:spacing w:before="0" w:beforeAutospacing="0" w:after="0" w:afterAutospacing="0"/>
              <w:jc w:val="center"/>
              <w:rPr>
                <w:rFonts w:ascii="Arial" w:hAnsi="Arial" w:cs="Arial"/>
                <w:color w:val="AEAAAA"/>
                <w:sz w:val="16"/>
                <w:szCs w:val="16"/>
              </w:rPr>
            </w:pPr>
            <w:r w:rsidRPr="00FE0860">
              <w:rPr>
                <w:rFonts w:ascii="Arial" w:eastAsia="MSPゴシック" w:hAnsi="Arial" w:cs="Arial"/>
                <w:color w:val="AEAAAA"/>
                <w:sz w:val="16"/>
                <w:szCs w:val="16"/>
              </w:rPr>
              <w:t>Do</w:t>
            </w:r>
            <w:r>
              <w:rPr>
                <w:rFonts w:ascii="Arial" w:eastAsia="MSPゴシック" w:hAnsi="Arial" w:cs="Arial"/>
                <w:color w:val="AEAAAA"/>
                <w:sz w:val="16"/>
                <w:szCs w:val="16"/>
              </w:rPr>
              <w:t xml:space="preserve"> not</w:t>
            </w:r>
            <w:r w:rsidRPr="00FE0860">
              <w:rPr>
                <w:rFonts w:ascii="Arial" w:eastAsia="MSPゴシック" w:hAnsi="Arial" w:cs="Arial"/>
                <w:color w:val="AEAAAA"/>
                <w:sz w:val="16"/>
                <w:szCs w:val="16"/>
              </w:rPr>
              <w:t xml:space="preserve"> know</w:t>
            </w:r>
          </w:p>
        </w:tc>
      </w:tr>
      <w:tr w:rsidR="000C722C" w:rsidRPr="00FE0860" w14:paraId="2BD3B4DC" w14:textId="77777777" w:rsidTr="00C21080">
        <w:tc>
          <w:tcPr>
            <w:tcW w:w="1805"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3B704C64" w14:textId="77777777" w:rsidR="000C722C" w:rsidRPr="00FE0860" w:rsidRDefault="000C722C" w:rsidP="00C21080">
            <w:pPr>
              <w:pStyle w:val="Web"/>
              <w:spacing w:before="0" w:beforeAutospacing="0" w:after="0" w:afterAutospacing="0" w:line="260" w:lineRule="atLeast"/>
              <w:jc w:val="center"/>
              <w:rPr>
                <w:rFonts w:ascii="Arial" w:hAnsi="Arial" w:cs="Arial"/>
                <w:b/>
                <w:bCs/>
                <w:caps/>
                <w:color w:val="FFFFFF"/>
                <w:sz w:val="16"/>
                <w:szCs w:val="16"/>
              </w:rPr>
            </w:pPr>
            <w:r w:rsidRPr="00FE0860">
              <w:rPr>
                <w:rFonts w:ascii="Arial" w:hAnsi="Arial" w:cs="Arial"/>
                <w:b/>
                <w:bCs/>
                <w:caps/>
                <w:color w:val="FFFFFF"/>
                <w:sz w:val="16"/>
                <w:szCs w:val="16"/>
              </w:rPr>
              <w:t>Undesirable Effects</w:t>
            </w:r>
          </w:p>
        </w:tc>
        <w:tc>
          <w:tcPr>
            <w:tcW w:w="13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E2F7144" w14:textId="77777777" w:rsidR="000C722C" w:rsidRPr="00FE0860" w:rsidRDefault="000C722C" w:rsidP="00C21080">
            <w:pPr>
              <w:pStyle w:val="Web"/>
              <w:spacing w:before="0" w:beforeAutospacing="0" w:after="0" w:afterAutospacing="0"/>
              <w:jc w:val="center"/>
              <w:rPr>
                <w:rFonts w:ascii="Arial" w:hAnsi="Arial" w:cs="Arial"/>
                <w:color w:val="AEAAAA"/>
                <w:sz w:val="16"/>
                <w:szCs w:val="16"/>
              </w:rPr>
            </w:pPr>
            <w:r w:rsidRPr="00FE0860">
              <w:rPr>
                <w:rFonts w:ascii="Arial" w:eastAsia="MSPゴシック" w:hAnsi="Arial" w:cs="Arial"/>
                <w:color w:val="AEAAAA"/>
                <w:sz w:val="16"/>
                <w:szCs w:val="16"/>
              </w:rPr>
              <w:t>Large</w:t>
            </w:r>
          </w:p>
        </w:tc>
        <w:tc>
          <w:tcPr>
            <w:tcW w:w="13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D192ED8" w14:textId="77777777" w:rsidR="000C722C" w:rsidRPr="00FE0860" w:rsidRDefault="000C722C" w:rsidP="00C21080">
            <w:pPr>
              <w:pStyle w:val="Web"/>
              <w:spacing w:before="0" w:beforeAutospacing="0" w:after="0" w:afterAutospacing="0"/>
              <w:jc w:val="center"/>
              <w:rPr>
                <w:rFonts w:ascii="Arial" w:hAnsi="Arial" w:cs="Arial"/>
                <w:color w:val="AEAAAA"/>
                <w:sz w:val="16"/>
                <w:szCs w:val="16"/>
              </w:rPr>
            </w:pPr>
            <w:r w:rsidRPr="00FE0860">
              <w:rPr>
                <w:rFonts w:ascii="Arial" w:eastAsia="MSPゴシック" w:hAnsi="Arial" w:cs="Arial"/>
                <w:color w:val="AEAAAA"/>
                <w:sz w:val="16"/>
                <w:szCs w:val="16"/>
              </w:rPr>
              <w:t>Moderate</w:t>
            </w:r>
          </w:p>
        </w:tc>
        <w:tc>
          <w:tcPr>
            <w:tcW w:w="13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26F8F3" w14:textId="77777777" w:rsidR="000C722C" w:rsidRPr="00FE0860" w:rsidRDefault="000C722C" w:rsidP="00C21080">
            <w:pPr>
              <w:pStyle w:val="Web"/>
              <w:spacing w:before="0" w:beforeAutospacing="0" w:after="0" w:afterAutospacing="0"/>
              <w:jc w:val="center"/>
              <w:rPr>
                <w:rFonts w:ascii="Arial" w:hAnsi="Arial" w:cs="Arial"/>
                <w:color w:val="AEAAAA"/>
                <w:sz w:val="16"/>
                <w:szCs w:val="16"/>
              </w:rPr>
            </w:pPr>
            <w:r w:rsidRPr="00FE0860">
              <w:rPr>
                <w:rFonts w:ascii="Arial" w:hAnsi="Arial" w:cs="Arial"/>
                <w:color w:val="AEAAAA"/>
                <w:sz w:val="16"/>
                <w:szCs w:val="16"/>
              </w:rPr>
              <w:t>Small</w:t>
            </w:r>
          </w:p>
        </w:tc>
        <w:tc>
          <w:tcPr>
            <w:tcW w:w="13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4294C02" w14:textId="77777777" w:rsidR="000C722C" w:rsidRPr="00FE0860" w:rsidRDefault="000C722C" w:rsidP="00C21080">
            <w:pPr>
              <w:pStyle w:val="Web"/>
              <w:spacing w:before="0" w:beforeAutospacing="0" w:after="0" w:afterAutospacing="0"/>
              <w:jc w:val="center"/>
              <w:rPr>
                <w:rFonts w:ascii="Arial" w:hAnsi="Arial" w:cs="Arial"/>
                <w:color w:val="AEAAAA"/>
                <w:sz w:val="16"/>
                <w:szCs w:val="16"/>
              </w:rPr>
            </w:pPr>
            <w:r w:rsidRPr="00FE0860">
              <w:rPr>
                <w:rFonts w:ascii="Arial" w:hAnsi="Arial" w:cs="Arial"/>
                <w:sz w:val="16"/>
                <w:szCs w:val="16"/>
              </w:rPr>
              <w:t>Trivial</w:t>
            </w:r>
          </w:p>
        </w:tc>
        <w:tc>
          <w:tcPr>
            <w:tcW w:w="1358"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2F55B860" w14:textId="77777777" w:rsidR="000C722C" w:rsidRPr="00FE0860" w:rsidRDefault="000C722C" w:rsidP="00C21080">
            <w:pPr>
              <w:rPr>
                <w:rFonts w:ascii="Arial" w:hAnsi="Arial" w:cs="Arial"/>
                <w:color w:val="AEAAAA"/>
                <w:sz w:val="16"/>
                <w:szCs w:val="16"/>
              </w:rPr>
            </w:pP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68F17F1" w14:textId="77777777" w:rsidR="000C722C" w:rsidRPr="00FE0860" w:rsidRDefault="000C722C" w:rsidP="00C21080">
            <w:pPr>
              <w:pStyle w:val="Web"/>
              <w:spacing w:before="0" w:beforeAutospacing="0" w:after="0" w:afterAutospacing="0"/>
              <w:jc w:val="center"/>
              <w:rPr>
                <w:rFonts w:ascii="Arial" w:hAnsi="Arial" w:cs="Arial"/>
                <w:color w:val="AEAAAA"/>
                <w:sz w:val="16"/>
                <w:szCs w:val="16"/>
              </w:rPr>
            </w:pPr>
            <w:r w:rsidRPr="00FE0860">
              <w:rPr>
                <w:rFonts w:ascii="Arial" w:eastAsia="MSPゴシック" w:hAnsi="Arial" w:cs="Arial"/>
                <w:color w:val="AEAAAA"/>
                <w:sz w:val="16"/>
                <w:szCs w:val="16"/>
              </w:rPr>
              <w:t>Varied</w:t>
            </w:r>
          </w:p>
        </w:tc>
        <w:tc>
          <w:tcPr>
            <w:tcW w:w="11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A961C98" w14:textId="77777777" w:rsidR="000C722C" w:rsidRPr="00FE0860" w:rsidRDefault="000C722C" w:rsidP="00C21080">
            <w:pPr>
              <w:pStyle w:val="Web"/>
              <w:spacing w:before="0" w:beforeAutospacing="0" w:after="0" w:afterAutospacing="0"/>
              <w:jc w:val="center"/>
              <w:rPr>
                <w:rFonts w:ascii="Arial" w:hAnsi="Arial" w:cs="Arial"/>
                <w:color w:val="AEAAAA"/>
                <w:sz w:val="16"/>
                <w:szCs w:val="16"/>
              </w:rPr>
            </w:pPr>
            <w:r w:rsidRPr="00FE0860">
              <w:rPr>
                <w:rFonts w:ascii="Arial" w:eastAsia="MSPゴシック" w:hAnsi="Arial" w:cs="Arial"/>
                <w:color w:val="AEAAAA"/>
                <w:sz w:val="16"/>
                <w:szCs w:val="16"/>
              </w:rPr>
              <w:t>Do</w:t>
            </w:r>
            <w:r>
              <w:rPr>
                <w:rFonts w:ascii="Arial" w:eastAsia="MSPゴシック" w:hAnsi="Arial" w:cs="Arial"/>
                <w:color w:val="AEAAAA"/>
                <w:sz w:val="16"/>
                <w:szCs w:val="16"/>
              </w:rPr>
              <w:t xml:space="preserve"> not</w:t>
            </w:r>
            <w:r w:rsidRPr="00FE0860">
              <w:rPr>
                <w:rFonts w:ascii="Arial" w:eastAsia="MSPゴシック" w:hAnsi="Arial" w:cs="Arial"/>
                <w:color w:val="AEAAAA"/>
                <w:sz w:val="16"/>
                <w:szCs w:val="16"/>
              </w:rPr>
              <w:t xml:space="preserve"> know</w:t>
            </w:r>
          </w:p>
        </w:tc>
      </w:tr>
      <w:tr w:rsidR="000C722C" w:rsidRPr="00FE0860" w14:paraId="0005DFC1" w14:textId="77777777" w:rsidTr="00C21080">
        <w:tc>
          <w:tcPr>
            <w:tcW w:w="1805"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73CE13E4" w14:textId="77777777" w:rsidR="000C722C" w:rsidRPr="00FE0860" w:rsidRDefault="000C722C" w:rsidP="00C21080">
            <w:pPr>
              <w:pStyle w:val="Web"/>
              <w:spacing w:before="0" w:beforeAutospacing="0" w:after="0" w:afterAutospacing="0" w:line="260" w:lineRule="atLeast"/>
              <w:jc w:val="center"/>
              <w:rPr>
                <w:rFonts w:ascii="Arial" w:hAnsi="Arial" w:cs="Arial"/>
                <w:b/>
                <w:bCs/>
                <w:caps/>
                <w:color w:val="FFFFFF"/>
                <w:sz w:val="16"/>
                <w:szCs w:val="16"/>
              </w:rPr>
            </w:pPr>
            <w:r w:rsidRPr="00FE0860">
              <w:rPr>
                <w:rFonts w:ascii="Arial" w:hAnsi="Arial" w:cs="Arial"/>
                <w:b/>
                <w:bCs/>
                <w:caps/>
                <w:color w:val="FFFFFF"/>
                <w:sz w:val="16"/>
                <w:szCs w:val="16"/>
              </w:rPr>
              <w:t>Certainty of evidence</w:t>
            </w:r>
          </w:p>
        </w:tc>
        <w:tc>
          <w:tcPr>
            <w:tcW w:w="13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DE05F8" w14:textId="77777777" w:rsidR="000C722C" w:rsidRPr="00FE0860" w:rsidRDefault="000C722C" w:rsidP="00C21080">
            <w:pPr>
              <w:pStyle w:val="Web"/>
              <w:spacing w:before="0" w:beforeAutospacing="0" w:after="0" w:afterAutospacing="0"/>
              <w:jc w:val="center"/>
              <w:rPr>
                <w:rFonts w:ascii="Arial" w:hAnsi="Arial" w:cs="Arial"/>
                <w:color w:val="AEAAAA"/>
                <w:sz w:val="16"/>
                <w:szCs w:val="16"/>
              </w:rPr>
            </w:pPr>
            <w:r w:rsidRPr="00FE0860">
              <w:rPr>
                <w:rFonts w:ascii="Arial" w:hAnsi="Arial" w:cs="Arial"/>
                <w:color w:val="AEAAAA"/>
                <w:sz w:val="16"/>
                <w:szCs w:val="16"/>
              </w:rPr>
              <w:t>Very low</w:t>
            </w:r>
          </w:p>
        </w:tc>
        <w:tc>
          <w:tcPr>
            <w:tcW w:w="13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797C38D" w14:textId="77777777" w:rsidR="000C722C" w:rsidRPr="00FE0860" w:rsidRDefault="000C722C" w:rsidP="00C21080">
            <w:pPr>
              <w:pStyle w:val="Web"/>
              <w:spacing w:before="0" w:beforeAutospacing="0" w:after="0" w:afterAutospacing="0"/>
              <w:jc w:val="center"/>
              <w:rPr>
                <w:rFonts w:ascii="Arial" w:hAnsi="Arial" w:cs="Arial"/>
                <w:color w:val="AEAAAA"/>
                <w:sz w:val="16"/>
                <w:szCs w:val="16"/>
              </w:rPr>
            </w:pPr>
            <w:r w:rsidRPr="00FE0860">
              <w:rPr>
                <w:rFonts w:ascii="Arial" w:hAnsi="Arial" w:cs="Arial"/>
                <w:color w:val="AEAAAA"/>
                <w:sz w:val="16"/>
                <w:szCs w:val="16"/>
              </w:rPr>
              <w:t>Low</w:t>
            </w:r>
          </w:p>
        </w:tc>
        <w:tc>
          <w:tcPr>
            <w:tcW w:w="13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435C480" w14:textId="77777777" w:rsidR="000C722C" w:rsidRPr="00FE0860" w:rsidRDefault="000C722C" w:rsidP="00C21080">
            <w:pPr>
              <w:pStyle w:val="Web"/>
              <w:spacing w:before="0" w:beforeAutospacing="0" w:after="0" w:afterAutospacing="0"/>
              <w:jc w:val="center"/>
              <w:rPr>
                <w:rFonts w:ascii="Arial" w:hAnsi="Arial" w:cs="Arial"/>
                <w:color w:val="AEAAAA"/>
                <w:sz w:val="16"/>
                <w:szCs w:val="16"/>
              </w:rPr>
            </w:pPr>
            <w:r w:rsidRPr="00FE0860">
              <w:rPr>
                <w:rFonts w:ascii="Arial" w:hAnsi="Arial" w:cs="Arial"/>
                <w:sz w:val="16"/>
                <w:szCs w:val="16"/>
              </w:rPr>
              <w:t>Moderate</w:t>
            </w:r>
          </w:p>
        </w:tc>
        <w:tc>
          <w:tcPr>
            <w:tcW w:w="13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C038E5" w14:textId="77777777" w:rsidR="000C722C" w:rsidRPr="00FE0860" w:rsidRDefault="000C722C" w:rsidP="00C21080">
            <w:pPr>
              <w:pStyle w:val="Web"/>
              <w:spacing w:before="0" w:beforeAutospacing="0" w:after="0" w:afterAutospacing="0"/>
              <w:jc w:val="center"/>
              <w:rPr>
                <w:rFonts w:ascii="Arial" w:hAnsi="Arial" w:cs="Arial"/>
                <w:color w:val="AEAAAA"/>
                <w:sz w:val="16"/>
                <w:szCs w:val="16"/>
              </w:rPr>
            </w:pPr>
            <w:r w:rsidRPr="00FE0860">
              <w:rPr>
                <w:rFonts w:ascii="Arial" w:hAnsi="Arial" w:cs="Arial"/>
                <w:color w:val="AEAAAA"/>
                <w:sz w:val="16"/>
                <w:szCs w:val="16"/>
              </w:rPr>
              <w:t>High</w:t>
            </w:r>
            <w:r w:rsidRPr="00FE0860">
              <w:rPr>
                <w:rFonts w:ascii="Arial" w:hAnsi="Arial" w:cs="Arial"/>
                <w:color w:val="AEAAAA"/>
                <w:sz w:val="16"/>
                <w:szCs w:val="16"/>
              </w:rPr>
              <w:t>高</w:t>
            </w:r>
          </w:p>
        </w:tc>
        <w:tc>
          <w:tcPr>
            <w:tcW w:w="1358"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42536D3A" w14:textId="77777777" w:rsidR="000C722C" w:rsidRPr="00FE0860" w:rsidRDefault="000C722C" w:rsidP="00C21080">
            <w:pPr>
              <w:rPr>
                <w:rFonts w:ascii="Arial" w:hAnsi="Arial" w:cs="Arial"/>
                <w:color w:val="AEAAAA"/>
                <w:sz w:val="16"/>
                <w:szCs w:val="16"/>
              </w:rPr>
            </w:pPr>
          </w:p>
        </w:tc>
        <w:tc>
          <w:tcPr>
            <w:tcW w:w="1134"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15922137" w14:textId="77777777" w:rsidR="000C722C" w:rsidRPr="00FE0860" w:rsidRDefault="000C722C" w:rsidP="00C21080">
            <w:pPr>
              <w:jc w:val="center"/>
              <w:rPr>
                <w:rFonts w:ascii="Arial" w:eastAsia="Times New Roman" w:hAnsi="Arial" w:cs="Arial"/>
                <w:sz w:val="20"/>
                <w:szCs w:val="20"/>
              </w:rPr>
            </w:pPr>
          </w:p>
        </w:tc>
        <w:tc>
          <w:tcPr>
            <w:tcW w:w="11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210F7F9" w14:textId="77777777" w:rsidR="000C722C" w:rsidRPr="00FE0860" w:rsidRDefault="000C722C" w:rsidP="00C21080">
            <w:pPr>
              <w:pStyle w:val="Web"/>
              <w:spacing w:before="0" w:beforeAutospacing="0" w:after="0" w:afterAutospacing="0"/>
              <w:jc w:val="center"/>
              <w:rPr>
                <w:rFonts w:ascii="Arial" w:hAnsi="Arial" w:cs="Arial"/>
                <w:color w:val="AEAAAA"/>
                <w:sz w:val="16"/>
                <w:szCs w:val="16"/>
              </w:rPr>
            </w:pPr>
            <w:r w:rsidRPr="00FE0860">
              <w:rPr>
                <w:rFonts w:ascii="Arial" w:eastAsia="MSPゴシック" w:hAnsi="Arial" w:cs="Arial"/>
                <w:color w:val="AEAAAA"/>
                <w:sz w:val="16"/>
                <w:szCs w:val="16"/>
              </w:rPr>
              <w:t>No included study</w:t>
            </w:r>
          </w:p>
        </w:tc>
      </w:tr>
      <w:tr w:rsidR="000C722C" w:rsidRPr="00FE0860" w14:paraId="04E10C0E" w14:textId="77777777" w:rsidTr="00C21080">
        <w:tc>
          <w:tcPr>
            <w:tcW w:w="1805"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7C65AFD9" w14:textId="77777777" w:rsidR="000C722C" w:rsidRPr="00FE0860" w:rsidRDefault="000C722C" w:rsidP="00C21080">
            <w:pPr>
              <w:pStyle w:val="Web"/>
              <w:spacing w:before="0" w:beforeAutospacing="0" w:after="0" w:afterAutospacing="0" w:line="260" w:lineRule="atLeast"/>
              <w:jc w:val="center"/>
              <w:rPr>
                <w:rFonts w:ascii="Arial" w:hAnsi="Arial" w:cs="Arial"/>
                <w:b/>
                <w:bCs/>
                <w:caps/>
                <w:color w:val="FFFFFF"/>
                <w:sz w:val="16"/>
                <w:szCs w:val="16"/>
              </w:rPr>
            </w:pPr>
            <w:r w:rsidRPr="00FE0860">
              <w:rPr>
                <w:rFonts w:ascii="Arial" w:hAnsi="Arial" w:cs="Arial"/>
                <w:b/>
                <w:bCs/>
                <w:caps/>
                <w:color w:val="FFFFFF"/>
                <w:sz w:val="16"/>
                <w:szCs w:val="16"/>
              </w:rPr>
              <w:lastRenderedPageBreak/>
              <w:t>Values</w:t>
            </w:r>
          </w:p>
        </w:tc>
        <w:tc>
          <w:tcPr>
            <w:tcW w:w="13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41815A3" w14:textId="77777777" w:rsidR="000C722C" w:rsidRPr="00FE0860" w:rsidRDefault="000C722C" w:rsidP="00C21080">
            <w:pPr>
              <w:pStyle w:val="Web"/>
              <w:spacing w:before="0" w:beforeAutospacing="0" w:after="0" w:afterAutospacing="0"/>
              <w:jc w:val="center"/>
              <w:rPr>
                <w:rFonts w:ascii="Arial" w:hAnsi="Arial" w:cs="Arial"/>
                <w:color w:val="AEAAAA"/>
                <w:sz w:val="16"/>
                <w:szCs w:val="16"/>
              </w:rPr>
            </w:pPr>
            <w:r w:rsidRPr="00FE0860">
              <w:rPr>
                <w:rFonts w:ascii="Arial" w:eastAsia="MSPゴシック" w:hAnsi="Arial" w:cs="Arial"/>
                <w:color w:val="AEAAAA"/>
                <w:sz w:val="16"/>
                <w:szCs w:val="16"/>
              </w:rPr>
              <w:t>Important uncertainty or variability</w:t>
            </w:r>
          </w:p>
        </w:tc>
        <w:tc>
          <w:tcPr>
            <w:tcW w:w="13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B02F4F2" w14:textId="77777777" w:rsidR="000C722C" w:rsidRPr="00FE0860" w:rsidRDefault="000C722C" w:rsidP="00C21080">
            <w:pPr>
              <w:pStyle w:val="Web"/>
              <w:spacing w:before="0" w:beforeAutospacing="0" w:after="0" w:afterAutospacing="0"/>
              <w:jc w:val="center"/>
              <w:rPr>
                <w:rFonts w:ascii="Arial" w:hAnsi="Arial" w:cs="Arial"/>
                <w:color w:val="AEAAAA"/>
                <w:sz w:val="16"/>
                <w:szCs w:val="16"/>
              </w:rPr>
            </w:pPr>
            <w:r w:rsidRPr="00FE0860">
              <w:rPr>
                <w:rFonts w:ascii="Arial" w:eastAsia="MSPゴシック" w:hAnsi="Arial" w:cs="Arial"/>
                <w:color w:val="AEAAAA"/>
                <w:sz w:val="16"/>
                <w:szCs w:val="16"/>
              </w:rPr>
              <w:t>Possibly important uncertainty or variability</w:t>
            </w:r>
          </w:p>
        </w:tc>
        <w:tc>
          <w:tcPr>
            <w:tcW w:w="13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B7B9C84" w14:textId="77777777" w:rsidR="000C722C" w:rsidRPr="00FE0860" w:rsidRDefault="000C722C" w:rsidP="00C21080">
            <w:pPr>
              <w:pStyle w:val="Web"/>
              <w:spacing w:before="0" w:beforeAutospacing="0" w:after="0" w:afterAutospacing="0"/>
              <w:jc w:val="center"/>
              <w:rPr>
                <w:rFonts w:ascii="Arial" w:hAnsi="Arial" w:cs="Arial"/>
                <w:color w:val="AEAAAA"/>
                <w:sz w:val="16"/>
                <w:szCs w:val="16"/>
              </w:rPr>
            </w:pPr>
            <w:r w:rsidRPr="00FE0860">
              <w:rPr>
                <w:rFonts w:ascii="Arial" w:eastAsia="MSPゴシック" w:hAnsi="Arial" w:cs="Arial"/>
                <w:color w:val="AEAAAA"/>
                <w:sz w:val="16"/>
                <w:szCs w:val="16"/>
              </w:rPr>
              <w:t>Probably no important uncertainty or variability</w:t>
            </w:r>
          </w:p>
        </w:tc>
        <w:tc>
          <w:tcPr>
            <w:tcW w:w="13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303B10" w14:textId="77777777" w:rsidR="000C722C" w:rsidRPr="00FE0860" w:rsidRDefault="000C722C" w:rsidP="00C21080">
            <w:pPr>
              <w:pStyle w:val="Web"/>
              <w:spacing w:before="0" w:beforeAutospacing="0" w:after="0" w:afterAutospacing="0"/>
              <w:jc w:val="center"/>
              <w:rPr>
                <w:rFonts w:ascii="Arial" w:hAnsi="Arial" w:cs="Arial"/>
                <w:color w:val="AEAAAA"/>
                <w:sz w:val="16"/>
                <w:szCs w:val="16"/>
              </w:rPr>
            </w:pPr>
            <w:r w:rsidRPr="00FE0860">
              <w:rPr>
                <w:rFonts w:ascii="Arial" w:eastAsia="MSPゴシック" w:hAnsi="Arial" w:cs="Arial"/>
                <w:sz w:val="16"/>
                <w:szCs w:val="16"/>
              </w:rPr>
              <w:t>No important uncertainty or variability</w:t>
            </w:r>
          </w:p>
        </w:tc>
        <w:tc>
          <w:tcPr>
            <w:tcW w:w="1358"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755696BF" w14:textId="77777777" w:rsidR="000C722C" w:rsidRPr="00FE0860" w:rsidRDefault="000C722C" w:rsidP="00C21080">
            <w:pPr>
              <w:rPr>
                <w:rFonts w:ascii="Arial" w:hAnsi="Arial" w:cs="Arial"/>
                <w:color w:val="AEAAAA"/>
                <w:sz w:val="16"/>
                <w:szCs w:val="16"/>
              </w:rPr>
            </w:pPr>
          </w:p>
        </w:tc>
        <w:tc>
          <w:tcPr>
            <w:tcW w:w="1134"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15E21799" w14:textId="77777777" w:rsidR="000C722C" w:rsidRPr="00FE0860" w:rsidRDefault="000C722C" w:rsidP="00C21080">
            <w:pPr>
              <w:jc w:val="center"/>
              <w:rPr>
                <w:rFonts w:ascii="Arial" w:eastAsia="Times New Roman" w:hAnsi="Arial" w:cs="Arial"/>
                <w:sz w:val="20"/>
                <w:szCs w:val="20"/>
              </w:rPr>
            </w:pPr>
          </w:p>
        </w:tc>
        <w:tc>
          <w:tcPr>
            <w:tcW w:w="1107"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1DB005F3" w14:textId="77777777" w:rsidR="000C722C" w:rsidRPr="00FE0860" w:rsidRDefault="000C722C" w:rsidP="00C21080">
            <w:pPr>
              <w:jc w:val="center"/>
              <w:rPr>
                <w:rFonts w:ascii="Arial" w:eastAsia="Times New Roman" w:hAnsi="Arial" w:cs="Arial"/>
                <w:sz w:val="20"/>
                <w:szCs w:val="20"/>
              </w:rPr>
            </w:pPr>
          </w:p>
        </w:tc>
      </w:tr>
      <w:tr w:rsidR="000C722C" w:rsidRPr="00FE0860" w14:paraId="2E75CECD" w14:textId="77777777" w:rsidTr="00C21080">
        <w:tc>
          <w:tcPr>
            <w:tcW w:w="1805"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48982138" w14:textId="77777777" w:rsidR="000C722C" w:rsidRPr="00FE0860" w:rsidRDefault="000C722C" w:rsidP="00C21080">
            <w:pPr>
              <w:pStyle w:val="Web"/>
              <w:spacing w:before="0" w:beforeAutospacing="0" w:after="0" w:afterAutospacing="0" w:line="260" w:lineRule="atLeast"/>
              <w:jc w:val="center"/>
              <w:rPr>
                <w:rFonts w:ascii="Arial" w:hAnsi="Arial" w:cs="Arial"/>
                <w:b/>
                <w:bCs/>
                <w:caps/>
                <w:color w:val="FFFFFF"/>
                <w:sz w:val="16"/>
                <w:szCs w:val="16"/>
              </w:rPr>
            </w:pPr>
            <w:r w:rsidRPr="00FE0860">
              <w:rPr>
                <w:rFonts w:ascii="Arial" w:hAnsi="Arial" w:cs="Arial"/>
                <w:b/>
                <w:bCs/>
                <w:caps/>
                <w:color w:val="FFFFFF"/>
                <w:sz w:val="16"/>
                <w:szCs w:val="16"/>
              </w:rPr>
              <w:t>Balance of effects</w:t>
            </w:r>
          </w:p>
        </w:tc>
        <w:tc>
          <w:tcPr>
            <w:tcW w:w="13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F3F3AA9" w14:textId="77777777" w:rsidR="000C722C" w:rsidRPr="00FE0860" w:rsidRDefault="000C722C" w:rsidP="00C21080">
            <w:pPr>
              <w:pStyle w:val="Web"/>
              <w:spacing w:before="0" w:beforeAutospacing="0" w:after="0" w:afterAutospacing="0"/>
              <w:jc w:val="center"/>
              <w:rPr>
                <w:rFonts w:ascii="Arial" w:hAnsi="Arial" w:cs="Arial"/>
                <w:color w:val="AEAAAA"/>
                <w:sz w:val="16"/>
                <w:szCs w:val="16"/>
              </w:rPr>
            </w:pPr>
            <w:r w:rsidRPr="00FE0860">
              <w:rPr>
                <w:rFonts w:ascii="Arial" w:eastAsia="MSPゴシック" w:hAnsi="Arial" w:cs="Arial"/>
                <w:color w:val="AEAAAA"/>
                <w:sz w:val="16"/>
                <w:szCs w:val="16"/>
              </w:rPr>
              <w:t>Favors the comparison</w:t>
            </w:r>
          </w:p>
        </w:tc>
        <w:tc>
          <w:tcPr>
            <w:tcW w:w="13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7BA2CA8" w14:textId="77777777" w:rsidR="000C722C" w:rsidRPr="00FE0860" w:rsidRDefault="000C722C" w:rsidP="00C21080">
            <w:pPr>
              <w:pStyle w:val="Web"/>
              <w:spacing w:before="0" w:beforeAutospacing="0" w:after="0" w:afterAutospacing="0"/>
              <w:jc w:val="center"/>
              <w:rPr>
                <w:rFonts w:ascii="Arial" w:hAnsi="Arial" w:cs="Arial"/>
                <w:color w:val="AEAAAA"/>
                <w:sz w:val="16"/>
                <w:szCs w:val="16"/>
              </w:rPr>
            </w:pPr>
            <w:r w:rsidRPr="00FE0860">
              <w:rPr>
                <w:rFonts w:ascii="Arial" w:eastAsia="MSPゴシック" w:hAnsi="Arial" w:cs="Arial"/>
                <w:color w:val="AEAAAA"/>
                <w:sz w:val="16"/>
                <w:szCs w:val="16"/>
              </w:rPr>
              <w:t>Probably favors the comparison</w:t>
            </w:r>
          </w:p>
        </w:tc>
        <w:tc>
          <w:tcPr>
            <w:tcW w:w="13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C4FD28C" w14:textId="77777777" w:rsidR="000C722C" w:rsidRPr="00FE0860" w:rsidRDefault="000C722C" w:rsidP="00C21080">
            <w:pPr>
              <w:pStyle w:val="Web"/>
              <w:spacing w:before="0" w:beforeAutospacing="0" w:after="0" w:afterAutospacing="0"/>
              <w:jc w:val="center"/>
              <w:rPr>
                <w:rFonts w:ascii="Arial" w:hAnsi="Arial" w:cs="Arial"/>
                <w:color w:val="AEAAAA"/>
                <w:sz w:val="16"/>
                <w:szCs w:val="16"/>
              </w:rPr>
            </w:pPr>
            <w:r w:rsidRPr="00FE0860">
              <w:rPr>
                <w:rFonts w:ascii="Arial" w:eastAsia="MSPゴシック" w:hAnsi="Arial" w:cs="Arial"/>
                <w:color w:val="AEAAAA"/>
                <w:sz w:val="16"/>
                <w:szCs w:val="16"/>
              </w:rPr>
              <w:t>Does not favor either the intervention or the comparison</w:t>
            </w:r>
          </w:p>
        </w:tc>
        <w:tc>
          <w:tcPr>
            <w:tcW w:w="13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4CEA19" w14:textId="77777777" w:rsidR="000C722C" w:rsidRPr="00FE0860" w:rsidRDefault="000C722C" w:rsidP="00C21080">
            <w:pPr>
              <w:pStyle w:val="Web"/>
              <w:spacing w:before="0" w:beforeAutospacing="0" w:after="0" w:afterAutospacing="0"/>
              <w:jc w:val="center"/>
              <w:rPr>
                <w:rFonts w:ascii="Arial" w:hAnsi="Arial" w:cs="Arial"/>
                <w:color w:val="AEAAAA"/>
                <w:sz w:val="16"/>
                <w:szCs w:val="16"/>
              </w:rPr>
            </w:pPr>
            <w:r w:rsidRPr="00FE0860">
              <w:rPr>
                <w:rFonts w:ascii="Arial" w:eastAsia="MSPゴシック" w:hAnsi="Arial" w:cs="Arial"/>
                <w:sz w:val="16"/>
                <w:szCs w:val="16"/>
              </w:rPr>
              <w:t>Probably favors the intervention</w:t>
            </w:r>
          </w:p>
        </w:tc>
        <w:tc>
          <w:tcPr>
            <w:tcW w:w="13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ABDA57D" w14:textId="77777777" w:rsidR="000C722C" w:rsidRPr="00FE0860" w:rsidRDefault="000C722C" w:rsidP="00C21080">
            <w:pPr>
              <w:pStyle w:val="Web"/>
              <w:spacing w:before="0" w:beforeAutospacing="0" w:after="0" w:afterAutospacing="0"/>
              <w:jc w:val="center"/>
              <w:rPr>
                <w:rFonts w:ascii="Arial" w:hAnsi="Arial" w:cs="Arial"/>
                <w:color w:val="AEAAAA"/>
                <w:sz w:val="16"/>
                <w:szCs w:val="16"/>
              </w:rPr>
            </w:pPr>
            <w:r w:rsidRPr="00FE0860">
              <w:rPr>
                <w:rFonts w:ascii="Arial" w:eastAsia="MSPゴシック" w:hAnsi="Arial" w:cs="Arial"/>
                <w:color w:val="AEAAAA"/>
                <w:sz w:val="16"/>
                <w:szCs w:val="16"/>
              </w:rPr>
              <w:t>Favors the intervention</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826F2D" w14:textId="77777777" w:rsidR="000C722C" w:rsidRPr="00FE0860" w:rsidRDefault="000C722C" w:rsidP="00C21080">
            <w:pPr>
              <w:pStyle w:val="Web"/>
              <w:spacing w:before="0" w:beforeAutospacing="0" w:after="0" w:afterAutospacing="0"/>
              <w:jc w:val="center"/>
              <w:rPr>
                <w:rFonts w:ascii="Arial" w:hAnsi="Arial" w:cs="Arial"/>
                <w:color w:val="AEAAAA"/>
                <w:sz w:val="16"/>
                <w:szCs w:val="16"/>
              </w:rPr>
            </w:pPr>
            <w:r w:rsidRPr="00FE0860">
              <w:rPr>
                <w:rFonts w:ascii="Arial" w:eastAsia="MSPゴシック" w:hAnsi="Arial" w:cs="Arial"/>
                <w:color w:val="AEAAAA"/>
                <w:sz w:val="16"/>
                <w:szCs w:val="16"/>
              </w:rPr>
              <w:t>Varied</w:t>
            </w:r>
          </w:p>
        </w:tc>
        <w:tc>
          <w:tcPr>
            <w:tcW w:w="11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EEFBEC1" w14:textId="77777777" w:rsidR="000C722C" w:rsidRPr="00FE0860" w:rsidRDefault="000C722C" w:rsidP="00C21080">
            <w:pPr>
              <w:pStyle w:val="Web"/>
              <w:spacing w:before="0" w:beforeAutospacing="0" w:after="0" w:afterAutospacing="0"/>
              <w:jc w:val="center"/>
              <w:rPr>
                <w:rFonts w:ascii="Arial" w:hAnsi="Arial" w:cs="Arial"/>
                <w:color w:val="AEAAAA"/>
                <w:sz w:val="16"/>
                <w:szCs w:val="16"/>
              </w:rPr>
            </w:pPr>
            <w:r w:rsidRPr="00FE0860">
              <w:rPr>
                <w:rFonts w:ascii="Arial" w:eastAsia="MSPゴシック" w:hAnsi="Arial" w:cs="Arial"/>
                <w:color w:val="AEAAAA"/>
                <w:sz w:val="16"/>
                <w:szCs w:val="16"/>
              </w:rPr>
              <w:t>Do</w:t>
            </w:r>
            <w:r>
              <w:rPr>
                <w:rFonts w:ascii="Arial" w:eastAsia="MSPゴシック" w:hAnsi="Arial" w:cs="Arial"/>
                <w:color w:val="AEAAAA"/>
                <w:sz w:val="16"/>
                <w:szCs w:val="16"/>
              </w:rPr>
              <w:t xml:space="preserve"> not</w:t>
            </w:r>
            <w:r w:rsidRPr="00FE0860">
              <w:rPr>
                <w:rFonts w:ascii="Arial" w:eastAsia="MSPゴシック" w:hAnsi="Arial" w:cs="Arial"/>
                <w:color w:val="AEAAAA"/>
                <w:sz w:val="16"/>
                <w:szCs w:val="16"/>
              </w:rPr>
              <w:t xml:space="preserve"> know</w:t>
            </w:r>
          </w:p>
        </w:tc>
      </w:tr>
      <w:tr w:rsidR="000C722C" w:rsidRPr="00FE0860" w14:paraId="2AECE50A" w14:textId="77777777" w:rsidTr="00C21080">
        <w:tc>
          <w:tcPr>
            <w:tcW w:w="1805"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788B5C65" w14:textId="77777777" w:rsidR="000C722C" w:rsidRPr="00FE0860" w:rsidRDefault="000C722C" w:rsidP="00C21080">
            <w:pPr>
              <w:pStyle w:val="Web"/>
              <w:spacing w:before="0" w:beforeAutospacing="0" w:after="0" w:afterAutospacing="0" w:line="260" w:lineRule="atLeast"/>
              <w:jc w:val="center"/>
              <w:rPr>
                <w:rFonts w:ascii="Arial" w:hAnsi="Arial" w:cs="Arial"/>
                <w:b/>
                <w:bCs/>
                <w:caps/>
                <w:color w:val="FFFFFF"/>
                <w:sz w:val="16"/>
                <w:szCs w:val="16"/>
              </w:rPr>
            </w:pPr>
            <w:r w:rsidRPr="00FE0860">
              <w:rPr>
                <w:rFonts w:ascii="Arial" w:hAnsi="Arial" w:cs="Arial"/>
                <w:b/>
                <w:bCs/>
                <w:caps/>
                <w:color w:val="FFFFFF"/>
                <w:sz w:val="16"/>
                <w:szCs w:val="16"/>
              </w:rPr>
              <w:t>Acceptability</w:t>
            </w:r>
          </w:p>
        </w:tc>
        <w:tc>
          <w:tcPr>
            <w:tcW w:w="13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5648B4D" w14:textId="77777777" w:rsidR="000C722C" w:rsidRPr="00FE0860" w:rsidRDefault="000C722C" w:rsidP="00C21080">
            <w:pPr>
              <w:pStyle w:val="Web"/>
              <w:spacing w:before="0" w:beforeAutospacing="0" w:after="0" w:afterAutospacing="0"/>
              <w:jc w:val="center"/>
              <w:rPr>
                <w:rFonts w:ascii="Arial" w:hAnsi="Arial" w:cs="Arial"/>
                <w:color w:val="AEAAAA"/>
                <w:sz w:val="16"/>
                <w:szCs w:val="16"/>
              </w:rPr>
            </w:pPr>
            <w:r w:rsidRPr="00FE0860">
              <w:rPr>
                <w:rFonts w:ascii="Arial" w:eastAsia="MSPゴシック" w:hAnsi="Arial" w:cs="Arial"/>
                <w:color w:val="AEAAAA"/>
                <w:sz w:val="16"/>
                <w:szCs w:val="16"/>
              </w:rPr>
              <w:t>No</w:t>
            </w:r>
          </w:p>
        </w:tc>
        <w:tc>
          <w:tcPr>
            <w:tcW w:w="13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D40BF25" w14:textId="77777777" w:rsidR="000C722C" w:rsidRPr="00FE0860" w:rsidRDefault="000C722C" w:rsidP="00C21080">
            <w:pPr>
              <w:pStyle w:val="Web"/>
              <w:spacing w:before="0" w:beforeAutospacing="0" w:after="0" w:afterAutospacing="0"/>
              <w:jc w:val="center"/>
              <w:rPr>
                <w:rFonts w:ascii="Arial" w:hAnsi="Arial" w:cs="Arial"/>
                <w:color w:val="AEAAAA"/>
                <w:sz w:val="16"/>
                <w:szCs w:val="16"/>
              </w:rPr>
            </w:pPr>
            <w:r w:rsidRPr="00FE0860">
              <w:rPr>
                <w:rFonts w:ascii="Arial" w:eastAsia="MSPゴシック" w:hAnsi="Arial" w:cs="Arial"/>
                <w:color w:val="AEAAAA"/>
                <w:sz w:val="16"/>
                <w:szCs w:val="16"/>
              </w:rPr>
              <w:t>Probably no</w:t>
            </w:r>
          </w:p>
        </w:tc>
        <w:tc>
          <w:tcPr>
            <w:tcW w:w="13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7F1D4CB" w14:textId="77777777" w:rsidR="000C722C" w:rsidRPr="00FE0860" w:rsidRDefault="000C722C" w:rsidP="00C21080">
            <w:pPr>
              <w:pStyle w:val="Web"/>
              <w:spacing w:before="0" w:beforeAutospacing="0" w:after="0" w:afterAutospacing="0"/>
              <w:jc w:val="center"/>
              <w:rPr>
                <w:rFonts w:ascii="Arial" w:hAnsi="Arial" w:cs="Arial"/>
                <w:color w:val="AEAAAA"/>
                <w:sz w:val="16"/>
                <w:szCs w:val="16"/>
              </w:rPr>
            </w:pPr>
            <w:r w:rsidRPr="00FE0860">
              <w:rPr>
                <w:rFonts w:ascii="Arial" w:hAnsi="Arial" w:cs="Arial"/>
                <w:sz w:val="16"/>
                <w:szCs w:val="16"/>
              </w:rPr>
              <w:t>Probably yes</w:t>
            </w:r>
          </w:p>
        </w:tc>
        <w:tc>
          <w:tcPr>
            <w:tcW w:w="13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7D4E3C" w14:textId="77777777" w:rsidR="000C722C" w:rsidRPr="00FE0860" w:rsidRDefault="000C722C" w:rsidP="00C21080">
            <w:pPr>
              <w:pStyle w:val="Web"/>
              <w:spacing w:before="0" w:beforeAutospacing="0" w:after="0" w:afterAutospacing="0"/>
              <w:jc w:val="center"/>
              <w:rPr>
                <w:rFonts w:ascii="Arial" w:hAnsi="Arial" w:cs="Arial"/>
                <w:color w:val="AEAAAA"/>
                <w:sz w:val="16"/>
                <w:szCs w:val="16"/>
              </w:rPr>
            </w:pPr>
            <w:r w:rsidRPr="00FE0860">
              <w:rPr>
                <w:rFonts w:ascii="Arial" w:eastAsia="MSPゴシック" w:hAnsi="Arial" w:cs="Arial"/>
                <w:color w:val="AEAAAA"/>
                <w:sz w:val="16"/>
                <w:szCs w:val="16"/>
              </w:rPr>
              <w:t>Yes</w:t>
            </w:r>
          </w:p>
        </w:tc>
        <w:tc>
          <w:tcPr>
            <w:tcW w:w="1358"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192F0926" w14:textId="77777777" w:rsidR="000C722C" w:rsidRPr="00FE0860" w:rsidRDefault="000C722C" w:rsidP="00C21080">
            <w:pPr>
              <w:rPr>
                <w:rFonts w:ascii="Arial" w:hAnsi="Arial" w:cs="Arial"/>
                <w:color w:val="AEAAAA"/>
                <w:sz w:val="16"/>
                <w:szCs w:val="16"/>
              </w:rPr>
            </w:pP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C7EB6DE" w14:textId="77777777" w:rsidR="000C722C" w:rsidRPr="00FE0860" w:rsidRDefault="000C722C" w:rsidP="00C21080">
            <w:pPr>
              <w:pStyle w:val="Web"/>
              <w:spacing w:before="0" w:beforeAutospacing="0" w:after="0" w:afterAutospacing="0"/>
              <w:jc w:val="center"/>
              <w:rPr>
                <w:rFonts w:ascii="Arial" w:hAnsi="Arial" w:cs="Arial"/>
                <w:color w:val="AEAAAA"/>
                <w:sz w:val="16"/>
                <w:szCs w:val="16"/>
              </w:rPr>
            </w:pPr>
            <w:r w:rsidRPr="00FE0860">
              <w:rPr>
                <w:rFonts w:ascii="Arial" w:eastAsia="MSPゴシック" w:hAnsi="Arial" w:cs="Arial"/>
                <w:color w:val="AEAAAA"/>
                <w:sz w:val="16"/>
                <w:szCs w:val="16"/>
              </w:rPr>
              <w:t>Varied</w:t>
            </w:r>
          </w:p>
        </w:tc>
        <w:tc>
          <w:tcPr>
            <w:tcW w:w="11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3A4819" w14:textId="77777777" w:rsidR="000C722C" w:rsidRPr="00FE0860" w:rsidRDefault="000C722C" w:rsidP="00C21080">
            <w:pPr>
              <w:pStyle w:val="Web"/>
              <w:spacing w:before="0" w:beforeAutospacing="0" w:after="0" w:afterAutospacing="0"/>
              <w:jc w:val="center"/>
              <w:rPr>
                <w:rFonts w:ascii="Arial" w:hAnsi="Arial" w:cs="Arial"/>
                <w:color w:val="AEAAAA"/>
                <w:sz w:val="16"/>
                <w:szCs w:val="16"/>
              </w:rPr>
            </w:pPr>
            <w:r w:rsidRPr="00FE0860">
              <w:rPr>
                <w:rFonts w:ascii="Arial" w:eastAsia="MSPゴシック" w:hAnsi="Arial" w:cs="Arial"/>
                <w:color w:val="AEAAAA"/>
                <w:sz w:val="16"/>
                <w:szCs w:val="16"/>
              </w:rPr>
              <w:t>Do</w:t>
            </w:r>
            <w:r>
              <w:rPr>
                <w:rFonts w:ascii="Arial" w:eastAsia="MSPゴシック" w:hAnsi="Arial" w:cs="Arial"/>
                <w:color w:val="AEAAAA"/>
                <w:sz w:val="16"/>
                <w:szCs w:val="16"/>
              </w:rPr>
              <w:t xml:space="preserve"> not</w:t>
            </w:r>
            <w:r w:rsidRPr="00FE0860">
              <w:rPr>
                <w:rFonts w:ascii="Arial" w:eastAsia="MSPゴシック" w:hAnsi="Arial" w:cs="Arial"/>
                <w:color w:val="AEAAAA"/>
                <w:sz w:val="16"/>
                <w:szCs w:val="16"/>
              </w:rPr>
              <w:t xml:space="preserve"> know</w:t>
            </w:r>
          </w:p>
        </w:tc>
      </w:tr>
      <w:tr w:rsidR="000C722C" w:rsidRPr="00FE0860" w14:paraId="44A20B41" w14:textId="77777777" w:rsidTr="00C21080">
        <w:tc>
          <w:tcPr>
            <w:tcW w:w="1805"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hideMark/>
          </w:tcPr>
          <w:p w14:paraId="5D1B7112" w14:textId="77777777" w:rsidR="000C722C" w:rsidRPr="00FE0860" w:rsidRDefault="000C722C" w:rsidP="00C21080">
            <w:pPr>
              <w:pStyle w:val="Web"/>
              <w:spacing w:before="0" w:beforeAutospacing="0" w:after="0" w:afterAutospacing="0" w:line="260" w:lineRule="atLeast"/>
              <w:jc w:val="center"/>
              <w:rPr>
                <w:rFonts w:ascii="Arial" w:hAnsi="Arial" w:cs="Arial"/>
                <w:b/>
                <w:bCs/>
                <w:caps/>
                <w:color w:val="FFFFFF"/>
                <w:sz w:val="16"/>
                <w:szCs w:val="16"/>
              </w:rPr>
            </w:pPr>
            <w:r w:rsidRPr="00FE0860">
              <w:rPr>
                <w:rFonts w:ascii="Arial" w:hAnsi="Arial" w:cs="Arial"/>
                <w:b/>
                <w:bCs/>
                <w:caps/>
                <w:color w:val="FFFFFF"/>
                <w:sz w:val="16"/>
                <w:szCs w:val="16"/>
              </w:rPr>
              <w:t>Feasibility</w:t>
            </w:r>
          </w:p>
        </w:tc>
        <w:tc>
          <w:tcPr>
            <w:tcW w:w="13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0CDA179" w14:textId="77777777" w:rsidR="000C722C" w:rsidRPr="00FE0860" w:rsidRDefault="000C722C" w:rsidP="00C21080">
            <w:pPr>
              <w:pStyle w:val="Web"/>
              <w:spacing w:before="0" w:beforeAutospacing="0" w:after="0" w:afterAutospacing="0"/>
              <w:jc w:val="center"/>
              <w:rPr>
                <w:rFonts w:ascii="Arial" w:hAnsi="Arial" w:cs="Arial"/>
                <w:color w:val="AEAAAA"/>
                <w:sz w:val="16"/>
                <w:szCs w:val="16"/>
              </w:rPr>
            </w:pPr>
            <w:r w:rsidRPr="00FE0860">
              <w:rPr>
                <w:rFonts w:ascii="Arial" w:eastAsia="MSPゴシック" w:hAnsi="Arial" w:cs="Arial"/>
                <w:color w:val="AEAAAA"/>
                <w:sz w:val="16"/>
                <w:szCs w:val="16"/>
              </w:rPr>
              <w:t>No</w:t>
            </w:r>
          </w:p>
        </w:tc>
        <w:tc>
          <w:tcPr>
            <w:tcW w:w="13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BB861F1" w14:textId="77777777" w:rsidR="000C722C" w:rsidRPr="00FE0860" w:rsidRDefault="000C722C" w:rsidP="00C21080">
            <w:pPr>
              <w:pStyle w:val="Web"/>
              <w:spacing w:before="0" w:beforeAutospacing="0" w:after="0" w:afterAutospacing="0"/>
              <w:jc w:val="center"/>
              <w:rPr>
                <w:rFonts w:ascii="Arial" w:hAnsi="Arial" w:cs="Arial"/>
                <w:color w:val="AEAAAA"/>
                <w:sz w:val="16"/>
                <w:szCs w:val="16"/>
              </w:rPr>
            </w:pPr>
            <w:r w:rsidRPr="00FE0860">
              <w:rPr>
                <w:rFonts w:ascii="Arial" w:eastAsia="MSPゴシック" w:hAnsi="Arial" w:cs="Arial"/>
                <w:color w:val="AEAAAA"/>
                <w:sz w:val="16"/>
                <w:szCs w:val="16"/>
              </w:rPr>
              <w:t>Probably no</w:t>
            </w:r>
          </w:p>
        </w:tc>
        <w:tc>
          <w:tcPr>
            <w:tcW w:w="13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B92433B" w14:textId="77777777" w:rsidR="000C722C" w:rsidRPr="00FE0860" w:rsidRDefault="000C722C" w:rsidP="00C21080">
            <w:pPr>
              <w:pStyle w:val="Web"/>
              <w:spacing w:before="0" w:beforeAutospacing="0" w:after="0" w:afterAutospacing="0"/>
              <w:jc w:val="center"/>
              <w:rPr>
                <w:rFonts w:ascii="Arial" w:hAnsi="Arial" w:cs="Arial"/>
                <w:color w:val="AEAAAA"/>
                <w:sz w:val="16"/>
                <w:szCs w:val="16"/>
              </w:rPr>
            </w:pPr>
            <w:r w:rsidRPr="00FE0860">
              <w:rPr>
                <w:rFonts w:ascii="Arial" w:hAnsi="Arial" w:cs="Arial"/>
                <w:sz w:val="16"/>
                <w:szCs w:val="16"/>
              </w:rPr>
              <w:t>Probably yes</w:t>
            </w:r>
          </w:p>
        </w:tc>
        <w:tc>
          <w:tcPr>
            <w:tcW w:w="13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529E402" w14:textId="77777777" w:rsidR="000C722C" w:rsidRPr="00FE0860" w:rsidRDefault="000C722C" w:rsidP="00C21080">
            <w:pPr>
              <w:pStyle w:val="Web"/>
              <w:spacing w:before="0" w:beforeAutospacing="0" w:after="0" w:afterAutospacing="0"/>
              <w:jc w:val="center"/>
              <w:rPr>
                <w:rFonts w:ascii="Arial" w:hAnsi="Arial" w:cs="Arial"/>
                <w:color w:val="AEAAAA"/>
                <w:sz w:val="16"/>
                <w:szCs w:val="16"/>
              </w:rPr>
            </w:pPr>
            <w:r w:rsidRPr="00FE0860">
              <w:rPr>
                <w:rFonts w:ascii="Arial" w:eastAsia="MSPゴシック" w:hAnsi="Arial" w:cs="Arial"/>
                <w:color w:val="AEAAAA"/>
                <w:sz w:val="16"/>
                <w:szCs w:val="16"/>
              </w:rPr>
              <w:t>Yes</w:t>
            </w:r>
          </w:p>
        </w:tc>
        <w:tc>
          <w:tcPr>
            <w:tcW w:w="1358"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hideMark/>
          </w:tcPr>
          <w:p w14:paraId="431CF5B2" w14:textId="77777777" w:rsidR="000C722C" w:rsidRPr="00FE0860" w:rsidRDefault="000C722C" w:rsidP="00C21080">
            <w:pPr>
              <w:rPr>
                <w:rFonts w:ascii="Arial" w:hAnsi="Arial" w:cs="Arial"/>
                <w:color w:val="AEAAAA"/>
                <w:sz w:val="16"/>
                <w:szCs w:val="16"/>
              </w:rPr>
            </w:pP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0A86C1" w14:textId="77777777" w:rsidR="000C722C" w:rsidRPr="00FE0860" w:rsidRDefault="000C722C" w:rsidP="00C21080">
            <w:pPr>
              <w:pStyle w:val="Web"/>
              <w:spacing w:before="0" w:beforeAutospacing="0" w:after="0" w:afterAutospacing="0"/>
              <w:jc w:val="center"/>
              <w:rPr>
                <w:rFonts w:ascii="Arial" w:hAnsi="Arial" w:cs="Arial"/>
                <w:color w:val="AEAAAA"/>
                <w:sz w:val="16"/>
                <w:szCs w:val="16"/>
              </w:rPr>
            </w:pPr>
            <w:r w:rsidRPr="00FE0860">
              <w:rPr>
                <w:rFonts w:ascii="Arial" w:eastAsia="MSPゴシック" w:hAnsi="Arial" w:cs="Arial"/>
                <w:color w:val="AEAAAA"/>
                <w:sz w:val="16"/>
                <w:szCs w:val="16"/>
              </w:rPr>
              <w:t>Varied</w:t>
            </w:r>
          </w:p>
        </w:tc>
        <w:tc>
          <w:tcPr>
            <w:tcW w:w="11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E072D4" w14:textId="77777777" w:rsidR="000C722C" w:rsidRPr="00FE0860" w:rsidRDefault="000C722C" w:rsidP="00C21080">
            <w:pPr>
              <w:pStyle w:val="Web"/>
              <w:spacing w:before="0" w:beforeAutospacing="0" w:after="0" w:afterAutospacing="0"/>
              <w:jc w:val="center"/>
              <w:rPr>
                <w:rFonts w:ascii="Arial" w:hAnsi="Arial" w:cs="Arial"/>
                <w:color w:val="AEAAAA"/>
                <w:sz w:val="16"/>
                <w:szCs w:val="16"/>
              </w:rPr>
            </w:pPr>
            <w:r w:rsidRPr="00FE0860">
              <w:rPr>
                <w:rFonts w:ascii="Arial" w:eastAsia="MSPゴシック" w:hAnsi="Arial" w:cs="Arial"/>
                <w:color w:val="AEAAAA"/>
                <w:sz w:val="16"/>
                <w:szCs w:val="16"/>
              </w:rPr>
              <w:t>Do</w:t>
            </w:r>
            <w:r>
              <w:rPr>
                <w:rFonts w:ascii="Arial" w:eastAsia="MSPゴシック" w:hAnsi="Arial" w:cs="Arial"/>
                <w:color w:val="AEAAAA"/>
                <w:sz w:val="16"/>
                <w:szCs w:val="16"/>
              </w:rPr>
              <w:t xml:space="preserve"> not</w:t>
            </w:r>
            <w:r w:rsidRPr="00FE0860">
              <w:rPr>
                <w:rFonts w:ascii="Arial" w:eastAsia="MSPゴシック" w:hAnsi="Arial" w:cs="Arial"/>
                <w:color w:val="AEAAAA"/>
                <w:sz w:val="16"/>
                <w:szCs w:val="16"/>
              </w:rPr>
              <w:t xml:space="preserve"> know</w:t>
            </w:r>
          </w:p>
        </w:tc>
      </w:tr>
    </w:tbl>
    <w:p w14:paraId="17968718" w14:textId="77777777" w:rsidR="000C722C" w:rsidRPr="007F2FD3" w:rsidRDefault="000C722C" w:rsidP="00271ACB">
      <w:pPr>
        <w:pStyle w:val="1"/>
        <w:spacing w:after="20"/>
        <w:rPr>
          <w:rFonts w:ascii="Arial" w:hAnsi="Arial" w:cs="Arial"/>
          <w:caps/>
          <w:color w:val="000000"/>
          <w:sz w:val="28"/>
          <w:szCs w:val="28"/>
        </w:rPr>
      </w:pPr>
      <w:r w:rsidRPr="007F2FD3">
        <w:rPr>
          <w:rFonts w:ascii="Arial" w:hAnsi="Arial" w:cs="Arial"/>
          <w:caps/>
          <w:color w:val="000000"/>
          <w:sz w:val="28"/>
          <w:szCs w:val="28"/>
        </w:rPr>
        <w:t>Type of Recommendation</w:t>
      </w:r>
    </w:p>
    <w:tbl>
      <w:tblPr>
        <w:tblW w:w="5000" w:type="pct"/>
        <w:tblCellMar>
          <w:top w:w="15" w:type="dxa"/>
          <w:left w:w="15" w:type="dxa"/>
          <w:bottom w:w="15" w:type="dxa"/>
          <w:right w:w="15" w:type="dxa"/>
        </w:tblCellMar>
        <w:tblLook w:val="04A0" w:firstRow="1" w:lastRow="0" w:firstColumn="1" w:lastColumn="0" w:noHBand="0" w:noVBand="1"/>
      </w:tblPr>
      <w:tblGrid>
        <w:gridCol w:w="2090"/>
        <w:gridCol w:w="2090"/>
        <w:gridCol w:w="2090"/>
        <w:gridCol w:w="2090"/>
        <w:gridCol w:w="2090"/>
      </w:tblGrid>
      <w:tr w:rsidR="000C722C" w:rsidRPr="00FE0860" w14:paraId="5E6C19E9" w14:textId="77777777" w:rsidTr="00C21080">
        <w:tc>
          <w:tcPr>
            <w:tcW w:w="1000" w:type="pct"/>
            <w:tcBorders>
              <w:top w:val="single" w:sz="6" w:space="0" w:color="000000"/>
              <w:left w:val="single" w:sz="6" w:space="0" w:color="000000"/>
              <w:right w:val="single" w:sz="6" w:space="0" w:color="000000"/>
            </w:tcBorders>
            <w:tcMar>
              <w:top w:w="75" w:type="dxa"/>
              <w:left w:w="0" w:type="dxa"/>
              <w:bottom w:w="0" w:type="dxa"/>
              <w:right w:w="0" w:type="dxa"/>
            </w:tcMar>
            <w:hideMark/>
          </w:tcPr>
          <w:p w14:paraId="04C96C54" w14:textId="77777777" w:rsidR="000C722C" w:rsidRPr="00FE0860" w:rsidRDefault="000C722C" w:rsidP="00C21080">
            <w:pPr>
              <w:pStyle w:val="Web"/>
              <w:spacing w:before="0" w:beforeAutospacing="0" w:after="0" w:afterAutospacing="0"/>
              <w:jc w:val="center"/>
              <w:rPr>
                <w:rFonts w:ascii="Arial" w:hAnsi="Arial" w:cs="Arial"/>
                <w:color w:val="000000"/>
                <w:sz w:val="16"/>
                <w:szCs w:val="16"/>
              </w:rPr>
            </w:pPr>
            <w:r w:rsidRPr="00FE0860">
              <w:rPr>
                <w:rFonts w:ascii="Arial" w:hAnsi="Arial" w:cs="Arial"/>
                <w:color w:val="000000"/>
                <w:sz w:val="16"/>
                <w:szCs w:val="16"/>
              </w:rPr>
              <w:t>Strong recommendation against the intervention</w:t>
            </w:r>
          </w:p>
        </w:tc>
        <w:tc>
          <w:tcPr>
            <w:tcW w:w="1000" w:type="pct"/>
            <w:tcBorders>
              <w:top w:val="single" w:sz="6" w:space="0" w:color="000000"/>
              <w:left w:val="single" w:sz="6" w:space="0" w:color="000000"/>
              <w:right w:val="single" w:sz="6" w:space="0" w:color="000000"/>
            </w:tcBorders>
            <w:tcMar>
              <w:top w:w="75" w:type="dxa"/>
              <w:left w:w="0" w:type="dxa"/>
              <w:bottom w:w="0" w:type="dxa"/>
              <w:right w:w="0" w:type="dxa"/>
            </w:tcMar>
            <w:hideMark/>
          </w:tcPr>
          <w:p w14:paraId="3E4D865E" w14:textId="77777777" w:rsidR="000C722C" w:rsidRPr="00FE0860" w:rsidRDefault="000C722C" w:rsidP="00C21080">
            <w:pPr>
              <w:pStyle w:val="Web"/>
              <w:spacing w:before="0" w:beforeAutospacing="0" w:after="0" w:afterAutospacing="0"/>
              <w:jc w:val="center"/>
              <w:rPr>
                <w:rFonts w:ascii="Arial" w:hAnsi="Arial" w:cs="Arial"/>
                <w:color w:val="000000"/>
                <w:sz w:val="16"/>
                <w:szCs w:val="16"/>
              </w:rPr>
            </w:pPr>
            <w:r w:rsidRPr="00FE0860">
              <w:rPr>
                <w:rFonts w:ascii="Arial" w:hAnsi="Arial" w:cs="Arial"/>
                <w:color w:val="000000"/>
                <w:sz w:val="16"/>
                <w:szCs w:val="16"/>
              </w:rPr>
              <w:t>Conditional recommendation against the intervention</w:t>
            </w:r>
          </w:p>
        </w:tc>
        <w:tc>
          <w:tcPr>
            <w:tcW w:w="1000" w:type="pct"/>
            <w:tcBorders>
              <w:top w:val="single" w:sz="6" w:space="0" w:color="000000"/>
              <w:left w:val="single" w:sz="6" w:space="0" w:color="000000"/>
              <w:right w:val="single" w:sz="6" w:space="0" w:color="000000"/>
            </w:tcBorders>
            <w:tcMar>
              <w:top w:w="75" w:type="dxa"/>
              <w:left w:w="0" w:type="dxa"/>
              <w:bottom w:w="0" w:type="dxa"/>
              <w:right w:w="0" w:type="dxa"/>
            </w:tcMar>
            <w:hideMark/>
          </w:tcPr>
          <w:p w14:paraId="3F28924D" w14:textId="77777777" w:rsidR="000C722C" w:rsidRPr="00FE0860" w:rsidRDefault="000C722C" w:rsidP="00C21080">
            <w:pPr>
              <w:pStyle w:val="Web"/>
              <w:spacing w:before="0" w:beforeAutospacing="0" w:after="0" w:afterAutospacing="0"/>
              <w:jc w:val="center"/>
              <w:rPr>
                <w:rFonts w:ascii="Arial" w:hAnsi="Arial" w:cs="Arial"/>
                <w:color w:val="000000"/>
                <w:sz w:val="16"/>
                <w:szCs w:val="16"/>
              </w:rPr>
            </w:pPr>
            <w:r w:rsidRPr="00FE0860">
              <w:rPr>
                <w:rFonts w:ascii="Arial" w:hAnsi="Arial" w:cs="Arial"/>
                <w:color w:val="000000"/>
                <w:sz w:val="16"/>
                <w:szCs w:val="16"/>
              </w:rPr>
              <w:t>Conditional recommendation for either the intervention or the comparison</w:t>
            </w:r>
          </w:p>
        </w:tc>
        <w:tc>
          <w:tcPr>
            <w:tcW w:w="1000" w:type="pct"/>
            <w:tcBorders>
              <w:top w:val="single" w:sz="6" w:space="0" w:color="000000"/>
              <w:left w:val="single" w:sz="6" w:space="0" w:color="000000"/>
              <w:right w:val="single" w:sz="6" w:space="0" w:color="000000"/>
            </w:tcBorders>
            <w:tcMar>
              <w:top w:w="75" w:type="dxa"/>
              <w:left w:w="0" w:type="dxa"/>
              <w:bottom w:w="0" w:type="dxa"/>
              <w:right w:w="0" w:type="dxa"/>
            </w:tcMar>
            <w:hideMark/>
          </w:tcPr>
          <w:p w14:paraId="128158C3" w14:textId="77777777" w:rsidR="000C722C" w:rsidRPr="00FE0860" w:rsidRDefault="000C722C" w:rsidP="00C21080">
            <w:pPr>
              <w:pStyle w:val="Web"/>
              <w:spacing w:before="0" w:beforeAutospacing="0" w:after="0" w:afterAutospacing="0"/>
              <w:jc w:val="center"/>
              <w:rPr>
                <w:rFonts w:ascii="Arial" w:hAnsi="Arial" w:cs="Arial"/>
                <w:color w:val="000000"/>
                <w:sz w:val="16"/>
                <w:szCs w:val="16"/>
              </w:rPr>
            </w:pPr>
            <w:r w:rsidRPr="00FE0860">
              <w:rPr>
                <w:rFonts w:ascii="Arial" w:hAnsi="Arial" w:cs="Arial"/>
                <w:color w:val="000000"/>
                <w:sz w:val="16"/>
                <w:szCs w:val="16"/>
              </w:rPr>
              <w:t>Conditional recommendation for the intervention</w:t>
            </w:r>
          </w:p>
        </w:tc>
        <w:tc>
          <w:tcPr>
            <w:tcW w:w="1000" w:type="pct"/>
            <w:tcBorders>
              <w:top w:val="single" w:sz="6" w:space="0" w:color="000000"/>
              <w:left w:val="single" w:sz="6" w:space="0" w:color="000000"/>
              <w:right w:val="single" w:sz="6" w:space="0" w:color="000000"/>
            </w:tcBorders>
            <w:tcMar>
              <w:top w:w="75" w:type="dxa"/>
              <w:left w:w="0" w:type="dxa"/>
              <w:bottom w:w="0" w:type="dxa"/>
              <w:right w:w="0" w:type="dxa"/>
            </w:tcMar>
            <w:hideMark/>
          </w:tcPr>
          <w:p w14:paraId="0736DA94" w14:textId="77777777" w:rsidR="000C722C" w:rsidRPr="00FE0860" w:rsidRDefault="000C722C" w:rsidP="00C21080">
            <w:pPr>
              <w:pStyle w:val="Web"/>
              <w:spacing w:before="0" w:beforeAutospacing="0" w:after="0" w:afterAutospacing="0"/>
              <w:jc w:val="center"/>
              <w:rPr>
                <w:rFonts w:ascii="Arial" w:hAnsi="Arial" w:cs="Arial"/>
                <w:color w:val="000000"/>
                <w:sz w:val="16"/>
                <w:szCs w:val="16"/>
              </w:rPr>
            </w:pPr>
            <w:r w:rsidRPr="00FE0860">
              <w:rPr>
                <w:rFonts w:ascii="Arial" w:hAnsi="Arial" w:cs="Arial"/>
                <w:color w:val="000000"/>
                <w:sz w:val="16"/>
                <w:szCs w:val="16"/>
              </w:rPr>
              <w:t>Strong recommendation for the intervention</w:t>
            </w:r>
          </w:p>
        </w:tc>
      </w:tr>
      <w:tr w:rsidR="000C722C" w:rsidRPr="00FE0860" w14:paraId="6C08B773" w14:textId="77777777" w:rsidTr="00C21080">
        <w:tc>
          <w:tcPr>
            <w:tcW w:w="1000" w:type="pct"/>
            <w:tcBorders>
              <w:left w:val="single" w:sz="6" w:space="0" w:color="000000"/>
              <w:bottom w:val="single" w:sz="6" w:space="0" w:color="000000"/>
              <w:right w:val="single" w:sz="6" w:space="0" w:color="000000"/>
            </w:tcBorders>
            <w:tcMar>
              <w:top w:w="0" w:type="dxa"/>
              <w:left w:w="0" w:type="dxa"/>
              <w:bottom w:w="75" w:type="dxa"/>
              <w:right w:w="0" w:type="dxa"/>
            </w:tcMar>
            <w:hideMark/>
          </w:tcPr>
          <w:p w14:paraId="742AD7AF" w14:textId="77777777" w:rsidR="000C722C" w:rsidRPr="00FE0860" w:rsidRDefault="000C722C" w:rsidP="00C21080">
            <w:pPr>
              <w:pStyle w:val="marker"/>
              <w:spacing w:before="0" w:beforeAutospacing="0" w:after="0" w:afterAutospacing="0"/>
              <w:jc w:val="center"/>
              <w:rPr>
                <w:rFonts w:ascii="Arial" w:hAnsi="Arial" w:cs="Arial"/>
                <w:color w:val="000000"/>
              </w:rPr>
            </w:pPr>
            <w:r w:rsidRPr="00FE0860">
              <w:rPr>
                <w:rFonts w:ascii="Arial" w:hAnsi="Arial" w:cs="Arial"/>
                <w:color w:val="000000"/>
              </w:rPr>
              <w:t xml:space="preserve">○ </w:t>
            </w:r>
          </w:p>
        </w:tc>
        <w:tc>
          <w:tcPr>
            <w:tcW w:w="1000" w:type="pct"/>
            <w:tcBorders>
              <w:left w:val="single" w:sz="6" w:space="0" w:color="000000"/>
              <w:bottom w:val="single" w:sz="6" w:space="0" w:color="000000"/>
              <w:right w:val="single" w:sz="6" w:space="0" w:color="000000"/>
            </w:tcBorders>
            <w:tcMar>
              <w:top w:w="0" w:type="dxa"/>
              <w:left w:w="0" w:type="dxa"/>
              <w:bottom w:w="75" w:type="dxa"/>
              <w:right w:w="0" w:type="dxa"/>
            </w:tcMar>
            <w:hideMark/>
          </w:tcPr>
          <w:p w14:paraId="2AA13ED3" w14:textId="77777777" w:rsidR="000C722C" w:rsidRPr="00FE0860" w:rsidRDefault="000C722C" w:rsidP="00C21080">
            <w:pPr>
              <w:pStyle w:val="marker"/>
              <w:spacing w:before="0" w:beforeAutospacing="0" w:after="0" w:afterAutospacing="0"/>
              <w:jc w:val="center"/>
              <w:rPr>
                <w:rFonts w:ascii="Arial" w:hAnsi="Arial" w:cs="Arial"/>
                <w:color w:val="000000"/>
              </w:rPr>
            </w:pPr>
            <w:r w:rsidRPr="00FE0860">
              <w:rPr>
                <w:rFonts w:ascii="Arial" w:hAnsi="Arial" w:cs="Arial"/>
                <w:color w:val="000000"/>
              </w:rPr>
              <w:t xml:space="preserve">○ </w:t>
            </w:r>
          </w:p>
        </w:tc>
        <w:tc>
          <w:tcPr>
            <w:tcW w:w="1000" w:type="pct"/>
            <w:tcBorders>
              <w:left w:val="single" w:sz="6" w:space="0" w:color="000000"/>
              <w:bottom w:val="single" w:sz="6" w:space="0" w:color="000000"/>
              <w:right w:val="single" w:sz="6" w:space="0" w:color="000000"/>
            </w:tcBorders>
            <w:tcMar>
              <w:top w:w="0" w:type="dxa"/>
              <w:left w:w="0" w:type="dxa"/>
              <w:bottom w:w="75" w:type="dxa"/>
              <w:right w:w="0" w:type="dxa"/>
            </w:tcMar>
            <w:hideMark/>
          </w:tcPr>
          <w:p w14:paraId="06F3EE03" w14:textId="77777777" w:rsidR="000C722C" w:rsidRPr="00FE0860" w:rsidRDefault="000C722C" w:rsidP="00C21080">
            <w:pPr>
              <w:pStyle w:val="marker"/>
              <w:spacing w:before="0" w:beforeAutospacing="0" w:after="0" w:afterAutospacing="0"/>
              <w:jc w:val="center"/>
              <w:rPr>
                <w:rFonts w:ascii="Arial" w:hAnsi="Arial" w:cs="Arial"/>
                <w:color w:val="000000"/>
              </w:rPr>
            </w:pPr>
            <w:r w:rsidRPr="00FE0860">
              <w:rPr>
                <w:rFonts w:ascii="Arial" w:hAnsi="Arial" w:cs="Arial"/>
                <w:color w:val="000000"/>
              </w:rPr>
              <w:t xml:space="preserve">○ </w:t>
            </w:r>
          </w:p>
        </w:tc>
        <w:tc>
          <w:tcPr>
            <w:tcW w:w="1000" w:type="pct"/>
            <w:tcBorders>
              <w:left w:val="single" w:sz="6" w:space="0" w:color="000000"/>
              <w:bottom w:val="single" w:sz="6" w:space="0" w:color="000000"/>
              <w:right w:val="single" w:sz="6" w:space="0" w:color="000000"/>
            </w:tcBorders>
            <w:tcMar>
              <w:top w:w="0" w:type="dxa"/>
              <w:left w:w="0" w:type="dxa"/>
              <w:bottom w:w="75" w:type="dxa"/>
              <w:right w:w="0" w:type="dxa"/>
            </w:tcMar>
            <w:hideMark/>
          </w:tcPr>
          <w:p w14:paraId="56FE95E5" w14:textId="77777777" w:rsidR="000C722C" w:rsidRPr="00FE0860" w:rsidRDefault="000C722C" w:rsidP="00C21080">
            <w:pPr>
              <w:pStyle w:val="marker"/>
              <w:spacing w:before="0" w:beforeAutospacing="0" w:after="0" w:afterAutospacing="0"/>
              <w:jc w:val="center"/>
              <w:rPr>
                <w:rFonts w:ascii="Arial" w:hAnsi="Arial" w:cs="Arial"/>
                <w:color w:val="000000"/>
              </w:rPr>
            </w:pPr>
            <w:r w:rsidRPr="00FE0860">
              <w:rPr>
                <w:rFonts w:ascii="Arial" w:hAnsi="Arial" w:cs="Arial"/>
                <w:color w:val="000000"/>
              </w:rPr>
              <w:t xml:space="preserve">● </w:t>
            </w:r>
          </w:p>
        </w:tc>
        <w:tc>
          <w:tcPr>
            <w:tcW w:w="1000" w:type="pct"/>
            <w:tcBorders>
              <w:left w:val="single" w:sz="6" w:space="0" w:color="000000"/>
              <w:bottom w:val="single" w:sz="6" w:space="0" w:color="000000"/>
              <w:right w:val="single" w:sz="6" w:space="0" w:color="000000"/>
            </w:tcBorders>
            <w:tcMar>
              <w:top w:w="0" w:type="dxa"/>
              <w:left w:w="0" w:type="dxa"/>
              <w:bottom w:w="75" w:type="dxa"/>
              <w:right w:w="0" w:type="dxa"/>
            </w:tcMar>
            <w:hideMark/>
          </w:tcPr>
          <w:p w14:paraId="7FC963DB" w14:textId="77777777" w:rsidR="000C722C" w:rsidRPr="00FE0860" w:rsidRDefault="000C722C" w:rsidP="00C21080">
            <w:pPr>
              <w:pStyle w:val="marker"/>
              <w:spacing w:before="0" w:beforeAutospacing="0" w:after="0" w:afterAutospacing="0"/>
              <w:jc w:val="center"/>
              <w:rPr>
                <w:rFonts w:ascii="Arial" w:hAnsi="Arial" w:cs="Arial"/>
                <w:color w:val="000000"/>
              </w:rPr>
            </w:pPr>
            <w:r w:rsidRPr="00FE0860">
              <w:rPr>
                <w:rFonts w:ascii="Arial" w:hAnsi="Arial" w:cs="Arial"/>
                <w:color w:val="000000"/>
              </w:rPr>
              <w:t xml:space="preserve">○ </w:t>
            </w:r>
          </w:p>
        </w:tc>
      </w:tr>
    </w:tbl>
    <w:p w14:paraId="2572B063" w14:textId="77777777" w:rsidR="000C722C" w:rsidRPr="007F2FD3" w:rsidRDefault="000C722C" w:rsidP="00271ACB">
      <w:pPr>
        <w:pStyle w:val="1"/>
        <w:spacing w:after="20"/>
        <w:rPr>
          <w:rFonts w:ascii="Arial" w:hAnsi="Arial" w:cs="Arial"/>
          <w:caps/>
          <w:color w:val="000000"/>
          <w:sz w:val="28"/>
          <w:szCs w:val="28"/>
        </w:rPr>
      </w:pPr>
      <w:r w:rsidRPr="007F2FD3">
        <w:rPr>
          <w:rFonts w:ascii="Arial" w:hAnsi="Arial" w:cs="Arial"/>
          <w:caps/>
          <w:color w:val="000000"/>
          <w:sz w:val="28"/>
          <w:szCs w:val="28"/>
        </w:rPr>
        <w:t>Conclusions</w:t>
      </w:r>
    </w:p>
    <w:tbl>
      <w:tblPr>
        <w:tblW w:w="5000" w:type="pct"/>
        <w:tblCellMar>
          <w:top w:w="15" w:type="dxa"/>
          <w:left w:w="15" w:type="dxa"/>
          <w:bottom w:w="15" w:type="dxa"/>
          <w:right w:w="15" w:type="dxa"/>
        </w:tblCellMar>
        <w:tblLook w:val="04A0" w:firstRow="1" w:lastRow="0" w:firstColumn="1" w:lastColumn="0" w:noHBand="0" w:noVBand="1"/>
      </w:tblPr>
      <w:tblGrid>
        <w:gridCol w:w="10466"/>
      </w:tblGrid>
      <w:tr w:rsidR="000C722C" w:rsidRPr="00FE0860" w14:paraId="72110070" w14:textId="77777777" w:rsidTr="00C21080">
        <w:tc>
          <w:tcPr>
            <w:tcW w:w="0" w:type="auto"/>
            <w:shd w:val="clear" w:color="auto" w:fill="2E74B5"/>
            <w:tcMar>
              <w:top w:w="75" w:type="dxa"/>
              <w:left w:w="75" w:type="dxa"/>
              <w:bottom w:w="75" w:type="dxa"/>
              <w:right w:w="75" w:type="dxa"/>
            </w:tcMar>
            <w:hideMark/>
          </w:tcPr>
          <w:p w14:paraId="3BE59850" w14:textId="77777777" w:rsidR="000C722C" w:rsidRPr="00FE0860" w:rsidRDefault="000C722C" w:rsidP="00C21080">
            <w:pPr>
              <w:pStyle w:val="2"/>
              <w:rPr>
                <w:rFonts w:ascii="Arial" w:hAnsi="Arial" w:cs="Arial"/>
                <w:color w:val="FFFFFF"/>
                <w:sz w:val="26"/>
                <w:szCs w:val="26"/>
              </w:rPr>
            </w:pPr>
            <w:r w:rsidRPr="00FE0860">
              <w:rPr>
                <w:rFonts w:ascii="Arial" w:hAnsi="Arial" w:cs="Arial"/>
                <w:color w:val="FFFFFF"/>
                <w:sz w:val="26"/>
                <w:szCs w:val="26"/>
              </w:rPr>
              <w:t>Recommendation</w:t>
            </w:r>
          </w:p>
        </w:tc>
      </w:tr>
      <w:tr w:rsidR="000C722C" w:rsidRPr="00FE0860" w14:paraId="3998265D" w14:textId="77777777" w:rsidTr="00C21080">
        <w:trPr>
          <w:trHeight w:val="1080"/>
        </w:trPr>
        <w:tc>
          <w:tcPr>
            <w:tcW w:w="0" w:type="auto"/>
            <w:tcMar>
              <w:top w:w="75" w:type="dxa"/>
              <w:left w:w="75" w:type="dxa"/>
              <w:bottom w:w="75" w:type="dxa"/>
              <w:right w:w="75" w:type="dxa"/>
            </w:tcMar>
            <w:hideMark/>
          </w:tcPr>
          <w:p w14:paraId="114ABE8E" w14:textId="77777777" w:rsidR="000C722C" w:rsidRPr="00FE0860" w:rsidRDefault="000C722C" w:rsidP="00C21080">
            <w:pPr>
              <w:spacing w:line="0" w:lineRule="atLeast"/>
              <w:rPr>
                <w:rFonts w:ascii="Arial" w:hAnsi="Arial" w:cs="Arial"/>
                <w:b/>
                <w:bCs/>
                <w:sz w:val="20"/>
                <w:szCs w:val="20"/>
              </w:rPr>
            </w:pPr>
            <w:r w:rsidRPr="00FE0860">
              <w:rPr>
                <w:rFonts w:ascii="Arial" w:hAnsi="Arial" w:cs="Arial"/>
                <w:b/>
                <w:bCs/>
                <w:sz w:val="20"/>
                <w:szCs w:val="20"/>
              </w:rPr>
              <w:t xml:space="preserve">We suggest using restricted fluids management as supportive care in adult </w:t>
            </w:r>
            <w:r>
              <w:rPr>
                <w:rFonts w:ascii="Arial" w:hAnsi="Arial" w:cs="Arial"/>
                <w:b/>
                <w:bCs/>
                <w:sz w:val="20"/>
                <w:szCs w:val="20"/>
              </w:rPr>
              <w:t>patients with ARDS</w:t>
            </w:r>
          </w:p>
          <w:p w14:paraId="7B7CF66B" w14:textId="77777777" w:rsidR="000C722C" w:rsidRPr="00FE0860" w:rsidRDefault="000C722C" w:rsidP="00C21080">
            <w:pPr>
              <w:rPr>
                <w:rFonts w:ascii="Arial" w:hAnsi="Arial" w:cs="Arial"/>
                <w:b/>
                <w:bCs/>
                <w:sz w:val="20"/>
                <w:szCs w:val="20"/>
              </w:rPr>
            </w:pPr>
            <w:r w:rsidRPr="00FE0860">
              <w:rPr>
                <w:rFonts w:ascii="Arial" w:hAnsi="Arial" w:cs="Arial"/>
                <w:b/>
                <w:bCs/>
                <w:sz w:val="20"/>
                <w:szCs w:val="20"/>
              </w:rPr>
              <w:t>(</w:t>
            </w:r>
            <w:r>
              <w:rPr>
                <w:rFonts w:ascii="Arial" w:hAnsi="Arial" w:cs="Arial"/>
                <w:b/>
                <w:bCs/>
                <w:sz w:val="20"/>
                <w:szCs w:val="20"/>
              </w:rPr>
              <w:t>w</w:t>
            </w:r>
            <w:r w:rsidRPr="00FE0860">
              <w:rPr>
                <w:rFonts w:ascii="Arial" w:hAnsi="Arial" w:cs="Arial"/>
                <w:b/>
                <w:bCs/>
                <w:sz w:val="20"/>
                <w:szCs w:val="20"/>
              </w:rPr>
              <w:t>eak recommendation</w:t>
            </w:r>
            <w:r>
              <w:rPr>
                <w:rFonts w:ascii="Arial" w:hAnsi="Arial" w:cs="Arial" w:hint="eastAsia"/>
                <w:b/>
                <w:bCs/>
                <w:sz w:val="20"/>
                <w:szCs w:val="20"/>
              </w:rPr>
              <w:t>/</w:t>
            </w:r>
            <w:r>
              <w:rPr>
                <w:rFonts w:ascii="Arial" w:hAnsi="Arial" w:cs="Arial"/>
                <w:b/>
                <w:bCs/>
                <w:sz w:val="20"/>
                <w:szCs w:val="20"/>
              </w:rPr>
              <w:t>m</w:t>
            </w:r>
            <w:r w:rsidRPr="00FE0860">
              <w:rPr>
                <w:rFonts w:ascii="Arial" w:hAnsi="Arial" w:cs="Arial"/>
                <w:b/>
                <w:bCs/>
                <w:sz w:val="20"/>
                <w:szCs w:val="20"/>
              </w:rPr>
              <w:t>oderate</w:t>
            </w:r>
            <w:r>
              <w:rPr>
                <w:rFonts w:ascii="Arial" w:hAnsi="Arial" w:cs="Arial" w:hint="eastAsia"/>
                <w:b/>
                <w:bCs/>
                <w:sz w:val="20"/>
                <w:szCs w:val="20"/>
              </w:rPr>
              <w:t>:</w:t>
            </w:r>
            <w:r>
              <w:rPr>
                <w:rFonts w:ascii="Arial" w:hAnsi="Arial" w:cs="Arial"/>
                <w:b/>
                <w:bCs/>
                <w:sz w:val="20"/>
                <w:szCs w:val="20"/>
              </w:rPr>
              <w:t xml:space="preserve"> </w:t>
            </w:r>
            <w:r w:rsidRPr="00FE0860">
              <w:rPr>
                <w:rFonts w:ascii="Arial" w:hAnsi="Arial" w:cs="Arial"/>
                <w:b/>
                <w:bCs/>
                <w:sz w:val="20"/>
                <w:szCs w:val="20"/>
              </w:rPr>
              <w:t>GRADE 2B)</w:t>
            </w:r>
            <w:r>
              <w:rPr>
                <w:rFonts w:ascii="Arial" w:hAnsi="Arial" w:cs="Arial"/>
                <w:b/>
                <w:bCs/>
                <w:sz w:val="20"/>
                <w:szCs w:val="20"/>
              </w:rPr>
              <w:t>.</w:t>
            </w:r>
            <w:r>
              <w:rPr>
                <w:rFonts w:ascii="Arial" w:hAnsi="Arial" w:cs="Arial" w:hint="eastAsia"/>
                <w:b/>
                <w:bCs/>
                <w:sz w:val="20"/>
                <w:szCs w:val="20"/>
              </w:rPr>
              <w:t xml:space="preserve">　</w:t>
            </w:r>
          </w:p>
          <w:p w14:paraId="040666DA" w14:textId="77777777" w:rsidR="000C722C" w:rsidRPr="00FE0860" w:rsidRDefault="000C722C" w:rsidP="00C21080">
            <w:pPr>
              <w:rPr>
                <w:rFonts w:ascii="Arial" w:hAnsi="Arial" w:cs="Arial"/>
                <w:b/>
                <w:bCs/>
                <w:sz w:val="20"/>
                <w:szCs w:val="20"/>
              </w:rPr>
            </w:pPr>
            <w:r w:rsidRPr="00FE0860">
              <w:rPr>
                <w:rFonts w:ascii="Arial" w:hAnsi="Arial" w:cs="Arial"/>
                <w:b/>
                <w:bCs/>
                <w:sz w:val="20"/>
                <w:szCs w:val="20"/>
              </w:rPr>
              <w:t>Note</w:t>
            </w:r>
            <w:r>
              <w:rPr>
                <w:rFonts w:ascii="Arial" w:hAnsi="Arial" w:cs="Arial" w:hint="eastAsia"/>
                <w:b/>
                <w:bCs/>
                <w:sz w:val="20"/>
                <w:szCs w:val="20"/>
              </w:rPr>
              <w:t>:</w:t>
            </w:r>
            <w:r>
              <w:rPr>
                <w:rFonts w:ascii="Arial" w:hAnsi="Arial" w:cs="Arial"/>
                <w:b/>
                <w:bCs/>
                <w:sz w:val="20"/>
                <w:szCs w:val="20"/>
              </w:rPr>
              <w:t xml:space="preserve"> </w:t>
            </w:r>
            <w:r w:rsidRPr="00FE0860">
              <w:rPr>
                <w:rFonts w:ascii="Arial" w:hAnsi="Arial" w:cs="Arial"/>
                <w:b/>
                <w:bCs/>
                <w:sz w:val="20"/>
                <w:szCs w:val="20"/>
              </w:rPr>
              <w:t>There are multiple methods of restricted fluid management</w:t>
            </w:r>
            <w:r>
              <w:rPr>
                <w:rFonts w:ascii="Arial" w:hAnsi="Arial" w:cs="Arial"/>
                <w:b/>
                <w:bCs/>
                <w:sz w:val="20"/>
                <w:szCs w:val="20"/>
              </w:rPr>
              <w:t>,</w:t>
            </w:r>
            <w:r w:rsidRPr="00FE0860">
              <w:rPr>
                <w:rFonts w:ascii="Arial" w:hAnsi="Arial" w:cs="Arial"/>
                <w:b/>
                <w:bCs/>
                <w:sz w:val="20"/>
                <w:szCs w:val="20"/>
              </w:rPr>
              <w:t xml:space="preserve"> such as restricted infusion</w:t>
            </w:r>
            <w:r>
              <w:rPr>
                <w:rFonts w:ascii="Arial" w:hAnsi="Arial" w:cs="Arial"/>
                <w:b/>
                <w:bCs/>
                <w:sz w:val="20"/>
                <w:szCs w:val="20"/>
              </w:rPr>
              <w:t xml:space="preserve"> and</w:t>
            </w:r>
            <w:r w:rsidRPr="00FE0860">
              <w:rPr>
                <w:rFonts w:ascii="Arial" w:hAnsi="Arial" w:cs="Arial"/>
                <w:b/>
                <w:bCs/>
                <w:sz w:val="20"/>
                <w:szCs w:val="20"/>
              </w:rPr>
              <w:t xml:space="preserve"> diuretics. Appropriate choices should be made according to the patient</w:t>
            </w:r>
            <w:r>
              <w:rPr>
                <w:rFonts w:ascii="Arial" w:hAnsi="Arial" w:cs="Arial"/>
                <w:b/>
                <w:bCs/>
                <w:sz w:val="20"/>
                <w:szCs w:val="20"/>
              </w:rPr>
              <w:t>’</w:t>
            </w:r>
            <w:r w:rsidRPr="00FE0860">
              <w:rPr>
                <w:rFonts w:ascii="Arial" w:hAnsi="Arial" w:cs="Arial"/>
                <w:b/>
                <w:bCs/>
                <w:sz w:val="20"/>
                <w:szCs w:val="20"/>
              </w:rPr>
              <w:t>s condition.</w:t>
            </w:r>
          </w:p>
          <w:p w14:paraId="04A475F7" w14:textId="77777777" w:rsidR="000C722C" w:rsidRPr="00FE0860" w:rsidRDefault="000C722C" w:rsidP="00C21080">
            <w:pPr>
              <w:rPr>
                <w:rFonts w:ascii="Arial" w:hAnsi="Arial" w:cs="Arial"/>
                <w:sz w:val="16"/>
                <w:szCs w:val="16"/>
              </w:rPr>
            </w:pPr>
          </w:p>
          <w:p w14:paraId="344E441F" w14:textId="77777777" w:rsidR="000C722C" w:rsidRPr="00FE0860" w:rsidRDefault="000C722C" w:rsidP="00C21080">
            <w:pPr>
              <w:rPr>
                <w:rFonts w:ascii="Arial" w:hAnsi="Arial" w:cs="Arial"/>
                <w:sz w:val="16"/>
                <w:szCs w:val="16"/>
              </w:rPr>
            </w:pPr>
          </w:p>
        </w:tc>
      </w:tr>
      <w:tr w:rsidR="000C722C" w:rsidRPr="00FE0860" w14:paraId="53B28CE0" w14:textId="77777777" w:rsidTr="00C21080">
        <w:tc>
          <w:tcPr>
            <w:tcW w:w="0" w:type="auto"/>
            <w:tcMar>
              <w:top w:w="0" w:type="dxa"/>
              <w:left w:w="0" w:type="dxa"/>
              <w:bottom w:w="0" w:type="dxa"/>
              <w:right w:w="0" w:type="dxa"/>
            </w:tcMar>
            <w:hideMark/>
          </w:tcPr>
          <w:p w14:paraId="1D04941B" w14:textId="77777777" w:rsidR="000C722C" w:rsidRPr="00FE0860" w:rsidRDefault="000C722C" w:rsidP="00C21080">
            <w:pPr>
              <w:rPr>
                <w:rFonts w:ascii="Arial" w:hAnsi="Arial" w:cs="Arial"/>
                <w:sz w:val="16"/>
                <w:szCs w:val="16"/>
              </w:rPr>
            </w:pPr>
          </w:p>
        </w:tc>
      </w:tr>
      <w:tr w:rsidR="000C722C" w:rsidRPr="00FE0860" w14:paraId="5B967832" w14:textId="77777777" w:rsidTr="00C21080">
        <w:tc>
          <w:tcPr>
            <w:tcW w:w="0" w:type="auto"/>
            <w:shd w:val="clear" w:color="auto" w:fill="2E74B5"/>
            <w:tcMar>
              <w:top w:w="75" w:type="dxa"/>
              <w:left w:w="75" w:type="dxa"/>
              <w:bottom w:w="75" w:type="dxa"/>
              <w:right w:w="75" w:type="dxa"/>
            </w:tcMar>
            <w:hideMark/>
          </w:tcPr>
          <w:p w14:paraId="03D348A4" w14:textId="77777777" w:rsidR="000C722C" w:rsidRPr="00FE0860" w:rsidRDefault="000C722C" w:rsidP="00C21080">
            <w:pPr>
              <w:pStyle w:val="2"/>
              <w:rPr>
                <w:rFonts w:ascii="Arial" w:hAnsi="Arial" w:cs="Arial"/>
                <w:color w:val="FFFFFF"/>
                <w:sz w:val="26"/>
                <w:szCs w:val="26"/>
              </w:rPr>
            </w:pPr>
            <w:r w:rsidRPr="00FE0860">
              <w:rPr>
                <w:rFonts w:ascii="Arial" w:hAnsi="Arial" w:cs="Arial"/>
                <w:color w:val="FFFFFF"/>
                <w:sz w:val="26"/>
                <w:szCs w:val="26"/>
              </w:rPr>
              <w:t>Justification</w:t>
            </w:r>
          </w:p>
        </w:tc>
      </w:tr>
      <w:tr w:rsidR="000C722C" w:rsidRPr="00FE0860" w14:paraId="1458E08B" w14:textId="77777777" w:rsidTr="00C21080">
        <w:trPr>
          <w:trHeight w:val="1080"/>
        </w:trPr>
        <w:tc>
          <w:tcPr>
            <w:tcW w:w="0" w:type="auto"/>
            <w:tcMar>
              <w:top w:w="75" w:type="dxa"/>
              <w:left w:w="75" w:type="dxa"/>
              <w:bottom w:w="75" w:type="dxa"/>
              <w:right w:w="75" w:type="dxa"/>
            </w:tcMar>
            <w:hideMark/>
          </w:tcPr>
          <w:p w14:paraId="368DEDFB" w14:textId="77777777" w:rsidR="000C722C" w:rsidRPr="00FE0860" w:rsidRDefault="000C722C" w:rsidP="00C21080">
            <w:pPr>
              <w:rPr>
                <w:rFonts w:ascii="Arial" w:hAnsi="Arial" w:cs="Arial"/>
                <w:sz w:val="20"/>
                <w:szCs w:val="20"/>
              </w:rPr>
            </w:pPr>
            <w:r w:rsidRPr="00FE0860">
              <w:rPr>
                <w:rFonts w:ascii="Arial" w:hAnsi="Arial" w:cs="Arial"/>
                <w:b/>
                <w:sz w:val="20"/>
                <w:szCs w:val="20"/>
                <w:u w:val="single"/>
              </w:rPr>
              <w:t>Question</w:t>
            </w:r>
            <w:r>
              <w:rPr>
                <w:rFonts w:ascii="Arial" w:hAnsi="Arial" w:cs="Arial"/>
                <w:b/>
                <w:sz w:val="20"/>
                <w:szCs w:val="20"/>
                <w:u w:val="single"/>
              </w:rPr>
              <w:t>:</w:t>
            </w:r>
            <w:r w:rsidRPr="00FE0860">
              <w:rPr>
                <w:rFonts w:ascii="Arial" w:hAnsi="Arial" w:cs="Arial"/>
                <w:b/>
                <w:sz w:val="20"/>
                <w:szCs w:val="20"/>
              </w:rPr>
              <w:t xml:space="preserve">　</w:t>
            </w:r>
            <w:r w:rsidRPr="0080738D">
              <w:rPr>
                <w:rFonts w:ascii="Arial" w:eastAsia="Times New Roman" w:hAnsi="Arial" w:cs="Arial"/>
                <w:bCs/>
                <w:color w:val="000000"/>
                <w:sz w:val="20"/>
                <w:szCs w:val="20"/>
              </w:rPr>
              <w:t xml:space="preserve"> Should </w:t>
            </w:r>
            <w:sdt>
              <w:sdtPr>
                <w:rPr>
                  <w:rFonts w:ascii="Arial" w:hAnsi="Arial" w:cs="Arial"/>
                  <w:bCs/>
                  <w:sz w:val="20"/>
                  <w:szCs w:val="20"/>
                </w:rPr>
                <w:tag w:val="goog_rdk_1332"/>
                <w:id w:val="288942616"/>
              </w:sdtPr>
              <w:sdtEndPr/>
              <w:sdtContent>
                <w:r w:rsidRPr="0080738D">
                  <w:rPr>
                    <w:rFonts w:ascii="Arial" w:eastAsia="Times New Roman" w:hAnsi="Arial" w:cs="Arial"/>
                    <w:bCs/>
                    <w:color w:val="000000"/>
                    <w:sz w:val="20"/>
                    <w:szCs w:val="20"/>
                  </w:rPr>
                  <w:t xml:space="preserve">restrictive </w:t>
                </w:r>
              </w:sdtContent>
            </w:sdt>
            <w:r w:rsidRPr="0080738D">
              <w:rPr>
                <w:rFonts w:ascii="Arial" w:eastAsia="Times New Roman" w:hAnsi="Arial" w:cs="Arial"/>
                <w:bCs/>
                <w:color w:val="000000"/>
                <w:sz w:val="20"/>
                <w:szCs w:val="20"/>
              </w:rPr>
              <w:t xml:space="preserve">fluid management strategies be implemented for adult </w:t>
            </w:r>
            <w:sdt>
              <w:sdtPr>
                <w:rPr>
                  <w:rFonts w:ascii="Arial" w:hAnsi="Arial" w:cs="Arial"/>
                  <w:sz w:val="20"/>
                  <w:szCs w:val="20"/>
                </w:rPr>
                <w:tag w:val="goog_rdk_1334"/>
                <w:id w:val="33559540"/>
              </w:sdtPr>
              <w:sdtEndPr/>
              <w:sdtContent>
                <w:r w:rsidRPr="0080738D">
                  <w:rPr>
                    <w:rFonts w:ascii="Arial" w:eastAsia="Times New Roman" w:hAnsi="Arial" w:cs="Arial"/>
                    <w:color w:val="000000"/>
                    <w:sz w:val="20"/>
                    <w:szCs w:val="20"/>
                  </w:rPr>
                  <w:t>patients with ARDS</w:t>
                </w:r>
              </w:sdtContent>
            </w:sdt>
            <w:r w:rsidRPr="0080738D">
              <w:rPr>
                <w:rFonts w:ascii="Arial" w:eastAsia="Times New Roman" w:hAnsi="Arial" w:cs="Arial"/>
                <w:b/>
                <w:color w:val="000000"/>
                <w:sz w:val="20"/>
                <w:szCs w:val="20"/>
              </w:rPr>
              <w:t>?</w:t>
            </w:r>
          </w:p>
          <w:p w14:paraId="7DEF8B86" w14:textId="77777777" w:rsidR="000C722C" w:rsidRPr="00FE0860" w:rsidRDefault="000C722C" w:rsidP="00C21080">
            <w:pPr>
              <w:rPr>
                <w:rFonts w:ascii="Arial" w:hAnsi="Arial" w:cs="Arial"/>
                <w:sz w:val="20"/>
                <w:szCs w:val="20"/>
              </w:rPr>
            </w:pPr>
            <w:r w:rsidRPr="00FE0860">
              <w:rPr>
                <w:rFonts w:ascii="Arial" w:hAnsi="Arial" w:cs="Arial"/>
                <w:b/>
                <w:sz w:val="20"/>
                <w:szCs w:val="20"/>
                <w:u w:val="single"/>
              </w:rPr>
              <w:t>Patients</w:t>
            </w:r>
            <w:r>
              <w:rPr>
                <w:rFonts w:ascii="Arial" w:hAnsi="Arial" w:cs="Arial"/>
                <w:b/>
                <w:sz w:val="20"/>
                <w:szCs w:val="20"/>
                <w:u w:val="single"/>
              </w:rPr>
              <w:t>:</w:t>
            </w:r>
            <w:r w:rsidRPr="00FE0860">
              <w:rPr>
                <w:rFonts w:ascii="Arial" w:hAnsi="Arial" w:cs="Arial"/>
                <w:b/>
                <w:sz w:val="20"/>
                <w:szCs w:val="20"/>
              </w:rPr>
              <w:t xml:space="preserve">　</w:t>
            </w:r>
            <w:r w:rsidRPr="00FE0860">
              <w:rPr>
                <w:rFonts w:ascii="Arial" w:hAnsi="Arial" w:cs="Arial"/>
                <w:sz w:val="20"/>
                <w:szCs w:val="20"/>
              </w:rPr>
              <w:t xml:space="preserve">Adult </w:t>
            </w:r>
            <w:r>
              <w:rPr>
                <w:rFonts w:ascii="Arial" w:hAnsi="Arial" w:cs="Arial"/>
                <w:sz w:val="20"/>
                <w:szCs w:val="20"/>
              </w:rPr>
              <w:t>patients with ARDS</w:t>
            </w:r>
          </w:p>
          <w:p w14:paraId="69C88F9C" w14:textId="77777777" w:rsidR="000C722C" w:rsidRPr="00FE0860" w:rsidRDefault="000C722C" w:rsidP="00C21080">
            <w:pPr>
              <w:rPr>
                <w:rFonts w:ascii="Arial" w:hAnsi="Arial" w:cs="Arial"/>
                <w:sz w:val="20"/>
                <w:szCs w:val="20"/>
              </w:rPr>
            </w:pPr>
            <w:r w:rsidRPr="00FE0860">
              <w:rPr>
                <w:rFonts w:ascii="Arial" w:hAnsi="Arial" w:cs="Arial"/>
                <w:b/>
                <w:sz w:val="20"/>
                <w:szCs w:val="20"/>
                <w:u w:val="single"/>
              </w:rPr>
              <w:t>Intervention</w:t>
            </w:r>
            <w:r>
              <w:rPr>
                <w:rFonts w:ascii="Arial" w:hAnsi="Arial" w:cs="Arial"/>
                <w:b/>
                <w:sz w:val="20"/>
                <w:szCs w:val="20"/>
                <w:u w:val="single"/>
              </w:rPr>
              <w:t>:</w:t>
            </w:r>
            <w:r w:rsidRPr="00FE0860">
              <w:rPr>
                <w:rFonts w:ascii="Arial" w:hAnsi="Arial" w:cs="Arial"/>
                <w:b/>
                <w:sz w:val="20"/>
                <w:szCs w:val="20"/>
              </w:rPr>
              <w:t xml:space="preserve">　</w:t>
            </w:r>
            <w:r w:rsidRPr="00FE0860">
              <w:rPr>
                <w:rFonts w:ascii="Arial" w:hAnsi="Arial" w:cs="Arial"/>
                <w:bCs/>
                <w:sz w:val="20"/>
                <w:szCs w:val="20"/>
              </w:rPr>
              <w:t>Restricted fluid management</w:t>
            </w:r>
          </w:p>
          <w:p w14:paraId="4E3A3E4B" w14:textId="77777777" w:rsidR="000C722C" w:rsidRPr="00FE0860" w:rsidRDefault="000C722C" w:rsidP="00C21080">
            <w:pPr>
              <w:rPr>
                <w:rFonts w:ascii="Arial" w:hAnsi="Arial" w:cs="Arial"/>
                <w:sz w:val="20"/>
                <w:szCs w:val="20"/>
              </w:rPr>
            </w:pPr>
            <w:r w:rsidRPr="00FE0860">
              <w:rPr>
                <w:rFonts w:ascii="Arial" w:hAnsi="Arial" w:cs="Arial"/>
                <w:b/>
                <w:bCs/>
                <w:sz w:val="20"/>
                <w:szCs w:val="20"/>
                <w:u w:val="single"/>
              </w:rPr>
              <w:t>Comparison</w:t>
            </w:r>
            <w:r>
              <w:rPr>
                <w:rFonts w:ascii="Arial" w:hAnsi="Arial" w:cs="Arial"/>
                <w:b/>
                <w:bCs/>
                <w:sz w:val="20"/>
                <w:szCs w:val="20"/>
                <w:u w:val="single"/>
              </w:rPr>
              <w:t>:</w:t>
            </w:r>
            <w:r w:rsidRPr="00FE0860">
              <w:rPr>
                <w:rFonts w:ascii="Arial" w:hAnsi="Arial" w:cs="Arial"/>
                <w:sz w:val="20"/>
                <w:szCs w:val="20"/>
              </w:rPr>
              <w:t xml:space="preserve">　</w:t>
            </w:r>
            <w:r w:rsidRPr="00FE0860">
              <w:rPr>
                <w:rFonts w:ascii="Arial" w:hAnsi="Arial" w:cs="Arial"/>
                <w:sz w:val="20"/>
                <w:szCs w:val="20"/>
              </w:rPr>
              <w:t>Do not use restricted fluid management</w:t>
            </w:r>
          </w:p>
          <w:p w14:paraId="2B74AF4B" w14:textId="77777777" w:rsidR="000C722C" w:rsidRPr="00FE0860" w:rsidRDefault="000C722C" w:rsidP="00C21080">
            <w:pPr>
              <w:rPr>
                <w:rFonts w:ascii="Arial" w:hAnsi="Arial" w:cs="Arial"/>
                <w:sz w:val="20"/>
                <w:szCs w:val="20"/>
              </w:rPr>
            </w:pPr>
            <w:r w:rsidRPr="00FE0860">
              <w:rPr>
                <w:rFonts w:ascii="Arial" w:hAnsi="Arial" w:cs="Arial"/>
                <w:b/>
                <w:sz w:val="20"/>
                <w:szCs w:val="20"/>
                <w:u w:val="single"/>
              </w:rPr>
              <w:t>Outcome</w:t>
            </w:r>
            <w:r w:rsidRPr="00FE0860">
              <w:rPr>
                <w:rFonts w:ascii="Arial" w:hAnsi="Arial" w:cs="Arial"/>
                <w:b/>
                <w:sz w:val="20"/>
                <w:szCs w:val="20"/>
              </w:rPr>
              <w:t xml:space="preserve">　</w:t>
            </w:r>
            <w:r w:rsidRPr="00FE0860">
              <w:rPr>
                <w:rFonts w:ascii="Arial" w:hAnsi="Arial" w:cs="Arial"/>
                <w:sz w:val="20"/>
                <w:szCs w:val="20"/>
              </w:rPr>
              <w:t xml:space="preserve">Mortality, </w:t>
            </w:r>
            <w:r>
              <w:rPr>
                <w:rFonts w:ascii="Arial" w:hAnsi="Arial" w:cs="Arial"/>
                <w:sz w:val="20"/>
                <w:szCs w:val="20"/>
              </w:rPr>
              <w:t>v</w:t>
            </w:r>
            <w:r w:rsidRPr="00FE0860">
              <w:rPr>
                <w:rFonts w:ascii="Arial" w:hAnsi="Arial" w:cs="Arial"/>
                <w:sz w:val="20"/>
                <w:szCs w:val="20"/>
              </w:rPr>
              <w:t>entilator-free days, hemodynamic instability, kidney injury/renal replacement therapy</w:t>
            </w:r>
          </w:p>
          <w:p w14:paraId="3675A73D" w14:textId="77777777" w:rsidR="000C722C" w:rsidRPr="00FE0860" w:rsidRDefault="000C722C" w:rsidP="00C21080">
            <w:pPr>
              <w:rPr>
                <w:rFonts w:ascii="Arial" w:hAnsi="Arial" w:cs="Arial"/>
                <w:sz w:val="20"/>
                <w:szCs w:val="20"/>
              </w:rPr>
            </w:pPr>
            <w:r w:rsidRPr="00FE0860">
              <w:rPr>
                <w:rFonts w:ascii="Arial" w:hAnsi="Arial" w:cs="Arial"/>
                <w:b/>
                <w:sz w:val="20"/>
                <w:szCs w:val="20"/>
                <w:u w:val="single"/>
              </w:rPr>
              <w:t>Summary of evidence</w:t>
            </w:r>
            <w:r>
              <w:rPr>
                <w:rFonts w:ascii="Arial" w:hAnsi="Arial" w:cs="Arial" w:hint="eastAsia"/>
                <w:sz w:val="20"/>
                <w:szCs w:val="20"/>
              </w:rPr>
              <w:t>:</w:t>
            </w:r>
            <w:r>
              <w:rPr>
                <w:rFonts w:ascii="Arial" w:hAnsi="Arial" w:cs="Arial"/>
                <w:sz w:val="20"/>
                <w:szCs w:val="20"/>
              </w:rPr>
              <w:t xml:space="preserve"> </w:t>
            </w:r>
            <w:r w:rsidRPr="00FE0860">
              <w:rPr>
                <w:rFonts w:ascii="Arial" w:hAnsi="Arial" w:cs="Arial"/>
                <w:sz w:val="20"/>
                <w:szCs w:val="20"/>
              </w:rPr>
              <w:t>The estimated values of desirable anticipated effects were as follows: mortality yielded a</w:t>
            </w:r>
            <w:r>
              <w:rPr>
                <w:rFonts w:ascii="Arial" w:hAnsi="Arial" w:cs="Arial"/>
                <w:sz w:val="20"/>
                <w:szCs w:val="20"/>
              </w:rPr>
              <w:t>n</w:t>
            </w:r>
            <w:r w:rsidRPr="00FE0860">
              <w:rPr>
                <w:rFonts w:ascii="Arial" w:hAnsi="Arial" w:cs="Arial"/>
                <w:sz w:val="20"/>
                <w:szCs w:val="20"/>
              </w:rPr>
              <w:t xml:space="preserve"> RD of 28 fewer per 1000 (6 RCTs: N=1214) (95% CI: 74 fewer to 23 more); ventilator-free days yielded a</w:t>
            </w:r>
            <w:r>
              <w:rPr>
                <w:rFonts w:ascii="Arial" w:hAnsi="Arial" w:cs="Arial"/>
                <w:sz w:val="20"/>
                <w:szCs w:val="20"/>
              </w:rPr>
              <w:t>n</w:t>
            </w:r>
            <w:r w:rsidRPr="00FE0860">
              <w:rPr>
                <w:rFonts w:ascii="Arial" w:hAnsi="Arial" w:cs="Arial"/>
                <w:sz w:val="20"/>
                <w:szCs w:val="20"/>
              </w:rPr>
              <w:t xml:space="preserve"> MD of 2.5 days longer (1 RCT: N=1000) (95% CI: 1.12 longer to 3.88 longer). From the above, it was judged that the desirable anticipated effect was </w:t>
            </w:r>
            <w:r>
              <w:rPr>
                <w:rFonts w:ascii="Arial" w:hAnsi="Arial" w:cs="Arial"/>
                <w:sz w:val="20"/>
                <w:szCs w:val="20"/>
              </w:rPr>
              <w:t>“</w:t>
            </w:r>
            <w:r w:rsidRPr="00FE0860">
              <w:rPr>
                <w:rFonts w:ascii="Arial" w:hAnsi="Arial" w:cs="Arial"/>
                <w:sz w:val="20"/>
                <w:szCs w:val="20"/>
              </w:rPr>
              <w:t>small</w:t>
            </w:r>
            <w:r>
              <w:rPr>
                <w:rFonts w:ascii="Arial" w:hAnsi="Arial" w:cs="Arial"/>
                <w:sz w:val="20"/>
                <w:szCs w:val="20"/>
              </w:rPr>
              <w:t>”</w:t>
            </w:r>
            <w:r w:rsidRPr="00FE0860">
              <w:rPr>
                <w:rFonts w:ascii="Arial" w:hAnsi="Arial" w:cs="Arial"/>
                <w:sz w:val="20"/>
                <w:szCs w:val="20"/>
              </w:rPr>
              <w:t>. On the other hand, the estimated values of</w:t>
            </w:r>
            <w:r>
              <w:rPr>
                <w:rFonts w:ascii="Arial" w:hAnsi="Arial" w:cs="Arial"/>
                <w:sz w:val="20"/>
                <w:szCs w:val="20"/>
              </w:rPr>
              <w:t xml:space="preserve"> the</w:t>
            </w:r>
            <w:r w:rsidRPr="00FE0860">
              <w:rPr>
                <w:rFonts w:ascii="Arial" w:hAnsi="Arial" w:cs="Arial"/>
                <w:sz w:val="20"/>
                <w:szCs w:val="20"/>
              </w:rPr>
              <w:t xml:space="preserve"> undesirable anticipated effects were as </w:t>
            </w:r>
            <w:r w:rsidRPr="00FE0860">
              <w:rPr>
                <w:rFonts w:ascii="Arial" w:hAnsi="Arial" w:cs="Arial"/>
                <w:sz w:val="20"/>
                <w:szCs w:val="20"/>
              </w:rPr>
              <w:lastRenderedPageBreak/>
              <w:t>follows: cardiovascular event free days yielded a</w:t>
            </w:r>
            <w:r>
              <w:rPr>
                <w:rFonts w:ascii="Arial" w:hAnsi="Arial" w:cs="Arial"/>
                <w:sz w:val="20"/>
                <w:szCs w:val="20"/>
              </w:rPr>
              <w:t>n</w:t>
            </w:r>
            <w:r w:rsidRPr="00FE0860">
              <w:rPr>
                <w:rFonts w:ascii="Arial" w:hAnsi="Arial" w:cs="Arial"/>
                <w:sz w:val="20"/>
                <w:szCs w:val="20"/>
              </w:rPr>
              <w:t xml:space="preserve"> MD of 0.3 days shorter (1 RCT: N=1000) (95% CI: 0.57 shorter to 0.03 shorter); renal replacement therapy yielded a</w:t>
            </w:r>
            <w:r>
              <w:rPr>
                <w:rFonts w:ascii="Arial" w:hAnsi="Arial" w:cs="Arial"/>
                <w:sz w:val="20"/>
                <w:szCs w:val="20"/>
              </w:rPr>
              <w:t>n</w:t>
            </w:r>
            <w:r w:rsidRPr="00FE0860">
              <w:rPr>
                <w:rFonts w:ascii="Arial" w:hAnsi="Arial" w:cs="Arial"/>
                <w:sz w:val="20"/>
                <w:szCs w:val="20"/>
              </w:rPr>
              <w:t xml:space="preserve"> RD of 41 fewer per 1000 (1 RCT: N=1000) (95% CI: 70 fewer to 1 fewer); late onset of brain dysfunction as important outcome yielded a</w:t>
            </w:r>
            <w:r>
              <w:rPr>
                <w:rFonts w:ascii="Arial" w:hAnsi="Arial" w:cs="Arial"/>
                <w:sz w:val="20"/>
                <w:szCs w:val="20"/>
              </w:rPr>
              <w:t>n</w:t>
            </w:r>
            <w:r w:rsidRPr="00FE0860">
              <w:rPr>
                <w:rFonts w:ascii="Arial" w:hAnsi="Arial" w:cs="Arial"/>
                <w:sz w:val="20"/>
                <w:szCs w:val="20"/>
              </w:rPr>
              <w:t xml:space="preserve"> RD of 117 more per 1000 (1 RCT, certainty of evidence: low). From the above, it was judged that the undesirable anticipated effect was </w:t>
            </w:r>
            <w:r>
              <w:rPr>
                <w:rFonts w:ascii="Arial" w:hAnsi="Arial" w:cs="Arial"/>
                <w:sz w:val="20"/>
                <w:szCs w:val="20"/>
              </w:rPr>
              <w:t>“</w:t>
            </w:r>
            <w:r w:rsidRPr="00FE0860">
              <w:rPr>
                <w:rFonts w:ascii="Arial" w:hAnsi="Arial" w:cs="Arial"/>
                <w:sz w:val="20"/>
                <w:szCs w:val="20"/>
              </w:rPr>
              <w:t>trivial</w:t>
            </w:r>
            <w:r>
              <w:rPr>
                <w:rFonts w:ascii="Arial" w:hAnsi="Arial" w:cs="Arial"/>
                <w:sz w:val="20"/>
                <w:szCs w:val="20"/>
              </w:rPr>
              <w:t>.”</w:t>
            </w:r>
          </w:p>
          <w:p w14:paraId="5A9DA494" w14:textId="77777777" w:rsidR="000C722C" w:rsidRPr="00FE0860" w:rsidRDefault="000C722C" w:rsidP="00C21080">
            <w:pPr>
              <w:rPr>
                <w:rFonts w:ascii="Arial" w:hAnsi="Arial" w:cs="Arial"/>
                <w:sz w:val="20"/>
                <w:szCs w:val="20"/>
              </w:rPr>
            </w:pPr>
            <w:r w:rsidRPr="00FE0860">
              <w:rPr>
                <w:rFonts w:ascii="Arial" w:eastAsia="MSPゴシック" w:hAnsi="Arial" w:cs="Arial"/>
                <w:b/>
                <w:sz w:val="20"/>
                <w:szCs w:val="20"/>
                <w:u w:val="single"/>
              </w:rPr>
              <w:t>Certainty of the evidence</w:t>
            </w:r>
            <w:sdt>
              <w:sdtPr>
                <w:rPr>
                  <w:rFonts w:ascii="Arial" w:eastAsia="MSPゴシック" w:hAnsi="Arial" w:cs="Arial"/>
                  <w:sz w:val="20"/>
                  <w:szCs w:val="20"/>
                </w:rPr>
                <w:tag w:val="goog_rdk_240"/>
                <w:id w:val="532089645"/>
              </w:sdtPr>
              <w:sdtEndPr/>
              <w:sdtContent>
                <w:r>
                  <w:rPr>
                    <w:rFonts w:ascii="Arial" w:eastAsia="MSPゴシック" w:hAnsi="Arial" w:cs="Arial"/>
                    <w:sz w:val="20"/>
                    <w:szCs w:val="20"/>
                  </w:rPr>
                  <w:t xml:space="preserve">: </w:t>
                </w:r>
              </w:sdtContent>
            </w:sdt>
            <w:r w:rsidRPr="00FE0860">
              <w:rPr>
                <w:rFonts w:ascii="Arial" w:hAnsi="Arial" w:cs="Arial"/>
                <w:sz w:val="20"/>
                <w:szCs w:val="20"/>
              </w:rPr>
              <w:t xml:space="preserve">The certainty of all outcomes was the same. Thus, we judged </w:t>
            </w:r>
            <w:r>
              <w:rPr>
                <w:rFonts w:ascii="Arial" w:hAnsi="Arial" w:cs="Arial"/>
                <w:sz w:val="20"/>
                <w:szCs w:val="20"/>
              </w:rPr>
              <w:t xml:space="preserve">it </w:t>
            </w:r>
            <w:r w:rsidRPr="00FE0860">
              <w:rPr>
                <w:rFonts w:ascii="Arial" w:hAnsi="Arial" w:cs="Arial"/>
                <w:sz w:val="20"/>
                <w:szCs w:val="20"/>
              </w:rPr>
              <w:t xml:space="preserve">to be </w:t>
            </w:r>
            <w:r>
              <w:rPr>
                <w:rFonts w:ascii="Arial" w:hAnsi="Arial" w:cs="Arial"/>
                <w:sz w:val="20"/>
                <w:szCs w:val="20"/>
              </w:rPr>
              <w:t>“</w:t>
            </w:r>
            <w:r w:rsidRPr="00FE0860">
              <w:rPr>
                <w:rFonts w:ascii="Arial" w:hAnsi="Arial" w:cs="Arial"/>
                <w:sz w:val="20"/>
                <w:szCs w:val="20"/>
              </w:rPr>
              <w:t>moderate</w:t>
            </w:r>
            <w:r>
              <w:rPr>
                <w:rFonts w:ascii="Arial" w:hAnsi="Arial" w:cs="Arial"/>
                <w:sz w:val="20"/>
                <w:szCs w:val="20"/>
              </w:rPr>
              <w:t>.”</w:t>
            </w:r>
          </w:p>
          <w:p w14:paraId="6CBF9E4D" w14:textId="77777777" w:rsidR="000C722C" w:rsidRPr="00FE0860" w:rsidRDefault="00FA0004" w:rsidP="00C21080">
            <w:pPr>
              <w:rPr>
                <w:rFonts w:ascii="Arial" w:hAnsi="Arial" w:cs="Arial"/>
                <w:sz w:val="20"/>
                <w:szCs w:val="20"/>
              </w:rPr>
            </w:pPr>
            <w:sdt>
              <w:sdtPr>
                <w:rPr>
                  <w:rFonts w:ascii="Arial" w:eastAsia="MSPゴシック" w:hAnsi="Arial" w:cs="Arial"/>
                  <w:sz w:val="20"/>
                  <w:szCs w:val="20"/>
                </w:rPr>
                <w:tag w:val="goog_rdk_243"/>
                <w:id w:val="-107824387"/>
              </w:sdtPr>
              <w:sdtEndPr/>
              <w:sdtContent>
                <w:r w:rsidR="000C722C" w:rsidRPr="00FE0860">
                  <w:rPr>
                    <w:rFonts w:ascii="Arial" w:eastAsia="MSPゴシック" w:hAnsi="Arial" w:cs="Arial"/>
                    <w:b/>
                    <w:sz w:val="20"/>
                    <w:szCs w:val="20"/>
                    <w:u w:val="single"/>
                  </w:rPr>
                  <w:t>Values, balance of effects, acceptability, feasibility</w:t>
                </w:r>
              </w:sdtContent>
            </w:sdt>
            <w:r w:rsidR="000C722C" w:rsidRPr="00FE0860">
              <w:rPr>
                <w:rFonts w:ascii="Arial" w:eastAsia="ＭＳ Ｐゴシック" w:hAnsi="Arial" w:cs="Arial"/>
                <w:sz w:val="20"/>
                <w:szCs w:val="20"/>
              </w:rPr>
              <w:t>：</w:t>
            </w:r>
            <w:r w:rsidR="000C722C" w:rsidRPr="00FE0860">
              <w:rPr>
                <w:rFonts w:ascii="Arial" w:hAnsi="Arial" w:cs="Arial"/>
                <w:sz w:val="20"/>
                <w:szCs w:val="20"/>
              </w:rPr>
              <w:t xml:space="preserve">　</w:t>
            </w:r>
            <w:r w:rsidR="000C722C" w:rsidRPr="00FE0860">
              <w:rPr>
                <w:rFonts w:ascii="Arial" w:hAnsi="Arial" w:cs="Arial"/>
                <w:sz w:val="20"/>
                <w:szCs w:val="20"/>
              </w:rPr>
              <w:t>In terms of values, the value for death was generally considered to be high, with little variability. We judged that the predicted desired effects of this intervention outweighed the harms. Regarding acceptance, we judged that it would probably be acceptable, as we cannot deny the possibility that judgments may differ depending on the method of restrictive fluid management. The feasibility depends on the method of restrictive fluid management, but restrictive fluid management centered on furosemide and IV fluid restriction can be implemented in any medical institution.</w:t>
            </w:r>
          </w:p>
          <w:p w14:paraId="0E28D654" w14:textId="77777777" w:rsidR="000C722C" w:rsidRPr="00FE0860" w:rsidRDefault="00FA0004" w:rsidP="00C21080">
            <w:pPr>
              <w:rPr>
                <w:rFonts w:ascii="Arial" w:eastAsia="ＭＳ Ｐゴシック" w:hAnsi="Arial" w:cs="Arial"/>
                <w:b/>
                <w:bCs/>
                <w:sz w:val="20"/>
                <w:szCs w:val="20"/>
              </w:rPr>
            </w:pPr>
            <w:sdt>
              <w:sdtPr>
                <w:rPr>
                  <w:rFonts w:ascii="Arial" w:eastAsia="MSPゴシック" w:hAnsi="Arial" w:cs="Arial"/>
                  <w:sz w:val="20"/>
                  <w:szCs w:val="20"/>
                </w:rPr>
                <w:tag w:val="goog_rdk_252"/>
                <w:id w:val="-675649786"/>
              </w:sdtPr>
              <w:sdtEndPr/>
              <w:sdtContent>
                <w:r w:rsidR="000C722C" w:rsidRPr="00FE0860">
                  <w:rPr>
                    <w:rFonts w:ascii="Arial" w:eastAsia="MSPゴシック" w:hAnsi="Arial" w:cs="Arial"/>
                    <w:b/>
                    <w:sz w:val="20"/>
                    <w:szCs w:val="20"/>
                    <w:u w:val="single"/>
                  </w:rPr>
                  <w:t>Panel meeting</w:t>
                </w:r>
                <w:r w:rsidR="000C722C" w:rsidRPr="00FE0860">
                  <w:rPr>
                    <w:rFonts w:ascii="Arial" w:eastAsia="MSPゴシック" w:hAnsi="Arial" w:cs="Arial"/>
                    <w:b/>
                    <w:sz w:val="20"/>
                    <w:szCs w:val="20"/>
                    <w:u w:val="single"/>
                  </w:rPr>
                  <w:t>：</w:t>
                </w:r>
              </w:sdtContent>
            </w:sdt>
          </w:p>
          <w:p w14:paraId="4FB30CC9" w14:textId="77777777" w:rsidR="000C722C" w:rsidRPr="00FE0860" w:rsidRDefault="000C722C" w:rsidP="00C21080">
            <w:pPr>
              <w:rPr>
                <w:rFonts w:ascii="Arial" w:hAnsi="Arial" w:cs="Arial"/>
                <w:sz w:val="20"/>
                <w:szCs w:val="20"/>
              </w:rPr>
            </w:pPr>
            <w:r w:rsidRPr="00FE0860">
              <w:rPr>
                <w:rFonts w:ascii="Arial" w:hAnsi="Arial" w:cs="Arial"/>
                <w:sz w:val="20"/>
                <w:szCs w:val="20"/>
              </w:rPr>
              <w:t xml:space="preserve">In a preliminary vote, the modified Delphi method resulted in a median score of 9.0 and a disagreement index of 0.1316 for the </w:t>
            </w:r>
            <w:r>
              <w:rPr>
                <w:rFonts w:ascii="Arial" w:hAnsi="Arial" w:cs="Arial"/>
                <w:sz w:val="20"/>
                <w:szCs w:val="20"/>
              </w:rPr>
              <w:t>“</w:t>
            </w:r>
            <w:r w:rsidRPr="00FE0860">
              <w:rPr>
                <w:rFonts w:ascii="Arial" w:hAnsi="Arial" w:cs="Arial"/>
                <w:sz w:val="20"/>
                <w:szCs w:val="20"/>
              </w:rPr>
              <w:t>recommended text</w:t>
            </w:r>
            <w:r>
              <w:rPr>
                <w:rFonts w:ascii="Arial" w:hAnsi="Arial" w:cs="Arial"/>
                <w:sz w:val="20"/>
                <w:szCs w:val="20"/>
              </w:rPr>
              <w:t>.”</w:t>
            </w:r>
          </w:p>
          <w:p w14:paraId="22FE64AC" w14:textId="77777777" w:rsidR="000C722C" w:rsidRPr="00FE0860" w:rsidRDefault="000C722C" w:rsidP="00C21080">
            <w:pPr>
              <w:rPr>
                <w:rFonts w:ascii="Arial" w:hAnsi="Arial" w:cs="Arial"/>
                <w:sz w:val="20"/>
                <w:szCs w:val="20"/>
              </w:rPr>
            </w:pPr>
            <w:r w:rsidRPr="00FE0860">
              <w:rPr>
                <w:rFonts w:ascii="Arial" w:hAnsi="Arial" w:cs="Arial"/>
                <w:sz w:val="20"/>
                <w:szCs w:val="20"/>
              </w:rPr>
              <w:t xml:space="preserve">The panel discussed the certainty of the evidence and the modification of the phrase </w:t>
            </w:r>
            <w:r>
              <w:rPr>
                <w:rFonts w:ascii="Arial" w:hAnsi="Arial" w:cs="Arial"/>
                <w:sz w:val="20"/>
                <w:szCs w:val="20"/>
              </w:rPr>
              <w:t>“</w:t>
            </w:r>
            <w:r w:rsidRPr="00FE0860">
              <w:rPr>
                <w:rFonts w:ascii="Arial" w:hAnsi="Arial" w:cs="Arial"/>
                <w:sz w:val="20"/>
                <w:szCs w:val="20"/>
              </w:rPr>
              <w:t>fluid management with fluid restriction</w:t>
            </w:r>
            <w:r>
              <w:rPr>
                <w:rFonts w:ascii="Arial" w:hAnsi="Arial" w:cs="Arial"/>
                <w:sz w:val="20"/>
                <w:szCs w:val="20"/>
              </w:rPr>
              <w:t>.”</w:t>
            </w:r>
          </w:p>
          <w:p w14:paraId="1468D24F" w14:textId="77777777" w:rsidR="000C722C" w:rsidRPr="00FE0860" w:rsidRDefault="000C722C" w:rsidP="00C21080">
            <w:pPr>
              <w:spacing w:line="252" w:lineRule="atLeast"/>
              <w:rPr>
                <w:rFonts w:ascii="Arial" w:hAnsi="Arial" w:cs="Arial"/>
                <w:sz w:val="20"/>
                <w:szCs w:val="20"/>
              </w:rPr>
            </w:pPr>
            <w:r w:rsidRPr="00FE0860">
              <w:rPr>
                <w:rFonts w:ascii="Arial" w:hAnsi="Arial" w:cs="Arial"/>
                <w:sz w:val="20"/>
                <w:szCs w:val="20"/>
              </w:rPr>
              <w:t>As a result, the panel finally agreed on the results of the pre-vote without a re-vote</w:t>
            </w:r>
            <w:r>
              <w:rPr>
                <w:rFonts w:ascii="Arial" w:hAnsi="Arial" w:cs="Arial"/>
                <w:sz w:val="20"/>
                <w:szCs w:val="20"/>
              </w:rPr>
              <w:t xml:space="preserve"> being required.</w:t>
            </w:r>
          </w:p>
        </w:tc>
      </w:tr>
    </w:tbl>
    <w:p w14:paraId="30AADEAF" w14:textId="77777777" w:rsidR="000C722C" w:rsidRPr="007F2FD3" w:rsidRDefault="000C722C" w:rsidP="00271ACB">
      <w:pPr>
        <w:rPr>
          <w:rFonts w:ascii="Arial" w:hAnsi="Arial" w:cs="Arial"/>
          <w:vanish/>
          <w:color w:val="000000"/>
          <w:sz w:val="16"/>
          <w:szCs w:val="16"/>
        </w:rPr>
      </w:pPr>
    </w:p>
    <w:tbl>
      <w:tblPr>
        <w:tblW w:w="5000" w:type="pct"/>
        <w:tblCellMar>
          <w:top w:w="15" w:type="dxa"/>
          <w:left w:w="15" w:type="dxa"/>
          <w:bottom w:w="15" w:type="dxa"/>
          <w:right w:w="15" w:type="dxa"/>
        </w:tblCellMar>
        <w:tblLook w:val="04A0" w:firstRow="1" w:lastRow="0" w:firstColumn="1" w:lastColumn="0" w:noHBand="0" w:noVBand="1"/>
      </w:tblPr>
      <w:tblGrid>
        <w:gridCol w:w="10466"/>
      </w:tblGrid>
      <w:tr w:rsidR="000C722C" w:rsidRPr="00FE0860" w14:paraId="3EF339F0" w14:textId="77777777" w:rsidTr="00C21080">
        <w:tc>
          <w:tcPr>
            <w:tcW w:w="0" w:type="auto"/>
            <w:shd w:val="clear" w:color="auto" w:fill="2E74B5"/>
            <w:tcMar>
              <w:top w:w="75" w:type="dxa"/>
              <w:left w:w="75" w:type="dxa"/>
              <w:bottom w:w="75" w:type="dxa"/>
              <w:right w:w="75" w:type="dxa"/>
            </w:tcMar>
            <w:hideMark/>
          </w:tcPr>
          <w:p w14:paraId="262D9D2B" w14:textId="77777777" w:rsidR="000C722C" w:rsidRPr="00FE0860" w:rsidRDefault="000C722C" w:rsidP="00C21080">
            <w:pPr>
              <w:pStyle w:val="2"/>
              <w:rPr>
                <w:rFonts w:ascii="Arial" w:hAnsi="Arial" w:cs="Arial"/>
                <w:color w:val="FFFFFF"/>
                <w:sz w:val="26"/>
                <w:szCs w:val="26"/>
              </w:rPr>
            </w:pPr>
            <w:r w:rsidRPr="00FE0860">
              <w:rPr>
                <w:rFonts w:ascii="Arial" w:hAnsi="Arial" w:cs="Arial"/>
                <w:color w:val="FFFFFF"/>
                <w:sz w:val="26"/>
                <w:szCs w:val="26"/>
              </w:rPr>
              <w:t>Subgroup considerations</w:t>
            </w:r>
          </w:p>
        </w:tc>
      </w:tr>
      <w:tr w:rsidR="000C722C" w:rsidRPr="00FE0860" w14:paraId="3CE88E3A" w14:textId="77777777" w:rsidTr="00C21080">
        <w:trPr>
          <w:trHeight w:val="1080"/>
        </w:trPr>
        <w:tc>
          <w:tcPr>
            <w:tcW w:w="0" w:type="auto"/>
            <w:tcMar>
              <w:top w:w="75" w:type="dxa"/>
              <w:left w:w="75" w:type="dxa"/>
              <w:bottom w:w="75" w:type="dxa"/>
              <w:right w:w="75" w:type="dxa"/>
            </w:tcMar>
            <w:hideMark/>
          </w:tcPr>
          <w:p w14:paraId="14027253" w14:textId="77777777" w:rsidR="000C722C" w:rsidRPr="00FE0860" w:rsidRDefault="000C722C" w:rsidP="00C21080">
            <w:pPr>
              <w:rPr>
                <w:rFonts w:ascii="Arial" w:hAnsi="Arial" w:cs="Arial"/>
                <w:sz w:val="16"/>
                <w:szCs w:val="16"/>
              </w:rPr>
            </w:pPr>
            <w:r w:rsidRPr="00FE0860">
              <w:rPr>
                <w:rFonts w:ascii="Arial" w:hAnsi="Arial" w:cs="Arial"/>
                <w:sz w:val="20"/>
                <w:szCs w:val="20"/>
              </w:rPr>
              <w:t>Two RCTs included in this meta-analysis selected renal replacement therapy as the method of choice for restrictive fluid management. These two studies were included only for the outcome of death. Therefore, even if we exclude these two RCTs, deaths will be 25 fewer per 1000.</w:t>
            </w:r>
          </w:p>
        </w:tc>
      </w:tr>
      <w:tr w:rsidR="000C722C" w:rsidRPr="00FE0860" w14:paraId="1B4DEC69" w14:textId="77777777" w:rsidTr="00C21080">
        <w:tc>
          <w:tcPr>
            <w:tcW w:w="0" w:type="auto"/>
            <w:shd w:val="clear" w:color="auto" w:fill="2E74B5"/>
            <w:tcMar>
              <w:top w:w="75" w:type="dxa"/>
              <w:left w:w="75" w:type="dxa"/>
              <w:bottom w:w="75" w:type="dxa"/>
              <w:right w:w="75" w:type="dxa"/>
            </w:tcMar>
            <w:hideMark/>
          </w:tcPr>
          <w:p w14:paraId="40A52A20" w14:textId="77777777" w:rsidR="000C722C" w:rsidRPr="00FE0860" w:rsidRDefault="000C722C" w:rsidP="00C21080">
            <w:pPr>
              <w:pStyle w:val="2"/>
              <w:rPr>
                <w:rFonts w:ascii="Arial" w:hAnsi="Arial" w:cs="Arial"/>
                <w:color w:val="FFFFFF"/>
                <w:sz w:val="26"/>
                <w:szCs w:val="26"/>
              </w:rPr>
            </w:pPr>
            <w:r w:rsidRPr="00FE0860">
              <w:rPr>
                <w:rFonts w:ascii="Arial" w:hAnsi="Arial" w:cs="Arial"/>
                <w:color w:val="FFFFFF"/>
                <w:sz w:val="26"/>
                <w:szCs w:val="26"/>
              </w:rPr>
              <w:t>Implementation considerations</w:t>
            </w:r>
          </w:p>
        </w:tc>
      </w:tr>
      <w:tr w:rsidR="000C722C" w:rsidRPr="00FE0860" w14:paraId="7049664E" w14:textId="77777777" w:rsidTr="00C21080">
        <w:trPr>
          <w:trHeight w:val="1080"/>
        </w:trPr>
        <w:tc>
          <w:tcPr>
            <w:tcW w:w="0" w:type="auto"/>
            <w:tcMar>
              <w:top w:w="75" w:type="dxa"/>
              <w:left w:w="75" w:type="dxa"/>
              <w:bottom w:w="75" w:type="dxa"/>
              <w:right w:w="75" w:type="dxa"/>
            </w:tcMar>
            <w:hideMark/>
          </w:tcPr>
          <w:p w14:paraId="1773495F" w14:textId="77777777" w:rsidR="000C722C" w:rsidRPr="00FE0860" w:rsidRDefault="000C722C" w:rsidP="00C21080">
            <w:pPr>
              <w:rPr>
                <w:rFonts w:ascii="Arial" w:eastAsiaTheme="majorEastAsia" w:hAnsi="Arial" w:cs="Arial"/>
                <w:sz w:val="20"/>
              </w:rPr>
            </w:pPr>
            <w:r w:rsidRPr="00FE0860">
              <w:rPr>
                <w:rFonts w:ascii="Arial" w:eastAsiaTheme="majorEastAsia" w:hAnsi="Arial" w:cs="Arial"/>
                <w:sz w:val="20"/>
              </w:rPr>
              <w:t>The choice of fluid management with fluid restriction should be based on the patient</w:t>
            </w:r>
            <w:r>
              <w:rPr>
                <w:rFonts w:ascii="Arial" w:eastAsiaTheme="majorEastAsia" w:hAnsi="Arial" w:cs="Arial"/>
                <w:sz w:val="20"/>
              </w:rPr>
              <w:t>’</w:t>
            </w:r>
            <w:r w:rsidRPr="00FE0860">
              <w:rPr>
                <w:rFonts w:ascii="Arial" w:eastAsiaTheme="majorEastAsia" w:hAnsi="Arial" w:cs="Arial"/>
                <w:sz w:val="20"/>
              </w:rPr>
              <w:t>s condition.</w:t>
            </w:r>
          </w:p>
          <w:p w14:paraId="3CD27117" w14:textId="77777777" w:rsidR="000C722C" w:rsidRPr="00FE0860" w:rsidRDefault="000C722C" w:rsidP="00C21080">
            <w:pPr>
              <w:rPr>
                <w:rFonts w:ascii="Arial" w:hAnsi="Arial" w:cs="Arial"/>
                <w:sz w:val="16"/>
                <w:szCs w:val="16"/>
              </w:rPr>
            </w:pPr>
            <w:r w:rsidRPr="00FE0860">
              <w:rPr>
                <w:rFonts w:ascii="Arial" w:eastAsiaTheme="majorEastAsia" w:hAnsi="Arial" w:cs="Arial"/>
                <w:sz w:val="20"/>
              </w:rPr>
              <w:t xml:space="preserve">For other relevant practice guidelines, the ARDS Guidelines 2016 </w:t>
            </w:r>
            <w:r>
              <w:rPr>
                <w:rFonts w:ascii="Arial" w:eastAsiaTheme="majorEastAsia" w:hAnsi="Arial" w:cs="Arial"/>
                <w:sz w:val="20"/>
              </w:rPr>
              <w:t>“</w:t>
            </w:r>
            <w:r w:rsidRPr="00FE0860">
              <w:rPr>
                <w:rFonts w:ascii="Arial" w:eastAsiaTheme="majorEastAsia" w:hAnsi="Arial" w:cs="Arial"/>
                <w:sz w:val="20"/>
              </w:rPr>
              <w:t>suggest fluid-restricted management in adult patients with ARDS</w:t>
            </w:r>
            <w:r>
              <w:rPr>
                <w:rFonts w:ascii="Arial" w:eastAsiaTheme="majorEastAsia" w:hAnsi="Arial" w:cs="Arial"/>
                <w:sz w:val="20"/>
              </w:rPr>
              <w:t>”</w:t>
            </w:r>
            <w:r w:rsidRPr="00FE0860">
              <w:rPr>
                <w:rFonts w:ascii="Arial" w:eastAsiaTheme="majorEastAsia" w:hAnsi="Arial" w:cs="Arial"/>
                <w:sz w:val="20"/>
              </w:rPr>
              <w:t xml:space="preserve"> (GRADE 2B).</w:t>
            </w:r>
          </w:p>
        </w:tc>
      </w:tr>
    </w:tbl>
    <w:p w14:paraId="4AE6AE34" w14:textId="77777777" w:rsidR="000C722C" w:rsidRPr="007F2FD3" w:rsidRDefault="000C722C" w:rsidP="00271ACB">
      <w:pPr>
        <w:rPr>
          <w:rFonts w:ascii="Arial" w:hAnsi="Arial" w:cs="Arial"/>
          <w:vanish/>
          <w:color w:val="000000"/>
          <w:sz w:val="16"/>
          <w:szCs w:val="16"/>
        </w:rPr>
      </w:pPr>
    </w:p>
    <w:tbl>
      <w:tblPr>
        <w:tblW w:w="5000" w:type="pct"/>
        <w:tblCellMar>
          <w:top w:w="15" w:type="dxa"/>
          <w:left w:w="15" w:type="dxa"/>
          <w:bottom w:w="15" w:type="dxa"/>
          <w:right w:w="15" w:type="dxa"/>
        </w:tblCellMar>
        <w:tblLook w:val="04A0" w:firstRow="1" w:lastRow="0" w:firstColumn="1" w:lastColumn="0" w:noHBand="0" w:noVBand="1"/>
      </w:tblPr>
      <w:tblGrid>
        <w:gridCol w:w="10466"/>
      </w:tblGrid>
      <w:tr w:rsidR="000C722C" w:rsidRPr="00FE0860" w14:paraId="72AEBCEE" w14:textId="77777777" w:rsidTr="00C21080">
        <w:tc>
          <w:tcPr>
            <w:tcW w:w="0" w:type="auto"/>
            <w:shd w:val="clear" w:color="auto" w:fill="2E74B5"/>
            <w:tcMar>
              <w:top w:w="75" w:type="dxa"/>
              <w:left w:w="75" w:type="dxa"/>
              <w:bottom w:w="75" w:type="dxa"/>
              <w:right w:w="75" w:type="dxa"/>
            </w:tcMar>
            <w:hideMark/>
          </w:tcPr>
          <w:p w14:paraId="0EB5E213" w14:textId="77777777" w:rsidR="000C722C" w:rsidRPr="00FE0860" w:rsidRDefault="000C722C" w:rsidP="00C21080">
            <w:pPr>
              <w:pStyle w:val="2"/>
              <w:rPr>
                <w:rFonts w:ascii="Arial" w:hAnsi="Arial" w:cs="Arial"/>
                <w:color w:val="FFFFFF"/>
                <w:sz w:val="26"/>
                <w:szCs w:val="26"/>
              </w:rPr>
            </w:pPr>
            <w:r w:rsidRPr="00FE0860">
              <w:rPr>
                <w:rFonts w:ascii="Arial" w:hAnsi="Arial" w:cs="Arial"/>
                <w:color w:val="FFFFFF"/>
                <w:sz w:val="26"/>
                <w:szCs w:val="26"/>
              </w:rPr>
              <w:t>Monitoring and evaluation</w:t>
            </w:r>
          </w:p>
        </w:tc>
      </w:tr>
      <w:tr w:rsidR="000C722C" w:rsidRPr="00FE0860" w14:paraId="01F44D34" w14:textId="77777777" w:rsidTr="00C21080">
        <w:trPr>
          <w:trHeight w:val="1080"/>
        </w:trPr>
        <w:tc>
          <w:tcPr>
            <w:tcW w:w="0" w:type="auto"/>
            <w:tcMar>
              <w:top w:w="75" w:type="dxa"/>
              <w:left w:w="75" w:type="dxa"/>
              <w:bottom w:w="75" w:type="dxa"/>
              <w:right w:w="75" w:type="dxa"/>
            </w:tcMar>
            <w:hideMark/>
          </w:tcPr>
          <w:p w14:paraId="3492E1FC" w14:textId="77777777" w:rsidR="000C722C" w:rsidRPr="00FE0860" w:rsidRDefault="000C722C" w:rsidP="00C21080">
            <w:pPr>
              <w:rPr>
                <w:rFonts w:ascii="Arial" w:hAnsi="Arial" w:cs="Arial"/>
                <w:sz w:val="16"/>
                <w:szCs w:val="16"/>
              </w:rPr>
            </w:pPr>
            <w:r w:rsidRPr="00FE0860">
              <w:rPr>
                <w:rFonts w:ascii="Arial" w:eastAsiaTheme="majorEastAsia" w:hAnsi="Arial" w:cs="Arial"/>
                <w:sz w:val="20"/>
              </w:rPr>
              <w:t>The hemodynamics should be monitored closely.</w:t>
            </w:r>
          </w:p>
        </w:tc>
      </w:tr>
      <w:tr w:rsidR="000C722C" w:rsidRPr="00FE0860" w14:paraId="53DECED9" w14:textId="77777777" w:rsidTr="00C21080">
        <w:tc>
          <w:tcPr>
            <w:tcW w:w="0" w:type="auto"/>
            <w:shd w:val="clear" w:color="auto" w:fill="2E74B5"/>
            <w:tcMar>
              <w:top w:w="75" w:type="dxa"/>
              <w:left w:w="75" w:type="dxa"/>
              <w:bottom w:w="75" w:type="dxa"/>
              <w:right w:w="75" w:type="dxa"/>
            </w:tcMar>
            <w:hideMark/>
          </w:tcPr>
          <w:p w14:paraId="14427067" w14:textId="77777777" w:rsidR="000C722C" w:rsidRPr="00FE0860" w:rsidRDefault="000C722C" w:rsidP="00C21080">
            <w:pPr>
              <w:pStyle w:val="2"/>
              <w:rPr>
                <w:rFonts w:ascii="Arial" w:hAnsi="Arial" w:cs="Arial"/>
                <w:color w:val="FFFFFF"/>
                <w:sz w:val="26"/>
                <w:szCs w:val="26"/>
              </w:rPr>
            </w:pPr>
            <w:r w:rsidRPr="00FE0860">
              <w:rPr>
                <w:rFonts w:ascii="Arial" w:hAnsi="Arial" w:cs="Arial"/>
                <w:color w:val="FFFFFF"/>
                <w:sz w:val="26"/>
                <w:szCs w:val="26"/>
              </w:rPr>
              <w:t>Research priorities</w:t>
            </w:r>
          </w:p>
        </w:tc>
      </w:tr>
      <w:tr w:rsidR="000C722C" w:rsidRPr="00FE0860" w14:paraId="43EE55E0" w14:textId="77777777" w:rsidTr="00C21080">
        <w:trPr>
          <w:trHeight w:val="1080"/>
        </w:trPr>
        <w:tc>
          <w:tcPr>
            <w:tcW w:w="0" w:type="auto"/>
            <w:tcMar>
              <w:top w:w="75" w:type="dxa"/>
              <w:left w:w="75" w:type="dxa"/>
              <w:bottom w:w="75" w:type="dxa"/>
              <w:right w:w="75" w:type="dxa"/>
            </w:tcMar>
            <w:hideMark/>
          </w:tcPr>
          <w:p w14:paraId="25B24ADA" w14:textId="77777777" w:rsidR="000C722C" w:rsidRPr="00FE0860" w:rsidRDefault="000C722C" w:rsidP="00C21080">
            <w:pPr>
              <w:rPr>
                <w:rFonts w:ascii="Arial" w:hAnsi="Arial" w:cs="Arial"/>
                <w:sz w:val="16"/>
                <w:szCs w:val="16"/>
              </w:rPr>
            </w:pPr>
            <w:r w:rsidRPr="00FE0860">
              <w:rPr>
                <w:rFonts w:ascii="Arial" w:eastAsiaTheme="majorEastAsia" w:hAnsi="Arial" w:cs="Arial"/>
                <w:sz w:val="20"/>
              </w:rPr>
              <w:t>There are differences between each RCT that employed a restrictive fluid management approach. In addition, some studies have suggested an impact on late onset</w:t>
            </w:r>
            <w:r>
              <w:rPr>
                <w:rFonts w:ascii="Arial" w:eastAsiaTheme="majorEastAsia" w:hAnsi="Arial" w:cs="Arial"/>
                <w:sz w:val="20"/>
              </w:rPr>
              <w:t xml:space="preserve"> </w:t>
            </w:r>
            <w:r w:rsidRPr="00FE0860">
              <w:rPr>
                <w:rFonts w:ascii="Arial" w:eastAsiaTheme="majorEastAsia" w:hAnsi="Arial" w:cs="Arial"/>
                <w:sz w:val="20"/>
              </w:rPr>
              <w:t xml:space="preserve">higher brain dysfunction. Thus, it is hoped that large RCTs will be conducted in </w:t>
            </w:r>
            <w:r>
              <w:rPr>
                <w:rFonts w:ascii="Arial" w:eastAsiaTheme="majorEastAsia" w:hAnsi="Arial" w:cs="Arial"/>
                <w:sz w:val="20"/>
              </w:rPr>
              <w:t>patients with ARDS</w:t>
            </w:r>
            <w:r w:rsidRPr="00FE0860">
              <w:rPr>
                <w:rFonts w:ascii="Arial" w:eastAsiaTheme="majorEastAsia" w:hAnsi="Arial" w:cs="Arial"/>
                <w:sz w:val="20"/>
              </w:rPr>
              <w:t xml:space="preserve"> in the future.</w:t>
            </w:r>
          </w:p>
        </w:tc>
      </w:tr>
    </w:tbl>
    <w:p w14:paraId="4F7B8857" w14:textId="77777777" w:rsidR="000C722C" w:rsidRPr="003E0D51" w:rsidRDefault="000C722C" w:rsidP="00376425">
      <w:pPr>
        <w:rPr>
          <w:rFonts w:ascii="Arial" w:eastAsia="ＭＳ Ｐゴシック" w:hAnsi="Arial"/>
        </w:rPr>
      </w:pPr>
    </w:p>
    <w:p w14:paraId="548F36F7" w14:textId="479B66DF" w:rsidR="000C722C" w:rsidRDefault="000C722C" w:rsidP="00376425">
      <w:pPr>
        <w:rPr>
          <w:rFonts w:ascii="Arial" w:eastAsia="ＭＳ Ｐゴシック" w:hAnsi="Arial"/>
        </w:rPr>
      </w:pPr>
      <w:r>
        <w:rPr>
          <w:rFonts w:ascii="Arial" w:eastAsia="ＭＳ Ｐゴシック" w:hAnsi="Arial"/>
        </w:rPr>
        <w:br w:type="page"/>
      </w:r>
    </w:p>
    <w:p w14:paraId="678799CE" w14:textId="77777777" w:rsidR="000C722C" w:rsidRDefault="000C722C" w:rsidP="00376425">
      <w:pPr>
        <w:rPr>
          <w:rFonts w:ascii="Arial" w:eastAsia="ＭＳ Ｐゴシック" w:hAnsi="Arial"/>
        </w:rPr>
        <w:sectPr w:rsidR="000C722C" w:rsidSect="003F692C">
          <w:pgSz w:w="11906" w:h="16838"/>
          <w:pgMar w:top="720" w:right="720" w:bottom="720" w:left="720" w:header="851" w:footer="992" w:gutter="0"/>
          <w:cols w:space="425"/>
          <w:docGrid w:type="lines" w:linePitch="360"/>
        </w:sectPr>
      </w:pPr>
    </w:p>
    <w:p w14:paraId="7E2A0817" w14:textId="77777777" w:rsidR="000C722C" w:rsidRPr="00D17181" w:rsidRDefault="000C722C">
      <w:pPr>
        <w:rPr>
          <w:rFonts w:ascii="Arial" w:eastAsia="ＭＳ Ｐゴシック" w:hAnsi="Arial" w:cs="Arial"/>
          <w:b/>
          <w:bCs/>
          <w:sz w:val="24"/>
        </w:rPr>
      </w:pPr>
      <w:r w:rsidRPr="00B867BD">
        <w:rPr>
          <w:rFonts w:ascii="Arial" w:eastAsia="ＭＳ Ｐゴシック" w:hAnsi="Arial" w:cs="Arial"/>
          <w:b/>
          <w:bCs/>
          <w:color w:val="000000" w:themeColor="text1"/>
          <w:sz w:val="24"/>
          <w:lang w:val="en"/>
        </w:rPr>
        <w:lastRenderedPageBreak/>
        <w:t xml:space="preserve">CQ46 </w:t>
      </w:r>
      <w:r w:rsidRPr="00D17181">
        <w:rPr>
          <w:rFonts w:ascii="Arial" w:eastAsia="Times New Roman" w:hAnsi="Arial" w:cs="Arial"/>
          <w:b/>
          <w:bCs/>
          <w:color w:val="000000"/>
          <w:sz w:val="24"/>
        </w:rPr>
        <w:t xml:space="preserve">Should enteral nutrition with high ω3 fatty acid content be given to </w:t>
      </w:r>
      <w:sdt>
        <w:sdtPr>
          <w:rPr>
            <w:rFonts w:ascii="Arial" w:hAnsi="Arial" w:cs="Arial"/>
            <w:b/>
            <w:bCs/>
            <w:sz w:val="24"/>
          </w:rPr>
          <w:tag w:val="goog_rdk_1372"/>
          <w:id w:val="627522843"/>
        </w:sdtPr>
        <w:sdtEndPr/>
        <w:sdtContent>
          <w:r w:rsidRPr="00D17181">
            <w:rPr>
              <w:rFonts w:ascii="Arial" w:eastAsia="Times New Roman" w:hAnsi="Arial" w:cs="Arial"/>
              <w:b/>
              <w:bCs/>
              <w:color w:val="000000"/>
              <w:sz w:val="24"/>
            </w:rPr>
            <w:t>patients with ARDS</w:t>
          </w:r>
        </w:sdtContent>
      </w:sdt>
      <w:r w:rsidRPr="00D17181">
        <w:rPr>
          <w:rFonts w:ascii="Arial" w:eastAsia="Times New Roman" w:hAnsi="Arial" w:cs="Arial"/>
          <w:b/>
          <w:bCs/>
          <w:color w:val="000000"/>
          <w:sz w:val="24"/>
        </w:rPr>
        <w:t>?</w:t>
      </w:r>
    </w:p>
    <w:p w14:paraId="2D8561FA" w14:textId="37CDA95B" w:rsidR="000C722C" w:rsidRPr="003F692C" w:rsidRDefault="000C722C" w:rsidP="003F692C">
      <w:pPr>
        <w:pStyle w:val="a3"/>
        <w:numPr>
          <w:ilvl w:val="0"/>
          <w:numId w:val="18"/>
        </w:numPr>
        <w:ind w:leftChars="0"/>
        <w:rPr>
          <w:rFonts w:ascii="Arial" w:eastAsia="ＭＳ Ｐゴシック" w:hAnsi="Arial"/>
        </w:rPr>
      </w:pPr>
      <w:r w:rsidRPr="003F692C">
        <w:rPr>
          <w:rFonts w:ascii="Arial" w:eastAsia="ＭＳ Ｐゴシック" w:hAnsi="Arial"/>
        </w:rPr>
        <w:t>Search strategy</w:t>
      </w:r>
    </w:p>
    <w:p w14:paraId="710C84F7" w14:textId="77777777" w:rsidR="000C722C" w:rsidRPr="00E969F9" w:rsidRDefault="000C722C" w:rsidP="004F0D34">
      <w:pPr>
        <w:rPr>
          <w:rFonts w:ascii="Arial" w:eastAsia="ＭＳ Ｐゴシック" w:hAnsi="Arial" w:cs="Arial"/>
          <w:szCs w:val="21"/>
          <w:u w:val="single"/>
        </w:rPr>
      </w:pPr>
      <w:r w:rsidRPr="00E969F9">
        <w:rPr>
          <w:rFonts w:ascii="Arial" w:eastAsia="ＭＳ Ｐゴシック" w:hAnsi="Arial"/>
          <w:color w:val="000000" w:themeColor="text1"/>
          <w:szCs w:val="21"/>
          <w:u w:val="single"/>
        </w:rPr>
        <w:t xml:space="preserve">MEDLINE via PubMed </w:t>
      </w:r>
      <w:r w:rsidRPr="00E969F9">
        <w:rPr>
          <w:rFonts w:ascii="Arial" w:eastAsia="ＭＳ Ｐゴシック" w:hAnsi="Arial" w:hint="eastAsia"/>
          <w:color w:val="000000" w:themeColor="text1"/>
          <w:szCs w:val="21"/>
          <w:u w:val="single"/>
        </w:rPr>
        <w:t>（</w:t>
      </w:r>
      <w:r>
        <w:rPr>
          <w:rFonts w:ascii="Arial" w:eastAsia="ＭＳ Ｐゴシック" w:hAnsi="Arial"/>
          <w:color w:val="000000" w:themeColor="text1"/>
          <w:szCs w:val="21"/>
          <w:u w:val="single"/>
        </w:rPr>
        <w:t>Search date</w:t>
      </w:r>
      <w:r>
        <w:rPr>
          <w:rFonts w:ascii="Arial" w:eastAsia="ＭＳ Ｐゴシック" w:hAnsi="Arial" w:hint="eastAsia"/>
          <w:color w:val="000000" w:themeColor="text1"/>
          <w:szCs w:val="21"/>
          <w:u w:val="single"/>
        </w:rPr>
        <w:t>:</w:t>
      </w:r>
      <w:r>
        <w:rPr>
          <w:rFonts w:ascii="Arial" w:eastAsia="ＭＳ Ｐゴシック" w:hAnsi="Arial"/>
          <w:color w:val="000000" w:themeColor="text1"/>
          <w:szCs w:val="21"/>
          <w:u w:val="single"/>
        </w:rPr>
        <w:t xml:space="preserve"> </w:t>
      </w:r>
      <w:r w:rsidRPr="00E969F9">
        <w:rPr>
          <w:rFonts w:ascii="Arial" w:eastAsia="ＭＳ Ｐゴシック" w:hAnsi="Arial"/>
          <w:color w:val="000000" w:themeColor="text1"/>
          <w:szCs w:val="21"/>
          <w:u w:val="single"/>
        </w:rPr>
        <w:t>20</w:t>
      </w:r>
      <w:r w:rsidRPr="00E969F9">
        <w:rPr>
          <w:rFonts w:ascii="Arial" w:eastAsia="ＭＳ Ｐゴシック" w:hAnsi="Arial" w:cs="Arial"/>
          <w:szCs w:val="21"/>
          <w:u w:val="single"/>
        </w:rPr>
        <w:t>20</w:t>
      </w:r>
      <w:r>
        <w:rPr>
          <w:rFonts w:ascii="Arial" w:eastAsia="ＭＳ Ｐゴシック" w:hAnsi="Arial" w:cs="Arial" w:hint="eastAsia"/>
          <w:szCs w:val="21"/>
          <w:u w:val="single"/>
        </w:rPr>
        <w:t>/</w:t>
      </w:r>
      <w:r w:rsidRPr="00E969F9">
        <w:rPr>
          <w:rFonts w:ascii="Arial" w:eastAsia="ＭＳ Ｐゴシック" w:hAnsi="Arial" w:cs="Arial"/>
          <w:szCs w:val="21"/>
          <w:u w:val="single"/>
        </w:rPr>
        <w:t>6</w:t>
      </w:r>
      <w:r>
        <w:rPr>
          <w:rFonts w:ascii="Arial" w:eastAsia="ＭＳ Ｐゴシック" w:hAnsi="Arial" w:cs="Arial" w:hint="eastAsia"/>
          <w:szCs w:val="21"/>
          <w:u w:val="single"/>
        </w:rPr>
        <w:t>/</w:t>
      </w:r>
      <w:r w:rsidRPr="00E969F9">
        <w:rPr>
          <w:rFonts w:ascii="Arial" w:eastAsia="ＭＳ Ｐゴシック" w:hAnsi="Arial" w:cs="Arial"/>
          <w:szCs w:val="21"/>
          <w:u w:val="single"/>
        </w:rPr>
        <w:t>4</w:t>
      </w:r>
      <w:r w:rsidRPr="00E969F9">
        <w:rPr>
          <w:rFonts w:ascii="Arial" w:eastAsia="ＭＳ Ｐゴシック" w:hAnsi="Arial" w:cs="Arial"/>
          <w:szCs w:val="21"/>
          <w:u w:val="single"/>
        </w:rPr>
        <w:t>）</w:t>
      </w:r>
    </w:p>
    <w:tbl>
      <w:tblPr>
        <w:tblStyle w:val="a4"/>
        <w:tblW w:w="8363" w:type="dxa"/>
        <w:tblInd w:w="137" w:type="dxa"/>
        <w:tblLook w:val="04A0" w:firstRow="1" w:lastRow="0" w:firstColumn="1" w:lastColumn="0" w:noHBand="0" w:noVBand="1"/>
      </w:tblPr>
      <w:tblGrid>
        <w:gridCol w:w="868"/>
        <w:gridCol w:w="7495"/>
      </w:tblGrid>
      <w:tr w:rsidR="000C722C" w:rsidRPr="005D0F41" w14:paraId="09D47020" w14:textId="77777777" w:rsidTr="00E969F9">
        <w:trPr>
          <w:trHeight w:val="135"/>
        </w:trPr>
        <w:tc>
          <w:tcPr>
            <w:tcW w:w="868" w:type="dxa"/>
          </w:tcPr>
          <w:p w14:paraId="0855ED12" w14:textId="77777777" w:rsidR="000C722C" w:rsidRPr="00E969F9" w:rsidRDefault="000C722C" w:rsidP="00F14A99">
            <w:pPr>
              <w:rPr>
                <w:rFonts w:ascii="Arial" w:eastAsia="ＭＳ Ｐゴシック" w:hAnsi="Arial" w:cs="Arial"/>
                <w:szCs w:val="21"/>
              </w:rPr>
            </w:pPr>
            <w:r w:rsidRPr="00E969F9">
              <w:rPr>
                <w:rFonts w:ascii="Arial" w:eastAsia="ＭＳ Ｐゴシック" w:hAnsi="Arial" w:cs="Arial"/>
                <w:szCs w:val="21"/>
              </w:rPr>
              <w:t>#1</w:t>
            </w:r>
          </w:p>
        </w:tc>
        <w:tc>
          <w:tcPr>
            <w:tcW w:w="7495" w:type="dxa"/>
          </w:tcPr>
          <w:p w14:paraId="63749065" w14:textId="77777777" w:rsidR="000C722C" w:rsidRPr="00E969F9" w:rsidRDefault="000C722C" w:rsidP="00F14A99">
            <w:pPr>
              <w:rPr>
                <w:rFonts w:ascii="Arial" w:eastAsia="ＭＳ Ｐゴシック" w:hAnsi="Arial" w:cs="Arial"/>
                <w:szCs w:val="21"/>
              </w:rPr>
            </w:pPr>
            <w:r w:rsidRPr="00E969F9">
              <w:rPr>
                <w:rFonts w:ascii="Arial" w:eastAsia="ＭＳ Ｐゴシック" w:hAnsi="Arial" w:cs="Arial"/>
                <w:szCs w:val="21"/>
              </w:rPr>
              <w:t>Respiratory Distress Syndrome, Adult [mh]</w:t>
            </w:r>
          </w:p>
        </w:tc>
      </w:tr>
      <w:tr w:rsidR="000C722C" w:rsidRPr="005D0F41" w14:paraId="75CDCA91" w14:textId="77777777" w:rsidTr="00E969F9">
        <w:tc>
          <w:tcPr>
            <w:tcW w:w="868" w:type="dxa"/>
          </w:tcPr>
          <w:p w14:paraId="35DE31A6" w14:textId="77777777" w:rsidR="000C722C" w:rsidRPr="00E969F9" w:rsidRDefault="000C722C" w:rsidP="00F14A99">
            <w:pPr>
              <w:rPr>
                <w:rFonts w:ascii="Arial" w:eastAsia="ＭＳ Ｐゴシック" w:hAnsi="Arial" w:cs="Arial"/>
                <w:szCs w:val="21"/>
              </w:rPr>
            </w:pPr>
            <w:r w:rsidRPr="00E969F9">
              <w:rPr>
                <w:rFonts w:ascii="Arial" w:eastAsia="ＭＳ Ｐゴシック" w:hAnsi="Arial" w:cs="Arial"/>
                <w:szCs w:val="21"/>
              </w:rPr>
              <w:t>#2</w:t>
            </w:r>
          </w:p>
        </w:tc>
        <w:tc>
          <w:tcPr>
            <w:tcW w:w="7495" w:type="dxa"/>
          </w:tcPr>
          <w:p w14:paraId="282385B9" w14:textId="77777777" w:rsidR="000C722C" w:rsidRPr="00E969F9" w:rsidRDefault="000C722C" w:rsidP="00F14A99">
            <w:pPr>
              <w:rPr>
                <w:rFonts w:ascii="Arial" w:eastAsia="ＭＳ Ｐゴシック" w:hAnsi="Arial" w:cs="Arial"/>
                <w:szCs w:val="21"/>
              </w:rPr>
            </w:pPr>
            <w:r w:rsidRPr="00E969F9">
              <w:rPr>
                <w:rFonts w:ascii="Arial" w:eastAsia="ＭＳ Ｐゴシック" w:hAnsi="Arial" w:cs="Arial"/>
                <w:szCs w:val="21"/>
              </w:rPr>
              <w:t>Acute lung injury [mh]</w:t>
            </w:r>
          </w:p>
        </w:tc>
      </w:tr>
      <w:tr w:rsidR="000C722C" w:rsidRPr="005D0F41" w14:paraId="21EB4AB6" w14:textId="77777777" w:rsidTr="00E969F9">
        <w:tc>
          <w:tcPr>
            <w:tcW w:w="868" w:type="dxa"/>
          </w:tcPr>
          <w:p w14:paraId="72E11E00" w14:textId="77777777" w:rsidR="000C722C" w:rsidRPr="00E969F9" w:rsidRDefault="000C722C" w:rsidP="00F14A99">
            <w:pPr>
              <w:rPr>
                <w:rFonts w:ascii="Arial" w:eastAsia="ＭＳ Ｐゴシック" w:hAnsi="Arial" w:cs="Arial"/>
                <w:szCs w:val="21"/>
              </w:rPr>
            </w:pPr>
            <w:r w:rsidRPr="00E969F9">
              <w:rPr>
                <w:rFonts w:ascii="Arial" w:eastAsia="ＭＳ Ｐゴシック" w:hAnsi="Arial" w:cs="Arial"/>
                <w:szCs w:val="21"/>
              </w:rPr>
              <w:t>#3</w:t>
            </w:r>
          </w:p>
        </w:tc>
        <w:tc>
          <w:tcPr>
            <w:tcW w:w="7495" w:type="dxa"/>
          </w:tcPr>
          <w:p w14:paraId="4148D39F" w14:textId="77777777" w:rsidR="000C722C" w:rsidRPr="00E969F9" w:rsidRDefault="000C722C" w:rsidP="00F14A99">
            <w:pPr>
              <w:rPr>
                <w:rFonts w:ascii="Arial" w:eastAsia="ＭＳ Ｐゴシック" w:hAnsi="Arial" w:cs="Arial"/>
                <w:szCs w:val="21"/>
              </w:rPr>
            </w:pPr>
            <w:r w:rsidRPr="00E969F9">
              <w:rPr>
                <w:rFonts w:ascii="Arial" w:eastAsia="ＭＳ Ｐゴシック" w:hAnsi="Arial" w:cs="Arial"/>
                <w:szCs w:val="21"/>
              </w:rPr>
              <w:t>ALI [tiab] OR ARDS [tiab]</w:t>
            </w:r>
          </w:p>
        </w:tc>
      </w:tr>
      <w:tr w:rsidR="000C722C" w:rsidRPr="005D0F41" w14:paraId="1972D7D8" w14:textId="77777777" w:rsidTr="00E969F9">
        <w:tc>
          <w:tcPr>
            <w:tcW w:w="868" w:type="dxa"/>
          </w:tcPr>
          <w:p w14:paraId="5A9DFAB0" w14:textId="77777777" w:rsidR="000C722C" w:rsidRPr="00E969F9" w:rsidRDefault="000C722C" w:rsidP="00F14A99">
            <w:pPr>
              <w:rPr>
                <w:rFonts w:ascii="Arial" w:eastAsia="ＭＳ Ｐゴシック" w:hAnsi="Arial" w:cs="Arial"/>
                <w:szCs w:val="21"/>
              </w:rPr>
            </w:pPr>
            <w:r w:rsidRPr="00E969F9">
              <w:rPr>
                <w:rFonts w:ascii="Arial" w:eastAsia="ＭＳ Ｐゴシック" w:hAnsi="Arial" w:cs="Arial"/>
                <w:szCs w:val="21"/>
              </w:rPr>
              <w:t>#4</w:t>
            </w:r>
          </w:p>
        </w:tc>
        <w:tc>
          <w:tcPr>
            <w:tcW w:w="7495" w:type="dxa"/>
          </w:tcPr>
          <w:p w14:paraId="79A71238" w14:textId="77777777" w:rsidR="000C722C" w:rsidRPr="00E969F9" w:rsidRDefault="000C722C" w:rsidP="00F14A99">
            <w:pPr>
              <w:rPr>
                <w:rFonts w:ascii="Arial" w:eastAsia="ＭＳ Ｐゴシック" w:hAnsi="Arial" w:cs="Arial"/>
                <w:szCs w:val="21"/>
              </w:rPr>
            </w:pPr>
            <w:r w:rsidRPr="00E969F9">
              <w:rPr>
                <w:rFonts w:ascii="Arial" w:eastAsia="ＭＳ Ｐゴシック" w:hAnsi="Arial" w:cs="Arial"/>
                <w:szCs w:val="21"/>
              </w:rPr>
              <w:t>Acute lung injur* [tiab] OR acute respiratory distress [tiab] OR acute respiratory failure[tiab]</w:t>
            </w:r>
          </w:p>
        </w:tc>
      </w:tr>
      <w:tr w:rsidR="000C722C" w:rsidRPr="005D0F41" w14:paraId="65DA56E5" w14:textId="77777777" w:rsidTr="00E969F9">
        <w:tc>
          <w:tcPr>
            <w:tcW w:w="868" w:type="dxa"/>
          </w:tcPr>
          <w:p w14:paraId="65CF49B7" w14:textId="77777777" w:rsidR="000C722C" w:rsidRPr="00E969F9" w:rsidRDefault="000C722C" w:rsidP="00F14A99">
            <w:pPr>
              <w:rPr>
                <w:rFonts w:ascii="Arial" w:eastAsia="ＭＳ Ｐゴシック" w:hAnsi="Arial" w:cs="Arial"/>
                <w:szCs w:val="21"/>
              </w:rPr>
            </w:pPr>
            <w:r w:rsidRPr="00E969F9">
              <w:rPr>
                <w:rFonts w:ascii="Arial" w:eastAsia="ＭＳ Ｐゴシック" w:hAnsi="Arial" w:cs="Arial"/>
                <w:szCs w:val="21"/>
              </w:rPr>
              <w:t>#5</w:t>
            </w:r>
          </w:p>
        </w:tc>
        <w:tc>
          <w:tcPr>
            <w:tcW w:w="7495" w:type="dxa"/>
          </w:tcPr>
          <w:p w14:paraId="5C4BDFEC" w14:textId="77777777" w:rsidR="000C722C" w:rsidRPr="00E969F9" w:rsidRDefault="000C722C" w:rsidP="00F14A99">
            <w:pPr>
              <w:rPr>
                <w:rFonts w:ascii="Arial" w:eastAsia="ＭＳ Ｐゴシック" w:hAnsi="Arial" w:cs="Arial"/>
                <w:szCs w:val="21"/>
              </w:rPr>
            </w:pPr>
            <w:r w:rsidRPr="00E969F9">
              <w:rPr>
                <w:rFonts w:ascii="Arial" w:eastAsia="ＭＳ Ｐゴシック" w:hAnsi="Arial" w:cs="Arial"/>
                <w:szCs w:val="21"/>
              </w:rPr>
              <w:t>(Severe[tiab] OR critical*[tiab]) AND (respiratory[tiab] OR hypox* [tiab])</w:t>
            </w:r>
          </w:p>
        </w:tc>
      </w:tr>
      <w:tr w:rsidR="000C722C" w:rsidRPr="005D0F41" w14:paraId="5B0AA51E" w14:textId="77777777" w:rsidTr="00E969F9">
        <w:tc>
          <w:tcPr>
            <w:tcW w:w="868" w:type="dxa"/>
          </w:tcPr>
          <w:p w14:paraId="04447A31" w14:textId="77777777" w:rsidR="000C722C" w:rsidRPr="00E969F9" w:rsidRDefault="000C722C" w:rsidP="00F14A99">
            <w:pPr>
              <w:rPr>
                <w:rFonts w:ascii="Arial" w:eastAsia="ＭＳ Ｐゴシック" w:hAnsi="Arial" w:cs="Arial"/>
                <w:szCs w:val="21"/>
              </w:rPr>
            </w:pPr>
            <w:r w:rsidRPr="00E969F9">
              <w:rPr>
                <w:rFonts w:ascii="Arial" w:eastAsia="ＭＳ Ｐゴシック" w:hAnsi="Arial" w:cs="Arial"/>
                <w:szCs w:val="21"/>
              </w:rPr>
              <w:t>#6</w:t>
            </w:r>
          </w:p>
        </w:tc>
        <w:tc>
          <w:tcPr>
            <w:tcW w:w="7495" w:type="dxa"/>
          </w:tcPr>
          <w:p w14:paraId="52106BF6" w14:textId="77777777" w:rsidR="000C722C" w:rsidRPr="00E969F9" w:rsidRDefault="000C722C" w:rsidP="00F14A99">
            <w:pPr>
              <w:rPr>
                <w:rFonts w:ascii="Arial" w:eastAsia="ＭＳ Ｐゴシック" w:hAnsi="Arial" w:cs="Arial"/>
                <w:szCs w:val="21"/>
              </w:rPr>
            </w:pPr>
            <w:r w:rsidRPr="00E969F9">
              <w:rPr>
                <w:rFonts w:ascii="Arial" w:eastAsia="ＭＳ Ｐゴシック" w:hAnsi="Arial" w:cs="Arial"/>
                <w:szCs w:val="21"/>
              </w:rPr>
              <w:t>“shock lung”[tiab]</w:t>
            </w:r>
          </w:p>
        </w:tc>
      </w:tr>
      <w:tr w:rsidR="000C722C" w:rsidRPr="005D0F41" w14:paraId="3CBCEAFD" w14:textId="77777777" w:rsidTr="00E969F9">
        <w:tc>
          <w:tcPr>
            <w:tcW w:w="868" w:type="dxa"/>
          </w:tcPr>
          <w:p w14:paraId="426D4731" w14:textId="77777777" w:rsidR="000C722C" w:rsidRPr="00E969F9" w:rsidRDefault="000C722C" w:rsidP="00F14A99">
            <w:pPr>
              <w:rPr>
                <w:rFonts w:ascii="Arial" w:eastAsia="ＭＳ Ｐゴシック" w:hAnsi="Arial" w:cs="Arial"/>
                <w:szCs w:val="21"/>
              </w:rPr>
            </w:pPr>
            <w:r w:rsidRPr="00E969F9">
              <w:rPr>
                <w:rFonts w:ascii="Arial" w:eastAsia="ＭＳ Ｐゴシック" w:hAnsi="Arial" w:cs="Arial"/>
                <w:szCs w:val="21"/>
              </w:rPr>
              <w:t>#7</w:t>
            </w:r>
          </w:p>
        </w:tc>
        <w:tc>
          <w:tcPr>
            <w:tcW w:w="7495" w:type="dxa"/>
          </w:tcPr>
          <w:p w14:paraId="7550EDBA" w14:textId="77777777" w:rsidR="000C722C" w:rsidRPr="00E969F9" w:rsidRDefault="000C722C" w:rsidP="00F14A99">
            <w:pPr>
              <w:rPr>
                <w:rFonts w:ascii="Arial" w:eastAsia="ＭＳ Ｐゴシック" w:hAnsi="Arial" w:cs="Arial"/>
                <w:szCs w:val="21"/>
              </w:rPr>
            </w:pPr>
            <w:r w:rsidRPr="00E969F9">
              <w:rPr>
                <w:rFonts w:ascii="Arial" w:eastAsia="ＭＳ Ｐゴシック" w:hAnsi="Arial" w:cs="Arial"/>
                <w:szCs w:val="21"/>
              </w:rPr>
              <w:t>#1 OR #2 OR #3 OR #4 OR #5 OR #6</w:t>
            </w:r>
          </w:p>
        </w:tc>
      </w:tr>
      <w:tr w:rsidR="000C722C" w:rsidRPr="005D0F41" w14:paraId="0AD78C0D" w14:textId="77777777" w:rsidTr="00E969F9">
        <w:tc>
          <w:tcPr>
            <w:tcW w:w="868" w:type="dxa"/>
          </w:tcPr>
          <w:p w14:paraId="368FAD79" w14:textId="77777777" w:rsidR="000C722C" w:rsidRPr="00E969F9" w:rsidRDefault="000C722C" w:rsidP="00F14A99">
            <w:pPr>
              <w:rPr>
                <w:rFonts w:ascii="Arial" w:eastAsia="ＭＳ Ｐゴシック" w:hAnsi="Arial" w:cs="Arial"/>
                <w:szCs w:val="21"/>
              </w:rPr>
            </w:pPr>
            <w:r w:rsidRPr="00E969F9">
              <w:rPr>
                <w:rFonts w:ascii="Arial" w:eastAsia="ＭＳ Ｐゴシック" w:hAnsi="Arial" w:cs="Arial"/>
                <w:szCs w:val="21"/>
              </w:rPr>
              <w:t>#8</w:t>
            </w:r>
          </w:p>
        </w:tc>
        <w:tc>
          <w:tcPr>
            <w:tcW w:w="7495" w:type="dxa"/>
          </w:tcPr>
          <w:p w14:paraId="40FED253" w14:textId="77777777" w:rsidR="000C722C" w:rsidRPr="00E969F9" w:rsidRDefault="000C722C" w:rsidP="00F14A99">
            <w:pPr>
              <w:rPr>
                <w:rFonts w:ascii="Arial" w:eastAsia="ＭＳ Ｐゴシック" w:hAnsi="Arial" w:cs="Arial"/>
                <w:szCs w:val="21"/>
              </w:rPr>
            </w:pPr>
            <w:r w:rsidRPr="00E969F9">
              <w:rPr>
                <w:rFonts w:ascii="Arial" w:eastAsia="ＭＳ Ｐゴシック" w:hAnsi="Arial" w:cs="Arial"/>
                <w:szCs w:val="21"/>
              </w:rPr>
              <w:t>“omega 3 fatty acids”[tiab]</w:t>
            </w:r>
          </w:p>
        </w:tc>
      </w:tr>
      <w:tr w:rsidR="000C722C" w:rsidRPr="005D0F41" w14:paraId="7CC25A10" w14:textId="77777777" w:rsidTr="00E969F9">
        <w:tc>
          <w:tcPr>
            <w:tcW w:w="868" w:type="dxa"/>
          </w:tcPr>
          <w:p w14:paraId="0A2496A8" w14:textId="77777777" w:rsidR="000C722C" w:rsidRPr="00E969F9" w:rsidRDefault="000C722C" w:rsidP="00F14A99">
            <w:pPr>
              <w:rPr>
                <w:rFonts w:ascii="Arial" w:eastAsia="ＭＳ Ｐゴシック" w:hAnsi="Arial" w:cs="Arial"/>
                <w:szCs w:val="21"/>
              </w:rPr>
            </w:pPr>
            <w:r w:rsidRPr="00E969F9">
              <w:rPr>
                <w:rFonts w:ascii="Arial" w:eastAsia="ＭＳ Ｐゴシック" w:hAnsi="Arial" w:cs="Arial"/>
                <w:szCs w:val="21"/>
              </w:rPr>
              <w:t>#9</w:t>
            </w:r>
          </w:p>
        </w:tc>
        <w:tc>
          <w:tcPr>
            <w:tcW w:w="7495" w:type="dxa"/>
          </w:tcPr>
          <w:p w14:paraId="38B46CE5" w14:textId="77777777" w:rsidR="000C722C" w:rsidRPr="00E969F9" w:rsidRDefault="000C722C" w:rsidP="00F14A99">
            <w:pPr>
              <w:rPr>
                <w:rFonts w:ascii="Arial" w:eastAsia="ＭＳ Ｐゴシック" w:hAnsi="Arial" w:cs="Arial"/>
                <w:szCs w:val="21"/>
              </w:rPr>
            </w:pPr>
            <w:r w:rsidRPr="00E969F9">
              <w:rPr>
                <w:rFonts w:ascii="Arial" w:eastAsia="ＭＳ Ｐゴシック" w:hAnsi="Arial" w:cs="Arial"/>
                <w:szCs w:val="21"/>
              </w:rPr>
              <w:t>“n 3 fatty acids” [tiab]</w:t>
            </w:r>
          </w:p>
        </w:tc>
      </w:tr>
      <w:tr w:rsidR="000C722C" w:rsidRPr="005D0F41" w14:paraId="37802B8D" w14:textId="77777777" w:rsidTr="00E969F9">
        <w:tc>
          <w:tcPr>
            <w:tcW w:w="868" w:type="dxa"/>
          </w:tcPr>
          <w:p w14:paraId="470625F4" w14:textId="77777777" w:rsidR="000C722C" w:rsidRPr="00E969F9" w:rsidRDefault="000C722C" w:rsidP="00F14A99">
            <w:pPr>
              <w:rPr>
                <w:rFonts w:ascii="Arial" w:eastAsia="ＭＳ Ｐゴシック" w:hAnsi="Arial" w:cs="Arial"/>
                <w:szCs w:val="21"/>
              </w:rPr>
            </w:pPr>
            <w:r w:rsidRPr="00E969F9">
              <w:rPr>
                <w:rFonts w:ascii="Arial" w:eastAsia="ＭＳ Ｐゴシック" w:hAnsi="Arial" w:cs="Arial"/>
                <w:szCs w:val="21"/>
              </w:rPr>
              <w:t>#10</w:t>
            </w:r>
          </w:p>
        </w:tc>
        <w:tc>
          <w:tcPr>
            <w:tcW w:w="7495" w:type="dxa"/>
          </w:tcPr>
          <w:p w14:paraId="51EACB25" w14:textId="77777777" w:rsidR="000C722C" w:rsidRPr="00E969F9" w:rsidRDefault="000C722C" w:rsidP="00F14A99">
            <w:pPr>
              <w:rPr>
                <w:rFonts w:ascii="Arial" w:eastAsia="ＭＳ Ｐゴシック" w:hAnsi="Arial" w:cs="Arial"/>
                <w:szCs w:val="21"/>
              </w:rPr>
            </w:pPr>
            <w:r w:rsidRPr="00E969F9">
              <w:rPr>
                <w:rFonts w:ascii="Arial" w:eastAsia="ＭＳ Ｐゴシック" w:hAnsi="Arial" w:cs="Arial"/>
                <w:szCs w:val="21"/>
              </w:rPr>
              <w:t>"fatty acids, unsaturated"[mesh]</w:t>
            </w:r>
          </w:p>
        </w:tc>
      </w:tr>
      <w:tr w:rsidR="000C722C" w:rsidRPr="005D0F41" w14:paraId="0F4894AE" w14:textId="77777777" w:rsidTr="00E969F9">
        <w:tc>
          <w:tcPr>
            <w:tcW w:w="868" w:type="dxa"/>
          </w:tcPr>
          <w:p w14:paraId="4B138348" w14:textId="77777777" w:rsidR="000C722C" w:rsidRPr="00E969F9" w:rsidRDefault="000C722C" w:rsidP="00F14A99">
            <w:pPr>
              <w:rPr>
                <w:rFonts w:ascii="Arial" w:eastAsia="ＭＳ Ｐゴシック" w:hAnsi="Arial" w:cs="Arial"/>
                <w:szCs w:val="21"/>
              </w:rPr>
            </w:pPr>
            <w:r w:rsidRPr="00E969F9">
              <w:rPr>
                <w:rFonts w:ascii="Arial" w:eastAsia="ＭＳ Ｐゴシック" w:hAnsi="Arial" w:cs="Arial"/>
                <w:szCs w:val="21"/>
              </w:rPr>
              <w:t>#11</w:t>
            </w:r>
          </w:p>
        </w:tc>
        <w:tc>
          <w:tcPr>
            <w:tcW w:w="7495" w:type="dxa"/>
          </w:tcPr>
          <w:p w14:paraId="46A050CD" w14:textId="77777777" w:rsidR="000C722C" w:rsidRPr="00E969F9" w:rsidRDefault="000C722C" w:rsidP="00F14A99">
            <w:pPr>
              <w:rPr>
                <w:rFonts w:ascii="Arial" w:eastAsia="ＭＳ Ｐゴシック" w:hAnsi="Arial" w:cs="Arial"/>
                <w:szCs w:val="21"/>
              </w:rPr>
            </w:pPr>
            <w:r w:rsidRPr="00E969F9">
              <w:rPr>
                <w:rFonts w:ascii="Arial" w:eastAsia="ＭＳ Ｐゴシック" w:hAnsi="Arial" w:cs="Arial"/>
                <w:szCs w:val="21"/>
              </w:rPr>
              <w:t>"unsaturated fatty acids"[tiab]</w:t>
            </w:r>
          </w:p>
        </w:tc>
      </w:tr>
      <w:tr w:rsidR="000C722C" w:rsidRPr="005D0F41" w14:paraId="1115E256" w14:textId="77777777" w:rsidTr="00E969F9">
        <w:tc>
          <w:tcPr>
            <w:tcW w:w="868" w:type="dxa"/>
          </w:tcPr>
          <w:p w14:paraId="6E7C8045" w14:textId="77777777" w:rsidR="000C722C" w:rsidRPr="00E969F9" w:rsidRDefault="000C722C" w:rsidP="00F14A99">
            <w:pPr>
              <w:rPr>
                <w:rFonts w:ascii="Arial" w:eastAsia="ＭＳ Ｐゴシック" w:hAnsi="Arial" w:cs="Arial"/>
                <w:szCs w:val="21"/>
              </w:rPr>
            </w:pPr>
            <w:r w:rsidRPr="00E969F9">
              <w:rPr>
                <w:rFonts w:ascii="Arial" w:eastAsia="ＭＳ Ｐゴシック" w:hAnsi="Arial" w:cs="Arial"/>
                <w:szCs w:val="21"/>
              </w:rPr>
              <w:t>#12</w:t>
            </w:r>
          </w:p>
        </w:tc>
        <w:tc>
          <w:tcPr>
            <w:tcW w:w="7495" w:type="dxa"/>
          </w:tcPr>
          <w:p w14:paraId="3951C596" w14:textId="77777777" w:rsidR="000C722C" w:rsidRPr="00E969F9" w:rsidRDefault="000C722C" w:rsidP="00F14A99">
            <w:pPr>
              <w:rPr>
                <w:rFonts w:ascii="Arial" w:eastAsia="ＭＳ Ｐゴシック" w:hAnsi="Arial" w:cs="Arial"/>
                <w:szCs w:val="21"/>
              </w:rPr>
            </w:pPr>
            <w:r w:rsidRPr="00E969F9">
              <w:rPr>
                <w:rFonts w:ascii="Arial" w:eastAsia="ＭＳ Ｐゴシック" w:hAnsi="Arial" w:cs="Arial"/>
                <w:szCs w:val="21"/>
              </w:rPr>
              <w:t>“linolenic acid”[tiab]</w:t>
            </w:r>
          </w:p>
        </w:tc>
      </w:tr>
      <w:tr w:rsidR="000C722C" w:rsidRPr="005D0F41" w14:paraId="43E79626" w14:textId="77777777" w:rsidTr="00E969F9">
        <w:tc>
          <w:tcPr>
            <w:tcW w:w="868" w:type="dxa"/>
          </w:tcPr>
          <w:p w14:paraId="0F98C4BA" w14:textId="77777777" w:rsidR="000C722C" w:rsidRPr="00E969F9" w:rsidRDefault="000C722C" w:rsidP="00F14A99">
            <w:pPr>
              <w:rPr>
                <w:rFonts w:ascii="Arial" w:eastAsia="ＭＳ Ｐゴシック" w:hAnsi="Arial" w:cs="Arial"/>
                <w:szCs w:val="21"/>
              </w:rPr>
            </w:pPr>
            <w:r w:rsidRPr="00E969F9">
              <w:rPr>
                <w:rFonts w:ascii="Arial" w:eastAsia="ＭＳ Ｐゴシック" w:hAnsi="Arial" w:cs="Arial"/>
                <w:szCs w:val="21"/>
              </w:rPr>
              <w:t>#13</w:t>
            </w:r>
          </w:p>
        </w:tc>
        <w:tc>
          <w:tcPr>
            <w:tcW w:w="7495" w:type="dxa"/>
          </w:tcPr>
          <w:p w14:paraId="72BFD1FC" w14:textId="77777777" w:rsidR="000C722C" w:rsidRPr="00E969F9" w:rsidRDefault="000C722C" w:rsidP="00F14A99">
            <w:pPr>
              <w:rPr>
                <w:rFonts w:ascii="Arial" w:eastAsia="ＭＳ Ｐゴシック" w:hAnsi="Arial" w:cs="Arial"/>
                <w:szCs w:val="21"/>
              </w:rPr>
            </w:pPr>
            <w:r w:rsidRPr="00E969F9">
              <w:rPr>
                <w:rFonts w:ascii="Arial" w:eastAsia="ＭＳ Ｐゴシック" w:hAnsi="Arial" w:cs="Arial"/>
                <w:szCs w:val="21"/>
              </w:rPr>
              <w:t>“Fish Oils”[mesh]</w:t>
            </w:r>
          </w:p>
        </w:tc>
      </w:tr>
      <w:tr w:rsidR="000C722C" w:rsidRPr="005D0F41" w14:paraId="4736775E" w14:textId="77777777" w:rsidTr="00E969F9">
        <w:tc>
          <w:tcPr>
            <w:tcW w:w="868" w:type="dxa"/>
          </w:tcPr>
          <w:p w14:paraId="26781556" w14:textId="77777777" w:rsidR="000C722C" w:rsidRPr="00E969F9" w:rsidRDefault="000C722C" w:rsidP="00F14A99">
            <w:pPr>
              <w:rPr>
                <w:rFonts w:ascii="Arial" w:eastAsia="ＭＳ Ｐゴシック" w:hAnsi="Arial" w:cs="Arial"/>
                <w:szCs w:val="21"/>
              </w:rPr>
            </w:pPr>
            <w:r w:rsidRPr="00E969F9">
              <w:rPr>
                <w:rFonts w:ascii="Arial" w:eastAsia="ＭＳ Ｐゴシック" w:hAnsi="Arial" w:cs="Arial"/>
                <w:szCs w:val="21"/>
              </w:rPr>
              <w:t>#14</w:t>
            </w:r>
          </w:p>
        </w:tc>
        <w:tc>
          <w:tcPr>
            <w:tcW w:w="7495" w:type="dxa"/>
          </w:tcPr>
          <w:p w14:paraId="67D73C70" w14:textId="77777777" w:rsidR="000C722C" w:rsidRPr="00E969F9" w:rsidRDefault="000C722C" w:rsidP="00F14A99">
            <w:pPr>
              <w:rPr>
                <w:rFonts w:ascii="Arial" w:eastAsia="ＭＳ Ｐゴシック" w:hAnsi="Arial" w:cs="Arial"/>
                <w:szCs w:val="21"/>
              </w:rPr>
            </w:pPr>
            <w:r w:rsidRPr="00E969F9">
              <w:rPr>
                <w:rFonts w:ascii="Arial" w:eastAsia="ＭＳ Ｐゴシック" w:hAnsi="Arial" w:cs="Arial"/>
                <w:szCs w:val="21"/>
              </w:rPr>
              <w:t>“fish oil”[tiab]</w:t>
            </w:r>
          </w:p>
        </w:tc>
      </w:tr>
      <w:tr w:rsidR="000C722C" w:rsidRPr="005D0F41" w14:paraId="3308D42A" w14:textId="77777777" w:rsidTr="00E969F9">
        <w:tc>
          <w:tcPr>
            <w:tcW w:w="868" w:type="dxa"/>
          </w:tcPr>
          <w:p w14:paraId="0F8E3375" w14:textId="77777777" w:rsidR="000C722C" w:rsidRPr="00E969F9" w:rsidRDefault="000C722C" w:rsidP="00F14A99">
            <w:pPr>
              <w:rPr>
                <w:rFonts w:ascii="Arial" w:eastAsia="ＭＳ Ｐゴシック" w:hAnsi="Arial" w:cs="Arial"/>
                <w:szCs w:val="21"/>
              </w:rPr>
            </w:pPr>
            <w:r w:rsidRPr="00E969F9">
              <w:rPr>
                <w:rFonts w:ascii="Arial" w:eastAsia="ＭＳ Ｐゴシック" w:hAnsi="Arial" w:cs="Arial"/>
                <w:szCs w:val="21"/>
              </w:rPr>
              <w:t>#15</w:t>
            </w:r>
          </w:p>
        </w:tc>
        <w:tc>
          <w:tcPr>
            <w:tcW w:w="7495" w:type="dxa"/>
          </w:tcPr>
          <w:p w14:paraId="5D58CEF7" w14:textId="77777777" w:rsidR="000C722C" w:rsidRPr="00E969F9" w:rsidRDefault="000C722C" w:rsidP="00F14A99">
            <w:pPr>
              <w:rPr>
                <w:rFonts w:ascii="Arial" w:eastAsia="ＭＳ Ｐゴシック" w:hAnsi="Arial" w:cs="Arial"/>
                <w:szCs w:val="21"/>
              </w:rPr>
            </w:pPr>
            <w:r w:rsidRPr="00E969F9">
              <w:rPr>
                <w:rFonts w:ascii="Arial" w:eastAsia="ＭＳ Ｐゴシック" w:hAnsi="Arial" w:cs="Arial"/>
                <w:szCs w:val="21"/>
              </w:rPr>
              <w:t>#8 OR #9 OR #10 OR #11 OR #12 OR #13 OR #14</w:t>
            </w:r>
          </w:p>
        </w:tc>
      </w:tr>
      <w:tr w:rsidR="000C722C" w:rsidRPr="005D0F41" w14:paraId="15A515A8" w14:textId="77777777" w:rsidTr="00E969F9">
        <w:tc>
          <w:tcPr>
            <w:tcW w:w="868" w:type="dxa"/>
          </w:tcPr>
          <w:p w14:paraId="74C02174" w14:textId="77777777" w:rsidR="000C722C" w:rsidRPr="00E969F9" w:rsidRDefault="000C722C" w:rsidP="00F14A99">
            <w:pPr>
              <w:rPr>
                <w:rFonts w:ascii="Arial" w:eastAsia="ＭＳ Ｐゴシック" w:hAnsi="Arial" w:cs="Arial"/>
                <w:szCs w:val="21"/>
              </w:rPr>
            </w:pPr>
            <w:r w:rsidRPr="00E969F9">
              <w:rPr>
                <w:rFonts w:ascii="Arial" w:eastAsia="ＭＳ Ｐゴシック" w:hAnsi="Arial" w:cs="Arial"/>
                <w:szCs w:val="21"/>
              </w:rPr>
              <w:t>#16</w:t>
            </w:r>
          </w:p>
        </w:tc>
        <w:tc>
          <w:tcPr>
            <w:tcW w:w="7495" w:type="dxa"/>
          </w:tcPr>
          <w:p w14:paraId="09D042F3" w14:textId="77777777" w:rsidR="000C722C" w:rsidRPr="00E969F9" w:rsidRDefault="000C722C" w:rsidP="00F14A99">
            <w:pPr>
              <w:rPr>
                <w:rFonts w:ascii="Arial" w:eastAsia="ＭＳ Ｐゴシック" w:hAnsi="Arial" w:cs="Arial"/>
                <w:szCs w:val="21"/>
              </w:rPr>
            </w:pPr>
            <w:r w:rsidRPr="00E969F9">
              <w:rPr>
                <w:rFonts w:ascii="Arial" w:eastAsia="ＭＳ Ｐゴシック" w:hAnsi="Arial" w:cs="Arial"/>
                <w:szCs w:val="21"/>
              </w:rPr>
              <w:t>#7 AND #15</w:t>
            </w:r>
          </w:p>
        </w:tc>
      </w:tr>
      <w:tr w:rsidR="000C722C" w:rsidRPr="005D0F41" w14:paraId="00AFB4C5" w14:textId="77777777" w:rsidTr="00E969F9">
        <w:tc>
          <w:tcPr>
            <w:tcW w:w="868" w:type="dxa"/>
          </w:tcPr>
          <w:p w14:paraId="793C9C67" w14:textId="77777777" w:rsidR="000C722C" w:rsidRPr="00E969F9" w:rsidRDefault="000C722C" w:rsidP="00F14A99">
            <w:pPr>
              <w:rPr>
                <w:rFonts w:ascii="Arial" w:eastAsia="ＭＳ Ｐゴシック" w:hAnsi="Arial" w:cs="Arial"/>
                <w:szCs w:val="21"/>
              </w:rPr>
            </w:pPr>
            <w:r w:rsidRPr="00E969F9">
              <w:rPr>
                <w:rFonts w:ascii="Arial" w:eastAsia="ＭＳ Ｐゴシック" w:hAnsi="Arial" w:cs="Arial"/>
                <w:szCs w:val="21"/>
              </w:rPr>
              <w:t>#17</w:t>
            </w:r>
          </w:p>
        </w:tc>
        <w:tc>
          <w:tcPr>
            <w:tcW w:w="7495" w:type="dxa"/>
          </w:tcPr>
          <w:p w14:paraId="25491B79" w14:textId="77777777" w:rsidR="000C722C" w:rsidRPr="00E969F9" w:rsidRDefault="000C722C" w:rsidP="00F14A99">
            <w:pPr>
              <w:rPr>
                <w:rFonts w:ascii="Arial" w:eastAsia="ＭＳ Ｐゴシック" w:hAnsi="Arial" w:cs="Arial"/>
                <w:szCs w:val="21"/>
              </w:rPr>
            </w:pPr>
            <w:r w:rsidRPr="00E969F9">
              <w:rPr>
                <w:rFonts w:ascii="Arial" w:eastAsia="ＭＳ Ｐゴシック" w:hAnsi="Arial" w:cs="Arial"/>
                <w:szCs w:val="21"/>
              </w:rPr>
              <w:t>Controlled clinical trial[Publication Type]</w:t>
            </w:r>
          </w:p>
        </w:tc>
      </w:tr>
      <w:tr w:rsidR="000C722C" w:rsidRPr="005D0F41" w14:paraId="1C8B8196" w14:textId="77777777" w:rsidTr="00E969F9">
        <w:tc>
          <w:tcPr>
            <w:tcW w:w="868" w:type="dxa"/>
          </w:tcPr>
          <w:p w14:paraId="6FB6ABCD" w14:textId="77777777" w:rsidR="000C722C" w:rsidRPr="00E969F9" w:rsidRDefault="000C722C" w:rsidP="00F14A99">
            <w:pPr>
              <w:rPr>
                <w:rFonts w:ascii="Arial" w:eastAsia="ＭＳ Ｐゴシック" w:hAnsi="Arial" w:cs="Arial"/>
                <w:szCs w:val="21"/>
              </w:rPr>
            </w:pPr>
            <w:r w:rsidRPr="00E969F9">
              <w:rPr>
                <w:rFonts w:ascii="Arial" w:eastAsia="ＭＳ Ｐゴシック" w:hAnsi="Arial" w:cs="Arial"/>
                <w:szCs w:val="21"/>
              </w:rPr>
              <w:t>#18</w:t>
            </w:r>
          </w:p>
        </w:tc>
        <w:tc>
          <w:tcPr>
            <w:tcW w:w="7495" w:type="dxa"/>
          </w:tcPr>
          <w:p w14:paraId="4DE9C731" w14:textId="77777777" w:rsidR="000C722C" w:rsidRPr="00E969F9" w:rsidRDefault="000C722C" w:rsidP="00F14A99">
            <w:pPr>
              <w:rPr>
                <w:rFonts w:ascii="Arial" w:eastAsia="ＭＳ Ｐゴシック" w:hAnsi="Arial" w:cs="Arial"/>
                <w:szCs w:val="21"/>
              </w:rPr>
            </w:pPr>
            <w:r w:rsidRPr="00E969F9">
              <w:rPr>
                <w:rFonts w:ascii="Arial" w:eastAsia="ＭＳ Ｐゴシック" w:hAnsi="Arial" w:cs="Arial"/>
                <w:szCs w:val="21"/>
              </w:rPr>
              <w:t>randomized[Title/Abstract]</w:t>
            </w:r>
          </w:p>
        </w:tc>
      </w:tr>
      <w:tr w:rsidR="000C722C" w:rsidRPr="005D0F41" w14:paraId="231F7830" w14:textId="77777777" w:rsidTr="00E969F9">
        <w:tc>
          <w:tcPr>
            <w:tcW w:w="868" w:type="dxa"/>
          </w:tcPr>
          <w:p w14:paraId="2EF728B7" w14:textId="77777777" w:rsidR="000C722C" w:rsidRPr="00E969F9" w:rsidRDefault="000C722C" w:rsidP="00F14A99">
            <w:pPr>
              <w:rPr>
                <w:rFonts w:ascii="Arial" w:eastAsia="ＭＳ Ｐゴシック" w:hAnsi="Arial" w:cs="Arial"/>
                <w:szCs w:val="21"/>
              </w:rPr>
            </w:pPr>
            <w:r w:rsidRPr="00E969F9">
              <w:rPr>
                <w:rFonts w:ascii="Arial" w:eastAsia="ＭＳ Ｐゴシック" w:hAnsi="Arial" w:cs="Arial"/>
                <w:szCs w:val="21"/>
              </w:rPr>
              <w:t>#19</w:t>
            </w:r>
          </w:p>
        </w:tc>
        <w:tc>
          <w:tcPr>
            <w:tcW w:w="7495" w:type="dxa"/>
          </w:tcPr>
          <w:p w14:paraId="5AE1CA6C" w14:textId="77777777" w:rsidR="000C722C" w:rsidRPr="00E969F9" w:rsidRDefault="000C722C" w:rsidP="00F14A99">
            <w:pPr>
              <w:rPr>
                <w:rFonts w:ascii="Arial" w:eastAsia="ＭＳ Ｐゴシック" w:hAnsi="Arial" w:cs="Arial"/>
                <w:szCs w:val="21"/>
              </w:rPr>
            </w:pPr>
            <w:r w:rsidRPr="00E969F9">
              <w:rPr>
                <w:rFonts w:ascii="Arial" w:eastAsia="ＭＳ Ｐゴシック" w:hAnsi="Arial" w:cs="Arial"/>
                <w:szCs w:val="21"/>
              </w:rPr>
              <w:t>placebo[Title/Abstract]</w:t>
            </w:r>
          </w:p>
        </w:tc>
      </w:tr>
      <w:tr w:rsidR="000C722C" w:rsidRPr="005D0F41" w14:paraId="7744FE74" w14:textId="77777777" w:rsidTr="00E969F9">
        <w:tc>
          <w:tcPr>
            <w:tcW w:w="868" w:type="dxa"/>
          </w:tcPr>
          <w:p w14:paraId="095292F2" w14:textId="77777777" w:rsidR="000C722C" w:rsidRPr="00E969F9" w:rsidRDefault="000C722C" w:rsidP="00F14A99">
            <w:pPr>
              <w:rPr>
                <w:rFonts w:ascii="Arial" w:eastAsia="ＭＳ Ｐゴシック" w:hAnsi="Arial" w:cs="Arial"/>
                <w:szCs w:val="21"/>
              </w:rPr>
            </w:pPr>
            <w:r w:rsidRPr="00E969F9">
              <w:rPr>
                <w:rFonts w:ascii="Arial" w:eastAsia="ＭＳ Ｐゴシック" w:hAnsi="Arial" w:cs="Arial"/>
                <w:szCs w:val="21"/>
              </w:rPr>
              <w:t>#20</w:t>
            </w:r>
          </w:p>
        </w:tc>
        <w:tc>
          <w:tcPr>
            <w:tcW w:w="7495" w:type="dxa"/>
          </w:tcPr>
          <w:p w14:paraId="3FDC08A8" w14:textId="77777777" w:rsidR="000C722C" w:rsidRPr="00E969F9" w:rsidRDefault="000C722C" w:rsidP="00F14A99">
            <w:pPr>
              <w:rPr>
                <w:rFonts w:ascii="Arial" w:eastAsia="ＭＳ Ｐゴシック" w:hAnsi="Arial" w:cs="Arial"/>
                <w:szCs w:val="21"/>
              </w:rPr>
            </w:pPr>
            <w:r w:rsidRPr="00E969F9">
              <w:rPr>
                <w:rFonts w:ascii="Arial" w:eastAsia="ＭＳ Ｐゴシック" w:hAnsi="Arial" w:cs="Arial"/>
                <w:szCs w:val="21"/>
              </w:rPr>
              <w:t>randomly [tiab]</w:t>
            </w:r>
          </w:p>
        </w:tc>
      </w:tr>
      <w:tr w:rsidR="000C722C" w:rsidRPr="005D0F41" w14:paraId="08F807E0" w14:textId="77777777" w:rsidTr="00E969F9">
        <w:tc>
          <w:tcPr>
            <w:tcW w:w="868" w:type="dxa"/>
          </w:tcPr>
          <w:p w14:paraId="2CE297C9" w14:textId="77777777" w:rsidR="000C722C" w:rsidRPr="00E969F9" w:rsidRDefault="000C722C" w:rsidP="00F14A99">
            <w:pPr>
              <w:rPr>
                <w:rFonts w:ascii="Arial" w:eastAsia="ＭＳ Ｐゴシック" w:hAnsi="Arial" w:cs="Arial"/>
                <w:szCs w:val="21"/>
              </w:rPr>
            </w:pPr>
            <w:r w:rsidRPr="00E969F9">
              <w:rPr>
                <w:rFonts w:ascii="Arial" w:eastAsia="ＭＳ Ｐゴシック" w:hAnsi="Arial" w:cs="Arial"/>
                <w:szCs w:val="21"/>
              </w:rPr>
              <w:t>#21</w:t>
            </w:r>
          </w:p>
        </w:tc>
        <w:tc>
          <w:tcPr>
            <w:tcW w:w="7495" w:type="dxa"/>
          </w:tcPr>
          <w:p w14:paraId="0BE5C660" w14:textId="77777777" w:rsidR="000C722C" w:rsidRPr="00E969F9" w:rsidRDefault="000C722C" w:rsidP="00F14A99">
            <w:pPr>
              <w:rPr>
                <w:rFonts w:ascii="Arial" w:eastAsia="ＭＳ Ｐゴシック" w:hAnsi="Arial" w:cs="Arial"/>
                <w:szCs w:val="21"/>
              </w:rPr>
            </w:pPr>
            <w:r w:rsidRPr="00E969F9">
              <w:rPr>
                <w:rFonts w:ascii="Arial" w:eastAsia="ＭＳ Ｐゴシック" w:hAnsi="Arial" w:cs="Arial"/>
                <w:szCs w:val="21"/>
              </w:rPr>
              <w:t>trial[tiab]</w:t>
            </w:r>
          </w:p>
        </w:tc>
      </w:tr>
      <w:tr w:rsidR="000C722C" w:rsidRPr="005D0F41" w14:paraId="2F9C5AE4" w14:textId="77777777" w:rsidTr="00E969F9">
        <w:tc>
          <w:tcPr>
            <w:tcW w:w="868" w:type="dxa"/>
          </w:tcPr>
          <w:p w14:paraId="2E52DC4A" w14:textId="77777777" w:rsidR="000C722C" w:rsidRPr="00E969F9" w:rsidRDefault="000C722C" w:rsidP="00F14A99">
            <w:pPr>
              <w:rPr>
                <w:rFonts w:ascii="Arial" w:eastAsia="ＭＳ Ｐゴシック" w:hAnsi="Arial" w:cs="Arial"/>
                <w:szCs w:val="21"/>
              </w:rPr>
            </w:pPr>
            <w:r w:rsidRPr="00E969F9">
              <w:rPr>
                <w:rFonts w:ascii="Arial" w:eastAsia="ＭＳ Ｐゴシック" w:hAnsi="Arial" w:cs="Arial"/>
                <w:szCs w:val="21"/>
              </w:rPr>
              <w:t>#22</w:t>
            </w:r>
          </w:p>
        </w:tc>
        <w:tc>
          <w:tcPr>
            <w:tcW w:w="7495" w:type="dxa"/>
          </w:tcPr>
          <w:p w14:paraId="3BD9DA66" w14:textId="77777777" w:rsidR="000C722C" w:rsidRPr="00E969F9" w:rsidRDefault="000C722C" w:rsidP="00F14A99">
            <w:pPr>
              <w:rPr>
                <w:rFonts w:ascii="Arial" w:eastAsia="ＭＳ Ｐゴシック" w:hAnsi="Arial" w:cs="Arial"/>
                <w:szCs w:val="21"/>
              </w:rPr>
            </w:pPr>
            <w:r w:rsidRPr="00E969F9">
              <w:rPr>
                <w:rFonts w:ascii="Arial" w:eastAsia="ＭＳ Ｐゴシック" w:hAnsi="Arial" w:cs="Arial"/>
                <w:szCs w:val="21"/>
              </w:rPr>
              <w:t>groups [tiab]</w:t>
            </w:r>
          </w:p>
        </w:tc>
      </w:tr>
      <w:tr w:rsidR="000C722C" w:rsidRPr="005D0F41" w14:paraId="2325DC4C" w14:textId="77777777" w:rsidTr="00E969F9">
        <w:tc>
          <w:tcPr>
            <w:tcW w:w="868" w:type="dxa"/>
          </w:tcPr>
          <w:p w14:paraId="1C579C85" w14:textId="77777777" w:rsidR="000C722C" w:rsidRPr="00E969F9" w:rsidRDefault="000C722C" w:rsidP="00F14A99">
            <w:pPr>
              <w:rPr>
                <w:rFonts w:ascii="Arial" w:eastAsia="ＭＳ Ｐゴシック" w:hAnsi="Arial" w:cs="Arial"/>
                <w:szCs w:val="21"/>
              </w:rPr>
            </w:pPr>
            <w:r w:rsidRPr="00E969F9">
              <w:rPr>
                <w:rFonts w:ascii="Arial" w:eastAsia="ＭＳ Ｐゴシック" w:hAnsi="Arial" w:cs="Arial"/>
                <w:szCs w:val="21"/>
              </w:rPr>
              <w:t>#23</w:t>
            </w:r>
          </w:p>
        </w:tc>
        <w:tc>
          <w:tcPr>
            <w:tcW w:w="7495" w:type="dxa"/>
          </w:tcPr>
          <w:p w14:paraId="681C5CED" w14:textId="77777777" w:rsidR="000C722C" w:rsidRPr="00E969F9" w:rsidRDefault="000C722C" w:rsidP="00F14A99">
            <w:pPr>
              <w:rPr>
                <w:rFonts w:ascii="Arial" w:eastAsia="ＭＳ Ｐゴシック" w:hAnsi="Arial" w:cs="Arial"/>
                <w:szCs w:val="21"/>
              </w:rPr>
            </w:pPr>
            <w:r w:rsidRPr="00E969F9">
              <w:rPr>
                <w:rFonts w:ascii="Arial" w:eastAsia="ＭＳ Ｐゴシック" w:hAnsi="Arial" w:cs="Arial"/>
                <w:szCs w:val="21"/>
              </w:rPr>
              <w:t>"systematic review"[Publication Type]</w:t>
            </w:r>
          </w:p>
        </w:tc>
      </w:tr>
      <w:tr w:rsidR="000C722C" w:rsidRPr="005D0F41" w14:paraId="64866F1D" w14:textId="77777777" w:rsidTr="00E969F9">
        <w:tc>
          <w:tcPr>
            <w:tcW w:w="868" w:type="dxa"/>
          </w:tcPr>
          <w:p w14:paraId="7E810E2C" w14:textId="77777777" w:rsidR="000C722C" w:rsidRPr="00E969F9" w:rsidRDefault="000C722C" w:rsidP="00F14A99">
            <w:pPr>
              <w:rPr>
                <w:rFonts w:ascii="Arial" w:eastAsia="ＭＳ Ｐゴシック" w:hAnsi="Arial" w:cs="Arial"/>
                <w:szCs w:val="21"/>
              </w:rPr>
            </w:pPr>
            <w:r w:rsidRPr="00E969F9">
              <w:rPr>
                <w:rFonts w:ascii="Arial" w:eastAsia="ＭＳ Ｐゴシック" w:hAnsi="Arial" w:cs="Arial"/>
                <w:szCs w:val="21"/>
              </w:rPr>
              <w:t>#24</w:t>
            </w:r>
          </w:p>
        </w:tc>
        <w:tc>
          <w:tcPr>
            <w:tcW w:w="7495" w:type="dxa"/>
          </w:tcPr>
          <w:p w14:paraId="3809A186" w14:textId="77777777" w:rsidR="000C722C" w:rsidRPr="00E969F9" w:rsidRDefault="000C722C" w:rsidP="00F14A99">
            <w:pPr>
              <w:rPr>
                <w:rFonts w:ascii="Arial" w:eastAsia="ＭＳ Ｐゴシック" w:hAnsi="Arial" w:cs="Arial"/>
                <w:szCs w:val="21"/>
              </w:rPr>
            </w:pPr>
            <w:r w:rsidRPr="00E969F9">
              <w:rPr>
                <w:rFonts w:ascii="Arial" w:eastAsia="ＭＳ Ｐゴシック" w:hAnsi="Arial" w:cs="Arial"/>
                <w:szCs w:val="21"/>
              </w:rPr>
              <w:t>"meta-analysis"[Publication Type]</w:t>
            </w:r>
          </w:p>
        </w:tc>
      </w:tr>
      <w:tr w:rsidR="000C722C" w:rsidRPr="005D0F41" w14:paraId="49BB46EE" w14:textId="77777777" w:rsidTr="00E969F9">
        <w:tc>
          <w:tcPr>
            <w:tcW w:w="868" w:type="dxa"/>
          </w:tcPr>
          <w:p w14:paraId="146198C9" w14:textId="77777777" w:rsidR="000C722C" w:rsidRPr="00E969F9" w:rsidRDefault="000C722C" w:rsidP="00F14A99">
            <w:pPr>
              <w:rPr>
                <w:rFonts w:ascii="Arial" w:eastAsia="ＭＳ Ｐゴシック" w:hAnsi="Arial" w:cs="Arial"/>
                <w:szCs w:val="21"/>
              </w:rPr>
            </w:pPr>
            <w:r w:rsidRPr="00E969F9">
              <w:rPr>
                <w:rFonts w:ascii="Arial" w:eastAsia="ＭＳ Ｐゴシック" w:hAnsi="Arial" w:cs="Arial"/>
                <w:szCs w:val="21"/>
              </w:rPr>
              <w:t>#25</w:t>
            </w:r>
          </w:p>
        </w:tc>
        <w:tc>
          <w:tcPr>
            <w:tcW w:w="7495" w:type="dxa"/>
          </w:tcPr>
          <w:p w14:paraId="7F2F040C" w14:textId="77777777" w:rsidR="000C722C" w:rsidRPr="00E969F9" w:rsidRDefault="000C722C" w:rsidP="00F14A99">
            <w:pPr>
              <w:rPr>
                <w:rFonts w:ascii="Arial" w:eastAsia="ＭＳ Ｐゴシック" w:hAnsi="Arial" w:cs="Arial"/>
                <w:szCs w:val="21"/>
              </w:rPr>
            </w:pPr>
            <w:r w:rsidRPr="00E969F9">
              <w:rPr>
                <w:rFonts w:ascii="Arial" w:eastAsia="ＭＳ Ｐゴシック" w:hAnsi="Arial" w:cs="Arial"/>
                <w:szCs w:val="21"/>
              </w:rPr>
              <w:t>"review"[Publication Type]</w:t>
            </w:r>
          </w:p>
        </w:tc>
      </w:tr>
      <w:tr w:rsidR="000C722C" w:rsidRPr="005D0F41" w14:paraId="204C9FA6" w14:textId="77777777" w:rsidTr="00E969F9">
        <w:tc>
          <w:tcPr>
            <w:tcW w:w="868" w:type="dxa"/>
          </w:tcPr>
          <w:p w14:paraId="309CFAFE" w14:textId="77777777" w:rsidR="000C722C" w:rsidRPr="00E969F9" w:rsidRDefault="000C722C" w:rsidP="00F14A99">
            <w:pPr>
              <w:rPr>
                <w:rFonts w:ascii="Arial" w:eastAsia="ＭＳ Ｐゴシック" w:hAnsi="Arial" w:cs="Arial"/>
                <w:szCs w:val="21"/>
              </w:rPr>
            </w:pPr>
            <w:r w:rsidRPr="00E969F9">
              <w:rPr>
                <w:rFonts w:ascii="Arial" w:eastAsia="ＭＳ Ｐゴシック" w:hAnsi="Arial" w:cs="Arial"/>
                <w:szCs w:val="21"/>
              </w:rPr>
              <w:t>#26</w:t>
            </w:r>
          </w:p>
        </w:tc>
        <w:tc>
          <w:tcPr>
            <w:tcW w:w="7495" w:type="dxa"/>
          </w:tcPr>
          <w:p w14:paraId="1155B6A5" w14:textId="77777777" w:rsidR="000C722C" w:rsidRPr="00E969F9" w:rsidRDefault="000C722C" w:rsidP="00F14A99">
            <w:pPr>
              <w:rPr>
                <w:rFonts w:ascii="Arial" w:eastAsia="ＭＳ Ｐゴシック" w:hAnsi="Arial" w:cs="Arial"/>
                <w:szCs w:val="21"/>
              </w:rPr>
            </w:pPr>
            <w:r w:rsidRPr="00E969F9">
              <w:rPr>
                <w:rFonts w:ascii="Arial" w:eastAsia="ＭＳ Ｐゴシック" w:hAnsi="Arial" w:cs="Arial"/>
                <w:szCs w:val="21"/>
              </w:rPr>
              <w:t>#17 OR #18 OR #19 OR #20 OR #21 OR #22 OR #23 OR #24 OR #25</w:t>
            </w:r>
          </w:p>
        </w:tc>
      </w:tr>
      <w:tr w:rsidR="000C722C" w:rsidRPr="005D0F41" w14:paraId="2C452370" w14:textId="77777777" w:rsidTr="00E969F9">
        <w:tc>
          <w:tcPr>
            <w:tcW w:w="868" w:type="dxa"/>
          </w:tcPr>
          <w:p w14:paraId="369576A0" w14:textId="77777777" w:rsidR="000C722C" w:rsidRPr="00E969F9" w:rsidRDefault="000C722C" w:rsidP="00F14A99">
            <w:pPr>
              <w:rPr>
                <w:rFonts w:ascii="Arial" w:eastAsia="ＭＳ Ｐゴシック" w:hAnsi="Arial" w:cs="Arial"/>
                <w:szCs w:val="21"/>
              </w:rPr>
            </w:pPr>
            <w:r w:rsidRPr="00E969F9">
              <w:rPr>
                <w:rFonts w:ascii="Arial" w:eastAsia="ＭＳ Ｐゴシック" w:hAnsi="Arial" w:cs="Arial"/>
                <w:szCs w:val="21"/>
              </w:rPr>
              <w:t>#27</w:t>
            </w:r>
          </w:p>
        </w:tc>
        <w:tc>
          <w:tcPr>
            <w:tcW w:w="7495" w:type="dxa"/>
          </w:tcPr>
          <w:p w14:paraId="1EF4B15E" w14:textId="77777777" w:rsidR="000C722C" w:rsidRPr="00E969F9" w:rsidRDefault="000C722C" w:rsidP="00F14A99">
            <w:pPr>
              <w:rPr>
                <w:rFonts w:ascii="Arial" w:eastAsia="ＭＳ Ｐゴシック" w:hAnsi="Arial" w:cs="Arial"/>
                <w:szCs w:val="21"/>
              </w:rPr>
            </w:pPr>
            <w:r w:rsidRPr="00E969F9">
              <w:rPr>
                <w:rFonts w:ascii="Arial" w:eastAsia="ＭＳ Ｐゴシック" w:hAnsi="Arial" w:cs="Arial"/>
                <w:szCs w:val="21"/>
              </w:rPr>
              <w:t>#16 AND #26</w:t>
            </w:r>
          </w:p>
        </w:tc>
      </w:tr>
      <w:tr w:rsidR="000C722C" w:rsidRPr="005D0F41" w14:paraId="070D3F67" w14:textId="77777777" w:rsidTr="00E969F9">
        <w:tc>
          <w:tcPr>
            <w:tcW w:w="868" w:type="dxa"/>
          </w:tcPr>
          <w:p w14:paraId="736D53AE" w14:textId="77777777" w:rsidR="000C722C" w:rsidRPr="00E969F9" w:rsidRDefault="000C722C" w:rsidP="00F14A99">
            <w:pPr>
              <w:rPr>
                <w:rFonts w:ascii="Arial" w:eastAsia="ＭＳ Ｐゴシック" w:hAnsi="Arial" w:cs="Arial"/>
                <w:szCs w:val="21"/>
              </w:rPr>
            </w:pPr>
            <w:r w:rsidRPr="00E969F9">
              <w:rPr>
                <w:rFonts w:ascii="Arial" w:eastAsia="ＭＳ Ｐゴシック" w:hAnsi="Arial" w:cs="Arial"/>
                <w:szCs w:val="21"/>
              </w:rPr>
              <w:t>#28</w:t>
            </w:r>
          </w:p>
        </w:tc>
        <w:tc>
          <w:tcPr>
            <w:tcW w:w="7495" w:type="dxa"/>
          </w:tcPr>
          <w:p w14:paraId="44302BCD" w14:textId="77777777" w:rsidR="000C722C" w:rsidRPr="00E969F9" w:rsidRDefault="000C722C" w:rsidP="00F14A99">
            <w:pPr>
              <w:rPr>
                <w:rFonts w:ascii="Arial" w:eastAsia="ＭＳ Ｐゴシック" w:hAnsi="Arial" w:cs="Arial"/>
                <w:szCs w:val="21"/>
              </w:rPr>
            </w:pPr>
            <w:r w:rsidRPr="00E969F9">
              <w:rPr>
                <w:rFonts w:ascii="Arial" w:eastAsia="ＭＳ Ｐゴシック" w:hAnsi="Arial" w:cs="Arial"/>
                <w:szCs w:val="21"/>
              </w:rPr>
              <w:t>animals [mh] NOT humans [mh]</w:t>
            </w:r>
          </w:p>
        </w:tc>
      </w:tr>
      <w:tr w:rsidR="000C722C" w:rsidRPr="005D0F41" w14:paraId="18F09849" w14:textId="77777777" w:rsidTr="00E969F9">
        <w:tc>
          <w:tcPr>
            <w:tcW w:w="868" w:type="dxa"/>
          </w:tcPr>
          <w:p w14:paraId="2246036C" w14:textId="77777777" w:rsidR="000C722C" w:rsidRPr="00E969F9" w:rsidRDefault="000C722C" w:rsidP="00F14A99">
            <w:pPr>
              <w:rPr>
                <w:rFonts w:ascii="Arial" w:eastAsia="ＭＳ Ｐゴシック" w:hAnsi="Arial" w:cs="Arial"/>
                <w:szCs w:val="21"/>
              </w:rPr>
            </w:pPr>
            <w:r w:rsidRPr="00E969F9">
              <w:rPr>
                <w:rFonts w:ascii="Arial" w:eastAsia="ＭＳ Ｐゴシック" w:hAnsi="Arial" w:cs="Arial"/>
                <w:szCs w:val="21"/>
              </w:rPr>
              <w:t>#29</w:t>
            </w:r>
          </w:p>
        </w:tc>
        <w:tc>
          <w:tcPr>
            <w:tcW w:w="7495" w:type="dxa"/>
          </w:tcPr>
          <w:p w14:paraId="72FE1821" w14:textId="77777777" w:rsidR="000C722C" w:rsidRPr="00E969F9" w:rsidRDefault="000C722C" w:rsidP="00F14A99">
            <w:pPr>
              <w:rPr>
                <w:rFonts w:ascii="Arial" w:eastAsia="ＭＳ Ｐゴシック" w:hAnsi="Arial" w:cs="Arial"/>
                <w:szCs w:val="21"/>
              </w:rPr>
            </w:pPr>
            <w:r w:rsidRPr="00E969F9">
              <w:rPr>
                <w:rFonts w:ascii="Arial" w:eastAsia="ＭＳ Ｐゴシック" w:hAnsi="Arial" w:cs="Arial"/>
                <w:szCs w:val="21"/>
              </w:rPr>
              <w:t>#27 NOT #28</w:t>
            </w:r>
          </w:p>
        </w:tc>
      </w:tr>
    </w:tbl>
    <w:p w14:paraId="610EEA61" w14:textId="77777777" w:rsidR="000C722C" w:rsidRPr="00E969F9" w:rsidRDefault="000C722C" w:rsidP="004F0D34">
      <w:pPr>
        <w:rPr>
          <w:rFonts w:ascii="Arial" w:eastAsia="ＭＳ Ｐゴシック" w:hAnsi="Arial" w:cs="Arial"/>
          <w:szCs w:val="21"/>
        </w:rPr>
      </w:pPr>
    </w:p>
    <w:p w14:paraId="14427E7B" w14:textId="77777777" w:rsidR="000C722C" w:rsidRPr="00E969F9" w:rsidRDefault="000C722C" w:rsidP="004F0D34">
      <w:pPr>
        <w:rPr>
          <w:rFonts w:ascii="Arial" w:eastAsia="ＭＳ Ｐゴシック" w:hAnsi="Arial" w:cs="Arial"/>
          <w:szCs w:val="21"/>
          <w:u w:val="single"/>
        </w:rPr>
      </w:pPr>
      <w:r w:rsidRPr="00E969F9">
        <w:rPr>
          <w:rFonts w:ascii="Arial" w:eastAsia="ＭＳ Ｐゴシック" w:hAnsi="Arial" w:cs="Arial"/>
          <w:szCs w:val="21"/>
          <w:u w:val="single"/>
        </w:rPr>
        <w:lastRenderedPageBreak/>
        <w:t>CENTRAL</w:t>
      </w:r>
      <w:r w:rsidRPr="00E969F9">
        <w:rPr>
          <w:rFonts w:ascii="Arial" w:eastAsia="ＭＳ Ｐゴシック" w:hAnsi="Arial" w:cs="Arial"/>
          <w:szCs w:val="21"/>
          <w:u w:val="single"/>
        </w:rPr>
        <w:t>（</w:t>
      </w:r>
      <w:r>
        <w:rPr>
          <w:rFonts w:ascii="Arial" w:eastAsia="ＭＳ Ｐゴシック" w:hAnsi="Arial"/>
          <w:color w:val="000000" w:themeColor="text1"/>
          <w:szCs w:val="21"/>
          <w:u w:val="single"/>
        </w:rPr>
        <w:t>Search date</w:t>
      </w:r>
      <w:r>
        <w:rPr>
          <w:rFonts w:ascii="Arial" w:eastAsia="ＭＳ Ｐゴシック" w:hAnsi="Arial" w:hint="eastAsia"/>
          <w:color w:val="000000" w:themeColor="text1"/>
          <w:szCs w:val="21"/>
          <w:u w:val="single"/>
        </w:rPr>
        <w:t>:</w:t>
      </w:r>
      <w:r>
        <w:rPr>
          <w:rFonts w:ascii="Arial" w:eastAsia="ＭＳ Ｐゴシック" w:hAnsi="Arial"/>
          <w:color w:val="000000" w:themeColor="text1"/>
          <w:szCs w:val="21"/>
          <w:u w:val="single"/>
        </w:rPr>
        <w:t xml:space="preserve"> </w:t>
      </w:r>
      <w:r w:rsidRPr="00827E55">
        <w:rPr>
          <w:rFonts w:ascii="Arial" w:eastAsia="ＭＳ Ｐゴシック" w:hAnsi="Arial" w:hint="eastAsia"/>
          <w:color w:val="000000" w:themeColor="text1"/>
          <w:szCs w:val="21"/>
          <w:u w:val="single"/>
        </w:rPr>
        <w:t>20</w:t>
      </w:r>
      <w:r w:rsidRPr="00827E55">
        <w:rPr>
          <w:rFonts w:ascii="Arial" w:eastAsia="ＭＳ Ｐゴシック" w:hAnsi="Arial" w:cs="Arial"/>
          <w:szCs w:val="21"/>
          <w:u w:val="single"/>
        </w:rPr>
        <w:t>20</w:t>
      </w:r>
      <w:r>
        <w:rPr>
          <w:rFonts w:ascii="Arial" w:eastAsia="ＭＳ Ｐゴシック" w:hAnsi="Arial" w:cs="Arial" w:hint="eastAsia"/>
          <w:szCs w:val="21"/>
          <w:u w:val="single"/>
        </w:rPr>
        <w:t>/</w:t>
      </w:r>
      <w:r w:rsidRPr="00827E55">
        <w:rPr>
          <w:rFonts w:ascii="Arial" w:eastAsia="ＭＳ Ｐゴシック" w:hAnsi="Arial" w:cs="Arial"/>
          <w:szCs w:val="21"/>
          <w:u w:val="single"/>
        </w:rPr>
        <w:t>6</w:t>
      </w:r>
      <w:r>
        <w:rPr>
          <w:rFonts w:ascii="Arial" w:eastAsia="ＭＳ Ｐゴシック" w:hAnsi="Arial" w:cs="Arial" w:hint="eastAsia"/>
          <w:szCs w:val="21"/>
          <w:u w:val="single"/>
        </w:rPr>
        <w:t>/</w:t>
      </w:r>
      <w:r w:rsidRPr="00827E55">
        <w:rPr>
          <w:rFonts w:ascii="Arial" w:eastAsia="ＭＳ Ｐゴシック" w:hAnsi="Arial" w:cs="Arial"/>
          <w:szCs w:val="21"/>
          <w:u w:val="single"/>
        </w:rPr>
        <w:t>4</w:t>
      </w:r>
      <w:r w:rsidRPr="00E969F9">
        <w:rPr>
          <w:rFonts w:ascii="Arial" w:eastAsia="ＭＳ Ｐゴシック" w:hAnsi="Arial" w:cs="Arial"/>
          <w:szCs w:val="21"/>
          <w:u w:val="single"/>
        </w:rPr>
        <w:t>）</w:t>
      </w:r>
    </w:p>
    <w:tbl>
      <w:tblPr>
        <w:tblStyle w:val="a4"/>
        <w:tblW w:w="8363" w:type="dxa"/>
        <w:tblInd w:w="137" w:type="dxa"/>
        <w:tblLook w:val="04A0" w:firstRow="1" w:lastRow="0" w:firstColumn="1" w:lastColumn="0" w:noHBand="0" w:noVBand="1"/>
      </w:tblPr>
      <w:tblGrid>
        <w:gridCol w:w="868"/>
        <w:gridCol w:w="7495"/>
      </w:tblGrid>
      <w:tr w:rsidR="000C722C" w:rsidRPr="005D0F41" w14:paraId="37FB09BB" w14:textId="77777777" w:rsidTr="00E969F9">
        <w:trPr>
          <w:trHeight w:val="135"/>
        </w:trPr>
        <w:tc>
          <w:tcPr>
            <w:tcW w:w="868" w:type="dxa"/>
          </w:tcPr>
          <w:p w14:paraId="55FAF618" w14:textId="77777777" w:rsidR="000C722C" w:rsidRPr="00E969F9" w:rsidRDefault="000C722C" w:rsidP="00F14A99">
            <w:pPr>
              <w:rPr>
                <w:rFonts w:ascii="Arial" w:eastAsia="ＭＳ Ｐゴシック" w:hAnsi="Arial" w:cs="Arial"/>
                <w:szCs w:val="21"/>
              </w:rPr>
            </w:pPr>
            <w:r w:rsidRPr="00E969F9">
              <w:rPr>
                <w:rFonts w:ascii="Arial" w:eastAsia="ＭＳ Ｐゴシック" w:hAnsi="Arial" w:cs="Arial"/>
                <w:szCs w:val="21"/>
              </w:rPr>
              <w:t>#1</w:t>
            </w:r>
          </w:p>
        </w:tc>
        <w:tc>
          <w:tcPr>
            <w:tcW w:w="7495" w:type="dxa"/>
          </w:tcPr>
          <w:p w14:paraId="17BFE684" w14:textId="77777777" w:rsidR="000C722C" w:rsidRPr="00E969F9" w:rsidRDefault="000C722C" w:rsidP="00F14A99">
            <w:pPr>
              <w:rPr>
                <w:rFonts w:ascii="Arial" w:eastAsia="ＭＳ Ｐゴシック" w:hAnsi="Arial" w:cs="Arial"/>
                <w:szCs w:val="21"/>
              </w:rPr>
            </w:pPr>
            <w:r w:rsidRPr="00E969F9">
              <w:rPr>
                <w:rFonts w:ascii="Arial" w:eastAsia="ＭＳ Ｐゴシック" w:hAnsi="Arial" w:cs="Arial"/>
                <w:szCs w:val="21"/>
              </w:rPr>
              <w:t>[mh "Respiratory Distress Syndrome, Adult"]</w:t>
            </w:r>
          </w:p>
        </w:tc>
      </w:tr>
      <w:tr w:rsidR="000C722C" w:rsidRPr="005D0F41" w14:paraId="084D9B90" w14:textId="77777777" w:rsidTr="00E969F9">
        <w:tc>
          <w:tcPr>
            <w:tcW w:w="868" w:type="dxa"/>
          </w:tcPr>
          <w:p w14:paraId="34B1121E" w14:textId="77777777" w:rsidR="000C722C" w:rsidRPr="00E969F9" w:rsidRDefault="000C722C" w:rsidP="00F14A99">
            <w:pPr>
              <w:rPr>
                <w:rFonts w:ascii="Arial" w:eastAsia="ＭＳ Ｐゴシック" w:hAnsi="Arial" w:cs="Arial"/>
                <w:szCs w:val="21"/>
              </w:rPr>
            </w:pPr>
            <w:r w:rsidRPr="00E969F9">
              <w:rPr>
                <w:rFonts w:ascii="Arial" w:eastAsia="ＭＳ Ｐゴシック" w:hAnsi="Arial" w:cs="Arial"/>
                <w:szCs w:val="21"/>
              </w:rPr>
              <w:t>#2</w:t>
            </w:r>
          </w:p>
        </w:tc>
        <w:tc>
          <w:tcPr>
            <w:tcW w:w="7495" w:type="dxa"/>
          </w:tcPr>
          <w:p w14:paraId="0810D1CF" w14:textId="77777777" w:rsidR="000C722C" w:rsidRPr="00E969F9" w:rsidRDefault="000C722C" w:rsidP="00F14A99">
            <w:pPr>
              <w:rPr>
                <w:rFonts w:ascii="Arial" w:eastAsia="ＭＳ Ｐゴシック" w:hAnsi="Arial" w:cs="Arial"/>
                <w:szCs w:val="21"/>
              </w:rPr>
            </w:pPr>
            <w:r w:rsidRPr="00E969F9">
              <w:rPr>
                <w:rFonts w:ascii="Arial" w:eastAsia="ＭＳ Ｐゴシック" w:hAnsi="Arial" w:cs="Arial"/>
                <w:szCs w:val="21"/>
              </w:rPr>
              <w:t>[mh "Acute lung injury"]</w:t>
            </w:r>
          </w:p>
        </w:tc>
      </w:tr>
      <w:tr w:rsidR="000C722C" w:rsidRPr="005D0F41" w14:paraId="1579549C" w14:textId="77777777" w:rsidTr="00E969F9">
        <w:tc>
          <w:tcPr>
            <w:tcW w:w="868" w:type="dxa"/>
          </w:tcPr>
          <w:p w14:paraId="2455A0FB" w14:textId="77777777" w:rsidR="000C722C" w:rsidRPr="00E969F9" w:rsidRDefault="000C722C" w:rsidP="00F14A99">
            <w:pPr>
              <w:rPr>
                <w:rFonts w:ascii="Arial" w:eastAsia="ＭＳ Ｐゴシック" w:hAnsi="Arial" w:cs="Arial"/>
                <w:szCs w:val="21"/>
              </w:rPr>
            </w:pPr>
            <w:r w:rsidRPr="00E969F9">
              <w:rPr>
                <w:rFonts w:ascii="Arial" w:eastAsia="ＭＳ Ｐゴシック" w:hAnsi="Arial" w:cs="Arial"/>
                <w:szCs w:val="21"/>
              </w:rPr>
              <w:t>#3</w:t>
            </w:r>
          </w:p>
        </w:tc>
        <w:tc>
          <w:tcPr>
            <w:tcW w:w="7495" w:type="dxa"/>
          </w:tcPr>
          <w:p w14:paraId="040D8378" w14:textId="77777777" w:rsidR="000C722C" w:rsidRPr="00E969F9" w:rsidRDefault="000C722C" w:rsidP="00F14A99">
            <w:pPr>
              <w:rPr>
                <w:rFonts w:ascii="Arial" w:eastAsia="ＭＳ Ｐゴシック" w:hAnsi="Arial" w:cs="Arial"/>
                <w:szCs w:val="21"/>
              </w:rPr>
            </w:pPr>
            <w:r w:rsidRPr="00E969F9">
              <w:rPr>
                <w:rFonts w:ascii="Arial" w:eastAsia="ＭＳ Ｐゴシック" w:hAnsi="Arial" w:cs="Arial"/>
                <w:szCs w:val="21"/>
              </w:rPr>
              <w:t>ALI:ti,ab OR ARDS:ti,ab</w:t>
            </w:r>
          </w:p>
        </w:tc>
      </w:tr>
      <w:tr w:rsidR="000C722C" w:rsidRPr="005D0F41" w14:paraId="18F4714B" w14:textId="77777777" w:rsidTr="00E969F9">
        <w:tc>
          <w:tcPr>
            <w:tcW w:w="868" w:type="dxa"/>
          </w:tcPr>
          <w:p w14:paraId="6AAF991F" w14:textId="77777777" w:rsidR="000C722C" w:rsidRPr="00E969F9" w:rsidRDefault="000C722C" w:rsidP="00F14A99">
            <w:pPr>
              <w:rPr>
                <w:rFonts w:ascii="Arial" w:eastAsia="ＭＳ Ｐゴシック" w:hAnsi="Arial" w:cs="Arial"/>
                <w:szCs w:val="21"/>
              </w:rPr>
            </w:pPr>
            <w:r w:rsidRPr="00E969F9">
              <w:rPr>
                <w:rFonts w:ascii="Arial" w:eastAsia="ＭＳ Ｐゴシック" w:hAnsi="Arial" w:cs="Arial"/>
                <w:szCs w:val="21"/>
              </w:rPr>
              <w:t>#4</w:t>
            </w:r>
          </w:p>
        </w:tc>
        <w:tc>
          <w:tcPr>
            <w:tcW w:w="7495" w:type="dxa"/>
          </w:tcPr>
          <w:p w14:paraId="6D9219CB" w14:textId="77777777" w:rsidR="000C722C" w:rsidRPr="00E969F9" w:rsidRDefault="000C722C" w:rsidP="00F14A99">
            <w:pPr>
              <w:rPr>
                <w:rFonts w:ascii="Arial" w:eastAsia="ＭＳ Ｐゴシック" w:hAnsi="Arial" w:cs="Arial"/>
                <w:szCs w:val="21"/>
              </w:rPr>
            </w:pPr>
            <w:r w:rsidRPr="00E969F9">
              <w:rPr>
                <w:rFonts w:ascii="Arial" w:eastAsia="ＭＳ Ｐゴシック" w:hAnsi="Arial" w:cs="Arial"/>
                <w:szCs w:val="21"/>
              </w:rPr>
              <w:t>(Acute NEXT lung NEXT injur*:ti,ab) OR "acute respiratory distress":ti,ab OR "acute respiratory failure":ti,ab</w:t>
            </w:r>
          </w:p>
        </w:tc>
      </w:tr>
      <w:tr w:rsidR="000C722C" w:rsidRPr="005D0F41" w14:paraId="2F39F1E7" w14:textId="77777777" w:rsidTr="00E969F9">
        <w:tc>
          <w:tcPr>
            <w:tcW w:w="868" w:type="dxa"/>
          </w:tcPr>
          <w:p w14:paraId="74AAF720" w14:textId="77777777" w:rsidR="000C722C" w:rsidRPr="00E969F9" w:rsidRDefault="000C722C" w:rsidP="00F14A99">
            <w:pPr>
              <w:rPr>
                <w:rFonts w:ascii="Arial" w:eastAsia="ＭＳ Ｐゴシック" w:hAnsi="Arial" w:cs="Arial"/>
                <w:szCs w:val="21"/>
              </w:rPr>
            </w:pPr>
            <w:r w:rsidRPr="00E969F9">
              <w:rPr>
                <w:rFonts w:ascii="Arial" w:eastAsia="ＭＳ Ｐゴシック" w:hAnsi="Arial" w:cs="Arial"/>
                <w:szCs w:val="21"/>
              </w:rPr>
              <w:t>#5</w:t>
            </w:r>
          </w:p>
        </w:tc>
        <w:tc>
          <w:tcPr>
            <w:tcW w:w="7495" w:type="dxa"/>
          </w:tcPr>
          <w:p w14:paraId="5DD77F42" w14:textId="77777777" w:rsidR="000C722C" w:rsidRPr="00E969F9" w:rsidRDefault="000C722C" w:rsidP="00F14A99">
            <w:pPr>
              <w:rPr>
                <w:rFonts w:ascii="Arial" w:eastAsia="ＭＳ Ｐゴシック" w:hAnsi="Arial" w:cs="Arial"/>
                <w:szCs w:val="21"/>
              </w:rPr>
            </w:pPr>
            <w:r w:rsidRPr="00E969F9">
              <w:rPr>
                <w:rFonts w:ascii="Arial" w:eastAsia="ＭＳ Ｐゴシック" w:hAnsi="Arial" w:cs="Arial"/>
                <w:szCs w:val="21"/>
              </w:rPr>
              <w:t>(Severe:ti,ab OR critical*:ti,ab) AND (respiratory:ti,ab OR hypox*:ti,ab)</w:t>
            </w:r>
          </w:p>
        </w:tc>
      </w:tr>
      <w:tr w:rsidR="000C722C" w:rsidRPr="005D0F41" w14:paraId="022C55EB" w14:textId="77777777" w:rsidTr="00E969F9">
        <w:tc>
          <w:tcPr>
            <w:tcW w:w="868" w:type="dxa"/>
          </w:tcPr>
          <w:p w14:paraId="5D01E61C" w14:textId="77777777" w:rsidR="000C722C" w:rsidRPr="00E969F9" w:rsidRDefault="000C722C" w:rsidP="00F14A99">
            <w:pPr>
              <w:rPr>
                <w:rFonts w:ascii="Arial" w:eastAsia="ＭＳ Ｐゴシック" w:hAnsi="Arial" w:cs="Arial"/>
                <w:szCs w:val="21"/>
              </w:rPr>
            </w:pPr>
            <w:r w:rsidRPr="00E969F9">
              <w:rPr>
                <w:rFonts w:ascii="Arial" w:eastAsia="ＭＳ Ｐゴシック" w:hAnsi="Arial" w:cs="Arial"/>
                <w:szCs w:val="21"/>
              </w:rPr>
              <w:t>#6</w:t>
            </w:r>
          </w:p>
        </w:tc>
        <w:tc>
          <w:tcPr>
            <w:tcW w:w="7495" w:type="dxa"/>
          </w:tcPr>
          <w:p w14:paraId="2CE5AD0B" w14:textId="77777777" w:rsidR="000C722C" w:rsidRPr="00E969F9" w:rsidRDefault="000C722C" w:rsidP="00F14A99">
            <w:pPr>
              <w:rPr>
                <w:rFonts w:ascii="Arial" w:eastAsia="ＭＳ Ｐゴシック" w:hAnsi="Arial" w:cs="Arial"/>
                <w:szCs w:val="21"/>
              </w:rPr>
            </w:pPr>
            <w:r w:rsidRPr="00E969F9">
              <w:rPr>
                <w:rFonts w:ascii="Arial" w:eastAsia="ＭＳ Ｐゴシック" w:hAnsi="Arial" w:cs="Arial"/>
                <w:szCs w:val="21"/>
              </w:rPr>
              <w:t>"shock lung":ti,ab</w:t>
            </w:r>
          </w:p>
        </w:tc>
      </w:tr>
      <w:tr w:rsidR="000C722C" w:rsidRPr="005D0F41" w14:paraId="463406F3" w14:textId="77777777" w:rsidTr="00E969F9">
        <w:tc>
          <w:tcPr>
            <w:tcW w:w="868" w:type="dxa"/>
          </w:tcPr>
          <w:p w14:paraId="79E8C074" w14:textId="77777777" w:rsidR="000C722C" w:rsidRPr="00E969F9" w:rsidRDefault="000C722C" w:rsidP="00F14A99">
            <w:pPr>
              <w:rPr>
                <w:rFonts w:ascii="Arial" w:eastAsia="ＭＳ Ｐゴシック" w:hAnsi="Arial" w:cs="Arial"/>
                <w:szCs w:val="21"/>
              </w:rPr>
            </w:pPr>
            <w:r w:rsidRPr="00E969F9">
              <w:rPr>
                <w:rFonts w:ascii="Arial" w:eastAsia="ＭＳ Ｐゴシック" w:hAnsi="Arial" w:cs="Arial"/>
                <w:szCs w:val="21"/>
              </w:rPr>
              <w:t>#7</w:t>
            </w:r>
          </w:p>
        </w:tc>
        <w:tc>
          <w:tcPr>
            <w:tcW w:w="7495" w:type="dxa"/>
          </w:tcPr>
          <w:p w14:paraId="712C2929" w14:textId="77777777" w:rsidR="000C722C" w:rsidRPr="00E969F9" w:rsidRDefault="000C722C" w:rsidP="00F14A99">
            <w:pPr>
              <w:rPr>
                <w:rFonts w:ascii="Arial" w:eastAsia="ＭＳ Ｐゴシック" w:hAnsi="Arial" w:cs="Arial"/>
                <w:szCs w:val="21"/>
              </w:rPr>
            </w:pPr>
            <w:r w:rsidRPr="00E969F9">
              <w:rPr>
                <w:rFonts w:ascii="Arial" w:eastAsia="ＭＳ Ｐゴシック" w:hAnsi="Arial" w:cs="Arial"/>
                <w:szCs w:val="21"/>
              </w:rPr>
              <w:t>{OR #1-#6}</w:t>
            </w:r>
          </w:p>
        </w:tc>
      </w:tr>
      <w:tr w:rsidR="000C722C" w:rsidRPr="005D0F41" w14:paraId="3F713777" w14:textId="77777777" w:rsidTr="00E969F9">
        <w:tc>
          <w:tcPr>
            <w:tcW w:w="868" w:type="dxa"/>
          </w:tcPr>
          <w:p w14:paraId="54FB7842" w14:textId="77777777" w:rsidR="000C722C" w:rsidRPr="00E969F9" w:rsidRDefault="000C722C" w:rsidP="00F14A99">
            <w:pPr>
              <w:rPr>
                <w:rFonts w:ascii="Arial" w:eastAsia="ＭＳ Ｐゴシック" w:hAnsi="Arial" w:cs="Arial"/>
                <w:szCs w:val="21"/>
              </w:rPr>
            </w:pPr>
            <w:r w:rsidRPr="00E969F9">
              <w:rPr>
                <w:rFonts w:ascii="Arial" w:eastAsia="ＭＳ Ｐゴシック" w:hAnsi="Arial" w:cs="Arial"/>
                <w:szCs w:val="21"/>
              </w:rPr>
              <w:t>#8</w:t>
            </w:r>
          </w:p>
        </w:tc>
        <w:tc>
          <w:tcPr>
            <w:tcW w:w="7495" w:type="dxa"/>
          </w:tcPr>
          <w:p w14:paraId="4E416FF7" w14:textId="77777777" w:rsidR="000C722C" w:rsidRPr="00E969F9" w:rsidRDefault="000C722C" w:rsidP="00F14A99">
            <w:pPr>
              <w:rPr>
                <w:rFonts w:ascii="Arial" w:eastAsia="ＭＳ Ｐゴシック" w:hAnsi="Arial" w:cs="Arial"/>
                <w:szCs w:val="21"/>
              </w:rPr>
            </w:pPr>
            <w:r w:rsidRPr="00E969F9">
              <w:rPr>
                <w:rFonts w:ascii="Arial" w:eastAsia="ＭＳ Ｐゴシック" w:hAnsi="Arial" w:cs="Arial"/>
                <w:szCs w:val="21"/>
              </w:rPr>
              <w:t>"omega 3 fatty acids":ti,ab</w:t>
            </w:r>
          </w:p>
        </w:tc>
      </w:tr>
      <w:tr w:rsidR="000C722C" w:rsidRPr="005D0F41" w14:paraId="1118112F" w14:textId="77777777" w:rsidTr="00E969F9">
        <w:tc>
          <w:tcPr>
            <w:tcW w:w="868" w:type="dxa"/>
          </w:tcPr>
          <w:p w14:paraId="756996CF" w14:textId="77777777" w:rsidR="000C722C" w:rsidRPr="00E969F9" w:rsidRDefault="000C722C" w:rsidP="00F14A99">
            <w:pPr>
              <w:rPr>
                <w:rFonts w:ascii="Arial" w:eastAsia="ＭＳ Ｐゴシック" w:hAnsi="Arial" w:cs="Arial"/>
                <w:szCs w:val="21"/>
              </w:rPr>
            </w:pPr>
            <w:r w:rsidRPr="00E969F9">
              <w:rPr>
                <w:rFonts w:ascii="Arial" w:eastAsia="ＭＳ Ｐゴシック" w:hAnsi="Arial" w:cs="Arial"/>
                <w:szCs w:val="21"/>
              </w:rPr>
              <w:t>#9</w:t>
            </w:r>
          </w:p>
        </w:tc>
        <w:tc>
          <w:tcPr>
            <w:tcW w:w="7495" w:type="dxa"/>
          </w:tcPr>
          <w:p w14:paraId="6ECB8772" w14:textId="77777777" w:rsidR="000C722C" w:rsidRPr="00E969F9" w:rsidRDefault="000C722C" w:rsidP="00F14A99">
            <w:pPr>
              <w:rPr>
                <w:rFonts w:ascii="Arial" w:eastAsia="ＭＳ Ｐゴシック" w:hAnsi="Arial" w:cs="Arial"/>
                <w:szCs w:val="21"/>
              </w:rPr>
            </w:pPr>
            <w:r w:rsidRPr="00E969F9">
              <w:rPr>
                <w:rFonts w:ascii="Arial" w:eastAsia="ＭＳ Ｐゴシック" w:hAnsi="Arial" w:cs="Arial"/>
                <w:szCs w:val="21"/>
              </w:rPr>
              <w:t>"n 3 fatty acids":ti,ab</w:t>
            </w:r>
          </w:p>
        </w:tc>
      </w:tr>
      <w:tr w:rsidR="000C722C" w:rsidRPr="005D0F41" w14:paraId="16392ECF" w14:textId="77777777" w:rsidTr="00E969F9">
        <w:tc>
          <w:tcPr>
            <w:tcW w:w="868" w:type="dxa"/>
          </w:tcPr>
          <w:p w14:paraId="6357F9C9" w14:textId="77777777" w:rsidR="000C722C" w:rsidRPr="00E969F9" w:rsidRDefault="000C722C" w:rsidP="00F14A99">
            <w:pPr>
              <w:rPr>
                <w:rFonts w:ascii="Arial" w:eastAsia="ＭＳ Ｐゴシック" w:hAnsi="Arial" w:cs="Arial"/>
                <w:szCs w:val="21"/>
              </w:rPr>
            </w:pPr>
            <w:r w:rsidRPr="00E969F9">
              <w:rPr>
                <w:rFonts w:ascii="Arial" w:eastAsia="ＭＳ Ｐゴシック" w:hAnsi="Arial" w:cs="Arial"/>
                <w:szCs w:val="21"/>
              </w:rPr>
              <w:t>#10</w:t>
            </w:r>
          </w:p>
        </w:tc>
        <w:tc>
          <w:tcPr>
            <w:tcW w:w="7495" w:type="dxa"/>
          </w:tcPr>
          <w:p w14:paraId="41167953" w14:textId="77777777" w:rsidR="000C722C" w:rsidRPr="00E969F9" w:rsidRDefault="000C722C" w:rsidP="00F14A99">
            <w:pPr>
              <w:rPr>
                <w:rFonts w:ascii="Arial" w:eastAsia="ＭＳ Ｐゴシック" w:hAnsi="Arial" w:cs="Arial"/>
                <w:szCs w:val="21"/>
              </w:rPr>
            </w:pPr>
            <w:r w:rsidRPr="00E969F9">
              <w:rPr>
                <w:rFonts w:ascii="Arial" w:eastAsia="ＭＳ Ｐゴシック" w:hAnsi="Arial" w:cs="Arial"/>
                <w:szCs w:val="21"/>
              </w:rPr>
              <w:t>[mh "fatty acids, unsaturated"]</w:t>
            </w:r>
          </w:p>
        </w:tc>
      </w:tr>
      <w:tr w:rsidR="000C722C" w:rsidRPr="005D0F41" w14:paraId="09783AC4" w14:textId="77777777" w:rsidTr="00E969F9">
        <w:tc>
          <w:tcPr>
            <w:tcW w:w="868" w:type="dxa"/>
          </w:tcPr>
          <w:p w14:paraId="2AC583E2" w14:textId="77777777" w:rsidR="000C722C" w:rsidRPr="00E969F9" w:rsidRDefault="000C722C" w:rsidP="00F14A99">
            <w:pPr>
              <w:rPr>
                <w:rFonts w:ascii="Arial" w:eastAsia="ＭＳ Ｐゴシック" w:hAnsi="Arial" w:cs="Arial"/>
                <w:szCs w:val="21"/>
              </w:rPr>
            </w:pPr>
            <w:r w:rsidRPr="00E969F9">
              <w:rPr>
                <w:rFonts w:ascii="Arial" w:eastAsia="ＭＳ Ｐゴシック" w:hAnsi="Arial" w:cs="Arial"/>
                <w:szCs w:val="21"/>
              </w:rPr>
              <w:t>#11</w:t>
            </w:r>
          </w:p>
        </w:tc>
        <w:tc>
          <w:tcPr>
            <w:tcW w:w="7495" w:type="dxa"/>
          </w:tcPr>
          <w:p w14:paraId="76612FEB" w14:textId="77777777" w:rsidR="000C722C" w:rsidRPr="00E969F9" w:rsidRDefault="000C722C" w:rsidP="00F14A99">
            <w:pPr>
              <w:rPr>
                <w:rFonts w:ascii="Arial" w:eastAsia="ＭＳ Ｐゴシック" w:hAnsi="Arial" w:cs="Arial"/>
                <w:szCs w:val="21"/>
              </w:rPr>
            </w:pPr>
            <w:r w:rsidRPr="00E969F9">
              <w:rPr>
                <w:rFonts w:ascii="Arial" w:eastAsia="ＭＳ Ｐゴシック" w:hAnsi="Arial" w:cs="Arial"/>
                <w:szCs w:val="21"/>
              </w:rPr>
              <w:t>"unsaturated fatty acids":ti,ab</w:t>
            </w:r>
          </w:p>
        </w:tc>
      </w:tr>
      <w:tr w:rsidR="000C722C" w:rsidRPr="005D0F41" w14:paraId="230C6DB1" w14:textId="77777777" w:rsidTr="00E969F9">
        <w:tc>
          <w:tcPr>
            <w:tcW w:w="868" w:type="dxa"/>
          </w:tcPr>
          <w:p w14:paraId="6473365C" w14:textId="77777777" w:rsidR="000C722C" w:rsidRPr="00E969F9" w:rsidRDefault="000C722C" w:rsidP="00F14A99">
            <w:pPr>
              <w:rPr>
                <w:rFonts w:ascii="Arial" w:eastAsia="ＭＳ Ｐゴシック" w:hAnsi="Arial" w:cs="Arial"/>
                <w:szCs w:val="21"/>
              </w:rPr>
            </w:pPr>
            <w:r w:rsidRPr="00E969F9">
              <w:rPr>
                <w:rFonts w:ascii="Arial" w:eastAsia="ＭＳ Ｐゴシック" w:hAnsi="Arial" w:cs="Arial"/>
                <w:szCs w:val="21"/>
              </w:rPr>
              <w:t>#12</w:t>
            </w:r>
          </w:p>
        </w:tc>
        <w:tc>
          <w:tcPr>
            <w:tcW w:w="7495" w:type="dxa"/>
          </w:tcPr>
          <w:p w14:paraId="32F95A5D" w14:textId="77777777" w:rsidR="000C722C" w:rsidRPr="00E969F9" w:rsidRDefault="000C722C" w:rsidP="00F14A99">
            <w:pPr>
              <w:rPr>
                <w:rFonts w:ascii="Arial" w:eastAsia="ＭＳ Ｐゴシック" w:hAnsi="Arial" w:cs="Arial"/>
                <w:szCs w:val="21"/>
              </w:rPr>
            </w:pPr>
            <w:r w:rsidRPr="00E969F9">
              <w:rPr>
                <w:rFonts w:ascii="Arial" w:eastAsia="ＭＳ Ｐゴシック" w:hAnsi="Arial" w:cs="Arial"/>
                <w:szCs w:val="21"/>
              </w:rPr>
              <w:t>"linolenic acid":ti,ab</w:t>
            </w:r>
          </w:p>
        </w:tc>
      </w:tr>
      <w:tr w:rsidR="000C722C" w:rsidRPr="005D0F41" w14:paraId="456E6003" w14:textId="77777777" w:rsidTr="00E969F9">
        <w:tc>
          <w:tcPr>
            <w:tcW w:w="868" w:type="dxa"/>
          </w:tcPr>
          <w:p w14:paraId="2ED8D2DA" w14:textId="77777777" w:rsidR="000C722C" w:rsidRPr="00E969F9" w:rsidRDefault="000C722C" w:rsidP="00F14A99">
            <w:pPr>
              <w:rPr>
                <w:rFonts w:ascii="Arial" w:eastAsia="ＭＳ Ｐゴシック" w:hAnsi="Arial" w:cs="Arial"/>
                <w:szCs w:val="21"/>
              </w:rPr>
            </w:pPr>
            <w:r w:rsidRPr="00E969F9">
              <w:rPr>
                <w:rFonts w:ascii="Arial" w:eastAsia="ＭＳ Ｐゴシック" w:hAnsi="Arial" w:cs="Arial"/>
                <w:szCs w:val="21"/>
              </w:rPr>
              <w:t>#13</w:t>
            </w:r>
          </w:p>
        </w:tc>
        <w:tc>
          <w:tcPr>
            <w:tcW w:w="7495" w:type="dxa"/>
          </w:tcPr>
          <w:p w14:paraId="4F1DCDD6" w14:textId="77777777" w:rsidR="000C722C" w:rsidRPr="00E969F9" w:rsidRDefault="000C722C" w:rsidP="00F14A99">
            <w:pPr>
              <w:rPr>
                <w:rFonts w:ascii="Arial" w:eastAsia="ＭＳ Ｐゴシック" w:hAnsi="Arial" w:cs="Arial"/>
                <w:szCs w:val="21"/>
              </w:rPr>
            </w:pPr>
            <w:r w:rsidRPr="00E969F9">
              <w:rPr>
                <w:rFonts w:ascii="Arial" w:eastAsia="ＭＳ Ｐゴシック" w:hAnsi="Arial" w:cs="Arial"/>
                <w:szCs w:val="21"/>
              </w:rPr>
              <w:t>[mh "Fish Oils"]</w:t>
            </w:r>
          </w:p>
        </w:tc>
      </w:tr>
      <w:tr w:rsidR="000C722C" w:rsidRPr="005D0F41" w14:paraId="09897E25" w14:textId="77777777" w:rsidTr="00E969F9">
        <w:tc>
          <w:tcPr>
            <w:tcW w:w="868" w:type="dxa"/>
          </w:tcPr>
          <w:p w14:paraId="366621B1" w14:textId="77777777" w:rsidR="000C722C" w:rsidRPr="00E969F9" w:rsidRDefault="000C722C" w:rsidP="00F14A99">
            <w:pPr>
              <w:rPr>
                <w:rFonts w:ascii="Arial" w:eastAsia="ＭＳ Ｐゴシック" w:hAnsi="Arial" w:cs="Arial"/>
                <w:szCs w:val="21"/>
              </w:rPr>
            </w:pPr>
            <w:r w:rsidRPr="00E969F9">
              <w:rPr>
                <w:rFonts w:ascii="Arial" w:eastAsia="ＭＳ Ｐゴシック" w:hAnsi="Arial" w:cs="Arial"/>
                <w:szCs w:val="21"/>
              </w:rPr>
              <w:t>#14</w:t>
            </w:r>
          </w:p>
        </w:tc>
        <w:tc>
          <w:tcPr>
            <w:tcW w:w="7495" w:type="dxa"/>
          </w:tcPr>
          <w:p w14:paraId="07274B89" w14:textId="77777777" w:rsidR="000C722C" w:rsidRPr="00E969F9" w:rsidRDefault="000C722C" w:rsidP="00F14A99">
            <w:pPr>
              <w:rPr>
                <w:rFonts w:ascii="Arial" w:eastAsia="ＭＳ Ｐゴシック" w:hAnsi="Arial" w:cs="Arial"/>
                <w:szCs w:val="21"/>
              </w:rPr>
            </w:pPr>
            <w:r w:rsidRPr="00E969F9">
              <w:rPr>
                <w:rFonts w:ascii="Arial" w:eastAsia="ＭＳ Ｐゴシック" w:hAnsi="Arial" w:cs="Arial"/>
                <w:szCs w:val="21"/>
              </w:rPr>
              <w:t>“fish oil”:ti,ab</w:t>
            </w:r>
          </w:p>
        </w:tc>
      </w:tr>
      <w:tr w:rsidR="000C722C" w:rsidRPr="005D0F41" w14:paraId="4ECB2173" w14:textId="77777777" w:rsidTr="00E969F9">
        <w:tc>
          <w:tcPr>
            <w:tcW w:w="868" w:type="dxa"/>
          </w:tcPr>
          <w:p w14:paraId="7AB90DD5" w14:textId="77777777" w:rsidR="000C722C" w:rsidRPr="00E969F9" w:rsidRDefault="000C722C" w:rsidP="00F14A99">
            <w:pPr>
              <w:rPr>
                <w:rFonts w:ascii="Arial" w:eastAsia="ＭＳ Ｐゴシック" w:hAnsi="Arial" w:cs="Arial"/>
                <w:szCs w:val="21"/>
              </w:rPr>
            </w:pPr>
            <w:r w:rsidRPr="00E969F9">
              <w:rPr>
                <w:rFonts w:ascii="Arial" w:eastAsia="ＭＳ Ｐゴシック" w:hAnsi="Arial" w:cs="Arial"/>
                <w:szCs w:val="21"/>
              </w:rPr>
              <w:t>#15</w:t>
            </w:r>
          </w:p>
        </w:tc>
        <w:tc>
          <w:tcPr>
            <w:tcW w:w="7495" w:type="dxa"/>
          </w:tcPr>
          <w:p w14:paraId="28548DA8" w14:textId="77777777" w:rsidR="000C722C" w:rsidRPr="00E969F9" w:rsidRDefault="000C722C" w:rsidP="00F14A99">
            <w:pPr>
              <w:rPr>
                <w:rFonts w:ascii="Arial" w:eastAsia="ＭＳ Ｐゴシック" w:hAnsi="Arial" w:cs="Arial"/>
                <w:szCs w:val="21"/>
              </w:rPr>
            </w:pPr>
            <w:r w:rsidRPr="00E969F9">
              <w:rPr>
                <w:rFonts w:ascii="Arial" w:eastAsia="ＭＳ Ｐゴシック" w:hAnsi="Arial" w:cs="Arial"/>
                <w:szCs w:val="21"/>
              </w:rPr>
              <w:t>{OR #8-#14}</w:t>
            </w:r>
          </w:p>
        </w:tc>
      </w:tr>
      <w:tr w:rsidR="000C722C" w:rsidRPr="005D0F41" w14:paraId="07D180A3" w14:textId="77777777" w:rsidTr="00E969F9">
        <w:tc>
          <w:tcPr>
            <w:tcW w:w="868" w:type="dxa"/>
          </w:tcPr>
          <w:p w14:paraId="61CF1430" w14:textId="77777777" w:rsidR="000C722C" w:rsidRPr="00E969F9" w:rsidRDefault="000C722C" w:rsidP="00F14A99">
            <w:pPr>
              <w:rPr>
                <w:rFonts w:ascii="Arial" w:eastAsia="ＭＳ Ｐゴシック" w:hAnsi="Arial" w:cs="Arial"/>
                <w:szCs w:val="21"/>
              </w:rPr>
            </w:pPr>
            <w:r w:rsidRPr="00E969F9">
              <w:rPr>
                <w:rFonts w:ascii="Arial" w:eastAsia="ＭＳ Ｐゴシック" w:hAnsi="Arial" w:cs="Arial"/>
                <w:szCs w:val="21"/>
              </w:rPr>
              <w:t>#16</w:t>
            </w:r>
          </w:p>
        </w:tc>
        <w:tc>
          <w:tcPr>
            <w:tcW w:w="7495" w:type="dxa"/>
          </w:tcPr>
          <w:p w14:paraId="6046665A" w14:textId="77777777" w:rsidR="000C722C" w:rsidRPr="00E969F9" w:rsidRDefault="000C722C" w:rsidP="00F14A99">
            <w:pPr>
              <w:rPr>
                <w:rFonts w:ascii="Arial" w:eastAsia="ＭＳ Ｐゴシック" w:hAnsi="Arial" w:cs="Arial"/>
                <w:szCs w:val="21"/>
              </w:rPr>
            </w:pPr>
            <w:r w:rsidRPr="00E969F9">
              <w:rPr>
                <w:rFonts w:ascii="Arial" w:eastAsia="ＭＳ Ｐゴシック" w:hAnsi="Arial" w:cs="Arial"/>
                <w:szCs w:val="21"/>
              </w:rPr>
              <w:t>#7 AND #15</w:t>
            </w:r>
          </w:p>
        </w:tc>
      </w:tr>
      <w:tr w:rsidR="000C722C" w:rsidRPr="005D0F41" w14:paraId="3183B651" w14:textId="77777777" w:rsidTr="00E969F9">
        <w:tc>
          <w:tcPr>
            <w:tcW w:w="868" w:type="dxa"/>
          </w:tcPr>
          <w:p w14:paraId="0B409CF3" w14:textId="77777777" w:rsidR="000C722C" w:rsidRPr="00E969F9" w:rsidRDefault="000C722C" w:rsidP="00F14A99">
            <w:pPr>
              <w:rPr>
                <w:rFonts w:ascii="Arial" w:eastAsia="ＭＳ Ｐゴシック" w:hAnsi="Arial" w:cs="Arial"/>
                <w:szCs w:val="21"/>
              </w:rPr>
            </w:pPr>
            <w:r w:rsidRPr="00E969F9">
              <w:rPr>
                <w:rFonts w:ascii="Arial" w:eastAsia="ＭＳ Ｐゴシック" w:hAnsi="Arial" w:cs="Arial"/>
                <w:szCs w:val="21"/>
              </w:rPr>
              <w:t>#17</w:t>
            </w:r>
          </w:p>
        </w:tc>
        <w:tc>
          <w:tcPr>
            <w:tcW w:w="7495" w:type="dxa"/>
          </w:tcPr>
          <w:p w14:paraId="48D1BE70" w14:textId="77777777" w:rsidR="000C722C" w:rsidRPr="00E969F9" w:rsidRDefault="000C722C" w:rsidP="00F14A99">
            <w:pPr>
              <w:rPr>
                <w:rFonts w:ascii="Arial" w:eastAsia="ＭＳ Ｐゴシック" w:hAnsi="Arial" w:cs="Arial"/>
                <w:szCs w:val="21"/>
              </w:rPr>
            </w:pPr>
            <w:r w:rsidRPr="00E969F9">
              <w:rPr>
                <w:rFonts w:ascii="Arial" w:eastAsia="ＭＳ Ｐゴシック" w:hAnsi="Arial" w:cs="Arial"/>
                <w:szCs w:val="21"/>
              </w:rPr>
              <w:t>[mh animals] NOT  [mh humans]</w:t>
            </w:r>
          </w:p>
        </w:tc>
      </w:tr>
      <w:tr w:rsidR="000C722C" w:rsidRPr="005D0F41" w14:paraId="4387A38C" w14:textId="77777777" w:rsidTr="00E969F9">
        <w:tc>
          <w:tcPr>
            <w:tcW w:w="868" w:type="dxa"/>
          </w:tcPr>
          <w:p w14:paraId="24F5FCEC" w14:textId="77777777" w:rsidR="000C722C" w:rsidRPr="00E969F9" w:rsidRDefault="000C722C" w:rsidP="00F14A99">
            <w:pPr>
              <w:rPr>
                <w:rFonts w:ascii="Arial" w:eastAsia="ＭＳ Ｐゴシック" w:hAnsi="Arial" w:cs="Arial"/>
                <w:szCs w:val="21"/>
              </w:rPr>
            </w:pPr>
            <w:r w:rsidRPr="00E969F9">
              <w:rPr>
                <w:rFonts w:ascii="Arial" w:eastAsia="ＭＳ Ｐゴシック" w:hAnsi="Arial" w:cs="Arial"/>
                <w:szCs w:val="21"/>
              </w:rPr>
              <w:t>#18</w:t>
            </w:r>
          </w:p>
        </w:tc>
        <w:tc>
          <w:tcPr>
            <w:tcW w:w="7495" w:type="dxa"/>
          </w:tcPr>
          <w:p w14:paraId="0BF4A5C1" w14:textId="77777777" w:rsidR="000C722C" w:rsidRPr="00E969F9" w:rsidRDefault="000C722C" w:rsidP="00F14A99">
            <w:pPr>
              <w:rPr>
                <w:rFonts w:ascii="Arial" w:eastAsia="ＭＳ Ｐゴシック" w:hAnsi="Arial" w:cs="Arial"/>
                <w:szCs w:val="21"/>
              </w:rPr>
            </w:pPr>
            <w:r w:rsidRPr="00E969F9">
              <w:rPr>
                <w:rFonts w:ascii="Arial" w:eastAsia="ＭＳ Ｐゴシック" w:hAnsi="Arial" w:cs="Arial"/>
                <w:szCs w:val="21"/>
              </w:rPr>
              <w:t>#16 NOT #17</w:t>
            </w:r>
          </w:p>
        </w:tc>
      </w:tr>
    </w:tbl>
    <w:p w14:paraId="459A01CF" w14:textId="77777777" w:rsidR="000C722C" w:rsidRPr="00E969F9" w:rsidRDefault="000C722C" w:rsidP="004F0D34">
      <w:pPr>
        <w:rPr>
          <w:rFonts w:ascii="Arial" w:eastAsia="ＭＳ Ｐゴシック" w:hAnsi="Arial" w:cs="Arial"/>
          <w:szCs w:val="21"/>
        </w:rPr>
      </w:pPr>
    </w:p>
    <w:p w14:paraId="404434C5" w14:textId="77777777" w:rsidR="000C722C" w:rsidRPr="00E969F9" w:rsidRDefault="000C722C" w:rsidP="00376425">
      <w:pPr>
        <w:rPr>
          <w:rFonts w:ascii="Arial" w:eastAsia="ＭＳ Ｐゴシック" w:hAnsi="Arial"/>
        </w:rPr>
      </w:pPr>
    </w:p>
    <w:p w14:paraId="13A949DA" w14:textId="77777777" w:rsidR="000C722C" w:rsidRPr="00E969F9" w:rsidRDefault="000C722C" w:rsidP="00E33E31">
      <w:pPr>
        <w:rPr>
          <w:rFonts w:ascii="Arial" w:eastAsia="ＭＳ Ｐゴシック" w:hAnsi="Arial"/>
        </w:rPr>
      </w:pPr>
      <w:r w:rsidRPr="00E969F9">
        <w:rPr>
          <w:rFonts w:ascii="Arial" w:eastAsia="ＭＳ Ｐゴシック" w:hAnsi="Arial"/>
        </w:rPr>
        <w:br w:type="page"/>
      </w:r>
    </w:p>
    <w:p w14:paraId="6082F354" w14:textId="445F613E" w:rsidR="000C722C" w:rsidRPr="003F692C" w:rsidRDefault="000C722C" w:rsidP="003F692C">
      <w:pPr>
        <w:pStyle w:val="a3"/>
        <w:numPr>
          <w:ilvl w:val="0"/>
          <w:numId w:val="18"/>
        </w:numPr>
        <w:ind w:leftChars="0"/>
        <w:rPr>
          <w:rFonts w:ascii="Arial" w:eastAsia="ＭＳ Ｐゴシック" w:hAnsi="Arial"/>
        </w:rPr>
      </w:pPr>
      <w:r w:rsidRPr="003F692C">
        <w:rPr>
          <w:rFonts w:ascii="Arial" w:eastAsia="ＭＳ Ｐゴシック" w:hAnsi="Arial"/>
        </w:rPr>
        <w:lastRenderedPageBreak/>
        <w:t>Flow diagram</w:t>
      </w:r>
    </w:p>
    <w:p w14:paraId="1ABDD421" w14:textId="77777777" w:rsidR="000C722C" w:rsidRPr="00347782" w:rsidRDefault="000C722C" w:rsidP="00E608ED">
      <w:pPr>
        <w:rPr>
          <w:rFonts w:ascii="ＭＳ Ｐゴシック" w:eastAsia="ＭＳ Ｐゴシック" w:hAnsi="ＭＳ Ｐゴシック"/>
          <w:szCs w:val="21"/>
        </w:rPr>
      </w:pPr>
      <w:r w:rsidRPr="00347782">
        <w:rPr>
          <w:rFonts w:ascii="ＭＳ Ｐゴシック" w:eastAsia="ＭＳ Ｐゴシック" w:hAnsi="ＭＳ Ｐゴシック"/>
          <w:noProof/>
          <w:szCs w:val="21"/>
        </w:rPr>
        <mc:AlternateContent>
          <mc:Choice Requires="wps">
            <w:drawing>
              <wp:anchor distT="0" distB="0" distL="114300" distR="114300" simplePos="0" relativeHeight="251873280" behindDoc="0" locked="0" layoutInCell="1" allowOverlap="1" wp14:anchorId="2AD3CB3C" wp14:editId="1A28827C">
                <wp:simplePos x="0" y="0"/>
                <wp:positionH relativeFrom="column">
                  <wp:posOffset>-598714</wp:posOffset>
                </wp:positionH>
                <wp:positionV relativeFrom="paragraph">
                  <wp:posOffset>130628</wp:posOffset>
                </wp:positionV>
                <wp:extent cx="587828" cy="1552575"/>
                <wp:effectExtent l="0" t="0" r="9525" b="9525"/>
                <wp:wrapNone/>
                <wp:docPr id="235" name="角丸四角形 235"/>
                <wp:cNvGraphicFramePr/>
                <a:graphic xmlns:a="http://schemas.openxmlformats.org/drawingml/2006/main">
                  <a:graphicData uri="http://schemas.microsoft.com/office/word/2010/wordprocessingShape">
                    <wps:wsp>
                      <wps:cNvSpPr/>
                      <wps:spPr>
                        <a:xfrm rot="10800000">
                          <a:off x="0" y="0"/>
                          <a:ext cx="587828" cy="15525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B43D9C5" w14:textId="77777777" w:rsidR="000C722C" w:rsidRPr="00E15EB1" w:rsidRDefault="000C722C" w:rsidP="00E608ED">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D3CB3C" id="角丸四角形 235" o:spid="_x0000_s1124" style="position:absolute;left:0;text-align:left;margin-left:-47.15pt;margin-top:10.3pt;width:46.3pt;height:122.25pt;rotation:180;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" fillcolor="#4472c4 [3204]" strokecolor="#1f3763 [1604]" strokeweight="1pt">
                <v:stroke joinstyle="miter"/>
                <v:textbox style="layout-flow:vertical-ideographic">
                  <w:txbxContent>
                    <w:p w14:paraId="1B43D9C5" w14:textId="77777777" w:rsidR="000C722C" w:rsidRPr="00E15EB1" w:rsidRDefault="000C722C" w:rsidP="00E608ED">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v:textbox>
              </v:roundrect>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70208" behindDoc="0" locked="0" layoutInCell="1" allowOverlap="1" wp14:anchorId="1F227FAD" wp14:editId="0988E545">
                <wp:simplePos x="0" y="0"/>
                <wp:positionH relativeFrom="column">
                  <wp:posOffset>2491740</wp:posOffset>
                </wp:positionH>
                <wp:positionV relativeFrom="paragraph">
                  <wp:posOffset>5603875</wp:posOffset>
                </wp:positionV>
                <wp:extent cx="1600200" cy="0"/>
                <wp:effectExtent l="0" t="76200" r="19050" b="95250"/>
                <wp:wrapNone/>
                <wp:docPr id="236" name="直線矢印コネクタ 236"/>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FF86EB2" id="直線矢印コネクタ 236" o:spid="_x0000_s1026" type="#_x0000_t32" style="position:absolute;left:0;text-align:left;margin-left:196.2pt;margin-top:441.25pt;width:126pt;height:0;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71232" behindDoc="0" locked="0" layoutInCell="1" allowOverlap="1" wp14:anchorId="63D03E3D" wp14:editId="46F09083">
                <wp:simplePos x="0" y="0"/>
                <wp:positionH relativeFrom="column">
                  <wp:posOffset>1196340</wp:posOffset>
                </wp:positionH>
                <wp:positionV relativeFrom="paragraph">
                  <wp:posOffset>5872480</wp:posOffset>
                </wp:positionV>
                <wp:extent cx="2641600" cy="611505"/>
                <wp:effectExtent l="0" t="0" r="25400" b="17145"/>
                <wp:wrapNone/>
                <wp:docPr id="237" name="テキスト ボックス 237"/>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58BFFB4" w14:textId="77777777" w:rsidR="000C722C" w:rsidRPr="009E0CD6" w:rsidRDefault="000C722C" w:rsidP="00E608ED">
                            <w:pPr>
                              <w:jc w:val="center"/>
                              <w:rPr>
                                <w:rFonts w:ascii="Arial" w:hAnsi="Arial" w:cs="Arial"/>
                                <w:sz w:val="22"/>
                                <w:szCs w:val="22"/>
                                <w:lang w:val="en"/>
                              </w:rPr>
                            </w:pPr>
                            <w:r>
                              <w:rPr>
                                <w:rFonts w:ascii="Arial" w:hAnsi="Arial" w:cs="Arial"/>
                                <w:sz w:val="22"/>
                                <w:szCs w:val="22"/>
                              </w:rPr>
                              <w:t>11</w:t>
                            </w:r>
                            <w:r w:rsidRPr="009E0CD6">
                              <w:rPr>
                                <w:rFonts w:ascii="Arial" w:hAnsi="Arial" w:cs="Arial"/>
                                <w:sz w:val="22"/>
                                <w:szCs w:val="22"/>
                              </w:rPr>
                              <w:t xml:space="preserve"> Studies included in qualitative synthesis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D03E3D" id="テキスト ボックス 237" o:spid="_x0000_s1125" type="#_x0000_t202" style="position:absolute;left:0;text-align:left;margin-left:94.2pt;margin-top:462.4pt;width:208pt;height:48.15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" fillcolor="white [3201]" strokeweight=".5pt">
                <v:textbox>
                  <w:txbxContent>
                    <w:p w14:paraId="258BFFB4" w14:textId="77777777" w:rsidR="000C722C" w:rsidRPr="009E0CD6" w:rsidRDefault="000C722C" w:rsidP="00E608ED">
                      <w:pPr>
                        <w:jc w:val="center"/>
                        <w:rPr>
                          <w:rFonts w:ascii="Arial" w:hAnsi="Arial" w:cs="Arial"/>
                          <w:sz w:val="22"/>
                          <w:szCs w:val="22"/>
                          <w:lang w:val="en"/>
                        </w:rPr>
                      </w:pPr>
                      <w:r>
                        <w:rPr>
                          <w:rFonts w:ascii="Arial" w:hAnsi="Arial" w:cs="Arial"/>
                          <w:sz w:val="22"/>
                          <w:szCs w:val="22"/>
                        </w:rPr>
                        <w:t>11</w:t>
                      </w:r>
                      <w:r w:rsidRPr="009E0CD6">
                        <w:rPr>
                          <w:rFonts w:ascii="Arial" w:hAnsi="Arial" w:cs="Arial"/>
                          <w:sz w:val="22"/>
                          <w:szCs w:val="22"/>
                        </w:rPr>
                        <w:t xml:space="preserve"> Studies included in qualitative synthesis</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72256" behindDoc="0" locked="0" layoutInCell="1" allowOverlap="1" wp14:anchorId="15E4D014" wp14:editId="060F449E">
                <wp:simplePos x="0" y="0"/>
                <wp:positionH relativeFrom="column">
                  <wp:posOffset>2491740</wp:posOffset>
                </wp:positionH>
                <wp:positionV relativeFrom="paragraph">
                  <wp:posOffset>5277485</wp:posOffset>
                </wp:positionV>
                <wp:extent cx="0" cy="609600"/>
                <wp:effectExtent l="76200" t="0" r="57150" b="57150"/>
                <wp:wrapNone/>
                <wp:docPr id="238" name="直線矢印コネクタ 238"/>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9D826CB" id="直線矢印コネクタ 238" o:spid="_x0000_s1026" type="#_x0000_t32" style="position:absolute;left:0;text-align:left;margin-left:196.2pt;margin-top:415.55pt;width:0;height:48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67136" behindDoc="0" locked="0" layoutInCell="1" allowOverlap="1" wp14:anchorId="12C82177" wp14:editId="22B89152">
                <wp:simplePos x="0" y="0"/>
                <wp:positionH relativeFrom="column">
                  <wp:posOffset>2491740</wp:posOffset>
                </wp:positionH>
                <wp:positionV relativeFrom="paragraph">
                  <wp:posOffset>4371975</wp:posOffset>
                </wp:positionV>
                <wp:extent cx="1600200" cy="0"/>
                <wp:effectExtent l="0" t="76200" r="19050" b="95250"/>
                <wp:wrapNone/>
                <wp:docPr id="239" name="直線矢印コネクタ 239"/>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3718265" id="直線矢印コネクタ 239" o:spid="_x0000_s1026" type="#_x0000_t32" style="position:absolute;left:0;text-align:left;margin-left:196.2pt;margin-top:344.25pt;width:126pt;height:0;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64064" behindDoc="0" locked="0" layoutInCell="1" allowOverlap="1" wp14:anchorId="1DABCE62" wp14:editId="6319460A">
                <wp:simplePos x="0" y="0"/>
                <wp:positionH relativeFrom="column">
                  <wp:posOffset>2491740</wp:posOffset>
                </wp:positionH>
                <wp:positionV relativeFrom="paragraph">
                  <wp:posOffset>3178175</wp:posOffset>
                </wp:positionV>
                <wp:extent cx="1600200" cy="0"/>
                <wp:effectExtent l="0" t="76200" r="19050" b="95250"/>
                <wp:wrapNone/>
                <wp:docPr id="240" name="直線矢印コネクタ 240"/>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31F028A" id="直線矢印コネクタ 240" o:spid="_x0000_s1026" type="#_x0000_t32" style="position:absolute;left:0;text-align:left;margin-left:196.2pt;margin-top:250.25pt;width:126pt;height:0;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68160" behindDoc="0" locked="0" layoutInCell="1" allowOverlap="1" wp14:anchorId="5BA0CF90" wp14:editId="4347B0A9">
                <wp:simplePos x="0" y="0"/>
                <wp:positionH relativeFrom="column">
                  <wp:posOffset>1196340</wp:posOffset>
                </wp:positionH>
                <wp:positionV relativeFrom="paragraph">
                  <wp:posOffset>4640580</wp:posOffset>
                </wp:positionV>
                <wp:extent cx="2641600" cy="611505"/>
                <wp:effectExtent l="0" t="0" r="25400" b="17145"/>
                <wp:wrapNone/>
                <wp:docPr id="241" name="テキスト ボックス 241"/>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586EFB6" w14:textId="77777777" w:rsidR="000C722C" w:rsidRPr="009E0CD6" w:rsidRDefault="000C722C" w:rsidP="00E608ED">
                            <w:pPr>
                              <w:jc w:val="center"/>
                              <w:rPr>
                                <w:rFonts w:ascii="Arial" w:hAnsi="Arial" w:cs="Arial"/>
                                <w:sz w:val="22"/>
                                <w:szCs w:val="22"/>
                                <w:lang w:val="en"/>
                              </w:rPr>
                            </w:pPr>
                            <w:r>
                              <w:rPr>
                                <w:rFonts w:ascii="Arial" w:hAnsi="Arial" w:cs="Arial"/>
                                <w:sz w:val="22"/>
                                <w:szCs w:val="22"/>
                              </w:rPr>
                              <w:t>19</w:t>
                            </w:r>
                            <w:r w:rsidRPr="009E0CD6">
                              <w:rPr>
                                <w:rFonts w:ascii="Arial" w:hAnsi="Arial" w:cs="Arial"/>
                                <w:sz w:val="22"/>
                                <w:szCs w:val="22"/>
                              </w:rPr>
                              <w:t xml:space="preserve"> Full-text articles assessed for eligibility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A0CF90" id="テキスト ボックス 241" o:spid="_x0000_s1126" type="#_x0000_t202" style="position:absolute;left:0;text-align:left;margin-left:94.2pt;margin-top:365.4pt;width:208pt;height:48.15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" fillcolor="white [3201]" strokeweight=".5pt">
                <v:textbox>
                  <w:txbxContent>
                    <w:p w14:paraId="7586EFB6" w14:textId="77777777" w:rsidR="000C722C" w:rsidRPr="009E0CD6" w:rsidRDefault="000C722C" w:rsidP="00E608ED">
                      <w:pPr>
                        <w:jc w:val="center"/>
                        <w:rPr>
                          <w:rFonts w:ascii="Arial" w:hAnsi="Arial" w:cs="Arial"/>
                          <w:sz w:val="22"/>
                          <w:szCs w:val="22"/>
                          <w:lang w:val="en"/>
                        </w:rPr>
                      </w:pPr>
                      <w:r>
                        <w:rPr>
                          <w:rFonts w:ascii="Arial" w:hAnsi="Arial" w:cs="Arial"/>
                          <w:sz w:val="22"/>
                          <w:szCs w:val="22"/>
                        </w:rPr>
                        <w:t>19</w:t>
                      </w:r>
                      <w:r w:rsidRPr="009E0CD6">
                        <w:rPr>
                          <w:rFonts w:ascii="Arial" w:hAnsi="Arial" w:cs="Arial"/>
                          <w:sz w:val="22"/>
                          <w:szCs w:val="22"/>
                        </w:rPr>
                        <w:t xml:space="preserve"> Full-text articles assessed for eligibility</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69184" behindDoc="0" locked="0" layoutInCell="1" allowOverlap="1" wp14:anchorId="30512C12" wp14:editId="35147EDD">
                <wp:simplePos x="0" y="0"/>
                <wp:positionH relativeFrom="column">
                  <wp:posOffset>2491740</wp:posOffset>
                </wp:positionH>
                <wp:positionV relativeFrom="paragraph">
                  <wp:posOffset>4045585</wp:posOffset>
                </wp:positionV>
                <wp:extent cx="0" cy="609600"/>
                <wp:effectExtent l="76200" t="0" r="57150" b="57150"/>
                <wp:wrapNone/>
                <wp:docPr id="242" name="直線矢印コネクタ 242"/>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6E7CE4A" id="直線矢印コネクタ 242" o:spid="_x0000_s1026" type="#_x0000_t32" style="position:absolute;left:0;text-align:left;margin-left:196.2pt;margin-top:318.55pt;width:0;height:48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65088" behindDoc="0" locked="0" layoutInCell="1" allowOverlap="1" wp14:anchorId="6E53B355" wp14:editId="1C13B5EC">
                <wp:simplePos x="0" y="0"/>
                <wp:positionH relativeFrom="column">
                  <wp:posOffset>1196340</wp:posOffset>
                </wp:positionH>
                <wp:positionV relativeFrom="paragraph">
                  <wp:posOffset>3444875</wp:posOffset>
                </wp:positionV>
                <wp:extent cx="2641600" cy="611505"/>
                <wp:effectExtent l="0" t="0" r="25400" b="17145"/>
                <wp:wrapNone/>
                <wp:docPr id="243" name="テキスト ボックス 243"/>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7E54329" w14:textId="77777777" w:rsidR="000C722C" w:rsidRPr="009E0CD6" w:rsidRDefault="000C722C" w:rsidP="00E608ED">
                            <w:pPr>
                              <w:jc w:val="center"/>
                              <w:rPr>
                                <w:rFonts w:ascii="Arial" w:hAnsi="Arial" w:cs="Arial"/>
                                <w:sz w:val="22"/>
                                <w:szCs w:val="22"/>
                                <w:lang w:val="en"/>
                              </w:rPr>
                            </w:pPr>
                            <w:r>
                              <w:rPr>
                                <w:rFonts w:ascii="Arial" w:hAnsi="Arial" w:cs="Arial"/>
                                <w:sz w:val="22"/>
                                <w:szCs w:val="22"/>
                              </w:rPr>
                              <w:t>520</w:t>
                            </w:r>
                            <w:r w:rsidRPr="009E0CD6">
                              <w:rPr>
                                <w:rFonts w:ascii="Arial" w:hAnsi="Arial" w:cs="Arial"/>
                                <w:sz w:val="22"/>
                                <w:szCs w:val="22"/>
                              </w:rPr>
                              <w:t xml:space="preserve"> records after duplicates removed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53B355" id="テキスト ボックス 243" o:spid="_x0000_s1127" type="#_x0000_t202" style="position:absolute;left:0;text-align:left;margin-left:94.2pt;margin-top:271.25pt;width:208pt;height:48.15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" fillcolor="white [3201]" strokeweight=".5pt">
                <v:textbox>
                  <w:txbxContent>
                    <w:p w14:paraId="27E54329" w14:textId="77777777" w:rsidR="000C722C" w:rsidRPr="009E0CD6" w:rsidRDefault="000C722C" w:rsidP="00E608ED">
                      <w:pPr>
                        <w:jc w:val="center"/>
                        <w:rPr>
                          <w:rFonts w:ascii="Arial" w:hAnsi="Arial" w:cs="Arial"/>
                          <w:sz w:val="22"/>
                          <w:szCs w:val="22"/>
                          <w:lang w:val="en"/>
                        </w:rPr>
                      </w:pPr>
                      <w:r>
                        <w:rPr>
                          <w:rFonts w:ascii="Arial" w:hAnsi="Arial" w:cs="Arial"/>
                          <w:sz w:val="22"/>
                          <w:szCs w:val="22"/>
                        </w:rPr>
                        <w:t>520</w:t>
                      </w:r>
                      <w:r w:rsidRPr="009E0CD6">
                        <w:rPr>
                          <w:rFonts w:ascii="Arial" w:hAnsi="Arial" w:cs="Arial"/>
                          <w:sz w:val="22"/>
                          <w:szCs w:val="22"/>
                        </w:rPr>
                        <w:t xml:space="preserve"> records after duplicates removed</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66112" behindDoc="0" locked="0" layoutInCell="1" allowOverlap="1" wp14:anchorId="3B36E3E5" wp14:editId="43D194C5">
                <wp:simplePos x="0" y="0"/>
                <wp:positionH relativeFrom="column">
                  <wp:posOffset>2491740</wp:posOffset>
                </wp:positionH>
                <wp:positionV relativeFrom="paragraph">
                  <wp:posOffset>2849880</wp:posOffset>
                </wp:positionV>
                <wp:extent cx="0" cy="609600"/>
                <wp:effectExtent l="76200" t="0" r="57150" b="57150"/>
                <wp:wrapNone/>
                <wp:docPr id="244" name="直線矢印コネクタ 244"/>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233D7F1" id="直線矢印コネクタ 244" o:spid="_x0000_s1026" type="#_x0000_t32" style="position:absolute;left:0;text-align:left;margin-left:196.2pt;margin-top:224.4pt;width:0;height:48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59968" behindDoc="0" locked="0" layoutInCell="1" allowOverlap="1" wp14:anchorId="5A451578" wp14:editId="27557682">
                <wp:simplePos x="0" y="0"/>
                <wp:positionH relativeFrom="column">
                  <wp:posOffset>1196340</wp:posOffset>
                </wp:positionH>
                <wp:positionV relativeFrom="paragraph">
                  <wp:posOffset>2225675</wp:posOffset>
                </wp:positionV>
                <wp:extent cx="2641600" cy="611505"/>
                <wp:effectExtent l="0" t="0" r="25400" b="17145"/>
                <wp:wrapNone/>
                <wp:docPr id="245" name="テキスト ボックス 245"/>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32816E5" w14:textId="77777777" w:rsidR="000C722C" w:rsidRPr="009E0CD6" w:rsidRDefault="000C722C" w:rsidP="00E608ED">
                            <w:pPr>
                              <w:jc w:val="center"/>
                              <w:rPr>
                                <w:rFonts w:ascii="Arial" w:hAnsi="Arial" w:cs="Arial"/>
                              </w:rPr>
                            </w:pPr>
                            <w:r>
                              <w:rPr>
                                <w:rFonts w:ascii="Arial" w:hAnsi="Arial" w:cs="Arial"/>
                              </w:rPr>
                              <w:t>592</w:t>
                            </w:r>
                            <w:r w:rsidRPr="009E0CD6">
                              <w:rPr>
                                <w:rFonts w:ascii="Arial" w:hAnsi="Arial" w:cs="Arial"/>
                              </w:rPr>
                              <w:t xml:space="preserve"> records identified through database searching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451578" id="テキスト ボックス 245" o:spid="_x0000_s1128" type="#_x0000_t202" style="position:absolute;left:0;text-align:left;margin-left:94.2pt;margin-top:175.25pt;width:208pt;height:48.15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" fillcolor="white [3201]" strokeweight=".5pt">
                <v:textbox>
                  <w:txbxContent>
                    <w:p w14:paraId="532816E5" w14:textId="77777777" w:rsidR="000C722C" w:rsidRPr="009E0CD6" w:rsidRDefault="000C722C" w:rsidP="00E608ED">
                      <w:pPr>
                        <w:jc w:val="center"/>
                        <w:rPr>
                          <w:rFonts w:ascii="Arial" w:hAnsi="Arial" w:cs="Arial"/>
                        </w:rPr>
                      </w:pPr>
                      <w:r>
                        <w:rPr>
                          <w:rFonts w:ascii="Arial" w:hAnsi="Arial" w:cs="Arial"/>
                        </w:rPr>
                        <w:t>592</w:t>
                      </w:r>
                      <w:r w:rsidRPr="009E0CD6">
                        <w:rPr>
                          <w:rFonts w:ascii="Arial" w:hAnsi="Arial" w:cs="Arial"/>
                        </w:rPr>
                        <w:t xml:space="preserve"> records identified through database searching</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62016" behindDoc="0" locked="0" layoutInCell="1" allowOverlap="1" wp14:anchorId="14B031DF" wp14:editId="4675E6EB">
                <wp:simplePos x="0" y="0"/>
                <wp:positionH relativeFrom="column">
                  <wp:posOffset>1539240</wp:posOffset>
                </wp:positionH>
                <wp:positionV relativeFrom="paragraph">
                  <wp:posOffset>1616075</wp:posOffset>
                </wp:positionV>
                <wp:extent cx="0" cy="609600"/>
                <wp:effectExtent l="76200" t="0" r="57150" b="57150"/>
                <wp:wrapNone/>
                <wp:docPr id="246" name="直線矢印コネクタ 246"/>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9F4F7CD" id="直線矢印コネクタ 246" o:spid="_x0000_s1026" type="#_x0000_t32" style="position:absolute;left:0;text-align:left;margin-left:121.2pt;margin-top:127.25pt;width:0;height:48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63040" behindDoc="0" locked="0" layoutInCell="1" allowOverlap="1" wp14:anchorId="342893F9" wp14:editId="13C17FB1">
                <wp:simplePos x="0" y="0"/>
                <wp:positionH relativeFrom="column">
                  <wp:posOffset>3507740</wp:posOffset>
                </wp:positionH>
                <wp:positionV relativeFrom="paragraph">
                  <wp:posOffset>1616075</wp:posOffset>
                </wp:positionV>
                <wp:extent cx="0" cy="609600"/>
                <wp:effectExtent l="76200" t="0" r="57150" b="57150"/>
                <wp:wrapNone/>
                <wp:docPr id="247" name="直線矢印コネクタ 247"/>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E5FBC10" id="直線矢印コネクタ 247" o:spid="_x0000_s1026" type="#_x0000_t32" style="position:absolute;left:0;text-align:left;margin-left:276.2pt;margin-top:127.25pt;width:0;height:48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&#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56896" behindDoc="0" locked="0" layoutInCell="1" allowOverlap="1" wp14:anchorId="014C60AD" wp14:editId="6A25893D">
                <wp:simplePos x="0" y="0"/>
                <wp:positionH relativeFrom="column">
                  <wp:posOffset>-10160</wp:posOffset>
                </wp:positionH>
                <wp:positionV relativeFrom="paragraph">
                  <wp:posOffset>130175</wp:posOffset>
                </wp:positionV>
                <wp:extent cx="2616200" cy="1485900"/>
                <wp:effectExtent l="0" t="0" r="12700" b="19050"/>
                <wp:wrapNone/>
                <wp:docPr id="248" name="テキスト ボックス 248"/>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77DD2C3" w14:textId="77777777" w:rsidR="000C722C" w:rsidRPr="009E0CD6" w:rsidRDefault="000C722C" w:rsidP="00E608ED">
                            <w:pPr>
                              <w:jc w:val="center"/>
                              <w:rPr>
                                <w:rFonts w:ascii="Arial" w:hAnsi="Arial" w:cs="Arial"/>
                              </w:rPr>
                            </w:pPr>
                            <w:r>
                              <w:rPr>
                                <w:rFonts w:ascii="Arial" w:hAnsi="Arial" w:cs="Arial"/>
                              </w:rPr>
                              <w:t>592</w:t>
                            </w:r>
                            <w:r w:rsidRPr="009E0CD6">
                              <w:rPr>
                                <w:rFonts w:ascii="Arial" w:hAnsi="Arial" w:cs="Arial"/>
                              </w:rPr>
                              <w:t xml:space="preserve"> records identified through database searching</w:t>
                            </w:r>
                          </w:p>
                          <w:p w14:paraId="410B4DEB" w14:textId="77777777" w:rsidR="000C722C" w:rsidRPr="009E0CD6" w:rsidRDefault="000C722C" w:rsidP="00E608ED">
                            <w:pPr>
                              <w:tabs>
                                <w:tab w:val="left" w:pos="2410"/>
                              </w:tabs>
                              <w:rPr>
                                <w:rFonts w:ascii="Arial" w:hAnsi="Arial" w:cs="Arial"/>
                              </w:rPr>
                            </w:pPr>
                            <w:r w:rsidRPr="009E0CD6">
                              <w:rPr>
                                <w:rFonts w:ascii="Arial" w:hAnsi="Arial" w:cs="Arial"/>
                              </w:rPr>
                              <w:t>Medline via PubMed</w:t>
                            </w:r>
                            <w:r w:rsidRPr="009E0CD6">
                              <w:rPr>
                                <w:rFonts w:ascii="Arial" w:hAnsi="Arial" w:cs="Arial"/>
                              </w:rPr>
                              <w:tab/>
                              <w:t>(n=</w:t>
                            </w:r>
                            <w:r>
                              <w:rPr>
                                <w:rFonts w:ascii="Arial" w:hAnsi="Arial" w:cs="Arial"/>
                              </w:rPr>
                              <w:t>410</w:t>
                            </w:r>
                            <w:r w:rsidRPr="009E0CD6">
                              <w:rPr>
                                <w:rFonts w:ascii="Arial" w:hAnsi="Arial" w:cs="Arial"/>
                              </w:rPr>
                              <w:t>)</w:t>
                            </w:r>
                          </w:p>
                          <w:p w14:paraId="69B90A5C" w14:textId="77777777" w:rsidR="000C722C" w:rsidRPr="009E0CD6" w:rsidRDefault="000C722C" w:rsidP="00E608ED">
                            <w:pPr>
                              <w:tabs>
                                <w:tab w:val="left" w:pos="2425"/>
                              </w:tabs>
                              <w:rPr>
                                <w:rFonts w:ascii="Arial" w:hAnsi="Arial" w:cs="Arial"/>
                              </w:rPr>
                            </w:pPr>
                            <w:r w:rsidRPr="009E0CD6">
                              <w:rPr>
                                <w:rFonts w:ascii="Arial" w:hAnsi="Arial" w:cs="Arial"/>
                              </w:rPr>
                              <w:t>CENTRAL</w:t>
                            </w:r>
                            <w:r w:rsidRPr="009E0CD6">
                              <w:rPr>
                                <w:rFonts w:ascii="Arial" w:hAnsi="Arial" w:cs="Arial"/>
                              </w:rPr>
                              <w:tab/>
                              <w:t>(n=</w:t>
                            </w:r>
                            <w:r>
                              <w:rPr>
                                <w:rFonts w:ascii="Arial" w:hAnsi="Arial" w:cs="Arial"/>
                              </w:rPr>
                              <w:t>138</w:t>
                            </w:r>
                            <w:r w:rsidRPr="009E0CD6">
                              <w:rPr>
                                <w:rFonts w:ascii="Arial" w:hAnsi="Arial" w:cs="Arial"/>
                              </w:rPr>
                              <w:t>)</w:t>
                            </w:r>
                          </w:p>
                          <w:p w14:paraId="7ACF4B07" w14:textId="77777777" w:rsidR="000C722C" w:rsidRPr="009E0CD6" w:rsidRDefault="000C722C" w:rsidP="00E608ED">
                            <w:pPr>
                              <w:tabs>
                                <w:tab w:val="left" w:pos="2410"/>
                              </w:tabs>
                              <w:rPr>
                                <w:rFonts w:ascii="Arial" w:hAnsi="Arial" w:cs="Arial"/>
                              </w:rPr>
                            </w:pPr>
                            <w:r w:rsidRPr="009E0CD6">
                              <w:rPr>
                                <w:rFonts w:ascii="Arial" w:hAnsi="Arial" w:cs="Arial"/>
                              </w:rPr>
                              <w:t>Igaku-Chuo-Zasshi</w:t>
                            </w:r>
                            <w:r w:rsidRPr="009E0CD6">
                              <w:rPr>
                                <w:rFonts w:ascii="Arial" w:hAnsi="Arial" w:cs="Arial"/>
                              </w:rPr>
                              <w:tab/>
                              <w:t>(n=</w:t>
                            </w:r>
                            <w:r>
                              <w:rPr>
                                <w:rFonts w:ascii="Arial" w:hAnsi="Arial" w:cs="Arial"/>
                              </w:rPr>
                              <w:t>44</w:t>
                            </w:r>
                            <w:r w:rsidRPr="009E0CD6">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4C60AD" id="テキスト ボックス 248" o:spid="_x0000_s1129" type="#_x0000_t202" style="position:absolute;left:0;text-align:left;margin-left:-.8pt;margin-top:10.25pt;width:206pt;height:117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" fillcolor="white [3201]" strokeweight=".5pt">
                <v:textbox>
                  <w:txbxContent>
                    <w:p w14:paraId="477DD2C3" w14:textId="77777777" w:rsidR="000C722C" w:rsidRPr="009E0CD6" w:rsidRDefault="000C722C" w:rsidP="00E608ED">
                      <w:pPr>
                        <w:jc w:val="center"/>
                        <w:rPr>
                          <w:rFonts w:ascii="Arial" w:hAnsi="Arial" w:cs="Arial"/>
                        </w:rPr>
                      </w:pPr>
                      <w:r>
                        <w:rPr>
                          <w:rFonts w:ascii="Arial" w:hAnsi="Arial" w:cs="Arial"/>
                        </w:rPr>
                        <w:t>592</w:t>
                      </w:r>
                      <w:r w:rsidRPr="009E0CD6">
                        <w:rPr>
                          <w:rFonts w:ascii="Arial" w:hAnsi="Arial" w:cs="Arial"/>
                        </w:rPr>
                        <w:t xml:space="preserve"> records identified through database searching</w:t>
                      </w:r>
                    </w:p>
                    <w:p w14:paraId="410B4DEB" w14:textId="77777777" w:rsidR="000C722C" w:rsidRPr="009E0CD6" w:rsidRDefault="000C722C" w:rsidP="00E608ED">
                      <w:pPr>
                        <w:tabs>
                          <w:tab w:val="left" w:pos="2410"/>
                        </w:tabs>
                        <w:rPr>
                          <w:rFonts w:ascii="Arial" w:hAnsi="Arial" w:cs="Arial"/>
                        </w:rPr>
                      </w:pPr>
                      <w:r w:rsidRPr="009E0CD6">
                        <w:rPr>
                          <w:rFonts w:ascii="Arial" w:hAnsi="Arial" w:cs="Arial"/>
                        </w:rPr>
                        <w:t>Medline via PubMed</w:t>
                      </w:r>
                      <w:r w:rsidRPr="009E0CD6">
                        <w:rPr>
                          <w:rFonts w:ascii="Arial" w:hAnsi="Arial" w:cs="Arial"/>
                        </w:rPr>
                        <w:tab/>
                        <w:t>(n=</w:t>
                      </w:r>
                      <w:r>
                        <w:rPr>
                          <w:rFonts w:ascii="Arial" w:hAnsi="Arial" w:cs="Arial"/>
                        </w:rPr>
                        <w:t>410</w:t>
                      </w:r>
                      <w:r w:rsidRPr="009E0CD6">
                        <w:rPr>
                          <w:rFonts w:ascii="Arial" w:hAnsi="Arial" w:cs="Arial"/>
                        </w:rPr>
                        <w:t>)</w:t>
                      </w:r>
                    </w:p>
                    <w:p w14:paraId="69B90A5C" w14:textId="77777777" w:rsidR="000C722C" w:rsidRPr="009E0CD6" w:rsidRDefault="000C722C" w:rsidP="00E608ED">
                      <w:pPr>
                        <w:tabs>
                          <w:tab w:val="left" w:pos="2425"/>
                        </w:tabs>
                        <w:rPr>
                          <w:rFonts w:ascii="Arial" w:hAnsi="Arial" w:cs="Arial"/>
                        </w:rPr>
                      </w:pPr>
                      <w:r w:rsidRPr="009E0CD6">
                        <w:rPr>
                          <w:rFonts w:ascii="Arial" w:hAnsi="Arial" w:cs="Arial"/>
                        </w:rPr>
                        <w:t>CENTRAL</w:t>
                      </w:r>
                      <w:r w:rsidRPr="009E0CD6">
                        <w:rPr>
                          <w:rFonts w:ascii="Arial" w:hAnsi="Arial" w:cs="Arial"/>
                        </w:rPr>
                        <w:tab/>
                        <w:t>(n=</w:t>
                      </w:r>
                      <w:r>
                        <w:rPr>
                          <w:rFonts w:ascii="Arial" w:hAnsi="Arial" w:cs="Arial"/>
                        </w:rPr>
                        <w:t>138</w:t>
                      </w:r>
                      <w:r w:rsidRPr="009E0CD6">
                        <w:rPr>
                          <w:rFonts w:ascii="Arial" w:hAnsi="Arial" w:cs="Arial"/>
                        </w:rPr>
                        <w:t>)</w:t>
                      </w:r>
                    </w:p>
                    <w:p w14:paraId="7ACF4B07" w14:textId="77777777" w:rsidR="000C722C" w:rsidRPr="009E0CD6" w:rsidRDefault="000C722C" w:rsidP="00E608ED">
                      <w:pPr>
                        <w:tabs>
                          <w:tab w:val="left" w:pos="2410"/>
                        </w:tabs>
                        <w:rPr>
                          <w:rFonts w:ascii="Arial" w:hAnsi="Arial" w:cs="Arial"/>
                        </w:rPr>
                      </w:pPr>
                      <w:proofErr w:type="spellStart"/>
                      <w:r w:rsidRPr="009E0CD6">
                        <w:rPr>
                          <w:rFonts w:ascii="Arial" w:hAnsi="Arial" w:cs="Arial"/>
                        </w:rPr>
                        <w:t>Igaku</w:t>
                      </w:r>
                      <w:proofErr w:type="spellEnd"/>
                      <w:r w:rsidRPr="009E0CD6">
                        <w:rPr>
                          <w:rFonts w:ascii="Arial" w:hAnsi="Arial" w:cs="Arial"/>
                        </w:rPr>
                        <w:t>-Chuo-</w:t>
                      </w:r>
                      <w:proofErr w:type="spellStart"/>
                      <w:r w:rsidRPr="009E0CD6">
                        <w:rPr>
                          <w:rFonts w:ascii="Arial" w:hAnsi="Arial" w:cs="Arial"/>
                        </w:rPr>
                        <w:t>Zasshi</w:t>
                      </w:r>
                      <w:proofErr w:type="spellEnd"/>
                      <w:r w:rsidRPr="009E0CD6">
                        <w:rPr>
                          <w:rFonts w:ascii="Arial" w:hAnsi="Arial" w:cs="Arial"/>
                        </w:rPr>
                        <w:tab/>
                        <w:t>(n=</w:t>
                      </w:r>
                      <w:r>
                        <w:rPr>
                          <w:rFonts w:ascii="Arial" w:hAnsi="Arial" w:cs="Arial"/>
                        </w:rPr>
                        <w:t>44</w:t>
                      </w:r>
                      <w:r w:rsidRPr="009E0CD6">
                        <w:rPr>
                          <w:rFonts w:ascii="Arial" w:hAnsi="Arial" w:cs="Arial"/>
                        </w:rPr>
                        <w:t>)</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58944" behindDoc="0" locked="0" layoutInCell="1" allowOverlap="1" wp14:anchorId="3D0ED270" wp14:editId="7CABD97E">
                <wp:simplePos x="0" y="0"/>
                <wp:positionH relativeFrom="column">
                  <wp:posOffset>3126740</wp:posOffset>
                </wp:positionH>
                <wp:positionV relativeFrom="paragraph">
                  <wp:posOffset>130175</wp:posOffset>
                </wp:positionV>
                <wp:extent cx="2616200" cy="1485900"/>
                <wp:effectExtent l="0" t="0" r="12700" b="19050"/>
                <wp:wrapNone/>
                <wp:docPr id="249" name="テキスト ボックス 249"/>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FDF3F22" w14:textId="77777777" w:rsidR="000C722C" w:rsidRPr="009E0CD6" w:rsidRDefault="000C722C" w:rsidP="00E608ED">
                            <w:pPr>
                              <w:jc w:val="center"/>
                              <w:rPr>
                                <w:rFonts w:ascii="Arial" w:hAnsi="Arial" w:cs="Arial"/>
                              </w:rPr>
                            </w:pPr>
                            <w:r w:rsidRPr="009E0CD6">
                              <w:rPr>
                                <w:rFonts w:ascii="Arial" w:hAnsi="Arial" w:cs="Arial"/>
                              </w:rPr>
                              <w:t>0 additional records identified through other sources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0ED270" id="テキスト ボックス 249" o:spid="_x0000_s1130" type="#_x0000_t202" style="position:absolute;left:0;text-align:left;margin-left:246.2pt;margin-top:10.25pt;width:206pt;height:117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" fillcolor="white [3201]" strokeweight=".5pt">
                <v:textbox>
                  <w:txbxContent>
                    <w:p w14:paraId="6FDF3F22" w14:textId="77777777" w:rsidR="000C722C" w:rsidRPr="009E0CD6" w:rsidRDefault="000C722C" w:rsidP="00E608ED">
                      <w:pPr>
                        <w:jc w:val="center"/>
                        <w:rPr>
                          <w:rFonts w:ascii="Arial" w:hAnsi="Arial" w:cs="Arial"/>
                        </w:rPr>
                      </w:pPr>
                      <w:r w:rsidRPr="009E0CD6">
                        <w:rPr>
                          <w:rFonts w:ascii="Arial" w:hAnsi="Arial" w:cs="Arial"/>
                        </w:rPr>
                        <w:t>0 additional records identified through other sources</w:t>
                      </w:r>
                    </w:p>
                  </w:txbxContent>
                </v:textbox>
              </v:shape>
            </w:pict>
          </mc:Fallback>
        </mc:AlternateContent>
      </w:r>
    </w:p>
    <w:p w14:paraId="7F7FBE11" w14:textId="77777777" w:rsidR="000C722C" w:rsidRPr="00347782" w:rsidRDefault="000C722C" w:rsidP="00E608ED">
      <w:pPr>
        <w:rPr>
          <w:rFonts w:ascii="ＭＳ Ｐゴシック" w:eastAsia="ＭＳ Ｐゴシック" w:hAnsi="ＭＳ Ｐゴシック"/>
          <w:szCs w:val="21"/>
        </w:rPr>
      </w:pPr>
      <w:r w:rsidRPr="00347782">
        <w:rPr>
          <w:rFonts w:ascii="ＭＳ Ｐゴシック" w:eastAsia="ＭＳ Ｐゴシック" w:hAnsi="ＭＳ Ｐゴシック"/>
          <w:noProof/>
          <w:szCs w:val="21"/>
        </w:rPr>
        <mc:AlternateContent>
          <mc:Choice Requires="wps">
            <w:drawing>
              <wp:anchor distT="0" distB="0" distL="114300" distR="114300" simplePos="0" relativeHeight="251876352" behindDoc="0" locked="0" layoutInCell="1" allowOverlap="1" wp14:anchorId="67C3A990" wp14:editId="584CDDA4">
                <wp:simplePos x="0" y="0"/>
                <wp:positionH relativeFrom="column">
                  <wp:posOffset>855345</wp:posOffset>
                </wp:positionH>
                <wp:positionV relativeFrom="paragraph">
                  <wp:posOffset>6854825</wp:posOffset>
                </wp:positionV>
                <wp:extent cx="3185160" cy="906780"/>
                <wp:effectExtent l="0" t="0" r="15240" b="26670"/>
                <wp:wrapNone/>
                <wp:docPr id="250" name="テキスト ボックス 250"/>
                <wp:cNvGraphicFramePr/>
                <a:graphic xmlns:a="http://schemas.openxmlformats.org/drawingml/2006/main">
                  <a:graphicData uri="http://schemas.microsoft.com/office/word/2010/wordprocessingShape">
                    <wps:wsp>
                      <wps:cNvSpPr txBox="1"/>
                      <wps:spPr>
                        <a:xfrm>
                          <a:off x="0" y="0"/>
                          <a:ext cx="3185160" cy="9067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6F3E0A5" w14:textId="77777777" w:rsidR="000C722C" w:rsidRPr="009E0CD6" w:rsidRDefault="000C722C" w:rsidP="00E608ED">
                            <w:pPr>
                              <w:jc w:val="center"/>
                              <w:rPr>
                                <w:rFonts w:ascii="Arial" w:hAnsi="Arial" w:cs="Arial"/>
                                <w:sz w:val="22"/>
                                <w:szCs w:val="22"/>
                                <w:lang w:val="en"/>
                              </w:rPr>
                            </w:pPr>
                            <w:r>
                              <w:rPr>
                                <w:rFonts w:ascii="Arial" w:hAnsi="Arial" w:cs="Arial"/>
                                <w:sz w:val="22"/>
                                <w:szCs w:val="22"/>
                              </w:rPr>
                              <w:t>9</w:t>
                            </w:r>
                            <w:r w:rsidRPr="009E0CD6">
                              <w:rPr>
                                <w:rFonts w:ascii="Arial" w:hAnsi="Arial" w:cs="Arial"/>
                                <w:sz w:val="22"/>
                                <w:szCs w:val="22"/>
                              </w:rPr>
                              <w:t xml:space="preserve"> Studies included in quantitative synthesis (meta-analysis)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C3A990" id="テキスト ボックス 250" o:spid="_x0000_s1131" type="#_x0000_t202" style="position:absolute;left:0;text-align:left;margin-left:67.35pt;margin-top:539.75pt;width:250.8pt;height:71.4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" fillcolor="white [3201]" strokeweight=".5pt">
                <v:textbox>
                  <w:txbxContent>
                    <w:p w14:paraId="46F3E0A5" w14:textId="77777777" w:rsidR="000C722C" w:rsidRPr="009E0CD6" w:rsidRDefault="000C722C" w:rsidP="00E608ED">
                      <w:pPr>
                        <w:jc w:val="center"/>
                        <w:rPr>
                          <w:rFonts w:ascii="Arial" w:hAnsi="Arial" w:cs="Arial"/>
                          <w:sz w:val="22"/>
                          <w:szCs w:val="22"/>
                          <w:lang w:val="en"/>
                        </w:rPr>
                      </w:pPr>
                      <w:r>
                        <w:rPr>
                          <w:rFonts w:ascii="Arial" w:hAnsi="Arial" w:cs="Arial"/>
                          <w:sz w:val="22"/>
                          <w:szCs w:val="22"/>
                        </w:rPr>
                        <w:t>9</w:t>
                      </w:r>
                      <w:r w:rsidRPr="009E0CD6">
                        <w:rPr>
                          <w:rFonts w:ascii="Arial" w:hAnsi="Arial" w:cs="Arial"/>
                          <w:sz w:val="22"/>
                          <w:szCs w:val="22"/>
                        </w:rPr>
                        <w:t xml:space="preserve"> Studies included in quantitative synthesis (meta-analysis)</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77376" behindDoc="0" locked="0" layoutInCell="1" allowOverlap="1" wp14:anchorId="17DFBEBD" wp14:editId="7DA50A2F">
                <wp:simplePos x="0" y="0"/>
                <wp:positionH relativeFrom="column">
                  <wp:posOffset>2491740</wp:posOffset>
                </wp:positionH>
                <wp:positionV relativeFrom="paragraph">
                  <wp:posOffset>6249035</wp:posOffset>
                </wp:positionV>
                <wp:extent cx="0" cy="609600"/>
                <wp:effectExtent l="76200" t="0" r="57150" b="57150"/>
                <wp:wrapNone/>
                <wp:docPr id="251" name="直線矢印コネクタ 251"/>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6C9832E" id="直線矢印コネクタ 251" o:spid="_x0000_s1026" type="#_x0000_t32" style="position:absolute;left:0;text-align:left;margin-left:196.2pt;margin-top:492.05pt;width:0;height:48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" strokecolor="black [3213]" strokeweight="1.5pt">
                <v:stroke endarrow="block" joinstyle="miter"/>
              </v:shape>
            </w:pict>
          </mc:Fallback>
        </mc:AlternateContent>
      </w:r>
    </w:p>
    <w:p w14:paraId="62AB8856" w14:textId="77777777" w:rsidR="000C722C" w:rsidRPr="00347782" w:rsidRDefault="000C722C" w:rsidP="00E608ED">
      <w:pPr>
        <w:rPr>
          <w:rFonts w:ascii="ＭＳ Ｐゴシック" w:eastAsia="ＭＳ Ｐゴシック" w:hAnsi="ＭＳ Ｐゴシック"/>
          <w:color w:val="000000" w:themeColor="text1"/>
          <w:szCs w:val="21"/>
        </w:rPr>
      </w:pPr>
      <w:r w:rsidRPr="00347782">
        <w:rPr>
          <w:rFonts w:ascii="ＭＳ Ｐゴシック" w:eastAsia="ＭＳ Ｐゴシック" w:hAnsi="ＭＳ Ｐゴシック"/>
          <w:noProof/>
          <w:szCs w:val="21"/>
        </w:rPr>
        <mc:AlternateContent>
          <mc:Choice Requires="wps">
            <w:drawing>
              <wp:anchor distT="0" distB="0" distL="114300" distR="114300" simplePos="0" relativeHeight="251857920" behindDoc="0" locked="0" layoutInCell="1" allowOverlap="1" wp14:anchorId="3F84AFC0" wp14:editId="60572A32">
                <wp:simplePos x="0" y="0"/>
                <wp:positionH relativeFrom="column">
                  <wp:posOffset>4095750</wp:posOffset>
                </wp:positionH>
                <wp:positionV relativeFrom="paragraph">
                  <wp:posOffset>4845051</wp:posOffset>
                </wp:positionV>
                <wp:extent cx="2253342" cy="1263650"/>
                <wp:effectExtent l="0" t="0" r="13970" b="12700"/>
                <wp:wrapNone/>
                <wp:docPr id="252" name="テキスト ボックス 252"/>
                <wp:cNvGraphicFramePr/>
                <a:graphic xmlns:a="http://schemas.openxmlformats.org/drawingml/2006/main">
                  <a:graphicData uri="http://schemas.microsoft.com/office/word/2010/wordprocessingShape">
                    <wps:wsp>
                      <wps:cNvSpPr txBox="1"/>
                      <wps:spPr>
                        <a:xfrm>
                          <a:off x="0" y="0"/>
                          <a:ext cx="2253342" cy="1263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F979924" w14:textId="77777777" w:rsidR="000C722C" w:rsidRPr="009E0CD6" w:rsidRDefault="000C722C" w:rsidP="00E608ED">
                            <w:pPr>
                              <w:rPr>
                                <w:rFonts w:ascii="Arial" w:hAnsi="Arial" w:cs="Arial"/>
                              </w:rPr>
                            </w:pPr>
                            <w:r>
                              <w:rPr>
                                <w:rFonts w:ascii="Arial" w:hAnsi="Arial" w:cs="Arial"/>
                              </w:rPr>
                              <w:t>8</w:t>
                            </w:r>
                            <w:r w:rsidRPr="009E0CD6">
                              <w:rPr>
                                <w:rFonts w:ascii="Arial" w:hAnsi="Arial" w:cs="Arial"/>
                              </w:rPr>
                              <w:t xml:space="preserve"> Full-text articles excluded, with reasons:</w:t>
                            </w:r>
                          </w:p>
                          <w:p w14:paraId="25DAF676" w14:textId="77777777" w:rsidR="000C722C" w:rsidRPr="009E0CD6" w:rsidRDefault="000C722C" w:rsidP="00E608ED">
                            <w:pPr>
                              <w:jc w:val="left"/>
                              <w:rPr>
                                <w:rFonts w:ascii="Arial" w:hAnsi="Arial" w:cs="Arial"/>
                              </w:rPr>
                            </w:pPr>
                            <w:r w:rsidRPr="009E0CD6">
                              <w:rPr>
                                <w:rFonts w:ascii="Arial" w:hAnsi="Arial" w:cs="Arial"/>
                              </w:rPr>
                              <w:t>・</w:t>
                            </w:r>
                            <w:r w:rsidRPr="009E0CD6">
                              <w:rPr>
                                <w:rFonts w:ascii="Arial" w:hAnsi="Arial" w:cs="Arial"/>
                              </w:rPr>
                              <w:t>Wrong study design (n=</w:t>
                            </w:r>
                            <w:r>
                              <w:rPr>
                                <w:rFonts w:ascii="Arial" w:hAnsi="Arial" w:cs="Arial"/>
                              </w:rPr>
                              <w:t>4</w:t>
                            </w:r>
                            <w:r w:rsidRPr="009E0CD6">
                              <w:rPr>
                                <w:rFonts w:ascii="Arial" w:hAnsi="Arial" w:cs="Arial"/>
                              </w:rPr>
                              <w:t>)</w:t>
                            </w:r>
                          </w:p>
                          <w:p w14:paraId="5C2DD46C" w14:textId="77777777" w:rsidR="000C722C" w:rsidRPr="009E0CD6" w:rsidRDefault="000C722C" w:rsidP="00E608ED">
                            <w:pPr>
                              <w:jc w:val="left"/>
                              <w:rPr>
                                <w:rFonts w:ascii="Arial" w:hAnsi="Arial" w:cs="Arial"/>
                              </w:rPr>
                            </w:pPr>
                            <w:r w:rsidRPr="009E0CD6">
                              <w:rPr>
                                <w:rFonts w:ascii="Arial" w:hAnsi="Arial" w:cs="Arial"/>
                              </w:rPr>
                              <w:t>・</w:t>
                            </w:r>
                            <w:r w:rsidRPr="009E0CD6">
                              <w:rPr>
                                <w:rFonts w:ascii="Arial" w:hAnsi="Arial" w:cs="Arial"/>
                              </w:rPr>
                              <w:t>Wrong population (n=</w:t>
                            </w:r>
                            <w:r>
                              <w:rPr>
                                <w:rFonts w:ascii="Arial" w:hAnsi="Arial" w:cs="Arial"/>
                              </w:rPr>
                              <w:t>3</w:t>
                            </w:r>
                            <w:r w:rsidRPr="009E0CD6">
                              <w:rPr>
                                <w:rFonts w:ascii="Arial" w:hAnsi="Arial" w:cs="Arial"/>
                              </w:rPr>
                              <w:t>)</w:t>
                            </w:r>
                          </w:p>
                          <w:p w14:paraId="653B1EFB" w14:textId="77777777" w:rsidR="000C722C" w:rsidRPr="009E0CD6" w:rsidRDefault="000C722C" w:rsidP="00E608ED">
                            <w:pPr>
                              <w:jc w:val="left"/>
                              <w:rPr>
                                <w:rFonts w:ascii="Arial" w:hAnsi="Arial" w:cs="Arial"/>
                              </w:rPr>
                            </w:pPr>
                            <w:r w:rsidRPr="009E0CD6">
                              <w:rPr>
                                <w:rFonts w:ascii="Arial" w:hAnsi="Arial" w:cs="Arial"/>
                              </w:rPr>
                              <w:t>・</w:t>
                            </w:r>
                            <w:r w:rsidRPr="009E0CD6">
                              <w:rPr>
                                <w:rFonts w:ascii="Arial" w:hAnsi="Arial" w:cs="Arial"/>
                              </w:rPr>
                              <w:t>Wrong intervention (n=</w:t>
                            </w:r>
                            <w:r>
                              <w:rPr>
                                <w:rFonts w:ascii="Arial" w:hAnsi="Arial" w:cs="Arial"/>
                              </w:rPr>
                              <w:t>1</w:t>
                            </w:r>
                            <w:r w:rsidRPr="009E0CD6">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84AFC0" id="テキスト ボックス 252" o:spid="_x0000_s1132" type="#_x0000_t202" style="position:absolute;left:0;text-align:left;margin-left:322.5pt;margin-top:381.5pt;width:177.45pt;height:99.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" fillcolor="white [3201]" strokeweight=".5pt">
                <v:textbox>
                  <w:txbxContent>
                    <w:p w14:paraId="6F979924" w14:textId="77777777" w:rsidR="000C722C" w:rsidRPr="009E0CD6" w:rsidRDefault="000C722C" w:rsidP="00E608ED">
                      <w:pPr>
                        <w:rPr>
                          <w:rFonts w:ascii="Arial" w:hAnsi="Arial" w:cs="Arial"/>
                        </w:rPr>
                      </w:pPr>
                      <w:r>
                        <w:rPr>
                          <w:rFonts w:ascii="Arial" w:hAnsi="Arial" w:cs="Arial"/>
                        </w:rPr>
                        <w:t>8</w:t>
                      </w:r>
                      <w:r w:rsidRPr="009E0CD6">
                        <w:rPr>
                          <w:rFonts w:ascii="Arial" w:hAnsi="Arial" w:cs="Arial"/>
                        </w:rPr>
                        <w:t xml:space="preserve"> Full-text articles excluded, with reasons:</w:t>
                      </w:r>
                    </w:p>
                    <w:p w14:paraId="25DAF676" w14:textId="77777777" w:rsidR="000C722C" w:rsidRPr="009E0CD6" w:rsidRDefault="000C722C" w:rsidP="00E608ED">
                      <w:pPr>
                        <w:jc w:val="left"/>
                        <w:rPr>
                          <w:rFonts w:ascii="Arial" w:hAnsi="Arial" w:cs="Arial"/>
                        </w:rPr>
                      </w:pPr>
                      <w:r w:rsidRPr="009E0CD6">
                        <w:rPr>
                          <w:rFonts w:ascii="Arial" w:hAnsi="Arial" w:cs="Arial"/>
                        </w:rPr>
                        <w:t>・</w:t>
                      </w:r>
                      <w:r w:rsidRPr="009E0CD6">
                        <w:rPr>
                          <w:rFonts w:ascii="Arial" w:hAnsi="Arial" w:cs="Arial"/>
                        </w:rPr>
                        <w:t>Wrong study design (n=</w:t>
                      </w:r>
                      <w:r>
                        <w:rPr>
                          <w:rFonts w:ascii="Arial" w:hAnsi="Arial" w:cs="Arial"/>
                        </w:rPr>
                        <w:t>4</w:t>
                      </w:r>
                      <w:r w:rsidRPr="009E0CD6">
                        <w:rPr>
                          <w:rFonts w:ascii="Arial" w:hAnsi="Arial" w:cs="Arial"/>
                        </w:rPr>
                        <w:t>)</w:t>
                      </w:r>
                    </w:p>
                    <w:p w14:paraId="5C2DD46C" w14:textId="77777777" w:rsidR="000C722C" w:rsidRPr="009E0CD6" w:rsidRDefault="000C722C" w:rsidP="00E608ED">
                      <w:pPr>
                        <w:jc w:val="left"/>
                        <w:rPr>
                          <w:rFonts w:ascii="Arial" w:hAnsi="Arial" w:cs="Arial"/>
                        </w:rPr>
                      </w:pPr>
                      <w:r w:rsidRPr="009E0CD6">
                        <w:rPr>
                          <w:rFonts w:ascii="Arial" w:hAnsi="Arial" w:cs="Arial"/>
                        </w:rPr>
                        <w:t>・</w:t>
                      </w:r>
                      <w:r w:rsidRPr="009E0CD6">
                        <w:rPr>
                          <w:rFonts w:ascii="Arial" w:hAnsi="Arial" w:cs="Arial"/>
                        </w:rPr>
                        <w:t>Wrong population (n=</w:t>
                      </w:r>
                      <w:r>
                        <w:rPr>
                          <w:rFonts w:ascii="Arial" w:hAnsi="Arial" w:cs="Arial"/>
                        </w:rPr>
                        <w:t>3</w:t>
                      </w:r>
                      <w:r w:rsidRPr="009E0CD6">
                        <w:rPr>
                          <w:rFonts w:ascii="Arial" w:hAnsi="Arial" w:cs="Arial"/>
                        </w:rPr>
                        <w:t>)</w:t>
                      </w:r>
                    </w:p>
                    <w:p w14:paraId="653B1EFB" w14:textId="77777777" w:rsidR="000C722C" w:rsidRPr="009E0CD6" w:rsidRDefault="000C722C" w:rsidP="00E608ED">
                      <w:pPr>
                        <w:jc w:val="left"/>
                        <w:rPr>
                          <w:rFonts w:ascii="Arial" w:hAnsi="Arial" w:cs="Arial"/>
                        </w:rPr>
                      </w:pPr>
                      <w:r w:rsidRPr="009E0CD6">
                        <w:rPr>
                          <w:rFonts w:ascii="Arial" w:hAnsi="Arial" w:cs="Arial"/>
                        </w:rPr>
                        <w:t>・</w:t>
                      </w:r>
                      <w:r w:rsidRPr="009E0CD6">
                        <w:rPr>
                          <w:rFonts w:ascii="Arial" w:hAnsi="Arial" w:cs="Arial"/>
                        </w:rPr>
                        <w:t>Wrong intervention (n=</w:t>
                      </w:r>
                      <w:r>
                        <w:rPr>
                          <w:rFonts w:ascii="Arial" w:hAnsi="Arial" w:cs="Arial"/>
                        </w:rPr>
                        <w:t>1</w:t>
                      </w:r>
                      <w:r w:rsidRPr="009E0CD6">
                        <w:rPr>
                          <w:rFonts w:ascii="Arial" w:hAnsi="Arial" w:cs="Arial"/>
                        </w:rPr>
                        <w:t>)</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60992" behindDoc="0" locked="0" layoutInCell="1" allowOverlap="1" wp14:anchorId="0AFAAB04" wp14:editId="4D7F6CAD">
                <wp:simplePos x="0" y="0"/>
                <wp:positionH relativeFrom="column">
                  <wp:posOffset>4093028</wp:posOffset>
                </wp:positionH>
                <wp:positionV relativeFrom="paragraph">
                  <wp:posOffset>2416629</wp:posOffset>
                </wp:positionV>
                <wp:extent cx="2165985" cy="611505"/>
                <wp:effectExtent l="0" t="0" r="18415" b="10795"/>
                <wp:wrapNone/>
                <wp:docPr id="253" name="テキスト ボックス 253"/>
                <wp:cNvGraphicFramePr/>
                <a:graphic xmlns:a="http://schemas.openxmlformats.org/drawingml/2006/main">
                  <a:graphicData uri="http://schemas.microsoft.com/office/word/2010/wordprocessingShape">
                    <wps:wsp>
                      <wps:cNvSpPr txBox="1"/>
                      <wps:spPr>
                        <a:xfrm>
                          <a:off x="0" y="0"/>
                          <a:ext cx="2165985"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DC2B3A8" w14:textId="77777777" w:rsidR="000C722C" w:rsidRPr="009E0CD6" w:rsidRDefault="000C722C" w:rsidP="00E608ED">
                            <w:pPr>
                              <w:jc w:val="center"/>
                              <w:rPr>
                                <w:rFonts w:ascii="Arial" w:hAnsi="Arial" w:cs="Arial"/>
                              </w:rPr>
                            </w:pPr>
                            <w:r w:rsidRPr="009E0CD6">
                              <w:rPr>
                                <w:rFonts w:ascii="Arial" w:hAnsi="Arial" w:cs="Arial"/>
                              </w:rPr>
                              <w:t>Duplicates</w:t>
                            </w:r>
                          </w:p>
                          <w:p w14:paraId="3173356F" w14:textId="77777777" w:rsidR="000C722C" w:rsidRPr="009E0CD6" w:rsidRDefault="000C722C" w:rsidP="00E608ED">
                            <w:pPr>
                              <w:jc w:val="center"/>
                              <w:rPr>
                                <w:rFonts w:ascii="Arial" w:hAnsi="Arial" w:cs="Arial"/>
                              </w:rPr>
                            </w:pPr>
                            <w:r w:rsidRPr="009E0CD6">
                              <w:rPr>
                                <w:rFonts w:ascii="Arial" w:hAnsi="Arial" w:cs="Arial"/>
                              </w:rPr>
                              <w:t>n=</w:t>
                            </w:r>
                            <w:r>
                              <w:rPr>
                                <w:rFonts w:ascii="Arial" w:hAnsi="Arial" w:cs="Arial"/>
                              </w:rPr>
                              <w:t>72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FAAB04" id="テキスト ボックス 253" o:spid="_x0000_s1133" type="#_x0000_t202" style="position:absolute;left:0;text-align:left;margin-left:322.3pt;margin-top:190.3pt;width:170.55pt;height:48.15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" fillcolor="white [3201]" strokeweight=".5pt">
                <v:textbox>
                  <w:txbxContent>
                    <w:p w14:paraId="7DC2B3A8" w14:textId="77777777" w:rsidR="000C722C" w:rsidRPr="009E0CD6" w:rsidRDefault="000C722C" w:rsidP="00E608ED">
                      <w:pPr>
                        <w:jc w:val="center"/>
                        <w:rPr>
                          <w:rFonts w:ascii="Arial" w:hAnsi="Arial" w:cs="Arial"/>
                        </w:rPr>
                      </w:pPr>
                      <w:r w:rsidRPr="009E0CD6">
                        <w:rPr>
                          <w:rFonts w:ascii="Arial" w:hAnsi="Arial" w:cs="Arial"/>
                        </w:rPr>
                        <w:t>Duplicates</w:t>
                      </w:r>
                    </w:p>
                    <w:p w14:paraId="3173356F" w14:textId="77777777" w:rsidR="000C722C" w:rsidRPr="009E0CD6" w:rsidRDefault="000C722C" w:rsidP="00E608ED">
                      <w:pPr>
                        <w:jc w:val="center"/>
                        <w:rPr>
                          <w:rFonts w:ascii="Arial" w:hAnsi="Arial" w:cs="Arial"/>
                        </w:rPr>
                      </w:pPr>
                      <w:r w:rsidRPr="009E0CD6">
                        <w:rPr>
                          <w:rFonts w:ascii="Arial" w:hAnsi="Arial" w:cs="Arial"/>
                        </w:rPr>
                        <w:t>n=</w:t>
                      </w:r>
                      <w:r>
                        <w:rPr>
                          <w:rFonts w:ascii="Arial" w:hAnsi="Arial" w:cs="Arial"/>
                        </w:rPr>
                        <w:t>72</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55872" behindDoc="0" locked="0" layoutInCell="1" allowOverlap="1" wp14:anchorId="2C7919D7" wp14:editId="3CE123A6">
                <wp:simplePos x="0" y="0"/>
                <wp:positionH relativeFrom="column">
                  <wp:posOffset>4114800</wp:posOffset>
                </wp:positionH>
                <wp:positionV relativeFrom="paragraph">
                  <wp:posOffset>3537857</wp:posOffset>
                </wp:positionV>
                <wp:extent cx="2144214" cy="714375"/>
                <wp:effectExtent l="0" t="0" r="15240" b="9525"/>
                <wp:wrapNone/>
                <wp:docPr id="254" name="テキスト ボックス 254"/>
                <wp:cNvGraphicFramePr/>
                <a:graphic xmlns:a="http://schemas.openxmlformats.org/drawingml/2006/main">
                  <a:graphicData uri="http://schemas.microsoft.com/office/word/2010/wordprocessingShape">
                    <wps:wsp>
                      <wps:cNvSpPr txBox="1"/>
                      <wps:spPr>
                        <a:xfrm>
                          <a:off x="0" y="0"/>
                          <a:ext cx="2144214" cy="714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0065A1B" w14:textId="77777777" w:rsidR="000C722C" w:rsidRPr="009E0CD6" w:rsidRDefault="000C722C" w:rsidP="00E608ED">
                            <w:pPr>
                              <w:jc w:val="center"/>
                              <w:rPr>
                                <w:rFonts w:ascii="Arial" w:hAnsi="Arial" w:cs="Arial"/>
                              </w:rPr>
                            </w:pPr>
                            <w:r>
                              <w:rPr>
                                <w:rFonts w:ascii="Arial" w:hAnsi="Arial" w:cs="Arial"/>
                              </w:rPr>
                              <w:t>501</w:t>
                            </w:r>
                            <w:r w:rsidRPr="009E0CD6">
                              <w:rPr>
                                <w:rFonts w:ascii="Arial" w:hAnsi="Arial" w:cs="Arial"/>
                              </w:rPr>
                              <w:t xml:space="preserve"> records excluded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7919D7" id="テキスト ボックス 254" o:spid="_x0000_s1134" type="#_x0000_t202" style="position:absolute;left:0;text-align:left;margin-left:324pt;margin-top:278.55pt;width:168.85pt;height:56.2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" fillcolor="white [3201]" strokeweight=".5pt">
                <v:textbox>
                  <w:txbxContent>
                    <w:p w14:paraId="40065A1B" w14:textId="77777777" w:rsidR="000C722C" w:rsidRPr="009E0CD6" w:rsidRDefault="000C722C" w:rsidP="00E608ED">
                      <w:pPr>
                        <w:jc w:val="center"/>
                        <w:rPr>
                          <w:rFonts w:ascii="Arial" w:hAnsi="Arial" w:cs="Arial"/>
                        </w:rPr>
                      </w:pPr>
                      <w:r>
                        <w:rPr>
                          <w:rFonts w:ascii="Arial" w:hAnsi="Arial" w:cs="Arial"/>
                        </w:rPr>
                        <w:t>501</w:t>
                      </w:r>
                      <w:r w:rsidRPr="009E0CD6">
                        <w:rPr>
                          <w:rFonts w:ascii="Arial" w:hAnsi="Arial" w:cs="Arial"/>
                        </w:rPr>
                        <w:t xml:space="preserve"> records excluded</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78400" behindDoc="0" locked="0" layoutInCell="1" allowOverlap="1" wp14:anchorId="24216947" wp14:editId="30D097B2">
                <wp:simplePos x="0" y="0"/>
                <wp:positionH relativeFrom="column">
                  <wp:posOffset>-598715</wp:posOffset>
                </wp:positionH>
                <wp:positionV relativeFrom="paragraph">
                  <wp:posOffset>5834743</wp:posOffset>
                </wp:positionV>
                <wp:extent cx="587828" cy="1504950"/>
                <wp:effectExtent l="0" t="0" r="9525" b="19050"/>
                <wp:wrapNone/>
                <wp:docPr id="255" name="角丸四角形 255"/>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C3FDDCB" w14:textId="77777777" w:rsidR="000C722C" w:rsidRPr="000757AD" w:rsidRDefault="000C722C" w:rsidP="00E608ED">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216947" id="角丸四角形 255" o:spid="_x0000_s1135" style="position:absolute;left:0;text-align:left;margin-left:-47.15pt;margin-top:459.45pt;width:46.3pt;height:118.5pt;rotation:180;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" fillcolor="#4472c4 [3204]" strokecolor="#1f3763 [1604]" strokeweight="1pt">
                <v:stroke joinstyle="miter"/>
                <v:textbox style="layout-flow:vertical-ideographic">
                  <w:txbxContent>
                    <w:p w14:paraId="0C3FDDCB" w14:textId="77777777" w:rsidR="000C722C" w:rsidRPr="000757AD" w:rsidRDefault="000C722C" w:rsidP="00E608ED">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v:textbox>
              </v:roundrect>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75328" behindDoc="0" locked="0" layoutInCell="1" allowOverlap="1" wp14:anchorId="4D584568" wp14:editId="4E6B7408">
                <wp:simplePos x="0" y="0"/>
                <wp:positionH relativeFrom="column">
                  <wp:posOffset>-598714</wp:posOffset>
                </wp:positionH>
                <wp:positionV relativeFrom="paragraph">
                  <wp:posOffset>4191000</wp:posOffset>
                </wp:positionV>
                <wp:extent cx="587828" cy="1504950"/>
                <wp:effectExtent l="0" t="0" r="9525" b="19050"/>
                <wp:wrapNone/>
                <wp:docPr id="256" name="角丸四角形 256"/>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762277D" w14:textId="77777777" w:rsidR="000C722C" w:rsidRPr="000757AD" w:rsidRDefault="000C722C" w:rsidP="00E608ED">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584568" id="角丸四角形 256" o:spid="_x0000_s1136" style="position:absolute;left:0;text-align:left;margin-left:-47.15pt;margin-top:330pt;width:46.3pt;height:118.5pt;rotation:180;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" fillcolor="#4472c4 [3204]" strokecolor="#1f3763 [1604]" strokeweight="1pt">
                <v:stroke joinstyle="miter"/>
                <v:textbox style="layout-flow:vertical-ideographic">
                  <w:txbxContent>
                    <w:p w14:paraId="0762277D" w14:textId="77777777" w:rsidR="000C722C" w:rsidRPr="000757AD" w:rsidRDefault="000C722C" w:rsidP="00E608ED">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v:textbox>
              </v:roundrect>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74304" behindDoc="0" locked="0" layoutInCell="1" allowOverlap="1" wp14:anchorId="0B4F3B2A" wp14:editId="799D6F14">
                <wp:simplePos x="0" y="0"/>
                <wp:positionH relativeFrom="column">
                  <wp:posOffset>-598714</wp:posOffset>
                </wp:positionH>
                <wp:positionV relativeFrom="paragraph">
                  <wp:posOffset>1763486</wp:posOffset>
                </wp:positionV>
                <wp:extent cx="587828" cy="1838325"/>
                <wp:effectExtent l="0" t="0" r="9525" b="15875"/>
                <wp:wrapNone/>
                <wp:docPr id="257" name="角丸四角形 257"/>
                <wp:cNvGraphicFramePr/>
                <a:graphic xmlns:a="http://schemas.openxmlformats.org/drawingml/2006/main">
                  <a:graphicData uri="http://schemas.microsoft.com/office/word/2010/wordprocessingShape">
                    <wps:wsp>
                      <wps:cNvSpPr/>
                      <wps:spPr>
                        <a:xfrm rot="10800000">
                          <a:off x="0" y="0"/>
                          <a:ext cx="587828" cy="18383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94B47D8" w14:textId="77777777" w:rsidR="000C722C" w:rsidRPr="000757AD" w:rsidRDefault="000C722C" w:rsidP="00E608ED">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4F3B2A" id="角丸四角形 257" o:spid="_x0000_s1137" style="position:absolute;left:0;text-align:left;margin-left:-47.15pt;margin-top:138.85pt;width:46.3pt;height:144.75pt;rotation:180;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" fillcolor="#4472c4 [3204]" strokecolor="#1f3763 [1604]" strokeweight="1pt">
                <v:stroke joinstyle="miter"/>
                <v:textbox style="layout-flow:vertical-ideographic">
                  <w:txbxContent>
                    <w:p w14:paraId="794B47D8" w14:textId="77777777" w:rsidR="000C722C" w:rsidRPr="000757AD" w:rsidRDefault="000C722C" w:rsidP="00E608ED">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v:textbox>
              </v:roundrect>
            </w:pict>
          </mc:Fallback>
        </mc:AlternateContent>
      </w:r>
    </w:p>
    <w:p w14:paraId="699A3650" w14:textId="77777777" w:rsidR="000C722C" w:rsidRDefault="000C722C" w:rsidP="00E608ED">
      <w:pPr>
        <w:rPr>
          <w:rFonts w:ascii="Arial" w:eastAsia="ＭＳ Ｐゴシック" w:hAnsi="Arial"/>
        </w:rPr>
      </w:pPr>
    </w:p>
    <w:p w14:paraId="5C228A8E" w14:textId="77777777" w:rsidR="000C722C" w:rsidRDefault="000C722C" w:rsidP="00E608ED">
      <w:pPr>
        <w:rPr>
          <w:rFonts w:ascii="Arial" w:eastAsia="ＭＳ Ｐゴシック" w:hAnsi="Arial"/>
        </w:rPr>
      </w:pPr>
    </w:p>
    <w:p w14:paraId="342A4E37" w14:textId="77777777" w:rsidR="000C722C" w:rsidRDefault="000C722C" w:rsidP="00E608ED">
      <w:pPr>
        <w:rPr>
          <w:rFonts w:ascii="Arial" w:eastAsia="ＭＳ Ｐゴシック" w:hAnsi="Arial"/>
        </w:rPr>
      </w:pPr>
    </w:p>
    <w:p w14:paraId="56076BA5" w14:textId="77777777" w:rsidR="000C722C" w:rsidRDefault="000C722C" w:rsidP="00E608ED">
      <w:pPr>
        <w:rPr>
          <w:rFonts w:ascii="Arial" w:eastAsia="ＭＳ Ｐゴシック" w:hAnsi="Arial"/>
        </w:rPr>
      </w:pPr>
    </w:p>
    <w:p w14:paraId="75B986B5" w14:textId="77777777" w:rsidR="000C722C" w:rsidRPr="00D17181" w:rsidRDefault="000C722C" w:rsidP="00E608ED">
      <w:pPr>
        <w:rPr>
          <w:rFonts w:ascii="Arial" w:eastAsia="ＭＳ Ｐゴシック" w:hAnsi="Arial"/>
        </w:rPr>
      </w:pPr>
    </w:p>
    <w:p w14:paraId="6971D1ED" w14:textId="77777777" w:rsidR="000C722C" w:rsidRDefault="000C722C" w:rsidP="00E608ED">
      <w:r>
        <w:br w:type="page"/>
      </w:r>
    </w:p>
    <w:p w14:paraId="4E8F5AD2" w14:textId="77777777" w:rsidR="000C722C" w:rsidRPr="00D17181" w:rsidRDefault="000C722C" w:rsidP="003F692C">
      <w:pPr>
        <w:pStyle w:val="a3"/>
        <w:numPr>
          <w:ilvl w:val="0"/>
          <w:numId w:val="18"/>
        </w:numPr>
        <w:ind w:leftChars="0"/>
        <w:rPr>
          <w:rFonts w:ascii="Arial" w:hAnsi="Arial" w:cs="Arial"/>
        </w:rPr>
      </w:pPr>
      <w:r w:rsidRPr="00D17181">
        <w:rPr>
          <w:rFonts w:ascii="Arial" w:hAnsi="Arial" w:cs="Arial"/>
        </w:rPr>
        <w:lastRenderedPageBreak/>
        <w:t>Risk of bias</w:t>
      </w:r>
    </w:p>
    <w:p w14:paraId="6C9C0F71" w14:textId="77777777" w:rsidR="000C722C" w:rsidRPr="00E969F9" w:rsidRDefault="000C722C" w:rsidP="00376425">
      <w:pPr>
        <w:rPr>
          <w:rFonts w:ascii="Arial" w:eastAsia="ＭＳ Ｐゴシック" w:hAnsi="Arial"/>
          <w:u w:val="single"/>
        </w:rPr>
      </w:pPr>
      <w:r>
        <w:rPr>
          <w:rFonts w:ascii="Arial" w:eastAsia="ＭＳ Ｐゴシック" w:hAnsi="Arial"/>
          <w:noProof/>
          <w:u w:val="single"/>
        </w:rPr>
        <w:drawing>
          <wp:anchor distT="0" distB="0" distL="114300" distR="114300" simplePos="0" relativeHeight="251853824" behindDoc="1" locked="0" layoutInCell="1" allowOverlap="1" wp14:anchorId="27BB54A5" wp14:editId="58AAF384">
            <wp:simplePos x="0" y="0"/>
            <wp:positionH relativeFrom="column">
              <wp:posOffset>2710815</wp:posOffset>
            </wp:positionH>
            <wp:positionV relativeFrom="paragraph">
              <wp:posOffset>263525</wp:posOffset>
            </wp:positionV>
            <wp:extent cx="2559050" cy="3460750"/>
            <wp:effectExtent l="0" t="0" r="0" b="6350"/>
            <wp:wrapTight wrapText="bothSides">
              <wp:wrapPolygon edited="0">
                <wp:start x="0" y="0"/>
                <wp:lineTo x="0" y="21521"/>
                <wp:lineTo x="21386" y="21521"/>
                <wp:lineTo x="21386" y="0"/>
                <wp:lineTo x="0" y="0"/>
              </wp:wrapPolygon>
            </wp:wrapTight>
            <wp:docPr id="258" name="図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図 46"/>
                    <pic:cNvPicPr/>
                  </pic:nvPicPr>
                  <pic:blipFill rotWithShape="1">
                    <a:blip r:embed="rId70">
                      <a:extLst>
                        <a:ext uri="{28A0092B-C50C-407E-A947-70E740481C1C}">
                          <a14:useLocalDpi xmlns:a14="http://schemas.microsoft.com/office/drawing/2010/main" val="0"/>
                        </a:ext>
                      </a:extLst>
                    </a:blip>
                    <a:srcRect l="7761" r="65545" b="35828"/>
                    <a:stretch/>
                  </pic:blipFill>
                  <pic:spPr bwMode="auto">
                    <a:xfrm>
                      <a:off x="0" y="0"/>
                      <a:ext cx="2559050" cy="346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eastAsia="ＭＳ Ｐゴシック" w:hAnsi="Arial"/>
          <w:noProof/>
        </w:rPr>
        <w:drawing>
          <wp:anchor distT="0" distB="0" distL="114300" distR="114300" simplePos="0" relativeHeight="251852800" behindDoc="1" locked="0" layoutInCell="1" allowOverlap="1" wp14:anchorId="314CE3EC" wp14:editId="6DD0ADD2">
            <wp:simplePos x="0" y="0"/>
            <wp:positionH relativeFrom="column">
              <wp:posOffset>69215</wp:posOffset>
            </wp:positionH>
            <wp:positionV relativeFrom="paragraph">
              <wp:posOffset>276225</wp:posOffset>
            </wp:positionV>
            <wp:extent cx="2353310" cy="3949700"/>
            <wp:effectExtent l="0" t="0" r="8890" b="0"/>
            <wp:wrapTight wrapText="bothSides">
              <wp:wrapPolygon edited="0">
                <wp:start x="0" y="0"/>
                <wp:lineTo x="0" y="21461"/>
                <wp:lineTo x="21507" y="21461"/>
                <wp:lineTo x="21507" y="0"/>
                <wp:lineTo x="0" y="0"/>
              </wp:wrapPolygon>
            </wp:wrapTight>
            <wp:docPr id="259" name="図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図 45"/>
                    <pic:cNvPicPr/>
                  </pic:nvPicPr>
                  <pic:blipFill rotWithShape="1">
                    <a:blip r:embed="rId71">
                      <a:extLst>
                        <a:ext uri="{28A0092B-C50C-407E-A947-70E740481C1C}">
                          <a14:useLocalDpi xmlns:a14="http://schemas.microsoft.com/office/drawing/2010/main" val="0"/>
                        </a:ext>
                      </a:extLst>
                    </a:blip>
                    <a:srcRect l="25870" r="47084" b="19314"/>
                    <a:stretch/>
                  </pic:blipFill>
                  <pic:spPr bwMode="auto">
                    <a:xfrm>
                      <a:off x="0" y="0"/>
                      <a:ext cx="2353310" cy="3949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eastAsia="ＭＳ Ｐゴシック" w:hAnsi="Arial" w:hint="eastAsia"/>
          <w:u w:val="single"/>
        </w:rPr>
        <w:t>M</w:t>
      </w:r>
      <w:r>
        <w:rPr>
          <w:rFonts w:ascii="Arial" w:eastAsia="ＭＳ Ｐゴシック" w:hAnsi="Arial"/>
          <w:u w:val="single"/>
        </w:rPr>
        <w:t>ortality</w:t>
      </w:r>
      <w:r w:rsidRPr="003F692C">
        <w:rPr>
          <w:rFonts w:ascii="Arial" w:eastAsia="ＭＳ Ｐゴシック" w:hAnsi="Arial"/>
        </w:rPr>
        <w:tab/>
      </w:r>
      <w:r w:rsidRPr="003F692C">
        <w:rPr>
          <w:rFonts w:ascii="Arial" w:eastAsia="ＭＳ Ｐゴシック" w:hAnsi="Arial"/>
        </w:rPr>
        <w:tab/>
      </w:r>
      <w:r w:rsidRPr="003F692C">
        <w:rPr>
          <w:rFonts w:ascii="Arial" w:eastAsia="ＭＳ Ｐゴシック" w:hAnsi="Arial"/>
        </w:rPr>
        <w:tab/>
      </w:r>
      <w:r w:rsidRPr="003F692C">
        <w:rPr>
          <w:rFonts w:ascii="Arial" w:eastAsia="ＭＳ Ｐゴシック" w:hAnsi="Arial"/>
        </w:rPr>
        <w:tab/>
      </w:r>
      <w:r w:rsidRPr="003F692C">
        <w:rPr>
          <w:rFonts w:ascii="Arial" w:eastAsia="ＭＳ Ｐゴシック" w:hAnsi="Arial"/>
        </w:rPr>
        <w:tab/>
      </w:r>
      <w:r w:rsidRPr="00975229">
        <w:rPr>
          <w:rFonts w:ascii="Arial" w:eastAsia="ＭＳ Ｐゴシック" w:hAnsi="Arial" w:hint="eastAsia"/>
          <w:u w:val="single"/>
        </w:rPr>
        <w:t>P</w:t>
      </w:r>
      <w:r w:rsidRPr="00975229">
        <w:rPr>
          <w:rFonts w:ascii="Arial" w:eastAsia="ＭＳ Ｐゴシック" w:hAnsi="Arial"/>
          <w:u w:val="single"/>
        </w:rPr>
        <w:t>/F</w:t>
      </w:r>
      <w:r>
        <w:rPr>
          <w:rFonts w:ascii="Arial" w:eastAsia="ＭＳ Ｐゴシック" w:hAnsi="Arial"/>
          <w:u w:val="single"/>
        </w:rPr>
        <w:t xml:space="preserve"> </w:t>
      </w:r>
      <w:r>
        <w:rPr>
          <w:rFonts w:ascii="Arial" w:eastAsia="ＭＳ Ｐゴシック" w:hAnsi="Arial" w:hint="eastAsia"/>
          <w:u w:val="single"/>
        </w:rPr>
        <w:t>r</w:t>
      </w:r>
      <w:r>
        <w:rPr>
          <w:rFonts w:ascii="Arial" w:eastAsia="ＭＳ Ｐゴシック" w:hAnsi="Arial"/>
          <w:u w:val="single"/>
        </w:rPr>
        <w:t>atio</w:t>
      </w:r>
    </w:p>
    <w:p w14:paraId="3A094422" w14:textId="77777777" w:rsidR="000C722C" w:rsidRPr="00E969F9" w:rsidRDefault="000C722C" w:rsidP="00376425">
      <w:pPr>
        <w:rPr>
          <w:rFonts w:ascii="Arial" w:eastAsia="ＭＳ Ｐゴシック" w:hAnsi="Arial"/>
        </w:rPr>
      </w:pPr>
    </w:p>
    <w:p w14:paraId="10879D5A" w14:textId="77777777" w:rsidR="000C722C" w:rsidRDefault="000C722C" w:rsidP="00376425">
      <w:pPr>
        <w:rPr>
          <w:rFonts w:ascii="Arial" w:eastAsia="ＭＳ Ｐゴシック" w:hAnsi="Arial"/>
          <w:u w:val="single"/>
        </w:rPr>
      </w:pPr>
    </w:p>
    <w:p w14:paraId="3DAC46BC" w14:textId="77777777" w:rsidR="000C722C" w:rsidRDefault="000C722C" w:rsidP="00376425">
      <w:pPr>
        <w:rPr>
          <w:rFonts w:ascii="Arial" w:eastAsia="ＭＳ Ｐゴシック" w:hAnsi="Arial"/>
          <w:u w:val="single"/>
        </w:rPr>
      </w:pPr>
    </w:p>
    <w:p w14:paraId="15226740" w14:textId="77777777" w:rsidR="000C722C" w:rsidRPr="00E969F9" w:rsidRDefault="000C722C" w:rsidP="00376425">
      <w:pPr>
        <w:rPr>
          <w:rFonts w:ascii="Arial" w:eastAsia="ＭＳ Ｐゴシック" w:hAnsi="Arial"/>
          <w:u w:val="single"/>
        </w:rPr>
      </w:pPr>
      <w:r>
        <w:rPr>
          <w:rFonts w:ascii="Arial" w:eastAsia="ＭＳ Ｐゴシック" w:hAnsi="Arial"/>
          <w:noProof/>
        </w:rPr>
        <w:drawing>
          <wp:anchor distT="0" distB="0" distL="114300" distR="114300" simplePos="0" relativeHeight="251854848" behindDoc="1" locked="0" layoutInCell="1" allowOverlap="1" wp14:anchorId="79A9505D" wp14:editId="6F7D0262">
            <wp:simplePos x="0" y="0"/>
            <wp:positionH relativeFrom="column">
              <wp:posOffset>164465</wp:posOffset>
            </wp:positionH>
            <wp:positionV relativeFrom="paragraph">
              <wp:posOffset>216535</wp:posOffset>
            </wp:positionV>
            <wp:extent cx="2298700" cy="3017520"/>
            <wp:effectExtent l="0" t="0" r="6350" b="0"/>
            <wp:wrapTight wrapText="bothSides">
              <wp:wrapPolygon edited="0">
                <wp:start x="0" y="0"/>
                <wp:lineTo x="0" y="21409"/>
                <wp:lineTo x="21481" y="21409"/>
                <wp:lineTo x="21481" y="0"/>
                <wp:lineTo x="0" y="0"/>
              </wp:wrapPolygon>
            </wp:wrapTight>
            <wp:docPr id="260" name="図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図 47"/>
                    <pic:cNvPicPr/>
                  </pic:nvPicPr>
                  <pic:blipFill rotWithShape="1">
                    <a:blip r:embed="rId72">
                      <a:extLst>
                        <a:ext uri="{28A0092B-C50C-407E-A947-70E740481C1C}">
                          <a14:useLocalDpi xmlns:a14="http://schemas.microsoft.com/office/drawing/2010/main" val="0"/>
                        </a:ext>
                      </a:extLst>
                    </a:blip>
                    <a:srcRect l="7996" t="1464" r="65311" b="36245"/>
                    <a:stretch/>
                  </pic:blipFill>
                  <pic:spPr bwMode="auto">
                    <a:xfrm>
                      <a:off x="0" y="0"/>
                      <a:ext cx="2298700" cy="30175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969F9">
        <w:rPr>
          <w:rFonts w:ascii="Arial" w:eastAsia="ＭＳ Ｐゴシック" w:hAnsi="Arial"/>
          <w:noProof/>
        </w:rPr>
        <w:drawing>
          <wp:anchor distT="0" distB="0" distL="114300" distR="114300" simplePos="0" relativeHeight="251851776" behindDoc="1" locked="0" layoutInCell="1" allowOverlap="1" wp14:anchorId="29D15A85" wp14:editId="5F8A6FF7">
            <wp:simplePos x="0" y="0"/>
            <wp:positionH relativeFrom="column">
              <wp:posOffset>2723515</wp:posOffset>
            </wp:positionH>
            <wp:positionV relativeFrom="paragraph">
              <wp:posOffset>242570</wp:posOffset>
            </wp:positionV>
            <wp:extent cx="2383790" cy="3157855"/>
            <wp:effectExtent l="0" t="0" r="0" b="4445"/>
            <wp:wrapTight wrapText="bothSides">
              <wp:wrapPolygon edited="0">
                <wp:start x="0" y="0"/>
                <wp:lineTo x="0" y="21500"/>
                <wp:lineTo x="21404" y="21500"/>
                <wp:lineTo x="21404" y="0"/>
                <wp:lineTo x="0" y="0"/>
              </wp:wrapPolygon>
            </wp:wrapTight>
            <wp:docPr id="261" name="図 261"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図 12" descr="テーブル&#10;&#10;自動的に生成された説明"/>
                    <pic:cNvPicPr/>
                  </pic:nvPicPr>
                  <pic:blipFill>
                    <a:blip r:embed="rId73">
                      <a:extLst>
                        <a:ext uri="{28A0092B-C50C-407E-A947-70E740481C1C}">
                          <a14:useLocalDpi xmlns:a14="http://schemas.microsoft.com/office/drawing/2010/main" val="0"/>
                        </a:ext>
                      </a:extLst>
                    </a:blip>
                    <a:stretch>
                      <a:fillRect/>
                    </a:stretch>
                  </pic:blipFill>
                  <pic:spPr>
                    <a:xfrm>
                      <a:off x="0" y="0"/>
                      <a:ext cx="2383790" cy="3157855"/>
                    </a:xfrm>
                    <a:prstGeom prst="rect">
                      <a:avLst/>
                    </a:prstGeom>
                  </pic:spPr>
                </pic:pic>
              </a:graphicData>
            </a:graphic>
          </wp:anchor>
        </w:drawing>
      </w:r>
      <w:r>
        <w:rPr>
          <w:rFonts w:ascii="Arial" w:eastAsia="ＭＳ Ｐゴシック" w:hAnsi="Arial" w:hint="eastAsia"/>
          <w:u w:val="single"/>
        </w:rPr>
        <w:t>V</w:t>
      </w:r>
      <w:r>
        <w:rPr>
          <w:rFonts w:ascii="Arial" w:eastAsia="ＭＳ Ｐゴシック" w:hAnsi="Arial"/>
          <w:u w:val="single"/>
        </w:rPr>
        <w:t>entilator-free days</w:t>
      </w:r>
      <w:r w:rsidRPr="003F692C">
        <w:rPr>
          <w:rFonts w:ascii="Arial" w:eastAsia="ＭＳ Ｐゴシック" w:hAnsi="Arial"/>
        </w:rPr>
        <w:tab/>
      </w:r>
      <w:r w:rsidRPr="003F692C">
        <w:rPr>
          <w:rFonts w:ascii="Arial" w:eastAsia="ＭＳ Ｐゴシック" w:hAnsi="Arial"/>
        </w:rPr>
        <w:tab/>
      </w:r>
      <w:r w:rsidRPr="003F692C">
        <w:rPr>
          <w:rFonts w:ascii="Arial" w:eastAsia="ＭＳ Ｐゴシック" w:hAnsi="Arial"/>
        </w:rPr>
        <w:tab/>
      </w:r>
      <w:r>
        <w:rPr>
          <w:rFonts w:ascii="Arial" w:eastAsia="ＭＳ Ｐゴシック" w:hAnsi="Arial"/>
          <w:u w:val="single"/>
        </w:rPr>
        <w:t>Length of ICU stay</w:t>
      </w:r>
    </w:p>
    <w:p w14:paraId="63DFCAA1" w14:textId="77777777" w:rsidR="000C722C" w:rsidRPr="00E969F9" w:rsidRDefault="000C722C" w:rsidP="00376425">
      <w:pPr>
        <w:rPr>
          <w:rFonts w:ascii="Arial" w:eastAsia="ＭＳ Ｐゴシック" w:hAnsi="Arial"/>
        </w:rPr>
      </w:pPr>
    </w:p>
    <w:p w14:paraId="1B6D6E2A" w14:textId="77777777" w:rsidR="000C722C" w:rsidRPr="00E969F9" w:rsidRDefault="000C722C" w:rsidP="00376425">
      <w:pPr>
        <w:rPr>
          <w:rFonts w:ascii="Arial" w:eastAsia="ＭＳ Ｐゴシック" w:hAnsi="Arial"/>
          <w:u w:val="single"/>
        </w:rPr>
      </w:pPr>
      <w:r>
        <w:rPr>
          <w:rFonts w:ascii="Arial" w:eastAsia="ＭＳ Ｐゴシック" w:hAnsi="Arial" w:hint="eastAsia"/>
          <w:u w:val="single"/>
        </w:rPr>
        <w:lastRenderedPageBreak/>
        <w:t>G</w:t>
      </w:r>
      <w:r>
        <w:rPr>
          <w:rFonts w:ascii="Arial" w:eastAsia="ＭＳ Ｐゴシック" w:hAnsi="Arial"/>
          <w:u w:val="single"/>
        </w:rPr>
        <w:t>astrointestinal intolerance</w:t>
      </w:r>
      <w:r w:rsidRPr="003F692C">
        <w:rPr>
          <w:rFonts w:ascii="Arial" w:eastAsia="ＭＳ Ｐゴシック" w:hAnsi="Arial"/>
        </w:rPr>
        <w:tab/>
      </w:r>
      <w:r w:rsidRPr="003F692C">
        <w:rPr>
          <w:rFonts w:ascii="Arial" w:eastAsia="ＭＳ Ｐゴシック" w:hAnsi="Arial"/>
        </w:rPr>
        <w:tab/>
      </w:r>
      <w:r>
        <w:rPr>
          <w:rFonts w:ascii="Arial" w:eastAsia="ＭＳ Ｐゴシック" w:hAnsi="Arial" w:hint="eastAsia"/>
          <w:u w:val="single"/>
        </w:rPr>
        <w:t>I</w:t>
      </w:r>
      <w:r>
        <w:rPr>
          <w:rFonts w:ascii="Arial" w:eastAsia="ＭＳ Ｐゴシック" w:hAnsi="Arial"/>
          <w:u w:val="single"/>
        </w:rPr>
        <w:t>nfection</w:t>
      </w:r>
    </w:p>
    <w:p w14:paraId="5027F568" w14:textId="77777777" w:rsidR="000C722C" w:rsidRPr="00E969F9" w:rsidRDefault="000C722C" w:rsidP="00376425">
      <w:pPr>
        <w:rPr>
          <w:rFonts w:ascii="Arial" w:eastAsia="ＭＳ Ｐゴシック" w:hAnsi="Arial"/>
        </w:rPr>
      </w:pPr>
      <w:r w:rsidRPr="00E969F9">
        <w:rPr>
          <w:rFonts w:ascii="Arial" w:eastAsia="ＭＳ Ｐゴシック" w:hAnsi="Arial"/>
          <w:noProof/>
        </w:rPr>
        <w:drawing>
          <wp:anchor distT="0" distB="0" distL="114300" distR="114300" simplePos="0" relativeHeight="251850752" behindDoc="0" locked="0" layoutInCell="1" allowOverlap="1" wp14:anchorId="5CF633CA" wp14:editId="6C2DBD26">
            <wp:simplePos x="0" y="0"/>
            <wp:positionH relativeFrom="column">
              <wp:posOffset>139065</wp:posOffset>
            </wp:positionH>
            <wp:positionV relativeFrom="paragraph">
              <wp:posOffset>43180</wp:posOffset>
            </wp:positionV>
            <wp:extent cx="2421255" cy="3089910"/>
            <wp:effectExtent l="0" t="0" r="4445" b="0"/>
            <wp:wrapSquare wrapText="bothSides"/>
            <wp:docPr id="262" name="図 262"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7" descr="テーブル&#10;&#10;自動的に生成された説明"/>
                    <pic:cNvPicPr/>
                  </pic:nvPicPr>
                  <pic:blipFill>
                    <a:blip r:embed="rId74">
                      <a:extLst>
                        <a:ext uri="{28A0092B-C50C-407E-A947-70E740481C1C}">
                          <a14:useLocalDpi xmlns:a14="http://schemas.microsoft.com/office/drawing/2010/main" val="0"/>
                        </a:ext>
                      </a:extLst>
                    </a:blip>
                    <a:stretch>
                      <a:fillRect/>
                    </a:stretch>
                  </pic:blipFill>
                  <pic:spPr>
                    <a:xfrm>
                      <a:off x="0" y="0"/>
                      <a:ext cx="2421255" cy="3089910"/>
                    </a:xfrm>
                    <a:prstGeom prst="rect">
                      <a:avLst/>
                    </a:prstGeom>
                  </pic:spPr>
                </pic:pic>
              </a:graphicData>
            </a:graphic>
            <wp14:sizeRelH relativeFrom="page">
              <wp14:pctWidth>0</wp14:pctWidth>
            </wp14:sizeRelH>
            <wp14:sizeRelV relativeFrom="page">
              <wp14:pctHeight>0</wp14:pctHeight>
            </wp14:sizeRelV>
          </wp:anchor>
        </w:drawing>
      </w:r>
      <w:r w:rsidRPr="00E969F9">
        <w:rPr>
          <w:rFonts w:ascii="Arial" w:eastAsia="ＭＳ Ｐゴシック" w:hAnsi="Arial"/>
          <w:noProof/>
        </w:rPr>
        <w:drawing>
          <wp:inline distT="0" distB="0" distL="0" distR="0" wp14:anchorId="31BE42CE" wp14:editId="6B15B72B">
            <wp:extent cx="2481811" cy="3081444"/>
            <wp:effectExtent l="0" t="0" r="0" b="5080"/>
            <wp:docPr id="263" name="図 263"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図 11" descr="テーブル&#10;&#10;自動的に生成された説明"/>
                    <pic:cNvPicPr/>
                  </pic:nvPicPr>
                  <pic:blipFill>
                    <a:blip r:embed="rId75">
                      <a:extLst>
                        <a:ext uri="{28A0092B-C50C-407E-A947-70E740481C1C}">
                          <a14:useLocalDpi xmlns:a14="http://schemas.microsoft.com/office/drawing/2010/main" val="0"/>
                        </a:ext>
                      </a:extLst>
                    </a:blip>
                    <a:stretch>
                      <a:fillRect/>
                    </a:stretch>
                  </pic:blipFill>
                  <pic:spPr>
                    <a:xfrm>
                      <a:off x="0" y="0"/>
                      <a:ext cx="2510461" cy="3117016"/>
                    </a:xfrm>
                    <a:prstGeom prst="rect">
                      <a:avLst/>
                    </a:prstGeom>
                  </pic:spPr>
                </pic:pic>
              </a:graphicData>
            </a:graphic>
          </wp:inline>
        </w:drawing>
      </w:r>
    </w:p>
    <w:p w14:paraId="27FE80CE" w14:textId="77777777" w:rsidR="000C722C" w:rsidRPr="00E969F9" w:rsidRDefault="000C722C" w:rsidP="003F692C">
      <w:pPr>
        <w:pStyle w:val="a3"/>
        <w:numPr>
          <w:ilvl w:val="0"/>
          <w:numId w:val="18"/>
        </w:numPr>
        <w:ind w:leftChars="0"/>
        <w:rPr>
          <w:rFonts w:ascii="Arial" w:eastAsia="ＭＳ Ｐゴシック" w:hAnsi="Arial"/>
        </w:rPr>
      </w:pPr>
      <w:r w:rsidRPr="00E969F9">
        <w:rPr>
          <w:rFonts w:ascii="Arial" w:eastAsia="ＭＳ Ｐゴシック" w:hAnsi="Arial"/>
        </w:rPr>
        <w:br w:type="page"/>
      </w:r>
    </w:p>
    <w:p w14:paraId="69A0397F" w14:textId="77777777" w:rsidR="000C722C" w:rsidRPr="00E969F9" w:rsidRDefault="000C722C" w:rsidP="000C722C">
      <w:pPr>
        <w:pStyle w:val="a3"/>
        <w:numPr>
          <w:ilvl w:val="0"/>
          <w:numId w:val="11"/>
        </w:numPr>
        <w:ind w:leftChars="0"/>
        <w:rPr>
          <w:rFonts w:ascii="Arial" w:eastAsia="ＭＳ Ｐゴシック" w:hAnsi="Arial"/>
        </w:rPr>
      </w:pPr>
      <w:r w:rsidRPr="00E969F9">
        <w:rPr>
          <w:rFonts w:ascii="Arial" w:eastAsia="ＭＳ Ｐゴシック" w:hAnsi="Arial"/>
        </w:rPr>
        <w:lastRenderedPageBreak/>
        <w:t>Forest plot</w:t>
      </w:r>
    </w:p>
    <w:p w14:paraId="42CAB519" w14:textId="77777777" w:rsidR="000C722C" w:rsidRPr="00E969F9" w:rsidRDefault="000C722C" w:rsidP="00376425">
      <w:pPr>
        <w:rPr>
          <w:rFonts w:ascii="Arial" w:eastAsia="ＭＳ Ｐゴシック" w:hAnsi="Arial"/>
          <w:u w:val="single"/>
        </w:rPr>
      </w:pPr>
      <w:r>
        <w:rPr>
          <w:rFonts w:ascii="Arial" w:eastAsia="ＭＳ Ｐゴシック" w:hAnsi="Arial" w:hint="eastAsia"/>
          <w:u w:val="single"/>
        </w:rPr>
        <w:t>M</w:t>
      </w:r>
      <w:r>
        <w:rPr>
          <w:rFonts w:ascii="Arial" w:eastAsia="ＭＳ Ｐゴシック" w:hAnsi="Arial"/>
          <w:u w:val="single"/>
        </w:rPr>
        <w:t>ortality</w:t>
      </w:r>
    </w:p>
    <w:p w14:paraId="75925280" w14:textId="77777777" w:rsidR="000C722C" w:rsidRPr="00E969F9" w:rsidRDefault="000C722C" w:rsidP="00376425">
      <w:pPr>
        <w:rPr>
          <w:rFonts w:ascii="Arial" w:eastAsia="ＭＳ Ｐゴシック" w:hAnsi="Arial"/>
        </w:rPr>
      </w:pPr>
      <w:r w:rsidRPr="001D7F81">
        <w:rPr>
          <w:rFonts w:ascii="Arial" w:eastAsia="ＭＳ Ｐゴシック" w:hAnsi="Arial"/>
          <w:noProof/>
        </w:rPr>
        <w:drawing>
          <wp:inline distT="0" distB="0" distL="0" distR="0" wp14:anchorId="3B20E0C3" wp14:editId="775B614B">
            <wp:extent cx="5400040" cy="2383155"/>
            <wp:effectExtent l="0" t="0" r="0" b="0"/>
            <wp:docPr id="264" name="図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5400040" cy="2383155"/>
                    </a:xfrm>
                    <a:prstGeom prst="rect">
                      <a:avLst/>
                    </a:prstGeom>
                  </pic:spPr>
                </pic:pic>
              </a:graphicData>
            </a:graphic>
          </wp:inline>
        </w:drawing>
      </w:r>
    </w:p>
    <w:p w14:paraId="0973F137" w14:textId="77777777" w:rsidR="000C722C" w:rsidRPr="00E969F9" w:rsidRDefault="000C722C" w:rsidP="00376425">
      <w:pPr>
        <w:rPr>
          <w:rFonts w:ascii="Arial" w:eastAsia="ＭＳ Ｐゴシック" w:hAnsi="Arial"/>
          <w:u w:val="single"/>
        </w:rPr>
      </w:pPr>
      <w:r w:rsidRPr="00E969F9">
        <w:rPr>
          <w:rFonts w:ascii="Arial" w:eastAsia="ＭＳ Ｐゴシック" w:hAnsi="Arial"/>
          <w:u w:val="single"/>
        </w:rPr>
        <w:t>P/F</w:t>
      </w:r>
      <w:r>
        <w:rPr>
          <w:rFonts w:ascii="Arial" w:eastAsia="ＭＳ Ｐゴシック" w:hAnsi="Arial"/>
          <w:u w:val="single"/>
        </w:rPr>
        <w:t xml:space="preserve"> ratio</w:t>
      </w:r>
    </w:p>
    <w:p w14:paraId="3FF97012" w14:textId="77777777" w:rsidR="000C722C" w:rsidRPr="00E969F9" w:rsidRDefault="000C722C" w:rsidP="00376425">
      <w:pPr>
        <w:rPr>
          <w:rFonts w:ascii="Arial" w:eastAsia="ＭＳ Ｐゴシック" w:hAnsi="Arial"/>
        </w:rPr>
      </w:pPr>
      <w:r w:rsidRPr="001D7F81">
        <w:rPr>
          <w:rFonts w:ascii="Arial" w:eastAsia="ＭＳ Ｐゴシック" w:hAnsi="Arial"/>
          <w:noProof/>
        </w:rPr>
        <w:drawing>
          <wp:inline distT="0" distB="0" distL="0" distR="0" wp14:anchorId="07B06CE4" wp14:editId="164E1703">
            <wp:extent cx="5400040" cy="1769110"/>
            <wp:effectExtent l="0" t="0" r="0" b="2540"/>
            <wp:docPr id="265" name="図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5400040" cy="1769110"/>
                    </a:xfrm>
                    <a:prstGeom prst="rect">
                      <a:avLst/>
                    </a:prstGeom>
                  </pic:spPr>
                </pic:pic>
              </a:graphicData>
            </a:graphic>
          </wp:inline>
        </w:drawing>
      </w:r>
    </w:p>
    <w:p w14:paraId="5F4D3901" w14:textId="77777777" w:rsidR="000C722C" w:rsidRPr="00E969F9" w:rsidRDefault="000C722C" w:rsidP="00376425">
      <w:pPr>
        <w:rPr>
          <w:rFonts w:ascii="Arial" w:eastAsia="ＭＳ Ｐゴシック" w:hAnsi="Arial"/>
          <w:u w:val="single"/>
        </w:rPr>
      </w:pPr>
      <w:r>
        <w:rPr>
          <w:rFonts w:ascii="Arial" w:eastAsia="ＭＳ Ｐゴシック" w:hAnsi="Arial" w:hint="eastAsia"/>
          <w:u w:val="single"/>
        </w:rPr>
        <w:t>V</w:t>
      </w:r>
      <w:r>
        <w:rPr>
          <w:rFonts w:ascii="Arial" w:eastAsia="ＭＳ Ｐゴシック" w:hAnsi="Arial"/>
          <w:u w:val="single"/>
        </w:rPr>
        <w:t>entilator-free days</w:t>
      </w:r>
    </w:p>
    <w:p w14:paraId="3090CCBB" w14:textId="77777777" w:rsidR="000C722C" w:rsidRPr="00E969F9" w:rsidRDefault="000C722C" w:rsidP="00376425">
      <w:pPr>
        <w:rPr>
          <w:rFonts w:ascii="Arial" w:eastAsia="ＭＳ Ｐゴシック" w:hAnsi="Arial"/>
        </w:rPr>
      </w:pPr>
      <w:r w:rsidRPr="001D7F81">
        <w:rPr>
          <w:rFonts w:ascii="Arial" w:eastAsia="ＭＳ Ｐゴシック" w:hAnsi="Arial"/>
          <w:noProof/>
        </w:rPr>
        <w:drawing>
          <wp:inline distT="0" distB="0" distL="0" distR="0" wp14:anchorId="4CD579B3" wp14:editId="34AA96EE">
            <wp:extent cx="5400040" cy="1814195"/>
            <wp:effectExtent l="0" t="0" r="0" b="0"/>
            <wp:docPr id="266" name="図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5400040" cy="1814195"/>
                    </a:xfrm>
                    <a:prstGeom prst="rect">
                      <a:avLst/>
                    </a:prstGeom>
                  </pic:spPr>
                </pic:pic>
              </a:graphicData>
            </a:graphic>
          </wp:inline>
        </w:drawing>
      </w:r>
    </w:p>
    <w:p w14:paraId="3E0AF4F4" w14:textId="77777777" w:rsidR="000C722C" w:rsidRDefault="000C722C" w:rsidP="00376425">
      <w:pPr>
        <w:rPr>
          <w:rFonts w:ascii="Arial" w:eastAsia="ＭＳ Ｐゴシック" w:hAnsi="Arial"/>
          <w:u w:val="single"/>
        </w:rPr>
      </w:pPr>
    </w:p>
    <w:p w14:paraId="4564185F" w14:textId="77777777" w:rsidR="000C722C" w:rsidRDefault="000C722C" w:rsidP="00376425">
      <w:pPr>
        <w:rPr>
          <w:rFonts w:ascii="Arial" w:eastAsia="ＭＳ Ｐゴシック" w:hAnsi="Arial"/>
          <w:u w:val="single"/>
        </w:rPr>
      </w:pPr>
      <w:r>
        <w:rPr>
          <w:rFonts w:ascii="Arial" w:eastAsia="ＭＳ Ｐゴシック" w:hAnsi="Arial"/>
          <w:u w:val="single"/>
        </w:rPr>
        <w:br w:type="page"/>
      </w:r>
    </w:p>
    <w:p w14:paraId="2C07C549" w14:textId="77777777" w:rsidR="000C722C" w:rsidRPr="00E969F9" w:rsidRDefault="000C722C" w:rsidP="00376425">
      <w:pPr>
        <w:rPr>
          <w:rFonts w:ascii="Arial" w:eastAsia="ＭＳ Ｐゴシック" w:hAnsi="Arial"/>
          <w:u w:val="single"/>
        </w:rPr>
      </w:pPr>
      <w:r>
        <w:rPr>
          <w:rFonts w:ascii="Arial" w:eastAsia="ＭＳ Ｐゴシック" w:hAnsi="Arial"/>
          <w:u w:val="single"/>
        </w:rPr>
        <w:lastRenderedPageBreak/>
        <w:t>Length of ICU stay</w:t>
      </w:r>
    </w:p>
    <w:p w14:paraId="41285404" w14:textId="77777777" w:rsidR="000C722C" w:rsidRPr="00E969F9" w:rsidRDefault="000C722C" w:rsidP="00376425">
      <w:pPr>
        <w:rPr>
          <w:rFonts w:ascii="Arial" w:eastAsia="ＭＳ Ｐゴシック" w:hAnsi="Arial"/>
        </w:rPr>
      </w:pPr>
      <w:r w:rsidRPr="00E969F9">
        <w:rPr>
          <w:rFonts w:ascii="Arial" w:eastAsia="ＭＳ Ｐゴシック" w:hAnsi="Arial"/>
          <w:noProof/>
        </w:rPr>
        <w:drawing>
          <wp:inline distT="0" distB="0" distL="0" distR="0" wp14:anchorId="0F6CE635" wp14:editId="5FC82624">
            <wp:extent cx="5400040" cy="1651000"/>
            <wp:effectExtent l="0" t="0" r="0" b="0"/>
            <wp:docPr id="267" name="図 267" descr="テーブル&#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テーブル&#10;&#10;中程度の精度で自動的に生成された説明"/>
                    <pic:cNvPicPr/>
                  </pic:nvPicPr>
                  <pic:blipFill>
                    <a:blip r:embed="rId79">
                      <a:extLst>
                        <a:ext uri="{28A0092B-C50C-407E-A947-70E740481C1C}">
                          <a14:useLocalDpi xmlns:a14="http://schemas.microsoft.com/office/drawing/2010/main" val="0"/>
                        </a:ext>
                      </a:extLst>
                    </a:blip>
                    <a:stretch>
                      <a:fillRect/>
                    </a:stretch>
                  </pic:blipFill>
                  <pic:spPr>
                    <a:xfrm>
                      <a:off x="0" y="0"/>
                      <a:ext cx="5400040" cy="1651000"/>
                    </a:xfrm>
                    <a:prstGeom prst="rect">
                      <a:avLst/>
                    </a:prstGeom>
                  </pic:spPr>
                </pic:pic>
              </a:graphicData>
            </a:graphic>
          </wp:inline>
        </w:drawing>
      </w:r>
    </w:p>
    <w:p w14:paraId="432BF6C5" w14:textId="77777777" w:rsidR="000C722C" w:rsidRPr="00E969F9" w:rsidRDefault="000C722C" w:rsidP="00376425">
      <w:pPr>
        <w:rPr>
          <w:rFonts w:ascii="Arial" w:eastAsia="ＭＳ Ｐゴシック" w:hAnsi="Arial"/>
          <w:u w:val="single"/>
        </w:rPr>
      </w:pPr>
      <w:r>
        <w:rPr>
          <w:rFonts w:ascii="Arial" w:eastAsia="ＭＳ Ｐゴシック" w:hAnsi="Arial" w:hint="eastAsia"/>
          <w:u w:val="single"/>
        </w:rPr>
        <w:t>G</w:t>
      </w:r>
      <w:r>
        <w:rPr>
          <w:rFonts w:ascii="Arial" w:eastAsia="ＭＳ Ｐゴシック" w:hAnsi="Arial"/>
          <w:u w:val="single"/>
        </w:rPr>
        <w:t>astrointestinal intolerance</w:t>
      </w:r>
    </w:p>
    <w:p w14:paraId="08A6AAD4" w14:textId="77777777" w:rsidR="000C722C" w:rsidRPr="00E969F9" w:rsidRDefault="000C722C" w:rsidP="00376425">
      <w:pPr>
        <w:rPr>
          <w:rFonts w:ascii="Arial" w:eastAsia="ＭＳ Ｐゴシック" w:hAnsi="Arial"/>
        </w:rPr>
      </w:pPr>
      <w:r w:rsidRPr="00E969F9">
        <w:rPr>
          <w:rFonts w:ascii="Arial" w:eastAsia="ＭＳ Ｐゴシック" w:hAnsi="Arial"/>
          <w:noProof/>
        </w:rPr>
        <w:drawing>
          <wp:inline distT="0" distB="0" distL="0" distR="0" wp14:anchorId="1C6C1756" wp14:editId="79C7F310">
            <wp:extent cx="5400040" cy="1783715"/>
            <wp:effectExtent l="0" t="0" r="0" b="0"/>
            <wp:docPr id="268" name="図 268"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descr="テーブル&#10;&#10;自動的に生成された説明"/>
                    <pic:cNvPicPr/>
                  </pic:nvPicPr>
                  <pic:blipFill>
                    <a:blip r:embed="rId80">
                      <a:extLst>
                        <a:ext uri="{28A0092B-C50C-407E-A947-70E740481C1C}">
                          <a14:useLocalDpi xmlns:a14="http://schemas.microsoft.com/office/drawing/2010/main" val="0"/>
                        </a:ext>
                      </a:extLst>
                    </a:blip>
                    <a:stretch>
                      <a:fillRect/>
                    </a:stretch>
                  </pic:blipFill>
                  <pic:spPr>
                    <a:xfrm>
                      <a:off x="0" y="0"/>
                      <a:ext cx="5400040" cy="1783715"/>
                    </a:xfrm>
                    <a:prstGeom prst="rect">
                      <a:avLst/>
                    </a:prstGeom>
                  </pic:spPr>
                </pic:pic>
              </a:graphicData>
            </a:graphic>
          </wp:inline>
        </w:drawing>
      </w:r>
    </w:p>
    <w:p w14:paraId="7CF43086" w14:textId="77777777" w:rsidR="000C722C" w:rsidRPr="00E969F9" w:rsidRDefault="000C722C" w:rsidP="00376425">
      <w:pPr>
        <w:rPr>
          <w:rFonts w:ascii="Arial" w:eastAsia="ＭＳ Ｐゴシック" w:hAnsi="Arial"/>
          <w:u w:val="single"/>
        </w:rPr>
      </w:pPr>
      <w:r>
        <w:rPr>
          <w:rFonts w:ascii="Arial" w:eastAsia="ＭＳ Ｐゴシック" w:hAnsi="Arial" w:hint="eastAsia"/>
          <w:u w:val="single"/>
        </w:rPr>
        <w:t>I</w:t>
      </w:r>
      <w:r>
        <w:rPr>
          <w:rFonts w:ascii="Arial" w:eastAsia="ＭＳ Ｐゴシック" w:hAnsi="Arial"/>
          <w:u w:val="single"/>
        </w:rPr>
        <w:t>nfection</w:t>
      </w:r>
    </w:p>
    <w:p w14:paraId="3EF676A5" w14:textId="77777777" w:rsidR="000C722C" w:rsidRDefault="000C722C" w:rsidP="00376425">
      <w:r>
        <w:rPr>
          <w:rFonts w:hint="eastAsia"/>
          <w:noProof/>
        </w:rPr>
        <w:drawing>
          <wp:inline distT="0" distB="0" distL="0" distR="0" wp14:anchorId="06C4AF31" wp14:editId="4281A060">
            <wp:extent cx="5400040" cy="1708785"/>
            <wp:effectExtent l="0" t="0" r="0" b="5715"/>
            <wp:docPr id="269" name="図 269"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6" descr="テーブル&#10;&#10;自動的に生成された説明"/>
                    <pic:cNvPicPr/>
                  </pic:nvPicPr>
                  <pic:blipFill>
                    <a:blip r:embed="rId81">
                      <a:extLst>
                        <a:ext uri="{28A0092B-C50C-407E-A947-70E740481C1C}">
                          <a14:useLocalDpi xmlns:a14="http://schemas.microsoft.com/office/drawing/2010/main" val="0"/>
                        </a:ext>
                      </a:extLst>
                    </a:blip>
                    <a:stretch>
                      <a:fillRect/>
                    </a:stretch>
                  </pic:blipFill>
                  <pic:spPr>
                    <a:xfrm>
                      <a:off x="0" y="0"/>
                      <a:ext cx="5400040" cy="1708785"/>
                    </a:xfrm>
                    <a:prstGeom prst="rect">
                      <a:avLst/>
                    </a:prstGeom>
                  </pic:spPr>
                </pic:pic>
              </a:graphicData>
            </a:graphic>
          </wp:inline>
        </w:drawing>
      </w:r>
    </w:p>
    <w:p w14:paraId="10327C6C" w14:textId="77777777" w:rsidR="000C722C" w:rsidRDefault="000C722C" w:rsidP="00376425"/>
    <w:p w14:paraId="7BDC04F6" w14:textId="77777777" w:rsidR="000C722C" w:rsidRDefault="000C722C" w:rsidP="00376425">
      <w:pPr>
        <w:rPr>
          <w:rFonts w:ascii="Arial" w:hAnsi="Arial" w:cs="Arial"/>
        </w:rPr>
      </w:pPr>
      <w:r>
        <w:rPr>
          <w:rFonts w:ascii="Arial" w:hAnsi="Arial" w:cs="Arial"/>
        </w:rPr>
        <w:br w:type="page"/>
      </w:r>
    </w:p>
    <w:p w14:paraId="42B74761" w14:textId="77777777" w:rsidR="000C722C" w:rsidRDefault="000C722C" w:rsidP="000C722C">
      <w:pPr>
        <w:pStyle w:val="a3"/>
        <w:numPr>
          <w:ilvl w:val="0"/>
          <w:numId w:val="11"/>
        </w:numPr>
        <w:ind w:leftChars="0"/>
        <w:rPr>
          <w:rFonts w:ascii="Arial" w:hAnsi="Arial" w:cs="Arial"/>
        </w:rPr>
        <w:sectPr w:rsidR="000C722C" w:rsidSect="003F692C">
          <w:type w:val="continuous"/>
          <w:pgSz w:w="11906" w:h="16838"/>
          <w:pgMar w:top="1985" w:right="1701" w:bottom="1701" w:left="1701" w:header="851" w:footer="992" w:gutter="0"/>
          <w:cols w:space="425"/>
          <w:docGrid w:type="lines" w:linePitch="360"/>
        </w:sectPr>
      </w:pPr>
    </w:p>
    <w:p w14:paraId="0C3A3161" w14:textId="77777777" w:rsidR="000C722C" w:rsidRPr="00D17181" w:rsidRDefault="000C722C" w:rsidP="000C722C">
      <w:pPr>
        <w:pStyle w:val="a3"/>
        <w:numPr>
          <w:ilvl w:val="0"/>
          <w:numId w:val="11"/>
        </w:numPr>
        <w:ind w:leftChars="0"/>
        <w:rPr>
          <w:rFonts w:ascii="Arial" w:hAnsi="Arial" w:cs="Arial"/>
        </w:rPr>
      </w:pPr>
      <w:r w:rsidRPr="00D17181">
        <w:rPr>
          <w:rFonts w:ascii="Arial" w:hAnsi="Arial" w:cs="Arial"/>
        </w:rPr>
        <w:lastRenderedPageBreak/>
        <w:t>Evidence profile</w:t>
      </w:r>
    </w:p>
    <w:tbl>
      <w:tblPr>
        <w:tblW w:w="5010" w:type="pct"/>
        <w:tblInd w:w="-15" w:type="dxa"/>
        <w:tblCellMar>
          <w:top w:w="75" w:type="dxa"/>
          <w:left w:w="75" w:type="dxa"/>
          <w:bottom w:w="75" w:type="dxa"/>
          <w:right w:w="75" w:type="dxa"/>
        </w:tblCellMar>
        <w:tblLook w:val="04A0" w:firstRow="1" w:lastRow="0" w:firstColumn="1" w:lastColumn="0" w:noHBand="0" w:noVBand="1"/>
      </w:tblPr>
      <w:tblGrid>
        <w:gridCol w:w="769"/>
        <w:gridCol w:w="923"/>
        <w:gridCol w:w="1080"/>
        <w:gridCol w:w="1077"/>
        <w:gridCol w:w="1077"/>
        <w:gridCol w:w="1078"/>
        <w:gridCol w:w="1694"/>
        <w:gridCol w:w="1232"/>
        <w:gridCol w:w="1232"/>
        <w:gridCol w:w="1229"/>
        <w:gridCol w:w="7"/>
        <w:gridCol w:w="924"/>
        <w:gridCol w:w="6"/>
        <w:gridCol w:w="1540"/>
        <w:gridCol w:w="1531"/>
      </w:tblGrid>
      <w:tr w:rsidR="000C722C" w14:paraId="2AE6E600" w14:textId="77777777" w:rsidTr="00C21080">
        <w:trPr>
          <w:cantSplit/>
          <w:tblHeader/>
        </w:trPr>
        <w:tc>
          <w:tcPr>
            <w:tcW w:w="2494" w:type="pct"/>
            <w:gridSpan w:val="7"/>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F850140" w14:textId="77777777" w:rsidR="000C722C" w:rsidRDefault="000C722C" w:rsidP="00C21080">
            <w:pPr>
              <w:jc w:val="center"/>
              <w:rPr>
                <w:rFonts w:ascii="Arial Narrow" w:hAnsi="Arial Narrow"/>
                <w:b/>
                <w:bCs/>
                <w:color w:val="FFFFFF"/>
                <w:sz w:val="13"/>
                <w:szCs w:val="13"/>
              </w:rPr>
            </w:pPr>
            <w:r>
              <w:rPr>
                <w:rFonts w:ascii="Arial Narrow" w:hAnsi="Arial Narrow"/>
                <w:b/>
                <w:bCs/>
                <w:color w:val="FFFFFF"/>
                <w:sz w:val="13"/>
                <w:szCs w:val="13"/>
              </w:rPr>
              <w:t>Assessment of certainty</w:t>
            </w:r>
          </w:p>
        </w:tc>
        <w:tc>
          <w:tcPr>
            <w:tcW w:w="800" w:type="pct"/>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C8DB1C5" w14:textId="77777777" w:rsidR="000C722C" w:rsidRDefault="000C722C" w:rsidP="00C21080">
            <w:pPr>
              <w:jc w:val="center"/>
              <w:rPr>
                <w:rFonts w:ascii="Arial Narrow" w:hAnsi="Arial Narrow"/>
                <w:b/>
                <w:bCs/>
                <w:color w:val="FFFFFF"/>
                <w:sz w:val="13"/>
                <w:szCs w:val="13"/>
              </w:rPr>
            </w:pPr>
            <w:r>
              <w:rPr>
                <w:rFonts w:ascii="Arial Narrow" w:hAnsi="Arial Narrow"/>
                <w:b/>
                <w:bCs/>
                <w:color w:val="FFFFFF"/>
                <w:sz w:val="13"/>
                <w:szCs w:val="13"/>
              </w:rPr>
              <w:t xml:space="preserve">№ </w:t>
            </w:r>
            <w:r>
              <w:rPr>
                <w:rFonts w:ascii="Arial Narrow" w:hAnsi="Arial Narrow" w:hint="eastAsia"/>
                <w:b/>
                <w:bCs/>
                <w:color w:val="FFFFFF"/>
                <w:sz w:val="13"/>
                <w:szCs w:val="13"/>
              </w:rPr>
              <w:t>o</w:t>
            </w:r>
            <w:r>
              <w:rPr>
                <w:rFonts w:ascii="Arial Narrow" w:hAnsi="Arial Narrow"/>
                <w:b/>
                <w:bCs/>
                <w:color w:val="FFFFFF"/>
                <w:sz w:val="13"/>
                <w:szCs w:val="13"/>
              </w:rPr>
              <w:t>f patients</w:t>
            </w:r>
          </w:p>
        </w:tc>
        <w:tc>
          <w:tcPr>
            <w:tcW w:w="700" w:type="pct"/>
            <w:gridSpan w:val="3"/>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2E98AEB" w14:textId="77777777" w:rsidR="000C722C" w:rsidRDefault="000C722C" w:rsidP="00C21080">
            <w:pPr>
              <w:jc w:val="center"/>
              <w:rPr>
                <w:rFonts w:ascii="Arial Narrow" w:hAnsi="Arial Narrow"/>
                <w:b/>
                <w:bCs/>
                <w:color w:val="FFFFFF"/>
                <w:sz w:val="13"/>
                <w:szCs w:val="13"/>
              </w:rPr>
            </w:pPr>
            <w:r>
              <w:rPr>
                <w:rFonts w:ascii="Arial Narrow" w:hAnsi="Arial Narrow"/>
                <w:b/>
                <w:bCs/>
                <w:color w:val="FFFFFF"/>
                <w:sz w:val="13"/>
                <w:szCs w:val="13"/>
              </w:rPr>
              <w:t>効果</w:t>
            </w:r>
          </w:p>
        </w:tc>
        <w:tc>
          <w:tcPr>
            <w:tcW w:w="500" w:type="pct"/>
            <w:gridSpan w:val="2"/>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482FD43" w14:textId="77777777" w:rsidR="000C722C" w:rsidRDefault="000C722C" w:rsidP="00C21080">
            <w:pPr>
              <w:jc w:val="center"/>
              <w:rPr>
                <w:rFonts w:ascii="Arial Narrow" w:hAnsi="Arial Narrow"/>
                <w:b/>
                <w:bCs/>
                <w:color w:val="FFFFFF"/>
                <w:sz w:val="13"/>
                <w:szCs w:val="13"/>
              </w:rPr>
            </w:pPr>
            <w:r>
              <w:rPr>
                <w:rFonts w:ascii="Arial Narrow" w:hAnsi="Arial Narrow"/>
                <w:b/>
                <w:bCs/>
                <w:color w:val="FFFFFF"/>
                <w:sz w:val="13"/>
                <w:szCs w:val="13"/>
              </w:rPr>
              <w:t>Certainty</w:t>
            </w:r>
          </w:p>
        </w:tc>
        <w:tc>
          <w:tcPr>
            <w:tcW w:w="499"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03ACD68" w14:textId="77777777" w:rsidR="000C722C" w:rsidRDefault="000C722C" w:rsidP="00C21080">
            <w:pPr>
              <w:jc w:val="center"/>
              <w:rPr>
                <w:rFonts w:ascii="Arial Narrow" w:hAnsi="Arial Narrow"/>
                <w:b/>
                <w:bCs/>
                <w:color w:val="FFFFFF"/>
                <w:sz w:val="13"/>
                <w:szCs w:val="13"/>
              </w:rPr>
            </w:pPr>
            <w:r>
              <w:rPr>
                <w:rFonts w:ascii="Arial Narrow" w:hAnsi="Arial Narrow" w:hint="eastAsia"/>
                <w:b/>
                <w:bCs/>
                <w:color w:val="FFFFFF"/>
                <w:sz w:val="13"/>
                <w:szCs w:val="13"/>
              </w:rPr>
              <w:t>I</w:t>
            </w:r>
            <w:r>
              <w:rPr>
                <w:rFonts w:ascii="Arial Narrow" w:hAnsi="Arial Narrow"/>
                <w:b/>
                <w:bCs/>
                <w:color w:val="FFFFFF"/>
                <w:sz w:val="13"/>
                <w:szCs w:val="13"/>
              </w:rPr>
              <w:t>mportance</w:t>
            </w:r>
          </w:p>
        </w:tc>
      </w:tr>
      <w:tr w:rsidR="000C722C" w14:paraId="41993784" w14:textId="77777777" w:rsidTr="00C21080">
        <w:trPr>
          <w:cantSplit/>
          <w:tblHeader/>
        </w:trPr>
        <w:tc>
          <w:tcPr>
            <w:tcW w:w="249"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71251F5" w14:textId="77777777" w:rsidR="000C722C" w:rsidRDefault="000C722C" w:rsidP="00C21080">
            <w:pPr>
              <w:jc w:val="center"/>
              <w:rPr>
                <w:rFonts w:ascii="Arial Narrow" w:hAnsi="Arial Narrow"/>
                <w:b/>
                <w:bCs/>
                <w:color w:val="FFFFFF"/>
                <w:sz w:val="13"/>
                <w:szCs w:val="13"/>
              </w:rPr>
            </w:pPr>
            <w:r>
              <w:rPr>
                <w:rFonts w:ascii="Arial Narrow" w:hAnsi="Arial Narrow"/>
                <w:b/>
                <w:bCs/>
                <w:color w:val="FFFFFF"/>
                <w:sz w:val="13"/>
                <w:szCs w:val="13"/>
              </w:rPr>
              <w:t>№ of studies</w:t>
            </w:r>
          </w:p>
        </w:tc>
        <w:tc>
          <w:tcPr>
            <w:tcW w:w="298"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4DF1A8B" w14:textId="77777777" w:rsidR="000C722C" w:rsidRDefault="000C722C" w:rsidP="00C21080">
            <w:pPr>
              <w:jc w:val="center"/>
              <w:rPr>
                <w:rFonts w:ascii="Arial Narrow" w:hAnsi="Arial Narrow"/>
                <w:b/>
                <w:bCs/>
                <w:color w:val="FFFFFF"/>
                <w:sz w:val="13"/>
                <w:szCs w:val="13"/>
              </w:rPr>
            </w:pPr>
            <w:r>
              <w:rPr>
                <w:rFonts w:ascii="Arial Narrow" w:hAnsi="Arial Narrow" w:hint="eastAsia"/>
                <w:b/>
                <w:bCs/>
                <w:color w:val="FFFFFF"/>
                <w:sz w:val="13"/>
                <w:szCs w:val="13"/>
              </w:rPr>
              <w:t>S</w:t>
            </w:r>
            <w:r>
              <w:rPr>
                <w:rFonts w:ascii="Arial Narrow" w:hAnsi="Arial Narrow"/>
                <w:b/>
                <w:bCs/>
                <w:color w:val="FFFFFF"/>
                <w:sz w:val="13"/>
                <w:szCs w:val="13"/>
              </w:rPr>
              <w:t>tudy design</w:t>
            </w:r>
          </w:p>
        </w:tc>
        <w:tc>
          <w:tcPr>
            <w:tcW w:w="349"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E0A07C2" w14:textId="77777777" w:rsidR="000C722C" w:rsidRDefault="000C722C" w:rsidP="00C21080">
            <w:pPr>
              <w:jc w:val="center"/>
              <w:rPr>
                <w:rFonts w:ascii="Arial Narrow" w:hAnsi="Arial Narrow"/>
                <w:b/>
                <w:bCs/>
                <w:color w:val="FFFFFF"/>
                <w:sz w:val="13"/>
                <w:szCs w:val="13"/>
              </w:rPr>
            </w:pPr>
            <w:r>
              <w:rPr>
                <w:rFonts w:ascii="Arial Narrow" w:hAnsi="Arial Narrow" w:hint="eastAsia"/>
                <w:b/>
                <w:bCs/>
                <w:color w:val="FFFFFF"/>
                <w:sz w:val="13"/>
                <w:szCs w:val="13"/>
              </w:rPr>
              <w:t>R</w:t>
            </w:r>
            <w:r>
              <w:rPr>
                <w:rFonts w:ascii="Arial Narrow" w:hAnsi="Arial Narrow"/>
                <w:b/>
                <w:bCs/>
                <w:color w:val="FFFFFF"/>
                <w:sz w:val="13"/>
                <w:szCs w:val="13"/>
              </w:rPr>
              <w:t>isk of bias</w:t>
            </w:r>
          </w:p>
        </w:tc>
        <w:tc>
          <w:tcPr>
            <w:tcW w:w="350"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1D87F55" w14:textId="77777777" w:rsidR="000C722C" w:rsidRDefault="000C722C" w:rsidP="00C21080">
            <w:pPr>
              <w:jc w:val="center"/>
              <w:rPr>
                <w:rFonts w:ascii="Arial Narrow" w:hAnsi="Arial Narrow"/>
                <w:b/>
                <w:bCs/>
                <w:color w:val="FFFFFF"/>
                <w:sz w:val="13"/>
                <w:szCs w:val="13"/>
              </w:rPr>
            </w:pPr>
            <w:r>
              <w:rPr>
                <w:rFonts w:ascii="Arial Narrow" w:hAnsi="Arial Narrow" w:hint="eastAsia"/>
                <w:b/>
                <w:bCs/>
                <w:color w:val="FFFFFF"/>
                <w:sz w:val="13"/>
                <w:szCs w:val="13"/>
              </w:rPr>
              <w:t>I</w:t>
            </w:r>
            <w:r>
              <w:rPr>
                <w:rFonts w:ascii="Arial Narrow" w:hAnsi="Arial Narrow"/>
                <w:b/>
                <w:bCs/>
                <w:color w:val="FFFFFF"/>
                <w:sz w:val="13"/>
                <w:szCs w:val="13"/>
              </w:rPr>
              <w:t>nconsistency</w:t>
            </w:r>
          </w:p>
        </w:tc>
        <w:tc>
          <w:tcPr>
            <w:tcW w:w="350"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999C243" w14:textId="77777777" w:rsidR="000C722C" w:rsidRDefault="000C722C" w:rsidP="00C21080">
            <w:pPr>
              <w:jc w:val="center"/>
              <w:rPr>
                <w:rFonts w:ascii="Arial Narrow" w:hAnsi="Arial Narrow"/>
                <w:b/>
                <w:bCs/>
                <w:color w:val="FFFFFF"/>
                <w:sz w:val="13"/>
                <w:szCs w:val="13"/>
              </w:rPr>
            </w:pPr>
            <w:r>
              <w:rPr>
                <w:rFonts w:ascii="Arial Narrow" w:hAnsi="Arial Narrow" w:hint="eastAsia"/>
                <w:b/>
                <w:bCs/>
                <w:color w:val="FFFFFF"/>
                <w:sz w:val="13"/>
                <w:szCs w:val="13"/>
              </w:rPr>
              <w:t>I</w:t>
            </w:r>
            <w:r>
              <w:rPr>
                <w:rFonts w:ascii="Arial Narrow" w:hAnsi="Arial Narrow"/>
                <w:b/>
                <w:bCs/>
                <w:color w:val="FFFFFF"/>
                <w:sz w:val="13"/>
                <w:szCs w:val="13"/>
              </w:rPr>
              <w:t>ndirectness</w:t>
            </w:r>
          </w:p>
        </w:tc>
        <w:tc>
          <w:tcPr>
            <w:tcW w:w="350"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ABE4AD9" w14:textId="77777777" w:rsidR="000C722C" w:rsidRDefault="000C722C" w:rsidP="00C21080">
            <w:pPr>
              <w:jc w:val="center"/>
              <w:rPr>
                <w:rFonts w:ascii="Arial Narrow" w:hAnsi="Arial Narrow"/>
                <w:b/>
                <w:bCs/>
                <w:color w:val="FFFFFF"/>
                <w:sz w:val="13"/>
                <w:szCs w:val="13"/>
              </w:rPr>
            </w:pPr>
            <w:r>
              <w:rPr>
                <w:rFonts w:ascii="Arial Narrow" w:hAnsi="Arial Narrow" w:hint="eastAsia"/>
                <w:b/>
                <w:bCs/>
                <w:color w:val="FFFFFF"/>
                <w:sz w:val="13"/>
                <w:szCs w:val="13"/>
              </w:rPr>
              <w:t>I</w:t>
            </w:r>
            <w:r>
              <w:rPr>
                <w:rFonts w:ascii="Arial Narrow" w:hAnsi="Arial Narrow"/>
                <w:b/>
                <w:bCs/>
                <w:color w:val="FFFFFF"/>
                <w:sz w:val="13"/>
                <w:szCs w:val="13"/>
              </w:rPr>
              <w:t>mprecision</w:t>
            </w:r>
          </w:p>
        </w:tc>
        <w:tc>
          <w:tcPr>
            <w:tcW w:w="550"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14A3DC0" w14:textId="77777777" w:rsidR="000C722C" w:rsidRDefault="000C722C" w:rsidP="00C21080">
            <w:pPr>
              <w:jc w:val="center"/>
              <w:rPr>
                <w:rFonts w:ascii="Arial Narrow" w:hAnsi="Arial Narrow"/>
                <w:b/>
                <w:bCs/>
                <w:color w:val="FFFFFF"/>
                <w:sz w:val="13"/>
                <w:szCs w:val="13"/>
              </w:rPr>
            </w:pPr>
            <w:r>
              <w:rPr>
                <w:rFonts w:ascii="Arial Narrow" w:hAnsi="Arial Narrow" w:hint="eastAsia"/>
                <w:b/>
                <w:bCs/>
                <w:color w:val="FFFFFF"/>
                <w:sz w:val="13"/>
                <w:szCs w:val="13"/>
              </w:rPr>
              <w:t>O</w:t>
            </w:r>
            <w:r>
              <w:rPr>
                <w:rFonts w:ascii="Arial Narrow" w:hAnsi="Arial Narrow"/>
                <w:b/>
                <w:bCs/>
                <w:color w:val="FFFFFF"/>
                <w:sz w:val="13"/>
                <w:szCs w:val="13"/>
              </w:rPr>
              <w:t>thers</w:t>
            </w:r>
          </w:p>
        </w:tc>
        <w:tc>
          <w:tcPr>
            <w:tcW w:w="400"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82FBD34" w14:textId="77777777" w:rsidR="000C722C" w:rsidRDefault="000C722C" w:rsidP="00C21080">
            <w:pPr>
              <w:jc w:val="center"/>
              <w:rPr>
                <w:rFonts w:ascii="Arial Narrow" w:hAnsi="Arial Narrow"/>
                <w:b/>
                <w:bCs/>
                <w:color w:val="FFFFFF"/>
                <w:sz w:val="13"/>
                <w:szCs w:val="13"/>
              </w:rPr>
            </w:pPr>
            <w:r>
              <w:rPr>
                <w:rFonts w:ascii="Arial Narrow" w:hAnsi="Arial Narrow"/>
                <w:b/>
                <w:bCs/>
                <w:color w:val="FFFFFF"/>
                <w:sz w:val="13"/>
                <w:szCs w:val="13"/>
              </w:rPr>
              <w:t>ω</w:t>
            </w:r>
            <w:r>
              <w:rPr>
                <w:rFonts w:ascii="Arial Narrow" w:hAnsi="Arial Narrow" w:hint="eastAsia"/>
                <w:b/>
                <w:bCs/>
                <w:color w:val="FFFFFF"/>
                <w:sz w:val="13"/>
                <w:szCs w:val="13"/>
              </w:rPr>
              <w:t>-</w:t>
            </w:r>
            <w:r>
              <w:rPr>
                <w:rFonts w:ascii="Arial Narrow" w:hAnsi="Arial Narrow"/>
                <w:b/>
                <w:bCs/>
                <w:color w:val="FFFFFF"/>
                <w:sz w:val="13"/>
                <w:szCs w:val="13"/>
              </w:rPr>
              <w:t>3 fatty acids</w:t>
            </w:r>
          </w:p>
        </w:tc>
        <w:tc>
          <w:tcPr>
            <w:tcW w:w="400"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A7A2E30" w14:textId="77777777" w:rsidR="000C722C" w:rsidRDefault="000C722C" w:rsidP="00C21080">
            <w:pPr>
              <w:jc w:val="center"/>
              <w:rPr>
                <w:rFonts w:ascii="Arial Narrow" w:hAnsi="Arial Narrow"/>
                <w:b/>
                <w:bCs/>
                <w:color w:val="FFFFFF"/>
                <w:sz w:val="13"/>
                <w:szCs w:val="13"/>
              </w:rPr>
            </w:pPr>
            <w:r>
              <w:rPr>
                <w:rFonts w:ascii="Arial Narrow" w:hAnsi="Arial Narrow"/>
                <w:b/>
                <w:bCs/>
                <w:color w:val="FFFFFF"/>
                <w:sz w:val="13"/>
                <w:szCs w:val="13"/>
              </w:rPr>
              <w:t>placebo</w:t>
            </w:r>
          </w:p>
        </w:tc>
        <w:tc>
          <w:tcPr>
            <w:tcW w:w="399"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C4AA70E" w14:textId="77777777" w:rsidR="000C722C" w:rsidRDefault="000C722C" w:rsidP="00C21080">
            <w:pPr>
              <w:jc w:val="center"/>
              <w:rPr>
                <w:rFonts w:ascii="Arial Narrow" w:hAnsi="Arial Narrow"/>
                <w:b/>
                <w:bCs/>
                <w:color w:val="FFFFFF"/>
                <w:sz w:val="13"/>
                <w:szCs w:val="13"/>
              </w:rPr>
            </w:pPr>
            <w:r>
              <w:rPr>
                <w:rFonts w:ascii="Arial Narrow" w:hAnsi="Arial Narrow" w:hint="eastAsia"/>
                <w:b/>
                <w:bCs/>
                <w:color w:val="FFFFFF"/>
                <w:sz w:val="13"/>
                <w:szCs w:val="13"/>
              </w:rPr>
              <w:t>R</w:t>
            </w:r>
            <w:r>
              <w:rPr>
                <w:rFonts w:ascii="Arial Narrow" w:hAnsi="Arial Narrow"/>
                <w:b/>
                <w:bCs/>
                <w:color w:val="FFFFFF"/>
                <w:sz w:val="13"/>
                <w:szCs w:val="13"/>
              </w:rPr>
              <w:t>elative index</w:t>
            </w:r>
            <w:r>
              <w:rPr>
                <w:rFonts w:ascii="Arial Narrow" w:hAnsi="Arial Narrow"/>
                <w:b/>
                <w:bCs/>
                <w:color w:val="FFFFFF"/>
                <w:sz w:val="13"/>
                <w:szCs w:val="13"/>
              </w:rPr>
              <w:br/>
              <w:t>(95% CI)</w:t>
            </w:r>
          </w:p>
        </w:tc>
        <w:tc>
          <w:tcPr>
            <w:tcW w:w="301" w:type="pct"/>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6F77FBB" w14:textId="77777777" w:rsidR="000C722C" w:rsidRDefault="000C722C" w:rsidP="00C21080">
            <w:pPr>
              <w:jc w:val="center"/>
              <w:rPr>
                <w:rFonts w:ascii="Arial Narrow" w:hAnsi="Arial Narrow"/>
                <w:b/>
                <w:bCs/>
                <w:color w:val="FFFFFF"/>
                <w:sz w:val="13"/>
                <w:szCs w:val="13"/>
              </w:rPr>
            </w:pPr>
            <w:r>
              <w:rPr>
                <w:rFonts w:ascii="Arial Narrow" w:hAnsi="Arial Narrow" w:hint="eastAsia"/>
                <w:b/>
                <w:bCs/>
                <w:color w:val="FFFFFF"/>
                <w:sz w:val="13"/>
                <w:szCs w:val="13"/>
              </w:rPr>
              <w:t>A</w:t>
            </w:r>
            <w:r>
              <w:rPr>
                <w:rFonts w:ascii="Arial Narrow" w:hAnsi="Arial Narrow"/>
                <w:b/>
                <w:bCs/>
                <w:color w:val="FFFFFF"/>
                <w:sz w:val="13"/>
                <w:szCs w:val="13"/>
              </w:rPr>
              <w:t>bsolute index</w:t>
            </w:r>
            <w:r>
              <w:rPr>
                <w:rFonts w:ascii="Arial Narrow" w:hAnsi="Arial Narrow"/>
                <w:b/>
                <w:bCs/>
                <w:color w:val="FFFFFF"/>
                <w:sz w:val="13"/>
                <w:szCs w:val="13"/>
              </w:rPr>
              <w:br/>
              <w:t>(95% CI)</w:t>
            </w:r>
          </w:p>
        </w:tc>
        <w:tc>
          <w:tcPr>
            <w:tcW w:w="500" w:type="pct"/>
            <w:gridSpan w:val="2"/>
            <w:vMerge/>
            <w:tcBorders>
              <w:top w:val="single" w:sz="12" w:space="0" w:color="FFFFFF"/>
              <w:left w:val="single" w:sz="12" w:space="0" w:color="FFFFFF"/>
              <w:bottom w:val="single" w:sz="12" w:space="0" w:color="FFFFFF"/>
              <w:right w:val="single" w:sz="12" w:space="0" w:color="FFFFFF"/>
            </w:tcBorders>
            <w:vAlign w:val="center"/>
            <w:hideMark/>
          </w:tcPr>
          <w:p w14:paraId="1FEBF2E4" w14:textId="77777777" w:rsidR="000C722C" w:rsidRDefault="000C722C" w:rsidP="00C21080">
            <w:pPr>
              <w:rPr>
                <w:rFonts w:ascii="Arial Narrow" w:eastAsia="ＭＳ Ｐゴシック" w:hAnsi="Arial Narrow" w:cs="ＭＳ Ｐゴシック"/>
                <w:b/>
                <w:bCs/>
                <w:color w:val="FFFFFF"/>
                <w:sz w:val="13"/>
                <w:szCs w:val="13"/>
              </w:rPr>
            </w:pPr>
          </w:p>
        </w:tc>
        <w:tc>
          <w:tcPr>
            <w:tcW w:w="499" w:type="pct"/>
            <w:vMerge/>
            <w:tcBorders>
              <w:top w:val="single" w:sz="12" w:space="0" w:color="FFFFFF"/>
              <w:left w:val="single" w:sz="12" w:space="0" w:color="FFFFFF"/>
              <w:bottom w:val="single" w:sz="12" w:space="0" w:color="FFFFFF"/>
              <w:right w:val="single" w:sz="12" w:space="0" w:color="FFFFFF"/>
            </w:tcBorders>
            <w:vAlign w:val="center"/>
            <w:hideMark/>
          </w:tcPr>
          <w:p w14:paraId="39D1D305" w14:textId="77777777" w:rsidR="000C722C" w:rsidRDefault="000C722C" w:rsidP="00C21080">
            <w:pPr>
              <w:rPr>
                <w:rFonts w:ascii="Arial Narrow" w:eastAsia="ＭＳ Ｐゴシック" w:hAnsi="Arial Narrow" w:cs="ＭＳ Ｐゴシック"/>
                <w:b/>
                <w:bCs/>
                <w:color w:val="FFFFFF"/>
                <w:sz w:val="13"/>
                <w:szCs w:val="13"/>
              </w:rPr>
            </w:pPr>
          </w:p>
        </w:tc>
      </w:tr>
      <w:tr w:rsidR="000C722C" w14:paraId="73ADE21E" w14:textId="77777777" w:rsidTr="00C21080">
        <w:trPr>
          <w:cantSplit/>
        </w:trPr>
        <w:tc>
          <w:tcPr>
            <w:tcW w:w="4993" w:type="pct"/>
            <w:gridSpan w:val="15"/>
            <w:shd w:val="clear" w:color="auto" w:fill="FFFFFF"/>
            <w:vAlign w:val="center"/>
            <w:hideMark/>
          </w:tcPr>
          <w:p w14:paraId="2DF38E7B" w14:textId="77777777" w:rsidR="000C722C" w:rsidRDefault="000C722C" w:rsidP="00C21080">
            <w:pPr>
              <w:jc w:val="left"/>
              <w:rPr>
                <w:rFonts w:ascii="Arial Narrow" w:hAnsi="Arial Narrow"/>
                <w:b/>
                <w:bCs/>
                <w:color w:val="000000"/>
                <w:sz w:val="13"/>
                <w:szCs w:val="13"/>
              </w:rPr>
            </w:pPr>
            <w:r>
              <w:rPr>
                <w:rFonts w:ascii="Arial Narrow" w:hAnsi="Arial Narrow" w:hint="eastAsia"/>
                <w:b/>
                <w:bCs/>
                <w:color w:val="000000"/>
                <w:sz w:val="13"/>
                <w:szCs w:val="13"/>
              </w:rPr>
              <w:t>M</w:t>
            </w:r>
            <w:r>
              <w:rPr>
                <w:rFonts w:ascii="Arial Narrow" w:hAnsi="Arial Narrow"/>
                <w:b/>
                <w:bCs/>
                <w:color w:val="000000"/>
                <w:sz w:val="13"/>
                <w:szCs w:val="13"/>
              </w:rPr>
              <w:t>ortality</w:t>
            </w:r>
          </w:p>
        </w:tc>
      </w:tr>
      <w:tr w:rsidR="000C722C" w14:paraId="71E06DF4" w14:textId="77777777" w:rsidTr="00C21080">
        <w:trPr>
          <w:cantSplit/>
        </w:trPr>
        <w:tc>
          <w:tcPr>
            <w:tcW w:w="249" w:type="pct"/>
            <w:tcBorders>
              <w:top w:val="single" w:sz="6" w:space="0" w:color="000000"/>
              <w:left w:val="single" w:sz="6" w:space="0" w:color="000000"/>
              <w:bottom w:val="single" w:sz="6" w:space="0" w:color="000000"/>
              <w:right w:val="single" w:sz="6" w:space="0" w:color="000000"/>
            </w:tcBorders>
            <w:hideMark/>
          </w:tcPr>
          <w:p w14:paraId="70C88624" w14:textId="77777777" w:rsidR="000C722C" w:rsidRPr="00561580" w:rsidRDefault="000C722C" w:rsidP="00C21080">
            <w:pPr>
              <w:jc w:val="center"/>
              <w:rPr>
                <w:rFonts w:ascii="Arial Narrow" w:hAnsi="Arial Narrow"/>
                <w:color w:val="000000" w:themeColor="text1"/>
                <w:sz w:val="13"/>
                <w:szCs w:val="13"/>
              </w:rPr>
            </w:pPr>
            <w:r w:rsidRPr="00561580">
              <w:rPr>
                <w:rFonts w:ascii="Arial Narrow" w:hAnsi="Arial Narrow" w:hint="eastAsia"/>
                <w:color w:val="000000" w:themeColor="text1"/>
                <w:sz w:val="13"/>
                <w:szCs w:val="13"/>
              </w:rPr>
              <w:t>8</w:t>
            </w:r>
          </w:p>
        </w:tc>
        <w:tc>
          <w:tcPr>
            <w:tcW w:w="298" w:type="pct"/>
            <w:tcBorders>
              <w:top w:val="single" w:sz="6" w:space="0" w:color="000000"/>
              <w:left w:val="single" w:sz="6" w:space="0" w:color="000000"/>
              <w:bottom w:val="single" w:sz="6" w:space="0" w:color="000000"/>
              <w:right w:val="single" w:sz="6" w:space="0" w:color="000000"/>
            </w:tcBorders>
            <w:hideMark/>
          </w:tcPr>
          <w:p w14:paraId="57CF0CFC" w14:textId="77777777" w:rsidR="000C722C" w:rsidRPr="00561580" w:rsidRDefault="000C722C" w:rsidP="00C21080">
            <w:pPr>
              <w:jc w:val="center"/>
              <w:rPr>
                <w:rFonts w:ascii="Arial Narrow" w:hAnsi="Arial Narrow"/>
                <w:color w:val="000000" w:themeColor="text1"/>
                <w:sz w:val="13"/>
                <w:szCs w:val="13"/>
              </w:rPr>
            </w:pPr>
            <w:r w:rsidRPr="00561580">
              <w:rPr>
                <w:rFonts w:ascii="Arial Narrow" w:hAnsi="Arial Narrow" w:hint="eastAsia"/>
                <w:color w:val="000000" w:themeColor="text1"/>
                <w:sz w:val="13"/>
                <w:szCs w:val="13"/>
              </w:rPr>
              <w:t>R</w:t>
            </w:r>
            <w:r w:rsidRPr="00561580">
              <w:rPr>
                <w:rFonts w:ascii="Arial Narrow" w:hAnsi="Arial Narrow"/>
                <w:color w:val="000000" w:themeColor="text1"/>
                <w:sz w:val="13"/>
                <w:szCs w:val="13"/>
              </w:rPr>
              <w:t>CT</w:t>
            </w:r>
          </w:p>
        </w:tc>
        <w:tc>
          <w:tcPr>
            <w:tcW w:w="349" w:type="pct"/>
            <w:tcBorders>
              <w:top w:val="single" w:sz="6" w:space="0" w:color="000000"/>
              <w:left w:val="single" w:sz="6" w:space="0" w:color="000000"/>
              <w:bottom w:val="single" w:sz="6" w:space="0" w:color="000000"/>
              <w:right w:val="single" w:sz="6" w:space="0" w:color="000000"/>
            </w:tcBorders>
            <w:hideMark/>
          </w:tcPr>
          <w:p w14:paraId="3D320DC4" w14:textId="77777777" w:rsidR="000C722C" w:rsidRPr="00561580" w:rsidRDefault="000C722C" w:rsidP="00C21080">
            <w:pPr>
              <w:jc w:val="center"/>
              <w:rPr>
                <w:rFonts w:ascii="Arial Narrow" w:hAnsi="Arial Narrow"/>
                <w:color w:val="000000" w:themeColor="text1"/>
                <w:sz w:val="13"/>
                <w:szCs w:val="13"/>
              </w:rPr>
            </w:pPr>
            <w:r w:rsidRPr="00561580">
              <w:rPr>
                <w:rFonts w:ascii="Arial Narrow" w:hAnsi="Arial Narrow" w:hint="eastAsia"/>
                <w:color w:val="000000" w:themeColor="text1"/>
                <w:sz w:val="13"/>
                <w:szCs w:val="13"/>
              </w:rPr>
              <w:t>S</w:t>
            </w:r>
            <w:r w:rsidRPr="00561580">
              <w:rPr>
                <w:rFonts w:ascii="Arial Narrow" w:hAnsi="Arial Narrow"/>
                <w:color w:val="000000" w:themeColor="text1"/>
                <w:sz w:val="13"/>
                <w:szCs w:val="13"/>
              </w:rPr>
              <w:t xml:space="preserve">erious </w:t>
            </w:r>
            <w:r w:rsidRPr="00561580">
              <w:rPr>
                <w:rFonts w:ascii="Arial Narrow" w:hAnsi="Arial Narrow"/>
                <w:color w:val="000000" w:themeColor="text1"/>
                <w:sz w:val="13"/>
                <w:szCs w:val="13"/>
                <w:vertAlign w:val="superscript"/>
              </w:rPr>
              <w:t>a</w:t>
            </w:r>
          </w:p>
        </w:tc>
        <w:tc>
          <w:tcPr>
            <w:tcW w:w="350" w:type="pct"/>
            <w:tcBorders>
              <w:top w:val="single" w:sz="6" w:space="0" w:color="000000"/>
              <w:left w:val="single" w:sz="6" w:space="0" w:color="000000"/>
              <w:bottom w:val="single" w:sz="6" w:space="0" w:color="000000"/>
              <w:right w:val="single" w:sz="6" w:space="0" w:color="000000"/>
            </w:tcBorders>
            <w:hideMark/>
          </w:tcPr>
          <w:p w14:paraId="4446F976" w14:textId="77777777" w:rsidR="000C722C" w:rsidRPr="00561580" w:rsidRDefault="000C722C" w:rsidP="00C21080">
            <w:pPr>
              <w:jc w:val="center"/>
              <w:rPr>
                <w:rFonts w:ascii="Arial Narrow" w:hAnsi="Arial Narrow"/>
                <w:color w:val="000000" w:themeColor="text1"/>
                <w:sz w:val="13"/>
                <w:szCs w:val="13"/>
              </w:rPr>
            </w:pPr>
            <w:r w:rsidRPr="00561580">
              <w:rPr>
                <w:rFonts w:ascii="Arial Narrow" w:hAnsi="Arial Narrow" w:hint="eastAsia"/>
                <w:color w:val="000000" w:themeColor="text1"/>
                <w:sz w:val="13"/>
                <w:szCs w:val="13"/>
              </w:rPr>
              <w:t>N</w:t>
            </w:r>
            <w:r w:rsidRPr="00561580">
              <w:rPr>
                <w:rFonts w:ascii="Arial Narrow" w:hAnsi="Arial Narrow"/>
                <w:color w:val="000000" w:themeColor="text1"/>
                <w:sz w:val="13"/>
                <w:szCs w:val="13"/>
              </w:rPr>
              <w:t>ot serious</w:t>
            </w:r>
          </w:p>
        </w:tc>
        <w:tc>
          <w:tcPr>
            <w:tcW w:w="350" w:type="pct"/>
            <w:tcBorders>
              <w:top w:val="single" w:sz="6" w:space="0" w:color="000000"/>
              <w:left w:val="single" w:sz="6" w:space="0" w:color="000000"/>
              <w:bottom w:val="single" w:sz="6" w:space="0" w:color="000000"/>
              <w:right w:val="single" w:sz="6" w:space="0" w:color="000000"/>
            </w:tcBorders>
            <w:hideMark/>
          </w:tcPr>
          <w:p w14:paraId="71DCF4DD" w14:textId="77777777" w:rsidR="000C722C" w:rsidRPr="00561580" w:rsidRDefault="000C722C" w:rsidP="00C21080">
            <w:pPr>
              <w:jc w:val="center"/>
              <w:rPr>
                <w:rFonts w:ascii="Arial Narrow" w:hAnsi="Arial Narrow"/>
                <w:color w:val="000000" w:themeColor="text1"/>
                <w:sz w:val="13"/>
                <w:szCs w:val="13"/>
              </w:rPr>
            </w:pPr>
            <w:r w:rsidRPr="00561580">
              <w:rPr>
                <w:rFonts w:ascii="Arial Narrow" w:hAnsi="Arial Narrow" w:hint="eastAsia"/>
                <w:color w:val="000000" w:themeColor="text1"/>
                <w:sz w:val="13"/>
                <w:szCs w:val="13"/>
              </w:rPr>
              <w:t>S</w:t>
            </w:r>
            <w:r w:rsidRPr="00561580">
              <w:rPr>
                <w:rFonts w:ascii="Arial Narrow" w:hAnsi="Arial Narrow"/>
                <w:color w:val="000000" w:themeColor="text1"/>
                <w:sz w:val="13"/>
                <w:szCs w:val="13"/>
              </w:rPr>
              <w:t xml:space="preserve">erious </w:t>
            </w:r>
            <w:r w:rsidRPr="00561580">
              <w:rPr>
                <w:rFonts w:ascii="Arial Narrow" w:hAnsi="Arial Narrow"/>
                <w:color w:val="000000" w:themeColor="text1"/>
                <w:sz w:val="13"/>
                <w:szCs w:val="13"/>
                <w:vertAlign w:val="superscript"/>
              </w:rPr>
              <w:t>b</w:t>
            </w:r>
          </w:p>
        </w:tc>
        <w:tc>
          <w:tcPr>
            <w:tcW w:w="350" w:type="pct"/>
            <w:tcBorders>
              <w:top w:val="single" w:sz="6" w:space="0" w:color="000000"/>
              <w:left w:val="single" w:sz="6" w:space="0" w:color="000000"/>
              <w:bottom w:val="single" w:sz="6" w:space="0" w:color="000000"/>
              <w:right w:val="single" w:sz="6" w:space="0" w:color="000000"/>
            </w:tcBorders>
            <w:hideMark/>
          </w:tcPr>
          <w:p w14:paraId="44AAA9B0" w14:textId="77777777" w:rsidR="000C722C" w:rsidRPr="00561580" w:rsidRDefault="000C722C" w:rsidP="00C21080">
            <w:pPr>
              <w:jc w:val="center"/>
              <w:rPr>
                <w:rFonts w:ascii="Arial Narrow" w:hAnsi="Arial Narrow"/>
                <w:color w:val="000000" w:themeColor="text1"/>
                <w:sz w:val="13"/>
                <w:szCs w:val="13"/>
              </w:rPr>
            </w:pPr>
            <w:r w:rsidRPr="00561580">
              <w:rPr>
                <w:rFonts w:ascii="Arial Narrow" w:hAnsi="Arial Narrow" w:hint="eastAsia"/>
                <w:color w:val="000000" w:themeColor="text1"/>
                <w:sz w:val="13"/>
                <w:szCs w:val="13"/>
              </w:rPr>
              <w:t>S</w:t>
            </w:r>
            <w:r w:rsidRPr="00561580">
              <w:rPr>
                <w:rFonts w:ascii="Arial Narrow" w:hAnsi="Arial Narrow"/>
                <w:color w:val="000000" w:themeColor="text1"/>
                <w:sz w:val="13"/>
                <w:szCs w:val="13"/>
              </w:rPr>
              <w:t xml:space="preserve">erious </w:t>
            </w:r>
            <w:r w:rsidRPr="00561580">
              <w:rPr>
                <w:rFonts w:ascii="Arial Narrow" w:hAnsi="Arial Narrow"/>
                <w:color w:val="000000" w:themeColor="text1"/>
                <w:sz w:val="13"/>
                <w:szCs w:val="13"/>
                <w:vertAlign w:val="superscript"/>
              </w:rPr>
              <w:t>c</w:t>
            </w:r>
          </w:p>
        </w:tc>
        <w:tc>
          <w:tcPr>
            <w:tcW w:w="550" w:type="pct"/>
            <w:tcBorders>
              <w:top w:val="single" w:sz="6" w:space="0" w:color="000000"/>
              <w:left w:val="single" w:sz="6" w:space="0" w:color="000000"/>
              <w:bottom w:val="single" w:sz="6" w:space="0" w:color="000000"/>
              <w:right w:val="single" w:sz="6" w:space="0" w:color="000000"/>
            </w:tcBorders>
            <w:hideMark/>
          </w:tcPr>
          <w:p w14:paraId="623C91E3" w14:textId="77777777" w:rsidR="000C722C" w:rsidRPr="00561580" w:rsidRDefault="000C722C" w:rsidP="00C21080">
            <w:pPr>
              <w:jc w:val="center"/>
              <w:rPr>
                <w:rFonts w:ascii="Arial Narrow" w:hAnsi="Arial Narrow"/>
                <w:color w:val="000000" w:themeColor="text1"/>
                <w:sz w:val="13"/>
                <w:szCs w:val="13"/>
              </w:rPr>
            </w:pPr>
            <w:r w:rsidRPr="00561580">
              <w:rPr>
                <w:rFonts w:ascii="Arial Narrow" w:hAnsi="Arial Narrow" w:hint="eastAsia"/>
                <w:color w:val="000000" w:themeColor="text1"/>
                <w:sz w:val="13"/>
                <w:szCs w:val="13"/>
              </w:rPr>
              <w:t>N</w:t>
            </w:r>
            <w:r w:rsidRPr="00561580">
              <w:rPr>
                <w:rFonts w:ascii="Arial Narrow" w:hAnsi="Arial Narrow"/>
                <w:color w:val="000000" w:themeColor="text1"/>
                <w:sz w:val="13"/>
                <w:szCs w:val="13"/>
              </w:rPr>
              <w:t>one</w:t>
            </w:r>
          </w:p>
        </w:tc>
        <w:tc>
          <w:tcPr>
            <w:tcW w:w="400" w:type="pct"/>
            <w:tcBorders>
              <w:top w:val="single" w:sz="6" w:space="0" w:color="000000"/>
              <w:left w:val="single" w:sz="6" w:space="0" w:color="000000"/>
              <w:bottom w:val="single" w:sz="6" w:space="0" w:color="000000"/>
              <w:right w:val="single" w:sz="6" w:space="0" w:color="000000"/>
            </w:tcBorders>
            <w:hideMark/>
          </w:tcPr>
          <w:p w14:paraId="48B5A035" w14:textId="77777777" w:rsidR="000C722C" w:rsidRPr="00561580" w:rsidRDefault="000C722C" w:rsidP="00C21080">
            <w:pPr>
              <w:jc w:val="center"/>
              <w:rPr>
                <w:rFonts w:ascii="Arial Narrow" w:hAnsi="Arial Narrow"/>
                <w:color w:val="000000" w:themeColor="text1"/>
                <w:sz w:val="13"/>
                <w:szCs w:val="13"/>
              </w:rPr>
            </w:pPr>
            <w:r w:rsidRPr="00561580">
              <w:rPr>
                <w:rFonts w:ascii="Arial Narrow" w:hAnsi="Arial Narrow" w:hint="eastAsia"/>
                <w:color w:val="000000" w:themeColor="text1"/>
                <w:sz w:val="13"/>
                <w:szCs w:val="13"/>
              </w:rPr>
              <w:t>85</w:t>
            </w:r>
            <w:r w:rsidRPr="00561580">
              <w:rPr>
                <w:rFonts w:ascii="Arial Narrow" w:hAnsi="Arial Narrow"/>
                <w:color w:val="000000" w:themeColor="text1"/>
                <w:sz w:val="13"/>
                <w:szCs w:val="13"/>
              </w:rPr>
              <w:t xml:space="preserve">/382 (22.3%) </w:t>
            </w:r>
          </w:p>
        </w:tc>
        <w:tc>
          <w:tcPr>
            <w:tcW w:w="400" w:type="pct"/>
            <w:tcBorders>
              <w:top w:val="single" w:sz="6" w:space="0" w:color="000000"/>
              <w:left w:val="single" w:sz="6" w:space="0" w:color="000000"/>
              <w:bottom w:val="single" w:sz="6" w:space="0" w:color="000000"/>
              <w:right w:val="single" w:sz="6" w:space="0" w:color="000000"/>
            </w:tcBorders>
            <w:hideMark/>
          </w:tcPr>
          <w:p w14:paraId="7ACFFCEC" w14:textId="77777777" w:rsidR="000C722C" w:rsidRPr="00561580" w:rsidRDefault="000C722C" w:rsidP="00C21080">
            <w:pPr>
              <w:jc w:val="center"/>
              <w:rPr>
                <w:rFonts w:ascii="Arial Narrow" w:hAnsi="Arial Narrow"/>
                <w:color w:val="000000" w:themeColor="text1"/>
                <w:sz w:val="13"/>
                <w:szCs w:val="13"/>
              </w:rPr>
            </w:pPr>
            <w:r w:rsidRPr="00561580">
              <w:rPr>
                <w:rStyle w:val="cell-value"/>
                <w:rFonts w:ascii="Arial Narrow" w:hAnsi="Arial Narrow"/>
                <w:color w:val="000000" w:themeColor="text1"/>
                <w:sz w:val="13"/>
                <w:szCs w:val="13"/>
              </w:rPr>
              <w:t xml:space="preserve">93/375 (24.8%) </w:t>
            </w:r>
          </w:p>
        </w:tc>
        <w:tc>
          <w:tcPr>
            <w:tcW w:w="399" w:type="pct"/>
            <w:tcBorders>
              <w:top w:val="single" w:sz="6" w:space="0" w:color="000000"/>
              <w:left w:val="single" w:sz="6" w:space="0" w:color="000000"/>
              <w:bottom w:val="single" w:sz="6" w:space="0" w:color="000000"/>
              <w:right w:val="single" w:sz="6" w:space="0" w:color="000000"/>
            </w:tcBorders>
            <w:hideMark/>
          </w:tcPr>
          <w:p w14:paraId="1826EA9D" w14:textId="77777777" w:rsidR="000C722C" w:rsidRPr="00561580" w:rsidRDefault="000C722C" w:rsidP="00C21080">
            <w:pPr>
              <w:jc w:val="center"/>
              <w:rPr>
                <w:rFonts w:ascii="Arial Narrow" w:hAnsi="Arial Narrow"/>
                <w:color w:val="000000" w:themeColor="text1"/>
                <w:sz w:val="13"/>
                <w:szCs w:val="13"/>
              </w:rPr>
            </w:pPr>
            <w:r w:rsidRPr="00561580">
              <w:rPr>
                <w:rStyle w:val="block"/>
                <w:rFonts w:ascii="Arial Narrow" w:hAnsi="Arial Narrow"/>
                <w:b/>
                <w:bCs/>
                <w:color w:val="000000" w:themeColor="text1"/>
                <w:sz w:val="13"/>
                <w:szCs w:val="13"/>
              </w:rPr>
              <w:t>RR 0.85</w:t>
            </w:r>
            <w:r w:rsidRPr="00561580">
              <w:rPr>
                <w:rFonts w:ascii="Arial Narrow" w:hAnsi="Arial Narrow"/>
                <w:color w:val="000000" w:themeColor="text1"/>
                <w:sz w:val="13"/>
                <w:szCs w:val="13"/>
              </w:rPr>
              <w:br/>
            </w:r>
            <w:r w:rsidRPr="00561580">
              <w:rPr>
                <w:rStyle w:val="cell"/>
                <w:rFonts w:ascii="Arial Narrow" w:hAnsi="Arial Narrow"/>
                <w:color w:val="000000" w:themeColor="text1"/>
                <w:sz w:val="13"/>
                <w:szCs w:val="13"/>
              </w:rPr>
              <w:t>(0.58 to 1.24)</w:t>
            </w:r>
            <w:r w:rsidRPr="00561580">
              <w:rPr>
                <w:rFonts w:ascii="Arial Narrow" w:hAnsi="Arial Narrow"/>
                <w:color w:val="000000" w:themeColor="text1"/>
                <w:sz w:val="13"/>
                <w:szCs w:val="13"/>
              </w:rPr>
              <w:t xml:space="preserve"> </w:t>
            </w:r>
          </w:p>
        </w:tc>
        <w:tc>
          <w:tcPr>
            <w:tcW w:w="301" w:type="pct"/>
            <w:gridSpan w:val="2"/>
            <w:tcBorders>
              <w:top w:val="single" w:sz="6" w:space="0" w:color="000000"/>
              <w:left w:val="single" w:sz="6" w:space="0" w:color="000000"/>
              <w:bottom w:val="single" w:sz="6" w:space="0" w:color="000000"/>
              <w:right w:val="single" w:sz="6" w:space="0" w:color="000000"/>
            </w:tcBorders>
            <w:hideMark/>
          </w:tcPr>
          <w:p w14:paraId="28034CB2" w14:textId="77777777" w:rsidR="000C722C" w:rsidRPr="00561580" w:rsidRDefault="000C722C" w:rsidP="00C21080">
            <w:pPr>
              <w:jc w:val="center"/>
              <w:rPr>
                <w:rFonts w:ascii="Arial Narrow" w:hAnsi="Arial Narrow"/>
                <w:color w:val="000000" w:themeColor="text1"/>
                <w:sz w:val="13"/>
                <w:szCs w:val="13"/>
              </w:rPr>
            </w:pPr>
            <w:r w:rsidRPr="00561580">
              <w:rPr>
                <w:rFonts w:ascii="Arial Narrow" w:hAnsi="Arial Narrow"/>
                <w:b/>
                <w:bCs/>
                <w:color w:val="000000" w:themeColor="text1"/>
                <w:sz w:val="13"/>
                <w:szCs w:val="13"/>
              </w:rPr>
              <w:t>37 fewer per 1,000</w:t>
            </w:r>
            <w:r w:rsidRPr="00561580">
              <w:rPr>
                <w:rFonts w:ascii="Arial Narrow" w:hAnsi="Arial Narrow"/>
                <w:color w:val="000000" w:themeColor="text1"/>
                <w:sz w:val="13"/>
                <w:szCs w:val="13"/>
              </w:rPr>
              <w:br/>
              <w:t xml:space="preserve">(104 fewer to 60 more) </w:t>
            </w:r>
          </w:p>
        </w:tc>
        <w:tc>
          <w:tcPr>
            <w:tcW w:w="500" w:type="pct"/>
            <w:gridSpan w:val="2"/>
            <w:tcBorders>
              <w:top w:val="single" w:sz="6" w:space="0" w:color="000000"/>
              <w:left w:val="single" w:sz="6" w:space="0" w:color="000000"/>
              <w:bottom w:val="single" w:sz="6" w:space="0" w:color="000000"/>
              <w:right w:val="single" w:sz="6" w:space="0" w:color="000000"/>
            </w:tcBorders>
            <w:hideMark/>
          </w:tcPr>
          <w:p w14:paraId="21A22354" w14:textId="77777777" w:rsidR="000C722C" w:rsidRDefault="000C722C" w:rsidP="00C21080">
            <w:pPr>
              <w:jc w:val="center"/>
              <w:rPr>
                <w:rFonts w:ascii="Arial Narrow" w:hAnsi="Arial Narrow"/>
                <w:sz w:val="13"/>
                <w:szCs w:val="13"/>
              </w:rPr>
            </w:pPr>
            <w:r>
              <w:rPr>
                <w:rStyle w:val="quality-sign"/>
                <w:rFonts w:ascii="Cambria Math" w:hAnsi="Cambria Math" w:cs="Cambria Math"/>
                <w:szCs w:val="21"/>
              </w:rPr>
              <w:t>⨁</w:t>
            </w:r>
            <w:r>
              <w:rPr>
                <w:rStyle w:val="quality-sign"/>
                <w:rFonts w:ascii="ＭＳ 明朝" w:eastAsia="ＭＳ 明朝" w:hAnsi="ＭＳ 明朝" w:cs="ＭＳ 明朝" w:hint="eastAsia"/>
                <w:szCs w:val="21"/>
              </w:rPr>
              <w:t>◯◯◯</w:t>
            </w:r>
            <w:r>
              <w:rPr>
                <w:rFonts w:ascii="Arial Narrow" w:hAnsi="Arial Narrow"/>
                <w:sz w:val="13"/>
                <w:szCs w:val="13"/>
              </w:rPr>
              <w:br/>
            </w:r>
            <w:r w:rsidRPr="001468F4">
              <w:rPr>
                <w:rStyle w:val="quality-text"/>
                <w:rFonts w:ascii="Arial Narrow" w:hAnsi="Arial Narrow"/>
                <w:sz w:val="13"/>
                <w:szCs w:val="13"/>
              </w:rPr>
              <w:t>Very low</w:t>
            </w:r>
            <w:r>
              <w:rPr>
                <w:rFonts w:ascii="Arial Narrow" w:hAnsi="Arial Narrow"/>
                <w:sz w:val="13"/>
                <w:szCs w:val="13"/>
              </w:rPr>
              <w:t xml:space="preserve"> </w:t>
            </w:r>
          </w:p>
        </w:tc>
        <w:tc>
          <w:tcPr>
            <w:tcW w:w="499" w:type="pct"/>
            <w:tcBorders>
              <w:top w:val="single" w:sz="6" w:space="0" w:color="000000"/>
              <w:left w:val="single" w:sz="6" w:space="0" w:color="000000"/>
              <w:bottom w:val="single" w:sz="6" w:space="0" w:color="000000"/>
              <w:right w:val="single" w:sz="6" w:space="0" w:color="000000"/>
            </w:tcBorders>
            <w:hideMark/>
          </w:tcPr>
          <w:p w14:paraId="64321F1C" w14:textId="77777777" w:rsidR="000C722C" w:rsidRDefault="000C722C" w:rsidP="00C21080">
            <w:pPr>
              <w:jc w:val="center"/>
              <w:rPr>
                <w:rFonts w:ascii="Arial Narrow" w:hAnsi="Arial Narrow"/>
                <w:sz w:val="13"/>
                <w:szCs w:val="13"/>
              </w:rPr>
            </w:pPr>
            <w:r>
              <w:rPr>
                <w:rFonts w:ascii="Arial Narrow" w:hAnsi="Arial Narrow" w:hint="eastAsia"/>
                <w:sz w:val="13"/>
                <w:szCs w:val="13"/>
              </w:rPr>
              <w:t>C</w:t>
            </w:r>
            <w:r>
              <w:rPr>
                <w:rFonts w:ascii="Arial Narrow" w:hAnsi="Arial Narrow"/>
                <w:sz w:val="13"/>
                <w:szCs w:val="13"/>
              </w:rPr>
              <w:t>ritical</w:t>
            </w:r>
          </w:p>
        </w:tc>
      </w:tr>
      <w:tr w:rsidR="000C722C" w14:paraId="431DA226" w14:textId="77777777" w:rsidTr="00C21080">
        <w:trPr>
          <w:cantSplit/>
        </w:trPr>
        <w:tc>
          <w:tcPr>
            <w:tcW w:w="4993" w:type="pct"/>
            <w:gridSpan w:val="15"/>
            <w:shd w:val="clear" w:color="auto" w:fill="FFFFFF"/>
            <w:vAlign w:val="center"/>
            <w:hideMark/>
          </w:tcPr>
          <w:p w14:paraId="49E7225A" w14:textId="77777777" w:rsidR="000C722C" w:rsidRDefault="000C722C" w:rsidP="00C21080">
            <w:pPr>
              <w:jc w:val="left"/>
              <w:rPr>
                <w:rFonts w:ascii="Arial Narrow" w:eastAsia="ＭＳ Ｐゴシック" w:hAnsi="Arial Narrow" w:cs="ＭＳ Ｐゴシック"/>
                <w:b/>
                <w:bCs/>
                <w:color w:val="000000"/>
                <w:sz w:val="13"/>
                <w:szCs w:val="13"/>
              </w:rPr>
            </w:pPr>
            <w:r>
              <w:rPr>
                <w:rStyle w:val="label"/>
                <w:rFonts w:ascii="Arial Narrow" w:hAnsi="Arial Narrow" w:hint="eastAsia"/>
                <w:b/>
                <w:bCs/>
                <w:color w:val="000000"/>
                <w:sz w:val="13"/>
                <w:szCs w:val="13"/>
              </w:rPr>
              <w:t>P</w:t>
            </w:r>
            <w:r>
              <w:rPr>
                <w:rStyle w:val="label"/>
                <w:rFonts w:ascii="Arial Narrow" w:hAnsi="Arial Narrow"/>
                <w:b/>
                <w:bCs/>
                <w:color w:val="000000"/>
                <w:sz w:val="13"/>
                <w:szCs w:val="13"/>
              </w:rPr>
              <w:t xml:space="preserve">/F </w:t>
            </w:r>
            <w:r>
              <w:rPr>
                <w:rStyle w:val="label"/>
                <w:rFonts w:ascii="Arial Narrow" w:hAnsi="Arial Narrow" w:hint="eastAsia"/>
                <w:b/>
                <w:bCs/>
                <w:color w:val="000000"/>
                <w:sz w:val="13"/>
                <w:szCs w:val="13"/>
              </w:rPr>
              <w:t>r</w:t>
            </w:r>
            <w:r>
              <w:rPr>
                <w:rStyle w:val="label"/>
                <w:rFonts w:ascii="Arial Narrow" w:hAnsi="Arial Narrow"/>
                <w:b/>
                <w:bCs/>
                <w:color w:val="000000"/>
                <w:sz w:val="13"/>
                <w:szCs w:val="13"/>
              </w:rPr>
              <w:t>atio</w:t>
            </w:r>
          </w:p>
        </w:tc>
      </w:tr>
      <w:tr w:rsidR="000C722C" w14:paraId="4F980A59" w14:textId="77777777" w:rsidTr="00C21080">
        <w:trPr>
          <w:cantSplit/>
        </w:trPr>
        <w:tc>
          <w:tcPr>
            <w:tcW w:w="249" w:type="pct"/>
            <w:tcBorders>
              <w:top w:val="single" w:sz="6" w:space="0" w:color="000000"/>
              <w:left w:val="single" w:sz="6" w:space="0" w:color="000000"/>
              <w:bottom w:val="single" w:sz="6" w:space="0" w:color="000000"/>
              <w:right w:val="single" w:sz="6" w:space="0" w:color="000000"/>
            </w:tcBorders>
            <w:hideMark/>
          </w:tcPr>
          <w:p w14:paraId="62E26245" w14:textId="77777777" w:rsidR="000C722C" w:rsidRDefault="000C722C" w:rsidP="00C21080">
            <w:pPr>
              <w:jc w:val="center"/>
              <w:rPr>
                <w:rFonts w:ascii="Arial Narrow" w:hAnsi="Arial Narrow"/>
                <w:sz w:val="13"/>
                <w:szCs w:val="13"/>
              </w:rPr>
            </w:pPr>
            <w:r>
              <w:rPr>
                <w:rFonts w:ascii="Arial Narrow" w:hAnsi="Arial Narrow"/>
                <w:sz w:val="13"/>
                <w:szCs w:val="13"/>
              </w:rPr>
              <w:t xml:space="preserve">3 </w:t>
            </w:r>
          </w:p>
        </w:tc>
        <w:tc>
          <w:tcPr>
            <w:tcW w:w="298" w:type="pct"/>
            <w:tcBorders>
              <w:top w:val="single" w:sz="6" w:space="0" w:color="000000"/>
              <w:left w:val="single" w:sz="6" w:space="0" w:color="000000"/>
              <w:bottom w:val="single" w:sz="6" w:space="0" w:color="000000"/>
              <w:right w:val="single" w:sz="6" w:space="0" w:color="000000"/>
            </w:tcBorders>
            <w:hideMark/>
          </w:tcPr>
          <w:p w14:paraId="21E0E26F" w14:textId="77777777" w:rsidR="000C722C" w:rsidRDefault="000C722C" w:rsidP="00C21080">
            <w:pPr>
              <w:jc w:val="center"/>
              <w:rPr>
                <w:rFonts w:ascii="Arial Narrow" w:hAnsi="Arial Narrow"/>
                <w:sz w:val="13"/>
                <w:szCs w:val="13"/>
              </w:rPr>
            </w:pPr>
            <w:r>
              <w:rPr>
                <w:rFonts w:ascii="Arial Narrow" w:hAnsi="Arial Narrow" w:hint="eastAsia"/>
                <w:sz w:val="13"/>
                <w:szCs w:val="13"/>
              </w:rPr>
              <w:t>R</w:t>
            </w:r>
            <w:r>
              <w:rPr>
                <w:rFonts w:ascii="Arial Narrow" w:hAnsi="Arial Narrow"/>
                <w:sz w:val="13"/>
                <w:szCs w:val="13"/>
              </w:rPr>
              <w:t>CT</w:t>
            </w:r>
          </w:p>
        </w:tc>
        <w:tc>
          <w:tcPr>
            <w:tcW w:w="349" w:type="pct"/>
            <w:tcBorders>
              <w:top w:val="single" w:sz="6" w:space="0" w:color="000000"/>
              <w:left w:val="single" w:sz="6" w:space="0" w:color="000000"/>
              <w:bottom w:val="single" w:sz="6" w:space="0" w:color="000000"/>
              <w:right w:val="single" w:sz="6" w:space="0" w:color="000000"/>
            </w:tcBorders>
            <w:hideMark/>
          </w:tcPr>
          <w:p w14:paraId="4B5B8F58" w14:textId="77777777" w:rsidR="000C722C" w:rsidRDefault="000C722C" w:rsidP="00C21080">
            <w:pPr>
              <w:jc w:val="center"/>
              <w:rPr>
                <w:rFonts w:ascii="Arial Narrow" w:hAnsi="Arial Narrow"/>
                <w:sz w:val="13"/>
                <w:szCs w:val="13"/>
              </w:rPr>
            </w:pPr>
            <w:r>
              <w:rPr>
                <w:rFonts w:ascii="Arial Narrow" w:hAnsi="Arial Narrow" w:hint="eastAsia"/>
                <w:sz w:val="13"/>
                <w:szCs w:val="13"/>
              </w:rPr>
              <w:t>S</w:t>
            </w:r>
            <w:r>
              <w:rPr>
                <w:rFonts w:ascii="Arial Narrow" w:hAnsi="Arial Narrow"/>
                <w:sz w:val="13"/>
                <w:szCs w:val="13"/>
              </w:rPr>
              <w:t xml:space="preserve">erious </w:t>
            </w:r>
            <w:r>
              <w:rPr>
                <w:rFonts w:ascii="Arial Narrow" w:hAnsi="Arial Narrow"/>
                <w:sz w:val="13"/>
                <w:szCs w:val="13"/>
                <w:vertAlign w:val="superscript"/>
              </w:rPr>
              <w:t>d</w:t>
            </w:r>
          </w:p>
        </w:tc>
        <w:tc>
          <w:tcPr>
            <w:tcW w:w="350" w:type="pct"/>
            <w:tcBorders>
              <w:top w:val="single" w:sz="6" w:space="0" w:color="000000"/>
              <w:left w:val="single" w:sz="6" w:space="0" w:color="000000"/>
              <w:bottom w:val="single" w:sz="6" w:space="0" w:color="000000"/>
              <w:right w:val="single" w:sz="6" w:space="0" w:color="000000"/>
            </w:tcBorders>
            <w:hideMark/>
          </w:tcPr>
          <w:p w14:paraId="129706B4" w14:textId="77777777" w:rsidR="000C722C" w:rsidRDefault="000C722C" w:rsidP="00C21080">
            <w:pPr>
              <w:jc w:val="center"/>
              <w:rPr>
                <w:rFonts w:ascii="Arial Narrow" w:hAnsi="Arial Narrow"/>
                <w:sz w:val="13"/>
                <w:szCs w:val="13"/>
              </w:rPr>
            </w:pPr>
            <w:r>
              <w:rPr>
                <w:rFonts w:ascii="Arial Narrow" w:hAnsi="Arial Narrow" w:hint="eastAsia"/>
                <w:sz w:val="13"/>
                <w:szCs w:val="13"/>
              </w:rPr>
              <w:t>N</w:t>
            </w:r>
            <w:r>
              <w:rPr>
                <w:rFonts w:ascii="Arial Narrow" w:hAnsi="Arial Narrow"/>
                <w:sz w:val="13"/>
                <w:szCs w:val="13"/>
              </w:rPr>
              <w:t xml:space="preserve">ot serious </w:t>
            </w:r>
          </w:p>
        </w:tc>
        <w:tc>
          <w:tcPr>
            <w:tcW w:w="350" w:type="pct"/>
            <w:tcBorders>
              <w:top w:val="single" w:sz="6" w:space="0" w:color="000000"/>
              <w:left w:val="single" w:sz="6" w:space="0" w:color="000000"/>
              <w:bottom w:val="single" w:sz="6" w:space="0" w:color="000000"/>
              <w:right w:val="single" w:sz="6" w:space="0" w:color="000000"/>
            </w:tcBorders>
            <w:hideMark/>
          </w:tcPr>
          <w:p w14:paraId="46E8D1CD" w14:textId="77777777" w:rsidR="000C722C" w:rsidRDefault="000C722C" w:rsidP="00C21080">
            <w:pPr>
              <w:jc w:val="center"/>
              <w:rPr>
                <w:rFonts w:ascii="Arial Narrow" w:hAnsi="Arial Narrow"/>
                <w:sz w:val="13"/>
                <w:szCs w:val="13"/>
              </w:rPr>
            </w:pPr>
            <w:r>
              <w:rPr>
                <w:rFonts w:ascii="Arial Narrow" w:hAnsi="Arial Narrow" w:hint="eastAsia"/>
                <w:sz w:val="13"/>
                <w:szCs w:val="13"/>
              </w:rPr>
              <w:t>S</w:t>
            </w:r>
            <w:r>
              <w:rPr>
                <w:rFonts w:ascii="Arial Narrow" w:hAnsi="Arial Narrow"/>
                <w:sz w:val="13"/>
                <w:szCs w:val="13"/>
              </w:rPr>
              <w:t xml:space="preserve">erious </w:t>
            </w:r>
            <w:r>
              <w:rPr>
                <w:rFonts w:ascii="Arial Narrow" w:hAnsi="Arial Narrow"/>
                <w:sz w:val="13"/>
                <w:szCs w:val="13"/>
                <w:vertAlign w:val="superscript"/>
              </w:rPr>
              <w:t>b</w:t>
            </w:r>
          </w:p>
        </w:tc>
        <w:tc>
          <w:tcPr>
            <w:tcW w:w="350" w:type="pct"/>
            <w:tcBorders>
              <w:top w:val="single" w:sz="6" w:space="0" w:color="000000"/>
              <w:left w:val="single" w:sz="6" w:space="0" w:color="000000"/>
              <w:bottom w:val="single" w:sz="6" w:space="0" w:color="000000"/>
              <w:right w:val="single" w:sz="6" w:space="0" w:color="000000"/>
            </w:tcBorders>
            <w:hideMark/>
          </w:tcPr>
          <w:p w14:paraId="6CC577F7" w14:textId="77777777" w:rsidR="000C722C" w:rsidRDefault="000C722C" w:rsidP="00C21080">
            <w:pPr>
              <w:jc w:val="center"/>
              <w:rPr>
                <w:rFonts w:ascii="Arial Narrow" w:hAnsi="Arial Narrow"/>
                <w:sz w:val="13"/>
                <w:szCs w:val="13"/>
              </w:rPr>
            </w:pPr>
            <w:r>
              <w:rPr>
                <w:rFonts w:ascii="Arial Narrow" w:hAnsi="Arial Narrow" w:hint="eastAsia"/>
                <w:sz w:val="13"/>
                <w:szCs w:val="13"/>
              </w:rPr>
              <w:t>S</w:t>
            </w:r>
            <w:r>
              <w:rPr>
                <w:rFonts w:ascii="Arial Narrow" w:hAnsi="Arial Narrow"/>
                <w:sz w:val="13"/>
                <w:szCs w:val="13"/>
              </w:rPr>
              <w:t xml:space="preserve">erious </w:t>
            </w:r>
            <w:r>
              <w:rPr>
                <w:rFonts w:ascii="Arial Narrow" w:hAnsi="Arial Narrow"/>
                <w:sz w:val="13"/>
                <w:szCs w:val="13"/>
                <w:vertAlign w:val="superscript"/>
              </w:rPr>
              <w:t>e</w:t>
            </w:r>
          </w:p>
        </w:tc>
        <w:tc>
          <w:tcPr>
            <w:tcW w:w="550" w:type="pct"/>
            <w:tcBorders>
              <w:top w:val="single" w:sz="6" w:space="0" w:color="000000"/>
              <w:left w:val="single" w:sz="6" w:space="0" w:color="000000"/>
              <w:bottom w:val="single" w:sz="6" w:space="0" w:color="000000"/>
              <w:right w:val="single" w:sz="6" w:space="0" w:color="000000"/>
            </w:tcBorders>
            <w:hideMark/>
          </w:tcPr>
          <w:p w14:paraId="6E983E68" w14:textId="77777777" w:rsidR="000C722C" w:rsidRDefault="000C722C" w:rsidP="00C21080">
            <w:pPr>
              <w:jc w:val="center"/>
              <w:rPr>
                <w:rFonts w:ascii="Arial Narrow" w:hAnsi="Arial Narrow"/>
                <w:sz w:val="13"/>
                <w:szCs w:val="13"/>
              </w:rPr>
            </w:pPr>
            <w:r>
              <w:rPr>
                <w:rFonts w:ascii="Arial Narrow" w:hAnsi="Arial Narrow" w:hint="eastAsia"/>
                <w:sz w:val="13"/>
                <w:szCs w:val="13"/>
              </w:rPr>
              <w:t>N</w:t>
            </w:r>
            <w:r>
              <w:rPr>
                <w:rFonts w:ascii="Arial Narrow" w:hAnsi="Arial Narrow"/>
                <w:sz w:val="13"/>
                <w:szCs w:val="13"/>
              </w:rPr>
              <w:t>one</w:t>
            </w:r>
          </w:p>
        </w:tc>
        <w:tc>
          <w:tcPr>
            <w:tcW w:w="400" w:type="pct"/>
            <w:tcBorders>
              <w:top w:val="single" w:sz="6" w:space="0" w:color="000000"/>
              <w:left w:val="single" w:sz="6" w:space="0" w:color="000000"/>
              <w:bottom w:val="single" w:sz="6" w:space="0" w:color="000000"/>
              <w:right w:val="single" w:sz="6" w:space="0" w:color="000000"/>
            </w:tcBorders>
            <w:hideMark/>
          </w:tcPr>
          <w:p w14:paraId="619F0966" w14:textId="77777777" w:rsidR="000C722C" w:rsidRDefault="000C722C" w:rsidP="00C21080">
            <w:pPr>
              <w:jc w:val="center"/>
              <w:rPr>
                <w:rFonts w:ascii="Arial Narrow" w:hAnsi="Arial Narrow"/>
                <w:sz w:val="13"/>
                <w:szCs w:val="13"/>
              </w:rPr>
            </w:pPr>
            <w:r>
              <w:rPr>
                <w:rFonts w:ascii="Arial Narrow" w:hAnsi="Arial Narrow"/>
                <w:sz w:val="13"/>
                <w:szCs w:val="13"/>
              </w:rPr>
              <w:t xml:space="preserve">55 </w:t>
            </w:r>
          </w:p>
        </w:tc>
        <w:tc>
          <w:tcPr>
            <w:tcW w:w="400" w:type="pct"/>
            <w:tcBorders>
              <w:top w:val="single" w:sz="6" w:space="0" w:color="000000"/>
              <w:left w:val="single" w:sz="6" w:space="0" w:color="000000"/>
              <w:bottom w:val="single" w:sz="6" w:space="0" w:color="000000"/>
              <w:right w:val="single" w:sz="6" w:space="0" w:color="000000"/>
            </w:tcBorders>
            <w:hideMark/>
          </w:tcPr>
          <w:p w14:paraId="2D38845E" w14:textId="77777777" w:rsidR="000C722C" w:rsidRDefault="000C722C" w:rsidP="00C21080">
            <w:pPr>
              <w:jc w:val="center"/>
              <w:rPr>
                <w:rFonts w:ascii="Arial Narrow" w:hAnsi="Arial Narrow"/>
                <w:sz w:val="13"/>
                <w:szCs w:val="13"/>
              </w:rPr>
            </w:pPr>
            <w:r>
              <w:rPr>
                <w:rStyle w:val="cell-value"/>
                <w:rFonts w:ascii="Arial Narrow" w:hAnsi="Arial Narrow"/>
                <w:sz w:val="13"/>
                <w:szCs w:val="13"/>
              </w:rPr>
              <w:t>58</w:t>
            </w:r>
            <w:r>
              <w:rPr>
                <w:rFonts w:ascii="Arial Narrow" w:hAnsi="Arial Narrow"/>
                <w:sz w:val="13"/>
                <w:szCs w:val="13"/>
              </w:rPr>
              <w:t xml:space="preserve"> </w:t>
            </w:r>
          </w:p>
        </w:tc>
        <w:tc>
          <w:tcPr>
            <w:tcW w:w="399" w:type="pct"/>
            <w:tcBorders>
              <w:top w:val="single" w:sz="6" w:space="0" w:color="000000"/>
              <w:left w:val="single" w:sz="6" w:space="0" w:color="000000"/>
              <w:bottom w:val="single" w:sz="6" w:space="0" w:color="000000"/>
              <w:right w:val="single" w:sz="6" w:space="0" w:color="000000"/>
            </w:tcBorders>
            <w:hideMark/>
          </w:tcPr>
          <w:p w14:paraId="6C3ADCB8" w14:textId="77777777" w:rsidR="000C722C" w:rsidRDefault="000C722C" w:rsidP="00C21080">
            <w:pPr>
              <w:jc w:val="center"/>
              <w:rPr>
                <w:rFonts w:ascii="Arial Narrow" w:hAnsi="Arial Narrow"/>
                <w:sz w:val="13"/>
                <w:szCs w:val="13"/>
              </w:rPr>
            </w:pPr>
            <w:r>
              <w:rPr>
                <w:rStyle w:val="cell"/>
                <w:rFonts w:ascii="Arial Narrow" w:hAnsi="Arial Narrow"/>
                <w:sz w:val="13"/>
                <w:szCs w:val="13"/>
              </w:rPr>
              <w:t>-</w:t>
            </w:r>
            <w:r>
              <w:rPr>
                <w:rFonts w:ascii="Arial Narrow" w:hAnsi="Arial Narrow"/>
                <w:sz w:val="13"/>
                <w:szCs w:val="13"/>
              </w:rPr>
              <w:t xml:space="preserve"> </w:t>
            </w:r>
          </w:p>
        </w:tc>
        <w:tc>
          <w:tcPr>
            <w:tcW w:w="301" w:type="pct"/>
            <w:gridSpan w:val="2"/>
            <w:tcBorders>
              <w:top w:val="single" w:sz="6" w:space="0" w:color="000000"/>
              <w:left w:val="single" w:sz="6" w:space="0" w:color="000000"/>
              <w:bottom w:val="single" w:sz="6" w:space="0" w:color="000000"/>
              <w:right w:val="single" w:sz="6" w:space="0" w:color="000000"/>
            </w:tcBorders>
            <w:hideMark/>
          </w:tcPr>
          <w:p w14:paraId="29325F21" w14:textId="77777777" w:rsidR="000C722C" w:rsidRDefault="000C722C" w:rsidP="00C21080">
            <w:pPr>
              <w:jc w:val="center"/>
              <w:rPr>
                <w:rFonts w:ascii="Arial Narrow" w:hAnsi="Arial Narrow"/>
                <w:sz w:val="13"/>
                <w:szCs w:val="13"/>
              </w:rPr>
            </w:pPr>
            <w:r>
              <w:rPr>
                <w:rStyle w:val="cell-value"/>
                <w:rFonts w:ascii="Arial Narrow" w:hAnsi="Arial Narrow"/>
                <w:sz w:val="13"/>
                <w:szCs w:val="13"/>
              </w:rPr>
              <w:t xml:space="preserve">MD </w:t>
            </w:r>
            <w:r>
              <w:rPr>
                <w:rStyle w:val="cell-value"/>
                <w:rFonts w:ascii="Arial Narrow" w:hAnsi="Arial Narrow"/>
                <w:b/>
                <w:bCs/>
                <w:sz w:val="13"/>
                <w:szCs w:val="13"/>
              </w:rPr>
              <w:t xml:space="preserve">11.84 </w:t>
            </w:r>
            <w:r w:rsidRPr="00C845A5">
              <w:rPr>
                <w:rStyle w:val="cell-value"/>
                <w:rFonts w:ascii="Arial Narrow" w:hAnsi="Arial Narrow"/>
                <w:b/>
                <w:bCs/>
                <w:sz w:val="13"/>
                <w:szCs w:val="13"/>
              </w:rPr>
              <w:t>higher</w:t>
            </w:r>
            <w:r>
              <w:rPr>
                <w:rFonts w:ascii="Arial Narrow" w:hAnsi="Arial Narrow"/>
                <w:sz w:val="13"/>
                <w:szCs w:val="13"/>
              </w:rPr>
              <w:br/>
            </w:r>
            <w:r>
              <w:rPr>
                <w:rStyle w:val="cell-value"/>
                <w:rFonts w:ascii="Arial Narrow" w:hAnsi="Arial Narrow"/>
                <w:sz w:val="13"/>
                <w:szCs w:val="13"/>
              </w:rPr>
              <w:t xml:space="preserve">(31.2 lower to 54.88 </w:t>
            </w:r>
            <w:r>
              <w:rPr>
                <w:rStyle w:val="cell-value"/>
                <w:rFonts w:ascii="Arial Narrow" w:hAnsi="Arial Narrow" w:hint="eastAsia"/>
                <w:sz w:val="13"/>
                <w:szCs w:val="13"/>
              </w:rPr>
              <w:t>h</w:t>
            </w:r>
            <w:r>
              <w:rPr>
                <w:rStyle w:val="cell-value"/>
                <w:rFonts w:ascii="Arial Narrow" w:hAnsi="Arial Narrow"/>
                <w:sz w:val="13"/>
                <w:szCs w:val="13"/>
              </w:rPr>
              <w:t>igher)</w:t>
            </w:r>
            <w:r>
              <w:rPr>
                <w:rFonts w:ascii="Arial Narrow" w:hAnsi="Arial Narrow"/>
                <w:sz w:val="13"/>
                <w:szCs w:val="13"/>
              </w:rPr>
              <w:t xml:space="preserve"> </w:t>
            </w:r>
          </w:p>
        </w:tc>
        <w:tc>
          <w:tcPr>
            <w:tcW w:w="500" w:type="pct"/>
            <w:gridSpan w:val="2"/>
            <w:tcBorders>
              <w:top w:val="single" w:sz="6" w:space="0" w:color="000000"/>
              <w:left w:val="single" w:sz="6" w:space="0" w:color="000000"/>
              <w:bottom w:val="single" w:sz="6" w:space="0" w:color="000000"/>
              <w:right w:val="single" w:sz="6" w:space="0" w:color="000000"/>
            </w:tcBorders>
            <w:hideMark/>
          </w:tcPr>
          <w:p w14:paraId="0C783834" w14:textId="77777777" w:rsidR="000C722C" w:rsidRDefault="000C722C" w:rsidP="00C21080">
            <w:pPr>
              <w:jc w:val="center"/>
              <w:rPr>
                <w:rFonts w:ascii="Arial Narrow" w:hAnsi="Arial Narrow"/>
                <w:sz w:val="13"/>
                <w:szCs w:val="13"/>
              </w:rPr>
            </w:pPr>
            <w:r>
              <w:rPr>
                <w:rStyle w:val="quality-sign"/>
                <w:rFonts w:ascii="Cambria Math" w:hAnsi="Cambria Math" w:cs="Cambria Math"/>
                <w:szCs w:val="21"/>
              </w:rPr>
              <w:t>⨁</w:t>
            </w:r>
            <w:r>
              <w:rPr>
                <w:rStyle w:val="quality-sign"/>
                <w:rFonts w:ascii="ＭＳ 明朝" w:eastAsia="ＭＳ 明朝" w:hAnsi="ＭＳ 明朝" w:cs="ＭＳ 明朝" w:hint="eastAsia"/>
                <w:szCs w:val="21"/>
              </w:rPr>
              <w:t>◯◯◯</w:t>
            </w:r>
            <w:r>
              <w:rPr>
                <w:rFonts w:ascii="Arial Narrow" w:hAnsi="Arial Narrow"/>
                <w:sz w:val="13"/>
                <w:szCs w:val="13"/>
              </w:rPr>
              <w:br/>
            </w:r>
            <w:r w:rsidRPr="001468F4">
              <w:rPr>
                <w:rStyle w:val="quality-text"/>
                <w:rFonts w:ascii="Arial" w:hAnsi="Arial" w:cs="Arial"/>
                <w:sz w:val="13"/>
                <w:szCs w:val="13"/>
              </w:rPr>
              <w:t>Very low</w:t>
            </w:r>
            <w:r>
              <w:rPr>
                <w:rFonts w:ascii="Arial Narrow" w:hAnsi="Arial Narrow"/>
                <w:sz w:val="13"/>
                <w:szCs w:val="13"/>
              </w:rPr>
              <w:t xml:space="preserve"> </w:t>
            </w:r>
          </w:p>
        </w:tc>
        <w:tc>
          <w:tcPr>
            <w:tcW w:w="499" w:type="pct"/>
            <w:tcBorders>
              <w:top w:val="single" w:sz="6" w:space="0" w:color="000000"/>
              <w:left w:val="single" w:sz="6" w:space="0" w:color="000000"/>
              <w:bottom w:val="single" w:sz="6" w:space="0" w:color="000000"/>
              <w:right w:val="single" w:sz="6" w:space="0" w:color="000000"/>
            </w:tcBorders>
            <w:hideMark/>
          </w:tcPr>
          <w:p w14:paraId="7B10D3BE" w14:textId="77777777" w:rsidR="000C722C" w:rsidRDefault="000C722C" w:rsidP="00C21080">
            <w:pPr>
              <w:jc w:val="center"/>
              <w:rPr>
                <w:rFonts w:ascii="Arial Narrow" w:hAnsi="Arial Narrow"/>
                <w:sz w:val="13"/>
                <w:szCs w:val="13"/>
              </w:rPr>
            </w:pPr>
            <w:r>
              <w:rPr>
                <w:rFonts w:ascii="Arial Narrow" w:hAnsi="Arial Narrow" w:hint="eastAsia"/>
                <w:sz w:val="13"/>
                <w:szCs w:val="13"/>
              </w:rPr>
              <w:t>C</w:t>
            </w:r>
            <w:r>
              <w:rPr>
                <w:rFonts w:ascii="Arial Narrow" w:hAnsi="Arial Narrow"/>
                <w:sz w:val="13"/>
                <w:szCs w:val="13"/>
              </w:rPr>
              <w:t>ritical</w:t>
            </w:r>
          </w:p>
        </w:tc>
      </w:tr>
      <w:tr w:rsidR="000C722C" w14:paraId="0908C437" w14:textId="77777777" w:rsidTr="00C21080">
        <w:trPr>
          <w:cantSplit/>
        </w:trPr>
        <w:tc>
          <w:tcPr>
            <w:tcW w:w="4993" w:type="pct"/>
            <w:gridSpan w:val="15"/>
            <w:shd w:val="clear" w:color="auto" w:fill="FFFFFF"/>
            <w:vAlign w:val="center"/>
            <w:hideMark/>
          </w:tcPr>
          <w:p w14:paraId="16D1C895" w14:textId="77777777" w:rsidR="000C722C" w:rsidRDefault="000C722C" w:rsidP="00C21080">
            <w:pPr>
              <w:jc w:val="left"/>
              <w:rPr>
                <w:rFonts w:ascii="Arial Narrow" w:eastAsia="ＭＳ Ｐゴシック" w:hAnsi="Arial Narrow" w:cs="ＭＳ Ｐゴシック"/>
                <w:b/>
                <w:bCs/>
                <w:color w:val="000000"/>
                <w:sz w:val="13"/>
                <w:szCs w:val="13"/>
              </w:rPr>
            </w:pPr>
            <w:r>
              <w:rPr>
                <w:rStyle w:val="label"/>
                <w:rFonts w:ascii="Arial Narrow" w:hAnsi="Arial Narrow"/>
                <w:b/>
                <w:bCs/>
                <w:color w:val="000000"/>
                <w:sz w:val="13"/>
                <w:szCs w:val="13"/>
              </w:rPr>
              <w:t>Ventilator free days</w:t>
            </w:r>
          </w:p>
        </w:tc>
      </w:tr>
      <w:tr w:rsidR="000C722C" w14:paraId="796AA4EB" w14:textId="77777777" w:rsidTr="00C21080">
        <w:trPr>
          <w:cantSplit/>
        </w:trPr>
        <w:tc>
          <w:tcPr>
            <w:tcW w:w="249" w:type="pct"/>
            <w:tcBorders>
              <w:top w:val="single" w:sz="6" w:space="0" w:color="000000"/>
              <w:left w:val="single" w:sz="6" w:space="0" w:color="000000"/>
              <w:bottom w:val="single" w:sz="6" w:space="0" w:color="000000"/>
              <w:right w:val="single" w:sz="6" w:space="0" w:color="000000"/>
            </w:tcBorders>
            <w:hideMark/>
          </w:tcPr>
          <w:p w14:paraId="305C1B6B" w14:textId="77777777" w:rsidR="000C722C" w:rsidRDefault="000C722C" w:rsidP="00C21080">
            <w:pPr>
              <w:jc w:val="center"/>
              <w:rPr>
                <w:rFonts w:ascii="Arial Narrow" w:hAnsi="Arial Narrow"/>
                <w:sz w:val="13"/>
                <w:szCs w:val="13"/>
              </w:rPr>
            </w:pPr>
            <w:r>
              <w:rPr>
                <w:rFonts w:ascii="Arial Narrow" w:hAnsi="Arial Narrow"/>
                <w:sz w:val="13"/>
                <w:szCs w:val="13"/>
              </w:rPr>
              <w:t xml:space="preserve">3 </w:t>
            </w:r>
          </w:p>
        </w:tc>
        <w:tc>
          <w:tcPr>
            <w:tcW w:w="298" w:type="pct"/>
            <w:tcBorders>
              <w:top w:val="single" w:sz="6" w:space="0" w:color="000000"/>
              <w:left w:val="single" w:sz="6" w:space="0" w:color="000000"/>
              <w:bottom w:val="single" w:sz="6" w:space="0" w:color="000000"/>
              <w:right w:val="single" w:sz="6" w:space="0" w:color="000000"/>
            </w:tcBorders>
            <w:hideMark/>
          </w:tcPr>
          <w:p w14:paraId="58949C81" w14:textId="77777777" w:rsidR="000C722C" w:rsidRDefault="000C722C" w:rsidP="00C21080">
            <w:pPr>
              <w:jc w:val="center"/>
              <w:rPr>
                <w:rFonts w:ascii="Arial Narrow" w:hAnsi="Arial Narrow"/>
                <w:sz w:val="13"/>
                <w:szCs w:val="13"/>
              </w:rPr>
            </w:pPr>
            <w:r>
              <w:rPr>
                <w:rFonts w:ascii="Arial Narrow" w:hAnsi="Arial Narrow" w:hint="eastAsia"/>
                <w:sz w:val="13"/>
                <w:szCs w:val="13"/>
              </w:rPr>
              <w:t>R</w:t>
            </w:r>
            <w:r>
              <w:rPr>
                <w:rFonts w:ascii="Arial Narrow" w:hAnsi="Arial Narrow"/>
                <w:sz w:val="13"/>
                <w:szCs w:val="13"/>
              </w:rPr>
              <w:t>CT</w:t>
            </w:r>
          </w:p>
        </w:tc>
        <w:tc>
          <w:tcPr>
            <w:tcW w:w="349" w:type="pct"/>
            <w:tcBorders>
              <w:top w:val="single" w:sz="6" w:space="0" w:color="000000"/>
              <w:left w:val="single" w:sz="6" w:space="0" w:color="000000"/>
              <w:bottom w:val="single" w:sz="6" w:space="0" w:color="000000"/>
              <w:right w:val="single" w:sz="6" w:space="0" w:color="000000"/>
            </w:tcBorders>
            <w:hideMark/>
          </w:tcPr>
          <w:p w14:paraId="5844E963" w14:textId="77777777" w:rsidR="000C722C" w:rsidRDefault="000C722C" w:rsidP="00C21080">
            <w:pPr>
              <w:jc w:val="center"/>
              <w:rPr>
                <w:rFonts w:ascii="Arial Narrow" w:hAnsi="Arial Narrow"/>
                <w:sz w:val="13"/>
                <w:szCs w:val="13"/>
              </w:rPr>
            </w:pPr>
            <w:r>
              <w:rPr>
                <w:rFonts w:ascii="Arial Narrow" w:hAnsi="Arial Narrow" w:hint="eastAsia"/>
                <w:sz w:val="13"/>
                <w:szCs w:val="13"/>
              </w:rPr>
              <w:t>S</w:t>
            </w:r>
            <w:r>
              <w:rPr>
                <w:rFonts w:ascii="Arial Narrow" w:hAnsi="Arial Narrow"/>
                <w:sz w:val="13"/>
                <w:szCs w:val="13"/>
              </w:rPr>
              <w:t xml:space="preserve">erious </w:t>
            </w:r>
            <w:r>
              <w:rPr>
                <w:rFonts w:ascii="Arial Narrow" w:hAnsi="Arial Narrow"/>
                <w:sz w:val="13"/>
                <w:szCs w:val="13"/>
                <w:vertAlign w:val="superscript"/>
              </w:rPr>
              <w:t>f</w:t>
            </w:r>
          </w:p>
        </w:tc>
        <w:tc>
          <w:tcPr>
            <w:tcW w:w="350" w:type="pct"/>
            <w:tcBorders>
              <w:top w:val="single" w:sz="6" w:space="0" w:color="000000"/>
              <w:left w:val="single" w:sz="6" w:space="0" w:color="000000"/>
              <w:bottom w:val="single" w:sz="6" w:space="0" w:color="000000"/>
              <w:right w:val="single" w:sz="6" w:space="0" w:color="000000"/>
            </w:tcBorders>
            <w:hideMark/>
          </w:tcPr>
          <w:p w14:paraId="66BA63B6" w14:textId="77777777" w:rsidR="000C722C" w:rsidRDefault="000C722C" w:rsidP="00C21080">
            <w:pPr>
              <w:jc w:val="center"/>
              <w:rPr>
                <w:rFonts w:ascii="Arial Narrow" w:hAnsi="Arial Narrow"/>
                <w:sz w:val="13"/>
                <w:szCs w:val="13"/>
              </w:rPr>
            </w:pPr>
            <w:r>
              <w:rPr>
                <w:rFonts w:ascii="Arial Narrow" w:hAnsi="Arial Narrow" w:hint="eastAsia"/>
                <w:sz w:val="13"/>
                <w:szCs w:val="13"/>
              </w:rPr>
              <w:t>N</w:t>
            </w:r>
            <w:r>
              <w:rPr>
                <w:rFonts w:ascii="Arial Narrow" w:hAnsi="Arial Narrow"/>
                <w:sz w:val="13"/>
                <w:szCs w:val="13"/>
              </w:rPr>
              <w:t xml:space="preserve">ot serious </w:t>
            </w:r>
          </w:p>
        </w:tc>
        <w:tc>
          <w:tcPr>
            <w:tcW w:w="350" w:type="pct"/>
            <w:tcBorders>
              <w:top w:val="single" w:sz="6" w:space="0" w:color="000000"/>
              <w:left w:val="single" w:sz="6" w:space="0" w:color="000000"/>
              <w:bottom w:val="single" w:sz="6" w:space="0" w:color="000000"/>
              <w:right w:val="single" w:sz="6" w:space="0" w:color="000000"/>
            </w:tcBorders>
            <w:hideMark/>
          </w:tcPr>
          <w:p w14:paraId="17903AC6" w14:textId="77777777" w:rsidR="000C722C" w:rsidRDefault="000C722C" w:rsidP="00C21080">
            <w:pPr>
              <w:jc w:val="center"/>
              <w:rPr>
                <w:rFonts w:ascii="Arial Narrow" w:hAnsi="Arial Narrow"/>
                <w:sz w:val="13"/>
                <w:szCs w:val="13"/>
              </w:rPr>
            </w:pPr>
            <w:r>
              <w:rPr>
                <w:rFonts w:ascii="Arial Narrow" w:hAnsi="Arial Narrow" w:hint="eastAsia"/>
                <w:sz w:val="13"/>
                <w:szCs w:val="13"/>
              </w:rPr>
              <w:t>S</w:t>
            </w:r>
            <w:r>
              <w:rPr>
                <w:rFonts w:ascii="Arial Narrow" w:hAnsi="Arial Narrow"/>
                <w:sz w:val="13"/>
                <w:szCs w:val="13"/>
              </w:rPr>
              <w:t xml:space="preserve">erious </w:t>
            </w:r>
            <w:r>
              <w:rPr>
                <w:rFonts w:ascii="Arial Narrow" w:hAnsi="Arial Narrow"/>
                <w:sz w:val="13"/>
                <w:szCs w:val="13"/>
                <w:vertAlign w:val="superscript"/>
              </w:rPr>
              <w:t>b</w:t>
            </w:r>
          </w:p>
        </w:tc>
        <w:tc>
          <w:tcPr>
            <w:tcW w:w="350" w:type="pct"/>
            <w:tcBorders>
              <w:top w:val="single" w:sz="6" w:space="0" w:color="000000"/>
              <w:left w:val="single" w:sz="6" w:space="0" w:color="000000"/>
              <w:bottom w:val="single" w:sz="6" w:space="0" w:color="000000"/>
              <w:right w:val="single" w:sz="6" w:space="0" w:color="000000"/>
            </w:tcBorders>
            <w:hideMark/>
          </w:tcPr>
          <w:p w14:paraId="132B88DC" w14:textId="77777777" w:rsidR="000C722C" w:rsidRDefault="000C722C" w:rsidP="00C21080">
            <w:pPr>
              <w:jc w:val="center"/>
              <w:rPr>
                <w:rFonts w:ascii="Arial Narrow" w:hAnsi="Arial Narrow"/>
                <w:sz w:val="13"/>
                <w:szCs w:val="13"/>
              </w:rPr>
            </w:pPr>
            <w:r>
              <w:rPr>
                <w:rFonts w:ascii="Arial Narrow" w:hAnsi="Arial Narrow" w:hint="eastAsia"/>
                <w:sz w:val="13"/>
                <w:szCs w:val="13"/>
              </w:rPr>
              <w:t>S</w:t>
            </w:r>
            <w:r>
              <w:rPr>
                <w:rFonts w:ascii="Arial Narrow" w:hAnsi="Arial Narrow"/>
                <w:sz w:val="13"/>
                <w:szCs w:val="13"/>
              </w:rPr>
              <w:t xml:space="preserve">erious </w:t>
            </w:r>
            <w:r>
              <w:rPr>
                <w:rFonts w:ascii="Arial Narrow" w:hAnsi="Arial Narrow"/>
                <w:sz w:val="13"/>
                <w:szCs w:val="13"/>
                <w:vertAlign w:val="superscript"/>
              </w:rPr>
              <w:t>e</w:t>
            </w:r>
          </w:p>
        </w:tc>
        <w:tc>
          <w:tcPr>
            <w:tcW w:w="550" w:type="pct"/>
            <w:tcBorders>
              <w:top w:val="single" w:sz="6" w:space="0" w:color="000000"/>
              <w:left w:val="single" w:sz="6" w:space="0" w:color="000000"/>
              <w:bottom w:val="single" w:sz="6" w:space="0" w:color="000000"/>
              <w:right w:val="single" w:sz="6" w:space="0" w:color="000000"/>
            </w:tcBorders>
            <w:hideMark/>
          </w:tcPr>
          <w:p w14:paraId="082E2BFA" w14:textId="77777777" w:rsidR="000C722C" w:rsidRDefault="000C722C" w:rsidP="00C21080">
            <w:pPr>
              <w:jc w:val="center"/>
              <w:rPr>
                <w:rFonts w:ascii="Arial Narrow" w:hAnsi="Arial Narrow"/>
                <w:sz w:val="13"/>
                <w:szCs w:val="13"/>
              </w:rPr>
            </w:pPr>
            <w:r>
              <w:rPr>
                <w:rFonts w:ascii="Arial Narrow" w:hAnsi="Arial Narrow" w:hint="eastAsia"/>
                <w:sz w:val="13"/>
                <w:szCs w:val="13"/>
              </w:rPr>
              <w:t>N</w:t>
            </w:r>
            <w:r>
              <w:rPr>
                <w:rFonts w:ascii="Arial Narrow" w:hAnsi="Arial Narrow"/>
                <w:sz w:val="13"/>
                <w:szCs w:val="13"/>
              </w:rPr>
              <w:t>one</w:t>
            </w:r>
          </w:p>
        </w:tc>
        <w:tc>
          <w:tcPr>
            <w:tcW w:w="400" w:type="pct"/>
            <w:tcBorders>
              <w:top w:val="single" w:sz="6" w:space="0" w:color="000000"/>
              <w:left w:val="single" w:sz="6" w:space="0" w:color="000000"/>
              <w:bottom w:val="single" w:sz="6" w:space="0" w:color="000000"/>
              <w:right w:val="single" w:sz="6" w:space="0" w:color="000000"/>
            </w:tcBorders>
            <w:hideMark/>
          </w:tcPr>
          <w:p w14:paraId="6E59D74E" w14:textId="77777777" w:rsidR="000C722C" w:rsidRDefault="000C722C" w:rsidP="00C21080">
            <w:pPr>
              <w:jc w:val="center"/>
              <w:rPr>
                <w:rFonts w:ascii="Arial Narrow" w:hAnsi="Arial Narrow"/>
                <w:sz w:val="13"/>
                <w:szCs w:val="13"/>
              </w:rPr>
            </w:pPr>
            <w:r>
              <w:rPr>
                <w:rFonts w:ascii="Arial Narrow" w:hAnsi="Arial Narrow"/>
                <w:sz w:val="13"/>
                <w:szCs w:val="13"/>
              </w:rPr>
              <w:t xml:space="preserve">213 </w:t>
            </w:r>
          </w:p>
        </w:tc>
        <w:tc>
          <w:tcPr>
            <w:tcW w:w="400" w:type="pct"/>
            <w:tcBorders>
              <w:top w:val="single" w:sz="6" w:space="0" w:color="000000"/>
              <w:left w:val="single" w:sz="6" w:space="0" w:color="000000"/>
              <w:bottom w:val="single" w:sz="6" w:space="0" w:color="000000"/>
              <w:right w:val="single" w:sz="6" w:space="0" w:color="000000"/>
            </w:tcBorders>
            <w:hideMark/>
          </w:tcPr>
          <w:p w14:paraId="07A5C21A" w14:textId="77777777" w:rsidR="000C722C" w:rsidRDefault="000C722C" w:rsidP="00C21080">
            <w:pPr>
              <w:jc w:val="center"/>
              <w:rPr>
                <w:rFonts w:ascii="Arial Narrow" w:hAnsi="Arial Narrow"/>
                <w:sz w:val="13"/>
                <w:szCs w:val="13"/>
              </w:rPr>
            </w:pPr>
            <w:r>
              <w:rPr>
                <w:rStyle w:val="cell-value"/>
                <w:rFonts w:ascii="Arial Narrow" w:hAnsi="Arial Narrow"/>
                <w:sz w:val="13"/>
                <w:szCs w:val="13"/>
              </w:rPr>
              <w:t>206</w:t>
            </w:r>
            <w:r>
              <w:rPr>
                <w:rFonts w:ascii="Arial Narrow" w:hAnsi="Arial Narrow"/>
                <w:sz w:val="13"/>
                <w:szCs w:val="13"/>
              </w:rPr>
              <w:t xml:space="preserve"> </w:t>
            </w:r>
          </w:p>
        </w:tc>
        <w:tc>
          <w:tcPr>
            <w:tcW w:w="399" w:type="pct"/>
            <w:tcBorders>
              <w:top w:val="single" w:sz="6" w:space="0" w:color="000000"/>
              <w:left w:val="single" w:sz="6" w:space="0" w:color="000000"/>
              <w:bottom w:val="single" w:sz="6" w:space="0" w:color="000000"/>
              <w:right w:val="single" w:sz="6" w:space="0" w:color="000000"/>
            </w:tcBorders>
            <w:hideMark/>
          </w:tcPr>
          <w:p w14:paraId="7D140F2C" w14:textId="77777777" w:rsidR="000C722C" w:rsidRDefault="000C722C" w:rsidP="00C21080">
            <w:pPr>
              <w:jc w:val="center"/>
              <w:rPr>
                <w:rFonts w:ascii="Arial Narrow" w:hAnsi="Arial Narrow"/>
                <w:sz w:val="13"/>
                <w:szCs w:val="13"/>
              </w:rPr>
            </w:pPr>
            <w:r>
              <w:rPr>
                <w:rStyle w:val="cell"/>
                <w:rFonts w:ascii="Arial Narrow" w:hAnsi="Arial Narrow"/>
                <w:sz w:val="13"/>
                <w:szCs w:val="13"/>
              </w:rPr>
              <w:t>-</w:t>
            </w:r>
            <w:r>
              <w:rPr>
                <w:rFonts w:ascii="Arial Narrow" w:hAnsi="Arial Narrow"/>
                <w:sz w:val="13"/>
                <w:szCs w:val="13"/>
              </w:rPr>
              <w:t xml:space="preserve"> </w:t>
            </w:r>
          </w:p>
        </w:tc>
        <w:tc>
          <w:tcPr>
            <w:tcW w:w="301" w:type="pct"/>
            <w:gridSpan w:val="2"/>
            <w:tcBorders>
              <w:top w:val="single" w:sz="6" w:space="0" w:color="000000"/>
              <w:left w:val="single" w:sz="6" w:space="0" w:color="000000"/>
              <w:bottom w:val="single" w:sz="6" w:space="0" w:color="000000"/>
              <w:right w:val="single" w:sz="6" w:space="0" w:color="000000"/>
            </w:tcBorders>
            <w:hideMark/>
          </w:tcPr>
          <w:p w14:paraId="0596FFE0" w14:textId="77777777" w:rsidR="000C722C" w:rsidRDefault="000C722C" w:rsidP="00C21080">
            <w:pPr>
              <w:jc w:val="center"/>
              <w:rPr>
                <w:rFonts w:ascii="Arial Narrow" w:hAnsi="Arial Narrow"/>
                <w:sz w:val="13"/>
                <w:szCs w:val="13"/>
              </w:rPr>
            </w:pPr>
            <w:r>
              <w:rPr>
                <w:rStyle w:val="cell-value"/>
                <w:rFonts w:ascii="Arial Narrow" w:hAnsi="Arial Narrow"/>
                <w:sz w:val="13"/>
                <w:szCs w:val="13"/>
              </w:rPr>
              <w:t xml:space="preserve">MD </w:t>
            </w:r>
            <w:r>
              <w:rPr>
                <w:rStyle w:val="cell-value"/>
                <w:rFonts w:ascii="Arial Narrow" w:hAnsi="Arial Narrow"/>
                <w:b/>
                <w:bCs/>
                <w:sz w:val="13"/>
                <w:szCs w:val="13"/>
              </w:rPr>
              <w:t xml:space="preserve">0.62 </w:t>
            </w:r>
            <w:r>
              <w:rPr>
                <w:rStyle w:val="cell-value"/>
                <w:rFonts w:ascii="Arial Narrow" w:hAnsi="Arial Narrow" w:hint="eastAsia"/>
                <w:b/>
                <w:bCs/>
                <w:sz w:val="13"/>
                <w:szCs w:val="13"/>
              </w:rPr>
              <w:t>d</w:t>
            </w:r>
            <w:r>
              <w:rPr>
                <w:rStyle w:val="cell-value"/>
                <w:rFonts w:ascii="Arial Narrow" w:hAnsi="Arial Narrow"/>
                <w:b/>
                <w:bCs/>
                <w:sz w:val="13"/>
                <w:szCs w:val="13"/>
              </w:rPr>
              <w:t>ays shorter</w:t>
            </w:r>
            <w:r>
              <w:rPr>
                <w:rFonts w:ascii="Arial Narrow" w:hAnsi="Arial Narrow"/>
                <w:sz w:val="13"/>
                <w:szCs w:val="13"/>
              </w:rPr>
              <w:br/>
            </w:r>
            <w:r>
              <w:rPr>
                <w:rStyle w:val="cell-value"/>
                <w:rFonts w:ascii="Arial Narrow" w:hAnsi="Arial Narrow"/>
                <w:sz w:val="13"/>
                <w:szCs w:val="13"/>
              </w:rPr>
              <w:t>(3.33 shorter to 2.09 longer)</w:t>
            </w:r>
            <w:r>
              <w:rPr>
                <w:rFonts w:ascii="Arial Narrow" w:hAnsi="Arial Narrow"/>
                <w:sz w:val="13"/>
                <w:szCs w:val="13"/>
              </w:rPr>
              <w:t xml:space="preserve"> </w:t>
            </w:r>
          </w:p>
        </w:tc>
        <w:tc>
          <w:tcPr>
            <w:tcW w:w="500" w:type="pct"/>
            <w:gridSpan w:val="2"/>
            <w:tcBorders>
              <w:top w:val="single" w:sz="6" w:space="0" w:color="000000"/>
              <w:left w:val="single" w:sz="6" w:space="0" w:color="000000"/>
              <w:bottom w:val="single" w:sz="6" w:space="0" w:color="000000"/>
              <w:right w:val="single" w:sz="6" w:space="0" w:color="000000"/>
            </w:tcBorders>
            <w:hideMark/>
          </w:tcPr>
          <w:p w14:paraId="0CE2F5A4" w14:textId="77777777" w:rsidR="000C722C" w:rsidRDefault="000C722C" w:rsidP="00C21080">
            <w:pPr>
              <w:jc w:val="center"/>
              <w:rPr>
                <w:rFonts w:ascii="Arial Narrow" w:hAnsi="Arial Narrow"/>
                <w:sz w:val="13"/>
                <w:szCs w:val="13"/>
              </w:rPr>
            </w:pPr>
            <w:r>
              <w:rPr>
                <w:rStyle w:val="quality-sign"/>
                <w:rFonts w:ascii="Cambria Math" w:hAnsi="Cambria Math" w:cs="Cambria Math"/>
                <w:szCs w:val="21"/>
              </w:rPr>
              <w:t>⨁</w:t>
            </w:r>
            <w:r>
              <w:rPr>
                <w:rStyle w:val="quality-sign"/>
                <w:rFonts w:ascii="ＭＳ 明朝" w:eastAsia="ＭＳ 明朝" w:hAnsi="ＭＳ 明朝" w:cs="ＭＳ 明朝" w:hint="eastAsia"/>
                <w:szCs w:val="21"/>
              </w:rPr>
              <w:t>◯◯◯</w:t>
            </w:r>
            <w:r>
              <w:rPr>
                <w:rFonts w:ascii="Arial Narrow" w:hAnsi="Arial Narrow"/>
                <w:sz w:val="13"/>
                <w:szCs w:val="13"/>
              </w:rPr>
              <w:br/>
            </w:r>
            <w:r>
              <w:rPr>
                <w:rStyle w:val="quality-text"/>
                <w:rFonts w:ascii="Arial Narrow" w:hAnsi="Arial Narrow" w:hint="eastAsia"/>
                <w:sz w:val="13"/>
                <w:szCs w:val="13"/>
              </w:rPr>
              <w:t>V</w:t>
            </w:r>
            <w:r>
              <w:rPr>
                <w:rStyle w:val="quality-text"/>
                <w:rFonts w:ascii="Arial Narrow" w:hAnsi="Arial Narrow"/>
                <w:sz w:val="13"/>
                <w:szCs w:val="13"/>
              </w:rPr>
              <w:t>ery low</w:t>
            </w:r>
          </w:p>
        </w:tc>
        <w:tc>
          <w:tcPr>
            <w:tcW w:w="499" w:type="pct"/>
            <w:tcBorders>
              <w:top w:val="single" w:sz="6" w:space="0" w:color="000000"/>
              <w:left w:val="single" w:sz="6" w:space="0" w:color="000000"/>
              <w:bottom w:val="single" w:sz="6" w:space="0" w:color="000000"/>
              <w:right w:val="single" w:sz="6" w:space="0" w:color="000000"/>
            </w:tcBorders>
            <w:hideMark/>
          </w:tcPr>
          <w:p w14:paraId="79F65011" w14:textId="77777777" w:rsidR="000C722C" w:rsidRDefault="000C722C" w:rsidP="00C21080">
            <w:pPr>
              <w:jc w:val="center"/>
              <w:rPr>
                <w:rFonts w:ascii="Arial Narrow" w:hAnsi="Arial Narrow"/>
                <w:sz w:val="13"/>
                <w:szCs w:val="13"/>
              </w:rPr>
            </w:pPr>
            <w:r>
              <w:rPr>
                <w:rFonts w:ascii="Arial Narrow" w:hAnsi="Arial Narrow" w:hint="eastAsia"/>
                <w:sz w:val="13"/>
                <w:szCs w:val="13"/>
              </w:rPr>
              <w:t>C</w:t>
            </w:r>
            <w:r>
              <w:rPr>
                <w:rFonts w:ascii="Arial Narrow" w:hAnsi="Arial Narrow"/>
                <w:sz w:val="13"/>
                <w:szCs w:val="13"/>
              </w:rPr>
              <w:t>ritical</w:t>
            </w:r>
          </w:p>
        </w:tc>
      </w:tr>
      <w:tr w:rsidR="000C722C" w14:paraId="0CB9F985" w14:textId="77777777" w:rsidTr="00C21080">
        <w:trPr>
          <w:cantSplit/>
        </w:trPr>
        <w:tc>
          <w:tcPr>
            <w:tcW w:w="4993" w:type="pct"/>
            <w:gridSpan w:val="15"/>
            <w:shd w:val="clear" w:color="auto" w:fill="FFFFFF"/>
            <w:vAlign w:val="center"/>
            <w:hideMark/>
          </w:tcPr>
          <w:p w14:paraId="0B45B83F" w14:textId="77777777" w:rsidR="000C722C" w:rsidRDefault="000C722C" w:rsidP="00C21080">
            <w:pPr>
              <w:jc w:val="left"/>
              <w:rPr>
                <w:rFonts w:ascii="Arial Narrow" w:eastAsia="ＭＳ Ｐゴシック" w:hAnsi="Arial Narrow" w:cs="ＭＳ Ｐゴシック"/>
                <w:b/>
                <w:bCs/>
                <w:color w:val="000000"/>
                <w:sz w:val="13"/>
                <w:szCs w:val="13"/>
              </w:rPr>
            </w:pPr>
            <w:r>
              <w:rPr>
                <w:rFonts w:ascii="Arial Narrow" w:eastAsia="ＭＳ Ｐゴシック" w:hAnsi="Arial Narrow" w:cs="ＭＳ Ｐゴシック"/>
                <w:b/>
                <w:bCs/>
                <w:color w:val="000000"/>
                <w:sz w:val="13"/>
                <w:szCs w:val="13"/>
              </w:rPr>
              <w:t>Length of I</w:t>
            </w:r>
            <w:r>
              <w:rPr>
                <w:rFonts w:ascii="Arial Narrow" w:eastAsia="ＭＳ Ｐゴシック" w:hAnsi="Arial Narrow" w:cs="ＭＳ Ｐゴシック" w:hint="eastAsia"/>
                <w:b/>
                <w:bCs/>
                <w:color w:val="000000"/>
                <w:sz w:val="13"/>
                <w:szCs w:val="13"/>
              </w:rPr>
              <w:t>CU</w:t>
            </w:r>
            <w:r>
              <w:rPr>
                <w:rFonts w:ascii="Arial Narrow" w:eastAsia="ＭＳ Ｐゴシック" w:hAnsi="Arial Narrow" w:cs="ＭＳ Ｐゴシック"/>
                <w:b/>
                <w:bCs/>
                <w:color w:val="000000"/>
                <w:sz w:val="13"/>
                <w:szCs w:val="13"/>
              </w:rPr>
              <w:t xml:space="preserve"> </w:t>
            </w:r>
            <w:r>
              <w:rPr>
                <w:rFonts w:ascii="Arial Narrow" w:eastAsia="ＭＳ Ｐゴシック" w:hAnsi="Arial Narrow" w:cs="ＭＳ Ｐゴシック" w:hint="eastAsia"/>
                <w:b/>
                <w:bCs/>
                <w:color w:val="000000"/>
                <w:sz w:val="13"/>
                <w:szCs w:val="13"/>
              </w:rPr>
              <w:t>s</w:t>
            </w:r>
            <w:r>
              <w:rPr>
                <w:rFonts w:ascii="Arial Narrow" w:eastAsia="ＭＳ Ｐゴシック" w:hAnsi="Arial Narrow" w:cs="ＭＳ Ｐゴシック"/>
                <w:b/>
                <w:bCs/>
                <w:color w:val="000000"/>
                <w:sz w:val="13"/>
                <w:szCs w:val="13"/>
              </w:rPr>
              <w:t>tay</w:t>
            </w:r>
          </w:p>
        </w:tc>
      </w:tr>
      <w:tr w:rsidR="000C722C" w14:paraId="6B4CB546" w14:textId="77777777" w:rsidTr="00C21080">
        <w:trPr>
          <w:cantSplit/>
        </w:trPr>
        <w:tc>
          <w:tcPr>
            <w:tcW w:w="249" w:type="pct"/>
            <w:tcBorders>
              <w:top w:val="single" w:sz="6" w:space="0" w:color="000000"/>
              <w:left w:val="single" w:sz="6" w:space="0" w:color="000000"/>
              <w:bottom w:val="single" w:sz="6" w:space="0" w:color="000000"/>
              <w:right w:val="single" w:sz="6" w:space="0" w:color="000000"/>
            </w:tcBorders>
            <w:hideMark/>
          </w:tcPr>
          <w:p w14:paraId="55A6125F" w14:textId="77777777" w:rsidR="000C722C" w:rsidRDefault="000C722C" w:rsidP="00C21080">
            <w:pPr>
              <w:jc w:val="center"/>
              <w:rPr>
                <w:rFonts w:ascii="Arial Narrow" w:hAnsi="Arial Narrow"/>
                <w:sz w:val="13"/>
                <w:szCs w:val="13"/>
              </w:rPr>
            </w:pPr>
            <w:r>
              <w:rPr>
                <w:rFonts w:ascii="Arial Narrow" w:hAnsi="Arial Narrow"/>
                <w:sz w:val="13"/>
                <w:szCs w:val="13"/>
              </w:rPr>
              <w:lastRenderedPageBreak/>
              <w:t xml:space="preserve">2 </w:t>
            </w:r>
          </w:p>
        </w:tc>
        <w:tc>
          <w:tcPr>
            <w:tcW w:w="298" w:type="pct"/>
            <w:tcBorders>
              <w:top w:val="single" w:sz="6" w:space="0" w:color="000000"/>
              <w:left w:val="single" w:sz="6" w:space="0" w:color="000000"/>
              <w:bottom w:val="single" w:sz="6" w:space="0" w:color="000000"/>
              <w:right w:val="single" w:sz="6" w:space="0" w:color="000000"/>
            </w:tcBorders>
            <w:hideMark/>
          </w:tcPr>
          <w:p w14:paraId="5F1BA30C" w14:textId="77777777" w:rsidR="000C722C" w:rsidRDefault="000C722C" w:rsidP="00C21080">
            <w:pPr>
              <w:jc w:val="center"/>
              <w:rPr>
                <w:rFonts w:ascii="Arial Narrow" w:hAnsi="Arial Narrow"/>
                <w:sz w:val="13"/>
                <w:szCs w:val="13"/>
              </w:rPr>
            </w:pPr>
            <w:r>
              <w:rPr>
                <w:rFonts w:ascii="Arial Narrow" w:hAnsi="Arial Narrow" w:hint="eastAsia"/>
                <w:sz w:val="13"/>
                <w:szCs w:val="13"/>
              </w:rPr>
              <w:t>R</w:t>
            </w:r>
            <w:r>
              <w:rPr>
                <w:rFonts w:ascii="Arial Narrow" w:hAnsi="Arial Narrow"/>
                <w:sz w:val="13"/>
                <w:szCs w:val="13"/>
              </w:rPr>
              <w:t>CT</w:t>
            </w:r>
          </w:p>
        </w:tc>
        <w:tc>
          <w:tcPr>
            <w:tcW w:w="349" w:type="pct"/>
            <w:tcBorders>
              <w:top w:val="single" w:sz="6" w:space="0" w:color="000000"/>
              <w:left w:val="single" w:sz="6" w:space="0" w:color="000000"/>
              <w:bottom w:val="single" w:sz="6" w:space="0" w:color="000000"/>
              <w:right w:val="single" w:sz="6" w:space="0" w:color="000000"/>
            </w:tcBorders>
            <w:hideMark/>
          </w:tcPr>
          <w:p w14:paraId="424AE9B6" w14:textId="77777777" w:rsidR="000C722C" w:rsidRDefault="000C722C" w:rsidP="00C21080">
            <w:pPr>
              <w:jc w:val="center"/>
              <w:rPr>
                <w:rFonts w:ascii="Arial Narrow" w:hAnsi="Arial Narrow"/>
                <w:sz w:val="13"/>
                <w:szCs w:val="13"/>
              </w:rPr>
            </w:pPr>
            <w:r>
              <w:rPr>
                <w:rFonts w:ascii="Arial Narrow" w:hAnsi="Arial Narrow" w:hint="eastAsia"/>
                <w:sz w:val="13"/>
                <w:szCs w:val="13"/>
              </w:rPr>
              <w:t>N</w:t>
            </w:r>
            <w:r>
              <w:rPr>
                <w:rFonts w:ascii="Arial Narrow" w:hAnsi="Arial Narrow"/>
                <w:sz w:val="13"/>
                <w:szCs w:val="13"/>
              </w:rPr>
              <w:t xml:space="preserve">ot serious </w:t>
            </w:r>
          </w:p>
        </w:tc>
        <w:tc>
          <w:tcPr>
            <w:tcW w:w="350" w:type="pct"/>
            <w:tcBorders>
              <w:top w:val="single" w:sz="6" w:space="0" w:color="000000"/>
              <w:left w:val="single" w:sz="6" w:space="0" w:color="000000"/>
              <w:bottom w:val="single" w:sz="6" w:space="0" w:color="000000"/>
              <w:right w:val="single" w:sz="6" w:space="0" w:color="000000"/>
            </w:tcBorders>
            <w:hideMark/>
          </w:tcPr>
          <w:p w14:paraId="4EF4C99A" w14:textId="77777777" w:rsidR="000C722C" w:rsidRDefault="000C722C" w:rsidP="00C21080">
            <w:pPr>
              <w:jc w:val="center"/>
              <w:rPr>
                <w:rFonts w:ascii="Arial Narrow" w:hAnsi="Arial Narrow"/>
                <w:sz w:val="13"/>
                <w:szCs w:val="13"/>
              </w:rPr>
            </w:pPr>
            <w:r>
              <w:rPr>
                <w:rFonts w:ascii="Arial Narrow" w:hAnsi="Arial Narrow" w:hint="eastAsia"/>
                <w:sz w:val="13"/>
                <w:szCs w:val="13"/>
              </w:rPr>
              <w:t>N</w:t>
            </w:r>
            <w:r>
              <w:rPr>
                <w:rFonts w:ascii="Arial Narrow" w:hAnsi="Arial Narrow"/>
                <w:sz w:val="13"/>
                <w:szCs w:val="13"/>
              </w:rPr>
              <w:t>ot serious</w:t>
            </w:r>
          </w:p>
        </w:tc>
        <w:tc>
          <w:tcPr>
            <w:tcW w:w="350" w:type="pct"/>
            <w:tcBorders>
              <w:top w:val="single" w:sz="6" w:space="0" w:color="000000"/>
              <w:left w:val="single" w:sz="6" w:space="0" w:color="000000"/>
              <w:bottom w:val="single" w:sz="6" w:space="0" w:color="000000"/>
              <w:right w:val="single" w:sz="6" w:space="0" w:color="000000"/>
            </w:tcBorders>
            <w:hideMark/>
          </w:tcPr>
          <w:p w14:paraId="1FE6F4A9" w14:textId="77777777" w:rsidR="000C722C" w:rsidRDefault="000C722C" w:rsidP="00C21080">
            <w:pPr>
              <w:jc w:val="center"/>
              <w:rPr>
                <w:rFonts w:ascii="Arial Narrow" w:hAnsi="Arial Narrow"/>
                <w:sz w:val="13"/>
                <w:szCs w:val="13"/>
              </w:rPr>
            </w:pPr>
            <w:r>
              <w:rPr>
                <w:rFonts w:ascii="Arial Narrow" w:hAnsi="Arial Narrow" w:hint="eastAsia"/>
                <w:sz w:val="13"/>
                <w:szCs w:val="13"/>
              </w:rPr>
              <w:t>S</w:t>
            </w:r>
            <w:r>
              <w:rPr>
                <w:rFonts w:ascii="Arial Narrow" w:hAnsi="Arial Narrow"/>
                <w:sz w:val="13"/>
                <w:szCs w:val="13"/>
              </w:rPr>
              <w:t xml:space="preserve">erious </w:t>
            </w:r>
            <w:r>
              <w:rPr>
                <w:rFonts w:ascii="Arial Narrow" w:hAnsi="Arial Narrow"/>
                <w:sz w:val="13"/>
                <w:szCs w:val="13"/>
                <w:vertAlign w:val="superscript"/>
              </w:rPr>
              <w:t>b</w:t>
            </w:r>
          </w:p>
        </w:tc>
        <w:tc>
          <w:tcPr>
            <w:tcW w:w="350" w:type="pct"/>
            <w:tcBorders>
              <w:top w:val="single" w:sz="6" w:space="0" w:color="000000"/>
              <w:left w:val="single" w:sz="6" w:space="0" w:color="000000"/>
              <w:bottom w:val="single" w:sz="6" w:space="0" w:color="000000"/>
              <w:right w:val="single" w:sz="6" w:space="0" w:color="000000"/>
            </w:tcBorders>
            <w:hideMark/>
          </w:tcPr>
          <w:p w14:paraId="7A44B774" w14:textId="77777777" w:rsidR="000C722C" w:rsidRDefault="000C722C" w:rsidP="00C21080">
            <w:pPr>
              <w:jc w:val="center"/>
              <w:rPr>
                <w:rFonts w:ascii="Arial Narrow" w:hAnsi="Arial Narrow"/>
                <w:sz w:val="13"/>
                <w:szCs w:val="13"/>
              </w:rPr>
            </w:pPr>
            <w:r>
              <w:rPr>
                <w:rFonts w:ascii="Arial Narrow" w:hAnsi="Arial Narrow" w:hint="eastAsia"/>
                <w:sz w:val="13"/>
                <w:szCs w:val="13"/>
              </w:rPr>
              <w:t>S</w:t>
            </w:r>
            <w:r>
              <w:rPr>
                <w:rFonts w:ascii="Arial Narrow" w:hAnsi="Arial Narrow"/>
                <w:sz w:val="13"/>
                <w:szCs w:val="13"/>
              </w:rPr>
              <w:t xml:space="preserve">erious </w:t>
            </w:r>
            <w:r>
              <w:rPr>
                <w:rFonts w:ascii="Arial Narrow" w:hAnsi="Arial Narrow"/>
                <w:sz w:val="13"/>
                <w:szCs w:val="13"/>
                <w:vertAlign w:val="superscript"/>
              </w:rPr>
              <w:t>c</w:t>
            </w:r>
          </w:p>
        </w:tc>
        <w:tc>
          <w:tcPr>
            <w:tcW w:w="550" w:type="pct"/>
            <w:tcBorders>
              <w:top w:val="single" w:sz="6" w:space="0" w:color="000000"/>
              <w:left w:val="single" w:sz="6" w:space="0" w:color="000000"/>
              <w:bottom w:val="single" w:sz="6" w:space="0" w:color="000000"/>
              <w:right w:val="single" w:sz="6" w:space="0" w:color="000000"/>
            </w:tcBorders>
            <w:hideMark/>
          </w:tcPr>
          <w:p w14:paraId="393EE8F5" w14:textId="77777777" w:rsidR="000C722C" w:rsidRDefault="000C722C" w:rsidP="00C21080">
            <w:pPr>
              <w:jc w:val="center"/>
              <w:rPr>
                <w:rFonts w:ascii="Arial Narrow" w:hAnsi="Arial Narrow"/>
                <w:sz w:val="13"/>
                <w:szCs w:val="13"/>
              </w:rPr>
            </w:pPr>
            <w:r>
              <w:rPr>
                <w:rFonts w:ascii="Arial Narrow" w:hAnsi="Arial Narrow" w:hint="eastAsia"/>
                <w:sz w:val="13"/>
                <w:szCs w:val="13"/>
              </w:rPr>
              <w:t>N</w:t>
            </w:r>
            <w:r>
              <w:rPr>
                <w:rFonts w:ascii="Arial Narrow" w:hAnsi="Arial Narrow"/>
                <w:sz w:val="13"/>
                <w:szCs w:val="13"/>
              </w:rPr>
              <w:t xml:space="preserve">one </w:t>
            </w:r>
          </w:p>
        </w:tc>
        <w:tc>
          <w:tcPr>
            <w:tcW w:w="400" w:type="pct"/>
            <w:tcBorders>
              <w:top w:val="single" w:sz="6" w:space="0" w:color="000000"/>
              <w:left w:val="single" w:sz="6" w:space="0" w:color="000000"/>
              <w:bottom w:val="single" w:sz="6" w:space="0" w:color="000000"/>
              <w:right w:val="single" w:sz="6" w:space="0" w:color="000000"/>
            </w:tcBorders>
            <w:hideMark/>
          </w:tcPr>
          <w:p w14:paraId="3D7BD6BF" w14:textId="77777777" w:rsidR="000C722C" w:rsidRDefault="000C722C" w:rsidP="00C21080">
            <w:pPr>
              <w:jc w:val="center"/>
              <w:rPr>
                <w:rFonts w:ascii="Arial Narrow" w:hAnsi="Arial Narrow"/>
                <w:sz w:val="13"/>
                <w:szCs w:val="13"/>
              </w:rPr>
            </w:pPr>
            <w:r>
              <w:rPr>
                <w:rFonts w:ascii="Arial Narrow" w:hAnsi="Arial Narrow"/>
                <w:sz w:val="13"/>
                <w:szCs w:val="13"/>
              </w:rPr>
              <w:t xml:space="preserve">74 </w:t>
            </w:r>
          </w:p>
        </w:tc>
        <w:tc>
          <w:tcPr>
            <w:tcW w:w="400" w:type="pct"/>
            <w:tcBorders>
              <w:top w:val="single" w:sz="6" w:space="0" w:color="000000"/>
              <w:left w:val="single" w:sz="6" w:space="0" w:color="000000"/>
              <w:bottom w:val="single" w:sz="6" w:space="0" w:color="000000"/>
              <w:right w:val="single" w:sz="6" w:space="0" w:color="000000"/>
            </w:tcBorders>
            <w:hideMark/>
          </w:tcPr>
          <w:p w14:paraId="52EA2BC3" w14:textId="77777777" w:rsidR="000C722C" w:rsidRDefault="000C722C" w:rsidP="00C21080">
            <w:pPr>
              <w:jc w:val="center"/>
              <w:rPr>
                <w:rFonts w:ascii="Arial Narrow" w:hAnsi="Arial Narrow"/>
                <w:sz w:val="13"/>
                <w:szCs w:val="13"/>
              </w:rPr>
            </w:pPr>
            <w:r>
              <w:rPr>
                <w:rStyle w:val="cell-value"/>
                <w:rFonts w:ascii="Arial Narrow" w:hAnsi="Arial Narrow"/>
                <w:sz w:val="13"/>
                <w:szCs w:val="13"/>
              </w:rPr>
              <w:t>70</w:t>
            </w:r>
            <w:r>
              <w:rPr>
                <w:rFonts w:ascii="Arial Narrow" w:hAnsi="Arial Narrow"/>
                <w:sz w:val="13"/>
                <w:szCs w:val="13"/>
              </w:rPr>
              <w:t xml:space="preserve"> </w:t>
            </w:r>
          </w:p>
        </w:tc>
        <w:tc>
          <w:tcPr>
            <w:tcW w:w="399" w:type="pct"/>
            <w:tcBorders>
              <w:top w:val="single" w:sz="6" w:space="0" w:color="000000"/>
              <w:left w:val="single" w:sz="6" w:space="0" w:color="000000"/>
              <w:bottom w:val="single" w:sz="6" w:space="0" w:color="000000"/>
              <w:right w:val="single" w:sz="6" w:space="0" w:color="000000"/>
            </w:tcBorders>
            <w:hideMark/>
          </w:tcPr>
          <w:p w14:paraId="7C9DB187" w14:textId="77777777" w:rsidR="000C722C" w:rsidRDefault="000C722C" w:rsidP="00C21080">
            <w:pPr>
              <w:jc w:val="center"/>
              <w:rPr>
                <w:rFonts w:ascii="Arial Narrow" w:hAnsi="Arial Narrow"/>
                <w:sz w:val="13"/>
                <w:szCs w:val="13"/>
              </w:rPr>
            </w:pPr>
            <w:r>
              <w:rPr>
                <w:rStyle w:val="cell"/>
                <w:rFonts w:ascii="Arial Narrow" w:hAnsi="Arial Narrow"/>
                <w:sz w:val="13"/>
                <w:szCs w:val="13"/>
              </w:rPr>
              <w:t>-</w:t>
            </w:r>
            <w:r>
              <w:rPr>
                <w:rFonts w:ascii="Arial Narrow" w:hAnsi="Arial Narrow"/>
                <w:sz w:val="13"/>
                <w:szCs w:val="13"/>
              </w:rPr>
              <w:t xml:space="preserve"> </w:t>
            </w:r>
          </w:p>
        </w:tc>
        <w:tc>
          <w:tcPr>
            <w:tcW w:w="301" w:type="pct"/>
            <w:gridSpan w:val="2"/>
            <w:tcBorders>
              <w:top w:val="single" w:sz="6" w:space="0" w:color="000000"/>
              <w:left w:val="single" w:sz="6" w:space="0" w:color="000000"/>
              <w:bottom w:val="single" w:sz="6" w:space="0" w:color="000000"/>
              <w:right w:val="single" w:sz="6" w:space="0" w:color="000000"/>
            </w:tcBorders>
            <w:hideMark/>
          </w:tcPr>
          <w:p w14:paraId="48B07224" w14:textId="77777777" w:rsidR="000C722C" w:rsidRDefault="000C722C" w:rsidP="00C21080">
            <w:pPr>
              <w:jc w:val="center"/>
              <w:rPr>
                <w:rFonts w:ascii="Arial Narrow" w:hAnsi="Arial Narrow"/>
                <w:sz w:val="13"/>
                <w:szCs w:val="13"/>
              </w:rPr>
            </w:pPr>
            <w:r>
              <w:rPr>
                <w:rStyle w:val="cell-value"/>
                <w:rFonts w:ascii="Arial Narrow" w:hAnsi="Arial Narrow"/>
                <w:sz w:val="13"/>
                <w:szCs w:val="13"/>
              </w:rPr>
              <w:t xml:space="preserve">MD </w:t>
            </w:r>
            <w:r>
              <w:rPr>
                <w:rStyle w:val="cell-value"/>
                <w:rFonts w:ascii="Arial Narrow" w:hAnsi="Arial Narrow"/>
                <w:b/>
                <w:bCs/>
                <w:sz w:val="13"/>
                <w:szCs w:val="13"/>
              </w:rPr>
              <w:t>5.12 days shorter</w:t>
            </w:r>
            <w:r>
              <w:rPr>
                <w:rFonts w:ascii="Arial Narrow" w:hAnsi="Arial Narrow"/>
                <w:sz w:val="13"/>
                <w:szCs w:val="13"/>
              </w:rPr>
              <w:t xml:space="preserve"> </w:t>
            </w:r>
            <w:r>
              <w:rPr>
                <w:rFonts w:ascii="Arial Narrow" w:hAnsi="Arial Narrow"/>
                <w:sz w:val="13"/>
                <w:szCs w:val="13"/>
              </w:rPr>
              <w:br/>
            </w:r>
            <w:r>
              <w:rPr>
                <w:rStyle w:val="cell-value"/>
                <w:rFonts w:ascii="Arial Narrow" w:hAnsi="Arial Narrow"/>
                <w:sz w:val="13"/>
                <w:szCs w:val="13"/>
              </w:rPr>
              <w:t xml:space="preserve">(7.36 shorter to 2.88 </w:t>
            </w:r>
            <w:r>
              <w:rPr>
                <w:rStyle w:val="cell-value"/>
                <w:rFonts w:ascii="Arial Narrow" w:hAnsi="Arial Narrow" w:hint="eastAsia"/>
                <w:sz w:val="13"/>
                <w:szCs w:val="13"/>
              </w:rPr>
              <w:t>s</w:t>
            </w:r>
            <w:r>
              <w:rPr>
                <w:rStyle w:val="cell-value"/>
                <w:rFonts w:ascii="Arial Narrow" w:hAnsi="Arial Narrow"/>
                <w:sz w:val="13"/>
                <w:szCs w:val="13"/>
              </w:rPr>
              <w:t>horter)</w:t>
            </w:r>
            <w:r>
              <w:rPr>
                <w:rFonts w:ascii="Arial Narrow" w:hAnsi="Arial Narrow"/>
                <w:sz w:val="13"/>
                <w:szCs w:val="13"/>
              </w:rPr>
              <w:t xml:space="preserve"> </w:t>
            </w:r>
          </w:p>
        </w:tc>
        <w:tc>
          <w:tcPr>
            <w:tcW w:w="500" w:type="pct"/>
            <w:gridSpan w:val="2"/>
            <w:tcBorders>
              <w:top w:val="single" w:sz="6" w:space="0" w:color="000000"/>
              <w:left w:val="single" w:sz="6" w:space="0" w:color="000000"/>
              <w:bottom w:val="single" w:sz="6" w:space="0" w:color="000000"/>
              <w:right w:val="single" w:sz="6" w:space="0" w:color="000000"/>
            </w:tcBorders>
            <w:hideMark/>
          </w:tcPr>
          <w:p w14:paraId="3417B0B6" w14:textId="77777777" w:rsidR="000C722C" w:rsidRDefault="000C722C" w:rsidP="00C21080">
            <w:pPr>
              <w:jc w:val="center"/>
              <w:rPr>
                <w:rStyle w:val="quality-sign"/>
                <w:rFonts w:ascii="ＭＳ 明朝" w:eastAsia="ＭＳ 明朝" w:hAnsi="ＭＳ 明朝" w:cs="ＭＳ 明朝"/>
                <w:szCs w:val="21"/>
              </w:rPr>
            </w:pPr>
            <w:r>
              <w:rPr>
                <w:rStyle w:val="quality-sign"/>
                <w:rFonts w:ascii="Cambria Math" w:hAnsi="Cambria Math" w:cs="Cambria Math"/>
                <w:szCs w:val="21"/>
              </w:rPr>
              <w:t>⨁⨁</w:t>
            </w:r>
            <w:r>
              <w:rPr>
                <w:rStyle w:val="quality-sign"/>
                <w:rFonts w:ascii="ＭＳ 明朝" w:eastAsia="ＭＳ 明朝" w:hAnsi="ＭＳ 明朝" w:cs="ＭＳ 明朝" w:hint="eastAsia"/>
                <w:szCs w:val="21"/>
              </w:rPr>
              <w:t>◯◯</w:t>
            </w:r>
          </w:p>
          <w:p w14:paraId="0BE30399" w14:textId="77777777" w:rsidR="000C722C" w:rsidRPr="001468F4" w:rsidRDefault="000C722C" w:rsidP="00C21080">
            <w:pPr>
              <w:jc w:val="center"/>
              <w:rPr>
                <w:rFonts w:ascii="Arial Narrow" w:hAnsi="Arial Narrow"/>
                <w:sz w:val="13"/>
                <w:szCs w:val="13"/>
              </w:rPr>
            </w:pPr>
            <w:r w:rsidRPr="001468F4">
              <w:rPr>
                <w:rStyle w:val="quality-text"/>
                <w:rFonts w:ascii="Arial Narrow" w:hAnsi="Arial Narrow"/>
                <w:sz w:val="13"/>
                <w:szCs w:val="13"/>
              </w:rPr>
              <w:t>Low</w:t>
            </w:r>
          </w:p>
        </w:tc>
        <w:tc>
          <w:tcPr>
            <w:tcW w:w="499" w:type="pct"/>
            <w:tcBorders>
              <w:top w:val="single" w:sz="6" w:space="0" w:color="000000"/>
              <w:left w:val="single" w:sz="6" w:space="0" w:color="000000"/>
              <w:bottom w:val="single" w:sz="6" w:space="0" w:color="000000"/>
              <w:right w:val="single" w:sz="6" w:space="0" w:color="000000"/>
            </w:tcBorders>
            <w:hideMark/>
          </w:tcPr>
          <w:p w14:paraId="1F0DB104" w14:textId="77777777" w:rsidR="000C722C" w:rsidRDefault="000C722C" w:rsidP="00C21080">
            <w:pPr>
              <w:jc w:val="center"/>
              <w:rPr>
                <w:rFonts w:ascii="Arial Narrow" w:hAnsi="Arial Narrow"/>
                <w:sz w:val="13"/>
                <w:szCs w:val="13"/>
              </w:rPr>
            </w:pPr>
            <w:r>
              <w:rPr>
                <w:rFonts w:ascii="Arial Narrow" w:hAnsi="Arial Narrow" w:hint="eastAsia"/>
                <w:sz w:val="13"/>
                <w:szCs w:val="13"/>
              </w:rPr>
              <w:t>C</w:t>
            </w:r>
            <w:r>
              <w:rPr>
                <w:rFonts w:ascii="Arial Narrow" w:hAnsi="Arial Narrow"/>
                <w:sz w:val="13"/>
                <w:szCs w:val="13"/>
              </w:rPr>
              <w:t>ritical</w:t>
            </w:r>
          </w:p>
        </w:tc>
      </w:tr>
      <w:tr w:rsidR="000C722C" w14:paraId="5B9518E8" w14:textId="77777777" w:rsidTr="00C21080">
        <w:trPr>
          <w:cantSplit/>
        </w:trPr>
        <w:tc>
          <w:tcPr>
            <w:tcW w:w="4993" w:type="pct"/>
            <w:gridSpan w:val="15"/>
            <w:shd w:val="clear" w:color="auto" w:fill="FFFFFF"/>
            <w:vAlign w:val="center"/>
            <w:hideMark/>
          </w:tcPr>
          <w:p w14:paraId="78D341ED" w14:textId="77777777" w:rsidR="000C722C" w:rsidRPr="001468F4" w:rsidRDefault="000C722C" w:rsidP="00C21080">
            <w:pPr>
              <w:jc w:val="left"/>
              <w:rPr>
                <w:rFonts w:ascii="Arial Narrow" w:eastAsia="ＭＳ Ｐゴシック" w:hAnsi="Arial Narrow" w:cs="Arial"/>
                <w:b/>
                <w:bCs/>
                <w:color w:val="000000"/>
                <w:sz w:val="13"/>
                <w:szCs w:val="13"/>
              </w:rPr>
            </w:pPr>
            <w:r w:rsidRPr="001468F4">
              <w:rPr>
                <w:rStyle w:val="label"/>
                <w:rFonts w:ascii="Arial Narrow" w:hAnsi="Arial Narrow" w:cs="Arial"/>
                <w:b/>
                <w:bCs/>
                <w:color w:val="000000"/>
                <w:sz w:val="13"/>
                <w:szCs w:val="13"/>
              </w:rPr>
              <w:t>G</w:t>
            </w:r>
            <w:r w:rsidRPr="001468F4">
              <w:rPr>
                <w:rStyle w:val="label"/>
                <w:rFonts w:ascii="Arial Narrow" w:hAnsi="Arial Narrow" w:cs="Arial"/>
                <w:sz w:val="13"/>
                <w:szCs w:val="13"/>
              </w:rPr>
              <w:t>astrointestinal intolerance</w:t>
            </w:r>
          </w:p>
        </w:tc>
      </w:tr>
      <w:tr w:rsidR="000C722C" w14:paraId="674F801F" w14:textId="77777777" w:rsidTr="00C21080">
        <w:trPr>
          <w:cantSplit/>
        </w:trPr>
        <w:tc>
          <w:tcPr>
            <w:tcW w:w="249" w:type="pct"/>
            <w:tcBorders>
              <w:top w:val="single" w:sz="6" w:space="0" w:color="000000"/>
              <w:left w:val="single" w:sz="6" w:space="0" w:color="000000"/>
              <w:bottom w:val="single" w:sz="6" w:space="0" w:color="000000"/>
              <w:right w:val="single" w:sz="6" w:space="0" w:color="000000"/>
            </w:tcBorders>
            <w:hideMark/>
          </w:tcPr>
          <w:p w14:paraId="01E96735" w14:textId="77777777" w:rsidR="000C722C" w:rsidRDefault="000C722C" w:rsidP="00C21080">
            <w:pPr>
              <w:jc w:val="center"/>
              <w:rPr>
                <w:rFonts w:ascii="Arial Narrow" w:hAnsi="Arial Narrow"/>
                <w:sz w:val="13"/>
                <w:szCs w:val="13"/>
              </w:rPr>
            </w:pPr>
            <w:r>
              <w:rPr>
                <w:rFonts w:ascii="Arial Narrow" w:hAnsi="Arial Narrow"/>
                <w:sz w:val="13"/>
                <w:szCs w:val="13"/>
              </w:rPr>
              <w:t xml:space="preserve">1 </w:t>
            </w:r>
          </w:p>
        </w:tc>
        <w:tc>
          <w:tcPr>
            <w:tcW w:w="298" w:type="pct"/>
            <w:tcBorders>
              <w:top w:val="single" w:sz="6" w:space="0" w:color="000000"/>
              <w:left w:val="single" w:sz="6" w:space="0" w:color="000000"/>
              <w:bottom w:val="single" w:sz="6" w:space="0" w:color="000000"/>
              <w:right w:val="single" w:sz="6" w:space="0" w:color="000000"/>
            </w:tcBorders>
            <w:hideMark/>
          </w:tcPr>
          <w:p w14:paraId="72291772" w14:textId="77777777" w:rsidR="000C722C" w:rsidRDefault="000C722C" w:rsidP="00C21080">
            <w:pPr>
              <w:jc w:val="center"/>
              <w:rPr>
                <w:rFonts w:ascii="Arial Narrow" w:hAnsi="Arial Narrow"/>
                <w:sz w:val="13"/>
                <w:szCs w:val="13"/>
              </w:rPr>
            </w:pPr>
            <w:r>
              <w:rPr>
                <w:rFonts w:ascii="Arial Narrow" w:hAnsi="Arial Narrow" w:hint="eastAsia"/>
                <w:sz w:val="13"/>
                <w:szCs w:val="13"/>
              </w:rPr>
              <w:t>R</w:t>
            </w:r>
            <w:r>
              <w:rPr>
                <w:rFonts w:ascii="Arial Narrow" w:hAnsi="Arial Narrow"/>
                <w:sz w:val="13"/>
                <w:szCs w:val="13"/>
              </w:rPr>
              <w:t>CT</w:t>
            </w:r>
          </w:p>
        </w:tc>
        <w:tc>
          <w:tcPr>
            <w:tcW w:w="349" w:type="pct"/>
            <w:tcBorders>
              <w:top w:val="single" w:sz="6" w:space="0" w:color="000000"/>
              <w:left w:val="single" w:sz="6" w:space="0" w:color="000000"/>
              <w:bottom w:val="single" w:sz="6" w:space="0" w:color="000000"/>
              <w:right w:val="single" w:sz="6" w:space="0" w:color="000000"/>
            </w:tcBorders>
            <w:hideMark/>
          </w:tcPr>
          <w:p w14:paraId="2D755D4A" w14:textId="77777777" w:rsidR="000C722C" w:rsidRDefault="000C722C" w:rsidP="00C21080">
            <w:pPr>
              <w:jc w:val="center"/>
              <w:rPr>
                <w:rFonts w:ascii="Arial Narrow" w:hAnsi="Arial Narrow"/>
                <w:sz w:val="13"/>
                <w:szCs w:val="13"/>
              </w:rPr>
            </w:pPr>
            <w:r>
              <w:rPr>
                <w:rFonts w:ascii="Arial Narrow" w:hAnsi="Arial Narrow" w:hint="eastAsia"/>
                <w:sz w:val="13"/>
                <w:szCs w:val="13"/>
              </w:rPr>
              <w:t>S</w:t>
            </w:r>
            <w:r>
              <w:rPr>
                <w:rFonts w:ascii="Arial Narrow" w:hAnsi="Arial Narrow"/>
                <w:sz w:val="13"/>
                <w:szCs w:val="13"/>
              </w:rPr>
              <w:t xml:space="preserve">erious </w:t>
            </w:r>
            <w:r>
              <w:rPr>
                <w:rFonts w:ascii="Arial Narrow" w:hAnsi="Arial Narrow"/>
                <w:sz w:val="13"/>
                <w:szCs w:val="13"/>
                <w:vertAlign w:val="superscript"/>
              </w:rPr>
              <w:t>f</w:t>
            </w:r>
          </w:p>
        </w:tc>
        <w:tc>
          <w:tcPr>
            <w:tcW w:w="350" w:type="pct"/>
            <w:tcBorders>
              <w:top w:val="single" w:sz="6" w:space="0" w:color="000000"/>
              <w:left w:val="single" w:sz="6" w:space="0" w:color="000000"/>
              <w:bottom w:val="single" w:sz="6" w:space="0" w:color="000000"/>
              <w:right w:val="single" w:sz="6" w:space="0" w:color="000000"/>
            </w:tcBorders>
            <w:hideMark/>
          </w:tcPr>
          <w:p w14:paraId="0A88A771" w14:textId="77777777" w:rsidR="000C722C" w:rsidRDefault="000C722C" w:rsidP="00C21080">
            <w:pPr>
              <w:jc w:val="center"/>
              <w:rPr>
                <w:rFonts w:ascii="Arial Narrow" w:hAnsi="Arial Narrow"/>
                <w:sz w:val="13"/>
                <w:szCs w:val="13"/>
              </w:rPr>
            </w:pPr>
            <w:r>
              <w:rPr>
                <w:rFonts w:ascii="Arial Narrow" w:hAnsi="Arial Narrow" w:hint="eastAsia"/>
                <w:sz w:val="13"/>
                <w:szCs w:val="13"/>
              </w:rPr>
              <w:t>N</w:t>
            </w:r>
            <w:r>
              <w:rPr>
                <w:rFonts w:ascii="Arial Narrow" w:hAnsi="Arial Narrow"/>
                <w:sz w:val="13"/>
                <w:szCs w:val="13"/>
              </w:rPr>
              <w:t xml:space="preserve">ot serious </w:t>
            </w:r>
          </w:p>
        </w:tc>
        <w:tc>
          <w:tcPr>
            <w:tcW w:w="350" w:type="pct"/>
            <w:tcBorders>
              <w:top w:val="single" w:sz="6" w:space="0" w:color="000000"/>
              <w:left w:val="single" w:sz="6" w:space="0" w:color="000000"/>
              <w:bottom w:val="single" w:sz="6" w:space="0" w:color="000000"/>
              <w:right w:val="single" w:sz="6" w:space="0" w:color="000000"/>
            </w:tcBorders>
            <w:hideMark/>
          </w:tcPr>
          <w:p w14:paraId="378C5F6F" w14:textId="77777777" w:rsidR="000C722C" w:rsidRDefault="000C722C" w:rsidP="00C21080">
            <w:pPr>
              <w:jc w:val="center"/>
              <w:rPr>
                <w:rFonts w:ascii="Arial Narrow" w:hAnsi="Arial Narrow"/>
                <w:sz w:val="13"/>
                <w:szCs w:val="13"/>
              </w:rPr>
            </w:pPr>
            <w:r>
              <w:rPr>
                <w:rFonts w:ascii="Arial Narrow" w:hAnsi="Arial Narrow" w:hint="eastAsia"/>
                <w:sz w:val="13"/>
                <w:szCs w:val="13"/>
              </w:rPr>
              <w:t>S</w:t>
            </w:r>
            <w:r>
              <w:rPr>
                <w:rFonts w:ascii="Arial Narrow" w:hAnsi="Arial Narrow"/>
                <w:sz w:val="13"/>
                <w:szCs w:val="13"/>
              </w:rPr>
              <w:t xml:space="preserve">erious </w:t>
            </w:r>
            <w:r>
              <w:rPr>
                <w:rFonts w:ascii="Arial Narrow" w:hAnsi="Arial Narrow"/>
                <w:sz w:val="13"/>
                <w:szCs w:val="13"/>
                <w:vertAlign w:val="superscript"/>
              </w:rPr>
              <w:t>b</w:t>
            </w:r>
          </w:p>
        </w:tc>
        <w:tc>
          <w:tcPr>
            <w:tcW w:w="350" w:type="pct"/>
            <w:tcBorders>
              <w:top w:val="single" w:sz="6" w:space="0" w:color="000000"/>
              <w:left w:val="single" w:sz="6" w:space="0" w:color="000000"/>
              <w:bottom w:val="single" w:sz="6" w:space="0" w:color="000000"/>
              <w:right w:val="single" w:sz="6" w:space="0" w:color="000000"/>
            </w:tcBorders>
            <w:hideMark/>
          </w:tcPr>
          <w:p w14:paraId="1F3606CF" w14:textId="77777777" w:rsidR="000C722C" w:rsidRDefault="000C722C" w:rsidP="00C21080">
            <w:pPr>
              <w:jc w:val="center"/>
              <w:rPr>
                <w:rFonts w:ascii="Arial Narrow" w:hAnsi="Arial Narrow"/>
                <w:sz w:val="13"/>
                <w:szCs w:val="13"/>
              </w:rPr>
            </w:pPr>
            <w:r>
              <w:rPr>
                <w:rFonts w:ascii="Arial Narrow" w:hAnsi="Arial Narrow" w:hint="eastAsia"/>
                <w:sz w:val="13"/>
                <w:szCs w:val="13"/>
              </w:rPr>
              <w:t>S</w:t>
            </w:r>
            <w:r>
              <w:rPr>
                <w:rFonts w:ascii="Arial Narrow" w:hAnsi="Arial Narrow"/>
                <w:sz w:val="13"/>
                <w:szCs w:val="13"/>
              </w:rPr>
              <w:t xml:space="preserve">erious </w:t>
            </w:r>
            <w:r>
              <w:rPr>
                <w:rFonts w:ascii="Arial Narrow" w:hAnsi="Arial Narrow"/>
                <w:sz w:val="13"/>
                <w:szCs w:val="13"/>
                <w:vertAlign w:val="superscript"/>
              </w:rPr>
              <w:t>g</w:t>
            </w:r>
          </w:p>
        </w:tc>
        <w:tc>
          <w:tcPr>
            <w:tcW w:w="550" w:type="pct"/>
            <w:tcBorders>
              <w:top w:val="single" w:sz="6" w:space="0" w:color="000000"/>
              <w:left w:val="single" w:sz="6" w:space="0" w:color="000000"/>
              <w:bottom w:val="single" w:sz="6" w:space="0" w:color="000000"/>
              <w:right w:val="single" w:sz="6" w:space="0" w:color="000000"/>
            </w:tcBorders>
            <w:hideMark/>
          </w:tcPr>
          <w:p w14:paraId="76AFF2BC" w14:textId="77777777" w:rsidR="000C722C" w:rsidRDefault="000C722C" w:rsidP="00C21080">
            <w:pPr>
              <w:jc w:val="center"/>
              <w:rPr>
                <w:rFonts w:ascii="Arial Narrow" w:hAnsi="Arial Narrow"/>
                <w:sz w:val="13"/>
                <w:szCs w:val="13"/>
              </w:rPr>
            </w:pPr>
            <w:r>
              <w:rPr>
                <w:rFonts w:ascii="Arial Narrow" w:hAnsi="Arial Narrow" w:hint="eastAsia"/>
                <w:sz w:val="13"/>
                <w:szCs w:val="13"/>
              </w:rPr>
              <w:t>N</w:t>
            </w:r>
            <w:r>
              <w:rPr>
                <w:rFonts w:ascii="Arial Narrow" w:hAnsi="Arial Narrow"/>
                <w:sz w:val="13"/>
                <w:szCs w:val="13"/>
              </w:rPr>
              <w:t xml:space="preserve">one </w:t>
            </w:r>
          </w:p>
        </w:tc>
        <w:tc>
          <w:tcPr>
            <w:tcW w:w="400" w:type="pct"/>
            <w:tcBorders>
              <w:top w:val="single" w:sz="6" w:space="0" w:color="000000"/>
              <w:left w:val="single" w:sz="6" w:space="0" w:color="000000"/>
              <w:bottom w:val="single" w:sz="6" w:space="0" w:color="000000"/>
              <w:right w:val="single" w:sz="6" w:space="0" w:color="000000"/>
            </w:tcBorders>
            <w:hideMark/>
          </w:tcPr>
          <w:p w14:paraId="570017B2" w14:textId="77777777" w:rsidR="000C722C" w:rsidRDefault="000C722C" w:rsidP="00C21080">
            <w:pPr>
              <w:jc w:val="center"/>
              <w:rPr>
                <w:rFonts w:ascii="Arial Narrow" w:hAnsi="Arial Narrow"/>
                <w:sz w:val="13"/>
                <w:szCs w:val="13"/>
              </w:rPr>
            </w:pPr>
            <w:r>
              <w:rPr>
                <w:rFonts w:ascii="Arial Narrow" w:hAnsi="Arial Narrow"/>
                <w:sz w:val="13"/>
                <w:szCs w:val="13"/>
              </w:rPr>
              <w:t xml:space="preserve">41/143 (28.7%) </w:t>
            </w:r>
          </w:p>
        </w:tc>
        <w:tc>
          <w:tcPr>
            <w:tcW w:w="400" w:type="pct"/>
            <w:tcBorders>
              <w:top w:val="single" w:sz="6" w:space="0" w:color="000000"/>
              <w:left w:val="single" w:sz="6" w:space="0" w:color="000000"/>
              <w:bottom w:val="single" w:sz="6" w:space="0" w:color="000000"/>
              <w:right w:val="single" w:sz="6" w:space="0" w:color="000000"/>
            </w:tcBorders>
            <w:hideMark/>
          </w:tcPr>
          <w:p w14:paraId="3999FC2E" w14:textId="77777777" w:rsidR="000C722C" w:rsidRDefault="000C722C" w:rsidP="00C21080">
            <w:pPr>
              <w:jc w:val="center"/>
              <w:rPr>
                <w:rFonts w:ascii="Arial Narrow" w:hAnsi="Arial Narrow"/>
                <w:sz w:val="13"/>
                <w:szCs w:val="13"/>
              </w:rPr>
            </w:pPr>
            <w:r>
              <w:rPr>
                <w:rStyle w:val="cell-value"/>
                <w:rFonts w:ascii="Arial Narrow" w:hAnsi="Arial Narrow"/>
                <w:sz w:val="13"/>
                <w:szCs w:val="13"/>
              </w:rPr>
              <w:t xml:space="preserve">27/129 (20.9%) </w:t>
            </w:r>
          </w:p>
        </w:tc>
        <w:tc>
          <w:tcPr>
            <w:tcW w:w="399" w:type="pct"/>
            <w:tcBorders>
              <w:top w:val="single" w:sz="6" w:space="0" w:color="000000"/>
              <w:left w:val="single" w:sz="6" w:space="0" w:color="000000"/>
              <w:bottom w:val="single" w:sz="6" w:space="0" w:color="000000"/>
              <w:right w:val="single" w:sz="6" w:space="0" w:color="000000"/>
            </w:tcBorders>
            <w:hideMark/>
          </w:tcPr>
          <w:p w14:paraId="636C357E" w14:textId="77777777" w:rsidR="000C722C" w:rsidRDefault="000C722C" w:rsidP="00C21080">
            <w:pPr>
              <w:jc w:val="center"/>
              <w:rPr>
                <w:rFonts w:ascii="Arial Narrow" w:hAnsi="Arial Narrow"/>
                <w:sz w:val="13"/>
                <w:szCs w:val="13"/>
              </w:rPr>
            </w:pPr>
            <w:r>
              <w:rPr>
                <w:rStyle w:val="block"/>
                <w:rFonts w:ascii="Arial Narrow" w:hAnsi="Arial Narrow"/>
                <w:b/>
                <w:bCs/>
                <w:sz w:val="13"/>
                <w:szCs w:val="13"/>
              </w:rPr>
              <w:t>RR 1.37</w:t>
            </w:r>
            <w:r>
              <w:rPr>
                <w:rFonts w:ascii="Arial Narrow" w:hAnsi="Arial Narrow"/>
                <w:sz w:val="13"/>
                <w:szCs w:val="13"/>
              </w:rPr>
              <w:br/>
            </w:r>
            <w:r>
              <w:rPr>
                <w:rStyle w:val="cell"/>
                <w:rFonts w:ascii="Arial Narrow" w:hAnsi="Arial Narrow"/>
                <w:sz w:val="13"/>
                <w:szCs w:val="13"/>
              </w:rPr>
              <w:t>(0.90 to 2.09)</w:t>
            </w:r>
            <w:r>
              <w:rPr>
                <w:rFonts w:ascii="Arial Narrow" w:hAnsi="Arial Narrow"/>
                <w:sz w:val="13"/>
                <w:szCs w:val="13"/>
              </w:rPr>
              <w:t xml:space="preserve"> </w:t>
            </w:r>
          </w:p>
        </w:tc>
        <w:tc>
          <w:tcPr>
            <w:tcW w:w="301" w:type="pct"/>
            <w:gridSpan w:val="2"/>
            <w:tcBorders>
              <w:top w:val="single" w:sz="6" w:space="0" w:color="000000"/>
              <w:left w:val="single" w:sz="6" w:space="0" w:color="000000"/>
              <w:bottom w:val="single" w:sz="6" w:space="0" w:color="000000"/>
              <w:right w:val="single" w:sz="6" w:space="0" w:color="000000"/>
            </w:tcBorders>
            <w:hideMark/>
          </w:tcPr>
          <w:p w14:paraId="494D193C" w14:textId="77777777" w:rsidR="000C722C" w:rsidRDefault="000C722C" w:rsidP="00C21080">
            <w:pPr>
              <w:jc w:val="center"/>
              <w:rPr>
                <w:rFonts w:ascii="Arial Narrow" w:hAnsi="Arial Narrow"/>
                <w:sz w:val="13"/>
                <w:szCs w:val="13"/>
              </w:rPr>
            </w:pPr>
            <w:r>
              <w:rPr>
                <w:rFonts w:ascii="Arial Narrow" w:hAnsi="Arial Narrow"/>
                <w:b/>
                <w:bCs/>
                <w:sz w:val="13"/>
                <w:szCs w:val="13"/>
              </w:rPr>
              <w:t>77 more per 1,000</w:t>
            </w:r>
            <w:r>
              <w:rPr>
                <w:rFonts w:ascii="Arial Narrow" w:hAnsi="Arial Narrow"/>
                <w:sz w:val="13"/>
                <w:szCs w:val="13"/>
              </w:rPr>
              <w:br/>
              <w:t xml:space="preserve">(21 fewer to 228 more) </w:t>
            </w:r>
          </w:p>
        </w:tc>
        <w:tc>
          <w:tcPr>
            <w:tcW w:w="500" w:type="pct"/>
            <w:gridSpan w:val="2"/>
            <w:tcBorders>
              <w:top w:val="single" w:sz="6" w:space="0" w:color="000000"/>
              <w:left w:val="single" w:sz="6" w:space="0" w:color="000000"/>
              <w:bottom w:val="single" w:sz="6" w:space="0" w:color="000000"/>
              <w:right w:val="single" w:sz="6" w:space="0" w:color="000000"/>
            </w:tcBorders>
            <w:hideMark/>
          </w:tcPr>
          <w:p w14:paraId="2DCDF34E" w14:textId="77777777" w:rsidR="000C722C" w:rsidRDefault="000C722C" w:rsidP="00C21080">
            <w:pPr>
              <w:jc w:val="center"/>
              <w:rPr>
                <w:rFonts w:ascii="Arial Narrow" w:hAnsi="Arial Narrow"/>
                <w:sz w:val="13"/>
                <w:szCs w:val="13"/>
              </w:rPr>
            </w:pPr>
            <w:r>
              <w:rPr>
                <w:rStyle w:val="quality-sign"/>
                <w:rFonts w:ascii="Cambria Math" w:hAnsi="Cambria Math" w:cs="Cambria Math"/>
                <w:szCs w:val="21"/>
              </w:rPr>
              <w:t>⨁</w:t>
            </w:r>
            <w:r>
              <w:rPr>
                <w:rStyle w:val="quality-sign"/>
                <w:rFonts w:ascii="ＭＳ 明朝" w:eastAsia="ＭＳ 明朝" w:hAnsi="ＭＳ 明朝" w:cs="ＭＳ 明朝" w:hint="eastAsia"/>
                <w:szCs w:val="21"/>
              </w:rPr>
              <w:t>◯◯◯</w:t>
            </w:r>
            <w:r>
              <w:rPr>
                <w:rFonts w:ascii="Arial Narrow" w:hAnsi="Arial Narrow"/>
                <w:sz w:val="13"/>
                <w:szCs w:val="13"/>
              </w:rPr>
              <w:br/>
            </w:r>
            <w:r w:rsidRPr="001468F4">
              <w:rPr>
                <w:rStyle w:val="quality-text"/>
                <w:rFonts w:ascii="Arial" w:hAnsi="Arial" w:cs="Arial"/>
                <w:sz w:val="13"/>
                <w:szCs w:val="13"/>
              </w:rPr>
              <w:t>Very low</w:t>
            </w:r>
          </w:p>
        </w:tc>
        <w:tc>
          <w:tcPr>
            <w:tcW w:w="499" w:type="pct"/>
            <w:tcBorders>
              <w:top w:val="single" w:sz="6" w:space="0" w:color="000000"/>
              <w:left w:val="single" w:sz="6" w:space="0" w:color="000000"/>
              <w:bottom w:val="single" w:sz="6" w:space="0" w:color="000000"/>
              <w:right w:val="single" w:sz="6" w:space="0" w:color="000000"/>
            </w:tcBorders>
            <w:hideMark/>
          </w:tcPr>
          <w:p w14:paraId="50FBCF60" w14:textId="77777777" w:rsidR="000C722C" w:rsidRDefault="000C722C" w:rsidP="00C21080">
            <w:pPr>
              <w:jc w:val="center"/>
              <w:rPr>
                <w:rFonts w:ascii="Arial Narrow" w:hAnsi="Arial Narrow"/>
                <w:sz w:val="13"/>
                <w:szCs w:val="13"/>
              </w:rPr>
            </w:pPr>
            <w:r>
              <w:rPr>
                <w:rFonts w:ascii="Arial Narrow" w:hAnsi="Arial Narrow" w:hint="eastAsia"/>
                <w:sz w:val="13"/>
                <w:szCs w:val="13"/>
              </w:rPr>
              <w:t>C</w:t>
            </w:r>
            <w:r>
              <w:rPr>
                <w:rFonts w:ascii="Arial Narrow" w:hAnsi="Arial Narrow"/>
                <w:sz w:val="13"/>
                <w:szCs w:val="13"/>
              </w:rPr>
              <w:t>ritical</w:t>
            </w:r>
          </w:p>
        </w:tc>
      </w:tr>
      <w:tr w:rsidR="000C722C" w14:paraId="5B72F49C" w14:textId="77777777" w:rsidTr="00C21080">
        <w:trPr>
          <w:cantSplit/>
        </w:trPr>
        <w:tc>
          <w:tcPr>
            <w:tcW w:w="4993" w:type="pct"/>
            <w:gridSpan w:val="15"/>
            <w:shd w:val="clear" w:color="auto" w:fill="FFFFFF"/>
            <w:vAlign w:val="center"/>
            <w:hideMark/>
          </w:tcPr>
          <w:p w14:paraId="6FF314D4" w14:textId="77777777" w:rsidR="000C722C" w:rsidRPr="001468F4" w:rsidRDefault="000C722C" w:rsidP="00C21080">
            <w:pPr>
              <w:jc w:val="left"/>
              <w:rPr>
                <w:rFonts w:ascii="Arial Narrow" w:eastAsia="ＭＳ Ｐゴシック" w:hAnsi="Arial Narrow" w:cs="ＭＳ Ｐゴシック"/>
                <w:b/>
                <w:bCs/>
                <w:color w:val="000000"/>
                <w:sz w:val="13"/>
                <w:szCs w:val="13"/>
              </w:rPr>
            </w:pPr>
            <w:r w:rsidRPr="001468F4">
              <w:rPr>
                <w:rFonts w:ascii="Arial Narrow" w:eastAsia="ＭＳ Ｐゴシック" w:hAnsi="Arial Narrow" w:cs="ＭＳ Ｐゴシック"/>
                <w:b/>
                <w:bCs/>
                <w:color w:val="000000"/>
                <w:sz w:val="13"/>
                <w:szCs w:val="13"/>
              </w:rPr>
              <w:t>I</w:t>
            </w:r>
            <w:r w:rsidRPr="001468F4">
              <w:rPr>
                <w:rFonts w:ascii="Arial Narrow" w:eastAsia="ＭＳ Ｐゴシック" w:hAnsi="Arial Narrow" w:cs="ＭＳ Ｐゴシック"/>
                <w:sz w:val="13"/>
                <w:szCs w:val="13"/>
              </w:rPr>
              <w:t>nfection</w:t>
            </w:r>
          </w:p>
        </w:tc>
      </w:tr>
      <w:tr w:rsidR="000C722C" w14:paraId="75989FE7" w14:textId="77777777" w:rsidTr="00C21080">
        <w:trPr>
          <w:cantSplit/>
        </w:trPr>
        <w:tc>
          <w:tcPr>
            <w:tcW w:w="249" w:type="pct"/>
            <w:tcBorders>
              <w:top w:val="single" w:sz="6" w:space="0" w:color="000000"/>
              <w:left w:val="single" w:sz="6" w:space="0" w:color="000000"/>
              <w:bottom w:val="single" w:sz="6" w:space="0" w:color="000000"/>
              <w:right w:val="single" w:sz="6" w:space="0" w:color="000000"/>
            </w:tcBorders>
            <w:hideMark/>
          </w:tcPr>
          <w:p w14:paraId="641EFE94" w14:textId="77777777" w:rsidR="000C722C" w:rsidRDefault="000C722C" w:rsidP="00C21080">
            <w:pPr>
              <w:jc w:val="center"/>
              <w:rPr>
                <w:rFonts w:ascii="Arial Narrow" w:hAnsi="Arial Narrow"/>
                <w:sz w:val="13"/>
                <w:szCs w:val="13"/>
              </w:rPr>
            </w:pPr>
            <w:r>
              <w:rPr>
                <w:rFonts w:ascii="Arial Narrow" w:hAnsi="Arial Narrow"/>
                <w:sz w:val="13"/>
                <w:szCs w:val="13"/>
              </w:rPr>
              <w:t xml:space="preserve">1 </w:t>
            </w:r>
          </w:p>
        </w:tc>
        <w:tc>
          <w:tcPr>
            <w:tcW w:w="298" w:type="pct"/>
            <w:tcBorders>
              <w:top w:val="single" w:sz="6" w:space="0" w:color="000000"/>
              <w:left w:val="single" w:sz="6" w:space="0" w:color="000000"/>
              <w:bottom w:val="single" w:sz="6" w:space="0" w:color="000000"/>
              <w:right w:val="single" w:sz="6" w:space="0" w:color="000000"/>
            </w:tcBorders>
            <w:hideMark/>
          </w:tcPr>
          <w:p w14:paraId="141961EA" w14:textId="77777777" w:rsidR="000C722C" w:rsidRDefault="000C722C" w:rsidP="00C21080">
            <w:pPr>
              <w:jc w:val="center"/>
              <w:rPr>
                <w:rFonts w:ascii="Arial Narrow" w:hAnsi="Arial Narrow"/>
                <w:sz w:val="13"/>
                <w:szCs w:val="13"/>
              </w:rPr>
            </w:pPr>
            <w:r>
              <w:rPr>
                <w:rFonts w:ascii="Arial Narrow" w:hAnsi="Arial Narrow" w:hint="eastAsia"/>
                <w:sz w:val="13"/>
                <w:szCs w:val="13"/>
              </w:rPr>
              <w:t>R</w:t>
            </w:r>
            <w:r>
              <w:rPr>
                <w:rFonts w:ascii="Arial Narrow" w:hAnsi="Arial Narrow"/>
                <w:sz w:val="13"/>
                <w:szCs w:val="13"/>
              </w:rPr>
              <w:t>CT</w:t>
            </w:r>
          </w:p>
        </w:tc>
        <w:tc>
          <w:tcPr>
            <w:tcW w:w="349" w:type="pct"/>
            <w:tcBorders>
              <w:top w:val="single" w:sz="6" w:space="0" w:color="000000"/>
              <w:left w:val="single" w:sz="6" w:space="0" w:color="000000"/>
              <w:bottom w:val="single" w:sz="6" w:space="0" w:color="000000"/>
              <w:right w:val="single" w:sz="6" w:space="0" w:color="000000"/>
            </w:tcBorders>
            <w:hideMark/>
          </w:tcPr>
          <w:p w14:paraId="2CCE01EF" w14:textId="77777777" w:rsidR="000C722C" w:rsidRDefault="000C722C" w:rsidP="00C21080">
            <w:pPr>
              <w:jc w:val="center"/>
              <w:rPr>
                <w:rFonts w:ascii="Arial Narrow" w:hAnsi="Arial Narrow"/>
                <w:sz w:val="13"/>
                <w:szCs w:val="13"/>
              </w:rPr>
            </w:pPr>
            <w:r>
              <w:rPr>
                <w:rFonts w:ascii="Arial Narrow" w:hAnsi="Arial Narrow" w:hint="eastAsia"/>
                <w:sz w:val="13"/>
                <w:szCs w:val="13"/>
              </w:rPr>
              <w:t>S</w:t>
            </w:r>
            <w:r>
              <w:rPr>
                <w:rFonts w:ascii="Arial Narrow" w:hAnsi="Arial Narrow"/>
                <w:sz w:val="13"/>
                <w:szCs w:val="13"/>
              </w:rPr>
              <w:t xml:space="preserve">erious </w:t>
            </w:r>
            <w:r>
              <w:rPr>
                <w:rFonts w:ascii="Arial Narrow" w:hAnsi="Arial Narrow"/>
                <w:sz w:val="13"/>
                <w:szCs w:val="13"/>
                <w:vertAlign w:val="superscript"/>
              </w:rPr>
              <w:t>h</w:t>
            </w:r>
          </w:p>
        </w:tc>
        <w:tc>
          <w:tcPr>
            <w:tcW w:w="350" w:type="pct"/>
            <w:tcBorders>
              <w:top w:val="single" w:sz="6" w:space="0" w:color="000000"/>
              <w:left w:val="single" w:sz="6" w:space="0" w:color="000000"/>
              <w:bottom w:val="single" w:sz="6" w:space="0" w:color="000000"/>
              <w:right w:val="single" w:sz="6" w:space="0" w:color="000000"/>
            </w:tcBorders>
            <w:hideMark/>
          </w:tcPr>
          <w:p w14:paraId="762D02F1" w14:textId="77777777" w:rsidR="000C722C" w:rsidRDefault="000C722C" w:rsidP="00C21080">
            <w:pPr>
              <w:jc w:val="center"/>
              <w:rPr>
                <w:rFonts w:ascii="Arial Narrow" w:hAnsi="Arial Narrow"/>
                <w:sz w:val="13"/>
                <w:szCs w:val="13"/>
              </w:rPr>
            </w:pPr>
            <w:r>
              <w:rPr>
                <w:rFonts w:ascii="Arial Narrow" w:hAnsi="Arial Narrow" w:hint="eastAsia"/>
                <w:sz w:val="13"/>
                <w:szCs w:val="13"/>
              </w:rPr>
              <w:t>N</w:t>
            </w:r>
            <w:r>
              <w:rPr>
                <w:rFonts w:ascii="Arial Narrow" w:hAnsi="Arial Narrow"/>
                <w:sz w:val="13"/>
                <w:szCs w:val="13"/>
              </w:rPr>
              <w:t xml:space="preserve">ot serious </w:t>
            </w:r>
          </w:p>
        </w:tc>
        <w:tc>
          <w:tcPr>
            <w:tcW w:w="350" w:type="pct"/>
            <w:tcBorders>
              <w:top w:val="single" w:sz="6" w:space="0" w:color="000000"/>
              <w:left w:val="single" w:sz="6" w:space="0" w:color="000000"/>
              <w:bottom w:val="single" w:sz="6" w:space="0" w:color="000000"/>
              <w:right w:val="single" w:sz="6" w:space="0" w:color="000000"/>
            </w:tcBorders>
            <w:hideMark/>
          </w:tcPr>
          <w:p w14:paraId="37D6BE94" w14:textId="77777777" w:rsidR="000C722C" w:rsidRDefault="000C722C" w:rsidP="00C21080">
            <w:pPr>
              <w:jc w:val="center"/>
              <w:rPr>
                <w:rFonts w:ascii="Arial Narrow" w:hAnsi="Arial Narrow"/>
                <w:sz w:val="13"/>
                <w:szCs w:val="13"/>
              </w:rPr>
            </w:pPr>
            <w:r>
              <w:rPr>
                <w:rFonts w:ascii="Arial Narrow" w:hAnsi="Arial Narrow" w:hint="eastAsia"/>
                <w:sz w:val="13"/>
                <w:szCs w:val="13"/>
              </w:rPr>
              <w:t>S</w:t>
            </w:r>
            <w:r>
              <w:rPr>
                <w:rFonts w:ascii="Arial Narrow" w:hAnsi="Arial Narrow"/>
                <w:sz w:val="13"/>
                <w:szCs w:val="13"/>
              </w:rPr>
              <w:t xml:space="preserve">erious </w:t>
            </w:r>
            <w:r>
              <w:rPr>
                <w:rFonts w:ascii="Arial Narrow" w:hAnsi="Arial Narrow"/>
                <w:sz w:val="13"/>
                <w:szCs w:val="13"/>
                <w:vertAlign w:val="superscript"/>
              </w:rPr>
              <w:t>b</w:t>
            </w:r>
          </w:p>
        </w:tc>
        <w:tc>
          <w:tcPr>
            <w:tcW w:w="350" w:type="pct"/>
            <w:tcBorders>
              <w:top w:val="single" w:sz="6" w:space="0" w:color="000000"/>
              <w:left w:val="single" w:sz="6" w:space="0" w:color="000000"/>
              <w:bottom w:val="single" w:sz="6" w:space="0" w:color="000000"/>
              <w:right w:val="single" w:sz="6" w:space="0" w:color="000000"/>
            </w:tcBorders>
            <w:hideMark/>
          </w:tcPr>
          <w:p w14:paraId="445A0450" w14:textId="77777777" w:rsidR="000C722C" w:rsidRDefault="000C722C" w:rsidP="00C21080">
            <w:pPr>
              <w:jc w:val="center"/>
              <w:rPr>
                <w:rFonts w:ascii="Arial Narrow" w:hAnsi="Arial Narrow"/>
                <w:sz w:val="13"/>
                <w:szCs w:val="13"/>
              </w:rPr>
            </w:pPr>
            <w:r>
              <w:rPr>
                <w:rFonts w:ascii="Arial Narrow" w:hAnsi="Arial Narrow" w:hint="eastAsia"/>
                <w:sz w:val="13"/>
                <w:szCs w:val="13"/>
              </w:rPr>
              <w:t>S</w:t>
            </w:r>
            <w:r>
              <w:rPr>
                <w:rFonts w:ascii="Arial Narrow" w:hAnsi="Arial Narrow"/>
                <w:sz w:val="13"/>
                <w:szCs w:val="13"/>
              </w:rPr>
              <w:t xml:space="preserve">erious </w:t>
            </w:r>
            <w:r>
              <w:rPr>
                <w:rFonts w:ascii="Arial Narrow" w:hAnsi="Arial Narrow"/>
                <w:sz w:val="13"/>
                <w:szCs w:val="13"/>
                <w:vertAlign w:val="superscript"/>
              </w:rPr>
              <w:t>g</w:t>
            </w:r>
          </w:p>
        </w:tc>
        <w:tc>
          <w:tcPr>
            <w:tcW w:w="550" w:type="pct"/>
            <w:tcBorders>
              <w:top w:val="single" w:sz="6" w:space="0" w:color="000000"/>
              <w:left w:val="single" w:sz="6" w:space="0" w:color="000000"/>
              <w:bottom w:val="single" w:sz="6" w:space="0" w:color="000000"/>
              <w:right w:val="single" w:sz="6" w:space="0" w:color="000000"/>
            </w:tcBorders>
            <w:hideMark/>
          </w:tcPr>
          <w:p w14:paraId="4C645504" w14:textId="77777777" w:rsidR="000C722C" w:rsidRDefault="000C722C" w:rsidP="00C21080">
            <w:pPr>
              <w:jc w:val="center"/>
              <w:rPr>
                <w:rFonts w:ascii="Arial Narrow" w:hAnsi="Arial Narrow"/>
                <w:sz w:val="13"/>
                <w:szCs w:val="13"/>
              </w:rPr>
            </w:pPr>
            <w:r>
              <w:rPr>
                <w:rFonts w:ascii="Arial Narrow" w:hAnsi="Arial Narrow" w:hint="eastAsia"/>
                <w:sz w:val="13"/>
                <w:szCs w:val="13"/>
              </w:rPr>
              <w:t>N</w:t>
            </w:r>
            <w:r>
              <w:rPr>
                <w:rFonts w:ascii="Arial Narrow" w:hAnsi="Arial Narrow"/>
                <w:sz w:val="13"/>
                <w:szCs w:val="13"/>
              </w:rPr>
              <w:t xml:space="preserve">one </w:t>
            </w:r>
          </w:p>
        </w:tc>
        <w:tc>
          <w:tcPr>
            <w:tcW w:w="400" w:type="pct"/>
            <w:tcBorders>
              <w:top w:val="single" w:sz="6" w:space="0" w:color="000000"/>
              <w:left w:val="single" w:sz="6" w:space="0" w:color="000000"/>
              <w:bottom w:val="single" w:sz="6" w:space="0" w:color="000000"/>
              <w:right w:val="single" w:sz="6" w:space="0" w:color="000000"/>
            </w:tcBorders>
            <w:hideMark/>
          </w:tcPr>
          <w:p w14:paraId="401E6022" w14:textId="77777777" w:rsidR="000C722C" w:rsidRDefault="000C722C" w:rsidP="00C21080">
            <w:pPr>
              <w:jc w:val="center"/>
              <w:rPr>
                <w:rFonts w:ascii="Arial Narrow" w:hAnsi="Arial Narrow"/>
                <w:sz w:val="13"/>
                <w:szCs w:val="13"/>
              </w:rPr>
            </w:pPr>
            <w:r>
              <w:rPr>
                <w:rFonts w:ascii="Arial Narrow" w:hAnsi="Arial Narrow"/>
                <w:sz w:val="13"/>
                <w:szCs w:val="13"/>
              </w:rPr>
              <w:t xml:space="preserve">10/23 (43.5%) </w:t>
            </w:r>
          </w:p>
        </w:tc>
        <w:tc>
          <w:tcPr>
            <w:tcW w:w="400" w:type="pct"/>
            <w:tcBorders>
              <w:top w:val="single" w:sz="6" w:space="0" w:color="000000"/>
              <w:left w:val="single" w:sz="6" w:space="0" w:color="000000"/>
              <w:bottom w:val="single" w:sz="6" w:space="0" w:color="000000"/>
              <w:right w:val="single" w:sz="6" w:space="0" w:color="000000"/>
            </w:tcBorders>
            <w:hideMark/>
          </w:tcPr>
          <w:p w14:paraId="685ABE7B" w14:textId="77777777" w:rsidR="000C722C" w:rsidRDefault="000C722C" w:rsidP="00C21080">
            <w:pPr>
              <w:jc w:val="center"/>
              <w:rPr>
                <w:rFonts w:ascii="Arial Narrow" w:hAnsi="Arial Narrow"/>
                <w:sz w:val="13"/>
                <w:szCs w:val="13"/>
              </w:rPr>
            </w:pPr>
            <w:r>
              <w:rPr>
                <w:rStyle w:val="cell-value"/>
                <w:rFonts w:ascii="Arial Narrow" w:hAnsi="Arial Narrow"/>
                <w:sz w:val="13"/>
                <w:szCs w:val="13"/>
              </w:rPr>
              <w:t xml:space="preserve">12/23 (52.2%) </w:t>
            </w:r>
          </w:p>
        </w:tc>
        <w:tc>
          <w:tcPr>
            <w:tcW w:w="399" w:type="pct"/>
            <w:tcBorders>
              <w:top w:val="single" w:sz="6" w:space="0" w:color="000000"/>
              <w:left w:val="single" w:sz="6" w:space="0" w:color="000000"/>
              <w:bottom w:val="single" w:sz="6" w:space="0" w:color="000000"/>
              <w:right w:val="single" w:sz="6" w:space="0" w:color="000000"/>
            </w:tcBorders>
            <w:hideMark/>
          </w:tcPr>
          <w:p w14:paraId="7C4A757B" w14:textId="77777777" w:rsidR="000C722C" w:rsidRDefault="000C722C" w:rsidP="00C21080">
            <w:pPr>
              <w:jc w:val="center"/>
              <w:rPr>
                <w:rFonts w:ascii="Arial Narrow" w:hAnsi="Arial Narrow"/>
                <w:sz w:val="13"/>
                <w:szCs w:val="13"/>
              </w:rPr>
            </w:pPr>
            <w:r>
              <w:rPr>
                <w:rStyle w:val="block"/>
                <w:rFonts w:ascii="Arial Narrow" w:hAnsi="Arial Narrow"/>
                <w:b/>
                <w:bCs/>
                <w:sz w:val="13"/>
                <w:szCs w:val="13"/>
              </w:rPr>
              <w:t>RR 0.83</w:t>
            </w:r>
            <w:r>
              <w:rPr>
                <w:rFonts w:ascii="Arial Narrow" w:hAnsi="Arial Narrow"/>
                <w:sz w:val="13"/>
                <w:szCs w:val="13"/>
              </w:rPr>
              <w:br/>
            </w:r>
            <w:r>
              <w:rPr>
                <w:rStyle w:val="cell"/>
                <w:rFonts w:ascii="Arial Narrow" w:hAnsi="Arial Narrow"/>
                <w:sz w:val="13"/>
                <w:szCs w:val="13"/>
              </w:rPr>
              <w:t>(0.45 to 1.53)</w:t>
            </w:r>
            <w:r>
              <w:rPr>
                <w:rFonts w:ascii="Arial Narrow" w:hAnsi="Arial Narrow"/>
                <w:sz w:val="13"/>
                <w:szCs w:val="13"/>
              </w:rPr>
              <w:t xml:space="preserve"> </w:t>
            </w:r>
          </w:p>
        </w:tc>
        <w:tc>
          <w:tcPr>
            <w:tcW w:w="301" w:type="pct"/>
            <w:gridSpan w:val="2"/>
            <w:tcBorders>
              <w:top w:val="single" w:sz="6" w:space="0" w:color="000000"/>
              <w:left w:val="single" w:sz="6" w:space="0" w:color="000000"/>
              <w:bottom w:val="single" w:sz="6" w:space="0" w:color="000000"/>
              <w:right w:val="single" w:sz="6" w:space="0" w:color="000000"/>
            </w:tcBorders>
            <w:hideMark/>
          </w:tcPr>
          <w:p w14:paraId="4F89F91A" w14:textId="77777777" w:rsidR="000C722C" w:rsidRDefault="000C722C" w:rsidP="00C21080">
            <w:pPr>
              <w:jc w:val="center"/>
              <w:rPr>
                <w:rFonts w:ascii="Arial Narrow" w:hAnsi="Arial Narrow"/>
                <w:sz w:val="13"/>
                <w:szCs w:val="13"/>
              </w:rPr>
            </w:pPr>
            <w:r>
              <w:rPr>
                <w:rFonts w:ascii="Arial Narrow" w:hAnsi="Arial Narrow"/>
                <w:b/>
                <w:bCs/>
                <w:sz w:val="13"/>
                <w:szCs w:val="13"/>
              </w:rPr>
              <w:t>89 fewer per 1,000</w:t>
            </w:r>
            <w:r>
              <w:rPr>
                <w:rFonts w:ascii="Arial Narrow" w:hAnsi="Arial Narrow"/>
                <w:sz w:val="13"/>
                <w:szCs w:val="13"/>
              </w:rPr>
              <w:br/>
              <w:t xml:space="preserve">(287 fewer to 277 more) </w:t>
            </w:r>
          </w:p>
        </w:tc>
        <w:tc>
          <w:tcPr>
            <w:tcW w:w="500" w:type="pct"/>
            <w:gridSpan w:val="2"/>
            <w:tcBorders>
              <w:top w:val="single" w:sz="6" w:space="0" w:color="000000"/>
              <w:left w:val="single" w:sz="6" w:space="0" w:color="000000"/>
              <w:bottom w:val="single" w:sz="6" w:space="0" w:color="000000"/>
              <w:right w:val="single" w:sz="6" w:space="0" w:color="000000"/>
            </w:tcBorders>
            <w:hideMark/>
          </w:tcPr>
          <w:p w14:paraId="7B263960" w14:textId="77777777" w:rsidR="000C722C" w:rsidRDefault="000C722C" w:rsidP="00C21080">
            <w:pPr>
              <w:jc w:val="center"/>
              <w:rPr>
                <w:rFonts w:ascii="Arial Narrow" w:hAnsi="Arial Narrow"/>
                <w:sz w:val="13"/>
                <w:szCs w:val="13"/>
              </w:rPr>
            </w:pPr>
            <w:r>
              <w:rPr>
                <w:rStyle w:val="quality-sign"/>
                <w:rFonts w:ascii="Cambria Math" w:hAnsi="Cambria Math" w:cs="Cambria Math"/>
                <w:szCs w:val="21"/>
              </w:rPr>
              <w:t>⨁</w:t>
            </w:r>
            <w:r>
              <w:rPr>
                <w:rStyle w:val="quality-sign"/>
                <w:rFonts w:ascii="ＭＳ 明朝" w:eastAsia="ＭＳ 明朝" w:hAnsi="ＭＳ 明朝" w:cs="ＭＳ 明朝" w:hint="eastAsia"/>
                <w:szCs w:val="21"/>
              </w:rPr>
              <w:t>◯◯◯</w:t>
            </w:r>
            <w:r>
              <w:rPr>
                <w:rFonts w:ascii="Arial Narrow" w:hAnsi="Arial Narrow"/>
                <w:sz w:val="13"/>
                <w:szCs w:val="13"/>
              </w:rPr>
              <w:br/>
            </w:r>
            <w:r w:rsidRPr="001468F4">
              <w:rPr>
                <w:rStyle w:val="quality-text"/>
                <w:rFonts w:ascii="Arial" w:hAnsi="Arial" w:cs="Arial"/>
                <w:sz w:val="13"/>
                <w:szCs w:val="13"/>
              </w:rPr>
              <w:t>Very low</w:t>
            </w:r>
            <w:r>
              <w:rPr>
                <w:rFonts w:ascii="Arial Narrow" w:hAnsi="Arial Narrow"/>
                <w:sz w:val="13"/>
                <w:szCs w:val="13"/>
              </w:rPr>
              <w:t xml:space="preserve"> </w:t>
            </w:r>
          </w:p>
        </w:tc>
        <w:tc>
          <w:tcPr>
            <w:tcW w:w="499" w:type="pct"/>
            <w:tcBorders>
              <w:top w:val="single" w:sz="6" w:space="0" w:color="000000"/>
              <w:left w:val="single" w:sz="6" w:space="0" w:color="000000"/>
              <w:bottom w:val="single" w:sz="6" w:space="0" w:color="000000"/>
              <w:right w:val="single" w:sz="6" w:space="0" w:color="000000"/>
            </w:tcBorders>
            <w:hideMark/>
          </w:tcPr>
          <w:p w14:paraId="04741D67" w14:textId="77777777" w:rsidR="000C722C" w:rsidRDefault="000C722C" w:rsidP="00C21080">
            <w:pPr>
              <w:jc w:val="center"/>
              <w:rPr>
                <w:rFonts w:ascii="Arial Narrow" w:hAnsi="Arial Narrow"/>
                <w:sz w:val="13"/>
                <w:szCs w:val="13"/>
              </w:rPr>
            </w:pPr>
            <w:r>
              <w:rPr>
                <w:rFonts w:ascii="Arial Narrow" w:hAnsi="Arial Narrow" w:hint="eastAsia"/>
                <w:sz w:val="13"/>
                <w:szCs w:val="13"/>
              </w:rPr>
              <w:t>C</w:t>
            </w:r>
            <w:r>
              <w:rPr>
                <w:rFonts w:ascii="Arial Narrow" w:hAnsi="Arial Narrow"/>
                <w:sz w:val="13"/>
                <w:szCs w:val="13"/>
              </w:rPr>
              <w:t>ritical</w:t>
            </w:r>
          </w:p>
        </w:tc>
      </w:tr>
      <w:tr w:rsidR="000C722C" w14:paraId="2E746652" w14:textId="77777777" w:rsidTr="00C21080">
        <w:trPr>
          <w:cantSplit/>
        </w:trPr>
        <w:tc>
          <w:tcPr>
            <w:tcW w:w="5000" w:type="pct"/>
            <w:gridSpan w:val="15"/>
            <w:shd w:val="clear" w:color="auto" w:fill="FFFFFF"/>
            <w:vAlign w:val="center"/>
            <w:hideMark/>
          </w:tcPr>
          <w:p w14:paraId="7B3B568D" w14:textId="77777777" w:rsidR="000C722C" w:rsidRDefault="000C722C" w:rsidP="00C21080">
            <w:pPr>
              <w:jc w:val="left"/>
              <w:rPr>
                <w:rFonts w:ascii="Arial Narrow" w:eastAsia="ＭＳ Ｐゴシック" w:hAnsi="Arial Narrow" w:cs="ＭＳ Ｐゴシック"/>
                <w:b/>
                <w:bCs/>
                <w:color w:val="000000"/>
                <w:sz w:val="13"/>
                <w:szCs w:val="13"/>
              </w:rPr>
            </w:pPr>
            <w:r>
              <w:rPr>
                <w:rFonts w:ascii="Arial Narrow" w:hAnsi="Arial Narrow" w:hint="eastAsia"/>
                <w:color w:val="000000"/>
                <w:sz w:val="14"/>
                <w:szCs w:val="14"/>
                <w:lang w:val="en"/>
              </w:rPr>
              <w:t>MODS</w:t>
            </w:r>
            <w:r>
              <w:rPr>
                <w:rFonts w:ascii="Arial Narrow" w:hAnsi="Arial Narrow"/>
                <w:color w:val="000000"/>
                <w:sz w:val="14"/>
                <w:szCs w:val="14"/>
                <w:lang w:val="en"/>
              </w:rPr>
              <w:t xml:space="preserve"> </w:t>
            </w:r>
            <w:r>
              <w:rPr>
                <w:rFonts w:ascii="Arial Narrow" w:hAnsi="Arial Narrow" w:hint="eastAsia"/>
                <w:color w:val="000000"/>
                <w:sz w:val="14"/>
                <w:szCs w:val="14"/>
                <w:lang w:val="en"/>
              </w:rPr>
              <w:t>s</w:t>
            </w:r>
            <w:r>
              <w:rPr>
                <w:rFonts w:ascii="Arial Narrow" w:hAnsi="Arial Narrow"/>
                <w:color w:val="000000"/>
                <w:sz w:val="14"/>
                <w:szCs w:val="14"/>
                <w:lang w:val="en"/>
              </w:rPr>
              <w:t>core</w:t>
            </w:r>
          </w:p>
        </w:tc>
      </w:tr>
      <w:tr w:rsidR="000C722C" w14:paraId="26C1C3D6" w14:textId="77777777" w:rsidTr="00C21080">
        <w:trPr>
          <w:cantSplit/>
        </w:trPr>
        <w:tc>
          <w:tcPr>
            <w:tcW w:w="249" w:type="pct"/>
            <w:tcBorders>
              <w:top w:val="single" w:sz="6" w:space="0" w:color="000000"/>
              <w:left w:val="single" w:sz="6" w:space="0" w:color="000000"/>
              <w:bottom w:val="single" w:sz="6" w:space="0" w:color="000000"/>
              <w:right w:val="single" w:sz="6" w:space="0" w:color="000000"/>
            </w:tcBorders>
            <w:hideMark/>
          </w:tcPr>
          <w:p w14:paraId="42861E72" w14:textId="77777777" w:rsidR="000C722C" w:rsidRDefault="000C722C" w:rsidP="00C21080">
            <w:pPr>
              <w:jc w:val="center"/>
              <w:rPr>
                <w:rFonts w:ascii="Arial Narrow" w:hAnsi="Arial Narrow"/>
                <w:sz w:val="13"/>
                <w:szCs w:val="13"/>
              </w:rPr>
            </w:pPr>
            <w:r>
              <w:rPr>
                <w:rFonts w:ascii="Arial Narrow" w:hAnsi="Arial Narrow" w:hint="eastAsia"/>
                <w:sz w:val="13"/>
                <w:szCs w:val="13"/>
              </w:rPr>
              <w:t>0</w:t>
            </w:r>
          </w:p>
        </w:tc>
        <w:tc>
          <w:tcPr>
            <w:tcW w:w="299" w:type="pct"/>
            <w:tcBorders>
              <w:top w:val="single" w:sz="6" w:space="0" w:color="000000"/>
              <w:left w:val="single" w:sz="6" w:space="0" w:color="000000"/>
              <w:bottom w:val="single" w:sz="6" w:space="0" w:color="000000"/>
              <w:right w:val="single" w:sz="6" w:space="0" w:color="000000"/>
            </w:tcBorders>
            <w:hideMark/>
          </w:tcPr>
          <w:p w14:paraId="2E4AE045" w14:textId="77777777" w:rsidR="000C722C" w:rsidRDefault="000C722C" w:rsidP="00C21080">
            <w:pPr>
              <w:jc w:val="center"/>
              <w:rPr>
                <w:rFonts w:ascii="Arial Narrow" w:hAnsi="Arial Narrow"/>
                <w:sz w:val="13"/>
                <w:szCs w:val="13"/>
              </w:rPr>
            </w:pPr>
            <w:r>
              <w:rPr>
                <w:rFonts w:ascii="Arial Narrow" w:hAnsi="Arial Narrow" w:hint="eastAsia"/>
                <w:sz w:val="13"/>
                <w:szCs w:val="13"/>
              </w:rPr>
              <w:t>-</w:t>
            </w:r>
          </w:p>
        </w:tc>
        <w:tc>
          <w:tcPr>
            <w:tcW w:w="351" w:type="pct"/>
            <w:tcBorders>
              <w:top w:val="single" w:sz="6" w:space="0" w:color="000000"/>
              <w:left w:val="single" w:sz="6" w:space="0" w:color="000000"/>
              <w:bottom w:val="single" w:sz="6" w:space="0" w:color="000000"/>
              <w:right w:val="single" w:sz="6" w:space="0" w:color="000000"/>
            </w:tcBorders>
            <w:hideMark/>
          </w:tcPr>
          <w:p w14:paraId="098A7D47" w14:textId="77777777" w:rsidR="000C722C" w:rsidRDefault="000C722C" w:rsidP="00C21080">
            <w:pPr>
              <w:jc w:val="center"/>
              <w:rPr>
                <w:rFonts w:ascii="Arial Narrow" w:hAnsi="Arial Narrow"/>
                <w:sz w:val="13"/>
                <w:szCs w:val="13"/>
              </w:rPr>
            </w:pPr>
            <w:r>
              <w:rPr>
                <w:rFonts w:ascii="Arial Narrow" w:hAnsi="Arial Narrow" w:hint="eastAsia"/>
                <w:sz w:val="13"/>
                <w:szCs w:val="13"/>
              </w:rPr>
              <w:t>-</w:t>
            </w:r>
          </w:p>
        </w:tc>
        <w:tc>
          <w:tcPr>
            <w:tcW w:w="350" w:type="pct"/>
            <w:tcBorders>
              <w:top w:val="single" w:sz="6" w:space="0" w:color="000000"/>
              <w:left w:val="single" w:sz="6" w:space="0" w:color="000000"/>
              <w:bottom w:val="single" w:sz="6" w:space="0" w:color="000000"/>
              <w:right w:val="single" w:sz="6" w:space="0" w:color="000000"/>
            </w:tcBorders>
            <w:hideMark/>
          </w:tcPr>
          <w:p w14:paraId="20F4C7D7" w14:textId="77777777" w:rsidR="000C722C" w:rsidRDefault="000C722C" w:rsidP="00C21080">
            <w:pPr>
              <w:jc w:val="center"/>
              <w:rPr>
                <w:rFonts w:ascii="Arial Narrow" w:hAnsi="Arial Narrow"/>
                <w:sz w:val="13"/>
                <w:szCs w:val="13"/>
              </w:rPr>
            </w:pPr>
            <w:r>
              <w:rPr>
                <w:rFonts w:ascii="Arial Narrow" w:hAnsi="Arial Narrow" w:hint="eastAsia"/>
                <w:sz w:val="13"/>
                <w:szCs w:val="13"/>
              </w:rPr>
              <w:t>-</w:t>
            </w:r>
            <w:r>
              <w:rPr>
                <w:rFonts w:ascii="Arial Narrow" w:hAnsi="Arial Narrow"/>
                <w:sz w:val="13"/>
                <w:szCs w:val="13"/>
              </w:rPr>
              <w:t xml:space="preserve"> </w:t>
            </w:r>
          </w:p>
        </w:tc>
        <w:tc>
          <w:tcPr>
            <w:tcW w:w="350" w:type="pct"/>
            <w:tcBorders>
              <w:top w:val="single" w:sz="6" w:space="0" w:color="000000"/>
              <w:left w:val="single" w:sz="6" w:space="0" w:color="000000"/>
              <w:bottom w:val="single" w:sz="6" w:space="0" w:color="000000"/>
              <w:right w:val="single" w:sz="6" w:space="0" w:color="000000"/>
            </w:tcBorders>
            <w:hideMark/>
          </w:tcPr>
          <w:p w14:paraId="69A33BAD" w14:textId="77777777" w:rsidR="000C722C" w:rsidRDefault="000C722C" w:rsidP="00C21080">
            <w:pPr>
              <w:jc w:val="center"/>
              <w:rPr>
                <w:rFonts w:ascii="Arial Narrow" w:hAnsi="Arial Narrow"/>
                <w:sz w:val="13"/>
                <w:szCs w:val="13"/>
              </w:rPr>
            </w:pPr>
            <w:r>
              <w:rPr>
                <w:rFonts w:ascii="Arial Narrow" w:hAnsi="Arial Narrow" w:hint="eastAsia"/>
                <w:sz w:val="13"/>
                <w:szCs w:val="13"/>
              </w:rPr>
              <w:t>-</w:t>
            </w:r>
            <w:r>
              <w:rPr>
                <w:rFonts w:ascii="Arial Narrow" w:hAnsi="Arial Narrow"/>
                <w:sz w:val="13"/>
                <w:szCs w:val="13"/>
              </w:rPr>
              <w:t xml:space="preserve"> </w:t>
            </w:r>
            <w:r>
              <w:rPr>
                <w:rFonts w:ascii="Arial Narrow" w:hAnsi="Arial Narrow"/>
                <w:sz w:val="13"/>
                <w:szCs w:val="13"/>
                <w:vertAlign w:val="superscript"/>
              </w:rPr>
              <w:t>a</w:t>
            </w:r>
          </w:p>
        </w:tc>
        <w:tc>
          <w:tcPr>
            <w:tcW w:w="350" w:type="pct"/>
            <w:tcBorders>
              <w:top w:val="single" w:sz="6" w:space="0" w:color="000000"/>
              <w:left w:val="single" w:sz="6" w:space="0" w:color="000000"/>
              <w:bottom w:val="single" w:sz="6" w:space="0" w:color="000000"/>
              <w:right w:val="single" w:sz="6" w:space="0" w:color="000000"/>
            </w:tcBorders>
            <w:hideMark/>
          </w:tcPr>
          <w:p w14:paraId="36353B02" w14:textId="77777777" w:rsidR="000C722C" w:rsidRDefault="000C722C" w:rsidP="00C21080">
            <w:pPr>
              <w:jc w:val="center"/>
              <w:rPr>
                <w:rFonts w:ascii="Arial Narrow" w:hAnsi="Arial Narrow"/>
                <w:sz w:val="13"/>
                <w:szCs w:val="13"/>
              </w:rPr>
            </w:pPr>
            <w:r>
              <w:rPr>
                <w:rFonts w:ascii="Arial Narrow" w:hAnsi="Arial Narrow" w:hint="eastAsia"/>
                <w:sz w:val="13"/>
                <w:szCs w:val="13"/>
              </w:rPr>
              <w:t>-</w:t>
            </w:r>
            <w:r>
              <w:rPr>
                <w:rFonts w:ascii="Arial Narrow" w:hAnsi="Arial Narrow"/>
                <w:sz w:val="13"/>
                <w:szCs w:val="13"/>
              </w:rPr>
              <w:t xml:space="preserve">- </w:t>
            </w:r>
          </w:p>
        </w:tc>
        <w:tc>
          <w:tcPr>
            <w:tcW w:w="550" w:type="pct"/>
            <w:tcBorders>
              <w:top w:val="single" w:sz="6" w:space="0" w:color="000000"/>
              <w:left w:val="single" w:sz="6" w:space="0" w:color="000000"/>
              <w:bottom w:val="single" w:sz="6" w:space="0" w:color="000000"/>
              <w:right w:val="single" w:sz="6" w:space="0" w:color="000000"/>
            </w:tcBorders>
            <w:hideMark/>
          </w:tcPr>
          <w:p w14:paraId="3325896E" w14:textId="77777777" w:rsidR="000C722C" w:rsidRDefault="000C722C" w:rsidP="00C21080">
            <w:pPr>
              <w:jc w:val="center"/>
              <w:rPr>
                <w:rFonts w:ascii="Arial Narrow" w:hAnsi="Arial Narrow"/>
                <w:sz w:val="13"/>
                <w:szCs w:val="13"/>
              </w:rPr>
            </w:pPr>
            <w:r>
              <w:rPr>
                <w:rFonts w:ascii="Arial Narrow" w:hAnsi="Arial Narrow" w:hint="eastAsia"/>
                <w:sz w:val="13"/>
                <w:szCs w:val="13"/>
              </w:rPr>
              <w:t>-</w:t>
            </w:r>
          </w:p>
        </w:tc>
        <w:tc>
          <w:tcPr>
            <w:tcW w:w="400" w:type="pct"/>
            <w:tcBorders>
              <w:top w:val="single" w:sz="6" w:space="0" w:color="000000"/>
              <w:left w:val="single" w:sz="6" w:space="0" w:color="000000"/>
              <w:bottom w:val="single" w:sz="6" w:space="0" w:color="000000"/>
              <w:right w:val="single" w:sz="6" w:space="0" w:color="000000"/>
            </w:tcBorders>
            <w:hideMark/>
          </w:tcPr>
          <w:p w14:paraId="4216024C" w14:textId="77777777" w:rsidR="000C722C" w:rsidRDefault="000C722C" w:rsidP="00C21080">
            <w:pPr>
              <w:jc w:val="center"/>
              <w:rPr>
                <w:rFonts w:ascii="Arial Narrow" w:hAnsi="Arial Narrow"/>
                <w:sz w:val="13"/>
                <w:szCs w:val="13"/>
              </w:rPr>
            </w:pPr>
            <w:r>
              <w:rPr>
                <w:rFonts w:ascii="Arial Narrow" w:hAnsi="Arial Narrow"/>
                <w:sz w:val="13"/>
                <w:szCs w:val="13"/>
              </w:rPr>
              <w:t xml:space="preserve">- </w:t>
            </w:r>
          </w:p>
        </w:tc>
        <w:tc>
          <w:tcPr>
            <w:tcW w:w="400" w:type="pct"/>
            <w:tcBorders>
              <w:top w:val="single" w:sz="6" w:space="0" w:color="000000"/>
              <w:left w:val="single" w:sz="6" w:space="0" w:color="000000"/>
              <w:bottom w:val="single" w:sz="6" w:space="0" w:color="000000"/>
              <w:right w:val="single" w:sz="6" w:space="0" w:color="000000"/>
            </w:tcBorders>
            <w:hideMark/>
          </w:tcPr>
          <w:p w14:paraId="6163066F" w14:textId="77777777" w:rsidR="000C722C" w:rsidRDefault="000C722C" w:rsidP="00C21080">
            <w:pPr>
              <w:jc w:val="center"/>
              <w:rPr>
                <w:rFonts w:ascii="Arial Narrow" w:hAnsi="Arial Narrow"/>
                <w:sz w:val="13"/>
                <w:szCs w:val="13"/>
              </w:rPr>
            </w:pPr>
            <w:r>
              <w:rPr>
                <w:rFonts w:ascii="Arial Narrow" w:hAnsi="Arial Narrow" w:hint="eastAsia"/>
                <w:sz w:val="13"/>
                <w:szCs w:val="13"/>
              </w:rPr>
              <w:t>-</w:t>
            </w:r>
          </w:p>
        </w:tc>
        <w:tc>
          <w:tcPr>
            <w:tcW w:w="401" w:type="pct"/>
            <w:gridSpan w:val="2"/>
            <w:tcBorders>
              <w:top w:val="single" w:sz="6" w:space="0" w:color="000000"/>
              <w:left w:val="single" w:sz="6" w:space="0" w:color="000000"/>
              <w:bottom w:val="single" w:sz="6" w:space="0" w:color="000000"/>
              <w:right w:val="single" w:sz="6" w:space="0" w:color="000000"/>
            </w:tcBorders>
            <w:hideMark/>
          </w:tcPr>
          <w:p w14:paraId="2EFAAE96" w14:textId="77777777" w:rsidR="000C722C" w:rsidRDefault="000C722C" w:rsidP="00C21080">
            <w:pPr>
              <w:jc w:val="center"/>
              <w:rPr>
                <w:rFonts w:ascii="Arial Narrow" w:hAnsi="Arial Narrow"/>
                <w:sz w:val="13"/>
                <w:szCs w:val="13"/>
              </w:rPr>
            </w:pPr>
            <w:r>
              <w:rPr>
                <w:rFonts w:ascii="Arial Narrow" w:hAnsi="Arial Narrow" w:hint="eastAsia"/>
                <w:sz w:val="13"/>
                <w:szCs w:val="13"/>
              </w:rPr>
              <w:t>N</w:t>
            </w:r>
            <w:r>
              <w:rPr>
                <w:rFonts w:ascii="Arial Narrow" w:hAnsi="Arial Narrow"/>
                <w:sz w:val="13"/>
                <w:szCs w:val="13"/>
              </w:rPr>
              <w:t>ot estimated</w:t>
            </w:r>
          </w:p>
        </w:tc>
        <w:tc>
          <w:tcPr>
            <w:tcW w:w="301" w:type="pct"/>
            <w:gridSpan w:val="2"/>
            <w:tcBorders>
              <w:top w:val="single" w:sz="6" w:space="0" w:color="000000"/>
              <w:left w:val="single" w:sz="6" w:space="0" w:color="000000"/>
              <w:bottom w:val="single" w:sz="6" w:space="0" w:color="000000"/>
              <w:right w:val="single" w:sz="6" w:space="0" w:color="000000"/>
            </w:tcBorders>
            <w:hideMark/>
          </w:tcPr>
          <w:p w14:paraId="6208774C" w14:textId="77777777" w:rsidR="000C722C" w:rsidRDefault="000C722C" w:rsidP="00C21080">
            <w:pPr>
              <w:jc w:val="center"/>
              <w:rPr>
                <w:rFonts w:ascii="Arial Narrow" w:hAnsi="Arial Narrow"/>
                <w:sz w:val="13"/>
                <w:szCs w:val="13"/>
              </w:rPr>
            </w:pPr>
            <w:r>
              <w:rPr>
                <w:rFonts w:ascii="Arial Narrow" w:hAnsi="Arial Narrow"/>
                <w:b/>
                <w:bCs/>
                <w:sz w:val="13"/>
                <w:szCs w:val="13"/>
              </w:rPr>
              <w:t>-</w:t>
            </w:r>
          </w:p>
        </w:tc>
        <w:tc>
          <w:tcPr>
            <w:tcW w:w="500" w:type="pct"/>
            <w:tcBorders>
              <w:top w:val="single" w:sz="6" w:space="0" w:color="000000"/>
              <w:left w:val="single" w:sz="6" w:space="0" w:color="000000"/>
              <w:bottom w:val="single" w:sz="6" w:space="0" w:color="000000"/>
              <w:right w:val="single" w:sz="6" w:space="0" w:color="000000"/>
            </w:tcBorders>
            <w:hideMark/>
          </w:tcPr>
          <w:p w14:paraId="79D59165" w14:textId="77777777" w:rsidR="000C722C" w:rsidRDefault="000C722C" w:rsidP="00C21080">
            <w:pPr>
              <w:jc w:val="center"/>
              <w:rPr>
                <w:rFonts w:ascii="Arial Narrow" w:hAnsi="Arial Narrow"/>
                <w:sz w:val="13"/>
                <w:szCs w:val="13"/>
              </w:rPr>
            </w:pPr>
            <w:r>
              <w:rPr>
                <w:rFonts w:ascii="Arial Narrow" w:hAnsi="Arial Narrow" w:hint="eastAsia"/>
                <w:sz w:val="13"/>
                <w:szCs w:val="13"/>
              </w:rPr>
              <w:t>-</w:t>
            </w:r>
          </w:p>
        </w:tc>
        <w:tc>
          <w:tcPr>
            <w:tcW w:w="499" w:type="pct"/>
            <w:tcBorders>
              <w:top w:val="single" w:sz="6" w:space="0" w:color="000000"/>
              <w:left w:val="single" w:sz="6" w:space="0" w:color="000000"/>
              <w:bottom w:val="single" w:sz="6" w:space="0" w:color="000000"/>
              <w:right w:val="single" w:sz="6" w:space="0" w:color="000000"/>
            </w:tcBorders>
            <w:hideMark/>
          </w:tcPr>
          <w:p w14:paraId="1137DA63" w14:textId="77777777" w:rsidR="000C722C" w:rsidRDefault="000C722C" w:rsidP="00C21080">
            <w:pPr>
              <w:jc w:val="center"/>
              <w:rPr>
                <w:rFonts w:ascii="Arial Narrow" w:hAnsi="Arial Narrow"/>
                <w:sz w:val="13"/>
                <w:szCs w:val="13"/>
              </w:rPr>
            </w:pPr>
            <w:r>
              <w:rPr>
                <w:rFonts w:ascii="Arial Narrow" w:hAnsi="Arial Narrow"/>
                <w:sz w:val="13"/>
                <w:szCs w:val="13"/>
              </w:rPr>
              <w:t>Important</w:t>
            </w:r>
          </w:p>
        </w:tc>
      </w:tr>
      <w:tr w:rsidR="000C722C" w14:paraId="1870795A" w14:textId="77777777" w:rsidTr="00C21080">
        <w:trPr>
          <w:cantSplit/>
        </w:trPr>
        <w:tc>
          <w:tcPr>
            <w:tcW w:w="5000" w:type="pct"/>
            <w:gridSpan w:val="15"/>
            <w:shd w:val="clear" w:color="auto" w:fill="FFFFFF"/>
            <w:vAlign w:val="center"/>
            <w:hideMark/>
          </w:tcPr>
          <w:p w14:paraId="7282A13C" w14:textId="77777777" w:rsidR="000C722C" w:rsidRDefault="000C722C" w:rsidP="00C21080">
            <w:pPr>
              <w:jc w:val="left"/>
              <w:rPr>
                <w:rFonts w:ascii="Arial Narrow" w:eastAsia="ＭＳ Ｐゴシック" w:hAnsi="Arial Narrow" w:cs="ＭＳ Ｐゴシック"/>
                <w:b/>
                <w:bCs/>
                <w:color w:val="000000"/>
                <w:sz w:val="13"/>
                <w:szCs w:val="13"/>
              </w:rPr>
            </w:pPr>
            <w:r>
              <w:rPr>
                <w:rFonts w:ascii="Arial Narrow" w:hAnsi="Arial Narrow" w:hint="eastAsia"/>
                <w:color w:val="000000"/>
                <w:sz w:val="14"/>
                <w:szCs w:val="14"/>
                <w:lang w:val="en"/>
              </w:rPr>
              <w:t>H</w:t>
            </w:r>
            <w:r w:rsidRPr="00C21080">
              <w:rPr>
                <w:rFonts w:ascii="Arial" w:hAnsi="Arial" w:cs="Arial"/>
                <w:color w:val="000000"/>
                <w:sz w:val="14"/>
                <w:szCs w:val="14"/>
                <w:lang w:val="en"/>
              </w:rPr>
              <w:t>eart disease</w:t>
            </w:r>
          </w:p>
        </w:tc>
      </w:tr>
      <w:tr w:rsidR="000C722C" w14:paraId="2DC3DE02" w14:textId="77777777" w:rsidTr="00C21080">
        <w:trPr>
          <w:cantSplit/>
        </w:trPr>
        <w:tc>
          <w:tcPr>
            <w:tcW w:w="250" w:type="pct"/>
            <w:tcBorders>
              <w:top w:val="single" w:sz="6" w:space="0" w:color="000000"/>
              <w:left w:val="single" w:sz="6" w:space="0" w:color="000000"/>
              <w:bottom w:val="single" w:sz="6" w:space="0" w:color="000000"/>
              <w:right w:val="single" w:sz="6" w:space="0" w:color="000000"/>
            </w:tcBorders>
            <w:hideMark/>
          </w:tcPr>
          <w:p w14:paraId="2DEC4398" w14:textId="77777777" w:rsidR="000C722C" w:rsidRDefault="000C722C" w:rsidP="00C21080">
            <w:pPr>
              <w:jc w:val="center"/>
              <w:rPr>
                <w:rFonts w:ascii="Arial Narrow" w:hAnsi="Arial Narrow"/>
                <w:sz w:val="13"/>
                <w:szCs w:val="13"/>
              </w:rPr>
            </w:pPr>
            <w:r>
              <w:rPr>
                <w:rFonts w:ascii="Arial Narrow" w:hAnsi="Arial Narrow" w:hint="eastAsia"/>
                <w:sz w:val="13"/>
                <w:szCs w:val="13"/>
              </w:rPr>
              <w:t>0</w:t>
            </w:r>
          </w:p>
        </w:tc>
        <w:tc>
          <w:tcPr>
            <w:tcW w:w="300" w:type="pct"/>
            <w:tcBorders>
              <w:top w:val="single" w:sz="6" w:space="0" w:color="000000"/>
              <w:left w:val="single" w:sz="6" w:space="0" w:color="000000"/>
              <w:bottom w:val="single" w:sz="6" w:space="0" w:color="000000"/>
              <w:right w:val="single" w:sz="6" w:space="0" w:color="000000"/>
            </w:tcBorders>
            <w:hideMark/>
          </w:tcPr>
          <w:p w14:paraId="5BE9E626" w14:textId="77777777" w:rsidR="000C722C" w:rsidRDefault="000C722C" w:rsidP="00C21080">
            <w:pPr>
              <w:jc w:val="center"/>
              <w:rPr>
                <w:rFonts w:ascii="Arial Narrow" w:hAnsi="Arial Narrow"/>
                <w:sz w:val="13"/>
                <w:szCs w:val="13"/>
              </w:rPr>
            </w:pPr>
            <w:r>
              <w:rPr>
                <w:rFonts w:ascii="Arial Narrow" w:hAnsi="Arial Narrow" w:hint="eastAsia"/>
                <w:sz w:val="13"/>
                <w:szCs w:val="13"/>
              </w:rPr>
              <w:t>-</w:t>
            </w:r>
          </w:p>
        </w:tc>
        <w:tc>
          <w:tcPr>
            <w:tcW w:w="350" w:type="pct"/>
            <w:tcBorders>
              <w:top w:val="single" w:sz="6" w:space="0" w:color="000000"/>
              <w:left w:val="single" w:sz="6" w:space="0" w:color="000000"/>
              <w:bottom w:val="single" w:sz="6" w:space="0" w:color="000000"/>
              <w:right w:val="single" w:sz="6" w:space="0" w:color="000000"/>
            </w:tcBorders>
            <w:hideMark/>
          </w:tcPr>
          <w:p w14:paraId="372F2808" w14:textId="77777777" w:rsidR="000C722C" w:rsidRDefault="000C722C" w:rsidP="00C21080">
            <w:pPr>
              <w:jc w:val="center"/>
              <w:rPr>
                <w:rFonts w:ascii="Arial Narrow" w:hAnsi="Arial Narrow"/>
                <w:sz w:val="13"/>
                <w:szCs w:val="13"/>
              </w:rPr>
            </w:pPr>
            <w:r>
              <w:rPr>
                <w:rFonts w:ascii="Arial Narrow" w:hAnsi="Arial Narrow" w:hint="eastAsia"/>
                <w:sz w:val="13"/>
                <w:szCs w:val="13"/>
              </w:rPr>
              <w:t>-</w:t>
            </w:r>
          </w:p>
        </w:tc>
        <w:tc>
          <w:tcPr>
            <w:tcW w:w="350" w:type="pct"/>
            <w:tcBorders>
              <w:top w:val="single" w:sz="6" w:space="0" w:color="000000"/>
              <w:left w:val="single" w:sz="6" w:space="0" w:color="000000"/>
              <w:bottom w:val="single" w:sz="6" w:space="0" w:color="000000"/>
              <w:right w:val="single" w:sz="6" w:space="0" w:color="000000"/>
            </w:tcBorders>
            <w:hideMark/>
          </w:tcPr>
          <w:p w14:paraId="271F87C9" w14:textId="77777777" w:rsidR="000C722C" w:rsidRDefault="000C722C" w:rsidP="00C21080">
            <w:pPr>
              <w:jc w:val="center"/>
              <w:rPr>
                <w:rFonts w:ascii="Arial Narrow" w:hAnsi="Arial Narrow"/>
                <w:sz w:val="13"/>
                <w:szCs w:val="13"/>
              </w:rPr>
            </w:pPr>
            <w:r>
              <w:rPr>
                <w:rFonts w:ascii="Arial Narrow" w:hAnsi="Arial Narrow" w:hint="eastAsia"/>
                <w:sz w:val="13"/>
                <w:szCs w:val="13"/>
              </w:rPr>
              <w:t>-</w:t>
            </w:r>
            <w:r>
              <w:rPr>
                <w:rFonts w:ascii="Arial Narrow" w:hAnsi="Arial Narrow"/>
                <w:sz w:val="13"/>
                <w:szCs w:val="13"/>
              </w:rPr>
              <w:t xml:space="preserve"> </w:t>
            </w:r>
          </w:p>
        </w:tc>
        <w:tc>
          <w:tcPr>
            <w:tcW w:w="350" w:type="pct"/>
            <w:tcBorders>
              <w:top w:val="single" w:sz="6" w:space="0" w:color="000000"/>
              <w:left w:val="single" w:sz="6" w:space="0" w:color="000000"/>
              <w:bottom w:val="single" w:sz="6" w:space="0" w:color="000000"/>
              <w:right w:val="single" w:sz="6" w:space="0" w:color="000000"/>
            </w:tcBorders>
            <w:hideMark/>
          </w:tcPr>
          <w:p w14:paraId="7FA8EB6E" w14:textId="77777777" w:rsidR="000C722C" w:rsidRDefault="000C722C" w:rsidP="00C21080">
            <w:pPr>
              <w:jc w:val="center"/>
              <w:rPr>
                <w:rFonts w:ascii="Arial Narrow" w:hAnsi="Arial Narrow"/>
                <w:sz w:val="13"/>
                <w:szCs w:val="13"/>
              </w:rPr>
            </w:pPr>
            <w:r>
              <w:rPr>
                <w:rFonts w:ascii="Arial Narrow" w:hAnsi="Arial Narrow" w:hint="eastAsia"/>
                <w:sz w:val="13"/>
                <w:szCs w:val="13"/>
              </w:rPr>
              <w:t>-</w:t>
            </w:r>
            <w:r>
              <w:rPr>
                <w:rFonts w:ascii="Arial Narrow" w:hAnsi="Arial Narrow"/>
                <w:sz w:val="13"/>
                <w:szCs w:val="13"/>
              </w:rPr>
              <w:t xml:space="preserve"> </w:t>
            </w:r>
            <w:r>
              <w:rPr>
                <w:rFonts w:ascii="Arial Narrow" w:hAnsi="Arial Narrow"/>
                <w:sz w:val="13"/>
                <w:szCs w:val="13"/>
                <w:vertAlign w:val="superscript"/>
              </w:rPr>
              <w:t>a</w:t>
            </w:r>
          </w:p>
        </w:tc>
        <w:tc>
          <w:tcPr>
            <w:tcW w:w="350" w:type="pct"/>
            <w:tcBorders>
              <w:top w:val="single" w:sz="6" w:space="0" w:color="000000"/>
              <w:left w:val="single" w:sz="6" w:space="0" w:color="000000"/>
              <w:bottom w:val="single" w:sz="6" w:space="0" w:color="000000"/>
              <w:right w:val="single" w:sz="6" w:space="0" w:color="000000"/>
            </w:tcBorders>
            <w:hideMark/>
          </w:tcPr>
          <w:p w14:paraId="0E5CCAC2" w14:textId="77777777" w:rsidR="000C722C" w:rsidRDefault="000C722C" w:rsidP="00C21080">
            <w:pPr>
              <w:jc w:val="center"/>
              <w:rPr>
                <w:rFonts w:ascii="Arial Narrow" w:hAnsi="Arial Narrow"/>
                <w:sz w:val="13"/>
                <w:szCs w:val="13"/>
              </w:rPr>
            </w:pPr>
            <w:r>
              <w:rPr>
                <w:rFonts w:ascii="Arial Narrow" w:hAnsi="Arial Narrow" w:hint="eastAsia"/>
                <w:sz w:val="13"/>
                <w:szCs w:val="13"/>
              </w:rPr>
              <w:t>-</w:t>
            </w:r>
            <w:r>
              <w:rPr>
                <w:rFonts w:ascii="Arial Narrow" w:hAnsi="Arial Narrow"/>
                <w:sz w:val="13"/>
                <w:szCs w:val="13"/>
              </w:rPr>
              <w:t xml:space="preserve">- </w:t>
            </w:r>
          </w:p>
        </w:tc>
        <w:tc>
          <w:tcPr>
            <w:tcW w:w="550" w:type="pct"/>
            <w:tcBorders>
              <w:top w:val="single" w:sz="6" w:space="0" w:color="000000"/>
              <w:left w:val="single" w:sz="6" w:space="0" w:color="000000"/>
              <w:bottom w:val="single" w:sz="6" w:space="0" w:color="000000"/>
              <w:right w:val="single" w:sz="6" w:space="0" w:color="000000"/>
            </w:tcBorders>
            <w:hideMark/>
          </w:tcPr>
          <w:p w14:paraId="18DB2841" w14:textId="77777777" w:rsidR="000C722C" w:rsidRDefault="000C722C" w:rsidP="00C21080">
            <w:pPr>
              <w:jc w:val="center"/>
              <w:rPr>
                <w:rFonts w:ascii="Arial Narrow" w:hAnsi="Arial Narrow"/>
                <w:sz w:val="13"/>
                <w:szCs w:val="13"/>
              </w:rPr>
            </w:pPr>
            <w:r>
              <w:rPr>
                <w:rFonts w:ascii="Arial Narrow" w:hAnsi="Arial Narrow" w:hint="eastAsia"/>
                <w:sz w:val="13"/>
                <w:szCs w:val="13"/>
              </w:rPr>
              <w:t>-</w:t>
            </w:r>
          </w:p>
        </w:tc>
        <w:tc>
          <w:tcPr>
            <w:tcW w:w="400" w:type="pct"/>
            <w:tcBorders>
              <w:top w:val="single" w:sz="6" w:space="0" w:color="000000"/>
              <w:left w:val="single" w:sz="6" w:space="0" w:color="000000"/>
              <w:bottom w:val="single" w:sz="6" w:space="0" w:color="000000"/>
              <w:right w:val="single" w:sz="6" w:space="0" w:color="000000"/>
            </w:tcBorders>
            <w:hideMark/>
          </w:tcPr>
          <w:p w14:paraId="2AA40CCC" w14:textId="77777777" w:rsidR="000C722C" w:rsidRDefault="000C722C" w:rsidP="00C21080">
            <w:pPr>
              <w:jc w:val="center"/>
              <w:rPr>
                <w:rFonts w:ascii="Arial Narrow" w:hAnsi="Arial Narrow"/>
                <w:sz w:val="13"/>
                <w:szCs w:val="13"/>
              </w:rPr>
            </w:pPr>
            <w:r>
              <w:rPr>
                <w:rFonts w:ascii="Arial Narrow" w:hAnsi="Arial Narrow"/>
                <w:sz w:val="13"/>
                <w:szCs w:val="13"/>
              </w:rPr>
              <w:t xml:space="preserve">- </w:t>
            </w:r>
          </w:p>
        </w:tc>
        <w:tc>
          <w:tcPr>
            <w:tcW w:w="400" w:type="pct"/>
            <w:tcBorders>
              <w:top w:val="single" w:sz="6" w:space="0" w:color="000000"/>
              <w:left w:val="single" w:sz="6" w:space="0" w:color="000000"/>
              <w:bottom w:val="single" w:sz="6" w:space="0" w:color="000000"/>
              <w:right w:val="single" w:sz="6" w:space="0" w:color="000000"/>
            </w:tcBorders>
            <w:hideMark/>
          </w:tcPr>
          <w:p w14:paraId="728BB703" w14:textId="77777777" w:rsidR="000C722C" w:rsidRDefault="000C722C" w:rsidP="00C21080">
            <w:pPr>
              <w:jc w:val="center"/>
              <w:rPr>
                <w:rFonts w:ascii="Arial Narrow" w:hAnsi="Arial Narrow"/>
                <w:sz w:val="13"/>
                <w:szCs w:val="13"/>
              </w:rPr>
            </w:pPr>
            <w:r>
              <w:rPr>
                <w:rFonts w:ascii="Arial Narrow" w:hAnsi="Arial Narrow" w:hint="eastAsia"/>
                <w:sz w:val="13"/>
                <w:szCs w:val="13"/>
              </w:rPr>
              <w:t>-</w:t>
            </w:r>
          </w:p>
        </w:tc>
        <w:tc>
          <w:tcPr>
            <w:tcW w:w="400" w:type="pct"/>
            <w:gridSpan w:val="2"/>
            <w:tcBorders>
              <w:top w:val="single" w:sz="6" w:space="0" w:color="000000"/>
              <w:left w:val="single" w:sz="6" w:space="0" w:color="000000"/>
              <w:bottom w:val="single" w:sz="6" w:space="0" w:color="000000"/>
              <w:right w:val="single" w:sz="6" w:space="0" w:color="000000"/>
            </w:tcBorders>
            <w:hideMark/>
          </w:tcPr>
          <w:p w14:paraId="74F8E42D" w14:textId="77777777" w:rsidR="000C722C" w:rsidRDefault="000C722C" w:rsidP="00C21080">
            <w:pPr>
              <w:jc w:val="center"/>
              <w:rPr>
                <w:rFonts w:ascii="Arial Narrow" w:hAnsi="Arial Narrow"/>
                <w:sz w:val="13"/>
                <w:szCs w:val="13"/>
              </w:rPr>
            </w:pPr>
            <w:r>
              <w:rPr>
                <w:rFonts w:ascii="Arial Narrow" w:hAnsi="Arial Narrow" w:hint="eastAsia"/>
                <w:sz w:val="13"/>
                <w:szCs w:val="13"/>
              </w:rPr>
              <w:t>N</w:t>
            </w:r>
            <w:r>
              <w:rPr>
                <w:rFonts w:ascii="Arial Narrow" w:hAnsi="Arial Narrow"/>
                <w:sz w:val="13"/>
                <w:szCs w:val="13"/>
              </w:rPr>
              <w:t>ot estimated</w:t>
            </w:r>
          </w:p>
        </w:tc>
        <w:tc>
          <w:tcPr>
            <w:tcW w:w="300" w:type="pct"/>
            <w:tcBorders>
              <w:top w:val="single" w:sz="6" w:space="0" w:color="000000"/>
              <w:left w:val="single" w:sz="6" w:space="0" w:color="000000"/>
              <w:bottom w:val="single" w:sz="6" w:space="0" w:color="000000"/>
              <w:right w:val="single" w:sz="6" w:space="0" w:color="000000"/>
            </w:tcBorders>
            <w:hideMark/>
          </w:tcPr>
          <w:p w14:paraId="0B567661" w14:textId="77777777" w:rsidR="000C722C" w:rsidRDefault="000C722C" w:rsidP="00C21080">
            <w:pPr>
              <w:jc w:val="center"/>
              <w:rPr>
                <w:rFonts w:ascii="Arial Narrow" w:hAnsi="Arial Narrow"/>
                <w:sz w:val="13"/>
                <w:szCs w:val="13"/>
              </w:rPr>
            </w:pPr>
            <w:r>
              <w:rPr>
                <w:rFonts w:ascii="Arial Narrow" w:hAnsi="Arial Narrow"/>
                <w:b/>
                <w:bCs/>
                <w:sz w:val="13"/>
                <w:szCs w:val="13"/>
              </w:rPr>
              <w:t>-</w:t>
            </w:r>
          </w:p>
        </w:tc>
        <w:tc>
          <w:tcPr>
            <w:tcW w:w="500" w:type="pct"/>
            <w:gridSpan w:val="2"/>
            <w:tcBorders>
              <w:top w:val="single" w:sz="6" w:space="0" w:color="000000"/>
              <w:left w:val="single" w:sz="6" w:space="0" w:color="000000"/>
              <w:bottom w:val="single" w:sz="6" w:space="0" w:color="000000"/>
              <w:right w:val="single" w:sz="6" w:space="0" w:color="000000"/>
            </w:tcBorders>
            <w:hideMark/>
          </w:tcPr>
          <w:p w14:paraId="0F082D99" w14:textId="77777777" w:rsidR="000C722C" w:rsidRDefault="000C722C" w:rsidP="00C21080">
            <w:pPr>
              <w:jc w:val="center"/>
              <w:rPr>
                <w:rFonts w:ascii="Arial Narrow" w:hAnsi="Arial Narrow"/>
                <w:sz w:val="13"/>
                <w:szCs w:val="13"/>
              </w:rPr>
            </w:pPr>
            <w:r>
              <w:rPr>
                <w:rFonts w:ascii="Arial Narrow" w:hAnsi="Arial Narrow" w:hint="eastAsia"/>
                <w:sz w:val="13"/>
                <w:szCs w:val="13"/>
              </w:rPr>
              <w:t>-</w:t>
            </w:r>
          </w:p>
        </w:tc>
        <w:tc>
          <w:tcPr>
            <w:tcW w:w="500" w:type="pct"/>
            <w:tcBorders>
              <w:top w:val="single" w:sz="6" w:space="0" w:color="000000"/>
              <w:left w:val="single" w:sz="6" w:space="0" w:color="000000"/>
              <w:bottom w:val="single" w:sz="6" w:space="0" w:color="000000"/>
              <w:right w:val="single" w:sz="6" w:space="0" w:color="000000"/>
            </w:tcBorders>
            <w:hideMark/>
          </w:tcPr>
          <w:p w14:paraId="47CA0F90" w14:textId="77777777" w:rsidR="000C722C" w:rsidRDefault="000C722C" w:rsidP="00C21080">
            <w:pPr>
              <w:jc w:val="center"/>
              <w:rPr>
                <w:rFonts w:ascii="Arial Narrow" w:hAnsi="Arial Narrow"/>
                <w:sz w:val="13"/>
                <w:szCs w:val="13"/>
              </w:rPr>
            </w:pPr>
            <w:r>
              <w:rPr>
                <w:rFonts w:ascii="Arial Narrow" w:hAnsi="Arial Narrow" w:hint="eastAsia"/>
                <w:sz w:val="13"/>
                <w:szCs w:val="13"/>
              </w:rPr>
              <w:t>C</w:t>
            </w:r>
            <w:r>
              <w:rPr>
                <w:rFonts w:ascii="Arial Narrow" w:hAnsi="Arial Narrow"/>
                <w:sz w:val="13"/>
                <w:szCs w:val="13"/>
              </w:rPr>
              <w:t>ritical</w:t>
            </w:r>
          </w:p>
        </w:tc>
      </w:tr>
    </w:tbl>
    <w:p w14:paraId="4E28AC45" w14:textId="77777777" w:rsidR="000C722C" w:rsidRDefault="000C722C" w:rsidP="00D17181">
      <w:pPr>
        <w:pStyle w:val="Web"/>
        <w:spacing w:line="140" w:lineRule="atLeast"/>
        <w:rPr>
          <w:rFonts w:ascii="Arial Narrow" w:hAnsi="Arial Narrow"/>
          <w:color w:val="000000"/>
          <w:sz w:val="14"/>
          <w:szCs w:val="14"/>
          <w:lang w:val="en"/>
        </w:rPr>
      </w:pPr>
      <w:r>
        <w:rPr>
          <w:rFonts w:ascii="Arial Narrow" w:hAnsi="Arial Narrow"/>
          <w:b/>
          <w:bCs/>
          <w:color w:val="000000"/>
          <w:sz w:val="14"/>
          <w:szCs w:val="14"/>
          <w:lang w:val="en"/>
        </w:rPr>
        <w:lastRenderedPageBreak/>
        <w:t>CI:</w:t>
      </w:r>
      <w:r>
        <w:rPr>
          <w:rFonts w:ascii="Arial Narrow" w:hAnsi="Arial Narrow"/>
          <w:color w:val="000000"/>
          <w:sz w:val="14"/>
          <w:szCs w:val="14"/>
          <w:lang w:val="en"/>
        </w:rPr>
        <w:t xml:space="preserve"> </w:t>
      </w:r>
      <w:r w:rsidRPr="00561580">
        <w:rPr>
          <w:rFonts w:ascii="Arial Narrow" w:hAnsi="Arial Narrow"/>
          <w:color w:val="000000"/>
          <w:sz w:val="14"/>
          <w:szCs w:val="14"/>
          <w:lang w:val="en"/>
        </w:rPr>
        <w:t>confidence interval</w:t>
      </w:r>
      <w:r>
        <w:rPr>
          <w:rFonts w:ascii="Arial Narrow" w:hAnsi="Arial Narrow"/>
          <w:color w:val="000000"/>
          <w:sz w:val="14"/>
          <w:szCs w:val="14"/>
          <w:lang w:val="en"/>
        </w:rPr>
        <w:t xml:space="preserve">; </w:t>
      </w:r>
      <w:r>
        <w:rPr>
          <w:rFonts w:ascii="Arial Narrow" w:hAnsi="Arial Narrow"/>
          <w:b/>
          <w:bCs/>
          <w:color w:val="000000"/>
          <w:sz w:val="14"/>
          <w:szCs w:val="14"/>
          <w:lang w:val="en"/>
        </w:rPr>
        <w:t xml:space="preserve">RR: </w:t>
      </w:r>
      <w:r>
        <w:rPr>
          <w:rFonts w:ascii="Arial Narrow" w:hAnsi="Arial Narrow" w:hint="eastAsia"/>
          <w:color w:val="000000"/>
          <w:sz w:val="14"/>
          <w:szCs w:val="14"/>
          <w:lang w:val="en"/>
        </w:rPr>
        <w:t>r</w:t>
      </w:r>
      <w:r>
        <w:rPr>
          <w:rFonts w:ascii="Arial Narrow" w:hAnsi="Arial Narrow"/>
          <w:color w:val="000000"/>
          <w:sz w:val="14"/>
          <w:szCs w:val="14"/>
          <w:lang w:val="en"/>
        </w:rPr>
        <w:t xml:space="preserve">isk ratio; </w:t>
      </w:r>
      <w:r>
        <w:rPr>
          <w:rFonts w:ascii="Arial Narrow" w:hAnsi="Arial Narrow"/>
          <w:b/>
          <w:bCs/>
          <w:color w:val="000000"/>
          <w:sz w:val="14"/>
          <w:szCs w:val="14"/>
          <w:lang w:val="en"/>
        </w:rPr>
        <w:t>MD:</w:t>
      </w:r>
      <w:r>
        <w:rPr>
          <w:rFonts w:ascii="Arial Narrow" w:hAnsi="Arial Narrow"/>
          <w:color w:val="000000"/>
          <w:sz w:val="14"/>
          <w:szCs w:val="14"/>
          <w:lang w:val="en"/>
        </w:rPr>
        <w:t xml:space="preserve"> </w:t>
      </w:r>
      <w:r w:rsidRPr="00561580">
        <w:rPr>
          <w:rFonts w:ascii="Arial Narrow" w:hAnsi="Arial Narrow"/>
          <w:color w:val="000000"/>
          <w:sz w:val="14"/>
          <w:szCs w:val="14"/>
          <w:lang w:val="en"/>
        </w:rPr>
        <w:t>mean difference</w:t>
      </w:r>
      <w:r>
        <w:rPr>
          <w:rFonts w:ascii="Arial Narrow" w:hAnsi="Arial Narrow"/>
          <w:color w:val="000000"/>
          <w:sz w:val="14"/>
          <w:szCs w:val="14"/>
          <w:lang w:val="en"/>
        </w:rPr>
        <w:t>; RCT: randomized controlled trial</w:t>
      </w:r>
    </w:p>
    <w:p w14:paraId="0965C017" w14:textId="77777777" w:rsidR="000C722C" w:rsidRDefault="000C722C" w:rsidP="00D17181">
      <w:pPr>
        <w:pStyle w:val="4"/>
        <w:spacing w:line="140" w:lineRule="atLeast"/>
        <w:rPr>
          <w:rFonts w:ascii="Arial Narrow" w:hAnsi="Arial Narrow"/>
          <w:b w:val="0"/>
          <w:bCs w:val="0"/>
          <w:color w:val="000000"/>
          <w:sz w:val="14"/>
          <w:szCs w:val="14"/>
          <w:lang w:val="en"/>
        </w:rPr>
      </w:pPr>
      <w:r>
        <w:rPr>
          <w:rFonts w:ascii="Arial Narrow" w:hAnsi="Arial Narrow"/>
          <w:b w:val="0"/>
          <w:bCs w:val="0"/>
          <w:color w:val="000000"/>
          <w:sz w:val="14"/>
          <w:szCs w:val="14"/>
          <w:lang w:val="en"/>
        </w:rPr>
        <w:t>Multiple organ dysfunction score (</w:t>
      </w:r>
      <w:r w:rsidRPr="00561580">
        <w:rPr>
          <w:rFonts w:ascii="Arial Narrow" w:hAnsi="Arial Narrow"/>
          <w:b w:val="0"/>
          <w:bCs w:val="0"/>
          <w:color w:val="000000"/>
          <w:sz w:val="14"/>
          <w:szCs w:val="14"/>
          <w:lang w:val="en"/>
        </w:rPr>
        <w:t>MODS</w:t>
      </w:r>
      <w:r>
        <w:rPr>
          <w:rFonts w:ascii="Arial Narrow" w:hAnsi="Arial Narrow"/>
          <w:b w:val="0"/>
          <w:bCs w:val="0"/>
          <w:color w:val="000000"/>
          <w:sz w:val="14"/>
          <w:szCs w:val="14"/>
          <w:lang w:val="en"/>
        </w:rPr>
        <w:t>)</w:t>
      </w:r>
      <w:r w:rsidRPr="00561580">
        <w:rPr>
          <w:rFonts w:ascii="Arial Narrow" w:hAnsi="Arial Narrow"/>
          <w:b w:val="0"/>
          <w:bCs w:val="0"/>
          <w:color w:val="000000"/>
          <w:sz w:val="14"/>
          <w:szCs w:val="14"/>
          <w:lang w:val="en"/>
        </w:rPr>
        <w:t xml:space="preserve"> and cardiac disease were not included in the </w:t>
      </w:r>
      <w:r>
        <w:rPr>
          <w:rFonts w:ascii="Arial Narrow" w:hAnsi="Arial Narrow"/>
          <w:b w:val="0"/>
          <w:bCs w:val="0"/>
          <w:color w:val="000000"/>
          <w:sz w:val="14"/>
          <w:szCs w:val="14"/>
          <w:lang w:val="en"/>
        </w:rPr>
        <w:t>e</w:t>
      </w:r>
      <w:r w:rsidRPr="00561580">
        <w:rPr>
          <w:rFonts w:ascii="Arial Narrow" w:hAnsi="Arial Narrow"/>
          <w:b w:val="0"/>
          <w:bCs w:val="0"/>
          <w:color w:val="000000"/>
          <w:sz w:val="14"/>
          <w:szCs w:val="14"/>
          <w:lang w:val="en"/>
        </w:rPr>
        <w:t>vidence profile because the outcomes were not reported.</w:t>
      </w:r>
    </w:p>
    <w:p w14:paraId="1F86F0D9" w14:textId="77777777" w:rsidR="000C722C" w:rsidRDefault="000C722C" w:rsidP="00D17181">
      <w:pPr>
        <w:pStyle w:val="4"/>
        <w:spacing w:line="140" w:lineRule="atLeast"/>
        <w:rPr>
          <w:rFonts w:ascii="Arial Narrow" w:hAnsi="Arial Narrow"/>
          <w:color w:val="000000"/>
          <w:lang w:val="en"/>
        </w:rPr>
      </w:pPr>
      <w:r>
        <w:rPr>
          <w:rFonts w:ascii="Arial Narrow" w:hAnsi="Arial Narrow" w:hint="eastAsia"/>
          <w:color w:val="000000"/>
          <w:lang w:val="en"/>
        </w:rPr>
        <w:t>E</w:t>
      </w:r>
      <w:r>
        <w:rPr>
          <w:rFonts w:ascii="Arial Narrow" w:hAnsi="Arial Narrow"/>
          <w:color w:val="000000"/>
          <w:lang w:val="en"/>
        </w:rPr>
        <w:t>xplanation</w:t>
      </w:r>
    </w:p>
    <w:p w14:paraId="16D27B0B" w14:textId="77777777" w:rsidR="000C722C" w:rsidRPr="00D17181" w:rsidRDefault="000C722C" w:rsidP="00D17181">
      <w:pPr>
        <w:spacing w:line="140" w:lineRule="atLeast"/>
        <w:rPr>
          <w:rFonts w:ascii="Arial Narrow" w:hAnsi="Arial Narrow"/>
          <w:color w:val="000000"/>
          <w:sz w:val="14"/>
          <w:szCs w:val="14"/>
          <w:lang w:val="en"/>
        </w:rPr>
      </w:pPr>
      <w:r w:rsidRPr="00D17181">
        <w:rPr>
          <w:rFonts w:ascii="Arial Narrow" w:hAnsi="Arial Narrow"/>
          <w:color w:val="000000"/>
          <w:sz w:val="14"/>
          <w:szCs w:val="14"/>
          <w:lang w:val="en"/>
        </w:rPr>
        <w:t xml:space="preserve">a. Singer et al.'s study with high weight and Elamin et al.'s study with low weight were high risk of bias studies, and many other studies had unclear risk items. </w:t>
      </w:r>
    </w:p>
    <w:p w14:paraId="23C7100B" w14:textId="77777777" w:rsidR="000C722C" w:rsidRPr="00D17181" w:rsidRDefault="000C722C" w:rsidP="00D17181">
      <w:pPr>
        <w:spacing w:line="140" w:lineRule="atLeast"/>
        <w:rPr>
          <w:rFonts w:ascii="Arial Narrow" w:hAnsi="Arial Narrow"/>
          <w:color w:val="000000"/>
          <w:sz w:val="14"/>
          <w:szCs w:val="14"/>
          <w:lang w:val="en"/>
        </w:rPr>
      </w:pPr>
      <w:r w:rsidRPr="00D17181">
        <w:rPr>
          <w:rFonts w:ascii="Arial Narrow" w:hAnsi="Arial Narrow"/>
          <w:color w:val="000000"/>
          <w:sz w:val="14"/>
          <w:szCs w:val="14"/>
          <w:lang w:val="en"/>
        </w:rPr>
        <w:t xml:space="preserve">b. We included studies of critically ill patients rather than only patients with acute respiratory distress syndrome. </w:t>
      </w:r>
    </w:p>
    <w:p w14:paraId="26BF2E92" w14:textId="77777777" w:rsidR="000C722C" w:rsidRPr="00D17181" w:rsidRDefault="000C722C" w:rsidP="00D17181">
      <w:pPr>
        <w:spacing w:line="140" w:lineRule="atLeast"/>
        <w:rPr>
          <w:rFonts w:ascii="Arial Narrow" w:hAnsi="Arial Narrow"/>
          <w:color w:val="000000"/>
          <w:sz w:val="14"/>
          <w:szCs w:val="14"/>
          <w:lang w:val="en"/>
        </w:rPr>
      </w:pPr>
      <w:r w:rsidRPr="00D17181">
        <w:rPr>
          <w:rFonts w:ascii="Arial Narrow" w:hAnsi="Arial Narrow"/>
          <w:color w:val="000000"/>
          <w:sz w:val="14"/>
          <w:szCs w:val="14"/>
          <w:lang w:val="en"/>
        </w:rPr>
        <w:t xml:space="preserve">c. Because the optimal information size (OIS) was not met. </w:t>
      </w:r>
    </w:p>
    <w:p w14:paraId="0F6A4FD7" w14:textId="77777777" w:rsidR="000C722C" w:rsidRPr="00D17181" w:rsidRDefault="000C722C" w:rsidP="00D17181">
      <w:pPr>
        <w:spacing w:line="140" w:lineRule="atLeast"/>
        <w:rPr>
          <w:rFonts w:ascii="Arial Narrow" w:hAnsi="Arial Narrow"/>
          <w:color w:val="000000"/>
          <w:sz w:val="14"/>
          <w:szCs w:val="14"/>
          <w:lang w:val="en"/>
        </w:rPr>
      </w:pPr>
      <w:r w:rsidRPr="00D17181">
        <w:rPr>
          <w:rFonts w:ascii="Arial Narrow" w:hAnsi="Arial Narrow"/>
          <w:color w:val="000000"/>
          <w:sz w:val="14"/>
          <w:szCs w:val="14"/>
          <w:lang w:val="en"/>
        </w:rPr>
        <w:t xml:space="preserve">d. Too many blinded and selected outcome reports with high risk and unclear risk ratings. </w:t>
      </w:r>
    </w:p>
    <w:p w14:paraId="7C859271" w14:textId="77777777" w:rsidR="000C722C" w:rsidRPr="00D17181" w:rsidRDefault="000C722C" w:rsidP="00D17181">
      <w:pPr>
        <w:spacing w:line="140" w:lineRule="atLeast"/>
        <w:rPr>
          <w:rFonts w:ascii="Arial Narrow" w:hAnsi="Arial Narrow"/>
          <w:color w:val="000000"/>
          <w:sz w:val="14"/>
          <w:szCs w:val="14"/>
          <w:lang w:val="en"/>
        </w:rPr>
      </w:pPr>
      <w:r w:rsidRPr="00D17181">
        <w:rPr>
          <w:rFonts w:ascii="Arial Narrow" w:hAnsi="Arial Narrow"/>
          <w:color w:val="000000"/>
          <w:sz w:val="14"/>
          <w:szCs w:val="14"/>
          <w:lang w:val="en"/>
        </w:rPr>
        <w:t xml:space="preserve">e. Because the 95% confidence interval crosses the threshold for clinical judgment. </w:t>
      </w:r>
    </w:p>
    <w:p w14:paraId="2B4FE0C1" w14:textId="77777777" w:rsidR="000C722C" w:rsidRPr="00D17181" w:rsidRDefault="000C722C" w:rsidP="00D17181">
      <w:pPr>
        <w:spacing w:line="140" w:lineRule="atLeast"/>
        <w:rPr>
          <w:rFonts w:ascii="Arial Narrow" w:hAnsi="Arial Narrow"/>
          <w:color w:val="000000"/>
          <w:sz w:val="14"/>
          <w:szCs w:val="14"/>
          <w:lang w:val="en"/>
        </w:rPr>
      </w:pPr>
      <w:r w:rsidRPr="00D17181">
        <w:rPr>
          <w:rFonts w:ascii="Arial Narrow" w:hAnsi="Arial Narrow"/>
          <w:color w:val="000000"/>
          <w:sz w:val="14"/>
          <w:szCs w:val="14"/>
          <w:lang w:val="en"/>
        </w:rPr>
        <w:t xml:space="preserve">f. The number of unclear risk items. </w:t>
      </w:r>
    </w:p>
    <w:p w14:paraId="326E0E93" w14:textId="77777777" w:rsidR="000C722C" w:rsidRPr="00D17181" w:rsidRDefault="000C722C" w:rsidP="00D17181">
      <w:pPr>
        <w:spacing w:line="140" w:lineRule="atLeast"/>
        <w:rPr>
          <w:rFonts w:ascii="Arial Narrow" w:hAnsi="Arial Narrow"/>
          <w:color w:val="000000"/>
          <w:sz w:val="14"/>
          <w:szCs w:val="14"/>
          <w:lang w:val="en"/>
        </w:rPr>
      </w:pPr>
      <w:r w:rsidRPr="00D17181">
        <w:rPr>
          <w:rFonts w:ascii="Arial Narrow" w:hAnsi="Arial Narrow"/>
          <w:color w:val="000000"/>
          <w:sz w:val="14"/>
          <w:szCs w:val="14"/>
          <w:lang w:val="en"/>
        </w:rPr>
        <w:t>g. Because the 95% confidence interval crosses the threshold for clinical judgment.</w:t>
      </w:r>
    </w:p>
    <w:p w14:paraId="4331FBAA" w14:textId="77777777" w:rsidR="000C722C" w:rsidRPr="00D17181" w:rsidRDefault="000C722C" w:rsidP="00D17181">
      <w:pPr>
        <w:spacing w:line="140" w:lineRule="atLeast"/>
        <w:rPr>
          <w:rFonts w:ascii="Arial Narrow" w:hAnsi="Arial Narrow"/>
          <w:color w:val="000000"/>
          <w:sz w:val="14"/>
          <w:szCs w:val="14"/>
          <w:lang w:val="en"/>
        </w:rPr>
      </w:pPr>
      <w:r w:rsidRPr="00D17181">
        <w:rPr>
          <w:rFonts w:ascii="Arial Narrow" w:hAnsi="Arial Narrow"/>
          <w:color w:val="000000"/>
          <w:sz w:val="14"/>
          <w:szCs w:val="14"/>
          <w:lang w:val="en"/>
        </w:rPr>
        <w:t>h. Because there are many items for high risk and unclear risk.</w:t>
      </w:r>
    </w:p>
    <w:p w14:paraId="6F906F90" w14:textId="77777777" w:rsidR="000C722C" w:rsidRPr="00D17181" w:rsidRDefault="000C722C" w:rsidP="00376425">
      <w:pPr>
        <w:rPr>
          <w:rFonts w:ascii="Arial" w:hAnsi="Arial" w:cs="Arial"/>
          <w:lang w:val="en"/>
        </w:rPr>
      </w:pPr>
    </w:p>
    <w:p w14:paraId="1314DA1B" w14:textId="77777777" w:rsidR="000C722C" w:rsidRDefault="000C722C" w:rsidP="00376425">
      <w:pPr>
        <w:rPr>
          <w:rFonts w:ascii="Arial" w:hAnsi="Arial" w:cs="Arial"/>
        </w:rPr>
      </w:pPr>
      <w:r>
        <w:rPr>
          <w:rFonts w:ascii="Arial" w:hAnsi="Arial" w:cs="Arial"/>
        </w:rPr>
        <w:br w:type="page"/>
      </w:r>
    </w:p>
    <w:p w14:paraId="21FFFBC7" w14:textId="77777777" w:rsidR="000C722C" w:rsidRDefault="000C722C" w:rsidP="000C722C">
      <w:pPr>
        <w:pStyle w:val="a3"/>
        <w:numPr>
          <w:ilvl w:val="0"/>
          <w:numId w:val="11"/>
        </w:numPr>
        <w:ind w:leftChars="0"/>
        <w:rPr>
          <w:rFonts w:ascii="Arial" w:hAnsi="Arial" w:cs="Arial"/>
        </w:rPr>
        <w:sectPr w:rsidR="000C722C" w:rsidSect="00B56AF3">
          <w:pgSz w:w="16838" w:h="11906" w:orient="landscape"/>
          <w:pgMar w:top="720" w:right="720" w:bottom="720" w:left="720" w:header="851" w:footer="992" w:gutter="0"/>
          <w:cols w:space="425"/>
          <w:docGrid w:type="lines" w:linePitch="360"/>
        </w:sectPr>
      </w:pPr>
    </w:p>
    <w:p w14:paraId="746ABD15" w14:textId="77777777" w:rsidR="000C722C" w:rsidRPr="00D17181" w:rsidRDefault="000C722C" w:rsidP="000C722C">
      <w:pPr>
        <w:pStyle w:val="a3"/>
        <w:numPr>
          <w:ilvl w:val="0"/>
          <w:numId w:val="11"/>
        </w:numPr>
        <w:ind w:leftChars="0"/>
        <w:rPr>
          <w:rFonts w:ascii="Arial" w:hAnsi="Arial" w:cs="Arial"/>
        </w:rPr>
      </w:pPr>
      <w:r w:rsidRPr="00D17181">
        <w:rPr>
          <w:rFonts w:ascii="Arial" w:hAnsi="Arial" w:cs="Arial"/>
        </w:rPr>
        <w:lastRenderedPageBreak/>
        <w:t>Evidence-to-Decision table</w:t>
      </w:r>
    </w:p>
    <w:tbl>
      <w:tblPr>
        <w:tblW w:w="10800" w:type="dxa"/>
        <w:tblLayout w:type="fixed"/>
        <w:tblLook w:val="0400" w:firstRow="0" w:lastRow="0" w:firstColumn="0" w:lastColumn="0" w:noHBand="0" w:noVBand="1"/>
      </w:tblPr>
      <w:tblGrid>
        <w:gridCol w:w="1429"/>
        <w:gridCol w:w="9371"/>
      </w:tblGrid>
      <w:tr w:rsidR="000C722C" w:rsidRPr="00F21613" w14:paraId="0D94D67E" w14:textId="77777777" w:rsidTr="00C21080">
        <w:tc>
          <w:tcPr>
            <w:tcW w:w="10800" w:type="dxa"/>
            <w:gridSpan w:val="2"/>
            <w:tcBorders>
              <w:bottom w:val="single" w:sz="6" w:space="0" w:color="2E74B5"/>
            </w:tcBorders>
            <w:tcMar>
              <w:top w:w="0" w:type="dxa"/>
              <w:left w:w="0" w:type="dxa"/>
              <w:bottom w:w="0" w:type="dxa"/>
              <w:right w:w="0" w:type="dxa"/>
            </w:tcMar>
          </w:tcPr>
          <w:p w14:paraId="3DE4CCE2" w14:textId="77777777" w:rsidR="000C722C" w:rsidRPr="00F21613" w:rsidRDefault="00FA0004" w:rsidP="00C21080">
            <w:pPr>
              <w:pStyle w:val="1"/>
              <w:spacing w:after="20"/>
              <w:rPr>
                <w:rFonts w:ascii="Arial" w:eastAsia="MSPゴシック" w:hAnsi="Arial" w:cs="Arial"/>
                <w:smallCaps/>
                <w:sz w:val="28"/>
                <w:szCs w:val="28"/>
              </w:rPr>
            </w:pPr>
            <w:sdt>
              <w:sdtPr>
                <w:rPr>
                  <w:rFonts w:ascii="Arial" w:eastAsia="MSPゴシック" w:hAnsi="Arial" w:cs="Arial"/>
                  <w:sz w:val="28"/>
                  <w:szCs w:val="28"/>
                </w:rPr>
                <w:tag w:val="goog_rdk_0"/>
                <w:id w:val="-1969431097"/>
              </w:sdtPr>
              <w:sdtEndPr/>
              <w:sdtContent>
                <w:r w:rsidR="000C722C" w:rsidRPr="00F21613">
                  <w:rPr>
                    <w:rFonts w:ascii="Arial" w:eastAsia="MSPゴシック" w:hAnsi="Arial" w:cs="Arial"/>
                    <w:sz w:val="28"/>
                    <w:szCs w:val="28"/>
                  </w:rPr>
                  <w:t>Question</w:t>
                </w:r>
              </w:sdtContent>
            </w:sdt>
          </w:p>
        </w:tc>
      </w:tr>
      <w:tr w:rsidR="000C722C" w:rsidRPr="00042BAE" w14:paraId="5B50F261" w14:textId="77777777" w:rsidTr="00C21080">
        <w:tc>
          <w:tcPr>
            <w:tcW w:w="10800" w:type="dxa"/>
            <w:gridSpan w:val="2"/>
            <w:tcBorders>
              <w:bottom w:val="single" w:sz="6" w:space="0" w:color="2E74B5"/>
              <w:right w:val="single" w:sz="6" w:space="0" w:color="2E74B5"/>
            </w:tcBorders>
            <w:shd w:val="clear" w:color="auto" w:fill="2E74B5"/>
            <w:tcMar>
              <w:top w:w="75" w:type="dxa"/>
              <w:left w:w="75" w:type="dxa"/>
              <w:bottom w:w="75" w:type="dxa"/>
              <w:right w:w="75" w:type="dxa"/>
            </w:tcMar>
          </w:tcPr>
          <w:p w14:paraId="21F551D4" w14:textId="77777777" w:rsidR="000C722C" w:rsidRPr="00042BAE" w:rsidRDefault="00FA0004" w:rsidP="00C21080">
            <w:pPr>
              <w:widowControl/>
              <w:pBdr>
                <w:top w:val="nil"/>
                <w:left w:val="nil"/>
                <w:bottom w:val="nil"/>
                <w:right w:val="nil"/>
                <w:between w:val="nil"/>
              </w:pBdr>
              <w:jc w:val="left"/>
              <w:rPr>
                <w:rFonts w:ascii="Arial" w:eastAsia="MSPゴシック" w:hAnsi="Arial" w:cs="Arial"/>
                <w:b/>
                <w:color w:val="FFFFFF"/>
                <w:sz w:val="24"/>
              </w:rPr>
            </w:pPr>
            <w:sdt>
              <w:sdtPr>
                <w:rPr>
                  <w:rFonts w:ascii="Arial" w:eastAsia="MSPゴシック" w:hAnsi="Arial" w:cs="Arial"/>
                </w:rPr>
                <w:tag w:val="goog_rdk_1"/>
                <w:id w:val="371502835"/>
              </w:sdtPr>
              <w:sdtEndPr/>
              <w:sdtContent>
                <w:r w:rsidR="000C722C" w:rsidRPr="00042BAE">
                  <w:rPr>
                    <w:rFonts w:ascii="Arial" w:eastAsia="MSPゴシック" w:hAnsi="Arial" w:cs="Arial"/>
                    <w:color w:val="FFFFFF"/>
                    <w:sz w:val="28"/>
                    <w:szCs w:val="28"/>
                  </w:rPr>
                  <w:t>CQ46</w:t>
                </w:r>
                <w:r w:rsidR="000C722C" w:rsidRPr="00042BAE">
                  <w:rPr>
                    <w:rFonts w:ascii="Arial" w:eastAsia="MSPゴシック" w:hAnsi="Arial" w:cs="Arial"/>
                    <w:color w:val="FFFFFF"/>
                    <w:sz w:val="28"/>
                    <w:szCs w:val="28"/>
                  </w:rPr>
                  <w:t>：</w:t>
                </w:r>
              </w:sdtContent>
            </w:sdt>
            <w:r w:rsidR="000C722C" w:rsidRPr="00C62CA5">
              <w:rPr>
                <w:rFonts w:ascii="Arial" w:eastAsia="MSPゴシック" w:hAnsi="Arial" w:cs="Arial"/>
                <w:color w:val="FFFFFF" w:themeColor="background1"/>
                <w:sz w:val="24"/>
              </w:rPr>
              <w:t xml:space="preserve"> </w:t>
            </w:r>
            <w:r w:rsidR="000C722C" w:rsidRPr="00C62CA5">
              <w:rPr>
                <w:rFonts w:ascii="Arial" w:eastAsia="Times New Roman" w:hAnsi="Arial" w:cs="Arial"/>
                <w:bCs/>
                <w:color w:val="FFFFFF" w:themeColor="background1"/>
                <w:sz w:val="28"/>
                <w:szCs w:val="28"/>
              </w:rPr>
              <w:t>Should enteral nutrition with high ω3 fatty acid content be given to</w:t>
            </w:r>
            <w:r w:rsidR="000C722C" w:rsidRPr="00C62CA5">
              <w:rPr>
                <w:rFonts w:ascii="Arial" w:eastAsia="Times New Roman" w:hAnsi="Arial" w:cs="Arial"/>
                <w:b/>
                <w:color w:val="FFFFFF" w:themeColor="background1"/>
                <w:sz w:val="28"/>
                <w:szCs w:val="28"/>
              </w:rPr>
              <w:t xml:space="preserve"> </w:t>
            </w:r>
            <w:sdt>
              <w:sdtPr>
                <w:rPr>
                  <w:rFonts w:ascii="Arial" w:hAnsi="Arial" w:cs="Arial"/>
                  <w:color w:val="FFFFFF" w:themeColor="background1"/>
                  <w:sz w:val="28"/>
                  <w:szCs w:val="28"/>
                </w:rPr>
                <w:tag w:val="goog_rdk_1372"/>
                <w:id w:val="94767799"/>
              </w:sdtPr>
              <w:sdtEndPr/>
              <w:sdtContent>
                <w:r w:rsidR="000C722C" w:rsidRPr="00C62CA5">
                  <w:rPr>
                    <w:rFonts w:ascii="Arial" w:eastAsia="Times New Roman" w:hAnsi="Arial" w:cs="Arial"/>
                    <w:color w:val="FFFFFF" w:themeColor="background1"/>
                    <w:sz w:val="28"/>
                    <w:szCs w:val="28"/>
                  </w:rPr>
                  <w:t>patients with ARDS</w:t>
                </w:r>
              </w:sdtContent>
            </w:sdt>
            <w:r w:rsidR="000C722C" w:rsidRPr="00C62CA5">
              <w:rPr>
                <w:rFonts w:ascii="Arial" w:eastAsia="Times New Roman" w:hAnsi="Arial" w:cs="Arial"/>
                <w:b/>
                <w:color w:val="FFFFFF" w:themeColor="background1"/>
                <w:sz w:val="28"/>
                <w:szCs w:val="28"/>
              </w:rPr>
              <w:t>?</w:t>
            </w:r>
          </w:p>
        </w:tc>
      </w:tr>
      <w:tr w:rsidR="000C722C" w:rsidRPr="00042BAE" w14:paraId="182C09F1" w14:textId="77777777" w:rsidTr="00C21080">
        <w:tc>
          <w:tcPr>
            <w:tcW w:w="1429" w:type="dxa"/>
            <w:tcBorders>
              <w:bottom w:val="single" w:sz="6" w:space="0" w:color="2E74B5"/>
            </w:tcBorders>
            <w:shd w:val="clear" w:color="auto" w:fill="2E74B5"/>
            <w:tcMar>
              <w:top w:w="75" w:type="dxa"/>
              <w:left w:w="75" w:type="dxa"/>
              <w:bottom w:w="75" w:type="dxa"/>
              <w:right w:w="75" w:type="dxa"/>
            </w:tcMar>
          </w:tcPr>
          <w:p w14:paraId="4B6F4E33" w14:textId="77777777" w:rsidR="000C722C" w:rsidRPr="00042BAE" w:rsidRDefault="00FA0004" w:rsidP="00C21080">
            <w:pPr>
              <w:widowControl/>
              <w:pBdr>
                <w:top w:val="nil"/>
                <w:left w:val="nil"/>
                <w:bottom w:val="nil"/>
                <w:right w:val="nil"/>
                <w:between w:val="nil"/>
              </w:pBdr>
              <w:jc w:val="left"/>
              <w:rPr>
                <w:rFonts w:ascii="Arial" w:eastAsia="MSPゴシック" w:hAnsi="Arial" w:cs="Arial"/>
                <w:b/>
                <w:smallCaps/>
                <w:color w:val="FFFFFF"/>
                <w:sz w:val="16"/>
                <w:szCs w:val="16"/>
              </w:rPr>
            </w:pPr>
            <w:sdt>
              <w:sdtPr>
                <w:rPr>
                  <w:rFonts w:ascii="Arial" w:eastAsia="MSPゴシック" w:hAnsi="Arial" w:cs="Arial"/>
                </w:rPr>
                <w:tag w:val="goog_rdk_2"/>
                <w:id w:val="-708873378"/>
              </w:sdtPr>
              <w:sdtEndPr/>
              <w:sdtContent>
                <w:r w:rsidR="000C722C" w:rsidRPr="00042BAE">
                  <w:rPr>
                    <w:rFonts w:ascii="Arial" w:eastAsia="MSPゴシック" w:hAnsi="Arial" w:cs="Arial"/>
                    <w:b/>
                    <w:smallCaps/>
                    <w:color w:val="FFFFFF"/>
                    <w:sz w:val="16"/>
                    <w:szCs w:val="16"/>
                  </w:rPr>
                  <w:t>Population:</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0817E800" w14:textId="77777777" w:rsidR="000C722C" w:rsidRPr="00042BAE" w:rsidRDefault="000C722C" w:rsidP="00C21080">
            <w:pPr>
              <w:widowControl/>
              <w:pBdr>
                <w:top w:val="nil"/>
                <w:left w:val="nil"/>
                <w:bottom w:val="nil"/>
                <w:right w:val="nil"/>
                <w:between w:val="nil"/>
              </w:pBdr>
              <w:jc w:val="left"/>
              <w:rPr>
                <w:rFonts w:ascii="Arial" w:eastAsia="ＭＳ Ｐゴシック" w:hAnsi="Arial" w:cs="Arial"/>
                <w:color w:val="000000"/>
              </w:rPr>
            </w:pPr>
            <w:r w:rsidRPr="00042BAE">
              <w:rPr>
                <w:rFonts w:ascii="Arial" w:eastAsia="ＭＳ Ｐゴシック" w:hAnsi="Arial" w:cs="Arial"/>
              </w:rPr>
              <w:t xml:space="preserve">Adult </w:t>
            </w:r>
            <w:r>
              <w:rPr>
                <w:rFonts w:ascii="Arial" w:eastAsia="ＭＳ Ｐゴシック" w:hAnsi="Arial" w:cs="Arial"/>
              </w:rPr>
              <w:t>patients with ARDS</w:t>
            </w:r>
          </w:p>
        </w:tc>
      </w:tr>
      <w:tr w:rsidR="000C722C" w:rsidRPr="00042BAE" w14:paraId="2596EC45" w14:textId="77777777" w:rsidTr="00C21080">
        <w:tc>
          <w:tcPr>
            <w:tcW w:w="1429" w:type="dxa"/>
            <w:tcBorders>
              <w:bottom w:val="single" w:sz="6" w:space="0" w:color="2E74B5"/>
            </w:tcBorders>
            <w:shd w:val="clear" w:color="auto" w:fill="2E74B5"/>
            <w:tcMar>
              <w:top w:w="75" w:type="dxa"/>
              <w:left w:w="75" w:type="dxa"/>
              <w:bottom w:w="75" w:type="dxa"/>
              <w:right w:w="75" w:type="dxa"/>
            </w:tcMar>
          </w:tcPr>
          <w:p w14:paraId="6C861008" w14:textId="77777777" w:rsidR="000C722C" w:rsidRPr="00042BAE" w:rsidRDefault="00FA0004" w:rsidP="00C21080">
            <w:pPr>
              <w:widowControl/>
              <w:pBdr>
                <w:top w:val="nil"/>
                <w:left w:val="nil"/>
                <w:bottom w:val="nil"/>
                <w:right w:val="nil"/>
                <w:between w:val="nil"/>
              </w:pBdr>
              <w:jc w:val="left"/>
              <w:rPr>
                <w:rFonts w:ascii="Arial" w:eastAsia="MSPゴシック" w:hAnsi="Arial" w:cs="Arial"/>
                <w:b/>
                <w:smallCaps/>
                <w:color w:val="FFFFFF"/>
                <w:sz w:val="16"/>
                <w:szCs w:val="16"/>
              </w:rPr>
            </w:pPr>
            <w:sdt>
              <w:sdtPr>
                <w:rPr>
                  <w:rFonts w:ascii="Arial" w:eastAsia="MSPゴシック" w:hAnsi="Arial" w:cs="Arial"/>
                </w:rPr>
                <w:tag w:val="goog_rdk_3"/>
                <w:id w:val="76571767"/>
              </w:sdtPr>
              <w:sdtEndPr/>
              <w:sdtContent>
                <w:r w:rsidR="000C722C" w:rsidRPr="00042BAE">
                  <w:rPr>
                    <w:rFonts w:ascii="Arial" w:eastAsia="MSPゴシック" w:hAnsi="Arial" w:cs="Arial"/>
                    <w:b/>
                    <w:smallCaps/>
                    <w:color w:val="FFFFFF"/>
                    <w:sz w:val="16"/>
                    <w:szCs w:val="16"/>
                  </w:rPr>
                  <w:t>Intervention:</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6E21E68F" w14:textId="77777777" w:rsidR="000C722C" w:rsidRPr="00042BAE" w:rsidRDefault="000C722C" w:rsidP="00C21080">
            <w:pPr>
              <w:widowControl/>
              <w:pBdr>
                <w:top w:val="nil"/>
                <w:left w:val="nil"/>
                <w:bottom w:val="nil"/>
                <w:right w:val="nil"/>
                <w:between w:val="nil"/>
              </w:pBdr>
              <w:jc w:val="left"/>
              <w:rPr>
                <w:rFonts w:ascii="Arial" w:eastAsia="ＭＳ Ｐゴシック" w:hAnsi="Arial" w:cs="Arial"/>
                <w:color w:val="000000"/>
              </w:rPr>
            </w:pPr>
            <w:r w:rsidRPr="00042BAE">
              <w:rPr>
                <w:rFonts w:ascii="Arial" w:eastAsia="ＭＳ Ｐゴシック" w:hAnsi="Arial" w:cs="Arial"/>
                <w:color w:val="000000"/>
              </w:rPr>
              <w:t>Enteral nutrition enriched with omega-3 fatty acids</w:t>
            </w:r>
          </w:p>
        </w:tc>
      </w:tr>
      <w:tr w:rsidR="000C722C" w:rsidRPr="00042BAE" w14:paraId="62579F44" w14:textId="77777777" w:rsidTr="00C21080">
        <w:tc>
          <w:tcPr>
            <w:tcW w:w="1429" w:type="dxa"/>
            <w:tcBorders>
              <w:bottom w:val="single" w:sz="6" w:space="0" w:color="2E74B5"/>
            </w:tcBorders>
            <w:shd w:val="clear" w:color="auto" w:fill="2E74B5"/>
            <w:tcMar>
              <w:top w:w="75" w:type="dxa"/>
              <w:left w:w="75" w:type="dxa"/>
              <w:bottom w:w="75" w:type="dxa"/>
              <w:right w:w="75" w:type="dxa"/>
            </w:tcMar>
          </w:tcPr>
          <w:p w14:paraId="29F2D155" w14:textId="77777777" w:rsidR="000C722C" w:rsidRPr="00042BAE" w:rsidRDefault="00FA0004" w:rsidP="00C21080">
            <w:pPr>
              <w:widowControl/>
              <w:pBdr>
                <w:top w:val="nil"/>
                <w:left w:val="nil"/>
                <w:bottom w:val="nil"/>
                <w:right w:val="nil"/>
                <w:between w:val="nil"/>
              </w:pBdr>
              <w:jc w:val="left"/>
              <w:rPr>
                <w:rFonts w:ascii="Arial" w:eastAsia="MSPゴシック" w:hAnsi="Arial" w:cs="Arial"/>
                <w:b/>
                <w:smallCaps/>
                <w:color w:val="FFFFFF"/>
                <w:sz w:val="16"/>
                <w:szCs w:val="16"/>
              </w:rPr>
            </w:pPr>
            <w:sdt>
              <w:sdtPr>
                <w:rPr>
                  <w:rFonts w:ascii="Arial" w:eastAsia="MSPゴシック" w:hAnsi="Arial" w:cs="Arial"/>
                </w:rPr>
                <w:tag w:val="goog_rdk_4"/>
                <w:id w:val="1727258448"/>
              </w:sdtPr>
              <w:sdtEndPr/>
              <w:sdtContent>
                <w:r w:rsidR="000C722C" w:rsidRPr="00042BAE">
                  <w:rPr>
                    <w:rFonts w:ascii="Arial" w:eastAsia="MSPゴシック" w:hAnsi="Arial" w:cs="Arial"/>
                    <w:b/>
                    <w:smallCaps/>
                    <w:color w:val="FFFFFF"/>
                    <w:sz w:val="16"/>
                    <w:szCs w:val="16"/>
                  </w:rPr>
                  <w:t>Comparison:</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6355818B" w14:textId="77777777" w:rsidR="000C722C" w:rsidRPr="00042BAE" w:rsidRDefault="00FA0004" w:rsidP="00C21080">
            <w:pPr>
              <w:widowControl/>
              <w:pBdr>
                <w:top w:val="nil"/>
                <w:left w:val="nil"/>
                <w:bottom w:val="nil"/>
                <w:right w:val="nil"/>
                <w:between w:val="nil"/>
              </w:pBdr>
              <w:jc w:val="left"/>
              <w:rPr>
                <w:rFonts w:ascii="Arial" w:eastAsia="ＭＳ Ｐゴシック" w:hAnsi="Arial" w:cs="Arial"/>
                <w:color w:val="000000"/>
              </w:rPr>
            </w:pPr>
            <w:sdt>
              <w:sdtPr>
                <w:rPr>
                  <w:rFonts w:ascii="Arial" w:eastAsia="ＭＳ Ｐゴシック" w:hAnsi="Arial" w:cs="Arial"/>
                </w:rPr>
                <w:tag w:val="goog_rdk_6"/>
                <w:id w:val="-468744238"/>
              </w:sdtPr>
              <w:sdtEndPr/>
              <w:sdtContent>
                <w:sdt>
                  <w:sdtPr>
                    <w:rPr>
                      <w:rFonts w:ascii="Arial" w:eastAsia="ＭＳ Ｐゴシック" w:hAnsi="Arial" w:cs="Arial"/>
                    </w:rPr>
                    <w:tag w:val="goog_rdk_7"/>
                    <w:id w:val="1584024796"/>
                  </w:sdtPr>
                  <w:sdtEndPr/>
                  <w:sdtContent>
                    <w:r w:rsidR="000C722C" w:rsidRPr="00042BAE">
                      <w:rPr>
                        <w:rFonts w:ascii="Arial" w:eastAsia="ＭＳ Ｐゴシック" w:hAnsi="Arial" w:cs="Arial"/>
                      </w:rPr>
                      <w:t>Other enteral nutrition</w:t>
                    </w:r>
                  </w:sdtContent>
                </w:sdt>
              </w:sdtContent>
            </w:sdt>
          </w:p>
        </w:tc>
      </w:tr>
      <w:tr w:rsidR="000C722C" w:rsidRPr="00042BAE" w14:paraId="73EB7A36" w14:textId="77777777" w:rsidTr="00C21080">
        <w:tc>
          <w:tcPr>
            <w:tcW w:w="1429" w:type="dxa"/>
            <w:tcBorders>
              <w:bottom w:val="single" w:sz="6" w:space="0" w:color="2E74B5"/>
            </w:tcBorders>
            <w:shd w:val="clear" w:color="auto" w:fill="2E74B5"/>
            <w:tcMar>
              <w:top w:w="75" w:type="dxa"/>
              <w:left w:w="75" w:type="dxa"/>
              <w:bottom w:w="75" w:type="dxa"/>
              <w:right w:w="75" w:type="dxa"/>
            </w:tcMar>
          </w:tcPr>
          <w:p w14:paraId="5685D183" w14:textId="77777777" w:rsidR="000C722C" w:rsidRPr="00042BAE" w:rsidRDefault="00FA0004" w:rsidP="00C21080">
            <w:pPr>
              <w:widowControl/>
              <w:pBdr>
                <w:top w:val="nil"/>
                <w:left w:val="nil"/>
                <w:bottom w:val="nil"/>
                <w:right w:val="nil"/>
                <w:between w:val="nil"/>
              </w:pBdr>
              <w:jc w:val="left"/>
              <w:rPr>
                <w:rFonts w:ascii="Arial" w:eastAsia="MSPゴシック" w:hAnsi="Arial" w:cs="Arial"/>
                <w:b/>
                <w:smallCaps/>
                <w:color w:val="FFFFFF"/>
                <w:sz w:val="16"/>
                <w:szCs w:val="16"/>
              </w:rPr>
            </w:pPr>
            <w:sdt>
              <w:sdtPr>
                <w:rPr>
                  <w:rFonts w:ascii="Arial" w:eastAsia="MSPゴシック" w:hAnsi="Arial" w:cs="Arial"/>
                </w:rPr>
                <w:tag w:val="goog_rdk_9"/>
                <w:id w:val="2026515175"/>
              </w:sdtPr>
              <w:sdtEndPr/>
              <w:sdtContent>
                <w:r w:rsidR="000C722C" w:rsidRPr="00042BAE">
                  <w:rPr>
                    <w:rFonts w:ascii="Arial" w:eastAsia="MSPゴシック" w:hAnsi="Arial" w:cs="Arial"/>
                    <w:b/>
                    <w:smallCaps/>
                    <w:color w:val="FFFFFF"/>
                    <w:sz w:val="16"/>
                    <w:szCs w:val="16"/>
                  </w:rPr>
                  <w:t>Main outcomes:</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66C37850" w14:textId="77777777" w:rsidR="000C722C" w:rsidRPr="00042BAE" w:rsidRDefault="000C722C" w:rsidP="00C21080">
            <w:pPr>
              <w:ind w:left="105" w:hangingChars="50" w:hanging="105"/>
              <w:rPr>
                <w:rFonts w:ascii="Arial" w:eastAsia="ＭＳ Ｐゴシック" w:hAnsi="Arial" w:cs="Arial"/>
              </w:rPr>
            </w:pPr>
            <w:r w:rsidRPr="00042BAE">
              <w:rPr>
                <w:rFonts w:ascii="Arial" w:eastAsia="ＭＳ Ｐゴシック" w:hAnsi="Arial" w:cs="Arial"/>
              </w:rPr>
              <w:t>Mortality, P/F ratio, ventilator-free days, length of intensive care unit (ICU) stay, gastrointestinal intolerance, infection, heart disease</w:t>
            </w:r>
          </w:p>
        </w:tc>
      </w:tr>
      <w:tr w:rsidR="000C722C" w:rsidRPr="00042BAE" w14:paraId="36D60C9A" w14:textId="77777777" w:rsidTr="00C21080">
        <w:tc>
          <w:tcPr>
            <w:tcW w:w="1429" w:type="dxa"/>
            <w:tcBorders>
              <w:bottom w:val="single" w:sz="6" w:space="0" w:color="2E74B5"/>
            </w:tcBorders>
            <w:shd w:val="clear" w:color="auto" w:fill="2E74B5"/>
            <w:tcMar>
              <w:top w:w="75" w:type="dxa"/>
              <w:left w:w="75" w:type="dxa"/>
              <w:bottom w:w="75" w:type="dxa"/>
              <w:right w:w="75" w:type="dxa"/>
            </w:tcMar>
          </w:tcPr>
          <w:p w14:paraId="2BBC7210" w14:textId="77777777" w:rsidR="000C722C" w:rsidRPr="00042BAE" w:rsidRDefault="00FA0004" w:rsidP="00C21080">
            <w:pPr>
              <w:widowControl/>
              <w:pBdr>
                <w:top w:val="nil"/>
                <w:left w:val="nil"/>
                <w:bottom w:val="nil"/>
                <w:right w:val="nil"/>
                <w:between w:val="nil"/>
              </w:pBdr>
              <w:jc w:val="left"/>
              <w:rPr>
                <w:rFonts w:ascii="Arial" w:eastAsia="MSPゴシック" w:hAnsi="Arial" w:cs="Arial"/>
                <w:b/>
                <w:smallCaps/>
                <w:color w:val="FFFFFF"/>
                <w:sz w:val="16"/>
                <w:szCs w:val="16"/>
              </w:rPr>
            </w:pPr>
            <w:sdt>
              <w:sdtPr>
                <w:rPr>
                  <w:rFonts w:ascii="Arial" w:eastAsia="MSPゴシック" w:hAnsi="Arial" w:cs="Arial"/>
                </w:rPr>
                <w:tag w:val="goog_rdk_15"/>
                <w:id w:val="2013724871"/>
              </w:sdtPr>
              <w:sdtEndPr/>
              <w:sdtContent>
                <w:r w:rsidR="000C722C" w:rsidRPr="00042BAE">
                  <w:rPr>
                    <w:rFonts w:ascii="Arial" w:eastAsia="MSPゴシック" w:hAnsi="Arial" w:cs="Arial"/>
                    <w:b/>
                    <w:smallCaps/>
                    <w:color w:val="FFFFFF"/>
                    <w:sz w:val="16"/>
                    <w:szCs w:val="16"/>
                  </w:rPr>
                  <w:t>Setting:</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7770A0CF" w14:textId="77777777" w:rsidR="000C722C" w:rsidRPr="00042BAE" w:rsidRDefault="00FA0004" w:rsidP="00C21080">
            <w:pPr>
              <w:rPr>
                <w:rFonts w:ascii="Arial" w:eastAsia="ＭＳ Ｐゴシック" w:hAnsi="Arial" w:cs="Arial"/>
                <w:b/>
                <w:smallCaps/>
                <w:color w:val="FFFFFF"/>
              </w:rPr>
            </w:pPr>
            <w:sdt>
              <w:sdtPr>
                <w:rPr>
                  <w:rFonts w:ascii="Arial" w:eastAsia="ＭＳ Ｐゴシック" w:hAnsi="Arial" w:cs="Arial"/>
                </w:rPr>
                <w:tag w:val="goog_rdk_16"/>
                <w:id w:val="446513644"/>
              </w:sdtPr>
              <w:sdtEndPr/>
              <w:sdtContent>
                <w:r w:rsidR="000C722C" w:rsidRPr="00042BAE">
                  <w:rPr>
                    <w:rFonts w:ascii="Arial" w:eastAsia="ＭＳ Ｐゴシック" w:hAnsi="Arial" w:cs="Arial"/>
                  </w:rPr>
                  <w:t>E</w:t>
                </w:r>
                <w:r w:rsidR="000C722C">
                  <w:rPr>
                    <w:rFonts w:ascii="Arial" w:eastAsia="ＭＳ Ｐゴシック" w:hAnsi="Arial" w:cs="Arial"/>
                  </w:rPr>
                  <w:t xml:space="preserve">mergency room </w:t>
                </w:r>
                <w:r w:rsidR="000C722C" w:rsidRPr="00042BAE">
                  <w:rPr>
                    <w:rFonts w:ascii="Arial" w:eastAsia="ＭＳ Ｐゴシック" w:hAnsi="Arial" w:cs="Arial"/>
                  </w:rPr>
                  <w:t>or ICU</w:t>
                </w:r>
              </w:sdtContent>
            </w:sdt>
          </w:p>
        </w:tc>
      </w:tr>
      <w:tr w:rsidR="000C722C" w:rsidRPr="00042BAE" w14:paraId="19CDBB80" w14:textId="77777777" w:rsidTr="00C21080">
        <w:tc>
          <w:tcPr>
            <w:tcW w:w="1429" w:type="dxa"/>
            <w:tcBorders>
              <w:bottom w:val="single" w:sz="6" w:space="0" w:color="2E74B5"/>
            </w:tcBorders>
            <w:shd w:val="clear" w:color="auto" w:fill="2E74B5"/>
            <w:tcMar>
              <w:top w:w="75" w:type="dxa"/>
              <w:left w:w="75" w:type="dxa"/>
              <w:bottom w:w="75" w:type="dxa"/>
              <w:right w:w="75" w:type="dxa"/>
            </w:tcMar>
          </w:tcPr>
          <w:p w14:paraId="4CAE3CE5" w14:textId="77777777" w:rsidR="000C722C" w:rsidRPr="00042BAE" w:rsidRDefault="00FA0004" w:rsidP="00C21080">
            <w:pPr>
              <w:widowControl/>
              <w:pBdr>
                <w:top w:val="nil"/>
                <w:left w:val="nil"/>
                <w:bottom w:val="nil"/>
                <w:right w:val="nil"/>
                <w:between w:val="nil"/>
              </w:pBdr>
              <w:jc w:val="left"/>
              <w:rPr>
                <w:rFonts w:ascii="Arial" w:eastAsia="MSPゴシック" w:hAnsi="Arial" w:cs="Arial"/>
                <w:b/>
                <w:smallCaps/>
                <w:color w:val="FFFFFF"/>
                <w:sz w:val="16"/>
                <w:szCs w:val="16"/>
              </w:rPr>
            </w:pPr>
            <w:sdt>
              <w:sdtPr>
                <w:rPr>
                  <w:rFonts w:ascii="Arial" w:eastAsia="MSPゴシック" w:hAnsi="Arial" w:cs="Arial"/>
                </w:rPr>
                <w:tag w:val="goog_rdk_17"/>
                <w:id w:val="-1990014437"/>
              </w:sdtPr>
              <w:sdtEndPr/>
              <w:sdtContent>
                <w:r w:rsidR="000C722C" w:rsidRPr="00042BAE">
                  <w:rPr>
                    <w:rFonts w:ascii="Arial" w:eastAsia="MSPゴシック" w:hAnsi="Arial" w:cs="Arial"/>
                    <w:b/>
                    <w:smallCaps/>
                    <w:color w:val="FFFFFF"/>
                    <w:sz w:val="16"/>
                    <w:szCs w:val="16"/>
                  </w:rPr>
                  <w:t>Perspective:</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53630BEF" w14:textId="77777777" w:rsidR="000C722C" w:rsidRPr="00042BAE" w:rsidRDefault="00FA0004" w:rsidP="00C21080">
            <w:pPr>
              <w:rPr>
                <w:rFonts w:ascii="Arial" w:eastAsia="ＭＳ Ｐゴシック" w:hAnsi="Arial" w:cs="Arial"/>
                <w:b/>
                <w:smallCaps/>
                <w:color w:val="FFFFFF"/>
              </w:rPr>
            </w:pPr>
            <w:sdt>
              <w:sdtPr>
                <w:rPr>
                  <w:rFonts w:ascii="Arial" w:eastAsia="ＭＳ Ｐゴシック" w:hAnsi="Arial" w:cs="Arial"/>
                </w:rPr>
                <w:tag w:val="goog_rdk_18"/>
                <w:id w:val="-971595408"/>
                <w:showingPlcHdr/>
              </w:sdtPr>
              <w:sdtEndPr/>
              <w:sdtContent>
                <w:r w:rsidR="000C722C" w:rsidRPr="00042BAE">
                  <w:rPr>
                    <w:rFonts w:ascii="Arial" w:eastAsia="ＭＳ Ｐゴシック" w:hAnsi="Arial" w:cs="Arial"/>
                  </w:rPr>
                  <w:t xml:space="preserve">     </w:t>
                </w:r>
              </w:sdtContent>
            </w:sdt>
            <w:r w:rsidR="000C722C" w:rsidRPr="00042BAE">
              <w:rPr>
                <w:rFonts w:ascii="Arial" w:eastAsia="ＭＳ Ｐゴシック" w:hAnsi="Arial" w:cs="Arial"/>
              </w:rPr>
              <w:t>Individual</w:t>
            </w:r>
          </w:p>
        </w:tc>
      </w:tr>
      <w:tr w:rsidR="000C722C" w:rsidRPr="00042BAE" w14:paraId="63CEEC2D" w14:textId="77777777" w:rsidTr="00C21080">
        <w:tc>
          <w:tcPr>
            <w:tcW w:w="1429" w:type="dxa"/>
            <w:tcBorders>
              <w:bottom w:val="single" w:sz="6" w:space="0" w:color="2E74B5"/>
            </w:tcBorders>
            <w:shd w:val="clear" w:color="auto" w:fill="2E74B5"/>
            <w:tcMar>
              <w:top w:w="75" w:type="dxa"/>
              <w:left w:w="75" w:type="dxa"/>
              <w:bottom w:w="75" w:type="dxa"/>
              <w:right w:w="75" w:type="dxa"/>
            </w:tcMar>
          </w:tcPr>
          <w:p w14:paraId="049ED1A7" w14:textId="77777777" w:rsidR="000C722C" w:rsidRPr="00042BAE" w:rsidRDefault="00FA0004" w:rsidP="00C21080">
            <w:pPr>
              <w:widowControl/>
              <w:pBdr>
                <w:top w:val="nil"/>
                <w:left w:val="nil"/>
                <w:bottom w:val="nil"/>
                <w:right w:val="nil"/>
                <w:between w:val="nil"/>
              </w:pBdr>
              <w:jc w:val="left"/>
              <w:rPr>
                <w:rFonts w:ascii="Arial" w:eastAsia="MSPゴシック" w:hAnsi="Arial" w:cs="Arial"/>
                <w:b/>
                <w:smallCaps/>
                <w:color w:val="FFFFFF"/>
                <w:sz w:val="16"/>
                <w:szCs w:val="16"/>
              </w:rPr>
            </w:pPr>
            <w:sdt>
              <w:sdtPr>
                <w:rPr>
                  <w:rFonts w:ascii="Arial" w:eastAsia="MSPゴシック" w:hAnsi="Arial" w:cs="Arial"/>
                </w:rPr>
                <w:tag w:val="goog_rdk_19"/>
                <w:id w:val="552745566"/>
              </w:sdtPr>
              <w:sdtEndPr/>
              <w:sdtContent>
                <w:r w:rsidR="000C722C" w:rsidRPr="00042BAE">
                  <w:rPr>
                    <w:rFonts w:ascii="Arial" w:eastAsia="MSPゴシック" w:hAnsi="Arial" w:cs="Arial"/>
                    <w:b/>
                    <w:smallCaps/>
                    <w:color w:val="FFFFFF"/>
                    <w:sz w:val="16"/>
                    <w:szCs w:val="16"/>
                  </w:rPr>
                  <w:t>Background:</w:t>
                </w:r>
              </w:sdtContent>
            </w:sdt>
          </w:p>
        </w:tc>
        <w:tc>
          <w:tcPr>
            <w:tcW w:w="9371" w:type="dxa"/>
            <w:tcBorders>
              <w:bottom w:val="single" w:sz="6" w:space="0" w:color="2E74B5"/>
              <w:right w:val="single" w:sz="6" w:space="0" w:color="2E74B5"/>
            </w:tcBorders>
            <w:tcMar>
              <w:top w:w="75" w:type="dxa"/>
              <w:left w:w="75" w:type="dxa"/>
              <w:bottom w:w="75" w:type="dxa"/>
              <w:right w:w="75" w:type="dxa"/>
            </w:tcMar>
          </w:tcPr>
          <w:sdt>
            <w:sdtPr>
              <w:rPr>
                <w:rFonts w:ascii="Arial" w:eastAsia="ＭＳ Ｐゴシック" w:hAnsi="Arial" w:cs="Arial"/>
              </w:rPr>
              <w:tag w:val="goog_rdk_20"/>
              <w:id w:val="1868175738"/>
            </w:sdtPr>
            <w:sdtEndPr/>
            <w:sdtContent>
              <w:p w14:paraId="5BDDB754" w14:textId="77777777" w:rsidR="000C722C" w:rsidRPr="00042BAE" w:rsidRDefault="000C722C" w:rsidP="00C21080">
                <w:pPr>
                  <w:widowControl/>
                  <w:pBdr>
                    <w:top w:val="nil"/>
                    <w:left w:val="nil"/>
                    <w:bottom w:val="nil"/>
                    <w:right w:val="nil"/>
                    <w:between w:val="nil"/>
                  </w:pBdr>
                  <w:jc w:val="left"/>
                  <w:rPr>
                    <w:rFonts w:ascii="Arial" w:eastAsia="ＭＳ Ｐゴシック" w:hAnsi="Arial" w:cs="Arial"/>
                  </w:rPr>
                </w:pPr>
                <w:r w:rsidRPr="00042BAE">
                  <w:rPr>
                    <w:rFonts w:ascii="Arial" w:eastAsia="ＭＳ Ｐゴシック" w:hAnsi="Arial" w:cs="Arial"/>
                  </w:rPr>
                  <w:t xml:space="preserve">Fatty acids are broadly classified into unsaturated fatty acids, which have double bonds in their carbon chains, and saturated fatty acids, which do not. Unsaturated fatty acids are further divided into ω3 fatty acids and ω6 fatty acids according to the location of the first double bond. Experiments in animal models of sepsis and septic acute lung injury (ALI) have shown that </w:t>
                </w:r>
                <w:r>
                  <w:rPr>
                    <w:rFonts w:ascii="Arial" w:eastAsia="ＭＳ Ｐゴシック" w:hAnsi="Arial" w:cs="Arial"/>
                  </w:rPr>
                  <w:t xml:space="preserve">the </w:t>
                </w:r>
                <w:r w:rsidRPr="00042BAE">
                  <w:rPr>
                    <w:rFonts w:ascii="Arial" w:eastAsia="ＭＳ Ｐゴシック" w:hAnsi="Arial" w:cs="Arial"/>
                  </w:rPr>
                  <w:t xml:space="preserve">administration of fats with a high content of ω3 fatty acids suppresses pulmonary vascular permeability, pulmonary edema, and pulmonary hypertension. It is an important clinical issue to clarify the efficacy of enteral nutrition with high ω3 fatty acid content, such as fish oil, for </w:t>
                </w:r>
                <w:r>
                  <w:rPr>
                    <w:rFonts w:ascii="Arial" w:eastAsia="ＭＳ Ｐゴシック" w:hAnsi="Arial" w:cs="Arial"/>
                  </w:rPr>
                  <w:t>patients with ARDS</w:t>
                </w:r>
                <w:r w:rsidRPr="00042BAE">
                  <w:rPr>
                    <w:rFonts w:ascii="Arial" w:eastAsia="ＭＳ Ｐゴシック" w:hAnsi="Arial" w:cs="Arial"/>
                  </w:rPr>
                  <w:t xml:space="preserve"> by this mechanism.</w:t>
                </w:r>
              </w:p>
            </w:sdtContent>
          </w:sdt>
        </w:tc>
      </w:tr>
      <w:tr w:rsidR="000C722C" w:rsidRPr="00042BAE" w14:paraId="555F5E9B" w14:textId="77777777" w:rsidTr="00C21080">
        <w:tc>
          <w:tcPr>
            <w:tcW w:w="1429" w:type="dxa"/>
            <w:tcBorders>
              <w:bottom w:val="single" w:sz="6" w:space="0" w:color="2E74B5"/>
            </w:tcBorders>
            <w:shd w:val="clear" w:color="auto" w:fill="2E74B5"/>
            <w:tcMar>
              <w:top w:w="75" w:type="dxa"/>
              <w:left w:w="75" w:type="dxa"/>
              <w:bottom w:w="75" w:type="dxa"/>
              <w:right w:w="75" w:type="dxa"/>
            </w:tcMar>
          </w:tcPr>
          <w:p w14:paraId="14477250" w14:textId="77777777" w:rsidR="000C722C" w:rsidRPr="00042BAE" w:rsidRDefault="00FA0004" w:rsidP="00C21080">
            <w:pPr>
              <w:widowControl/>
              <w:pBdr>
                <w:top w:val="nil"/>
                <w:left w:val="nil"/>
                <w:bottom w:val="nil"/>
                <w:right w:val="nil"/>
                <w:between w:val="nil"/>
              </w:pBdr>
              <w:jc w:val="left"/>
              <w:rPr>
                <w:rFonts w:ascii="Arial" w:eastAsia="MSPゴシック" w:hAnsi="Arial" w:cs="Arial"/>
                <w:b/>
                <w:smallCaps/>
                <w:color w:val="FFFFFF"/>
                <w:sz w:val="16"/>
                <w:szCs w:val="16"/>
              </w:rPr>
            </w:pPr>
            <w:sdt>
              <w:sdtPr>
                <w:rPr>
                  <w:rFonts w:ascii="Arial" w:eastAsia="MSPゴシック" w:hAnsi="Arial" w:cs="Arial"/>
                </w:rPr>
                <w:tag w:val="goog_rdk_21"/>
                <w:id w:val="-2020691345"/>
              </w:sdtPr>
              <w:sdtEndPr/>
              <w:sdtContent>
                <w:r w:rsidR="000C722C" w:rsidRPr="00042BAE">
                  <w:rPr>
                    <w:rFonts w:ascii="Arial" w:eastAsia="MSPゴシック" w:hAnsi="Arial" w:cs="Arial"/>
                    <w:b/>
                    <w:smallCaps/>
                    <w:color w:val="FFFFFF"/>
                    <w:sz w:val="16"/>
                    <w:szCs w:val="16"/>
                  </w:rPr>
                  <w:t>Conflict of interests:</w:t>
                </w:r>
              </w:sdtContent>
            </w:sdt>
          </w:p>
        </w:tc>
        <w:tc>
          <w:tcPr>
            <w:tcW w:w="9371" w:type="dxa"/>
            <w:tcBorders>
              <w:bottom w:val="single" w:sz="6" w:space="0" w:color="2E74B5"/>
              <w:right w:val="single" w:sz="6" w:space="0" w:color="2E74B5"/>
            </w:tcBorders>
            <w:tcMar>
              <w:top w:w="75" w:type="dxa"/>
              <w:left w:w="75" w:type="dxa"/>
              <w:bottom w:w="75" w:type="dxa"/>
              <w:right w:w="75" w:type="dxa"/>
            </w:tcMar>
          </w:tcPr>
          <w:p w14:paraId="13F91320" w14:textId="77777777" w:rsidR="000C722C" w:rsidRPr="00042BAE" w:rsidRDefault="00FA0004" w:rsidP="00C21080">
            <w:pPr>
              <w:rPr>
                <w:rFonts w:ascii="Arial" w:eastAsia="ＭＳ Ｐゴシック" w:hAnsi="Arial" w:cs="Arial"/>
              </w:rPr>
            </w:pPr>
            <w:sdt>
              <w:sdtPr>
                <w:rPr>
                  <w:rFonts w:ascii="Arial" w:eastAsia="ＭＳ Ｐゴシック" w:hAnsi="Arial" w:cs="Arial"/>
                </w:rPr>
                <w:tag w:val="goog_rdk_22"/>
                <w:id w:val="-1365892822"/>
              </w:sdtPr>
              <w:sdtEndPr/>
              <w:sdtContent>
                <w:r w:rsidR="000C722C" w:rsidRPr="00042BAE">
                  <w:rPr>
                    <w:rFonts w:ascii="Arial" w:eastAsia="ＭＳ Ｐゴシック" w:hAnsi="Arial" w:cs="Arial"/>
                  </w:rPr>
                  <w:t>None</w:t>
                </w:r>
              </w:sdtContent>
            </w:sdt>
          </w:p>
        </w:tc>
      </w:tr>
    </w:tbl>
    <w:p w14:paraId="46BD520D" w14:textId="77777777" w:rsidR="000C722C" w:rsidRPr="00F21613" w:rsidRDefault="00FA0004" w:rsidP="00D17181">
      <w:pPr>
        <w:pStyle w:val="1"/>
        <w:spacing w:before="280" w:after="20"/>
        <w:rPr>
          <w:rFonts w:ascii="Arial" w:eastAsia="MSPゴシック" w:hAnsi="Arial" w:cs="Arial"/>
          <w:smallCaps/>
          <w:color w:val="000000"/>
          <w:sz w:val="28"/>
          <w:szCs w:val="28"/>
        </w:rPr>
      </w:pPr>
      <w:sdt>
        <w:sdtPr>
          <w:rPr>
            <w:rFonts w:ascii="Arial" w:eastAsia="MSPゴシック" w:hAnsi="Arial" w:cs="Arial"/>
          </w:rPr>
          <w:tag w:val="goog_rdk_23"/>
          <w:id w:val="-1307853789"/>
        </w:sdtPr>
        <w:sdtEndPr>
          <w:rPr>
            <w:sz w:val="28"/>
            <w:szCs w:val="28"/>
          </w:rPr>
        </w:sdtEndPr>
        <w:sdtContent>
          <w:r w:rsidR="000C722C" w:rsidRPr="00F21613">
            <w:rPr>
              <w:rFonts w:ascii="Arial" w:eastAsia="MSPゴシック" w:hAnsi="Arial" w:cs="Arial"/>
              <w:smallCaps/>
              <w:color w:val="000000"/>
              <w:sz w:val="28"/>
              <w:szCs w:val="28"/>
            </w:rPr>
            <w:t>Assessment</w:t>
          </w:r>
        </w:sdtContent>
      </w:sdt>
    </w:p>
    <w:tbl>
      <w:tblPr>
        <w:tblW w:w="10783" w:type="dxa"/>
        <w:tblLayout w:type="fixed"/>
        <w:tblLook w:val="0400" w:firstRow="0" w:lastRow="0" w:firstColumn="0" w:lastColumn="0" w:noHBand="0" w:noVBand="1"/>
      </w:tblPr>
      <w:tblGrid>
        <w:gridCol w:w="2325"/>
        <w:gridCol w:w="7305"/>
        <w:gridCol w:w="1153"/>
      </w:tblGrid>
      <w:tr w:rsidR="000C722C" w:rsidRPr="00042BAE" w14:paraId="5EB6FF06" w14:textId="77777777" w:rsidTr="00C21080">
        <w:tc>
          <w:tcPr>
            <w:tcW w:w="10783"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68018C38" w14:textId="77777777" w:rsidR="000C722C" w:rsidRPr="00042BAE" w:rsidRDefault="00FA0004" w:rsidP="00C21080">
            <w:pPr>
              <w:pStyle w:val="2"/>
              <w:rPr>
                <w:rFonts w:ascii="Arial" w:eastAsia="MSPゴシック" w:hAnsi="Arial" w:cs="Arial"/>
                <w:color w:val="FFFFFF"/>
                <w:sz w:val="26"/>
                <w:szCs w:val="26"/>
              </w:rPr>
            </w:pPr>
            <w:sdt>
              <w:sdtPr>
                <w:rPr>
                  <w:rFonts w:ascii="Arial" w:eastAsia="MSPゴシック" w:hAnsi="Arial" w:cs="Arial"/>
                </w:rPr>
                <w:tag w:val="goog_rdk_24"/>
                <w:id w:val="-632404882"/>
              </w:sdtPr>
              <w:sdtEndPr/>
              <w:sdtContent>
                <w:r w:rsidR="000C722C" w:rsidRPr="00042BAE">
                  <w:rPr>
                    <w:rFonts w:ascii="Arial" w:eastAsia="MSPゴシック" w:hAnsi="Arial" w:cs="Arial"/>
                    <w:color w:val="FFFFFF"/>
                    <w:sz w:val="26"/>
                    <w:szCs w:val="26"/>
                  </w:rPr>
                  <w:t>Problem</w:t>
                </w:r>
              </w:sdtContent>
            </w:sdt>
          </w:p>
          <w:p w14:paraId="1E6D35D5" w14:textId="77777777" w:rsidR="000C722C" w:rsidRPr="00042BAE" w:rsidRDefault="00FA0004" w:rsidP="00C21080">
            <w:pPr>
              <w:widowControl/>
              <w:pBdr>
                <w:top w:val="nil"/>
                <w:left w:val="nil"/>
                <w:bottom w:val="nil"/>
                <w:right w:val="nil"/>
                <w:between w:val="nil"/>
              </w:pBdr>
              <w:jc w:val="left"/>
              <w:rPr>
                <w:rFonts w:ascii="Arial" w:eastAsia="MSPゴシック" w:hAnsi="Arial" w:cs="Arial"/>
                <w:color w:val="FFFFFF"/>
                <w:sz w:val="16"/>
                <w:szCs w:val="16"/>
              </w:rPr>
            </w:pPr>
            <w:sdt>
              <w:sdtPr>
                <w:rPr>
                  <w:rFonts w:ascii="Arial" w:eastAsia="MSPゴシック" w:hAnsi="Arial" w:cs="Arial"/>
                </w:rPr>
                <w:tag w:val="goog_rdk_25"/>
                <w:id w:val="-2027633154"/>
              </w:sdtPr>
              <w:sdtEndPr/>
              <w:sdtContent>
                <w:r w:rsidR="000C722C" w:rsidRPr="00042BAE">
                  <w:rPr>
                    <w:rFonts w:ascii="Arial" w:eastAsia="MSPゴシック" w:hAnsi="Arial" w:cs="Arial"/>
                    <w:color w:val="FFFFFF"/>
                    <w:sz w:val="16"/>
                    <w:szCs w:val="16"/>
                  </w:rPr>
                  <w:t>Is the problem a priority?</w:t>
                </w:r>
              </w:sdtContent>
            </w:sdt>
          </w:p>
        </w:tc>
      </w:tr>
      <w:tr w:rsidR="000C722C" w:rsidRPr="00042BAE" w14:paraId="3DF026FE" w14:textId="77777777" w:rsidTr="00C21080">
        <w:tc>
          <w:tcPr>
            <w:tcW w:w="23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62706F" w14:textId="77777777" w:rsidR="000C722C" w:rsidRPr="00042BAE" w:rsidRDefault="00FA0004" w:rsidP="00C21080">
            <w:pPr>
              <w:pStyle w:val="2"/>
              <w:rPr>
                <w:rFonts w:ascii="Arial" w:eastAsia="MSPゴシック" w:hAnsi="Arial" w:cs="Arial"/>
                <w:smallCaps/>
                <w:sz w:val="16"/>
                <w:szCs w:val="16"/>
              </w:rPr>
            </w:pPr>
            <w:sdt>
              <w:sdtPr>
                <w:rPr>
                  <w:rFonts w:ascii="Arial" w:eastAsia="MSPゴシック" w:hAnsi="Arial" w:cs="Arial"/>
                </w:rPr>
                <w:tag w:val="goog_rdk_26"/>
                <w:id w:val="-283194854"/>
              </w:sdtPr>
              <w:sdtEndPr/>
              <w:sdtContent>
                <w:r w:rsidR="000C722C" w:rsidRPr="00042BAE">
                  <w:rPr>
                    <w:rFonts w:ascii="Arial" w:eastAsia="MSPゴシック" w:hAnsi="Arial" w:cs="Arial"/>
                    <w:smallCaps/>
                    <w:sz w:val="16"/>
                    <w:szCs w:val="16"/>
                  </w:rPr>
                  <w:t>Judgment</w:t>
                </w:r>
              </w:sdtContent>
            </w:sdt>
          </w:p>
        </w:tc>
        <w:tc>
          <w:tcPr>
            <w:tcW w:w="73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4801157" w14:textId="77777777" w:rsidR="000C722C" w:rsidRPr="00042BAE" w:rsidRDefault="00FA0004" w:rsidP="00C21080">
            <w:pPr>
              <w:pStyle w:val="2"/>
              <w:rPr>
                <w:rFonts w:ascii="Arial" w:eastAsia="MSPゴシック" w:hAnsi="Arial" w:cs="Arial"/>
                <w:smallCaps/>
                <w:sz w:val="16"/>
                <w:szCs w:val="16"/>
              </w:rPr>
            </w:pPr>
            <w:sdt>
              <w:sdtPr>
                <w:rPr>
                  <w:rFonts w:ascii="Arial" w:eastAsia="MSPゴシック" w:hAnsi="Arial" w:cs="Arial"/>
                </w:rPr>
                <w:tag w:val="goog_rdk_27"/>
                <w:id w:val="-1365433814"/>
              </w:sdtPr>
              <w:sdtEndPr/>
              <w:sdtContent>
                <w:r w:rsidR="000C722C" w:rsidRPr="00042BAE">
                  <w:rPr>
                    <w:rFonts w:ascii="Arial" w:eastAsia="MSPゴシック" w:hAnsi="Arial" w:cs="Arial"/>
                    <w:smallCaps/>
                    <w:sz w:val="16"/>
                    <w:szCs w:val="16"/>
                  </w:rPr>
                  <w:t>research evidence</w:t>
                </w:r>
              </w:sdtContent>
            </w:sdt>
          </w:p>
        </w:tc>
        <w:tc>
          <w:tcPr>
            <w:tcW w:w="1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026073B" w14:textId="77777777" w:rsidR="000C722C" w:rsidRPr="00042BAE" w:rsidRDefault="00FA0004" w:rsidP="00C21080">
            <w:pPr>
              <w:pStyle w:val="2"/>
              <w:rPr>
                <w:rFonts w:ascii="Arial" w:eastAsia="MSPゴシック" w:hAnsi="Arial" w:cs="Arial"/>
                <w:smallCaps/>
                <w:sz w:val="16"/>
                <w:szCs w:val="16"/>
              </w:rPr>
            </w:pPr>
            <w:sdt>
              <w:sdtPr>
                <w:rPr>
                  <w:rFonts w:ascii="Arial" w:eastAsia="MSPゴシック" w:hAnsi="Arial" w:cs="Arial"/>
                </w:rPr>
                <w:tag w:val="goog_rdk_28"/>
                <w:id w:val="-368385971"/>
              </w:sdtPr>
              <w:sdtEndPr/>
              <w:sdtContent>
                <w:r w:rsidR="000C722C" w:rsidRPr="00042BAE">
                  <w:rPr>
                    <w:rFonts w:ascii="Arial" w:eastAsia="MSPゴシック" w:hAnsi="Arial" w:cs="Arial"/>
                    <w:smallCaps/>
                    <w:sz w:val="16"/>
                    <w:szCs w:val="16"/>
                  </w:rPr>
                  <w:t>ADDITIONAL CONSIDERATIONS</w:t>
                </w:r>
              </w:sdtContent>
            </w:sdt>
          </w:p>
        </w:tc>
      </w:tr>
      <w:tr w:rsidR="000C722C" w:rsidRPr="00042BAE" w14:paraId="0ACCE51C" w14:textId="77777777" w:rsidTr="00C21080">
        <w:tc>
          <w:tcPr>
            <w:tcW w:w="23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114BFD5" w14:textId="77777777" w:rsidR="000C722C" w:rsidRPr="00042BAE" w:rsidRDefault="000C722C" w:rsidP="00C21080">
            <w:pPr>
              <w:rPr>
                <w:rFonts w:ascii="Arial" w:eastAsia="MSPゴシック" w:hAnsi="Arial" w:cs="Arial"/>
                <w:sz w:val="16"/>
                <w:szCs w:val="16"/>
              </w:rPr>
            </w:pPr>
            <w:r w:rsidRPr="00042BAE">
              <w:rPr>
                <w:rFonts w:ascii="Arial" w:eastAsia="MSPゴシック" w:hAnsi="Arial" w:cs="Arial"/>
                <w:sz w:val="16"/>
                <w:szCs w:val="16"/>
              </w:rPr>
              <w:t>○ No</w:t>
            </w:r>
          </w:p>
          <w:p w14:paraId="541014E3" w14:textId="77777777" w:rsidR="000C722C" w:rsidRPr="00042BAE" w:rsidRDefault="000C722C" w:rsidP="00C21080">
            <w:pPr>
              <w:rPr>
                <w:rFonts w:ascii="Arial" w:eastAsia="MSPゴシック" w:hAnsi="Arial" w:cs="Arial"/>
                <w:sz w:val="16"/>
                <w:szCs w:val="16"/>
              </w:rPr>
            </w:pPr>
            <w:r w:rsidRPr="00042BAE">
              <w:rPr>
                <w:rFonts w:ascii="Arial" w:eastAsia="MSPゴシック" w:hAnsi="Arial" w:cs="Arial"/>
                <w:sz w:val="16"/>
                <w:szCs w:val="16"/>
              </w:rPr>
              <w:lastRenderedPageBreak/>
              <w:t>○ Probably no</w:t>
            </w:r>
          </w:p>
          <w:p w14:paraId="07FE1F63" w14:textId="77777777" w:rsidR="000C722C" w:rsidRPr="00042BAE" w:rsidRDefault="000C722C" w:rsidP="00C21080">
            <w:pPr>
              <w:rPr>
                <w:rFonts w:ascii="Arial" w:eastAsia="MSPゴシック" w:hAnsi="Arial" w:cs="Arial"/>
                <w:sz w:val="16"/>
                <w:szCs w:val="16"/>
              </w:rPr>
            </w:pPr>
            <w:r w:rsidRPr="00042BAE">
              <w:rPr>
                <w:rFonts w:ascii="Arial" w:eastAsia="MSPゴシック" w:hAnsi="Arial" w:cs="Arial"/>
                <w:sz w:val="16"/>
                <w:szCs w:val="16"/>
              </w:rPr>
              <w:t>● Probably yes</w:t>
            </w:r>
          </w:p>
          <w:p w14:paraId="3B06C10D" w14:textId="77777777" w:rsidR="000C722C" w:rsidRPr="00042BAE" w:rsidRDefault="000C722C" w:rsidP="00C21080">
            <w:pPr>
              <w:rPr>
                <w:rFonts w:ascii="Arial" w:eastAsia="MSPゴシック" w:hAnsi="Arial" w:cs="Arial"/>
                <w:sz w:val="16"/>
                <w:szCs w:val="16"/>
              </w:rPr>
            </w:pPr>
            <w:r w:rsidRPr="00042BAE">
              <w:rPr>
                <w:rFonts w:ascii="Arial" w:eastAsia="MSPゴシック" w:hAnsi="Arial" w:cs="Arial"/>
                <w:sz w:val="16"/>
                <w:szCs w:val="16"/>
              </w:rPr>
              <w:t>○ Yes</w:t>
            </w:r>
          </w:p>
          <w:p w14:paraId="0D28F062" w14:textId="77777777" w:rsidR="000C722C" w:rsidRPr="00042BAE" w:rsidRDefault="000C722C" w:rsidP="00C21080">
            <w:pPr>
              <w:rPr>
                <w:rFonts w:ascii="Arial" w:eastAsia="MSPゴシック" w:hAnsi="Arial" w:cs="Arial"/>
                <w:sz w:val="16"/>
                <w:szCs w:val="16"/>
              </w:rPr>
            </w:pPr>
            <w:r w:rsidRPr="00042BAE">
              <w:rPr>
                <w:rFonts w:ascii="Arial" w:eastAsia="MSPゴシック" w:hAnsi="Arial" w:cs="Arial"/>
                <w:sz w:val="16"/>
                <w:szCs w:val="16"/>
              </w:rPr>
              <w:t>○ Varie</w:t>
            </w:r>
            <w:r>
              <w:rPr>
                <w:rFonts w:ascii="Arial" w:eastAsia="MSPゴシック" w:hAnsi="Arial" w:cs="Arial"/>
                <w:sz w:val="16"/>
                <w:szCs w:val="16"/>
              </w:rPr>
              <w:t>s</w:t>
            </w:r>
          </w:p>
          <w:p w14:paraId="769A9F36" w14:textId="77777777" w:rsidR="000C722C" w:rsidRPr="00042BAE" w:rsidRDefault="000C722C" w:rsidP="00C21080">
            <w:pPr>
              <w:rPr>
                <w:rFonts w:ascii="Arial" w:eastAsia="MSPゴシック" w:hAnsi="Arial" w:cs="Arial"/>
                <w:sz w:val="16"/>
                <w:szCs w:val="16"/>
              </w:rPr>
            </w:pPr>
            <w:r w:rsidRPr="00042BAE">
              <w:rPr>
                <w:rFonts w:ascii="Arial" w:eastAsia="MSPゴシック" w:hAnsi="Arial" w:cs="Arial"/>
                <w:sz w:val="16"/>
                <w:szCs w:val="16"/>
              </w:rPr>
              <w:t>○ Do not know</w:t>
            </w:r>
          </w:p>
        </w:tc>
        <w:tc>
          <w:tcPr>
            <w:tcW w:w="73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4DAE2FD" w14:textId="77777777" w:rsidR="000C722C" w:rsidRPr="00042BAE" w:rsidRDefault="000C722C" w:rsidP="00C21080">
            <w:pPr>
              <w:ind w:firstLineChars="50" w:firstLine="105"/>
              <w:rPr>
                <w:rFonts w:ascii="Arial" w:eastAsia="ＭＳ Ｐゴシック" w:hAnsi="Arial" w:cs="Arial"/>
              </w:rPr>
            </w:pPr>
            <w:r w:rsidRPr="00042BAE">
              <w:rPr>
                <w:rFonts w:ascii="Arial" w:eastAsia="ＭＳ Ｐゴシック" w:hAnsi="Arial" w:cs="Arial"/>
              </w:rPr>
              <w:lastRenderedPageBreak/>
              <w:t xml:space="preserve">Fatty acids are broadly classified into unsaturated fatty acids, which have </w:t>
            </w:r>
            <w:r w:rsidRPr="00042BAE">
              <w:rPr>
                <w:rFonts w:ascii="Arial" w:eastAsia="ＭＳ Ｐゴシック" w:hAnsi="Arial" w:cs="Arial"/>
              </w:rPr>
              <w:lastRenderedPageBreak/>
              <w:t xml:space="preserve">double bonds in their carbon chains, and saturated fatty acids, which do not. Unsaturated fatty acids are further divided into ω3 fatty acids and ω6 fatty acids according to the location of the first double bond. Experiments in animal models of sepsis and septic ALI have shown that </w:t>
            </w:r>
            <w:r>
              <w:rPr>
                <w:rFonts w:ascii="Arial" w:eastAsia="ＭＳ Ｐゴシック" w:hAnsi="Arial" w:cs="Arial"/>
              </w:rPr>
              <w:t xml:space="preserve">the </w:t>
            </w:r>
            <w:r w:rsidRPr="00042BAE">
              <w:rPr>
                <w:rFonts w:ascii="Arial" w:eastAsia="ＭＳ Ｐゴシック" w:hAnsi="Arial" w:cs="Arial"/>
              </w:rPr>
              <w:t xml:space="preserve">administration of fats with a high content of ω3 fatty acids suppresses pulmonary vascular permeability, pulmonary edema, and pulmonary hypertension. It is an important clinical issue to clarify the efficacy of enteral nutrition with high ω3 fatty acid content, such as fish oil, for </w:t>
            </w:r>
            <w:r>
              <w:rPr>
                <w:rFonts w:ascii="Arial" w:eastAsia="ＭＳ Ｐゴシック" w:hAnsi="Arial" w:cs="Arial"/>
              </w:rPr>
              <w:t>patients with ARDS</w:t>
            </w:r>
            <w:r w:rsidRPr="00042BAE">
              <w:rPr>
                <w:rFonts w:ascii="Arial" w:eastAsia="ＭＳ Ｐゴシック" w:hAnsi="Arial" w:cs="Arial"/>
              </w:rPr>
              <w:t xml:space="preserve"> by this mechanism.</w:t>
            </w:r>
          </w:p>
          <w:p w14:paraId="7C42CDDC" w14:textId="77777777" w:rsidR="000C722C" w:rsidRPr="00042BAE" w:rsidRDefault="000C722C" w:rsidP="00C21080">
            <w:pPr>
              <w:rPr>
                <w:rFonts w:ascii="Arial" w:eastAsia="MSPゴシック" w:hAnsi="Arial" w:cs="Arial"/>
                <w:sz w:val="16"/>
                <w:szCs w:val="16"/>
              </w:rPr>
            </w:pPr>
          </w:p>
        </w:tc>
        <w:tc>
          <w:tcPr>
            <w:tcW w:w="1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9E07BD7" w14:textId="77777777" w:rsidR="000C722C" w:rsidRPr="00042BAE" w:rsidRDefault="000C722C" w:rsidP="00C21080">
            <w:pPr>
              <w:rPr>
                <w:rFonts w:ascii="Arial" w:eastAsia="MSPゴシック" w:hAnsi="Arial" w:cs="Arial"/>
                <w:sz w:val="16"/>
                <w:szCs w:val="16"/>
              </w:rPr>
            </w:pPr>
          </w:p>
          <w:p w14:paraId="23FBB7F5" w14:textId="77777777" w:rsidR="000C722C" w:rsidRPr="00042BAE" w:rsidRDefault="000C722C" w:rsidP="00C21080">
            <w:pPr>
              <w:rPr>
                <w:rFonts w:ascii="Arial" w:eastAsia="MSPゴシック" w:hAnsi="Arial" w:cs="Arial"/>
                <w:sz w:val="16"/>
                <w:szCs w:val="16"/>
              </w:rPr>
            </w:pPr>
          </w:p>
        </w:tc>
      </w:tr>
      <w:tr w:rsidR="000C722C" w:rsidRPr="00042BAE" w14:paraId="77593DFC" w14:textId="77777777" w:rsidTr="00C21080">
        <w:tc>
          <w:tcPr>
            <w:tcW w:w="10783"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717E1200" w14:textId="77777777" w:rsidR="000C722C" w:rsidRPr="00042BAE" w:rsidRDefault="00FA0004" w:rsidP="00C21080">
            <w:pPr>
              <w:pStyle w:val="2"/>
              <w:rPr>
                <w:rFonts w:ascii="Arial" w:eastAsia="MSPゴシック" w:hAnsi="Arial" w:cs="Arial"/>
                <w:color w:val="FFFFFF"/>
                <w:sz w:val="26"/>
                <w:szCs w:val="26"/>
              </w:rPr>
            </w:pPr>
            <w:sdt>
              <w:sdtPr>
                <w:rPr>
                  <w:rFonts w:ascii="Arial" w:eastAsia="MSPゴシック" w:hAnsi="Arial" w:cs="Arial"/>
                </w:rPr>
                <w:tag w:val="goog_rdk_29"/>
                <w:id w:val="-600101262"/>
              </w:sdtPr>
              <w:sdtEndPr/>
              <w:sdtContent>
                <w:r w:rsidR="000C722C" w:rsidRPr="00042BAE">
                  <w:rPr>
                    <w:rFonts w:ascii="Arial" w:eastAsia="MSPゴシック" w:hAnsi="Arial" w:cs="Arial"/>
                    <w:color w:val="FFFFFF"/>
                    <w:sz w:val="26"/>
                    <w:szCs w:val="26"/>
                  </w:rPr>
                  <w:t xml:space="preserve">Desirable </w:t>
                </w:r>
                <w:r w:rsidR="000C722C">
                  <w:rPr>
                    <w:rFonts w:ascii="Arial" w:eastAsia="MSPゴシック" w:hAnsi="Arial" w:cs="Arial"/>
                    <w:color w:val="FFFFFF"/>
                    <w:sz w:val="26"/>
                    <w:szCs w:val="26"/>
                  </w:rPr>
                  <w:t>e</w:t>
                </w:r>
                <w:r w:rsidR="000C722C" w:rsidRPr="00042BAE">
                  <w:rPr>
                    <w:rFonts w:ascii="Arial" w:eastAsia="MSPゴシック" w:hAnsi="Arial" w:cs="Arial"/>
                    <w:color w:val="FFFFFF"/>
                    <w:sz w:val="26"/>
                    <w:szCs w:val="26"/>
                  </w:rPr>
                  <w:t>ffects</w:t>
                </w:r>
              </w:sdtContent>
            </w:sdt>
          </w:p>
          <w:p w14:paraId="0C857800" w14:textId="77777777" w:rsidR="000C722C" w:rsidRPr="00042BAE" w:rsidRDefault="00FA0004" w:rsidP="00C21080">
            <w:pPr>
              <w:widowControl/>
              <w:pBdr>
                <w:top w:val="nil"/>
                <w:left w:val="nil"/>
                <w:bottom w:val="nil"/>
                <w:right w:val="nil"/>
                <w:between w:val="nil"/>
              </w:pBdr>
              <w:jc w:val="left"/>
              <w:rPr>
                <w:rFonts w:ascii="Arial" w:eastAsia="MSPゴシック" w:hAnsi="Arial" w:cs="Arial"/>
                <w:color w:val="FFFFFF"/>
                <w:sz w:val="16"/>
                <w:szCs w:val="16"/>
              </w:rPr>
            </w:pPr>
            <w:sdt>
              <w:sdtPr>
                <w:rPr>
                  <w:rFonts w:ascii="Arial" w:eastAsia="MSPゴシック" w:hAnsi="Arial" w:cs="Arial"/>
                </w:rPr>
                <w:tag w:val="goog_rdk_30"/>
                <w:id w:val="468407974"/>
              </w:sdtPr>
              <w:sdtEndPr/>
              <w:sdtContent>
                <w:r w:rsidR="000C722C" w:rsidRPr="00042BAE">
                  <w:rPr>
                    <w:rFonts w:ascii="Arial" w:eastAsia="MSPゴシック" w:hAnsi="Arial" w:cs="Arial"/>
                    <w:color w:val="FFFFFF"/>
                    <w:sz w:val="16"/>
                    <w:szCs w:val="16"/>
                  </w:rPr>
                  <w:t>How substantial are the desirable anticipated effects?</w:t>
                </w:r>
              </w:sdtContent>
            </w:sdt>
          </w:p>
        </w:tc>
      </w:tr>
      <w:tr w:rsidR="000C722C" w:rsidRPr="00042BAE" w14:paraId="4D4E68A9" w14:textId="77777777" w:rsidTr="00C21080">
        <w:tc>
          <w:tcPr>
            <w:tcW w:w="23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5ABF046" w14:textId="77777777" w:rsidR="000C722C" w:rsidRPr="00042BAE" w:rsidRDefault="00FA0004" w:rsidP="00C21080">
            <w:pPr>
              <w:pStyle w:val="2"/>
              <w:rPr>
                <w:rFonts w:ascii="Arial" w:eastAsia="MSPゴシック" w:hAnsi="Arial" w:cs="Arial"/>
                <w:smallCaps/>
                <w:sz w:val="16"/>
                <w:szCs w:val="16"/>
              </w:rPr>
            </w:pPr>
            <w:sdt>
              <w:sdtPr>
                <w:rPr>
                  <w:rFonts w:ascii="Arial" w:eastAsia="MSPゴシック" w:hAnsi="Arial" w:cs="Arial"/>
                </w:rPr>
                <w:tag w:val="goog_rdk_26"/>
                <w:id w:val="-25484964"/>
              </w:sdtPr>
              <w:sdtEndPr/>
              <w:sdtContent>
                <w:r w:rsidR="000C722C" w:rsidRPr="00042BAE">
                  <w:rPr>
                    <w:rFonts w:ascii="Arial" w:eastAsia="MSPゴシック" w:hAnsi="Arial" w:cs="Arial"/>
                    <w:smallCaps/>
                    <w:sz w:val="16"/>
                    <w:szCs w:val="16"/>
                  </w:rPr>
                  <w:t>Judgment</w:t>
                </w:r>
              </w:sdtContent>
            </w:sdt>
          </w:p>
        </w:tc>
        <w:tc>
          <w:tcPr>
            <w:tcW w:w="73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02D6D7F" w14:textId="77777777" w:rsidR="000C722C" w:rsidRPr="00042BAE" w:rsidRDefault="00FA0004" w:rsidP="00C21080">
            <w:pPr>
              <w:pStyle w:val="2"/>
              <w:rPr>
                <w:rFonts w:ascii="Arial" w:eastAsia="MSPゴシック" w:hAnsi="Arial" w:cs="Arial"/>
                <w:smallCaps/>
                <w:sz w:val="16"/>
                <w:szCs w:val="16"/>
              </w:rPr>
            </w:pPr>
            <w:sdt>
              <w:sdtPr>
                <w:rPr>
                  <w:rFonts w:ascii="Arial" w:eastAsia="MSPゴシック" w:hAnsi="Arial" w:cs="Arial"/>
                </w:rPr>
                <w:tag w:val="goog_rdk_27"/>
                <w:id w:val="264126000"/>
              </w:sdtPr>
              <w:sdtEndPr/>
              <w:sdtContent>
                <w:r w:rsidR="000C722C" w:rsidRPr="00042BAE">
                  <w:rPr>
                    <w:rFonts w:ascii="Arial" w:eastAsia="MSPゴシック" w:hAnsi="Arial" w:cs="Arial"/>
                    <w:smallCaps/>
                    <w:sz w:val="16"/>
                    <w:szCs w:val="16"/>
                  </w:rPr>
                  <w:t>research evidence</w:t>
                </w:r>
              </w:sdtContent>
            </w:sdt>
          </w:p>
        </w:tc>
        <w:tc>
          <w:tcPr>
            <w:tcW w:w="1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CE603B" w14:textId="77777777" w:rsidR="000C722C" w:rsidRPr="00042BAE" w:rsidRDefault="00FA0004" w:rsidP="00C21080">
            <w:pPr>
              <w:pStyle w:val="2"/>
              <w:rPr>
                <w:rFonts w:ascii="Arial" w:eastAsia="MSPゴシック" w:hAnsi="Arial" w:cs="Arial"/>
                <w:smallCaps/>
                <w:sz w:val="16"/>
                <w:szCs w:val="16"/>
              </w:rPr>
            </w:pPr>
            <w:sdt>
              <w:sdtPr>
                <w:rPr>
                  <w:rFonts w:ascii="Arial" w:eastAsia="MSPゴシック" w:hAnsi="Arial" w:cs="Arial"/>
                </w:rPr>
                <w:tag w:val="goog_rdk_28"/>
                <w:id w:val="376373264"/>
              </w:sdtPr>
              <w:sdtEndPr/>
              <w:sdtContent>
                <w:r w:rsidR="000C722C" w:rsidRPr="00042BAE">
                  <w:rPr>
                    <w:rFonts w:ascii="Arial" w:eastAsia="MSPゴシック" w:hAnsi="Arial" w:cs="Arial"/>
                    <w:smallCaps/>
                    <w:sz w:val="16"/>
                    <w:szCs w:val="16"/>
                  </w:rPr>
                  <w:t>ADDITIONAL CONSIDERATIONS</w:t>
                </w:r>
              </w:sdtContent>
            </w:sdt>
          </w:p>
        </w:tc>
      </w:tr>
      <w:tr w:rsidR="000C722C" w:rsidRPr="00042BAE" w14:paraId="729BE137" w14:textId="77777777" w:rsidTr="00C21080">
        <w:tc>
          <w:tcPr>
            <w:tcW w:w="23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4120232" w14:textId="77777777" w:rsidR="000C722C" w:rsidRPr="00042BAE" w:rsidRDefault="000C722C" w:rsidP="00C21080">
            <w:pPr>
              <w:rPr>
                <w:rFonts w:ascii="Arial" w:eastAsia="MSPゴシック" w:hAnsi="Arial" w:cs="Arial"/>
                <w:sz w:val="16"/>
                <w:szCs w:val="16"/>
              </w:rPr>
            </w:pPr>
            <w:r w:rsidRPr="00042BAE">
              <w:rPr>
                <w:rFonts w:ascii="Arial" w:eastAsia="MSPゴシック" w:hAnsi="Arial" w:cs="Arial"/>
                <w:sz w:val="16"/>
                <w:szCs w:val="16"/>
              </w:rPr>
              <w:t>○ Trivial</w:t>
            </w:r>
          </w:p>
          <w:p w14:paraId="51EB1A18" w14:textId="77777777" w:rsidR="000C722C" w:rsidRPr="00042BAE" w:rsidRDefault="000C722C" w:rsidP="00C21080">
            <w:pPr>
              <w:rPr>
                <w:rFonts w:ascii="Arial" w:eastAsia="MSPゴシック" w:hAnsi="Arial" w:cs="Arial"/>
                <w:sz w:val="16"/>
                <w:szCs w:val="16"/>
              </w:rPr>
            </w:pPr>
            <w:r w:rsidRPr="00042BAE">
              <w:rPr>
                <w:rFonts w:ascii="Arial" w:eastAsia="MSPゴシック" w:hAnsi="Arial" w:cs="Arial"/>
                <w:sz w:val="16"/>
                <w:szCs w:val="16"/>
              </w:rPr>
              <w:t>○ Small</w:t>
            </w:r>
          </w:p>
          <w:p w14:paraId="4354F411" w14:textId="77777777" w:rsidR="000C722C" w:rsidRPr="00042BAE" w:rsidRDefault="000C722C" w:rsidP="00C21080">
            <w:pPr>
              <w:rPr>
                <w:rFonts w:ascii="Arial" w:eastAsia="MSPゴシック" w:hAnsi="Arial" w:cs="Arial"/>
                <w:sz w:val="16"/>
                <w:szCs w:val="16"/>
              </w:rPr>
            </w:pPr>
            <w:r w:rsidRPr="00042BAE">
              <w:rPr>
                <w:rFonts w:ascii="Arial" w:eastAsia="MSPゴシック" w:hAnsi="Arial" w:cs="Arial"/>
                <w:sz w:val="16"/>
                <w:szCs w:val="16"/>
              </w:rPr>
              <w:t>● Moderate</w:t>
            </w:r>
          </w:p>
          <w:p w14:paraId="2D2418DA" w14:textId="77777777" w:rsidR="000C722C" w:rsidRPr="00042BAE" w:rsidRDefault="000C722C" w:rsidP="00C21080">
            <w:pPr>
              <w:rPr>
                <w:rFonts w:ascii="Arial" w:eastAsia="MSPゴシック" w:hAnsi="Arial" w:cs="Arial"/>
                <w:sz w:val="16"/>
                <w:szCs w:val="16"/>
              </w:rPr>
            </w:pPr>
            <w:r w:rsidRPr="00042BAE">
              <w:rPr>
                <w:rFonts w:ascii="Arial" w:eastAsia="MSPゴシック" w:hAnsi="Arial" w:cs="Arial"/>
                <w:sz w:val="16"/>
                <w:szCs w:val="16"/>
              </w:rPr>
              <w:t>○ Large</w:t>
            </w:r>
          </w:p>
          <w:p w14:paraId="5CDA3384" w14:textId="77777777" w:rsidR="000C722C" w:rsidRPr="00042BAE" w:rsidRDefault="000C722C" w:rsidP="00C21080">
            <w:pPr>
              <w:rPr>
                <w:rFonts w:ascii="Arial" w:eastAsia="MSPゴシック" w:hAnsi="Arial" w:cs="Arial"/>
                <w:sz w:val="16"/>
                <w:szCs w:val="16"/>
              </w:rPr>
            </w:pPr>
            <w:r w:rsidRPr="00042BAE">
              <w:rPr>
                <w:rFonts w:ascii="Arial" w:eastAsia="MSPゴシック" w:hAnsi="Arial" w:cs="Arial"/>
                <w:sz w:val="16"/>
                <w:szCs w:val="16"/>
              </w:rPr>
              <w:t>○ Varies</w:t>
            </w:r>
          </w:p>
          <w:p w14:paraId="39F7445E" w14:textId="77777777" w:rsidR="000C722C" w:rsidRPr="00042BAE" w:rsidRDefault="000C722C" w:rsidP="00C21080">
            <w:pPr>
              <w:rPr>
                <w:rFonts w:ascii="Arial" w:eastAsia="MSPゴシック" w:hAnsi="Arial" w:cs="Arial"/>
                <w:sz w:val="16"/>
                <w:szCs w:val="16"/>
              </w:rPr>
            </w:pPr>
            <w:r w:rsidRPr="00042BAE">
              <w:rPr>
                <w:rFonts w:ascii="Arial" w:eastAsia="MSPゴシック" w:hAnsi="Arial" w:cs="Arial"/>
                <w:sz w:val="16"/>
                <w:szCs w:val="16"/>
              </w:rPr>
              <w:t>○ Do not Know</w:t>
            </w:r>
          </w:p>
        </w:tc>
        <w:tc>
          <w:tcPr>
            <w:tcW w:w="73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0695D3" w14:textId="77777777" w:rsidR="000C722C" w:rsidRPr="00042BAE" w:rsidRDefault="000C722C" w:rsidP="00C21080">
            <w:pPr>
              <w:ind w:firstLineChars="50" w:firstLine="105"/>
              <w:rPr>
                <w:rFonts w:ascii="Arial" w:eastAsia="MSPゴシック" w:hAnsi="Arial" w:cs="Arial"/>
                <w:sz w:val="16"/>
                <w:szCs w:val="16"/>
              </w:rPr>
            </w:pPr>
            <w:r w:rsidRPr="00042BAE">
              <w:rPr>
                <w:rFonts w:ascii="Arial" w:eastAsia="ＭＳ Ｐゴシック" w:hAnsi="Arial" w:cs="Arial"/>
              </w:rPr>
              <w:t xml:space="preserve">A meta-analysis was performed using </w:t>
            </w:r>
            <w:r>
              <w:rPr>
                <w:rFonts w:ascii="Arial" w:eastAsia="ＭＳ Ｐゴシック" w:hAnsi="Arial" w:cs="Arial"/>
              </w:rPr>
              <w:t>eight</w:t>
            </w:r>
            <w:r w:rsidRPr="00042BAE">
              <w:rPr>
                <w:rFonts w:ascii="Arial" w:eastAsia="ＭＳ Ｐゴシック" w:hAnsi="Arial" w:cs="Arial"/>
              </w:rPr>
              <w:t xml:space="preserve"> randomized controlled trials (RCTs).</w:t>
            </w:r>
            <w:r w:rsidRPr="00042BAE" w:rsidDel="003E08C2">
              <w:rPr>
                <w:rFonts w:ascii="Arial" w:eastAsia="ＭＳ Ｐゴシック" w:hAnsi="Arial" w:cs="Arial"/>
              </w:rPr>
              <w:t xml:space="preserve"> </w:t>
            </w:r>
            <w:r w:rsidRPr="00042BAE">
              <w:rPr>
                <w:rFonts w:ascii="Arial" w:eastAsia="ＭＳ Ｐゴシック" w:hAnsi="Arial" w:cs="Arial"/>
              </w:rPr>
              <w:t>The estimated values of desirable anticipated effects were as follows: mortality yielded a</w:t>
            </w:r>
            <w:r>
              <w:rPr>
                <w:rFonts w:ascii="Arial" w:eastAsia="ＭＳ Ｐゴシック" w:hAnsi="Arial" w:cs="Arial"/>
              </w:rPr>
              <w:t>n</w:t>
            </w:r>
            <w:r w:rsidRPr="00042BAE">
              <w:rPr>
                <w:rFonts w:ascii="Arial" w:eastAsia="ＭＳ Ｐゴシック" w:hAnsi="Arial" w:cs="Arial"/>
              </w:rPr>
              <w:t xml:space="preserve"> RD of 37 fewer per 1000 (8 RCTs: N=757) (95% CI: 104 fewer to 60 more); ventilator-free days yielded a</w:t>
            </w:r>
            <w:r>
              <w:rPr>
                <w:rFonts w:ascii="Arial" w:eastAsia="ＭＳ Ｐゴシック" w:hAnsi="Arial" w:cs="Arial"/>
              </w:rPr>
              <w:t>n</w:t>
            </w:r>
            <w:r w:rsidRPr="00042BAE">
              <w:rPr>
                <w:rFonts w:ascii="Arial" w:eastAsia="ＭＳ Ｐゴシック" w:hAnsi="Arial" w:cs="Arial"/>
              </w:rPr>
              <w:t xml:space="preserve"> MD of 0.62 days shorter (3 RCTs: N=419) (95% CI: 3.33 shorter to 2.09 longer); length of ICU stay yielded a</w:t>
            </w:r>
            <w:r>
              <w:rPr>
                <w:rFonts w:ascii="Arial" w:eastAsia="ＭＳ Ｐゴシック" w:hAnsi="Arial" w:cs="Arial"/>
              </w:rPr>
              <w:t>n</w:t>
            </w:r>
            <w:r w:rsidRPr="00042BAE">
              <w:rPr>
                <w:rFonts w:ascii="Arial" w:eastAsia="ＭＳ Ｐゴシック" w:hAnsi="Arial" w:cs="Arial"/>
              </w:rPr>
              <w:t xml:space="preserve"> MD of 5.12 days shorter (2 RCTs: N=144) (95% CI: 7.36 shorter to 2.88 shorter); P/F ratio yielded a</w:t>
            </w:r>
            <w:r>
              <w:rPr>
                <w:rFonts w:ascii="Arial" w:eastAsia="ＭＳ Ｐゴシック" w:hAnsi="Arial" w:cs="Arial"/>
              </w:rPr>
              <w:t>n</w:t>
            </w:r>
            <w:r w:rsidRPr="00042BAE">
              <w:rPr>
                <w:rFonts w:ascii="Arial" w:eastAsia="ＭＳ Ｐゴシック" w:hAnsi="Arial" w:cs="Arial"/>
              </w:rPr>
              <w:t xml:space="preserve"> MD of 11.84 higher (95%CI: 31.2 shorter to 54.88 longer). From the above, it was judged that the desirable anticipated effect was </w:t>
            </w:r>
            <w:r>
              <w:rPr>
                <w:rFonts w:ascii="Arial" w:eastAsia="ＭＳ Ｐゴシック" w:hAnsi="Arial" w:cs="Arial"/>
              </w:rPr>
              <w:t>“</w:t>
            </w:r>
            <w:r w:rsidRPr="00042BAE">
              <w:rPr>
                <w:rFonts w:ascii="Arial" w:eastAsia="ＭＳ Ｐゴシック" w:hAnsi="Arial" w:cs="Arial"/>
              </w:rPr>
              <w:t>moderate</w:t>
            </w:r>
            <w:r>
              <w:rPr>
                <w:rFonts w:ascii="Arial" w:eastAsia="ＭＳ Ｐゴシック" w:hAnsi="Arial" w:cs="Arial"/>
              </w:rPr>
              <w:t>.”</w:t>
            </w:r>
            <w:r w:rsidRPr="00042BAE">
              <w:rPr>
                <w:rFonts w:ascii="Arial" w:eastAsia="ＭＳ Ｐゴシック" w:hAnsi="Arial" w:cs="Arial"/>
              </w:rPr>
              <w:t xml:space="preserve"> No RCTs reported the MODS score as an outcome.</w:t>
            </w:r>
          </w:p>
        </w:tc>
        <w:tc>
          <w:tcPr>
            <w:tcW w:w="1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AEAB06" w14:textId="77777777" w:rsidR="000C722C" w:rsidRPr="00042BAE" w:rsidRDefault="000C722C" w:rsidP="00C21080">
            <w:pPr>
              <w:rPr>
                <w:rFonts w:ascii="Arial" w:eastAsia="MSPゴシック" w:hAnsi="Arial" w:cs="Arial"/>
                <w:sz w:val="16"/>
                <w:szCs w:val="16"/>
              </w:rPr>
            </w:pPr>
          </w:p>
          <w:p w14:paraId="70E3EA2E" w14:textId="77777777" w:rsidR="000C722C" w:rsidRPr="00042BAE" w:rsidRDefault="000C722C" w:rsidP="00C21080">
            <w:pPr>
              <w:rPr>
                <w:rFonts w:ascii="Arial" w:eastAsia="MSPゴシック" w:hAnsi="Arial" w:cs="Arial"/>
                <w:sz w:val="16"/>
                <w:szCs w:val="16"/>
              </w:rPr>
            </w:pPr>
          </w:p>
        </w:tc>
      </w:tr>
      <w:tr w:rsidR="000C722C" w:rsidRPr="00042BAE" w14:paraId="1E1F0886" w14:textId="77777777" w:rsidTr="00C21080">
        <w:tc>
          <w:tcPr>
            <w:tcW w:w="10783"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611BFA95" w14:textId="77777777" w:rsidR="000C722C" w:rsidRPr="00042BAE" w:rsidRDefault="00FA0004" w:rsidP="00C21080">
            <w:pPr>
              <w:pStyle w:val="2"/>
              <w:rPr>
                <w:rFonts w:ascii="Arial" w:eastAsia="MSPゴシック" w:hAnsi="Arial" w:cs="Arial"/>
                <w:color w:val="FFFFFF"/>
                <w:sz w:val="26"/>
                <w:szCs w:val="26"/>
              </w:rPr>
            </w:pPr>
            <w:sdt>
              <w:sdtPr>
                <w:rPr>
                  <w:rFonts w:ascii="Arial" w:eastAsia="MSPゴシック" w:hAnsi="Arial" w:cs="Arial"/>
                </w:rPr>
                <w:tag w:val="goog_rdk_47"/>
                <w:id w:val="-396667372"/>
              </w:sdtPr>
              <w:sdtEndPr/>
              <w:sdtContent>
                <w:r w:rsidR="000C722C" w:rsidRPr="00042BAE">
                  <w:rPr>
                    <w:rFonts w:ascii="Arial" w:eastAsia="MSPゴシック" w:hAnsi="Arial" w:cs="Arial"/>
                    <w:color w:val="FFFFFF"/>
                    <w:sz w:val="26"/>
                    <w:szCs w:val="26"/>
                  </w:rPr>
                  <w:t xml:space="preserve">Undesirable </w:t>
                </w:r>
                <w:r w:rsidR="000C722C">
                  <w:rPr>
                    <w:rFonts w:ascii="Arial" w:eastAsia="MSPゴシック" w:hAnsi="Arial" w:cs="Arial"/>
                    <w:color w:val="FFFFFF"/>
                    <w:sz w:val="26"/>
                    <w:szCs w:val="26"/>
                  </w:rPr>
                  <w:t>e</w:t>
                </w:r>
                <w:r w:rsidR="000C722C" w:rsidRPr="00042BAE">
                  <w:rPr>
                    <w:rFonts w:ascii="Arial" w:eastAsia="MSPゴシック" w:hAnsi="Arial" w:cs="Arial"/>
                    <w:color w:val="FFFFFF"/>
                    <w:sz w:val="26"/>
                    <w:szCs w:val="26"/>
                  </w:rPr>
                  <w:t>ffects</w:t>
                </w:r>
              </w:sdtContent>
            </w:sdt>
          </w:p>
          <w:p w14:paraId="09690CDC" w14:textId="77777777" w:rsidR="000C722C" w:rsidRPr="00042BAE" w:rsidRDefault="00FA0004" w:rsidP="00C21080">
            <w:pPr>
              <w:widowControl/>
              <w:pBdr>
                <w:top w:val="nil"/>
                <w:left w:val="nil"/>
                <w:bottom w:val="nil"/>
                <w:right w:val="nil"/>
                <w:between w:val="nil"/>
              </w:pBdr>
              <w:jc w:val="left"/>
              <w:rPr>
                <w:rFonts w:ascii="Arial" w:eastAsia="MSPゴシック" w:hAnsi="Arial" w:cs="Arial"/>
                <w:color w:val="FFFFFF"/>
                <w:sz w:val="16"/>
                <w:szCs w:val="16"/>
              </w:rPr>
            </w:pPr>
            <w:sdt>
              <w:sdtPr>
                <w:rPr>
                  <w:rFonts w:ascii="Arial" w:eastAsia="MSPゴシック" w:hAnsi="Arial" w:cs="Arial"/>
                </w:rPr>
                <w:tag w:val="goog_rdk_48"/>
                <w:id w:val="-1715496922"/>
              </w:sdtPr>
              <w:sdtEndPr/>
              <w:sdtContent>
                <w:r w:rsidR="000C722C" w:rsidRPr="00042BAE">
                  <w:rPr>
                    <w:rFonts w:ascii="Arial" w:eastAsia="MSPゴシック" w:hAnsi="Arial" w:cs="Arial"/>
                    <w:color w:val="FFFFFF"/>
                    <w:sz w:val="16"/>
                    <w:szCs w:val="16"/>
                  </w:rPr>
                  <w:t>How substantial are the undesirable anticipated effects?</w:t>
                </w:r>
              </w:sdtContent>
            </w:sdt>
          </w:p>
        </w:tc>
      </w:tr>
      <w:tr w:rsidR="000C722C" w:rsidRPr="00042BAE" w14:paraId="46D00182" w14:textId="77777777" w:rsidTr="00C21080">
        <w:tc>
          <w:tcPr>
            <w:tcW w:w="23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96C3CA" w14:textId="77777777" w:rsidR="000C722C" w:rsidRPr="00042BAE" w:rsidRDefault="00FA0004" w:rsidP="00C21080">
            <w:pPr>
              <w:pStyle w:val="2"/>
              <w:rPr>
                <w:rFonts w:ascii="Arial" w:eastAsia="MSPゴシック" w:hAnsi="Arial" w:cs="Arial"/>
                <w:smallCaps/>
                <w:sz w:val="16"/>
                <w:szCs w:val="16"/>
              </w:rPr>
            </w:pPr>
            <w:sdt>
              <w:sdtPr>
                <w:rPr>
                  <w:rFonts w:ascii="Arial" w:eastAsia="MSPゴシック" w:hAnsi="Arial" w:cs="Arial"/>
                </w:rPr>
                <w:tag w:val="goog_rdk_26"/>
                <w:id w:val="-1893255230"/>
              </w:sdtPr>
              <w:sdtEndPr/>
              <w:sdtContent>
                <w:r w:rsidR="000C722C" w:rsidRPr="00042BAE">
                  <w:rPr>
                    <w:rFonts w:ascii="Arial" w:eastAsia="MSPゴシック" w:hAnsi="Arial" w:cs="Arial"/>
                    <w:smallCaps/>
                    <w:sz w:val="16"/>
                    <w:szCs w:val="16"/>
                  </w:rPr>
                  <w:t>Judgment</w:t>
                </w:r>
              </w:sdtContent>
            </w:sdt>
          </w:p>
        </w:tc>
        <w:tc>
          <w:tcPr>
            <w:tcW w:w="73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DE1DE51" w14:textId="77777777" w:rsidR="000C722C" w:rsidRPr="00042BAE" w:rsidRDefault="00FA0004" w:rsidP="00C21080">
            <w:pPr>
              <w:pStyle w:val="2"/>
              <w:rPr>
                <w:rFonts w:ascii="Arial" w:eastAsia="MSPゴシック" w:hAnsi="Arial" w:cs="Arial"/>
                <w:smallCaps/>
                <w:sz w:val="16"/>
                <w:szCs w:val="16"/>
              </w:rPr>
            </w:pPr>
            <w:sdt>
              <w:sdtPr>
                <w:rPr>
                  <w:rFonts w:ascii="Arial" w:eastAsia="MSPゴシック" w:hAnsi="Arial" w:cs="Arial"/>
                </w:rPr>
                <w:tag w:val="goog_rdk_27"/>
                <w:id w:val="1641458048"/>
              </w:sdtPr>
              <w:sdtEndPr/>
              <w:sdtContent>
                <w:r w:rsidR="000C722C" w:rsidRPr="00042BAE">
                  <w:rPr>
                    <w:rFonts w:ascii="Arial" w:eastAsia="MSPゴシック" w:hAnsi="Arial" w:cs="Arial"/>
                    <w:smallCaps/>
                    <w:sz w:val="16"/>
                    <w:szCs w:val="16"/>
                  </w:rPr>
                  <w:t>research evidence</w:t>
                </w:r>
              </w:sdtContent>
            </w:sdt>
          </w:p>
        </w:tc>
        <w:tc>
          <w:tcPr>
            <w:tcW w:w="1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1AC3A2" w14:textId="77777777" w:rsidR="000C722C" w:rsidRPr="00042BAE" w:rsidRDefault="00FA0004" w:rsidP="00C21080">
            <w:pPr>
              <w:pStyle w:val="2"/>
              <w:rPr>
                <w:rFonts w:ascii="Arial" w:eastAsia="MSPゴシック" w:hAnsi="Arial" w:cs="Arial"/>
                <w:smallCaps/>
                <w:sz w:val="16"/>
                <w:szCs w:val="16"/>
              </w:rPr>
            </w:pPr>
            <w:sdt>
              <w:sdtPr>
                <w:rPr>
                  <w:rFonts w:ascii="Arial" w:eastAsia="MSPゴシック" w:hAnsi="Arial" w:cs="Arial"/>
                </w:rPr>
                <w:tag w:val="goog_rdk_28"/>
                <w:id w:val="-97485166"/>
              </w:sdtPr>
              <w:sdtEndPr/>
              <w:sdtContent>
                <w:r w:rsidR="000C722C" w:rsidRPr="00042BAE">
                  <w:rPr>
                    <w:rFonts w:ascii="Arial" w:eastAsia="MSPゴシック" w:hAnsi="Arial" w:cs="Arial"/>
                    <w:smallCaps/>
                    <w:sz w:val="16"/>
                    <w:szCs w:val="16"/>
                  </w:rPr>
                  <w:t>ADDITIONAL CONSIDERATIONS</w:t>
                </w:r>
              </w:sdtContent>
            </w:sdt>
          </w:p>
        </w:tc>
      </w:tr>
      <w:tr w:rsidR="000C722C" w:rsidRPr="00042BAE" w14:paraId="7771310D" w14:textId="77777777" w:rsidTr="00C21080">
        <w:trPr>
          <w:trHeight w:val="2400"/>
        </w:trPr>
        <w:tc>
          <w:tcPr>
            <w:tcW w:w="23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4D6A208" w14:textId="77777777" w:rsidR="000C722C" w:rsidRPr="00042BAE" w:rsidRDefault="000C722C" w:rsidP="00C21080">
            <w:pPr>
              <w:rPr>
                <w:rFonts w:ascii="Arial" w:eastAsia="MSPゴシック" w:hAnsi="Arial" w:cs="Arial"/>
                <w:sz w:val="16"/>
                <w:szCs w:val="16"/>
              </w:rPr>
            </w:pPr>
            <w:r w:rsidRPr="00042BAE">
              <w:rPr>
                <w:rFonts w:ascii="Arial" w:eastAsia="MSPゴシック" w:hAnsi="Arial" w:cs="Arial"/>
                <w:sz w:val="16"/>
                <w:szCs w:val="16"/>
              </w:rPr>
              <w:lastRenderedPageBreak/>
              <w:t>○ Large</w:t>
            </w:r>
          </w:p>
          <w:p w14:paraId="2912E386" w14:textId="77777777" w:rsidR="000C722C" w:rsidRPr="00042BAE" w:rsidRDefault="000C722C" w:rsidP="00C21080">
            <w:pPr>
              <w:rPr>
                <w:rFonts w:ascii="Arial" w:eastAsia="MSPゴシック" w:hAnsi="Arial" w:cs="Arial"/>
                <w:sz w:val="16"/>
                <w:szCs w:val="16"/>
              </w:rPr>
            </w:pPr>
            <w:r w:rsidRPr="00042BAE">
              <w:rPr>
                <w:rFonts w:ascii="Arial" w:eastAsia="MSPゴシック" w:hAnsi="Arial" w:cs="Arial"/>
                <w:sz w:val="16"/>
                <w:szCs w:val="16"/>
              </w:rPr>
              <w:t>○ Moderate</w:t>
            </w:r>
          </w:p>
          <w:p w14:paraId="54AF649E" w14:textId="77777777" w:rsidR="000C722C" w:rsidRPr="00042BAE" w:rsidRDefault="000C722C" w:rsidP="00C21080">
            <w:pPr>
              <w:rPr>
                <w:rFonts w:ascii="Arial" w:eastAsia="MSPゴシック" w:hAnsi="Arial" w:cs="Arial"/>
                <w:sz w:val="16"/>
                <w:szCs w:val="16"/>
              </w:rPr>
            </w:pPr>
            <w:r w:rsidRPr="00042BAE">
              <w:rPr>
                <w:rFonts w:ascii="Arial" w:eastAsia="MSPゴシック" w:hAnsi="Arial" w:cs="Arial"/>
                <w:sz w:val="16"/>
                <w:szCs w:val="16"/>
              </w:rPr>
              <w:t>● Small</w:t>
            </w:r>
          </w:p>
          <w:p w14:paraId="67B3F28A" w14:textId="77777777" w:rsidR="000C722C" w:rsidRPr="00042BAE" w:rsidRDefault="000C722C" w:rsidP="00C21080">
            <w:pPr>
              <w:rPr>
                <w:rFonts w:ascii="Arial" w:eastAsia="MSPゴシック" w:hAnsi="Arial" w:cs="Arial"/>
                <w:sz w:val="16"/>
                <w:szCs w:val="16"/>
              </w:rPr>
            </w:pPr>
            <w:r w:rsidRPr="00042BAE">
              <w:rPr>
                <w:rFonts w:ascii="Arial" w:eastAsia="MSPゴシック" w:hAnsi="Arial" w:cs="Arial"/>
                <w:sz w:val="16"/>
                <w:szCs w:val="16"/>
              </w:rPr>
              <w:t>○ Trivial</w:t>
            </w:r>
          </w:p>
          <w:p w14:paraId="7D6C7C9C" w14:textId="77777777" w:rsidR="000C722C" w:rsidRPr="00042BAE" w:rsidRDefault="000C722C" w:rsidP="00C21080">
            <w:pPr>
              <w:rPr>
                <w:rFonts w:ascii="Arial" w:eastAsia="MSPゴシック" w:hAnsi="Arial" w:cs="Arial"/>
                <w:sz w:val="16"/>
                <w:szCs w:val="16"/>
              </w:rPr>
            </w:pPr>
            <w:r w:rsidRPr="00042BAE">
              <w:rPr>
                <w:rFonts w:ascii="Arial" w:eastAsia="MSPゴシック" w:hAnsi="Arial" w:cs="Arial"/>
                <w:sz w:val="16"/>
                <w:szCs w:val="16"/>
              </w:rPr>
              <w:t>○ Var</w:t>
            </w:r>
            <w:r>
              <w:rPr>
                <w:rFonts w:ascii="Arial" w:eastAsia="MSPゴシック" w:hAnsi="Arial" w:cs="Arial"/>
                <w:sz w:val="16"/>
                <w:szCs w:val="16"/>
              </w:rPr>
              <w:t>ies</w:t>
            </w:r>
          </w:p>
          <w:p w14:paraId="45F55CC4" w14:textId="77777777" w:rsidR="000C722C" w:rsidRPr="00042BAE" w:rsidRDefault="000C722C" w:rsidP="00C21080">
            <w:pPr>
              <w:rPr>
                <w:rFonts w:ascii="Arial" w:eastAsia="MSPゴシック" w:hAnsi="Arial" w:cs="Arial"/>
                <w:sz w:val="16"/>
                <w:szCs w:val="16"/>
              </w:rPr>
            </w:pPr>
            <w:r w:rsidRPr="00042BAE">
              <w:rPr>
                <w:rFonts w:ascii="Arial" w:eastAsia="MSPゴシック" w:hAnsi="Arial" w:cs="Arial"/>
                <w:sz w:val="16"/>
                <w:szCs w:val="16"/>
              </w:rPr>
              <w:t>○ Do not know</w:t>
            </w:r>
          </w:p>
        </w:tc>
        <w:tc>
          <w:tcPr>
            <w:tcW w:w="73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0F49AD9" w14:textId="77777777" w:rsidR="000C722C" w:rsidRPr="00042BAE" w:rsidRDefault="000C722C" w:rsidP="00C21080">
            <w:pPr>
              <w:ind w:firstLineChars="50" w:firstLine="105"/>
              <w:rPr>
                <w:rFonts w:ascii="Arial" w:eastAsia="MSPゴシック" w:hAnsi="Arial" w:cs="Arial"/>
                <w:sz w:val="16"/>
                <w:szCs w:val="16"/>
              </w:rPr>
            </w:pPr>
            <w:r w:rsidRPr="00042BAE">
              <w:rPr>
                <w:rFonts w:ascii="Arial" w:eastAsia="ＭＳ Ｐゴシック" w:hAnsi="Arial" w:cs="Arial"/>
              </w:rPr>
              <w:t>The estimated values of undesirable anticipated effects were as follows: gastrointestinal intolerance yielded a</w:t>
            </w:r>
            <w:r>
              <w:rPr>
                <w:rFonts w:ascii="Arial" w:eastAsia="ＭＳ Ｐゴシック" w:hAnsi="Arial" w:cs="Arial"/>
              </w:rPr>
              <w:t>n</w:t>
            </w:r>
            <w:r w:rsidRPr="00042BAE">
              <w:rPr>
                <w:rFonts w:ascii="Arial" w:eastAsia="ＭＳ Ｐゴシック" w:hAnsi="Arial" w:cs="Arial"/>
              </w:rPr>
              <w:t xml:space="preserve"> RD of 77 more per 1000 (95%CI: 21 fewer to 228 more); infection yielded a</w:t>
            </w:r>
            <w:r>
              <w:rPr>
                <w:rFonts w:ascii="Arial" w:eastAsia="ＭＳ Ｐゴシック" w:hAnsi="Arial" w:cs="Arial"/>
              </w:rPr>
              <w:t>n</w:t>
            </w:r>
            <w:r w:rsidRPr="00042BAE">
              <w:rPr>
                <w:rFonts w:ascii="Arial" w:eastAsia="ＭＳ Ｐゴシック" w:hAnsi="Arial" w:cs="Arial"/>
              </w:rPr>
              <w:t xml:space="preserve"> RD of 89 fewer per 1000 (95%CI: 287 fewer to 277 more). From the above, it was judged that the undesirable anticipated effect was </w:t>
            </w:r>
            <w:r>
              <w:rPr>
                <w:rFonts w:ascii="Arial" w:eastAsia="ＭＳ Ｐゴシック" w:hAnsi="Arial" w:cs="Arial"/>
              </w:rPr>
              <w:t>“</w:t>
            </w:r>
            <w:r w:rsidRPr="00042BAE">
              <w:rPr>
                <w:rFonts w:ascii="Arial" w:eastAsia="ＭＳ Ｐゴシック" w:hAnsi="Arial" w:cs="Arial"/>
              </w:rPr>
              <w:t>small</w:t>
            </w:r>
            <w:r>
              <w:rPr>
                <w:rFonts w:ascii="Arial" w:eastAsia="ＭＳ Ｐゴシック" w:hAnsi="Arial" w:cs="Arial"/>
              </w:rPr>
              <w:t>.”</w:t>
            </w:r>
            <w:r w:rsidRPr="00042BAE">
              <w:rPr>
                <w:rFonts w:ascii="Arial" w:eastAsia="ＭＳ Ｐゴシック" w:hAnsi="Arial" w:cs="Arial"/>
              </w:rPr>
              <w:t xml:space="preserve"> No RCTs reported heart disease as an outcome.</w:t>
            </w:r>
          </w:p>
        </w:tc>
        <w:tc>
          <w:tcPr>
            <w:tcW w:w="1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E57A41" w14:textId="77777777" w:rsidR="000C722C" w:rsidRPr="00042BAE" w:rsidRDefault="000C722C" w:rsidP="00C21080">
            <w:pPr>
              <w:rPr>
                <w:rFonts w:ascii="Arial" w:eastAsia="MSPゴシック" w:hAnsi="Arial" w:cs="Arial"/>
                <w:sz w:val="16"/>
                <w:szCs w:val="16"/>
              </w:rPr>
            </w:pPr>
          </w:p>
          <w:p w14:paraId="68900087" w14:textId="77777777" w:rsidR="000C722C" w:rsidRPr="00042BAE" w:rsidRDefault="000C722C" w:rsidP="00C21080">
            <w:pPr>
              <w:rPr>
                <w:rFonts w:ascii="Arial" w:eastAsia="MSPゴシック" w:hAnsi="Arial" w:cs="Arial"/>
                <w:sz w:val="16"/>
                <w:szCs w:val="16"/>
              </w:rPr>
            </w:pPr>
          </w:p>
        </w:tc>
      </w:tr>
      <w:tr w:rsidR="000C722C" w:rsidRPr="00042BAE" w14:paraId="2A14BFFF" w14:textId="77777777" w:rsidTr="00C21080">
        <w:tc>
          <w:tcPr>
            <w:tcW w:w="10783"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4C73C325" w14:textId="77777777" w:rsidR="000C722C" w:rsidRPr="00042BAE" w:rsidRDefault="00FA0004" w:rsidP="00C21080">
            <w:pPr>
              <w:pStyle w:val="2"/>
              <w:rPr>
                <w:rFonts w:ascii="Arial" w:eastAsia="MSPゴシック" w:hAnsi="Arial" w:cs="Arial"/>
                <w:color w:val="FFFFFF"/>
                <w:sz w:val="26"/>
                <w:szCs w:val="26"/>
              </w:rPr>
            </w:pPr>
            <w:sdt>
              <w:sdtPr>
                <w:rPr>
                  <w:rFonts w:ascii="Arial" w:eastAsia="MSPゴシック" w:hAnsi="Arial" w:cs="Arial"/>
                </w:rPr>
                <w:tag w:val="goog_rdk_53"/>
                <w:id w:val="297884921"/>
              </w:sdtPr>
              <w:sdtEndPr/>
              <w:sdtContent>
                <w:r w:rsidR="000C722C" w:rsidRPr="00042BAE">
                  <w:rPr>
                    <w:rFonts w:ascii="Arial" w:eastAsia="MSPゴシック" w:hAnsi="Arial" w:cs="Arial"/>
                    <w:color w:val="FFFFFF"/>
                    <w:sz w:val="26"/>
                    <w:szCs w:val="26"/>
                  </w:rPr>
                  <w:t>Certainty of evidence</w:t>
                </w:r>
              </w:sdtContent>
            </w:sdt>
          </w:p>
          <w:p w14:paraId="1012535D" w14:textId="77777777" w:rsidR="000C722C" w:rsidRPr="00042BAE" w:rsidRDefault="00FA0004" w:rsidP="00C21080">
            <w:pPr>
              <w:widowControl/>
              <w:pBdr>
                <w:top w:val="nil"/>
                <w:left w:val="nil"/>
                <w:bottom w:val="nil"/>
                <w:right w:val="nil"/>
                <w:between w:val="nil"/>
              </w:pBdr>
              <w:jc w:val="left"/>
              <w:rPr>
                <w:rFonts w:ascii="Arial" w:eastAsia="MSPゴシック" w:hAnsi="Arial" w:cs="Arial"/>
                <w:color w:val="FFFFFF"/>
                <w:sz w:val="16"/>
                <w:szCs w:val="16"/>
              </w:rPr>
            </w:pPr>
            <w:sdt>
              <w:sdtPr>
                <w:rPr>
                  <w:rFonts w:ascii="Arial" w:eastAsia="MSPゴシック" w:hAnsi="Arial" w:cs="Arial"/>
                </w:rPr>
                <w:tag w:val="goog_rdk_54"/>
                <w:id w:val="277614876"/>
              </w:sdtPr>
              <w:sdtEndPr/>
              <w:sdtContent>
                <w:r w:rsidR="000C722C" w:rsidRPr="00042BAE">
                  <w:rPr>
                    <w:rFonts w:ascii="Arial" w:eastAsia="MSPゴシック" w:hAnsi="Arial" w:cs="Arial"/>
                    <w:color w:val="FFFFFF"/>
                    <w:sz w:val="16"/>
                    <w:szCs w:val="16"/>
                  </w:rPr>
                  <w:t>What is the overall certainty of the evidence of effects?</w:t>
                </w:r>
              </w:sdtContent>
            </w:sdt>
          </w:p>
        </w:tc>
      </w:tr>
      <w:tr w:rsidR="000C722C" w:rsidRPr="00042BAE" w14:paraId="7E7B22EB" w14:textId="77777777" w:rsidTr="00C21080">
        <w:tc>
          <w:tcPr>
            <w:tcW w:w="23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9166FBA" w14:textId="77777777" w:rsidR="000C722C" w:rsidRPr="00042BAE" w:rsidRDefault="00FA0004" w:rsidP="00C21080">
            <w:pPr>
              <w:pStyle w:val="2"/>
              <w:rPr>
                <w:rFonts w:ascii="Arial" w:eastAsia="MSPゴシック" w:hAnsi="Arial" w:cs="Arial"/>
                <w:smallCaps/>
                <w:sz w:val="16"/>
                <w:szCs w:val="16"/>
              </w:rPr>
            </w:pPr>
            <w:sdt>
              <w:sdtPr>
                <w:rPr>
                  <w:rFonts w:ascii="Arial" w:eastAsia="MSPゴシック" w:hAnsi="Arial" w:cs="Arial"/>
                </w:rPr>
                <w:tag w:val="goog_rdk_26"/>
                <w:id w:val="-2044818603"/>
              </w:sdtPr>
              <w:sdtEndPr/>
              <w:sdtContent>
                <w:r w:rsidR="000C722C" w:rsidRPr="00042BAE">
                  <w:rPr>
                    <w:rFonts w:ascii="Arial" w:eastAsia="MSPゴシック" w:hAnsi="Arial" w:cs="Arial"/>
                    <w:smallCaps/>
                    <w:sz w:val="16"/>
                    <w:szCs w:val="16"/>
                  </w:rPr>
                  <w:t>Judgment</w:t>
                </w:r>
              </w:sdtContent>
            </w:sdt>
          </w:p>
        </w:tc>
        <w:tc>
          <w:tcPr>
            <w:tcW w:w="73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CC92775" w14:textId="77777777" w:rsidR="000C722C" w:rsidRPr="00042BAE" w:rsidRDefault="00FA0004" w:rsidP="00C21080">
            <w:pPr>
              <w:pStyle w:val="2"/>
              <w:rPr>
                <w:rFonts w:ascii="Arial" w:eastAsia="MSPゴシック" w:hAnsi="Arial" w:cs="Arial"/>
                <w:smallCaps/>
                <w:sz w:val="16"/>
                <w:szCs w:val="16"/>
              </w:rPr>
            </w:pPr>
            <w:sdt>
              <w:sdtPr>
                <w:rPr>
                  <w:rFonts w:ascii="Arial" w:eastAsia="MSPゴシック" w:hAnsi="Arial" w:cs="Arial"/>
                </w:rPr>
                <w:tag w:val="goog_rdk_27"/>
                <w:id w:val="-1777096740"/>
              </w:sdtPr>
              <w:sdtEndPr/>
              <w:sdtContent>
                <w:r w:rsidR="000C722C" w:rsidRPr="00042BAE">
                  <w:rPr>
                    <w:rFonts w:ascii="Arial" w:eastAsia="MSPゴシック" w:hAnsi="Arial" w:cs="Arial"/>
                    <w:smallCaps/>
                    <w:sz w:val="16"/>
                    <w:szCs w:val="16"/>
                  </w:rPr>
                  <w:t>research evidence</w:t>
                </w:r>
              </w:sdtContent>
            </w:sdt>
          </w:p>
        </w:tc>
        <w:tc>
          <w:tcPr>
            <w:tcW w:w="1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BFB9B20" w14:textId="77777777" w:rsidR="000C722C" w:rsidRPr="00042BAE" w:rsidRDefault="00FA0004" w:rsidP="00C21080">
            <w:pPr>
              <w:pStyle w:val="2"/>
              <w:rPr>
                <w:rFonts w:ascii="Arial" w:eastAsia="MSPゴシック" w:hAnsi="Arial" w:cs="Arial"/>
                <w:smallCaps/>
                <w:sz w:val="16"/>
                <w:szCs w:val="16"/>
              </w:rPr>
            </w:pPr>
            <w:sdt>
              <w:sdtPr>
                <w:rPr>
                  <w:rFonts w:ascii="Arial" w:eastAsia="MSPゴシック" w:hAnsi="Arial" w:cs="Arial"/>
                </w:rPr>
                <w:tag w:val="goog_rdk_28"/>
                <w:id w:val="35168804"/>
              </w:sdtPr>
              <w:sdtEndPr/>
              <w:sdtContent>
                <w:r w:rsidR="000C722C" w:rsidRPr="00042BAE">
                  <w:rPr>
                    <w:rFonts w:ascii="Arial" w:eastAsia="MSPゴシック" w:hAnsi="Arial" w:cs="Arial"/>
                    <w:smallCaps/>
                    <w:sz w:val="16"/>
                    <w:szCs w:val="16"/>
                  </w:rPr>
                  <w:t>ADDITIONAL CONSIDERATIONS</w:t>
                </w:r>
              </w:sdtContent>
            </w:sdt>
          </w:p>
        </w:tc>
      </w:tr>
      <w:tr w:rsidR="000C722C" w:rsidRPr="00042BAE" w14:paraId="300BC022" w14:textId="77777777" w:rsidTr="00C21080">
        <w:trPr>
          <w:trHeight w:val="2400"/>
        </w:trPr>
        <w:tc>
          <w:tcPr>
            <w:tcW w:w="23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4F77ACB" w14:textId="77777777" w:rsidR="000C722C" w:rsidRPr="00042BAE" w:rsidRDefault="000C722C" w:rsidP="00C21080">
            <w:pPr>
              <w:rPr>
                <w:rFonts w:ascii="Arial" w:eastAsia="MSPゴシック" w:hAnsi="Arial" w:cs="Arial"/>
                <w:sz w:val="16"/>
                <w:szCs w:val="16"/>
              </w:rPr>
            </w:pPr>
            <w:r w:rsidRPr="00042BAE">
              <w:rPr>
                <w:rFonts w:ascii="Arial" w:eastAsia="MSPゴシック" w:hAnsi="Arial" w:cs="Arial"/>
                <w:sz w:val="16"/>
                <w:szCs w:val="16"/>
              </w:rPr>
              <w:t>● Very low</w:t>
            </w:r>
          </w:p>
          <w:p w14:paraId="352EAD77" w14:textId="77777777" w:rsidR="000C722C" w:rsidRPr="00042BAE" w:rsidRDefault="000C722C" w:rsidP="00C21080">
            <w:pPr>
              <w:rPr>
                <w:rFonts w:ascii="Arial" w:eastAsia="MSPゴシック" w:hAnsi="Arial" w:cs="Arial"/>
                <w:sz w:val="16"/>
                <w:szCs w:val="16"/>
              </w:rPr>
            </w:pPr>
            <w:r w:rsidRPr="00042BAE">
              <w:rPr>
                <w:rFonts w:ascii="Arial" w:eastAsia="MSPゴシック" w:hAnsi="Arial" w:cs="Arial"/>
                <w:sz w:val="16"/>
                <w:szCs w:val="16"/>
              </w:rPr>
              <w:t>○ Low</w:t>
            </w:r>
          </w:p>
          <w:p w14:paraId="5AC18166" w14:textId="77777777" w:rsidR="000C722C" w:rsidRPr="00042BAE" w:rsidRDefault="000C722C" w:rsidP="00C21080">
            <w:pPr>
              <w:rPr>
                <w:rFonts w:ascii="Arial" w:eastAsia="MSPゴシック" w:hAnsi="Arial" w:cs="Arial"/>
                <w:sz w:val="16"/>
                <w:szCs w:val="16"/>
              </w:rPr>
            </w:pPr>
            <w:r w:rsidRPr="00042BAE">
              <w:rPr>
                <w:rFonts w:ascii="Arial" w:eastAsia="MSPゴシック" w:hAnsi="Arial" w:cs="Arial"/>
                <w:sz w:val="16"/>
                <w:szCs w:val="16"/>
              </w:rPr>
              <w:t>○ Moderate</w:t>
            </w:r>
          </w:p>
          <w:p w14:paraId="4C8E17B8" w14:textId="77777777" w:rsidR="000C722C" w:rsidRPr="00042BAE" w:rsidRDefault="000C722C" w:rsidP="00C21080">
            <w:pPr>
              <w:rPr>
                <w:rFonts w:ascii="Arial" w:eastAsia="MSPゴシック" w:hAnsi="Arial" w:cs="Arial"/>
                <w:sz w:val="16"/>
                <w:szCs w:val="16"/>
              </w:rPr>
            </w:pPr>
            <w:r w:rsidRPr="00042BAE">
              <w:rPr>
                <w:rFonts w:ascii="Arial" w:eastAsia="MSPゴシック" w:hAnsi="Arial" w:cs="Arial"/>
                <w:sz w:val="16"/>
                <w:szCs w:val="16"/>
              </w:rPr>
              <w:t>○ High</w:t>
            </w:r>
          </w:p>
          <w:p w14:paraId="0230DCBE" w14:textId="77777777" w:rsidR="000C722C" w:rsidRPr="00042BAE" w:rsidRDefault="000C722C" w:rsidP="00C21080">
            <w:pPr>
              <w:rPr>
                <w:rFonts w:ascii="Arial" w:eastAsia="MSPゴシック" w:hAnsi="Arial" w:cs="Arial"/>
                <w:sz w:val="16"/>
                <w:szCs w:val="16"/>
              </w:rPr>
            </w:pPr>
            <w:r w:rsidRPr="00042BAE">
              <w:rPr>
                <w:rFonts w:ascii="Arial" w:eastAsia="MSPゴシック" w:hAnsi="Arial" w:cs="Arial"/>
                <w:sz w:val="16"/>
                <w:szCs w:val="16"/>
              </w:rPr>
              <w:t>○ No included stud</w:t>
            </w:r>
            <w:r>
              <w:rPr>
                <w:rFonts w:ascii="Arial" w:eastAsia="MSPゴシック" w:hAnsi="Arial" w:cs="Arial"/>
                <w:sz w:val="16"/>
                <w:szCs w:val="16"/>
              </w:rPr>
              <w:t>ies</w:t>
            </w:r>
          </w:p>
        </w:tc>
        <w:tc>
          <w:tcPr>
            <w:tcW w:w="73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9111E8" w14:textId="77777777" w:rsidR="000C722C" w:rsidRPr="00042BAE" w:rsidRDefault="000C722C" w:rsidP="00C21080">
            <w:pPr>
              <w:rPr>
                <w:rFonts w:ascii="Arial" w:eastAsia="MSPゴシック" w:hAnsi="Arial" w:cs="Arial"/>
                <w:b/>
                <w:sz w:val="16"/>
                <w:szCs w:val="16"/>
              </w:rPr>
            </w:pPr>
          </w:p>
          <w:tbl>
            <w:tblPr>
              <w:tblW w:w="4620" w:type="dxa"/>
              <w:tblLayout w:type="fixed"/>
              <w:tblLook w:val="0400" w:firstRow="0" w:lastRow="0" w:firstColumn="0" w:lastColumn="0" w:noHBand="0" w:noVBand="1"/>
            </w:tblPr>
            <w:tblGrid>
              <w:gridCol w:w="1805"/>
              <w:gridCol w:w="1275"/>
              <w:gridCol w:w="1540"/>
            </w:tblGrid>
            <w:tr w:rsidR="000C722C" w:rsidRPr="00042BAE" w14:paraId="450AD1FD" w14:textId="77777777" w:rsidTr="00C21080">
              <w:trPr>
                <w:trHeight w:val="360"/>
              </w:trPr>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bottom"/>
                </w:tcPr>
                <w:p w14:paraId="0368C38F" w14:textId="77777777" w:rsidR="000C722C" w:rsidRPr="00042BAE" w:rsidRDefault="000C722C" w:rsidP="00C21080">
                  <w:pPr>
                    <w:widowControl/>
                    <w:spacing w:line="360" w:lineRule="auto"/>
                    <w:jc w:val="center"/>
                    <w:rPr>
                      <w:rFonts w:ascii="Arial" w:eastAsia="MSPゴシック" w:hAnsi="Arial" w:cs="Arial"/>
                      <w:b/>
                      <w:sz w:val="16"/>
                      <w:szCs w:val="16"/>
                    </w:rPr>
                  </w:pPr>
                  <w:r w:rsidRPr="00042BAE">
                    <w:rPr>
                      <w:rFonts w:ascii="Arial" w:eastAsia="MSPゴシック" w:hAnsi="Arial" w:cs="Arial"/>
                      <w:b/>
                      <w:sz w:val="16"/>
                      <w:szCs w:val="16"/>
                    </w:rPr>
                    <w:t>Outcome</w:t>
                  </w:r>
                </w:p>
                <w:p w14:paraId="6522F9FF" w14:textId="77777777" w:rsidR="000C722C" w:rsidRPr="00042BAE" w:rsidRDefault="000C722C" w:rsidP="00C21080">
                  <w:pPr>
                    <w:widowControl/>
                    <w:rPr>
                      <w:rFonts w:ascii="Arial" w:eastAsia="MSPゴシック" w:hAnsi="Arial" w:cs="Arial"/>
                      <w:sz w:val="16"/>
                      <w:szCs w:val="16"/>
                    </w:rPr>
                  </w:pPr>
                </w:p>
              </w:tc>
              <w:tc>
                <w:tcPr>
                  <w:tcW w:w="12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9DD9C8F" w14:textId="77777777" w:rsidR="000C722C" w:rsidRPr="00042BAE" w:rsidRDefault="000C722C" w:rsidP="00C21080">
                  <w:pPr>
                    <w:widowControl/>
                    <w:jc w:val="center"/>
                    <w:rPr>
                      <w:rFonts w:ascii="Arial" w:eastAsia="MSPゴシック" w:hAnsi="Arial" w:cs="Arial"/>
                      <w:b/>
                      <w:sz w:val="16"/>
                      <w:szCs w:val="16"/>
                    </w:rPr>
                  </w:pPr>
                  <w:r w:rsidRPr="00042BAE">
                    <w:rPr>
                      <w:rFonts w:ascii="Arial" w:eastAsia="MSPゴシック" w:hAnsi="Arial" w:cs="Arial"/>
                      <w:b/>
                      <w:sz w:val="16"/>
                      <w:szCs w:val="16"/>
                    </w:rPr>
                    <w:t>Importance</w:t>
                  </w:r>
                </w:p>
              </w:tc>
              <w:tc>
                <w:tcPr>
                  <w:tcW w:w="15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5CBC32A" w14:textId="77777777" w:rsidR="000C722C" w:rsidRPr="00042BAE" w:rsidRDefault="000C722C" w:rsidP="00C21080">
                  <w:pPr>
                    <w:widowControl/>
                    <w:jc w:val="center"/>
                    <w:rPr>
                      <w:rFonts w:ascii="Arial" w:eastAsia="MSPゴシック" w:hAnsi="Arial" w:cs="Arial"/>
                      <w:b/>
                      <w:sz w:val="16"/>
                      <w:szCs w:val="16"/>
                    </w:rPr>
                  </w:pPr>
                  <w:r w:rsidRPr="00042BAE">
                    <w:rPr>
                      <w:rFonts w:ascii="Arial" w:eastAsia="MSPゴシック" w:hAnsi="Arial" w:cs="Arial"/>
                      <w:b/>
                      <w:sz w:val="16"/>
                      <w:szCs w:val="16"/>
                    </w:rPr>
                    <w:t>Certainty of the evidence</w:t>
                  </w:r>
                </w:p>
              </w:tc>
            </w:tr>
            <w:tr w:rsidR="000C722C" w:rsidRPr="00042BAE" w14:paraId="444160BC" w14:textId="77777777" w:rsidTr="00C21080">
              <w:trPr>
                <w:trHeight w:val="414"/>
              </w:trPr>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bottom"/>
                </w:tcPr>
                <w:p w14:paraId="4B26A56F" w14:textId="77777777" w:rsidR="000C722C" w:rsidRPr="00042BAE" w:rsidRDefault="000C722C" w:rsidP="00C21080">
                  <w:pPr>
                    <w:pBdr>
                      <w:top w:val="nil"/>
                      <w:left w:val="nil"/>
                      <w:bottom w:val="nil"/>
                      <w:right w:val="nil"/>
                      <w:between w:val="nil"/>
                    </w:pBdr>
                    <w:spacing w:line="276" w:lineRule="auto"/>
                    <w:jc w:val="left"/>
                    <w:rPr>
                      <w:rFonts w:ascii="Arial" w:eastAsia="MSPゴシック" w:hAnsi="Arial" w:cs="Arial"/>
                      <w:b/>
                      <w:sz w:val="16"/>
                      <w:szCs w:val="16"/>
                    </w:rPr>
                  </w:pPr>
                </w:p>
              </w:tc>
              <w:tc>
                <w:tcPr>
                  <w:tcW w:w="12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4A57AF4" w14:textId="77777777" w:rsidR="000C722C" w:rsidRPr="00042BAE" w:rsidRDefault="000C722C" w:rsidP="00C21080">
                  <w:pPr>
                    <w:pBdr>
                      <w:top w:val="nil"/>
                      <w:left w:val="nil"/>
                      <w:bottom w:val="nil"/>
                      <w:right w:val="nil"/>
                      <w:between w:val="nil"/>
                    </w:pBdr>
                    <w:spacing w:line="276" w:lineRule="auto"/>
                    <w:jc w:val="left"/>
                    <w:rPr>
                      <w:rFonts w:ascii="Arial" w:eastAsia="MSPゴシック" w:hAnsi="Arial" w:cs="Arial"/>
                      <w:b/>
                      <w:sz w:val="16"/>
                      <w:szCs w:val="16"/>
                    </w:rPr>
                  </w:pPr>
                </w:p>
              </w:tc>
              <w:tc>
                <w:tcPr>
                  <w:tcW w:w="15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B6A9E21" w14:textId="77777777" w:rsidR="000C722C" w:rsidRPr="00042BAE" w:rsidRDefault="000C722C" w:rsidP="00C21080">
                  <w:pPr>
                    <w:pBdr>
                      <w:top w:val="nil"/>
                      <w:left w:val="nil"/>
                      <w:bottom w:val="nil"/>
                      <w:right w:val="nil"/>
                      <w:between w:val="nil"/>
                    </w:pBdr>
                    <w:spacing w:line="276" w:lineRule="auto"/>
                    <w:jc w:val="left"/>
                    <w:rPr>
                      <w:rFonts w:ascii="Arial" w:eastAsia="MSPゴシック" w:hAnsi="Arial" w:cs="Arial"/>
                      <w:b/>
                      <w:sz w:val="16"/>
                      <w:szCs w:val="16"/>
                    </w:rPr>
                  </w:pPr>
                </w:p>
              </w:tc>
            </w:tr>
            <w:tr w:rsidR="000C722C" w:rsidRPr="00042BAE" w14:paraId="51B53DF8" w14:textId="77777777" w:rsidTr="00C21080">
              <w:trPr>
                <w:trHeight w:val="414"/>
              </w:trPr>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bottom"/>
                </w:tcPr>
                <w:p w14:paraId="1B28D2CF" w14:textId="77777777" w:rsidR="000C722C" w:rsidRPr="00042BAE" w:rsidRDefault="000C722C" w:rsidP="00C21080">
                  <w:pPr>
                    <w:pBdr>
                      <w:top w:val="nil"/>
                      <w:left w:val="nil"/>
                      <w:bottom w:val="nil"/>
                      <w:right w:val="nil"/>
                      <w:between w:val="nil"/>
                    </w:pBdr>
                    <w:spacing w:line="276" w:lineRule="auto"/>
                    <w:jc w:val="left"/>
                    <w:rPr>
                      <w:rFonts w:ascii="Arial" w:eastAsia="MSPゴシック" w:hAnsi="Arial" w:cs="Arial"/>
                      <w:b/>
                      <w:sz w:val="16"/>
                      <w:szCs w:val="16"/>
                    </w:rPr>
                  </w:pPr>
                </w:p>
              </w:tc>
              <w:tc>
                <w:tcPr>
                  <w:tcW w:w="12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82BFFC2" w14:textId="77777777" w:rsidR="000C722C" w:rsidRPr="00042BAE" w:rsidRDefault="000C722C" w:rsidP="00C21080">
                  <w:pPr>
                    <w:pBdr>
                      <w:top w:val="nil"/>
                      <w:left w:val="nil"/>
                      <w:bottom w:val="nil"/>
                      <w:right w:val="nil"/>
                      <w:between w:val="nil"/>
                    </w:pBdr>
                    <w:spacing w:line="276" w:lineRule="auto"/>
                    <w:jc w:val="left"/>
                    <w:rPr>
                      <w:rFonts w:ascii="Arial" w:eastAsia="MSPゴシック" w:hAnsi="Arial" w:cs="Arial"/>
                      <w:b/>
                      <w:sz w:val="16"/>
                      <w:szCs w:val="16"/>
                    </w:rPr>
                  </w:pPr>
                </w:p>
              </w:tc>
              <w:tc>
                <w:tcPr>
                  <w:tcW w:w="15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AFF5D91" w14:textId="77777777" w:rsidR="000C722C" w:rsidRPr="00042BAE" w:rsidRDefault="000C722C" w:rsidP="00C21080">
                  <w:pPr>
                    <w:pBdr>
                      <w:top w:val="nil"/>
                      <w:left w:val="nil"/>
                      <w:bottom w:val="nil"/>
                      <w:right w:val="nil"/>
                      <w:between w:val="nil"/>
                    </w:pBdr>
                    <w:spacing w:line="276" w:lineRule="auto"/>
                    <w:jc w:val="left"/>
                    <w:rPr>
                      <w:rFonts w:ascii="Arial" w:eastAsia="MSPゴシック" w:hAnsi="Arial" w:cs="Arial"/>
                      <w:b/>
                      <w:sz w:val="16"/>
                      <w:szCs w:val="16"/>
                    </w:rPr>
                  </w:pPr>
                </w:p>
              </w:tc>
            </w:tr>
            <w:tr w:rsidR="000C722C" w:rsidRPr="00042BAE" w14:paraId="3A03951E" w14:textId="77777777" w:rsidTr="00C21080">
              <w:trPr>
                <w:trHeight w:val="360"/>
              </w:trPr>
              <w:tc>
                <w:tcPr>
                  <w:tcW w:w="1805" w:type="dxa"/>
                  <w:vMerge w:val="restart"/>
                  <w:tcBorders>
                    <w:top w:val="nil"/>
                    <w:left w:val="single" w:sz="4" w:space="0" w:color="000000"/>
                    <w:bottom w:val="single" w:sz="4" w:space="0" w:color="000000"/>
                    <w:right w:val="single" w:sz="4" w:space="0" w:color="000000"/>
                  </w:tcBorders>
                  <w:shd w:val="clear" w:color="auto" w:fill="auto"/>
                  <w:vAlign w:val="center"/>
                </w:tcPr>
                <w:p w14:paraId="31173913" w14:textId="77777777" w:rsidR="000C722C" w:rsidRPr="00042BAE" w:rsidRDefault="000C722C" w:rsidP="00C21080">
                  <w:pPr>
                    <w:widowControl/>
                    <w:jc w:val="center"/>
                    <w:rPr>
                      <w:rFonts w:ascii="Arial" w:eastAsia="MSPゴシック" w:hAnsi="Arial" w:cs="Arial"/>
                      <w:sz w:val="16"/>
                      <w:szCs w:val="16"/>
                    </w:rPr>
                  </w:pPr>
                  <w:r w:rsidRPr="00042BAE">
                    <w:rPr>
                      <w:rFonts w:ascii="Arial" w:eastAsia="MSPゴシック" w:hAnsi="Arial" w:cs="Arial"/>
                      <w:sz w:val="16"/>
                      <w:szCs w:val="16"/>
                    </w:rPr>
                    <w:t>Mortality</w:t>
                  </w:r>
                </w:p>
              </w:tc>
              <w:tc>
                <w:tcPr>
                  <w:tcW w:w="1275" w:type="dxa"/>
                  <w:vMerge w:val="restart"/>
                  <w:tcBorders>
                    <w:top w:val="nil"/>
                    <w:left w:val="single" w:sz="4" w:space="0" w:color="000000"/>
                    <w:bottom w:val="single" w:sz="4" w:space="0" w:color="000000"/>
                    <w:right w:val="single" w:sz="4" w:space="0" w:color="000000"/>
                  </w:tcBorders>
                  <w:shd w:val="clear" w:color="auto" w:fill="auto"/>
                  <w:vAlign w:val="center"/>
                </w:tcPr>
                <w:p w14:paraId="62F5498B" w14:textId="77777777" w:rsidR="000C722C" w:rsidRPr="00042BAE" w:rsidRDefault="000C722C" w:rsidP="00C21080">
                  <w:pPr>
                    <w:widowControl/>
                    <w:jc w:val="center"/>
                    <w:rPr>
                      <w:rFonts w:ascii="Arial" w:eastAsia="MSPゴシック" w:hAnsi="Arial" w:cs="Arial"/>
                      <w:sz w:val="16"/>
                      <w:szCs w:val="16"/>
                    </w:rPr>
                  </w:pPr>
                  <w:r w:rsidRPr="00042BAE">
                    <w:rPr>
                      <w:rFonts w:ascii="Arial" w:eastAsia="MSPゴシック" w:hAnsi="Arial" w:cs="Arial"/>
                      <w:sz w:val="16"/>
                      <w:szCs w:val="16"/>
                    </w:rPr>
                    <w:t>Critical</w:t>
                  </w:r>
                </w:p>
              </w:tc>
              <w:tc>
                <w:tcPr>
                  <w:tcW w:w="1540" w:type="dxa"/>
                  <w:tcBorders>
                    <w:top w:val="nil"/>
                    <w:left w:val="nil"/>
                    <w:bottom w:val="single" w:sz="4" w:space="0" w:color="000000"/>
                    <w:right w:val="single" w:sz="4" w:space="0" w:color="000000"/>
                  </w:tcBorders>
                  <w:shd w:val="clear" w:color="auto" w:fill="auto"/>
                  <w:vAlign w:val="center"/>
                </w:tcPr>
                <w:p w14:paraId="771349D0" w14:textId="77777777" w:rsidR="000C722C" w:rsidRPr="00042BAE" w:rsidRDefault="00FA0004" w:rsidP="00C21080">
                  <w:pPr>
                    <w:widowControl/>
                    <w:jc w:val="center"/>
                    <w:rPr>
                      <w:rFonts w:ascii="Arial" w:eastAsia="MSPゴシック" w:hAnsi="Arial" w:cs="Arial"/>
                      <w:sz w:val="16"/>
                      <w:szCs w:val="16"/>
                    </w:rPr>
                  </w:pPr>
                  <w:sdt>
                    <w:sdtPr>
                      <w:rPr>
                        <w:rFonts w:ascii="Arial" w:eastAsia="MSPゴシック" w:hAnsi="Arial" w:cs="Arial"/>
                        <w:sz w:val="16"/>
                        <w:szCs w:val="16"/>
                      </w:rPr>
                      <w:tag w:val="goog_rdk_59"/>
                      <w:id w:val="-915004185"/>
                    </w:sdtPr>
                    <w:sdtEndPr/>
                    <w:sdtContent>
                      <w:r w:rsidR="000C722C" w:rsidRPr="00042BAE">
                        <w:rPr>
                          <w:rFonts w:ascii="Cambria Math" w:eastAsia="MSPゴシック" w:hAnsi="Cambria Math" w:cs="Cambria Math"/>
                          <w:sz w:val="16"/>
                          <w:szCs w:val="16"/>
                        </w:rPr>
                        <w:t>⨁</w:t>
                      </w:r>
                      <w:r w:rsidR="000C722C" w:rsidRPr="00042BAE">
                        <w:rPr>
                          <w:rFonts w:ascii="ＭＳ 明朝" w:eastAsia="ＭＳ 明朝" w:hAnsi="ＭＳ 明朝" w:cs="ＭＳ 明朝"/>
                          <w:sz w:val="16"/>
                          <w:szCs w:val="16"/>
                        </w:rPr>
                        <w:t>◯◯◯</w:t>
                      </w:r>
                    </w:sdtContent>
                  </w:sdt>
                  <w:sdt>
                    <w:sdtPr>
                      <w:rPr>
                        <w:rFonts w:ascii="Arial" w:eastAsia="MSPゴシック" w:hAnsi="Arial" w:cs="Arial"/>
                        <w:sz w:val="16"/>
                        <w:szCs w:val="16"/>
                      </w:rPr>
                      <w:tag w:val="goog_rdk_60"/>
                      <w:id w:val="-192606642"/>
                      <w:showingPlcHdr/>
                    </w:sdtPr>
                    <w:sdtEndPr/>
                    <w:sdtContent>
                      <w:r w:rsidR="000C722C" w:rsidRPr="00042BAE">
                        <w:rPr>
                          <w:rFonts w:ascii="Arial" w:eastAsia="MSPゴシック" w:hAnsi="Arial" w:cs="Arial"/>
                          <w:sz w:val="16"/>
                          <w:szCs w:val="16"/>
                        </w:rPr>
                        <w:t xml:space="preserve">     </w:t>
                      </w:r>
                    </w:sdtContent>
                  </w:sdt>
                </w:p>
              </w:tc>
            </w:tr>
            <w:tr w:rsidR="000C722C" w:rsidRPr="00042BAE" w14:paraId="4CB8ABF6" w14:textId="77777777" w:rsidTr="00C21080">
              <w:trPr>
                <w:trHeight w:val="360"/>
              </w:trPr>
              <w:tc>
                <w:tcPr>
                  <w:tcW w:w="1805" w:type="dxa"/>
                  <w:vMerge/>
                  <w:tcBorders>
                    <w:top w:val="nil"/>
                    <w:left w:val="single" w:sz="4" w:space="0" w:color="000000"/>
                    <w:bottom w:val="single" w:sz="4" w:space="0" w:color="000000"/>
                    <w:right w:val="single" w:sz="4" w:space="0" w:color="000000"/>
                  </w:tcBorders>
                  <w:shd w:val="clear" w:color="auto" w:fill="auto"/>
                  <w:vAlign w:val="center"/>
                </w:tcPr>
                <w:p w14:paraId="367C70BF" w14:textId="77777777" w:rsidR="000C722C" w:rsidRPr="00042BAE" w:rsidRDefault="000C722C" w:rsidP="00C21080">
                  <w:pPr>
                    <w:pBdr>
                      <w:top w:val="nil"/>
                      <w:left w:val="nil"/>
                      <w:bottom w:val="nil"/>
                      <w:right w:val="nil"/>
                      <w:between w:val="nil"/>
                    </w:pBdr>
                    <w:spacing w:line="276" w:lineRule="auto"/>
                    <w:jc w:val="center"/>
                    <w:rPr>
                      <w:rFonts w:ascii="Arial" w:eastAsia="MSPゴシック" w:hAnsi="Arial" w:cs="Arial"/>
                      <w:sz w:val="16"/>
                      <w:szCs w:val="16"/>
                    </w:rPr>
                  </w:pPr>
                </w:p>
              </w:tc>
              <w:tc>
                <w:tcPr>
                  <w:tcW w:w="1275" w:type="dxa"/>
                  <w:vMerge/>
                  <w:tcBorders>
                    <w:top w:val="nil"/>
                    <w:left w:val="single" w:sz="4" w:space="0" w:color="000000"/>
                    <w:bottom w:val="single" w:sz="4" w:space="0" w:color="000000"/>
                    <w:right w:val="single" w:sz="4" w:space="0" w:color="000000"/>
                  </w:tcBorders>
                  <w:shd w:val="clear" w:color="auto" w:fill="auto"/>
                  <w:vAlign w:val="center"/>
                </w:tcPr>
                <w:p w14:paraId="5EFE28D9" w14:textId="77777777" w:rsidR="000C722C" w:rsidRPr="00042BAE" w:rsidRDefault="000C722C" w:rsidP="00C21080">
                  <w:pPr>
                    <w:pBdr>
                      <w:top w:val="nil"/>
                      <w:left w:val="nil"/>
                      <w:bottom w:val="nil"/>
                      <w:right w:val="nil"/>
                      <w:between w:val="nil"/>
                    </w:pBdr>
                    <w:spacing w:line="276" w:lineRule="auto"/>
                    <w:jc w:val="center"/>
                    <w:rPr>
                      <w:rFonts w:ascii="Arial" w:eastAsia="MSPゴシック" w:hAnsi="Arial" w:cs="Arial"/>
                      <w:sz w:val="16"/>
                      <w:szCs w:val="16"/>
                    </w:rPr>
                  </w:pPr>
                </w:p>
              </w:tc>
              <w:tc>
                <w:tcPr>
                  <w:tcW w:w="1540" w:type="dxa"/>
                  <w:tcBorders>
                    <w:top w:val="nil"/>
                    <w:left w:val="nil"/>
                    <w:bottom w:val="single" w:sz="4" w:space="0" w:color="000000"/>
                    <w:right w:val="single" w:sz="4" w:space="0" w:color="000000"/>
                  </w:tcBorders>
                  <w:shd w:val="clear" w:color="auto" w:fill="auto"/>
                  <w:vAlign w:val="center"/>
                </w:tcPr>
                <w:p w14:paraId="57720863" w14:textId="77777777" w:rsidR="000C722C" w:rsidRPr="00042BAE" w:rsidRDefault="00FA0004" w:rsidP="00C21080">
                  <w:pPr>
                    <w:widowControl/>
                    <w:jc w:val="center"/>
                    <w:rPr>
                      <w:rFonts w:ascii="Arial" w:eastAsia="MSPゴシック" w:hAnsi="Arial" w:cs="Arial"/>
                      <w:sz w:val="16"/>
                      <w:szCs w:val="16"/>
                    </w:rPr>
                  </w:pPr>
                  <w:sdt>
                    <w:sdtPr>
                      <w:rPr>
                        <w:rFonts w:ascii="Arial" w:eastAsia="MSPゴシック" w:hAnsi="Arial" w:cs="Arial"/>
                        <w:sz w:val="16"/>
                        <w:szCs w:val="16"/>
                      </w:rPr>
                      <w:tag w:val="goog_rdk_62"/>
                      <w:id w:val="43337223"/>
                    </w:sdtPr>
                    <w:sdtEndPr/>
                    <w:sdtContent>
                      <w:r w:rsidR="000C722C" w:rsidRPr="00042BAE">
                        <w:rPr>
                          <w:rFonts w:ascii="Arial" w:eastAsia="MSPゴシック" w:hAnsi="Arial" w:cs="Arial"/>
                          <w:sz w:val="16"/>
                          <w:szCs w:val="16"/>
                        </w:rPr>
                        <w:t xml:space="preserve">Very low </w:t>
                      </w:r>
                    </w:sdtContent>
                  </w:sdt>
                  <w:sdt>
                    <w:sdtPr>
                      <w:rPr>
                        <w:rFonts w:ascii="Arial" w:eastAsia="MSPゴシック" w:hAnsi="Arial" w:cs="Arial"/>
                        <w:sz w:val="16"/>
                        <w:szCs w:val="16"/>
                      </w:rPr>
                      <w:tag w:val="goog_rdk_63"/>
                      <w:id w:val="-709500656"/>
                      <w:showingPlcHdr/>
                    </w:sdtPr>
                    <w:sdtEndPr/>
                    <w:sdtContent>
                      <w:r w:rsidR="000C722C" w:rsidRPr="00042BAE">
                        <w:rPr>
                          <w:rFonts w:ascii="Arial" w:eastAsia="MSPゴシック" w:hAnsi="Arial" w:cs="Arial"/>
                          <w:sz w:val="16"/>
                          <w:szCs w:val="16"/>
                        </w:rPr>
                        <w:t xml:space="preserve">     </w:t>
                      </w:r>
                    </w:sdtContent>
                  </w:sdt>
                </w:p>
              </w:tc>
            </w:tr>
            <w:tr w:rsidR="000C722C" w:rsidRPr="00042BAE" w14:paraId="2FDE6E23" w14:textId="77777777" w:rsidTr="00C21080">
              <w:trPr>
                <w:trHeight w:val="360"/>
              </w:trPr>
              <w:tc>
                <w:tcPr>
                  <w:tcW w:w="1805" w:type="dxa"/>
                  <w:vMerge w:val="restart"/>
                  <w:tcBorders>
                    <w:top w:val="nil"/>
                    <w:left w:val="single" w:sz="4" w:space="0" w:color="000000"/>
                    <w:bottom w:val="single" w:sz="4" w:space="0" w:color="000000"/>
                    <w:right w:val="single" w:sz="4" w:space="0" w:color="000000"/>
                  </w:tcBorders>
                  <w:shd w:val="clear" w:color="auto" w:fill="auto"/>
                  <w:vAlign w:val="center"/>
                </w:tcPr>
                <w:p w14:paraId="63A9C8B8" w14:textId="77777777" w:rsidR="000C722C" w:rsidRPr="00042BAE" w:rsidRDefault="00FA0004" w:rsidP="00C21080">
                  <w:pPr>
                    <w:widowControl/>
                    <w:jc w:val="center"/>
                    <w:rPr>
                      <w:rFonts w:ascii="Arial" w:eastAsia="MSPゴシック" w:hAnsi="Arial" w:cs="Arial"/>
                      <w:sz w:val="16"/>
                      <w:szCs w:val="16"/>
                    </w:rPr>
                  </w:pPr>
                  <w:sdt>
                    <w:sdtPr>
                      <w:rPr>
                        <w:rFonts w:ascii="Arial" w:eastAsia="MSPゴシック" w:hAnsi="Arial" w:cs="Arial"/>
                        <w:sz w:val="16"/>
                        <w:szCs w:val="16"/>
                      </w:rPr>
                      <w:tag w:val="goog_rdk_65"/>
                      <w:id w:val="-1382168699"/>
                    </w:sdtPr>
                    <w:sdtEndPr/>
                    <w:sdtContent>
                      <w:r w:rsidR="000C722C" w:rsidRPr="00042BAE">
                        <w:rPr>
                          <w:rFonts w:ascii="Arial" w:eastAsia="MSPゴシック" w:hAnsi="Arial" w:cs="Arial"/>
                          <w:sz w:val="16"/>
                          <w:szCs w:val="16"/>
                        </w:rPr>
                        <w:t>Ventilator-free days</w:t>
                      </w:r>
                    </w:sdtContent>
                  </w:sdt>
                  <w:sdt>
                    <w:sdtPr>
                      <w:rPr>
                        <w:rFonts w:ascii="Arial" w:eastAsia="MSPゴシック" w:hAnsi="Arial" w:cs="Arial"/>
                        <w:sz w:val="16"/>
                        <w:szCs w:val="16"/>
                      </w:rPr>
                      <w:tag w:val="goog_rdk_66"/>
                      <w:id w:val="-1469129796"/>
                      <w:showingPlcHdr/>
                    </w:sdtPr>
                    <w:sdtEndPr/>
                    <w:sdtContent>
                      <w:r w:rsidR="000C722C" w:rsidRPr="00042BAE">
                        <w:rPr>
                          <w:rFonts w:ascii="Arial" w:eastAsia="MSPゴシック" w:hAnsi="Arial" w:cs="Arial"/>
                          <w:sz w:val="16"/>
                          <w:szCs w:val="16"/>
                        </w:rPr>
                        <w:t xml:space="preserve">     </w:t>
                      </w:r>
                    </w:sdtContent>
                  </w:sdt>
                </w:p>
              </w:tc>
              <w:tc>
                <w:tcPr>
                  <w:tcW w:w="1275" w:type="dxa"/>
                  <w:vMerge w:val="restart"/>
                  <w:tcBorders>
                    <w:top w:val="nil"/>
                    <w:left w:val="single" w:sz="4" w:space="0" w:color="000000"/>
                    <w:bottom w:val="single" w:sz="4" w:space="0" w:color="000000"/>
                    <w:right w:val="single" w:sz="4" w:space="0" w:color="000000"/>
                  </w:tcBorders>
                  <w:shd w:val="clear" w:color="auto" w:fill="auto"/>
                  <w:vAlign w:val="center"/>
                </w:tcPr>
                <w:p w14:paraId="03861835" w14:textId="77777777" w:rsidR="000C722C" w:rsidRPr="00042BAE" w:rsidRDefault="000C722C" w:rsidP="00C21080">
                  <w:pPr>
                    <w:widowControl/>
                    <w:jc w:val="center"/>
                    <w:rPr>
                      <w:rFonts w:ascii="Arial" w:eastAsia="MSPゴシック" w:hAnsi="Arial" w:cs="Arial"/>
                      <w:sz w:val="16"/>
                      <w:szCs w:val="16"/>
                    </w:rPr>
                  </w:pPr>
                  <w:r w:rsidRPr="00042BAE">
                    <w:rPr>
                      <w:rFonts w:ascii="Arial" w:eastAsia="MSPゴシック" w:hAnsi="Arial" w:cs="Arial"/>
                      <w:sz w:val="16"/>
                      <w:szCs w:val="16"/>
                    </w:rPr>
                    <w:t>Critical</w:t>
                  </w:r>
                </w:p>
              </w:tc>
              <w:tc>
                <w:tcPr>
                  <w:tcW w:w="1540" w:type="dxa"/>
                  <w:tcBorders>
                    <w:top w:val="nil"/>
                    <w:left w:val="nil"/>
                    <w:bottom w:val="single" w:sz="4" w:space="0" w:color="000000"/>
                    <w:right w:val="single" w:sz="4" w:space="0" w:color="000000"/>
                  </w:tcBorders>
                  <w:shd w:val="clear" w:color="auto" w:fill="auto"/>
                  <w:vAlign w:val="center"/>
                </w:tcPr>
                <w:p w14:paraId="4A5B692B" w14:textId="77777777" w:rsidR="000C722C" w:rsidRPr="00042BAE" w:rsidRDefault="000C722C" w:rsidP="00C21080">
                  <w:pPr>
                    <w:widowControl/>
                    <w:jc w:val="center"/>
                    <w:rPr>
                      <w:rFonts w:ascii="Arial" w:eastAsia="MSPゴシック" w:hAnsi="Arial" w:cs="Arial"/>
                      <w:sz w:val="16"/>
                      <w:szCs w:val="16"/>
                    </w:rPr>
                  </w:pPr>
                  <w:r w:rsidRPr="00042BAE">
                    <w:rPr>
                      <w:rFonts w:ascii="Cambria Math" w:eastAsia="MSPゴシック" w:hAnsi="Cambria Math" w:cs="Cambria Math"/>
                      <w:sz w:val="16"/>
                      <w:szCs w:val="16"/>
                    </w:rPr>
                    <w:t>⨁</w:t>
                  </w:r>
                  <w:r w:rsidRPr="00042BAE">
                    <w:rPr>
                      <w:rFonts w:ascii="ＭＳ 明朝" w:eastAsia="ＭＳ 明朝" w:hAnsi="ＭＳ 明朝" w:cs="ＭＳ 明朝"/>
                      <w:sz w:val="16"/>
                      <w:szCs w:val="16"/>
                    </w:rPr>
                    <w:t>◯◯◯</w:t>
                  </w:r>
                </w:p>
              </w:tc>
            </w:tr>
            <w:tr w:rsidR="000C722C" w:rsidRPr="00042BAE" w14:paraId="40739B98" w14:textId="77777777" w:rsidTr="00C21080">
              <w:trPr>
                <w:trHeight w:val="360"/>
              </w:trPr>
              <w:tc>
                <w:tcPr>
                  <w:tcW w:w="1805" w:type="dxa"/>
                  <w:vMerge/>
                  <w:tcBorders>
                    <w:top w:val="nil"/>
                    <w:left w:val="single" w:sz="4" w:space="0" w:color="000000"/>
                    <w:bottom w:val="single" w:sz="4" w:space="0" w:color="000000"/>
                    <w:right w:val="single" w:sz="4" w:space="0" w:color="000000"/>
                  </w:tcBorders>
                  <w:shd w:val="clear" w:color="auto" w:fill="auto"/>
                  <w:vAlign w:val="center"/>
                </w:tcPr>
                <w:p w14:paraId="0334148D" w14:textId="77777777" w:rsidR="000C722C" w:rsidRPr="00042BAE" w:rsidRDefault="000C722C" w:rsidP="00C21080">
                  <w:pPr>
                    <w:pBdr>
                      <w:top w:val="nil"/>
                      <w:left w:val="nil"/>
                      <w:bottom w:val="nil"/>
                      <w:right w:val="nil"/>
                      <w:between w:val="nil"/>
                    </w:pBdr>
                    <w:spacing w:line="276" w:lineRule="auto"/>
                    <w:jc w:val="center"/>
                    <w:rPr>
                      <w:rFonts w:ascii="Arial" w:eastAsia="MSPゴシック" w:hAnsi="Arial" w:cs="Arial"/>
                      <w:sz w:val="16"/>
                      <w:szCs w:val="16"/>
                    </w:rPr>
                  </w:pPr>
                </w:p>
              </w:tc>
              <w:tc>
                <w:tcPr>
                  <w:tcW w:w="1275" w:type="dxa"/>
                  <w:vMerge/>
                  <w:tcBorders>
                    <w:top w:val="nil"/>
                    <w:left w:val="single" w:sz="4" w:space="0" w:color="000000"/>
                    <w:bottom w:val="single" w:sz="4" w:space="0" w:color="000000"/>
                    <w:right w:val="single" w:sz="4" w:space="0" w:color="000000"/>
                  </w:tcBorders>
                  <w:shd w:val="clear" w:color="auto" w:fill="auto"/>
                  <w:vAlign w:val="center"/>
                </w:tcPr>
                <w:p w14:paraId="000524EA" w14:textId="77777777" w:rsidR="000C722C" w:rsidRPr="00042BAE" w:rsidRDefault="000C722C" w:rsidP="00C21080">
                  <w:pPr>
                    <w:pBdr>
                      <w:top w:val="nil"/>
                      <w:left w:val="nil"/>
                      <w:bottom w:val="nil"/>
                      <w:right w:val="nil"/>
                      <w:between w:val="nil"/>
                    </w:pBdr>
                    <w:spacing w:line="276" w:lineRule="auto"/>
                    <w:jc w:val="center"/>
                    <w:rPr>
                      <w:rFonts w:ascii="Arial" w:eastAsia="MSPゴシック" w:hAnsi="Arial" w:cs="Arial"/>
                      <w:sz w:val="16"/>
                      <w:szCs w:val="16"/>
                    </w:rPr>
                  </w:pPr>
                </w:p>
              </w:tc>
              <w:tc>
                <w:tcPr>
                  <w:tcW w:w="1540" w:type="dxa"/>
                  <w:tcBorders>
                    <w:top w:val="nil"/>
                    <w:left w:val="nil"/>
                    <w:bottom w:val="single" w:sz="4" w:space="0" w:color="000000"/>
                    <w:right w:val="single" w:sz="4" w:space="0" w:color="000000"/>
                  </w:tcBorders>
                  <w:shd w:val="clear" w:color="auto" w:fill="auto"/>
                  <w:vAlign w:val="center"/>
                </w:tcPr>
                <w:p w14:paraId="6065E79F" w14:textId="77777777" w:rsidR="000C722C" w:rsidRPr="00042BAE" w:rsidRDefault="000C722C" w:rsidP="00C21080">
                  <w:pPr>
                    <w:widowControl/>
                    <w:jc w:val="center"/>
                    <w:rPr>
                      <w:rFonts w:ascii="Arial" w:eastAsia="MSPゴシック" w:hAnsi="Arial" w:cs="Arial"/>
                      <w:sz w:val="16"/>
                      <w:szCs w:val="16"/>
                    </w:rPr>
                  </w:pPr>
                  <w:r w:rsidRPr="00042BAE">
                    <w:rPr>
                      <w:rFonts w:ascii="Arial" w:eastAsia="MSPゴシック" w:hAnsi="Arial" w:cs="Arial"/>
                      <w:sz w:val="16"/>
                      <w:szCs w:val="16"/>
                    </w:rPr>
                    <w:t>Very low</w:t>
                  </w:r>
                </w:p>
              </w:tc>
            </w:tr>
            <w:tr w:rsidR="000C722C" w:rsidRPr="00042BAE" w14:paraId="1F14EBF3" w14:textId="77777777" w:rsidTr="00C21080">
              <w:trPr>
                <w:trHeight w:val="360"/>
              </w:trPr>
              <w:tc>
                <w:tcPr>
                  <w:tcW w:w="1805" w:type="dxa"/>
                  <w:vMerge w:val="restart"/>
                  <w:tcBorders>
                    <w:top w:val="nil"/>
                    <w:left w:val="single" w:sz="4" w:space="0" w:color="000000"/>
                    <w:bottom w:val="single" w:sz="4" w:space="0" w:color="000000"/>
                    <w:right w:val="single" w:sz="4" w:space="0" w:color="000000"/>
                  </w:tcBorders>
                  <w:shd w:val="clear" w:color="auto" w:fill="auto"/>
                  <w:vAlign w:val="center"/>
                </w:tcPr>
                <w:p w14:paraId="2E24E14C" w14:textId="77777777" w:rsidR="000C722C" w:rsidRPr="00042BAE" w:rsidRDefault="000C722C" w:rsidP="00C21080">
                  <w:pPr>
                    <w:widowControl/>
                    <w:jc w:val="center"/>
                    <w:rPr>
                      <w:rFonts w:ascii="Arial" w:eastAsia="MSPゴシック" w:hAnsi="Arial" w:cs="Arial"/>
                      <w:sz w:val="16"/>
                      <w:szCs w:val="16"/>
                    </w:rPr>
                  </w:pPr>
                  <w:r w:rsidRPr="00042BAE">
                    <w:rPr>
                      <w:rFonts w:ascii="Arial" w:eastAsia="MSPゴシック" w:hAnsi="Arial" w:cs="Arial"/>
                      <w:sz w:val="16"/>
                      <w:szCs w:val="16"/>
                    </w:rPr>
                    <w:t>Length of ICU stay</w:t>
                  </w:r>
                </w:p>
              </w:tc>
              <w:tc>
                <w:tcPr>
                  <w:tcW w:w="1275" w:type="dxa"/>
                  <w:vMerge w:val="restart"/>
                  <w:tcBorders>
                    <w:top w:val="nil"/>
                    <w:left w:val="single" w:sz="4" w:space="0" w:color="000000"/>
                    <w:bottom w:val="single" w:sz="4" w:space="0" w:color="000000"/>
                    <w:right w:val="single" w:sz="4" w:space="0" w:color="000000"/>
                  </w:tcBorders>
                  <w:shd w:val="clear" w:color="auto" w:fill="auto"/>
                  <w:vAlign w:val="center"/>
                </w:tcPr>
                <w:p w14:paraId="57E3FA99" w14:textId="77777777" w:rsidR="000C722C" w:rsidRPr="00042BAE" w:rsidRDefault="000C722C" w:rsidP="00C21080">
                  <w:pPr>
                    <w:widowControl/>
                    <w:jc w:val="center"/>
                    <w:rPr>
                      <w:rFonts w:ascii="Arial" w:eastAsia="MSPゴシック" w:hAnsi="Arial" w:cs="Arial"/>
                      <w:sz w:val="16"/>
                      <w:szCs w:val="16"/>
                    </w:rPr>
                  </w:pPr>
                  <w:r w:rsidRPr="00042BAE">
                    <w:rPr>
                      <w:rFonts w:ascii="Arial" w:eastAsia="MSPゴシック" w:hAnsi="Arial" w:cs="Arial"/>
                      <w:sz w:val="16"/>
                      <w:szCs w:val="16"/>
                    </w:rPr>
                    <w:t>Critical</w:t>
                  </w:r>
                </w:p>
              </w:tc>
              <w:tc>
                <w:tcPr>
                  <w:tcW w:w="1540" w:type="dxa"/>
                  <w:tcBorders>
                    <w:top w:val="nil"/>
                    <w:left w:val="nil"/>
                    <w:bottom w:val="single" w:sz="4" w:space="0" w:color="000000"/>
                    <w:right w:val="single" w:sz="4" w:space="0" w:color="000000"/>
                  </w:tcBorders>
                  <w:shd w:val="clear" w:color="auto" w:fill="auto"/>
                  <w:vAlign w:val="center"/>
                </w:tcPr>
                <w:p w14:paraId="60119F30" w14:textId="77777777" w:rsidR="000C722C" w:rsidRPr="00042BAE" w:rsidRDefault="000C722C" w:rsidP="00C21080">
                  <w:pPr>
                    <w:widowControl/>
                    <w:jc w:val="center"/>
                    <w:rPr>
                      <w:rFonts w:ascii="Arial" w:eastAsia="MSPゴシック" w:hAnsi="Arial" w:cs="Arial"/>
                      <w:sz w:val="16"/>
                      <w:szCs w:val="16"/>
                    </w:rPr>
                  </w:pPr>
                  <w:r w:rsidRPr="00042BAE">
                    <w:rPr>
                      <w:rFonts w:ascii="Cambria Math" w:eastAsia="MSPゴシック" w:hAnsi="Cambria Math" w:cs="Cambria Math"/>
                      <w:sz w:val="16"/>
                      <w:szCs w:val="16"/>
                    </w:rPr>
                    <w:t>⨁⨁</w:t>
                  </w:r>
                  <w:r w:rsidRPr="00042BAE">
                    <w:rPr>
                      <w:rFonts w:ascii="ＭＳ 明朝" w:eastAsia="ＭＳ 明朝" w:hAnsi="ＭＳ 明朝" w:cs="ＭＳ 明朝"/>
                      <w:sz w:val="16"/>
                      <w:szCs w:val="16"/>
                    </w:rPr>
                    <w:t>◯◯</w:t>
                  </w:r>
                </w:p>
              </w:tc>
            </w:tr>
            <w:tr w:rsidR="000C722C" w:rsidRPr="00042BAE" w14:paraId="347C7953" w14:textId="77777777" w:rsidTr="00C21080">
              <w:trPr>
                <w:trHeight w:val="360"/>
              </w:trPr>
              <w:tc>
                <w:tcPr>
                  <w:tcW w:w="1805" w:type="dxa"/>
                  <w:vMerge/>
                  <w:tcBorders>
                    <w:top w:val="nil"/>
                    <w:left w:val="single" w:sz="4" w:space="0" w:color="000000"/>
                    <w:bottom w:val="single" w:sz="4" w:space="0" w:color="000000"/>
                    <w:right w:val="single" w:sz="4" w:space="0" w:color="000000"/>
                  </w:tcBorders>
                  <w:shd w:val="clear" w:color="auto" w:fill="auto"/>
                  <w:vAlign w:val="center"/>
                </w:tcPr>
                <w:p w14:paraId="00AC9842" w14:textId="77777777" w:rsidR="000C722C" w:rsidRPr="00042BAE" w:rsidRDefault="000C722C" w:rsidP="00C21080">
                  <w:pPr>
                    <w:pBdr>
                      <w:top w:val="nil"/>
                      <w:left w:val="nil"/>
                      <w:bottom w:val="nil"/>
                      <w:right w:val="nil"/>
                      <w:between w:val="nil"/>
                    </w:pBdr>
                    <w:spacing w:line="276" w:lineRule="auto"/>
                    <w:jc w:val="center"/>
                    <w:rPr>
                      <w:rFonts w:ascii="Arial" w:eastAsia="MSPゴシック" w:hAnsi="Arial" w:cs="Arial"/>
                      <w:sz w:val="16"/>
                      <w:szCs w:val="16"/>
                    </w:rPr>
                  </w:pPr>
                </w:p>
              </w:tc>
              <w:tc>
                <w:tcPr>
                  <w:tcW w:w="1275" w:type="dxa"/>
                  <w:vMerge/>
                  <w:tcBorders>
                    <w:top w:val="nil"/>
                    <w:left w:val="single" w:sz="4" w:space="0" w:color="000000"/>
                    <w:bottom w:val="single" w:sz="4" w:space="0" w:color="000000"/>
                    <w:right w:val="single" w:sz="4" w:space="0" w:color="000000"/>
                  </w:tcBorders>
                  <w:shd w:val="clear" w:color="auto" w:fill="auto"/>
                  <w:vAlign w:val="center"/>
                </w:tcPr>
                <w:p w14:paraId="7859BA52" w14:textId="77777777" w:rsidR="000C722C" w:rsidRPr="00042BAE" w:rsidRDefault="000C722C" w:rsidP="00C21080">
                  <w:pPr>
                    <w:pBdr>
                      <w:top w:val="nil"/>
                      <w:left w:val="nil"/>
                      <w:bottom w:val="nil"/>
                      <w:right w:val="nil"/>
                      <w:between w:val="nil"/>
                    </w:pBdr>
                    <w:spacing w:line="276" w:lineRule="auto"/>
                    <w:jc w:val="center"/>
                    <w:rPr>
                      <w:rFonts w:ascii="Arial" w:eastAsia="MSPゴシック" w:hAnsi="Arial" w:cs="Arial"/>
                      <w:sz w:val="16"/>
                      <w:szCs w:val="16"/>
                    </w:rPr>
                  </w:pPr>
                </w:p>
              </w:tc>
              <w:tc>
                <w:tcPr>
                  <w:tcW w:w="1540" w:type="dxa"/>
                  <w:tcBorders>
                    <w:top w:val="nil"/>
                    <w:left w:val="nil"/>
                    <w:bottom w:val="single" w:sz="4" w:space="0" w:color="000000"/>
                    <w:right w:val="single" w:sz="4" w:space="0" w:color="000000"/>
                  </w:tcBorders>
                  <w:shd w:val="clear" w:color="auto" w:fill="auto"/>
                  <w:vAlign w:val="center"/>
                </w:tcPr>
                <w:p w14:paraId="254DCB49" w14:textId="77777777" w:rsidR="000C722C" w:rsidRPr="00042BAE" w:rsidRDefault="000C722C" w:rsidP="00C21080">
                  <w:pPr>
                    <w:widowControl/>
                    <w:jc w:val="center"/>
                    <w:rPr>
                      <w:rFonts w:ascii="Arial" w:eastAsia="MSPゴシック" w:hAnsi="Arial" w:cs="Arial"/>
                      <w:sz w:val="16"/>
                      <w:szCs w:val="16"/>
                    </w:rPr>
                  </w:pPr>
                  <w:r w:rsidRPr="00042BAE">
                    <w:rPr>
                      <w:rFonts w:ascii="Arial" w:eastAsia="MSPゴシック" w:hAnsi="Arial" w:cs="Arial"/>
                      <w:sz w:val="16"/>
                      <w:szCs w:val="16"/>
                    </w:rPr>
                    <w:t>Low</w:t>
                  </w:r>
                </w:p>
              </w:tc>
            </w:tr>
            <w:tr w:rsidR="000C722C" w:rsidRPr="00042BAE" w14:paraId="04506DD9" w14:textId="77777777" w:rsidTr="00C21080">
              <w:trPr>
                <w:trHeight w:val="360"/>
              </w:trPr>
              <w:tc>
                <w:tcPr>
                  <w:tcW w:w="1805" w:type="dxa"/>
                  <w:vMerge w:val="restart"/>
                  <w:tcBorders>
                    <w:top w:val="nil"/>
                    <w:left w:val="single" w:sz="4" w:space="0" w:color="000000"/>
                    <w:bottom w:val="single" w:sz="4" w:space="0" w:color="000000"/>
                    <w:right w:val="single" w:sz="4" w:space="0" w:color="000000"/>
                  </w:tcBorders>
                  <w:shd w:val="clear" w:color="auto" w:fill="auto"/>
                  <w:vAlign w:val="center"/>
                </w:tcPr>
                <w:p w14:paraId="26473BC5" w14:textId="77777777" w:rsidR="000C722C" w:rsidRPr="00042BAE" w:rsidRDefault="000C722C" w:rsidP="00C21080">
                  <w:pPr>
                    <w:widowControl/>
                    <w:jc w:val="center"/>
                    <w:rPr>
                      <w:rFonts w:ascii="Arial" w:eastAsia="MSPゴシック" w:hAnsi="Arial" w:cs="Arial"/>
                      <w:sz w:val="16"/>
                      <w:szCs w:val="16"/>
                    </w:rPr>
                  </w:pPr>
                  <w:r w:rsidRPr="00042BAE">
                    <w:rPr>
                      <w:rFonts w:ascii="Arial" w:eastAsia="MSPゴシック" w:hAnsi="Arial" w:cs="Arial"/>
                      <w:sz w:val="16"/>
                      <w:szCs w:val="16"/>
                    </w:rPr>
                    <w:t>P/F ratio</w:t>
                  </w:r>
                </w:p>
              </w:tc>
              <w:tc>
                <w:tcPr>
                  <w:tcW w:w="1275" w:type="dxa"/>
                  <w:vMerge w:val="restart"/>
                  <w:tcBorders>
                    <w:top w:val="nil"/>
                    <w:left w:val="single" w:sz="4" w:space="0" w:color="000000"/>
                    <w:bottom w:val="single" w:sz="4" w:space="0" w:color="000000"/>
                    <w:right w:val="single" w:sz="4" w:space="0" w:color="000000"/>
                  </w:tcBorders>
                  <w:shd w:val="clear" w:color="auto" w:fill="auto"/>
                  <w:vAlign w:val="center"/>
                </w:tcPr>
                <w:p w14:paraId="15CCCD82" w14:textId="77777777" w:rsidR="000C722C" w:rsidRPr="00042BAE" w:rsidRDefault="000C722C" w:rsidP="00C21080">
                  <w:pPr>
                    <w:widowControl/>
                    <w:jc w:val="center"/>
                    <w:rPr>
                      <w:rFonts w:ascii="Arial" w:eastAsia="MSPゴシック" w:hAnsi="Arial" w:cs="Arial"/>
                      <w:sz w:val="16"/>
                      <w:szCs w:val="16"/>
                    </w:rPr>
                  </w:pPr>
                  <w:r w:rsidRPr="00042BAE">
                    <w:rPr>
                      <w:rFonts w:ascii="Arial" w:eastAsia="MSPゴシック" w:hAnsi="Arial" w:cs="Arial"/>
                      <w:sz w:val="16"/>
                      <w:szCs w:val="16"/>
                    </w:rPr>
                    <w:t>Critical</w:t>
                  </w:r>
                </w:p>
              </w:tc>
              <w:tc>
                <w:tcPr>
                  <w:tcW w:w="1540" w:type="dxa"/>
                  <w:tcBorders>
                    <w:top w:val="nil"/>
                    <w:left w:val="nil"/>
                    <w:bottom w:val="single" w:sz="4" w:space="0" w:color="000000"/>
                    <w:right w:val="single" w:sz="4" w:space="0" w:color="000000"/>
                  </w:tcBorders>
                  <w:shd w:val="clear" w:color="auto" w:fill="auto"/>
                  <w:vAlign w:val="center"/>
                </w:tcPr>
                <w:p w14:paraId="6CF4BF01" w14:textId="77777777" w:rsidR="000C722C" w:rsidRPr="00042BAE" w:rsidRDefault="000C722C" w:rsidP="00C21080">
                  <w:pPr>
                    <w:widowControl/>
                    <w:jc w:val="center"/>
                    <w:rPr>
                      <w:rFonts w:ascii="Arial" w:eastAsia="MSPゴシック" w:hAnsi="Arial" w:cs="Arial"/>
                      <w:sz w:val="16"/>
                      <w:szCs w:val="16"/>
                    </w:rPr>
                  </w:pPr>
                  <w:r w:rsidRPr="00042BAE">
                    <w:rPr>
                      <w:rFonts w:ascii="Cambria Math" w:eastAsia="MSPゴシック" w:hAnsi="Cambria Math" w:cs="Cambria Math"/>
                      <w:sz w:val="16"/>
                      <w:szCs w:val="16"/>
                    </w:rPr>
                    <w:t>⨁</w:t>
                  </w:r>
                  <w:r w:rsidRPr="00042BAE">
                    <w:rPr>
                      <w:rFonts w:ascii="ＭＳ 明朝" w:eastAsia="ＭＳ 明朝" w:hAnsi="ＭＳ 明朝" w:cs="ＭＳ 明朝"/>
                      <w:sz w:val="16"/>
                      <w:szCs w:val="16"/>
                    </w:rPr>
                    <w:t>◯◯◯</w:t>
                  </w:r>
                </w:p>
              </w:tc>
            </w:tr>
            <w:tr w:rsidR="000C722C" w:rsidRPr="00042BAE" w14:paraId="0EE2FEC1" w14:textId="77777777" w:rsidTr="00C21080">
              <w:trPr>
                <w:trHeight w:val="360"/>
              </w:trPr>
              <w:tc>
                <w:tcPr>
                  <w:tcW w:w="1805" w:type="dxa"/>
                  <w:vMerge/>
                  <w:tcBorders>
                    <w:top w:val="nil"/>
                    <w:left w:val="single" w:sz="4" w:space="0" w:color="000000"/>
                    <w:bottom w:val="single" w:sz="4" w:space="0" w:color="000000"/>
                    <w:right w:val="single" w:sz="4" w:space="0" w:color="000000"/>
                  </w:tcBorders>
                  <w:shd w:val="clear" w:color="auto" w:fill="auto"/>
                  <w:vAlign w:val="center"/>
                </w:tcPr>
                <w:p w14:paraId="1C92C147" w14:textId="77777777" w:rsidR="000C722C" w:rsidRPr="00042BAE" w:rsidRDefault="000C722C" w:rsidP="00C21080">
                  <w:pPr>
                    <w:pBdr>
                      <w:top w:val="nil"/>
                      <w:left w:val="nil"/>
                      <w:bottom w:val="nil"/>
                      <w:right w:val="nil"/>
                      <w:between w:val="nil"/>
                    </w:pBdr>
                    <w:spacing w:line="276" w:lineRule="auto"/>
                    <w:jc w:val="center"/>
                    <w:rPr>
                      <w:rFonts w:ascii="Arial" w:eastAsia="MSPゴシック" w:hAnsi="Arial" w:cs="Arial"/>
                      <w:sz w:val="16"/>
                      <w:szCs w:val="16"/>
                    </w:rPr>
                  </w:pPr>
                </w:p>
              </w:tc>
              <w:tc>
                <w:tcPr>
                  <w:tcW w:w="1275" w:type="dxa"/>
                  <w:vMerge/>
                  <w:tcBorders>
                    <w:top w:val="nil"/>
                    <w:left w:val="single" w:sz="4" w:space="0" w:color="000000"/>
                    <w:bottom w:val="single" w:sz="4" w:space="0" w:color="000000"/>
                    <w:right w:val="single" w:sz="4" w:space="0" w:color="000000"/>
                  </w:tcBorders>
                  <w:shd w:val="clear" w:color="auto" w:fill="auto"/>
                  <w:vAlign w:val="center"/>
                </w:tcPr>
                <w:p w14:paraId="450D710C" w14:textId="77777777" w:rsidR="000C722C" w:rsidRPr="00042BAE" w:rsidRDefault="000C722C" w:rsidP="00C21080">
                  <w:pPr>
                    <w:pBdr>
                      <w:top w:val="nil"/>
                      <w:left w:val="nil"/>
                      <w:bottom w:val="nil"/>
                      <w:right w:val="nil"/>
                      <w:between w:val="nil"/>
                    </w:pBdr>
                    <w:spacing w:line="276" w:lineRule="auto"/>
                    <w:jc w:val="center"/>
                    <w:rPr>
                      <w:rFonts w:ascii="Arial" w:eastAsia="MSPゴシック" w:hAnsi="Arial" w:cs="Arial"/>
                      <w:sz w:val="16"/>
                      <w:szCs w:val="16"/>
                    </w:rPr>
                  </w:pPr>
                </w:p>
              </w:tc>
              <w:tc>
                <w:tcPr>
                  <w:tcW w:w="1540" w:type="dxa"/>
                  <w:tcBorders>
                    <w:top w:val="nil"/>
                    <w:left w:val="nil"/>
                    <w:bottom w:val="single" w:sz="4" w:space="0" w:color="000000"/>
                    <w:right w:val="single" w:sz="4" w:space="0" w:color="000000"/>
                  </w:tcBorders>
                  <w:shd w:val="clear" w:color="auto" w:fill="auto"/>
                  <w:vAlign w:val="center"/>
                </w:tcPr>
                <w:p w14:paraId="2FB6B24D" w14:textId="77777777" w:rsidR="000C722C" w:rsidRPr="00042BAE" w:rsidRDefault="000C722C" w:rsidP="00C21080">
                  <w:pPr>
                    <w:widowControl/>
                    <w:jc w:val="center"/>
                    <w:rPr>
                      <w:rFonts w:ascii="Arial" w:eastAsia="MSPゴシック" w:hAnsi="Arial" w:cs="Arial"/>
                      <w:sz w:val="16"/>
                      <w:szCs w:val="16"/>
                    </w:rPr>
                  </w:pPr>
                  <w:r w:rsidRPr="00042BAE">
                    <w:rPr>
                      <w:rFonts w:ascii="Arial" w:eastAsia="MSPゴシック" w:hAnsi="Arial" w:cs="Arial"/>
                      <w:sz w:val="16"/>
                      <w:szCs w:val="16"/>
                    </w:rPr>
                    <w:t>Very low</w:t>
                  </w:r>
                </w:p>
              </w:tc>
            </w:tr>
            <w:tr w:rsidR="000C722C" w:rsidRPr="00042BAE" w14:paraId="0FF82C6C" w14:textId="77777777" w:rsidTr="00C21080">
              <w:trPr>
                <w:trHeight w:val="360"/>
              </w:trPr>
              <w:tc>
                <w:tcPr>
                  <w:tcW w:w="1805" w:type="dxa"/>
                  <w:vMerge w:val="restart"/>
                  <w:tcBorders>
                    <w:top w:val="nil"/>
                    <w:left w:val="single" w:sz="4" w:space="0" w:color="000000"/>
                    <w:bottom w:val="single" w:sz="4" w:space="0" w:color="000000"/>
                    <w:right w:val="single" w:sz="4" w:space="0" w:color="000000"/>
                  </w:tcBorders>
                  <w:shd w:val="clear" w:color="auto" w:fill="auto"/>
                  <w:vAlign w:val="center"/>
                </w:tcPr>
                <w:p w14:paraId="3553F03B" w14:textId="77777777" w:rsidR="000C722C" w:rsidRPr="00042BAE" w:rsidRDefault="000C722C" w:rsidP="00C21080">
                  <w:pPr>
                    <w:widowControl/>
                    <w:jc w:val="center"/>
                    <w:rPr>
                      <w:rFonts w:ascii="Arial" w:eastAsia="MSPゴシック" w:hAnsi="Arial" w:cs="Arial"/>
                      <w:sz w:val="16"/>
                      <w:szCs w:val="16"/>
                    </w:rPr>
                  </w:pPr>
                  <w:r w:rsidRPr="00042BAE">
                    <w:rPr>
                      <w:rFonts w:ascii="Arial" w:eastAsia="MSPゴシック" w:hAnsi="Arial" w:cs="Arial"/>
                      <w:sz w:val="16"/>
                      <w:szCs w:val="16"/>
                    </w:rPr>
                    <w:t>Gastrointestinal intolerance</w:t>
                  </w:r>
                </w:p>
              </w:tc>
              <w:tc>
                <w:tcPr>
                  <w:tcW w:w="1275" w:type="dxa"/>
                  <w:vMerge w:val="restart"/>
                  <w:tcBorders>
                    <w:top w:val="nil"/>
                    <w:left w:val="single" w:sz="4" w:space="0" w:color="000000"/>
                    <w:bottom w:val="single" w:sz="4" w:space="0" w:color="000000"/>
                    <w:right w:val="single" w:sz="4" w:space="0" w:color="000000"/>
                  </w:tcBorders>
                  <w:shd w:val="clear" w:color="auto" w:fill="auto"/>
                  <w:vAlign w:val="center"/>
                </w:tcPr>
                <w:p w14:paraId="7033D129" w14:textId="77777777" w:rsidR="000C722C" w:rsidRPr="00042BAE" w:rsidRDefault="000C722C" w:rsidP="00C21080">
                  <w:pPr>
                    <w:widowControl/>
                    <w:jc w:val="center"/>
                    <w:rPr>
                      <w:rFonts w:ascii="Arial" w:eastAsia="MSPゴシック" w:hAnsi="Arial" w:cs="Arial"/>
                      <w:sz w:val="16"/>
                      <w:szCs w:val="16"/>
                    </w:rPr>
                  </w:pPr>
                  <w:r w:rsidRPr="00042BAE">
                    <w:rPr>
                      <w:rFonts w:ascii="Arial" w:eastAsia="MSPゴシック" w:hAnsi="Arial" w:cs="Arial"/>
                      <w:sz w:val="16"/>
                      <w:szCs w:val="16"/>
                    </w:rPr>
                    <w:t>Critical</w:t>
                  </w:r>
                </w:p>
              </w:tc>
              <w:tc>
                <w:tcPr>
                  <w:tcW w:w="1540" w:type="dxa"/>
                  <w:tcBorders>
                    <w:top w:val="nil"/>
                    <w:left w:val="nil"/>
                    <w:bottom w:val="single" w:sz="4" w:space="0" w:color="000000"/>
                    <w:right w:val="single" w:sz="4" w:space="0" w:color="000000"/>
                  </w:tcBorders>
                  <w:shd w:val="clear" w:color="auto" w:fill="auto"/>
                  <w:vAlign w:val="center"/>
                </w:tcPr>
                <w:p w14:paraId="0EEC07E9" w14:textId="77777777" w:rsidR="000C722C" w:rsidRPr="00042BAE" w:rsidRDefault="000C722C" w:rsidP="00C21080">
                  <w:pPr>
                    <w:widowControl/>
                    <w:jc w:val="center"/>
                    <w:rPr>
                      <w:rFonts w:ascii="Arial" w:eastAsia="MSPゴシック" w:hAnsi="Arial" w:cs="Arial"/>
                      <w:sz w:val="16"/>
                      <w:szCs w:val="16"/>
                    </w:rPr>
                  </w:pPr>
                  <w:r w:rsidRPr="00042BAE">
                    <w:rPr>
                      <w:rFonts w:ascii="Cambria Math" w:eastAsia="MSPゴシック" w:hAnsi="Cambria Math" w:cs="Cambria Math"/>
                      <w:sz w:val="16"/>
                      <w:szCs w:val="16"/>
                    </w:rPr>
                    <w:t>⨁</w:t>
                  </w:r>
                  <w:r w:rsidRPr="00042BAE">
                    <w:rPr>
                      <w:rFonts w:ascii="ＭＳ 明朝" w:eastAsia="ＭＳ 明朝" w:hAnsi="ＭＳ 明朝" w:cs="ＭＳ 明朝"/>
                      <w:sz w:val="16"/>
                      <w:szCs w:val="16"/>
                    </w:rPr>
                    <w:t>◯◯◯</w:t>
                  </w:r>
                </w:p>
              </w:tc>
            </w:tr>
            <w:tr w:rsidR="000C722C" w:rsidRPr="00042BAE" w14:paraId="417E5E3E" w14:textId="77777777" w:rsidTr="00C21080">
              <w:trPr>
                <w:trHeight w:val="360"/>
              </w:trPr>
              <w:tc>
                <w:tcPr>
                  <w:tcW w:w="1805" w:type="dxa"/>
                  <w:vMerge/>
                  <w:tcBorders>
                    <w:top w:val="nil"/>
                    <w:left w:val="single" w:sz="4" w:space="0" w:color="000000"/>
                    <w:bottom w:val="single" w:sz="4" w:space="0" w:color="000000"/>
                    <w:right w:val="single" w:sz="4" w:space="0" w:color="000000"/>
                  </w:tcBorders>
                  <w:shd w:val="clear" w:color="auto" w:fill="auto"/>
                  <w:vAlign w:val="center"/>
                </w:tcPr>
                <w:p w14:paraId="3ECCD63E" w14:textId="77777777" w:rsidR="000C722C" w:rsidRPr="00042BAE" w:rsidRDefault="000C722C" w:rsidP="00C21080">
                  <w:pPr>
                    <w:pBdr>
                      <w:top w:val="nil"/>
                      <w:left w:val="nil"/>
                      <w:bottom w:val="nil"/>
                      <w:right w:val="nil"/>
                      <w:between w:val="nil"/>
                    </w:pBdr>
                    <w:spacing w:line="276" w:lineRule="auto"/>
                    <w:jc w:val="center"/>
                    <w:rPr>
                      <w:rFonts w:ascii="Arial" w:eastAsia="MSPゴシック" w:hAnsi="Arial" w:cs="Arial"/>
                      <w:sz w:val="16"/>
                      <w:szCs w:val="16"/>
                    </w:rPr>
                  </w:pPr>
                </w:p>
              </w:tc>
              <w:tc>
                <w:tcPr>
                  <w:tcW w:w="1275" w:type="dxa"/>
                  <w:vMerge/>
                  <w:tcBorders>
                    <w:top w:val="nil"/>
                    <w:left w:val="single" w:sz="4" w:space="0" w:color="000000"/>
                    <w:bottom w:val="single" w:sz="4" w:space="0" w:color="000000"/>
                    <w:right w:val="single" w:sz="4" w:space="0" w:color="000000"/>
                  </w:tcBorders>
                  <w:shd w:val="clear" w:color="auto" w:fill="auto"/>
                  <w:vAlign w:val="center"/>
                </w:tcPr>
                <w:p w14:paraId="5343EC67" w14:textId="77777777" w:rsidR="000C722C" w:rsidRPr="00042BAE" w:rsidRDefault="000C722C" w:rsidP="00C21080">
                  <w:pPr>
                    <w:pBdr>
                      <w:top w:val="nil"/>
                      <w:left w:val="nil"/>
                      <w:bottom w:val="nil"/>
                      <w:right w:val="nil"/>
                      <w:between w:val="nil"/>
                    </w:pBdr>
                    <w:spacing w:line="276" w:lineRule="auto"/>
                    <w:jc w:val="center"/>
                    <w:rPr>
                      <w:rFonts w:ascii="Arial" w:eastAsia="MSPゴシック" w:hAnsi="Arial" w:cs="Arial"/>
                      <w:sz w:val="16"/>
                      <w:szCs w:val="16"/>
                    </w:rPr>
                  </w:pPr>
                </w:p>
              </w:tc>
              <w:tc>
                <w:tcPr>
                  <w:tcW w:w="1540" w:type="dxa"/>
                  <w:tcBorders>
                    <w:top w:val="nil"/>
                    <w:left w:val="nil"/>
                    <w:bottom w:val="single" w:sz="4" w:space="0" w:color="000000"/>
                    <w:right w:val="single" w:sz="4" w:space="0" w:color="000000"/>
                  </w:tcBorders>
                  <w:shd w:val="clear" w:color="auto" w:fill="auto"/>
                  <w:vAlign w:val="center"/>
                </w:tcPr>
                <w:p w14:paraId="6FD10A20" w14:textId="77777777" w:rsidR="000C722C" w:rsidRPr="00042BAE" w:rsidRDefault="000C722C" w:rsidP="00C21080">
                  <w:pPr>
                    <w:widowControl/>
                    <w:jc w:val="center"/>
                    <w:rPr>
                      <w:rFonts w:ascii="Arial" w:eastAsia="MSPゴシック" w:hAnsi="Arial" w:cs="Arial"/>
                      <w:sz w:val="16"/>
                      <w:szCs w:val="16"/>
                    </w:rPr>
                  </w:pPr>
                  <w:r w:rsidRPr="00042BAE">
                    <w:rPr>
                      <w:rFonts w:ascii="Arial" w:eastAsia="MSPゴシック" w:hAnsi="Arial" w:cs="Arial"/>
                      <w:sz w:val="16"/>
                      <w:szCs w:val="16"/>
                    </w:rPr>
                    <w:t>Very low</w:t>
                  </w:r>
                </w:p>
              </w:tc>
            </w:tr>
            <w:tr w:rsidR="000C722C" w:rsidRPr="00042BAE" w14:paraId="1BD9983B" w14:textId="77777777" w:rsidTr="00C21080">
              <w:trPr>
                <w:trHeight w:val="360"/>
              </w:trPr>
              <w:tc>
                <w:tcPr>
                  <w:tcW w:w="1805" w:type="dxa"/>
                  <w:vMerge w:val="restart"/>
                  <w:tcBorders>
                    <w:top w:val="nil"/>
                    <w:left w:val="single" w:sz="4" w:space="0" w:color="000000"/>
                    <w:bottom w:val="single" w:sz="4" w:space="0" w:color="000000"/>
                    <w:right w:val="single" w:sz="4" w:space="0" w:color="000000"/>
                  </w:tcBorders>
                  <w:shd w:val="clear" w:color="auto" w:fill="auto"/>
                  <w:vAlign w:val="center"/>
                </w:tcPr>
                <w:p w14:paraId="27F24AAA" w14:textId="77777777" w:rsidR="000C722C" w:rsidRPr="00042BAE" w:rsidRDefault="000C722C" w:rsidP="00C21080">
                  <w:pPr>
                    <w:widowControl/>
                    <w:jc w:val="center"/>
                    <w:rPr>
                      <w:rFonts w:ascii="Arial" w:eastAsia="MSPゴシック" w:hAnsi="Arial" w:cs="Arial"/>
                      <w:sz w:val="16"/>
                      <w:szCs w:val="16"/>
                    </w:rPr>
                  </w:pPr>
                  <w:r w:rsidRPr="00042BAE">
                    <w:rPr>
                      <w:rFonts w:ascii="Arial" w:eastAsia="MSPゴシック" w:hAnsi="Arial" w:cs="Arial"/>
                      <w:sz w:val="16"/>
                      <w:szCs w:val="16"/>
                    </w:rPr>
                    <w:t>Infection</w:t>
                  </w:r>
                  <w:sdt>
                    <w:sdtPr>
                      <w:rPr>
                        <w:rFonts w:ascii="Arial" w:eastAsia="MSPゴシック" w:hAnsi="Arial" w:cs="Arial"/>
                        <w:sz w:val="16"/>
                        <w:szCs w:val="16"/>
                      </w:rPr>
                      <w:tag w:val="goog_rdk_67"/>
                      <w:id w:val="1504698393"/>
                      <w:showingPlcHdr/>
                    </w:sdtPr>
                    <w:sdtEndPr/>
                    <w:sdtContent>
                      <w:r w:rsidRPr="00042BAE">
                        <w:rPr>
                          <w:rFonts w:ascii="Arial" w:eastAsia="MSPゴシック" w:hAnsi="Arial" w:cs="Arial"/>
                          <w:sz w:val="16"/>
                          <w:szCs w:val="16"/>
                        </w:rPr>
                        <w:t xml:space="preserve">     </w:t>
                      </w:r>
                    </w:sdtContent>
                  </w:sdt>
                </w:p>
              </w:tc>
              <w:tc>
                <w:tcPr>
                  <w:tcW w:w="1275" w:type="dxa"/>
                  <w:vMerge w:val="restart"/>
                  <w:tcBorders>
                    <w:top w:val="nil"/>
                    <w:left w:val="single" w:sz="4" w:space="0" w:color="000000"/>
                    <w:bottom w:val="single" w:sz="4" w:space="0" w:color="000000"/>
                    <w:right w:val="single" w:sz="4" w:space="0" w:color="000000"/>
                  </w:tcBorders>
                  <w:shd w:val="clear" w:color="auto" w:fill="auto"/>
                  <w:vAlign w:val="center"/>
                </w:tcPr>
                <w:p w14:paraId="152722F1" w14:textId="77777777" w:rsidR="000C722C" w:rsidRPr="00042BAE" w:rsidRDefault="000C722C" w:rsidP="00C21080">
                  <w:pPr>
                    <w:widowControl/>
                    <w:jc w:val="center"/>
                    <w:rPr>
                      <w:rFonts w:ascii="Arial" w:eastAsia="MSPゴシック" w:hAnsi="Arial" w:cs="Arial"/>
                      <w:sz w:val="16"/>
                      <w:szCs w:val="16"/>
                    </w:rPr>
                  </w:pPr>
                  <w:r w:rsidRPr="00042BAE">
                    <w:rPr>
                      <w:rFonts w:ascii="Arial" w:eastAsia="MSPゴシック" w:hAnsi="Arial" w:cs="Arial"/>
                      <w:sz w:val="16"/>
                      <w:szCs w:val="16"/>
                    </w:rPr>
                    <w:t>Critical</w:t>
                  </w:r>
                </w:p>
              </w:tc>
              <w:tc>
                <w:tcPr>
                  <w:tcW w:w="1540" w:type="dxa"/>
                  <w:tcBorders>
                    <w:top w:val="nil"/>
                    <w:left w:val="nil"/>
                    <w:bottom w:val="single" w:sz="4" w:space="0" w:color="000000"/>
                    <w:right w:val="single" w:sz="4" w:space="0" w:color="000000"/>
                  </w:tcBorders>
                  <w:shd w:val="clear" w:color="auto" w:fill="auto"/>
                  <w:vAlign w:val="center"/>
                </w:tcPr>
                <w:p w14:paraId="19744075" w14:textId="77777777" w:rsidR="000C722C" w:rsidRPr="00042BAE" w:rsidRDefault="000C722C" w:rsidP="00C21080">
                  <w:pPr>
                    <w:widowControl/>
                    <w:jc w:val="center"/>
                    <w:rPr>
                      <w:rFonts w:ascii="Arial" w:eastAsia="MSPゴシック" w:hAnsi="Arial" w:cs="Arial"/>
                      <w:sz w:val="16"/>
                      <w:szCs w:val="16"/>
                    </w:rPr>
                  </w:pPr>
                  <w:r w:rsidRPr="00042BAE">
                    <w:rPr>
                      <w:rFonts w:ascii="Cambria Math" w:eastAsia="MSPゴシック" w:hAnsi="Cambria Math" w:cs="Cambria Math"/>
                      <w:sz w:val="16"/>
                      <w:szCs w:val="16"/>
                    </w:rPr>
                    <w:t>⨁</w:t>
                  </w:r>
                  <w:r w:rsidRPr="00042BAE">
                    <w:rPr>
                      <w:rFonts w:ascii="ＭＳ 明朝" w:eastAsia="ＭＳ 明朝" w:hAnsi="ＭＳ 明朝" w:cs="ＭＳ 明朝"/>
                      <w:sz w:val="16"/>
                      <w:szCs w:val="16"/>
                    </w:rPr>
                    <w:t>◯◯◯</w:t>
                  </w:r>
                </w:p>
              </w:tc>
            </w:tr>
            <w:tr w:rsidR="000C722C" w:rsidRPr="00042BAE" w14:paraId="2581ADBB" w14:textId="77777777" w:rsidTr="00C21080">
              <w:trPr>
                <w:trHeight w:val="227"/>
              </w:trPr>
              <w:tc>
                <w:tcPr>
                  <w:tcW w:w="1805" w:type="dxa"/>
                  <w:vMerge/>
                  <w:tcBorders>
                    <w:top w:val="nil"/>
                    <w:left w:val="single" w:sz="4" w:space="0" w:color="000000"/>
                    <w:bottom w:val="single" w:sz="4" w:space="0" w:color="000000"/>
                    <w:right w:val="single" w:sz="4" w:space="0" w:color="000000"/>
                  </w:tcBorders>
                  <w:shd w:val="clear" w:color="auto" w:fill="auto"/>
                  <w:vAlign w:val="center"/>
                </w:tcPr>
                <w:p w14:paraId="05B1CD1A" w14:textId="77777777" w:rsidR="000C722C" w:rsidRPr="00042BAE" w:rsidRDefault="000C722C" w:rsidP="00C21080">
                  <w:pPr>
                    <w:pBdr>
                      <w:top w:val="nil"/>
                      <w:left w:val="nil"/>
                      <w:bottom w:val="nil"/>
                      <w:right w:val="nil"/>
                      <w:between w:val="nil"/>
                    </w:pBdr>
                    <w:spacing w:line="276" w:lineRule="auto"/>
                    <w:jc w:val="center"/>
                    <w:rPr>
                      <w:rFonts w:ascii="Arial" w:eastAsia="MSPゴシック" w:hAnsi="Arial" w:cs="Arial"/>
                      <w:sz w:val="16"/>
                      <w:szCs w:val="16"/>
                    </w:rPr>
                  </w:pPr>
                </w:p>
              </w:tc>
              <w:tc>
                <w:tcPr>
                  <w:tcW w:w="1275" w:type="dxa"/>
                  <w:vMerge/>
                  <w:tcBorders>
                    <w:top w:val="nil"/>
                    <w:left w:val="single" w:sz="4" w:space="0" w:color="000000"/>
                    <w:bottom w:val="single" w:sz="4" w:space="0" w:color="000000"/>
                    <w:right w:val="single" w:sz="4" w:space="0" w:color="000000"/>
                  </w:tcBorders>
                  <w:shd w:val="clear" w:color="auto" w:fill="auto"/>
                  <w:vAlign w:val="center"/>
                </w:tcPr>
                <w:p w14:paraId="111624BB" w14:textId="77777777" w:rsidR="000C722C" w:rsidRPr="00042BAE" w:rsidRDefault="000C722C" w:rsidP="00C21080">
                  <w:pPr>
                    <w:pBdr>
                      <w:top w:val="nil"/>
                      <w:left w:val="nil"/>
                      <w:bottom w:val="nil"/>
                      <w:right w:val="nil"/>
                      <w:between w:val="nil"/>
                    </w:pBdr>
                    <w:spacing w:line="276" w:lineRule="auto"/>
                    <w:jc w:val="center"/>
                    <w:rPr>
                      <w:rFonts w:ascii="Arial" w:eastAsia="MSPゴシック" w:hAnsi="Arial" w:cs="Arial"/>
                      <w:sz w:val="16"/>
                      <w:szCs w:val="16"/>
                    </w:rPr>
                  </w:pPr>
                </w:p>
              </w:tc>
              <w:tc>
                <w:tcPr>
                  <w:tcW w:w="1540" w:type="dxa"/>
                  <w:tcBorders>
                    <w:top w:val="nil"/>
                    <w:left w:val="nil"/>
                    <w:bottom w:val="single" w:sz="4" w:space="0" w:color="000000"/>
                    <w:right w:val="single" w:sz="4" w:space="0" w:color="000000"/>
                  </w:tcBorders>
                  <w:shd w:val="clear" w:color="auto" w:fill="auto"/>
                  <w:vAlign w:val="center"/>
                </w:tcPr>
                <w:p w14:paraId="198BDBF3" w14:textId="77777777" w:rsidR="000C722C" w:rsidRPr="00042BAE" w:rsidRDefault="000C722C" w:rsidP="00C21080">
                  <w:pPr>
                    <w:widowControl/>
                    <w:jc w:val="center"/>
                    <w:rPr>
                      <w:rFonts w:ascii="Arial" w:eastAsia="MSPゴシック" w:hAnsi="Arial" w:cs="Arial"/>
                      <w:sz w:val="16"/>
                      <w:szCs w:val="16"/>
                    </w:rPr>
                  </w:pPr>
                  <w:r w:rsidRPr="00042BAE">
                    <w:rPr>
                      <w:rFonts w:ascii="Arial" w:eastAsia="MSPゴシック" w:hAnsi="Arial" w:cs="Arial"/>
                      <w:sz w:val="16"/>
                      <w:szCs w:val="16"/>
                    </w:rPr>
                    <w:t>Very low</w:t>
                  </w:r>
                </w:p>
              </w:tc>
            </w:tr>
            <w:tr w:rsidR="000C722C" w:rsidRPr="00042BAE" w14:paraId="5284AECD" w14:textId="77777777" w:rsidTr="00C21080">
              <w:trPr>
                <w:trHeight w:val="128"/>
              </w:trPr>
              <w:tc>
                <w:tcPr>
                  <w:tcW w:w="1805" w:type="dxa"/>
                  <w:vMerge w:val="restart"/>
                  <w:tcBorders>
                    <w:top w:val="single" w:sz="4" w:space="0" w:color="000000"/>
                    <w:left w:val="single" w:sz="4" w:space="0" w:color="000000"/>
                    <w:right w:val="single" w:sz="4" w:space="0" w:color="000000"/>
                  </w:tcBorders>
                  <w:vAlign w:val="center"/>
                </w:tcPr>
                <w:p w14:paraId="7AF2981A" w14:textId="77777777" w:rsidR="000C722C" w:rsidRPr="00042BAE" w:rsidRDefault="00FA0004" w:rsidP="00C21080">
                  <w:pPr>
                    <w:jc w:val="center"/>
                    <w:rPr>
                      <w:rFonts w:ascii="Arial" w:eastAsia="MSPゴシック" w:hAnsi="Arial" w:cs="Arial"/>
                      <w:sz w:val="16"/>
                      <w:szCs w:val="16"/>
                    </w:rPr>
                  </w:pPr>
                  <w:sdt>
                    <w:sdtPr>
                      <w:rPr>
                        <w:rFonts w:ascii="Arial" w:eastAsia="MSPゴシック" w:hAnsi="Arial" w:cs="Arial"/>
                        <w:sz w:val="16"/>
                        <w:szCs w:val="16"/>
                      </w:rPr>
                      <w:tag w:val="goog_rdk_68"/>
                      <w:id w:val="1027217754"/>
                    </w:sdtPr>
                    <w:sdtEndPr/>
                    <w:sdtContent>
                      <w:r w:rsidR="000C722C" w:rsidRPr="00042BAE">
                        <w:rPr>
                          <w:rFonts w:ascii="Arial" w:eastAsia="MSPゴシック" w:hAnsi="Arial" w:cs="Arial"/>
                          <w:sz w:val="16"/>
                          <w:szCs w:val="16"/>
                        </w:rPr>
                        <w:t>Heart disease</w:t>
                      </w:r>
                    </w:sdtContent>
                  </w:sdt>
                </w:p>
              </w:tc>
              <w:tc>
                <w:tcPr>
                  <w:tcW w:w="1275" w:type="dxa"/>
                  <w:vMerge w:val="restart"/>
                  <w:tcBorders>
                    <w:top w:val="single" w:sz="4" w:space="0" w:color="000000"/>
                    <w:left w:val="single" w:sz="4" w:space="0" w:color="000000"/>
                    <w:right w:val="single" w:sz="4" w:space="0" w:color="000000"/>
                  </w:tcBorders>
                  <w:vAlign w:val="center"/>
                </w:tcPr>
                <w:p w14:paraId="47C20DFD" w14:textId="77777777" w:rsidR="000C722C" w:rsidRPr="00042BAE" w:rsidRDefault="000C722C" w:rsidP="00C21080">
                  <w:pPr>
                    <w:jc w:val="center"/>
                    <w:rPr>
                      <w:rFonts w:ascii="Arial" w:eastAsia="MSPゴシック" w:hAnsi="Arial" w:cs="Arial"/>
                      <w:sz w:val="16"/>
                      <w:szCs w:val="16"/>
                    </w:rPr>
                  </w:pPr>
                  <w:r w:rsidRPr="00042BAE">
                    <w:rPr>
                      <w:rFonts w:ascii="Arial" w:eastAsia="MSPゴシック" w:hAnsi="Arial" w:cs="Arial"/>
                      <w:sz w:val="16"/>
                      <w:szCs w:val="16"/>
                    </w:rPr>
                    <w:t>Critical</w:t>
                  </w:r>
                </w:p>
              </w:tc>
              <w:tc>
                <w:tcPr>
                  <w:tcW w:w="1540" w:type="dxa"/>
                  <w:tcBorders>
                    <w:top w:val="single" w:sz="4" w:space="0" w:color="000000"/>
                    <w:left w:val="nil"/>
                    <w:bottom w:val="single" w:sz="4" w:space="0" w:color="000000"/>
                    <w:right w:val="single" w:sz="4" w:space="0" w:color="000000"/>
                  </w:tcBorders>
                  <w:shd w:val="clear" w:color="auto" w:fill="auto"/>
                  <w:vAlign w:val="center"/>
                </w:tcPr>
                <w:p w14:paraId="7A9F7627" w14:textId="77777777" w:rsidR="000C722C" w:rsidRPr="00042BAE" w:rsidRDefault="000C722C" w:rsidP="00C21080">
                  <w:pPr>
                    <w:jc w:val="center"/>
                    <w:rPr>
                      <w:rFonts w:ascii="Arial" w:eastAsia="MSPゴシック" w:hAnsi="Arial" w:cs="Arial"/>
                      <w:sz w:val="16"/>
                      <w:szCs w:val="16"/>
                    </w:rPr>
                  </w:pPr>
                  <w:r w:rsidRPr="00042BAE">
                    <w:rPr>
                      <w:rFonts w:ascii="Arial" w:eastAsia="MSPゴシック" w:hAnsi="Arial" w:cs="Arial"/>
                      <w:sz w:val="16"/>
                      <w:szCs w:val="16"/>
                    </w:rPr>
                    <w:t>-</w:t>
                  </w:r>
                </w:p>
              </w:tc>
            </w:tr>
            <w:tr w:rsidR="000C722C" w:rsidRPr="00042BAE" w14:paraId="30911365" w14:textId="77777777" w:rsidTr="00C21080">
              <w:trPr>
                <w:trHeight w:val="187"/>
              </w:trPr>
              <w:tc>
                <w:tcPr>
                  <w:tcW w:w="1805" w:type="dxa"/>
                  <w:vMerge/>
                  <w:tcBorders>
                    <w:top w:val="single" w:sz="4" w:space="0" w:color="000000"/>
                    <w:left w:val="single" w:sz="4" w:space="0" w:color="000000"/>
                    <w:right w:val="single" w:sz="4" w:space="0" w:color="000000"/>
                  </w:tcBorders>
                  <w:vAlign w:val="center"/>
                </w:tcPr>
                <w:p w14:paraId="4732D965" w14:textId="77777777" w:rsidR="000C722C" w:rsidRPr="00042BAE" w:rsidRDefault="000C722C" w:rsidP="00C21080">
                  <w:pPr>
                    <w:pBdr>
                      <w:top w:val="nil"/>
                      <w:left w:val="nil"/>
                      <w:bottom w:val="nil"/>
                      <w:right w:val="nil"/>
                      <w:between w:val="nil"/>
                    </w:pBdr>
                    <w:spacing w:line="276" w:lineRule="auto"/>
                    <w:jc w:val="center"/>
                    <w:rPr>
                      <w:rFonts w:ascii="Arial" w:eastAsia="MSPゴシック" w:hAnsi="Arial" w:cs="Arial"/>
                      <w:sz w:val="16"/>
                      <w:szCs w:val="16"/>
                    </w:rPr>
                  </w:pPr>
                </w:p>
              </w:tc>
              <w:tc>
                <w:tcPr>
                  <w:tcW w:w="1275" w:type="dxa"/>
                  <w:vMerge/>
                  <w:tcBorders>
                    <w:top w:val="single" w:sz="4" w:space="0" w:color="000000"/>
                    <w:left w:val="single" w:sz="4" w:space="0" w:color="000000"/>
                    <w:right w:val="single" w:sz="4" w:space="0" w:color="000000"/>
                  </w:tcBorders>
                  <w:vAlign w:val="center"/>
                </w:tcPr>
                <w:p w14:paraId="04CAD941" w14:textId="77777777" w:rsidR="000C722C" w:rsidRPr="00042BAE" w:rsidRDefault="000C722C" w:rsidP="00C21080">
                  <w:pPr>
                    <w:pBdr>
                      <w:top w:val="nil"/>
                      <w:left w:val="nil"/>
                      <w:bottom w:val="nil"/>
                      <w:right w:val="nil"/>
                      <w:between w:val="nil"/>
                    </w:pBdr>
                    <w:spacing w:line="276" w:lineRule="auto"/>
                    <w:jc w:val="center"/>
                    <w:rPr>
                      <w:rFonts w:ascii="Arial" w:eastAsia="MSPゴシック" w:hAnsi="Arial" w:cs="Arial"/>
                      <w:sz w:val="16"/>
                      <w:szCs w:val="16"/>
                    </w:rPr>
                  </w:pPr>
                </w:p>
              </w:tc>
              <w:tc>
                <w:tcPr>
                  <w:tcW w:w="1540" w:type="dxa"/>
                  <w:tcBorders>
                    <w:top w:val="single" w:sz="4" w:space="0" w:color="000000"/>
                    <w:left w:val="nil"/>
                    <w:bottom w:val="single" w:sz="4" w:space="0" w:color="000000"/>
                    <w:right w:val="single" w:sz="4" w:space="0" w:color="000000"/>
                  </w:tcBorders>
                  <w:shd w:val="clear" w:color="auto" w:fill="auto"/>
                  <w:vAlign w:val="center"/>
                </w:tcPr>
                <w:p w14:paraId="74FD32C1" w14:textId="77777777" w:rsidR="000C722C" w:rsidRPr="00042BAE" w:rsidRDefault="000C722C" w:rsidP="00C21080">
                  <w:pPr>
                    <w:jc w:val="center"/>
                    <w:rPr>
                      <w:rFonts w:ascii="Arial" w:eastAsia="MSPゴシック" w:hAnsi="Arial" w:cs="Arial"/>
                      <w:sz w:val="16"/>
                      <w:szCs w:val="16"/>
                    </w:rPr>
                  </w:pPr>
                  <w:r w:rsidRPr="00042BAE">
                    <w:rPr>
                      <w:rFonts w:ascii="Arial" w:eastAsia="MSPゴシック" w:hAnsi="Arial" w:cs="Arial"/>
                      <w:sz w:val="16"/>
                      <w:szCs w:val="16"/>
                    </w:rPr>
                    <w:t>-</w:t>
                  </w:r>
                </w:p>
              </w:tc>
            </w:tr>
          </w:tbl>
          <w:p w14:paraId="48A1D824" w14:textId="77777777" w:rsidR="000C722C" w:rsidRPr="00042BAE" w:rsidRDefault="00FA0004" w:rsidP="00C21080">
            <w:pPr>
              <w:rPr>
                <w:rFonts w:ascii="Arial" w:eastAsia="MSPゴシック" w:hAnsi="Arial" w:cs="Arial"/>
                <w:sz w:val="16"/>
                <w:szCs w:val="16"/>
              </w:rPr>
            </w:pPr>
            <w:sdt>
              <w:sdtPr>
                <w:rPr>
                  <w:rFonts w:ascii="Arial" w:eastAsia="MSPゴシック" w:hAnsi="Arial" w:cs="Arial"/>
                  <w:sz w:val="16"/>
                  <w:szCs w:val="16"/>
                </w:rPr>
                <w:tag w:val="goog_rdk_69"/>
                <w:id w:val="407502273"/>
              </w:sdtPr>
              <w:sdtEndPr/>
              <w:sdtContent>
                <w:r w:rsidR="000C722C" w:rsidRPr="00042BAE">
                  <w:rPr>
                    <w:rFonts w:ascii="Arial" w:eastAsia="ＭＳ Ｐゴシック" w:hAnsi="Arial" w:cs="Arial"/>
                  </w:rPr>
                  <w:t>No RCTs reported heart disease as an outcome.</w:t>
                </w:r>
              </w:sdtContent>
            </w:sdt>
          </w:p>
          <w:p w14:paraId="03EDBDBD" w14:textId="77777777" w:rsidR="000C722C" w:rsidRPr="00042BAE" w:rsidRDefault="000C722C" w:rsidP="00C21080">
            <w:pPr>
              <w:rPr>
                <w:rFonts w:ascii="Arial" w:eastAsia="MSPゴシック" w:hAnsi="Arial" w:cs="Arial"/>
                <w:sz w:val="16"/>
                <w:szCs w:val="16"/>
              </w:rPr>
            </w:pPr>
          </w:p>
          <w:p w14:paraId="5294BB46" w14:textId="77777777" w:rsidR="000C722C" w:rsidRPr="00042BAE" w:rsidRDefault="000C722C" w:rsidP="00C21080">
            <w:pPr>
              <w:rPr>
                <w:rFonts w:ascii="Arial" w:eastAsia="MSPゴシック" w:hAnsi="Arial" w:cs="Arial"/>
                <w:sz w:val="16"/>
                <w:szCs w:val="16"/>
              </w:rPr>
            </w:pPr>
            <w:r w:rsidRPr="00042BAE">
              <w:rPr>
                <w:rFonts w:ascii="Arial" w:eastAsia="MSPゴシック" w:hAnsi="Arial" w:cs="Arial"/>
                <w:b/>
                <w:bCs/>
                <w:sz w:val="16"/>
                <w:szCs w:val="16"/>
                <w:u w:val="single"/>
              </w:rPr>
              <w:t>Overall certainty of the evidence</w:t>
            </w:r>
            <w:r w:rsidRPr="00042BAE">
              <w:rPr>
                <w:rFonts w:ascii="Arial" w:eastAsia="MSPゴシック" w:hAnsi="Arial" w:cs="Arial"/>
                <w:sz w:val="16"/>
                <w:szCs w:val="16"/>
              </w:rPr>
              <w:t>:</w:t>
            </w:r>
          </w:p>
          <w:p w14:paraId="2EE14E70" w14:textId="77777777" w:rsidR="000C722C" w:rsidRPr="00042BAE" w:rsidRDefault="000C722C" w:rsidP="00C21080">
            <w:pPr>
              <w:rPr>
                <w:rFonts w:ascii="Arial" w:eastAsia="ＭＳ Ｐゴシック" w:hAnsi="Arial" w:cs="Arial"/>
              </w:rPr>
            </w:pPr>
            <w:r w:rsidRPr="00042BAE">
              <w:rPr>
                <w:rFonts w:ascii="Arial" w:eastAsia="ＭＳ Ｐゴシック" w:hAnsi="Arial" w:cs="Arial"/>
              </w:rPr>
              <w:t xml:space="preserve">The direction of desirable and undesirable effects was not consistent. Thus, </w:t>
            </w:r>
            <w:r>
              <w:rPr>
                <w:rFonts w:ascii="Arial" w:eastAsia="ＭＳ Ｐゴシック" w:hAnsi="Arial" w:cs="Arial"/>
              </w:rPr>
              <w:t xml:space="preserve">the </w:t>
            </w:r>
            <w:r w:rsidRPr="00042BAE">
              <w:rPr>
                <w:rFonts w:ascii="Arial" w:eastAsia="ＭＳ Ｐゴシック" w:hAnsi="Arial" w:cs="Arial"/>
              </w:rPr>
              <w:t xml:space="preserve">overall certainty of the evidence was judged to be </w:t>
            </w:r>
            <w:r>
              <w:rPr>
                <w:rFonts w:ascii="Arial" w:eastAsia="ＭＳ Ｐゴシック" w:hAnsi="Arial" w:cs="Arial"/>
              </w:rPr>
              <w:t>“</w:t>
            </w:r>
            <w:r w:rsidRPr="00042BAE">
              <w:rPr>
                <w:rFonts w:ascii="Arial" w:eastAsia="ＭＳ Ｐゴシック" w:hAnsi="Arial" w:cs="Arial"/>
              </w:rPr>
              <w:t>very low</w:t>
            </w:r>
            <w:r>
              <w:rPr>
                <w:rFonts w:ascii="Arial" w:eastAsia="ＭＳ Ｐゴシック" w:hAnsi="Arial" w:cs="Arial"/>
              </w:rPr>
              <w:t>.”</w:t>
            </w:r>
            <w:r w:rsidRPr="00042BAE">
              <w:rPr>
                <w:rFonts w:ascii="Arial" w:eastAsia="ＭＳ Ｐゴシック" w:hAnsi="Arial" w:cs="Arial"/>
              </w:rPr>
              <w:t> </w:t>
            </w:r>
          </w:p>
        </w:tc>
        <w:tc>
          <w:tcPr>
            <w:tcW w:w="1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8AE8A5" w14:textId="77777777" w:rsidR="000C722C" w:rsidRPr="00042BAE" w:rsidRDefault="000C722C" w:rsidP="00C21080">
            <w:pPr>
              <w:rPr>
                <w:rFonts w:ascii="Arial" w:eastAsia="MSPゴシック" w:hAnsi="Arial" w:cs="Arial"/>
                <w:sz w:val="16"/>
                <w:szCs w:val="16"/>
              </w:rPr>
            </w:pPr>
          </w:p>
        </w:tc>
      </w:tr>
      <w:tr w:rsidR="000C722C" w:rsidRPr="00042BAE" w14:paraId="4EF52BAF" w14:textId="77777777" w:rsidTr="00C21080">
        <w:tc>
          <w:tcPr>
            <w:tcW w:w="10783"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4DD6A90C" w14:textId="77777777" w:rsidR="000C722C" w:rsidRPr="00042BAE" w:rsidRDefault="00FA0004" w:rsidP="00C21080">
            <w:pPr>
              <w:pStyle w:val="2"/>
              <w:rPr>
                <w:rFonts w:ascii="Arial" w:eastAsia="MSPゴシック" w:hAnsi="Arial" w:cs="Arial"/>
                <w:color w:val="FFFFFF"/>
                <w:sz w:val="26"/>
                <w:szCs w:val="26"/>
              </w:rPr>
            </w:pPr>
            <w:sdt>
              <w:sdtPr>
                <w:rPr>
                  <w:rFonts w:ascii="Arial" w:eastAsia="MSPゴシック" w:hAnsi="Arial" w:cs="Arial"/>
                </w:rPr>
                <w:tag w:val="goog_rdk_74"/>
                <w:id w:val="1280679867"/>
              </w:sdtPr>
              <w:sdtEndPr/>
              <w:sdtContent>
                <w:r w:rsidR="000C722C" w:rsidRPr="00042BAE">
                  <w:rPr>
                    <w:rFonts w:ascii="Arial" w:eastAsia="MSPゴシック" w:hAnsi="Arial" w:cs="Arial"/>
                    <w:color w:val="FFFFFF"/>
                    <w:sz w:val="26"/>
                    <w:szCs w:val="26"/>
                  </w:rPr>
                  <w:t>Values</w:t>
                </w:r>
              </w:sdtContent>
            </w:sdt>
          </w:p>
          <w:p w14:paraId="3F202340" w14:textId="77777777" w:rsidR="000C722C" w:rsidRPr="00042BAE" w:rsidRDefault="00FA0004" w:rsidP="00C21080">
            <w:pPr>
              <w:widowControl/>
              <w:pBdr>
                <w:top w:val="nil"/>
                <w:left w:val="nil"/>
                <w:bottom w:val="nil"/>
                <w:right w:val="nil"/>
                <w:between w:val="nil"/>
              </w:pBdr>
              <w:jc w:val="left"/>
              <w:rPr>
                <w:rFonts w:ascii="Arial" w:eastAsia="MSPゴシック" w:hAnsi="Arial" w:cs="Arial"/>
                <w:color w:val="FFFFFF"/>
                <w:sz w:val="16"/>
                <w:szCs w:val="16"/>
              </w:rPr>
            </w:pPr>
            <w:sdt>
              <w:sdtPr>
                <w:rPr>
                  <w:rFonts w:ascii="Arial" w:eastAsia="MSPゴシック" w:hAnsi="Arial" w:cs="Arial"/>
                </w:rPr>
                <w:tag w:val="goog_rdk_75"/>
                <w:id w:val="615100245"/>
              </w:sdtPr>
              <w:sdtEndPr/>
              <w:sdtContent>
                <w:r w:rsidR="000C722C" w:rsidRPr="00042BAE">
                  <w:rPr>
                    <w:rFonts w:ascii="Arial" w:eastAsia="MSPゴシック" w:hAnsi="Arial" w:cs="Arial"/>
                    <w:color w:val="FFFFFF"/>
                    <w:sz w:val="16"/>
                    <w:szCs w:val="16"/>
                  </w:rPr>
                  <w:t>Is there important uncertainty about or variability in how much people value the main outcomes?</w:t>
                </w:r>
              </w:sdtContent>
            </w:sdt>
          </w:p>
        </w:tc>
      </w:tr>
      <w:tr w:rsidR="000C722C" w:rsidRPr="00042BAE" w14:paraId="2E23AC30" w14:textId="77777777" w:rsidTr="00C21080">
        <w:tc>
          <w:tcPr>
            <w:tcW w:w="23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E99C5D2" w14:textId="77777777" w:rsidR="000C722C" w:rsidRPr="00042BAE" w:rsidRDefault="00FA0004" w:rsidP="00C21080">
            <w:pPr>
              <w:pStyle w:val="2"/>
              <w:rPr>
                <w:rFonts w:ascii="Arial" w:eastAsia="MSPゴシック" w:hAnsi="Arial" w:cs="Arial"/>
                <w:smallCaps/>
                <w:sz w:val="16"/>
                <w:szCs w:val="16"/>
              </w:rPr>
            </w:pPr>
            <w:sdt>
              <w:sdtPr>
                <w:rPr>
                  <w:rFonts w:ascii="Arial" w:eastAsia="MSPゴシック" w:hAnsi="Arial" w:cs="Arial"/>
                </w:rPr>
                <w:tag w:val="goog_rdk_26"/>
                <w:id w:val="1786077813"/>
              </w:sdtPr>
              <w:sdtEndPr/>
              <w:sdtContent>
                <w:r w:rsidR="000C722C" w:rsidRPr="00042BAE">
                  <w:rPr>
                    <w:rFonts w:ascii="Arial" w:eastAsia="MSPゴシック" w:hAnsi="Arial" w:cs="Arial"/>
                    <w:smallCaps/>
                    <w:sz w:val="16"/>
                    <w:szCs w:val="16"/>
                  </w:rPr>
                  <w:t>Judgment</w:t>
                </w:r>
              </w:sdtContent>
            </w:sdt>
          </w:p>
        </w:tc>
        <w:tc>
          <w:tcPr>
            <w:tcW w:w="73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C46DCAF" w14:textId="77777777" w:rsidR="000C722C" w:rsidRPr="00042BAE" w:rsidRDefault="00FA0004" w:rsidP="00C21080">
            <w:pPr>
              <w:pStyle w:val="2"/>
              <w:rPr>
                <w:rFonts w:ascii="Arial" w:eastAsia="MSPゴシック" w:hAnsi="Arial" w:cs="Arial"/>
                <w:smallCaps/>
                <w:sz w:val="16"/>
                <w:szCs w:val="16"/>
              </w:rPr>
            </w:pPr>
            <w:sdt>
              <w:sdtPr>
                <w:rPr>
                  <w:rFonts w:ascii="Arial" w:eastAsia="MSPゴシック" w:hAnsi="Arial" w:cs="Arial"/>
                </w:rPr>
                <w:tag w:val="goog_rdk_27"/>
                <w:id w:val="-2103402910"/>
              </w:sdtPr>
              <w:sdtEndPr/>
              <w:sdtContent>
                <w:r w:rsidR="000C722C" w:rsidRPr="00042BAE">
                  <w:rPr>
                    <w:rFonts w:ascii="Arial" w:eastAsia="MSPゴシック" w:hAnsi="Arial" w:cs="Arial"/>
                    <w:smallCaps/>
                    <w:sz w:val="16"/>
                    <w:szCs w:val="16"/>
                  </w:rPr>
                  <w:t>research evidence</w:t>
                </w:r>
              </w:sdtContent>
            </w:sdt>
          </w:p>
        </w:tc>
        <w:tc>
          <w:tcPr>
            <w:tcW w:w="1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58D05C9" w14:textId="77777777" w:rsidR="000C722C" w:rsidRPr="00042BAE" w:rsidRDefault="00FA0004" w:rsidP="00C21080">
            <w:pPr>
              <w:pStyle w:val="2"/>
              <w:rPr>
                <w:rFonts w:ascii="Arial" w:eastAsia="MSPゴシック" w:hAnsi="Arial" w:cs="Arial"/>
                <w:smallCaps/>
                <w:sz w:val="16"/>
                <w:szCs w:val="16"/>
              </w:rPr>
            </w:pPr>
            <w:sdt>
              <w:sdtPr>
                <w:rPr>
                  <w:rFonts w:ascii="Arial" w:eastAsia="MSPゴシック" w:hAnsi="Arial" w:cs="Arial"/>
                </w:rPr>
                <w:tag w:val="goog_rdk_28"/>
                <w:id w:val="1976405985"/>
              </w:sdtPr>
              <w:sdtEndPr/>
              <w:sdtContent>
                <w:r w:rsidR="000C722C" w:rsidRPr="00042BAE">
                  <w:rPr>
                    <w:rFonts w:ascii="Arial" w:eastAsia="MSPゴシック" w:hAnsi="Arial" w:cs="Arial"/>
                    <w:smallCaps/>
                    <w:sz w:val="16"/>
                    <w:szCs w:val="16"/>
                  </w:rPr>
                  <w:t>ADDITIONAL CONSIDERATIONS</w:t>
                </w:r>
              </w:sdtContent>
            </w:sdt>
          </w:p>
        </w:tc>
      </w:tr>
      <w:tr w:rsidR="000C722C" w:rsidRPr="00042BAE" w14:paraId="46A9BFB7" w14:textId="77777777" w:rsidTr="00C21080">
        <w:tc>
          <w:tcPr>
            <w:tcW w:w="23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99181CF" w14:textId="77777777" w:rsidR="000C722C" w:rsidRPr="00042BAE" w:rsidRDefault="000C722C" w:rsidP="00C21080">
            <w:pPr>
              <w:rPr>
                <w:rFonts w:ascii="Arial" w:eastAsia="MSPゴシック" w:hAnsi="Arial" w:cs="Arial"/>
                <w:sz w:val="16"/>
                <w:szCs w:val="16"/>
              </w:rPr>
            </w:pPr>
            <w:r w:rsidRPr="00042BAE">
              <w:rPr>
                <w:rFonts w:ascii="Arial" w:eastAsia="MSPゴシック" w:hAnsi="Arial" w:cs="Arial"/>
                <w:sz w:val="16"/>
                <w:szCs w:val="16"/>
              </w:rPr>
              <w:t>○ Important uncertainty or variability</w:t>
            </w:r>
          </w:p>
          <w:p w14:paraId="4E2DA9E8" w14:textId="77777777" w:rsidR="000C722C" w:rsidRPr="00042BAE" w:rsidRDefault="000C722C" w:rsidP="00C21080">
            <w:pPr>
              <w:rPr>
                <w:rFonts w:ascii="Arial" w:eastAsia="MSPゴシック" w:hAnsi="Arial" w:cs="Arial"/>
                <w:sz w:val="16"/>
                <w:szCs w:val="16"/>
              </w:rPr>
            </w:pPr>
            <w:r w:rsidRPr="00042BAE">
              <w:rPr>
                <w:rFonts w:ascii="Arial" w:eastAsia="MSPゴシック" w:hAnsi="Arial" w:cs="Arial"/>
                <w:sz w:val="16"/>
                <w:szCs w:val="16"/>
              </w:rPr>
              <w:t>○ Possibly important uncertainty or variability</w:t>
            </w:r>
          </w:p>
          <w:p w14:paraId="48DBFC9A" w14:textId="77777777" w:rsidR="000C722C" w:rsidRPr="00042BAE" w:rsidRDefault="000C722C" w:rsidP="00C21080">
            <w:pPr>
              <w:rPr>
                <w:rFonts w:ascii="Arial" w:eastAsia="MSPゴシック" w:hAnsi="Arial" w:cs="Arial"/>
                <w:sz w:val="16"/>
                <w:szCs w:val="16"/>
              </w:rPr>
            </w:pPr>
            <w:r w:rsidRPr="00042BAE">
              <w:rPr>
                <w:rFonts w:ascii="Arial" w:eastAsia="MSPゴシック" w:hAnsi="Arial" w:cs="Arial"/>
                <w:sz w:val="16"/>
                <w:szCs w:val="16"/>
              </w:rPr>
              <w:t>○ Probably no important uncertainty or variability</w:t>
            </w:r>
          </w:p>
          <w:p w14:paraId="3A767930" w14:textId="77777777" w:rsidR="000C722C" w:rsidRPr="00042BAE" w:rsidRDefault="000C722C" w:rsidP="00C21080">
            <w:pPr>
              <w:rPr>
                <w:rFonts w:ascii="Arial" w:eastAsia="MSPゴシック" w:hAnsi="Arial" w:cs="Arial"/>
                <w:sz w:val="16"/>
                <w:szCs w:val="16"/>
              </w:rPr>
            </w:pPr>
            <w:r w:rsidRPr="00042BAE">
              <w:rPr>
                <w:rFonts w:ascii="Arial" w:eastAsia="MSPゴシック" w:hAnsi="Arial" w:cs="Arial"/>
                <w:sz w:val="16"/>
                <w:szCs w:val="16"/>
              </w:rPr>
              <w:t>●</w:t>
            </w:r>
            <w:r>
              <w:rPr>
                <w:rFonts w:ascii="Arial" w:eastAsia="MSPゴシック" w:hAnsi="Arial" w:cs="Arial"/>
                <w:sz w:val="16"/>
                <w:szCs w:val="16"/>
              </w:rPr>
              <w:t xml:space="preserve"> </w:t>
            </w:r>
            <w:r w:rsidRPr="00042BAE">
              <w:rPr>
                <w:rFonts w:ascii="Arial" w:eastAsia="MSPゴシック" w:hAnsi="Arial" w:cs="Arial"/>
                <w:sz w:val="16"/>
                <w:szCs w:val="16"/>
              </w:rPr>
              <w:t>No important uncertainty or variability</w:t>
            </w:r>
          </w:p>
        </w:tc>
        <w:tc>
          <w:tcPr>
            <w:tcW w:w="73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13E6B9" w14:textId="77777777" w:rsidR="000C722C" w:rsidRPr="00042BAE" w:rsidRDefault="000C722C" w:rsidP="00C21080">
            <w:pPr>
              <w:rPr>
                <w:rFonts w:ascii="Arial" w:eastAsia="ＭＳ Ｐゴシック" w:hAnsi="Arial" w:cs="Arial"/>
              </w:rPr>
            </w:pPr>
            <w:r w:rsidRPr="00042BAE">
              <w:rPr>
                <w:rFonts w:ascii="Arial" w:eastAsia="ＭＳ Ｐゴシック" w:hAnsi="Arial" w:cs="Arial"/>
              </w:rPr>
              <w:t>There are no data on the values of outcomes in nutrition therapy. However, in general, the values for death are high</w:t>
            </w:r>
            <w:r>
              <w:rPr>
                <w:rFonts w:ascii="Arial" w:eastAsia="ＭＳ Ｐゴシック" w:hAnsi="Arial" w:cs="Arial"/>
              </w:rPr>
              <w:t>,</w:t>
            </w:r>
            <w:r w:rsidRPr="00042BAE">
              <w:rPr>
                <w:rFonts w:ascii="Arial" w:eastAsia="ＭＳ Ｐゴシック" w:hAnsi="Arial" w:cs="Arial"/>
              </w:rPr>
              <w:t xml:space="preserve"> and the variability is low.</w:t>
            </w:r>
          </w:p>
        </w:tc>
        <w:tc>
          <w:tcPr>
            <w:tcW w:w="1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C874192" w14:textId="77777777" w:rsidR="000C722C" w:rsidRPr="00042BAE" w:rsidRDefault="000C722C" w:rsidP="00C21080">
            <w:pPr>
              <w:rPr>
                <w:rFonts w:ascii="Arial" w:eastAsia="MSPゴシック" w:hAnsi="Arial" w:cs="Arial"/>
                <w:sz w:val="16"/>
                <w:szCs w:val="16"/>
              </w:rPr>
            </w:pPr>
          </w:p>
          <w:p w14:paraId="3BEB22FB" w14:textId="77777777" w:rsidR="000C722C" w:rsidRPr="00042BAE" w:rsidRDefault="000C722C" w:rsidP="00C21080">
            <w:pPr>
              <w:rPr>
                <w:rFonts w:ascii="Arial" w:eastAsia="MSPゴシック" w:hAnsi="Arial" w:cs="Arial"/>
                <w:sz w:val="16"/>
                <w:szCs w:val="16"/>
              </w:rPr>
            </w:pPr>
          </w:p>
        </w:tc>
      </w:tr>
      <w:tr w:rsidR="000C722C" w:rsidRPr="00042BAE" w14:paraId="78E0A206" w14:textId="77777777" w:rsidTr="00C21080">
        <w:tc>
          <w:tcPr>
            <w:tcW w:w="10783"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792CA2B9" w14:textId="77777777" w:rsidR="000C722C" w:rsidRPr="00042BAE" w:rsidRDefault="00FA0004" w:rsidP="00C21080">
            <w:pPr>
              <w:pStyle w:val="2"/>
              <w:rPr>
                <w:rFonts w:ascii="Arial" w:eastAsia="MSPゴシック" w:hAnsi="Arial" w:cs="Arial"/>
                <w:color w:val="FFFFFF"/>
                <w:sz w:val="26"/>
                <w:szCs w:val="26"/>
              </w:rPr>
            </w:pPr>
            <w:sdt>
              <w:sdtPr>
                <w:rPr>
                  <w:rFonts w:ascii="Arial" w:eastAsia="MSPゴシック" w:hAnsi="Arial" w:cs="Arial"/>
                </w:rPr>
                <w:tag w:val="goog_rdk_79"/>
                <w:id w:val="-1365287696"/>
              </w:sdtPr>
              <w:sdtEndPr/>
              <w:sdtContent>
                <w:r w:rsidR="000C722C" w:rsidRPr="00042BAE">
                  <w:rPr>
                    <w:rFonts w:ascii="Arial" w:eastAsia="MSPゴシック" w:hAnsi="Arial" w:cs="Arial"/>
                    <w:color w:val="FFFFFF"/>
                    <w:sz w:val="26"/>
                    <w:szCs w:val="26"/>
                  </w:rPr>
                  <w:t>Balance of effects</w:t>
                </w:r>
              </w:sdtContent>
            </w:sdt>
          </w:p>
          <w:p w14:paraId="406B8BD8" w14:textId="77777777" w:rsidR="000C722C" w:rsidRPr="00042BAE" w:rsidRDefault="00FA0004" w:rsidP="00C21080">
            <w:pPr>
              <w:widowControl/>
              <w:pBdr>
                <w:top w:val="nil"/>
                <w:left w:val="nil"/>
                <w:bottom w:val="nil"/>
                <w:right w:val="nil"/>
                <w:between w:val="nil"/>
              </w:pBdr>
              <w:jc w:val="left"/>
              <w:rPr>
                <w:rFonts w:ascii="Arial" w:eastAsia="MSPゴシック" w:hAnsi="Arial" w:cs="Arial"/>
                <w:color w:val="FFFFFF"/>
                <w:sz w:val="16"/>
                <w:szCs w:val="16"/>
              </w:rPr>
            </w:pPr>
            <w:sdt>
              <w:sdtPr>
                <w:rPr>
                  <w:rFonts w:ascii="Arial" w:eastAsia="MSPゴシック" w:hAnsi="Arial" w:cs="Arial"/>
                </w:rPr>
                <w:tag w:val="goog_rdk_80"/>
                <w:id w:val="-1215193885"/>
              </w:sdtPr>
              <w:sdtEndPr/>
              <w:sdtContent>
                <w:r w:rsidR="000C722C" w:rsidRPr="00042BAE">
                  <w:rPr>
                    <w:rFonts w:ascii="Arial" w:eastAsia="MSPゴシック" w:hAnsi="Arial" w:cs="Arial"/>
                    <w:color w:val="FFFFFF"/>
                    <w:sz w:val="16"/>
                    <w:szCs w:val="16"/>
                  </w:rPr>
                  <w:t>Does the balance between desirable and undesirable effects favor the intervention or the comparison?</w:t>
                </w:r>
              </w:sdtContent>
            </w:sdt>
          </w:p>
        </w:tc>
      </w:tr>
      <w:tr w:rsidR="000C722C" w:rsidRPr="00042BAE" w14:paraId="3508A62E" w14:textId="77777777" w:rsidTr="00C21080">
        <w:tc>
          <w:tcPr>
            <w:tcW w:w="23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CB4C819" w14:textId="77777777" w:rsidR="000C722C" w:rsidRPr="00042BAE" w:rsidRDefault="00FA0004" w:rsidP="00C21080">
            <w:pPr>
              <w:pStyle w:val="2"/>
              <w:rPr>
                <w:rFonts w:ascii="Arial" w:eastAsia="MSPゴシック" w:hAnsi="Arial" w:cs="Arial"/>
                <w:smallCaps/>
                <w:sz w:val="16"/>
                <w:szCs w:val="16"/>
              </w:rPr>
            </w:pPr>
            <w:sdt>
              <w:sdtPr>
                <w:rPr>
                  <w:rFonts w:ascii="Arial" w:eastAsia="MSPゴシック" w:hAnsi="Arial" w:cs="Arial"/>
                </w:rPr>
                <w:tag w:val="goog_rdk_26"/>
                <w:id w:val="-878165293"/>
              </w:sdtPr>
              <w:sdtEndPr/>
              <w:sdtContent>
                <w:r w:rsidR="000C722C" w:rsidRPr="00042BAE">
                  <w:rPr>
                    <w:rFonts w:ascii="Arial" w:eastAsia="MSPゴシック" w:hAnsi="Arial" w:cs="Arial"/>
                    <w:smallCaps/>
                    <w:sz w:val="16"/>
                    <w:szCs w:val="16"/>
                  </w:rPr>
                  <w:t>Judgment</w:t>
                </w:r>
              </w:sdtContent>
            </w:sdt>
          </w:p>
        </w:tc>
        <w:tc>
          <w:tcPr>
            <w:tcW w:w="73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6D541B" w14:textId="77777777" w:rsidR="000C722C" w:rsidRPr="00042BAE" w:rsidRDefault="00FA0004" w:rsidP="00C21080">
            <w:pPr>
              <w:pStyle w:val="2"/>
              <w:rPr>
                <w:rFonts w:ascii="Arial" w:eastAsia="MSPゴシック" w:hAnsi="Arial" w:cs="Arial"/>
                <w:smallCaps/>
                <w:sz w:val="16"/>
                <w:szCs w:val="16"/>
              </w:rPr>
            </w:pPr>
            <w:sdt>
              <w:sdtPr>
                <w:rPr>
                  <w:rFonts w:ascii="Arial" w:eastAsia="MSPゴシック" w:hAnsi="Arial" w:cs="Arial"/>
                </w:rPr>
                <w:tag w:val="goog_rdk_27"/>
                <w:id w:val="-657302328"/>
              </w:sdtPr>
              <w:sdtEndPr/>
              <w:sdtContent>
                <w:r w:rsidR="000C722C" w:rsidRPr="00042BAE">
                  <w:rPr>
                    <w:rFonts w:ascii="Arial" w:eastAsia="MSPゴシック" w:hAnsi="Arial" w:cs="Arial"/>
                    <w:smallCaps/>
                    <w:sz w:val="16"/>
                    <w:szCs w:val="16"/>
                  </w:rPr>
                  <w:t>research evidence</w:t>
                </w:r>
              </w:sdtContent>
            </w:sdt>
          </w:p>
        </w:tc>
        <w:tc>
          <w:tcPr>
            <w:tcW w:w="1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404E4C" w14:textId="77777777" w:rsidR="000C722C" w:rsidRPr="00042BAE" w:rsidRDefault="00FA0004" w:rsidP="00C21080">
            <w:pPr>
              <w:pStyle w:val="2"/>
              <w:rPr>
                <w:rFonts w:ascii="Arial" w:eastAsia="MSPゴシック" w:hAnsi="Arial" w:cs="Arial"/>
                <w:smallCaps/>
                <w:sz w:val="16"/>
                <w:szCs w:val="16"/>
              </w:rPr>
            </w:pPr>
            <w:sdt>
              <w:sdtPr>
                <w:rPr>
                  <w:rFonts w:ascii="Arial" w:eastAsia="MSPゴシック" w:hAnsi="Arial" w:cs="Arial"/>
                </w:rPr>
                <w:tag w:val="goog_rdk_28"/>
                <w:id w:val="-1287573738"/>
              </w:sdtPr>
              <w:sdtEndPr/>
              <w:sdtContent>
                <w:r w:rsidR="000C722C" w:rsidRPr="00042BAE">
                  <w:rPr>
                    <w:rFonts w:ascii="Arial" w:eastAsia="MSPゴシック" w:hAnsi="Arial" w:cs="Arial"/>
                    <w:smallCaps/>
                    <w:sz w:val="16"/>
                    <w:szCs w:val="16"/>
                  </w:rPr>
                  <w:t>ADDITIONAL CONSIDERATIONS</w:t>
                </w:r>
              </w:sdtContent>
            </w:sdt>
          </w:p>
        </w:tc>
      </w:tr>
      <w:tr w:rsidR="000C722C" w:rsidRPr="00042BAE" w14:paraId="20AF0DF1" w14:textId="77777777" w:rsidTr="00C21080">
        <w:trPr>
          <w:trHeight w:val="2400"/>
        </w:trPr>
        <w:tc>
          <w:tcPr>
            <w:tcW w:w="23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DC141F" w14:textId="77777777" w:rsidR="000C722C" w:rsidRPr="00042BAE" w:rsidRDefault="000C722C" w:rsidP="00C21080">
            <w:pPr>
              <w:rPr>
                <w:rFonts w:ascii="Arial" w:eastAsia="MSPゴシック" w:hAnsi="Arial" w:cs="Arial"/>
              </w:rPr>
            </w:pPr>
            <w:r w:rsidRPr="00042BAE">
              <w:rPr>
                <w:rFonts w:ascii="Arial" w:eastAsia="MSPゴシック" w:hAnsi="Arial" w:cs="Arial"/>
                <w:sz w:val="16"/>
                <w:szCs w:val="16"/>
              </w:rPr>
              <w:t>○ Favors the comparison</w:t>
            </w:r>
          </w:p>
          <w:p w14:paraId="40FCA1D5" w14:textId="77777777" w:rsidR="000C722C" w:rsidRPr="00042BAE" w:rsidRDefault="000C722C" w:rsidP="00C21080">
            <w:pPr>
              <w:rPr>
                <w:rFonts w:ascii="Arial" w:eastAsia="MSPゴシック" w:hAnsi="Arial" w:cs="Arial"/>
                <w:sz w:val="16"/>
                <w:szCs w:val="16"/>
              </w:rPr>
            </w:pPr>
            <w:r w:rsidRPr="00042BAE">
              <w:rPr>
                <w:rFonts w:ascii="Arial" w:eastAsia="MSPゴシック" w:hAnsi="Arial" w:cs="Arial"/>
                <w:sz w:val="16"/>
                <w:szCs w:val="16"/>
              </w:rPr>
              <w:t>○Probably favors the comparison</w:t>
            </w:r>
          </w:p>
          <w:p w14:paraId="36D9478A" w14:textId="77777777" w:rsidR="000C722C" w:rsidRPr="00042BAE" w:rsidRDefault="000C722C" w:rsidP="00C21080">
            <w:pPr>
              <w:rPr>
                <w:rFonts w:ascii="Arial" w:eastAsia="MSPゴシック" w:hAnsi="Arial" w:cs="Arial"/>
              </w:rPr>
            </w:pPr>
            <w:r w:rsidRPr="00042BAE">
              <w:rPr>
                <w:rFonts w:ascii="Arial" w:eastAsia="MSPゴシック" w:hAnsi="Arial" w:cs="Arial"/>
                <w:sz w:val="16"/>
                <w:szCs w:val="16"/>
              </w:rPr>
              <w:t>○ Does not favor either the intervention or the comparison</w:t>
            </w:r>
          </w:p>
          <w:p w14:paraId="489A46D5" w14:textId="77777777" w:rsidR="000C722C" w:rsidRPr="00042BAE" w:rsidRDefault="000C722C" w:rsidP="00C21080">
            <w:pPr>
              <w:rPr>
                <w:rFonts w:ascii="Arial" w:eastAsia="MSPゴシック" w:hAnsi="Arial" w:cs="Arial"/>
              </w:rPr>
            </w:pPr>
            <w:r w:rsidRPr="00042BAE">
              <w:rPr>
                <w:rFonts w:ascii="Arial" w:eastAsia="MSPゴシック" w:hAnsi="Arial" w:cs="Arial"/>
                <w:sz w:val="16"/>
                <w:szCs w:val="16"/>
              </w:rPr>
              <w:t>● Probably favors the intervention</w:t>
            </w:r>
          </w:p>
          <w:p w14:paraId="619C4114" w14:textId="77777777" w:rsidR="000C722C" w:rsidRPr="00042BAE" w:rsidRDefault="000C722C" w:rsidP="00C21080">
            <w:pPr>
              <w:rPr>
                <w:rFonts w:ascii="Arial" w:eastAsia="MSPゴシック" w:hAnsi="Arial" w:cs="Arial"/>
                <w:sz w:val="16"/>
                <w:szCs w:val="16"/>
              </w:rPr>
            </w:pPr>
            <w:r w:rsidRPr="00042BAE">
              <w:rPr>
                <w:rFonts w:ascii="Arial" w:eastAsia="MSPゴシック" w:hAnsi="Arial" w:cs="Arial"/>
                <w:sz w:val="16"/>
                <w:szCs w:val="16"/>
              </w:rPr>
              <w:t>○Favors the intervention</w:t>
            </w:r>
          </w:p>
          <w:p w14:paraId="42798517" w14:textId="77777777" w:rsidR="000C722C" w:rsidRPr="00042BAE" w:rsidRDefault="000C722C" w:rsidP="00C21080">
            <w:pPr>
              <w:rPr>
                <w:rFonts w:ascii="Arial" w:eastAsia="MSPゴシック" w:hAnsi="Arial" w:cs="Arial"/>
                <w:sz w:val="16"/>
                <w:szCs w:val="16"/>
              </w:rPr>
            </w:pPr>
            <w:r w:rsidRPr="00042BAE">
              <w:rPr>
                <w:rFonts w:ascii="Arial" w:eastAsia="MSPゴシック" w:hAnsi="Arial" w:cs="Arial"/>
                <w:sz w:val="16"/>
                <w:szCs w:val="16"/>
              </w:rPr>
              <w:t>○ Varies</w:t>
            </w:r>
          </w:p>
          <w:p w14:paraId="4AF3A19D" w14:textId="77777777" w:rsidR="000C722C" w:rsidRPr="00042BAE" w:rsidRDefault="000C722C" w:rsidP="00C21080">
            <w:pPr>
              <w:rPr>
                <w:rFonts w:ascii="Arial" w:eastAsia="MSPゴシック" w:hAnsi="Arial" w:cs="Arial"/>
                <w:sz w:val="16"/>
                <w:szCs w:val="16"/>
              </w:rPr>
            </w:pPr>
            <w:r w:rsidRPr="00042BAE">
              <w:rPr>
                <w:rFonts w:ascii="Arial" w:eastAsia="MSPゴシック" w:hAnsi="Arial" w:cs="Arial"/>
                <w:sz w:val="16"/>
                <w:szCs w:val="16"/>
              </w:rPr>
              <w:t>○ Do not know</w:t>
            </w:r>
          </w:p>
        </w:tc>
        <w:tc>
          <w:tcPr>
            <w:tcW w:w="73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F8BF134" w14:textId="77777777" w:rsidR="000C722C" w:rsidRPr="00042BAE" w:rsidRDefault="000C722C" w:rsidP="00C21080">
            <w:pPr>
              <w:jc w:val="left"/>
              <w:rPr>
                <w:rFonts w:ascii="Arial" w:eastAsia="MSPゴシック" w:hAnsi="Arial" w:cs="Arial"/>
                <w:sz w:val="16"/>
                <w:szCs w:val="16"/>
              </w:rPr>
            </w:pPr>
          </w:p>
          <w:tbl>
            <w:tblPr>
              <w:tblW w:w="7078" w:type="dxa"/>
              <w:tblLayout w:type="fixed"/>
              <w:tblLook w:val="0400" w:firstRow="0" w:lastRow="0" w:firstColumn="0" w:lastColumn="0" w:noHBand="0" w:noVBand="1"/>
            </w:tblPr>
            <w:tblGrid>
              <w:gridCol w:w="939"/>
              <w:gridCol w:w="1358"/>
              <w:gridCol w:w="1237"/>
              <w:gridCol w:w="2410"/>
              <w:gridCol w:w="1134"/>
            </w:tblGrid>
            <w:tr w:rsidR="000C722C" w:rsidRPr="00042BAE" w14:paraId="6FADC6F0" w14:textId="77777777" w:rsidTr="00C21080">
              <w:trPr>
                <w:trHeight w:val="1089"/>
              </w:trPr>
              <w:tc>
                <w:tcPr>
                  <w:tcW w:w="9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B14AAF" w14:textId="77777777" w:rsidR="000C722C" w:rsidRPr="00042BAE" w:rsidRDefault="000C722C" w:rsidP="00C21080">
                  <w:pPr>
                    <w:widowControl/>
                    <w:jc w:val="center"/>
                    <w:rPr>
                      <w:rFonts w:ascii="Arial" w:eastAsia="MSPゴシック" w:hAnsi="Arial" w:cs="Arial"/>
                      <w:sz w:val="16"/>
                      <w:szCs w:val="16"/>
                    </w:rPr>
                  </w:pPr>
                  <w:r w:rsidRPr="00042BAE">
                    <w:rPr>
                      <w:rFonts w:ascii="Arial" w:eastAsia="MSPゴシック" w:hAnsi="Arial" w:cs="Arial"/>
                      <w:sz w:val="16"/>
                      <w:szCs w:val="16"/>
                    </w:rPr>
                    <w:t>Outcome</w:t>
                  </w:r>
                </w:p>
              </w:tc>
              <w:tc>
                <w:tcPr>
                  <w:tcW w:w="1358" w:type="dxa"/>
                  <w:tcBorders>
                    <w:top w:val="single" w:sz="4" w:space="0" w:color="000000"/>
                    <w:left w:val="nil"/>
                    <w:bottom w:val="single" w:sz="4" w:space="0" w:color="000000"/>
                    <w:right w:val="single" w:sz="4" w:space="0" w:color="000000"/>
                  </w:tcBorders>
                  <w:shd w:val="clear" w:color="auto" w:fill="auto"/>
                  <w:vAlign w:val="center"/>
                </w:tcPr>
                <w:p w14:paraId="4A8AD98A" w14:textId="77777777" w:rsidR="000C722C" w:rsidRPr="00042BAE" w:rsidRDefault="00FA0004" w:rsidP="00C21080">
                  <w:pPr>
                    <w:widowControl/>
                    <w:jc w:val="center"/>
                    <w:rPr>
                      <w:rFonts w:ascii="Arial" w:eastAsia="MSPゴシック" w:hAnsi="Arial" w:cs="Arial"/>
                      <w:sz w:val="16"/>
                      <w:szCs w:val="16"/>
                    </w:rPr>
                  </w:pPr>
                  <w:sdt>
                    <w:sdtPr>
                      <w:rPr>
                        <w:rFonts w:ascii="Arial" w:eastAsia="MSPゴシック" w:hAnsi="Arial" w:cs="Arial"/>
                        <w:sz w:val="16"/>
                        <w:szCs w:val="16"/>
                      </w:rPr>
                      <w:tag w:val="goog_rdk_84"/>
                      <w:id w:val="-305404547"/>
                    </w:sdtPr>
                    <w:sdtEndPr/>
                    <w:sdtContent>
                      <w:r w:rsidR="000C722C" w:rsidRPr="00042BAE">
                        <w:rPr>
                          <w:rFonts w:ascii="Arial" w:eastAsia="MSPゴシック" w:hAnsi="Arial" w:cs="Arial"/>
                          <w:sz w:val="16"/>
                          <w:szCs w:val="16"/>
                        </w:rPr>
                        <w:t>Comparison</w:t>
                      </w:r>
                    </w:sdtContent>
                  </w:sdt>
                </w:p>
              </w:tc>
              <w:tc>
                <w:tcPr>
                  <w:tcW w:w="1237" w:type="dxa"/>
                  <w:tcBorders>
                    <w:top w:val="single" w:sz="4" w:space="0" w:color="000000"/>
                    <w:left w:val="nil"/>
                    <w:bottom w:val="single" w:sz="4" w:space="0" w:color="000000"/>
                    <w:right w:val="single" w:sz="4" w:space="0" w:color="000000"/>
                  </w:tcBorders>
                  <w:shd w:val="clear" w:color="auto" w:fill="auto"/>
                  <w:vAlign w:val="center"/>
                </w:tcPr>
                <w:p w14:paraId="4BC8654A" w14:textId="77777777" w:rsidR="000C722C" w:rsidRPr="00042BAE" w:rsidRDefault="00FA0004" w:rsidP="00C21080">
                  <w:pPr>
                    <w:jc w:val="center"/>
                    <w:rPr>
                      <w:rFonts w:ascii="Arial" w:eastAsia="MSPゴシック" w:hAnsi="Arial" w:cs="Arial"/>
                      <w:sz w:val="16"/>
                      <w:szCs w:val="16"/>
                    </w:rPr>
                  </w:pPr>
                  <w:sdt>
                    <w:sdtPr>
                      <w:rPr>
                        <w:rFonts w:ascii="Arial" w:eastAsia="MSPゴシック" w:hAnsi="Arial" w:cs="Arial"/>
                        <w:sz w:val="16"/>
                        <w:szCs w:val="16"/>
                      </w:rPr>
                      <w:tag w:val="goog_rdk_85"/>
                      <w:id w:val="1243603693"/>
                    </w:sdtPr>
                    <w:sdtEndPr/>
                    <w:sdtContent>
                      <w:r w:rsidR="000C722C" w:rsidRPr="00042BAE">
                        <w:rPr>
                          <w:rFonts w:ascii="Arial" w:eastAsia="MSPゴシック" w:hAnsi="Arial" w:cs="Arial"/>
                          <w:sz w:val="16"/>
                          <w:szCs w:val="16"/>
                        </w:rPr>
                        <w:t>Intervention</w:t>
                      </w:r>
                    </w:sdtContent>
                  </w:sdt>
                </w:p>
                <w:p w14:paraId="61E29FC6" w14:textId="77777777" w:rsidR="000C722C" w:rsidRPr="00042BAE" w:rsidRDefault="00FA0004" w:rsidP="00C21080">
                  <w:pPr>
                    <w:jc w:val="center"/>
                    <w:rPr>
                      <w:rFonts w:ascii="Arial" w:eastAsia="MSPゴシック" w:hAnsi="Arial" w:cs="Arial"/>
                      <w:sz w:val="16"/>
                      <w:szCs w:val="16"/>
                    </w:rPr>
                  </w:pPr>
                  <w:sdt>
                    <w:sdtPr>
                      <w:rPr>
                        <w:rFonts w:ascii="Arial" w:eastAsia="MSPゴシック" w:hAnsi="Arial" w:cs="Arial"/>
                        <w:sz w:val="16"/>
                        <w:szCs w:val="16"/>
                      </w:rPr>
                      <w:tag w:val="goog_rdk_86"/>
                      <w:id w:val="194349990"/>
                      <w:showingPlcHdr/>
                    </w:sdtPr>
                    <w:sdtEndPr/>
                    <w:sdtContent>
                      <w:r w:rsidR="000C722C" w:rsidRPr="00042BAE">
                        <w:rPr>
                          <w:rFonts w:ascii="Arial" w:eastAsia="MSPゴシック" w:hAnsi="Arial" w:cs="Arial"/>
                          <w:sz w:val="16"/>
                          <w:szCs w:val="16"/>
                        </w:rPr>
                        <w:t xml:space="preserve">     </w:t>
                      </w:r>
                    </w:sdtContent>
                  </w:sdt>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184B3E" w14:textId="77777777" w:rsidR="000C722C" w:rsidRPr="00042BAE" w:rsidRDefault="000C722C" w:rsidP="00C21080">
                  <w:pPr>
                    <w:widowControl/>
                    <w:jc w:val="center"/>
                    <w:rPr>
                      <w:rFonts w:ascii="Arial" w:eastAsia="MSPゴシック" w:hAnsi="Arial" w:cs="Arial"/>
                      <w:sz w:val="16"/>
                      <w:szCs w:val="16"/>
                    </w:rPr>
                  </w:pPr>
                  <w:r w:rsidRPr="00042BAE">
                    <w:rPr>
                      <w:rFonts w:ascii="Arial" w:eastAsia="MSPゴシック" w:hAnsi="Arial" w:cs="Arial"/>
                      <w:sz w:val="16"/>
                      <w:szCs w:val="16"/>
                    </w:rPr>
                    <w:t>Absolute difference</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0B5AF9" w14:textId="77777777" w:rsidR="000C722C" w:rsidRPr="00042BAE" w:rsidRDefault="000C722C" w:rsidP="00C21080">
                  <w:pPr>
                    <w:widowControl/>
                    <w:jc w:val="center"/>
                    <w:rPr>
                      <w:rFonts w:ascii="Arial" w:eastAsia="MSPゴシック" w:hAnsi="Arial" w:cs="Arial"/>
                      <w:sz w:val="16"/>
                      <w:szCs w:val="16"/>
                    </w:rPr>
                  </w:pPr>
                  <w:r w:rsidRPr="00042BAE">
                    <w:rPr>
                      <w:rFonts w:ascii="Arial" w:eastAsia="MSPゴシック" w:hAnsi="Arial" w:cs="Arial"/>
                      <w:sz w:val="16"/>
                      <w:szCs w:val="16"/>
                    </w:rPr>
                    <w:t>Relative effect</w:t>
                  </w:r>
                  <w:r w:rsidRPr="00042BAE">
                    <w:rPr>
                      <w:rFonts w:ascii="Arial" w:eastAsia="MSPゴシック" w:hAnsi="Arial" w:cs="Arial"/>
                      <w:sz w:val="16"/>
                      <w:szCs w:val="16"/>
                    </w:rPr>
                    <w:br/>
                    <w:t>RR (95% CI)</w:t>
                  </w:r>
                </w:p>
              </w:tc>
            </w:tr>
            <w:tr w:rsidR="000C722C" w:rsidRPr="00042BAE" w14:paraId="2FEC1247" w14:textId="77777777" w:rsidTr="00C21080">
              <w:trPr>
                <w:trHeight w:val="466"/>
              </w:trPr>
              <w:tc>
                <w:tcPr>
                  <w:tcW w:w="939" w:type="dxa"/>
                  <w:tcBorders>
                    <w:top w:val="nil"/>
                    <w:left w:val="single" w:sz="4" w:space="0" w:color="000000"/>
                    <w:bottom w:val="single" w:sz="4" w:space="0" w:color="000000"/>
                    <w:right w:val="single" w:sz="4" w:space="0" w:color="000000"/>
                  </w:tcBorders>
                  <w:shd w:val="clear" w:color="auto" w:fill="auto"/>
                  <w:vAlign w:val="center"/>
                </w:tcPr>
                <w:p w14:paraId="78B5E623" w14:textId="77777777" w:rsidR="000C722C" w:rsidRPr="00042BAE" w:rsidRDefault="000C722C" w:rsidP="00C21080">
                  <w:pPr>
                    <w:widowControl/>
                    <w:jc w:val="center"/>
                    <w:rPr>
                      <w:rFonts w:ascii="Arial" w:eastAsia="MSPゴシック" w:hAnsi="Arial" w:cs="Arial"/>
                      <w:sz w:val="16"/>
                      <w:szCs w:val="16"/>
                    </w:rPr>
                  </w:pPr>
                  <w:r w:rsidRPr="00042BAE">
                    <w:rPr>
                      <w:rFonts w:ascii="Arial" w:eastAsia="MSPゴシック" w:hAnsi="Arial" w:cs="Arial"/>
                      <w:sz w:val="16"/>
                      <w:szCs w:val="16"/>
                    </w:rPr>
                    <w:t>Mortality</w:t>
                  </w:r>
                </w:p>
              </w:tc>
              <w:tc>
                <w:tcPr>
                  <w:tcW w:w="1358" w:type="dxa"/>
                  <w:tcBorders>
                    <w:top w:val="single" w:sz="4" w:space="0" w:color="000000"/>
                    <w:left w:val="nil"/>
                    <w:bottom w:val="single" w:sz="4" w:space="0" w:color="000000"/>
                    <w:right w:val="single" w:sz="4" w:space="0" w:color="000000"/>
                  </w:tcBorders>
                  <w:shd w:val="clear" w:color="auto" w:fill="auto"/>
                  <w:vAlign w:val="center"/>
                </w:tcPr>
                <w:p w14:paraId="754ABDC7" w14:textId="77777777" w:rsidR="000C722C" w:rsidRPr="00042BAE" w:rsidRDefault="00FA0004" w:rsidP="00C21080">
                  <w:pPr>
                    <w:widowControl/>
                    <w:jc w:val="center"/>
                    <w:rPr>
                      <w:rFonts w:ascii="Arial" w:eastAsia="MSPゴシック" w:hAnsi="Arial" w:cs="Arial"/>
                      <w:sz w:val="16"/>
                      <w:szCs w:val="16"/>
                    </w:rPr>
                  </w:pPr>
                  <w:sdt>
                    <w:sdtPr>
                      <w:rPr>
                        <w:rFonts w:ascii="Arial" w:eastAsia="MSPゴシック" w:hAnsi="Arial" w:cs="Arial"/>
                        <w:sz w:val="16"/>
                        <w:szCs w:val="16"/>
                      </w:rPr>
                      <w:tag w:val="goog_rdk_91"/>
                      <w:id w:val="-152838427"/>
                    </w:sdtPr>
                    <w:sdtEndPr/>
                    <w:sdtContent>
                      <w:r w:rsidR="000C722C" w:rsidRPr="00042BAE">
                        <w:rPr>
                          <w:rFonts w:ascii="Arial" w:eastAsia="MSPゴシック" w:hAnsi="Arial" w:cs="Arial"/>
                          <w:sz w:val="16"/>
                          <w:szCs w:val="16"/>
                        </w:rPr>
                        <w:t>93</w:t>
                      </w:r>
                    </w:sdtContent>
                  </w:sdt>
                  <w:r w:rsidR="000C722C" w:rsidRPr="00042BAE">
                    <w:rPr>
                      <w:rFonts w:ascii="Arial" w:eastAsia="MSPゴシック" w:hAnsi="Arial" w:cs="Arial"/>
                      <w:sz w:val="16"/>
                      <w:szCs w:val="16"/>
                    </w:rPr>
                    <w:t>/</w:t>
                  </w:r>
                  <w:sdt>
                    <w:sdtPr>
                      <w:rPr>
                        <w:rFonts w:ascii="Arial" w:eastAsia="MSPゴシック" w:hAnsi="Arial" w:cs="Arial"/>
                        <w:sz w:val="16"/>
                        <w:szCs w:val="16"/>
                      </w:rPr>
                      <w:tag w:val="goog_rdk_92"/>
                      <w:id w:val="-1468894363"/>
                    </w:sdtPr>
                    <w:sdtEndPr/>
                    <w:sdtContent>
                      <w:r w:rsidR="000C722C" w:rsidRPr="00042BAE">
                        <w:rPr>
                          <w:rFonts w:ascii="Arial" w:eastAsia="MSPゴシック" w:hAnsi="Arial" w:cs="Arial"/>
                          <w:sz w:val="16"/>
                          <w:szCs w:val="16"/>
                        </w:rPr>
                        <w:t>3</w:t>
                      </w:r>
                    </w:sdtContent>
                  </w:sdt>
                  <w:sdt>
                    <w:sdtPr>
                      <w:rPr>
                        <w:rFonts w:ascii="Arial" w:eastAsia="MSPゴシック" w:hAnsi="Arial" w:cs="Arial"/>
                        <w:sz w:val="16"/>
                        <w:szCs w:val="16"/>
                      </w:rPr>
                      <w:tag w:val="goog_rdk_94"/>
                      <w:id w:val="1324934745"/>
                    </w:sdtPr>
                    <w:sdtEndPr/>
                    <w:sdtContent>
                      <w:r w:rsidR="000C722C" w:rsidRPr="00042BAE">
                        <w:rPr>
                          <w:rFonts w:ascii="Arial" w:eastAsia="MSPゴシック" w:hAnsi="Arial" w:cs="Arial"/>
                          <w:sz w:val="16"/>
                          <w:szCs w:val="16"/>
                        </w:rPr>
                        <w:t>75</w:t>
                      </w:r>
                    </w:sdtContent>
                  </w:sdt>
                  <w:sdt>
                    <w:sdtPr>
                      <w:rPr>
                        <w:rFonts w:ascii="Arial" w:eastAsia="MSPゴシック" w:hAnsi="Arial" w:cs="Arial"/>
                        <w:sz w:val="16"/>
                        <w:szCs w:val="16"/>
                      </w:rPr>
                      <w:tag w:val="goog_rdk_102"/>
                      <w:id w:val="945967495"/>
                    </w:sdtPr>
                    <w:sdtEndPr/>
                    <w:sdtContent>
                      <w:r w:rsidR="000C722C" w:rsidRPr="00042BAE">
                        <w:rPr>
                          <w:rFonts w:ascii="Arial" w:eastAsia="MSPゴシック" w:hAnsi="Arial" w:cs="Arial"/>
                          <w:sz w:val="16"/>
                          <w:szCs w:val="16"/>
                        </w:rPr>
                        <w:t>（</w:t>
                      </w:r>
                    </w:sdtContent>
                  </w:sdt>
                  <w:sdt>
                    <w:sdtPr>
                      <w:rPr>
                        <w:rFonts w:ascii="Arial" w:eastAsia="MSPゴシック" w:hAnsi="Arial" w:cs="Arial"/>
                        <w:sz w:val="16"/>
                        <w:szCs w:val="16"/>
                      </w:rPr>
                      <w:tag w:val="goog_rdk_96"/>
                      <w:id w:val="100768340"/>
                    </w:sdtPr>
                    <w:sdtEndPr/>
                    <w:sdtContent>
                      <w:r w:rsidR="000C722C" w:rsidRPr="00042BAE">
                        <w:rPr>
                          <w:rFonts w:ascii="Arial" w:eastAsia="MSPゴシック" w:hAnsi="Arial" w:cs="Arial"/>
                          <w:sz w:val="16"/>
                          <w:szCs w:val="16"/>
                        </w:rPr>
                        <w:t>2</w:t>
                      </w:r>
                    </w:sdtContent>
                  </w:sdt>
                  <w:sdt>
                    <w:sdtPr>
                      <w:rPr>
                        <w:rFonts w:ascii="Arial" w:eastAsia="MSPゴシック" w:hAnsi="Arial" w:cs="Arial"/>
                        <w:sz w:val="16"/>
                        <w:szCs w:val="16"/>
                      </w:rPr>
                      <w:tag w:val="goog_rdk_98"/>
                      <w:id w:val="-208726949"/>
                    </w:sdtPr>
                    <w:sdtEndPr/>
                    <w:sdtContent>
                      <w:r w:rsidR="000C722C" w:rsidRPr="00042BAE">
                        <w:rPr>
                          <w:rFonts w:ascii="Arial" w:eastAsia="MSPゴシック" w:hAnsi="Arial" w:cs="Arial"/>
                          <w:sz w:val="16"/>
                          <w:szCs w:val="16"/>
                        </w:rPr>
                        <w:t>4.8</w:t>
                      </w:r>
                    </w:sdtContent>
                  </w:sdt>
                  <w:r w:rsidR="000C722C" w:rsidRPr="00042BAE">
                    <w:rPr>
                      <w:rFonts w:ascii="Arial" w:eastAsia="MSPゴシック" w:hAnsi="Arial" w:cs="Arial"/>
                      <w:sz w:val="16"/>
                      <w:szCs w:val="16"/>
                    </w:rPr>
                    <w:t>%</w:t>
                  </w:r>
                  <w:sdt>
                    <w:sdtPr>
                      <w:rPr>
                        <w:rFonts w:ascii="Arial" w:eastAsia="MSPゴシック" w:hAnsi="Arial" w:cs="Arial"/>
                        <w:sz w:val="16"/>
                        <w:szCs w:val="16"/>
                      </w:rPr>
                      <w:tag w:val="goog_rdk_101"/>
                      <w:id w:val="73406566"/>
                    </w:sdtPr>
                    <w:sdtEndPr/>
                    <w:sdtContent>
                      <w:r w:rsidR="000C722C" w:rsidRPr="00042BAE">
                        <w:rPr>
                          <w:rFonts w:ascii="Arial" w:eastAsia="MSPゴシック" w:hAnsi="Arial" w:cs="Arial"/>
                          <w:sz w:val="16"/>
                          <w:szCs w:val="16"/>
                        </w:rPr>
                        <w:t>)</w:t>
                      </w:r>
                    </w:sdtContent>
                  </w:sdt>
                </w:p>
              </w:tc>
              <w:tc>
                <w:tcPr>
                  <w:tcW w:w="1237" w:type="dxa"/>
                  <w:tcBorders>
                    <w:top w:val="single" w:sz="4" w:space="0" w:color="000000"/>
                    <w:left w:val="nil"/>
                    <w:bottom w:val="single" w:sz="4" w:space="0" w:color="000000"/>
                    <w:right w:val="single" w:sz="4" w:space="0" w:color="000000"/>
                  </w:tcBorders>
                  <w:shd w:val="clear" w:color="auto" w:fill="auto"/>
                  <w:vAlign w:val="center"/>
                </w:tcPr>
                <w:p w14:paraId="4F5F7F3E" w14:textId="77777777" w:rsidR="000C722C" w:rsidRPr="00042BAE" w:rsidRDefault="00FA0004" w:rsidP="00C21080">
                  <w:pPr>
                    <w:widowControl/>
                    <w:jc w:val="center"/>
                    <w:rPr>
                      <w:rFonts w:ascii="Arial" w:eastAsia="MSPゴシック" w:hAnsi="Arial" w:cs="Arial"/>
                      <w:sz w:val="16"/>
                      <w:szCs w:val="16"/>
                    </w:rPr>
                  </w:pPr>
                  <w:sdt>
                    <w:sdtPr>
                      <w:rPr>
                        <w:rFonts w:ascii="Arial" w:eastAsia="MSPゴシック" w:hAnsi="Arial" w:cs="Arial"/>
                        <w:sz w:val="16"/>
                        <w:szCs w:val="16"/>
                      </w:rPr>
                      <w:tag w:val="goog_rdk_107"/>
                      <w:id w:val="1537073973"/>
                    </w:sdtPr>
                    <w:sdtEndPr/>
                    <w:sdtContent>
                      <w:r w:rsidR="000C722C" w:rsidRPr="00042BAE">
                        <w:rPr>
                          <w:rFonts w:ascii="Arial" w:eastAsia="MSPゴシック" w:hAnsi="Arial" w:cs="Arial"/>
                          <w:sz w:val="16"/>
                          <w:szCs w:val="16"/>
                        </w:rPr>
                        <w:t>85</w:t>
                      </w:r>
                    </w:sdtContent>
                  </w:sdt>
                  <w:r w:rsidR="000C722C" w:rsidRPr="00042BAE">
                    <w:rPr>
                      <w:rFonts w:ascii="Arial" w:eastAsia="MSPゴシック" w:hAnsi="Arial" w:cs="Arial"/>
                      <w:sz w:val="16"/>
                      <w:szCs w:val="16"/>
                    </w:rPr>
                    <w:t>/</w:t>
                  </w:r>
                  <w:sdt>
                    <w:sdtPr>
                      <w:rPr>
                        <w:rFonts w:ascii="Arial" w:eastAsia="MSPゴシック" w:hAnsi="Arial" w:cs="Arial"/>
                        <w:sz w:val="16"/>
                        <w:szCs w:val="16"/>
                      </w:rPr>
                      <w:tag w:val="goog_rdk_112"/>
                      <w:id w:val="1304733848"/>
                    </w:sdtPr>
                    <w:sdtEndPr/>
                    <w:sdtContent>
                      <w:r w:rsidR="000C722C" w:rsidRPr="00042BAE">
                        <w:rPr>
                          <w:rFonts w:ascii="Arial" w:eastAsia="MSPゴシック" w:hAnsi="Arial" w:cs="Arial"/>
                          <w:sz w:val="16"/>
                          <w:szCs w:val="16"/>
                        </w:rPr>
                        <w:t>382</w:t>
                      </w:r>
                    </w:sdtContent>
                  </w:sdt>
                </w:p>
                <w:p w14:paraId="1DA1426B" w14:textId="77777777" w:rsidR="000C722C" w:rsidRPr="00042BAE" w:rsidRDefault="000C722C" w:rsidP="00C21080">
                  <w:pPr>
                    <w:widowControl/>
                    <w:jc w:val="center"/>
                    <w:rPr>
                      <w:rFonts w:ascii="Arial" w:eastAsia="MSPゴシック" w:hAnsi="Arial" w:cs="Arial"/>
                      <w:sz w:val="16"/>
                      <w:szCs w:val="16"/>
                    </w:rPr>
                  </w:pPr>
                  <w:r w:rsidRPr="00042BAE">
                    <w:rPr>
                      <w:rFonts w:ascii="Arial" w:eastAsia="MSPゴシック" w:hAnsi="Arial" w:cs="Arial"/>
                      <w:sz w:val="16"/>
                      <w:szCs w:val="16"/>
                    </w:rPr>
                    <w:t>(22.</w:t>
                  </w:r>
                  <w:sdt>
                    <w:sdtPr>
                      <w:rPr>
                        <w:rFonts w:ascii="Arial" w:eastAsia="MSPゴシック" w:hAnsi="Arial" w:cs="Arial"/>
                        <w:sz w:val="16"/>
                        <w:szCs w:val="16"/>
                      </w:rPr>
                      <w:tag w:val="goog_rdk_116"/>
                      <w:id w:val="-690687178"/>
                    </w:sdtPr>
                    <w:sdtEndPr/>
                    <w:sdtContent>
                      <w:r w:rsidRPr="00042BAE">
                        <w:rPr>
                          <w:rFonts w:ascii="Arial" w:eastAsia="MSPゴシック" w:hAnsi="Arial" w:cs="Arial"/>
                          <w:sz w:val="16"/>
                          <w:szCs w:val="16"/>
                        </w:rPr>
                        <w:t>3</w:t>
                      </w:r>
                    </w:sdtContent>
                  </w:sdt>
                  <w:sdt>
                    <w:sdtPr>
                      <w:rPr>
                        <w:rFonts w:ascii="Arial" w:eastAsia="MSPゴシック" w:hAnsi="Arial" w:cs="Arial"/>
                        <w:sz w:val="16"/>
                        <w:szCs w:val="16"/>
                      </w:rPr>
                      <w:tag w:val="goog_rdk_117"/>
                      <w:id w:val="-1108738478"/>
                    </w:sdtPr>
                    <w:sdtEndPr/>
                    <w:sdtContent>
                      <w:r w:rsidRPr="00042BAE">
                        <w:rPr>
                          <w:rFonts w:ascii="Arial" w:eastAsia="MSPゴシック" w:hAnsi="Arial" w:cs="Arial"/>
                          <w:sz w:val="16"/>
                          <w:szCs w:val="16"/>
                        </w:rPr>
                        <w:t>%</w:t>
                      </w:r>
                    </w:sdtContent>
                  </w:sdt>
                  <w:r w:rsidRPr="00042BAE">
                    <w:rPr>
                      <w:rFonts w:ascii="Arial" w:eastAsia="MSPゴシック" w:hAnsi="Arial" w:cs="Arial"/>
                      <w:sz w:val="16"/>
                      <w:szCs w:val="16"/>
                    </w:rPr>
                    <w:t>)</w:t>
                  </w:r>
                </w:p>
              </w:tc>
              <w:tc>
                <w:tcPr>
                  <w:tcW w:w="2410" w:type="dxa"/>
                  <w:tcBorders>
                    <w:top w:val="nil"/>
                    <w:left w:val="nil"/>
                    <w:bottom w:val="single" w:sz="4" w:space="0" w:color="000000"/>
                    <w:right w:val="single" w:sz="4" w:space="0" w:color="000000"/>
                  </w:tcBorders>
                  <w:shd w:val="clear" w:color="auto" w:fill="auto"/>
                  <w:vAlign w:val="center"/>
                </w:tcPr>
                <w:p w14:paraId="4E7DD4FE" w14:textId="77777777" w:rsidR="000C722C" w:rsidRPr="00042BAE" w:rsidRDefault="000C722C" w:rsidP="00C21080">
                  <w:pPr>
                    <w:widowControl/>
                    <w:jc w:val="center"/>
                    <w:rPr>
                      <w:rFonts w:ascii="Arial" w:eastAsia="MSPゴシック" w:hAnsi="Arial" w:cs="Arial"/>
                      <w:sz w:val="16"/>
                      <w:szCs w:val="16"/>
                    </w:rPr>
                  </w:pPr>
                  <w:r w:rsidRPr="00042BAE">
                    <w:rPr>
                      <w:rFonts w:ascii="Arial" w:eastAsia="MSPゴシック" w:hAnsi="Arial" w:cs="Arial"/>
                      <w:sz w:val="16"/>
                      <w:szCs w:val="16"/>
                    </w:rPr>
                    <w:t>37 fewer/ 1,000</w:t>
                  </w:r>
                </w:p>
                <w:p w14:paraId="4C60F11C" w14:textId="77777777" w:rsidR="000C722C" w:rsidRPr="00042BAE" w:rsidRDefault="000C722C" w:rsidP="00C21080">
                  <w:pPr>
                    <w:widowControl/>
                    <w:jc w:val="center"/>
                    <w:rPr>
                      <w:rFonts w:ascii="Arial" w:eastAsia="MSPゴシック" w:hAnsi="Arial" w:cs="Arial"/>
                      <w:sz w:val="16"/>
                      <w:szCs w:val="16"/>
                    </w:rPr>
                  </w:pPr>
                  <w:r w:rsidRPr="00042BAE">
                    <w:rPr>
                      <w:rFonts w:ascii="Arial" w:eastAsia="MSPゴシック" w:hAnsi="Arial" w:cs="Arial"/>
                      <w:sz w:val="16"/>
                      <w:szCs w:val="16"/>
                    </w:rPr>
                    <w:t>(104 fewer</w:t>
                  </w:r>
                  <w:r w:rsidRPr="00042BAE">
                    <w:rPr>
                      <w:rFonts w:ascii="Arial" w:eastAsia="MSPゴシック" w:hAnsi="Arial" w:cs="Arial"/>
                      <w:sz w:val="16"/>
                      <w:szCs w:val="16"/>
                    </w:rPr>
                    <w:t>～</w:t>
                  </w:r>
                  <w:r w:rsidRPr="00042BAE">
                    <w:rPr>
                      <w:rFonts w:ascii="Arial" w:eastAsia="MSPゴシック" w:hAnsi="Arial" w:cs="Arial"/>
                      <w:sz w:val="16"/>
                      <w:szCs w:val="16"/>
                    </w:rPr>
                    <w:t>60 more)</w:t>
                  </w:r>
                </w:p>
              </w:tc>
              <w:tc>
                <w:tcPr>
                  <w:tcW w:w="1134" w:type="dxa"/>
                  <w:tcBorders>
                    <w:top w:val="nil"/>
                    <w:left w:val="nil"/>
                    <w:bottom w:val="single" w:sz="4" w:space="0" w:color="000000"/>
                    <w:right w:val="single" w:sz="4" w:space="0" w:color="000000"/>
                  </w:tcBorders>
                  <w:shd w:val="clear" w:color="auto" w:fill="auto"/>
                  <w:vAlign w:val="center"/>
                </w:tcPr>
                <w:p w14:paraId="3E0E9B09" w14:textId="77777777" w:rsidR="000C722C" w:rsidRPr="00042BAE" w:rsidRDefault="000C722C" w:rsidP="00C21080">
                  <w:pPr>
                    <w:widowControl/>
                    <w:jc w:val="center"/>
                    <w:rPr>
                      <w:rFonts w:ascii="Arial" w:eastAsia="MSPゴシック" w:hAnsi="Arial" w:cs="Arial"/>
                      <w:sz w:val="16"/>
                      <w:szCs w:val="16"/>
                    </w:rPr>
                  </w:pPr>
                  <w:r w:rsidRPr="00042BAE">
                    <w:rPr>
                      <w:rFonts w:ascii="Arial" w:eastAsia="MSPゴシック" w:hAnsi="Arial" w:cs="Arial"/>
                      <w:sz w:val="16"/>
                      <w:szCs w:val="16"/>
                    </w:rPr>
                    <w:t>0.</w:t>
                  </w:r>
                  <w:sdt>
                    <w:sdtPr>
                      <w:rPr>
                        <w:rFonts w:ascii="Arial" w:eastAsia="MSPゴシック" w:hAnsi="Arial" w:cs="Arial"/>
                        <w:sz w:val="16"/>
                        <w:szCs w:val="16"/>
                      </w:rPr>
                      <w:tag w:val="goog_rdk_139"/>
                      <w:id w:val="-1134641250"/>
                    </w:sdtPr>
                    <w:sdtEndPr/>
                    <w:sdtContent>
                      <w:r w:rsidRPr="00042BAE">
                        <w:rPr>
                          <w:rFonts w:ascii="Arial" w:eastAsia="MSPゴシック" w:hAnsi="Arial" w:cs="Arial"/>
                          <w:sz w:val="16"/>
                          <w:szCs w:val="16"/>
                        </w:rPr>
                        <w:t>85</w:t>
                      </w:r>
                    </w:sdtContent>
                  </w:sdt>
                </w:p>
                <w:p w14:paraId="515E7645" w14:textId="77777777" w:rsidR="000C722C" w:rsidRPr="00042BAE" w:rsidRDefault="000C722C" w:rsidP="00C21080">
                  <w:pPr>
                    <w:widowControl/>
                    <w:jc w:val="center"/>
                    <w:rPr>
                      <w:rFonts w:ascii="Arial" w:eastAsia="MSPゴシック" w:hAnsi="Arial" w:cs="Arial"/>
                      <w:sz w:val="16"/>
                      <w:szCs w:val="16"/>
                    </w:rPr>
                  </w:pPr>
                  <w:r w:rsidRPr="00042BAE">
                    <w:rPr>
                      <w:rFonts w:ascii="Arial" w:eastAsia="MSPゴシック" w:hAnsi="Arial" w:cs="Arial"/>
                      <w:sz w:val="16"/>
                      <w:szCs w:val="16"/>
                    </w:rPr>
                    <w:t>(0.</w:t>
                  </w:r>
                  <w:sdt>
                    <w:sdtPr>
                      <w:rPr>
                        <w:rFonts w:ascii="Arial" w:eastAsia="MSPゴシック" w:hAnsi="Arial" w:cs="Arial"/>
                        <w:sz w:val="16"/>
                        <w:szCs w:val="16"/>
                      </w:rPr>
                      <w:tag w:val="goog_rdk_143"/>
                      <w:id w:val="1880658739"/>
                    </w:sdtPr>
                    <w:sdtEndPr/>
                    <w:sdtContent>
                      <w:r w:rsidRPr="00042BAE">
                        <w:rPr>
                          <w:rFonts w:ascii="Arial" w:eastAsia="MSPゴシック" w:hAnsi="Arial" w:cs="Arial"/>
                          <w:sz w:val="16"/>
                          <w:szCs w:val="16"/>
                        </w:rPr>
                        <w:t>58</w:t>
                      </w:r>
                    </w:sdtContent>
                  </w:sdt>
                  <w:r w:rsidRPr="00042BAE">
                    <w:rPr>
                      <w:rFonts w:ascii="Arial" w:eastAsia="MSPゴシック" w:hAnsi="Arial" w:cs="Arial"/>
                      <w:sz w:val="16"/>
                      <w:szCs w:val="16"/>
                    </w:rPr>
                    <w:t>～</w:t>
                  </w:r>
                  <w:sdt>
                    <w:sdtPr>
                      <w:rPr>
                        <w:rFonts w:ascii="Arial" w:eastAsia="MSPゴシック" w:hAnsi="Arial" w:cs="Arial"/>
                        <w:sz w:val="16"/>
                        <w:szCs w:val="16"/>
                      </w:rPr>
                      <w:tag w:val="goog_rdk_144"/>
                      <w:id w:val="2047415487"/>
                    </w:sdtPr>
                    <w:sdtEndPr/>
                    <w:sdtContent>
                      <w:r w:rsidRPr="00042BAE">
                        <w:rPr>
                          <w:rFonts w:ascii="Arial" w:eastAsia="MSPゴシック" w:hAnsi="Arial" w:cs="Arial"/>
                          <w:sz w:val="16"/>
                          <w:szCs w:val="16"/>
                        </w:rPr>
                        <w:t>1.</w:t>
                      </w:r>
                    </w:sdtContent>
                  </w:sdt>
                  <w:sdt>
                    <w:sdtPr>
                      <w:rPr>
                        <w:rFonts w:ascii="Arial" w:eastAsia="MSPゴシック" w:hAnsi="Arial" w:cs="Arial"/>
                        <w:sz w:val="16"/>
                        <w:szCs w:val="16"/>
                      </w:rPr>
                      <w:tag w:val="goog_rdk_146"/>
                      <w:id w:val="500243010"/>
                    </w:sdtPr>
                    <w:sdtEndPr/>
                    <w:sdtContent>
                      <w:r w:rsidRPr="00042BAE">
                        <w:rPr>
                          <w:rFonts w:ascii="Arial" w:eastAsia="MSPゴシック" w:hAnsi="Arial" w:cs="Arial"/>
                          <w:sz w:val="16"/>
                          <w:szCs w:val="16"/>
                        </w:rPr>
                        <w:t>24</w:t>
                      </w:r>
                    </w:sdtContent>
                  </w:sdt>
                  <w:r w:rsidRPr="00042BAE">
                    <w:rPr>
                      <w:rFonts w:ascii="Arial" w:eastAsia="MSPゴシック" w:hAnsi="Arial" w:cs="Arial"/>
                      <w:sz w:val="16"/>
                      <w:szCs w:val="16"/>
                    </w:rPr>
                    <w:t>)</w:t>
                  </w:r>
                </w:p>
              </w:tc>
            </w:tr>
            <w:tr w:rsidR="000C722C" w:rsidRPr="00042BAE" w14:paraId="6EAB43D8" w14:textId="77777777" w:rsidTr="00C21080">
              <w:trPr>
                <w:trHeight w:val="414"/>
              </w:trPr>
              <w:tc>
                <w:tcPr>
                  <w:tcW w:w="939" w:type="dxa"/>
                  <w:tcBorders>
                    <w:top w:val="nil"/>
                    <w:left w:val="single" w:sz="4" w:space="0" w:color="000000"/>
                    <w:bottom w:val="single" w:sz="4" w:space="0" w:color="000000"/>
                    <w:right w:val="single" w:sz="4" w:space="0" w:color="000000"/>
                  </w:tcBorders>
                  <w:shd w:val="clear" w:color="auto" w:fill="auto"/>
                  <w:vAlign w:val="center"/>
                </w:tcPr>
                <w:p w14:paraId="0E860623" w14:textId="77777777" w:rsidR="000C722C" w:rsidRPr="00042BAE" w:rsidRDefault="000C722C" w:rsidP="00C21080">
                  <w:pPr>
                    <w:widowControl/>
                    <w:jc w:val="center"/>
                    <w:rPr>
                      <w:rFonts w:ascii="Arial" w:eastAsia="MSPゴシック" w:hAnsi="Arial" w:cs="Arial"/>
                      <w:sz w:val="16"/>
                      <w:szCs w:val="16"/>
                    </w:rPr>
                  </w:pPr>
                  <w:r w:rsidRPr="00042BAE">
                    <w:rPr>
                      <w:rFonts w:ascii="Arial" w:eastAsia="MSPゴシック" w:hAnsi="Arial" w:cs="Arial"/>
                      <w:sz w:val="16"/>
                      <w:szCs w:val="16"/>
                    </w:rPr>
                    <w:t>Ventilator-free days</w:t>
                  </w:r>
                </w:p>
              </w:tc>
              <w:tc>
                <w:tcPr>
                  <w:tcW w:w="1358" w:type="dxa"/>
                  <w:tcBorders>
                    <w:top w:val="nil"/>
                    <w:left w:val="nil"/>
                    <w:bottom w:val="single" w:sz="4" w:space="0" w:color="000000"/>
                    <w:right w:val="single" w:sz="4" w:space="0" w:color="000000"/>
                  </w:tcBorders>
                  <w:shd w:val="clear" w:color="auto" w:fill="auto"/>
                  <w:vAlign w:val="center"/>
                </w:tcPr>
                <w:p w14:paraId="46A6261C" w14:textId="77777777" w:rsidR="000C722C" w:rsidRPr="00042BAE" w:rsidRDefault="00FA0004" w:rsidP="00C21080">
                  <w:pPr>
                    <w:widowControl/>
                    <w:jc w:val="center"/>
                    <w:rPr>
                      <w:rFonts w:ascii="Arial" w:eastAsia="MSPゴシック" w:hAnsi="Arial" w:cs="Arial"/>
                      <w:sz w:val="16"/>
                      <w:szCs w:val="16"/>
                    </w:rPr>
                  </w:pPr>
                  <w:sdt>
                    <w:sdtPr>
                      <w:rPr>
                        <w:rFonts w:ascii="Arial" w:eastAsia="MSPゴシック" w:hAnsi="Arial" w:cs="Arial"/>
                        <w:sz w:val="16"/>
                        <w:szCs w:val="16"/>
                      </w:rPr>
                      <w:tag w:val="goog_rdk_151"/>
                      <w:id w:val="-1857484759"/>
                    </w:sdtPr>
                    <w:sdtEndPr/>
                    <w:sdtContent>
                      <w:r w:rsidR="000C722C" w:rsidRPr="00042BAE">
                        <w:rPr>
                          <w:rFonts w:ascii="Arial" w:eastAsia="MSPゴシック" w:hAnsi="Arial" w:cs="Arial"/>
                          <w:sz w:val="16"/>
                          <w:szCs w:val="16"/>
                        </w:rPr>
                        <w:t>－</w:t>
                      </w:r>
                    </w:sdtContent>
                  </w:sdt>
                </w:p>
              </w:tc>
              <w:tc>
                <w:tcPr>
                  <w:tcW w:w="1237" w:type="dxa"/>
                  <w:tcBorders>
                    <w:top w:val="nil"/>
                    <w:left w:val="nil"/>
                    <w:bottom w:val="single" w:sz="4" w:space="0" w:color="000000"/>
                    <w:right w:val="single" w:sz="4" w:space="0" w:color="000000"/>
                  </w:tcBorders>
                  <w:shd w:val="clear" w:color="auto" w:fill="auto"/>
                  <w:vAlign w:val="center"/>
                </w:tcPr>
                <w:p w14:paraId="6F10DF41" w14:textId="77777777" w:rsidR="000C722C" w:rsidRPr="00042BAE" w:rsidRDefault="00FA0004" w:rsidP="00C21080">
                  <w:pPr>
                    <w:widowControl/>
                    <w:jc w:val="center"/>
                    <w:rPr>
                      <w:rFonts w:ascii="Arial" w:eastAsia="MSPゴシック" w:hAnsi="Arial" w:cs="Arial"/>
                      <w:sz w:val="16"/>
                      <w:szCs w:val="16"/>
                    </w:rPr>
                  </w:pPr>
                  <w:sdt>
                    <w:sdtPr>
                      <w:rPr>
                        <w:rFonts w:ascii="Arial" w:eastAsia="MSPゴシック" w:hAnsi="Arial" w:cs="Arial"/>
                        <w:sz w:val="16"/>
                        <w:szCs w:val="16"/>
                      </w:rPr>
                      <w:tag w:val="goog_rdk_152"/>
                      <w:id w:val="1551344918"/>
                    </w:sdtPr>
                    <w:sdtEndPr/>
                    <w:sdtContent>
                      <w:r w:rsidR="000C722C" w:rsidRPr="00042BAE">
                        <w:rPr>
                          <w:rFonts w:ascii="Arial" w:eastAsia="MSPゴシック" w:hAnsi="Arial" w:cs="Arial"/>
                          <w:sz w:val="16"/>
                          <w:szCs w:val="16"/>
                        </w:rPr>
                        <w:t>－</w:t>
                      </w:r>
                    </w:sdtContent>
                  </w:sdt>
                </w:p>
              </w:tc>
              <w:tc>
                <w:tcPr>
                  <w:tcW w:w="2410" w:type="dxa"/>
                  <w:tcBorders>
                    <w:top w:val="nil"/>
                    <w:left w:val="nil"/>
                    <w:bottom w:val="single" w:sz="4" w:space="0" w:color="000000"/>
                    <w:right w:val="single" w:sz="4" w:space="0" w:color="000000"/>
                  </w:tcBorders>
                  <w:shd w:val="clear" w:color="auto" w:fill="auto"/>
                  <w:vAlign w:val="center"/>
                </w:tcPr>
                <w:p w14:paraId="7551ADB5" w14:textId="77777777" w:rsidR="000C722C" w:rsidRPr="00042BAE" w:rsidRDefault="00FA0004" w:rsidP="00C21080">
                  <w:pPr>
                    <w:widowControl/>
                    <w:jc w:val="center"/>
                    <w:rPr>
                      <w:rFonts w:ascii="Arial" w:eastAsia="MSPゴシック" w:hAnsi="Arial" w:cs="Arial"/>
                      <w:sz w:val="16"/>
                      <w:szCs w:val="16"/>
                    </w:rPr>
                  </w:pPr>
                  <w:sdt>
                    <w:sdtPr>
                      <w:rPr>
                        <w:rFonts w:ascii="Arial" w:eastAsia="MSPゴシック" w:hAnsi="Arial" w:cs="Arial"/>
                        <w:sz w:val="16"/>
                        <w:szCs w:val="16"/>
                      </w:rPr>
                      <w:tag w:val="goog_rdk_153"/>
                      <w:id w:val="-1927807697"/>
                    </w:sdtPr>
                    <w:sdtEndPr/>
                    <w:sdtContent>
                      <w:r w:rsidR="000C722C" w:rsidRPr="00042BAE">
                        <w:rPr>
                          <w:rFonts w:ascii="Arial" w:eastAsia="MSPゴシック" w:hAnsi="Arial" w:cs="Arial"/>
                          <w:sz w:val="16"/>
                          <w:szCs w:val="16"/>
                        </w:rPr>
                        <w:t>MD 0.62 days shorter</w:t>
                      </w:r>
                    </w:sdtContent>
                  </w:sdt>
                </w:p>
                <w:p w14:paraId="5981E493" w14:textId="77777777" w:rsidR="000C722C" w:rsidRPr="00042BAE" w:rsidRDefault="00FA0004" w:rsidP="00C21080">
                  <w:pPr>
                    <w:widowControl/>
                    <w:jc w:val="center"/>
                    <w:rPr>
                      <w:rFonts w:ascii="Arial" w:eastAsia="MSPゴシック" w:hAnsi="Arial" w:cs="Arial"/>
                      <w:sz w:val="16"/>
                      <w:szCs w:val="16"/>
                    </w:rPr>
                  </w:pPr>
                  <w:sdt>
                    <w:sdtPr>
                      <w:rPr>
                        <w:rFonts w:ascii="Arial" w:eastAsia="MSPゴシック" w:hAnsi="Arial" w:cs="Arial"/>
                        <w:sz w:val="16"/>
                        <w:szCs w:val="16"/>
                      </w:rPr>
                      <w:tag w:val="goog_rdk_154"/>
                      <w:id w:val="1981352606"/>
                    </w:sdtPr>
                    <w:sdtEndPr/>
                    <w:sdtContent>
                      <w:r w:rsidR="000C722C" w:rsidRPr="00042BAE">
                        <w:rPr>
                          <w:rFonts w:ascii="Arial" w:eastAsia="MSPゴシック" w:hAnsi="Arial" w:cs="Arial"/>
                          <w:sz w:val="16"/>
                          <w:szCs w:val="16"/>
                        </w:rPr>
                        <w:t>(3.33 shorter</w:t>
                      </w:r>
                      <w:r w:rsidR="000C722C" w:rsidRPr="00042BAE">
                        <w:rPr>
                          <w:rFonts w:ascii="Arial" w:eastAsia="MSPゴシック" w:hAnsi="Arial" w:cs="Arial"/>
                          <w:sz w:val="16"/>
                          <w:szCs w:val="16"/>
                        </w:rPr>
                        <w:t>～</w:t>
                      </w:r>
                      <w:r w:rsidR="000C722C" w:rsidRPr="00042BAE">
                        <w:rPr>
                          <w:rFonts w:ascii="Arial" w:eastAsia="MSPゴシック" w:hAnsi="Arial" w:cs="Arial"/>
                          <w:sz w:val="16"/>
                          <w:szCs w:val="16"/>
                        </w:rPr>
                        <w:t>2.09 longer )</w:t>
                      </w:r>
                    </w:sdtContent>
                  </w:sdt>
                </w:p>
              </w:tc>
              <w:tc>
                <w:tcPr>
                  <w:tcW w:w="1134" w:type="dxa"/>
                  <w:tcBorders>
                    <w:top w:val="nil"/>
                    <w:left w:val="nil"/>
                    <w:bottom w:val="single" w:sz="4" w:space="0" w:color="000000"/>
                    <w:right w:val="single" w:sz="4" w:space="0" w:color="000000"/>
                  </w:tcBorders>
                  <w:shd w:val="clear" w:color="auto" w:fill="auto"/>
                  <w:vAlign w:val="center"/>
                </w:tcPr>
                <w:p w14:paraId="672AC3ED" w14:textId="77777777" w:rsidR="000C722C" w:rsidRPr="00042BAE" w:rsidRDefault="00FA0004" w:rsidP="00C21080">
                  <w:pPr>
                    <w:widowControl/>
                    <w:jc w:val="center"/>
                    <w:rPr>
                      <w:rFonts w:ascii="Arial" w:eastAsia="MSPゴシック" w:hAnsi="Arial" w:cs="Arial"/>
                      <w:sz w:val="16"/>
                      <w:szCs w:val="16"/>
                    </w:rPr>
                  </w:pPr>
                  <w:sdt>
                    <w:sdtPr>
                      <w:rPr>
                        <w:rFonts w:ascii="Arial" w:eastAsia="MSPゴシック" w:hAnsi="Arial" w:cs="Arial"/>
                        <w:sz w:val="16"/>
                        <w:szCs w:val="16"/>
                      </w:rPr>
                      <w:tag w:val="goog_rdk_155"/>
                      <w:id w:val="-1870291002"/>
                    </w:sdtPr>
                    <w:sdtEndPr/>
                    <w:sdtContent>
                      <w:r w:rsidR="000C722C" w:rsidRPr="00042BAE">
                        <w:rPr>
                          <w:rFonts w:ascii="Arial" w:eastAsia="MSPゴシック" w:hAnsi="Arial" w:cs="Arial"/>
                          <w:sz w:val="16"/>
                          <w:szCs w:val="16"/>
                        </w:rPr>
                        <w:t>－</w:t>
                      </w:r>
                    </w:sdtContent>
                  </w:sdt>
                </w:p>
              </w:tc>
            </w:tr>
            <w:tr w:rsidR="000C722C" w:rsidRPr="00042BAE" w14:paraId="4CE743B2" w14:textId="77777777" w:rsidTr="00C21080">
              <w:trPr>
                <w:trHeight w:val="421"/>
              </w:trPr>
              <w:tc>
                <w:tcPr>
                  <w:tcW w:w="939" w:type="dxa"/>
                  <w:tcBorders>
                    <w:top w:val="nil"/>
                    <w:left w:val="single" w:sz="4" w:space="0" w:color="000000"/>
                    <w:bottom w:val="single" w:sz="4" w:space="0" w:color="000000"/>
                    <w:right w:val="single" w:sz="4" w:space="0" w:color="000000"/>
                  </w:tcBorders>
                  <w:shd w:val="clear" w:color="auto" w:fill="auto"/>
                  <w:vAlign w:val="center"/>
                </w:tcPr>
                <w:p w14:paraId="3B56B320" w14:textId="77777777" w:rsidR="000C722C" w:rsidRPr="00042BAE" w:rsidRDefault="000C722C" w:rsidP="00C21080">
                  <w:pPr>
                    <w:widowControl/>
                    <w:jc w:val="center"/>
                    <w:rPr>
                      <w:rFonts w:ascii="Arial" w:eastAsia="MSPゴシック" w:hAnsi="Arial" w:cs="Arial"/>
                      <w:sz w:val="16"/>
                      <w:szCs w:val="16"/>
                    </w:rPr>
                  </w:pPr>
                  <w:r w:rsidRPr="00042BAE">
                    <w:rPr>
                      <w:rFonts w:ascii="Arial" w:eastAsia="MSPゴシック" w:hAnsi="Arial" w:cs="Arial"/>
                      <w:sz w:val="16"/>
                      <w:szCs w:val="16"/>
                    </w:rPr>
                    <w:t>Length of ICU stay</w:t>
                  </w:r>
                </w:p>
              </w:tc>
              <w:tc>
                <w:tcPr>
                  <w:tcW w:w="1358" w:type="dxa"/>
                  <w:tcBorders>
                    <w:top w:val="nil"/>
                    <w:left w:val="nil"/>
                    <w:bottom w:val="single" w:sz="4" w:space="0" w:color="000000"/>
                    <w:right w:val="single" w:sz="4" w:space="0" w:color="000000"/>
                  </w:tcBorders>
                  <w:shd w:val="clear" w:color="auto" w:fill="auto"/>
                  <w:vAlign w:val="center"/>
                </w:tcPr>
                <w:p w14:paraId="08229DA2" w14:textId="77777777" w:rsidR="000C722C" w:rsidRPr="00042BAE" w:rsidRDefault="00FA0004" w:rsidP="00C21080">
                  <w:pPr>
                    <w:widowControl/>
                    <w:jc w:val="center"/>
                    <w:rPr>
                      <w:rFonts w:ascii="Arial" w:eastAsia="MSPゴシック" w:hAnsi="Arial" w:cs="Arial"/>
                      <w:sz w:val="16"/>
                      <w:szCs w:val="16"/>
                    </w:rPr>
                  </w:pPr>
                  <w:sdt>
                    <w:sdtPr>
                      <w:rPr>
                        <w:rFonts w:ascii="Arial" w:eastAsia="MSPゴシック" w:hAnsi="Arial" w:cs="Arial"/>
                        <w:sz w:val="16"/>
                        <w:szCs w:val="16"/>
                      </w:rPr>
                      <w:tag w:val="goog_rdk_156"/>
                      <w:id w:val="1713383826"/>
                    </w:sdtPr>
                    <w:sdtEndPr/>
                    <w:sdtContent>
                      <w:r w:rsidR="000C722C" w:rsidRPr="00042BAE">
                        <w:rPr>
                          <w:rFonts w:ascii="Arial" w:eastAsia="MSPゴシック" w:hAnsi="Arial" w:cs="Arial"/>
                          <w:sz w:val="16"/>
                          <w:szCs w:val="16"/>
                        </w:rPr>
                        <w:t>－</w:t>
                      </w:r>
                    </w:sdtContent>
                  </w:sdt>
                </w:p>
              </w:tc>
              <w:tc>
                <w:tcPr>
                  <w:tcW w:w="1237" w:type="dxa"/>
                  <w:tcBorders>
                    <w:top w:val="nil"/>
                    <w:left w:val="nil"/>
                    <w:bottom w:val="single" w:sz="4" w:space="0" w:color="000000"/>
                    <w:right w:val="single" w:sz="4" w:space="0" w:color="000000"/>
                  </w:tcBorders>
                  <w:shd w:val="clear" w:color="auto" w:fill="auto"/>
                  <w:vAlign w:val="center"/>
                </w:tcPr>
                <w:p w14:paraId="3305FC83" w14:textId="77777777" w:rsidR="000C722C" w:rsidRPr="00042BAE" w:rsidRDefault="00FA0004" w:rsidP="00C21080">
                  <w:pPr>
                    <w:widowControl/>
                    <w:jc w:val="center"/>
                    <w:rPr>
                      <w:rFonts w:ascii="Arial" w:eastAsia="MSPゴシック" w:hAnsi="Arial" w:cs="Arial"/>
                      <w:sz w:val="16"/>
                      <w:szCs w:val="16"/>
                    </w:rPr>
                  </w:pPr>
                  <w:sdt>
                    <w:sdtPr>
                      <w:rPr>
                        <w:rFonts w:ascii="Arial" w:eastAsia="MSPゴシック" w:hAnsi="Arial" w:cs="Arial"/>
                        <w:sz w:val="16"/>
                        <w:szCs w:val="16"/>
                      </w:rPr>
                      <w:tag w:val="goog_rdk_157"/>
                      <w:id w:val="227888397"/>
                    </w:sdtPr>
                    <w:sdtEndPr/>
                    <w:sdtContent>
                      <w:r w:rsidR="000C722C" w:rsidRPr="00042BAE">
                        <w:rPr>
                          <w:rFonts w:ascii="Arial" w:eastAsia="MSPゴシック" w:hAnsi="Arial" w:cs="Arial"/>
                          <w:sz w:val="16"/>
                          <w:szCs w:val="16"/>
                        </w:rPr>
                        <w:t>－</w:t>
                      </w:r>
                    </w:sdtContent>
                  </w:sdt>
                </w:p>
              </w:tc>
              <w:tc>
                <w:tcPr>
                  <w:tcW w:w="2410" w:type="dxa"/>
                  <w:tcBorders>
                    <w:top w:val="nil"/>
                    <w:left w:val="nil"/>
                    <w:bottom w:val="single" w:sz="4" w:space="0" w:color="000000"/>
                    <w:right w:val="single" w:sz="4" w:space="0" w:color="000000"/>
                  </w:tcBorders>
                  <w:shd w:val="clear" w:color="auto" w:fill="auto"/>
                  <w:vAlign w:val="center"/>
                </w:tcPr>
                <w:p w14:paraId="07B4EAF6" w14:textId="77777777" w:rsidR="000C722C" w:rsidRPr="00042BAE" w:rsidRDefault="00FA0004" w:rsidP="00C21080">
                  <w:pPr>
                    <w:widowControl/>
                    <w:jc w:val="center"/>
                    <w:rPr>
                      <w:rFonts w:ascii="Arial" w:eastAsia="MSPゴシック" w:hAnsi="Arial" w:cs="Arial"/>
                      <w:sz w:val="16"/>
                      <w:szCs w:val="16"/>
                    </w:rPr>
                  </w:pPr>
                  <w:sdt>
                    <w:sdtPr>
                      <w:rPr>
                        <w:rFonts w:ascii="Arial" w:eastAsia="MSPゴシック" w:hAnsi="Arial" w:cs="Arial"/>
                        <w:sz w:val="16"/>
                        <w:szCs w:val="16"/>
                      </w:rPr>
                      <w:tag w:val="goog_rdk_158"/>
                      <w:id w:val="866640219"/>
                    </w:sdtPr>
                    <w:sdtEndPr/>
                    <w:sdtContent>
                      <w:r w:rsidR="000C722C" w:rsidRPr="00042BAE">
                        <w:rPr>
                          <w:rFonts w:ascii="Arial" w:eastAsia="MSPゴシック" w:hAnsi="Arial" w:cs="Arial"/>
                          <w:sz w:val="16"/>
                          <w:szCs w:val="16"/>
                        </w:rPr>
                        <w:t>MD 5.12 days shorter</w:t>
                      </w:r>
                    </w:sdtContent>
                  </w:sdt>
                </w:p>
                <w:p w14:paraId="42A689C7" w14:textId="77777777" w:rsidR="000C722C" w:rsidRPr="00042BAE" w:rsidRDefault="00FA0004" w:rsidP="00C21080">
                  <w:pPr>
                    <w:widowControl/>
                    <w:jc w:val="center"/>
                    <w:rPr>
                      <w:rFonts w:ascii="Arial" w:eastAsia="MSPゴシック" w:hAnsi="Arial" w:cs="Arial"/>
                      <w:sz w:val="16"/>
                      <w:szCs w:val="16"/>
                    </w:rPr>
                  </w:pPr>
                  <w:sdt>
                    <w:sdtPr>
                      <w:rPr>
                        <w:rFonts w:ascii="Arial" w:eastAsia="MSPゴシック" w:hAnsi="Arial" w:cs="Arial"/>
                        <w:sz w:val="16"/>
                        <w:szCs w:val="16"/>
                      </w:rPr>
                      <w:tag w:val="goog_rdk_159"/>
                      <w:id w:val="-1002197873"/>
                    </w:sdtPr>
                    <w:sdtEndPr/>
                    <w:sdtContent>
                      <w:r w:rsidR="000C722C" w:rsidRPr="00042BAE">
                        <w:rPr>
                          <w:rFonts w:ascii="Arial" w:eastAsia="MSPゴシック" w:hAnsi="Arial" w:cs="Arial"/>
                          <w:sz w:val="16"/>
                          <w:szCs w:val="16"/>
                        </w:rPr>
                        <w:t>(7.36 shorter</w:t>
                      </w:r>
                      <w:r w:rsidR="000C722C" w:rsidRPr="00042BAE">
                        <w:rPr>
                          <w:rFonts w:ascii="Arial" w:eastAsia="MSPゴシック" w:hAnsi="Arial" w:cs="Arial"/>
                          <w:sz w:val="16"/>
                          <w:szCs w:val="16"/>
                        </w:rPr>
                        <w:t>～</w:t>
                      </w:r>
                      <w:r w:rsidR="000C722C" w:rsidRPr="00042BAE">
                        <w:rPr>
                          <w:rFonts w:ascii="Arial" w:eastAsia="MSPゴシック" w:hAnsi="Arial" w:cs="Arial"/>
                          <w:sz w:val="16"/>
                          <w:szCs w:val="16"/>
                        </w:rPr>
                        <w:t>2.88 shorter)</w:t>
                      </w:r>
                    </w:sdtContent>
                  </w:sdt>
                </w:p>
              </w:tc>
              <w:tc>
                <w:tcPr>
                  <w:tcW w:w="1134" w:type="dxa"/>
                  <w:tcBorders>
                    <w:top w:val="nil"/>
                    <w:left w:val="nil"/>
                    <w:bottom w:val="single" w:sz="4" w:space="0" w:color="000000"/>
                    <w:right w:val="single" w:sz="4" w:space="0" w:color="000000"/>
                  </w:tcBorders>
                  <w:shd w:val="clear" w:color="auto" w:fill="auto"/>
                  <w:vAlign w:val="center"/>
                </w:tcPr>
                <w:p w14:paraId="0A0069CB" w14:textId="77777777" w:rsidR="000C722C" w:rsidRPr="00042BAE" w:rsidRDefault="00FA0004" w:rsidP="00C21080">
                  <w:pPr>
                    <w:widowControl/>
                    <w:jc w:val="center"/>
                    <w:rPr>
                      <w:rFonts w:ascii="Arial" w:eastAsia="MSPゴシック" w:hAnsi="Arial" w:cs="Arial"/>
                      <w:sz w:val="16"/>
                      <w:szCs w:val="16"/>
                    </w:rPr>
                  </w:pPr>
                  <w:sdt>
                    <w:sdtPr>
                      <w:rPr>
                        <w:rFonts w:ascii="Arial" w:eastAsia="MSPゴシック" w:hAnsi="Arial" w:cs="Arial"/>
                        <w:sz w:val="16"/>
                        <w:szCs w:val="16"/>
                      </w:rPr>
                      <w:tag w:val="goog_rdk_160"/>
                      <w:id w:val="1023899169"/>
                    </w:sdtPr>
                    <w:sdtEndPr/>
                    <w:sdtContent>
                      <w:r w:rsidR="000C722C" w:rsidRPr="00042BAE">
                        <w:rPr>
                          <w:rFonts w:ascii="Arial" w:eastAsia="MSPゴシック" w:hAnsi="Arial" w:cs="Arial"/>
                          <w:sz w:val="16"/>
                          <w:szCs w:val="16"/>
                        </w:rPr>
                        <w:t>－</w:t>
                      </w:r>
                    </w:sdtContent>
                  </w:sdt>
                </w:p>
              </w:tc>
            </w:tr>
            <w:tr w:rsidR="000C722C" w:rsidRPr="00042BAE" w14:paraId="3A54F2D3" w14:textId="77777777" w:rsidTr="00C21080">
              <w:trPr>
                <w:trHeight w:val="442"/>
              </w:trPr>
              <w:tc>
                <w:tcPr>
                  <w:tcW w:w="939" w:type="dxa"/>
                  <w:tcBorders>
                    <w:top w:val="nil"/>
                    <w:left w:val="single" w:sz="4" w:space="0" w:color="000000"/>
                    <w:bottom w:val="single" w:sz="4" w:space="0" w:color="000000"/>
                    <w:right w:val="single" w:sz="4" w:space="0" w:color="000000"/>
                  </w:tcBorders>
                  <w:shd w:val="clear" w:color="auto" w:fill="auto"/>
                  <w:vAlign w:val="center"/>
                </w:tcPr>
                <w:p w14:paraId="5F1CF148" w14:textId="77777777" w:rsidR="000C722C" w:rsidRPr="00042BAE" w:rsidRDefault="000C722C" w:rsidP="00C21080">
                  <w:pPr>
                    <w:widowControl/>
                    <w:jc w:val="center"/>
                    <w:rPr>
                      <w:rFonts w:ascii="Arial" w:eastAsia="MSPゴシック" w:hAnsi="Arial" w:cs="Arial"/>
                      <w:sz w:val="16"/>
                      <w:szCs w:val="16"/>
                    </w:rPr>
                  </w:pPr>
                  <w:r w:rsidRPr="00042BAE">
                    <w:rPr>
                      <w:rFonts w:ascii="Arial" w:eastAsia="MSPゴシック" w:hAnsi="Arial" w:cs="Arial"/>
                      <w:sz w:val="16"/>
                      <w:szCs w:val="16"/>
                    </w:rPr>
                    <w:t>P/F ratio</w:t>
                  </w:r>
                </w:p>
              </w:tc>
              <w:tc>
                <w:tcPr>
                  <w:tcW w:w="1358" w:type="dxa"/>
                  <w:tcBorders>
                    <w:top w:val="nil"/>
                    <w:left w:val="nil"/>
                    <w:bottom w:val="single" w:sz="4" w:space="0" w:color="000000"/>
                    <w:right w:val="single" w:sz="4" w:space="0" w:color="000000"/>
                  </w:tcBorders>
                  <w:shd w:val="clear" w:color="auto" w:fill="auto"/>
                  <w:vAlign w:val="center"/>
                </w:tcPr>
                <w:p w14:paraId="74614D64" w14:textId="77777777" w:rsidR="000C722C" w:rsidRPr="00042BAE" w:rsidRDefault="00FA0004" w:rsidP="00C21080">
                  <w:pPr>
                    <w:widowControl/>
                    <w:jc w:val="center"/>
                    <w:rPr>
                      <w:rFonts w:ascii="Arial" w:eastAsia="MSPゴシック" w:hAnsi="Arial" w:cs="Arial"/>
                      <w:sz w:val="16"/>
                      <w:szCs w:val="16"/>
                    </w:rPr>
                  </w:pPr>
                  <w:sdt>
                    <w:sdtPr>
                      <w:rPr>
                        <w:rFonts w:ascii="Arial" w:eastAsia="MSPゴシック" w:hAnsi="Arial" w:cs="Arial"/>
                        <w:sz w:val="16"/>
                        <w:szCs w:val="16"/>
                      </w:rPr>
                      <w:tag w:val="goog_rdk_161"/>
                      <w:id w:val="-819732331"/>
                    </w:sdtPr>
                    <w:sdtEndPr/>
                    <w:sdtContent>
                      <w:r w:rsidR="000C722C" w:rsidRPr="00042BAE">
                        <w:rPr>
                          <w:rFonts w:ascii="Arial" w:eastAsia="MSPゴシック" w:hAnsi="Arial" w:cs="Arial"/>
                          <w:sz w:val="16"/>
                          <w:szCs w:val="16"/>
                        </w:rPr>
                        <w:t>－</w:t>
                      </w:r>
                    </w:sdtContent>
                  </w:sdt>
                </w:p>
              </w:tc>
              <w:tc>
                <w:tcPr>
                  <w:tcW w:w="1237" w:type="dxa"/>
                  <w:tcBorders>
                    <w:top w:val="nil"/>
                    <w:left w:val="nil"/>
                    <w:bottom w:val="single" w:sz="4" w:space="0" w:color="000000"/>
                    <w:right w:val="single" w:sz="4" w:space="0" w:color="000000"/>
                  </w:tcBorders>
                  <w:shd w:val="clear" w:color="auto" w:fill="auto"/>
                  <w:vAlign w:val="center"/>
                </w:tcPr>
                <w:p w14:paraId="53E2E74B" w14:textId="77777777" w:rsidR="000C722C" w:rsidRPr="00042BAE" w:rsidRDefault="00FA0004" w:rsidP="00C21080">
                  <w:pPr>
                    <w:widowControl/>
                    <w:jc w:val="center"/>
                    <w:rPr>
                      <w:rFonts w:ascii="Arial" w:eastAsia="MSPゴシック" w:hAnsi="Arial" w:cs="Arial"/>
                      <w:sz w:val="16"/>
                      <w:szCs w:val="16"/>
                    </w:rPr>
                  </w:pPr>
                  <w:sdt>
                    <w:sdtPr>
                      <w:rPr>
                        <w:rFonts w:ascii="Arial" w:eastAsia="MSPゴシック" w:hAnsi="Arial" w:cs="Arial"/>
                        <w:sz w:val="16"/>
                        <w:szCs w:val="16"/>
                      </w:rPr>
                      <w:tag w:val="goog_rdk_162"/>
                      <w:id w:val="789011955"/>
                    </w:sdtPr>
                    <w:sdtEndPr/>
                    <w:sdtContent>
                      <w:r w:rsidR="000C722C" w:rsidRPr="00042BAE">
                        <w:rPr>
                          <w:rFonts w:ascii="Arial" w:eastAsia="MSPゴシック" w:hAnsi="Arial" w:cs="Arial"/>
                          <w:sz w:val="16"/>
                          <w:szCs w:val="16"/>
                        </w:rPr>
                        <w:t>－</w:t>
                      </w:r>
                    </w:sdtContent>
                  </w:sdt>
                </w:p>
              </w:tc>
              <w:tc>
                <w:tcPr>
                  <w:tcW w:w="2410" w:type="dxa"/>
                  <w:tcBorders>
                    <w:top w:val="nil"/>
                    <w:left w:val="nil"/>
                    <w:bottom w:val="single" w:sz="4" w:space="0" w:color="000000"/>
                    <w:right w:val="single" w:sz="4" w:space="0" w:color="000000"/>
                  </w:tcBorders>
                  <w:shd w:val="clear" w:color="auto" w:fill="auto"/>
                  <w:vAlign w:val="center"/>
                </w:tcPr>
                <w:p w14:paraId="42D00CBA" w14:textId="77777777" w:rsidR="000C722C" w:rsidRPr="00042BAE" w:rsidRDefault="00FA0004" w:rsidP="00C21080">
                  <w:pPr>
                    <w:widowControl/>
                    <w:jc w:val="center"/>
                    <w:rPr>
                      <w:rFonts w:ascii="Arial" w:eastAsia="MSPゴシック" w:hAnsi="Arial" w:cs="Arial"/>
                      <w:sz w:val="16"/>
                      <w:szCs w:val="16"/>
                    </w:rPr>
                  </w:pPr>
                  <w:sdt>
                    <w:sdtPr>
                      <w:rPr>
                        <w:rFonts w:ascii="Arial" w:eastAsia="MSPゴシック" w:hAnsi="Arial" w:cs="Arial"/>
                        <w:sz w:val="16"/>
                        <w:szCs w:val="16"/>
                      </w:rPr>
                      <w:tag w:val="goog_rdk_163"/>
                      <w:id w:val="-1804225205"/>
                    </w:sdtPr>
                    <w:sdtEndPr/>
                    <w:sdtContent>
                      <w:r w:rsidR="000C722C" w:rsidRPr="00042BAE">
                        <w:rPr>
                          <w:rFonts w:ascii="Arial" w:eastAsia="MSPゴシック" w:hAnsi="Arial" w:cs="Arial"/>
                          <w:sz w:val="16"/>
                          <w:szCs w:val="16"/>
                        </w:rPr>
                        <w:t>MD11.84 higher</w:t>
                      </w:r>
                    </w:sdtContent>
                  </w:sdt>
                </w:p>
                <w:p w14:paraId="4285054D" w14:textId="77777777" w:rsidR="000C722C" w:rsidRPr="00042BAE" w:rsidRDefault="00FA0004" w:rsidP="00C21080">
                  <w:pPr>
                    <w:widowControl/>
                    <w:jc w:val="center"/>
                    <w:rPr>
                      <w:rFonts w:ascii="Arial" w:eastAsia="MSPゴシック" w:hAnsi="Arial" w:cs="Arial"/>
                      <w:sz w:val="16"/>
                      <w:szCs w:val="16"/>
                    </w:rPr>
                  </w:pPr>
                  <w:sdt>
                    <w:sdtPr>
                      <w:rPr>
                        <w:rFonts w:ascii="Arial" w:eastAsia="MSPゴシック" w:hAnsi="Arial" w:cs="Arial"/>
                        <w:sz w:val="16"/>
                        <w:szCs w:val="16"/>
                      </w:rPr>
                      <w:tag w:val="goog_rdk_164"/>
                      <w:id w:val="1791323667"/>
                    </w:sdtPr>
                    <w:sdtEndPr/>
                    <w:sdtContent>
                      <w:r w:rsidR="000C722C" w:rsidRPr="00042BAE">
                        <w:rPr>
                          <w:rFonts w:ascii="Arial" w:eastAsia="MSPゴシック" w:hAnsi="Arial" w:cs="Arial"/>
                          <w:sz w:val="16"/>
                          <w:szCs w:val="16"/>
                        </w:rPr>
                        <w:t>(31.2 lower</w:t>
                      </w:r>
                      <w:r w:rsidR="000C722C" w:rsidRPr="00042BAE">
                        <w:rPr>
                          <w:rFonts w:ascii="Arial" w:eastAsia="MSPゴシック" w:hAnsi="Arial" w:cs="Arial"/>
                          <w:sz w:val="16"/>
                          <w:szCs w:val="16"/>
                        </w:rPr>
                        <w:t>～</w:t>
                      </w:r>
                      <w:r w:rsidR="000C722C" w:rsidRPr="00042BAE">
                        <w:rPr>
                          <w:rFonts w:ascii="Arial" w:eastAsia="MSPゴシック" w:hAnsi="Arial" w:cs="Arial"/>
                          <w:sz w:val="16"/>
                          <w:szCs w:val="16"/>
                        </w:rPr>
                        <w:t>54.88 higher)</w:t>
                      </w:r>
                    </w:sdtContent>
                  </w:sdt>
                </w:p>
              </w:tc>
              <w:tc>
                <w:tcPr>
                  <w:tcW w:w="1134" w:type="dxa"/>
                  <w:tcBorders>
                    <w:top w:val="nil"/>
                    <w:left w:val="nil"/>
                    <w:bottom w:val="single" w:sz="4" w:space="0" w:color="000000"/>
                    <w:right w:val="single" w:sz="4" w:space="0" w:color="000000"/>
                  </w:tcBorders>
                  <w:shd w:val="clear" w:color="auto" w:fill="auto"/>
                  <w:vAlign w:val="center"/>
                </w:tcPr>
                <w:p w14:paraId="04292AA0" w14:textId="77777777" w:rsidR="000C722C" w:rsidRPr="00042BAE" w:rsidRDefault="00FA0004" w:rsidP="00C21080">
                  <w:pPr>
                    <w:widowControl/>
                    <w:jc w:val="center"/>
                    <w:rPr>
                      <w:rFonts w:ascii="Arial" w:eastAsia="MSPゴシック" w:hAnsi="Arial" w:cs="Arial"/>
                      <w:sz w:val="16"/>
                      <w:szCs w:val="16"/>
                    </w:rPr>
                  </w:pPr>
                  <w:sdt>
                    <w:sdtPr>
                      <w:rPr>
                        <w:rFonts w:ascii="Arial" w:eastAsia="MSPゴシック" w:hAnsi="Arial" w:cs="Arial"/>
                        <w:sz w:val="16"/>
                        <w:szCs w:val="16"/>
                      </w:rPr>
                      <w:tag w:val="goog_rdk_165"/>
                      <w:id w:val="554443555"/>
                    </w:sdtPr>
                    <w:sdtEndPr/>
                    <w:sdtContent>
                      <w:r w:rsidR="000C722C" w:rsidRPr="00042BAE">
                        <w:rPr>
                          <w:rFonts w:ascii="Arial" w:eastAsia="MSPゴシック" w:hAnsi="Arial" w:cs="Arial"/>
                          <w:sz w:val="16"/>
                          <w:szCs w:val="16"/>
                        </w:rPr>
                        <w:t>－</w:t>
                      </w:r>
                    </w:sdtContent>
                  </w:sdt>
                </w:p>
              </w:tc>
            </w:tr>
            <w:tr w:rsidR="000C722C" w:rsidRPr="00042BAE" w14:paraId="57FE7201" w14:textId="77777777" w:rsidTr="00C21080">
              <w:trPr>
                <w:trHeight w:val="419"/>
              </w:trPr>
              <w:tc>
                <w:tcPr>
                  <w:tcW w:w="939" w:type="dxa"/>
                  <w:tcBorders>
                    <w:top w:val="nil"/>
                    <w:left w:val="single" w:sz="4" w:space="0" w:color="000000"/>
                    <w:bottom w:val="single" w:sz="4" w:space="0" w:color="000000"/>
                    <w:right w:val="single" w:sz="4" w:space="0" w:color="000000"/>
                  </w:tcBorders>
                  <w:shd w:val="clear" w:color="auto" w:fill="auto"/>
                  <w:vAlign w:val="center"/>
                </w:tcPr>
                <w:p w14:paraId="67F4530E" w14:textId="77777777" w:rsidR="000C722C" w:rsidRPr="00042BAE" w:rsidRDefault="00FA0004" w:rsidP="00C21080">
                  <w:pPr>
                    <w:widowControl/>
                    <w:jc w:val="center"/>
                    <w:rPr>
                      <w:rFonts w:ascii="Arial" w:eastAsia="MSPゴシック" w:hAnsi="Arial" w:cs="Arial"/>
                      <w:sz w:val="16"/>
                      <w:szCs w:val="16"/>
                    </w:rPr>
                  </w:pPr>
                  <w:sdt>
                    <w:sdtPr>
                      <w:rPr>
                        <w:rFonts w:ascii="Arial" w:eastAsia="MSPゴシック" w:hAnsi="Arial" w:cs="Arial"/>
                        <w:sz w:val="16"/>
                        <w:szCs w:val="16"/>
                      </w:rPr>
                      <w:tag w:val="goog_rdk_166"/>
                      <w:id w:val="-823741645"/>
                    </w:sdtPr>
                    <w:sdtEndPr/>
                    <w:sdtContent>
                      <w:r w:rsidR="000C722C" w:rsidRPr="00042BAE">
                        <w:rPr>
                          <w:rFonts w:ascii="Arial" w:eastAsia="MSPゴシック" w:hAnsi="Arial" w:cs="Arial"/>
                          <w:sz w:val="16"/>
                          <w:szCs w:val="16"/>
                        </w:rPr>
                        <w:t>Gastrointestinal intolerance</w:t>
                      </w:r>
                    </w:sdtContent>
                  </w:sdt>
                </w:p>
              </w:tc>
              <w:tc>
                <w:tcPr>
                  <w:tcW w:w="1358" w:type="dxa"/>
                  <w:tcBorders>
                    <w:top w:val="nil"/>
                    <w:left w:val="nil"/>
                    <w:bottom w:val="single" w:sz="4" w:space="0" w:color="000000"/>
                    <w:right w:val="single" w:sz="4" w:space="0" w:color="000000"/>
                  </w:tcBorders>
                  <w:shd w:val="clear" w:color="auto" w:fill="auto"/>
                  <w:vAlign w:val="center"/>
                </w:tcPr>
                <w:p w14:paraId="23232817" w14:textId="77777777" w:rsidR="000C722C" w:rsidRPr="00042BAE" w:rsidRDefault="000C722C" w:rsidP="00C21080">
                  <w:pPr>
                    <w:widowControl/>
                    <w:jc w:val="center"/>
                    <w:rPr>
                      <w:rFonts w:ascii="Arial" w:eastAsia="MSPゴシック" w:hAnsi="Arial" w:cs="Arial"/>
                      <w:sz w:val="16"/>
                      <w:szCs w:val="16"/>
                    </w:rPr>
                  </w:pPr>
                  <w:r w:rsidRPr="00042BAE">
                    <w:rPr>
                      <w:rFonts w:ascii="Arial" w:eastAsia="MSPゴシック" w:hAnsi="Arial" w:cs="Arial"/>
                      <w:sz w:val="16"/>
                      <w:szCs w:val="16"/>
                    </w:rPr>
                    <w:t>27/129</w:t>
                  </w:r>
                </w:p>
                <w:p w14:paraId="16C5B254" w14:textId="77777777" w:rsidR="000C722C" w:rsidRPr="00042BAE" w:rsidRDefault="000C722C" w:rsidP="00C21080">
                  <w:pPr>
                    <w:widowControl/>
                    <w:jc w:val="center"/>
                    <w:rPr>
                      <w:rFonts w:ascii="Arial" w:eastAsia="MSPゴシック" w:hAnsi="Arial" w:cs="Arial"/>
                      <w:sz w:val="16"/>
                      <w:szCs w:val="16"/>
                    </w:rPr>
                  </w:pPr>
                  <w:r w:rsidRPr="00042BAE">
                    <w:rPr>
                      <w:rFonts w:ascii="Arial" w:eastAsia="MSPゴシック" w:hAnsi="Arial" w:cs="Arial"/>
                      <w:sz w:val="16"/>
                      <w:szCs w:val="16"/>
                    </w:rPr>
                    <w:t>(20.9%)</w:t>
                  </w:r>
                </w:p>
              </w:tc>
              <w:tc>
                <w:tcPr>
                  <w:tcW w:w="1237" w:type="dxa"/>
                  <w:tcBorders>
                    <w:top w:val="nil"/>
                    <w:left w:val="nil"/>
                    <w:bottom w:val="single" w:sz="4" w:space="0" w:color="000000"/>
                    <w:right w:val="single" w:sz="4" w:space="0" w:color="000000"/>
                  </w:tcBorders>
                  <w:shd w:val="clear" w:color="auto" w:fill="auto"/>
                  <w:vAlign w:val="center"/>
                </w:tcPr>
                <w:p w14:paraId="39570E4B" w14:textId="77777777" w:rsidR="000C722C" w:rsidRPr="00042BAE" w:rsidRDefault="000C722C" w:rsidP="00C21080">
                  <w:pPr>
                    <w:widowControl/>
                    <w:jc w:val="center"/>
                    <w:rPr>
                      <w:rFonts w:ascii="Arial" w:eastAsia="MSPゴシック" w:hAnsi="Arial" w:cs="Arial"/>
                      <w:sz w:val="16"/>
                      <w:szCs w:val="16"/>
                    </w:rPr>
                  </w:pPr>
                  <w:r w:rsidRPr="00042BAE">
                    <w:rPr>
                      <w:rFonts w:ascii="Arial" w:eastAsia="MSPゴシック" w:hAnsi="Arial" w:cs="Arial"/>
                      <w:sz w:val="16"/>
                      <w:szCs w:val="16"/>
                    </w:rPr>
                    <w:t>41/143</w:t>
                  </w:r>
                </w:p>
                <w:p w14:paraId="5BCC1B8D" w14:textId="77777777" w:rsidR="000C722C" w:rsidRPr="00042BAE" w:rsidRDefault="000C722C" w:rsidP="00C21080">
                  <w:pPr>
                    <w:widowControl/>
                    <w:jc w:val="center"/>
                    <w:rPr>
                      <w:rFonts w:ascii="Arial" w:eastAsia="MSPゴシック" w:hAnsi="Arial" w:cs="Arial"/>
                      <w:sz w:val="16"/>
                      <w:szCs w:val="16"/>
                    </w:rPr>
                  </w:pPr>
                  <w:r w:rsidRPr="00042BAE">
                    <w:rPr>
                      <w:rFonts w:ascii="Arial" w:eastAsia="MSPゴシック" w:hAnsi="Arial" w:cs="Arial"/>
                      <w:sz w:val="16"/>
                      <w:szCs w:val="16"/>
                    </w:rPr>
                    <w:t>(28.7%)</w:t>
                  </w:r>
                </w:p>
              </w:tc>
              <w:tc>
                <w:tcPr>
                  <w:tcW w:w="2410" w:type="dxa"/>
                  <w:tcBorders>
                    <w:top w:val="nil"/>
                    <w:left w:val="nil"/>
                    <w:bottom w:val="single" w:sz="4" w:space="0" w:color="000000"/>
                    <w:right w:val="single" w:sz="4" w:space="0" w:color="000000"/>
                  </w:tcBorders>
                  <w:shd w:val="clear" w:color="auto" w:fill="auto"/>
                  <w:vAlign w:val="center"/>
                </w:tcPr>
                <w:p w14:paraId="4049D4ED" w14:textId="77777777" w:rsidR="000C722C" w:rsidRPr="00042BAE" w:rsidRDefault="00FA0004" w:rsidP="00C21080">
                  <w:pPr>
                    <w:widowControl/>
                    <w:jc w:val="center"/>
                    <w:rPr>
                      <w:rFonts w:ascii="Arial" w:eastAsia="MSPゴシック" w:hAnsi="Arial" w:cs="Arial"/>
                      <w:sz w:val="16"/>
                      <w:szCs w:val="16"/>
                    </w:rPr>
                  </w:pPr>
                  <w:sdt>
                    <w:sdtPr>
                      <w:rPr>
                        <w:rFonts w:ascii="Arial" w:eastAsia="MSPゴシック" w:hAnsi="Arial" w:cs="Arial"/>
                        <w:sz w:val="16"/>
                        <w:szCs w:val="16"/>
                      </w:rPr>
                      <w:tag w:val="goog_rdk_167"/>
                      <w:id w:val="207152916"/>
                    </w:sdtPr>
                    <w:sdtEndPr/>
                    <w:sdtContent>
                      <w:r w:rsidR="000C722C" w:rsidRPr="00042BAE">
                        <w:rPr>
                          <w:rFonts w:ascii="Arial" w:eastAsia="MSPゴシック" w:hAnsi="Arial" w:cs="Arial"/>
                          <w:sz w:val="16"/>
                          <w:szCs w:val="16"/>
                        </w:rPr>
                        <w:t>77 more/ 1,000</w:t>
                      </w:r>
                    </w:sdtContent>
                  </w:sdt>
                </w:p>
                <w:p w14:paraId="6B7A66BB" w14:textId="77777777" w:rsidR="000C722C" w:rsidRPr="00042BAE" w:rsidRDefault="00FA0004" w:rsidP="00C21080">
                  <w:pPr>
                    <w:widowControl/>
                    <w:jc w:val="center"/>
                    <w:rPr>
                      <w:rFonts w:ascii="Arial" w:eastAsia="MSPゴシック" w:hAnsi="Arial" w:cs="Arial"/>
                      <w:sz w:val="16"/>
                      <w:szCs w:val="16"/>
                    </w:rPr>
                  </w:pPr>
                  <w:sdt>
                    <w:sdtPr>
                      <w:rPr>
                        <w:rFonts w:ascii="Arial" w:eastAsia="MSPゴシック" w:hAnsi="Arial" w:cs="Arial"/>
                        <w:sz w:val="16"/>
                        <w:szCs w:val="16"/>
                      </w:rPr>
                      <w:tag w:val="goog_rdk_168"/>
                      <w:id w:val="1702594338"/>
                    </w:sdtPr>
                    <w:sdtEndPr/>
                    <w:sdtContent>
                      <w:r w:rsidR="000C722C" w:rsidRPr="00042BAE">
                        <w:rPr>
                          <w:rFonts w:ascii="Arial" w:eastAsia="MSPゴシック" w:hAnsi="Arial" w:cs="Arial"/>
                          <w:sz w:val="16"/>
                          <w:szCs w:val="16"/>
                        </w:rPr>
                        <w:t>(21 fewer</w:t>
                      </w:r>
                      <w:r w:rsidR="000C722C" w:rsidRPr="00042BAE">
                        <w:rPr>
                          <w:rFonts w:ascii="Arial" w:eastAsia="MSPゴシック" w:hAnsi="Arial" w:cs="Arial"/>
                          <w:sz w:val="16"/>
                          <w:szCs w:val="16"/>
                        </w:rPr>
                        <w:t>～</w:t>
                      </w:r>
                      <w:r w:rsidR="000C722C" w:rsidRPr="00042BAE">
                        <w:rPr>
                          <w:rFonts w:ascii="Arial" w:eastAsia="MSPゴシック" w:hAnsi="Arial" w:cs="Arial"/>
                          <w:sz w:val="16"/>
                          <w:szCs w:val="16"/>
                        </w:rPr>
                        <w:t>228 more)</w:t>
                      </w:r>
                    </w:sdtContent>
                  </w:sdt>
                </w:p>
              </w:tc>
              <w:tc>
                <w:tcPr>
                  <w:tcW w:w="1134" w:type="dxa"/>
                  <w:tcBorders>
                    <w:top w:val="nil"/>
                    <w:left w:val="nil"/>
                    <w:bottom w:val="single" w:sz="4" w:space="0" w:color="000000"/>
                    <w:right w:val="single" w:sz="4" w:space="0" w:color="000000"/>
                  </w:tcBorders>
                  <w:shd w:val="clear" w:color="auto" w:fill="auto"/>
                  <w:vAlign w:val="center"/>
                </w:tcPr>
                <w:p w14:paraId="51C3FD95" w14:textId="77777777" w:rsidR="000C722C" w:rsidRPr="00042BAE" w:rsidRDefault="000C722C" w:rsidP="00C21080">
                  <w:pPr>
                    <w:widowControl/>
                    <w:jc w:val="center"/>
                    <w:rPr>
                      <w:rFonts w:ascii="Arial" w:eastAsia="MSPゴシック" w:hAnsi="Arial" w:cs="Arial"/>
                      <w:sz w:val="16"/>
                      <w:szCs w:val="16"/>
                    </w:rPr>
                  </w:pPr>
                  <w:r w:rsidRPr="00042BAE">
                    <w:rPr>
                      <w:rFonts w:ascii="Arial" w:eastAsia="MSPゴシック" w:hAnsi="Arial" w:cs="Arial"/>
                      <w:sz w:val="16"/>
                      <w:szCs w:val="16"/>
                    </w:rPr>
                    <w:t>1.37</w:t>
                  </w:r>
                </w:p>
                <w:p w14:paraId="66E41B76" w14:textId="77777777" w:rsidR="000C722C" w:rsidRPr="00042BAE" w:rsidRDefault="000C722C" w:rsidP="00C21080">
                  <w:pPr>
                    <w:widowControl/>
                    <w:jc w:val="center"/>
                    <w:rPr>
                      <w:rFonts w:ascii="Arial" w:eastAsia="MSPゴシック" w:hAnsi="Arial" w:cs="Arial"/>
                      <w:sz w:val="16"/>
                      <w:szCs w:val="16"/>
                    </w:rPr>
                  </w:pPr>
                  <w:r w:rsidRPr="00042BAE">
                    <w:rPr>
                      <w:rFonts w:ascii="Arial" w:eastAsia="MSPゴシック" w:hAnsi="Arial" w:cs="Arial"/>
                      <w:sz w:val="16"/>
                      <w:szCs w:val="16"/>
                    </w:rPr>
                    <w:t>(0.90</w:t>
                  </w:r>
                  <w:r w:rsidRPr="00042BAE">
                    <w:rPr>
                      <w:rFonts w:ascii="Arial" w:eastAsia="MSPゴシック" w:hAnsi="Arial" w:cs="Arial"/>
                      <w:sz w:val="16"/>
                      <w:szCs w:val="16"/>
                    </w:rPr>
                    <w:t>～</w:t>
                  </w:r>
                  <w:r w:rsidRPr="00042BAE">
                    <w:rPr>
                      <w:rFonts w:ascii="Arial" w:eastAsia="MSPゴシック" w:hAnsi="Arial" w:cs="Arial"/>
                      <w:sz w:val="16"/>
                      <w:szCs w:val="16"/>
                    </w:rPr>
                    <w:t>2.09)</w:t>
                  </w:r>
                </w:p>
              </w:tc>
            </w:tr>
            <w:tr w:rsidR="000C722C" w:rsidRPr="00042BAE" w14:paraId="2D49DACC" w14:textId="77777777" w:rsidTr="00C21080">
              <w:trPr>
                <w:trHeight w:val="424"/>
              </w:trPr>
              <w:tc>
                <w:tcPr>
                  <w:tcW w:w="939" w:type="dxa"/>
                  <w:tcBorders>
                    <w:top w:val="nil"/>
                    <w:left w:val="single" w:sz="4" w:space="0" w:color="000000"/>
                    <w:bottom w:val="single" w:sz="4" w:space="0" w:color="000000"/>
                    <w:right w:val="single" w:sz="4" w:space="0" w:color="000000"/>
                  </w:tcBorders>
                  <w:shd w:val="clear" w:color="auto" w:fill="auto"/>
                  <w:vAlign w:val="center"/>
                </w:tcPr>
                <w:p w14:paraId="57687F08" w14:textId="77777777" w:rsidR="000C722C" w:rsidRPr="00042BAE" w:rsidRDefault="000C722C" w:rsidP="00C21080">
                  <w:pPr>
                    <w:widowControl/>
                    <w:jc w:val="center"/>
                    <w:rPr>
                      <w:rFonts w:ascii="Arial" w:eastAsia="MSPゴシック" w:hAnsi="Arial" w:cs="Arial"/>
                      <w:sz w:val="16"/>
                      <w:szCs w:val="16"/>
                    </w:rPr>
                  </w:pPr>
                  <w:r w:rsidRPr="00042BAE">
                    <w:rPr>
                      <w:rFonts w:ascii="Arial" w:eastAsia="MSPゴシック" w:hAnsi="Arial" w:cs="Arial"/>
                      <w:sz w:val="16"/>
                      <w:szCs w:val="16"/>
                    </w:rPr>
                    <w:t>Infection</w:t>
                  </w:r>
                </w:p>
              </w:tc>
              <w:tc>
                <w:tcPr>
                  <w:tcW w:w="1358" w:type="dxa"/>
                  <w:tcBorders>
                    <w:top w:val="nil"/>
                    <w:left w:val="nil"/>
                    <w:bottom w:val="single" w:sz="4" w:space="0" w:color="000000"/>
                    <w:right w:val="single" w:sz="4" w:space="0" w:color="000000"/>
                  </w:tcBorders>
                  <w:shd w:val="clear" w:color="auto" w:fill="auto"/>
                  <w:vAlign w:val="center"/>
                </w:tcPr>
                <w:p w14:paraId="5EDE3A9C" w14:textId="77777777" w:rsidR="000C722C" w:rsidRPr="00042BAE" w:rsidRDefault="000C722C" w:rsidP="00C21080">
                  <w:pPr>
                    <w:widowControl/>
                    <w:jc w:val="center"/>
                    <w:rPr>
                      <w:rFonts w:ascii="Arial" w:eastAsia="MSPゴシック" w:hAnsi="Arial" w:cs="Arial"/>
                      <w:sz w:val="16"/>
                      <w:szCs w:val="16"/>
                    </w:rPr>
                  </w:pPr>
                  <w:r w:rsidRPr="00042BAE">
                    <w:rPr>
                      <w:rFonts w:ascii="Arial" w:eastAsia="MSPゴシック" w:hAnsi="Arial" w:cs="Arial"/>
                      <w:sz w:val="16"/>
                      <w:szCs w:val="16"/>
                    </w:rPr>
                    <w:t>12/23</w:t>
                  </w:r>
                </w:p>
                <w:p w14:paraId="0E7B514F" w14:textId="77777777" w:rsidR="000C722C" w:rsidRPr="00042BAE" w:rsidRDefault="000C722C" w:rsidP="00C21080">
                  <w:pPr>
                    <w:widowControl/>
                    <w:jc w:val="center"/>
                    <w:rPr>
                      <w:rFonts w:ascii="Arial" w:eastAsia="MSPゴシック" w:hAnsi="Arial" w:cs="Arial"/>
                      <w:sz w:val="16"/>
                      <w:szCs w:val="16"/>
                    </w:rPr>
                  </w:pPr>
                  <w:r w:rsidRPr="00042BAE">
                    <w:rPr>
                      <w:rFonts w:ascii="Arial" w:eastAsia="MSPゴシック" w:hAnsi="Arial" w:cs="Arial"/>
                      <w:sz w:val="16"/>
                      <w:szCs w:val="16"/>
                    </w:rPr>
                    <w:t>(52.2%)</w:t>
                  </w:r>
                </w:p>
              </w:tc>
              <w:tc>
                <w:tcPr>
                  <w:tcW w:w="1237" w:type="dxa"/>
                  <w:tcBorders>
                    <w:top w:val="nil"/>
                    <w:left w:val="nil"/>
                    <w:bottom w:val="single" w:sz="4" w:space="0" w:color="000000"/>
                    <w:right w:val="single" w:sz="4" w:space="0" w:color="000000"/>
                  </w:tcBorders>
                  <w:shd w:val="clear" w:color="auto" w:fill="auto"/>
                  <w:vAlign w:val="center"/>
                </w:tcPr>
                <w:p w14:paraId="2BEB06FD" w14:textId="77777777" w:rsidR="000C722C" w:rsidRPr="00042BAE" w:rsidRDefault="000C722C" w:rsidP="00C21080">
                  <w:pPr>
                    <w:widowControl/>
                    <w:jc w:val="center"/>
                    <w:rPr>
                      <w:rFonts w:ascii="Arial" w:eastAsia="MSPゴシック" w:hAnsi="Arial" w:cs="Arial"/>
                      <w:sz w:val="16"/>
                      <w:szCs w:val="16"/>
                    </w:rPr>
                  </w:pPr>
                  <w:r w:rsidRPr="00042BAE">
                    <w:rPr>
                      <w:rFonts w:ascii="Arial" w:eastAsia="MSPゴシック" w:hAnsi="Arial" w:cs="Arial"/>
                      <w:sz w:val="16"/>
                      <w:szCs w:val="16"/>
                    </w:rPr>
                    <w:t>10/23</w:t>
                  </w:r>
                  <w:r w:rsidRPr="00042BAE">
                    <w:rPr>
                      <w:rFonts w:ascii="Arial" w:eastAsia="MSPゴシック" w:hAnsi="Arial" w:cs="Arial"/>
                      <w:sz w:val="16"/>
                      <w:szCs w:val="16"/>
                    </w:rPr>
                    <w:br/>
                    <w:t>(43.5%)</w:t>
                  </w:r>
                </w:p>
              </w:tc>
              <w:tc>
                <w:tcPr>
                  <w:tcW w:w="2410" w:type="dxa"/>
                  <w:tcBorders>
                    <w:top w:val="nil"/>
                    <w:left w:val="nil"/>
                    <w:bottom w:val="single" w:sz="4" w:space="0" w:color="000000"/>
                    <w:right w:val="single" w:sz="4" w:space="0" w:color="000000"/>
                  </w:tcBorders>
                  <w:shd w:val="clear" w:color="auto" w:fill="auto"/>
                  <w:vAlign w:val="center"/>
                </w:tcPr>
                <w:p w14:paraId="7277CFBB" w14:textId="77777777" w:rsidR="000C722C" w:rsidRPr="00042BAE" w:rsidRDefault="00FA0004" w:rsidP="00C21080">
                  <w:pPr>
                    <w:widowControl/>
                    <w:jc w:val="center"/>
                    <w:rPr>
                      <w:rFonts w:ascii="Arial" w:eastAsia="MSPゴシック" w:hAnsi="Arial" w:cs="Arial"/>
                      <w:sz w:val="16"/>
                      <w:szCs w:val="16"/>
                    </w:rPr>
                  </w:pPr>
                  <w:sdt>
                    <w:sdtPr>
                      <w:rPr>
                        <w:rFonts w:ascii="Arial" w:eastAsia="MSPゴシック" w:hAnsi="Arial" w:cs="Arial"/>
                        <w:sz w:val="16"/>
                        <w:szCs w:val="16"/>
                      </w:rPr>
                      <w:tag w:val="goog_rdk_169"/>
                      <w:id w:val="-1897808432"/>
                    </w:sdtPr>
                    <w:sdtEndPr/>
                    <w:sdtContent>
                      <w:r w:rsidR="000C722C" w:rsidRPr="00042BAE">
                        <w:rPr>
                          <w:rFonts w:ascii="Arial" w:eastAsia="MSPゴシック" w:hAnsi="Arial" w:cs="Arial"/>
                          <w:sz w:val="16"/>
                          <w:szCs w:val="16"/>
                        </w:rPr>
                        <w:t>89 fewer/ 1,000</w:t>
                      </w:r>
                    </w:sdtContent>
                  </w:sdt>
                </w:p>
                <w:p w14:paraId="79691F22" w14:textId="77777777" w:rsidR="000C722C" w:rsidRPr="00042BAE" w:rsidRDefault="00FA0004" w:rsidP="00C21080">
                  <w:pPr>
                    <w:widowControl/>
                    <w:jc w:val="center"/>
                    <w:rPr>
                      <w:rFonts w:ascii="Arial" w:eastAsia="MSPゴシック" w:hAnsi="Arial" w:cs="Arial"/>
                      <w:sz w:val="16"/>
                      <w:szCs w:val="16"/>
                    </w:rPr>
                  </w:pPr>
                  <w:sdt>
                    <w:sdtPr>
                      <w:rPr>
                        <w:rFonts w:ascii="Arial" w:eastAsia="MSPゴシック" w:hAnsi="Arial" w:cs="Arial"/>
                        <w:sz w:val="16"/>
                        <w:szCs w:val="16"/>
                      </w:rPr>
                      <w:tag w:val="goog_rdk_170"/>
                      <w:id w:val="1218253533"/>
                    </w:sdtPr>
                    <w:sdtEndPr/>
                    <w:sdtContent>
                      <w:r w:rsidR="000C722C" w:rsidRPr="00042BAE">
                        <w:rPr>
                          <w:rFonts w:ascii="Arial" w:eastAsia="MSPゴシック" w:hAnsi="Arial" w:cs="Arial"/>
                          <w:sz w:val="16"/>
                          <w:szCs w:val="16"/>
                        </w:rPr>
                        <w:t>(287 fewer</w:t>
                      </w:r>
                      <w:r w:rsidR="000C722C" w:rsidRPr="00042BAE">
                        <w:rPr>
                          <w:rFonts w:ascii="Arial" w:eastAsia="MSPゴシック" w:hAnsi="Arial" w:cs="Arial"/>
                          <w:sz w:val="16"/>
                          <w:szCs w:val="16"/>
                        </w:rPr>
                        <w:t>～</w:t>
                      </w:r>
                      <w:r w:rsidR="000C722C" w:rsidRPr="00042BAE">
                        <w:rPr>
                          <w:rFonts w:ascii="Arial" w:eastAsia="MSPゴシック" w:hAnsi="Arial" w:cs="Arial"/>
                          <w:sz w:val="16"/>
                          <w:szCs w:val="16"/>
                        </w:rPr>
                        <w:t>277 more)</w:t>
                      </w:r>
                    </w:sdtContent>
                  </w:sdt>
                </w:p>
              </w:tc>
              <w:tc>
                <w:tcPr>
                  <w:tcW w:w="1134" w:type="dxa"/>
                  <w:tcBorders>
                    <w:top w:val="nil"/>
                    <w:left w:val="nil"/>
                    <w:bottom w:val="single" w:sz="4" w:space="0" w:color="000000"/>
                    <w:right w:val="single" w:sz="4" w:space="0" w:color="000000"/>
                  </w:tcBorders>
                  <w:shd w:val="clear" w:color="auto" w:fill="auto"/>
                  <w:vAlign w:val="center"/>
                </w:tcPr>
                <w:p w14:paraId="50DC5243" w14:textId="77777777" w:rsidR="000C722C" w:rsidRPr="00042BAE" w:rsidRDefault="000C722C" w:rsidP="00C21080">
                  <w:pPr>
                    <w:widowControl/>
                    <w:jc w:val="center"/>
                    <w:rPr>
                      <w:rFonts w:ascii="Arial" w:eastAsia="MSPゴシック" w:hAnsi="Arial" w:cs="Arial"/>
                      <w:sz w:val="16"/>
                      <w:szCs w:val="16"/>
                    </w:rPr>
                  </w:pPr>
                  <w:r w:rsidRPr="00042BAE">
                    <w:rPr>
                      <w:rFonts w:ascii="Arial" w:eastAsia="MSPゴシック" w:hAnsi="Arial" w:cs="Arial"/>
                      <w:sz w:val="16"/>
                      <w:szCs w:val="16"/>
                    </w:rPr>
                    <w:t>0.83</w:t>
                  </w:r>
                </w:p>
                <w:p w14:paraId="2F4CB85F" w14:textId="77777777" w:rsidR="000C722C" w:rsidRPr="00042BAE" w:rsidRDefault="000C722C" w:rsidP="00C21080">
                  <w:pPr>
                    <w:widowControl/>
                    <w:jc w:val="center"/>
                    <w:rPr>
                      <w:rFonts w:ascii="Arial" w:eastAsia="MSPゴシック" w:hAnsi="Arial" w:cs="Arial"/>
                      <w:sz w:val="16"/>
                      <w:szCs w:val="16"/>
                    </w:rPr>
                  </w:pPr>
                  <w:r w:rsidRPr="00042BAE">
                    <w:rPr>
                      <w:rFonts w:ascii="Arial" w:eastAsia="MSPゴシック" w:hAnsi="Arial" w:cs="Arial"/>
                      <w:sz w:val="16"/>
                      <w:szCs w:val="16"/>
                    </w:rPr>
                    <w:t>(0.45</w:t>
                  </w:r>
                  <w:r w:rsidRPr="00042BAE">
                    <w:rPr>
                      <w:rFonts w:ascii="Arial" w:eastAsia="MSPゴシック" w:hAnsi="Arial" w:cs="Arial"/>
                      <w:sz w:val="16"/>
                      <w:szCs w:val="16"/>
                    </w:rPr>
                    <w:t>～</w:t>
                  </w:r>
                  <w:r w:rsidRPr="00042BAE">
                    <w:rPr>
                      <w:rFonts w:ascii="Arial" w:eastAsia="MSPゴシック" w:hAnsi="Arial" w:cs="Arial"/>
                      <w:sz w:val="16"/>
                      <w:szCs w:val="16"/>
                    </w:rPr>
                    <w:t>1.53)</w:t>
                  </w:r>
                </w:p>
              </w:tc>
            </w:tr>
            <w:tr w:rsidR="000C722C" w:rsidRPr="00042BAE" w14:paraId="3A4E86CC" w14:textId="77777777" w:rsidTr="00C21080">
              <w:trPr>
                <w:trHeight w:val="424"/>
              </w:trPr>
              <w:tc>
                <w:tcPr>
                  <w:tcW w:w="9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5B8620" w14:textId="77777777" w:rsidR="000C722C" w:rsidRPr="00042BAE" w:rsidRDefault="000C722C" w:rsidP="00C21080">
                  <w:pPr>
                    <w:widowControl/>
                    <w:jc w:val="center"/>
                    <w:rPr>
                      <w:rFonts w:ascii="Arial" w:eastAsia="MSPゴシック" w:hAnsi="Arial" w:cs="Arial"/>
                      <w:sz w:val="16"/>
                      <w:szCs w:val="16"/>
                    </w:rPr>
                  </w:pPr>
                  <w:r w:rsidRPr="00042BAE">
                    <w:rPr>
                      <w:rFonts w:ascii="Arial" w:eastAsia="MSPゴシック" w:hAnsi="Arial" w:cs="Arial"/>
                      <w:sz w:val="16"/>
                      <w:szCs w:val="16"/>
                    </w:rPr>
                    <w:t>Heart disease</w:t>
                  </w:r>
                </w:p>
              </w:tc>
              <w:tc>
                <w:tcPr>
                  <w:tcW w:w="1358" w:type="dxa"/>
                  <w:tcBorders>
                    <w:top w:val="single" w:sz="4" w:space="0" w:color="000000"/>
                    <w:left w:val="nil"/>
                    <w:bottom w:val="single" w:sz="4" w:space="0" w:color="000000"/>
                    <w:right w:val="single" w:sz="4" w:space="0" w:color="000000"/>
                  </w:tcBorders>
                  <w:shd w:val="clear" w:color="auto" w:fill="auto"/>
                  <w:vAlign w:val="center"/>
                </w:tcPr>
                <w:p w14:paraId="23352E14" w14:textId="77777777" w:rsidR="000C722C" w:rsidRPr="00042BAE" w:rsidRDefault="00FA0004" w:rsidP="00C21080">
                  <w:pPr>
                    <w:widowControl/>
                    <w:jc w:val="center"/>
                    <w:rPr>
                      <w:rFonts w:ascii="Arial" w:eastAsia="MSPゴシック" w:hAnsi="Arial" w:cs="Arial"/>
                      <w:sz w:val="16"/>
                      <w:szCs w:val="16"/>
                    </w:rPr>
                  </w:pPr>
                  <w:sdt>
                    <w:sdtPr>
                      <w:rPr>
                        <w:rFonts w:ascii="Arial" w:eastAsia="MSPゴシック" w:hAnsi="Arial" w:cs="Arial"/>
                        <w:sz w:val="16"/>
                        <w:szCs w:val="16"/>
                      </w:rPr>
                      <w:tag w:val="goog_rdk_171"/>
                      <w:id w:val="-921869750"/>
                    </w:sdtPr>
                    <w:sdtEndPr/>
                    <w:sdtContent>
                      <w:r w:rsidR="000C722C" w:rsidRPr="00042BAE">
                        <w:rPr>
                          <w:rFonts w:ascii="Arial" w:eastAsia="MSPゴシック" w:hAnsi="Arial" w:cs="Arial"/>
                          <w:sz w:val="16"/>
                          <w:szCs w:val="16"/>
                        </w:rPr>
                        <w:t>－</w:t>
                      </w:r>
                    </w:sdtContent>
                  </w:sdt>
                </w:p>
              </w:tc>
              <w:tc>
                <w:tcPr>
                  <w:tcW w:w="1237" w:type="dxa"/>
                  <w:tcBorders>
                    <w:top w:val="single" w:sz="4" w:space="0" w:color="000000"/>
                    <w:left w:val="nil"/>
                    <w:bottom w:val="single" w:sz="4" w:space="0" w:color="000000"/>
                    <w:right w:val="single" w:sz="4" w:space="0" w:color="000000"/>
                  </w:tcBorders>
                  <w:shd w:val="clear" w:color="auto" w:fill="auto"/>
                  <w:vAlign w:val="center"/>
                </w:tcPr>
                <w:p w14:paraId="4A356E70" w14:textId="77777777" w:rsidR="000C722C" w:rsidRPr="00042BAE" w:rsidRDefault="00FA0004" w:rsidP="00C21080">
                  <w:pPr>
                    <w:widowControl/>
                    <w:jc w:val="center"/>
                    <w:rPr>
                      <w:rFonts w:ascii="Arial" w:eastAsia="MSPゴシック" w:hAnsi="Arial" w:cs="Arial"/>
                      <w:sz w:val="16"/>
                      <w:szCs w:val="16"/>
                    </w:rPr>
                  </w:pPr>
                  <w:sdt>
                    <w:sdtPr>
                      <w:rPr>
                        <w:rFonts w:ascii="Arial" w:eastAsia="MSPゴシック" w:hAnsi="Arial" w:cs="Arial"/>
                        <w:sz w:val="16"/>
                        <w:szCs w:val="16"/>
                      </w:rPr>
                      <w:tag w:val="goog_rdk_172"/>
                      <w:id w:val="39632720"/>
                    </w:sdtPr>
                    <w:sdtEndPr/>
                    <w:sdtContent>
                      <w:r w:rsidR="000C722C" w:rsidRPr="00042BAE">
                        <w:rPr>
                          <w:rFonts w:ascii="Arial" w:eastAsia="MSPゴシック" w:hAnsi="Arial" w:cs="Arial"/>
                          <w:sz w:val="16"/>
                          <w:szCs w:val="16"/>
                        </w:rPr>
                        <w:t>－</w:t>
                      </w:r>
                    </w:sdtContent>
                  </w:sdt>
                </w:p>
              </w:tc>
              <w:tc>
                <w:tcPr>
                  <w:tcW w:w="2410" w:type="dxa"/>
                  <w:tcBorders>
                    <w:top w:val="single" w:sz="4" w:space="0" w:color="000000"/>
                    <w:left w:val="nil"/>
                    <w:bottom w:val="single" w:sz="4" w:space="0" w:color="000000"/>
                    <w:right w:val="single" w:sz="4" w:space="0" w:color="000000"/>
                  </w:tcBorders>
                  <w:shd w:val="clear" w:color="auto" w:fill="auto"/>
                  <w:vAlign w:val="center"/>
                </w:tcPr>
                <w:p w14:paraId="7EDA88DD" w14:textId="77777777" w:rsidR="000C722C" w:rsidRPr="00042BAE" w:rsidRDefault="00FA0004" w:rsidP="00C21080">
                  <w:pPr>
                    <w:widowControl/>
                    <w:jc w:val="center"/>
                    <w:rPr>
                      <w:rFonts w:ascii="Arial" w:eastAsia="MSPゴシック" w:hAnsi="Arial" w:cs="Arial"/>
                      <w:sz w:val="16"/>
                      <w:szCs w:val="16"/>
                    </w:rPr>
                  </w:pPr>
                  <w:sdt>
                    <w:sdtPr>
                      <w:rPr>
                        <w:rFonts w:ascii="Arial" w:eastAsia="MSPゴシック" w:hAnsi="Arial" w:cs="Arial"/>
                        <w:sz w:val="16"/>
                        <w:szCs w:val="16"/>
                      </w:rPr>
                      <w:tag w:val="goog_rdk_173"/>
                      <w:id w:val="-848942433"/>
                    </w:sdtPr>
                    <w:sdtEndPr/>
                    <w:sdtContent>
                      <w:r w:rsidR="000C722C" w:rsidRPr="00042BAE">
                        <w:rPr>
                          <w:rFonts w:ascii="Arial" w:eastAsia="MSPゴシック" w:hAnsi="Arial" w:cs="Arial"/>
                          <w:sz w:val="16"/>
                          <w:szCs w:val="16"/>
                        </w:rPr>
                        <w:t>No estima</w:t>
                      </w:r>
                      <w:r w:rsidR="000C722C">
                        <w:rPr>
                          <w:rFonts w:ascii="Arial" w:eastAsia="MSPゴシック" w:hAnsi="Arial" w:cs="Arial"/>
                          <w:sz w:val="16"/>
                          <w:szCs w:val="16"/>
                        </w:rPr>
                        <w:t>te</w:t>
                      </w:r>
                    </w:sdtContent>
                  </w:sdt>
                </w:p>
              </w:tc>
              <w:tc>
                <w:tcPr>
                  <w:tcW w:w="1134" w:type="dxa"/>
                  <w:tcBorders>
                    <w:top w:val="single" w:sz="4" w:space="0" w:color="000000"/>
                    <w:left w:val="nil"/>
                    <w:bottom w:val="single" w:sz="4" w:space="0" w:color="000000"/>
                    <w:right w:val="single" w:sz="4" w:space="0" w:color="000000"/>
                  </w:tcBorders>
                  <w:shd w:val="clear" w:color="auto" w:fill="auto"/>
                  <w:vAlign w:val="center"/>
                </w:tcPr>
                <w:p w14:paraId="20C17FBF" w14:textId="77777777" w:rsidR="000C722C" w:rsidRPr="00042BAE" w:rsidRDefault="00FA0004" w:rsidP="00C21080">
                  <w:pPr>
                    <w:widowControl/>
                    <w:jc w:val="center"/>
                    <w:rPr>
                      <w:rFonts w:ascii="Arial" w:eastAsia="MSPゴシック" w:hAnsi="Arial" w:cs="Arial"/>
                      <w:sz w:val="16"/>
                      <w:szCs w:val="16"/>
                    </w:rPr>
                  </w:pPr>
                  <w:sdt>
                    <w:sdtPr>
                      <w:rPr>
                        <w:rFonts w:ascii="Arial" w:eastAsia="MSPゴシック" w:hAnsi="Arial" w:cs="Arial"/>
                        <w:sz w:val="16"/>
                        <w:szCs w:val="16"/>
                      </w:rPr>
                      <w:tag w:val="goog_rdk_174"/>
                      <w:id w:val="1415117757"/>
                    </w:sdtPr>
                    <w:sdtEndPr/>
                    <w:sdtContent>
                      <w:r w:rsidR="000C722C" w:rsidRPr="00042BAE">
                        <w:rPr>
                          <w:rFonts w:ascii="Arial" w:eastAsia="MSPゴシック" w:hAnsi="Arial" w:cs="Arial"/>
                          <w:sz w:val="16"/>
                          <w:szCs w:val="16"/>
                        </w:rPr>
                        <w:t>－</w:t>
                      </w:r>
                    </w:sdtContent>
                  </w:sdt>
                </w:p>
              </w:tc>
            </w:tr>
          </w:tbl>
          <w:sdt>
            <w:sdtPr>
              <w:rPr>
                <w:rFonts w:ascii="Arial" w:eastAsia="MSPゴシック" w:hAnsi="Arial" w:cs="Arial"/>
                <w:sz w:val="16"/>
                <w:szCs w:val="16"/>
              </w:rPr>
              <w:tag w:val="goog_rdk_175"/>
              <w:id w:val="-1827657438"/>
            </w:sdtPr>
            <w:sdtEndPr/>
            <w:sdtContent>
              <w:p w14:paraId="719613BA" w14:textId="77777777" w:rsidR="000C722C" w:rsidRPr="00042BAE" w:rsidRDefault="00FA0004" w:rsidP="00C21080">
                <w:pPr>
                  <w:rPr>
                    <w:rFonts w:ascii="Arial" w:eastAsia="MSPゴシック" w:hAnsi="Arial" w:cs="Arial"/>
                    <w:sz w:val="16"/>
                    <w:szCs w:val="16"/>
                  </w:rPr>
                </w:pPr>
                <w:sdt>
                  <w:sdtPr>
                    <w:rPr>
                      <w:rFonts w:ascii="Arial" w:eastAsia="MSPゴシック" w:hAnsi="Arial" w:cs="Arial"/>
                      <w:sz w:val="16"/>
                      <w:szCs w:val="16"/>
                    </w:rPr>
                    <w:tag w:val="goog_rdk_69"/>
                    <w:id w:val="615337805"/>
                  </w:sdtPr>
                  <w:sdtEndPr/>
                  <w:sdtContent>
                    <w:r w:rsidR="000C722C" w:rsidRPr="00042BAE">
                      <w:rPr>
                        <w:rFonts w:ascii="Arial" w:eastAsia="ＭＳ Ｐゴシック" w:hAnsi="Arial" w:cs="Arial"/>
                      </w:rPr>
                      <w:t>No RCTs reported heart disease as an outcome.</w:t>
                    </w:r>
                  </w:sdtContent>
                </w:sdt>
              </w:p>
              <w:p w14:paraId="257FBBAF" w14:textId="77777777" w:rsidR="000C722C" w:rsidRPr="00042BAE" w:rsidRDefault="00FA0004" w:rsidP="00C21080">
                <w:pPr>
                  <w:rPr>
                    <w:rFonts w:ascii="Arial" w:eastAsia="MSPゴシック" w:hAnsi="Arial" w:cs="Arial"/>
                    <w:sz w:val="16"/>
                    <w:szCs w:val="16"/>
                  </w:rPr>
                </w:pPr>
              </w:p>
            </w:sdtContent>
          </w:sdt>
          <w:p w14:paraId="304FFED1" w14:textId="77777777" w:rsidR="000C722C" w:rsidRPr="00042BAE" w:rsidRDefault="000C722C" w:rsidP="00C21080">
            <w:pPr>
              <w:rPr>
                <w:rFonts w:ascii="Arial" w:eastAsia="MSPゴシック" w:hAnsi="Arial" w:cs="Arial"/>
                <w:sz w:val="16"/>
                <w:szCs w:val="16"/>
              </w:rPr>
            </w:pPr>
            <w:r w:rsidRPr="00042BAE">
              <w:rPr>
                <w:rFonts w:ascii="Arial" w:eastAsia="ＭＳ Ｐゴシック" w:hAnsi="Arial" w:cs="Arial"/>
              </w:rPr>
              <w:t xml:space="preserve">Based on the above, we concluded that the balance between </w:t>
            </w:r>
            <w:r>
              <w:rPr>
                <w:rFonts w:ascii="Arial" w:eastAsia="ＭＳ Ｐゴシック" w:hAnsi="Arial" w:cs="Arial"/>
              </w:rPr>
              <w:t xml:space="preserve">the </w:t>
            </w:r>
            <w:r w:rsidRPr="00042BAE">
              <w:rPr>
                <w:rFonts w:ascii="Arial" w:eastAsia="ＭＳ Ｐゴシック" w:hAnsi="Arial" w:cs="Arial"/>
              </w:rPr>
              <w:t xml:space="preserve">desirable and undesirable effects of intervention was </w:t>
            </w:r>
            <w:r>
              <w:rPr>
                <w:rFonts w:ascii="Arial" w:eastAsia="ＭＳ Ｐゴシック" w:hAnsi="Arial" w:cs="Arial"/>
              </w:rPr>
              <w:t>“p</w:t>
            </w:r>
            <w:r w:rsidRPr="00042BAE">
              <w:rPr>
                <w:rFonts w:ascii="Arial" w:eastAsia="ＭＳ Ｐゴシック" w:hAnsi="Arial" w:cs="Arial"/>
              </w:rPr>
              <w:t>robably favors the intervention</w:t>
            </w:r>
            <w:r>
              <w:rPr>
                <w:rFonts w:ascii="Arial" w:eastAsia="ＭＳ Ｐゴシック" w:hAnsi="Arial" w:cs="Arial"/>
              </w:rPr>
              <w:t>.</w:t>
            </w:r>
            <w:r w:rsidRPr="00042BAE">
              <w:rPr>
                <w:rFonts w:ascii="Arial" w:eastAsia="ＭＳ Ｐゴシック" w:hAnsi="Arial" w:cs="Arial"/>
              </w:rPr>
              <w:t>”</w:t>
            </w:r>
          </w:p>
        </w:tc>
        <w:tc>
          <w:tcPr>
            <w:tcW w:w="1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7EF7464" w14:textId="77777777" w:rsidR="000C722C" w:rsidRPr="00042BAE" w:rsidRDefault="000C722C" w:rsidP="00C21080">
            <w:pPr>
              <w:rPr>
                <w:rFonts w:ascii="Arial" w:eastAsia="MSPゴシック" w:hAnsi="Arial" w:cs="Arial"/>
                <w:sz w:val="16"/>
                <w:szCs w:val="16"/>
              </w:rPr>
            </w:pPr>
          </w:p>
          <w:p w14:paraId="0850D95A" w14:textId="77777777" w:rsidR="000C722C" w:rsidRPr="00042BAE" w:rsidRDefault="000C722C" w:rsidP="00C21080">
            <w:pPr>
              <w:rPr>
                <w:rFonts w:ascii="Arial" w:eastAsia="MSPゴシック" w:hAnsi="Arial" w:cs="Arial"/>
                <w:sz w:val="16"/>
                <w:szCs w:val="16"/>
              </w:rPr>
            </w:pPr>
          </w:p>
        </w:tc>
      </w:tr>
      <w:tr w:rsidR="000C722C" w:rsidRPr="00042BAE" w14:paraId="0AC75D56" w14:textId="77777777" w:rsidTr="00C21080">
        <w:tc>
          <w:tcPr>
            <w:tcW w:w="10783"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76B68B86" w14:textId="77777777" w:rsidR="000C722C" w:rsidRPr="00042BAE" w:rsidRDefault="00FA0004" w:rsidP="00C21080">
            <w:pPr>
              <w:pStyle w:val="2"/>
              <w:rPr>
                <w:rFonts w:ascii="Arial" w:eastAsia="MSPゴシック" w:hAnsi="Arial" w:cs="Arial"/>
                <w:color w:val="FFFFFF"/>
                <w:sz w:val="26"/>
                <w:szCs w:val="26"/>
              </w:rPr>
            </w:pPr>
            <w:sdt>
              <w:sdtPr>
                <w:rPr>
                  <w:rFonts w:ascii="Arial" w:eastAsia="MSPゴシック" w:hAnsi="Arial" w:cs="Arial"/>
                </w:rPr>
                <w:tag w:val="goog_rdk_178"/>
                <w:id w:val="-891113868"/>
              </w:sdtPr>
              <w:sdtEndPr/>
              <w:sdtContent>
                <w:r w:rsidR="000C722C" w:rsidRPr="00042BAE">
                  <w:rPr>
                    <w:rFonts w:ascii="Arial" w:eastAsia="MSPゴシック" w:hAnsi="Arial" w:cs="Arial"/>
                    <w:color w:val="FFFFFF"/>
                    <w:sz w:val="26"/>
                    <w:szCs w:val="26"/>
                  </w:rPr>
                  <w:t>Acceptability</w:t>
                </w:r>
              </w:sdtContent>
            </w:sdt>
          </w:p>
          <w:p w14:paraId="54137DA1" w14:textId="77777777" w:rsidR="000C722C" w:rsidRPr="00042BAE" w:rsidRDefault="00FA0004" w:rsidP="00C21080">
            <w:pPr>
              <w:widowControl/>
              <w:pBdr>
                <w:top w:val="nil"/>
                <w:left w:val="nil"/>
                <w:bottom w:val="nil"/>
                <w:right w:val="nil"/>
                <w:between w:val="nil"/>
              </w:pBdr>
              <w:jc w:val="left"/>
              <w:rPr>
                <w:rFonts w:ascii="Arial" w:eastAsia="MSPゴシック" w:hAnsi="Arial" w:cs="Arial"/>
                <w:color w:val="FFFFFF"/>
                <w:sz w:val="16"/>
                <w:szCs w:val="16"/>
              </w:rPr>
            </w:pPr>
            <w:sdt>
              <w:sdtPr>
                <w:rPr>
                  <w:rFonts w:ascii="Arial" w:eastAsia="MSPゴシック" w:hAnsi="Arial" w:cs="Arial"/>
                </w:rPr>
                <w:tag w:val="goog_rdk_179"/>
                <w:id w:val="-241410227"/>
              </w:sdtPr>
              <w:sdtEndPr/>
              <w:sdtContent>
                <w:r w:rsidR="000C722C" w:rsidRPr="00042BAE">
                  <w:rPr>
                    <w:rFonts w:ascii="Arial" w:eastAsia="MSPゴシック" w:hAnsi="Arial" w:cs="Arial"/>
                    <w:color w:val="FFFFFF"/>
                    <w:sz w:val="16"/>
                    <w:szCs w:val="16"/>
                  </w:rPr>
                  <w:t>Is the intervention acceptable to key stakeholders?</w:t>
                </w:r>
              </w:sdtContent>
            </w:sdt>
          </w:p>
        </w:tc>
      </w:tr>
      <w:tr w:rsidR="000C722C" w:rsidRPr="00042BAE" w14:paraId="084FE4C3" w14:textId="77777777" w:rsidTr="00C21080">
        <w:tc>
          <w:tcPr>
            <w:tcW w:w="23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546989" w14:textId="77777777" w:rsidR="000C722C" w:rsidRPr="00042BAE" w:rsidRDefault="00FA0004" w:rsidP="00C21080">
            <w:pPr>
              <w:pStyle w:val="2"/>
              <w:rPr>
                <w:rFonts w:ascii="Arial" w:eastAsia="MSPゴシック" w:hAnsi="Arial" w:cs="Arial"/>
                <w:smallCaps/>
                <w:sz w:val="16"/>
                <w:szCs w:val="16"/>
              </w:rPr>
            </w:pPr>
            <w:sdt>
              <w:sdtPr>
                <w:rPr>
                  <w:rFonts w:ascii="Arial" w:eastAsia="MSPゴシック" w:hAnsi="Arial" w:cs="Arial"/>
                </w:rPr>
                <w:tag w:val="goog_rdk_26"/>
                <w:id w:val="1543642799"/>
              </w:sdtPr>
              <w:sdtEndPr/>
              <w:sdtContent>
                <w:r w:rsidR="000C722C" w:rsidRPr="00042BAE">
                  <w:rPr>
                    <w:rFonts w:ascii="Arial" w:eastAsia="MSPゴシック" w:hAnsi="Arial" w:cs="Arial"/>
                    <w:smallCaps/>
                    <w:sz w:val="16"/>
                    <w:szCs w:val="16"/>
                  </w:rPr>
                  <w:t>Judgment</w:t>
                </w:r>
              </w:sdtContent>
            </w:sdt>
          </w:p>
        </w:tc>
        <w:tc>
          <w:tcPr>
            <w:tcW w:w="73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617693" w14:textId="77777777" w:rsidR="000C722C" w:rsidRPr="00042BAE" w:rsidRDefault="00FA0004" w:rsidP="00C21080">
            <w:pPr>
              <w:pStyle w:val="2"/>
              <w:rPr>
                <w:rFonts w:ascii="Arial" w:eastAsia="MSPゴシック" w:hAnsi="Arial" w:cs="Arial"/>
                <w:smallCaps/>
                <w:sz w:val="16"/>
                <w:szCs w:val="16"/>
              </w:rPr>
            </w:pPr>
            <w:sdt>
              <w:sdtPr>
                <w:rPr>
                  <w:rFonts w:ascii="Arial" w:eastAsia="MSPゴシック" w:hAnsi="Arial" w:cs="Arial"/>
                </w:rPr>
                <w:tag w:val="goog_rdk_27"/>
                <w:id w:val="1834566118"/>
              </w:sdtPr>
              <w:sdtEndPr/>
              <w:sdtContent>
                <w:r w:rsidR="000C722C" w:rsidRPr="00042BAE">
                  <w:rPr>
                    <w:rFonts w:ascii="Arial" w:eastAsia="MSPゴシック" w:hAnsi="Arial" w:cs="Arial"/>
                    <w:smallCaps/>
                    <w:sz w:val="16"/>
                    <w:szCs w:val="16"/>
                  </w:rPr>
                  <w:t>research evidence</w:t>
                </w:r>
                <w:r w:rsidR="000C722C">
                  <w:rPr>
                    <w:rFonts w:ascii="Arial" w:eastAsia="MSPゴシック" w:hAnsi="Arial" w:cs="Arial" w:hint="eastAsia"/>
                    <w:smallCaps/>
                    <w:sz w:val="16"/>
                    <w:szCs w:val="16"/>
                  </w:rPr>
                  <w:t xml:space="preserve">　</w:t>
                </w:r>
              </w:sdtContent>
            </w:sdt>
          </w:p>
        </w:tc>
        <w:tc>
          <w:tcPr>
            <w:tcW w:w="1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80EBC06" w14:textId="77777777" w:rsidR="000C722C" w:rsidRPr="00042BAE" w:rsidRDefault="00FA0004" w:rsidP="00C21080">
            <w:pPr>
              <w:pStyle w:val="2"/>
              <w:rPr>
                <w:rFonts w:ascii="Arial" w:eastAsia="MSPゴシック" w:hAnsi="Arial" w:cs="Arial"/>
                <w:smallCaps/>
                <w:sz w:val="16"/>
                <w:szCs w:val="16"/>
              </w:rPr>
            </w:pPr>
            <w:sdt>
              <w:sdtPr>
                <w:rPr>
                  <w:rFonts w:ascii="Arial" w:eastAsia="MSPゴシック" w:hAnsi="Arial" w:cs="Arial"/>
                </w:rPr>
                <w:tag w:val="goog_rdk_28"/>
                <w:id w:val="1518649526"/>
              </w:sdtPr>
              <w:sdtEndPr/>
              <w:sdtContent>
                <w:r w:rsidR="000C722C" w:rsidRPr="00042BAE">
                  <w:rPr>
                    <w:rFonts w:ascii="Arial" w:eastAsia="MSPゴシック" w:hAnsi="Arial" w:cs="Arial"/>
                    <w:smallCaps/>
                    <w:sz w:val="16"/>
                    <w:szCs w:val="16"/>
                  </w:rPr>
                  <w:t>ADDITIONAL CONSIDERATIONS</w:t>
                </w:r>
              </w:sdtContent>
            </w:sdt>
          </w:p>
        </w:tc>
      </w:tr>
      <w:tr w:rsidR="000C722C" w:rsidRPr="00042BAE" w14:paraId="04CE7599" w14:textId="77777777" w:rsidTr="00C21080">
        <w:tc>
          <w:tcPr>
            <w:tcW w:w="23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07B140" w14:textId="77777777" w:rsidR="000C722C" w:rsidRPr="00042BAE" w:rsidRDefault="000C722C" w:rsidP="00C21080">
            <w:pPr>
              <w:rPr>
                <w:rFonts w:ascii="Arial" w:eastAsia="MSPゴシック" w:hAnsi="Arial" w:cs="Arial"/>
                <w:sz w:val="16"/>
                <w:szCs w:val="16"/>
              </w:rPr>
            </w:pPr>
            <w:r w:rsidRPr="00042BAE">
              <w:rPr>
                <w:rFonts w:ascii="Arial" w:eastAsia="MSPゴシック" w:hAnsi="Arial" w:cs="Arial"/>
                <w:sz w:val="16"/>
                <w:szCs w:val="16"/>
              </w:rPr>
              <w:t>○ No</w:t>
            </w:r>
          </w:p>
          <w:p w14:paraId="4E27EF17" w14:textId="77777777" w:rsidR="000C722C" w:rsidRPr="00042BAE" w:rsidRDefault="000C722C" w:rsidP="00C21080">
            <w:pPr>
              <w:rPr>
                <w:rFonts w:ascii="Arial" w:eastAsia="MSPゴシック" w:hAnsi="Arial" w:cs="Arial"/>
                <w:sz w:val="16"/>
                <w:szCs w:val="16"/>
              </w:rPr>
            </w:pPr>
            <w:r w:rsidRPr="00042BAE">
              <w:rPr>
                <w:rFonts w:ascii="Arial" w:eastAsia="MSPゴシック" w:hAnsi="Arial" w:cs="Arial"/>
                <w:sz w:val="16"/>
                <w:szCs w:val="16"/>
              </w:rPr>
              <w:t>○ Probably no</w:t>
            </w:r>
          </w:p>
          <w:p w14:paraId="6D0C3585" w14:textId="77777777" w:rsidR="000C722C" w:rsidRPr="00042BAE" w:rsidRDefault="000C722C" w:rsidP="00C21080">
            <w:pPr>
              <w:rPr>
                <w:rFonts w:ascii="Arial" w:eastAsia="MSPゴシック" w:hAnsi="Arial" w:cs="Arial"/>
                <w:sz w:val="16"/>
                <w:szCs w:val="16"/>
              </w:rPr>
            </w:pPr>
            <w:r w:rsidRPr="00042BAE">
              <w:rPr>
                <w:rFonts w:ascii="Arial" w:eastAsia="MSPゴシック" w:hAnsi="Arial" w:cs="Arial"/>
                <w:sz w:val="16"/>
                <w:szCs w:val="16"/>
              </w:rPr>
              <w:t>○ Probably yes</w:t>
            </w:r>
          </w:p>
          <w:p w14:paraId="086E2C4D" w14:textId="77777777" w:rsidR="000C722C" w:rsidRPr="00042BAE" w:rsidRDefault="000C722C" w:rsidP="00C21080">
            <w:pPr>
              <w:rPr>
                <w:rFonts w:ascii="Arial" w:eastAsia="MSPゴシック" w:hAnsi="Arial" w:cs="Arial"/>
                <w:sz w:val="16"/>
                <w:szCs w:val="16"/>
              </w:rPr>
            </w:pPr>
            <w:r w:rsidRPr="00042BAE">
              <w:rPr>
                <w:rFonts w:ascii="Arial" w:eastAsia="MSPゴシック" w:hAnsi="Arial" w:cs="Arial"/>
                <w:sz w:val="16"/>
                <w:szCs w:val="16"/>
              </w:rPr>
              <w:t>○ Yes</w:t>
            </w:r>
          </w:p>
          <w:p w14:paraId="05A6388E" w14:textId="77777777" w:rsidR="000C722C" w:rsidRPr="00042BAE" w:rsidRDefault="000C722C" w:rsidP="00C21080">
            <w:pPr>
              <w:rPr>
                <w:rFonts w:ascii="Arial" w:eastAsia="MSPゴシック" w:hAnsi="Arial" w:cs="Arial"/>
                <w:sz w:val="16"/>
                <w:szCs w:val="16"/>
              </w:rPr>
            </w:pPr>
            <w:r w:rsidRPr="00042BAE">
              <w:rPr>
                <w:rFonts w:ascii="Arial" w:eastAsia="MSPゴシック" w:hAnsi="Arial" w:cs="Arial"/>
                <w:sz w:val="16"/>
                <w:szCs w:val="16"/>
              </w:rPr>
              <w:t>● Varies</w:t>
            </w:r>
          </w:p>
          <w:p w14:paraId="54D44400" w14:textId="77777777" w:rsidR="000C722C" w:rsidRPr="00042BAE" w:rsidRDefault="000C722C" w:rsidP="00C21080">
            <w:pPr>
              <w:rPr>
                <w:rFonts w:ascii="Arial" w:eastAsia="MSPゴシック" w:hAnsi="Arial" w:cs="Arial"/>
                <w:sz w:val="16"/>
                <w:szCs w:val="16"/>
              </w:rPr>
            </w:pPr>
            <w:r w:rsidRPr="00042BAE">
              <w:rPr>
                <w:rFonts w:ascii="Arial" w:eastAsia="MSPゴシック" w:hAnsi="Arial" w:cs="Arial"/>
                <w:sz w:val="16"/>
                <w:szCs w:val="16"/>
              </w:rPr>
              <w:t>○ Do not know</w:t>
            </w:r>
          </w:p>
        </w:tc>
        <w:tc>
          <w:tcPr>
            <w:tcW w:w="73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41987A" w14:textId="77777777" w:rsidR="000C722C" w:rsidRPr="00042BAE" w:rsidRDefault="000C722C" w:rsidP="00C21080">
            <w:pPr>
              <w:rPr>
                <w:rFonts w:ascii="Arial" w:eastAsia="MSPゴシック" w:hAnsi="Arial" w:cs="Arial"/>
                <w:sz w:val="16"/>
                <w:szCs w:val="16"/>
              </w:rPr>
            </w:pPr>
            <w:r w:rsidRPr="00042BAE">
              <w:rPr>
                <w:rFonts w:ascii="Arial" w:eastAsia="ＭＳ Ｐゴシック" w:hAnsi="Arial" w:cs="Arial"/>
              </w:rPr>
              <w:t>Although the benefits of the intervention may outweigh the costs, the additional administration of ω3 fatty acid preparations with water flush of the tube every 4 h increases the workload of the stakeholders involved in the actual management. Therefore, it was decided that acceptance was not a general rule.</w:t>
            </w:r>
          </w:p>
        </w:tc>
        <w:tc>
          <w:tcPr>
            <w:tcW w:w="1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5837069" w14:textId="77777777" w:rsidR="000C722C" w:rsidRPr="00042BAE" w:rsidRDefault="000C722C" w:rsidP="00C21080">
            <w:pPr>
              <w:rPr>
                <w:rFonts w:ascii="Arial" w:eastAsia="MSPゴシック" w:hAnsi="Arial" w:cs="Arial"/>
                <w:sz w:val="16"/>
                <w:szCs w:val="16"/>
              </w:rPr>
            </w:pPr>
          </w:p>
          <w:p w14:paraId="7E7C6227" w14:textId="77777777" w:rsidR="000C722C" w:rsidRPr="00042BAE" w:rsidRDefault="000C722C" w:rsidP="00C21080">
            <w:pPr>
              <w:rPr>
                <w:rFonts w:ascii="Arial" w:eastAsia="MSPゴシック" w:hAnsi="Arial" w:cs="Arial"/>
                <w:sz w:val="16"/>
                <w:szCs w:val="16"/>
              </w:rPr>
            </w:pPr>
          </w:p>
        </w:tc>
      </w:tr>
      <w:tr w:rsidR="000C722C" w:rsidRPr="00042BAE" w14:paraId="5A3AFC1B" w14:textId="77777777" w:rsidTr="00C21080">
        <w:tc>
          <w:tcPr>
            <w:tcW w:w="10783"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7F8212C5" w14:textId="77777777" w:rsidR="000C722C" w:rsidRPr="00042BAE" w:rsidRDefault="00FA0004" w:rsidP="00C21080">
            <w:pPr>
              <w:pStyle w:val="2"/>
              <w:rPr>
                <w:rFonts w:ascii="Arial" w:eastAsia="MSPゴシック" w:hAnsi="Arial" w:cs="Arial"/>
                <w:color w:val="FFFFFF"/>
                <w:sz w:val="26"/>
                <w:szCs w:val="26"/>
              </w:rPr>
            </w:pPr>
            <w:sdt>
              <w:sdtPr>
                <w:rPr>
                  <w:rFonts w:ascii="Arial" w:eastAsia="MSPゴシック" w:hAnsi="Arial" w:cs="Arial"/>
                </w:rPr>
                <w:tag w:val="goog_rdk_183"/>
                <w:id w:val="879519218"/>
              </w:sdtPr>
              <w:sdtEndPr/>
              <w:sdtContent>
                <w:r w:rsidR="000C722C" w:rsidRPr="00042BAE">
                  <w:rPr>
                    <w:rFonts w:ascii="Arial" w:eastAsia="MSPゴシック" w:hAnsi="Arial" w:cs="Arial"/>
                    <w:color w:val="FFFFFF"/>
                    <w:sz w:val="26"/>
                    <w:szCs w:val="26"/>
                  </w:rPr>
                  <w:t>Feasibility</w:t>
                </w:r>
              </w:sdtContent>
            </w:sdt>
          </w:p>
          <w:p w14:paraId="3C170581" w14:textId="77777777" w:rsidR="000C722C" w:rsidRPr="00042BAE" w:rsidRDefault="00FA0004" w:rsidP="00C21080">
            <w:pPr>
              <w:widowControl/>
              <w:pBdr>
                <w:top w:val="nil"/>
                <w:left w:val="nil"/>
                <w:bottom w:val="nil"/>
                <w:right w:val="nil"/>
                <w:between w:val="nil"/>
              </w:pBdr>
              <w:jc w:val="left"/>
              <w:rPr>
                <w:rFonts w:ascii="Arial" w:eastAsia="MSPゴシック" w:hAnsi="Arial" w:cs="Arial"/>
                <w:color w:val="FFFFFF"/>
                <w:sz w:val="16"/>
                <w:szCs w:val="16"/>
              </w:rPr>
            </w:pPr>
            <w:sdt>
              <w:sdtPr>
                <w:rPr>
                  <w:rFonts w:ascii="Arial" w:eastAsia="MSPゴシック" w:hAnsi="Arial" w:cs="Arial"/>
                </w:rPr>
                <w:tag w:val="goog_rdk_184"/>
                <w:id w:val="1049500899"/>
              </w:sdtPr>
              <w:sdtEndPr/>
              <w:sdtContent>
                <w:r w:rsidR="000C722C" w:rsidRPr="00042BAE">
                  <w:rPr>
                    <w:rFonts w:ascii="Arial" w:eastAsia="MSPゴシック" w:hAnsi="Arial" w:cs="Arial"/>
                    <w:color w:val="FFFFFF"/>
                    <w:sz w:val="16"/>
                    <w:szCs w:val="16"/>
                  </w:rPr>
                  <w:t>Is the intervention feasible to implement?</w:t>
                </w:r>
              </w:sdtContent>
            </w:sdt>
          </w:p>
        </w:tc>
      </w:tr>
      <w:tr w:rsidR="000C722C" w:rsidRPr="00042BAE" w14:paraId="79B81AF0" w14:textId="77777777" w:rsidTr="00C21080">
        <w:tc>
          <w:tcPr>
            <w:tcW w:w="23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3E67446" w14:textId="77777777" w:rsidR="000C722C" w:rsidRPr="00042BAE" w:rsidRDefault="00FA0004" w:rsidP="00C21080">
            <w:pPr>
              <w:pStyle w:val="2"/>
              <w:rPr>
                <w:rFonts w:ascii="Arial" w:eastAsia="MSPゴシック" w:hAnsi="Arial" w:cs="Arial"/>
                <w:smallCaps/>
                <w:sz w:val="16"/>
                <w:szCs w:val="16"/>
              </w:rPr>
            </w:pPr>
            <w:sdt>
              <w:sdtPr>
                <w:rPr>
                  <w:rFonts w:ascii="Arial" w:eastAsia="MSPゴシック" w:hAnsi="Arial" w:cs="Arial"/>
                </w:rPr>
                <w:tag w:val="goog_rdk_26"/>
                <w:id w:val="-1408920514"/>
              </w:sdtPr>
              <w:sdtEndPr/>
              <w:sdtContent>
                <w:r w:rsidR="000C722C" w:rsidRPr="00042BAE">
                  <w:rPr>
                    <w:rFonts w:ascii="Arial" w:eastAsia="MSPゴシック" w:hAnsi="Arial" w:cs="Arial"/>
                    <w:smallCaps/>
                    <w:sz w:val="16"/>
                    <w:szCs w:val="16"/>
                  </w:rPr>
                  <w:t>Judgment</w:t>
                </w:r>
              </w:sdtContent>
            </w:sdt>
          </w:p>
        </w:tc>
        <w:tc>
          <w:tcPr>
            <w:tcW w:w="73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B075A73" w14:textId="77777777" w:rsidR="000C722C" w:rsidRPr="00042BAE" w:rsidRDefault="00FA0004" w:rsidP="00C21080">
            <w:pPr>
              <w:pStyle w:val="2"/>
              <w:rPr>
                <w:rFonts w:ascii="Arial" w:eastAsia="MSPゴシック" w:hAnsi="Arial" w:cs="Arial"/>
                <w:smallCaps/>
                <w:sz w:val="16"/>
                <w:szCs w:val="16"/>
              </w:rPr>
            </w:pPr>
            <w:sdt>
              <w:sdtPr>
                <w:rPr>
                  <w:rFonts w:ascii="Arial" w:eastAsia="MSPゴシック" w:hAnsi="Arial" w:cs="Arial"/>
                </w:rPr>
                <w:tag w:val="goog_rdk_27"/>
                <w:id w:val="1658807081"/>
              </w:sdtPr>
              <w:sdtEndPr/>
              <w:sdtContent>
                <w:r w:rsidR="000C722C" w:rsidRPr="00042BAE">
                  <w:rPr>
                    <w:rFonts w:ascii="Arial" w:eastAsia="MSPゴシック" w:hAnsi="Arial" w:cs="Arial"/>
                    <w:smallCaps/>
                    <w:sz w:val="16"/>
                    <w:szCs w:val="16"/>
                  </w:rPr>
                  <w:t>research evidence</w:t>
                </w:r>
              </w:sdtContent>
            </w:sdt>
          </w:p>
        </w:tc>
        <w:tc>
          <w:tcPr>
            <w:tcW w:w="1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425D062" w14:textId="77777777" w:rsidR="000C722C" w:rsidRPr="00042BAE" w:rsidRDefault="00FA0004" w:rsidP="00C21080">
            <w:pPr>
              <w:pStyle w:val="2"/>
              <w:rPr>
                <w:rFonts w:ascii="Arial" w:eastAsia="MSPゴシック" w:hAnsi="Arial" w:cs="Arial"/>
                <w:smallCaps/>
                <w:sz w:val="16"/>
                <w:szCs w:val="16"/>
              </w:rPr>
            </w:pPr>
            <w:sdt>
              <w:sdtPr>
                <w:rPr>
                  <w:rFonts w:ascii="Arial" w:eastAsia="MSPゴシック" w:hAnsi="Arial" w:cs="Arial"/>
                </w:rPr>
                <w:tag w:val="goog_rdk_28"/>
                <w:id w:val="1885518417"/>
              </w:sdtPr>
              <w:sdtEndPr/>
              <w:sdtContent>
                <w:r w:rsidR="000C722C" w:rsidRPr="00042BAE">
                  <w:rPr>
                    <w:rFonts w:ascii="Arial" w:eastAsia="MSPゴシック" w:hAnsi="Arial" w:cs="Arial"/>
                    <w:smallCaps/>
                    <w:sz w:val="16"/>
                    <w:szCs w:val="16"/>
                  </w:rPr>
                  <w:t>ADDITIONAL CONSIDERATIONS</w:t>
                </w:r>
              </w:sdtContent>
            </w:sdt>
          </w:p>
        </w:tc>
      </w:tr>
      <w:tr w:rsidR="000C722C" w:rsidRPr="00042BAE" w14:paraId="2C20BCE7" w14:textId="77777777" w:rsidTr="00C21080">
        <w:tc>
          <w:tcPr>
            <w:tcW w:w="23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6EE5323" w14:textId="77777777" w:rsidR="000C722C" w:rsidRPr="00042BAE" w:rsidRDefault="000C722C" w:rsidP="00C21080">
            <w:pPr>
              <w:rPr>
                <w:rFonts w:ascii="Arial" w:eastAsia="MSPゴシック" w:hAnsi="Arial" w:cs="Arial"/>
                <w:sz w:val="16"/>
                <w:szCs w:val="16"/>
              </w:rPr>
            </w:pPr>
            <w:r w:rsidRPr="00042BAE">
              <w:rPr>
                <w:rFonts w:ascii="Arial" w:eastAsia="MSPゴシック" w:hAnsi="Arial" w:cs="Arial"/>
                <w:sz w:val="16"/>
                <w:szCs w:val="16"/>
              </w:rPr>
              <w:t>○ No</w:t>
            </w:r>
          </w:p>
          <w:p w14:paraId="1FF83990" w14:textId="77777777" w:rsidR="000C722C" w:rsidRPr="00042BAE" w:rsidRDefault="000C722C" w:rsidP="00C21080">
            <w:pPr>
              <w:rPr>
                <w:rFonts w:ascii="Arial" w:eastAsia="MSPゴシック" w:hAnsi="Arial" w:cs="Arial"/>
                <w:sz w:val="16"/>
                <w:szCs w:val="16"/>
              </w:rPr>
            </w:pPr>
            <w:r w:rsidRPr="00042BAE">
              <w:rPr>
                <w:rFonts w:ascii="Arial" w:eastAsia="MSPゴシック" w:hAnsi="Arial" w:cs="Arial"/>
                <w:sz w:val="16"/>
                <w:szCs w:val="16"/>
              </w:rPr>
              <w:t>○ Probably no</w:t>
            </w:r>
          </w:p>
          <w:p w14:paraId="10C5069B" w14:textId="77777777" w:rsidR="000C722C" w:rsidRPr="00042BAE" w:rsidRDefault="000C722C" w:rsidP="00C21080">
            <w:pPr>
              <w:rPr>
                <w:rFonts w:ascii="Arial" w:eastAsia="MSPゴシック" w:hAnsi="Arial" w:cs="Arial"/>
                <w:sz w:val="16"/>
                <w:szCs w:val="16"/>
              </w:rPr>
            </w:pPr>
            <w:r w:rsidRPr="00042BAE">
              <w:rPr>
                <w:rFonts w:ascii="Arial" w:eastAsia="MSPゴシック" w:hAnsi="Arial" w:cs="Arial"/>
                <w:sz w:val="16"/>
                <w:szCs w:val="16"/>
              </w:rPr>
              <w:lastRenderedPageBreak/>
              <w:t>○ Probably yes</w:t>
            </w:r>
          </w:p>
          <w:p w14:paraId="719B321C" w14:textId="77777777" w:rsidR="000C722C" w:rsidRPr="00042BAE" w:rsidRDefault="000C722C" w:rsidP="00C21080">
            <w:pPr>
              <w:rPr>
                <w:rFonts w:ascii="Arial" w:eastAsia="MSPゴシック" w:hAnsi="Arial" w:cs="Arial"/>
                <w:sz w:val="16"/>
                <w:szCs w:val="16"/>
              </w:rPr>
            </w:pPr>
            <w:r w:rsidRPr="00042BAE">
              <w:rPr>
                <w:rFonts w:ascii="Arial" w:eastAsia="MSPゴシック" w:hAnsi="Arial" w:cs="Arial"/>
                <w:sz w:val="16"/>
                <w:szCs w:val="16"/>
              </w:rPr>
              <w:t>○ Yes</w:t>
            </w:r>
          </w:p>
          <w:p w14:paraId="69DE5926" w14:textId="77777777" w:rsidR="000C722C" w:rsidRPr="00042BAE" w:rsidRDefault="000C722C" w:rsidP="00C21080">
            <w:pPr>
              <w:rPr>
                <w:rFonts w:ascii="Arial" w:eastAsia="MSPゴシック" w:hAnsi="Arial" w:cs="Arial"/>
                <w:sz w:val="16"/>
                <w:szCs w:val="16"/>
              </w:rPr>
            </w:pPr>
            <w:r w:rsidRPr="00042BAE">
              <w:rPr>
                <w:rFonts w:ascii="Arial" w:eastAsia="MSPゴシック" w:hAnsi="Arial" w:cs="Arial"/>
                <w:sz w:val="16"/>
                <w:szCs w:val="16"/>
              </w:rPr>
              <w:t>● Varies</w:t>
            </w:r>
          </w:p>
          <w:p w14:paraId="120F061C" w14:textId="77777777" w:rsidR="000C722C" w:rsidRPr="00042BAE" w:rsidRDefault="000C722C" w:rsidP="00C21080">
            <w:pPr>
              <w:rPr>
                <w:rFonts w:ascii="Arial" w:eastAsia="MSPゴシック" w:hAnsi="Arial" w:cs="Arial"/>
                <w:sz w:val="16"/>
                <w:szCs w:val="16"/>
              </w:rPr>
            </w:pPr>
            <w:r w:rsidRPr="00042BAE">
              <w:rPr>
                <w:rFonts w:ascii="Arial" w:eastAsia="MSPゴシック" w:hAnsi="Arial" w:cs="Arial"/>
                <w:sz w:val="16"/>
                <w:szCs w:val="16"/>
              </w:rPr>
              <w:t>○ Do not know</w:t>
            </w:r>
          </w:p>
        </w:tc>
        <w:tc>
          <w:tcPr>
            <w:tcW w:w="73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56A2AF3" w14:textId="77777777" w:rsidR="000C722C" w:rsidRPr="00042BAE" w:rsidRDefault="000C722C" w:rsidP="00C21080">
            <w:pPr>
              <w:rPr>
                <w:rFonts w:ascii="Arial" w:eastAsia="MSPゴシック" w:hAnsi="Arial" w:cs="Arial"/>
                <w:sz w:val="16"/>
                <w:szCs w:val="16"/>
              </w:rPr>
            </w:pPr>
            <w:r w:rsidRPr="00042BAE">
              <w:rPr>
                <w:rFonts w:ascii="Arial" w:eastAsia="ＭＳ Ｐゴシック" w:hAnsi="Arial" w:cs="Arial"/>
              </w:rPr>
              <w:lastRenderedPageBreak/>
              <w:t xml:space="preserve">Enteral nutrition itself is a common treatment. General enteral nutrition products are readily available, but hospitals that do not use ω3 fatty acid </w:t>
            </w:r>
            <w:r w:rsidRPr="00042BAE">
              <w:rPr>
                <w:rFonts w:ascii="Arial" w:eastAsia="ＭＳ Ｐゴシック" w:hAnsi="Arial" w:cs="Arial"/>
              </w:rPr>
              <w:lastRenderedPageBreak/>
              <w:t>products must adopt new ones. In addition, the additional administration of ω3 fatty acid preparations requires multiple doses per day, and considering the time and effort required, the feasibility of this approach was not entirely clear.</w:t>
            </w:r>
          </w:p>
        </w:tc>
        <w:tc>
          <w:tcPr>
            <w:tcW w:w="1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4FE90C2" w14:textId="77777777" w:rsidR="000C722C" w:rsidRPr="00042BAE" w:rsidRDefault="000C722C" w:rsidP="00C21080">
            <w:pPr>
              <w:rPr>
                <w:rFonts w:ascii="Arial" w:eastAsia="MSPゴシック" w:hAnsi="Arial" w:cs="Arial"/>
                <w:sz w:val="16"/>
                <w:szCs w:val="16"/>
              </w:rPr>
            </w:pPr>
          </w:p>
          <w:p w14:paraId="25042C35" w14:textId="77777777" w:rsidR="000C722C" w:rsidRPr="00042BAE" w:rsidRDefault="000C722C" w:rsidP="00C21080">
            <w:pPr>
              <w:rPr>
                <w:rFonts w:ascii="Arial" w:eastAsia="MSPゴシック" w:hAnsi="Arial" w:cs="Arial"/>
                <w:sz w:val="16"/>
                <w:szCs w:val="16"/>
              </w:rPr>
            </w:pPr>
          </w:p>
        </w:tc>
      </w:tr>
    </w:tbl>
    <w:p w14:paraId="7EFBC6FA" w14:textId="77777777" w:rsidR="000C722C" w:rsidRPr="00F21613" w:rsidRDefault="000C722C" w:rsidP="00D17181">
      <w:pPr>
        <w:pStyle w:val="1"/>
        <w:spacing w:before="280" w:after="20"/>
        <w:rPr>
          <w:rFonts w:ascii="Arial" w:eastAsia="MSPゴシック" w:hAnsi="Arial" w:cs="Arial"/>
          <w:smallCaps/>
          <w:color w:val="000000"/>
          <w:sz w:val="28"/>
          <w:szCs w:val="28"/>
        </w:rPr>
      </w:pPr>
      <w:r w:rsidRPr="00F21613">
        <w:rPr>
          <w:rFonts w:ascii="Arial" w:eastAsia="MSPゴシック" w:hAnsi="Arial" w:cs="Arial"/>
          <w:smallCaps/>
          <w:color w:val="000000"/>
          <w:sz w:val="28"/>
          <w:szCs w:val="28"/>
        </w:rPr>
        <w:t>Summary of Judgment</w:t>
      </w:r>
    </w:p>
    <w:tbl>
      <w:tblPr>
        <w:tblW w:w="10792" w:type="dxa"/>
        <w:tblLayout w:type="fixed"/>
        <w:tblLook w:val="0400" w:firstRow="0" w:lastRow="0" w:firstColumn="0" w:lastColumn="0" w:noHBand="0" w:noVBand="1"/>
      </w:tblPr>
      <w:tblGrid>
        <w:gridCol w:w="1798"/>
        <w:gridCol w:w="1337"/>
        <w:gridCol w:w="1337"/>
        <w:gridCol w:w="1359"/>
        <w:gridCol w:w="1359"/>
        <w:gridCol w:w="1359"/>
        <w:gridCol w:w="1135"/>
        <w:gridCol w:w="1108"/>
      </w:tblGrid>
      <w:tr w:rsidR="000C722C" w:rsidRPr="00042BAE" w14:paraId="00C1F6FC" w14:textId="77777777" w:rsidTr="00C21080">
        <w:tc>
          <w:tcPr>
            <w:tcW w:w="1798" w:type="dxa"/>
            <w:tcBorders>
              <w:top w:val="nil"/>
              <w:left w:val="nil"/>
              <w:bottom w:val="nil"/>
              <w:right w:val="nil"/>
            </w:tcBorders>
            <w:tcMar>
              <w:top w:w="75" w:type="dxa"/>
              <w:left w:w="75" w:type="dxa"/>
              <w:bottom w:w="75" w:type="dxa"/>
              <w:right w:w="75" w:type="dxa"/>
            </w:tcMar>
            <w:vAlign w:val="center"/>
          </w:tcPr>
          <w:p w14:paraId="1C0D5597" w14:textId="77777777" w:rsidR="000C722C" w:rsidRPr="00042BAE" w:rsidRDefault="000C722C" w:rsidP="00C21080">
            <w:pPr>
              <w:rPr>
                <w:rFonts w:ascii="Arial" w:eastAsia="MSPゴシック" w:hAnsi="Arial" w:cs="Arial"/>
                <w:smallCaps/>
                <w:color w:val="000000"/>
                <w:sz w:val="30"/>
                <w:szCs w:val="30"/>
              </w:rPr>
            </w:pPr>
          </w:p>
        </w:tc>
        <w:tc>
          <w:tcPr>
            <w:tcW w:w="8994" w:type="dxa"/>
            <w:gridSpan w:val="7"/>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46994391" w14:textId="77777777" w:rsidR="000C722C" w:rsidRPr="00042BAE" w:rsidRDefault="000C722C" w:rsidP="00C21080">
            <w:pPr>
              <w:widowControl/>
              <w:pBdr>
                <w:top w:val="nil"/>
                <w:left w:val="nil"/>
                <w:bottom w:val="nil"/>
                <w:right w:val="nil"/>
                <w:between w:val="nil"/>
              </w:pBdr>
              <w:jc w:val="center"/>
              <w:rPr>
                <w:rFonts w:ascii="Arial" w:eastAsia="MSPゴシック" w:hAnsi="Arial" w:cs="Arial"/>
                <w:b/>
                <w:smallCaps/>
                <w:color w:val="FFFFFF"/>
                <w:sz w:val="28"/>
                <w:szCs w:val="28"/>
              </w:rPr>
            </w:pPr>
            <w:r w:rsidRPr="00042BAE">
              <w:rPr>
                <w:rFonts w:ascii="Arial" w:eastAsia="MSPゴシック" w:hAnsi="Arial" w:cs="Arial"/>
                <w:b/>
                <w:smallCaps/>
                <w:color w:val="FFFFFF"/>
                <w:sz w:val="28"/>
                <w:szCs w:val="28"/>
              </w:rPr>
              <w:t>Judgment</w:t>
            </w:r>
          </w:p>
        </w:tc>
      </w:tr>
      <w:tr w:rsidR="000C722C" w:rsidRPr="00042BAE" w14:paraId="125F15D0"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2C2CC4D7" w14:textId="77777777" w:rsidR="000C722C" w:rsidRPr="00042BAE" w:rsidRDefault="000C722C" w:rsidP="00C21080">
            <w:pPr>
              <w:widowControl/>
              <w:pBdr>
                <w:top w:val="nil"/>
                <w:left w:val="nil"/>
                <w:bottom w:val="nil"/>
                <w:right w:val="nil"/>
                <w:between w:val="nil"/>
              </w:pBdr>
              <w:jc w:val="center"/>
              <w:rPr>
                <w:rFonts w:ascii="Arial" w:eastAsia="MSPゴシック" w:hAnsi="Arial" w:cs="Arial"/>
                <w:b/>
                <w:smallCaps/>
                <w:color w:val="FFFFFF"/>
                <w:sz w:val="16"/>
                <w:szCs w:val="16"/>
              </w:rPr>
            </w:pPr>
            <w:r w:rsidRPr="00042BAE">
              <w:rPr>
                <w:rFonts w:ascii="Arial" w:eastAsia="MSPゴシック" w:hAnsi="Arial" w:cs="Arial"/>
                <w:b/>
                <w:smallCaps/>
                <w:color w:val="FFFFFF"/>
                <w:sz w:val="16"/>
                <w:szCs w:val="16"/>
              </w:rPr>
              <w:t>PROBLEM</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C8834C9" w14:textId="77777777" w:rsidR="000C722C" w:rsidRPr="00042BAE" w:rsidRDefault="000C722C" w:rsidP="00C21080">
            <w:pPr>
              <w:widowControl/>
              <w:pBdr>
                <w:top w:val="nil"/>
                <w:left w:val="nil"/>
                <w:bottom w:val="nil"/>
                <w:right w:val="nil"/>
                <w:between w:val="nil"/>
              </w:pBdr>
              <w:jc w:val="center"/>
              <w:rPr>
                <w:rFonts w:ascii="Arial" w:eastAsia="MSPゴシック" w:hAnsi="Arial" w:cs="Arial"/>
                <w:color w:val="AEAAAA"/>
                <w:sz w:val="16"/>
                <w:szCs w:val="16"/>
              </w:rPr>
            </w:pPr>
            <w:r w:rsidRPr="00042BAE">
              <w:rPr>
                <w:rFonts w:ascii="Arial" w:eastAsia="MSPゴシック" w:hAnsi="Arial" w:cs="Arial"/>
                <w:color w:val="AEAAAA"/>
                <w:sz w:val="16"/>
                <w:szCs w:val="16"/>
              </w:rPr>
              <w:t>No</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5DEFB5" w14:textId="77777777" w:rsidR="000C722C" w:rsidRPr="00042BAE" w:rsidRDefault="000C722C" w:rsidP="00C21080">
            <w:pPr>
              <w:widowControl/>
              <w:pBdr>
                <w:top w:val="nil"/>
                <w:left w:val="nil"/>
                <w:bottom w:val="nil"/>
                <w:right w:val="nil"/>
                <w:between w:val="nil"/>
              </w:pBdr>
              <w:jc w:val="center"/>
              <w:rPr>
                <w:rFonts w:ascii="Arial" w:eastAsia="MSPゴシック" w:hAnsi="Arial" w:cs="Arial"/>
                <w:color w:val="AEAAAA"/>
                <w:sz w:val="16"/>
                <w:szCs w:val="16"/>
              </w:rPr>
            </w:pPr>
            <w:r w:rsidRPr="00042BAE">
              <w:rPr>
                <w:rFonts w:ascii="Arial" w:eastAsia="MSPゴシック" w:hAnsi="Arial" w:cs="Arial"/>
                <w:color w:val="AEAAAA"/>
                <w:sz w:val="16"/>
                <w:szCs w:val="16"/>
              </w:rPr>
              <w:t>Probably no</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EC1A51B" w14:textId="77777777" w:rsidR="000C722C" w:rsidRPr="00042BAE" w:rsidRDefault="000C722C" w:rsidP="00C21080">
            <w:pPr>
              <w:widowControl/>
              <w:pBdr>
                <w:top w:val="nil"/>
                <w:left w:val="nil"/>
                <w:bottom w:val="nil"/>
                <w:right w:val="nil"/>
                <w:between w:val="nil"/>
              </w:pBdr>
              <w:jc w:val="center"/>
              <w:rPr>
                <w:rFonts w:ascii="Arial" w:eastAsia="MSPゴシック" w:hAnsi="Arial" w:cs="Arial"/>
                <w:color w:val="AEAAAA"/>
                <w:sz w:val="16"/>
                <w:szCs w:val="16"/>
              </w:rPr>
            </w:pPr>
            <w:r w:rsidRPr="00042BAE">
              <w:rPr>
                <w:rFonts w:ascii="Arial" w:eastAsia="MSPゴシック" w:hAnsi="Arial" w:cs="Arial"/>
                <w:color w:val="000000"/>
                <w:sz w:val="16"/>
                <w:szCs w:val="16"/>
              </w:rPr>
              <w:t>Probably yes</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5E7D90B" w14:textId="77777777" w:rsidR="000C722C" w:rsidRPr="00042BAE" w:rsidRDefault="000C722C" w:rsidP="00C21080">
            <w:pPr>
              <w:widowControl/>
              <w:pBdr>
                <w:top w:val="nil"/>
                <w:left w:val="nil"/>
                <w:bottom w:val="nil"/>
                <w:right w:val="nil"/>
                <w:between w:val="nil"/>
              </w:pBdr>
              <w:jc w:val="center"/>
              <w:rPr>
                <w:rFonts w:ascii="Arial" w:eastAsia="MSPゴシック" w:hAnsi="Arial" w:cs="Arial"/>
                <w:color w:val="AEAAAA"/>
                <w:sz w:val="16"/>
                <w:szCs w:val="16"/>
              </w:rPr>
            </w:pPr>
            <w:r w:rsidRPr="00042BAE">
              <w:rPr>
                <w:rFonts w:ascii="Arial" w:eastAsia="MSPゴシック" w:hAnsi="Arial" w:cs="Arial"/>
                <w:color w:val="AEAAAA"/>
                <w:sz w:val="16"/>
                <w:szCs w:val="16"/>
              </w:rPr>
              <w:t>Yes</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5A7E6BD6" w14:textId="77777777" w:rsidR="000C722C" w:rsidRPr="00042BAE" w:rsidRDefault="000C722C" w:rsidP="00C21080">
            <w:pPr>
              <w:rPr>
                <w:rFonts w:ascii="Arial" w:eastAsia="MSPゴシック" w:hAnsi="Arial" w:cs="Arial"/>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EFBDFDC" w14:textId="77777777" w:rsidR="000C722C" w:rsidRPr="00042BAE" w:rsidRDefault="000C722C" w:rsidP="00C21080">
            <w:pPr>
              <w:widowControl/>
              <w:pBdr>
                <w:top w:val="nil"/>
                <w:left w:val="nil"/>
                <w:bottom w:val="nil"/>
                <w:right w:val="nil"/>
                <w:between w:val="nil"/>
              </w:pBdr>
              <w:jc w:val="center"/>
              <w:rPr>
                <w:rFonts w:ascii="Arial" w:eastAsia="MSPゴシック" w:hAnsi="Arial" w:cs="Arial"/>
                <w:color w:val="AEAAAA"/>
                <w:sz w:val="16"/>
                <w:szCs w:val="16"/>
              </w:rPr>
            </w:pPr>
            <w:r w:rsidRPr="00042BAE">
              <w:rPr>
                <w:rFonts w:ascii="Arial" w:eastAsia="MSPゴシック" w:hAnsi="Arial" w:cs="Arial"/>
                <w:color w:val="AEAAAA"/>
                <w:sz w:val="16"/>
                <w:szCs w:val="16"/>
              </w:rPr>
              <w:t>Varies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FC7E312" w14:textId="77777777" w:rsidR="000C722C" w:rsidRPr="00042BAE" w:rsidRDefault="000C722C" w:rsidP="00C21080">
            <w:pPr>
              <w:widowControl/>
              <w:pBdr>
                <w:top w:val="nil"/>
                <w:left w:val="nil"/>
                <w:bottom w:val="nil"/>
                <w:right w:val="nil"/>
                <w:between w:val="nil"/>
              </w:pBdr>
              <w:jc w:val="center"/>
              <w:rPr>
                <w:rFonts w:ascii="Arial" w:eastAsia="MSPゴシック" w:hAnsi="Arial" w:cs="Arial"/>
                <w:color w:val="AEAAAA"/>
                <w:sz w:val="16"/>
                <w:szCs w:val="16"/>
              </w:rPr>
            </w:pPr>
            <w:r w:rsidRPr="00042BAE">
              <w:rPr>
                <w:rFonts w:ascii="Arial" w:eastAsia="MSPゴシック" w:hAnsi="Arial" w:cs="Arial"/>
                <w:color w:val="AEAAAA"/>
                <w:sz w:val="16"/>
                <w:szCs w:val="16"/>
              </w:rPr>
              <w:t>Do not know</w:t>
            </w:r>
          </w:p>
        </w:tc>
      </w:tr>
      <w:tr w:rsidR="000C722C" w:rsidRPr="00042BAE" w14:paraId="569337A3"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64D49218" w14:textId="77777777" w:rsidR="000C722C" w:rsidRPr="00042BAE" w:rsidRDefault="000C722C" w:rsidP="00C21080">
            <w:pPr>
              <w:widowControl/>
              <w:pBdr>
                <w:top w:val="nil"/>
                <w:left w:val="nil"/>
                <w:bottom w:val="nil"/>
                <w:right w:val="nil"/>
                <w:between w:val="nil"/>
              </w:pBdr>
              <w:jc w:val="center"/>
              <w:rPr>
                <w:rFonts w:ascii="Arial" w:eastAsia="MSPゴシック" w:hAnsi="Arial" w:cs="Arial"/>
                <w:b/>
                <w:smallCaps/>
                <w:color w:val="FFFFFF"/>
                <w:sz w:val="16"/>
                <w:szCs w:val="16"/>
              </w:rPr>
            </w:pPr>
            <w:r w:rsidRPr="00042BAE">
              <w:rPr>
                <w:rFonts w:ascii="Arial" w:eastAsia="MSPゴシック" w:hAnsi="Arial" w:cs="Arial"/>
                <w:b/>
                <w:smallCaps/>
                <w:color w:val="FFFFFF"/>
                <w:sz w:val="16"/>
                <w:szCs w:val="16"/>
              </w:rPr>
              <w:t>DESIRABLE EFFECTS</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9F59223" w14:textId="77777777" w:rsidR="000C722C" w:rsidRPr="00042BAE" w:rsidRDefault="000C722C" w:rsidP="00C21080">
            <w:pPr>
              <w:widowControl/>
              <w:pBdr>
                <w:top w:val="nil"/>
                <w:left w:val="nil"/>
                <w:bottom w:val="nil"/>
                <w:right w:val="nil"/>
                <w:between w:val="nil"/>
              </w:pBdr>
              <w:jc w:val="center"/>
              <w:rPr>
                <w:rFonts w:ascii="Arial" w:eastAsia="MSPゴシック" w:hAnsi="Arial" w:cs="Arial"/>
                <w:color w:val="AEAAAA"/>
                <w:sz w:val="16"/>
                <w:szCs w:val="16"/>
              </w:rPr>
            </w:pPr>
            <w:r w:rsidRPr="00042BAE">
              <w:rPr>
                <w:rFonts w:ascii="Arial" w:eastAsia="MSPゴシック" w:hAnsi="Arial" w:cs="Arial"/>
                <w:color w:val="AEAAAA"/>
                <w:sz w:val="16"/>
                <w:szCs w:val="16"/>
              </w:rPr>
              <w:t>Trivial</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CF4265F" w14:textId="77777777" w:rsidR="000C722C" w:rsidRPr="00042BAE" w:rsidRDefault="000C722C" w:rsidP="00C21080">
            <w:pPr>
              <w:widowControl/>
              <w:pBdr>
                <w:top w:val="nil"/>
                <w:left w:val="nil"/>
                <w:bottom w:val="nil"/>
                <w:right w:val="nil"/>
                <w:between w:val="nil"/>
              </w:pBdr>
              <w:jc w:val="center"/>
              <w:rPr>
                <w:rFonts w:ascii="Arial" w:eastAsia="MSPゴシック" w:hAnsi="Arial" w:cs="Arial"/>
                <w:color w:val="AEAAAA"/>
                <w:sz w:val="16"/>
                <w:szCs w:val="16"/>
              </w:rPr>
            </w:pPr>
            <w:r w:rsidRPr="00042BAE">
              <w:rPr>
                <w:rFonts w:ascii="Arial" w:eastAsia="MSPゴシック" w:hAnsi="Arial" w:cs="Arial"/>
                <w:color w:val="AEAAAA"/>
                <w:sz w:val="16"/>
                <w:szCs w:val="16"/>
              </w:rPr>
              <w:t>Small</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D710CA9" w14:textId="77777777" w:rsidR="000C722C" w:rsidRPr="00042BAE" w:rsidRDefault="000C722C" w:rsidP="00C21080">
            <w:pPr>
              <w:widowControl/>
              <w:pBdr>
                <w:top w:val="nil"/>
                <w:left w:val="nil"/>
                <w:bottom w:val="nil"/>
                <w:right w:val="nil"/>
                <w:between w:val="nil"/>
              </w:pBdr>
              <w:jc w:val="center"/>
              <w:rPr>
                <w:rFonts w:ascii="Arial" w:eastAsia="MSPゴシック" w:hAnsi="Arial" w:cs="Arial"/>
                <w:color w:val="AEAAAA"/>
                <w:sz w:val="16"/>
                <w:szCs w:val="16"/>
              </w:rPr>
            </w:pPr>
            <w:r w:rsidRPr="00042BAE">
              <w:rPr>
                <w:rFonts w:ascii="Arial" w:eastAsia="MSPゴシック" w:hAnsi="Arial" w:cs="Arial"/>
                <w:color w:val="000000"/>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4FF9CDE" w14:textId="77777777" w:rsidR="000C722C" w:rsidRPr="00042BAE" w:rsidRDefault="000C722C" w:rsidP="00C21080">
            <w:pPr>
              <w:widowControl/>
              <w:pBdr>
                <w:top w:val="nil"/>
                <w:left w:val="nil"/>
                <w:bottom w:val="nil"/>
                <w:right w:val="nil"/>
                <w:between w:val="nil"/>
              </w:pBdr>
              <w:jc w:val="center"/>
              <w:rPr>
                <w:rFonts w:ascii="Arial" w:eastAsia="MSPゴシック" w:hAnsi="Arial" w:cs="Arial"/>
                <w:color w:val="AEAAAA"/>
                <w:sz w:val="16"/>
                <w:szCs w:val="16"/>
              </w:rPr>
            </w:pPr>
            <w:r w:rsidRPr="00042BAE">
              <w:rPr>
                <w:rFonts w:ascii="Arial" w:eastAsia="MSPゴシック" w:hAnsi="Arial" w:cs="Arial"/>
                <w:color w:val="AEAAAA"/>
                <w:sz w:val="16"/>
                <w:szCs w:val="16"/>
              </w:rPr>
              <w:t>Large</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7D31B2A8" w14:textId="77777777" w:rsidR="000C722C" w:rsidRPr="00042BAE" w:rsidRDefault="000C722C" w:rsidP="00C21080">
            <w:pPr>
              <w:rPr>
                <w:rFonts w:ascii="Arial" w:eastAsia="MSPゴシック" w:hAnsi="Arial" w:cs="Arial"/>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69FD834" w14:textId="77777777" w:rsidR="000C722C" w:rsidRPr="00042BAE" w:rsidRDefault="000C722C" w:rsidP="00C21080">
            <w:pPr>
              <w:widowControl/>
              <w:pBdr>
                <w:top w:val="nil"/>
                <w:left w:val="nil"/>
                <w:bottom w:val="nil"/>
                <w:right w:val="nil"/>
                <w:between w:val="nil"/>
              </w:pBdr>
              <w:jc w:val="center"/>
              <w:rPr>
                <w:rFonts w:ascii="Arial" w:eastAsia="MSPゴシック" w:hAnsi="Arial" w:cs="Arial"/>
                <w:color w:val="AEAAAA"/>
                <w:sz w:val="16"/>
                <w:szCs w:val="16"/>
              </w:rPr>
            </w:pPr>
            <w:r w:rsidRPr="00042BAE">
              <w:rPr>
                <w:rFonts w:ascii="Arial" w:eastAsia="MSPゴシック" w:hAnsi="Arial" w:cs="Arial"/>
                <w:color w:val="AEAAAA"/>
                <w:sz w:val="16"/>
                <w:szCs w:val="16"/>
              </w:rPr>
              <w:t>Varies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D3648C9" w14:textId="77777777" w:rsidR="000C722C" w:rsidRPr="00042BAE" w:rsidRDefault="000C722C" w:rsidP="00C21080">
            <w:pPr>
              <w:widowControl/>
              <w:pBdr>
                <w:top w:val="nil"/>
                <w:left w:val="nil"/>
                <w:bottom w:val="nil"/>
                <w:right w:val="nil"/>
                <w:between w:val="nil"/>
              </w:pBdr>
              <w:jc w:val="center"/>
              <w:rPr>
                <w:rFonts w:ascii="Arial" w:eastAsia="MSPゴシック" w:hAnsi="Arial" w:cs="Arial"/>
                <w:color w:val="AEAAAA"/>
                <w:sz w:val="16"/>
                <w:szCs w:val="16"/>
              </w:rPr>
            </w:pPr>
            <w:r w:rsidRPr="00042BAE">
              <w:rPr>
                <w:rFonts w:ascii="Arial" w:eastAsia="MSPゴシック" w:hAnsi="Arial" w:cs="Arial"/>
                <w:color w:val="AEAAAA"/>
                <w:sz w:val="16"/>
                <w:szCs w:val="16"/>
              </w:rPr>
              <w:t>Do not know</w:t>
            </w:r>
          </w:p>
        </w:tc>
      </w:tr>
      <w:tr w:rsidR="000C722C" w:rsidRPr="00042BAE" w14:paraId="074E964B"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68CA425A" w14:textId="77777777" w:rsidR="000C722C" w:rsidRPr="00042BAE" w:rsidRDefault="000C722C" w:rsidP="00C21080">
            <w:pPr>
              <w:widowControl/>
              <w:pBdr>
                <w:top w:val="nil"/>
                <w:left w:val="nil"/>
                <w:bottom w:val="nil"/>
                <w:right w:val="nil"/>
                <w:between w:val="nil"/>
              </w:pBdr>
              <w:jc w:val="center"/>
              <w:rPr>
                <w:rFonts w:ascii="Arial" w:eastAsia="MSPゴシック" w:hAnsi="Arial" w:cs="Arial"/>
                <w:b/>
                <w:smallCaps/>
                <w:color w:val="FFFFFF"/>
                <w:sz w:val="16"/>
                <w:szCs w:val="16"/>
              </w:rPr>
            </w:pPr>
            <w:r w:rsidRPr="00042BAE">
              <w:rPr>
                <w:rFonts w:ascii="Arial" w:eastAsia="MSPゴシック" w:hAnsi="Arial" w:cs="Arial"/>
                <w:b/>
                <w:smallCaps/>
                <w:color w:val="FFFFFF"/>
                <w:sz w:val="16"/>
                <w:szCs w:val="16"/>
              </w:rPr>
              <w:t>UNDESIRABLE EFFECTS</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260643E" w14:textId="77777777" w:rsidR="000C722C" w:rsidRPr="00042BAE" w:rsidRDefault="000C722C" w:rsidP="00C21080">
            <w:pPr>
              <w:widowControl/>
              <w:pBdr>
                <w:top w:val="nil"/>
                <w:left w:val="nil"/>
                <w:bottom w:val="nil"/>
                <w:right w:val="nil"/>
                <w:between w:val="nil"/>
              </w:pBdr>
              <w:jc w:val="center"/>
              <w:rPr>
                <w:rFonts w:ascii="Arial" w:eastAsia="MSPゴシック" w:hAnsi="Arial" w:cs="Arial"/>
                <w:color w:val="AEAAAA"/>
                <w:sz w:val="16"/>
                <w:szCs w:val="16"/>
              </w:rPr>
            </w:pPr>
            <w:r w:rsidRPr="00042BAE">
              <w:rPr>
                <w:rFonts w:ascii="Arial" w:eastAsia="MSPゴシック" w:hAnsi="Arial" w:cs="Arial"/>
                <w:color w:val="AEAAAA"/>
                <w:sz w:val="16"/>
                <w:szCs w:val="16"/>
              </w:rPr>
              <w:t>Large</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6F2676E" w14:textId="77777777" w:rsidR="000C722C" w:rsidRPr="00042BAE" w:rsidRDefault="000C722C" w:rsidP="00C21080">
            <w:pPr>
              <w:widowControl/>
              <w:pBdr>
                <w:top w:val="nil"/>
                <w:left w:val="nil"/>
                <w:bottom w:val="nil"/>
                <w:right w:val="nil"/>
                <w:between w:val="nil"/>
              </w:pBdr>
              <w:jc w:val="center"/>
              <w:rPr>
                <w:rFonts w:ascii="Arial" w:eastAsia="MSPゴシック" w:hAnsi="Arial" w:cs="Arial"/>
                <w:color w:val="AEAAAA"/>
                <w:sz w:val="16"/>
                <w:szCs w:val="16"/>
              </w:rPr>
            </w:pPr>
            <w:r w:rsidRPr="00042BAE">
              <w:rPr>
                <w:rFonts w:ascii="Arial" w:eastAsia="MSPゴシック" w:hAnsi="Arial" w:cs="Arial"/>
                <w:color w:val="AEAAAA"/>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C76B6B0" w14:textId="77777777" w:rsidR="000C722C" w:rsidRPr="00042BAE" w:rsidRDefault="000C722C" w:rsidP="00C21080">
            <w:pPr>
              <w:widowControl/>
              <w:pBdr>
                <w:top w:val="nil"/>
                <w:left w:val="nil"/>
                <w:bottom w:val="nil"/>
                <w:right w:val="nil"/>
                <w:between w:val="nil"/>
              </w:pBdr>
              <w:jc w:val="center"/>
              <w:rPr>
                <w:rFonts w:ascii="Arial" w:eastAsia="MSPゴシック" w:hAnsi="Arial" w:cs="Arial"/>
                <w:color w:val="AEAAAA"/>
                <w:sz w:val="16"/>
                <w:szCs w:val="16"/>
              </w:rPr>
            </w:pPr>
            <w:r w:rsidRPr="00042BAE">
              <w:rPr>
                <w:rFonts w:ascii="Arial" w:eastAsia="MSPゴシック" w:hAnsi="Arial" w:cs="Arial"/>
                <w:color w:val="000000"/>
                <w:sz w:val="16"/>
                <w:szCs w:val="16"/>
              </w:rPr>
              <w:t>Small</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14B3B9B" w14:textId="77777777" w:rsidR="000C722C" w:rsidRPr="00042BAE" w:rsidRDefault="000C722C" w:rsidP="00C21080">
            <w:pPr>
              <w:widowControl/>
              <w:pBdr>
                <w:top w:val="nil"/>
                <w:left w:val="nil"/>
                <w:bottom w:val="nil"/>
                <w:right w:val="nil"/>
                <w:between w:val="nil"/>
              </w:pBdr>
              <w:jc w:val="center"/>
              <w:rPr>
                <w:rFonts w:ascii="Arial" w:eastAsia="MSPゴシック" w:hAnsi="Arial" w:cs="Arial"/>
                <w:color w:val="AEAAAA"/>
                <w:sz w:val="16"/>
                <w:szCs w:val="16"/>
              </w:rPr>
            </w:pPr>
            <w:r w:rsidRPr="00042BAE">
              <w:rPr>
                <w:rFonts w:ascii="Arial" w:eastAsia="MSPゴシック" w:hAnsi="Arial" w:cs="Arial"/>
                <w:color w:val="AEAAAA"/>
                <w:sz w:val="16"/>
                <w:szCs w:val="16"/>
              </w:rPr>
              <w:t>Trivial</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7E3A6F96" w14:textId="77777777" w:rsidR="000C722C" w:rsidRPr="00042BAE" w:rsidRDefault="000C722C" w:rsidP="00C21080">
            <w:pPr>
              <w:rPr>
                <w:rFonts w:ascii="Arial" w:eastAsia="MSPゴシック" w:hAnsi="Arial" w:cs="Arial"/>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2D7DC3C" w14:textId="77777777" w:rsidR="000C722C" w:rsidRPr="00042BAE" w:rsidRDefault="000C722C" w:rsidP="00C21080">
            <w:pPr>
              <w:widowControl/>
              <w:pBdr>
                <w:top w:val="nil"/>
                <w:left w:val="nil"/>
                <w:bottom w:val="nil"/>
                <w:right w:val="nil"/>
                <w:between w:val="nil"/>
              </w:pBdr>
              <w:jc w:val="center"/>
              <w:rPr>
                <w:rFonts w:ascii="Arial" w:eastAsia="MSPゴシック" w:hAnsi="Arial" w:cs="Arial"/>
                <w:color w:val="AEAAAA"/>
                <w:sz w:val="16"/>
                <w:szCs w:val="16"/>
              </w:rPr>
            </w:pPr>
            <w:r w:rsidRPr="00042BAE">
              <w:rPr>
                <w:rFonts w:ascii="Arial" w:eastAsia="MSPゴシック" w:hAnsi="Arial" w:cs="Arial"/>
                <w:color w:val="AEAAAA"/>
                <w:sz w:val="16"/>
                <w:szCs w:val="16"/>
              </w:rPr>
              <w:t>Varies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E289E52" w14:textId="77777777" w:rsidR="000C722C" w:rsidRPr="00042BAE" w:rsidRDefault="000C722C" w:rsidP="00C21080">
            <w:pPr>
              <w:widowControl/>
              <w:pBdr>
                <w:top w:val="nil"/>
                <w:left w:val="nil"/>
                <w:bottom w:val="nil"/>
                <w:right w:val="nil"/>
                <w:between w:val="nil"/>
              </w:pBdr>
              <w:jc w:val="center"/>
              <w:rPr>
                <w:rFonts w:ascii="Arial" w:eastAsia="MSPゴシック" w:hAnsi="Arial" w:cs="Arial"/>
                <w:color w:val="AEAAAA"/>
                <w:sz w:val="16"/>
                <w:szCs w:val="16"/>
              </w:rPr>
            </w:pPr>
            <w:r w:rsidRPr="00042BAE">
              <w:rPr>
                <w:rFonts w:ascii="Arial" w:eastAsia="MSPゴシック" w:hAnsi="Arial" w:cs="Arial"/>
                <w:color w:val="AEAAAA"/>
                <w:sz w:val="16"/>
                <w:szCs w:val="16"/>
              </w:rPr>
              <w:t>Do not know</w:t>
            </w:r>
          </w:p>
        </w:tc>
      </w:tr>
      <w:tr w:rsidR="000C722C" w:rsidRPr="00042BAE" w14:paraId="0C5F4BAF"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6CE8814D" w14:textId="77777777" w:rsidR="000C722C" w:rsidRPr="00042BAE" w:rsidRDefault="000C722C" w:rsidP="00C21080">
            <w:pPr>
              <w:widowControl/>
              <w:pBdr>
                <w:top w:val="nil"/>
                <w:left w:val="nil"/>
                <w:bottom w:val="nil"/>
                <w:right w:val="nil"/>
                <w:between w:val="nil"/>
              </w:pBdr>
              <w:jc w:val="center"/>
              <w:rPr>
                <w:rFonts w:ascii="Arial" w:eastAsia="MSPゴシック" w:hAnsi="Arial" w:cs="Arial"/>
                <w:b/>
                <w:smallCaps/>
                <w:color w:val="FFFFFF"/>
                <w:sz w:val="16"/>
                <w:szCs w:val="16"/>
              </w:rPr>
            </w:pPr>
            <w:r w:rsidRPr="00042BAE">
              <w:rPr>
                <w:rFonts w:ascii="Arial" w:eastAsia="MSPゴシック" w:hAnsi="Arial" w:cs="Arial"/>
                <w:b/>
                <w:smallCaps/>
                <w:color w:val="FFFFFF"/>
                <w:sz w:val="16"/>
                <w:szCs w:val="16"/>
              </w:rPr>
              <w:t>CERTAINTY OF EVIDENCE</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EB560CF" w14:textId="77777777" w:rsidR="000C722C" w:rsidRPr="00042BAE" w:rsidRDefault="000C722C" w:rsidP="00C21080">
            <w:pPr>
              <w:widowControl/>
              <w:pBdr>
                <w:top w:val="nil"/>
                <w:left w:val="nil"/>
                <w:bottom w:val="nil"/>
                <w:right w:val="nil"/>
                <w:between w:val="nil"/>
              </w:pBdr>
              <w:jc w:val="center"/>
              <w:rPr>
                <w:rFonts w:ascii="Arial" w:eastAsia="MSPゴシック" w:hAnsi="Arial" w:cs="Arial"/>
                <w:color w:val="AEAAAA"/>
                <w:sz w:val="16"/>
                <w:szCs w:val="16"/>
              </w:rPr>
            </w:pPr>
            <w:r w:rsidRPr="00042BAE">
              <w:rPr>
                <w:rFonts w:ascii="Arial" w:eastAsia="MSPゴシック" w:hAnsi="Arial" w:cs="Arial"/>
                <w:color w:val="000000"/>
                <w:sz w:val="16"/>
                <w:szCs w:val="16"/>
              </w:rPr>
              <w:t>Very low</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F4FA629" w14:textId="77777777" w:rsidR="000C722C" w:rsidRPr="00042BAE" w:rsidRDefault="000C722C" w:rsidP="00C21080">
            <w:pPr>
              <w:widowControl/>
              <w:pBdr>
                <w:top w:val="nil"/>
                <w:left w:val="nil"/>
                <w:bottom w:val="nil"/>
                <w:right w:val="nil"/>
                <w:between w:val="nil"/>
              </w:pBdr>
              <w:jc w:val="center"/>
              <w:rPr>
                <w:rFonts w:ascii="Arial" w:eastAsia="MSPゴシック" w:hAnsi="Arial" w:cs="Arial"/>
                <w:color w:val="AEAAAA"/>
                <w:sz w:val="16"/>
                <w:szCs w:val="16"/>
              </w:rPr>
            </w:pPr>
            <w:r w:rsidRPr="00042BAE">
              <w:rPr>
                <w:rFonts w:ascii="Arial" w:eastAsia="MSPゴシック" w:hAnsi="Arial" w:cs="Arial"/>
                <w:color w:val="AEAAAA"/>
                <w:sz w:val="16"/>
                <w:szCs w:val="16"/>
              </w:rPr>
              <w:t>Low</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DA65F3E" w14:textId="77777777" w:rsidR="000C722C" w:rsidRPr="00042BAE" w:rsidRDefault="000C722C" w:rsidP="00C21080">
            <w:pPr>
              <w:widowControl/>
              <w:pBdr>
                <w:top w:val="nil"/>
                <w:left w:val="nil"/>
                <w:bottom w:val="nil"/>
                <w:right w:val="nil"/>
                <w:between w:val="nil"/>
              </w:pBdr>
              <w:jc w:val="center"/>
              <w:rPr>
                <w:rFonts w:ascii="Arial" w:eastAsia="MSPゴシック" w:hAnsi="Arial" w:cs="Arial"/>
                <w:color w:val="AEAAAA"/>
                <w:sz w:val="16"/>
                <w:szCs w:val="16"/>
              </w:rPr>
            </w:pPr>
            <w:r w:rsidRPr="00042BAE">
              <w:rPr>
                <w:rFonts w:ascii="Arial" w:eastAsia="MSPゴシック" w:hAnsi="Arial" w:cs="Arial"/>
                <w:color w:val="AEAAAA"/>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2A09A2C" w14:textId="77777777" w:rsidR="000C722C" w:rsidRPr="00042BAE" w:rsidRDefault="000C722C" w:rsidP="00C21080">
            <w:pPr>
              <w:widowControl/>
              <w:pBdr>
                <w:top w:val="nil"/>
                <w:left w:val="nil"/>
                <w:bottom w:val="nil"/>
                <w:right w:val="nil"/>
                <w:between w:val="nil"/>
              </w:pBdr>
              <w:jc w:val="center"/>
              <w:rPr>
                <w:rFonts w:ascii="Arial" w:eastAsia="MSPゴシック" w:hAnsi="Arial" w:cs="Arial"/>
                <w:color w:val="AEAAAA"/>
                <w:sz w:val="16"/>
                <w:szCs w:val="16"/>
              </w:rPr>
            </w:pPr>
            <w:r w:rsidRPr="00042BAE">
              <w:rPr>
                <w:rFonts w:ascii="Arial" w:eastAsia="MSPゴシック" w:hAnsi="Arial" w:cs="Arial"/>
                <w:color w:val="AEAAAA"/>
                <w:sz w:val="16"/>
                <w:szCs w:val="16"/>
              </w:rPr>
              <w:t>High</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46478338" w14:textId="77777777" w:rsidR="000C722C" w:rsidRPr="00042BAE" w:rsidRDefault="000C722C" w:rsidP="00C21080">
            <w:pPr>
              <w:rPr>
                <w:rFonts w:ascii="Arial" w:eastAsia="MSPゴシック" w:hAnsi="Arial" w:cs="Arial"/>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4081D123" w14:textId="77777777" w:rsidR="000C722C" w:rsidRPr="00042BAE" w:rsidRDefault="000C722C" w:rsidP="00C21080">
            <w:pPr>
              <w:jc w:val="center"/>
              <w:rPr>
                <w:rFonts w:ascii="Arial" w:eastAsia="MSPゴシック" w:hAnsi="Arial" w:cs="Arial"/>
                <w:sz w:val="20"/>
                <w:szCs w:val="20"/>
              </w:rPr>
            </w:pP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F4104BB" w14:textId="77777777" w:rsidR="000C722C" w:rsidRPr="00042BAE" w:rsidRDefault="000C722C" w:rsidP="00C21080">
            <w:pPr>
              <w:widowControl/>
              <w:pBdr>
                <w:top w:val="nil"/>
                <w:left w:val="nil"/>
                <w:bottom w:val="nil"/>
                <w:right w:val="nil"/>
                <w:between w:val="nil"/>
              </w:pBdr>
              <w:jc w:val="center"/>
              <w:rPr>
                <w:rFonts w:ascii="Arial" w:eastAsia="MSPゴシック" w:hAnsi="Arial" w:cs="Arial"/>
                <w:color w:val="AEAAAA"/>
                <w:sz w:val="16"/>
                <w:szCs w:val="16"/>
              </w:rPr>
            </w:pPr>
            <w:r w:rsidRPr="00042BAE">
              <w:rPr>
                <w:rFonts w:ascii="Arial" w:eastAsia="MSPゴシック" w:hAnsi="Arial" w:cs="Arial"/>
                <w:color w:val="AEAAAA"/>
                <w:sz w:val="16"/>
                <w:szCs w:val="16"/>
              </w:rPr>
              <w:t>No included study</w:t>
            </w:r>
          </w:p>
        </w:tc>
      </w:tr>
      <w:tr w:rsidR="000C722C" w:rsidRPr="00042BAE" w14:paraId="18DD342A"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3EE73292" w14:textId="77777777" w:rsidR="000C722C" w:rsidRPr="00042BAE" w:rsidRDefault="000C722C" w:rsidP="00C21080">
            <w:pPr>
              <w:widowControl/>
              <w:pBdr>
                <w:top w:val="nil"/>
                <w:left w:val="nil"/>
                <w:bottom w:val="nil"/>
                <w:right w:val="nil"/>
                <w:between w:val="nil"/>
              </w:pBdr>
              <w:jc w:val="center"/>
              <w:rPr>
                <w:rFonts w:ascii="Arial" w:eastAsia="MSPゴシック" w:hAnsi="Arial" w:cs="Arial"/>
                <w:b/>
                <w:smallCaps/>
                <w:color w:val="FFFFFF"/>
                <w:sz w:val="16"/>
                <w:szCs w:val="16"/>
              </w:rPr>
            </w:pPr>
            <w:r w:rsidRPr="00042BAE">
              <w:rPr>
                <w:rFonts w:ascii="Arial" w:eastAsia="MSPゴシック" w:hAnsi="Arial" w:cs="Arial"/>
                <w:b/>
                <w:smallCaps/>
                <w:color w:val="FFFFFF"/>
                <w:sz w:val="16"/>
                <w:szCs w:val="16"/>
              </w:rPr>
              <w:t>VALUES</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68BD525" w14:textId="77777777" w:rsidR="000C722C" w:rsidRPr="00042BAE" w:rsidRDefault="000C722C" w:rsidP="00C21080">
            <w:pPr>
              <w:widowControl/>
              <w:pBdr>
                <w:top w:val="nil"/>
                <w:left w:val="nil"/>
                <w:bottom w:val="nil"/>
                <w:right w:val="nil"/>
                <w:between w:val="nil"/>
              </w:pBdr>
              <w:jc w:val="center"/>
              <w:rPr>
                <w:rFonts w:ascii="Arial" w:eastAsia="MSPゴシック" w:hAnsi="Arial" w:cs="Arial"/>
                <w:color w:val="AEAAAA"/>
                <w:sz w:val="16"/>
                <w:szCs w:val="16"/>
              </w:rPr>
            </w:pPr>
            <w:r w:rsidRPr="00042BAE">
              <w:rPr>
                <w:rFonts w:ascii="Arial" w:eastAsia="MSPゴシック" w:hAnsi="Arial" w:cs="Arial"/>
                <w:color w:val="AEAAAA"/>
                <w:sz w:val="16"/>
                <w:szCs w:val="16"/>
              </w:rPr>
              <w:t>Important uncertainty or variability</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D7CB891" w14:textId="77777777" w:rsidR="000C722C" w:rsidRPr="00042BAE" w:rsidRDefault="000C722C" w:rsidP="00C21080">
            <w:pPr>
              <w:widowControl/>
              <w:pBdr>
                <w:top w:val="nil"/>
                <w:left w:val="nil"/>
                <w:bottom w:val="nil"/>
                <w:right w:val="nil"/>
                <w:between w:val="nil"/>
              </w:pBdr>
              <w:jc w:val="center"/>
              <w:rPr>
                <w:rFonts w:ascii="Arial" w:eastAsia="MSPゴシック" w:hAnsi="Arial" w:cs="Arial"/>
                <w:color w:val="AEAAAA"/>
                <w:sz w:val="16"/>
                <w:szCs w:val="16"/>
              </w:rPr>
            </w:pPr>
            <w:r w:rsidRPr="00042BAE">
              <w:rPr>
                <w:rFonts w:ascii="Arial" w:eastAsia="MSPゴシック" w:hAnsi="Arial" w:cs="Arial"/>
                <w:color w:val="AEAAAA"/>
                <w:sz w:val="16"/>
                <w:szCs w:val="16"/>
              </w:rPr>
              <w:t>Possibly important uncertainty or variability</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4C1817F" w14:textId="77777777" w:rsidR="000C722C" w:rsidRPr="00042BAE" w:rsidRDefault="000C722C" w:rsidP="00C21080">
            <w:pPr>
              <w:widowControl/>
              <w:pBdr>
                <w:top w:val="nil"/>
                <w:left w:val="nil"/>
                <w:bottom w:val="nil"/>
                <w:right w:val="nil"/>
                <w:between w:val="nil"/>
              </w:pBdr>
              <w:jc w:val="center"/>
              <w:rPr>
                <w:rFonts w:ascii="Arial" w:eastAsia="MSPゴシック" w:hAnsi="Arial" w:cs="Arial"/>
                <w:color w:val="AEAAAA"/>
                <w:sz w:val="16"/>
                <w:szCs w:val="16"/>
              </w:rPr>
            </w:pPr>
            <w:r w:rsidRPr="00042BAE">
              <w:rPr>
                <w:rFonts w:ascii="Arial" w:eastAsia="MSPゴシック" w:hAnsi="Arial" w:cs="Arial"/>
                <w:color w:val="AEAAAA"/>
                <w:sz w:val="16"/>
                <w:szCs w:val="16"/>
              </w:rPr>
              <w:t>Probably no important uncertainty or variability</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E91B17C" w14:textId="77777777" w:rsidR="000C722C" w:rsidRPr="00042BAE" w:rsidRDefault="000C722C" w:rsidP="00C21080">
            <w:pPr>
              <w:widowControl/>
              <w:pBdr>
                <w:top w:val="nil"/>
                <w:left w:val="nil"/>
                <w:bottom w:val="nil"/>
                <w:right w:val="nil"/>
                <w:between w:val="nil"/>
              </w:pBdr>
              <w:jc w:val="center"/>
              <w:rPr>
                <w:rFonts w:ascii="Arial" w:eastAsia="MSPゴシック" w:hAnsi="Arial" w:cs="Arial"/>
                <w:color w:val="AEAAAA"/>
                <w:sz w:val="16"/>
                <w:szCs w:val="16"/>
              </w:rPr>
            </w:pPr>
            <w:r w:rsidRPr="00042BAE">
              <w:rPr>
                <w:rFonts w:ascii="Arial" w:eastAsia="MSPゴシック" w:hAnsi="Arial" w:cs="Arial"/>
                <w:sz w:val="16"/>
                <w:szCs w:val="16"/>
              </w:rPr>
              <w:t>No important uncertainty or variability</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3652E5C6" w14:textId="77777777" w:rsidR="000C722C" w:rsidRPr="00042BAE" w:rsidRDefault="000C722C" w:rsidP="00C21080">
            <w:pPr>
              <w:rPr>
                <w:rFonts w:ascii="Arial" w:eastAsia="MSPゴシック" w:hAnsi="Arial" w:cs="Arial"/>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25459CFF" w14:textId="77777777" w:rsidR="000C722C" w:rsidRPr="00042BAE" w:rsidRDefault="000C722C" w:rsidP="00C21080">
            <w:pPr>
              <w:jc w:val="center"/>
              <w:rPr>
                <w:rFonts w:ascii="Arial" w:eastAsia="MSPゴシック" w:hAnsi="Arial" w:cs="Arial"/>
                <w:sz w:val="20"/>
                <w:szCs w:val="20"/>
              </w:rPr>
            </w:pPr>
          </w:p>
        </w:tc>
        <w:tc>
          <w:tcPr>
            <w:tcW w:w="1108"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7AA4A1B9" w14:textId="77777777" w:rsidR="000C722C" w:rsidRPr="00042BAE" w:rsidRDefault="000C722C" w:rsidP="00C21080">
            <w:pPr>
              <w:jc w:val="center"/>
              <w:rPr>
                <w:rFonts w:ascii="Arial" w:eastAsia="MSPゴシック" w:hAnsi="Arial" w:cs="Arial"/>
                <w:sz w:val="20"/>
                <w:szCs w:val="20"/>
              </w:rPr>
            </w:pPr>
          </w:p>
        </w:tc>
      </w:tr>
      <w:tr w:rsidR="000C722C" w:rsidRPr="00042BAE" w14:paraId="228FDC39"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7926EFC5" w14:textId="77777777" w:rsidR="000C722C" w:rsidRPr="00042BAE" w:rsidRDefault="000C722C" w:rsidP="00C21080">
            <w:pPr>
              <w:widowControl/>
              <w:pBdr>
                <w:top w:val="nil"/>
                <w:left w:val="nil"/>
                <w:bottom w:val="nil"/>
                <w:right w:val="nil"/>
                <w:between w:val="nil"/>
              </w:pBdr>
              <w:jc w:val="center"/>
              <w:rPr>
                <w:rFonts w:ascii="Arial" w:eastAsia="MSPゴシック" w:hAnsi="Arial" w:cs="Arial"/>
                <w:b/>
                <w:smallCaps/>
                <w:color w:val="FFFFFF"/>
                <w:sz w:val="16"/>
                <w:szCs w:val="16"/>
              </w:rPr>
            </w:pPr>
            <w:r w:rsidRPr="00042BAE">
              <w:rPr>
                <w:rFonts w:ascii="Arial" w:eastAsia="MSPゴシック" w:hAnsi="Arial" w:cs="Arial"/>
                <w:b/>
                <w:smallCaps/>
                <w:color w:val="FFFFFF"/>
                <w:sz w:val="16"/>
                <w:szCs w:val="16"/>
              </w:rPr>
              <w:t>BALANCE OF EFFECTS</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5C94177" w14:textId="77777777" w:rsidR="000C722C" w:rsidRPr="00042BAE" w:rsidRDefault="000C722C" w:rsidP="00C21080">
            <w:pPr>
              <w:widowControl/>
              <w:pBdr>
                <w:top w:val="nil"/>
                <w:left w:val="nil"/>
                <w:bottom w:val="nil"/>
                <w:right w:val="nil"/>
                <w:between w:val="nil"/>
              </w:pBdr>
              <w:jc w:val="center"/>
              <w:rPr>
                <w:rFonts w:ascii="Arial" w:eastAsia="MSPゴシック" w:hAnsi="Arial" w:cs="Arial"/>
                <w:color w:val="AEAAAA"/>
                <w:sz w:val="16"/>
                <w:szCs w:val="16"/>
              </w:rPr>
            </w:pPr>
            <w:r w:rsidRPr="00042BAE">
              <w:rPr>
                <w:rFonts w:ascii="Arial" w:eastAsia="MSPゴシック" w:hAnsi="Arial" w:cs="Arial"/>
                <w:color w:val="AEAAAA"/>
                <w:sz w:val="16"/>
                <w:szCs w:val="16"/>
              </w:rPr>
              <w:t>Favors the comparison</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4E15775" w14:textId="77777777" w:rsidR="000C722C" w:rsidRPr="00042BAE" w:rsidRDefault="000C722C" w:rsidP="00C21080">
            <w:pPr>
              <w:widowControl/>
              <w:pBdr>
                <w:top w:val="nil"/>
                <w:left w:val="nil"/>
                <w:bottom w:val="nil"/>
                <w:right w:val="nil"/>
                <w:between w:val="nil"/>
              </w:pBdr>
              <w:jc w:val="center"/>
              <w:rPr>
                <w:rFonts w:ascii="Arial" w:eastAsia="MSPゴシック" w:hAnsi="Arial" w:cs="Arial"/>
                <w:color w:val="AEAAAA"/>
                <w:sz w:val="16"/>
                <w:szCs w:val="16"/>
              </w:rPr>
            </w:pPr>
            <w:r w:rsidRPr="00042BAE">
              <w:rPr>
                <w:rFonts w:ascii="Arial" w:eastAsia="MSPゴシック" w:hAnsi="Arial" w:cs="Arial"/>
                <w:color w:val="AEAAAA"/>
                <w:sz w:val="16"/>
                <w:szCs w:val="16"/>
              </w:rPr>
              <w:t>Probably favors the comparison</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3E50C8F" w14:textId="77777777" w:rsidR="000C722C" w:rsidRPr="00042BAE" w:rsidRDefault="000C722C" w:rsidP="00C21080">
            <w:pPr>
              <w:widowControl/>
              <w:pBdr>
                <w:top w:val="nil"/>
                <w:left w:val="nil"/>
                <w:bottom w:val="nil"/>
                <w:right w:val="nil"/>
                <w:between w:val="nil"/>
              </w:pBdr>
              <w:jc w:val="center"/>
              <w:rPr>
                <w:rFonts w:ascii="Arial" w:eastAsia="MSPゴシック" w:hAnsi="Arial" w:cs="Arial"/>
                <w:color w:val="AEAAAA"/>
                <w:sz w:val="16"/>
                <w:szCs w:val="16"/>
              </w:rPr>
            </w:pPr>
            <w:r w:rsidRPr="00042BAE">
              <w:rPr>
                <w:rFonts w:ascii="Arial" w:eastAsia="MSPゴシック" w:hAnsi="Arial" w:cs="Arial"/>
                <w:color w:val="AEAAAA"/>
                <w:sz w:val="16"/>
                <w:szCs w:val="16"/>
              </w:rPr>
              <w:t>Does not favor either the intervention or the comparison</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51F708B" w14:textId="77777777" w:rsidR="000C722C" w:rsidRPr="00042BAE" w:rsidRDefault="000C722C" w:rsidP="00C21080">
            <w:pPr>
              <w:widowControl/>
              <w:pBdr>
                <w:top w:val="nil"/>
                <w:left w:val="nil"/>
                <w:bottom w:val="nil"/>
                <w:right w:val="nil"/>
                <w:between w:val="nil"/>
              </w:pBdr>
              <w:jc w:val="center"/>
              <w:rPr>
                <w:rFonts w:ascii="Arial" w:eastAsia="MSPゴシック" w:hAnsi="Arial" w:cs="Arial"/>
                <w:color w:val="AEAAAA"/>
                <w:sz w:val="16"/>
                <w:szCs w:val="16"/>
              </w:rPr>
            </w:pPr>
            <w:r w:rsidRPr="00042BAE">
              <w:rPr>
                <w:rFonts w:ascii="Arial" w:eastAsia="MSPゴシック" w:hAnsi="Arial" w:cs="Arial"/>
                <w:sz w:val="16"/>
                <w:szCs w:val="16"/>
              </w:rPr>
              <w:t>Probably favors the intervention</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22D2684" w14:textId="77777777" w:rsidR="000C722C" w:rsidRPr="00042BAE" w:rsidRDefault="000C722C" w:rsidP="00C21080">
            <w:pPr>
              <w:widowControl/>
              <w:pBdr>
                <w:top w:val="nil"/>
                <w:left w:val="nil"/>
                <w:bottom w:val="nil"/>
                <w:right w:val="nil"/>
                <w:between w:val="nil"/>
              </w:pBdr>
              <w:jc w:val="center"/>
              <w:rPr>
                <w:rFonts w:ascii="Arial" w:eastAsia="MSPゴシック" w:hAnsi="Arial" w:cs="Arial"/>
                <w:color w:val="AEAAAA"/>
                <w:sz w:val="16"/>
                <w:szCs w:val="16"/>
              </w:rPr>
            </w:pPr>
            <w:r w:rsidRPr="00042BAE">
              <w:rPr>
                <w:rFonts w:ascii="Arial" w:eastAsia="MSPゴシック" w:hAnsi="Arial" w:cs="Arial"/>
                <w:color w:val="AEAAAA"/>
                <w:sz w:val="16"/>
                <w:szCs w:val="16"/>
              </w:rPr>
              <w:t>Favors the intervention</w:t>
            </w:r>
          </w:p>
        </w:tc>
        <w:tc>
          <w:tcPr>
            <w:tcW w:w="1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92B5B43" w14:textId="77777777" w:rsidR="000C722C" w:rsidRPr="00042BAE" w:rsidRDefault="000C722C" w:rsidP="00C21080">
            <w:pPr>
              <w:widowControl/>
              <w:pBdr>
                <w:top w:val="nil"/>
                <w:left w:val="nil"/>
                <w:bottom w:val="nil"/>
                <w:right w:val="nil"/>
                <w:between w:val="nil"/>
              </w:pBdr>
              <w:jc w:val="center"/>
              <w:rPr>
                <w:rFonts w:ascii="Arial" w:eastAsia="MSPゴシック" w:hAnsi="Arial" w:cs="Arial"/>
                <w:color w:val="AEAAAA"/>
                <w:sz w:val="16"/>
                <w:szCs w:val="16"/>
              </w:rPr>
            </w:pPr>
            <w:r w:rsidRPr="00042BAE">
              <w:rPr>
                <w:rFonts w:ascii="Arial" w:eastAsia="MSPゴシック" w:hAnsi="Arial" w:cs="Arial"/>
                <w:color w:val="AEAAAA"/>
                <w:sz w:val="16"/>
                <w:szCs w:val="16"/>
              </w:rPr>
              <w:t>Varies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F58F3DA" w14:textId="77777777" w:rsidR="000C722C" w:rsidRPr="00042BAE" w:rsidRDefault="000C722C" w:rsidP="00C21080">
            <w:pPr>
              <w:widowControl/>
              <w:pBdr>
                <w:top w:val="nil"/>
                <w:left w:val="nil"/>
                <w:bottom w:val="nil"/>
                <w:right w:val="nil"/>
                <w:between w:val="nil"/>
              </w:pBdr>
              <w:jc w:val="center"/>
              <w:rPr>
                <w:rFonts w:ascii="Arial" w:eastAsia="MSPゴシック" w:hAnsi="Arial" w:cs="Arial"/>
                <w:color w:val="AEAAAA"/>
                <w:sz w:val="16"/>
                <w:szCs w:val="16"/>
              </w:rPr>
            </w:pPr>
            <w:r w:rsidRPr="00042BAE">
              <w:rPr>
                <w:rFonts w:ascii="Arial" w:eastAsia="MSPゴシック" w:hAnsi="Arial" w:cs="Arial"/>
                <w:color w:val="AEAAAA"/>
                <w:sz w:val="16"/>
                <w:szCs w:val="16"/>
              </w:rPr>
              <w:t>Do not know</w:t>
            </w:r>
          </w:p>
        </w:tc>
      </w:tr>
      <w:tr w:rsidR="000C722C" w:rsidRPr="00042BAE" w14:paraId="7D11D3C1"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04002B03" w14:textId="77777777" w:rsidR="000C722C" w:rsidRPr="00042BAE" w:rsidRDefault="000C722C" w:rsidP="00C21080">
            <w:pPr>
              <w:widowControl/>
              <w:pBdr>
                <w:top w:val="nil"/>
                <w:left w:val="nil"/>
                <w:bottom w:val="nil"/>
                <w:right w:val="nil"/>
                <w:between w:val="nil"/>
              </w:pBdr>
              <w:jc w:val="center"/>
              <w:rPr>
                <w:rFonts w:ascii="Arial" w:eastAsia="MSPゴシック" w:hAnsi="Arial" w:cs="Arial"/>
                <w:b/>
                <w:smallCaps/>
                <w:color w:val="FFFFFF"/>
                <w:sz w:val="16"/>
                <w:szCs w:val="16"/>
              </w:rPr>
            </w:pPr>
            <w:r w:rsidRPr="00042BAE">
              <w:rPr>
                <w:rFonts w:ascii="Arial" w:eastAsia="MSPゴシック" w:hAnsi="Arial" w:cs="Arial"/>
                <w:b/>
                <w:smallCaps/>
                <w:color w:val="FFFFFF"/>
                <w:sz w:val="16"/>
                <w:szCs w:val="16"/>
              </w:rPr>
              <w:t>ACCEPTABILITY</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57EBD54" w14:textId="77777777" w:rsidR="000C722C" w:rsidRPr="00042BAE" w:rsidRDefault="000C722C" w:rsidP="00C21080">
            <w:pPr>
              <w:widowControl/>
              <w:pBdr>
                <w:top w:val="nil"/>
                <w:left w:val="nil"/>
                <w:bottom w:val="nil"/>
                <w:right w:val="nil"/>
                <w:between w:val="nil"/>
              </w:pBdr>
              <w:jc w:val="center"/>
              <w:rPr>
                <w:rFonts w:ascii="Arial" w:eastAsia="MSPゴシック" w:hAnsi="Arial" w:cs="Arial"/>
                <w:color w:val="AEAAAA"/>
                <w:sz w:val="16"/>
                <w:szCs w:val="16"/>
              </w:rPr>
            </w:pPr>
            <w:r w:rsidRPr="00042BAE">
              <w:rPr>
                <w:rFonts w:ascii="Arial" w:eastAsia="MSPゴシック" w:hAnsi="Arial" w:cs="Arial"/>
                <w:color w:val="AEAAAA"/>
                <w:sz w:val="16"/>
                <w:szCs w:val="16"/>
              </w:rPr>
              <w:t>No</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A31EB93" w14:textId="77777777" w:rsidR="000C722C" w:rsidRPr="00042BAE" w:rsidRDefault="000C722C" w:rsidP="00C21080">
            <w:pPr>
              <w:widowControl/>
              <w:pBdr>
                <w:top w:val="nil"/>
                <w:left w:val="nil"/>
                <w:bottom w:val="nil"/>
                <w:right w:val="nil"/>
                <w:between w:val="nil"/>
              </w:pBdr>
              <w:jc w:val="center"/>
              <w:rPr>
                <w:rFonts w:ascii="Arial" w:eastAsia="MSPゴシック" w:hAnsi="Arial" w:cs="Arial"/>
                <w:color w:val="AEAAAA"/>
                <w:sz w:val="16"/>
                <w:szCs w:val="16"/>
              </w:rPr>
            </w:pPr>
            <w:r w:rsidRPr="00042BAE">
              <w:rPr>
                <w:rFonts w:ascii="Arial" w:eastAsia="MSPゴシック" w:hAnsi="Arial" w:cs="Arial"/>
                <w:color w:val="AEAAAA"/>
                <w:sz w:val="16"/>
                <w:szCs w:val="16"/>
              </w:rPr>
              <w:t>Probably no</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82738C0" w14:textId="77777777" w:rsidR="000C722C" w:rsidRPr="00042BAE" w:rsidRDefault="000C722C" w:rsidP="00C21080">
            <w:pPr>
              <w:widowControl/>
              <w:pBdr>
                <w:top w:val="nil"/>
                <w:left w:val="nil"/>
                <w:bottom w:val="nil"/>
                <w:right w:val="nil"/>
                <w:between w:val="nil"/>
              </w:pBdr>
              <w:jc w:val="center"/>
              <w:rPr>
                <w:rFonts w:ascii="Arial" w:eastAsia="MSPゴシック" w:hAnsi="Arial" w:cs="Arial"/>
                <w:color w:val="000000"/>
                <w:sz w:val="16"/>
                <w:szCs w:val="16"/>
              </w:rPr>
            </w:pPr>
            <w:r w:rsidRPr="00042BAE">
              <w:rPr>
                <w:rFonts w:ascii="Arial" w:eastAsia="MSPゴシック" w:hAnsi="Arial" w:cs="Arial"/>
                <w:color w:val="A6A6A6" w:themeColor="background1" w:themeShade="A6"/>
                <w:sz w:val="16"/>
                <w:szCs w:val="16"/>
              </w:rPr>
              <w:t>Probably yes</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3B8E922" w14:textId="77777777" w:rsidR="000C722C" w:rsidRPr="00042BAE" w:rsidRDefault="000C722C" w:rsidP="00C21080">
            <w:pPr>
              <w:widowControl/>
              <w:pBdr>
                <w:top w:val="nil"/>
                <w:left w:val="nil"/>
                <w:bottom w:val="nil"/>
                <w:right w:val="nil"/>
                <w:between w:val="nil"/>
              </w:pBdr>
              <w:jc w:val="center"/>
              <w:rPr>
                <w:rFonts w:ascii="Arial" w:eastAsia="MSPゴシック" w:hAnsi="Arial" w:cs="Arial"/>
                <w:color w:val="AEAAAA"/>
                <w:sz w:val="16"/>
                <w:szCs w:val="16"/>
              </w:rPr>
            </w:pPr>
            <w:r w:rsidRPr="00042BAE">
              <w:rPr>
                <w:rFonts w:ascii="Arial" w:eastAsia="MSPゴシック" w:hAnsi="Arial" w:cs="Arial"/>
                <w:color w:val="AEAAAA"/>
                <w:sz w:val="16"/>
                <w:szCs w:val="16"/>
              </w:rPr>
              <w:t>Yes</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67D4667C" w14:textId="77777777" w:rsidR="000C722C" w:rsidRPr="00042BAE" w:rsidRDefault="000C722C" w:rsidP="00C21080">
            <w:pPr>
              <w:rPr>
                <w:rFonts w:ascii="Arial" w:eastAsia="MSPゴシック" w:hAnsi="Arial" w:cs="Arial"/>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A6C9888" w14:textId="77777777" w:rsidR="000C722C" w:rsidRPr="00042BAE" w:rsidRDefault="000C722C" w:rsidP="00C21080">
            <w:pPr>
              <w:widowControl/>
              <w:pBdr>
                <w:top w:val="nil"/>
                <w:left w:val="nil"/>
                <w:bottom w:val="nil"/>
                <w:right w:val="nil"/>
                <w:between w:val="nil"/>
              </w:pBdr>
              <w:jc w:val="center"/>
              <w:rPr>
                <w:rFonts w:ascii="Arial" w:eastAsia="MSPゴシック" w:hAnsi="Arial" w:cs="Arial"/>
                <w:color w:val="AEAAAA"/>
                <w:sz w:val="16"/>
                <w:szCs w:val="16"/>
              </w:rPr>
            </w:pPr>
            <w:r w:rsidRPr="00042BAE">
              <w:rPr>
                <w:rFonts w:ascii="Arial" w:eastAsia="MSPゴシック" w:hAnsi="Arial" w:cs="Arial"/>
                <w:color w:val="000000" w:themeColor="text1"/>
                <w:sz w:val="16"/>
                <w:szCs w:val="16"/>
              </w:rPr>
              <w:t>Varies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324926B" w14:textId="77777777" w:rsidR="000C722C" w:rsidRPr="00042BAE" w:rsidRDefault="000C722C" w:rsidP="00C21080">
            <w:pPr>
              <w:widowControl/>
              <w:pBdr>
                <w:top w:val="nil"/>
                <w:left w:val="nil"/>
                <w:bottom w:val="nil"/>
                <w:right w:val="nil"/>
                <w:between w:val="nil"/>
              </w:pBdr>
              <w:jc w:val="center"/>
              <w:rPr>
                <w:rFonts w:ascii="Arial" w:eastAsia="MSPゴシック" w:hAnsi="Arial" w:cs="Arial"/>
                <w:color w:val="AEAAAA"/>
                <w:sz w:val="16"/>
                <w:szCs w:val="16"/>
              </w:rPr>
            </w:pPr>
            <w:r w:rsidRPr="00042BAE">
              <w:rPr>
                <w:rFonts w:ascii="Arial" w:eastAsia="MSPゴシック" w:hAnsi="Arial" w:cs="Arial"/>
                <w:color w:val="AEAAAA"/>
                <w:sz w:val="16"/>
                <w:szCs w:val="16"/>
              </w:rPr>
              <w:t>Do not know</w:t>
            </w:r>
          </w:p>
        </w:tc>
      </w:tr>
      <w:tr w:rsidR="000C722C" w:rsidRPr="00042BAE" w14:paraId="44E3AC28"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2FF59EDB" w14:textId="77777777" w:rsidR="000C722C" w:rsidRPr="00042BAE" w:rsidRDefault="000C722C" w:rsidP="00C21080">
            <w:pPr>
              <w:widowControl/>
              <w:pBdr>
                <w:top w:val="nil"/>
                <w:left w:val="nil"/>
                <w:bottom w:val="nil"/>
                <w:right w:val="nil"/>
                <w:between w:val="nil"/>
              </w:pBdr>
              <w:jc w:val="center"/>
              <w:rPr>
                <w:rFonts w:ascii="Arial" w:eastAsia="MSPゴシック" w:hAnsi="Arial" w:cs="Arial"/>
                <w:b/>
                <w:smallCaps/>
                <w:color w:val="FFFFFF"/>
                <w:sz w:val="16"/>
                <w:szCs w:val="16"/>
              </w:rPr>
            </w:pPr>
            <w:r w:rsidRPr="00042BAE">
              <w:rPr>
                <w:rFonts w:ascii="Arial" w:eastAsia="MSPゴシック" w:hAnsi="Arial" w:cs="Arial"/>
                <w:b/>
                <w:smallCaps/>
                <w:color w:val="FFFFFF"/>
                <w:sz w:val="16"/>
                <w:szCs w:val="16"/>
              </w:rPr>
              <w:t>FEASIBILITY</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CDC0841" w14:textId="77777777" w:rsidR="000C722C" w:rsidRPr="00042BAE" w:rsidRDefault="000C722C" w:rsidP="00C21080">
            <w:pPr>
              <w:widowControl/>
              <w:pBdr>
                <w:top w:val="nil"/>
                <w:left w:val="nil"/>
                <w:bottom w:val="nil"/>
                <w:right w:val="nil"/>
                <w:between w:val="nil"/>
              </w:pBdr>
              <w:jc w:val="center"/>
              <w:rPr>
                <w:rFonts w:ascii="Arial" w:eastAsia="MSPゴシック" w:hAnsi="Arial" w:cs="Arial"/>
                <w:color w:val="AEAAAA"/>
                <w:sz w:val="16"/>
                <w:szCs w:val="16"/>
              </w:rPr>
            </w:pPr>
            <w:r w:rsidRPr="00042BAE">
              <w:rPr>
                <w:rFonts w:ascii="Arial" w:eastAsia="MSPゴシック" w:hAnsi="Arial" w:cs="Arial"/>
                <w:color w:val="AEAAAA"/>
                <w:sz w:val="16"/>
                <w:szCs w:val="16"/>
              </w:rPr>
              <w:t>No</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359782" w14:textId="77777777" w:rsidR="000C722C" w:rsidRPr="00042BAE" w:rsidRDefault="000C722C" w:rsidP="00C21080">
            <w:pPr>
              <w:widowControl/>
              <w:pBdr>
                <w:top w:val="nil"/>
                <w:left w:val="nil"/>
                <w:bottom w:val="nil"/>
                <w:right w:val="nil"/>
                <w:between w:val="nil"/>
              </w:pBdr>
              <w:jc w:val="center"/>
              <w:rPr>
                <w:rFonts w:ascii="Arial" w:eastAsia="MSPゴシック" w:hAnsi="Arial" w:cs="Arial"/>
                <w:color w:val="AEAAAA"/>
                <w:sz w:val="16"/>
                <w:szCs w:val="16"/>
              </w:rPr>
            </w:pPr>
            <w:r w:rsidRPr="00042BAE">
              <w:rPr>
                <w:rFonts w:ascii="Arial" w:eastAsia="MSPゴシック" w:hAnsi="Arial" w:cs="Arial"/>
                <w:color w:val="AEAAAA"/>
                <w:sz w:val="16"/>
                <w:szCs w:val="16"/>
              </w:rPr>
              <w:t>Probably no</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3020D4D" w14:textId="77777777" w:rsidR="000C722C" w:rsidRPr="00042BAE" w:rsidRDefault="000C722C" w:rsidP="00C21080">
            <w:pPr>
              <w:widowControl/>
              <w:pBdr>
                <w:top w:val="nil"/>
                <w:left w:val="nil"/>
                <w:bottom w:val="nil"/>
                <w:right w:val="nil"/>
                <w:between w:val="nil"/>
              </w:pBdr>
              <w:jc w:val="center"/>
              <w:rPr>
                <w:rFonts w:ascii="Arial" w:eastAsia="MSPゴシック" w:hAnsi="Arial" w:cs="Arial"/>
                <w:color w:val="000000"/>
                <w:sz w:val="16"/>
                <w:szCs w:val="16"/>
              </w:rPr>
            </w:pPr>
            <w:r w:rsidRPr="00042BAE">
              <w:rPr>
                <w:rFonts w:ascii="Arial" w:eastAsia="MSPゴシック" w:hAnsi="Arial" w:cs="Arial"/>
                <w:color w:val="A6A6A6" w:themeColor="background1" w:themeShade="A6"/>
                <w:sz w:val="16"/>
                <w:szCs w:val="16"/>
              </w:rPr>
              <w:t>Probably yes</w:t>
            </w:r>
          </w:p>
        </w:tc>
        <w:tc>
          <w:tcPr>
            <w:tcW w:w="1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0C509DB" w14:textId="77777777" w:rsidR="000C722C" w:rsidRPr="00042BAE" w:rsidRDefault="000C722C" w:rsidP="00C21080">
            <w:pPr>
              <w:widowControl/>
              <w:pBdr>
                <w:top w:val="nil"/>
                <w:left w:val="nil"/>
                <w:bottom w:val="nil"/>
                <w:right w:val="nil"/>
                <w:between w:val="nil"/>
              </w:pBdr>
              <w:jc w:val="center"/>
              <w:rPr>
                <w:rFonts w:ascii="Arial" w:eastAsia="MSPゴシック" w:hAnsi="Arial" w:cs="Arial"/>
                <w:color w:val="AEAAAA"/>
                <w:sz w:val="16"/>
                <w:szCs w:val="16"/>
              </w:rPr>
            </w:pPr>
            <w:r w:rsidRPr="00042BAE">
              <w:rPr>
                <w:rFonts w:ascii="Arial" w:eastAsia="MSPゴシック" w:hAnsi="Arial" w:cs="Arial"/>
                <w:color w:val="AEAAAA"/>
                <w:sz w:val="16"/>
                <w:szCs w:val="16"/>
              </w:rPr>
              <w:t>Yes</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6217E9F4" w14:textId="77777777" w:rsidR="000C722C" w:rsidRPr="00042BAE" w:rsidRDefault="000C722C" w:rsidP="00C21080">
            <w:pPr>
              <w:rPr>
                <w:rFonts w:ascii="Arial" w:eastAsia="MSPゴシック" w:hAnsi="Arial" w:cs="Arial"/>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A7715D9" w14:textId="77777777" w:rsidR="000C722C" w:rsidRPr="00042BAE" w:rsidRDefault="000C722C" w:rsidP="00C21080">
            <w:pPr>
              <w:widowControl/>
              <w:pBdr>
                <w:top w:val="nil"/>
                <w:left w:val="nil"/>
                <w:bottom w:val="nil"/>
                <w:right w:val="nil"/>
                <w:between w:val="nil"/>
              </w:pBdr>
              <w:jc w:val="center"/>
              <w:rPr>
                <w:rFonts w:ascii="Arial" w:eastAsia="MSPゴシック" w:hAnsi="Arial" w:cs="Arial"/>
                <w:color w:val="AEAAAA"/>
                <w:sz w:val="16"/>
                <w:szCs w:val="16"/>
              </w:rPr>
            </w:pPr>
            <w:r w:rsidRPr="00042BAE">
              <w:rPr>
                <w:rFonts w:ascii="Arial" w:eastAsia="MSPゴシック" w:hAnsi="Arial" w:cs="Arial"/>
                <w:color w:val="000000" w:themeColor="text1"/>
                <w:sz w:val="16"/>
                <w:szCs w:val="16"/>
              </w:rPr>
              <w:t>Varies</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58E085D" w14:textId="77777777" w:rsidR="000C722C" w:rsidRPr="00042BAE" w:rsidRDefault="000C722C" w:rsidP="00C21080">
            <w:pPr>
              <w:widowControl/>
              <w:pBdr>
                <w:top w:val="nil"/>
                <w:left w:val="nil"/>
                <w:bottom w:val="nil"/>
                <w:right w:val="nil"/>
                <w:between w:val="nil"/>
              </w:pBdr>
              <w:jc w:val="center"/>
              <w:rPr>
                <w:rFonts w:ascii="Arial" w:eastAsia="MSPゴシック" w:hAnsi="Arial" w:cs="Arial"/>
                <w:color w:val="AEAAAA"/>
                <w:sz w:val="16"/>
                <w:szCs w:val="16"/>
              </w:rPr>
            </w:pPr>
            <w:r w:rsidRPr="00042BAE">
              <w:rPr>
                <w:rFonts w:ascii="Arial" w:eastAsia="MSPゴシック" w:hAnsi="Arial" w:cs="Arial"/>
                <w:color w:val="AEAAAA"/>
                <w:sz w:val="16"/>
                <w:szCs w:val="16"/>
              </w:rPr>
              <w:t>Do not know</w:t>
            </w:r>
          </w:p>
        </w:tc>
      </w:tr>
    </w:tbl>
    <w:p w14:paraId="6D50423C" w14:textId="77777777" w:rsidR="000C722C" w:rsidRPr="00F21613" w:rsidRDefault="000C722C" w:rsidP="00D17181">
      <w:pPr>
        <w:pStyle w:val="1"/>
        <w:spacing w:before="280" w:after="20"/>
        <w:rPr>
          <w:rFonts w:ascii="Arial" w:eastAsia="MSPゴシック" w:hAnsi="Arial" w:cs="Arial"/>
          <w:smallCaps/>
          <w:color w:val="000000"/>
          <w:sz w:val="28"/>
          <w:szCs w:val="28"/>
        </w:rPr>
      </w:pPr>
      <w:r w:rsidRPr="00F21613">
        <w:rPr>
          <w:rFonts w:ascii="Arial" w:eastAsia="MSPゴシック" w:hAnsi="Arial" w:cs="Arial"/>
          <w:smallCaps/>
          <w:color w:val="000000"/>
          <w:sz w:val="28"/>
          <w:szCs w:val="28"/>
        </w:rPr>
        <w:t>Type of Recommendation</w:t>
      </w:r>
    </w:p>
    <w:tbl>
      <w:tblPr>
        <w:tblW w:w="10784" w:type="dxa"/>
        <w:tblLayout w:type="fixed"/>
        <w:tblLook w:val="0400" w:firstRow="0" w:lastRow="0" w:firstColumn="0" w:lastColumn="0" w:noHBand="0" w:noVBand="1"/>
      </w:tblPr>
      <w:tblGrid>
        <w:gridCol w:w="2156"/>
        <w:gridCol w:w="2157"/>
        <w:gridCol w:w="2157"/>
        <w:gridCol w:w="2157"/>
        <w:gridCol w:w="2157"/>
      </w:tblGrid>
      <w:tr w:rsidR="000C722C" w:rsidRPr="00042BAE" w14:paraId="4CF5D025" w14:textId="77777777" w:rsidTr="00C21080">
        <w:tc>
          <w:tcPr>
            <w:tcW w:w="2156" w:type="dxa"/>
            <w:tcBorders>
              <w:top w:val="single" w:sz="6" w:space="0" w:color="000000"/>
              <w:left w:val="single" w:sz="6" w:space="0" w:color="000000"/>
              <w:right w:val="single" w:sz="6" w:space="0" w:color="000000"/>
            </w:tcBorders>
            <w:tcMar>
              <w:top w:w="75" w:type="dxa"/>
              <w:left w:w="0" w:type="dxa"/>
              <w:bottom w:w="0" w:type="dxa"/>
              <w:right w:w="0" w:type="dxa"/>
            </w:tcMar>
          </w:tcPr>
          <w:p w14:paraId="3B09F17B" w14:textId="77777777" w:rsidR="000C722C" w:rsidRPr="00042BAE" w:rsidRDefault="000C722C" w:rsidP="00C21080">
            <w:pPr>
              <w:widowControl/>
              <w:pBdr>
                <w:top w:val="nil"/>
                <w:left w:val="nil"/>
                <w:bottom w:val="nil"/>
                <w:right w:val="nil"/>
                <w:between w:val="nil"/>
              </w:pBdr>
              <w:jc w:val="center"/>
              <w:rPr>
                <w:rFonts w:ascii="Arial" w:eastAsia="MSPゴシック" w:hAnsi="Arial" w:cs="Arial"/>
                <w:color w:val="000000"/>
                <w:sz w:val="16"/>
                <w:szCs w:val="16"/>
              </w:rPr>
            </w:pPr>
            <w:r w:rsidRPr="00042BAE">
              <w:rPr>
                <w:rFonts w:ascii="Arial" w:eastAsia="MSPゴシック" w:hAnsi="Arial" w:cs="Arial"/>
                <w:color w:val="000000"/>
                <w:sz w:val="16"/>
                <w:szCs w:val="16"/>
              </w:rPr>
              <w:t>Strong recommendation against the intervention</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0781D4ED" w14:textId="77777777" w:rsidR="000C722C" w:rsidRPr="00042BAE" w:rsidRDefault="000C722C" w:rsidP="00C21080">
            <w:pPr>
              <w:widowControl/>
              <w:pBdr>
                <w:top w:val="nil"/>
                <w:left w:val="nil"/>
                <w:bottom w:val="nil"/>
                <w:right w:val="nil"/>
                <w:between w:val="nil"/>
              </w:pBdr>
              <w:jc w:val="center"/>
              <w:rPr>
                <w:rFonts w:ascii="Arial" w:eastAsia="MSPゴシック" w:hAnsi="Arial" w:cs="Arial"/>
                <w:color w:val="000000"/>
                <w:sz w:val="16"/>
                <w:szCs w:val="16"/>
              </w:rPr>
            </w:pPr>
            <w:r w:rsidRPr="00042BAE">
              <w:rPr>
                <w:rFonts w:ascii="Arial" w:eastAsia="MSPゴシック" w:hAnsi="Arial" w:cs="Arial"/>
                <w:color w:val="000000"/>
                <w:sz w:val="16"/>
                <w:szCs w:val="16"/>
              </w:rPr>
              <w:t>Conditional recommendation against the intervention</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1AD24864" w14:textId="77777777" w:rsidR="000C722C" w:rsidRPr="00042BAE" w:rsidRDefault="000C722C" w:rsidP="00C21080">
            <w:pPr>
              <w:widowControl/>
              <w:pBdr>
                <w:top w:val="nil"/>
                <w:left w:val="nil"/>
                <w:bottom w:val="nil"/>
                <w:right w:val="nil"/>
                <w:between w:val="nil"/>
              </w:pBdr>
              <w:jc w:val="center"/>
              <w:rPr>
                <w:rFonts w:ascii="Arial" w:eastAsia="MSPゴシック" w:hAnsi="Arial" w:cs="Arial"/>
                <w:color w:val="000000"/>
                <w:sz w:val="16"/>
                <w:szCs w:val="16"/>
              </w:rPr>
            </w:pPr>
            <w:r w:rsidRPr="00042BAE">
              <w:rPr>
                <w:rFonts w:ascii="Arial" w:eastAsia="MSPゴシック" w:hAnsi="Arial" w:cs="Arial"/>
                <w:color w:val="000000"/>
                <w:sz w:val="16"/>
                <w:szCs w:val="16"/>
              </w:rPr>
              <w:t>Conditional recommendation for either the intervention or the comparison</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102FD1F6" w14:textId="77777777" w:rsidR="000C722C" w:rsidRPr="00042BAE" w:rsidRDefault="000C722C" w:rsidP="00C21080">
            <w:pPr>
              <w:widowControl/>
              <w:pBdr>
                <w:top w:val="nil"/>
                <w:left w:val="nil"/>
                <w:bottom w:val="nil"/>
                <w:right w:val="nil"/>
                <w:between w:val="nil"/>
              </w:pBdr>
              <w:jc w:val="center"/>
              <w:rPr>
                <w:rFonts w:ascii="Arial" w:eastAsia="MSPゴシック" w:hAnsi="Arial" w:cs="Arial"/>
                <w:color w:val="000000"/>
                <w:sz w:val="16"/>
                <w:szCs w:val="16"/>
              </w:rPr>
            </w:pPr>
            <w:r w:rsidRPr="00042BAE">
              <w:rPr>
                <w:rFonts w:ascii="Arial" w:eastAsia="MSPゴシック" w:hAnsi="Arial" w:cs="Arial"/>
                <w:color w:val="000000"/>
                <w:sz w:val="16"/>
                <w:szCs w:val="16"/>
              </w:rPr>
              <w:t>Conditional recommendation for the intervention</w:t>
            </w:r>
          </w:p>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p w14:paraId="15969599" w14:textId="77777777" w:rsidR="000C722C" w:rsidRPr="00042BAE" w:rsidRDefault="000C722C" w:rsidP="00C21080">
            <w:pPr>
              <w:widowControl/>
              <w:pBdr>
                <w:top w:val="nil"/>
                <w:left w:val="nil"/>
                <w:bottom w:val="nil"/>
                <w:right w:val="nil"/>
                <w:between w:val="nil"/>
              </w:pBdr>
              <w:jc w:val="center"/>
              <w:rPr>
                <w:rFonts w:ascii="Arial" w:eastAsia="MSPゴシック" w:hAnsi="Arial" w:cs="Arial"/>
                <w:color w:val="000000"/>
                <w:sz w:val="16"/>
                <w:szCs w:val="16"/>
              </w:rPr>
            </w:pPr>
            <w:r w:rsidRPr="00042BAE">
              <w:rPr>
                <w:rFonts w:ascii="Arial" w:eastAsia="MSPゴシック" w:hAnsi="Arial" w:cs="Arial"/>
                <w:color w:val="000000"/>
                <w:sz w:val="16"/>
                <w:szCs w:val="16"/>
              </w:rPr>
              <w:t>Strong recommendation for the intervention</w:t>
            </w:r>
          </w:p>
        </w:tc>
      </w:tr>
      <w:tr w:rsidR="000C722C" w:rsidRPr="00042BAE" w14:paraId="068748C1" w14:textId="77777777" w:rsidTr="00C21080">
        <w:tc>
          <w:tcPr>
            <w:tcW w:w="2156" w:type="dxa"/>
            <w:tcBorders>
              <w:left w:val="single" w:sz="6" w:space="0" w:color="000000"/>
              <w:bottom w:val="single" w:sz="6" w:space="0" w:color="000000"/>
              <w:right w:val="single" w:sz="6" w:space="0" w:color="000000"/>
            </w:tcBorders>
            <w:tcMar>
              <w:top w:w="0" w:type="dxa"/>
              <w:left w:w="0" w:type="dxa"/>
              <w:bottom w:w="75" w:type="dxa"/>
              <w:right w:w="0" w:type="dxa"/>
            </w:tcMar>
          </w:tcPr>
          <w:p w14:paraId="0D3EF2D0" w14:textId="77777777" w:rsidR="000C722C" w:rsidRPr="00042BAE" w:rsidRDefault="000C722C" w:rsidP="00C21080">
            <w:pPr>
              <w:widowControl/>
              <w:pBdr>
                <w:top w:val="nil"/>
                <w:left w:val="nil"/>
                <w:bottom w:val="nil"/>
                <w:right w:val="nil"/>
                <w:between w:val="nil"/>
              </w:pBdr>
              <w:jc w:val="center"/>
              <w:rPr>
                <w:rFonts w:ascii="Arial" w:eastAsia="MSPゴシック" w:hAnsi="Arial" w:cs="Arial"/>
                <w:color w:val="000000"/>
                <w:sz w:val="24"/>
              </w:rPr>
            </w:pPr>
            <w:r w:rsidRPr="00042BAE">
              <w:rPr>
                <w:rFonts w:ascii="Arial" w:eastAsia="MSPゴシック" w:hAnsi="Arial" w:cs="Arial"/>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42F5C119" w14:textId="77777777" w:rsidR="000C722C" w:rsidRPr="00042BAE" w:rsidRDefault="000C722C" w:rsidP="00C21080">
            <w:pPr>
              <w:widowControl/>
              <w:pBdr>
                <w:top w:val="nil"/>
                <w:left w:val="nil"/>
                <w:bottom w:val="nil"/>
                <w:right w:val="nil"/>
                <w:between w:val="nil"/>
              </w:pBdr>
              <w:jc w:val="center"/>
              <w:rPr>
                <w:rFonts w:ascii="Arial" w:eastAsia="MSPゴシック" w:hAnsi="Arial" w:cs="Arial"/>
                <w:color w:val="000000"/>
                <w:sz w:val="24"/>
              </w:rPr>
            </w:pPr>
            <w:r w:rsidRPr="00042BAE">
              <w:rPr>
                <w:rFonts w:ascii="Arial" w:eastAsia="MSPゴシック" w:hAnsi="Arial" w:cs="Arial"/>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68FDA403" w14:textId="77777777" w:rsidR="000C722C" w:rsidRPr="00042BAE" w:rsidRDefault="000C722C" w:rsidP="00C21080">
            <w:pPr>
              <w:widowControl/>
              <w:pBdr>
                <w:top w:val="nil"/>
                <w:left w:val="nil"/>
                <w:bottom w:val="nil"/>
                <w:right w:val="nil"/>
                <w:between w:val="nil"/>
              </w:pBdr>
              <w:jc w:val="center"/>
              <w:rPr>
                <w:rFonts w:ascii="Arial" w:eastAsia="MSPゴシック" w:hAnsi="Arial" w:cs="Arial"/>
                <w:color w:val="000000"/>
                <w:sz w:val="24"/>
              </w:rPr>
            </w:pPr>
            <w:r w:rsidRPr="00042BAE">
              <w:rPr>
                <w:rFonts w:ascii="Arial" w:eastAsia="MSPゴシック" w:hAnsi="Arial" w:cs="Arial"/>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6589EF50" w14:textId="77777777" w:rsidR="000C722C" w:rsidRPr="00042BAE" w:rsidRDefault="000C722C" w:rsidP="00C21080">
            <w:pPr>
              <w:widowControl/>
              <w:pBdr>
                <w:top w:val="nil"/>
                <w:left w:val="nil"/>
                <w:bottom w:val="nil"/>
                <w:right w:val="nil"/>
                <w:between w:val="nil"/>
              </w:pBdr>
              <w:jc w:val="center"/>
              <w:rPr>
                <w:rFonts w:ascii="Arial" w:eastAsia="MSPゴシック" w:hAnsi="Arial" w:cs="Arial"/>
                <w:color w:val="000000"/>
                <w:sz w:val="24"/>
              </w:rPr>
            </w:pPr>
            <w:r w:rsidRPr="00042BAE">
              <w:rPr>
                <w:rFonts w:ascii="Arial" w:eastAsia="MSPゴシック" w:hAnsi="Arial" w:cs="Arial"/>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77AEC34D" w14:textId="77777777" w:rsidR="000C722C" w:rsidRPr="00042BAE" w:rsidRDefault="000C722C" w:rsidP="00C21080">
            <w:pPr>
              <w:widowControl/>
              <w:pBdr>
                <w:top w:val="nil"/>
                <w:left w:val="nil"/>
                <w:bottom w:val="nil"/>
                <w:right w:val="nil"/>
                <w:between w:val="nil"/>
              </w:pBdr>
              <w:jc w:val="center"/>
              <w:rPr>
                <w:rFonts w:ascii="Arial" w:eastAsia="MSPゴシック" w:hAnsi="Arial" w:cs="Arial"/>
                <w:color w:val="000000"/>
                <w:sz w:val="24"/>
              </w:rPr>
            </w:pPr>
            <w:r w:rsidRPr="00042BAE">
              <w:rPr>
                <w:rFonts w:ascii="Arial" w:eastAsia="MSPゴシック" w:hAnsi="Arial" w:cs="Arial"/>
                <w:color w:val="000000"/>
                <w:sz w:val="24"/>
              </w:rPr>
              <w:t xml:space="preserve">○ </w:t>
            </w:r>
          </w:p>
        </w:tc>
      </w:tr>
    </w:tbl>
    <w:p w14:paraId="0EFEB742" w14:textId="77777777" w:rsidR="000C722C" w:rsidRPr="00F21613" w:rsidRDefault="000C722C" w:rsidP="00D17181">
      <w:pPr>
        <w:pStyle w:val="1"/>
        <w:spacing w:before="280" w:after="20"/>
        <w:rPr>
          <w:rFonts w:ascii="Arial" w:eastAsia="MSPゴシック" w:hAnsi="Arial" w:cs="Arial"/>
          <w:smallCaps/>
          <w:color w:val="000000"/>
          <w:sz w:val="28"/>
          <w:szCs w:val="28"/>
        </w:rPr>
      </w:pPr>
      <w:r w:rsidRPr="00F21613">
        <w:rPr>
          <w:rFonts w:ascii="Arial" w:eastAsia="MSPゴシック" w:hAnsi="Arial" w:cs="Arial"/>
          <w:smallCaps/>
          <w:color w:val="000000"/>
          <w:sz w:val="28"/>
          <w:szCs w:val="28"/>
        </w:rPr>
        <w:t>Conclusions</w:t>
      </w:r>
    </w:p>
    <w:tbl>
      <w:tblPr>
        <w:tblW w:w="10800" w:type="dxa"/>
        <w:tblLayout w:type="fixed"/>
        <w:tblLook w:val="0400" w:firstRow="0" w:lastRow="0" w:firstColumn="0" w:lastColumn="0" w:noHBand="0" w:noVBand="1"/>
      </w:tblPr>
      <w:tblGrid>
        <w:gridCol w:w="10800"/>
      </w:tblGrid>
      <w:tr w:rsidR="000C722C" w:rsidRPr="00042BAE" w14:paraId="29EC9145" w14:textId="77777777" w:rsidTr="00C21080">
        <w:tc>
          <w:tcPr>
            <w:tcW w:w="10800" w:type="dxa"/>
            <w:shd w:val="clear" w:color="auto" w:fill="2E74B5"/>
            <w:tcMar>
              <w:top w:w="75" w:type="dxa"/>
              <w:left w:w="75" w:type="dxa"/>
              <w:bottom w:w="75" w:type="dxa"/>
              <w:right w:w="75" w:type="dxa"/>
            </w:tcMar>
          </w:tcPr>
          <w:p w14:paraId="5CC919B8" w14:textId="77777777" w:rsidR="000C722C" w:rsidRPr="00042BAE" w:rsidRDefault="000C722C" w:rsidP="00C21080">
            <w:pPr>
              <w:pStyle w:val="2"/>
              <w:rPr>
                <w:rFonts w:ascii="Arial" w:eastAsia="MSPゴシック" w:hAnsi="Arial" w:cs="Arial"/>
                <w:color w:val="FFFFFF"/>
                <w:sz w:val="26"/>
                <w:szCs w:val="26"/>
              </w:rPr>
            </w:pPr>
            <w:r w:rsidRPr="00042BAE">
              <w:rPr>
                <w:rFonts w:ascii="Arial" w:eastAsia="MSPゴシック" w:hAnsi="Arial" w:cs="Arial"/>
                <w:color w:val="FFFFFF"/>
                <w:sz w:val="26"/>
                <w:szCs w:val="26"/>
              </w:rPr>
              <w:t>Recommendation</w:t>
            </w:r>
          </w:p>
        </w:tc>
      </w:tr>
      <w:tr w:rsidR="000C722C" w:rsidRPr="00042BAE" w14:paraId="5AA97430" w14:textId="77777777" w:rsidTr="00C21080">
        <w:trPr>
          <w:trHeight w:val="922"/>
        </w:trPr>
        <w:tc>
          <w:tcPr>
            <w:tcW w:w="10800" w:type="dxa"/>
            <w:tcMar>
              <w:top w:w="75" w:type="dxa"/>
              <w:left w:w="75" w:type="dxa"/>
              <w:bottom w:w="75" w:type="dxa"/>
              <w:right w:w="75" w:type="dxa"/>
            </w:tcMar>
          </w:tcPr>
          <w:p w14:paraId="738DCD58" w14:textId="77777777" w:rsidR="000C722C" w:rsidRPr="00042BAE" w:rsidRDefault="000C722C" w:rsidP="00C21080">
            <w:pPr>
              <w:rPr>
                <w:rFonts w:ascii="Arial" w:eastAsia="MSPゴシック" w:hAnsi="Arial" w:cs="Arial"/>
                <w:b/>
                <w:sz w:val="24"/>
              </w:rPr>
            </w:pPr>
            <w:r w:rsidRPr="00042BAE">
              <w:rPr>
                <w:rFonts w:ascii="Arial" w:eastAsia="MSPゴシック" w:hAnsi="Arial" w:cs="Arial"/>
                <w:b/>
                <w:sz w:val="24"/>
              </w:rPr>
              <w:lastRenderedPageBreak/>
              <w:t xml:space="preserve">We suggest administering enteral nutrition enriched with omega-3 fatty acids to </w:t>
            </w:r>
            <w:r>
              <w:rPr>
                <w:rFonts w:ascii="Arial" w:eastAsia="MSPゴシック" w:hAnsi="Arial" w:cs="Arial"/>
                <w:b/>
                <w:sz w:val="24"/>
              </w:rPr>
              <w:t xml:space="preserve">patients with ARDS </w:t>
            </w:r>
            <w:r w:rsidRPr="00042BAE">
              <w:rPr>
                <w:rFonts w:ascii="Arial" w:eastAsia="MSPゴシック" w:hAnsi="Arial" w:cs="Arial"/>
                <w:b/>
                <w:sz w:val="24"/>
              </w:rPr>
              <w:t>(</w:t>
            </w:r>
            <w:r>
              <w:rPr>
                <w:rFonts w:ascii="Arial" w:eastAsia="MSPゴシック" w:hAnsi="Arial" w:cs="Arial"/>
                <w:b/>
                <w:sz w:val="24"/>
              </w:rPr>
              <w:t>c</w:t>
            </w:r>
            <w:r w:rsidRPr="00042BAE">
              <w:rPr>
                <w:rFonts w:ascii="Arial" w:eastAsia="MSPゴシック" w:hAnsi="Arial" w:cs="Arial"/>
                <w:b/>
                <w:sz w:val="24"/>
              </w:rPr>
              <w:t>onditional recommendation for the intervention</w:t>
            </w:r>
            <w:r>
              <w:rPr>
                <w:rFonts w:ascii="Arial" w:eastAsia="MSPゴシック" w:hAnsi="Arial" w:cs="Arial" w:hint="eastAsia"/>
                <w:b/>
                <w:sz w:val="24"/>
              </w:rPr>
              <w:t>/</w:t>
            </w:r>
            <w:r>
              <w:rPr>
                <w:rFonts w:ascii="Arial" w:eastAsia="MSPゴシック" w:hAnsi="Arial" w:cs="Arial"/>
                <w:b/>
                <w:sz w:val="24"/>
              </w:rPr>
              <w:t>v</w:t>
            </w:r>
            <w:r w:rsidRPr="00042BAE">
              <w:rPr>
                <w:rFonts w:ascii="Arial" w:eastAsia="MSPゴシック" w:hAnsi="Arial" w:cs="Arial"/>
                <w:b/>
                <w:sz w:val="24"/>
              </w:rPr>
              <w:t>ery low</w:t>
            </w:r>
            <w:sdt>
              <w:sdtPr>
                <w:rPr>
                  <w:rFonts w:ascii="Arial" w:eastAsia="MSPゴシック" w:hAnsi="Arial" w:cs="Arial"/>
                  <w:sz w:val="24"/>
                </w:rPr>
                <w:tag w:val="goog_rdk_192"/>
                <w:id w:val="-1371061994"/>
              </w:sdtPr>
              <w:sdtEndPr/>
              <w:sdtContent>
                <w:r>
                  <w:rPr>
                    <w:rFonts w:ascii="Arial" w:eastAsia="MSPゴシック" w:hAnsi="Arial" w:cs="Arial"/>
                    <w:sz w:val="24"/>
                  </w:rPr>
                  <w:t xml:space="preserve">: </w:t>
                </w:r>
              </w:sdtContent>
            </w:sdt>
            <w:r w:rsidRPr="00042BAE">
              <w:rPr>
                <w:rFonts w:ascii="Arial" w:eastAsia="MSPゴシック" w:hAnsi="Arial" w:cs="Arial"/>
                <w:b/>
                <w:sz w:val="24"/>
              </w:rPr>
              <w:t>GRADE 2D)</w:t>
            </w:r>
            <w:r>
              <w:rPr>
                <w:rFonts w:ascii="Arial" w:eastAsia="MSPゴシック" w:hAnsi="Arial" w:cs="Arial"/>
                <w:b/>
                <w:sz w:val="24"/>
              </w:rPr>
              <w:t>.</w:t>
            </w:r>
          </w:p>
          <w:p w14:paraId="220B9B89" w14:textId="77777777" w:rsidR="000C722C" w:rsidRPr="00042BAE" w:rsidRDefault="000C722C" w:rsidP="00C21080">
            <w:pPr>
              <w:rPr>
                <w:rFonts w:ascii="Arial" w:eastAsia="MSPゴシック" w:hAnsi="Arial" w:cs="Arial"/>
                <w:b/>
                <w:sz w:val="24"/>
              </w:rPr>
            </w:pPr>
          </w:p>
          <w:p w14:paraId="325AA645" w14:textId="35C4549D" w:rsidR="000C722C" w:rsidRPr="00042BAE" w:rsidRDefault="000C722C" w:rsidP="00C21080">
            <w:pPr>
              <w:rPr>
                <w:rFonts w:ascii="Arial" w:eastAsia="MSPゴシック" w:hAnsi="Arial" w:cs="Arial"/>
                <w:b/>
                <w:sz w:val="24"/>
              </w:rPr>
            </w:pPr>
            <w:r w:rsidRPr="00042BAE">
              <w:rPr>
                <w:rFonts w:ascii="Arial" w:eastAsia="MSPゴシック" w:hAnsi="Arial" w:cs="Arial"/>
                <w:b/>
                <w:sz w:val="24"/>
              </w:rPr>
              <w:t xml:space="preserve">Note: </w:t>
            </w:r>
            <w:r w:rsidR="002D533F" w:rsidRPr="002D533F">
              <w:rPr>
                <w:rFonts w:ascii="Arial" w:eastAsia="MSPゴシック" w:hAnsi="Arial" w:cs="Arial"/>
                <w:b/>
                <w:sz w:val="24"/>
              </w:rPr>
              <w:t>Currently</w:t>
            </w:r>
            <w:r w:rsidRPr="00042BAE">
              <w:rPr>
                <w:rFonts w:ascii="Arial" w:eastAsia="MSPゴシック" w:hAnsi="Arial" w:cs="Arial"/>
                <w:b/>
                <w:sz w:val="24"/>
              </w:rPr>
              <w:t xml:space="preserve">, enteral nutrition products with a high content of ω3 fatty acids </w:t>
            </w:r>
            <w:r w:rsidR="00672B70" w:rsidRPr="00672B70">
              <w:rPr>
                <w:rFonts w:ascii="Arial" w:eastAsia="MSPゴシック" w:hAnsi="Arial" w:cs="Arial"/>
                <w:b/>
                <w:sz w:val="24"/>
              </w:rPr>
              <w:t>are no longer being produced</w:t>
            </w:r>
            <w:r w:rsidRPr="00042BAE">
              <w:rPr>
                <w:rFonts w:ascii="Arial" w:eastAsia="MSPゴシック" w:hAnsi="Arial" w:cs="Arial"/>
                <w:b/>
                <w:sz w:val="24"/>
              </w:rPr>
              <w:t xml:space="preserve">, and to provide enteral nutrition with an equivalent high content of ω3 fatty acids, it is necessary to add ω3 fatty acid </w:t>
            </w:r>
            <w:r w:rsidR="009266F5" w:rsidRPr="009266F5">
              <w:rPr>
                <w:rFonts w:ascii="Arial" w:eastAsia="MSPゴシック" w:hAnsi="Arial" w:cs="Arial"/>
                <w:b/>
                <w:sz w:val="24"/>
              </w:rPr>
              <w:t>products</w:t>
            </w:r>
            <w:r w:rsidRPr="00042BAE">
              <w:rPr>
                <w:rFonts w:ascii="Arial" w:eastAsia="MSPゴシック" w:hAnsi="Arial" w:cs="Arial"/>
                <w:b/>
                <w:sz w:val="24"/>
              </w:rPr>
              <w:t xml:space="preserve"> to regular enteral nutrition.</w:t>
            </w:r>
          </w:p>
        </w:tc>
      </w:tr>
      <w:tr w:rsidR="000C722C" w:rsidRPr="00042BAE" w14:paraId="455D52AA" w14:textId="77777777" w:rsidTr="00C21080">
        <w:tc>
          <w:tcPr>
            <w:tcW w:w="10800" w:type="dxa"/>
            <w:tcMar>
              <w:top w:w="0" w:type="dxa"/>
              <w:left w:w="0" w:type="dxa"/>
              <w:bottom w:w="0" w:type="dxa"/>
              <w:right w:w="0" w:type="dxa"/>
            </w:tcMar>
          </w:tcPr>
          <w:p w14:paraId="31DB4E73" w14:textId="77777777" w:rsidR="000C722C" w:rsidRPr="00042BAE" w:rsidRDefault="000C722C" w:rsidP="00C21080">
            <w:pPr>
              <w:rPr>
                <w:rFonts w:ascii="Arial" w:eastAsia="MSPゴシック" w:hAnsi="Arial" w:cs="Arial"/>
                <w:sz w:val="16"/>
                <w:szCs w:val="16"/>
              </w:rPr>
            </w:pPr>
          </w:p>
        </w:tc>
      </w:tr>
      <w:tr w:rsidR="000C722C" w:rsidRPr="00042BAE" w14:paraId="33EBF457" w14:textId="77777777" w:rsidTr="00C21080">
        <w:tc>
          <w:tcPr>
            <w:tcW w:w="10800" w:type="dxa"/>
            <w:shd w:val="clear" w:color="auto" w:fill="2E74B5"/>
            <w:tcMar>
              <w:top w:w="75" w:type="dxa"/>
              <w:left w:w="75" w:type="dxa"/>
              <w:bottom w:w="75" w:type="dxa"/>
              <w:right w:w="75" w:type="dxa"/>
            </w:tcMar>
          </w:tcPr>
          <w:p w14:paraId="28392923" w14:textId="77777777" w:rsidR="000C722C" w:rsidRPr="00042BAE" w:rsidRDefault="000C722C" w:rsidP="00C21080">
            <w:pPr>
              <w:pStyle w:val="2"/>
              <w:rPr>
                <w:rFonts w:ascii="Arial" w:eastAsia="MSPゴシック" w:hAnsi="Arial" w:cs="Arial"/>
                <w:color w:val="FFFFFF"/>
                <w:sz w:val="26"/>
                <w:szCs w:val="26"/>
              </w:rPr>
            </w:pPr>
            <w:r w:rsidRPr="00042BAE">
              <w:rPr>
                <w:rFonts w:ascii="Arial" w:eastAsia="MSPゴシック" w:hAnsi="Arial" w:cs="Arial"/>
                <w:color w:val="FFFFFF"/>
                <w:sz w:val="26"/>
                <w:szCs w:val="26"/>
              </w:rPr>
              <w:t>Justification</w:t>
            </w:r>
          </w:p>
        </w:tc>
      </w:tr>
      <w:tr w:rsidR="000C722C" w:rsidRPr="00042BAE" w14:paraId="1337D859" w14:textId="77777777" w:rsidTr="00C21080">
        <w:trPr>
          <w:trHeight w:val="1080"/>
        </w:trPr>
        <w:tc>
          <w:tcPr>
            <w:tcW w:w="10800" w:type="dxa"/>
            <w:tcMar>
              <w:top w:w="75" w:type="dxa"/>
              <w:left w:w="75" w:type="dxa"/>
              <w:bottom w:w="75" w:type="dxa"/>
              <w:right w:w="75" w:type="dxa"/>
            </w:tcMar>
          </w:tcPr>
          <w:p w14:paraId="7E097229" w14:textId="77777777" w:rsidR="000C722C" w:rsidRPr="00644ABF" w:rsidRDefault="000C722C" w:rsidP="00C21080">
            <w:pPr>
              <w:rPr>
                <w:rFonts w:ascii="Arial" w:eastAsia="MSPゴシック" w:hAnsi="Arial" w:cs="Arial"/>
                <w:sz w:val="16"/>
                <w:szCs w:val="16"/>
              </w:rPr>
            </w:pPr>
            <w:r w:rsidRPr="00042BAE">
              <w:rPr>
                <w:rFonts w:ascii="Arial" w:eastAsia="MSPゴシック" w:hAnsi="Arial" w:cs="Arial"/>
                <w:b/>
                <w:sz w:val="16"/>
                <w:szCs w:val="16"/>
                <w:u w:val="single"/>
              </w:rPr>
              <w:t>Ques</w:t>
            </w:r>
            <w:r w:rsidRPr="00644ABF">
              <w:rPr>
                <w:rFonts w:ascii="Arial" w:eastAsia="MSPゴシック" w:hAnsi="Arial" w:cs="Arial"/>
                <w:b/>
                <w:sz w:val="16"/>
                <w:szCs w:val="16"/>
                <w:u w:val="single"/>
              </w:rPr>
              <w:t>tion</w:t>
            </w:r>
            <w:r w:rsidRPr="00644ABF">
              <w:rPr>
                <w:rFonts w:ascii="Arial" w:eastAsia="MSPゴシック" w:hAnsi="Arial" w:cs="Arial"/>
                <w:sz w:val="16"/>
                <w:szCs w:val="16"/>
              </w:rPr>
              <w:t xml:space="preserve"> </w:t>
            </w:r>
            <w:r w:rsidRPr="00C62CA5">
              <w:rPr>
                <w:rFonts w:ascii="Arial" w:eastAsia="Times New Roman" w:hAnsi="Arial" w:cs="Arial"/>
                <w:bCs/>
                <w:color w:val="000000"/>
                <w:sz w:val="16"/>
                <w:szCs w:val="16"/>
              </w:rPr>
              <w:t>Should enteral nutrition with high ω3 fatty acid content be given to</w:t>
            </w:r>
            <w:r w:rsidRPr="00C62CA5">
              <w:rPr>
                <w:rFonts w:ascii="Arial" w:eastAsia="Times New Roman" w:hAnsi="Arial" w:cs="Arial"/>
                <w:b/>
                <w:color w:val="000000"/>
                <w:sz w:val="16"/>
                <w:szCs w:val="16"/>
              </w:rPr>
              <w:t xml:space="preserve"> </w:t>
            </w:r>
            <w:sdt>
              <w:sdtPr>
                <w:rPr>
                  <w:rFonts w:ascii="Arial" w:hAnsi="Arial" w:cs="Arial"/>
                  <w:sz w:val="16"/>
                  <w:szCs w:val="16"/>
                </w:rPr>
                <w:tag w:val="goog_rdk_1372"/>
                <w:id w:val="367954748"/>
              </w:sdtPr>
              <w:sdtEndPr/>
              <w:sdtContent>
                <w:r w:rsidRPr="00C62CA5">
                  <w:rPr>
                    <w:rFonts w:ascii="Arial" w:eastAsia="Times New Roman" w:hAnsi="Arial" w:cs="Arial"/>
                    <w:color w:val="000000"/>
                    <w:sz w:val="16"/>
                    <w:szCs w:val="16"/>
                  </w:rPr>
                  <w:t>patients with ARDS</w:t>
                </w:r>
              </w:sdtContent>
            </w:sdt>
            <w:r w:rsidRPr="00C62CA5">
              <w:rPr>
                <w:rFonts w:ascii="Arial" w:eastAsia="Times New Roman" w:hAnsi="Arial" w:cs="Arial"/>
                <w:b/>
                <w:color w:val="000000"/>
                <w:sz w:val="16"/>
                <w:szCs w:val="16"/>
              </w:rPr>
              <w:t>?</w:t>
            </w:r>
          </w:p>
          <w:p w14:paraId="4B6D96D0" w14:textId="77777777" w:rsidR="000C722C" w:rsidRPr="00042BAE" w:rsidRDefault="000C722C" w:rsidP="00C21080">
            <w:pPr>
              <w:rPr>
                <w:rFonts w:ascii="Arial" w:eastAsia="MSPゴシック" w:hAnsi="Arial" w:cs="Arial"/>
                <w:sz w:val="16"/>
                <w:szCs w:val="16"/>
              </w:rPr>
            </w:pPr>
            <w:r w:rsidRPr="00644ABF">
              <w:rPr>
                <w:rFonts w:ascii="Arial" w:eastAsia="MSPゴシック" w:hAnsi="Arial" w:cs="Arial"/>
                <w:b/>
                <w:sz w:val="16"/>
                <w:szCs w:val="16"/>
                <w:u w:val="single"/>
              </w:rPr>
              <w:t>Patients</w:t>
            </w:r>
            <w:r w:rsidRPr="00644ABF">
              <w:rPr>
                <w:rFonts w:ascii="Arial" w:eastAsia="MSPゴシック" w:hAnsi="Arial" w:cs="Arial"/>
                <w:b/>
                <w:sz w:val="16"/>
                <w:szCs w:val="16"/>
              </w:rPr>
              <w:t xml:space="preserve">　</w:t>
            </w:r>
            <w:r w:rsidRPr="00644ABF">
              <w:rPr>
                <w:rFonts w:ascii="Arial" w:eastAsia="MSPゴシック" w:hAnsi="Arial" w:cs="Arial"/>
                <w:sz w:val="16"/>
                <w:szCs w:val="16"/>
              </w:rPr>
              <w:t xml:space="preserve">Adults </w:t>
            </w:r>
            <w:r>
              <w:rPr>
                <w:rFonts w:ascii="Arial" w:eastAsia="MSPゴシック" w:hAnsi="Arial" w:cs="Arial"/>
                <w:sz w:val="16"/>
                <w:szCs w:val="16"/>
              </w:rPr>
              <w:t>patients with ARDS</w:t>
            </w:r>
          </w:p>
          <w:sdt>
            <w:sdtPr>
              <w:rPr>
                <w:rFonts w:ascii="Arial" w:eastAsia="MSPゴシック" w:hAnsi="Arial" w:cs="Arial"/>
                <w:sz w:val="16"/>
                <w:szCs w:val="16"/>
              </w:rPr>
              <w:tag w:val="goog_rdk_201"/>
              <w:id w:val="1232116682"/>
            </w:sdtPr>
            <w:sdtEndPr/>
            <w:sdtContent>
              <w:p w14:paraId="463F9695" w14:textId="77777777" w:rsidR="000C722C" w:rsidRPr="00042BAE" w:rsidRDefault="000C722C" w:rsidP="00C21080">
                <w:pPr>
                  <w:rPr>
                    <w:rFonts w:ascii="Arial" w:eastAsia="MSPゴシック" w:hAnsi="Arial" w:cs="Arial"/>
                    <w:sz w:val="16"/>
                    <w:szCs w:val="16"/>
                  </w:rPr>
                </w:pPr>
                <w:r w:rsidRPr="00042BAE">
                  <w:rPr>
                    <w:rFonts w:ascii="Arial" w:eastAsia="MSPゴシック" w:hAnsi="Arial" w:cs="Arial"/>
                    <w:b/>
                    <w:sz w:val="16"/>
                    <w:szCs w:val="16"/>
                    <w:u w:val="single"/>
                  </w:rPr>
                  <w:t>Intervention</w:t>
                </w:r>
                <w:r w:rsidRPr="00042BAE">
                  <w:rPr>
                    <w:rFonts w:ascii="Arial" w:eastAsia="MSPゴシック" w:hAnsi="Arial" w:cs="Arial"/>
                    <w:b/>
                    <w:sz w:val="16"/>
                    <w:szCs w:val="16"/>
                  </w:rPr>
                  <w:t xml:space="preserve">　</w:t>
                </w:r>
                <w:r w:rsidRPr="00042BAE">
                  <w:rPr>
                    <w:rFonts w:ascii="Arial" w:eastAsia="MSPゴシック" w:hAnsi="Arial" w:cs="Arial"/>
                    <w:sz w:val="16"/>
                    <w:szCs w:val="16"/>
                  </w:rPr>
                  <w:t>enteral nutrition enriched with omega-3 fatty acids</w:t>
                </w:r>
              </w:p>
            </w:sdtContent>
          </w:sdt>
          <w:sdt>
            <w:sdtPr>
              <w:rPr>
                <w:rFonts w:ascii="Arial" w:eastAsia="MSPゴシック" w:hAnsi="Arial" w:cs="Arial"/>
                <w:sz w:val="16"/>
                <w:szCs w:val="16"/>
              </w:rPr>
              <w:tag w:val="goog_rdk_205"/>
              <w:id w:val="-1912990394"/>
            </w:sdtPr>
            <w:sdtEndPr/>
            <w:sdtContent>
              <w:p w14:paraId="1080B6FC" w14:textId="77777777" w:rsidR="000C722C" w:rsidRPr="00042BAE" w:rsidRDefault="00FA0004" w:rsidP="00C21080">
                <w:pPr>
                  <w:rPr>
                    <w:rFonts w:ascii="Arial" w:eastAsia="MSPゴシック" w:hAnsi="Arial" w:cs="Arial"/>
                    <w:sz w:val="16"/>
                    <w:szCs w:val="16"/>
                  </w:rPr>
                </w:pPr>
                <w:sdt>
                  <w:sdtPr>
                    <w:rPr>
                      <w:rFonts w:ascii="Arial" w:eastAsia="MSPゴシック" w:hAnsi="Arial" w:cs="Arial"/>
                      <w:sz w:val="16"/>
                      <w:szCs w:val="16"/>
                    </w:rPr>
                    <w:tag w:val="goog_rdk_202"/>
                    <w:id w:val="-1288501432"/>
                  </w:sdtPr>
                  <w:sdtEndPr/>
                  <w:sdtContent>
                    <w:sdt>
                      <w:sdtPr>
                        <w:rPr>
                          <w:rFonts w:ascii="Arial" w:eastAsia="MSPゴシック" w:hAnsi="Arial" w:cs="Arial"/>
                          <w:sz w:val="16"/>
                          <w:szCs w:val="16"/>
                        </w:rPr>
                        <w:tag w:val="goog_rdk_203"/>
                        <w:id w:val="112026680"/>
                      </w:sdtPr>
                      <w:sdtEndPr/>
                      <w:sdtContent>
                        <w:r w:rsidR="000C722C" w:rsidRPr="00042BAE">
                          <w:rPr>
                            <w:rFonts w:ascii="Arial" w:eastAsia="MSPゴシック" w:hAnsi="Arial" w:cs="Arial"/>
                            <w:b/>
                            <w:sz w:val="16"/>
                            <w:szCs w:val="16"/>
                            <w:u w:val="single"/>
                          </w:rPr>
                          <w:t>Comparison</w:t>
                        </w:r>
                      </w:sdtContent>
                    </w:sdt>
                    <w:r w:rsidR="000C722C" w:rsidRPr="00042BAE">
                      <w:rPr>
                        <w:rFonts w:ascii="Arial" w:eastAsia="MSPゴシック" w:hAnsi="Arial" w:cs="Arial"/>
                        <w:sz w:val="16"/>
                        <w:szCs w:val="16"/>
                      </w:rPr>
                      <w:t xml:space="preserve">　</w:t>
                    </w:r>
                    <w:sdt>
                      <w:sdtPr>
                        <w:rPr>
                          <w:rFonts w:ascii="Arial" w:eastAsia="MSPゴシック" w:hAnsi="Arial" w:cs="Arial"/>
                          <w:sz w:val="16"/>
                          <w:szCs w:val="16"/>
                        </w:rPr>
                        <w:tag w:val="goog_rdk_204"/>
                        <w:id w:val="507950560"/>
                      </w:sdtPr>
                      <w:sdtEndPr/>
                      <w:sdtContent>
                        <w:r w:rsidR="000C722C" w:rsidRPr="00042BAE">
                          <w:rPr>
                            <w:rFonts w:ascii="Arial" w:eastAsia="MSPゴシック" w:hAnsi="Arial" w:cs="Arial"/>
                            <w:sz w:val="16"/>
                            <w:szCs w:val="16"/>
                          </w:rPr>
                          <w:t>Other enteral nutrition</w:t>
                        </w:r>
                      </w:sdtContent>
                    </w:sdt>
                  </w:sdtContent>
                </w:sdt>
              </w:p>
            </w:sdtContent>
          </w:sdt>
          <w:p w14:paraId="34F8A7C1" w14:textId="77777777" w:rsidR="000C722C" w:rsidRPr="00042BAE" w:rsidRDefault="00FA0004" w:rsidP="00C21080">
            <w:pPr>
              <w:rPr>
                <w:rFonts w:ascii="Arial" w:eastAsia="MSPゴシック" w:hAnsi="Arial" w:cs="Arial"/>
                <w:sz w:val="16"/>
                <w:szCs w:val="16"/>
              </w:rPr>
            </w:pPr>
            <w:sdt>
              <w:sdtPr>
                <w:rPr>
                  <w:rFonts w:ascii="Arial" w:eastAsia="MSPゴシック" w:hAnsi="Arial" w:cs="Arial"/>
                  <w:sz w:val="16"/>
                  <w:szCs w:val="16"/>
                </w:rPr>
                <w:tag w:val="goog_rdk_209"/>
                <w:id w:val="1019893261"/>
              </w:sdtPr>
              <w:sdtEndPr/>
              <w:sdtContent>
                <w:sdt>
                  <w:sdtPr>
                    <w:rPr>
                      <w:rFonts w:ascii="Arial" w:eastAsia="MSPゴシック" w:hAnsi="Arial" w:cs="Arial"/>
                      <w:sz w:val="16"/>
                      <w:szCs w:val="16"/>
                    </w:rPr>
                    <w:tag w:val="goog_rdk_207"/>
                    <w:id w:val="-287042035"/>
                  </w:sdtPr>
                  <w:sdtEndPr/>
                  <w:sdtContent>
                    <w:sdt>
                      <w:sdtPr>
                        <w:rPr>
                          <w:rFonts w:ascii="Arial" w:eastAsia="MSPゴシック" w:hAnsi="Arial" w:cs="Arial"/>
                          <w:sz w:val="16"/>
                          <w:szCs w:val="16"/>
                        </w:rPr>
                        <w:tag w:val="goog_rdk_208"/>
                        <w:id w:val="2095519103"/>
                      </w:sdtPr>
                      <w:sdtEndPr/>
                      <w:sdtContent/>
                    </w:sdt>
                  </w:sdtContent>
                </w:sdt>
              </w:sdtContent>
            </w:sdt>
            <w:r w:rsidR="000C722C" w:rsidRPr="00042BAE">
              <w:rPr>
                <w:rFonts w:ascii="Arial" w:eastAsia="MSPゴシック" w:hAnsi="Arial" w:cs="Arial"/>
                <w:b/>
                <w:sz w:val="16"/>
                <w:szCs w:val="16"/>
                <w:u w:val="single"/>
              </w:rPr>
              <w:t>Outcome</w:t>
            </w:r>
            <w:r w:rsidR="000C722C" w:rsidRPr="00042BAE">
              <w:rPr>
                <w:rFonts w:ascii="Arial" w:eastAsia="MSPゴシック" w:hAnsi="Arial" w:cs="Arial"/>
                <w:b/>
                <w:sz w:val="16"/>
                <w:szCs w:val="16"/>
              </w:rPr>
              <w:t xml:space="preserve">　</w:t>
            </w:r>
            <w:r w:rsidR="000C722C">
              <w:rPr>
                <w:rFonts w:ascii="Arial" w:eastAsia="MSPゴシック" w:hAnsi="Arial" w:cs="Arial"/>
                <w:sz w:val="16"/>
                <w:szCs w:val="16"/>
              </w:rPr>
              <w:t>M</w:t>
            </w:r>
            <w:r w:rsidR="000C722C" w:rsidRPr="00042BAE">
              <w:rPr>
                <w:rFonts w:ascii="Arial" w:eastAsia="MSPゴシック" w:hAnsi="Arial" w:cs="Arial"/>
                <w:sz w:val="16"/>
                <w:szCs w:val="16"/>
              </w:rPr>
              <w:t>ortality, P/F ratio, ventilator-free days, length of ICU stay, gastrointestinal intolerance, infection, heart disease</w:t>
            </w:r>
            <w:sdt>
              <w:sdtPr>
                <w:rPr>
                  <w:rFonts w:ascii="Arial" w:eastAsia="MSPゴシック" w:hAnsi="Arial" w:cs="Arial"/>
                  <w:sz w:val="16"/>
                  <w:szCs w:val="16"/>
                </w:rPr>
                <w:tag w:val="goog_rdk_216"/>
                <w:id w:val="-664243363"/>
                <w:showingPlcHdr/>
              </w:sdtPr>
              <w:sdtEndPr/>
              <w:sdtContent>
                <w:r w:rsidR="000C722C">
                  <w:rPr>
                    <w:rFonts w:ascii="Arial" w:eastAsia="MSPゴシック" w:hAnsi="Arial" w:cs="Arial"/>
                    <w:sz w:val="16"/>
                    <w:szCs w:val="16"/>
                  </w:rPr>
                  <w:t xml:space="preserve">     </w:t>
                </w:r>
              </w:sdtContent>
            </w:sdt>
          </w:p>
          <w:p w14:paraId="42487885" w14:textId="77777777" w:rsidR="000C722C" w:rsidRPr="00042BAE" w:rsidRDefault="000C722C" w:rsidP="00C21080">
            <w:pPr>
              <w:rPr>
                <w:rFonts w:ascii="Arial" w:eastAsia="MSPゴシック" w:hAnsi="Arial" w:cs="Arial"/>
                <w:b/>
                <w:sz w:val="16"/>
                <w:szCs w:val="16"/>
                <w:u w:val="single"/>
              </w:rPr>
            </w:pPr>
            <w:r w:rsidRPr="00042BAE">
              <w:rPr>
                <w:rFonts w:ascii="Arial" w:eastAsia="MSPゴシック" w:hAnsi="Arial" w:cs="Arial"/>
                <w:b/>
                <w:sz w:val="16"/>
                <w:szCs w:val="16"/>
                <w:u w:val="single"/>
              </w:rPr>
              <w:t>Summary of evidence</w:t>
            </w:r>
            <w:r w:rsidRPr="00042BAE">
              <w:rPr>
                <w:rFonts w:ascii="Arial" w:eastAsia="MSPゴシック" w:hAnsi="Arial" w:cs="Arial"/>
                <w:sz w:val="16"/>
                <w:szCs w:val="16"/>
              </w:rPr>
              <w:t xml:space="preserve">：　</w:t>
            </w:r>
            <w:r w:rsidRPr="00042BAE">
              <w:rPr>
                <w:rFonts w:ascii="Arial" w:eastAsia="MSPゴシック" w:hAnsi="Arial" w:cs="Arial"/>
                <w:sz w:val="16"/>
                <w:szCs w:val="16"/>
              </w:rPr>
              <w:t>The estimated values of desirable anticipated effects were as follows: mortality yielded a</w:t>
            </w:r>
            <w:r>
              <w:rPr>
                <w:rFonts w:ascii="Arial" w:eastAsia="MSPゴシック" w:hAnsi="Arial" w:cs="Arial"/>
                <w:sz w:val="16"/>
                <w:szCs w:val="16"/>
              </w:rPr>
              <w:t>n</w:t>
            </w:r>
            <w:r w:rsidRPr="00042BAE">
              <w:rPr>
                <w:rFonts w:ascii="Arial" w:eastAsia="MSPゴシック" w:hAnsi="Arial" w:cs="Arial"/>
                <w:sz w:val="16"/>
                <w:szCs w:val="16"/>
              </w:rPr>
              <w:t xml:space="preserve"> RD of 37 fewer per 1000 (8 RCTs: N=757) (95% CI: 104 fewer to 60 more); ventilator-free days yielded a</w:t>
            </w:r>
            <w:r>
              <w:rPr>
                <w:rFonts w:ascii="Arial" w:eastAsia="MSPゴシック" w:hAnsi="Arial" w:cs="Arial"/>
                <w:sz w:val="16"/>
                <w:szCs w:val="16"/>
              </w:rPr>
              <w:t>n</w:t>
            </w:r>
            <w:r w:rsidRPr="00042BAE">
              <w:rPr>
                <w:rFonts w:ascii="Arial" w:eastAsia="MSPゴシック" w:hAnsi="Arial" w:cs="Arial"/>
                <w:sz w:val="16"/>
                <w:szCs w:val="16"/>
              </w:rPr>
              <w:t xml:space="preserve"> MD of 0.62 days shorter (3 RCTs: N=419) (95% CI: 3.33 shorter to 2.09 longer); length of ICU stay yielded a</w:t>
            </w:r>
            <w:r>
              <w:rPr>
                <w:rFonts w:ascii="Arial" w:eastAsia="MSPゴシック" w:hAnsi="Arial" w:cs="Arial"/>
                <w:sz w:val="16"/>
                <w:szCs w:val="16"/>
              </w:rPr>
              <w:t>n</w:t>
            </w:r>
            <w:r w:rsidRPr="00042BAE">
              <w:rPr>
                <w:rFonts w:ascii="Arial" w:eastAsia="MSPゴシック" w:hAnsi="Arial" w:cs="Arial"/>
                <w:sz w:val="16"/>
                <w:szCs w:val="16"/>
              </w:rPr>
              <w:t xml:space="preserve"> MD of 5.12 days shorter (2 RCTs: N=144) (95% CI: 7.36 shorter to 2.88 shorter); P/F ratio yielded a</w:t>
            </w:r>
            <w:r>
              <w:rPr>
                <w:rFonts w:ascii="Arial" w:eastAsia="MSPゴシック" w:hAnsi="Arial" w:cs="Arial"/>
                <w:sz w:val="16"/>
                <w:szCs w:val="16"/>
              </w:rPr>
              <w:t>n</w:t>
            </w:r>
            <w:r w:rsidRPr="00042BAE">
              <w:rPr>
                <w:rFonts w:ascii="Arial" w:eastAsia="MSPゴシック" w:hAnsi="Arial" w:cs="Arial"/>
                <w:sz w:val="16"/>
                <w:szCs w:val="16"/>
              </w:rPr>
              <w:t xml:space="preserve"> MD of 11.84 higher (95%CI: 31.2 shorter to 54.88 longer). From the above, it was judged that the desirable anticipated effect was </w:t>
            </w:r>
            <w:r>
              <w:rPr>
                <w:rFonts w:ascii="Arial" w:eastAsia="MSPゴシック" w:hAnsi="Arial" w:cs="Arial"/>
                <w:sz w:val="16"/>
                <w:szCs w:val="16"/>
              </w:rPr>
              <w:t>“</w:t>
            </w:r>
            <w:r w:rsidRPr="00042BAE">
              <w:rPr>
                <w:rFonts w:ascii="Arial" w:eastAsia="MSPゴシック" w:hAnsi="Arial" w:cs="Arial"/>
                <w:sz w:val="16"/>
                <w:szCs w:val="16"/>
              </w:rPr>
              <w:t>moderate</w:t>
            </w:r>
            <w:r>
              <w:rPr>
                <w:rFonts w:ascii="Arial" w:eastAsia="MSPゴシック" w:hAnsi="Arial" w:cs="Arial"/>
                <w:sz w:val="16"/>
                <w:szCs w:val="16"/>
              </w:rPr>
              <w:t>.”</w:t>
            </w:r>
            <w:r w:rsidRPr="00042BAE">
              <w:rPr>
                <w:rFonts w:ascii="Arial" w:eastAsia="MSPゴシック" w:hAnsi="Arial" w:cs="Arial"/>
                <w:sz w:val="16"/>
                <w:szCs w:val="16"/>
              </w:rPr>
              <w:t xml:space="preserve"> On the </w:t>
            </w:r>
            <w:r>
              <w:rPr>
                <w:rFonts w:ascii="Arial" w:eastAsia="MSPゴシック" w:hAnsi="Arial" w:cs="Arial"/>
                <w:sz w:val="16"/>
                <w:szCs w:val="16"/>
              </w:rPr>
              <w:t>contrary</w:t>
            </w:r>
            <w:r w:rsidRPr="00042BAE">
              <w:rPr>
                <w:rFonts w:ascii="Arial" w:eastAsia="MSPゴシック" w:hAnsi="Arial" w:cs="Arial"/>
                <w:sz w:val="16"/>
                <w:szCs w:val="16"/>
              </w:rPr>
              <w:t>,</w:t>
            </w:r>
            <w:r>
              <w:rPr>
                <w:rFonts w:ascii="Arial" w:eastAsia="MSPゴシック" w:hAnsi="Arial" w:cs="Arial"/>
                <w:sz w:val="16"/>
                <w:szCs w:val="16"/>
              </w:rPr>
              <w:t xml:space="preserve"> t</w:t>
            </w:r>
            <w:r w:rsidRPr="00042BAE">
              <w:rPr>
                <w:rFonts w:ascii="Arial" w:eastAsia="MSPゴシック" w:hAnsi="Arial" w:cs="Arial"/>
                <w:sz w:val="16"/>
                <w:szCs w:val="16"/>
              </w:rPr>
              <w:t>he estimated values of</w:t>
            </w:r>
            <w:r>
              <w:rPr>
                <w:rFonts w:ascii="Arial" w:eastAsia="MSPゴシック" w:hAnsi="Arial" w:cs="Arial"/>
                <w:sz w:val="16"/>
                <w:szCs w:val="16"/>
              </w:rPr>
              <w:t xml:space="preserve"> the</w:t>
            </w:r>
            <w:r w:rsidRPr="00042BAE">
              <w:rPr>
                <w:rFonts w:ascii="Arial" w:eastAsia="MSPゴシック" w:hAnsi="Arial" w:cs="Arial"/>
                <w:sz w:val="16"/>
                <w:szCs w:val="16"/>
              </w:rPr>
              <w:t xml:space="preserve"> undesirable anticipated effects were as follows: gastrointestinal intolerance yielded a</w:t>
            </w:r>
            <w:r>
              <w:rPr>
                <w:rFonts w:ascii="Arial" w:eastAsia="MSPゴシック" w:hAnsi="Arial" w:cs="Arial"/>
                <w:sz w:val="16"/>
                <w:szCs w:val="16"/>
              </w:rPr>
              <w:t>n</w:t>
            </w:r>
            <w:r w:rsidRPr="00042BAE">
              <w:rPr>
                <w:rFonts w:ascii="Arial" w:eastAsia="MSPゴシック" w:hAnsi="Arial" w:cs="Arial"/>
                <w:sz w:val="16"/>
                <w:szCs w:val="16"/>
              </w:rPr>
              <w:t xml:space="preserve"> RD of 77 more per 1000 (95%CI: 21 fewer to 228 more); infection yielded a</w:t>
            </w:r>
            <w:r>
              <w:rPr>
                <w:rFonts w:ascii="Arial" w:eastAsia="MSPゴシック" w:hAnsi="Arial" w:cs="Arial"/>
                <w:sz w:val="16"/>
                <w:szCs w:val="16"/>
              </w:rPr>
              <w:t>n</w:t>
            </w:r>
            <w:r w:rsidRPr="00042BAE">
              <w:rPr>
                <w:rFonts w:ascii="Arial" w:eastAsia="MSPゴシック" w:hAnsi="Arial" w:cs="Arial"/>
                <w:sz w:val="16"/>
                <w:szCs w:val="16"/>
              </w:rPr>
              <w:t xml:space="preserve"> RD of 89 fewer per 1000 (95%CI: 287 fewer to 277 more). From the above, it was judged that the undesirable anticipated effect was </w:t>
            </w:r>
            <w:r>
              <w:rPr>
                <w:rFonts w:ascii="Arial" w:eastAsia="MSPゴシック" w:hAnsi="Arial" w:cs="Arial"/>
                <w:sz w:val="16"/>
                <w:szCs w:val="16"/>
              </w:rPr>
              <w:t>“</w:t>
            </w:r>
            <w:r w:rsidRPr="00042BAE">
              <w:rPr>
                <w:rFonts w:ascii="Arial" w:eastAsia="MSPゴシック" w:hAnsi="Arial" w:cs="Arial"/>
                <w:sz w:val="16"/>
                <w:szCs w:val="16"/>
              </w:rPr>
              <w:t>small</w:t>
            </w:r>
            <w:r>
              <w:rPr>
                <w:rFonts w:ascii="Arial" w:eastAsia="MSPゴシック" w:hAnsi="Arial" w:cs="Arial"/>
                <w:sz w:val="16"/>
                <w:szCs w:val="16"/>
              </w:rPr>
              <w:t>.”</w:t>
            </w:r>
          </w:p>
          <w:p w14:paraId="7144653F" w14:textId="77777777" w:rsidR="000C722C" w:rsidRPr="00042BAE" w:rsidRDefault="000C722C" w:rsidP="00C21080">
            <w:pPr>
              <w:rPr>
                <w:rFonts w:ascii="Arial" w:eastAsia="MSPゴシック" w:hAnsi="Arial" w:cs="Arial"/>
                <w:sz w:val="16"/>
                <w:szCs w:val="16"/>
              </w:rPr>
            </w:pPr>
            <w:r w:rsidRPr="00042BAE">
              <w:rPr>
                <w:rFonts w:ascii="Arial" w:eastAsia="MSPゴシック" w:hAnsi="Arial" w:cs="Arial"/>
                <w:b/>
                <w:sz w:val="16"/>
                <w:szCs w:val="16"/>
                <w:u w:val="single"/>
              </w:rPr>
              <w:t>Certainty of the evidence</w:t>
            </w:r>
            <w:sdt>
              <w:sdtPr>
                <w:rPr>
                  <w:rFonts w:ascii="Arial" w:eastAsia="MSPゴシック" w:hAnsi="Arial" w:cs="Arial"/>
                  <w:sz w:val="16"/>
                  <w:szCs w:val="16"/>
                </w:rPr>
                <w:tag w:val="goog_rdk_240"/>
                <w:id w:val="1252552528"/>
              </w:sdtPr>
              <w:sdtEndPr/>
              <w:sdtContent>
                <w:r>
                  <w:rPr>
                    <w:rFonts w:ascii="Arial" w:eastAsia="MSPゴシック" w:hAnsi="Arial" w:cs="Arial"/>
                    <w:sz w:val="16"/>
                    <w:szCs w:val="16"/>
                  </w:rPr>
                  <w:t>: T</w:t>
                </w:r>
              </w:sdtContent>
            </w:sdt>
            <w:r w:rsidRPr="00042BAE">
              <w:rPr>
                <w:rFonts w:ascii="Arial" w:eastAsia="MSPゴシック" w:hAnsi="Arial" w:cs="Arial"/>
                <w:sz w:val="16"/>
                <w:szCs w:val="16"/>
              </w:rPr>
              <w:t xml:space="preserve">he direction of </w:t>
            </w:r>
            <w:r>
              <w:rPr>
                <w:rFonts w:ascii="Arial" w:eastAsia="MSPゴシック" w:hAnsi="Arial" w:cs="Arial"/>
                <w:sz w:val="16"/>
                <w:szCs w:val="16"/>
              </w:rPr>
              <w:t xml:space="preserve">the </w:t>
            </w:r>
            <w:r w:rsidRPr="00042BAE">
              <w:rPr>
                <w:rFonts w:ascii="Arial" w:eastAsia="MSPゴシック" w:hAnsi="Arial" w:cs="Arial"/>
                <w:sz w:val="16"/>
                <w:szCs w:val="16"/>
              </w:rPr>
              <w:t xml:space="preserve">desirable and undesirable effects was not consistent. Thus, </w:t>
            </w:r>
            <w:r>
              <w:rPr>
                <w:rFonts w:ascii="Arial" w:eastAsia="MSPゴシック" w:hAnsi="Arial" w:cs="Arial"/>
                <w:sz w:val="16"/>
                <w:szCs w:val="16"/>
              </w:rPr>
              <w:t xml:space="preserve">the </w:t>
            </w:r>
            <w:r w:rsidRPr="00042BAE">
              <w:rPr>
                <w:rFonts w:ascii="Arial" w:eastAsia="MSPゴシック" w:hAnsi="Arial" w:cs="Arial"/>
                <w:sz w:val="16"/>
                <w:szCs w:val="16"/>
              </w:rPr>
              <w:t xml:space="preserve">overall certainty of the evidence was judged to be </w:t>
            </w:r>
            <w:r>
              <w:rPr>
                <w:rFonts w:ascii="Arial" w:eastAsia="MSPゴシック" w:hAnsi="Arial" w:cs="Arial"/>
                <w:sz w:val="16"/>
                <w:szCs w:val="16"/>
              </w:rPr>
              <w:t>“</w:t>
            </w:r>
            <w:r w:rsidRPr="00042BAE">
              <w:rPr>
                <w:rFonts w:ascii="Arial" w:eastAsia="MSPゴシック" w:hAnsi="Arial" w:cs="Arial"/>
                <w:sz w:val="16"/>
                <w:szCs w:val="16"/>
              </w:rPr>
              <w:t>very low</w:t>
            </w:r>
            <w:r>
              <w:rPr>
                <w:rFonts w:ascii="Arial" w:eastAsia="MSPゴシック" w:hAnsi="Arial" w:cs="Arial"/>
                <w:sz w:val="16"/>
                <w:szCs w:val="16"/>
              </w:rPr>
              <w:t>.”</w:t>
            </w:r>
          </w:p>
          <w:sdt>
            <w:sdtPr>
              <w:rPr>
                <w:rFonts w:ascii="Arial" w:eastAsia="MSPゴシック" w:hAnsi="Arial" w:cs="Arial"/>
                <w:sz w:val="16"/>
                <w:szCs w:val="16"/>
              </w:rPr>
              <w:tag w:val="goog_rdk_249"/>
              <w:id w:val="425548259"/>
            </w:sdtPr>
            <w:sdtEndPr/>
            <w:sdtContent>
              <w:p w14:paraId="67ED2768" w14:textId="77777777" w:rsidR="000C722C" w:rsidRPr="00042BAE" w:rsidRDefault="00FA0004" w:rsidP="00C21080">
                <w:pPr>
                  <w:rPr>
                    <w:rFonts w:ascii="Arial" w:eastAsia="MSPゴシック" w:hAnsi="Arial" w:cs="Arial"/>
                    <w:sz w:val="16"/>
                    <w:szCs w:val="16"/>
                  </w:rPr>
                </w:pPr>
                <w:sdt>
                  <w:sdtPr>
                    <w:rPr>
                      <w:rFonts w:ascii="Arial" w:eastAsia="MSPゴシック" w:hAnsi="Arial" w:cs="Arial"/>
                      <w:sz w:val="16"/>
                      <w:szCs w:val="16"/>
                    </w:rPr>
                    <w:tag w:val="goog_rdk_243"/>
                    <w:id w:val="-1237317455"/>
                  </w:sdtPr>
                  <w:sdtEndPr/>
                  <w:sdtContent>
                    <w:r w:rsidR="000C722C" w:rsidRPr="00042BAE">
                      <w:rPr>
                        <w:rFonts w:ascii="Arial" w:eastAsia="MSPゴシック" w:hAnsi="Arial" w:cs="Arial"/>
                        <w:b/>
                        <w:sz w:val="16"/>
                        <w:szCs w:val="16"/>
                        <w:u w:val="single"/>
                      </w:rPr>
                      <w:t>Values, balance of effects, acceptability, feasibility</w:t>
                    </w:r>
                  </w:sdtContent>
                </w:sdt>
                <w:r w:rsidR="000C722C" w:rsidRPr="00042BAE">
                  <w:rPr>
                    <w:rFonts w:ascii="Arial" w:eastAsia="MSPゴシック" w:hAnsi="Arial" w:cs="Arial"/>
                    <w:sz w:val="16"/>
                    <w:szCs w:val="16"/>
                  </w:rPr>
                  <w:t xml:space="preserve">：　</w:t>
                </w:r>
                <w:r w:rsidR="000C722C" w:rsidRPr="00042BAE">
                  <w:rPr>
                    <w:rFonts w:ascii="Arial" w:eastAsia="MSPゴシック" w:hAnsi="Arial" w:cs="Arial"/>
                    <w:sz w:val="16"/>
                    <w:szCs w:val="16"/>
                  </w:rPr>
                  <w:t>In general, the values for death are high</w:t>
                </w:r>
                <w:r w:rsidR="000C722C">
                  <w:rPr>
                    <w:rFonts w:ascii="Arial" w:eastAsia="MSPゴシック" w:hAnsi="Arial" w:cs="Arial"/>
                    <w:sz w:val="16"/>
                    <w:szCs w:val="16"/>
                  </w:rPr>
                  <w:t>,</w:t>
                </w:r>
                <w:r w:rsidR="000C722C" w:rsidRPr="00042BAE">
                  <w:rPr>
                    <w:rFonts w:ascii="Arial" w:eastAsia="MSPゴシック" w:hAnsi="Arial" w:cs="Arial"/>
                    <w:sz w:val="16"/>
                    <w:szCs w:val="16"/>
                  </w:rPr>
                  <w:t xml:space="preserve"> and the variability is low. The predicted desirable effects of this intervention are probably significant relative to the predicted undesirable effects, not only when </w:t>
                </w:r>
                <w:r w:rsidR="000C722C">
                  <w:rPr>
                    <w:rFonts w:ascii="Arial" w:eastAsia="MSPゴシック" w:hAnsi="Arial" w:cs="Arial"/>
                    <w:sz w:val="16"/>
                    <w:szCs w:val="16"/>
                  </w:rPr>
                  <w:t>considering the point estimates, but also when considering</w:t>
                </w:r>
                <w:r w:rsidR="000C722C" w:rsidRPr="00042BAE">
                  <w:rPr>
                    <w:rFonts w:ascii="Arial" w:eastAsia="MSPゴシック" w:hAnsi="Arial" w:cs="Arial"/>
                    <w:sz w:val="16"/>
                    <w:szCs w:val="16"/>
                  </w:rPr>
                  <w:t xml:space="preserve"> the upper and lower confidence intervals. Regarding acceptability, it was judged that the benefits of the intervention outweighed the potential to reduce costs, but this could not be generalized because of the increased effort of the intervention to perform the procedure. Regarding feasibility, enteral nutrition itself is a common treatment, and common enteral nutrition products are readily available</w:t>
                </w:r>
                <w:r w:rsidR="000C722C">
                  <w:rPr>
                    <w:rFonts w:ascii="Arial" w:eastAsia="MSPゴシック" w:hAnsi="Arial" w:cs="Arial"/>
                    <w:sz w:val="16"/>
                    <w:szCs w:val="16"/>
                  </w:rPr>
                  <w:t>. However,</w:t>
                </w:r>
                <w:r w:rsidR="000C722C" w:rsidRPr="00042BAE">
                  <w:rPr>
                    <w:rFonts w:ascii="Arial" w:eastAsia="MSPゴシック" w:hAnsi="Arial" w:cs="Arial"/>
                    <w:sz w:val="16"/>
                    <w:szCs w:val="16"/>
                  </w:rPr>
                  <w:t xml:space="preserve"> </w:t>
                </w:r>
                <w:r w:rsidR="000C722C">
                  <w:rPr>
                    <w:rFonts w:ascii="Arial" w:eastAsia="MSPゴシック" w:hAnsi="Arial" w:cs="Arial"/>
                    <w:sz w:val="16"/>
                    <w:szCs w:val="16"/>
                  </w:rPr>
                  <w:t>we judged that feasibility could not be generally stated because of the limited number of hospitals adopting omega-3 fatty acid products</w:t>
                </w:r>
                <w:r w:rsidR="000C722C" w:rsidRPr="00042BAE">
                  <w:rPr>
                    <w:rFonts w:ascii="Arial" w:eastAsia="MSPゴシック" w:hAnsi="Arial" w:cs="Arial"/>
                    <w:sz w:val="16"/>
                    <w:szCs w:val="16"/>
                  </w:rPr>
                  <w:t>.</w:t>
                </w:r>
                <w:r w:rsidR="000C722C">
                  <w:rPr>
                    <w:rFonts w:ascii="Arial" w:eastAsia="MSPゴシック" w:hAnsi="Arial" w:cs="Arial"/>
                    <w:sz w:val="16"/>
                    <w:szCs w:val="16"/>
                  </w:rPr>
                  <w:t xml:space="preserve"> </w:t>
                </w:r>
                <w:r w:rsidR="000C722C" w:rsidRPr="00042BAE">
                  <w:rPr>
                    <w:rFonts w:ascii="Arial" w:eastAsia="MSPゴシック" w:hAnsi="Arial" w:cs="Arial"/>
                    <w:sz w:val="16"/>
                    <w:szCs w:val="16"/>
                  </w:rPr>
                  <w:t xml:space="preserve"> </w:t>
                </w:r>
              </w:p>
            </w:sdtContent>
          </w:sdt>
          <w:sdt>
            <w:sdtPr>
              <w:rPr>
                <w:rFonts w:ascii="Arial" w:eastAsia="MSPゴシック" w:hAnsi="Arial" w:cs="Arial"/>
                <w:sz w:val="16"/>
                <w:szCs w:val="16"/>
              </w:rPr>
              <w:tag w:val="goog_rdk_253"/>
              <w:id w:val="1838037439"/>
            </w:sdtPr>
            <w:sdtEndPr/>
            <w:sdtContent>
              <w:p w14:paraId="100DB500" w14:textId="77777777" w:rsidR="000C722C" w:rsidRPr="00042BAE" w:rsidRDefault="00FA0004" w:rsidP="00C21080">
                <w:pPr>
                  <w:rPr>
                    <w:rFonts w:ascii="Arial" w:eastAsia="MSPゴシック" w:hAnsi="Arial" w:cs="Arial"/>
                    <w:b/>
                    <w:sz w:val="16"/>
                    <w:szCs w:val="16"/>
                  </w:rPr>
                </w:pPr>
                <w:sdt>
                  <w:sdtPr>
                    <w:rPr>
                      <w:rFonts w:ascii="Arial" w:eastAsia="MSPゴシック" w:hAnsi="Arial" w:cs="Arial"/>
                      <w:sz w:val="16"/>
                      <w:szCs w:val="16"/>
                    </w:rPr>
                    <w:tag w:val="goog_rdk_252"/>
                    <w:id w:val="-1438057424"/>
                  </w:sdtPr>
                  <w:sdtEndPr/>
                  <w:sdtContent>
                    <w:r w:rsidR="000C722C" w:rsidRPr="00042BAE">
                      <w:rPr>
                        <w:rFonts w:ascii="Arial" w:eastAsia="MSPゴシック" w:hAnsi="Arial" w:cs="Arial"/>
                        <w:b/>
                        <w:sz w:val="16"/>
                        <w:szCs w:val="16"/>
                        <w:u w:val="single"/>
                      </w:rPr>
                      <w:t>Panel meeting</w:t>
                    </w:r>
                    <w:r w:rsidR="000C722C" w:rsidRPr="00042BAE">
                      <w:rPr>
                        <w:rFonts w:ascii="Arial" w:eastAsia="MSPゴシック" w:hAnsi="Arial" w:cs="Arial"/>
                        <w:b/>
                        <w:sz w:val="16"/>
                        <w:szCs w:val="16"/>
                        <w:u w:val="single"/>
                      </w:rPr>
                      <w:t>：</w:t>
                    </w:r>
                  </w:sdtContent>
                </w:sdt>
              </w:p>
            </w:sdtContent>
          </w:sdt>
          <w:p w14:paraId="78E569E8" w14:textId="77777777" w:rsidR="000C722C" w:rsidRPr="00042BAE" w:rsidRDefault="000C722C" w:rsidP="00C21080">
            <w:pPr>
              <w:rPr>
                <w:rFonts w:ascii="Arial" w:eastAsia="MSPゴシック" w:hAnsi="Arial" w:cs="Arial"/>
                <w:sz w:val="16"/>
                <w:szCs w:val="16"/>
              </w:rPr>
            </w:pPr>
            <w:r w:rsidRPr="00042BAE">
              <w:rPr>
                <w:rFonts w:ascii="Arial" w:eastAsia="MSPゴシック" w:hAnsi="Arial" w:cs="Arial"/>
                <w:sz w:val="16"/>
                <w:szCs w:val="16"/>
              </w:rPr>
              <w:t xml:space="preserve">In the pre-vote, the median score was 8.0, with a disagreement index of 0.1316, for the </w:t>
            </w:r>
            <w:r>
              <w:rPr>
                <w:rFonts w:ascii="Arial" w:eastAsia="MSPゴシック" w:hAnsi="Arial" w:cs="Arial"/>
                <w:sz w:val="16"/>
                <w:szCs w:val="16"/>
              </w:rPr>
              <w:t>“</w:t>
            </w:r>
            <w:r w:rsidRPr="00042BAE">
              <w:rPr>
                <w:rFonts w:ascii="Arial" w:eastAsia="MSPゴシック" w:hAnsi="Arial" w:cs="Arial"/>
                <w:sz w:val="16"/>
                <w:szCs w:val="16"/>
              </w:rPr>
              <w:t>recommended text proposal</w:t>
            </w:r>
            <w:r>
              <w:rPr>
                <w:rFonts w:ascii="Arial" w:eastAsia="MSPゴシック" w:hAnsi="Arial" w:cs="Arial"/>
                <w:sz w:val="16"/>
                <w:szCs w:val="16"/>
              </w:rPr>
              <w:t>”</w:t>
            </w:r>
            <w:r w:rsidRPr="00042BAE">
              <w:rPr>
                <w:rFonts w:ascii="Arial" w:eastAsia="MSPゴシック" w:hAnsi="Arial" w:cs="Arial"/>
                <w:sz w:val="16"/>
                <w:szCs w:val="16"/>
              </w:rPr>
              <w:t xml:space="preserve"> according to the modified Delphi method.</w:t>
            </w:r>
          </w:p>
          <w:p w14:paraId="141CF03B" w14:textId="77777777" w:rsidR="000C722C" w:rsidRPr="00042BAE" w:rsidRDefault="000C722C" w:rsidP="00C21080">
            <w:pPr>
              <w:rPr>
                <w:rFonts w:ascii="Arial" w:eastAsia="MSPゴシック" w:hAnsi="Arial" w:cs="Arial"/>
                <w:sz w:val="16"/>
                <w:szCs w:val="16"/>
              </w:rPr>
            </w:pPr>
            <w:r w:rsidRPr="00042BAE">
              <w:rPr>
                <w:rFonts w:ascii="Arial" w:eastAsia="MSPゴシック" w:hAnsi="Arial" w:cs="Arial"/>
                <w:sz w:val="16"/>
                <w:szCs w:val="16"/>
              </w:rPr>
              <w:t>At the panel meeting, there was a discussion on the composition of nutritional supplements and the risk of developing gastrointestinal intolerance.</w:t>
            </w:r>
          </w:p>
          <w:p w14:paraId="3538C028" w14:textId="77777777" w:rsidR="000C722C" w:rsidRPr="00042BAE" w:rsidRDefault="000C722C" w:rsidP="00C21080">
            <w:pPr>
              <w:rPr>
                <w:rFonts w:ascii="Arial" w:eastAsia="MSPゴシック" w:hAnsi="Arial" w:cs="Arial"/>
                <w:sz w:val="16"/>
                <w:szCs w:val="16"/>
              </w:rPr>
            </w:pPr>
            <w:r w:rsidRPr="00042BAE">
              <w:rPr>
                <w:rFonts w:ascii="Arial" w:eastAsia="MSPゴシック" w:hAnsi="Arial" w:cs="Arial"/>
                <w:sz w:val="16"/>
                <w:szCs w:val="16"/>
              </w:rPr>
              <w:t xml:space="preserve">As a result, the panel meeting finally reached a consensus with the result of the pre-vote without </w:t>
            </w:r>
            <w:r>
              <w:rPr>
                <w:rFonts w:ascii="Arial" w:eastAsia="MSPゴシック" w:hAnsi="Arial" w:cs="Arial"/>
                <w:sz w:val="16"/>
                <w:szCs w:val="16"/>
              </w:rPr>
              <w:t xml:space="preserve">a </w:t>
            </w:r>
            <w:r w:rsidRPr="00042BAE">
              <w:rPr>
                <w:rFonts w:ascii="Arial" w:eastAsia="MSPゴシック" w:hAnsi="Arial" w:cs="Arial"/>
                <w:sz w:val="16"/>
                <w:szCs w:val="16"/>
              </w:rPr>
              <w:t>re-vote</w:t>
            </w:r>
            <w:r>
              <w:rPr>
                <w:rFonts w:ascii="Arial" w:eastAsia="MSPゴシック" w:hAnsi="Arial" w:cs="Arial"/>
                <w:sz w:val="16"/>
                <w:szCs w:val="16"/>
              </w:rPr>
              <w:t xml:space="preserve"> being required.</w:t>
            </w:r>
          </w:p>
          <w:p w14:paraId="5D308543" w14:textId="77777777" w:rsidR="000C722C" w:rsidRPr="00042BAE" w:rsidRDefault="000C722C" w:rsidP="00C21080">
            <w:pPr>
              <w:rPr>
                <w:rFonts w:ascii="Arial" w:eastAsia="MSPゴシック" w:hAnsi="Arial" w:cs="Arial"/>
                <w:sz w:val="16"/>
                <w:szCs w:val="16"/>
              </w:rPr>
            </w:pPr>
            <w:r w:rsidRPr="00042BAE">
              <w:rPr>
                <w:rFonts w:ascii="Arial" w:eastAsia="MSPゴシック" w:hAnsi="Arial" w:cs="Arial"/>
                <w:sz w:val="16"/>
                <w:szCs w:val="16"/>
              </w:rPr>
              <w:t>However, the panel meeting was held again in response to public comments pointing out that enteral nutrition products with a high content of omega-3 fatty acids should not be sold.</w:t>
            </w:r>
          </w:p>
          <w:p w14:paraId="2975472A" w14:textId="77777777" w:rsidR="000C722C" w:rsidRPr="00042BAE" w:rsidRDefault="000C722C" w:rsidP="00C21080">
            <w:pPr>
              <w:rPr>
                <w:rFonts w:ascii="Arial" w:eastAsia="MSPゴシック" w:hAnsi="Arial" w:cs="Arial"/>
                <w:sz w:val="16"/>
                <w:szCs w:val="16"/>
              </w:rPr>
            </w:pPr>
            <w:r w:rsidRPr="00042BAE">
              <w:rPr>
                <w:rFonts w:ascii="Arial" w:eastAsia="MSPゴシック" w:hAnsi="Arial" w:cs="Arial"/>
                <w:sz w:val="16"/>
                <w:szCs w:val="16"/>
              </w:rPr>
              <w:t xml:space="preserve">Although the feasibility and acceptance of the proposal needed to be changed to </w:t>
            </w:r>
            <w:r>
              <w:rPr>
                <w:rFonts w:ascii="Arial" w:eastAsia="MSPゴシック" w:hAnsi="Arial" w:cs="Arial"/>
                <w:sz w:val="16"/>
                <w:szCs w:val="16"/>
              </w:rPr>
              <w:t>“</w:t>
            </w:r>
            <w:r w:rsidRPr="00042BAE">
              <w:rPr>
                <w:rFonts w:ascii="Arial" w:eastAsia="MSPゴシック" w:hAnsi="Arial" w:cs="Arial"/>
                <w:sz w:val="16"/>
                <w:szCs w:val="16"/>
              </w:rPr>
              <w:t>not generally accepted,</w:t>
            </w:r>
            <w:r>
              <w:rPr>
                <w:rFonts w:ascii="Arial" w:eastAsia="MSPゴシック" w:hAnsi="Arial" w:cs="Arial"/>
                <w:sz w:val="16"/>
                <w:szCs w:val="16"/>
              </w:rPr>
              <w:t>”</w:t>
            </w:r>
            <w:r w:rsidRPr="00042BAE">
              <w:rPr>
                <w:rFonts w:ascii="Arial" w:eastAsia="MSPゴシック" w:hAnsi="Arial" w:cs="Arial"/>
                <w:sz w:val="16"/>
                <w:szCs w:val="16"/>
              </w:rPr>
              <w:t xml:space="preserve"> it was judged that it would be possible to provide enteral nutrition with the same content rate by administering additional ω3 fatty acid preparations available on the market. No change was made.</w:t>
            </w:r>
          </w:p>
        </w:tc>
      </w:tr>
    </w:tbl>
    <w:p w14:paraId="607389C0" w14:textId="77777777" w:rsidR="000C722C" w:rsidRPr="00042BAE" w:rsidRDefault="000C722C" w:rsidP="00D17181">
      <w:pPr>
        <w:pBdr>
          <w:top w:val="nil"/>
          <w:left w:val="nil"/>
          <w:bottom w:val="nil"/>
          <w:right w:val="nil"/>
          <w:between w:val="nil"/>
        </w:pBdr>
        <w:spacing w:line="276" w:lineRule="auto"/>
        <w:jc w:val="left"/>
        <w:rPr>
          <w:rFonts w:ascii="Arial" w:eastAsia="MSPゴシック" w:hAnsi="Arial" w:cs="Arial"/>
          <w:sz w:val="16"/>
          <w:szCs w:val="16"/>
        </w:rPr>
      </w:pPr>
    </w:p>
    <w:tbl>
      <w:tblPr>
        <w:tblW w:w="10800" w:type="dxa"/>
        <w:tblLayout w:type="fixed"/>
        <w:tblLook w:val="0400" w:firstRow="0" w:lastRow="0" w:firstColumn="0" w:lastColumn="0" w:noHBand="0" w:noVBand="1"/>
      </w:tblPr>
      <w:tblGrid>
        <w:gridCol w:w="10800"/>
      </w:tblGrid>
      <w:tr w:rsidR="000C722C" w:rsidRPr="00042BAE" w14:paraId="64F423CF" w14:textId="77777777" w:rsidTr="00C21080">
        <w:tc>
          <w:tcPr>
            <w:tcW w:w="10800" w:type="dxa"/>
            <w:shd w:val="clear" w:color="auto" w:fill="2E74B5"/>
            <w:tcMar>
              <w:top w:w="75" w:type="dxa"/>
              <w:left w:w="75" w:type="dxa"/>
              <w:bottom w:w="75" w:type="dxa"/>
              <w:right w:w="75" w:type="dxa"/>
            </w:tcMar>
          </w:tcPr>
          <w:p w14:paraId="4B78662A" w14:textId="77777777" w:rsidR="000C722C" w:rsidRPr="00042BAE" w:rsidRDefault="000C722C" w:rsidP="00C21080">
            <w:pPr>
              <w:pStyle w:val="2"/>
              <w:rPr>
                <w:rFonts w:ascii="Arial" w:eastAsia="MSPゴシック" w:hAnsi="Arial" w:cs="Arial"/>
                <w:color w:val="FFFFFF"/>
                <w:sz w:val="26"/>
                <w:szCs w:val="26"/>
              </w:rPr>
            </w:pPr>
            <w:r w:rsidRPr="00042BAE">
              <w:rPr>
                <w:rFonts w:ascii="Arial" w:eastAsia="MSPゴシック" w:hAnsi="Arial" w:cs="Arial"/>
                <w:color w:val="FFFFFF"/>
                <w:sz w:val="26"/>
                <w:szCs w:val="26"/>
              </w:rPr>
              <w:t>Subgroup considerations</w:t>
            </w:r>
          </w:p>
        </w:tc>
      </w:tr>
      <w:tr w:rsidR="000C722C" w:rsidRPr="00042BAE" w14:paraId="1FD4BECF" w14:textId="77777777" w:rsidTr="00C21080">
        <w:trPr>
          <w:trHeight w:val="163"/>
        </w:trPr>
        <w:tc>
          <w:tcPr>
            <w:tcW w:w="10800" w:type="dxa"/>
            <w:tcMar>
              <w:top w:w="75" w:type="dxa"/>
              <w:left w:w="75" w:type="dxa"/>
              <w:bottom w:w="75" w:type="dxa"/>
              <w:right w:w="75" w:type="dxa"/>
            </w:tcMar>
          </w:tcPr>
          <w:sdt>
            <w:sdtPr>
              <w:rPr>
                <w:rFonts w:ascii="Arial" w:eastAsia="MSPゴシック" w:hAnsi="Arial" w:cs="Arial"/>
              </w:rPr>
              <w:tag w:val="goog_rdk_266"/>
              <w:id w:val="309902971"/>
            </w:sdtPr>
            <w:sdtEndPr/>
            <w:sdtContent>
              <w:p w14:paraId="050EB224" w14:textId="77777777" w:rsidR="000C722C" w:rsidRPr="00042BAE" w:rsidRDefault="000C722C" w:rsidP="00C21080">
                <w:pPr>
                  <w:rPr>
                    <w:rFonts w:ascii="Arial" w:eastAsia="MSPゴシック" w:hAnsi="Arial" w:cs="Arial"/>
                    <w:sz w:val="16"/>
                    <w:szCs w:val="16"/>
                  </w:rPr>
                </w:pPr>
                <w:r w:rsidRPr="00042BAE">
                  <w:rPr>
                    <w:rFonts w:ascii="Arial" w:eastAsia="MSPゴシック" w:hAnsi="Arial" w:cs="Arial"/>
                    <w:sz w:val="16"/>
                    <w:szCs w:val="16"/>
                  </w:rPr>
                  <w:t>None</w:t>
                </w:r>
                <w:sdt>
                  <w:sdtPr>
                    <w:rPr>
                      <w:rFonts w:ascii="Arial" w:eastAsia="MSPゴシック" w:hAnsi="Arial" w:cs="Arial"/>
                      <w:sz w:val="16"/>
                      <w:szCs w:val="16"/>
                    </w:rPr>
                    <w:tag w:val="goog_rdk_265"/>
                    <w:id w:val="1712299896"/>
                    <w:showingPlcHdr/>
                  </w:sdtPr>
                  <w:sdtEndPr/>
                  <w:sdtContent>
                    <w:r>
                      <w:rPr>
                        <w:rFonts w:ascii="Arial" w:eastAsia="MSPゴシック" w:hAnsi="Arial" w:cs="Arial"/>
                        <w:sz w:val="16"/>
                        <w:szCs w:val="16"/>
                      </w:rPr>
                      <w:t xml:space="preserve">     </w:t>
                    </w:r>
                  </w:sdtContent>
                </w:sdt>
              </w:p>
            </w:sdtContent>
          </w:sdt>
        </w:tc>
      </w:tr>
      <w:tr w:rsidR="000C722C" w:rsidRPr="00042BAE" w14:paraId="4BB575D5" w14:textId="77777777" w:rsidTr="00C21080">
        <w:tc>
          <w:tcPr>
            <w:tcW w:w="10800" w:type="dxa"/>
            <w:shd w:val="clear" w:color="auto" w:fill="2E74B5"/>
            <w:tcMar>
              <w:top w:w="75" w:type="dxa"/>
              <w:left w:w="75" w:type="dxa"/>
              <w:bottom w:w="75" w:type="dxa"/>
              <w:right w:w="75" w:type="dxa"/>
            </w:tcMar>
          </w:tcPr>
          <w:p w14:paraId="3FA8D9B9" w14:textId="77777777" w:rsidR="000C722C" w:rsidRPr="00042BAE" w:rsidRDefault="000C722C" w:rsidP="00C21080">
            <w:pPr>
              <w:pStyle w:val="2"/>
              <w:rPr>
                <w:rFonts w:ascii="Arial" w:eastAsia="MSPゴシック" w:hAnsi="Arial" w:cs="Arial"/>
                <w:color w:val="FFFFFF"/>
                <w:sz w:val="26"/>
                <w:szCs w:val="26"/>
              </w:rPr>
            </w:pPr>
            <w:r w:rsidRPr="00042BAE">
              <w:rPr>
                <w:rFonts w:ascii="Arial" w:eastAsia="MSPゴシック" w:hAnsi="Arial" w:cs="Arial"/>
                <w:color w:val="FFFFFF"/>
                <w:sz w:val="26"/>
                <w:szCs w:val="26"/>
              </w:rPr>
              <w:t>Implementation considerations</w:t>
            </w:r>
          </w:p>
        </w:tc>
      </w:tr>
      <w:tr w:rsidR="000C722C" w:rsidRPr="00042BAE" w14:paraId="54A4362D" w14:textId="77777777" w:rsidTr="00C21080">
        <w:trPr>
          <w:trHeight w:val="958"/>
        </w:trPr>
        <w:tc>
          <w:tcPr>
            <w:tcW w:w="10800" w:type="dxa"/>
            <w:tcMar>
              <w:top w:w="75" w:type="dxa"/>
              <w:left w:w="75" w:type="dxa"/>
              <w:bottom w:w="75" w:type="dxa"/>
              <w:right w:w="75" w:type="dxa"/>
            </w:tcMar>
          </w:tcPr>
          <w:p w14:paraId="0B764E3D" w14:textId="77777777" w:rsidR="000C722C" w:rsidRPr="00042BAE" w:rsidRDefault="000C722C" w:rsidP="00C21080">
            <w:pPr>
              <w:rPr>
                <w:rFonts w:ascii="Arial" w:eastAsia="MSPゴシック" w:hAnsi="Arial" w:cs="Arial"/>
                <w:sz w:val="16"/>
                <w:szCs w:val="16"/>
              </w:rPr>
            </w:pPr>
            <w:r w:rsidRPr="00042BAE">
              <w:rPr>
                <w:rFonts w:ascii="Arial" w:eastAsia="MSPゴシック" w:hAnsi="Arial" w:cs="Arial"/>
              </w:rPr>
              <w:t>The heterogeneity of the studies employed in this guideline is high</w:t>
            </w:r>
            <w:r>
              <w:rPr>
                <w:rFonts w:ascii="Arial" w:eastAsia="MSPゴシック" w:hAnsi="Arial" w:cs="Arial"/>
              </w:rPr>
              <w:t>,</w:t>
            </w:r>
            <w:r w:rsidRPr="00042BAE">
              <w:rPr>
                <w:rFonts w:ascii="Arial" w:eastAsia="MSPゴシック" w:hAnsi="Arial" w:cs="Arial"/>
              </w:rPr>
              <w:t xml:space="preserve"> and the formulations used in the control groups vary. In addition, a higher content of ω3 fatty acids may increase gastrointestinal intolerance. The Japanese guidelines for nutritional therapy of critically ill patients weakly recommend the use of enteral nutrition fortified with ω3 (n-3) fatty acids, γ-linolenic acid, and antioxidants for patients with ARDS.</w:t>
            </w:r>
          </w:p>
        </w:tc>
      </w:tr>
    </w:tbl>
    <w:p w14:paraId="3ABF4925" w14:textId="77777777" w:rsidR="000C722C" w:rsidRPr="00042BAE" w:rsidRDefault="000C722C" w:rsidP="00D17181">
      <w:pPr>
        <w:pBdr>
          <w:top w:val="nil"/>
          <w:left w:val="nil"/>
          <w:bottom w:val="nil"/>
          <w:right w:val="nil"/>
          <w:between w:val="nil"/>
        </w:pBdr>
        <w:spacing w:line="276" w:lineRule="auto"/>
        <w:jc w:val="left"/>
        <w:rPr>
          <w:rFonts w:ascii="Arial" w:eastAsia="MSPゴシック" w:hAnsi="Arial" w:cs="Arial"/>
          <w:sz w:val="16"/>
          <w:szCs w:val="16"/>
        </w:rPr>
      </w:pPr>
    </w:p>
    <w:tbl>
      <w:tblPr>
        <w:tblW w:w="10800" w:type="dxa"/>
        <w:tblLayout w:type="fixed"/>
        <w:tblLook w:val="0400" w:firstRow="0" w:lastRow="0" w:firstColumn="0" w:lastColumn="0" w:noHBand="0" w:noVBand="1"/>
      </w:tblPr>
      <w:tblGrid>
        <w:gridCol w:w="10800"/>
      </w:tblGrid>
      <w:tr w:rsidR="000C722C" w:rsidRPr="00042BAE" w14:paraId="7A5E2EE5" w14:textId="77777777" w:rsidTr="00C21080">
        <w:tc>
          <w:tcPr>
            <w:tcW w:w="10800" w:type="dxa"/>
            <w:shd w:val="clear" w:color="auto" w:fill="2E74B5"/>
            <w:tcMar>
              <w:top w:w="75" w:type="dxa"/>
              <w:left w:w="75" w:type="dxa"/>
              <w:bottom w:w="75" w:type="dxa"/>
              <w:right w:w="75" w:type="dxa"/>
            </w:tcMar>
          </w:tcPr>
          <w:p w14:paraId="5765E064" w14:textId="77777777" w:rsidR="000C722C" w:rsidRPr="00042BAE" w:rsidRDefault="000C722C" w:rsidP="00C21080">
            <w:pPr>
              <w:pStyle w:val="2"/>
              <w:rPr>
                <w:rFonts w:ascii="Arial" w:eastAsia="MSPゴシック" w:hAnsi="Arial" w:cs="Arial"/>
                <w:color w:val="FFFFFF"/>
                <w:sz w:val="26"/>
                <w:szCs w:val="26"/>
              </w:rPr>
            </w:pPr>
            <w:r w:rsidRPr="00042BAE">
              <w:rPr>
                <w:rFonts w:ascii="Arial" w:eastAsia="MSPゴシック" w:hAnsi="Arial" w:cs="Arial"/>
                <w:color w:val="FFFFFF"/>
                <w:sz w:val="26"/>
                <w:szCs w:val="26"/>
              </w:rPr>
              <w:t>Monitoring and evaluation</w:t>
            </w:r>
          </w:p>
        </w:tc>
      </w:tr>
      <w:tr w:rsidR="000C722C" w:rsidRPr="00042BAE" w14:paraId="7031B450" w14:textId="77777777" w:rsidTr="00C21080">
        <w:trPr>
          <w:trHeight w:val="641"/>
        </w:trPr>
        <w:tc>
          <w:tcPr>
            <w:tcW w:w="10800" w:type="dxa"/>
            <w:tcMar>
              <w:top w:w="75" w:type="dxa"/>
              <w:left w:w="75" w:type="dxa"/>
              <w:bottom w:w="75" w:type="dxa"/>
              <w:right w:w="75" w:type="dxa"/>
            </w:tcMar>
          </w:tcPr>
          <w:sdt>
            <w:sdtPr>
              <w:rPr>
                <w:rFonts w:ascii="Arial" w:eastAsia="MSPゴシック" w:hAnsi="Arial" w:cs="Arial"/>
              </w:rPr>
              <w:tag w:val="goog_rdk_281"/>
              <w:id w:val="1274664640"/>
            </w:sdtPr>
            <w:sdtEndPr/>
            <w:sdtContent>
              <w:p w14:paraId="0A3A0DD7" w14:textId="77777777" w:rsidR="000C722C" w:rsidRPr="00042BAE" w:rsidRDefault="000C722C" w:rsidP="00C21080">
                <w:pPr>
                  <w:ind w:firstLineChars="100" w:firstLine="210"/>
                  <w:rPr>
                    <w:rFonts w:ascii="Arial" w:eastAsia="MSPゴシック" w:hAnsi="Arial" w:cs="Arial"/>
                    <w:sz w:val="16"/>
                    <w:szCs w:val="16"/>
                  </w:rPr>
                </w:pPr>
                <w:r>
                  <w:rPr>
                    <w:rFonts w:ascii="Arial" w:eastAsia="ＭＳ Ｐゴシック" w:hAnsi="Arial" w:cs="Arial"/>
                  </w:rPr>
                  <w:t>C</w:t>
                </w:r>
                <w:r w:rsidRPr="00042BAE">
                  <w:rPr>
                    <w:rFonts w:ascii="Arial" w:eastAsia="ＭＳ Ｐゴシック" w:hAnsi="Arial" w:cs="Arial"/>
                  </w:rPr>
                  <w:t>ollect</w:t>
                </w:r>
                <w:r>
                  <w:rPr>
                    <w:rFonts w:ascii="Arial" w:eastAsia="ＭＳ Ｐゴシック" w:hAnsi="Arial" w:cs="Arial"/>
                  </w:rPr>
                  <w:t>ion of</w:t>
                </w:r>
                <w:r w:rsidRPr="00042BAE">
                  <w:rPr>
                    <w:rFonts w:ascii="Arial" w:eastAsia="ＭＳ Ｐゴシック" w:hAnsi="Arial" w:cs="Arial"/>
                  </w:rPr>
                  <w:t xml:space="preserve"> more information on </w:t>
                </w:r>
                <w:r>
                  <w:rPr>
                    <w:rFonts w:ascii="Arial" w:eastAsia="ＭＳ Ｐゴシック" w:hAnsi="Arial" w:cs="Arial"/>
                  </w:rPr>
                  <w:t xml:space="preserve">the </w:t>
                </w:r>
                <w:r w:rsidRPr="00042BAE">
                  <w:rPr>
                    <w:rFonts w:ascii="Arial" w:eastAsia="ＭＳ Ｐゴシック" w:hAnsi="Arial" w:cs="Arial"/>
                  </w:rPr>
                  <w:t>adverse events and cost-effectiveness</w:t>
                </w:r>
                <w:r>
                  <w:rPr>
                    <w:rFonts w:ascii="Arial" w:eastAsia="ＭＳ Ｐゴシック" w:hAnsi="Arial" w:cs="Arial"/>
                  </w:rPr>
                  <w:t xml:space="preserve"> is necessary</w:t>
                </w:r>
                <w:r w:rsidRPr="00042BAE">
                  <w:rPr>
                    <w:rFonts w:ascii="Arial" w:eastAsia="ＭＳ Ｐゴシック" w:hAnsi="Arial" w:cs="Arial"/>
                  </w:rPr>
                  <w:t xml:space="preserve"> </w:t>
                </w:r>
                <w:r>
                  <w:rPr>
                    <w:rFonts w:ascii="Arial" w:eastAsia="ＭＳ Ｐゴシック" w:hAnsi="Arial" w:cs="Arial"/>
                  </w:rPr>
                  <w:t>because of</w:t>
                </w:r>
                <w:r w:rsidRPr="00042BAE">
                  <w:rPr>
                    <w:rFonts w:ascii="Arial" w:eastAsia="ＭＳ Ｐゴシック" w:hAnsi="Arial" w:cs="Arial"/>
                  </w:rPr>
                  <w:t xml:space="preserve"> clinical problems in implementing the recommendations. In addition, it is necessary to monitor the implementation status of the guideline through </w:t>
                </w:r>
                <w:r>
                  <w:rPr>
                    <w:rFonts w:ascii="Arial" w:eastAsia="ＭＳ Ｐゴシック" w:hAnsi="Arial" w:cs="Arial"/>
                  </w:rPr>
                  <w:t xml:space="preserve">the use of </w:t>
                </w:r>
                <w:r w:rsidRPr="00042BAE">
                  <w:rPr>
                    <w:rFonts w:ascii="Arial" w:eastAsia="ＭＳ Ｐゴシック" w:hAnsi="Arial" w:cs="Arial"/>
                  </w:rPr>
                  <w:t>questionnaires and other means after the guideline is published to see if there are any other clinical problems.</w:t>
                </w:r>
                <w:r>
                  <w:rPr>
                    <w:rFonts w:ascii="Arial" w:eastAsia="ＭＳ Ｐゴシック" w:hAnsi="Arial" w:cs="Arial"/>
                  </w:rPr>
                  <w:t xml:space="preserve"> </w:t>
                </w:r>
                <w:r w:rsidRPr="00042BAE">
                  <w:rPr>
                    <w:rFonts w:ascii="Arial" w:eastAsia="ＭＳＰゴシック" w:hAnsi="Arial" w:cs="Arial"/>
                    <w:sz w:val="16"/>
                    <w:szCs w:val="16"/>
                  </w:rPr>
                  <w:t xml:space="preserve"> </w:t>
                </w:r>
              </w:p>
            </w:sdtContent>
          </w:sdt>
        </w:tc>
      </w:tr>
      <w:tr w:rsidR="000C722C" w:rsidRPr="00042BAE" w14:paraId="3D3EA3E7" w14:textId="77777777" w:rsidTr="00C21080">
        <w:tc>
          <w:tcPr>
            <w:tcW w:w="10800" w:type="dxa"/>
            <w:shd w:val="clear" w:color="auto" w:fill="2E74B5"/>
            <w:tcMar>
              <w:top w:w="75" w:type="dxa"/>
              <w:left w:w="75" w:type="dxa"/>
              <w:bottom w:w="75" w:type="dxa"/>
              <w:right w:w="75" w:type="dxa"/>
            </w:tcMar>
          </w:tcPr>
          <w:p w14:paraId="3DDF5EA5" w14:textId="77777777" w:rsidR="000C722C" w:rsidRPr="00042BAE" w:rsidRDefault="000C722C" w:rsidP="00C21080">
            <w:pPr>
              <w:pStyle w:val="2"/>
              <w:rPr>
                <w:rFonts w:ascii="Arial" w:eastAsia="MSPゴシック" w:hAnsi="Arial" w:cs="Arial"/>
                <w:color w:val="FFFFFF"/>
                <w:sz w:val="26"/>
                <w:szCs w:val="26"/>
              </w:rPr>
            </w:pPr>
            <w:r w:rsidRPr="00042BAE">
              <w:rPr>
                <w:rFonts w:ascii="Arial" w:eastAsia="MSPゴシック" w:hAnsi="Arial" w:cs="Arial"/>
                <w:color w:val="FFFFFF"/>
                <w:sz w:val="26"/>
                <w:szCs w:val="26"/>
              </w:rPr>
              <w:t>Research priorities</w:t>
            </w:r>
          </w:p>
        </w:tc>
      </w:tr>
      <w:tr w:rsidR="000C722C" w:rsidRPr="00042BAE" w14:paraId="77244AD4" w14:textId="77777777" w:rsidTr="00C21080">
        <w:trPr>
          <w:trHeight w:val="321"/>
        </w:trPr>
        <w:tc>
          <w:tcPr>
            <w:tcW w:w="10800" w:type="dxa"/>
            <w:tcMar>
              <w:top w:w="75" w:type="dxa"/>
              <w:left w:w="75" w:type="dxa"/>
              <w:bottom w:w="75" w:type="dxa"/>
              <w:right w:w="75" w:type="dxa"/>
            </w:tcMar>
          </w:tcPr>
          <w:p w14:paraId="2722A518" w14:textId="77777777" w:rsidR="000C722C" w:rsidRPr="00042BAE" w:rsidRDefault="000C722C" w:rsidP="00C21080">
            <w:pPr>
              <w:ind w:firstLineChars="100" w:firstLine="210"/>
              <w:rPr>
                <w:rFonts w:ascii="Arial" w:eastAsia="ＭＳ Ｐゴシック" w:hAnsi="Arial" w:cs="Arial"/>
              </w:rPr>
            </w:pPr>
            <w:r w:rsidRPr="00042BAE">
              <w:rPr>
                <w:rFonts w:ascii="Arial" w:eastAsia="ＭＳ Ｐゴシック" w:hAnsi="Arial" w:cs="Arial"/>
              </w:rPr>
              <w:t xml:space="preserve">There were </w:t>
            </w:r>
            <w:r>
              <w:rPr>
                <w:rFonts w:ascii="Arial" w:eastAsia="ＭＳ Ｐゴシック" w:hAnsi="Arial" w:cs="Arial"/>
              </w:rPr>
              <w:t>eight</w:t>
            </w:r>
            <w:r w:rsidRPr="00042BAE">
              <w:rPr>
                <w:rFonts w:ascii="Arial" w:eastAsia="ＭＳ Ｐゴシック" w:hAnsi="Arial" w:cs="Arial"/>
              </w:rPr>
              <w:t xml:space="preserve"> RCTs in this meta-analysis, and the total number of patients was 757. It is hoped that larger RCTs will be conducted </w:t>
            </w:r>
            <w:r>
              <w:rPr>
                <w:rFonts w:ascii="Arial" w:eastAsia="ＭＳ Ｐゴシック" w:hAnsi="Arial" w:cs="Arial"/>
              </w:rPr>
              <w:t>on</w:t>
            </w:r>
            <w:r w:rsidRPr="00042BAE">
              <w:rPr>
                <w:rFonts w:ascii="Arial" w:eastAsia="ＭＳ Ｐゴシック" w:hAnsi="Arial" w:cs="Arial"/>
              </w:rPr>
              <w:t xml:space="preserve"> </w:t>
            </w:r>
            <w:r>
              <w:rPr>
                <w:rFonts w:ascii="Arial" w:eastAsia="ＭＳ Ｐゴシック" w:hAnsi="Arial" w:cs="Arial"/>
              </w:rPr>
              <w:t>patients with ARDS</w:t>
            </w:r>
            <w:r w:rsidRPr="00042BAE">
              <w:rPr>
                <w:rFonts w:ascii="Arial" w:eastAsia="ＭＳ Ｐゴシック" w:hAnsi="Arial" w:cs="Arial"/>
              </w:rPr>
              <w:t xml:space="preserve"> in the future.</w:t>
            </w:r>
          </w:p>
        </w:tc>
      </w:tr>
    </w:tbl>
    <w:p w14:paraId="4657A14C" w14:textId="77777777" w:rsidR="000C722C" w:rsidRPr="00D17181" w:rsidRDefault="000C722C" w:rsidP="00376425">
      <w:pPr>
        <w:rPr>
          <w:rFonts w:ascii="Arial" w:hAnsi="Arial" w:cs="Arial"/>
        </w:rPr>
      </w:pPr>
    </w:p>
    <w:p w14:paraId="2FC65A6B" w14:textId="77777777" w:rsidR="000C722C" w:rsidRPr="000C722C" w:rsidRDefault="000C722C" w:rsidP="00376425">
      <w:pPr>
        <w:rPr>
          <w:rFonts w:ascii="Arial" w:eastAsia="ＭＳ Ｐゴシック" w:hAnsi="Arial"/>
        </w:rPr>
      </w:pPr>
    </w:p>
    <w:p w14:paraId="797DD5DA" w14:textId="77777777" w:rsidR="000C722C" w:rsidRDefault="000C722C" w:rsidP="00A35556">
      <w:pPr>
        <w:rPr>
          <w:rFonts w:ascii="Arial" w:eastAsia="ＭＳ Ｐゴシック" w:hAnsi="Arial"/>
        </w:rPr>
      </w:pPr>
    </w:p>
    <w:p w14:paraId="7436E2DA" w14:textId="77777777" w:rsidR="000C722C" w:rsidRDefault="000C722C" w:rsidP="00A35556">
      <w:pPr>
        <w:rPr>
          <w:rFonts w:ascii="Arial" w:eastAsia="ＭＳ Ｐゴシック" w:hAnsi="Arial"/>
        </w:rPr>
      </w:pPr>
    </w:p>
    <w:p w14:paraId="78A9BC41" w14:textId="77777777" w:rsidR="000C722C" w:rsidRPr="000B1A1D" w:rsidRDefault="000C722C" w:rsidP="000B1A1D">
      <w:pPr>
        <w:rPr>
          <w:rFonts w:ascii="Arial" w:eastAsia="ＭＳ Ｐゴシック" w:hAnsi="Arial"/>
        </w:rPr>
      </w:pPr>
    </w:p>
    <w:p w14:paraId="74DD3DA5" w14:textId="77777777" w:rsidR="000C722C" w:rsidRPr="000C722C" w:rsidRDefault="000C722C"/>
    <w:sectPr w:rsidR="000C722C" w:rsidRPr="000C722C" w:rsidSect="003F692C">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CFE144" w14:textId="77777777" w:rsidR="00FA0004" w:rsidRDefault="00FA0004" w:rsidP="000C722C">
      <w:r>
        <w:separator/>
      </w:r>
    </w:p>
  </w:endnote>
  <w:endnote w:type="continuationSeparator" w:id="0">
    <w:p w14:paraId="660122D4" w14:textId="77777777" w:rsidR="00FA0004" w:rsidRDefault="00FA0004" w:rsidP="000C72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swiss"/>
    <w:pitch w:val="variable"/>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ungsuh">
    <w:panose1 w:val="02030600000101010101"/>
    <w:charset w:val="81"/>
    <w:family w:val="roman"/>
    <w:pitch w:val="variable"/>
    <w:sig w:usb0="B00002AF" w:usb1="69D77CFB" w:usb2="00000030" w:usb3="00000000" w:csb0="0008009F" w:csb1="00000000"/>
  </w:font>
  <w:font w:name="メイリオ">
    <w:panose1 w:val="020B0604030504040204"/>
    <w:charset w:val="80"/>
    <w:family w:val="swiss"/>
    <w:pitch w:val="variable"/>
    <w:sig w:usb0="E00002FF" w:usb1="6AC7FFFF" w:usb2="08000012" w:usb3="00000000" w:csb0="0002009F" w:csb1="00000000"/>
  </w:font>
  <w:font w:name="MSPゴシック">
    <w:altName w:val="Yu Gothic"/>
    <w:panose1 w:val="020B0604020202020204"/>
    <w:charset w:val="8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Lantinghei TC Extralight">
    <w:altName w:val="LANTINGHEI TC EXTRALIGHT"/>
    <w:panose1 w:val="03000509000000000000"/>
    <w:charset w:val="88"/>
    <w:family w:val="script"/>
    <w:pitch w:val="variable"/>
    <w:sig w:usb0="00000001" w:usb1="080E0000" w:usb2="00000010" w:usb3="00000000" w:csb0="00100000" w:csb1="00000000"/>
  </w:font>
  <w:font w:name="游ゴシック Light">
    <w:panose1 w:val="020B0300000000000000"/>
    <w:charset w:val="80"/>
    <w:family w:val="swiss"/>
    <w:pitch w:val="variable"/>
    <w:sig w:usb0="E00002FF" w:usb1="2AC7FDFF" w:usb2="00000016" w:usb3="00000000" w:csb0="0002009F" w:csb1="00000000"/>
  </w:font>
  <w:font w:name="Helvetica Neue">
    <w:panose1 w:val="02000503000000020004"/>
    <w:charset w:val="00"/>
    <w:family w:val="auto"/>
    <w:pitch w:val="variable"/>
    <w:sig w:usb0="E50002FF" w:usb1="500079DB" w:usb2="00000010" w:usb3="00000000" w:csb0="00000001" w:csb1="00000000"/>
  </w:font>
  <w:font w:name="游ゴシック体 ミディアム">
    <w:altName w:val="Calibri"/>
    <w:panose1 w:val="020B0604020202020204"/>
    <w:charset w:val="4E"/>
    <w:family w:val="auto"/>
    <w:pitch w:val="variable"/>
    <w:sig w:usb0="000002D7" w:usb1="2AC71C11" w:usb2="00000012" w:usb3="00000000" w:csb0="0002009F" w:csb1="00000000"/>
  </w:font>
  <w:font w:name="STIXGeneral-Regular">
    <w:panose1 w:val="00000000000000000000"/>
    <w:charset w:val="00"/>
    <w:family w:val="auto"/>
    <w:pitch w:val="variable"/>
    <w:sig w:usb0="A00002FF" w:usb1="4203FDFF" w:usb2="02000020" w:usb3="00000000" w:csb0="800001FF" w:csb1="00000000"/>
  </w:font>
  <w:font w:name="ＭＳＰゴシック">
    <w:altName w:val="Yu Gothic"/>
    <w:panose1 w:val="020B0604020202020204"/>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6"/>
      </w:rPr>
      <w:id w:val="-1600174711"/>
      <w:docPartObj>
        <w:docPartGallery w:val="Page Numbers (Bottom of Page)"/>
        <w:docPartUnique/>
      </w:docPartObj>
    </w:sdtPr>
    <w:sdtEndPr>
      <w:rPr>
        <w:rStyle w:val="af6"/>
      </w:rPr>
    </w:sdtEndPr>
    <w:sdtContent>
      <w:p w14:paraId="2D78ABED" w14:textId="0699AB5E" w:rsidR="000C722C" w:rsidRDefault="000C722C" w:rsidP="00854166">
        <w:pPr>
          <w:pStyle w:val="aa"/>
          <w:framePr w:wrap="none" w:vAnchor="text" w:hAnchor="margin" w:xAlign="center" w:y="1"/>
          <w:rPr>
            <w:rStyle w:val="af6"/>
          </w:rPr>
        </w:pPr>
        <w:r>
          <w:rPr>
            <w:rStyle w:val="af6"/>
          </w:rPr>
          <w:fldChar w:fldCharType="begin"/>
        </w:r>
        <w:r>
          <w:rPr>
            <w:rStyle w:val="af6"/>
          </w:rPr>
          <w:instrText xml:space="preserve"> PAGE </w:instrText>
        </w:r>
        <w:r>
          <w:rPr>
            <w:rStyle w:val="af6"/>
          </w:rPr>
          <w:fldChar w:fldCharType="end"/>
        </w:r>
      </w:p>
    </w:sdtContent>
  </w:sdt>
  <w:p w14:paraId="6C12EF71" w14:textId="77777777" w:rsidR="000C722C" w:rsidRDefault="000C722C">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6"/>
      </w:rPr>
      <w:id w:val="-1022630780"/>
      <w:docPartObj>
        <w:docPartGallery w:val="Page Numbers (Bottom of Page)"/>
        <w:docPartUnique/>
      </w:docPartObj>
    </w:sdtPr>
    <w:sdtEndPr>
      <w:rPr>
        <w:rStyle w:val="af6"/>
      </w:rPr>
    </w:sdtEndPr>
    <w:sdtContent>
      <w:p w14:paraId="7D1FA0CE" w14:textId="34E87DA9" w:rsidR="000C722C" w:rsidRDefault="000C722C" w:rsidP="00854166">
        <w:pPr>
          <w:pStyle w:val="aa"/>
          <w:framePr w:wrap="none" w:vAnchor="text" w:hAnchor="margin" w:xAlign="center" w:y="1"/>
          <w:rPr>
            <w:rStyle w:val="af6"/>
          </w:rPr>
        </w:pPr>
        <w:r>
          <w:rPr>
            <w:rStyle w:val="af6"/>
          </w:rPr>
          <w:fldChar w:fldCharType="begin"/>
        </w:r>
        <w:r>
          <w:rPr>
            <w:rStyle w:val="af6"/>
          </w:rPr>
          <w:instrText xml:space="preserve"> PAGE </w:instrText>
        </w:r>
        <w:r>
          <w:rPr>
            <w:rStyle w:val="af6"/>
          </w:rPr>
          <w:fldChar w:fldCharType="separate"/>
        </w:r>
        <w:r>
          <w:rPr>
            <w:rStyle w:val="af6"/>
            <w:noProof/>
          </w:rPr>
          <w:t>1</w:t>
        </w:r>
        <w:r>
          <w:rPr>
            <w:rStyle w:val="af6"/>
          </w:rPr>
          <w:fldChar w:fldCharType="end"/>
        </w:r>
      </w:p>
    </w:sdtContent>
  </w:sdt>
  <w:p w14:paraId="74766578" w14:textId="77777777" w:rsidR="000C722C" w:rsidRDefault="000C722C">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8607FF" w14:textId="77777777" w:rsidR="00FA0004" w:rsidRDefault="00FA0004" w:rsidP="000C722C">
      <w:r>
        <w:separator/>
      </w:r>
    </w:p>
  </w:footnote>
  <w:footnote w:type="continuationSeparator" w:id="0">
    <w:p w14:paraId="40B18880" w14:textId="77777777" w:rsidR="00FA0004" w:rsidRDefault="00FA0004" w:rsidP="000C72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720E5"/>
    <w:multiLevelType w:val="hybridMultilevel"/>
    <w:tmpl w:val="B704943A"/>
    <w:lvl w:ilvl="0" w:tplc="70C248EA">
      <w:start w:val="2"/>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5360E0D"/>
    <w:multiLevelType w:val="hybridMultilevel"/>
    <w:tmpl w:val="0E1470C2"/>
    <w:lvl w:ilvl="0" w:tplc="36BAD3D4">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8AA12C6"/>
    <w:multiLevelType w:val="hybridMultilevel"/>
    <w:tmpl w:val="39025070"/>
    <w:lvl w:ilvl="0" w:tplc="E2F6930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BB00519"/>
    <w:multiLevelType w:val="hybridMultilevel"/>
    <w:tmpl w:val="BA5E45A0"/>
    <w:lvl w:ilvl="0" w:tplc="75B2B080">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33936EE"/>
    <w:multiLevelType w:val="hybridMultilevel"/>
    <w:tmpl w:val="3B28EDD0"/>
    <w:lvl w:ilvl="0" w:tplc="E742765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9153353"/>
    <w:multiLevelType w:val="hybridMultilevel"/>
    <w:tmpl w:val="3680446A"/>
    <w:lvl w:ilvl="0" w:tplc="DC485CC4">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F592AA5"/>
    <w:multiLevelType w:val="hybridMultilevel"/>
    <w:tmpl w:val="EF343D04"/>
    <w:lvl w:ilvl="0" w:tplc="633C492E">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3A62104"/>
    <w:multiLevelType w:val="hybridMultilevel"/>
    <w:tmpl w:val="AC06FCFE"/>
    <w:lvl w:ilvl="0" w:tplc="654C97A8">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7A50677"/>
    <w:multiLevelType w:val="hybridMultilevel"/>
    <w:tmpl w:val="5E6E0B0E"/>
    <w:lvl w:ilvl="0" w:tplc="ED543F14">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8303D84"/>
    <w:multiLevelType w:val="hybridMultilevel"/>
    <w:tmpl w:val="5EDA5890"/>
    <w:lvl w:ilvl="0" w:tplc="3BC67F7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BA44523"/>
    <w:multiLevelType w:val="hybridMultilevel"/>
    <w:tmpl w:val="992CC2DE"/>
    <w:lvl w:ilvl="0" w:tplc="FF8075E0">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0E13F60"/>
    <w:multiLevelType w:val="multilevel"/>
    <w:tmpl w:val="28A47184"/>
    <w:lvl w:ilvl="0">
      <w:start w:val="1"/>
      <w:numFmt w:val="decimal"/>
      <w:lvlText w:val="%1"/>
      <w:lvlJc w:val="left"/>
      <w:pPr>
        <w:ind w:left="360" w:hanging="360"/>
      </w:pPr>
      <w:rPr>
        <w:rFonts w:asciiTheme="minorHAnsi" w:eastAsiaTheme="minorEastAsia" w:hAnsiTheme="minorHAnsi" w:cstheme="minorBidi" w:hint="default"/>
      </w:rPr>
    </w:lvl>
    <w:lvl w:ilvl="1">
      <w:start w:val="1"/>
      <w:numFmt w:val="decimal"/>
      <w:lvlText w:val="%1.%2"/>
      <w:lvlJc w:val="left"/>
      <w:pPr>
        <w:ind w:left="785" w:hanging="360"/>
      </w:pPr>
      <w:rPr>
        <w:rFonts w:asciiTheme="minorHAnsi" w:eastAsiaTheme="minorEastAsia" w:hAnsiTheme="minorHAnsi" w:cstheme="minorBidi" w:hint="default"/>
      </w:rPr>
    </w:lvl>
    <w:lvl w:ilvl="2">
      <w:start w:val="1"/>
      <w:numFmt w:val="decimal"/>
      <w:lvlText w:val="%1.%2.%3"/>
      <w:lvlJc w:val="left"/>
      <w:pPr>
        <w:ind w:left="1570" w:hanging="720"/>
      </w:pPr>
      <w:rPr>
        <w:rFonts w:asciiTheme="minorHAnsi" w:eastAsiaTheme="minorEastAsia" w:hAnsiTheme="minorHAnsi" w:cstheme="minorBidi" w:hint="default"/>
      </w:rPr>
    </w:lvl>
    <w:lvl w:ilvl="3">
      <w:start w:val="1"/>
      <w:numFmt w:val="decimal"/>
      <w:lvlText w:val="%1.%2.%3.%4"/>
      <w:lvlJc w:val="left"/>
      <w:pPr>
        <w:ind w:left="1995" w:hanging="720"/>
      </w:pPr>
      <w:rPr>
        <w:rFonts w:asciiTheme="minorHAnsi" w:eastAsiaTheme="minorEastAsia" w:hAnsiTheme="minorHAnsi" w:cstheme="minorBidi" w:hint="default"/>
      </w:rPr>
    </w:lvl>
    <w:lvl w:ilvl="4">
      <w:start w:val="1"/>
      <w:numFmt w:val="decimal"/>
      <w:lvlText w:val="%1.%2.%3.%4.%5"/>
      <w:lvlJc w:val="left"/>
      <w:pPr>
        <w:ind w:left="2780" w:hanging="1080"/>
      </w:pPr>
      <w:rPr>
        <w:rFonts w:asciiTheme="minorHAnsi" w:eastAsiaTheme="minorEastAsia" w:hAnsiTheme="minorHAnsi" w:cstheme="minorBidi" w:hint="default"/>
      </w:rPr>
    </w:lvl>
    <w:lvl w:ilvl="5">
      <w:start w:val="1"/>
      <w:numFmt w:val="decimal"/>
      <w:lvlText w:val="%1.%2.%3.%4.%5.%6"/>
      <w:lvlJc w:val="left"/>
      <w:pPr>
        <w:ind w:left="3205" w:hanging="1080"/>
      </w:pPr>
      <w:rPr>
        <w:rFonts w:asciiTheme="minorHAnsi" w:eastAsiaTheme="minorEastAsia" w:hAnsiTheme="minorHAnsi" w:cstheme="minorBidi" w:hint="default"/>
      </w:rPr>
    </w:lvl>
    <w:lvl w:ilvl="6">
      <w:start w:val="1"/>
      <w:numFmt w:val="decimal"/>
      <w:lvlText w:val="%1.%2.%3.%4.%5.%6.%7"/>
      <w:lvlJc w:val="left"/>
      <w:pPr>
        <w:ind w:left="3990" w:hanging="1440"/>
      </w:pPr>
      <w:rPr>
        <w:rFonts w:asciiTheme="minorHAnsi" w:eastAsiaTheme="minorEastAsia" w:hAnsiTheme="minorHAnsi" w:cstheme="minorBidi" w:hint="default"/>
      </w:rPr>
    </w:lvl>
    <w:lvl w:ilvl="7">
      <w:start w:val="1"/>
      <w:numFmt w:val="decimal"/>
      <w:lvlText w:val="%1.%2.%3.%4.%5.%6.%7.%8"/>
      <w:lvlJc w:val="left"/>
      <w:pPr>
        <w:ind w:left="4415" w:hanging="1440"/>
      </w:pPr>
      <w:rPr>
        <w:rFonts w:asciiTheme="minorHAnsi" w:eastAsiaTheme="minorEastAsia" w:hAnsiTheme="minorHAnsi" w:cstheme="minorBidi" w:hint="default"/>
      </w:rPr>
    </w:lvl>
    <w:lvl w:ilvl="8">
      <w:start w:val="1"/>
      <w:numFmt w:val="decimal"/>
      <w:lvlText w:val="%1.%2.%3.%4.%5.%6.%7.%8.%9"/>
      <w:lvlJc w:val="left"/>
      <w:pPr>
        <w:ind w:left="5200" w:hanging="1800"/>
      </w:pPr>
      <w:rPr>
        <w:rFonts w:asciiTheme="minorHAnsi" w:eastAsiaTheme="minorEastAsia" w:hAnsiTheme="minorHAnsi" w:cstheme="minorBidi" w:hint="default"/>
      </w:rPr>
    </w:lvl>
  </w:abstractNum>
  <w:abstractNum w:abstractNumId="12" w15:restartNumberingAfterBreak="0">
    <w:nsid w:val="51B000F3"/>
    <w:multiLevelType w:val="multilevel"/>
    <w:tmpl w:val="0409001D"/>
    <w:lvl w:ilvl="0">
      <w:start w:val="1"/>
      <w:numFmt w:val="decimal"/>
      <w:lvlText w:val="%1"/>
      <w:lvlJc w:val="left"/>
      <w:pPr>
        <w:ind w:left="425" w:hanging="425"/>
      </w:pPr>
      <w:rPr>
        <w:rFonts w:hint="default"/>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3" w15:restartNumberingAfterBreak="0">
    <w:nsid w:val="54EB0384"/>
    <w:multiLevelType w:val="hybridMultilevel"/>
    <w:tmpl w:val="13307A4E"/>
    <w:lvl w:ilvl="0" w:tplc="6E9E14A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95D7CCD"/>
    <w:multiLevelType w:val="hybridMultilevel"/>
    <w:tmpl w:val="A58423D2"/>
    <w:lvl w:ilvl="0" w:tplc="F566EC0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9D21B76"/>
    <w:multiLevelType w:val="hybridMultilevel"/>
    <w:tmpl w:val="6594654A"/>
    <w:lvl w:ilvl="0" w:tplc="C9C413D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F631985"/>
    <w:multiLevelType w:val="hybridMultilevel"/>
    <w:tmpl w:val="351A8338"/>
    <w:lvl w:ilvl="0" w:tplc="BF246D3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67E51B72"/>
    <w:multiLevelType w:val="hybridMultilevel"/>
    <w:tmpl w:val="D2EE7774"/>
    <w:lvl w:ilvl="0" w:tplc="B4522B7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2"/>
  </w:num>
  <w:num w:numId="2">
    <w:abstractNumId w:val="11"/>
  </w:num>
  <w:num w:numId="3">
    <w:abstractNumId w:val="2"/>
  </w:num>
  <w:num w:numId="4">
    <w:abstractNumId w:val="6"/>
  </w:num>
  <w:num w:numId="5">
    <w:abstractNumId w:val="0"/>
  </w:num>
  <w:num w:numId="6">
    <w:abstractNumId w:val="1"/>
  </w:num>
  <w:num w:numId="7">
    <w:abstractNumId w:val="8"/>
  </w:num>
  <w:num w:numId="8">
    <w:abstractNumId w:val="3"/>
  </w:num>
  <w:num w:numId="9">
    <w:abstractNumId w:val="10"/>
  </w:num>
  <w:num w:numId="10">
    <w:abstractNumId w:val="7"/>
  </w:num>
  <w:num w:numId="11">
    <w:abstractNumId w:val="5"/>
  </w:num>
  <w:num w:numId="12">
    <w:abstractNumId w:val="4"/>
  </w:num>
  <w:num w:numId="13">
    <w:abstractNumId w:val="16"/>
  </w:num>
  <w:num w:numId="14">
    <w:abstractNumId w:val="9"/>
  </w:num>
  <w:num w:numId="15">
    <w:abstractNumId w:val="14"/>
  </w:num>
  <w:num w:numId="16">
    <w:abstractNumId w:val="13"/>
  </w:num>
  <w:num w:numId="17">
    <w:abstractNumId w:val="15"/>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trackRevisions/>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22C"/>
    <w:rsid w:val="000C722C"/>
    <w:rsid w:val="00195084"/>
    <w:rsid w:val="001C7001"/>
    <w:rsid w:val="002D533F"/>
    <w:rsid w:val="0034268F"/>
    <w:rsid w:val="003B5AE3"/>
    <w:rsid w:val="003D4F5B"/>
    <w:rsid w:val="003F692C"/>
    <w:rsid w:val="00650795"/>
    <w:rsid w:val="00672B70"/>
    <w:rsid w:val="009266F5"/>
    <w:rsid w:val="00965CF8"/>
    <w:rsid w:val="00966955"/>
    <w:rsid w:val="00AD1A8F"/>
    <w:rsid w:val="00AF1BDD"/>
    <w:rsid w:val="00B47C74"/>
    <w:rsid w:val="00C571EE"/>
    <w:rsid w:val="00CC2976"/>
    <w:rsid w:val="00D443E0"/>
    <w:rsid w:val="00D63885"/>
    <w:rsid w:val="00EE1A07"/>
    <w:rsid w:val="00FA00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EE49E5E"/>
  <w15:chartTrackingRefBased/>
  <w15:docId w15:val="{95301530-E928-B643-86E1-1E7365A03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C722C"/>
    <w:pPr>
      <w:widowControl w:val="0"/>
      <w:jc w:val="both"/>
    </w:pPr>
  </w:style>
  <w:style w:type="paragraph" w:styleId="1">
    <w:name w:val="heading 1"/>
    <w:basedOn w:val="a"/>
    <w:link w:val="10"/>
    <w:uiPriority w:val="9"/>
    <w:qFormat/>
    <w:rsid w:val="000C722C"/>
    <w:pPr>
      <w:widowControl/>
      <w:spacing w:before="100" w:beforeAutospacing="1" w:after="100" w:afterAutospacing="1"/>
      <w:jc w:val="left"/>
      <w:outlineLvl w:val="0"/>
    </w:pPr>
    <w:rPr>
      <w:rFonts w:ascii="ＭＳ Ｐゴシック" w:eastAsia="ＭＳ Ｐゴシック" w:hAnsi="ＭＳ Ｐゴシック" w:cs="ＭＳ Ｐゴシック"/>
      <w:b/>
      <w:bCs/>
      <w:kern w:val="36"/>
      <w:sz w:val="48"/>
      <w:szCs w:val="48"/>
    </w:rPr>
  </w:style>
  <w:style w:type="paragraph" w:styleId="2">
    <w:name w:val="heading 2"/>
    <w:basedOn w:val="a"/>
    <w:link w:val="20"/>
    <w:uiPriority w:val="9"/>
    <w:unhideWhenUsed/>
    <w:qFormat/>
    <w:rsid w:val="000C722C"/>
    <w:pPr>
      <w:widowControl/>
      <w:spacing w:before="100" w:beforeAutospacing="1" w:after="100" w:afterAutospacing="1"/>
      <w:jc w:val="left"/>
      <w:outlineLvl w:val="1"/>
    </w:pPr>
    <w:rPr>
      <w:rFonts w:ascii="ＭＳ Ｐゴシック" w:eastAsia="ＭＳ Ｐゴシック" w:hAnsi="ＭＳ Ｐゴシック" w:cs="ＭＳ Ｐゴシック"/>
      <w:b/>
      <w:bCs/>
      <w:kern w:val="0"/>
      <w:sz w:val="36"/>
      <w:szCs w:val="36"/>
    </w:rPr>
  </w:style>
  <w:style w:type="paragraph" w:styleId="3">
    <w:name w:val="heading 3"/>
    <w:basedOn w:val="a"/>
    <w:next w:val="a"/>
    <w:link w:val="30"/>
    <w:uiPriority w:val="9"/>
    <w:semiHidden/>
    <w:unhideWhenUsed/>
    <w:qFormat/>
    <w:rsid w:val="000C722C"/>
    <w:pPr>
      <w:keepNext/>
      <w:keepLines/>
      <w:spacing w:before="280" w:after="80"/>
      <w:outlineLvl w:val="2"/>
    </w:pPr>
    <w:rPr>
      <w:rFonts w:ascii="游明朝" w:eastAsia="游明朝" w:hAnsi="游明朝" w:cs="游明朝"/>
      <w:b/>
      <w:kern w:val="0"/>
      <w:sz w:val="28"/>
      <w:szCs w:val="28"/>
    </w:rPr>
  </w:style>
  <w:style w:type="paragraph" w:styleId="4">
    <w:name w:val="heading 4"/>
    <w:basedOn w:val="a"/>
    <w:link w:val="40"/>
    <w:uiPriority w:val="9"/>
    <w:qFormat/>
    <w:rsid w:val="000C722C"/>
    <w:pPr>
      <w:widowControl/>
      <w:spacing w:before="100" w:beforeAutospacing="1" w:after="100" w:afterAutospacing="1"/>
      <w:jc w:val="left"/>
      <w:outlineLvl w:val="3"/>
    </w:pPr>
    <w:rPr>
      <w:rFonts w:ascii="ＭＳ Ｐゴシック" w:eastAsia="ＭＳ Ｐゴシック" w:hAnsi="ＭＳ Ｐゴシック" w:cs="ＭＳ Ｐゴシック"/>
      <w:b/>
      <w:bCs/>
      <w:kern w:val="0"/>
      <w:sz w:val="24"/>
    </w:rPr>
  </w:style>
  <w:style w:type="paragraph" w:styleId="5">
    <w:name w:val="heading 5"/>
    <w:basedOn w:val="a"/>
    <w:next w:val="a"/>
    <w:link w:val="50"/>
    <w:uiPriority w:val="9"/>
    <w:semiHidden/>
    <w:unhideWhenUsed/>
    <w:qFormat/>
    <w:rsid w:val="000C722C"/>
    <w:pPr>
      <w:keepNext/>
      <w:keepLines/>
      <w:spacing w:before="220" w:after="40"/>
      <w:outlineLvl w:val="4"/>
    </w:pPr>
    <w:rPr>
      <w:rFonts w:ascii="游明朝" w:eastAsia="游明朝" w:hAnsi="游明朝" w:cs="游明朝"/>
      <w:b/>
      <w:kern w:val="0"/>
      <w:sz w:val="22"/>
      <w:szCs w:val="22"/>
    </w:rPr>
  </w:style>
  <w:style w:type="paragraph" w:styleId="6">
    <w:name w:val="heading 6"/>
    <w:basedOn w:val="a"/>
    <w:next w:val="a"/>
    <w:link w:val="60"/>
    <w:uiPriority w:val="9"/>
    <w:semiHidden/>
    <w:unhideWhenUsed/>
    <w:qFormat/>
    <w:rsid w:val="000C722C"/>
    <w:pPr>
      <w:keepNext/>
      <w:keepLines/>
      <w:spacing w:before="200" w:after="40"/>
      <w:outlineLvl w:val="5"/>
    </w:pPr>
    <w:rPr>
      <w:rFonts w:ascii="游明朝" w:eastAsia="游明朝" w:hAnsi="游明朝" w:cs="游明朝"/>
      <w:b/>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C722C"/>
    <w:pPr>
      <w:ind w:leftChars="400" w:left="840"/>
    </w:pPr>
  </w:style>
  <w:style w:type="character" w:customStyle="1" w:styleId="10">
    <w:name w:val="見出し 1 (文字)"/>
    <w:basedOn w:val="a0"/>
    <w:link w:val="1"/>
    <w:uiPriority w:val="9"/>
    <w:rsid w:val="000C722C"/>
    <w:rPr>
      <w:rFonts w:ascii="ＭＳ Ｐゴシック" w:eastAsia="ＭＳ Ｐゴシック" w:hAnsi="ＭＳ Ｐゴシック" w:cs="ＭＳ Ｐゴシック"/>
      <w:b/>
      <w:bCs/>
      <w:kern w:val="36"/>
      <w:sz w:val="48"/>
      <w:szCs w:val="48"/>
    </w:rPr>
  </w:style>
  <w:style w:type="character" w:customStyle="1" w:styleId="20">
    <w:name w:val="見出し 2 (文字)"/>
    <w:basedOn w:val="a0"/>
    <w:link w:val="2"/>
    <w:uiPriority w:val="9"/>
    <w:rsid w:val="000C722C"/>
    <w:rPr>
      <w:rFonts w:ascii="ＭＳ Ｐゴシック" w:eastAsia="ＭＳ Ｐゴシック" w:hAnsi="ＭＳ Ｐゴシック" w:cs="ＭＳ Ｐゴシック"/>
      <w:b/>
      <w:bCs/>
      <w:kern w:val="0"/>
      <w:sz w:val="36"/>
      <w:szCs w:val="36"/>
    </w:rPr>
  </w:style>
  <w:style w:type="table" w:styleId="a4">
    <w:name w:val="Table Grid"/>
    <w:basedOn w:val="a1"/>
    <w:uiPriority w:val="39"/>
    <w:rsid w:val="000C722C"/>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checked-marker">
    <w:name w:val="unchecked-marker"/>
    <w:basedOn w:val="a0"/>
    <w:rsid w:val="000C722C"/>
  </w:style>
  <w:style w:type="character" w:customStyle="1" w:styleId="ep-radiobuttonlabel">
    <w:name w:val="ep-radiobutton__label"/>
    <w:basedOn w:val="a0"/>
    <w:rsid w:val="000C722C"/>
  </w:style>
  <w:style w:type="character" w:customStyle="1" w:styleId="40">
    <w:name w:val="見出し 4 (文字)"/>
    <w:basedOn w:val="a0"/>
    <w:link w:val="4"/>
    <w:uiPriority w:val="9"/>
    <w:rsid w:val="000C722C"/>
    <w:rPr>
      <w:rFonts w:ascii="ＭＳ Ｐゴシック" w:eastAsia="ＭＳ Ｐゴシック" w:hAnsi="ＭＳ Ｐゴシック" w:cs="ＭＳ Ｐゴシック"/>
      <w:b/>
      <w:bCs/>
      <w:kern w:val="0"/>
      <w:sz w:val="24"/>
    </w:rPr>
  </w:style>
  <w:style w:type="character" w:customStyle="1" w:styleId="label">
    <w:name w:val="label"/>
    <w:basedOn w:val="a0"/>
    <w:rsid w:val="000C722C"/>
  </w:style>
  <w:style w:type="character" w:customStyle="1" w:styleId="cell-value">
    <w:name w:val="cell-value"/>
    <w:basedOn w:val="a0"/>
    <w:rsid w:val="000C722C"/>
  </w:style>
  <w:style w:type="character" w:customStyle="1" w:styleId="cell">
    <w:name w:val="cell"/>
    <w:basedOn w:val="a0"/>
    <w:rsid w:val="000C722C"/>
  </w:style>
  <w:style w:type="character" w:customStyle="1" w:styleId="block">
    <w:name w:val="block"/>
    <w:basedOn w:val="a0"/>
    <w:rsid w:val="000C722C"/>
  </w:style>
  <w:style w:type="character" w:customStyle="1" w:styleId="quality-sign">
    <w:name w:val="quality-sign"/>
    <w:basedOn w:val="a0"/>
    <w:rsid w:val="000C722C"/>
  </w:style>
  <w:style w:type="character" w:customStyle="1" w:styleId="quality-text">
    <w:name w:val="quality-text"/>
    <w:basedOn w:val="a0"/>
    <w:rsid w:val="000C722C"/>
  </w:style>
  <w:style w:type="paragraph" w:styleId="Web">
    <w:name w:val="Normal (Web)"/>
    <w:basedOn w:val="a"/>
    <w:uiPriority w:val="99"/>
    <w:unhideWhenUsed/>
    <w:rsid w:val="000C722C"/>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Revision"/>
    <w:hidden/>
    <w:uiPriority w:val="99"/>
    <w:semiHidden/>
    <w:rsid w:val="000C722C"/>
  </w:style>
  <w:style w:type="character" w:customStyle="1" w:styleId="30">
    <w:name w:val="見出し 3 (文字)"/>
    <w:basedOn w:val="a0"/>
    <w:link w:val="3"/>
    <w:uiPriority w:val="9"/>
    <w:semiHidden/>
    <w:rsid w:val="000C722C"/>
    <w:rPr>
      <w:rFonts w:ascii="游明朝" w:eastAsia="游明朝" w:hAnsi="游明朝" w:cs="游明朝"/>
      <w:b/>
      <w:kern w:val="0"/>
      <w:sz w:val="28"/>
      <w:szCs w:val="28"/>
    </w:rPr>
  </w:style>
  <w:style w:type="character" w:customStyle="1" w:styleId="50">
    <w:name w:val="見出し 5 (文字)"/>
    <w:basedOn w:val="a0"/>
    <w:link w:val="5"/>
    <w:uiPriority w:val="9"/>
    <w:semiHidden/>
    <w:rsid w:val="000C722C"/>
    <w:rPr>
      <w:rFonts w:ascii="游明朝" w:eastAsia="游明朝" w:hAnsi="游明朝" w:cs="游明朝"/>
      <w:b/>
      <w:kern w:val="0"/>
      <w:sz w:val="22"/>
      <w:szCs w:val="22"/>
    </w:rPr>
  </w:style>
  <w:style w:type="character" w:customStyle="1" w:styleId="60">
    <w:name w:val="見出し 6 (文字)"/>
    <w:basedOn w:val="a0"/>
    <w:link w:val="6"/>
    <w:uiPriority w:val="9"/>
    <w:semiHidden/>
    <w:rsid w:val="000C722C"/>
    <w:rPr>
      <w:rFonts w:ascii="游明朝" w:eastAsia="游明朝" w:hAnsi="游明朝" w:cs="游明朝"/>
      <w:b/>
      <w:kern w:val="0"/>
      <w:sz w:val="20"/>
      <w:szCs w:val="20"/>
    </w:rPr>
  </w:style>
  <w:style w:type="table" w:customStyle="1" w:styleId="NormalTable0">
    <w:name w:val="Normal Table0"/>
    <w:rsid w:val="000C722C"/>
    <w:pPr>
      <w:widowControl w:val="0"/>
      <w:jc w:val="both"/>
    </w:pPr>
    <w:rPr>
      <w:rFonts w:ascii="游明朝" w:eastAsia="游明朝" w:hAnsi="游明朝" w:cs="游明朝"/>
      <w:kern w:val="0"/>
      <w:szCs w:val="21"/>
    </w:rPr>
    <w:tblPr>
      <w:tblCellMar>
        <w:top w:w="0" w:type="dxa"/>
        <w:left w:w="0" w:type="dxa"/>
        <w:bottom w:w="0" w:type="dxa"/>
        <w:right w:w="0" w:type="dxa"/>
      </w:tblCellMar>
    </w:tblPr>
  </w:style>
  <w:style w:type="paragraph" w:styleId="a6">
    <w:name w:val="Title"/>
    <w:basedOn w:val="a"/>
    <w:next w:val="a"/>
    <w:link w:val="a7"/>
    <w:uiPriority w:val="10"/>
    <w:qFormat/>
    <w:rsid w:val="000C722C"/>
    <w:pPr>
      <w:keepNext/>
      <w:keepLines/>
      <w:spacing w:before="480" w:after="120"/>
    </w:pPr>
    <w:rPr>
      <w:rFonts w:ascii="游明朝" w:eastAsia="游明朝" w:hAnsi="游明朝" w:cs="游明朝"/>
      <w:b/>
      <w:kern w:val="0"/>
      <w:sz w:val="72"/>
      <w:szCs w:val="72"/>
    </w:rPr>
  </w:style>
  <w:style w:type="character" w:customStyle="1" w:styleId="a7">
    <w:name w:val="表題 (文字)"/>
    <w:basedOn w:val="a0"/>
    <w:link w:val="a6"/>
    <w:uiPriority w:val="10"/>
    <w:rsid w:val="000C722C"/>
    <w:rPr>
      <w:rFonts w:ascii="游明朝" w:eastAsia="游明朝" w:hAnsi="游明朝" w:cs="游明朝"/>
      <w:b/>
      <w:kern w:val="0"/>
      <w:sz w:val="72"/>
      <w:szCs w:val="72"/>
    </w:rPr>
  </w:style>
  <w:style w:type="paragraph" w:customStyle="1" w:styleId="section-name">
    <w:name w:val="section-name"/>
    <w:basedOn w:val="a"/>
    <w:rsid w:val="000C722C"/>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副題1"/>
    <w:basedOn w:val="a"/>
    <w:rsid w:val="000C722C"/>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marker">
    <w:name w:val="marker"/>
    <w:basedOn w:val="a"/>
    <w:rsid w:val="000C722C"/>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8">
    <w:name w:val="header"/>
    <w:basedOn w:val="a"/>
    <w:link w:val="a9"/>
    <w:uiPriority w:val="99"/>
    <w:unhideWhenUsed/>
    <w:rsid w:val="000C722C"/>
    <w:pPr>
      <w:tabs>
        <w:tab w:val="center" w:pos="4252"/>
        <w:tab w:val="right" w:pos="8504"/>
      </w:tabs>
      <w:snapToGrid w:val="0"/>
    </w:pPr>
    <w:rPr>
      <w:rFonts w:ascii="游明朝" w:eastAsia="游明朝" w:hAnsi="游明朝" w:cs="游明朝"/>
      <w:kern w:val="0"/>
      <w:szCs w:val="21"/>
    </w:rPr>
  </w:style>
  <w:style w:type="character" w:customStyle="1" w:styleId="a9">
    <w:name w:val="ヘッダー (文字)"/>
    <w:basedOn w:val="a0"/>
    <w:link w:val="a8"/>
    <w:uiPriority w:val="99"/>
    <w:rsid w:val="000C722C"/>
    <w:rPr>
      <w:rFonts w:ascii="游明朝" w:eastAsia="游明朝" w:hAnsi="游明朝" w:cs="游明朝"/>
      <w:kern w:val="0"/>
      <w:szCs w:val="21"/>
    </w:rPr>
  </w:style>
  <w:style w:type="paragraph" w:styleId="aa">
    <w:name w:val="footer"/>
    <w:basedOn w:val="a"/>
    <w:link w:val="ab"/>
    <w:uiPriority w:val="99"/>
    <w:unhideWhenUsed/>
    <w:rsid w:val="000C722C"/>
    <w:pPr>
      <w:tabs>
        <w:tab w:val="center" w:pos="4252"/>
        <w:tab w:val="right" w:pos="8504"/>
      </w:tabs>
      <w:snapToGrid w:val="0"/>
    </w:pPr>
    <w:rPr>
      <w:rFonts w:ascii="游明朝" w:eastAsia="游明朝" w:hAnsi="游明朝" w:cs="游明朝"/>
      <w:kern w:val="0"/>
      <w:szCs w:val="21"/>
    </w:rPr>
  </w:style>
  <w:style w:type="character" w:customStyle="1" w:styleId="ab">
    <w:name w:val="フッター (文字)"/>
    <w:basedOn w:val="a0"/>
    <w:link w:val="aa"/>
    <w:uiPriority w:val="99"/>
    <w:rsid w:val="000C722C"/>
    <w:rPr>
      <w:rFonts w:ascii="游明朝" w:eastAsia="游明朝" w:hAnsi="游明朝" w:cs="游明朝"/>
      <w:kern w:val="0"/>
      <w:szCs w:val="21"/>
    </w:rPr>
  </w:style>
  <w:style w:type="character" w:styleId="ac">
    <w:name w:val="Strong"/>
    <w:qFormat/>
    <w:rsid w:val="000C722C"/>
    <w:rPr>
      <w:rFonts w:asciiTheme="minorHAnsi" w:eastAsiaTheme="minorEastAsia" w:hAnsiTheme="minorHAnsi" w:cstheme="minorHAnsi"/>
      <w:b/>
    </w:rPr>
  </w:style>
  <w:style w:type="character" w:styleId="ad">
    <w:name w:val="annotation reference"/>
    <w:basedOn w:val="a0"/>
    <w:uiPriority w:val="99"/>
    <w:semiHidden/>
    <w:unhideWhenUsed/>
    <w:rsid w:val="000C722C"/>
    <w:rPr>
      <w:sz w:val="16"/>
      <w:szCs w:val="16"/>
    </w:rPr>
  </w:style>
  <w:style w:type="paragraph" w:styleId="ae">
    <w:name w:val="annotation text"/>
    <w:basedOn w:val="a"/>
    <w:link w:val="af"/>
    <w:uiPriority w:val="99"/>
    <w:unhideWhenUsed/>
    <w:rsid w:val="000C722C"/>
    <w:rPr>
      <w:rFonts w:ascii="游明朝" w:eastAsia="游明朝" w:hAnsi="游明朝" w:cs="游明朝"/>
      <w:kern w:val="0"/>
      <w:sz w:val="20"/>
      <w:szCs w:val="20"/>
    </w:rPr>
  </w:style>
  <w:style w:type="character" w:customStyle="1" w:styleId="af">
    <w:name w:val="コメント文字列 (文字)"/>
    <w:basedOn w:val="a0"/>
    <w:link w:val="ae"/>
    <w:uiPriority w:val="99"/>
    <w:rsid w:val="000C722C"/>
    <w:rPr>
      <w:rFonts w:ascii="游明朝" w:eastAsia="游明朝" w:hAnsi="游明朝" w:cs="游明朝"/>
      <w:kern w:val="0"/>
      <w:sz w:val="20"/>
      <w:szCs w:val="20"/>
    </w:rPr>
  </w:style>
  <w:style w:type="paragraph" w:styleId="af0">
    <w:name w:val="annotation subject"/>
    <w:basedOn w:val="ae"/>
    <w:next w:val="ae"/>
    <w:link w:val="af1"/>
    <w:uiPriority w:val="99"/>
    <w:semiHidden/>
    <w:unhideWhenUsed/>
    <w:rsid w:val="000C722C"/>
    <w:rPr>
      <w:b/>
      <w:bCs/>
    </w:rPr>
  </w:style>
  <w:style w:type="character" w:customStyle="1" w:styleId="af1">
    <w:name w:val="コメント内容 (文字)"/>
    <w:basedOn w:val="af"/>
    <w:link w:val="af0"/>
    <w:uiPriority w:val="99"/>
    <w:semiHidden/>
    <w:rsid w:val="000C722C"/>
    <w:rPr>
      <w:rFonts w:ascii="游明朝" w:eastAsia="游明朝" w:hAnsi="游明朝" w:cs="游明朝"/>
      <w:b/>
      <w:bCs/>
      <w:kern w:val="0"/>
      <w:sz w:val="20"/>
      <w:szCs w:val="20"/>
    </w:rPr>
  </w:style>
  <w:style w:type="character" w:customStyle="1" w:styleId="apple-converted-space">
    <w:name w:val="apple-converted-space"/>
    <w:basedOn w:val="a0"/>
    <w:rsid w:val="000C722C"/>
  </w:style>
  <w:style w:type="character" w:customStyle="1" w:styleId="docsum-pmid">
    <w:name w:val="docsum-pmid"/>
    <w:basedOn w:val="a0"/>
    <w:rsid w:val="000C722C"/>
  </w:style>
  <w:style w:type="paragraph" w:styleId="af2">
    <w:name w:val="Subtitle"/>
    <w:basedOn w:val="a"/>
    <w:next w:val="a"/>
    <w:link w:val="af3"/>
    <w:uiPriority w:val="11"/>
    <w:qFormat/>
    <w:rsid w:val="000C722C"/>
    <w:pPr>
      <w:keepNext/>
      <w:keepLines/>
      <w:spacing w:before="360" w:after="80"/>
    </w:pPr>
    <w:rPr>
      <w:rFonts w:ascii="Georgia" w:eastAsia="Georgia" w:hAnsi="Georgia" w:cs="Georgia"/>
      <w:i/>
      <w:color w:val="666666"/>
      <w:kern w:val="0"/>
      <w:sz w:val="48"/>
      <w:szCs w:val="48"/>
    </w:rPr>
  </w:style>
  <w:style w:type="character" w:customStyle="1" w:styleId="af3">
    <w:name w:val="副題 (文字)"/>
    <w:basedOn w:val="a0"/>
    <w:link w:val="af2"/>
    <w:uiPriority w:val="11"/>
    <w:rsid w:val="000C722C"/>
    <w:rPr>
      <w:rFonts w:ascii="Georgia" w:eastAsia="Georgia" w:hAnsi="Georgia" w:cs="Georgia"/>
      <w:i/>
      <w:color w:val="666666"/>
      <w:kern w:val="0"/>
      <w:sz w:val="48"/>
      <w:szCs w:val="48"/>
    </w:rPr>
  </w:style>
  <w:style w:type="paragraph" w:styleId="af4">
    <w:name w:val="Balloon Text"/>
    <w:basedOn w:val="a"/>
    <w:link w:val="af5"/>
    <w:uiPriority w:val="99"/>
    <w:semiHidden/>
    <w:unhideWhenUsed/>
    <w:rsid w:val="000C722C"/>
    <w:rPr>
      <w:rFonts w:ascii="Tahoma" w:eastAsia="游明朝" w:hAnsi="Tahoma" w:cs="Tahoma"/>
      <w:kern w:val="0"/>
      <w:sz w:val="16"/>
      <w:szCs w:val="16"/>
    </w:rPr>
  </w:style>
  <w:style w:type="character" w:customStyle="1" w:styleId="af5">
    <w:name w:val="吹き出し (文字)"/>
    <w:basedOn w:val="a0"/>
    <w:link w:val="af4"/>
    <w:uiPriority w:val="99"/>
    <w:semiHidden/>
    <w:rsid w:val="000C722C"/>
    <w:rPr>
      <w:rFonts w:ascii="Tahoma" w:eastAsia="游明朝" w:hAnsi="Tahoma" w:cs="Tahoma"/>
      <w:kern w:val="0"/>
      <w:sz w:val="16"/>
      <w:szCs w:val="16"/>
    </w:rPr>
  </w:style>
  <w:style w:type="character" w:styleId="af6">
    <w:name w:val="page number"/>
    <w:basedOn w:val="a0"/>
    <w:uiPriority w:val="99"/>
    <w:semiHidden/>
    <w:unhideWhenUsed/>
    <w:rsid w:val="000C72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jpeg"/><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55.png"/><Relationship Id="rId68" Type="http://schemas.openxmlformats.org/officeDocument/2006/relationships/image" Target="media/image60.png"/><Relationship Id="rId16" Type="http://schemas.openxmlformats.org/officeDocument/2006/relationships/image" Target="media/image8.png"/><Relationship Id="rId11" Type="http://schemas.openxmlformats.org/officeDocument/2006/relationships/image" Target="media/image3.png"/><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image" Target="media/image45.png"/><Relationship Id="rId58" Type="http://schemas.openxmlformats.org/officeDocument/2006/relationships/image" Target="media/image50.png"/><Relationship Id="rId74" Type="http://schemas.openxmlformats.org/officeDocument/2006/relationships/image" Target="media/image66.png"/><Relationship Id="rId79" Type="http://schemas.openxmlformats.org/officeDocument/2006/relationships/image" Target="media/image71.png"/><Relationship Id="rId5" Type="http://schemas.openxmlformats.org/officeDocument/2006/relationships/footnotes" Target="footnotes.xml"/><Relationship Id="rId61" Type="http://schemas.openxmlformats.org/officeDocument/2006/relationships/image" Target="media/image53.png"/><Relationship Id="rId82" Type="http://schemas.openxmlformats.org/officeDocument/2006/relationships/fontTable" Target="fontTable.xml"/><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image" Target="media/image56.png"/><Relationship Id="rId69" Type="http://schemas.openxmlformats.org/officeDocument/2006/relationships/image" Target="media/image61.png"/><Relationship Id="rId77" Type="http://schemas.openxmlformats.org/officeDocument/2006/relationships/image" Target="media/image69.png"/><Relationship Id="rId8" Type="http://schemas.openxmlformats.org/officeDocument/2006/relationships/footer" Target="footer2.xml"/><Relationship Id="rId51" Type="http://schemas.openxmlformats.org/officeDocument/2006/relationships/image" Target="media/image43.png"/><Relationship Id="rId72" Type="http://schemas.openxmlformats.org/officeDocument/2006/relationships/image" Target="media/image64.jpg"/><Relationship Id="rId80" Type="http://schemas.openxmlformats.org/officeDocument/2006/relationships/image" Target="media/image72.png"/><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image" Target="media/image59.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image" Target="media/image62.jpg"/><Relationship Id="rId75" Type="http://schemas.openxmlformats.org/officeDocument/2006/relationships/image" Target="media/image67.png"/><Relationship Id="rId83"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73" Type="http://schemas.openxmlformats.org/officeDocument/2006/relationships/image" Target="media/image65.png"/><Relationship Id="rId78" Type="http://schemas.openxmlformats.org/officeDocument/2006/relationships/image" Target="media/image70.png"/><Relationship Id="rId81" Type="http://schemas.openxmlformats.org/officeDocument/2006/relationships/image" Target="media/image73.png"/><Relationship Id="rId4" Type="http://schemas.openxmlformats.org/officeDocument/2006/relationships/webSettings" Target="webSetting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image" Target="media/image68.png"/><Relationship Id="rId7" Type="http://schemas.openxmlformats.org/officeDocument/2006/relationships/footer" Target="footer1.xml"/><Relationship Id="rId71" Type="http://schemas.openxmlformats.org/officeDocument/2006/relationships/image" Target="media/image63.jpg"/><Relationship Id="rId2" Type="http://schemas.openxmlformats.org/officeDocument/2006/relationships/styles" Target="styles.xml"/><Relationship Id="rId29" Type="http://schemas.openxmlformats.org/officeDocument/2006/relationships/image" Target="media/image21.png"/><Relationship Id="rId24" Type="http://schemas.openxmlformats.org/officeDocument/2006/relationships/image" Target="media/image16.jpe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image" Target="media/image58.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136</Pages>
  <Words>21340</Words>
  <Characters>121641</Characters>
  <Application>Microsoft Office Word</Application>
  <DocSecurity>0</DocSecurity>
  <Lines>1013</Lines>
  <Paragraphs>285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142696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安田 英人</dc:creator>
  <cp:keywords/>
  <dc:description/>
  <cp:lastModifiedBy>安田 英人</cp:lastModifiedBy>
  <cp:revision>2</cp:revision>
  <dcterms:created xsi:type="dcterms:W3CDTF">2022-04-06T03:55:00Z</dcterms:created>
  <dcterms:modified xsi:type="dcterms:W3CDTF">2022-04-06T03:55:00Z</dcterms:modified>
</cp:coreProperties>
</file>