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3464" w14:textId="77777777" w:rsidR="00D14EC3" w:rsidRPr="00B64EEB" w:rsidRDefault="00D14EC3" w:rsidP="00D14EC3">
      <w:pPr>
        <w:rPr>
          <w:rFonts w:eastAsiaTheme="minorHAnsi"/>
        </w:rPr>
      </w:pPr>
      <w:r w:rsidRPr="00B64EEB">
        <w:rPr>
          <w:rFonts w:eastAsiaTheme="minorHAnsi"/>
        </w:rPr>
        <w:t>Table</w:t>
      </w:r>
      <w:r>
        <w:rPr>
          <w:rFonts w:eastAsiaTheme="minorHAnsi"/>
        </w:rPr>
        <w:t xml:space="preserve"> S</w:t>
      </w:r>
      <w:r w:rsidR="00937B4E">
        <w:rPr>
          <w:rFonts w:eastAsiaTheme="minorHAnsi"/>
        </w:rPr>
        <w:t>2</w:t>
      </w:r>
      <w:r w:rsidRPr="00B64EEB">
        <w:rPr>
          <w:rFonts w:eastAsiaTheme="minorHAnsi"/>
        </w:rPr>
        <w:t>. Baseline characteristics at ICU admission in sep</w:t>
      </w:r>
      <w:r w:rsidR="00C53806">
        <w:rPr>
          <w:rFonts w:eastAsiaTheme="minorHAnsi"/>
        </w:rPr>
        <w:t>tic shock</w:t>
      </w:r>
      <w:r w:rsidRPr="00B64EEB">
        <w:rPr>
          <w:rFonts w:eastAsiaTheme="minorHAnsi"/>
        </w:rPr>
        <w:t xml:space="preserve"> subgroup (Before and after overlap weighting)</w:t>
      </w:r>
    </w:p>
    <w:tbl>
      <w:tblPr>
        <w:tblStyle w:val="aa"/>
        <w:tblW w:w="15199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2041"/>
        <w:gridCol w:w="2041"/>
        <w:gridCol w:w="2041"/>
        <w:gridCol w:w="966"/>
        <w:gridCol w:w="2041"/>
        <w:gridCol w:w="2041"/>
        <w:gridCol w:w="1021"/>
      </w:tblGrid>
      <w:tr w:rsidR="00D14EC3" w:rsidRPr="004D69FD" w14:paraId="30452169" w14:textId="77777777" w:rsidTr="00460573">
        <w:trPr>
          <w:trHeight w:val="20"/>
        </w:trPr>
        <w:tc>
          <w:tcPr>
            <w:tcW w:w="3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CC423" w14:textId="77777777" w:rsidR="00D14EC3" w:rsidRPr="004D69FD" w:rsidRDefault="00D14EC3" w:rsidP="00460573">
            <w:pPr>
              <w:spacing w:line="0" w:lineRule="atLeast"/>
              <w:jc w:val="both"/>
            </w:pP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69D2418" w14:textId="77777777" w:rsidR="00D14EC3" w:rsidRPr="004D69FD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Unadjusted cohort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E7B19" w14:textId="77777777" w:rsidR="00D14EC3" w:rsidRPr="004D69FD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>
              <w:rPr>
                <w:rFonts w:eastAsia="Yu Gothic"/>
                <w:b/>
                <w:bCs/>
                <w:color w:val="000000"/>
              </w:rPr>
              <w:t>Weighted</w:t>
            </w:r>
            <w:r w:rsidRPr="004D69FD">
              <w:rPr>
                <w:rFonts w:eastAsia="Yu Gothic"/>
                <w:b/>
                <w:bCs/>
                <w:color w:val="000000"/>
              </w:rPr>
              <w:t xml:space="preserve"> cohort</w:t>
            </w:r>
          </w:p>
        </w:tc>
      </w:tr>
      <w:tr w:rsidR="00B8694B" w:rsidRPr="00B8694B" w14:paraId="5DAC710C" w14:textId="77777777" w:rsidTr="00460573">
        <w:trPr>
          <w:trHeight w:val="20"/>
        </w:trPr>
        <w:tc>
          <w:tcPr>
            <w:tcW w:w="3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7CE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Variables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6A55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Overall</w:t>
            </w:r>
          </w:p>
          <w:p w14:paraId="2002FAF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n = 267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38EB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AVP first</w:t>
            </w:r>
          </w:p>
          <w:p w14:paraId="5F66849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n = 157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8FEE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NE first</w:t>
            </w:r>
          </w:p>
          <w:p w14:paraId="3D57B54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n = 110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BBC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SMD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A068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AVP</w:t>
            </w:r>
            <w:r w:rsidRPr="00B8694B">
              <w:rPr>
                <w:rFonts w:eastAsia="Yu Gothic" w:hint="eastAsia"/>
                <w:b/>
                <w:bCs/>
              </w:rPr>
              <w:t xml:space="preserve"> </w:t>
            </w:r>
            <w:r w:rsidRPr="00B8694B">
              <w:rPr>
                <w:rFonts w:eastAsia="Yu Gothic"/>
                <w:b/>
                <w:bCs/>
              </w:rPr>
              <w:t>first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A197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NE first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E90377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SMD</w:t>
            </w:r>
          </w:p>
        </w:tc>
      </w:tr>
      <w:tr w:rsidR="00B8694B" w:rsidRPr="00B8694B" w14:paraId="364E198D" w14:textId="77777777" w:rsidTr="00460573">
        <w:trPr>
          <w:trHeight w:val="20"/>
        </w:trPr>
        <w:tc>
          <w:tcPr>
            <w:tcW w:w="300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B79C8A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Age (year)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12983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72 (64–79)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66633A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73 (65–79)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9D82D9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71 (61–79)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9BBD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.07</w:t>
            </w:r>
            <w:r w:rsidR="002C6DEC" w:rsidRPr="00B8694B">
              <w:rPr>
                <w:rFonts w:eastAsia="Yu Gothic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890E7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</w:t>
            </w:r>
            <w:r w:rsidR="00086B89" w:rsidRPr="00B8694B">
              <w:rPr>
                <w:rFonts w:eastAsia="Yu Gothic"/>
              </w:rPr>
              <w:t>4</w:t>
            </w:r>
            <w:r w:rsidRPr="00B8694B">
              <w:rPr>
                <w:rFonts w:eastAsia="Yu Gothic" w:hint="eastAsia"/>
              </w:rPr>
              <w:t xml:space="preserve"> </w:t>
            </w:r>
            <w:r w:rsidRPr="00B8694B">
              <w:rPr>
                <w:rFonts w:eastAsia="Yu Gothic"/>
              </w:rPr>
              <w:t>(64–79)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AFCA46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73 (61–82)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93BCDA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5514A289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6D36F66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 xml:space="preserve">Admission Type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98F3B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CA82D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209E6A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E2037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AA9BB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24353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noWrap/>
          </w:tcPr>
          <w:p w14:paraId="2519426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</w:tr>
      <w:tr w:rsidR="00B8694B" w:rsidRPr="00B8694B" w14:paraId="64B51A2C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13AC420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Emergency Department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6ED63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86 (32)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1D18F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48 (31)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53371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38 (35)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7516C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.040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F839D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086B89" w:rsidRPr="00B8694B">
              <w:rPr>
                <w:rFonts w:eastAsia="Yu Gothic"/>
              </w:rPr>
              <w:t>0.6</w:t>
            </w:r>
            <w:r w:rsidRPr="00B8694B">
              <w:rPr>
                <w:rFonts w:eastAsia="Yu Gothic"/>
              </w:rPr>
              <w:t xml:space="preserve"> (32)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CFF3F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086B89" w:rsidRPr="00B8694B">
              <w:rPr>
                <w:rFonts w:eastAsia="Yu Gothic"/>
              </w:rPr>
              <w:t>0.6</w:t>
            </w:r>
            <w:r w:rsidRPr="00B8694B">
              <w:rPr>
                <w:rFonts w:eastAsia="Yu Gothic"/>
              </w:rPr>
              <w:t xml:space="preserve"> (32)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06CF95D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56C0EE1C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12B9F07D" w14:textId="77777777" w:rsidR="00D14EC3" w:rsidRPr="00B8694B" w:rsidRDefault="00D14EC3" w:rsidP="00460573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Elective surgery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4BB17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 (</w:t>
            </w:r>
            <w:r w:rsidR="00442AAE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CE41C1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 (1)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61578F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 (</w:t>
            </w:r>
            <w:r w:rsidR="00442AAE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CF775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.005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2176D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0.5 (1)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D88E6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0.5 (1)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76DB510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6C3B9D3F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427B7D3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Emergency surgery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7F870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36 (14)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C5F3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21 (13)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8E10A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15 (14)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22D08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.00</w:t>
            </w:r>
            <w:r w:rsidR="00B158DB" w:rsidRPr="00B8694B">
              <w:rPr>
                <w:rFonts w:eastAsia="Yu Gothic"/>
              </w:rPr>
              <w:t>3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A6CBC6" w14:textId="77777777" w:rsidR="00D14EC3" w:rsidRPr="00B8694B" w:rsidRDefault="00086B89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4.5</w:t>
            </w:r>
            <w:r w:rsidR="00D14EC3" w:rsidRPr="00B8694B">
              <w:rPr>
                <w:rFonts w:eastAsia="Yu Gothic"/>
              </w:rPr>
              <w:t xml:space="preserve"> (14)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E420A8" w14:textId="77777777" w:rsidR="00D14EC3" w:rsidRPr="00B8694B" w:rsidRDefault="00086B89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4.5</w:t>
            </w:r>
            <w:r w:rsidR="00D14EC3" w:rsidRPr="00B8694B">
              <w:rPr>
                <w:rFonts w:eastAsia="Yu Gothic"/>
              </w:rPr>
              <w:t xml:space="preserve"> (14)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23C5899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4AB64F45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460C79B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Transferred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A636A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24 (9)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8C527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14 (9)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45050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 (9)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DF07B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.00</w:t>
            </w:r>
            <w:r w:rsidR="00B158DB" w:rsidRPr="00B8694B">
              <w:rPr>
                <w:rFonts w:eastAsia="Yu Gothic"/>
              </w:rPr>
              <w:t>2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3771A3" w14:textId="77777777" w:rsidR="00D14EC3" w:rsidRPr="00B8694B" w:rsidRDefault="00086B89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1.7</w:t>
            </w:r>
            <w:r w:rsidR="00D14EC3" w:rsidRPr="00B8694B">
              <w:rPr>
                <w:rFonts w:eastAsia="Yu Gothic"/>
              </w:rPr>
              <w:t xml:space="preserve"> (</w:t>
            </w:r>
            <w:r w:rsidR="00442AAE" w:rsidRPr="00B8694B">
              <w:rPr>
                <w:rFonts w:eastAsia="Yu Gothic"/>
              </w:rPr>
              <w:t>5</w:t>
            </w:r>
            <w:r w:rsidR="00D14EC3"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F0F4D9C" w14:textId="77777777" w:rsidR="00D14EC3" w:rsidRPr="00B8694B" w:rsidRDefault="00086B89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1.7</w:t>
            </w:r>
            <w:r w:rsidR="00D14EC3" w:rsidRPr="00B8694B">
              <w:rPr>
                <w:rFonts w:eastAsia="Yu Gothic"/>
              </w:rPr>
              <w:t xml:space="preserve"> (</w:t>
            </w:r>
            <w:r w:rsidRPr="00B8694B">
              <w:rPr>
                <w:rFonts w:eastAsia="Yu Gothic"/>
              </w:rPr>
              <w:t>5</w:t>
            </w:r>
            <w:r w:rsidR="00D14EC3"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392139E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0DFB5218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4F0BDE6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Ward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61366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117 (44)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70940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72 (46)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EB105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45 (41)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EDE4D2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.050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433E9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086B89" w:rsidRPr="00B8694B">
              <w:rPr>
                <w:rFonts w:eastAsia="Yu Gothic"/>
              </w:rPr>
              <w:t>5.7</w:t>
            </w:r>
            <w:r w:rsidRPr="00B8694B">
              <w:rPr>
                <w:rFonts w:eastAsia="Yu Gothic"/>
              </w:rPr>
              <w:t xml:space="preserve"> (4</w:t>
            </w:r>
            <w:r w:rsidR="00086B89" w:rsidRPr="00B8694B">
              <w:rPr>
                <w:rFonts w:eastAsia="Yu Gothic"/>
              </w:rPr>
              <w:t>8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C5FEA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086B89" w:rsidRPr="00B8694B">
              <w:rPr>
                <w:rFonts w:eastAsia="Yu Gothic"/>
              </w:rPr>
              <w:t>5.7</w:t>
            </w:r>
            <w:r w:rsidRPr="00B8694B">
              <w:rPr>
                <w:rFonts w:eastAsia="Yu Gothic"/>
              </w:rPr>
              <w:t xml:space="preserve"> (4</w:t>
            </w:r>
            <w:r w:rsidR="00086B89" w:rsidRPr="00B8694B">
              <w:rPr>
                <w:rFonts w:eastAsia="Yu Gothic"/>
              </w:rPr>
              <w:t>8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35C6280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3AE6C34D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7D890E4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Male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F49B8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178 (6</w:t>
            </w:r>
            <w:r w:rsidR="00442AAE" w:rsidRPr="00B8694B">
              <w:rPr>
                <w:rFonts w:eastAsia="Yu Gothic"/>
              </w:rPr>
              <w:t>7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000BB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112 (71)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CE851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66 (60)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D45E6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.11</w:t>
            </w:r>
            <w:r w:rsidR="002C6DEC" w:rsidRPr="00B8694B">
              <w:rPr>
                <w:rFonts w:eastAsia="Yu Gothic"/>
              </w:rPr>
              <w:t>3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F36853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</w:t>
            </w:r>
            <w:r w:rsidR="00445AD3" w:rsidRPr="00B8694B">
              <w:rPr>
                <w:rFonts w:eastAsia="Yu Gothic"/>
              </w:rPr>
              <w:t>1.6</w:t>
            </w:r>
            <w:r w:rsidRPr="00B8694B">
              <w:rPr>
                <w:rFonts w:eastAsia="Yu Gothic"/>
              </w:rPr>
              <w:t xml:space="preserve"> (65)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A142C2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</w:t>
            </w:r>
            <w:r w:rsidR="00445AD3" w:rsidRPr="00B8694B">
              <w:rPr>
                <w:rFonts w:eastAsia="Yu Gothic"/>
              </w:rPr>
              <w:t>1.6</w:t>
            </w:r>
            <w:r w:rsidRPr="00B8694B">
              <w:rPr>
                <w:rFonts w:eastAsia="Yu Gothic"/>
              </w:rPr>
              <w:t xml:space="preserve"> (65)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7A8AD3A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1A3070A1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41DF30C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Weight (kg)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A5EE09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58.0 (50.0–66.4)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D9DCD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58.0 (51.0–66.6)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F9E67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58.5 (48.9–65.8)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0C4712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</w:t>
            </w:r>
            <w:r w:rsidR="002C6DEC" w:rsidRPr="00B8694B">
              <w:rPr>
                <w:rFonts w:eastAsia="Yu Gothic"/>
              </w:rPr>
              <w:t>96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0F221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57.</w:t>
            </w:r>
            <w:r w:rsidR="00445AD3" w:rsidRPr="00B8694B">
              <w:rPr>
                <w:rFonts w:eastAsia="Yu Gothic"/>
              </w:rPr>
              <w:t>9</w:t>
            </w:r>
            <w:r w:rsidRPr="00B8694B">
              <w:rPr>
                <w:rFonts w:eastAsia="Yu Gothic"/>
              </w:rPr>
              <w:t xml:space="preserve"> (50.</w:t>
            </w:r>
            <w:r w:rsidR="00445AD3" w:rsidRPr="00B8694B">
              <w:rPr>
                <w:rFonts w:eastAsia="Yu Gothic"/>
              </w:rPr>
              <w:t>8</w:t>
            </w:r>
            <w:r w:rsidRPr="00B8694B">
              <w:rPr>
                <w:rFonts w:eastAsia="Yu Gothic"/>
              </w:rPr>
              <w:t>–6</w:t>
            </w:r>
            <w:r w:rsidR="00445AD3" w:rsidRPr="00B8694B">
              <w:rPr>
                <w:rFonts w:eastAsia="Yu Gothic"/>
              </w:rPr>
              <w:t>4.6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9C31D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58.5 (50.0–6</w:t>
            </w:r>
            <w:r w:rsidR="00445AD3" w:rsidRPr="00B8694B">
              <w:rPr>
                <w:rFonts w:eastAsia="Yu Gothic"/>
              </w:rPr>
              <w:t>4.8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1231C3C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3A8E42DA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4F5D80F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Height (cm)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29719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162 (155–170)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F6F92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162 (157–170)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C23F5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161 (154–170)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03C59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.14</w:t>
            </w:r>
            <w:r w:rsidR="00B158DB" w:rsidRPr="00B8694B">
              <w:rPr>
                <w:rFonts w:eastAsia="Yu Gothic"/>
              </w:rPr>
              <w:t>0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C0106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161 (156–168)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42953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16</w:t>
            </w:r>
            <w:r w:rsidR="00445AD3" w:rsidRPr="00B8694B">
              <w:rPr>
                <w:rFonts w:eastAsia="Yu Gothic"/>
              </w:rPr>
              <w:t>1</w:t>
            </w:r>
            <w:r w:rsidRPr="00B8694B">
              <w:rPr>
                <w:rFonts w:eastAsia="Yu Gothic"/>
              </w:rPr>
              <w:t xml:space="preserve"> (155–170)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086234B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193C25B7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7EA7794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 xml:space="preserve">Disease Category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E3F7E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AA166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2B7F1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B8266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A5C6A2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C21BC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1EB1775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</w:tr>
      <w:tr w:rsidR="00B8694B" w:rsidRPr="00B8694B" w14:paraId="4F3B5C74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37FA08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Cardiovascular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3EBDC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 xml:space="preserve"> (0)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03477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 xml:space="preserve"> (0)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DAA29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 xml:space="preserve"> (0)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9B367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785705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 xml:space="preserve"> (0)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34604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 xml:space="preserve"> (0)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255F2C8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72336A50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356B73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Respiratory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BE9F9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83 (31)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FDB7C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48 (31)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7F34A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35 (32)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14378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.012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A2DA62" w14:textId="77777777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8.0</w:t>
            </w:r>
            <w:r w:rsidR="00D14EC3" w:rsidRPr="00B8694B">
              <w:rPr>
                <w:rFonts w:eastAsia="Yu Gothic"/>
              </w:rPr>
              <w:t xml:space="preserve"> (2</w:t>
            </w:r>
            <w:r w:rsidRPr="00B8694B">
              <w:rPr>
                <w:rFonts w:eastAsia="Yu Gothic"/>
              </w:rPr>
              <w:t>4</w:t>
            </w:r>
            <w:r w:rsidR="00D14EC3"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A0BF1C" w14:textId="77777777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8.0</w:t>
            </w:r>
            <w:r w:rsidR="00D14EC3" w:rsidRPr="00B8694B">
              <w:rPr>
                <w:rFonts w:eastAsia="Yu Gothic"/>
              </w:rPr>
              <w:t xml:space="preserve"> (2</w:t>
            </w:r>
            <w:r w:rsidRPr="00B8694B">
              <w:rPr>
                <w:rFonts w:eastAsia="Yu Gothic"/>
              </w:rPr>
              <w:t>4</w:t>
            </w:r>
            <w:r w:rsidR="00D14EC3"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03D0896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4E054498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982669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Gastrointestinal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A76FE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76 (29)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7D973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42 (27)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1FC53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34 (31)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DDC8D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.042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6DBAB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445AD3" w:rsidRPr="00B8694B">
              <w:rPr>
                <w:rFonts w:eastAsia="Yu Gothic"/>
              </w:rPr>
              <w:t>1.3</w:t>
            </w:r>
            <w:r w:rsidRPr="00B8694B">
              <w:rPr>
                <w:rFonts w:eastAsia="Yu Gothic"/>
              </w:rPr>
              <w:t xml:space="preserve"> (34)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A1C32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445AD3" w:rsidRPr="00B8694B">
              <w:rPr>
                <w:rFonts w:eastAsia="Yu Gothic"/>
              </w:rPr>
              <w:t>1.3</w:t>
            </w:r>
            <w:r w:rsidRPr="00B8694B">
              <w:rPr>
                <w:rFonts w:eastAsia="Yu Gothic"/>
              </w:rPr>
              <w:t xml:space="preserve"> (34)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65C83E2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43C00D99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B2560A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Neurological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FA7E1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 (</w:t>
            </w:r>
            <w:r w:rsidR="00442AAE" w:rsidRPr="00B8694B">
              <w:rPr>
                <w:rFonts w:eastAsia="Yu Gothic"/>
              </w:rPr>
              <w:t>1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C385B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 (1)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ED2C52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 (0)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3CA2F2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.013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7F3A6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0.0 (0)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EFDEA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0.0 (0)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1A3D7BB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68B697D2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9D6728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Others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F5B8D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106 (40)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7C097E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65 (41)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90283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41 (37)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62F79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.041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C1CF4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445AD3" w:rsidRPr="00B8694B">
              <w:rPr>
                <w:rFonts w:eastAsia="Yu Gothic"/>
              </w:rPr>
              <w:t>3.8</w:t>
            </w:r>
            <w:r w:rsidRPr="00B8694B">
              <w:rPr>
                <w:rFonts w:eastAsia="Yu Gothic"/>
              </w:rPr>
              <w:t xml:space="preserve"> (4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3A763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</w:t>
            </w:r>
            <w:r w:rsidR="00445AD3" w:rsidRPr="00B8694B">
              <w:rPr>
                <w:rFonts w:eastAsia="Yu Gothic"/>
              </w:rPr>
              <w:t>3.8</w:t>
            </w:r>
            <w:r w:rsidRPr="00B8694B">
              <w:rPr>
                <w:rFonts w:eastAsia="Yu Gothic"/>
              </w:rPr>
              <w:t xml:space="preserve"> (4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0DD6137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7BB4EEE0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FEB455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Chronic Diseases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CF92E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42F37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8316B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0C29D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AD635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C8B25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396F3E4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</w:tr>
      <w:tr w:rsidR="00B8694B" w:rsidRPr="00B8694B" w14:paraId="015AB804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673CF35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Respiratory Failure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506D6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 (</w:t>
            </w:r>
            <w:r w:rsidR="00442AAE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082F57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 (1)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0FD4A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 (</w:t>
            </w:r>
            <w:r w:rsidR="00442AAE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5D351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.00</w:t>
            </w:r>
            <w:r w:rsidR="002C6DEC" w:rsidRPr="00B8694B">
              <w:rPr>
                <w:rFonts w:eastAsia="Yu Gothic"/>
              </w:rPr>
              <w:t>5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CAEFA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 xml:space="preserve"> (</w:t>
            </w:r>
            <w:r w:rsidR="00445AD3" w:rsidRPr="00B8694B">
              <w:rPr>
                <w:rFonts w:eastAsia="Yu Gothic"/>
              </w:rPr>
              <w:t>1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589EE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 xml:space="preserve"> (1)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75D4D77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6B5D868F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10522562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Liver Cirrhosis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70CF5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 (</w:t>
            </w:r>
            <w:r w:rsidR="00442AAE" w:rsidRPr="00B8694B">
              <w:rPr>
                <w:rFonts w:eastAsia="Yu Gothic"/>
              </w:rPr>
              <w:t>3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CFC89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 (0)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4F01A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7 (6)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FF315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.064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15CAD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0.0 (0)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13E6A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0.0 (0)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5184B69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79EF08B1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7E0015A1" w14:textId="77777777" w:rsidR="00D14EC3" w:rsidRPr="00B8694B" w:rsidRDefault="00D14EC3" w:rsidP="00460573">
            <w:pPr>
              <w:spacing w:line="0" w:lineRule="atLeast"/>
              <w:ind w:left="120" w:hangingChars="50" w:hanging="120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Hematological Malignancy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4AC11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28 (11)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DE761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17 (11)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64DE9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11 (10)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BC345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.008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303C7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3.</w:t>
            </w:r>
            <w:r w:rsidR="00445AD3" w:rsidRPr="00B8694B">
              <w:rPr>
                <w:rFonts w:eastAsia="Yu Gothic"/>
              </w:rPr>
              <w:t>0</w:t>
            </w:r>
            <w:r w:rsidRPr="00B8694B">
              <w:rPr>
                <w:rFonts w:eastAsia="Yu Gothic"/>
              </w:rPr>
              <w:t xml:space="preserve"> (</w:t>
            </w:r>
            <w:r w:rsidR="00445AD3" w:rsidRPr="00B8694B">
              <w:rPr>
                <w:rFonts w:eastAsia="Yu Gothic"/>
              </w:rPr>
              <w:t>9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8C01F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3.</w:t>
            </w:r>
            <w:r w:rsidR="00445AD3" w:rsidRPr="00B8694B">
              <w:rPr>
                <w:rFonts w:eastAsia="Yu Gothic"/>
              </w:rPr>
              <w:t>0</w:t>
            </w:r>
            <w:r w:rsidRPr="00B8694B">
              <w:rPr>
                <w:rFonts w:eastAsia="Yu Gothic"/>
              </w:rPr>
              <w:t xml:space="preserve"> (9)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5135043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7418823E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622D6B4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Cancer Metastasis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379821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17 (6)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80C3D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14 (</w:t>
            </w:r>
            <w:r w:rsidR="00442AAE" w:rsidRPr="00B8694B">
              <w:rPr>
                <w:rFonts w:eastAsia="Yu Gothic"/>
              </w:rPr>
              <w:t>9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E6B36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 (</w:t>
            </w:r>
            <w:r w:rsidR="00442AAE" w:rsidRPr="00B8694B">
              <w:rPr>
                <w:rFonts w:eastAsia="Yu Gothic"/>
              </w:rPr>
              <w:t>3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7D402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.062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12C17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</w:t>
            </w:r>
            <w:r w:rsidR="00445AD3" w:rsidRPr="00B8694B">
              <w:rPr>
                <w:rFonts w:eastAsia="Yu Gothic"/>
              </w:rPr>
              <w:t>1</w:t>
            </w:r>
            <w:r w:rsidRPr="00B8694B">
              <w:rPr>
                <w:rFonts w:eastAsia="Yu Gothic"/>
              </w:rPr>
              <w:t xml:space="preserve"> (3)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945C3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</w:t>
            </w:r>
            <w:r w:rsidR="00445AD3" w:rsidRPr="00B8694B">
              <w:rPr>
                <w:rFonts w:eastAsia="Yu Gothic"/>
              </w:rPr>
              <w:t>1</w:t>
            </w:r>
            <w:r w:rsidRPr="00B8694B">
              <w:rPr>
                <w:rFonts w:eastAsia="Yu Gothic"/>
              </w:rPr>
              <w:t xml:space="preserve"> (3)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3AA2014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5E3EB941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6B49893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Immunosuppression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221D8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56 (21)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4C64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33 (21)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C8393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23 (21)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F4894A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.001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7BAD0D" w14:textId="77777777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6.8</w:t>
            </w:r>
            <w:r w:rsidR="00D14EC3" w:rsidRPr="00B8694B">
              <w:rPr>
                <w:rFonts w:eastAsia="Yu Gothic"/>
              </w:rPr>
              <w:t xml:space="preserve"> (21)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AA9228" w14:textId="006E94B9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6.</w:t>
            </w:r>
            <w:r w:rsidR="00B3637D" w:rsidRPr="00B8694B">
              <w:rPr>
                <w:rFonts w:eastAsia="Yu Gothic"/>
              </w:rPr>
              <w:t>8</w:t>
            </w:r>
            <w:r w:rsidR="00D14EC3" w:rsidRPr="00B8694B">
              <w:rPr>
                <w:rFonts w:eastAsia="Yu Gothic"/>
              </w:rPr>
              <w:t xml:space="preserve"> (21)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5FB5D87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5F0B6BFD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2755D2E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 xml:space="preserve"> Maintenance Dialysis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8884B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15 (</w:t>
            </w:r>
            <w:r w:rsidR="00442AAE" w:rsidRPr="00B8694B">
              <w:rPr>
                <w:rFonts w:eastAsia="Yu Gothic"/>
              </w:rPr>
              <w:t>6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A574A8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11 (7)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D3CB4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4 (</w:t>
            </w:r>
            <w:r w:rsidR="00442AAE" w:rsidRPr="00B8694B">
              <w:rPr>
                <w:rFonts w:eastAsia="Yu Gothic"/>
              </w:rPr>
              <w:t>4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2B3F2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.034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21E65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 xml:space="preserve"> (</w:t>
            </w:r>
            <w:r w:rsidR="00445AD3" w:rsidRPr="00B8694B">
              <w:rPr>
                <w:rFonts w:eastAsia="Yu Gothic"/>
              </w:rPr>
              <w:t>4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8ECCD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 xml:space="preserve"> (</w:t>
            </w:r>
            <w:r w:rsidR="00445AD3" w:rsidRPr="00B8694B">
              <w:rPr>
                <w:rFonts w:eastAsia="Yu Gothic"/>
              </w:rPr>
              <w:t>4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1355D65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7E9215E4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543ABA3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 xml:space="preserve">APACHE Ⅲ score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0628F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106 (91–124)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5D8D6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106 (91–121)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0678D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106 (91–126)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55BFF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.03</w:t>
            </w:r>
            <w:r w:rsidR="002C6DEC" w:rsidRPr="00B8694B">
              <w:rPr>
                <w:rFonts w:eastAsia="Yu Gothic"/>
              </w:rPr>
              <w:t>5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AB16E7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</w:t>
            </w:r>
            <w:r w:rsidR="00445AD3" w:rsidRPr="00B8694B">
              <w:rPr>
                <w:rFonts w:eastAsia="Yu Gothic"/>
              </w:rPr>
              <w:t>6</w:t>
            </w:r>
            <w:r w:rsidRPr="00B8694B">
              <w:rPr>
                <w:rFonts w:eastAsia="Yu Gothic"/>
              </w:rPr>
              <w:t xml:space="preserve"> (91–12</w:t>
            </w:r>
            <w:r w:rsidR="00445AD3" w:rsidRPr="00B8694B">
              <w:rPr>
                <w:rFonts w:eastAsia="Yu Gothic"/>
              </w:rPr>
              <w:t>4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E7DD5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105 (</w:t>
            </w:r>
            <w:r w:rsidR="00445AD3" w:rsidRPr="00B8694B">
              <w:rPr>
                <w:rFonts w:eastAsia="Yu Gothic"/>
              </w:rPr>
              <w:t>91</w:t>
            </w:r>
            <w:r w:rsidRPr="00B8694B">
              <w:rPr>
                <w:rFonts w:eastAsia="Yu Gothic"/>
              </w:rPr>
              <w:t>–126)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41233416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4275DF25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455ECD3B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Creatinine (mg/dL)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F41E9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0.9 (0.9–1.9)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46254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0.9 (0.9–1.9)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10E4E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0.9 (0.9–1.7)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29DF5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.016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69BE48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0.9 (0.9–</w:t>
            </w:r>
            <w:r w:rsidR="00445AD3" w:rsidRPr="00B8694B">
              <w:rPr>
                <w:rFonts w:eastAsia="Yu Gothic"/>
              </w:rPr>
              <w:t>1.9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B5BA67" w14:textId="77777777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0.9</w:t>
            </w:r>
            <w:r w:rsidR="00D14EC3" w:rsidRPr="00B8694B">
              <w:rPr>
                <w:rFonts w:eastAsia="Yu Gothic"/>
              </w:rPr>
              <w:t xml:space="preserve"> (0.9–1.7)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43BCF0F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2E96928F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3EFE61FD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Lactate (mmol/L)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01EEB1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2.0 (1.3–3.6)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2ED697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2.0 (1.3–3.3)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EB33FA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1.6 (1.3–4.1)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A35BE7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.02</w:t>
            </w:r>
            <w:r w:rsidR="002C6DEC" w:rsidRPr="00B8694B">
              <w:rPr>
                <w:rFonts w:eastAsia="Yu Gothic"/>
              </w:rPr>
              <w:t>9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D96B84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2.1 (1.3–4.</w:t>
            </w:r>
            <w:r w:rsidR="00445AD3" w:rsidRPr="00B8694B">
              <w:rPr>
                <w:rFonts w:eastAsia="Yu Gothic"/>
              </w:rPr>
              <w:t>2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FEAA4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2.1 (1.3–4.1)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11D835D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429E8456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618151C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PaO</w:t>
            </w:r>
            <w:r w:rsidRPr="00B8694B">
              <w:rPr>
                <w:rFonts w:eastAsia="Yu Gothic"/>
                <w:b/>
                <w:bCs/>
                <w:vertAlign w:val="subscript"/>
              </w:rPr>
              <w:t>2</w:t>
            </w:r>
            <w:r w:rsidRPr="00B8694B">
              <w:rPr>
                <w:rFonts w:eastAsia="Yu Gothic"/>
                <w:b/>
                <w:bCs/>
              </w:rPr>
              <w:t>/F</w:t>
            </w:r>
            <w:r w:rsidRPr="00B8694B">
              <w:rPr>
                <w:rFonts w:eastAsia="Yu Gothic"/>
                <w:b/>
                <w:bCs/>
                <w:vertAlign w:val="subscript"/>
              </w:rPr>
              <w:t>I</w:t>
            </w:r>
            <w:r w:rsidRPr="00B8694B">
              <w:rPr>
                <w:rFonts w:eastAsia="Yu Gothic"/>
                <w:b/>
                <w:bCs/>
              </w:rPr>
              <w:t>O</w:t>
            </w:r>
            <w:r w:rsidRPr="00B8694B">
              <w:rPr>
                <w:rFonts w:eastAsia="Yu Gothic"/>
                <w:b/>
                <w:bCs/>
                <w:vertAlign w:val="subscript"/>
              </w:rPr>
              <w:t>2</w:t>
            </w:r>
            <w:r w:rsidRPr="00B8694B">
              <w:rPr>
                <w:rFonts w:eastAsia="Yu Gothic"/>
                <w:b/>
                <w:bCs/>
              </w:rPr>
              <w:t xml:space="preserve"> 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2B840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265 (185–265)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575E67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265 (174–265)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17A48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265 (216–265)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105A9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.08</w:t>
            </w:r>
            <w:r w:rsidR="002C6DEC" w:rsidRPr="00B8694B">
              <w:rPr>
                <w:rFonts w:eastAsia="Yu Gothic"/>
              </w:rPr>
              <w:t>6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710502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265 (1</w:t>
            </w:r>
            <w:r w:rsidR="00445AD3" w:rsidRPr="00B8694B">
              <w:rPr>
                <w:rFonts w:eastAsia="Yu Gothic"/>
              </w:rPr>
              <w:t>86</w:t>
            </w:r>
            <w:r w:rsidRPr="00B8694B">
              <w:rPr>
                <w:rFonts w:eastAsia="Yu Gothic"/>
              </w:rPr>
              <w:t>–265)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DA24F9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265 (1</w:t>
            </w:r>
            <w:r w:rsidR="00445AD3" w:rsidRPr="00B8694B">
              <w:rPr>
                <w:rFonts w:eastAsia="Yu Gothic"/>
              </w:rPr>
              <w:t>90</w:t>
            </w:r>
            <w:r w:rsidRPr="00B8694B">
              <w:rPr>
                <w:rFonts w:eastAsia="Yu Gothic"/>
              </w:rPr>
              <w:t>–27</w:t>
            </w:r>
            <w:r w:rsidR="00445AD3" w:rsidRPr="00B8694B">
              <w:rPr>
                <w:rFonts w:eastAsia="Yu Gothic"/>
              </w:rPr>
              <w:t>6</w:t>
            </w:r>
            <w:r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noWrap/>
            <w:hideMark/>
          </w:tcPr>
          <w:p w14:paraId="00C9390E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  <w:tr w:rsidR="00B8694B" w:rsidRPr="00B8694B" w14:paraId="331CA266" w14:textId="77777777" w:rsidTr="00460573">
        <w:trPr>
          <w:trHeight w:val="20"/>
        </w:trPr>
        <w:tc>
          <w:tcPr>
            <w:tcW w:w="3007" w:type="dxa"/>
            <w:tcBorders>
              <w:right w:val="single" w:sz="4" w:space="0" w:color="auto"/>
            </w:tcBorders>
            <w:noWrap/>
            <w:hideMark/>
          </w:tcPr>
          <w:p w14:paraId="56479E33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8694B">
              <w:rPr>
                <w:rFonts w:eastAsia="Yu Gothic"/>
                <w:b/>
                <w:bCs/>
              </w:rPr>
              <w:t>Cortisol use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CF05C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230 (86)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EDA72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140 (89)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16F30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90 (82)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8341F5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 w:hint="eastAsia"/>
              </w:rPr>
              <w:t>0</w:t>
            </w:r>
            <w:r w:rsidRPr="00B8694B">
              <w:rPr>
                <w:rFonts w:eastAsia="Yu Gothic"/>
              </w:rPr>
              <w:t>.074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60C5A" w14:textId="77777777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28.9</w:t>
            </w:r>
            <w:r w:rsidR="00D14EC3" w:rsidRPr="00B8694B">
              <w:rPr>
                <w:rFonts w:eastAsia="Yu Gothic"/>
              </w:rPr>
              <w:t xml:space="preserve"> (8</w:t>
            </w:r>
            <w:r w:rsidRPr="00B8694B">
              <w:rPr>
                <w:rFonts w:eastAsia="Yu Gothic"/>
              </w:rPr>
              <w:t>7</w:t>
            </w:r>
            <w:r w:rsidR="00D14EC3" w:rsidRPr="00B8694B">
              <w:rPr>
                <w:rFonts w:eastAsia="Yu Gothic"/>
              </w:rPr>
              <w:t>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94A2F4" w14:textId="77777777" w:rsidR="00D14EC3" w:rsidRPr="00B8694B" w:rsidRDefault="00445AD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28.9</w:t>
            </w:r>
            <w:r w:rsidR="00D14EC3" w:rsidRPr="00B8694B">
              <w:rPr>
                <w:rFonts w:eastAsia="Yu Gothic"/>
              </w:rPr>
              <w:t xml:space="preserve"> (8</w:t>
            </w:r>
            <w:r w:rsidRPr="00B8694B">
              <w:rPr>
                <w:rFonts w:eastAsia="Yu Gothic"/>
              </w:rPr>
              <w:t>7</w:t>
            </w:r>
            <w:r w:rsidR="00D14EC3" w:rsidRPr="00B8694B">
              <w:rPr>
                <w:rFonts w:eastAsia="Yu Gothic"/>
              </w:rPr>
              <w:t>)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43C29CF" w14:textId="77777777" w:rsidR="00D14EC3" w:rsidRPr="00B8694B" w:rsidRDefault="00D14EC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B8694B">
              <w:rPr>
                <w:rFonts w:eastAsia="Yu Gothic"/>
              </w:rPr>
              <w:t>&lt;0.001</w:t>
            </w:r>
          </w:p>
        </w:tc>
      </w:tr>
    </w:tbl>
    <w:p w14:paraId="6C8EDF5F" w14:textId="77777777" w:rsidR="00D14EC3" w:rsidRPr="00B8694B" w:rsidRDefault="00D14EC3" w:rsidP="00D14EC3">
      <w:pPr>
        <w:rPr>
          <w:rFonts w:eastAsiaTheme="minorHAnsi"/>
        </w:rPr>
      </w:pPr>
      <w:r w:rsidRPr="00B8694B">
        <w:rPr>
          <w:rFonts w:eastAsiaTheme="minorHAnsi"/>
        </w:rPr>
        <w:t>Categorical variables are presented as n (%), and continuous variables are presented as median (IQR).</w:t>
      </w:r>
    </w:p>
    <w:p w14:paraId="401C21D1" w14:textId="77777777" w:rsidR="009F109A" w:rsidRPr="00D14EC3" w:rsidRDefault="001C4A7E" w:rsidP="00D14EC3">
      <w:pPr>
        <w:rPr>
          <w:b/>
          <w:bCs/>
        </w:rPr>
      </w:pPr>
      <w:r w:rsidRPr="00B8694B">
        <w:rPr>
          <w:rFonts w:eastAsiaTheme="minorHAnsi"/>
        </w:rPr>
        <w:t xml:space="preserve">APACHE, </w:t>
      </w:r>
      <w:r w:rsidR="00D14EC3" w:rsidRPr="00B8694B">
        <w:rPr>
          <w:rFonts w:eastAsiaTheme="minorHAnsi"/>
        </w:rPr>
        <w:t xml:space="preserve">Acute Physiology and Chronic Health Evaluation; </w:t>
      </w:r>
      <w:r w:rsidRPr="00B8694B">
        <w:rPr>
          <w:rFonts w:eastAsiaTheme="minorHAnsi"/>
        </w:rPr>
        <w:t xml:space="preserve">AVP, </w:t>
      </w:r>
      <w:r w:rsidR="00D14EC3" w:rsidRPr="00B8694B">
        <w:rPr>
          <w:rFonts w:eastAsiaTheme="minorHAnsi"/>
        </w:rPr>
        <w:t xml:space="preserve">Arginine vasopressin; </w:t>
      </w:r>
      <w:r w:rsidRPr="00B8694B">
        <w:rPr>
          <w:rFonts w:eastAsiaTheme="minorHAnsi"/>
        </w:rPr>
        <w:t xml:space="preserve">NE, </w:t>
      </w:r>
      <w:r w:rsidR="00D14EC3" w:rsidRPr="00B8694B">
        <w:rPr>
          <w:rFonts w:eastAsiaTheme="minorHAnsi"/>
        </w:rPr>
        <w:t xml:space="preserve">Norepinephrine; </w:t>
      </w:r>
      <w:r w:rsidRPr="00B8694B">
        <w:rPr>
          <w:rFonts w:eastAsiaTheme="minorHAnsi"/>
        </w:rPr>
        <w:t xml:space="preserve">SMD, </w:t>
      </w:r>
      <w:r w:rsidR="00D14EC3" w:rsidRPr="00B8694B">
        <w:t xml:space="preserve">Standardized </w:t>
      </w:r>
      <w:r w:rsidR="00D14EC3" w:rsidRPr="00554F5B">
        <w:t>Mean Difference.</w:t>
      </w:r>
    </w:p>
    <w:sectPr w:rsidR="009F109A" w:rsidRPr="00D14EC3" w:rsidSect="00D14EC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C3"/>
    <w:rsid w:val="00086B89"/>
    <w:rsid w:val="001B143E"/>
    <w:rsid w:val="001C4A7E"/>
    <w:rsid w:val="002C6DEC"/>
    <w:rsid w:val="002F1030"/>
    <w:rsid w:val="00442AAE"/>
    <w:rsid w:val="00445AD3"/>
    <w:rsid w:val="0055249E"/>
    <w:rsid w:val="007B7618"/>
    <w:rsid w:val="008C4AB6"/>
    <w:rsid w:val="00937B4E"/>
    <w:rsid w:val="009F109A"/>
    <w:rsid w:val="00B158DB"/>
    <w:rsid w:val="00B3637D"/>
    <w:rsid w:val="00B8694B"/>
    <w:rsid w:val="00C26353"/>
    <w:rsid w:val="00C53806"/>
    <w:rsid w:val="00D14EC3"/>
    <w:rsid w:val="00F3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B747DE"/>
  <w15:chartTrackingRefBased/>
  <w15:docId w15:val="{E0BAFDF4-36D3-A245-B877-258E55C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EC3"/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4EC3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EC3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EC3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EC3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4E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4E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4E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4EC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14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EC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14E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EC3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14E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EC3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D14E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4EC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14E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4EC3"/>
    <w:rPr>
      <w:b/>
      <w:bCs/>
      <w:smallCaps/>
      <w:color w:val="0F4761" w:themeColor="accent1" w:themeShade="BF"/>
      <w:spacing w:val="5"/>
    </w:rPr>
  </w:style>
  <w:style w:type="table" w:styleId="aa">
    <w:name w:val="Grid Table Light"/>
    <w:basedOn w:val="a1"/>
    <w:uiPriority w:val="40"/>
    <w:rsid w:val="00D14E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志穂 齊藤</dc:creator>
  <cp:keywords/>
  <dc:description/>
  <cp:lastModifiedBy>志穂 齊藤</cp:lastModifiedBy>
  <cp:revision>2</cp:revision>
  <dcterms:created xsi:type="dcterms:W3CDTF">2025-08-24T04:23:00Z</dcterms:created>
  <dcterms:modified xsi:type="dcterms:W3CDTF">2025-08-24T04:23:00Z</dcterms:modified>
</cp:coreProperties>
</file>