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ABDEA8" w14:textId="788C0305" w:rsidR="00A41876" w:rsidRPr="0077635B" w:rsidRDefault="0077635B" w:rsidP="00DC7D35">
      <w:pPr>
        <w:pStyle w:val="NormalWeb"/>
        <w:rPr>
          <w:rFonts w:ascii="Arial Narrow" w:hAnsi="Arial Narrow"/>
          <w:sz w:val="16"/>
          <w:szCs w:val="16"/>
          <w:lang w:val="en"/>
          <w14:ligatures w14:val="none"/>
        </w:rPr>
      </w:pPr>
      <w:r w:rsidRPr="0077635B">
        <w:rPr>
          <w:rFonts w:ascii="Arial Narrow" w:hAnsi="Arial Narrow"/>
          <w:b/>
          <w:bCs/>
          <w:sz w:val="16"/>
          <w:szCs w:val="16"/>
          <w:lang w:val="en"/>
        </w:rPr>
        <w:t>Question</w:t>
      </w:r>
      <w:r w:rsidRPr="0077635B">
        <w:rPr>
          <w:rFonts w:ascii="Arial Narrow" w:hAnsi="Arial Narrow"/>
          <w:sz w:val="16"/>
          <w:szCs w:val="16"/>
          <w:lang w:val="en"/>
        </w:rPr>
        <w:t>: Should airway occlusion pressure at 100 msec be used to diagnose liberation from mechanical ventilation in adults?</w:t>
      </w:r>
      <w:r w:rsidR="000F02F4" w:rsidRPr="0077635B">
        <w:rPr>
          <w:rFonts w:ascii="Arial Narrow" w:hAnsi="Arial Narrow"/>
          <w:sz w:val="16"/>
          <w:szCs w:val="16"/>
          <w:lang w:val="en"/>
        </w:rPr>
        <w:t xml:space="preserve"> (1)</w:t>
      </w:r>
      <w:bookmarkStart w:id="0" w:name="_GoBack"/>
      <w:bookmarkEnd w:id="0"/>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8637"/>
        <w:gridCol w:w="288"/>
        <w:gridCol w:w="4030"/>
        <w:gridCol w:w="1439"/>
      </w:tblGrid>
      <w:tr w:rsidR="00A41876" w:rsidRPr="0077635B" w14:paraId="2D8E861A" w14:textId="77777777">
        <w:trPr>
          <w:divId w:val="1931546015"/>
        </w:trPr>
        <w:tc>
          <w:tcPr>
            <w:tcW w:w="3000" w:type="pct"/>
            <w:tcBorders>
              <w:top w:val="single" w:sz="2" w:space="0" w:color="FFFFFF"/>
              <w:left w:val="single" w:sz="2" w:space="0" w:color="FFFFFF"/>
              <w:bottom w:val="single" w:sz="2" w:space="0" w:color="FFFFFF"/>
              <w:right w:val="single" w:sz="2" w:space="0" w:color="FFFFFF"/>
            </w:tcBorders>
            <w:vAlign w:val="center"/>
            <w:hideMark/>
          </w:tcPr>
          <w:p w14:paraId="128995B8" w14:textId="77777777" w:rsidR="00A41876" w:rsidRPr="0077635B" w:rsidRDefault="0077635B">
            <w:pPr>
              <w:divId w:val="1540052751"/>
              <w:rPr>
                <w:rFonts w:ascii="Arial" w:eastAsia="Times New Roman" w:hAnsi="Arial" w:cs="Arial"/>
                <w:sz w:val="16"/>
                <w:szCs w:val="16"/>
                <w:lang w:val="en-US"/>
              </w:rPr>
            </w:pPr>
            <w:r w:rsidRPr="0077635B">
              <w:rPr>
                <w:rFonts w:ascii="Arial" w:eastAsia="Times New Roman" w:hAnsi="Arial" w:cs="Arial"/>
                <w:sz w:val="16"/>
                <w:szCs w:val="16"/>
                <w:lang w:val="en-US"/>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2550"/>
              <w:gridCol w:w="6066"/>
            </w:tblGrid>
            <w:tr w:rsidR="0077635B" w:rsidRPr="0077635B" w14:paraId="369C054D" w14:textId="77777777">
              <w:trPr>
                <w:divId w:val="1540052751"/>
              </w:trPr>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434180A5" w14:textId="77777777" w:rsidR="00A41876" w:rsidRPr="0077635B" w:rsidRDefault="0077635B">
                  <w:pPr>
                    <w:rPr>
                      <w:rFonts w:ascii="Arial" w:eastAsia="Times New Roman" w:hAnsi="Arial" w:cs="Arial"/>
                      <w:sz w:val="16"/>
                      <w:szCs w:val="16"/>
                      <w:lang w:val="en-US"/>
                    </w:rPr>
                  </w:pPr>
                  <w:r w:rsidRPr="0077635B">
                    <w:rPr>
                      <w:rFonts w:ascii="Arial" w:eastAsia="Times New Roman" w:hAnsi="Arial" w:cs="Arial"/>
                      <w:sz w:val="16"/>
                      <w:szCs w:val="16"/>
                      <w:lang w:val="en-US"/>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2F11AC0" w14:textId="77777777" w:rsidR="00A41876" w:rsidRPr="0077635B" w:rsidRDefault="0077635B">
                  <w:pPr>
                    <w:rPr>
                      <w:rFonts w:ascii="Arial" w:eastAsia="Times New Roman" w:hAnsi="Arial" w:cs="Arial"/>
                      <w:sz w:val="16"/>
                      <w:szCs w:val="16"/>
                      <w:lang w:val="en-US"/>
                    </w:rPr>
                  </w:pPr>
                  <w:r w:rsidRPr="0077635B">
                    <w:rPr>
                      <w:rFonts w:ascii="Arial" w:eastAsia="Times New Roman" w:hAnsi="Arial" w:cs="Arial"/>
                      <w:sz w:val="16"/>
                      <w:szCs w:val="16"/>
                      <w:lang w:val="en-US"/>
                    </w:rPr>
                    <w:t>0.86 (95% CI: 0.72 to 0.94)</w:t>
                  </w:r>
                </w:p>
              </w:tc>
            </w:tr>
            <w:tr w:rsidR="0077635B" w:rsidRPr="0077635B" w14:paraId="4B892A4C" w14:textId="77777777">
              <w:trPr>
                <w:divId w:val="1540052751"/>
              </w:trPr>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1A8434BD" w14:textId="77777777" w:rsidR="00A41876" w:rsidRPr="0077635B" w:rsidRDefault="0077635B">
                  <w:pPr>
                    <w:rPr>
                      <w:rFonts w:ascii="Arial" w:eastAsia="Times New Roman" w:hAnsi="Arial" w:cs="Arial"/>
                      <w:sz w:val="16"/>
                      <w:szCs w:val="16"/>
                      <w:lang w:val="en-US"/>
                    </w:rPr>
                  </w:pPr>
                  <w:r w:rsidRPr="0077635B">
                    <w:rPr>
                      <w:rFonts w:ascii="Arial" w:eastAsia="Times New Roman" w:hAnsi="Arial" w:cs="Arial"/>
                      <w:sz w:val="16"/>
                      <w:szCs w:val="16"/>
                      <w:lang w:val="en-US"/>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CE8015D" w14:textId="77777777" w:rsidR="00A41876" w:rsidRPr="0077635B" w:rsidRDefault="0077635B">
                  <w:pPr>
                    <w:rPr>
                      <w:rFonts w:ascii="Arial" w:eastAsia="Times New Roman" w:hAnsi="Arial" w:cs="Arial"/>
                      <w:sz w:val="16"/>
                      <w:szCs w:val="16"/>
                      <w:lang w:val="en-US"/>
                    </w:rPr>
                  </w:pPr>
                  <w:r w:rsidRPr="0077635B">
                    <w:rPr>
                      <w:rFonts w:ascii="Arial" w:eastAsia="Times New Roman" w:hAnsi="Arial" w:cs="Arial"/>
                      <w:sz w:val="16"/>
                      <w:szCs w:val="16"/>
                      <w:lang w:val="en-US"/>
                    </w:rPr>
                    <w:t>0.58 (95% CI: 0.37 to 0.76)</w:t>
                  </w:r>
                </w:p>
              </w:tc>
            </w:tr>
          </w:tbl>
          <w:p w14:paraId="68287375" w14:textId="77777777" w:rsidR="00A41876" w:rsidRPr="0077635B" w:rsidRDefault="0077635B">
            <w:pPr>
              <w:divId w:val="1540052751"/>
              <w:rPr>
                <w:rFonts w:ascii="Arial" w:eastAsia="Times New Roman" w:hAnsi="Arial" w:cs="Arial"/>
                <w:sz w:val="16"/>
                <w:szCs w:val="16"/>
                <w:lang w:val="en-US"/>
              </w:rPr>
            </w:pPr>
            <w:r w:rsidRPr="0077635B">
              <w:rPr>
                <w:rFonts w:ascii="Arial" w:eastAsia="Times New Roman" w:hAnsi="Arial" w:cs="Arial"/>
                <w:sz w:val="16"/>
                <w:szCs w:val="16"/>
                <w:lang w:val="en-US"/>
              </w:rPr>
              <w:t> </w:t>
            </w:r>
          </w:p>
        </w:tc>
        <w:tc>
          <w:tcPr>
            <w:tcW w:w="100" w:type="pct"/>
            <w:tcBorders>
              <w:top w:val="single" w:sz="2" w:space="0" w:color="FFFFFF"/>
              <w:left w:val="single" w:sz="2" w:space="0" w:color="FFFFFF"/>
              <w:bottom w:val="single" w:sz="2" w:space="0" w:color="FFFFFF"/>
              <w:right w:val="single" w:sz="2" w:space="0" w:color="FFFFFF"/>
            </w:tcBorders>
            <w:vAlign w:val="center"/>
            <w:hideMark/>
          </w:tcPr>
          <w:p w14:paraId="72E24523" w14:textId="77777777" w:rsidR="00A41876" w:rsidRPr="0077635B" w:rsidRDefault="00A41876">
            <w:pPr>
              <w:rPr>
                <w:rFonts w:ascii="Arial" w:eastAsia="Times New Roman" w:hAnsi="Arial" w:cs="Arial"/>
                <w:sz w:val="16"/>
                <w:szCs w:val="16"/>
                <w:lang w:val="en-US"/>
              </w:rPr>
            </w:pPr>
          </w:p>
        </w:tc>
        <w:tc>
          <w:tcPr>
            <w:tcW w:w="0" w:type="auto"/>
            <w:tcBorders>
              <w:top w:val="single" w:sz="2" w:space="0" w:color="FFFFFF"/>
              <w:left w:val="single" w:sz="2" w:space="0" w:color="FFFFFF"/>
              <w:bottom w:val="single" w:sz="2" w:space="0" w:color="FFFFFF"/>
              <w:right w:val="single" w:sz="2" w:space="0" w:color="FFFFFF"/>
            </w:tcBorders>
            <w:vAlign w:val="center"/>
            <w:hideMark/>
          </w:tcPr>
          <w:p w14:paraId="6D8356A9" w14:textId="77777777" w:rsidR="00A41876" w:rsidRPr="0077635B" w:rsidRDefault="0077635B">
            <w:pPr>
              <w:divId w:val="791478421"/>
              <w:rPr>
                <w:rFonts w:ascii="Arial" w:eastAsia="Times New Roman" w:hAnsi="Arial" w:cs="Arial"/>
                <w:sz w:val="16"/>
                <w:szCs w:val="16"/>
                <w:lang w:val="en-US"/>
              </w:rPr>
            </w:pPr>
            <w:r w:rsidRPr="0077635B">
              <w:rPr>
                <w:rFonts w:ascii="Arial" w:eastAsia="Times New Roman" w:hAnsi="Arial" w:cs="Arial"/>
                <w:sz w:val="16"/>
                <w:szCs w:val="16"/>
                <w:lang w:val="en-US"/>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759"/>
              <w:gridCol w:w="750"/>
              <w:gridCol w:w="750"/>
              <w:gridCol w:w="750"/>
            </w:tblGrid>
            <w:tr w:rsidR="0077635B" w:rsidRPr="0077635B" w14:paraId="293832B7" w14:textId="77777777">
              <w:trPr>
                <w:divId w:val="791478421"/>
              </w:trPr>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62A0707A" w14:textId="77777777" w:rsidR="00A41876" w:rsidRPr="0077635B" w:rsidRDefault="0077635B">
                  <w:pPr>
                    <w:rPr>
                      <w:rFonts w:ascii="Arial" w:eastAsia="Times New Roman" w:hAnsi="Arial" w:cs="Arial"/>
                      <w:sz w:val="16"/>
                      <w:szCs w:val="16"/>
                    </w:rPr>
                  </w:pPr>
                  <w:r w:rsidRPr="0077635B">
                    <w:rPr>
                      <w:rFonts w:ascii="Arial" w:eastAsia="Times New Roman" w:hAnsi="Arial" w:cs="Arial"/>
                      <w:sz w:val="16"/>
                      <w:szCs w:val="16"/>
                    </w:rPr>
                    <w:t>Prevalences</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007E57E" w14:textId="77777777" w:rsidR="00A41876" w:rsidRPr="0077635B" w:rsidRDefault="0077635B">
                  <w:pPr>
                    <w:jc w:val="center"/>
                    <w:rPr>
                      <w:rFonts w:ascii="Arial" w:eastAsia="Times New Roman" w:hAnsi="Arial" w:cs="Arial"/>
                      <w:sz w:val="16"/>
                      <w:szCs w:val="16"/>
                    </w:rPr>
                  </w:pPr>
                  <w:r w:rsidRPr="0077635B">
                    <w:rPr>
                      <w:rFonts w:ascii="Arial" w:eastAsia="Times New Roman" w:hAnsi="Arial" w:cs="Arial"/>
                      <w:sz w:val="16"/>
                      <w:szCs w:val="16"/>
                    </w:rPr>
                    <w:t>30%</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9FBDF34" w14:textId="77777777" w:rsidR="00A41876" w:rsidRPr="0077635B" w:rsidRDefault="0077635B">
                  <w:pPr>
                    <w:jc w:val="center"/>
                    <w:rPr>
                      <w:rFonts w:ascii="Arial" w:eastAsia="Times New Roman" w:hAnsi="Arial" w:cs="Arial"/>
                      <w:sz w:val="16"/>
                      <w:szCs w:val="16"/>
                    </w:rPr>
                  </w:pPr>
                  <w:r w:rsidRPr="0077635B">
                    <w:rPr>
                      <w:rFonts w:ascii="Arial" w:eastAsia="Times New Roman" w:hAnsi="Arial" w:cs="Arial"/>
                      <w:sz w:val="16"/>
                      <w:szCs w:val="16"/>
                    </w:rPr>
                    <w:t>16%</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EAE8BDC" w14:textId="77777777" w:rsidR="00A41876" w:rsidRPr="0077635B" w:rsidRDefault="0077635B">
                  <w:pPr>
                    <w:jc w:val="center"/>
                    <w:rPr>
                      <w:rFonts w:ascii="Arial" w:eastAsia="Times New Roman" w:hAnsi="Arial" w:cs="Arial"/>
                      <w:sz w:val="16"/>
                      <w:szCs w:val="16"/>
                    </w:rPr>
                  </w:pPr>
                  <w:r w:rsidRPr="0077635B">
                    <w:rPr>
                      <w:rFonts w:ascii="Arial" w:eastAsia="Times New Roman" w:hAnsi="Arial" w:cs="Arial"/>
                      <w:sz w:val="16"/>
                      <w:szCs w:val="16"/>
                    </w:rPr>
                    <w:t>53%</w:t>
                  </w:r>
                </w:p>
              </w:tc>
            </w:tr>
          </w:tbl>
          <w:p w14:paraId="6BFE6E5E" w14:textId="77777777" w:rsidR="00A41876" w:rsidRPr="0077635B" w:rsidRDefault="0077635B">
            <w:pPr>
              <w:divId w:val="791478421"/>
              <w:rPr>
                <w:rFonts w:ascii="Arial" w:eastAsia="Times New Roman" w:hAnsi="Arial" w:cs="Arial"/>
                <w:sz w:val="16"/>
                <w:szCs w:val="16"/>
              </w:rPr>
            </w:pPr>
            <w:r w:rsidRPr="0077635B">
              <w:rPr>
                <w:rFonts w:ascii="Arial" w:eastAsia="Times New Roman" w:hAnsi="Arial" w:cs="Arial"/>
                <w:sz w:val="16"/>
                <w:szCs w:val="16"/>
              </w:rPr>
              <w:t> </w:t>
            </w:r>
          </w:p>
        </w:tc>
        <w:tc>
          <w:tcPr>
            <w:tcW w:w="500" w:type="pct"/>
            <w:tcBorders>
              <w:top w:val="single" w:sz="2" w:space="0" w:color="FFFFFF"/>
              <w:left w:val="single" w:sz="2" w:space="0" w:color="FFFFFF"/>
              <w:bottom w:val="single" w:sz="2" w:space="0" w:color="FFFFFF"/>
              <w:right w:val="single" w:sz="2" w:space="0" w:color="FFFFFF"/>
            </w:tcBorders>
            <w:vAlign w:val="center"/>
            <w:hideMark/>
          </w:tcPr>
          <w:p w14:paraId="1ADD0ED3" w14:textId="77777777" w:rsidR="00A41876" w:rsidRPr="0077635B" w:rsidRDefault="00A41876">
            <w:pPr>
              <w:rPr>
                <w:rFonts w:ascii="Arial" w:eastAsia="Times New Roman" w:hAnsi="Arial" w:cs="Arial"/>
                <w:sz w:val="16"/>
                <w:szCs w:val="16"/>
              </w:rPr>
            </w:pPr>
          </w:p>
        </w:tc>
      </w:tr>
    </w:tbl>
    <w:p w14:paraId="4FBB57EE" w14:textId="2E5CC663" w:rsidR="00A41876" w:rsidRPr="0077635B" w:rsidRDefault="00A41876">
      <w:pPr>
        <w:divId w:val="1931546015"/>
        <w:rPr>
          <w:rFonts w:ascii="Arial Narrow" w:eastAsia="Times New Roman" w:hAnsi="Arial Narrow"/>
          <w:sz w:val="16"/>
          <w:szCs w:val="16"/>
          <w:lang w:val="en"/>
        </w:rPr>
      </w:pP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2112"/>
        <w:gridCol w:w="1085"/>
        <w:gridCol w:w="1362"/>
        <w:gridCol w:w="802"/>
        <w:gridCol w:w="1013"/>
        <w:gridCol w:w="1120"/>
        <w:gridCol w:w="992"/>
        <w:gridCol w:w="1336"/>
        <w:gridCol w:w="1140"/>
        <w:gridCol w:w="1140"/>
        <w:gridCol w:w="1140"/>
        <w:gridCol w:w="1142"/>
      </w:tblGrid>
      <w:tr w:rsidR="0077635B" w:rsidRPr="0077635B" w14:paraId="3E8724BE" w14:textId="77777777">
        <w:trPr>
          <w:divId w:val="1931546015"/>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129200C" w14:textId="77777777" w:rsidR="00A41876" w:rsidRPr="0077635B" w:rsidRDefault="0077635B">
            <w:pPr>
              <w:jc w:val="center"/>
              <w:rPr>
                <w:rFonts w:ascii="Arial" w:eastAsia="Times New Roman" w:hAnsi="Arial" w:cs="Arial"/>
                <w:sz w:val="16"/>
                <w:szCs w:val="16"/>
              </w:rPr>
            </w:pPr>
            <w:r w:rsidRPr="0077635B">
              <w:rPr>
                <w:rFonts w:ascii="Arial" w:eastAsia="Times New Roman" w:hAnsi="Arial" w:cs="Arial"/>
                <w:sz w:val="16"/>
                <w:szCs w:val="16"/>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01BF5D5B" w14:textId="77777777" w:rsidR="00A41876" w:rsidRPr="0077635B" w:rsidRDefault="0077635B">
            <w:pPr>
              <w:jc w:val="center"/>
              <w:rPr>
                <w:rFonts w:ascii="Arial" w:eastAsia="Times New Roman" w:hAnsi="Arial" w:cs="Arial"/>
                <w:sz w:val="16"/>
                <w:szCs w:val="16"/>
              </w:rPr>
            </w:pPr>
            <w:r w:rsidRPr="0077635B">
              <w:rPr>
                <w:rFonts w:ascii="Arial" w:eastAsia="Times New Roman" w:hAnsi="Arial" w:cs="Arial"/>
                <w:sz w:val="16"/>
                <w:szCs w:val="16"/>
              </w:rPr>
              <w:t>№ of studies (№ of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256D1C3D" w14:textId="77777777" w:rsidR="00A41876" w:rsidRPr="0077635B" w:rsidRDefault="0077635B">
            <w:pPr>
              <w:jc w:val="center"/>
              <w:rPr>
                <w:rFonts w:ascii="Arial" w:eastAsia="Times New Roman" w:hAnsi="Arial" w:cs="Arial"/>
                <w:sz w:val="16"/>
                <w:szCs w:val="16"/>
              </w:rPr>
            </w:pPr>
            <w:r w:rsidRPr="0077635B">
              <w:rPr>
                <w:rFonts w:ascii="Arial" w:eastAsia="Times New Roman" w:hAnsi="Arial" w:cs="Arial"/>
                <w:sz w:val="16"/>
                <w:szCs w:val="16"/>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5E12222" w14:textId="77777777" w:rsidR="00A41876" w:rsidRPr="0077635B" w:rsidRDefault="0077635B">
            <w:pPr>
              <w:jc w:val="center"/>
              <w:rPr>
                <w:rFonts w:ascii="Arial" w:eastAsia="Times New Roman" w:hAnsi="Arial" w:cs="Arial"/>
                <w:sz w:val="16"/>
                <w:szCs w:val="16"/>
                <w:lang w:val="en-US"/>
              </w:rPr>
            </w:pPr>
            <w:r w:rsidRPr="0077635B">
              <w:rPr>
                <w:rFonts w:ascii="Arial" w:eastAsia="Times New Roman" w:hAnsi="Arial" w:cs="Arial"/>
                <w:sz w:val="16"/>
                <w:szCs w:val="16"/>
                <w:lang w:val="en-US"/>
              </w:rPr>
              <w:t>Factors that may decrease certainty of evidence</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08E75842" w14:textId="77777777" w:rsidR="00A41876" w:rsidRPr="0077635B" w:rsidRDefault="0077635B">
            <w:pPr>
              <w:jc w:val="center"/>
              <w:rPr>
                <w:rFonts w:ascii="Arial" w:eastAsia="Times New Roman" w:hAnsi="Arial" w:cs="Arial"/>
                <w:sz w:val="16"/>
                <w:szCs w:val="16"/>
              </w:rPr>
            </w:pPr>
            <w:r w:rsidRPr="0077635B">
              <w:rPr>
                <w:rFonts w:ascii="Arial" w:eastAsia="Times New Roman" w:hAnsi="Arial" w:cs="Arial"/>
                <w:sz w:val="16"/>
                <w:szCs w:val="16"/>
              </w:rPr>
              <w:t>Effect per 1,000 patients tested</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2E3190A7" w14:textId="77777777" w:rsidR="00A41876" w:rsidRPr="0077635B" w:rsidRDefault="0077635B">
            <w:pPr>
              <w:jc w:val="center"/>
              <w:rPr>
                <w:rFonts w:ascii="Arial" w:eastAsia="Times New Roman" w:hAnsi="Arial" w:cs="Arial"/>
                <w:sz w:val="16"/>
                <w:szCs w:val="16"/>
              </w:rPr>
            </w:pPr>
            <w:r w:rsidRPr="0077635B">
              <w:rPr>
                <w:rFonts w:ascii="Arial" w:eastAsia="Times New Roman" w:hAnsi="Arial" w:cs="Arial"/>
                <w:sz w:val="16"/>
                <w:szCs w:val="16"/>
              </w:rPr>
              <w:t>Test accuracy CoE</w:t>
            </w:r>
          </w:p>
        </w:tc>
      </w:tr>
      <w:tr w:rsidR="0077635B" w:rsidRPr="0077635B" w14:paraId="48A09100" w14:textId="77777777">
        <w:trPr>
          <w:divId w:val="1931546015"/>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1997133" w14:textId="77777777" w:rsidR="00A41876" w:rsidRPr="0077635B" w:rsidRDefault="00A41876">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698AC1C" w14:textId="77777777" w:rsidR="00A41876" w:rsidRPr="0077635B" w:rsidRDefault="00A41876">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A0F8E4E" w14:textId="77777777" w:rsidR="00A41876" w:rsidRPr="0077635B" w:rsidRDefault="00A41876">
            <w:pPr>
              <w:rPr>
                <w:rFonts w:ascii="Arial" w:eastAsia="Times New Roman" w:hAnsi="Arial" w:cs="Arial"/>
                <w:sz w:val="16"/>
                <w:szCs w:val="16"/>
              </w:rPr>
            </w:pP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01D321E7" w14:textId="77777777" w:rsidR="00A41876" w:rsidRPr="0077635B" w:rsidRDefault="0077635B">
            <w:pPr>
              <w:jc w:val="center"/>
              <w:rPr>
                <w:rFonts w:ascii="Arial" w:eastAsia="Times New Roman" w:hAnsi="Arial" w:cs="Arial"/>
                <w:sz w:val="16"/>
                <w:szCs w:val="16"/>
              </w:rPr>
            </w:pPr>
            <w:r w:rsidRPr="0077635B">
              <w:rPr>
                <w:rFonts w:ascii="Arial" w:eastAsia="Times New Roman" w:hAnsi="Arial" w:cs="Arial"/>
                <w:sz w:val="16"/>
                <w:szCs w:val="16"/>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BC84D0C" w14:textId="77777777" w:rsidR="00A41876" w:rsidRPr="0077635B" w:rsidRDefault="0077635B">
            <w:pPr>
              <w:jc w:val="center"/>
              <w:rPr>
                <w:rFonts w:ascii="Arial" w:eastAsia="Times New Roman" w:hAnsi="Arial" w:cs="Arial"/>
                <w:sz w:val="16"/>
                <w:szCs w:val="16"/>
              </w:rPr>
            </w:pPr>
            <w:r w:rsidRPr="0077635B">
              <w:rPr>
                <w:rFonts w:ascii="Arial" w:eastAsia="Times New Roman" w:hAnsi="Arial" w:cs="Arial"/>
                <w:sz w:val="16"/>
                <w:szCs w:val="16"/>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E408CB1" w14:textId="77777777" w:rsidR="00A41876" w:rsidRPr="0077635B" w:rsidRDefault="0077635B">
            <w:pPr>
              <w:jc w:val="center"/>
              <w:rPr>
                <w:rFonts w:ascii="Arial" w:eastAsia="Times New Roman" w:hAnsi="Arial" w:cs="Arial"/>
                <w:sz w:val="16"/>
                <w:szCs w:val="16"/>
              </w:rPr>
            </w:pPr>
            <w:r w:rsidRPr="0077635B">
              <w:rPr>
                <w:rFonts w:ascii="Arial" w:eastAsia="Times New Roman" w:hAnsi="Arial" w:cs="Arial"/>
                <w:sz w:val="16"/>
                <w:szCs w:val="16"/>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3D625025" w14:textId="77777777" w:rsidR="00A41876" w:rsidRPr="0077635B" w:rsidRDefault="0077635B">
            <w:pPr>
              <w:jc w:val="center"/>
              <w:rPr>
                <w:rFonts w:ascii="Arial" w:eastAsia="Times New Roman" w:hAnsi="Arial" w:cs="Arial"/>
                <w:sz w:val="16"/>
                <w:szCs w:val="16"/>
              </w:rPr>
            </w:pPr>
            <w:r w:rsidRPr="0077635B">
              <w:rPr>
                <w:rFonts w:ascii="Arial" w:eastAsia="Times New Roman" w:hAnsi="Arial" w:cs="Arial"/>
                <w:sz w:val="16"/>
                <w:szCs w:val="16"/>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7FA98037" w14:textId="77777777" w:rsidR="00A41876" w:rsidRPr="0077635B" w:rsidRDefault="0077635B">
            <w:pPr>
              <w:jc w:val="center"/>
              <w:rPr>
                <w:rFonts w:ascii="Arial" w:eastAsia="Times New Roman" w:hAnsi="Arial" w:cs="Arial"/>
                <w:sz w:val="16"/>
                <w:szCs w:val="16"/>
              </w:rPr>
            </w:pPr>
            <w:r w:rsidRPr="0077635B">
              <w:rPr>
                <w:rFonts w:ascii="Arial" w:eastAsia="Times New Roman" w:hAnsi="Arial" w:cs="Arial"/>
                <w:sz w:val="16"/>
                <w:szCs w:val="16"/>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24A8C9F3" w14:textId="77777777" w:rsidR="00A41876" w:rsidRPr="0077635B" w:rsidRDefault="0077635B">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30</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7A582E70" w14:textId="77777777" w:rsidR="00A41876" w:rsidRPr="0077635B" w:rsidRDefault="0077635B">
            <w:pPr>
              <w:jc w:val="center"/>
              <w:rPr>
                <w:rFonts w:ascii="Arial" w:eastAsia="Times New Roman" w:hAnsi="Arial" w:cs="Arial"/>
                <w:sz w:val="16"/>
                <w:szCs w:val="16"/>
              </w:rPr>
            </w:pPr>
            <w:r w:rsidRPr="0077635B">
              <w:rPr>
                <w:rStyle w:val="content"/>
                <w:rFonts w:ascii="Arial" w:eastAsia="Times New Roman" w:hAnsi="Arial" w:cs="Arial"/>
                <w:sz w:val="16"/>
                <w:szCs w:val="16"/>
              </w:rPr>
              <w:t xml:space="preserve">pre-test </w:t>
            </w:r>
            <w:r w:rsidRPr="0077635B">
              <w:rPr>
                <w:rStyle w:val="content"/>
                <w:rFonts w:ascii="Arial" w:eastAsia="Times New Roman" w:hAnsi="Arial" w:cs="Arial"/>
                <w:sz w:val="16"/>
                <w:szCs w:val="16"/>
              </w:rPr>
              <w:t>probability of</w:t>
            </w:r>
            <w:r w:rsidRPr="0077635B">
              <w:rPr>
                <w:rStyle w:val="prev-value"/>
                <w:rFonts w:ascii="Arial" w:eastAsia="Times New Roman" w:hAnsi="Arial" w:cs="Arial"/>
                <w:sz w:val="16"/>
                <w:szCs w:val="16"/>
              </w:rPr>
              <w:t xml:space="preserve"> 16</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23FA839D" w14:textId="77777777" w:rsidR="00A41876" w:rsidRPr="0077635B" w:rsidRDefault="0077635B">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53</w:t>
            </w:r>
            <w:r w:rsidRPr="0077635B">
              <w:rPr>
                <w:rStyle w:val="content"/>
                <w:rFonts w:ascii="Arial" w:eastAsia="Times New Roman" w:hAnsi="Arial" w:cs="Arial"/>
                <w:sz w:val="16"/>
                <w:szCs w:val="16"/>
              </w:rPr>
              <w:t>%</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C97DA5A" w14:textId="77777777" w:rsidR="00A41876" w:rsidRPr="0077635B" w:rsidRDefault="00A41876">
            <w:pPr>
              <w:rPr>
                <w:rFonts w:ascii="Arial" w:eastAsia="Times New Roman" w:hAnsi="Arial" w:cs="Arial"/>
                <w:sz w:val="16"/>
                <w:szCs w:val="16"/>
              </w:rPr>
            </w:pPr>
          </w:p>
        </w:tc>
      </w:tr>
      <w:tr w:rsidR="0077635B" w:rsidRPr="0077635B" w14:paraId="41071693" w14:textId="77777777">
        <w:trPr>
          <w:divId w:val="1931546015"/>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52E792D4" w14:textId="77777777" w:rsidR="00A41876" w:rsidRPr="0077635B" w:rsidRDefault="0077635B">
            <w:pPr>
              <w:divId w:val="1206721650"/>
              <w:rPr>
                <w:rFonts w:ascii="Arial" w:eastAsia="Times New Roman" w:hAnsi="Arial" w:cs="Arial"/>
                <w:sz w:val="16"/>
                <w:szCs w:val="16"/>
                <w:lang w:val="en-US"/>
              </w:rPr>
            </w:pPr>
            <w:r w:rsidRPr="0077635B">
              <w:rPr>
                <w:rFonts w:ascii="Arial" w:eastAsia="Times New Roman" w:hAnsi="Arial" w:cs="Arial"/>
                <w:b/>
                <w:bCs/>
                <w:sz w:val="16"/>
                <w:szCs w:val="16"/>
                <w:lang w:val="en-US"/>
              </w:rPr>
              <w:t>True positives</w:t>
            </w:r>
            <w:r w:rsidRPr="0077635B">
              <w:rPr>
                <w:rFonts w:ascii="Arial" w:eastAsia="Times New Roman" w:hAnsi="Arial" w:cs="Arial"/>
                <w:sz w:val="16"/>
                <w:szCs w:val="16"/>
                <w:lang w:val="en-US"/>
              </w:rPr>
              <w:br/>
              <w:t>(patients with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8F8A316" w14:textId="77777777" w:rsidR="00A41876" w:rsidRPr="0077635B" w:rsidRDefault="0077635B">
            <w:pPr>
              <w:divId w:val="1589195435"/>
              <w:rPr>
                <w:rFonts w:ascii="Arial" w:eastAsia="Times New Roman" w:hAnsi="Arial" w:cs="Arial"/>
                <w:sz w:val="16"/>
                <w:szCs w:val="16"/>
              </w:rPr>
            </w:pPr>
            <w:r w:rsidRPr="0077635B">
              <w:rPr>
                <w:rFonts w:ascii="Arial" w:eastAsia="Times New Roman" w:hAnsi="Arial" w:cs="Arial"/>
                <w:sz w:val="16"/>
                <w:szCs w:val="16"/>
              </w:rPr>
              <w:t>12 studies</w:t>
            </w:r>
            <w:r w:rsidRPr="0077635B">
              <w:rPr>
                <w:rFonts w:ascii="Arial" w:eastAsia="Times New Roman" w:hAnsi="Arial" w:cs="Arial"/>
                <w:sz w:val="16"/>
                <w:szCs w:val="16"/>
              </w:rPr>
              <w:br/>
              <w:t>1088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5955531" w14:textId="77777777" w:rsidR="00A41876" w:rsidRPr="0077635B" w:rsidRDefault="0077635B">
            <w:pPr>
              <w:divId w:val="1343165514"/>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CF1F63F" w14:textId="77777777" w:rsidR="00A41876" w:rsidRPr="0077635B" w:rsidRDefault="0077635B">
            <w:pPr>
              <w:divId w:val="1648703789"/>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9808045" w14:textId="77777777" w:rsidR="00A41876" w:rsidRPr="0077635B" w:rsidRDefault="0077635B">
            <w:pPr>
              <w:divId w:val="78142347"/>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1C57F15" w14:textId="77777777" w:rsidR="00A41876" w:rsidRPr="0077635B" w:rsidRDefault="0077635B">
            <w:pPr>
              <w:divId w:val="26949995"/>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0A8FBF5" w14:textId="77777777" w:rsidR="00A41876" w:rsidRPr="0077635B" w:rsidRDefault="0077635B">
            <w:pPr>
              <w:divId w:val="1389458904"/>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DD6A9BD" w14:textId="77777777" w:rsidR="00A41876" w:rsidRPr="0077635B" w:rsidRDefault="0077635B">
            <w:pPr>
              <w:divId w:val="107504883"/>
              <w:rPr>
                <w:rFonts w:ascii="Arial" w:eastAsia="Times New Roman" w:hAnsi="Arial" w:cs="Arial"/>
                <w:sz w:val="16"/>
                <w:szCs w:val="16"/>
              </w:rPr>
            </w:pPr>
            <w:r w:rsidRPr="0077635B">
              <w:rPr>
                <w:rFonts w:ascii="Arial" w:eastAsia="Times New Roman" w:hAnsi="Arial" w:cs="Arial"/>
                <w:sz w:val="16"/>
                <w:szCs w:val="16"/>
              </w:rPr>
              <w:t xml:space="preserve">publication </w:t>
            </w:r>
            <w:r w:rsidRPr="0077635B">
              <w:rPr>
                <w:rFonts w:ascii="Arial" w:eastAsia="Times New Roman" w:hAnsi="Arial" w:cs="Arial"/>
                <w:sz w:val="16"/>
                <w:szCs w:val="16"/>
              </w:rPr>
              <w:t>bias strongly suspected</w:t>
            </w:r>
            <w:r w:rsidRPr="0077635B">
              <w:rPr>
                <w:rFonts w:ascii="Arial" w:eastAsia="Times New Roman" w:hAnsi="Arial" w:cs="Arial"/>
                <w:sz w:val="16"/>
                <w:szCs w:val="16"/>
                <w:vertAlign w:val="superscript"/>
              </w:rPr>
              <w:t>c</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F3A994C" w14:textId="77777777" w:rsidR="00A41876" w:rsidRPr="0077635B" w:rsidRDefault="0077635B">
            <w:pPr>
              <w:divId w:val="1504324249"/>
              <w:rPr>
                <w:rFonts w:ascii="Arial" w:eastAsia="Times New Roman" w:hAnsi="Arial" w:cs="Arial"/>
                <w:sz w:val="16"/>
                <w:szCs w:val="16"/>
              </w:rPr>
            </w:pPr>
            <w:r w:rsidRPr="0077635B">
              <w:rPr>
                <w:rStyle w:val="effect"/>
                <w:rFonts w:ascii="Arial" w:eastAsia="Times New Roman" w:hAnsi="Arial" w:cs="Arial"/>
                <w:sz w:val="16"/>
                <w:szCs w:val="16"/>
              </w:rPr>
              <w:t>258</w:t>
            </w:r>
            <w:r w:rsidRPr="0077635B">
              <w:rPr>
                <w:rFonts w:ascii="Arial" w:eastAsia="Times New Roman" w:hAnsi="Arial" w:cs="Arial"/>
                <w:sz w:val="16"/>
                <w:szCs w:val="16"/>
              </w:rPr>
              <w:t xml:space="preserve"> (216 to 282)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6179FB9" w14:textId="77777777" w:rsidR="00A41876" w:rsidRPr="0077635B" w:rsidRDefault="0077635B">
            <w:pPr>
              <w:divId w:val="1179585983"/>
              <w:rPr>
                <w:rFonts w:ascii="Arial" w:eastAsia="Times New Roman" w:hAnsi="Arial" w:cs="Arial"/>
                <w:sz w:val="16"/>
                <w:szCs w:val="16"/>
              </w:rPr>
            </w:pPr>
            <w:r w:rsidRPr="0077635B">
              <w:rPr>
                <w:rStyle w:val="effect"/>
                <w:rFonts w:ascii="Arial" w:eastAsia="Times New Roman" w:hAnsi="Arial" w:cs="Arial"/>
                <w:sz w:val="16"/>
                <w:szCs w:val="16"/>
              </w:rPr>
              <w:t>138</w:t>
            </w:r>
            <w:r w:rsidRPr="0077635B">
              <w:rPr>
                <w:rFonts w:ascii="Arial" w:eastAsia="Times New Roman" w:hAnsi="Arial" w:cs="Arial"/>
                <w:sz w:val="16"/>
                <w:szCs w:val="16"/>
              </w:rPr>
              <w:t xml:space="preserve"> (115 to 150)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3574F00" w14:textId="77777777" w:rsidR="00A41876" w:rsidRPr="0077635B" w:rsidRDefault="0077635B">
            <w:pPr>
              <w:divId w:val="1676225373"/>
              <w:rPr>
                <w:rFonts w:ascii="Arial" w:eastAsia="Times New Roman" w:hAnsi="Arial" w:cs="Arial"/>
                <w:sz w:val="16"/>
                <w:szCs w:val="16"/>
              </w:rPr>
            </w:pPr>
            <w:r w:rsidRPr="0077635B">
              <w:rPr>
                <w:rStyle w:val="effect"/>
                <w:rFonts w:ascii="Arial" w:eastAsia="Times New Roman" w:hAnsi="Arial" w:cs="Arial"/>
                <w:sz w:val="16"/>
                <w:szCs w:val="16"/>
              </w:rPr>
              <w:t>456</w:t>
            </w:r>
            <w:r w:rsidRPr="0077635B">
              <w:rPr>
                <w:rFonts w:ascii="Arial" w:eastAsia="Times New Roman" w:hAnsi="Arial" w:cs="Arial"/>
                <w:sz w:val="16"/>
                <w:szCs w:val="16"/>
              </w:rPr>
              <w:t xml:space="preserve"> (382 to 498)</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277EA831" w14:textId="77777777" w:rsidR="00A41876" w:rsidRPr="0077635B" w:rsidRDefault="0077635B">
            <w:pPr>
              <w:jc w:val="center"/>
              <w:rPr>
                <w:rFonts w:ascii="Arial" w:eastAsia="Times New Roman" w:hAnsi="Arial" w:cs="Arial"/>
                <w:sz w:val="16"/>
                <w:szCs w:val="16"/>
              </w:rPr>
            </w:pPr>
            <w:r w:rsidRPr="0077635B">
              <w:rPr>
                <w:rStyle w:val="quality-sign"/>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rPr>
              <w:t>◯◯◯</w:t>
            </w:r>
            <w:r w:rsidRPr="0077635B">
              <w:rPr>
                <w:rFonts w:ascii="Arial" w:eastAsia="Times New Roman" w:hAnsi="Arial" w:cs="Arial"/>
                <w:sz w:val="16"/>
                <w:szCs w:val="16"/>
              </w:rPr>
              <w:br/>
            </w:r>
            <w:r w:rsidRPr="0077635B">
              <w:rPr>
                <w:rStyle w:val="quality-text"/>
                <w:rFonts w:ascii="Arial" w:eastAsia="Times New Roman" w:hAnsi="Arial" w:cs="Arial"/>
                <w:sz w:val="16"/>
                <w:szCs w:val="16"/>
              </w:rPr>
              <w:t>Very low</w:t>
            </w:r>
            <w:r w:rsidRPr="0077635B">
              <w:rPr>
                <w:rFonts w:ascii="Arial" w:eastAsia="Times New Roman" w:hAnsi="Arial" w:cs="Arial"/>
                <w:sz w:val="16"/>
                <w:szCs w:val="16"/>
                <w:vertAlign w:val="superscript"/>
              </w:rPr>
              <w:t>a</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b</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c</w:t>
            </w:r>
          </w:p>
        </w:tc>
      </w:tr>
      <w:tr w:rsidR="0077635B" w:rsidRPr="0077635B" w14:paraId="6C38C401" w14:textId="77777777">
        <w:trPr>
          <w:divId w:val="1931546015"/>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47F9D6C6" w14:textId="77777777" w:rsidR="00A41876" w:rsidRPr="0077635B" w:rsidRDefault="0077635B">
            <w:pPr>
              <w:divId w:val="360589772"/>
              <w:rPr>
                <w:rFonts w:ascii="Arial" w:eastAsia="Times New Roman" w:hAnsi="Arial" w:cs="Arial"/>
                <w:sz w:val="16"/>
                <w:szCs w:val="16"/>
                <w:lang w:val="en-US"/>
              </w:rPr>
            </w:pPr>
            <w:r w:rsidRPr="0077635B">
              <w:rPr>
                <w:rFonts w:ascii="Arial" w:eastAsia="Times New Roman" w:hAnsi="Arial" w:cs="Arial"/>
                <w:b/>
                <w:bCs/>
                <w:sz w:val="16"/>
                <w:szCs w:val="16"/>
                <w:lang w:val="en-US"/>
              </w:rPr>
              <w:t>False negatives</w:t>
            </w:r>
            <w:r w:rsidRPr="0077635B">
              <w:rPr>
                <w:rFonts w:ascii="Arial" w:eastAsia="Times New Roman" w:hAnsi="Arial" w:cs="Arial"/>
                <w:sz w:val="16"/>
                <w:szCs w:val="16"/>
                <w:lang w:val="en-US"/>
              </w:rPr>
              <w:br/>
              <w:t>(patients incorrectly classified as not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6B14DCF" w14:textId="77777777" w:rsidR="00A41876" w:rsidRPr="0077635B" w:rsidRDefault="00A41876">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B02DCE8" w14:textId="77777777" w:rsidR="00A41876" w:rsidRPr="0077635B" w:rsidRDefault="00A41876">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7E1A0E5" w14:textId="77777777" w:rsidR="00A41876" w:rsidRPr="0077635B" w:rsidRDefault="00A41876">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5E671B1" w14:textId="77777777" w:rsidR="00A41876" w:rsidRPr="0077635B" w:rsidRDefault="00A41876">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4A480DA" w14:textId="77777777" w:rsidR="00A41876" w:rsidRPr="0077635B" w:rsidRDefault="00A41876">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5EFCDBD" w14:textId="77777777" w:rsidR="00A41876" w:rsidRPr="0077635B" w:rsidRDefault="00A41876">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BB49B62" w14:textId="77777777" w:rsidR="00A41876" w:rsidRPr="0077635B" w:rsidRDefault="00A41876">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AB9E2A1" w14:textId="77777777" w:rsidR="00A41876" w:rsidRPr="0077635B" w:rsidRDefault="0077635B">
            <w:pPr>
              <w:divId w:val="261453670"/>
              <w:rPr>
                <w:rFonts w:ascii="Arial" w:eastAsia="Times New Roman" w:hAnsi="Arial" w:cs="Arial"/>
                <w:sz w:val="16"/>
                <w:szCs w:val="16"/>
              </w:rPr>
            </w:pPr>
            <w:r w:rsidRPr="0077635B">
              <w:rPr>
                <w:rStyle w:val="effect"/>
                <w:rFonts w:ascii="Arial" w:eastAsia="Times New Roman" w:hAnsi="Arial" w:cs="Arial"/>
                <w:sz w:val="16"/>
                <w:szCs w:val="16"/>
              </w:rPr>
              <w:t>42</w:t>
            </w:r>
            <w:r w:rsidRPr="0077635B">
              <w:rPr>
                <w:rFonts w:ascii="Arial" w:eastAsia="Times New Roman" w:hAnsi="Arial" w:cs="Arial"/>
                <w:sz w:val="16"/>
                <w:szCs w:val="16"/>
              </w:rPr>
              <w:t xml:space="preserve"> (18 to 84)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8382722" w14:textId="77777777" w:rsidR="00A41876" w:rsidRPr="0077635B" w:rsidRDefault="0077635B">
            <w:pPr>
              <w:divId w:val="805050327"/>
              <w:rPr>
                <w:rFonts w:ascii="Arial" w:eastAsia="Times New Roman" w:hAnsi="Arial" w:cs="Arial"/>
                <w:sz w:val="16"/>
                <w:szCs w:val="16"/>
              </w:rPr>
            </w:pPr>
            <w:r w:rsidRPr="0077635B">
              <w:rPr>
                <w:rStyle w:val="effect"/>
                <w:rFonts w:ascii="Arial" w:eastAsia="Times New Roman" w:hAnsi="Arial" w:cs="Arial"/>
                <w:sz w:val="16"/>
                <w:szCs w:val="16"/>
              </w:rPr>
              <w:t>22</w:t>
            </w:r>
            <w:r w:rsidRPr="0077635B">
              <w:rPr>
                <w:rFonts w:ascii="Arial" w:eastAsia="Times New Roman" w:hAnsi="Arial" w:cs="Arial"/>
                <w:sz w:val="16"/>
                <w:szCs w:val="16"/>
              </w:rPr>
              <w:t xml:space="preserve"> (10 to 45)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D422BBB" w14:textId="77777777" w:rsidR="00A41876" w:rsidRPr="0077635B" w:rsidRDefault="0077635B">
            <w:pPr>
              <w:divId w:val="286282098"/>
              <w:rPr>
                <w:rFonts w:ascii="Arial" w:eastAsia="Times New Roman" w:hAnsi="Arial" w:cs="Arial"/>
                <w:sz w:val="16"/>
                <w:szCs w:val="16"/>
              </w:rPr>
            </w:pPr>
            <w:r w:rsidRPr="0077635B">
              <w:rPr>
                <w:rStyle w:val="effect"/>
                <w:rFonts w:ascii="Arial" w:eastAsia="Times New Roman" w:hAnsi="Arial" w:cs="Arial"/>
                <w:sz w:val="16"/>
                <w:szCs w:val="16"/>
              </w:rPr>
              <w:t>74</w:t>
            </w:r>
            <w:r w:rsidRPr="0077635B">
              <w:rPr>
                <w:rFonts w:ascii="Arial" w:eastAsia="Times New Roman" w:hAnsi="Arial" w:cs="Arial"/>
                <w:sz w:val="16"/>
                <w:szCs w:val="16"/>
              </w:rPr>
              <w:t xml:space="preserve"> (32 to 148)</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E945976" w14:textId="77777777" w:rsidR="00A41876" w:rsidRPr="0077635B" w:rsidRDefault="00A41876">
            <w:pPr>
              <w:rPr>
                <w:rFonts w:ascii="Arial" w:eastAsia="Times New Roman" w:hAnsi="Arial" w:cs="Arial"/>
                <w:sz w:val="16"/>
                <w:szCs w:val="16"/>
              </w:rPr>
            </w:pPr>
          </w:p>
        </w:tc>
      </w:tr>
      <w:tr w:rsidR="0077635B" w:rsidRPr="0077635B" w14:paraId="18499990" w14:textId="77777777">
        <w:trPr>
          <w:divId w:val="1931546015"/>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58C446C9" w14:textId="77777777" w:rsidR="00A41876" w:rsidRPr="0077635B" w:rsidRDefault="0077635B">
            <w:pPr>
              <w:divId w:val="719598761"/>
              <w:rPr>
                <w:rFonts w:ascii="Arial" w:eastAsia="Times New Roman" w:hAnsi="Arial" w:cs="Arial"/>
                <w:sz w:val="16"/>
                <w:szCs w:val="16"/>
                <w:lang w:val="en-US"/>
              </w:rPr>
            </w:pPr>
            <w:r w:rsidRPr="0077635B">
              <w:rPr>
                <w:rFonts w:ascii="Arial" w:eastAsia="Times New Roman" w:hAnsi="Arial" w:cs="Arial"/>
                <w:b/>
                <w:bCs/>
                <w:sz w:val="16"/>
                <w:szCs w:val="16"/>
                <w:lang w:val="en-US"/>
              </w:rPr>
              <w:t xml:space="preserve">True </w:t>
            </w:r>
            <w:r w:rsidRPr="0077635B">
              <w:rPr>
                <w:rFonts w:ascii="Arial" w:eastAsia="Times New Roman" w:hAnsi="Arial" w:cs="Arial"/>
                <w:b/>
                <w:bCs/>
                <w:sz w:val="16"/>
                <w:szCs w:val="16"/>
                <w:lang w:val="en-US"/>
              </w:rPr>
              <w:t>negatives</w:t>
            </w:r>
            <w:r w:rsidRPr="0077635B">
              <w:rPr>
                <w:rFonts w:ascii="Arial" w:eastAsia="Times New Roman" w:hAnsi="Arial" w:cs="Arial"/>
                <w:sz w:val="16"/>
                <w:szCs w:val="16"/>
                <w:lang w:val="en-US"/>
              </w:rPr>
              <w:br/>
              <w:t>(patients without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CDC6090" w14:textId="77777777" w:rsidR="00A41876" w:rsidRPr="0077635B" w:rsidRDefault="0077635B">
            <w:pPr>
              <w:divId w:val="1529372337"/>
              <w:rPr>
                <w:rFonts w:ascii="Arial" w:eastAsia="Times New Roman" w:hAnsi="Arial" w:cs="Arial"/>
                <w:sz w:val="16"/>
                <w:szCs w:val="16"/>
              </w:rPr>
            </w:pPr>
            <w:r w:rsidRPr="0077635B">
              <w:rPr>
                <w:rFonts w:ascii="Arial" w:eastAsia="Times New Roman" w:hAnsi="Arial" w:cs="Arial"/>
                <w:sz w:val="16"/>
                <w:szCs w:val="16"/>
              </w:rPr>
              <w:t>12 studies</w:t>
            </w:r>
            <w:r w:rsidRPr="0077635B">
              <w:rPr>
                <w:rFonts w:ascii="Arial" w:eastAsia="Times New Roman" w:hAnsi="Arial" w:cs="Arial"/>
                <w:sz w:val="16"/>
                <w:szCs w:val="16"/>
              </w:rPr>
              <w:br/>
              <w:t>1088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D716275" w14:textId="77777777" w:rsidR="00A41876" w:rsidRPr="0077635B" w:rsidRDefault="0077635B">
            <w:pPr>
              <w:divId w:val="1090158198"/>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1DAFCCA" w14:textId="77777777" w:rsidR="00A41876" w:rsidRPr="0077635B" w:rsidRDefault="0077635B">
            <w:pPr>
              <w:divId w:val="785806696"/>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920CCDD" w14:textId="77777777" w:rsidR="00A41876" w:rsidRPr="0077635B" w:rsidRDefault="0077635B">
            <w:pPr>
              <w:divId w:val="1252666282"/>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A60214F" w14:textId="77777777" w:rsidR="00A41876" w:rsidRPr="0077635B" w:rsidRDefault="0077635B">
            <w:pPr>
              <w:divId w:val="841898358"/>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4EACA9C" w14:textId="77777777" w:rsidR="00A41876" w:rsidRPr="0077635B" w:rsidRDefault="0077635B">
            <w:pPr>
              <w:divId w:val="410542784"/>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d</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E6BA6B3" w14:textId="77777777" w:rsidR="00A41876" w:rsidRPr="0077635B" w:rsidRDefault="0077635B">
            <w:pPr>
              <w:divId w:val="364251649"/>
              <w:rPr>
                <w:rFonts w:ascii="Arial" w:eastAsia="Times New Roman" w:hAnsi="Arial" w:cs="Arial"/>
                <w:sz w:val="16"/>
                <w:szCs w:val="16"/>
              </w:rPr>
            </w:pPr>
            <w:r w:rsidRPr="0077635B">
              <w:rPr>
                <w:rFonts w:ascii="Arial" w:eastAsia="Times New Roman" w:hAnsi="Arial" w:cs="Arial"/>
                <w:sz w:val="16"/>
                <w:szCs w:val="16"/>
              </w:rPr>
              <w:t>publication bias strongly suspected</w:t>
            </w:r>
            <w:r w:rsidRPr="0077635B">
              <w:rPr>
                <w:rFonts w:ascii="Arial" w:eastAsia="Times New Roman" w:hAnsi="Arial" w:cs="Arial"/>
                <w:sz w:val="16"/>
                <w:szCs w:val="16"/>
                <w:vertAlign w:val="superscript"/>
              </w:rPr>
              <w:t>c</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2E70DAD" w14:textId="77777777" w:rsidR="00A41876" w:rsidRPr="0077635B" w:rsidRDefault="0077635B">
            <w:pPr>
              <w:divId w:val="1670137559"/>
              <w:rPr>
                <w:rFonts w:ascii="Arial" w:eastAsia="Times New Roman" w:hAnsi="Arial" w:cs="Arial"/>
                <w:sz w:val="16"/>
                <w:szCs w:val="16"/>
              </w:rPr>
            </w:pPr>
            <w:r w:rsidRPr="0077635B">
              <w:rPr>
                <w:rStyle w:val="effect"/>
                <w:rFonts w:ascii="Arial" w:eastAsia="Times New Roman" w:hAnsi="Arial" w:cs="Arial"/>
                <w:sz w:val="16"/>
                <w:szCs w:val="16"/>
              </w:rPr>
              <w:t>406</w:t>
            </w:r>
            <w:r w:rsidRPr="0077635B">
              <w:rPr>
                <w:rFonts w:ascii="Arial" w:eastAsia="Times New Roman" w:hAnsi="Arial" w:cs="Arial"/>
                <w:sz w:val="16"/>
                <w:szCs w:val="16"/>
              </w:rPr>
              <w:t xml:space="preserve"> (259 to 532)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50467DC" w14:textId="77777777" w:rsidR="00A41876" w:rsidRPr="0077635B" w:rsidRDefault="0077635B">
            <w:pPr>
              <w:divId w:val="1220358889"/>
              <w:rPr>
                <w:rFonts w:ascii="Arial" w:eastAsia="Times New Roman" w:hAnsi="Arial" w:cs="Arial"/>
                <w:sz w:val="16"/>
                <w:szCs w:val="16"/>
              </w:rPr>
            </w:pPr>
            <w:r w:rsidRPr="0077635B">
              <w:rPr>
                <w:rStyle w:val="effect"/>
                <w:rFonts w:ascii="Arial" w:eastAsia="Times New Roman" w:hAnsi="Arial" w:cs="Arial"/>
                <w:sz w:val="16"/>
                <w:szCs w:val="16"/>
              </w:rPr>
              <w:t>487</w:t>
            </w:r>
            <w:r w:rsidRPr="0077635B">
              <w:rPr>
                <w:rFonts w:ascii="Arial" w:eastAsia="Times New Roman" w:hAnsi="Arial" w:cs="Arial"/>
                <w:sz w:val="16"/>
                <w:szCs w:val="16"/>
              </w:rPr>
              <w:t xml:space="preserve"> (311 to 638)</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5113DBC" w14:textId="77777777" w:rsidR="00A41876" w:rsidRPr="0077635B" w:rsidRDefault="0077635B">
            <w:pPr>
              <w:divId w:val="650407086"/>
              <w:rPr>
                <w:rFonts w:ascii="Arial" w:eastAsia="Times New Roman" w:hAnsi="Arial" w:cs="Arial"/>
                <w:sz w:val="16"/>
                <w:szCs w:val="16"/>
              </w:rPr>
            </w:pPr>
            <w:r w:rsidRPr="0077635B">
              <w:rPr>
                <w:rStyle w:val="effect"/>
                <w:rFonts w:ascii="Arial" w:eastAsia="Times New Roman" w:hAnsi="Arial" w:cs="Arial"/>
                <w:sz w:val="16"/>
                <w:szCs w:val="16"/>
              </w:rPr>
              <w:t>273</w:t>
            </w:r>
            <w:r w:rsidRPr="0077635B">
              <w:rPr>
                <w:rFonts w:ascii="Arial" w:eastAsia="Times New Roman" w:hAnsi="Arial" w:cs="Arial"/>
                <w:sz w:val="16"/>
                <w:szCs w:val="16"/>
              </w:rPr>
              <w:t xml:space="preserve"> (174 to 357)</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117A34D5" w14:textId="77777777" w:rsidR="00A41876" w:rsidRPr="0077635B" w:rsidRDefault="0077635B">
            <w:pPr>
              <w:jc w:val="center"/>
              <w:rPr>
                <w:rFonts w:ascii="Arial" w:eastAsia="Times New Roman" w:hAnsi="Arial" w:cs="Arial"/>
                <w:sz w:val="16"/>
                <w:szCs w:val="16"/>
                <w:lang w:val="en-US"/>
              </w:rPr>
            </w:pPr>
            <w:r w:rsidRPr="0077635B">
              <w:rPr>
                <w:rStyle w:val="quality-sign"/>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lang w:val="en-US"/>
              </w:rPr>
              <w:t>◯◯◯</w:t>
            </w:r>
            <w:r w:rsidRPr="0077635B">
              <w:rPr>
                <w:rFonts w:ascii="Arial" w:eastAsia="Times New Roman" w:hAnsi="Arial" w:cs="Arial"/>
                <w:sz w:val="16"/>
                <w:szCs w:val="16"/>
                <w:lang w:val="en-US"/>
              </w:rPr>
              <w:br/>
            </w:r>
            <w:r w:rsidRPr="0077635B">
              <w:rPr>
                <w:rStyle w:val="quality-text"/>
                <w:rFonts w:ascii="Arial" w:eastAsia="Times New Roman" w:hAnsi="Arial" w:cs="Arial"/>
                <w:sz w:val="16"/>
                <w:szCs w:val="16"/>
                <w:lang w:val="en-US"/>
              </w:rPr>
              <w:t>Very low</w:t>
            </w:r>
            <w:r w:rsidRPr="0077635B">
              <w:rPr>
                <w:rFonts w:ascii="Arial" w:eastAsia="Times New Roman" w:hAnsi="Arial" w:cs="Arial"/>
                <w:sz w:val="16"/>
                <w:szCs w:val="16"/>
                <w:vertAlign w:val="superscript"/>
                <w:lang w:val="en-US"/>
              </w:rPr>
              <w:t>a</w:t>
            </w:r>
            <w:r w:rsidRPr="0077635B">
              <w:rPr>
                <w:rStyle w:val="comma"/>
                <w:rFonts w:ascii="Arial" w:eastAsia="Times New Roman" w:hAnsi="Arial" w:cs="Arial"/>
                <w:sz w:val="16"/>
                <w:szCs w:val="16"/>
                <w:vertAlign w:val="superscript"/>
                <w:lang w:val="en-US"/>
              </w:rPr>
              <w:t>,</w:t>
            </w:r>
            <w:r w:rsidRPr="0077635B">
              <w:rPr>
                <w:rFonts w:ascii="Arial" w:eastAsia="Times New Roman" w:hAnsi="Arial" w:cs="Arial"/>
                <w:sz w:val="16"/>
                <w:szCs w:val="16"/>
                <w:vertAlign w:val="superscript"/>
                <w:lang w:val="en-US"/>
              </w:rPr>
              <w:t>b</w:t>
            </w:r>
            <w:r w:rsidRPr="0077635B">
              <w:rPr>
                <w:rStyle w:val="comma"/>
                <w:rFonts w:ascii="Arial" w:eastAsia="Times New Roman" w:hAnsi="Arial" w:cs="Arial"/>
                <w:sz w:val="16"/>
                <w:szCs w:val="16"/>
                <w:vertAlign w:val="superscript"/>
                <w:lang w:val="en-US"/>
              </w:rPr>
              <w:t>,</w:t>
            </w:r>
            <w:r w:rsidRPr="0077635B">
              <w:rPr>
                <w:rFonts w:ascii="Arial" w:eastAsia="Times New Roman" w:hAnsi="Arial" w:cs="Arial"/>
                <w:sz w:val="16"/>
                <w:szCs w:val="16"/>
                <w:vertAlign w:val="superscript"/>
                <w:lang w:val="en-US"/>
              </w:rPr>
              <w:t>c</w:t>
            </w:r>
            <w:r w:rsidRPr="0077635B">
              <w:rPr>
                <w:rStyle w:val="comma"/>
                <w:rFonts w:ascii="Arial" w:eastAsia="Times New Roman" w:hAnsi="Arial" w:cs="Arial"/>
                <w:sz w:val="16"/>
                <w:szCs w:val="16"/>
                <w:vertAlign w:val="superscript"/>
                <w:lang w:val="en-US"/>
              </w:rPr>
              <w:t>,</w:t>
            </w:r>
            <w:r w:rsidRPr="0077635B">
              <w:rPr>
                <w:rFonts w:ascii="Arial" w:eastAsia="Times New Roman" w:hAnsi="Arial" w:cs="Arial"/>
                <w:sz w:val="16"/>
                <w:szCs w:val="16"/>
                <w:vertAlign w:val="superscript"/>
                <w:lang w:val="en-US"/>
              </w:rPr>
              <w:t>d</w:t>
            </w:r>
          </w:p>
        </w:tc>
      </w:tr>
      <w:tr w:rsidR="0077635B" w:rsidRPr="0077635B" w14:paraId="39204093" w14:textId="77777777">
        <w:trPr>
          <w:divId w:val="1931546015"/>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5A94D60B" w14:textId="77777777" w:rsidR="00A41876" w:rsidRPr="0077635B" w:rsidRDefault="0077635B">
            <w:pPr>
              <w:divId w:val="1766223223"/>
              <w:rPr>
                <w:rFonts w:ascii="Arial" w:eastAsia="Times New Roman" w:hAnsi="Arial" w:cs="Arial"/>
                <w:sz w:val="16"/>
                <w:szCs w:val="16"/>
                <w:lang w:val="en-US"/>
              </w:rPr>
            </w:pPr>
            <w:r w:rsidRPr="0077635B">
              <w:rPr>
                <w:rFonts w:ascii="Arial" w:eastAsia="Times New Roman" w:hAnsi="Arial" w:cs="Arial"/>
                <w:b/>
                <w:bCs/>
                <w:sz w:val="16"/>
                <w:szCs w:val="16"/>
                <w:lang w:val="en-US"/>
              </w:rPr>
              <w:t>False positives</w:t>
            </w:r>
            <w:r w:rsidRPr="0077635B">
              <w:rPr>
                <w:rFonts w:ascii="Arial" w:eastAsia="Times New Roman" w:hAnsi="Arial" w:cs="Arial"/>
                <w:sz w:val="16"/>
                <w:szCs w:val="16"/>
                <w:lang w:val="en-US"/>
              </w:rPr>
              <w:br/>
              <w:t>(patients incorrectly classified as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AE44EB2" w14:textId="77777777" w:rsidR="00A41876" w:rsidRPr="0077635B" w:rsidRDefault="00A41876">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3ABCF51" w14:textId="77777777" w:rsidR="00A41876" w:rsidRPr="0077635B" w:rsidRDefault="00A41876">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13D294C" w14:textId="77777777" w:rsidR="00A41876" w:rsidRPr="0077635B" w:rsidRDefault="00A41876">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2661E68" w14:textId="77777777" w:rsidR="00A41876" w:rsidRPr="0077635B" w:rsidRDefault="00A41876">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2A92E6E" w14:textId="77777777" w:rsidR="00A41876" w:rsidRPr="0077635B" w:rsidRDefault="00A41876">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F672A12" w14:textId="77777777" w:rsidR="00A41876" w:rsidRPr="0077635B" w:rsidRDefault="00A41876">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3C5D4FA" w14:textId="77777777" w:rsidR="00A41876" w:rsidRPr="0077635B" w:rsidRDefault="00A41876">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7882588" w14:textId="77777777" w:rsidR="00A41876" w:rsidRPr="0077635B" w:rsidRDefault="0077635B">
            <w:pPr>
              <w:divId w:val="320349717"/>
              <w:rPr>
                <w:rFonts w:ascii="Arial" w:eastAsia="Times New Roman" w:hAnsi="Arial" w:cs="Arial"/>
                <w:sz w:val="16"/>
                <w:szCs w:val="16"/>
              </w:rPr>
            </w:pPr>
            <w:r w:rsidRPr="0077635B">
              <w:rPr>
                <w:rStyle w:val="effect"/>
                <w:rFonts w:ascii="Arial" w:eastAsia="Times New Roman" w:hAnsi="Arial" w:cs="Arial"/>
                <w:sz w:val="16"/>
                <w:szCs w:val="16"/>
              </w:rPr>
              <w:t>294</w:t>
            </w:r>
            <w:r w:rsidRPr="0077635B">
              <w:rPr>
                <w:rFonts w:ascii="Arial" w:eastAsia="Times New Roman" w:hAnsi="Arial" w:cs="Arial"/>
                <w:sz w:val="16"/>
                <w:szCs w:val="16"/>
              </w:rPr>
              <w:t xml:space="preserve"> (168 to 441)</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D149A6A" w14:textId="77777777" w:rsidR="00A41876" w:rsidRPr="0077635B" w:rsidRDefault="0077635B">
            <w:pPr>
              <w:divId w:val="425615134"/>
              <w:rPr>
                <w:rFonts w:ascii="Arial" w:eastAsia="Times New Roman" w:hAnsi="Arial" w:cs="Arial"/>
                <w:sz w:val="16"/>
                <w:szCs w:val="16"/>
              </w:rPr>
            </w:pPr>
            <w:r w:rsidRPr="0077635B">
              <w:rPr>
                <w:rStyle w:val="effect"/>
                <w:rFonts w:ascii="Arial" w:eastAsia="Times New Roman" w:hAnsi="Arial" w:cs="Arial"/>
                <w:sz w:val="16"/>
                <w:szCs w:val="16"/>
              </w:rPr>
              <w:t>353</w:t>
            </w:r>
            <w:r w:rsidRPr="0077635B">
              <w:rPr>
                <w:rFonts w:ascii="Arial" w:eastAsia="Times New Roman" w:hAnsi="Arial" w:cs="Arial"/>
                <w:sz w:val="16"/>
                <w:szCs w:val="16"/>
              </w:rPr>
              <w:t xml:space="preserve"> (202 to 529)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A749D57" w14:textId="77777777" w:rsidR="00A41876" w:rsidRPr="0077635B" w:rsidRDefault="0077635B">
            <w:pPr>
              <w:divId w:val="352847304"/>
              <w:rPr>
                <w:rFonts w:ascii="Arial" w:eastAsia="Times New Roman" w:hAnsi="Arial" w:cs="Arial"/>
                <w:sz w:val="16"/>
                <w:szCs w:val="16"/>
              </w:rPr>
            </w:pPr>
            <w:r w:rsidRPr="0077635B">
              <w:rPr>
                <w:rStyle w:val="effect"/>
                <w:rFonts w:ascii="Arial" w:eastAsia="Times New Roman" w:hAnsi="Arial" w:cs="Arial"/>
                <w:sz w:val="16"/>
                <w:szCs w:val="16"/>
              </w:rPr>
              <w:t>197</w:t>
            </w:r>
            <w:r w:rsidRPr="0077635B">
              <w:rPr>
                <w:rFonts w:ascii="Arial" w:eastAsia="Times New Roman" w:hAnsi="Arial" w:cs="Arial"/>
                <w:sz w:val="16"/>
                <w:szCs w:val="16"/>
              </w:rPr>
              <w:t xml:space="preserve"> (113 to 296)</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6C4DB5D" w14:textId="77777777" w:rsidR="00A41876" w:rsidRPr="0077635B" w:rsidRDefault="00A41876">
            <w:pPr>
              <w:rPr>
                <w:rFonts w:ascii="Arial" w:eastAsia="Times New Roman" w:hAnsi="Arial" w:cs="Arial"/>
                <w:sz w:val="16"/>
                <w:szCs w:val="16"/>
              </w:rPr>
            </w:pPr>
          </w:p>
        </w:tc>
      </w:tr>
    </w:tbl>
    <w:p w14:paraId="255A0D50" w14:textId="77777777" w:rsidR="00A41876" w:rsidRPr="0077635B" w:rsidRDefault="0077635B">
      <w:pPr>
        <w:pStyle w:val="Heading4"/>
        <w:rPr>
          <w:rFonts w:ascii="Arial Narrow" w:eastAsia="Times New Roman" w:hAnsi="Arial Narrow"/>
          <w:lang w:val="en"/>
        </w:rPr>
      </w:pPr>
      <w:r w:rsidRPr="0077635B">
        <w:rPr>
          <w:rFonts w:ascii="Arial Narrow" w:eastAsia="Times New Roman" w:hAnsi="Arial Narrow"/>
          <w:lang w:val="en"/>
        </w:rPr>
        <w:t>Explanations</w:t>
      </w:r>
    </w:p>
    <w:p w14:paraId="0ABD7B99" w14:textId="77777777" w:rsidR="00A41876" w:rsidRPr="0077635B" w:rsidRDefault="0077635B">
      <w:pPr>
        <w:divId w:val="506671121"/>
        <w:rPr>
          <w:rFonts w:ascii="Arial Narrow" w:eastAsia="Times New Roman" w:hAnsi="Arial Narrow"/>
          <w:sz w:val="16"/>
          <w:szCs w:val="16"/>
          <w:lang w:val="en"/>
        </w:rPr>
      </w:pPr>
      <w:r w:rsidRPr="0077635B">
        <w:rPr>
          <w:rFonts w:ascii="Arial Narrow" w:eastAsia="Times New Roman" w:hAnsi="Arial Narrow"/>
          <w:sz w:val="16"/>
          <w:szCs w:val="16"/>
          <w:lang w:val="en"/>
        </w:rPr>
        <w:t xml:space="preserve">a. Downgraded by 2 levels due to risk of bias. Some limitations regarding index test, and flow and timing domains. </w:t>
      </w:r>
    </w:p>
    <w:p w14:paraId="223B65A4" w14:textId="77777777" w:rsidR="00A41876" w:rsidRPr="0077635B" w:rsidRDefault="0077635B">
      <w:pPr>
        <w:divId w:val="431752623"/>
        <w:rPr>
          <w:rFonts w:ascii="Arial Narrow" w:eastAsia="Times New Roman" w:hAnsi="Arial Narrow"/>
          <w:sz w:val="16"/>
          <w:szCs w:val="16"/>
          <w:lang w:val="en"/>
        </w:rPr>
      </w:pPr>
      <w:r w:rsidRPr="0077635B">
        <w:rPr>
          <w:rFonts w:ascii="Arial Narrow" w:eastAsia="Times New Roman" w:hAnsi="Arial Narrow"/>
          <w:sz w:val="16"/>
          <w:szCs w:val="16"/>
          <w:lang w:val="en"/>
        </w:rPr>
        <w:t>b. Downgraded by 2 levels due to inconsistency. The ROC plot, and the wide range for the prediction region demonstrated a high degree of inc</w:t>
      </w:r>
      <w:r w:rsidRPr="0077635B">
        <w:rPr>
          <w:rFonts w:ascii="Arial Narrow" w:eastAsia="Times New Roman" w:hAnsi="Arial Narrow"/>
          <w:sz w:val="16"/>
          <w:szCs w:val="16"/>
          <w:lang w:val="en"/>
        </w:rPr>
        <w:t xml:space="preserve">onsistency between studies for estimates of sensitivity and specificity. </w:t>
      </w:r>
    </w:p>
    <w:p w14:paraId="5BB6FBE0" w14:textId="77777777" w:rsidR="00A41876" w:rsidRPr="0077635B" w:rsidRDefault="0077635B">
      <w:pPr>
        <w:divId w:val="415127789"/>
        <w:rPr>
          <w:rFonts w:ascii="Arial Narrow" w:eastAsia="Times New Roman" w:hAnsi="Arial Narrow"/>
          <w:sz w:val="16"/>
          <w:szCs w:val="16"/>
          <w:lang w:val="en"/>
        </w:rPr>
      </w:pPr>
      <w:r w:rsidRPr="0077635B">
        <w:rPr>
          <w:rFonts w:ascii="Arial Narrow" w:eastAsia="Times New Roman" w:hAnsi="Arial Narrow"/>
          <w:sz w:val="16"/>
          <w:szCs w:val="16"/>
          <w:lang w:val="en"/>
        </w:rPr>
        <w:t xml:space="preserve">c. c. Downgraded by 1 level due to publication bias. Evidence of publication biases, assessed by funnel plot and, therefore, the trim-and-fill method. </w:t>
      </w:r>
    </w:p>
    <w:p w14:paraId="73BEDC69" w14:textId="3C61F127" w:rsidR="000F02F4" w:rsidRPr="0077635B" w:rsidRDefault="0077635B" w:rsidP="00DC7D35">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xml:space="preserve">d. Downgraded by 2 levels due </w:t>
      </w:r>
      <w:r w:rsidRPr="0077635B">
        <w:rPr>
          <w:rFonts w:ascii="Arial Narrow" w:eastAsia="Times New Roman" w:hAnsi="Arial Narrow"/>
          <w:sz w:val="16"/>
          <w:szCs w:val="16"/>
          <w:lang w:val="en"/>
        </w:rPr>
        <w:t>to imprecision. Wide range for the confidence interval for specificity</w:t>
      </w:r>
    </w:p>
    <w:p w14:paraId="3EC099C5" w14:textId="77777777" w:rsidR="00DC7D35" w:rsidRPr="0077635B" w:rsidRDefault="00DC7D35" w:rsidP="00DC7D35">
      <w:pPr>
        <w:divId w:val="463810049"/>
        <w:rPr>
          <w:rFonts w:ascii="Arial Narrow" w:eastAsia="Times New Roman" w:hAnsi="Arial Narrow"/>
          <w:sz w:val="16"/>
          <w:szCs w:val="16"/>
          <w:lang w:val="en"/>
        </w:rPr>
      </w:pPr>
    </w:p>
    <w:p w14:paraId="29E51CB8" w14:textId="1F7C0454" w:rsidR="000F02F4" w:rsidRPr="0077635B" w:rsidRDefault="000F02F4" w:rsidP="000F02F4">
      <w:pPr>
        <w:pStyle w:val="NormalWeb"/>
        <w:divId w:val="463810049"/>
        <w:rPr>
          <w:rFonts w:ascii="Arial Narrow" w:hAnsi="Arial Narrow"/>
          <w:sz w:val="16"/>
          <w:szCs w:val="16"/>
          <w:lang w:val="en"/>
          <w14:ligatures w14:val="none"/>
        </w:rPr>
      </w:pPr>
      <w:r w:rsidRPr="0077635B">
        <w:rPr>
          <w:rFonts w:ascii="Arial Narrow" w:hAnsi="Arial Narrow"/>
          <w:b/>
          <w:bCs/>
          <w:sz w:val="16"/>
          <w:szCs w:val="16"/>
          <w:lang w:val="en"/>
        </w:rPr>
        <w:t>Question</w:t>
      </w:r>
      <w:r w:rsidRPr="0077635B">
        <w:rPr>
          <w:rFonts w:ascii="Arial Narrow" w:hAnsi="Arial Narrow"/>
          <w:sz w:val="16"/>
          <w:szCs w:val="16"/>
          <w:lang w:val="en"/>
        </w:rPr>
        <w:t>: Should Rapid shallow breathing index be used to diagnose liberation from mechanical ventilation in adults? (2)</w:t>
      </w: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8637"/>
        <w:gridCol w:w="288"/>
        <w:gridCol w:w="4030"/>
        <w:gridCol w:w="1439"/>
      </w:tblGrid>
      <w:tr w:rsidR="0077635B" w:rsidRPr="0077635B" w14:paraId="1AE0D811" w14:textId="77777777" w:rsidTr="000F02F4">
        <w:trPr>
          <w:divId w:val="463810049"/>
        </w:trPr>
        <w:tc>
          <w:tcPr>
            <w:tcW w:w="3000" w:type="pct"/>
            <w:tcBorders>
              <w:top w:val="single" w:sz="2" w:space="0" w:color="FFFFFF"/>
              <w:left w:val="single" w:sz="2" w:space="0" w:color="FFFFFF"/>
              <w:bottom w:val="single" w:sz="2" w:space="0" w:color="FFFFFF"/>
              <w:right w:val="single" w:sz="2" w:space="0" w:color="FFFFFF"/>
            </w:tcBorders>
            <w:vAlign w:val="center"/>
            <w:hideMark/>
          </w:tcPr>
          <w:p w14:paraId="558B8BCB"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2550"/>
              <w:gridCol w:w="6066"/>
            </w:tblGrid>
            <w:tr w:rsidR="0077635B" w:rsidRPr="0077635B" w14:paraId="66270C24"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657ED97D"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E6A7C15"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0.60 (95% CI: 0.59 to 0.61)</w:t>
                  </w:r>
                </w:p>
              </w:tc>
            </w:tr>
            <w:tr w:rsidR="0077635B" w:rsidRPr="0077635B" w14:paraId="077D06C6"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0309AB1B"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4F5DF1C"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0.68 (95% CI: 0.66 to 0.70)</w:t>
                  </w:r>
                </w:p>
              </w:tc>
            </w:tr>
          </w:tbl>
          <w:p w14:paraId="62799CFD"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c>
        <w:tc>
          <w:tcPr>
            <w:tcW w:w="100" w:type="pct"/>
            <w:tcBorders>
              <w:top w:val="single" w:sz="2" w:space="0" w:color="FFFFFF"/>
              <w:left w:val="single" w:sz="2" w:space="0" w:color="FFFFFF"/>
              <w:bottom w:val="single" w:sz="2" w:space="0" w:color="FFFFFF"/>
              <w:right w:val="single" w:sz="2" w:space="0" w:color="FFFFFF"/>
            </w:tcBorders>
            <w:vAlign w:val="center"/>
            <w:hideMark/>
          </w:tcPr>
          <w:p w14:paraId="6E88858D" w14:textId="77777777" w:rsidR="000F02F4" w:rsidRPr="0077635B" w:rsidRDefault="000F02F4" w:rsidP="00D85944">
            <w:pPr>
              <w:rPr>
                <w:rFonts w:ascii="Arial" w:eastAsia="Times New Roman" w:hAnsi="Arial" w:cs="Arial"/>
                <w:sz w:val="16"/>
                <w:szCs w:val="16"/>
              </w:rPr>
            </w:pPr>
          </w:p>
        </w:tc>
        <w:tc>
          <w:tcPr>
            <w:tcW w:w="0" w:type="auto"/>
            <w:tcBorders>
              <w:top w:val="single" w:sz="2" w:space="0" w:color="FFFFFF"/>
              <w:left w:val="single" w:sz="2" w:space="0" w:color="FFFFFF"/>
              <w:bottom w:val="single" w:sz="2" w:space="0" w:color="FFFFFF"/>
              <w:right w:val="single" w:sz="2" w:space="0" w:color="FFFFFF"/>
            </w:tcBorders>
            <w:vAlign w:val="center"/>
            <w:hideMark/>
          </w:tcPr>
          <w:p w14:paraId="067864CB"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759"/>
              <w:gridCol w:w="750"/>
              <w:gridCol w:w="750"/>
              <w:gridCol w:w="750"/>
            </w:tblGrid>
            <w:tr w:rsidR="0077635B" w:rsidRPr="0077635B" w14:paraId="4FEC162E"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53BF68E1"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Prevalences</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1277539"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29%</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1C904B8"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6%</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7C6C7CE"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66%</w:t>
                  </w:r>
                </w:p>
              </w:tc>
            </w:tr>
          </w:tbl>
          <w:p w14:paraId="2F1BD594"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c>
        <w:tc>
          <w:tcPr>
            <w:tcW w:w="500" w:type="pct"/>
            <w:tcBorders>
              <w:top w:val="single" w:sz="2" w:space="0" w:color="FFFFFF"/>
              <w:left w:val="single" w:sz="2" w:space="0" w:color="FFFFFF"/>
              <w:bottom w:val="single" w:sz="2" w:space="0" w:color="FFFFFF"/>
              <w:right w:val="single" w:sz="2" w:space="0" w:color="FFFFFF"/>
            </w:tcBorders>
            <w:vAlign w:val="center"/>
            <w:hideMark/>
          </w:tcPr>
          <w:p w14:paraId="59DD53B3" w14:textId="77777777" w:rsidR="000F02F4" w:rsidRPr="0077635B" w:rsidRDefault="000F02F4" w:rsidP="00D85944">
            <w:pPr>
              <w:rPr>
                <w:rFonts w:ascii="Arial" w:eastAsia="Times New Roman" w:hAnsi="Arial" w:cs="Arial"/>
                <w:sz w:val="16"/>
                <w:szCs w:val="16"/>
              </w:rPr>
            </w:pPr>
          </w:p>
        </w:tc>
      </w:tr>
    </w:tbl>
    <w:p w14:paraId="3ECDB614"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w:t>
      </w: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2133"/>
        <w:gridCol w:w="1090"/>
        <w:gridCol w:w="1373"/>
        <w:gridCol w:w="782"/>
        <w:gridCol w:w="1013"/>
        <w:gridCol w:w="1120"/>
        <w:gridCol w:w="969"/>
        <w:gridCol w:w="1346"/>
        <w:gridCol w:w="1145"/>
        <w:gridCol w:w="1124"/>
        <w:gridCol w:w="1145"/>
        <w:gridCol w:w="1144"/>
      </w:tblGrid>
      <w:tr w:rsidR="0077635B" w:rsidRPr="0077635B" w14:paraId="66B397B8" w14:textId="77777777" w:rsidTr="000F02F4">
        <w:trPr>
          <w:divId w:val="463810049"/>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74CEF60E"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42C25A4B"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 of studies (№ of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350EB59B"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059C44B" w14:textId="77777777" w:rsidR="000F02F4" w:rsidRPr="0077635B" w:rsidRDefault="000F02F4" w:rsidP="00D85944">
            <w:pPr>
              <w:jc w:val="center"/>
              <w:rPr>
                <w:rFonts w:ascii="Arial" w:eastAsia="Times New Roman" w:hAnsi="Arial" w:cs="Arial"/>
                <w:sz w:val="16"/>
                <w:szCs w:val="16"/>
                <w:lang w:val="en-US"/>
              </w:rPr>
            </w:pPr>
            <w:r w:rsidRPr="0077635B">
              <w:rPr>
                <w:rFonts w:ascii="Arial" w:eastAsia="Times New Roman" w:hAnsi="Arial" w:cs="Arial"/>
                <w:sz w:val="16"/>
                <w:szCs w:val="16"/>
                <w:lang w:val="en-US"/>
              </w:rPr>
              <w:t>Factors that may decrease certainty of evidence</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5ECC2193"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Effect per 1,000 patients tested</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5830E44F"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Test accuracy CoE</w:t>
            </w:r>
          </w:p>
        </w:tc>
      </w:tr>
      <w:tr w:rsidR="0077635B" w:rsidRPr="0077635B" w14:paraId="04AEE264" w14:textId="77777777" w:rsidTr="000F02F4">
        <w:trPr>
          <w:divId w:val="463810049"/>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2D052B3" w14:textId="77777777" w:rsidR="000F02F4" w:rsidRPr="0077635B" w:rsidRDefault="000F02F4" w:rsidP="00D85944">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D01633C" w14:textId="77777777" w:rsidR="000F02F4" w:rsidRPr="0077635B" w:rsidRDefault="000F02F4" w:rsidP="00D85944">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948D635" w14:textId="77777777" w:rsidR="000F02F4" w:rsidRPr="0077635B" w:rsidRDefault="000F02F4" w:rsidP="00D85944">
            <w:pPr>
              <w:rPr>
                <w:rFonts w:ascii="Arial" w:eastAsia="Times New Roman" w:hAnsi="Arial" w:cs="Arial"/>
                <w:sz w:val="16"/>
                <w:szCs w:val="16"/>
              </w:rPr>
            </w:pP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A4E67D4"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4CF1E8D0"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777D4143"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B3D8F0B"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23A55B76"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9B275C4"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29</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E5CA702"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6</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737FEA84"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66</w:t>
            </w:r>
            <w:r w:rsidRPr="0077635B">
              <w:rPr>
                <w:rStyle w:val="content"/>
                <w:rFonts w:ascii="Arial" w:eastAsia="Times New Roman" w:hAnsi="Arial" w:cs="Arial"/>
                <w:sz w:val="16"/>
                <w:szCs w:val="16"/>
              </w:rPr>
              <w:t>%</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D54AE49" w14:textId="77777777" w:rsidR="000F02F4" w:rsidRPr="0077635B" w:rsidRDefault="000F02F4" w:rsidP="00D85944">
            <w:pPr>
              <w:rPr>
                <w:rFonts w:ascii="Arial" w:eastAsia="Times New Roman" w:hAnsi="Arial" w:cs="Arial"/>
                <w:sz w:val="16"/>
                <w:szCs w:val="16"/>
              </w:rPr>
            </w:pPr>
          </w:p>
        </w:tc>
      </w:tr>
      <w:tr w:rsidR="0077635B" w:rsidRPr="0077635B" w14:paraId="1E79E00A"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442FCED3"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True positives</w:t>
            </w:r>
            <w:r w:rsidRPr="0077635B">
              <w:rPr>
                <w:rFonts w:ascii="Arial" w:eastAsia="Times New Roman" w:hAnsi="Arial" w:cs="Arial"/>
                <w:sz w:val="16"/>
                <w:szCs w:val="16"/>
                <w:lang w:val="en-US"/>
              </w:rPr>
              <w:br/>
              <w:t>(patients with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91E4CD7"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79 studies</w:t>
            </w:r>
            <w:r w:rsidRPr="0077635B">
              <w:rPr>
                <w:rFonts w:ascii="Arial" w:eastAsia="Times New Roman" w:hAnsi="Arial" w:cs="Arial"/>
                <w:sz w:val="16"/>
                <w:szCs w:val="16"/>
              </w:rPr>
              <w:br/>
              <w:t>13170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A76CC4B"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A881A35"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2624F9A"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serious</w:t>
            </w:r>
            <w:r w:rsidRPr="0077635B">
              <w:rPr>
                <w:rFonts w:ascii="Arial" w:eastAsia="Times New Roman" w:hAnsi="Arial" w:cs="Arial"/>
                <w:sz w:val="16"/>
                <w:szCs w:val="16"/>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0949374"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EE967B6"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B3C8F27"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publication bias strongly suspected</w:t>
            </w:r>
            <w:r w:rsidRPr="0077635B">
              <w:rPr>
                <w:rFonts w:ascii="Arial" w:eastAsia="Times New Roman" w:hAnsi="Arial" w:cs="Arial"/>
                <w:sz w:val="16"/>
                <w:szCs w:val="16"/>
                <w:vertAlign w:val="superscript"/>
              </w:rPr>
              <w:t>d</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D4CAEE6"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174</w:t>
            </w:r>
            <w:r w:rsidRPr="0077635B">
              <w:rPr>
                <w:rFonts w:ascii="Arial" w:eastAsia="Times New Roman" w:hAnsi="Arial" w:cs="Arial"/>
                <w:sz w:val="16"/>
                <w:szCs w:val="16"/>
              </w:rPr>
              <w:t xml:space="preserve"> (171 to 177)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1DE7E54"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36</w:t>
            </w:r>
            <w:r w:rsidRPr="0077635B">
              <w:rPr>
                <w:rFonts w:ascii="Arial" w:eastAsia="Times New Roman" w:hAnsi="Arial" w:cs="Arial"/>
                <w:sz w:val="16"/>
                <w:szCs w:val="16"/>
              </w:rPr>
              <w:t xml:space="preserve"> (35 to 37)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FA12F02"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396</w:t>
            </w:r>
            <w:r w:rsidRPr="0077635B">
              <w:rPr>
                <w:rFonts w:ascii="Arial" w:eastAsia="Times New Roman" w:hAnsi="Arial" w:cs="Arial"/>
                <w:sz w:val="16"/>
                <w:szCs w:val="16"/>
              </w:rPr>
              <w:t xml:space="preserve"> (389 to 403)</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15955F68" w14:textId="77777777" w:rsidR="000F02F4" w:rsidRPr="0077635B" w:rsidRDefault="000F02F4" w:rsidP="00D85944">
            <w:pPr>
              <w:jc w:val="center"/>
              <w:rPr>
                <w:rFonts w:ascii="Arial" w:eastAsia="Times New Roman" w:hAnsi="Arial" w:cs="Arial"/>
                <w:sz w:val="16"/>
                <w:szCs w:val="16"/>
                <w:lang w:val="en-US"/>
              </w:rPr>
            </w:pPr>
            <w:r w:rsidRPr="0077635B">
              <w:rPr>
                <w:rStyle w:val="quality-sign"/>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lang w:val="en-US"/>
              </w:rPr>
              <w:t>◯◯◯</w:t>
            </w:r>
            <w:r w:rsidRPr="0077635B">
              <w:rPr>
                <w:rFonts w:ascii="Arial" w:eastAsia="Times New Roman" w:hAnsi="Arial" w:cs="Arial"/>
                <w:sz w:val="16"/>
                <w:szCs w:val="16"/>
                <w:lang w:val="en-US"/>
              </w:rPr>
              <w:br/>
            </w:r>
            <w:r w:rsidRPr="0077635B">
              <w:rPr>
                <w:rStyle w:val="quality-text"/>
                <w:rFonts w:ascii="Arial" w:eastAsia="Times New Roman" w:hAnsi="Arial" w:cs="Arial"/>
                <w:sz w:val="16"/>
                <w:szCs w:val="16"/>
                <w:lang w:val="en-US"/>
              </w:rPr>
              <w:t>Very low</w:t>
            </w:r>
            <w:r w:rsidRPr="0077635B">
              <w:rPr>
                <w:rFonts w:ascii="Arial" w:eastAsia="Times New Roman" w:hAnsi="Arial" w:cs="Arial"/>
                <w:sz w:val="16"/>
                <w:szCs w:val="16"/>
                <w:vertAlign w:val="superscript"/>
                <w:lang w:val="en-US"/>
              </w:rPr>
              <w:t>a</w:t>
            </w:r>
            <w:r w:rsidRPr="0077635B">
              <w:rPr>
                <w:rStyle w:val="comma"/>
                <w:rFonts w:ascii="Arial" w:eastAsia="Times New Roman" w:hAnsi="Arial" w:cs="Arial"/>
                <w:sz w:val="16"/>
                <w:szCs w:val="16"/>
                <w:vertAlign w:val="superscript"/>
                <w:lang w:val="en-US"/>
              </w:rPr>
              <w:t>,</w:t>
            </w:r>
            <w:r w:rsidRPr="0077635B">
              <w:rPr>
                <w:rFonts w:ascii="Arial" w:eastAsia="Times New Roman" w:hAnsi="Arial" w:cs="Arial"/>
                <w:sz w:val="16"/>
                <w:szCs w:val="16"/>
                <w:vertAlign w:val="superscript"/>
                <w:lang w:val="en-US"/>
              </w:rPr>
              <w:t>b</w:t>
            </w:r>
            <w:r w:rsidRPr="0077635B">
              <w:rPr>
                <w:rStyle w:val="comma"/>
                <w:rFonts w:ascii="Arial" w:eastAsia="Times New Roman" w:hAnsi="Arial" w:cs="Arial"/>
                <w:sz w:val="16"/>
                <w:szCs w:val="16"/>
                <w:vertAlign w:val="superscript"/>
                <w:lang w:val="en-US"/>
              </w:rPr>
              <w:t>,</w:t>
            </w:r>
            <w:r w:rsidRPr="0077635B">
              <w:rPr>
                <w:rFonts w:ascii="Arial" w:eastAsia="Times New Roman" w:hAnsi="Arial" w:cs="Arial"/>
                <w:sz w:val="16"/>
                <w:szCs w:val="16"/>
                <w:vertAlign w:val="superscript"/>
                <w:lang w:val="en-US"/>
              </w:rPr>
              <w:t>c</w:t>
            </w:r>
            <w:r w:rsidRPr="0077635B">
              <w:rPr>
                <w:rStyle w:val="comma"/>
                <w:rFonts w:ascii="Arial" w:eastAsia="Times New Roman" w:hAnsi="Arial" w:cs="Arial"/>
                <w:sz w:val="16"/>
                <w:szCs w:val="16"/>
                <w:vertAlign w:val="superscript"/>
                <w:lang w:val="en-US"/>
              </w:rPr>
              <w:t>,</w:t>
            </w:r>
            <w:r w:rsidRPr="0077635B">
              <w:rPr>
                <w:rFonts w:ascii="Arial" w:eastAsia="Times New Roman" w:hAnsi="Arial" w:cs="Arial"/>
                <w:sz w:val="16"/>
                <w:szCs w:val="16"/>
                <w:vertAlign w:val="superscript"/>
                <w:lang w:val="en-US"/>
              </w:rPr>
              <w:t>d</w:t>
            </w:r>
          </w:p>
        </w:tc>
      </w:tr>
      <w:tr w:rsidR="0077635B" w:rsidRPr="0077635B" w14:paraId="1D7B1A95"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4494AF82"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False negatives</w:t>
            </w:r>
            <w:r w:rsidRPr="0077635B">
              <w:rPr>
                <w:rFonts w:ascii="Arial" w:eastAsia="Times New Roman" w:hAnsi="Arial" w:cs="Arial"/>
                <w:sz w:val="16"/>
                <w:szCs w:val="16"/>
                <w:lang w:val="en-US"/>
              </w:rPr>
              <w:br/>
              <w:t>(patients incorrectly classified as not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71DD9D5"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F3A7E6B"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210B7FF"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66F857B"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F60A357"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9670A68"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10734C4" w14:textId="77777777" w:rsidR="000F02F4" w:rsidRPr="0077635B" w:rsidRDefault="000F02F4" w:rsidP="00D85944">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C7FF5C8"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116</w:t>
            </w:r>
            <w:r w:rsidRPr="0077635B">
              <w:rPr>
                <w:rFonts w:ascii="Arial" w:eastAsia="Times New Roman" w:hAnsi="Arial" w:cs="Arial"/>
                <w:sz w:val="16"/>
                <w:szCs w:val="16"/>
              </w:rPr>
              <w:t xml:space="preserve"> (113 to 119)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404C470"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24</w:t>
            </w:r>
            <w:r w:rsidRPr="0077635B">
              <w:rPr>
                <w:rFonts w:ascii="Arial" w:eastAsia="Times New Roman" w:hAnsi="Arial" w:cs="Arial"/>
                <w:sz w:val="16"/>
                <w:szCs w:val="16"/>
              </w:rPr>
              <w:t xml:space="preserve"> (23 to 25)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5F0C64D"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264</w:t>
            </w:r>
            <w:r w:rsidRPr="0077635B">
              <w:rPr>
                <w:rFonts w:ascii="Arial" w:eastAsia="Times New Roman" w:hAnsi="Arial" w:cs="Arial"/>
                <w:sz w:val="16"/>
                <w:szCs w:val="16"/>
              </w:rPr>
              <w:t xml:space="preserve"> (257 to 271)</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0F476B6" w14:textId="77777777" w:rsidR="000F02F4" w:rsidRPr="0077635B" w:rsidRDefault="000F02F4" w:rsidP="00D85944">
            <w:pPr>
              <w:rPr>
                <w:rFonts w:ascii="Arial" w:eastAsia="Times New Roman" w:hAnsi="Arial" w:cs="Arial"/>
                <w:sz w:val="16"/>
                <w:szCs w:val="16"/>
              </w:rPr>
            </w:pPr>
          </w:p>
        </w:tc>
      </w:tr>
      <w:tr w:rsidR="0077635B" w:rsidRPr="0077635B" w14:paraId="53B4F714"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16B78047"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True negatives</w:t>
            </w:r>
            <w:r w:rsidRPr="0077635B">
              <w:rPr>
                <w:rFonts w:ascii="Arial" w:eastAsia="Times New Roman" w:hAnsi="Arial" w:cs="Arial"/>
                <w:sz w:val="16"/>
                <w:szCs w:val="16"/>
                <w:lang w:val="en-US"/>
              </w:rPr>
              <w:br/>
              <w:t>(patients without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8C0D579"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79 studies</w:t>
            </w:r>
            <w:r w:rsidRPr="0077635B">
              <w:rPr>
                <w:rFonts w:ascii="Arial" w:eastAsia="Times New Roman" w:hAnsi="Arial" w:cs="Arial"/>
                <w:sz w:val="16"/>
                <w:szCs w:val="16"/>
              </w:rPr>
              <w:br/>
              <w:t>13170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8CA46D8"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30C95AD"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4D6D315"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serious</w:t>
            </w:r>
            <w:r w:rsidRPr="0077635B">
              <w:rPr>
                <w:rFonts w:ascii="Arial" w:eastAsia="Times New Roman" w:hAnsi="Arial" w:cs="Arial"/>
                <w:sz w:val="16"/>
                <w:szCs w:val="16"/>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06CA02C"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249A620"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E771A48"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publication bias strongly suspected</w:t>
            </w:r>
            <w:r w:rsidRPr="0077635B">
              <w:rPr>
                <w:rFonts w:ascii="Arial" w:eastAsia="Times New Roman" w:hAnsi="Arial" w:cs="Arial"/>
                <w:sz w:val="16"/>
                <w:szCs w:val="16"/>
                <w:vertAlign w:val="superscript"/>
              </w:rPr>
              <w:t>d</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A37EAFD"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483</w:t>
            </w:r>
            <w:r w:rsidRPr="0077635B">
              <w:rPr>
                <w:rFonts w:ascii="Arial" w:eastAsia="Times New Roman" w:hAnsi="Arial" w:cs="Arial"/>
                <w:sz w:val="16"/>
                <w:szCs w:val="16"/>
              </w:rPr>
              <w:t xml:space="preserve"> (469 to 497)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E3EB38B"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639</w:t>
            </w:r>
            <w:r w:rsidRPr="0077635B">
              <w:rPr>
                <w:rFonts w:ascii="Arial" w:eastAsia="Times New Roman" w:hAnsi="Arial" w:cs="Arial"/>
                <w:sz w:val="16"/>
                <w:szCs w:val="16"/>
              </w:rPr>
              <w:t xml:space="preserve"> (620 to 658)</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67AA7D9"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231</w:t>
            </w:r>
            <w:r w:rsidRPr="0077635B">
              <w:rPr>
                <w:rFonts w:ascii="Arial" w:eastAsia="Times New Roman" w:hAnsi="Arial" w:cs="Arial"/>
                <w:sz w:val="16"/>
                <w:szCs w:val="16"/>
              </w:rPr>
              <w:t xml:space="preserve"> (224 to 238)</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0A860D32" w14:textId="77777777" w:rsidR="000F02F4" w:rsidRPr="0077635B" w:rsidRDefault="000F02F4" w:rsidP="00D85944">
            <w:pPr>
              <w:jc w:val="center"/>
              <w:rPr>
                <w:rFonts w:ascii="Arial" w:eastAsia="Times New Roman" w:hAnsi="Arial" w:cs="Arial"/>
                <w:sz w:val="16"/>
                <w:szCs w:val="16"/>
                <w:lang w:val="en-US"/>
              </w:rPr>
            </w:pPr>
            <w:r w:rsidRPr="0077635B">
              <w:rPr>
                <w:rStyle w:val="quality-sign"/>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lang w:val="en-US"/>
              </w:rPr>
              <w:t>◯◯◯</w:t>
            </w:r>
            <w:r w:rsidRPr="0077635B">
              <w:rPr>
                <w:rFonts w:ascii="Arial" w:eastAsia="Times New Roman" w:hAnsi="Arial" w:cs="Arial"/>
                <w:sz w:val="16"/>
                <w:szCs w:val="16"/>
                <w:lang w:val="en-US"/>
              </w:rPr>
              <w:br/>
            </w:r>
            <w:r w:rsidRPr="0077635B">
              <w:rPr>
                <w:rStyle w:val="quality-text"/>
                <w:rFonts w:ascii="Arial" w:eastAsia="Times New Roman" w:hAnsi="Arial" w:cs="Arial"/>
                <w:sz w:val="16"/>
                <w:szCs w:val="16"/>
                <w:lang w:val="en-US"/>
              </w:rPr>
              <w:t>Very low</w:t>
            </w:r>
            <w:r w:rsidRPr="0077635B">
              <w:rPr>
                <w:rFonts w:ascii="Arial" w:eastAsia="Times New Roman" w:hAnsi="Arial" w:cs="Arial"/>
                <w:sz w:val="16"/>
                <w:szCs w:val="16"/>
                <w:vertAlign w:val="superscript"/>
                <w:lang w:val="en-US"/>
              </w:rPr>
              <w:t>a</w:t>
            </w:r>
            <w:r w:rsidRPr="0077635B">
              <w:rPr>
                <w:rStyle w:val="comma"/>
                <w:rFonts w:ascii="Arial" w:eastAsia="Times New Roman" w:hAnsi="Arial" w:cs="Arial"/>
                <w:sz w:val="16"/>
                <w:szCs w:val="16"/>
                <w:vertAlign w:val="superscript"/>
                <w:lang w:val="en-US"/>
              </w:rPr>
              <w:t>,</w:t>
            </w:r>
            <w:r w:rsidRPr="0077635B">
              <w:rPr>
                <w:rFonts w:ascii="Arial" w:eastAsia="Times New Roman" w:hAnsi="Arial" w:cs="Arial"/>
                <w:sz w:val="16"/>
                <w:szCs w:val="16"/>
                <w:vertAlign w:val="superscript"/>
                <w:lang w:val="en-US"/>
              </w:rPr>
              <w:t>b</w:t>
            </w:r>
            <w:r w:rsidRPr="0077635B">
              <w:rPr>
                <w:rStyle w:val="comma"/>
                <w:rFonts w:ascii="Arial" w:eastAsia="Times New Roman" w:hAnsi="Arial" w:cs="Arial"/>
                <w:sz w:val="16"/>
                <w:szCs w:val="16"/>
                <w:vertAlign w:val="superscript"/>
                <w:lang w:val="en-US"/>
              </w:rPr>
              <w:t>,</w:t>
            </w:r>
            <w:r w:rsidRPr="0077635B">
              <w:rPr>
                <w:rFonts w:ascii="Arial" w:eastAsia="Times New Roman" w:hAnsi="Arial" w:cs="Arial"/>
                <w:sz w:val="16"/>
                <w:szCs w:val="16"/>
                <w:vertAlign w:val="superscript"/>
                <w:lang w:val="en-US"/>
              </w:rPr>
              <w:t>c</w:t>
            </w:r>
            <w:r w:rsidRPr="0077635B">
              <w:rPr>
                <w:rStyle w:val="comma"/>
                <w:rFonts w:ascii="Arial" w:eastAsia="Times New Roman" w:hAnsi="Arial" w:cs="Arial"/>
                <w:sz w:val="16"/>
                <w:szCs w:val="16"/>
                <w:vertAlign w:val="superscript"/>
                <w:lang w:val="en-US"/>
              </w:rPr>
              <w:t>,</w:t>
            </w:r>
            <w:r w:rsidRPr="0077635B">
              <w:rPr>
                <w:rFonts w:ascii="Arial" w:eastAsia="Times New Roman" w:hAnsi="Arial" w:cs="Arial"/>
                <w:sz w:val="16"/>
                <w:szCs w:val="16"/>
                <w:vertAlign w:val="superscript"/>
                <w:lang w:val="en-US"/>
              </w:rPr>
              <w:t>d</w:t>
            </w:r>
          </w:p>
        </w:tc>
      </w:tr>
      <w:tr w:rsidR="0077635B" w:rsidRPr="0077635B" w14:paraId="69372729"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607791C8"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False positives</w:t>
            </w:r>
            <w:r w:rsidRPr="0077635B">
              <w:rPr>
                <w:rFonts w:ascii="Arial" w:eastAsia="Times New Roman" w:hAnsi="Arial" w:cs="Arial"/>
                <w:sz w:val="16"/>
                <w:szCs w:val="16"/>
                <w:lang w:val="en-US"/>
              </w:rPr>
              <w:br/>
              <w:t>(patients incorrectly classified as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620857D"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8ADF277"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43B81D8"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9F1014D"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DCBCBE7"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E5A2A18"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40DB800" w14:textId="77777777" w:rsidR="000F02F4" w:rsidRPr="0077635B" w:rsidRDefault="000F02F4" w:rsidP="00D85944">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D58DDAC"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227</w:t>
            </w:r>
            <w:r w:rsidRPr="0077635B">
              <w:rPr>
                <w:rFonts w:ascii="Arial" w:eastAsia="Times New Roman" w:hAnsi="Arial" w:cs="Arial"/>
                <w:sz w:val="16"/>
                <w:szCs w:val="16"/>
              </w:rPr>
              <w:t xml:space="preserve"> (213 to 241)</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53CEB1F"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301</w:t>
            </w:r>
            <w:r w:rsidRPr="0077635B">
              <w:rPr>
                <w:rFonts w:ascii="Arial" w:eastAsia="Times New Roman" w:hAnsi="Arial" w:cs="Arial"/>
                <w:sz w:val="16"/>
                <w:szCs w:val="16"/>
              </w:rPr>
              <w:t xml:space="preserve"> (282 to 320)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D14E3B8"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109</w:t>
            </w:r>
            <w:r w:rsidRPr="0077635B">
              <w:rPr>
                <w:rFonts w:ascii="Arial" w:eastAsia="Times New Roman" w:hAnsi="Arial" w:cs="Arial"/>
                <w:sz w:val="16"/>
                <w:szCs w:val="16"/>
              </w:rPr>
              <w:t xml:space="preserve"> (102 to 116)</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570F36B" w14:textId="77777777" w:rsidR="000F02F4" w:rsidRPr="0077635B" w:rsidRDefault="000F02F4" w:rsidP="00D85944">
            <w:pPr>
              <w:rPr>
                <w:rFonts w:ascii="Arial" w:eastAsia="Times New Roman" w:hAnsi="Arial" w:cs="Arial"/>
                <w:sz w:val="16"/>
                <w:szCs w:val="16"/>
              </w:rPr>
            </w:pPr>
          </w:p>
        </w:tc>
      </w:tr>
    </w:tbl>
    <w:p w14:paraId="03E64131" w14:textId="77777777" w:rsidR="000F02F4" w:rsidRPr="0077635B" w:rsidRDefault="000F02F4" w:rsidP="000F02F4">
      <w:pPr>
        <w:pStyle w:val="Heading4"/>
        <w:divId w:val="463810049"/>
        <w:rPr>
          <w:rFonts w:ascii="Arial Narrow" w:eastAsia="Times New Roman" w:hAnsi="Arial Narrow"/>
          <w:lang w:val="en"/>
        </w:rPr>
      </w:pPr>
      <w:r w:rsidRPr="0077635B">
        <w:rPr>
          <w:rFonts w:ascii="Arial Narrow" w:eastAsia="Times New Roman" w:hAnsi="Arial Narrow"/>
          <w:lang w:val="en"/>
        </w:rPr>
        <w:t>Explanations</w:t>
      </w:r>
    </w:p>
    <w:p w14:paraId="335F9A7E"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a. Downgraded by 1 level due to risk of bias. Some limitations regarding patient selection and index test domains</w:t>
      </w:r>
    </w:p>
    <w:p w14:paraId="75B69542"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b. Downgraded by 1 level due to applicability concerns. Some limitations regarding patient selection and index domains</w:t>
      </w:r>
    </w:p>
    <w:p w14:paraId="7888FBBC"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c. Downgraded 2 levels due to inconsistency. Forest plots, the ROC plot, and the wide range for the prediction region demonstrated a high degree of inconsistency between studies for estimates of sensitivity and specificity.</w:t>
      </w:r>
    </w:p>
    <w:p w14:paraId="573C207D" w14:textId="3A2E57C1"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d. Downgraded by 1 level due to publication bias. Deeks’ funnel plot asymmetry test yielded a P-value &lt; 0.05, indicating statistically significant asymmetry</w:t>
      </w:r>
    </w:p>
    <w:p w14:paraId="2E73006A" w14:textId="77777777" w:rsidR="000F02F4" w:rsidRPr="0077635B" w:rsidRDefault="000F02F4" w:rsidP="000F02F4">
      <w:pPr>
        <w:divId w:val="463810049"/>
        <w:rPr>
          <w:rFonts w:ascii="Arial Narrow" w:eastAsia="Times New Roman" w:hAnsi="Arial Narrow"/>
          <w:sz w:val="16"/>
          <w:szCs w:val="16"/>
          <w:lang w:val="en"/>
        </w:rPr>
      </w:pPr>
    </w:p>
    <w:p w14:paraId="13AE3FBF" w14:textId="0FCF2460" w:rsidR="000F02F4" w:rsidRPr="0077635B" w:rsidRDefault="000F02F4" w:rsidP="000F02F4">
      <w:pPr>
        <w:pStyle w:val="NormalWeb"/>
        <w:divId w:val="463810049"/>
        <w:rPr>
          <w:rFonts w:ascii="Arial Narrow" w:hAnsi="Arial Narrow"/>
          <w:sz w:val="16"/>
          <w:szCs w:val="16"/>
          <w:lang w:val="en"/>
          <w14:ligatures w14:val="none"/>
        </w:rPr>
      </w:pPr>
      <w:r w:rsidRPr="0077635B">
        <w:rPr>
          <w:rFonts w:ascii="Arial Narrow" w:hAnsi="Arial Narrow"/>
          <w:b/>
          <w:bCs/>
          <w:sz w:val="16"/>
          <w:szCs w:val="16"/>
          <w:lang w:val="en"/>
        </w:rPr>
        <w:t>Question</w:t>
      </w:r>
      <w:r w:rsidRPr="0077635B">
        <w:rPr>
          <w:rFonts w:ascii="Arial Narrow" w:hAnsi="Arial Narrow"/>
          <w:sz w:val="16"/>
          <w:szCs w:val="16"/>
          <w:lang w:val="en"/>
        </w:rPr>
        <w:t>: Should Maximal Inspiratory Pressure be used to diagnose liberation from mechanical ventilation in adults? (3)</w:t>
      </w: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8637"/>
        <w:gridCol w:w="288"/>
        <w:gridCol w:w="4030"/>
        <w:gridCol w:w="1439"/>
      </w:tblGrid>
      <w:tr w:rsidR="0077635B" w:rsidRPr="0077635B" w14:paraId="649FCF9A" w14:textId="77777777" w:rsidTr="000F02F4">
        <w:trPr>
          <w:divId w:val="463810049"/>
        </w:trPr>
        <w:tc>
          <w:tcPr>
            <w:tcW w:w="3000" w:type="pct"/>
            <w:tcBorders>
              <w:top w:val="single" w:sz="2" w:space="0" w:color="FFFFFF"/>
              <w:left w:val="single" w:sz="2" w:space="0" w:color="FFFFFF"/>
              <w:bottom w:val="single" w:sz="2" w:space="0" w:color="FFFFFF"/>
              <w:right w:val="single" w:sz="2" w:space="0" w:color="FFFFFF"/>
            </w:tcBorders>
            <w:vAlign w:val="center"/>
            <w:hideMark/>
          </w:tcPr>
          <w:p w14:paraId="1ED03D6F"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2550"/>
              <w:gridCol w:w="6066"/>
            </w:tblGrid>
            <w:tr w:rsidR="0077635B" w:rsidRPr="0077635B" w14:paraId="28959566"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35D183E5"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1BDC75A"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0.60 (95% CI: 0.44 to 0.74)</w:t>
                  </w:r>
                </w:p>
              </w:tc>
            </w:tr>
            <w:tr w:rsidR="0077635B" w:rsidRPr="0077635B" w14:paraId="00ECAA6F"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0D912B65"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53A8428"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0.78 (95% CI: 0.68 to 0.85)</w:t>
                  </w:r>
                </w:p>
              </w:tc>
            </w:tr>
          </w:tbl>
          <w:p w14:paraId="125304C5"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c>
        <w:tc>
          <w:tcPr>
            <w:tcW w:w="100" w:type="pct"/>
            <w:tcBorders>
              <w:top w:val="single" w:sz="2" w:space="0" w:color="FFFFFF"/>
              <w:left w:val="single" w:sz="2" w:space="0" w:color="FFFFFF"/>
              <w:bottom w:val="single" w:sz="2" w:space="0" w:color="FFFFFF"/>
              <w:right w:val="single" w:sz="2" w:space="0" w:color="FFFFFF"/>
            </w:tcBorders>
            <w:vAlign w:val="center"/>
            <w:hideMark/>
          </w:tcPr>
          <w:p w14:paraId="15EAC5FF" w14:textId="77777777" w:rsidR="000F02F4" w:rsidRPr="0077635B" w:rsidRDefault="000F02F4" w:rsidP="00D85944">
            <w:pPr>
              <w:rPr>
                <w:rFonts w:ascii="Arial" w:eastAsia="Times New Roman" w:hAnsi="Arial" w:cs="Arial"/>
                <w:sz w:val="16"/>
                <w:szCs w:val="16"/>
              </w:rPr>
            </w:pPr>
          </w:p>
        </w:tc>
        <w:tc>
          <w:tcPr>
            <w:tcW w:w="0" w:type="auto"/>
            <w:tcBorders>
              <w:top w:val="single" w:sz="2" w:space="0" w:color="FFFFFF"/>
              <w:left w:val="single" w:sz="2" w:space="0" w:color="FFFFFF"/>
              <w:bottom w:val="single" w:sz="2" w:space="0" w:color="FFFFFF"/>
              <w:right w:val="single" w:sz="2" w:space="0" w:color="FFFFFF"/>
            </w:tcBorders>
            <w:vAlign w:val="center"/>
            <w:hideMark/>
          </w:tcPr>
          <w:p w14:paraId="6ABA911A"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759"/>
              <w:gridCol w:w="750"/>
              <w:gridCol w:w="750"/>
              <w:gridCol w:w="750"/>
            </w:tblGrid>
            <w:tr w:rsidR="0077635B" w:rsidRPr="0077635B" w14:paraId="6C031811"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125D8341"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Prevalences</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8810698"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31%</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8E6AE9C"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7%</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4C59C1F"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44%</w:t>
                  </w:r>
                </w:p>
              </w:tc>
            </w:tr>
          </w:tbl>
          <w:p w14:paraId="4DBF36F7"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c>
        <w:tc>
          <w:tcPr>
            <w:tcW w:w="500" w:type="pct"/>
            <w:tcBorders>
              <w:top w:val="single" w:sz="2" w:space="0" w:color="FFFFFF"/>
              <w:left w:val="single" w:sz="2" w:space="0" w:color="FFFFFF"/>
              <w:bottom w:val="single" w:sz="2" w:space="0" w:color="FFFFFF"/>
              <w:right w:val="single" w:sz="2" w:space="0" w:color="FFFFFF"/>
            </w:tcBorders>
            <w:vAlign w:val="center"/>
            <w:hideMark/>
          </w:tcPr>
          <w:p w14:paraId="3BAC860F" w14:textId="77777777" w:rsidR="000F02F4" w:rsidRPr="0077635B" w:rsidRDefault="000F02F4" w:rsidP="00D85944">
            <w:pPr>
              <w:rPr>
                <w:rFonts w:ascii="Arial" w:eastAsia="Times New Roman" w:hAnsi="Arial" w:cs="Arial"/>
                <w:sz w:val="16"/>
                <w:szCs w:val="16"/>
              </w:rPr>
            </w:pPr>
          </w:p>
        </w:tc>
      </w:tr>
    </w:tbl>
    <w:p w14:paraId="61EC4533"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w:t>
      </w: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2252"/>
        <w:gridCol w:w="1123"/>
        <w:gridCol w:w="1431"/>
        <w:gridCol w:w="811"/>
        <w:gridCol w:w="1013"/>
        <w:gridCol w:w="1120"/>
        <w:gridCol w:w="969"/>
        <w:gridCol w:w="1020"/>
        <w:gridCol w:w="1171"/>
        <w:gridCol w:w="1148"/>
        <w:gridCol w:w="1171"/>
        <w:gridCol w:w="1155"/>
      </w:tblGrid>
      <w:tr w:rsidR="0077635B" w:rsidRPr="0077635B" w14:paraId="43F87749" w14:textId="77777777" w:rsidTr="000F02F4">
        <w:trPr>
          <w:divId w:val="463810049"/>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402791D7"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4912B68D"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 of studies (№ of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DF22A11"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7E44CF20" w14:textId="77777777" w:rsidR="000F02F4" w:rsidRPr="0077635B" w:rsidRDefault="000F02F4" w:rsidP="00D85944">
            <w:pPr>
              <w:jc w:val="center"/>
              <w:rPr>
                <w:rFonts w:ascii="Arial" w:eastAsia="Times New Roman" w:hAnsi="Arial" w:cs="Arial"/>
                <w:sz w:val="16"/>
                <w:szCs w:val="16"/>
                <w:lang w:val="en-US"/>
              </w:rPr>
            </w:pPr>
            <w:r w:rsidRPr="0077635B">
              <w:rPr>
                <w:rFonts w:ascii="Arial" w:eastAsia="Times New Roman" w:hAnsi="Arial" w:cs="Arial"/>
                <w:sz w:val="16"/>
                <w:szCs w:val="16"/>
                <w:lang w:val="en-US"/>
              </w:rPr>
              <w:t>Factors that may decrease certainty of evidence</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30CAEFB1"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Effect per 1,000 patients tested</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745A36E2"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Test accuracy CoE</w:t>
            </w:r>
          </w:p>
        </w:tc>
      </w:tr>
      <w:tr w:rsidR="0077635B" w:rsidRPr="0077635B" w14:paraId="01BC7B7E" w14:textId="77777777" w:rsidTr="000F02F4">
        <w:trPr>
          <w:divId w:val="463810049"/>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E04F6AD" w14:textId="77777777" w:rsidR="000F02F4" w:rsidRPr="0077635B" w:rsidRDefault="000F02F4" w:rsidP="00D85944">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F780572" w14:textId="77777777" w:rsidR="000F02F4" w:rsidRPr="0077635B" w:rsidRDefault="000F02F4" w:rsidP="00D85944">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A759B8B" w14:textId="77777777" w:rsidR="000F02F4" w:rsidRPr="0077635B" w:rsidRDefault="000F02F4" w:rsidP="00D85944">
            <w:pPr>
              <w:rPr>
                <w:rFonts w:ascii="Arial" w:eastAsia="Times New Roman" w:hAnsi="Arial" w:cs="Arial"/>
                <w:sz w:val="16"/>
                <w:szCs w:val="16"/>
              </w:rPr>
            </w:pP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5CDCCEA7"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DF0CE7D"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3A2E4184"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B942FF5"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F009D07"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7594D2E8"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31</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96C056A"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7</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7018AC5D"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44</w:t>
            </w:r>
            <w:r w:rsidRPr="0077635B">
              <w:rPr>
                <w:rStyle w:val="content"/>
                <w:rFonts w:ascii="Arial" w:eastAsia="Times New Roman" w:hAnsi="Arial" w:cs="Arial"/>
                <w:sz w:val="16"/>
                <w:szCs w:val="16"/>
              </w:rPr>
              <w:t>%</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D996B76" w14:textId="77777777" w:rsidR="000F02F4" w:rsidRPr="0077635B" w:rsidRDefault="000F02F4" w:rsidP="00D85944">
            <w:pPr>
              <w:rPr>
                <w:rFonts w:ascii="Arial" w:eastAsia="Times New Roman" w:hAnsi="Arial" w:cs="Arial"/>
                <w:sz w:val="16"/>
                <w:szCs w:val="16"/>
              </w:rPr>
            </w:pPr>
          </w:p>
        </w:tc>
      </w:tr>
      <w:tr w:rsidR="0077635B" w:rsidRPr="0077635B" w14:paraId="467B7C25"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36DA3A5C"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True positives</w:t>
            </w:r>
            <w:r w:rsidRPr="0077635B">
              <w:rPr>
                <w:rFonts w:ascii="Arial" w:eastAsia="Times New Roman" w:hAnsi="Arial" w:cs="Arial"/>
                <w:sz w:val="16"/>
                <w:szCs w:val="16"/>
                <w:lang w:val="en-US"/>
              </w:rPr>
              <w:br/>
              <w:t>(patients with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CFDADFE"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18 studies</w:t>
            </w:r>
            <w:r w:rsidRPr="0077635B">
              <w:rPr>
                <w:rFonts w:ascii="Arial" w:eastAsia="Times New Roman" w:hAnsi="Arial" w:cs="Arial"/>
                <w:sz w:val="16"/>
                <w:szCs w:val="16"/>
              </w:rPr>
              <w:br/>
              <w:t>1107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B08E08F"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E9BAE61"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57DB6AD"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serious</w:t>
            </w:r>
            <w:r w:rsidRPr="0077635B">
              <w:rPr>
                <w:rFonts w:ascii="Arial" w:eastAsia="Times New Roman" w:hAnsi="Arial" w:cs="Arial"/>
                <w:sz w:val="16"/>
                <w:szCs w:val="16"/>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2D5D2DB"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006E463"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3749916"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B21A2C8"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186</w:t>
            </w:r>
            <w:r w:rsidRPr="0077635B">
              <w:rPr>
                <w:rFonts w:ascii="Arial" w:eastAsia="Times New Roman" w:hAnsi="Arial" w:cs="Arial"/>
                <w:sz w:val="16"/>
                <w:szCs w:val="16"/>
              </w:rPr>
              <w:t xml:space="preserve"> (136 to 229)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46E9890"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42</w:t>
            </w:r>
            <w:r w:rsidRPr="0077635B">
              <w:rPr>
                <w:rFonts w:ascii="Arial" w:eastAsia="Times New Roman" w:hAnsi="Arial" w:cs="Arial"/>
                <w:sz w:val="16"/>
                <w:szCs w:val="16"/>
              </w:rPr>
              <w:t xml:space="preserve"> (31 to 52)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1DFB835"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264</w:t>
            </w:r>
            <w:r w:rsidRPr="0077635B">
              <w:rPr>
                <w:rFonts w:ascii="Arial" w:eastAsia="Times New Roman" w:hAnsi="Arial" w:cs="Arial"/>
                <w:sz w:val="16"/>
                <w:szCs w:val="16"/>
              </w:rPr>
              <w:t xml:space="preserve"> (194 to 326)</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0EAAB8AD" w14:textId="77777777" w:rsidR="000F02F4" w:rsidRPr="0077635B" w:rsidRDefault="000F02F4" w:rsidP="00D85944">
            <w:pPr>
              <w:jc w:val="center"/>
              <w:rPr>
                <w:rFonts w:ascii="Arial" w:eastAsia="Times New Roman" w:hAnsi="Arial" w:cs="Arial"/>
                <w:sz w:val="16"/>
                <w:szCs w:val="16"/>
              </w:rPr>
            </w:pPr>
            <w:r w:rsidRPr="0077635B">
              <w:rPr>
                <w:rStyle w:val="quality-sign"/>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rPr>
              <w:t>◯◯◯</w:t>
            </w:r>
            <w:r w:rsidRPr="0077635B">
              <w:rPr>
                <w:rFonts w:ascii="Arial" w:eastAsia="Times New Roman" w:hAnsi="Arial" w:cs="Arial"/>
                <w:sz w:val="16"/>
                <w:szCs w:val="16"/>
              </w:rPr>
              <w:br/>
            </w:r>
            <w:r w:rsidRPr="0077635B">
              <w:rPr>
                <w:rStyle w:val="quality-text"/>
                <w:rFonts w:ascii="Arial" w:eastAsia="Times New Roman" w:hAnsi="Arial" w:cs="Arial"/>
                <w:sz w:val="16"/>
                <w:szCs w:val="16"/>
              </w:rPr>
              <w:t>Very low</w:t>
            </w:r>
            <w:r w:rsidRPr="0077635B">
              <w:rPr>
                <w:rFonts w:ascii="Arial" w:eastAsia="Times New Roman" w:hAnsi="Arial" w:cs="Arial"/>
                <w:sz w:val="16"/>
                <w:szCs w:val="16"/>
                <w:vertAlign w:val="superscript"/>
              </w:rPr>
              <w:t>a</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b</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c</w:t>
            </w:r>
          </w:p>
        </w:tc>
      </w:tr>
      <w:tr w:rsidR="0077635B" w:rsidRPr="0077635B" w14:paraId="4F0E8CD5"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0A56733B"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False negatives</w:t>
            </w:r>
            <w:r w:rsidRPr="0077635B">
              <w:rPr>
                <w:rFonts w:ascii="Arial" w:eastAsia="Times New Roman" w:hAnsi="Arial" w:cs="Arial"/>
                <w:sz w:val="16"/>
                <w:szCs w:val="16"/>
                <w:lang w:val="en-US"/>
              </w:rPr>
              <w:br/>
              <w:t>(patients incorrectly classified as not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18F6578"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534678F"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675D748"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1D0A213"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BE6803B"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4D21C4B"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B944050" w14:textId="77777777" w:rsidR="000F02F4" w:rsidRPr="0077635B" w:rsidRDefault="000F02F4" w:rsidP="00D85944">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1741972"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124</w:t>
            </w:r>
            <w:r w:rsidRPr="0077635B">
              <w:rPr>
                <w:rFonts w:ascii="Arial" w:eastAsia="Times New Roman" w:hAnsi="Arial" w:cs="Arial"/>
                <w:sz w:val="16"/>
                <w:szCs w:val="16"/>
              </w:rPr>
              <w:t xml:space="preserve"> (81 to 174)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E012932"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28</w:t>
            </w:r>
            <w:r w:rsidRPr="0077635B">
              <w:rPr>
                <w:rFonts w:ascii="Arial" w:eastAsia="Times New Roman" w:hAnsi="Arial" w:cs="Arial"/>
                <w:sz w:val="16"/>
                <w:szCs w:val="16"/>
              </w:rPr>
              <w:t xml:space="preserve"> (18 to 39)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D962387"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176</w:t>
            </w:r>
            <w:r w:rsidRPr="0077635B">
              <w:rPr>
                <w:rFonts w:ascii="Arial" w:eastAsia="Times New Roman" w:hAnsi="Arial" w:cs="Arial"/>
                <w:sz w:val="16"/>
                <w:szCs w:val="16"/>
              </w:rPr>
              <w:t xml:space="preserve"> (114 to 246)</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3DDCD01" w14:textId="77777777" w:rsidR="000F02F4" w:rsidRPr="0077635B" w:rsidRDefault="000F02F4" w:rsidP="00D85944">
            <w:pPr>
              <w:rPr>
                <w:rFonts w:ascii="Arial" w:eastAsia="Times New Roman" w:hAnsi="Arial" w:cs="Arial"/>
                <w:sz w:val="16"/>
                <w:szCs w:val="16"/>
              </w:rPr>
            </w:pPr>
          </w:p>
        </w:tc>
      </w:tr>
      <w:tr w:rsidR="0077635B" w:rsidRPr="0077635B" w14:paraId="604B6849"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7C3DAFAD"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True negatives</w:t>
            </w:r>
            <w:r w:rsidRPr="0077635B">
              <w:rPr>
                <w:rFonts w:ascii="Arial" w:eastAsia="Times New Roman" w:hAnsi="Arial" w:cs="Arial"/>
                <w:sz w:val="16"/>
                <w:szCs w:val="16"/>
                <w:lang w:val="en-US"/>
              </w:rPr>
              <w:br/>
              <w:t>(patients without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5897A0E"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18 studies</w:t>
            </w:r>
            <w:r w:rsidRPr="0077635B">
              <w:rPr>
                <w:rFonts w:ascii="Arial" w:eastAsia="Times New Roman" w:hAnsi="Arial" w:cs="Arial"/>
                <w:sz w:val="16"/>
                <w:szCs w:val="16"/>
              </w:rPr>
              <w:br/>
              <w:t>1107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61C4ED0"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70878B2"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B0B3D86"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serious</w:t>
            </w:r>
            <w:r w:rsidRPr="0077635B">
              <w:rPr>
                <w:rFonts w:ascii="Arial" w:eastAsia="Times New Roman" w:hAnsi="Arial" w:cs="Arial"/>
                <w:sz w:val="16"/>
                <w:szCs w:val="16"/>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94416FF"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432FBE6"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2F65012"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E6A67C7"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538</w:t>
            </w:r>
            <w:r w:rsidRPr="0077635B">
              <w:rPr>
                <w:rFonts w:ascii="Arial" w:eastAsia="Times New Roman" w:hAnsi="Arial" w:cs="Arial"/>
                <w:sz w:val="16"/>
                <w:szCs w:val="16"/>
              </w:rPr>
              <w:t xml:space="preserve"> (469 to 586)</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31C21B4"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725</w:t>
            </w:r>
            <w:r w:rsidRPr="0077635B">
              <w:rPr>
                <w:rFonts w:ascii="Arial" w:eastAsia="Times New Roman" w:hAnsi="Arial" w:cs="Arial"/>
                <w:sz w:val="16"/>
                <w:szCs w:val="16"/>
              </w:rPr>
              <w:t xml:space="preserve"> (632 to 791)</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945A9CB"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437</w:t>
            </w:r>
            <w:r w:rsidRPr="0077635B">
              <w:rPr>
                <w:rFonts w:ascii="Arial" w:eastAsia="Times New Roman" w:hAnsi="Arial" w:cs="Arial"/>
                <w:sz w:val="16"/>
                <w:szCs w:val="16"/>
              </w:rPr>
              <w:t xml:space="preserve"> (381 to 476)</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408F9B73" w14:textId="77777777" w:rsidR="000F02F4" w:rsidRPr="0077635B" w:rsidRDefault="000F02F4" w:rsidP="00D85944">
            <w:pPr>
              <w:jc w:val="center"/>
              <w:rPr>
                <w:rFonts w:ascii="Arial" w:eastAsia="Times New Roman" w:hAnsi="Arial" w:cs="Arial"/>
                <w:sz w:val="16"/>
                <w:szCs w:val="16"/>
              </w:rPr>
            </w:pPr>
            <w:r w:rsidRPr="0077635B">
              <w:rPr>
                <w:rStyle w:val="quality-sign"/>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rPr>
              <w:t>◯◯◯</w:t>
            </w:r>
            <w:r w:rsidRPr="0077635B">
              <w:rPr>
                <w:rFonts w:ascii="Arial" w:eastAsia="Times New Roman" w:hAnsi="Arial" w:cs="Arial"/>
                <w:sz w:val="16"/>
                <w:szCs w:val="16"/>
              </w:rPr>
              <w:br/>
            </w:r>
            <w:r w:rsidRPr="0077635B">
              <w:rPr>
                <w:rStyle w:val="quality-text"/>
                <w:rFonts w:ascii="Arial" w:eastAsia="Times New Roman" w:hAnsi="Arial" w:cs="Arial"/>
                <w:sz w:val="16"/>
                <w:szCs w:val="16"/>
              </w:rPr>
              <w:t>Very low</w:t>
            </w:r>
            <w:r w:rsidRPr="0077635B">
              <w:rPr>
                <w:rFonts w:ascii="Arial" w:eastAsia="Times New Roman" w:hAnsi="Arial" w:cs="Arial"/>
                <w:sz w:val="16"/>
                <w:szCs w:val="16"/>
                <w:vertAlign w:val="superscript"/>
              </w:rPr>
              <w:t>a</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b</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c</w:t>
            </w:r>
          </w:p>
        </w:tc>
      </w:tr>
      <w:tr w:rsidR="0077635B" w:rsidRPr="0077635B" w14:paraId="541801AC"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47ECACBC"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False positives</w:t>
            </w:r>
            <w:r w:rsidRPr="0077635B">
              <w:rPr>
                <w:rFonts w:ascii="Arial" w:eastAsia="Times New Roman" w:hAnsi="Arial" w:cs="Arial"/>
                <w:sz w:val="16"/>
                <w:szCs w:val="16"/>
                <w:lang w:val="en-US"/>
              </w:rPr>
              <w:br/>
              <w:t>(patients incorrectly classified as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DAB7792"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616FCA0"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AE63EC6"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E02F1B2"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1FF033F"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F2C4998"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11057E2" w14:textId="77777777" w:rsidR="000F02F4" w:rsidRPr="0077635B" w:rsidRDefault="000F02F4" w:rsidP="00D85944">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B08691E"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152</w:t>
            </w:r>
            <w:r w:rsidRPr="0077635B">
              <w:rPr>
                <w:rFonts w:ascii="Arial" w:eastAsia="Times New Roman" w:hAnsi="Arial" w:cs="Arial"/>
                <w:sz w:val="16"/>
                <w:szCs w:val="16"/>
              </w:rPr>
              <w:t xml:space="preserve"> (104 to 221)</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CB592F2"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205</w:t>
            </w:r>
            <w:r w:rsidRPr="0077635B">
              <w:rPr>
                <w:rFonts w:ascii="Arial" w:eastAsia="Times New Roman" w:hAnsi="Arial" w:cs="Arial"/>
                <w:sz w:val="16"/>
                <w:szCs w:val="16"/>
              </w:rPr>
              <w:t xml:space="preserve"> (139 to 298)</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CD308BB"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123</w:t>
            </w:r>
            <w:r w:rsidRPr="0077635B">
              <w:rPr>
                <w:rFonts w:ascii="Arial" w:eastAsia="Times New Roman" w:hAnsi="Arial" w:cs="Arial"/>
                <w:sz w:val="16"/>
                <w:szCs w:val="16"/>
              </w:rPr>
              <w:t xml:space="preserve"> (84 to 179)</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702DE53" w14:textId="77777777" w:rsidR="000F02F4" w:rsidRPr="0077635B" w:rsidRDefault="000F02F4" w:rsidP="00D85944">
            <w:pPr>
              <w:rPr>
                <w:rFonts w:ascii="Arial" w:eastAsia="Times New Roman" w:hAnsi="Arial" w:cs="Arial"/>
                <w:sz w:val="16"/>
                <w:szCs w:val="16"/>
              </w:rPr>
            </w:pPr>
          </w:p>
        </w:tc>
      </w:tr>
    </w:tbl>
    <w:p w14:paraId="3805166D" w14:textId="77777777" w:rsidR="000F02F4" w:rsidRPr="0077635B" w:rsidRDefault="000F02F4" w:rsidP="000F02F4">
      <w:pPr>
        <w:pStyle w:val="Heading4"/>
        <w:divId w:val="463810049"/>
        <w:rPr>
          <w:rFonts w:ascii="Arial Narrow" w:eastAsia="Times New Roman" w:hAnsi="Arial Narrow"/>
          <w:lang w:val="en"/>
        </w:rPr>
      </w:pPr>
      <w:r w:rsidRPr="0077635B">
        <w:rPr>
          <w:rFonts w:ascii="Arial Narrow" w:eastAsia="Times New Roman" w:hAnsi="Arial Narrow"/>
          <w:lang w:val="en"/>
        </w:rPr>
        <w:t>Explanations</w:t>
      </w:r>
    </w:p>
    <w:p w14:paraId="363A1F80"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xml:space="preserve">a. Downgraded by 2 levels due to risk of bias. Several limitations regarding patient selection, index test, reference standard, and flow and timing domains. </w:t>
      </w:r>
    </w:p>
    <w:p w14:paraId="6ED74B69"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b. Downgraded by 1 level due to applicability concerns. Some limitations regarding index text domain.</w:t>
      </w:r>
    </w:p>
    <w:p w14:paraId="5474FA26"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c. Downgraded by 2 levels due to inconsistency. Forest plots, the ROC plot, and the wide range for the prediction region demonstrated a high degree of inconsistency between studies for estimates of sensitivity and specificity</w:t>
      </w:r>
    </w:p>
    <w:p w14:paraId="17B219B8" w14:textId="77777777" w:rsidR="000F02F4" w:rsidRPr="0077635B" w:rsidRDefault="000F02F4" w:rsidP="000F02F4">
      <w:pPr>
        <w:divId w:val="463810049"/>
        <w:rPr>
          <w:rFonts w:ascii="Arial Narrow" w:eastAsia="Times New Roman" w:hAnsi="Arial Narrow"/>
          <w:sz w:val="16"/>
          <w:szCs w:val="16"/>
          <w:lang w:val="en"/>
        </w:rPr>
      </w:pPr>
    </w:p>
    <w:p w14:paraId="69D42AB4" w14:textId="6B413956" w:rsidR="000F02F4" w:rsidRPr="0077635B" w:rsidRDefault="000F02F4" w:rsidP="000F02F4">
      <w:pPr>
        <w:pStyle w:val="NormalWeb"/>
        <w:divId w:val="463810049"/>
        <w:rPr>
          <w:rFonts w:ascii="Arial Narrow" w:hAnsi="Arial Narrow"/>
          <w:sz w:val="16"/>
          <w:szCs w:val="16"/>
          <w:lang w:val="en"/>
          <w14:ligatures w14:val="none"/>
        </w:rPr>
      </w:pPr>
      <w:r w:rsidRPr="0077635B">
        <w:rPr>
          <w:rFonts w:ascii="Arial Narrow" w:hAnsi="Arial Narrow"/>
          <w:b/>
          <w:bCs/>
          <w:sz w:val="16"/>
          <w:szCs w:val="16"/>
          <w:lang w:val="en"/>
        </w:rPr>
        <w:t>Question</w:t>
      </w:r>
      <w:r w:rsidRPr="0077635B">
        <w:rPr>
          <w:rFonts w:ascii="Arial Narrow" w:hAnsi="Arial Narrow"/>
          <w:sz w:val="16"/>
          <w:szCs w:val="16"/>
          <w:lang w:val="en"/>
        </w:rPr>
        <w:t>: Should Cuff leak test be used to diagnose liberation from mechanical ventilation in adults? (4)</w:t>
      </w: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8637"/>
        <w:gridCol w:w="288"/>
        <w:gridCol w:w="4030"/>
        <w:gridCol w:w="1439"/>
      </w:tblGrid>
      <w:tr w:rsidR="0077635B" w:rsidRPr="0077635B" w14:paraId="29F57D0A" w14:textId="77777777" w:rsidTr="000F02F4">
        <w:trPr>
          <w:divId w:val="463810049"/>
        </w:trPr>
        <w:tc>
          <w:tcPr>
            <w:tcW w:w="3000" w:type="pct"/>
            <w:tcBorders>
              <w:top w:val="single" w:sz="2" w:space="0" w:color="FFFFFF"/>
              <w:left w:val="single" w:sz="2" w:space="0" w:color="FFFFFF"/>
              <w:bottom w:val="single" w:sz="2" w:space="0" w:color="FFFFFF"/>
              <w:right w:val="single" w:sz="2" w:space="0" w:color="FFFFFF"/>
            </w:tcBorders>
            <w:vAlign w:val="center"/>
            <w:hideMark/>
          </w:tcPr>
          <w:p w14:paraId="0B7719E1"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2550"/>
              <w:gridCol w:w="6066"/>
            </w:tblGrid>
            <w:tr w:rsidR="0077635B" w:rsidRPr="0077635B" w14:paraId="28332A67"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73288216"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4136C6B"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0.66 (95% CI: 0.46 to 0.81)</w:t>
                  </w:r>
                </w:p>
              </w:tc>
            </w:tr>
            <w:tr w:rsidR="0077635B" w:rsidRPr="0077635B" w14:paraId="57F44EAD"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4DEE69B0"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E596E96"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0.88 (95% CI: 0.83 to 0.92)</w:t>
                  </w:r>
                </w:p>
              </w:tc>
            </w:tr>
          </w:tbl>
          <w:p w14:paraId="527B290D"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c>
        <w:tc>
          <w:tcPr>
            <w:tcW w:w="100" w:type="pct"/>
            <w:tcBorders>
              <w:top w:val="single" w:sz="2" w:space="0" w:color="FFFFFF"/>
              <w:left w:val="single" w:sz="2" w:space="0" w:color="FFFFFF"/>
              <w:bottom w:val="single" w:sz="2" w:space="0" w:color="FFFFFF"/>
              <w:right w:val="single" w:sz="2" w:space="0" w:color="FFFFFF"/>
            </w:tcBorders>
            <w:vAlign w:val="center"/>
            <w:hideMark/>
          </w:tcPr>
          <w:p w14:paraId="59E2A845" w14:textId="77777777" w:rsidR="000F02F4" w:rsidRPr="0077635B" w:rsidRDefault="000F02F4" w:rsidP="00D85944">
            <w:pPr>
              <w:rPr>
                <w:rFonts w:ascii="Arial" w:eastAsia="Times New Roman" w:hAnsi="Arial" w:cs="Arial"/>
                <w:sz w:val="16"/>
                <w:szCs w:val="16"/>
              </w:rPr>
            </w:pPr>
          </w:p>
        </w:tc>
        <w:tc>
          <w:tcPr>
            <w:tcW w:w="0" w:type="auto"/>
            <w:tcBorders>
              <w:top w:val="single" w:sz="2" w:space="0" w:color="FFFFFF"/>
              <w:left w:val="single" w:sz="2" w:space="0" w:color="FFFFFF"/>
              <w:bottom w:val="single" w:sz="2" w:space="0" w:color="FFFFFF"/>
              <w:right w:val="single" w:sz="2" w:space="0" w:color="FFFFFF"/>
            </w:tcBorders>
            <w:vAlign w:val="center"/>
            <w:hideMark/>
          </w:tcPr>
          <w:p w14:paraId="675E4305"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759"/>
              <w:gridCol w:w="750"/>
              <w:gridCol w:w="750"/>
              <w:gridCol w:w="750"/>
            </w:tblGrid>
            <w:tr w:rsidR="0077635B" w:rsidRPr="0077635B" w14:paraId="04FE4C29"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263DFC7F"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Prevalences</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30C5A45"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3%</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BEFE380"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0%</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CF7AEEB"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10%</w:t>
                  </w:r>
                </w:p>
              </w:tc>
            </w:tr>
          </w:tbl>
          <w:p w14:paraId="2ABC6BC1"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c>
        <w:tc>
          <w:tcPr>
            <w:tcW w:w="500" w:type="pct"/>
            <w:tcBorders>
              <w:top w:val="single" w:sz="2" w:space="0" w:color="FFFFFF"/>
              <w:left w:val="single" w:sz="2" w:space="0" w:color="FFFFFF"/>
              <w:bottom w:val="single" w:sz="2" w:space="0" w:color="FFFFFF"/>
              <w:right w:val="single" w:sz="2" w:space="0" w:color="FFFFFF"/>
            </w:tcBorders>
            <w:vAlign w:val="center"/>
            <w:hideMark/>
          </w:tcPr>
          <w:p w14:paraId="197EA10F" w14:textId="77777777" w:rsidR="000F02F4" w:rsidRPr="0077635B" w:rsidRDefault="000F02F4" w:rsidP="00D85944">
            <w:pPr>
              <w:rPr>
                <w:rFonts w:ascii="Arial" w:eastAsia="Times New Roman" w:hAnsi="Arial" w:cs="Arial"/>
                <w:sz w:val="16"/>
                <w:szCs w:val="16"/>
              </w:rPr>
            </w:pPr>
          </w:p>
        </w:tc>
      </w:tr>
    </w:tbl>
    <w:p w14:paraId="49CAB223"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w:t>
      </w: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2260"/>
        <w:gridCol w:w="1126"/>
        <w:gridCol w:w="1435"/>
        <w:gridCol w:w="812"/>
        <w:gridCol w:w="1013"/>
        <w:gridCol w:w="1120"/>
        <w:gridCol w:w="969"/>
        <w:gridCol w:w="1021"/>
        <w:gridCol w:w="1150"/>
        <w:gridCol w:w="1150"/>
        <w:gridCol w:w="1173"/>
        <w:gridCol w:w="1155"/>
      </w:tblGrid>
      <w:tr w:rsidR="0077635B" w:rsidRPr="0077635B" w14:paraId="1C98DD51" w14:textId="77777777" w:rsidTr="000F02F4">
        <w:trPr>
          <w:divId w:val="463810049"/>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0020C9D3"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04EB66B8"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 of studies (№ of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55D043C3"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31C46A6A" w14:textId="77777777" w:rsidR="000F02F4" w:rsidRPr="0077635B" w:rsidRDefault="000F02F4" w:rsidP="00D85944">
            <w:pPr>
              <w:jc w:val="center"/>
              <w:rPr>
                <w:rFonts w:ascii="Arial" w:eastAsia="Times New Roman" w:hAnsi="Arial" w:cs="Arial"/>
                <w:sz w:val="16"/>
                <w:szCs w:val="16"/>
                <w:lang w:val="en-US"/>
              </w:rPr>
            </w:pPr>
            <w:r w:rsidRPr="0077635B">
              <w:rPr>
                <w:rFonts w:ascii="Arial" w:eastAsia="Times New Roman" w:hAnsi="Arial" w:cs="Arial"/>
                <w:sz w:val="16"/>
                <w:szCs w:val="16"/>
                <w:lang w:val="en-US"/>
              </w:rPr>
              <w:t>Factors that may decrease certainty of evidence</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57333EA5"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Effect per 1,000 patients tested</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3F72D7C"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Test accuracy CoE</w:t>
            </w:r>
          </w:p>
        </w:tc>
      </w:tr>
      <w:tr w:rsidR="0077635B" w:rsidRPr="0077635B" w14:paraId="053E06BA" w14:textId="77777777" w:rsidTr="000F02F4">
        <w:trPr>
          <w:divId w:val="463810049"/>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F6F3C27" w14:textId="77777777" w:rsidR="000F02F4" w:rsidRPr="0077635B" w:rsidRDefault="000F02F4" w:rsidP="00D85944">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96361D5" w14:textId="77777777" w:rsidR="000F02F4" w:rsidRPr="0077635B" w:rsidRDefault="000F02F4" w:rsidP="00D85944">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4AD1506" w14:textId="77777777" w:rsidR="000F02F4" w:rsidRPr="0077635B" w:rsidRDefault="000F02F4" w:rsidP="00D85944">
            <w:pPr>
              <w:rPr>
                <w:rFonts w:ascii="Arial" w:eastAsia="Times New Roman" w:hAnsi="Arial" w:cs="Arial"/>
                <w:sz w:val="16"/>
                <w:szCs w:val="16"/>
              </w:rPr>
            </w:pP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0F0C6F8F"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B207566"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5744A996"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002AD01D"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057E9C3D"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53C9060"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3</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5F7B8E46"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0</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220DED7F"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10</w:t>
            </w:r>
            <w:r w:rsidRPr="0077635B">
              <w:rPr>
                <w:rStyle w:val="content"/>
                <w:rFonts w:ascii="Arial" w:eastAsia="Times New Roman" w:hAnsi="Arial" w:cs="Arial"/>
                <w:sz w:val="16"/>
                <w:szCs w:val="16"/>
              </w:rPr>
              <w:t>%</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B5CE15B" w14:textId="77777777" w:rsidR="000F02F4" w:rsidRPr="0077635B" w:rsidRDefault="000F02F4" w:rsidP="00D85944">
            <w:pPr>
              <w:rPr>
                <w:rFonts w:ascii="Arial" w:eastAsia="Times New Roman" w:hAnsi="Arial" w:cs="Arial"/>
                <w:sz w:val="16"/>
                <w:szCs w:val="16"/>
              </w:rPr>
            </w:pPr>
          </w:p>
        </w:tc>
      </w:tr>
      <w:tr w:rsidR="0077635B" w:rsidRPr="0077635B" w14:paraId="18ED4B48"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3794B68F"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True positives</w:t>
            </w:r>
            <w:r w:rsidRPr="0077635B">
              <w:rPr>
                <w:rFonts w:ascii="Arial" w:eastAsia="Times New Roman" w:hAnsi="Arial" w:cs="Arial"/>
                <w:sz w:val="16"/>
                <w:szCs w:val="16"/>
                <w:lang w:val="en-US"/>
              </w:rPr>
              <w:br/>
              <w:t>(patients with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F2C4D23"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28 studies</w:t>
            </w:r>
            <w:r w:rsidRPr="0077635B">
              <w:rPr>
                <w:rFonts w:ascii="Arial" w:eastAsia="Times New Roman" w:hAnsi="Arial" w:cs="Arial"/>
                <w:sz w:val="16"/>
                <w:szCs w:val="16"/>
              </w:rPr>
              <w:br/>
              <w:t>4493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198129A"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20E8474"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1FBF5D7"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A12E637"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serious</w:t>
            </w:r>
            <w:r w:rsidRPr="0077635B">
              <w:rPr>
                <w:rFonts w:ascii="Arial" w:eastAsia="Times New Roman" w:hAnsi="Arial" w:cs="Arial"/>
                <w:sz w:val="16"/>
                <w:szCs w:val="16"/>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216A3CC"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serious</w:t>
            </w:r>
            <w:r w:rsidRPr="0077635B">
              <w:rPr>
                <w:rFonts w:ascii="Arial" w:eastAsia="Times New Roman" w:hAnsi="Arial" w:cs="Arial"/>
                <w:sz w:val="16"/>
                <w:szCs w:val="16"/>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9967073"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B64AD1E"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20</w:t>
            </w:r>
            <w:r w:rsidRPr="0077635B">
              <w:rPr>
                <w:rFonts w:ascii="Arial" w:eastAsia="Times New Roman" w:hAnsi="Arial" w:cs="Arial"/>
                <w:sz w:val="16"/>
                <w:szCs w:val="16"/>
              </w:rPr>
              <w:t xml:space="preserve"> (14 to 24)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052315D"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0</w:t>
            </w:r>
            <w:r w:rsidRPr="0077635B">
              <w:rPr>
                <w:rFonts w:ascii="Arial" w:eastAsia="Times New Roman" w:hAnsi="Arial" w:cs="Arial"/>
                <w:sz w:val="16"/>
                <w:szCs w:val="16"/>
              </w:rPr>
              <w:t xml:space="preserve"> (0 to 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C3C91FB"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66</w:t>
            </w:r>
            <w:r w:rsidRPr="0077635B">
              <w:rPr>
                <w:rFonts w:ascii="Arial" w:eastAsia="Times New Roman" w:hAnsi="Arial" w:cs="Arial"/>
                <w:sz w:val="16"/>
                <w:szCs w:val="16"/>
              </w:rPr>
              <w:t xml:space="preserve"> (46 to 81)</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2AB911D1" w14:textId="77777777" w:rsidR="000F02F4" w:rsidRPr="0077635B" w:rsidRDefault="000F02F4" w:rsidP="00D85944">
            <w:pPr>
              <w:jc w:val="center"/>
              <w:rPr>
                <w:rFonts w:ascii="Arial" w:eastAsia="Times New Roman" w:hAnsi="Arial" w:cs="Arial"/>
                <w:sz w:val="16"/>
                <w:szCs w:val="16"/>
              </w:rPr>
            </w:pPr>
            <w:r w:rsidRPr="0077635B">
              <w:rPr>
                <w:rStyle w:val="quality-sign"/>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rPr>
              <w:t>◯◯◯</w:t>
            </w:r>
            <w:r w:rsidRPr="0077635B">
              <w:rPr>
                <w:rFonts w:ascii="Arial" w:eastAsia="Times New Roman" w:hAnsi="Arial" w:cs="Arial"/>
                <w:sz w:val="16"/>
                <w:szCs w:val="16"/>
              </w:rPr>
              <w:br/>
            </w:r>
            <w:r w:rsidRPr="0077635B">
              <w:rPr>
                <w:rStyle w:val="quality-text"/>
                <w:rFonts w:ascii="Arial" w:eastAsia="Times New Roman" w:hAnsi="Arial" w:cs="Arial"/>
                <w:sz w:val="16"/>
                <w:szCs w:val="16"/>
              </w:rPr>
              <w:t>Very low</w:t>
            </w:r>
            <w:r w:rsidRPr="0077635B">
              <w:rPr>
                <w:rFonts w:ascii="Arial" w:eastAsia="Times New Roman" w:hAnsi="Arial" w:cs="Arial"/>
                <w:sz w:val="16"/>
                <w:szCs w:val="16"/>
                <w:vertAlign w:val="superscript"/>
              </w:rPr>
              <w:t>a</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b</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c</w:t>
            </w:r>
          </w:p>
        </w:tc>
      </w:tr>
      <w:tr w:rsidR="0077635B" w:rsidRPr="0077635B" w14:paraId="4B5B4E76"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626DC027"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False negatives</w:t>
            </w:r>
            <w:r w:rsidRPr="0077635B">
              <w:rPr>
                <w:rFonts w:ascii="Arial" w:eastAsia="Times New Roman" w:hAnsi="Arial" w:cs="Arial"/>
                <w:sz w:val="16"/>
                <w:szCs w:val="16"/>
                <w:lang w:val="en-US"/>
              </w:rPr>
              <w:br/>
              <w:t>(patients incorrectly classified as not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7717E72"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80CB2EE"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A39344C"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F98074C"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65CD796"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2C75B67"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50A43F3" w14:textId="77777777" w:rsidR="000F02F4" w:rsidRPr="0077635B" w:rsidRDefault="000F02F4" w:rsidP="00D85944">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5DDB0B3"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10</w:t>
            </w:r>
            <w:r w:rsidRPr="0077635B">
              <w:rPr>
                <w:rFonts w:ascii="Arial" w:eastAsia="Times New Roman" w:hAnsi="Arial" w:cs="Arial"/>
                <w:sz w:val="16"/>
                <w:szCs w:val="16"/>
              </w:rPr>
              <w:t xml:space="preserve"> (6 to 16)</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4D07A54"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0</w:t>
            </w:r>
            <w:r w:rsidRPr="0077635B">
              <w:rPr>
                <w:rFonts w:ascii="Arial" w:eastAsia="Times New Roman" w:hAnsi="Arial" w:cs="Arial"/>
                <w:sz w:val="16"/>
                <w:szCs w:val="16"/>
              </w:rPr>
              <w:t xml:space="preserve"> (0 to 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CF19DF0"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34</w:t>
            </w:r>
            <w:r w:rsidRPr="0077635B">
              <w:rPr>
                <w:rFonts w:ascii="Arial" w:eastAsia="Times New Roman" w:hAnsi="Arial" w:cs="Arial"/>
                <w:sz w:val="16"/>
                <w:szCs w:val="16"/>
              </w:rPr>
              <w:t xml:space="preserve"> (19 to 54)</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C44ED96" w14:textId="77777777" w:rsidR="000F02F4" w:rsidRPr="0077635B" w:rsidRDefault="000F02F4" w:rsidP="00D85944">
            <w:pPr>
              <w:rPr>
                <w:rFonts w:ascii="Arial" w:eastAsia="Times New Roman" w:hAnsi="Arial" w:cs="Arial"/>
                <w:sz w:val="16"/>
                <w:szCs w:val="16"/>
              </w:rPr>
            </w:pPr>
          </w:p>
        </w:tc>
      </w:tr>
      <w:tr w:rsidR="0077635B" w:rsidRPr="0077635B" w14:paraId="20669E6C"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08DDDCD6"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True negatives</w:t>
            </w:r>
            <w:r w:rsidRPr="0077635B">
              <w:rPr>
                <w:rFonts w:ascii="Arial" w:eastAsia="Times New Roman" w:hAnsi="Arial" w:cs="Arial"/>
                <w:sz w:val="16"/>
                <w:szCs w:val="16"/>
                <w:lang w:val="en-US"/>
              </w:rPr>
              <w:br/>
              <w:t>(patients without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26DBAA9"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28 studies</w:t>
            </w:r>
            <w:r w:rsidRPr="0077635B">
              <w:rPr>
                <w:rFonts w:ascii="Arial" w:eastAsia="Times New Roman" w:hAnsi="Arial" w:cs="Arial"/>
                <w:sz w:val="16"/>
                <w:szCs w:val="16"/>
              </w:rPr>
              <w:br/>
              <w:t>4493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69EB2B9"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13B2812"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57CEB3F"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45985E9"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9731410"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ED56A2E"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C571B50"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854</w:t>
            </w:r>
            <w:r w:rsidRPr="0077635B">
              <w:rPr>
                <w:rFonts w:ascii="Arial" w:eastAsia="Times New Roman" w:hAnsi="Arial" w:cs="Arial"/>
                <w:sz w:val="16"/>
                <w:szCs w:val="16"/>
              </w:rPr>
              <w:t xml:space="preserve"> (805 to 892)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4BF932C"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880</w:t>
            </w:r>
            <w:r w:rsidRPr="0077635B">
              <w:rPr>
                <w:rFonts w:ascii="Arial" w:eastAsia="Times New Roman" w:hAnsi="Arial" w:cs="Arial"/>
                <w:sz w:val="16"/>
                <w:szCs w:val="16"/>
              </w:rPr>
              <w:t xml:space="preserve"> (830 to 920)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47DC0EB"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792</w:t>
            </w:r>
            <w:r w:rsidRPr="0077635B">
              <w:rPr>
                <w:rFonts w:ascii="Arial" w:eastAsia="Times New Roman" w:hAnsi="Arial" w:cs="Arial"/>
                <w:sz w:val="16"/>
                <w:szCs w:val="16"/>
              </w:rPr>
              <w:t xml:space="preserve"> (747 to 828)</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475EF194" w14:textId="77777777" w:rsidR="000F02F4" w:rsidRPr="0077635B" w:rsidRDefault="000F02F4" w:rsidP="00D85944">
            <w:pPr>
              <w:jc w:val="center"/>
              <w:rPr>
                <w:rFonts w:ascii="Arial" w:eastAsia="Times New Roman" w:hAnsi="Arial" w:cs="Arial"/>
                <w:sz w:val="16"/>
                <w:szCs w:val="16"/>
              </w:rPr>
            </w:pPr>
            <w:r w:rsidRPr="0077635B">
              <w:rPr>
                <w:rStyle w:val="quality-sign"/>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rPr>
              <w:t>◯◯</w:t>
            </w:r>
            <w:r w:rsidRPr="0077635B">
              <w:rPr>
                <w:rFonts w:ascii="Arial" w:eastAsia="Times New Roman" w:hAnsi="Arial" w:cs="Arial"/>
                <w:sz w:val="16"/>
                <w:szCs w:val="16"/>
              </w:rPr>
              <w:br/>
            </w:r>
            <w:r w:rsidRPr="0077635B">
              <w:rPr>
                <w:rStyle w:val="quality-text"/>
                <w:rFonts w:ascii="Arial" w:eastAsia="Times New Roman" w:hAnsi="Arial" w:cs="Arial"/>
                <w:sz w:val="16"/>
                <w:szCs w:val="16"/>
              </w:rPr>
              <w:t>Low</w:t>
            </w:r>
            <w:r w:rsidRPr="0077635B">
              <w:rPr>
                <w:rFonts w:ascii="Arial" w:eastAsia="Times New Roman" w:hAnsi="Arial" w:cs="Arial"/>
                <w:sz w:val="16"/>
                <w:szCs w:val="16"/>
                <w:vertAlign w:val="superscript"/>
              </w:rPr>
              <w:t>a</w:t>
            </w:r>
          </w:p>
        </w:tc>
      </w:tr>
      <w:tr w:rsidR="0077635B" w:rsidRPr="0077635B" w14:paraId="3B24B332"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1BD85F0B"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False positives</w:t>
            </w:r>
            <w:r w:rsidRPr="0077635B">
              <w:rPr>
                <w:rFonts w:ascii="Arial" w:eastAsia="Times New Roman" w:hAnsi="Arial" w:cs="Arial"/>
                <w:sz w:val="16"/>
                <w:szCs w:val="16"/>
                <w:lang w:val="en-US"/>
              </w:rPr>
              <w:br/>
              <w:t>(patients incorrectly classified as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6C2D940"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C154532"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70C3395"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A23993F"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2BACF9D"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3BBB00C"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25D996C" w14:textId="77777777" w:rsidR="000F02F4" w:rsidRPr="0077635B" w:rsidRDefault="000F02F4" w:rsidP="00D85944">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BD38EA4"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116</w:t>
            </w:r>
            <w:r w:rsidRPr="0077635B">
              <w:rPr>
                <w:rFonts w:ascii="Arial" w:eastAsia="Times New Roman" w:hAnsi="Arial" w:cs="Arial"/>
                <w:sz w:val="16"/>
                <w:szCs w:val="16"/>
              </w:rPr>
              <w:t xml:space="preserve"> (78 to 165)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E13EB38"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120</w:t>
            </w:r>
            <w:r w:rsidRPr="0077635B">
              <w:rPr>
                <w:rFonts w:ascii="Arial" w:eastAsia="Times New Roman" w:hAnsi="Arial" w:cs="Arial"/>
                <w:sz w:val="16"/>
                <w:szCs w:val="16"/>
              </w:rPr>
              <w:t xml:space="preserve"> (80 to 170)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D337B50"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108</w:t>
            </w:r>
            <w:r w:rsidRPr="0077635B">
              <w:rPr>
                <w:rFonts w:ascii="Arial" w:eastAsia="Times New Roman" w:hAnsi="Arial" w:cs="Arial"/>
                <w:sz w:val="16"/>
                <w:szCs w:val="16"/>
              </w:rPr>
              <w:t xml:space="preserve"> (72 to 153)</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B0EA034" w14:textId="77777777" w:rsidR="000F02F4" w:rsidRPr="0077635B" w:rsidRDefault="000F02F4" w:rsidP="00D85944">
            <w:pPr>
              <w:rPr>
                <w:rFonts w:ascii="Arial" w:eastAsia="Times New Roman" w:hAnsi="Arial" w:cs="Arial"/>
                <w:sz w:val="16"/>
                <w:szCs w:val="16"/>
              </w:rPr>
            </w:pPr>
          </w:p>
        </w:tc>
      </w:tr>
    </w:tbl>
    <w:p w14:paraId="09FB69DF" w14:textId="77777777" w:rsidR="000F02F4" w:rsidRPr="0077635B" w:rsidRDefault="000F02F4" w:rsidP="000F02F4">
      <w:pPr>
        <w:pStyle w:val="Heading4"/>
        <w:divId w:val="463810049"/>
        <w:rPr>
          <w:rFonts w:ascii="Arial Narrow" w:eastAsia="Times New Roman" w:hAnsi="Arial Narrow"/>
          <w:lang w:val="en"/>
        </w:rPr>
      </w:pPr>
      <w:r w:rsidRPr="0077635B">
        <w:rPr>
          <w:rFonts w:ascii="Arial Narrow" w:eastAsia="Times New Roman" w:hAnsi="Arial Narrow"/>
          <w:lang w:val="en"/>
        </w:rPr>
        <w:t>Explanations</w:t>
      </w:r>
    </w:p>
    <w:p w14:paraId="0D194849"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xml:space="preserve">a. Downgraded by 2 levels due to risk of bias. Some limitations regarding index test, patient selection, reference standard, and flow and timing domains. </w:t>
      </w:r>
    </w:p>
    <w:p w14:paraId="1DF6DBCF"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b. Downgraded by 1 level due to inconsistency. Forest plots, the ROC plot, and the wide range for the prediction region demonstrated a high degree of inconsistency between studies for estimates of sensitivity</w:t>
      </w:r>
    </w:p>
    <w:p w14:paraId="34771227" w14:textId="38338946"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c. d. Downgraded by 1 level due to imprecision. Lower bound of the 95% confidence interval fell outside the pre-specified acceptable range</w:t>
      </w:r>
    </w:p>
    <w:p w14:paraId="4D313393" w14:textId="77777777" w:rsidR="00DC7D35" w:rsidRPr="0077635B" w:rsidRDefault="00DC7D35" w:rsidP="000F02F4">
      <w:pPr>
        <w:divId w:val="463810049"/>
        <w:rPr>
          <w:rFonts w:ascii="Arial Narrow" w:eastAsia="Times New Roman" w:hAnsi="Arial Narrow"/>
          <w:sz w:val="16"/>
          <w:szCs w:val="16"/>
          <w:lang w:val="en"/>
        </w:rPr>
      </w:pPr>
    </w:p>
    <w:p w14:paraId="0E9E942A" w14:textId="3AA14D9E" w:rsidR="000F02F4" w:rsidRPr="0077635B" w:rsidRDefault="000F02F4" w:rsidP="000F02F4">
      <w:pPr>
        <w:pStyle w:val="NormalWeb"/>
        <w:divId w:val="463810049"/>
        <w:rPr>
          <w:rFonts w:ascii="Arial Narrow" w:hAnsi="Arial Narrow"/>
          <w:sz w:val="16"/>
          <w:szCs w:val="16"/>
          <w:lang w:val="en"/>
          <w14:ligatures w14:val="none"/>
        </w:rPr>
      </w:pPr>
      <w:r w:rsidRPr="0077635B">
        <w:rPr>
          <w:rFonts w:ascii="Arial Narrow" w:hAnsi="Arial Narrow"/>
          <w:b/>
          <w:bCs/>
          <w:sz w:val="16"/>
          <w:szCs w:val="16"/>
          <w:lang w:val="en"/>
        </w:rPr>
        <w:t>Question</w:t>
      </w:r>
      <w:r w:rsidRPr="0077635B">
        <w:rPr>
          <w:rFonts w:ascii="Arial Narrow" w:hAnsi="Arial Narrow"/>
          <w:sz w:val="16"/>
          <w:szCs w:val="16"/>
          <w:lang w:val="en"/>
        </w:rPr>
        <w:t>: Should Cough peak flow be used to diagnose liberation from mechanical ventilation in adults? (5)</w:t>
      </w: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8637"/>
        <w:gridCol w:w="288"/>
        <w:gridCol w:w="4030"/>
        <w:gridCol w:w="1439"/>
      </w:tblGrid>
      <w:tr w:rsidR="0077635B" w:rsidRPr="0077635B" w14:paraId="4838214A" w14:textId="77777777" w:rsidTr="000F02F4">
        <w:trPr>
          <w:divId w:val="463810049"/>
        </w:trPr>
        <w:tc>
          <w:tcPr>
            <w:tcW w:w="3000" w:type="pct"/>
            <w:tcBorders>
              <w:top w:val="single" w:sz="2" w:space="0" w:color="FFFFFF"/>
              <w:left w:val="single" w:sz="2" w:space="0" w:color="FFFFFF"/>
              <w:bottom w:val="single" w:sz="2" w:space="0" w:color="FFFFFF"/>
              <w:right w:val="single" w:sz="2" w:space="0" w:color="FFFFFF"/>
            </w:tcBorders>
            <w:vAlign w:val="center"/>
            <w:hideMark/>
          </w:tcPr>
          <w:p w14:paraId="74A6BC49"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2550"/>
              <w:gridCol w:w="6066"/>
            </w:tblGrid>
            <w:tr w:rsidR="0077635B" w:rsidRPr="0077635B" w14:paraId="1AE2F7D6"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3B924317"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524ABE2"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0.76 (95% CI: 0.72 to 0.80)</w:t>
                  </w:r>
                </w:p>
              </w:tc>
            </w:tr>
            <w:tr w:rsidR="0077635B" w:rsidRPr="0077635B" w14:paraId="31083F53"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104A9474"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82DD31A"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0.75 (95% CI: 0.69 to 0.81)</w:t>
                  </w:r>
                </w:p>
              </w:tc>
            </w:tr>
          </w:tbl>
          <w:p w14:paraId="24721371"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c>
        <w:tc>
          <w:tcPr>
            <w:tcW w:w="100" w:type="pct"/>
            <w:tcBorders>
              <w:top w:val="single" w:sz="2" w:space="0" w:color="FFFFFF"/>
              <w:left w:val="single" w:sz="2" w:space="0" w:color="FFFFFF"/>
              <w:bottom w:val="single" w:sz="2" w:space="0" w:color="FFFFFF"/>
              <w:right w:val="single" w:sz="2" w:space="0" w:color="FFFFFF"/>
            </w:tcBorders>
            <w:vAlign w:val="center"/>
            <w:hideMark/>
          </w:tcPr>
          <w:p w14:paraId="4760AA0C" w14:textId="77777777" w:rsidR="000F02F4" w:rsidRPr="0077635B" w:rsidRDefault="000F02F4" w:rsidP="00D85944">
            <w:pPr>
              <w:rPr>
                <w:rFonts w:ascii="Arial" w:eastAsia="Times New Roman" w:hAnsi="Arial" w:cs="Arial"/>
                <w:sz w:val="16"/>
                <w:szCs w:val="16"/>
              </w:rPr>
            </w:pPr>
          </w:p>
        </w:tc>
        <w:tc>
          <w:tcPr>
            <w:tcW w:w="0" w:type="auto"/>
            <w:tcBorders>
              <w:top w:val="single" w:sz="2" w:space="0" w:color="FFFFFF"/>
              <w:left w:val="single" w:sz="2" w:space="0" w:color="FFFFFF"/>
              <w:bottom w:val="single" w:sz="2" w:space="0" w:color="FFFFFF"/>
              <w:right w:val="single" w:sz="2" w:space="0" w:color="FFFFFF"/>
            </w:tcBorders>
            <w:vAlign w:val="center"/>
            <w:hideMark/>
          </w:tcPr>
          <w:p w14:paraId="62685996"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759"/>
              <w:gridCol w:w="750"/>
              <w:gridCol w:w="750"/>
              <w:gridCol w:w="750"/>
            </w:tblGrid>
            <w:tr w:rsidR="0077635B" w:rsidRPr="0077635B" w14:paraId="4451C956"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5841B76B"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Prevalences</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C265B3C"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18%</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687050F"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5%</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4D9D874"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41%</w:t>
                  </w:r>
                </w:p>
              </w:tc>
            </w:tr>
          </w:tbl>
          <w:p w14:paraId="10A5B100"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c>
        <w:tc>
          <w:tcPr>
            <w:tcW w:w="500" w:type="pct"/>
            <w:tcBorders>
              <w:top w:val="single" w:sz="2" w:space="0" w:color="FFFFFF"/>
              <w:left w:val="single" w:sz="2" w:space="0" w:color="FFFFFF"/>
              <w:bottom w:val="single" w:sz="2" w:space="0" w:color="FFFFFF"/>
              <w:right w:val="single" w:sz="2" w:space="0" w:color="FFFFFF"/>
            </w:tcBorders>
            <w:vAlign w:val="center"/>
            <w:hideMark/>
          </w:tcPr>
          <w:p w14:paraId="3F840ECA" w14:textId="77777777" w:rsidR="000F02F4" w:rsidRPr="0077635B" w:rsidRDefault="000F02F4" w:rsidP="00D85944">
            <w:pPr>
              <w:rPr>
                <w:rFonts w:ascii="Arial" w:eastAsia="Times New Roman" w:hAnsi="Arial" w:cs="Arial"/>
                <w:sz w:val="16"/>
                <w:szCs w:val="16"/>
              </w:rPr>
            </w:pPr>
          </w:p>
        </w:tc>
      </w:tr>
    </w:tbl>
    <w:p w14:paraId="2C61FFC8"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w:t>
      </w: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2274"/>
        <w:gridCol w:w="1129"/>
        <w:gridCol w:w="1443"/>
        <w:gridCol w:w="789"/>
        <w:gridCol w:w="1013"/>
        <w:gridCol w:w="1120"/>
        <w:gridCol w:w="969"/>
        <w:gridCol w:w="1022"/>
        <w:gridCol w:w="1177"/>
        <w:gridCol w:w="1153"/>
        <w:gridCol w:w="1177"/>
        <w:gridCol w:w="1118"/>
      </w:tblGrid>
      <w:tr w:rsidR="0077635B" w:rsidRPr="0077635B" w14:paraId="5D996EEB" w14:textId="77777777" w:rsidTr="000F02F4">
        <w:trPr>
          <w:divId w:val="463810049"/>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469E64B6"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458A77C7"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 of studies (№ of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C21E914"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BF791A9" w14:textId="77777777" w:rsidR="000F02F4" w:rsidRPr="0077635B" w:rsidRDefault="000F02F4" w:rsidP="00D85944">
            <w:pPr>
              <w:jc w:val="center"/>
              <w:rPr>
                <w:rFonts w:ascii="Arial" w:eastAsia="Times New Roman" w:hAnsi="Arial" w:cs="Arial"/>
                <w:sz w:val="16"/>
                <w:szCs w:val="16"/>
                <w:lang w:val="en-US"/>
              </w:rPr>
            </w:pPr>
            <w:r w:rsidRPr="0077635B">
              <w:rPr>
                <w:rFonts w:ascii="Arial" w:eastAsia="Times New Roman" w:hAnsi="Arial" w:cs="Arial"/>
                <w:sz w:val="16"/>
                <w:szCs w:val="16"/>
                <w:lang w:val="en-US"/>
              </w:rPr>
              <w:t>Factors that may decrease certainty of evidence</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39BE1BB"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Effect per 1,000 patients tested</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5E2F749C"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Test accuracy CoE</w:t>
            </w:r>
          </w:p>
        </w:tc>
      </w:tr>
      <w:tr w:rsidR="0077635B" w:rsidRPr="0077635B" w14:paraId="084ACF1C" w14:textId="77777777" w:rsidTr="000F02F4">
        <w:trPr>
          <w:divId w:val="463810049"/>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2411CF0" w14:textId="77777777" w:rsidR="000F02F4" w:rsidRPr="0077635B" w:rsidRDefault="000F02F4" w:rsidP="00D85944">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7000EC8" w14:textId="77777777" w:rsidR="000F02F4" w:rsidRPr="0077635B" w:rsidRDefault="000F02F4" w:rsidP="00D85944">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8440890" w14:textId="77777777" w:rsidR="000F02F4" w:rsidRPr="0077635B" w:rsidRDefault="000F02F4" w:rsidP="00D85944">
            <w:pPr>
              <w:rPr>
                <w:rFonts w:ascii="Arial" w:eastAsia="Times New Roman" w:hAnsi="Arial" w:cs="Arial"/>
                <w:sz w:val="16"/>
                <w:szCs w:val="16"/>
              </w:rPr>
            </w:pP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45096A88"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548C4AB"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23AD7EC2"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51E49983"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49E229E7"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046E71AA"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18</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C0B4C12"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5</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787202B0"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41</w:t>
            </w:r>
            <w:r w:rsidRPr="0077635B">
              <w:rPr>
                <w:rStyle w:val="content"/>
                <w:rFonts w:ascii="Arial" w:eastAsia="Times New Roman" w:hAnsi="Arial" w:cs="Arial"/>
                <w:sz w:val="16"/>
                <w:szCs w:val="16"/>
              </w:rPr>
              <w:t>%</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8DE03F6" w14:textId="77777777" w:rsidR="000F02F4" w:rsidRPr="0077635B" w:rsidRDefault="000F02F4" w:rsidP="00D85944">
            <w:pPr>
              <w:rPr>
                <w:rFonts w:ascii="Arial" w:eastAsia="Times New Roman" w:hAnsi="Arial" w:cs="Arial"/>
                <w:sz w:val="16"/>
                <w:szCs w:val="16"/>
              </w:rPr>
            </w:pPr>
          </w:p>
        </w:tc>
      </w:tr>
      <w:tr w:rsidR="0077635B" w:rsidRPr="0077635B" w14:paraId="6BAB379A"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38F81760"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True positives</w:t>
            </w:r>
            <w:r w:rsidRPr="0077635B">
              <w:rPr>
                <w:rFonts w:ascii="Arial" w:eastAsia="Times New Roman" w:hAnsi="Arial" w:cs="Arial"/>
                <w:sz w:val="16"/>
                <w:szCs w:val="16"/>
                <w:lang w:val="en-US"/>
              </w:rPr>
              <w:br/>
              <w:t>(patients with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0A58C2D"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19 studies</w:t>
            </w:r>
            <w:r w:rsidRPr="0077635B">
              <w:rPr>
                <w:rFonts w:ascii="Arial" w:eastAsia="Times New Roman" w:hAnsi="Arial" w:cs="Arial"/>
                <w:sz w:val="16"/>
                <w:szCs w:val="16"/>
              </w:rPr>
              <w:br/>
              <w:t>2650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9FF6D12"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7081366"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BDCEAF2"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52E3D46" w14:textId="2048395B"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serious</w:t>
            </w:r>
            <w:r w:rsidR="00AD6ACD" w:rsidRPr="0077635B">
              <w:rPr>
                <w:rFonts w:ascii="Arial" w:eastAsia="Times New Roman" w:hAnsi="Arial" w:cs="Arial"/>
                <w:sz w:val="16"/>
                <w:szCs w:val="16"/>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9F18DE8"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2DDD134"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2AF7C27"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137</w:t>
            </w:r>
            <w:r w:rsidRPr="0077635B">
              <w:rPr>
                <w:rFonts w:ascii="Arial" w:eastAsia="Times New Roman" w:hAnsi="Arial" w:cs="Arial"/>
                <w:sz w:val="16"/>
                <w:szCs w:val="16"/>
              </w:rPr>
              <w:t xml:space="preserve"> (130 to 144)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13AA9DA"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38</w:t>
            </w:r>
            <w:r w:rsidRPr="0077635B">
              <w:rPr>
                <w:rFonts w:ascii="Arial" w:eastAsia="Times New Roman" w:hAnsi="Arial" w:cs="Arial"/>
                <w:sz w:val="16"/>
                <w:szCs w:val="16"/>
              </w:rPr>
              <w:t xml:space="preserve"> (36 to 40)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292FE30"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312</w:t>
            </w:r>
            <w:r w:rsidRPr="0077635B">
              <w:rPr>
                <w:rFonts w:ascii="Arial" w:eastAsia="Times New Roman" w:hAnsi="Arial" w:cs="Arial"/>
                <w:sz w:val="16"/>
                <w:szCs w:val="16"/>
              </w:rPr>
              <w:t xml:space="preserve"> (295 to 328)</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0C2E6A28" w14:textId="1B770238" w:rsidR="000F02F4" w:rsidRPr="0077635B" w:rsidRDefault="00AD6ACD" w:rsidP="00D85944">
            <w:pPr>
              <w:jc w:val="center"/>
              <w:rPr>
                <w:rFonts w:ascii="Arial" w:eastAsia="Times New Roman" w:hAnsi="Arial" w:cs="Arial"/>
                <w:sz w:val="16"/>
                <w:szCs w:val="16"/>
              </w:rPr>
            </w:pPr>
            <w:r w:rsidRPr="0077635B">
              <w:rPr>
                <w:rStyle w:val="quality-sign"/>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rPr>
              <w:t>◯◯</w:t>
            </w:r>
            <w:r w:rsidRPr="0077635B">
              <w:rPr>
                <w:rFonts w:ascii="Arial" w:eastAsia="Times New Roman" w:hAnsi="Arial" w:cs="Arial"/>
                <w:sz w:val="16"/>
                <w:szCs w:val="16"/>
              </w:rPr>
              <w:br/>
            </w:r>
            <w:r w:rsidRPr="0077635B">
              <w:rPr>
                <w:rStyle w:val="quality-text"/>
                <w:rFonts w:ascii="Arial" w:eastAsia="Times New Roman" w:hAnsi="Arial" w:cs="Arial"/>
                <w:sz w:val="16"/>
                <w:szCs w:val="16"/>
              </w:rPr>
              <w:t>Low</w:t>
            </w:r>
            <w:r w:rsidRPr="0077635B">
              <w:rPr>
                <w:rFonts w:ascii="Arial" w:eastAsia="Times New Roman" w:hAnsi="Arial" w:cs="Arial"/>
                <w:sz w:val="16"/>
                <w:szCs w:val="16"/>
                <w:vertAlign w:val="superscript"/>
              </w:rPr>
              <w:t>a</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b</w:t>
            </w:r>
          </w:p>
        </w:tc>
      </w:tr>
      <w:tr w:rsidR="0077635B" w:rsidRPr="0077635B" w14:paraId="21FB56D9"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2280FC31"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False negatives</w:t>
            </w:r>
            <w:r w:rsidRPr="0077635B">
              <w:rPr>
                <w:rFonts w:ascii="Arial" w:eastAsia="Times New Roman" w:hAnsi="Arial" w:cs="Arial"/>
                <w:sz w:val="16"/>
                <w:szCs w:val="16"/>
                <w:lang w:val="en-US"/>
              </w:rPr>
              <w:br/>
              <w:t>(patients incorrectly classified as not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957B732"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51BD95F"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86EF40B"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3951E5E"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ABAC3DA"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9F87BE0"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CB53FF9" w14:textId="77777777" w:rsidR="000F02F4" w:rsidRPr="0077635B" w:rsidRDefault="000F02F4" w:rsidP="00D85944">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0644079"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43</w:t>
            </w:r>
            <w:r w:rsidRPr="0077635B">
              <w:rPr>
                <w:rFonts w:ascii="Arial" w:eastAsia="Times New Roman" w:hAnsi="Arial" w:cs="Arial"/>
                <w:sz w:val="16"/>
                <w:szCs w:val="16"/>
              </w:rPr>
              <w:t xml:space="preserve"> (36 to 50)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10A35F4"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12</w:t>
            </w:r>
            <w:r w:rsidRPr="0077635B">
              <w:rPr>
                <w:rFonts w:ascii="Arial" w:eastAsia="Times New Roman" w:hAnsi="Arial" w:cs="Arial"/>
                <w:sz w:val="16"/>
                <w:szCs w:val="16"/>
              </w:rPr>
              <w:t xml:space="preserve"> (10 to 14)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FC49CDE"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98</w:t>
            </w:r>
            <w:r w:rsidRPr="0077635B">
              <w:rPr>
                <w:rFonts w:ascii="Arial" w:eastAsia="Times New Roman" w:hAnsi="Arial" w:cs="Arial"/>
                <w:sz w:val="16"/>
                <w:szCs w:val="16"/>
              </w:rPr>
              <w:t xml:space="preserve"> (82 to 115)</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4C2D892" w14:textId="77777777" w:rsidR="000F02F4" w:rsidRPr="0077635B" w:rsidRDefault="000F02F4" w:rsidP="00D85944">
            <w:pPr>
              <w:rPr>
                <w:rFonts w:ascii="Arial" w:eastAsia="Times New Roman" w:hAnsi="Arial" w:cs="Arial"/>
                <w:sz w:val="16"/>
                <w:szCs w:val="16"/>
              </w:rPr>
            </w:pPr>
          </w:p>
        </w:tc>
      </w:tr>
      <w:tr w:rsidR="0077635B" w:rsidRPr="0077635B" w14:paraId="579C281C"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423F7555"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True negatives</w:t>
            </w:r>
            <w:r w:rsidRPr="0077635B">
              <w:rPr>
                <w:rFonts w:ascii="Arial" w:eastAsia="Times New Roman" w:hAnsi="Arial" w:cs="Arial"/>
                <w:sz w:val="16"/>
                <w:szCs w:val="16"/>
                <w:lang w:val="en-US"/>
              </w:rPr>
              <w:br/>
              <w:t>(patients without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785280E"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19 studies</w:t>
            </w:r>
            <w:r w:rsidRPr="0077635B">
              <w:rPr>
                <w:rFonts w:ascii="Arial" w:eastAsia="Times New Roman" w:hAnsi="Arial" w:cs="Arial"/>
                <w:sz w:val="16"/>
                <w:szCs w:val="16"/>
              </w:rPr>
              <w:br/>
              <w:t>2650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A5E6352"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2153082"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1F2BE66"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87F1A5C" w14:textId="74810A1B" w:rsidR="000F02F4" w:rsidRPr="0077635B" w:rsidRDefault="00AD6ACD" w:rsidP="00D85944">
            <w:pPr>
              <w:rPr>
                <w:rFonts w:ascii="Arial" w:eastAsia="Times New Roman" w:hAnsi="Arial" w:cs="Arial"/>
                <w:sz w:val="16"/>
                <w:szCs w:val="16"/>
              </w:rPr>
            </w:pPr>
            <w:r w:rsidRPr="0077635B">
              <w:rPr>
                <w:rFonts w:ascii="Arial" w:eastAsia="Times New Roman" w:hAnsi="Arial" w:cs="Arial"/>
                <w:sz w:val="16"/>
                <w:szCs w:val="16"/>
              </w:rPr>
              <w:t>serious</w:t>
            </w:r>
            <w:r w:rsidRPr="0077635B">
              <w:rPr>
                <w:rFonts w:ascii="Arial" w:eastAsia="Times New Roman" w:hAnsi="Arial" w:cs="Arial"/>
                <w:sz w:val="16"/>
                <w:szCs w:val="16"/>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F2303F3"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D5B7AE2"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98628BD"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615</w:t>
            </w:r>
            <w:r w:rsidRPr="0077635B">
              <w:rPr>
                <w:rFonts w:ascii="Arial" w:eastAsia="Times New Roman" w:hAnsi="Arial" w:cs="Arial"/>
                <w:sz w:val="16"/>
                <w:szCs w:val="16"/>
              </w:rPr>
              <w:t xml:space="preserve"> (566 to 664)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AD59F12"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712</w:t>
            </w:r>
            <w:r w:rsidRPr="0077635B">
              <w:rPr>
                <w:rFonts w:ascii="Arial" w:eastAsia="Times New Roman" w:hAnsi="Arial" w:cs="Arial"/>
                <w:sz w:val="16"/>
                <w:szCs w:val="16"/>
              </w:rPr>
              <w:t xml:space="preserve"> (656 to 770)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044492A"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443</w:t>
            </w:r>
            <w:r w:rsidRPr="0077635B">
              <w:rPr>
                <w:rFonts w:ascii="Arial" w:eastAsia="Times New Roman" w:hAnsi="Arial" w:cs="Arial"/>
                <w:sz w:val="16"/>
                <w:szCs w:val="16"/>
              </w:rPr>
              <w:t xml:space="preserve"> (407 to 478)</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56B778A5" w14:textId="77777777" w:rsidR="000F02F4" w:rsidRPr="0077635B" w:rsidRDefault="000F02F4" w:rsidP="00D85944">
            <w:pPr>
              <w:jc w:val="center"/>
              <w:rPr>
                <w:rFonts w:ascii="Arial" w:eastAsia="Times New Roman" w:hAnsi="Arial" w:cs="Arial"/>
                <w:sz w:val="16"/>
                <w:szCs w:val="16"/>
              </w:rPr>
            </w:pPr>
            <w:r w:rsidRPr="0077635B">
              <w:rPr>
                <w:rStyle w:val="quality-sign"/>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rPr>
              <w:t>◯◯</w:t>
            </w:r>
            <w:r w:rsidRPr="0077635B">
              <w:rPr>
                <w:rFonts w:ascii="Arial" w:eastAsia="Times New Roman" w:hAnsi="Arial" w:cs="Arial"/>
                <w:sz w:val="16"/>
                <w:szCs w:val="16"/>
              </w:rPr>
              <w:br/>
            </w:r>
            <w:r w:rsidRPr="0077635B">
              <w:rPr>
                <w:rStyle w:val="quality-text"/>
                <w:rFonts w:ascii="Arial" w:eastAsia="Times New Roman" w:hAnsi="Arial" w:cs="Arial"/>
                <w:sz w:val="16"/>
                <w:szCs w:val="16"/>
              </w:rPr>
              <w:t>Low</w:t>
            </w:r>
            <w:r w:rsidRPr="0077635B">
              <w:rPr>
                <w:rFonts w:ascii="Arial" w:eastAsia="Times New Roman" w:hAnsi="Arial" w:cs="Arial"/>
                <w:sz w:val="16"/>
                <w:szCs w:val="16"/>
                <w:vertAlign w:val="superscript"/>
              </w:rPr>
              <w:t>a</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b</w:t>
            </w:r>
          </w:p>
        </w:tc>
      </w:tr>
      <w:tr w:rsidR="0077635B" w:rsidRPr="0077635B" w14:paraId="7298FAB0"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1CBB9E0E"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False positives</w:t>
            </w:r>
            <w:r w:rsidRPr="0077635B">
              <w:rPr>
                <w:rFonts w:ascii="Arial" w:eastAsia="Times New Roman" w:hAnsi="Arial" w:cs="Arial"/>
                <w:sz w:val="16"/>
                <w:szCs w:val="16"/>
                <w:lang w:val="en-US"/>
              </w:rPr>
              <w:br/>
              <w:t>(patients incorrectly classified as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4AB376E"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77A6795"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DE472D4"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0161598"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A47353E"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8D2813D"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EB4C26C" w14:textId="77777777" w:rsidR="000F02F4" w:rsidRPr="0077635B" w:rsidRDefault="000F02F4" w:rsidP="00D85944">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7938B17"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205</w:t>
            </w:r>
            <w:r w:rsidRPr="0077635B">
              <w:rPr>
                <w:rFonts w:ascii="Arial" w:eastAsia="Times New Roman" w:hAnsi="Arial" w:cs="Arial"/>
                <w:sz w:val="16"/>
                <w:szCs w:val="16"/>
              </w:rPr>
              <w:t xml:space="preserve"> (156 to 254)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24BD3BC"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238</w:t>
            </w:r>
            <w:r w:rsidRPr="0077635B">
              <w:rPr>
                <w:rFonts w:ascii="Arial" w:eastAsia="Times New Roman" w:hAnsi="Arial" w:cs="Arial"/>
                <w:sz w:val="16"/>
                <w:szCs w:val="16"/>
              </w:rPr>
              <w:t xml:space="preserve"> (180 to 294)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206C018"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147</w:t>
            </w:r>
            <w:r w:rsidRPr="0077635B">
              <w:rPr>
                <w:rFonts w:ascii="Arial" w:eastAsia="Times New Roman" w:hAnsi="Arial" w:cs="Arial"/>
                <w:sz w:val="16"/>
                <w:szCs w:val="16"/>
              </w:rPr>
              <w:t xml:space="preserve"> (112 to 183)</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80428AC" w14:textId="77777777" w:rsidR="000F02F4" w:rsidRPr="0077635B" w:rsidRDefault="000F02F4" w:rsidP="00D85944">
            <w:pPr>
              <w:rPr>
                <w:rFonts w:ascii="Arial" w:eastAsia="Times New Roman" w:hAnsi="Arial" w:cs="Arial"/>
                <w:sz w:val="16"/>
                <w:szCs w:val="16"/>
              </w:rPr>
            </w:pPr>
          </w:p>
        </w:tc>
      </w:tr>
    </w:tbl>
    <w:p w14:paraId="71D63895" w14:textId="77777777" w:rsidR="000F02F4" w:rsidRPr="0077635B" w:rsidRDefault="000F02F4" w:rsidP="000F02F4">
      <w:pPr>
        <w:pStyle w:val="Heading4"/>
        <w:divId w:val="463810049"/>
        <w:rPr>
          <w:rFonts w:ascii="Arial Narrow" w:eastAsia="Times New Roman" w:hAnsi="Arial Narrow"/>
          <w:lang w:val="en"/>
        </w:rPr>
      </w:pPr>
      <w:r w:rsidRPr="0077635B">
        <w:rPr>
          <w:rFonts w:ascii="Arial Narrow" w:eastAsia="Times New Roman" w:hAnsi="Arial Narrow"/>
          <w:lang w:val="en"/>
        </w:rPr>
        <w:t>Explanations</w:t>
      </w:r>
    </w:p>
    <w:p w14:paraId="424595B4"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xml:space="preserve">a. Downgraded by 1 levels due to risk of bias. Some limitations regarding patient selection, and flow and timing domains. </w:t>
      </w:r>
    </w:p>
    <w:p w14:paraId="028CF1B0" w14:textId="528633DF"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xml:space="preserve">b. Downgraded by 1 level due to inconsistency. Forest plots, the ROC plot, and the wide range for the prediction region demonstrated a high degree of inconsistency between studies for estimates of </w:t>
      </w:r>
      <w:r w:rsidR="0022616E" w:rsidRPr="0077635B">
        <w:rPr>
          <w:rFonts w:ascii="Arial Narrow" w:eastAsia="Times New Roman" w:hAnsi="Arial Narrow"/>
          <w:sz w:val="16"/>
          <w:szCs w:val="16"/>
          <w:lang w:val="en"/>
        </w:rPr>
        <w:t xml:space="preserve">sensitivity and </w:t>
      </w:r>
      <w:r w:rsidRPr="0077635B">
        <w:rPr>
          <w:rFonts w:ascii="Arial Narrow" w:eastAsia="Times New Roman" w:hAnsi="Arial Narrow"/>
          <w:sz w:val="16"/>
          <w:szCs w:val="16"/>
          <w:lang w:val="en"/>
        </w:rPr>
        <w:t>specificity</w:t>
      </w:r>
    </w:p>
    <w:p w14:paraId="74707B01" w14:textId="77777777" w:rsidR="000F02F4" w:rsidRPr="0077635B" w:rsidRDefault="000F02F4" w:rsidP="000F02F4">
      <w:pPr>
        <w:divId w:val="463810049"/>
        <w:rPr>
          <w:rFonts w:ascii="Arial Narrow" w:eastAsia="Times New Roman" w:hAnsi="Arial Narrow"/>
          <w:sz w:val="16"/>
          <w:szCs w:val="16"/>
          <w:lang w:val="en"/>
        </w:rPr>
      </w:pPr>
    </w:p>
    <w:p w14:paraId="1A90DCC2" w14:textId="77777777" w:rsidR="000F02F4" w:rsidRPr="0077635B" w:rsidRDefault="000F02F4" w:rsidP="000F02F4">
      <w:pPr>
        <w:divId w:val="463810049"/>
        <w:rPr>
          <w:rFonts w:ascii="Arial Narrow" w:eastAsia="Times New Roman" w:hAnsi="Arial Narrow"/>
          <w:sz w:val="16"/>
          <w:szCs w:val="16"/>
          <w:lang w:val="en"/>
        </w:rPr>
      </w:pPr>
    </w:p>
    <w:p w14:paraId="09385CA2" w14:textId="166BB3F9" w:rsidR="000F02F4" w:rsidRPr="0077635B" w:rsidRDefault="000F02F4" w:rsidP="000F02F4">
      <w:pPr>
        <w:pStyle w:val="NormalWeb"/>
        <w:divId w:val="463810049"/>
        <w:rPr>
          <w:rFonts w:ascii="Arial Narrow" w:hAnsi="Arial Narrow"/>
          <w:sz w:val="16"/>
          <w:szCs w:val="16"/>
          <w:lang w:val="en"/>
          <w14:ligatures w14:val="none"/>
        </w:rPr>
      </w:pPr>
      <w:r w:rsidRPr="0077635B">
        <w:rPr>
          <w:rFonts w:ascii="Arial Narrow" w:hAnsi="Arial Narrow"/>
          <w:b/>
          <w:bCs/>
          <w:sz w:val="16"/>
          <w:szCs w:val="16"/>
          <w:lang w:val="en"/>
        </w:rPr>
        <w:t>Question</w:t>
      </w:r>
      <w:r w:rsidRPr="0077635B">
        <w:rPr>
          <w:rFonts w:ascii="Arial Narrow" w:hAnsi="Arial Narrow"/>
          <w:sz w:val="16"/>
          <w:szCs w:val="16"/>
          <w:lang w:val="en"/>
        </w:rPr>
        <w:t>: Should Semiquantitative cough strength score be used to diagnose liberation from mechanical ventilation in adults? (5)</w:t>
      </w: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8637"/>
        <w:gridCol w:w="288"/>
        <w:gridCol w:w="4030"/>
        <w:gridCol w:w="1439"/>
      </w:tblGrid>
      <w:tr w:rsidR="000F02F4" w:rsidRPr="0077635B" w14:paraId="6442A4C8" w14:textId="77777777" w:rsidTr="000F02F4">
        <w:trPr>
          <w:divId w:val="463810049"/>
        </w:trPr>
        <w:tc>
          <w:tcPr>
            <w:tcW w:w="3000" w:type="pct"/>
            <w:tcBorders>
              <w:top w:val="single" w:sz="2" w:space="0" w:color="FFFFFF"/>
              <w:left w:val="single" w:sz="2" w:space="0" w:color="FFFFFF"/>
              <w:bottom w:val="single" w:sz="2" w:space="0" w:color="FFFFFF"/>
              <w:right w:val="single" w:sz="2" w:space="0" w:color="FFFFFF"/>
            </w:tcBorders>
            <w:vAlign w:val="center"/>
            <w:hideMark/>
          </w:tcPr>
          <w:p w14:paraId="5246619B"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2550"/>
              <w:gridCol w:w="6066"/>
            </w:tblGrid>
            <w:tr w:rsidR="0077635B" w:rsidRPr="0077635B" w14:paraId="68F31E77"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711B5E55"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1FED9B7"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0.53 (95% CI: 0.41 to 0.64)</w:t>
                  </w:r>
                </w:p>
              </w:tc>
            </w:tr>
            <w:tr w:rsidR="0077635B" w:rsidRPr="0077635B" w14:paraId="375FFCB8"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51E4A507"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B9BE9AA"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0.83 (95% CI: 0.74 to 0.89)</w:t>
                  </w:r>
                </w:p>
              </w:tc>
            </w:tr>
          </w:tbl>
          <w:p w14:paraId="786EF023"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c>
        <w:tc>
          <w:tcPr>
            <w:tcW w:w="100" w:type="pct"/>
            <w:tcBorders>
              <w:top w:val="single" w:sz="2" w:space="0" w:color="FFFFFF"/>
              <w:left w:val="single" w:sz="2" w:space="0" w:color="FFFFFF"/>
              <w:bottom w:val="single" w:sz="2" w:space="0" w:color="FFFFFF"/>
              <w:right w:val="single" w:sz="2" w:space="0" w:color="FFFFFF"/>
            </w:tcBorders>
            <w:vAlign w:val="center"/>
            <w:hideMark/>
          </w:tcPr>
          <w:p w14:paraId="52FF71FD" w14:textId="77777777" w:rsidR="000F02F4" w:rsidRPr="0077635B" w:rsidRDefault="000F02F4" w:rsidP="00D85944">
            <w:pPr>
              <w:rPr>
                <w:rFonts w:ascii="Arial" w:eastAsia="Times New Roman" w:hAnsi="Arial" w:cs="Arial"/>
                <w:sz w:val="16"/>
                <w:szCs w:val="16"/>
              </w:rPr>
            </w:pPr>
          </w:p>
        </w:tc>
        <w:tc>
          <w:tcPr>
            <w:tcW w:w="0" w:type="auto"/>
            <w:tcBorders>
              <w:top w:val="single" w:sz="2" w:space="0" w:color="FFFFFF"/>
              <w:left w:val="single" w:sz="2" w:space="0" w:color="FFFFFF"/>
              <w:bottom w:val="single" w:sz="2" w:space="0" w:color="FFFFFF"/>
              <w:right w:val="single" w:sz="2" w:space="0" w:color="FFFFFF"/>
            </w:tcBorders>
            <w:vAlign w:val="center"/>
            <w:hideMark/>
          </w:tcPr>
          <w:p w14:paraId="2CC4D9BE"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759"/>
              <w:gridCol w:w="750"/>
              <w:gridCol w:w="750"/>
              <w:gridCol w:w="750"/>
            </w:tblGrid>
            <w:tr w:rsidR="0077635B" w:rsidRPr="0077635B" w14:paraId="6B4D9386"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16E217E8"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Prevalences</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ABBD680"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22%</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320E7AF"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7%</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064EFBA"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87%</w:t>
                  </w:r>
                </w:p>
              </w:tc>
            </w:tr>
          </w:tbl>
          <w:p w14:paraId="1A217D88"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c>
        <w:tc>
          <w:tcPr>
            <w:tcW w:w="500" w:type="pct"/>
            <w:tcBorders>
              <w:top w:val="single" w:sz="2" w:space="0" w:color="FFFFFF"/>
              <w:left w:val="single" w:sz="2" w:space="0" w:color="FFFFFF"/>
              <w:bottom w:val="single" w:sz="2" w:space="0" w:color="FFFFFF"/>
              <w:right w:val="single" w:sz="2" w:space="0" w:color="FFFFFF"/>
            </w:tcBorders>
            <w:vAlign w:val="center"/>
            <w:hideMark/>
          </w:tcPr>
          <w:p w14:paraId="11D99C02" w14:textId="77777777" w:rsidR="000F02F4" w:rsidRPr="0077635B" w:rsidRDefault="000F02F4" w:rsidP="00D85944">
            <w:pPr>
              <w:rPr>
                <w:rFonts w:ascii="Arial" w:eastAsia="Times New Roman" w:hAnsi="Arial" w:cs="Arial"/>
                <w:sz w:val="16"/>
                <w:szCs w:val="16"/>
              </w:rPr>
            </w:pPr>
          </w:p>
        </w:tc>
      </w:tr>
    </w:tbl>
    <w:p w14:paraId="6BB8855D" w14:textId="73946910" w:rsidR="000F02F4" w:rsidRPr="0077635B" w:rsidRDefault="000F02F4" w:rsidP="000F02F4">
      <w:pPr>
        <w:divId w:val="463810049"/>
        <w:rPr>
          <w:rFonts w:ascii="Arial Narrow" w:eastAsia="Times New Roman" w:hAnsi="Arial Narrow"/>
          <w:sz w:val="16"/>
          <w:szCs w:val="16"/>
          <w:lang w:val="en"/>
        </w:rPr>
      </w:pP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2135"/>
        <w:gridCol w:w="1091"/>
        <w:gridCol w:w="1373"/>
        <w:gridCol w:w="782"/>
        <w:gridCol w:w="1013"/>
        <w:gridCol w:w="1120"/>
        <w:gridCol w:w="969"/>
        <w:gridCol w:w="1343"/>
        <w:gridCol w:w="1145"/>
        <w:gridCol w:w="1124"/>
        <w:gridCol w:w="1145"/>
        <w:gridCol w:w="1144"/>
      </w:tblGrid>
      <w:tr w:rsidR="0077635B" w:rsidRPr="0077635B" w14:paraId="7B6C1337" w14:textId="77777777" w:rsidTr="000F02F4">
        <w:trPr>
          <w:divId w:val="463810049"/>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20E13287"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7A5C348A"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 of studies (№ of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3E58879F"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557B168" w14:textId="77777777" w:rsidR="000F02F4" w:rsidRPr="0077635B" w:rsidRDefault="000F02F4" w:rsidP="00D85944">
            <w:pPr>
              <w:jc w:val="center"/>
              <w:rPr>
                <w:rFonts w:ascii="Arial" w:eastAsia="Times New Roman" w:hAnsi="Arial" w:cs="Arial"/>
                <w:sz w:val="16"/>
                <w:szCs w:val="16"/>
                <w:lang w:val="en-US"/>
              </w:rPr>
            </w:pPr>
            <w:r w:rsidRPr="0077635B">
              <w:rPr>
                <w:rFonts w:ascii="Arial" w:eastAsia="Times New Roman" w:hAnsi="Arial" w:cs="Arial"/>
                <w:sz w:val="16"/>
                <w:szCs w:val="16"/>
                <w:lang w:val="en-US"/>
              </w:rPr>
              <w:t>Factors that may decrease certainty of evidence</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703DCA08"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Effect per 1,000 patients tested</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0D7C7A4A"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Test accuracy CoE</w:t>
            </w:r>
          </w:p>
        </w:tc>
      </w:tr>
      <w:tr w:rsidR="0077635B" w:rsidRPr="0077635B" w14:paraId="44A76F92" w14:textId="77777777" w:rsidTr="000F02F4">
        <w:trPr>
          <w:divId w:val="463810049"/>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C2A16DE" w14:textId="77777777" w:rsidR="000F02F4" w:rsidRPr="0077635B" w:rsidRDefault="000F02F4" w:rsidP="00D85944">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5BC4672" w14:textId="77777777" w:rsidR="000F02F4" w:rsidRPr="0077635B" w:rsidRDefault="000F02F4" w:rsidP="00D85944">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2E770BC" w14:textId="77777777" w:rsidR="000F02F4" w:rsidRPr="0077635B" w:rsidRDefault="000F02F4" w:rsidP="00D85944">
            <w:pPr>
              <w:rPr>
                <w:rFonts w:ascii="Arial" w:eastAsia="Times New Roman" w:hAnsi="Arial" w:cs="Arial"/>
                <w:sz w:val="16"/>
                <w:szCs w:val="16"/>
              </w:rPr>
            </w:pP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3DCB6BD"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55B2D5B"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5E7B47A"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0503A3E9"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77B3D139"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486E5EA9"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22</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4D3242E6"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7</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C3D52AA"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87</w:t>
            </w:r>
            <w:r w:rsidRPr="0077635B">
              <w:rPr>
                <w:rStyle w:val="content"/>
                <w:rFonts w:ascii="Arial" w:eastAsia="Times New Roman" w:hAnsi="Arial" w:cs="Arial"/>
                <w:sz w:val="16"/>
                <w:szCs w:val="16"/>
              </w:rPr>
              <w:t>%</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79906D1" w14:textId="77777777" w:rsidR="000F02F4" w:rsidRPr="0077635B" w:rsidRDefault="000F02F4" w:rsidP="00D85944">
            <w:pPr>
              <w:rPr>
                <w:rFonts w:ascii="Arial" w:eastAsia="Times New Roman" w:hAnsi="Arial" w:cs="Arial"/>
                <w:sz w:val="16"/>
                <w:szCs w:val="16"/>
              </w:rPr>
            </w:pPr>
          </w:p>
        </w:tc>
      </w:tr>
      <w:tr w:rsidR="0077635B" w:rsidRPr="0077635B" w14:paraId="3638118B"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6670003D"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True positives</w:t>
            </w:r>
            <w:r w:rsidRPr="0077635B">
              <w:rPr>
                <w:rFonts w:ascii="Arial" w:eastAsia="Times New Roman" w:hAnsi="Arial" w:cs="Arial"/>
                <w:sz w:val="16"/>
                <w:szCs w:val="16"/>
                <w:lang w:val="en-US"/>
              </w:rPr>
              <w:br/>
              <w:t>(patients with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1C619F2"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20 studies</w:t>
            </w:r>
            <w:r w:rsidRPr="0077635B">
              <w:rPr>
                <w:rFonts w:ascii="Arial" w:eastAsia="Times New Roman" w:hAnsi="Arial" w:cs="Arial"/>
                <w:sz w:val="16"/>
                <w:szCs w:val="16"/>
              </w:rPr>
              <w:br/>
              <w:t>5543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7DE476F"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567442C"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5AEED1A"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2CAE33A"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C7BE74F"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865A73A"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publication bias strongly suspected</w:t>
            </w:r>
            <w:r w:rsidRPr="0077635B">
              <w:rPr>
                <w:rFonts w:ascii="Arial" w:eastAsia="Times New Roman" w:hAnsi="Arial" w:cs="Arial"/>
                <w:sz w:val="16"/>
                <w:szCs w:val="16"/>
                <w:vertAlign w:val="superscript"/>
              </w:rPr>
              <w:t>c</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ECD51A1"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117</w:t>
            </w:r>
            <w:r w:rsidRPr="0077635B">
              <w:rPr>
                <w:rFonts w:ascii="Arial" w:eastAsia="Times New Roman" w:hAnsi="Arial" w:cs="Arial"/>
                <w:sz w:val="16"/>
                <w:szCs w:val="16"/>
              </w:rPr>
              <w:t xml:space="preserve"> (90 to 141)</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5C18D8A"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37</w:t>
            </w:r>
            <w:r w:rsidRPr="0077635B">
              <w:rPr>
                <w:rFonts w:ascii="Arial" w:eastAsia="Times New Roman" w:hAnsi="Arial" w:cs="Arial"/>
                <w:sz w:val="16"/>
                <w:szCs w:val="16"/>
              </w:rPr>
              <w:t xml:space="preserve"> (29 to 45)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D5FD14E"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461</w:t>
            </w:r>
            <w:r w:rsidRPr="0077635B">
              <w:rPr>
                <w:rFonts w:ascii="Arial" w:eastAsia="Times New Roman" w:hAnsi="Arial" w:cs="Arial"/>
                <w:sz w:val="16"/>
                <w:szCs w:val="16"/>
              </w:rPr>
              <w:t xml:space="preserve"> (357 to 557)</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5FED85EF" w14:textId="77777777" w:rsidR="000F02F4" w:rsidRPr="0077635B" w:rsidRDefault="000F02F4" w:rsidP="00D85944">
            <w:pPr>
              <w:jc w:val="center"/>
              <w:rPr>
                <w:rFonts w:ascii="Arial" w:eastAsia="Times New Roman" w:hAnsi="Arial" w:cs="Arial"/>
                <w:sz w:val="16"/>
                <w:szCs w:val="16"/>
              </w:rPr>
            </w:pPr>
            <w:r w:rsidRPr="0077635B">
              <w:rPr>
                <w:rStyle w:val="quality-sign"/>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rPr>
              <w:t>◯◯◯</w:t>
            </w:r>
            <w:r w:rsidRPr="0077635B">
              <w:rPr>
                <w:rFonts w:ascii="Arial" w:eastAsia="Times New Roman" w:hAnsi="Arial" w:cs="Arial"/>
                <w:sz w:val="16"/>
                <w:szCs w:val="16"/>
              </w:rPr>
              <w:br/>
            </w:r>
            <w:r w:rsidRPr="0077635B">
              <w:rPr>
                <w:rStyle w:val="quality-text"/>
                <w:rFonts w:ascii="Arial" w:eastAsia="Times New Roman" w:hAnsi="Arial" w:cs="Arial"/>
                <w:sz w:val="16"/>
                <w:szCs w:val="16"/>
              </w:rPr>
              <w:t>Very low</w:t>
            </w:r>
            <w:r w:rsidRPr="0077635B">
              <w:rPr>
                <w:rFonts w:ascii="Arial" w:eastAsia="Times New Roman" w:hAnsi="Arial" w:cs="Arial"/>
                <w:sz w:val="16"/>
                <w:szCs w:val="16"/>
                <w:vertAlign w:val="superscript"/>
              </w:rPr>
              <w:t>a</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b</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c</w:t>
            </w:r>
          </w:p>
        </w:tc>
      </w:tr>
      <w:tr w:rsidR="0077635B" w:rsidRPr="0077635B" w14:paraId="466B8A82"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2005D4AB"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False negatives</w:t>
            </w:r>
            <w:r w:rsidRPr="0077635B">
              <w:rPr>
                <w:rFonts w:ascii="Arial" w:eastAsia="Times New Roman" w:hAnsi="Arial" w:cs="Arial"/>
                <w:sz w:val="16"/>
                <w:szCs w:val="16"/>
                <w:lang w:val="en-US"/>
              </w:rPr>
              <w:br/>
              <w:t>(patients incorrectly classified as not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ABC6F6D"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A0B7121"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3FFD23C"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8311A11"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EC1E8F4"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01285F9"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1AA772D" w14:textId="77777777" w:rsidR="000F02F4" w:rsidRPr="0077635B" w:rsidRDefault="000F02F4" w:rsidP="00D85944">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3AACB65"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103</w:t>
            </w:r>
            <w:r w:rsidRPr="0077635B">
              <w:rPr>
                <w:rFonts w:ascii="Arial" w:eastAsia="Times New Roman" w:hAnsi="Arial" w:cs="Arial"/>
                <w:sz w:val="16"/>
                <w:szCs w:val="16"/>
              </w:rPr>
              <w:t xml:space="preserve"> (79 to 130)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A49B78F"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33</w:t>
            </w:r>
            <w:r w:rsidRPr="0077635B">
              <w:rPr>
                <w:rFonts w:ascii="Arial" w:eastAsia="Times New Roman" w:hAnsi="Arial" w:cs="Arial"/>
                <w:sz w:val="16"/>
                <w:szCs w:val="16"/>
              </w:rPr>
              <w:t xml:space="preserve"> (25 to 41)</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913C8EF"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409</w:t>
            </w:r>
            <w:r w:rsidRPr="0077635B">
              <w:rPr>
                <w:rFonts w:ascii="Arial" w:eastAsia="Times New Roman" w:hAnsi="Arial" w:cs="Arial"/>
                <w:sz w:val="16"/>
                <w:szCs w:val="16"/>
              </w:rPr>
              <w:t xml:space="preserve"> (313 to 513)</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7104672" w14:textId="77777777" w:rsidR="000F02F4" w:rsidRPr="0077635B" w:rsidRDefault="000F02F4" w:rsidP="00D85944">
            <w:pPr>
              <w:rPr>
                <w:rFonts w:ascii="Arial" w:eastAsia="Times New Roman" w:hAnsi="Arial" w:cs="Arial"/>
                <w:sz w:val="16"/>
                <w:szCs w:val="16"/>
              </w:rPr>
            </w:pPr>
          </w:p>
        </w:tc>
      </w:tr>
      <w:tr w:rsidR="0077635B" w:rsidRPr="0077635B" w14:paraId="491029DF"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26AD8A40"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True negatives</w:t>
            </w:r>
            <w:r w:rsidRPr="0077635B">
              <w:rPr>
                <w:rFonts w:ascii="Arial" w:eastAsia="Times New Roman" w:hAnsi="Arial" w:cs="Arial"/>
                <w:sz w:val="16"/>
                <w:szCs w:val="16"/>
                <w:lang w:val="en-US"/>
              </w:rPr>
              <w:br/>
              <w:t>(patients without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A9D77BD"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20 studies</w:t>
            </w:r>
            <w:r w:rsidRPr="0077635B">
              <w:rPr>
                <w:rFonts w:ascii="Arial" w:eastAsia="Times New Roman" w:hAnsi="Arial" w:cs="Arial"/>
                <w:sz w:val="16"/>
                <w:szCs w:val="16"/>
              </w:rPr>
              <w:br/>
              <w:t>5543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6077A3B"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7E90AD7"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251B90B"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43493CB"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016A072"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F161D1D"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publication bias strongly suspected</w:t>
            </w:r>
            <w:r w:rsidRPr="0077635B">
              <w:rPr>
                <w:rFonts w:ascii="Arial" w:eastAsia="Times New Roman" w:hAnsi="Arial" w:cs="Arial"/>
                <w:sz w:val="16"/>
                <w:szCs w:val="16"/>
                <w:vertAlign w:val="superscript"/>
              </w:rPr>
              <w:t>c</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E67CA5B"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647</w:t>
            </w:r>
            <w:r w:rsidRPr="0077635B">
              <w:rPr>
                <w:rFonts w:ascii="Arial" w:eastAsia="Times New Roman" w:hAnsi="Arial" w:cs="Arial"/>
                <w:sz w:val="16"/>
                <w:szCs w:val="16"/>
              </w:rPr>
              <w:t xml:space="preserve"> (577 to 694)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ECB09AF"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772</w:t>
            </w:r>
            <w:r w:rsidRPr="0077635B">
              <w:rPr>
                <w:rFonts w:ascii="Arial" w:eastAsia="Times New Roman" w:hAnsi="Arial" w:cs="Arial"/>
                <w:sz w:val="16"/>
                <w:szCs w:val="16"/>
              </w:rPr>
              <w:t xml:space="preserve"> (688 to 828)</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E3F4561"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108</w:t>
            </w:r>
            <w:r w:rsidRPr="0077635B">
              <w:rPr>
                <w:rFonts w:ascii="Arial" w:eastAsia="Times New Roman" w:hAnsi="Arial" w:cs="Arial"/>
                <w:sz w:val="16"/>
                <w:szCs w:val="16"/>
              </w:rPr>
              <w:t xml:space="preserve"> (96 to 116)</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0C558D08" w14:textId="77777777" w:rsidR="000F02F4" w:rsidRPr="0077635B" w:rsidRDefault="000F02F4" w:rsidP="00D85944">
            <w:pPr>
              <w:jc w:val="center"/>
              <w:rPr>
                <w:rFonts w:ascii="Arial" w:eastAsia="Times New Roman" w:hAnsi="Arial" w:cs="Arial"/>
                <w:sz w:val="16"/>
                <w:szCs w:val="16"/>
              </w:rPr>
            </w:pPr>
            <w:r w:rsidRPr="0077635B">
              <w:rPr>
                <w:rStyle w:val="quality-sign"/>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rPr>
              <w:t>◯◯◯</w:t>
            </w:r>
            <w:r w:rsidRPr="0077635B">
              <w:rPr>
                <w:rFonts w:ascii="Arial" w:eastAsia="Times New Roman" w:hAnsi="Arial" w:cs="Arial"/>
                <w:sz w:val="16"/>
                <w:szCs w:val="16"/>
              </w:rPr>
              <w:br/>
            </w:r>
            <w:r w:rsidRPr="0077635B">
              <w:rPr>
                <w:rStyle w:val="quality-text"/>
                <w:rFonts w:ascii="Arial" w:eastAsia="Times New Roman" w:hAnsi="Arial" w:cs="Arial"/>
                <w:sz w:val="16"/>
                <w:szCs w:val="16"/>
              </w:rPr>
              <w:t>Very low</w:t>
            </w:r>
            <w:r w:rsidRPr="0077635B">
              <w:rPr>
                <w:rFonts w:ascii="Arial" w:eastAsia="Times New Roman" w:hAnsi="Arial" w:cs="Arial"/>
                <w:sz w:val="16"/>
                <w:szCs w:val="16"/>
                <w:vertAlign w:val="superscript"/>
              </w:rPr>
              <w:t>a</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b</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c</w:t>
            </w:r>
          </w:p>
        </w:tc>
      </w:tr>
      <w:tr w:rsidR="0077635B" w:rsidRPr="0077635B" w14:paraId="75DF6D27"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0C23322C"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False positives</w:t>
            </w:r>
            <w:r w:rsidRPr="0077635B">
              <w:rPr>
                <w:rFonts w:ascii="Arial" w:eastAsia="Times New Roman" w:hAnsi="Arial" w:cs="Arial"/>
                <w:sz w:val="16"/>
                <w:szCs w:val="16"/>
                <w:lang w:val="en-US"/>
              </w:rPr>
              <w:br/>
              <w:t>(patients incorrectly classified as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D487383"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F8444E7"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054235E"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6DD91A2"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D28CE71"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1848FAE"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588DCC2" w14:textId="77777777" w:rsidR="000F02F4" w:rsidRPr="0077635B" w:rsidRDefault="000F02F4" w:rsidP="00D85944">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E89AA16"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133</w:t>
            </w:r>
            <w:r w:rsidRPr="0077635B">
              <w:rPr>
                <w:rFonts w:ascii="Arial" w:eastAsia="Times New Roman" w:hAnsi="Arial" w:cs="Arial"/>
                <w:sz w:val="16"/>
                <w:szCs w:val="16"/>
              </w:rPr>
              <w:t xml:space="preserve"> (86 to 203)</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24EDCE4"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158</w:t>
            </w:r>
            <w:r w:rsidRPr="0077635B">
              <w:rPr>
                <w:rFonts w:ascii="Arial" w:eastAsia="Times New Roman" w:hAnsi="Arial" w:cs="Arial"/>
                <w:sz w:val="16"/>
                <w:szCs w:val="16"/>
              </w:rPr>
              <w:t xml:space="preserve"> (102 to 242)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67CFAEE"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22</w:t>
            </w:r>
            <w:r w:rsidRPr="0077635B">
              <w:rPr>
                <w:rFonts w:ascii="Arial" w:eastAsia="Times New Roman" w:hAnsi="Arial" w:cs="Arial"/>
                <w:sz w:val="16"/>
                <w:szCs w:val="16"/>
              </w:rPr>
              <w:t xml:space="preserve"> (14 to 34)</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3B37013" w14:textId="77777777" w:rsidR="000F02F4" w:rsidRPr="0077635B" w:rsidRDefault="000F02F4" w:rsidP="00D85944">
            <w:pPr>
              <w:rPr>
                <w:rFonts w:ascii="Arial" w:eastAsia="Times New Roman" w:hAnsi="Arial" w:cs="Arial"/>
                <w:sz w:val="16"/>
                <w:szCs w:val="16"/>
              </w:rPr>
            </w:pPr>
          </w:p>
        </w:tc>
      </w:tr>
    </w:tbl>
    <w:p w14:paraId="176B72B9" w14:textId="77777777" w:rsidR="000F02F4" w:rsidRPr="0077635B" w:rsidRDefault="000F02F4" w:rsidP="000F02F4">
      <w:pPr>
        <w:pStyle w:val="Heading4"/>
        <w:divId w:val="463810049"/>
        <w:rPr>
          <w:rFonts w:ascii="Arial Narrow" w:eastAsia="Times New Roman" w:hAnsi="Arial Narrow"/>
          <w:lang w:val="en"/>
        </w:rPr>
      </w:pPr>
      <w:r w:rsidRPr="0077635B">
        <w:rPr>
          <w:rFonts w:ascii="Arial Narrow" w:eastAsia="Times New Roman" w:hAnsi="Arial Narrow"/>
          <w:lang w:val="en"/>
        </w:rPr>
        <w:t>Explanations</w:t>
      </w:r>
    </w:p>
    <w:p w14:paraId="101CD8EF"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xml:space="preserve">a. Downgraded by 1 level due to risk of bias. Some limitations regarding patient selection, and flow and timing domains. </w:t>
      </w:r>
    </w:p>
    <w:p w14:paraId="3DBB055E"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b. Downgraded by 2 levels due to inconsistency. Forest plots, the ROC plot, and the wide range for the prediction region demonstrated a high degree of inconsistency between studies for estimates of sensitivity and specificity</w:t>
      </w:r>
    </w:p>
    <w:p w14:paraId="21906F1D" w14:textId="4AC9B7FF"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c. c. Downgraded by 1 level due to publication bias. Deeks’ funnel plot asymmetry test showed statistically significant asymmetry (P = 0.</w:t>
      </w:r>
    </w:p>
    <w:p w14:paraId="52BD453A" w14:textId="77777777" w:rsidR="000F02F4" w:rsidRPr="0077635B" w:rsidRDefault="000F02F4" w:rsidP="000F02F4">
      <w:pPr>
        <w:divId w:val="463810049"/>
        <w:rPr>
          <w:rFonts w:ascii="Arial Narrow" w:eastAsia="Times New Roman" w:hAnsi="Arial Narrow"/>
          <w:sz w:val="16"/>
          <w:szCs w:val="16"/>
          <w:lang w:val="en"/>
        </w:rPr>
      </w:pPr>
    </w:p>
    <w:p w14:paraId="4560663F" w14:textId="0744C43E" w:rsidR="000F02F4" w:rsidRPr="0077635B" w:rsidRDefault="000F02F4" w:rsidP="000F02F4">
      <w:pPr>
        <w:pStyle w:val="NormalWeb"/>
        <w:divId w:val="463810049"/>
        <w:rPr>
          <w:rFonts w:ascii="Arial Narrow" w:hAnsi="Arial Narrow"/>
          <w:sz w:val="16"/>
          <w:szCs w:val="16"/>
          <w:lang w:val="en"/>
          <w14:ligatures w14:val="none"/>
        </w:rPr>
      </w:pPr>
      <w:r w:rsidRPr="0077635B">
        <w:rPr>
          <w:rFonts w:ascii="Arial Narrow" w:hAnsi="Arial Narrow"/>
          <w:b/>
          <w:bCs/>
          <w:sz w:val="16"/>
          <w:szCs w:val="16"/>
          <w:lang w:val="en"/>
        </w:rPr>
        <w:t>Question</w:t>
      </w:r>
      <w:r w:rsidRPr="0077635B">
        <w:rPr>
          <w:rFonts w:ascii="Arial Narrow" w:hAnsi="Arial Narrow"/>
          <w:sz w:val="16"/>
          <w:szCs w:val="16"/>
          <w:lang w:val="en"/>
        </w:rPr>
        <w:t>: Should Lung ultrasound be used to diagnose liberation from mechanical ventilation in adults? (6)</w:t>
      </w: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8637"/>
        <w:gridCol w:w="288"/>
        <w:gridCol w:w="4030"/>
        <w:gridCol w:w="1439"/>
      </w:tblGrid>
      <w:tr w:rsidR="0077635B" w:rsidRPr="0077635B" w14:paraId="4B140BF7" w14:textId="77777777" w:rsidTr="000F02F4">
        <w:trPr>
          <w:divId w:val="463810049"/>
        </w:trPr>
        <w:tc>
          <w:tcPr>
            <w:tcW w:w="3000" w:type="pct"/>
            <w:tcBorders>
              <w:top w:val="single" w:sz="2" w:space="0" w:color="FFFFFF"/>
              <w:left w:val="single" w:sz="2" w:space="0" w:color="FFFFFF"/>
              <w:bottom w:val="single" w:sz="2" w:space="0" w:color="FFFFFF"/>
              <w:right w:val="single" w:sz="2" w:space="0" w:color="FFFFFF"/>
            </w:tcBorders>
            <w:vAlign w:val="center"/>
            <w:hideMark/>
          </w:tcPr>
          <w:p w14:paraId="1E3F5F79"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2550"/>
              <w:gridCol w:w="6066"/>
            </w:tblGrid>
            <w:tr w:rsidR="0077635B" w:rsidRPr="0077635B" w14:paraId="6CDD797B"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003E5D9B"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399C312"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0.94 (95% CI: 0.59 to 0.99)</w:t>
                  </w:r>
                </w:p>
              </w:tc>
            </w:tr>
            <w:tr w:rsidR="0077635B" w:rsidRPr="0077635B" w14:paraId="62D9AB30"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078A5A26"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1B11E06"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0.87 (95% CI: 0.62 to 0.97)</w:t>
                  </w:r>
                </w:p>
              </w:tc>
            </w:tr>
          </w:tbl>
          <w:p w14:paraId="53893690"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c>
        <w:tc>
          <w:tcPr>
            <w:tcW w:w="100" w:type="pct"/>
            <w:tcBorders>
              <w:top w:val="single" w:sz="2" w:space="0" w:color="FFFFFF"/>
              <w:left w:val="single" w:sz="2" w:space="0" w:color="FFFFFF"/>
              <w:bottom w:val="single" w:sz="2" w:space="0" w:color="FFFFFF"/>
              <w:right w:val="single" w:sz="2" w:space="0" w:color="FFFFFF"/>
            </w:tcBorders>
            <w:vAlign w:val="center"/>
            <w:hideMark/>
          </w:tcPr>
          <w:p w14:paraId="51FF2241" w14:textId="77777777" w:rsidR="000F02F4" w:rsidRPr="0077635B" w:rsidRDefault="000F02F4" w:rsidP="00D85944">
            <w:pPr>
              <w:rPr>
                <w:rFonts w:ascii="Arial" w:eastAsia="Times New Roman" w:hAnsi="Arial" w:cs="Arial"/>
                <w:sz w:val="16"/>
                <w:szCs w:val="16"/>
              </w:rPr>
            </w:pPr>
          </w:p>
        </w:tc>
        <w:tc>
          <w:tcPr>
            <w:tcW w:w="0" w:type="auto"/>
            <w:tcBorders>
              <w:top w:val="single" w:sz="2" w:space="0" w:color="FFFFFF"/>
              <w:left w:val="single" w:sz="2" w:space="0" w:color="FFFFFF"/>
              <w:bottom w:val="single" w:sz="2" w:space="0" w:color="FFFFFF"/>
              <w:right w:val="single" w:sz="2" w:space="0" w:color="FFFFFF"/>
            </w:tcBorders>
            <w:vAlign w:val="center"/>
            <w:hideMark/>
          </w:tcPr>
          <w:p w14:paraId="43D1FFB0"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759"/>
              <w:gridCol w:w="750"/>
              <w:gridCol w:w="750"/>
              <w:gridCol w:w="750"/>
            </w:tblGrid>
            <w:tr w:rsidR="0077635B" w:rsidRPr="0077635B" w14:paraId="20C7559F"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6A4AE83D"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Prevalences</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6BC5C2D"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33%</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3291965"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17%</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ABFF283"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54%</w:t>
                  </w:r>
                </w:p>
              </w:tc>
            </w:tr>
          </w:tbl>
          <w:p w14:paraId="1A2C79EC"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c>
        <w:tc>
          <w:tcPr>
            <w:tcW w:w="500" w:type="pct"/>
            <w:tcBorders>
              <w:top w:val="single" w:sz="2" w:space="0" w:color="FFFFFF"/>
              <w:left w:val="single" w:sz="2" w:space="0" w:color="FFFFFF"/>
              <w:bottom w:val="single" w:sz="2" w:space="0" w:color="FFFFFF"/>
              <w:right w:val="single" w:sz="2" w:space="0" w:color="FFFFFF"/>
            </w:tcBorders>
            <w:vAlign w:val="center"/>
            <w:hideMark/>
          </w:tcPr>
          <w:p w14:paraId="374E1F50" w14:textId="77777777" w:rsidR="000F02F4" w:rsidRPr="0077635B" w:rsidRDefault="000F02F4" w:rsidP="00D85944">
            <w:pPr>
              <w:rPr>
                <w:rFonts w:ascii="Arial" w:eastAsia="Times New Roman" w:hAnsi="Arial" w:cs="Arial"/>
                <w:sz w:val="16"/>
                <w:szCs w:val="16"/>
              </w:rPr>
            </w:pPr>
          </w:p>
        </w:tc>
      </w:tr>
    </w:tbl>
    <w:p w14:paraId="5B1BDCA5"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w:t>
      </w: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2252"/>
        <w:gridCol w:w="1123"/>
        <w:gridCol w:w="1431"/>
        <w:gridCol w:w="788"/>
        <w:gridCol w:w="1013"/>
        <w:gridCol w:w="1120"/>
        <w:gridCol w:w="969"/>
        <w:gridCol w:w="1020"/>
        <w:gridCol w:w="1171"/>
        <w:gridCol w:w="1171"/>
        <w:gridCol w:w="1171"/>
        <w:gridCol w:w="1155"/>
      </w:tblGrid>
      <w:tr w:rsidR="0077635B" w:rsidRPr="0077635B" w14:paraId="625A004E" w14:textId="77777777" w:rsidTr="000F02F4">
        <w:trPr>
          <w:divId w:val="463810049"/>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56EC7E95"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49C0EF66"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 of studies (№ of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09ACEAA8"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49B2F743" w14:textId="77777777" w:rsidR="000F02F4" w:rsidRPr="0077635B" w:rsidRDefault="000F02F4" w:rsidP="00D85944">
            <w:pPr>
              <w:jc w:val="center"/>
              <w:rPr>
                <w:rFonts w:ascii="Arial" w:eastAsia="Times New Roman" w:hAnsi="Arial" w:cs="Arial"/>
                <w:sz w:val="16"/>
                <w:szCs w:val="16"/>
                <w:lang w:val="en-US"/>
              </w:rPr>
            </w:pPr>
            <w:r w:rsidRPr="0077635B">
              <w:rPr>
                <w:rFonts w:ascii="Arial" w:eastAsia="Times New Roman" w:hAnsi="Arial" w:cs="Arial"/>
                <w:sz w:val="16"/>
                <w:szCs w:val="16"/>
                <w:lang w:val="en-US"/>
              </w:rPr>
              <w:t>Factors that may decrease certainty of evidence</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71C4A313"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Effect per 1,000 patients tested</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FB0F2A9"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Test accuracy CoE</w:t>
            </w:r>
          </w:p>
        </w:tc>
      </w:tr>
      <w:tr w:rsidR="0077635B" w:rsidRPr="0077635B" w14:paraId="2B5C6270" w14:textId="77777777" w:rsidTr="000F02F4">
        <w:trPr>
          <w:divId w:val="463810049"/>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1CA920B" w14:textId="77777777" w:rsidR="000F02F4" w:rsidRPr="0077635B" w:rsidRDefault="000F02F4" w:rsidP="00D85944">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3518471" w14:textId="77777777" w:rsidR="000F02F4" w:rsidRPr="0077635B" w:rsidRDefault="000F02F4" w:rsidP="00D85944">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952B1BA" w14:textId="77777777" w:rsidR="000F02F4" w:rsidRPr="0077635B" w:rsidRDefault="000F02F4" w:rsidP="00D85944">
            <w:pPr>
              <w:rPr>
                <w:rFonts w:ascii="Arial" w:eastAsia="Times New Roman" w:hAnsi="Arial" w:cs="Arial"/>
                <w:sz w:val="16"/>
                <w:szCs w:val="16"/>
              </w:rPr>
            </w:pP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478FBC5"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05F8E2F"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3CDE5DD7"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39C2E6DC"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051F5307"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DC0E380"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33</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0BE46292"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17</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53A62FF0"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54</w:t>
            </w:r>
            <w:r w:rsidRPr="0077635B">
              <w:rPr>
                <w:rStyle w:val="content"/>
                <w:rFonts w:ascii="Arial" w:eastAsia="Times New Roman" w:hAnsi="Arial" w:cs="Arial"/>
                <w:sz w:val="16"/>
                <w:szCs w:val="16"/>
              </w:rPr>
              <w:t>%</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989ED2B" w14:textId="77777777" w:rsidR="000F02F4" w:rsidRPr="0077635B" w:rsidRDefault="000F02F4" w:rsidP="00D85944">
            <w:pPr>
              <w:rPr>
                <w:rFonts w:ascii="Arial" w:eastAsia="Times New Roman" w:hAnsi="Arial" w:cs="Arial"/>
                <w:sz w:val="16"/>
                <w:szCs w:val="16"/>
              </w:rPr>
            </w:pPr>
          </w:p>
        </w:tc>
      </w:tr>
      <w:tr w:rsidR="0077635B" w:rsidRPr="0077635B" w14:paraId="0CD344E0"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12393809"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True positives</w:t>
            </w:r>
            <w:r w:rsidRPr="0077635B">
              <w:rPr>
                <w:rFonts w:ascii="Arial" w:eastAsia="Times New Roman" w:hAnsi="Arial" w:cs="Arial"/>
                <w:sz w:val="16"/>
                <w:szCs w:val="16"/>
                <w:lang w:val="en-US"/>
              </w:rPr>
              <w:br/>
              <w:t>(patients with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827607A"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5 studies</w:t>
            </w:r>
            <w:r w:rsidRPr="0077635B">
              <w:rPr>
                <w:rFonts w:ascii="Arial" w:eastAsia="Times New Roman" w:hAnsi="Arial" w:cs="Arial"/>
                <w:sz w:val="16"/>
                <w:szCs w:val="16"/>
              </w:rPr>
              <w:br/>
              <w:t>315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9ACEC6E"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9F71612"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7168FC5"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7967399"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1DD982A"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serious</w:t>
            </w:r>
            <w:r w:rsidRPr="0077635B">
              <w:rPr>
                <w:rFonts w:ascii="Arial" w:eastAsia="Times New Roman" w:hAnsi="Arial" w:cs="Arial"/>
                <w:sz w:val="16"/>
                <w:szCs w:val="16"/>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D234618"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D44E175"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310</w:t>
            </w:r>
            <w:r w:rsidRPr="0077635B">
              <w:rPr>
                <w:rFonts w:ascii="Arial" w:eastAsia="Times New Roman" w:hAnsi="Arial" w:cs="Arial"/>
                <w:sz w:val="16"/>
                <w:szCs w:val="16"/>
              </w:rPr>
              <w:t xml:space="preserve"> (195 to 327)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68A1E12"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160</w:t>
            </w:r>
            <w:r w:rsidRPr="0077635B">
              <w:rPr>
                <w:rFonts w:ascii="Arial" w:eastAsia="Times New Roman" w:hAnsi="Arial" w:cs="Arial"/>
                <w:sz w:val="16"/>
                <w:szCs w:val="16"/>
              </w:rPr>
              <w:t xml:space="preserve"> (100 to 168)</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BB066D6"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508</w:t>
            </w:r>
            <w:r w:rsidRPr="0077635B">
              <w:rPr>
                <w:rFonts w:ascii="Arial" w:eastAsia="Times New Roman" w:hAnsi="Arial" w:cs="Arial"/>
                <w:sz w:val="16"/>
                <w:szCs w:val="16"/>
              </w:rPr>
              <w:t xml:space="preserve"> (319 to 535)</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696618D3" w14:textId="77777777" w:rsidR="000F02F4" w:rsidRPr="0077635B" w:rsidRDefault="000F02F4" w:rsidP="00D85944">
            <w:pPr>
              <w:jc w:val="center"/>
              <w:rPr>
                <w:rFonts w:ascii="Arial" w:eastAsia="Times New Roman" w:hAnsi="Arial" w:cs="Arial"/>
                <w:sz w:val="16"/>
                <w:szCs w:val="16"/>
              </w:rPr>
            </w:pPr>
            <w:r w:rsidRPr="0077635B">
              <w:rPr>
                <w:rStyle w:val="quality-sign"/>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rPr>
              <w:t>◯◯◯</w:t>
            </w:r>
            <w:r w:rsidRPr="0077635B">
              <w:rPr>
                <w:rFonts w:ascii="Arial" w:eastAsia="Times New Roman" w:hAnsi="Arial" w:cs="Arial"/>
                <w:sz w:val="16"/>
                <w:szCs w:val="16"/>
              </w:rPr>
              <w:br/>
            </w:r>
            <w:r w:rsidRPr="0077635B">
              <w:rPr>
                <w:rStyle w:val="quality-text"/>
                <w:rFonts w:ascii="Arial" w:eastAsia="Times New Roman" w:hAnsi="Arial" w:cs="Arial"/>
                <w:sz w:val="16"/>
                <w:szCs w:val="16"/>
              </w:rPr>
              <w:t>Very low</w:t>
            </w:r>
            <w:r w:rsidRPr="0077635B">
              <w:rPr>
                <w:rFonts w:ascii="Arial" w:eastAsia="Times New Roman" w:hAnsi="Arial" w:cs="Arial"/>
                <w:sz w:val="16"/>
                <w:szCs w:val="16"/>
                <w:vertAlign w:val="superscript"/>
              </w:rPr>
              <w:t>a</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b</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c</w:t>
            </w:r>
          </w:p>
        </w:tc>
      </w:tr>
      <w:tr w:rsidR="0077635B" w:rsidRPr="0077635B" w14:paraId="5999873E"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20060045"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False negatives</w:t>
            </w:r>
            <w:r w:rsidRPr="0077635B">
              <w:rPr>
                <w:rFonts w:ascii="Arial" w:eastAsia="Times New Roman" w:hAnsi="Arial" w:cs="Arial"/>
                <w:sz w:val="16"/>
                <w:szCs w:val="16"/>
                <w:lang w:val="en-US"/>
              </w:rPr>
              <w:br/>
              <w:t>(patients incorrectly classified as not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1452811"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51ED536"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AE66BEF"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4C77848"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35E2E6E"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F282EB8"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3950CE1" w14:textId="77777777" w:rsidR="000F02F4" w:rsidRPr="0077635B" w:rsidRDefault="000F02F4" w:rsidP="00D85944">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81BEAE0"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20</w:t>
            </w:r>
            <w:r w:rsidRPr="0077635B">
              <w:rPr>
                <w:rFonts w:ascii="Arial" w:eastAsia="Times New Roman" w:hAnsi="Arial" w:cs="Arial"/>
                <w:sz w:val="16"/>
                <w:szCs w:val="16"/>
              </w:rPr>
              <w:t xml:space="preserve"> (3 to 135)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20E9D17"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10</w:t>
            </w:r>
            <w:r w:rsidRPr="0077635B">
              <w:rPr>
                <w:rFonts w:ascii="Arial" w:eastAsia="Times New Roman" w:hAnsi="Arial" w:cs="Arial"/>
                <w:sz w:val="16"/>
                <w:szCs w:val="16"/>
              </w:rPr>
              <w:t xml:space="preserve"> (2 to 70)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5AD7603"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32</w:t>
            </w:r>
            <w:r w:rsidRPr="0077635B">
              <w:rPr>
                <w:rFonts w:ascii="Arial" w:eastAsia="Times New Roman" w:hAnsi="Arial" w:cs="Arial"/>
                <w:sz w:val="16"/>
                <w:szCs w:val="16"/>
              </w:rPr>
              <w:t xml:space="preserve"> (5 to 221)</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A953831" w14:textId="77777777" w:rsidR="000F02F4" w:rsidRPr="0077635B" w:rsidRDefault="000F02F4" w:rsidP="00D85944">
            <w:pPr>
              <w:rPr>
                <w:rFonts w:ascii="Arial" w:eastAsia="Times New Roman" w:hAnsi="Arial" w:cs="Arial"/>
                <w:sz w:val="16"/>
                <w:szCs w:val="16"/>
              </w:rPr>
            </w:pPr>
          </w:p>
        </w:tc>
      </w:tr>
      <w:tr w:rsidR="0077635B" w:rsidRPr="0077635B" w14:paraId="1EC44F34"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71E62E63"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True negatives</w:t>
            </w:r>
            <w:r w:rsidRPr="0077635B">
              <w:rPr>
                <w:rFonts w:ascii="Arial" w:eastAsia="Times New Roman" w:hAnsi="Arial" w:cs="Arial"/>
                <w:sz w:val="16"/>
                <w:szCs w:val="16"/>
                <w:lang w:val="en-US"/>
              </w:rPr>
              <w:br/>
              <w:t>(patients without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68E7624"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5 studies</w:t>
            </w:r>
            <w:r w:rsidRPr="0077635B">
              <w:rPr>
                <w:rFonts w:ascii="Arial" w:eastAsia="Times New Roman" w:hAnsi="Arial" w:cs="Arial"/>
                <w:sz w:val="16"/>
                <w:szCs w:val="16"/>
              </w:rPr>
              <w:br/>
              <w:t>315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2570564"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F769DA7"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48ADEB8"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E8F0485"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FAD4DB0"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serious</w:t>
            </w:r>
            <w:r w:rsidRPr="0077635B">
              <w:rPr>
                <w:rFonts w:ascii="Arial" w:eastAsia="Times New Roman" w:hAnsi="Arial" w:cs="Arial"/>
                <w:sz w:val="16"/>
                <w:szCs w:val="16"/>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68A3E04"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079FA91"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583</w:t>
            </w:r>
            <w:r w:rsidRPr="0077635B">
              <w:rPr>
                <w:rFonts w:ascii="Arial" w:eastAsia="Times New Roman" w:hAnsi="Arial" w:cs="Arial"/>
                <w:sz w:val="16"/>
                <w:szCs w:val="16"/>
              </w:rPr>
              <w:t xml:space="preserve"> (415 to 650)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28E61B9"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722</w:t>
            </w:r>
            <w:r w:rsidRPr="0077635B">
              <w:rPr>
                <w:rFonts w:ascii="Arial" w:eastAsia="Times New Roman" w:hAnsi="Arial" w:cs="Arial"/>
                <w:sz w:val="16"/>
                <w:szCs w:val="16"/>
              </w:rPr>
              <w:t xml:space="preserve"> (515 to 805)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B47AFE7"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400</w:t>
            </w:r>
            <w:r w:rsidRPr="0077635B">
              <w:rPr>
                <w:rFonts w:ascii="Arial" w:eastAsia="Times New Roman" w:hAnsi="Arial" w:cs="Arial"/>
                <w:sz w:val="16"/>
                <w:szCs w:val="16"/>
              </w:rPr>
              <w:t xml:space="preserve"> (285 to 446)</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18340584" w14:textId="77777777" w:rsidR="000F02F4" w:rsidRPr="0077635B" w:rsidRDefault="000F02F4" w:rsidP="00D85944">
            <w:pPr>
              <w:jc w:val="center"/>
              <w:rPr>
                <w:rFonts w:ascii="Arial" w:eastAsia="Times New Roman" w:hAnsi="Arial" w:cs="Arial"/>
                <w:sz w:val="16"/>
                <w:szCs w:val="16"/>
              </w:rPr>
            </w:pPr>
            <w:r w:rsidRPr="0077635B">
              <w:rPr>
                <w:rStyle w:val="quality-sign"/>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rPr>
              <w:t>◯◯◯</w:t>
            </w:r>
            <w:r w:rsidRPr="0077635B">
              <w:rPr>
                <w:rFonts w:ascii="Arial" w:eastAsia="Times New Roman" w:hAnsi="Arial" w:cs="Arial"/>
                <w:sz w:val="16"/>
                <w:szCs w:val="16"/>
              </w:rPr>
              <w:br/>
            </w:r>
            <w:r w:rsidRPr="0077635B">
              <w:rPr>
                <w:rStyle w:val="quality-text"/>
                <w:rFonts w:ascii="Arial" w:eastAsia="Times New Roman" w:hAnsi="Arial" w:cs="Arial"/>
                <w:sz w:val="16"/>
                <w:szCs w:val="16"/>
              </w:rPr>
              <w:t>Very low</w:t>
            </w:r>
            <w:r w:rsidRPr="0077635B">
              <w:rPr>
                <w:rFonts w:ascii="Arial" w:eastAsia="Times New Roman" w:hAnsi="Arial" w:cs="Arial"/>
                <w:sz w:val="16"/>
                <w:szCs w:val="16"/>
                <w:vertAlign w:val="superscript"/>
              </w:rPr>
              <w:t>a</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b</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c</w:t>
            </w:r>
          </w:p>
        </w:tc>
      </w:tr>
      <w:tr w:rsidR="0077635B" w:rsidRPr="0077635B" w14:paraId="65A4634D"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6C1F44D8"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False positives</w:t>
            </w:r>
            <w:r w:rsidRPr="0077635B">
              <w:rPr>
                <w:rFonts w:ascii="Arial" w:eastAsia="Times New Roman" w:hAnsi="Arial" w:cs="Arial"/>
                <w:sz w:val="16"/>
                <w:szCs w:val="16"/>
                <w:lang w:val="en-US"/>
              </w:rPr>
              <w:br/>
              <w:t>(patients incorrectly classified as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6A11333"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C6A4140"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3561728"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8C32A61"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23DA4B4"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1E46296"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1A6DC1F" w14:textId="77777777" w:rsidR="000F02F4" w:rsidRPr="0077635B" w:rsidRDefault="000F02F4" w:rsidP="00D85944">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95783FB"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87</w:t>
            </w:r>
            <w:r w:rsidRPr="0077635B">
              <w:rPr>
                <w:rFonts w:ascii="Arial" w:eastAsia="Times New Roman" w:hAnsi="Arial" w:cs="Arial"/>
                <w:sz w:val="16"/>
                <w:szCs w:val="16"/>
              </w:rPr>
              <w:t xml:space="preserve"> (20 to 255)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D6EEB2D"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108</w:t>
            </w:r>
            <w:r w:rsidRPr="0077635B">
              <w:rPr>
                <w:rFonts w:ascii="Arial" w:eastAsia="Times New Roman" w:hAnsi="Arial" w:cs="Arial"/>
                <w:sz w:val="16"/>
                <w:szCs w:val="16"/>
              </w:rPr>
              <w:t xml:space="preserve"> (25 to 315)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34129FD"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60</w:t>
            </w:r>
            <w:r w:rsidRPr="0077635B">
              <w:rPr>
                <w:rFonts w:ascii="Arial" w:eastAsia="Times New Roman" w:hAnsi="Arial" w:cs="Arial"/>
                <w:sz w:val="16"/>
                <w:szCs w:val="16"/>
              </w:rPr>
              <w:t xml:space="preserve"> (14 to 175)</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5F4A681" w14:textId="77777777" w:rsidR="000F02F4" w:rsidRPr="0077635B" w:rsidRDefault="000F02F4" w:rsidP="00D85944">
            <w:pPr>
              <w:rPr>
                <w:rFonts w:ascii="Arial" w:eastAsia="Times New Roman" w:hAnsi="Arial" w:cs="Arial"/>
                <w:sz w:val="16"/>
                <w:szCs w:val="16"/>
              </w:rPr>
            </w:pPr>
          </w:p>
        </w:tc>
      </w:tr>
    </w:tbl>
    <w:p w14:paraId="6E8262E7" w14:textId="77777777" w:rsidR="000F02F4" w:rsidRPr="0077635B" w:rsidRDefault="000F02F4" w:rsidP="000F02F4">
      <w:pPr>
        <w:pStyle w:val="Heading4"/>
        <w:divId w:val="463810049"/>
        <w:rPr>
          <w:rFonts w:ascii="Arial Narrow" w:eastAsia="Times New Roman" w:hAnsi="Arial Narrow"/>
          <w:lang w:val="en"/>
        </w:rPr>
      </w:pPr>
      <w:r w:rsidRPr="0077635B">
        <w:rPr>
          <w:rFonts w:ascii="Arial Narrow" w:eastAsia="Times New Roman" w:hAnsi="Arial Narrow"/>
          <w:lang w:val="en"/>
        </w:rPr>
        <w:t>Explanations</w:t>
      </w:r>
    </w:p>
    <w:p w14:paraId="1B192145"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xml:space="preserve">a. Downgraded by 1 level due to risk of bias. Some limitations regarding patient selection and reference standard domains. </w:t>
      </w:r>
    </w:p>
    <w:p w14:paraId="2E1E1661"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b. Downgraded by 2 levels due to inconsistency. Forest plots, the ROC plot, and the wide range for the prediction region demonstrated a high degree of inconsistency between studies for estimates of sensitivity and specificity</w:t>
      </w:r>
    </w:p>
    <w:p w14:paraId="534D5790"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c. Downgraded by 1 level due to imprecision. The lower bound of the 95% confidence interval fell outside the pre-specified acceptable range.</w:t>
      </w:r>
    </w:p>
    <w:p w14:paraId="356E3C2A" w14:textId="77777777" w:rsidR="000F02F4" w:rsidRPr="0077635B" w:rsidRDefault="000F02F4" w:rsidP="000F02F4">
      <w:pPr>
        <w:divId w:val="463810049"/>
        <w:rPr>
          <w:rFonts w:ascii="Arial Narrow" w:eastAsia="Times New Roman" w:hAnsi="Arial Narrow"/>
          <w:sz w:val="16"/>
          <w:szCs w:val="16"/>
          <w:lang w:val="en"/>
        </w:rPr>
      </w:pPr>
    </w:p>
    <w:p w14:paraId="1A854B77" w14:textId="773F57F2" w:rsidR="000F02F4" w:rsidRPr="0077635B" w:rsidRDefault="000F02F4" w:rsidP="000F02F4">
      <w:pPr>
        <w:pStyle w:val="NormalWeb"/>
        <w:divId w:val="463810049"/>
        <w:rPr>
          <w:rFonts w:ascii="Arial Narrow" w:hAnsi="Arial Narrow"/>
          <w:sz w:val="16"/>
          <w:szCs w:val="16"/>
          <w:lang w:val="en"/>
          <w14:ligatures w14:val="none"/>
        </w:rPr>
      </w:pPr>
      <w:r w:rsidRPr="0077635B">
        <w:rPr>
          <w:rFonts w:ascii="Arial Narrow" w:hAnsi="Arial Narrow"/>
          <w:b/>
          <w:bCs/>
          <w:sz w:val="16"/>
          <w:szCs w:val="16"/>
          <w:lang w:val="en"/>
        </w:rPr>
        <w:t>Question</w:t>
      </w:r>
      <w:r w:rsidRPr="0077635B">
        <w:rPr>
          <w:rFonts w:ascii="Arial Narrow" w:hAnsi="Arial Narrow"/>
          <w:sz w:val="16"/>
          <w:szCs w:val="16"/>
          <w:lang w:val="en"/>
        </w:rPr>
        <w:t>: Should Diaphragmatic excursion be used to diagnose liberation from mechanical ventilation in adults? (</w:t>
      </w:r>
      <w:r w:rsidR="00DC7D35" w:rsidRPr="0077635B">
        <w:rPr>
          <w:rFonts w:ascii="Arial Narrow" w:hAnsi="Arial Narrow"/>
          <w:sz w:val="16"/>
          <w:szCs w:val="16"/>
          <w:lang w:val="en"/>
        </w:rPr>
        <w:t>3</w:t>
      </w:r>
      <w:r w:rsidRPr="0077635B">
        <w:rPr>
          <w:rFonts w:ascii="Arial Narrow" w:hAnsi="Arial Narrow"/>
          <w:sz w:val="16"/>
          <w:szCs w:val="16"/>
          <w:lang w:val="en"/>
        </w:rPr>
        <w:t>)</w:t>
      </w: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8637"/>
        <w:gridCol w:w="288"/>
        <w:gridCol w:w="4030"/>
        <w:gridCol w:w="1439"/>
      </w:tblGrid>
      <w:tr w:rsidR="0077635B" w:rsidRPr="0077635B" w14:paraId="53C84C2F" w14:textId="77777777" w:rsidTr="000F02F4">
        <w:trPr>
          <w:divId w:val="463810049"/>
        </w:trPr>
        <w:tc>
          <w:tcPr>
            <w:tcW w:w="3000" w:type="pct"/>
            <w:tcBorders>
              <w:top w:val="single" w:sz="2" w:space="0" w:color="FFFFFF"/>
              <w:left w:val="single" w:sz="2" w:space="0" w:color="FFFFFF"/>
              <w:bottom w:val="single" w:sz="2" w:space="0" w:color="FFFFFF"/>
              <w:right w:val="single" w:sz="2" w:space="0" w:color="FFFFFF"/>
            </w:tcBorders>
            <w:vAlign w:val="center"/>
            <w:hideMark/>
          </w:tcPr>
          <w:p w14:paraId="06ACE47C"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2550"/>
              <w:gridCol w:w="6066"/>
            </w:tblGrid>
            <w:tr w:rsidR="0077635B" w:rsidRPr="0077635B" w14:paraId="7C39D7FF"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31C60AC4"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597D101"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0.74 (95% CI: 0.68 to 0.80)</w:t>
                  </w:r>
                </w:p>
              </w:tc>
            </w:tr>
            <w:tr w:rsidR="0077635B" w:rsidRPr="0077635B" w14:paraId="5121B41A"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52203A29"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9641FB8"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0.80 (95% CI: 0.75 to 0.84)</w:t>
                  </w:r>
                </w:p>
              </w:tc>
            </w:tr>
          </w:tbl>
          <w:p w14:paraId="1507369E"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c>
        <w:tc>
          <w:tcPr>
            <w:tcW w:w="100" w:type="pct"/>
            <w:tcBorders>
              <w:top w:val="single" w:sz="2" w:space="0" w:color="FFFFFF"/>
              <w:left w:val="single" w:sz="2" w:space="0" w:color="FFFFFF"/>
              <w:bottom w:val="single" w:sz="2" w:space="0" w:color="FFFFFF"/>
              <w:right w:val="single" w:sz="2" w:space="0" w:color="FFFFFF"/>
            </w:tcBorders>
            <w:vAlign w:val="center"/>
            <w:hideMark/>
          </w:tcPr>
          <w:p w14:paraId="50C717D3" w14:textId="77777777" w:rsidR="000F02F4" w:rsidRPr="0077635B" w:rsidRDefault="000F02F4" w:rsidP="00D85944">
            <w:pPr>
              <w:rPr>
                <w:rFonts w:ascii="Arial" w:eastAsia="Times New Roman" w:hAnsi="Arial" w:cs="Arial"/>
                <w:sz w:val="16"/>
                <w:szCs w:val="16"/>
              </w:rPr>
            </w:pPr>
          </w:p>
        </w:tc>
        <w:tc>
          <w:tcPr>
            <w:tcW w:w="0" w:type="auto"/>
            <w:tcBorders>
              <w:top w:val="single" w:sz="2" w:space="0" w:color="FFFFFF"/>
              <w:left w:val="single" w:sz="2" w:space="0" w:color="FFFFFF"/>
              <w:bottom w:val="single" w:sz="2" w:space="0" w:color="FFFFFF"/>
              <w:right w:val="single" w:sz="2" w:space="0" w:color="FFFFFF"/>
            </w:tcBorders>
            <w:vAlign w:val="center"/>
            <w:hideMark/>
          </w:tcPr>
          <w:p w14:paraId="00E9DDFC"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759"/>
              <w:gridCol w:w="750"/>
              <w:gridCol w:w="750"/>
              <w:gridCol w:w="750"/>
            </w:tblGrid>
            <w:tr w:rsidR="0077635B" w:rsidRPr="0077635B" w14:paraId="61EFCDB5"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26F5C857"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Prevalences</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E13897F"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32%</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E8EB4F4"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5%</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3C0AE6A"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80%</w:t>
                  </w:r>
                </w:p>
              </w:tc>
            </w:tr>
          </w:tbl>
          <w:p w14:paraId="47B3713E"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c>
        <w:tc>
          <w:tcPr>
            <w:tcW w:w="500" w:type="pct"/>
            <w:tcBorders>
              <w:top w:val="single" w:sz="2" w:space="0" w:color="FFFFFF"/>
              <w:left w:val="single" w:sz="2" w:space="0" w:color="FFFFFF"/>
              <w:bottom w:val="single" w:sz="2" w:space="0" w:color="FFFFFF"/>
              <w:right w:val="single" w:sz="2" w:space="0" w:color="FFFFFF"/>
            </w:tcBorders>
            <w:vAlign w:val="center"/>
            <w:hideMark/>
          </w:tcPr>
          <w:p w14:paraId="4A0C4538" w14:textId="77777777" w:rsidR="000F02F4" w:rsidRPr="0077635B" w:rsidRDefault="000F02F4" w:rsidP="00D85944">
            <w:pPr>
              <w:rPr>
                <w:rFonts w:ascii="Arial" w:eastAsia="Times New Roman" w:hAnsi="Arial" w:cs="Arial"/>
                <w:sz w:val="16"/>
                <w:szCs w:val="16"/>
              </w:rPr>
            </w:pPr>
          </w:p>
        </w:tc>
      </w:tr>
    </w:tbl>
    <w:p w14:paraId="461F94EB"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w:t>
      </w: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2127"/>
        <w:gridCol w:w="1089"/>
        <w:gridCol w:w="1369"/>
        <w:gridCol w:w="803"/>
        <w:gridCol w:w="1013"/>
        <w:gridCol w:w="1120"/>
        <w:gridCol w:w="969"/>
        <w:gridCol w:w="1343"/>
        <w:gridCol w:w="1143"/>
        <w:gridCol w:w="1122"/>
        <w:gridCol w:w="1143"/>
        <w:gridCol w:w="1143"/>
      </w:tblGrid>
      <w:tr w:rsidR="0077635B" w:rsidRPr="0077635B" w14:paraId="0BAA3105" w14:textId="77777777" w:rsidTr="000F02F4">
        <w:trPr>
          <w:divId w:val="463810049"/>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44A0E026"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AC3F768"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 of studies (№ of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7AF7364E"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78EB5341" w14:textId="77777777" w:rsidR="000F02F4" w:rsidRPr="0077635B" w:rsidRDefault="000F02F4" w:rsidP="00D85944">
            <w:pPr>
              <w:jc w:val="center"/>
              <w:rPr>
                <w:rFonts w:ascii="Arial" w:eastAsia="Times New Roman" w:hAnsi="Arial" w:cs="Arial"/>
                <w:sz w:val="16"/>
                <w:szCs w:val="16"/>
                <w:lang w:val="en-US"/>
              </w:rPr>
            </w:pPr>
            <w:r w:rsidRPr="0077635B">
              <w:rPr>
                <w:rFonts w:ascii="Arial" w:eastAsia="Times New Roman" w:hAnsi="Arial" w:cs="Arial"/>
                <w:sz w:val="16"/>
                <w:szCs w:val="16"/>
                <w:lang w:val="en-US"/>
              </w:rPr>
              <w:t>Factors that may decrease certainty of evidence</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76E5EDA7"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Effect per 1,000 patients tested</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DDB2869"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Test accuracy CoE</w:t>
            </w:r>
          </w:p>
        </w:tc>
      </w:tr>
      <w:tr w:rsidR="0077635B" w:rsidRPr="0077635B" w14:paraId="09A99A08" w14:textId="77777777" w:rsidTr="000F02F4">
        <w:trPr>
          <w:divId w:val="463810049"/>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B273D73" w14:textId="77777777" w:rsidR="000F02F4" w:rsidRPr="0077635B" w:rsidRDefault="000F02F4" w:rsidP="00D85944">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B6D13D5" w14:textId="77777777" w:rsidR="000F02F4" w:rsidRPr="0077635B" w:rsidRDefault="000F02F4" w:rsidP="00D85944">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29EAEEB" w14:textId="77777777" w:rsidR="000F02F4" w:rsidRPr="0077635B" w:rsidRDefault="000F02F4" w:rsidP="00D85944">
            <w:pPr>
              <w:rPr>
                <w:rFonts w:ascii="Arial" w:eastAsia="Times New Roman" w:hAnsi="Arial" w:cs="Arial"/>
                <w:sz w:val="16"/>
                <w:szCs w:val="16"/>
              </w:rPr>
            </w:pP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0CA92D5D"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513E00E8"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52B59FFE"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CC7B9B4"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352BED7B"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71425F46"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32</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A4DE73C"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5</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39ACA45E"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80</w:t>
            </w:r>
            <w:r w:rsidRPr="0077635B">
              <w:rPr>
                <w:rStyle w:val="content"/>
                <w:rFonts w:ascii="Arial" w:eastAsia="Times New Roman" w:hAnsi="Arial" w:cs="Arial"/>
                <w:sz w:val="16"/>
                <w:szCs w:val="16"/>
              </w:rPr>
              <w:t>%</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F2A6D23" w14:textId="77777777" w:rsidR="000F02F4" w:rsidRPr="0077635B" w:rsidRDefault="000F02F4" w:rsidP="00D85944">
            <w:pPr>
              <w:rPr>
                <w:rFonts w:ascii="Arial" w:eastAsia="Times New Roman" w:hAnsi="Arial" w:cs="Arial"/>
                <w:sz w:val="16"/>
                <w:szCs w:val="16"/>
              </w:rPr>
            </w:pPr>
          </w:p>
        </w:tc>
      </w:tr>
      <w:tr w:rsidR="0077635B" w:rsidRPr="0077635B" w14:paraId="5246BA19"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4A86CEDE"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True positives</w:t>
            </w:r>
            <w:r w:rsidRPr="0077635B">
              <w:rPr>
                <w:rFonts w:ascii="Arial" w:eastAsia="Times New Roman" w:hAnsi="Arial" w:cs="Arial"/>
                <w:sz w:val="16"/>
                <w:szCs w:val="16"/>
                <w:lang w:val="en-US"/>
              </w:rPr>
              <w:br/>
              <w:t>(patients with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0BAE9B3"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53 studies</w:t>
            </w:r>
            <w:r w:rsidRPr="0077635B">
              <w:rPr>
                <w:rFonts w:ascii="Arial" w:eastAsia="Times New Roman" w:hAnsi="Arial" w:cs="Arial"/>
                <w:sz w:val="16"/>
                <w:szCs w:val="16"/>
              </w:rPr>
              <w:br/>
              <w:t>3641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DA443B5"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1C63BC3"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CEF8CD7"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serious</w:t>
            </w:r>
            <w:r w:rsidRPr="0077635B">
              <w:rPr>
                <w:rFonts w:ascii="Arial" w:eastAsia="Times New Roman" w:hAnsi="Arial" w:cs="Arial"/>
                <w:sz w:val="16"/>
                <w:szCs w:val="16"/>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CFB0E9C"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66C7632"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9FF6236"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publication bias strongly suspected</w:t>
            </w:r>
            <w:r w:rsidRPr="0077635B">
              <w:rPr>
                <w:rFonts w:ascii="Arial" w:eastAsia="Times New Roman" w:hAnsi="Arial" w:cs="Arial"/>
                <w:sz w:val="16"/>
                <w:szCs w:val="16"/>
                <w:vertAlign w:val="superscript"/>
              </w:rPr>
              <w:t>d</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56789D0"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237</w:t>
            </w:r>
            <w:r w:rsidRPr="0077635B">
              <w:rPr>
                <w:rFonts w:ascii="Arial" w:eastAsia="Times New Roman" w:hAnsi="Arial" w:cs="Arial"/>
                <w:sz w:val="16"/>
                <w:szCs w:val="16"/>
              </w:rPr>
              <w:t xml:space="preserve"> (218 to 256)</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01E9C05"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37</w:t>
            </w:r>
            <w:r w:rsidRPr="0077635B">
              <w:rPr>
                <w:rFonts w:ascii="Arial" w:eastAsia="Times New Roman" w:hAnsi="Arial" w:cs="Arial"/>
                <w:sz w:val="16"/>
                <w:szCs w:val="16"/>
              </w:rPr>
              <w:t xml:space="preserve"> (34 to 40)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1545324"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592</w:t>
            </w:r>
            <w:r w:rsidRPr="0077635B">
              <w:rPr>
                <w:rFonts w:ascii="Arial" w:eastAsia="Times New Roman" w:hAnsi="Arial" w:cs="Arial"/>
                <w:sz w:val="16"/>
                <w:szCs w:val="16"/>
              </w:rPr>
              <w:t xml:space="preserve"> (544 to 640)</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4B06786D" w14:textId="77777777" w:rsidR="000F02F4" w:rsidRPr="0077635B" w:rsidRDefault="000F02F4" w:rsidP="00D85944">
            <w:pPr>
              <w:jc w:val="center"/>
              <w:rPr>
                <w:rFonts w:ascii="Arial" w:eastAsia="Times New Roman" w:hAnsi="Arial" w:cs="Arial"/>
                <w:sz w:val="16"/>
                <w:szCs w:val="16"/>
                <w:lang w:val="en-US"/>
              </w:rPr>
            </w:pPr>
            <w:r w:rsidRPr="0077635B">
              <w:rPr>
                <w:rStyle w:val="quality-sign"/>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lang w:val="en-US"/>
              </w:rPr>
              <w:t>◯◯◯</w:t>
            </w:r>
            <w:r w:rsidRPr="0077635B">
              <w:rPr>
                <w:rFonts w:ascii="Arial" w:eastAsia="Times New Roman" w:hAnsi="Arial" w:cs="Arial"/>
                <w:sz w:val="16"/>
                <w:szCs w:val="16"/>
                <w:lang w:val="en-US"/>
              </w:rPr>
              <w:br/>
            </w:r>
            <w:r w:rsidRPr="0077635B">
              <w:rPr>
                <w:rStyle w:val="quality-text"/>
                <w:rFonts w:ascii="Arial" w:eastAsia="Times New Roman" w:hAnsi="Arial" w:cs="Arial"/>
                <w:sz w:val="16"/>
                <w:szCs w:val="16"/>
                <w:lang w:val="en-US"/>
              </w:rPr>
              <w:t>Very low</w:t>
            </w:r>
            <w:r w:rsidRPr="0077635B">
              <w:rPr>
                <w:rFonts w:ascii="Arial" w:eastAsia="Times New Roman" w:hAnsi="Arial" w:cs="Arial"/>
                <w:sz w:val="16"/>
                <w:szCs w:val="16"/>
                <w:vertAlign w:val="superscript"/>
                <w:lang w:val="en-US"/>
              </w:rPr>
              <w:t>a</w:t>
            </w:r>
            <w:r w:rsidRPr="0077635B">
              <w:rPr>
                <w:rStyle w:val="comma"/>
                <w:rFonts w:ascii="Arial" w:eastAsia="Times New Roman" w:hAnsi="Arial" w:cs="Arial"/>
                <w:sz w:val="16"/>
                <w:szCs w:val="16"/>
                <w:vertAlign w:val="superscript"/>
                <w:lang w:val="en-US"/>
              </w:rPr>
              <w:t>,</w:t>
            </w:r>
            <w:r w:rsidRPr="0077635B">
              <w:rPr>
                <w:rFonts w:ascii="Arial" w:eastAsia="Times New Roman" w:hAnsi="Arial" w:cs="Arial"/>
                <w:sz w:val="16"/>
                <w:szCs w:val="16"/>
                <w:vertAlign w:val="superscript"/>
                <w:lang w:val="en-US"/>
              </w:rPr>
              <w:t>b</w:t>
            </w:r>
            <w:r w:rsidRPr="0077635B">
              <w:rPr>
                <w:rStyle w:val="comma"/>
                <w:rFonts w:ascii="Arial" w:eastAsia="Times New Roman" w:hAnsi="Arial" w:cs="Arial"/>
                <w:sz w:val="16"/>
                <w:szCs w:val="16"/>
                <w:vertAlign w:val="superscript"/>
                <w:lang w:val="en-US"/>
              </w:rPr>
              <w:t>,</w:t>
            </w:r>
            <w:r w:rsidRPr="0077635B">
              <w:rPr>
                <w:rFonts w:ascii="Arial" w:eastAsia="Times New Roman" w:hAnsi="Arial" w:cs="Arial"/>
                <w:sz w:val="16"/>
                <w:szCs w:val="16"/>
                <w:vertAlign w:val="superscript"/>
                <w:lang w:val="en-US"/>
              </w:rPr>
              <w:t>c</w:t>
            </w:r>
            <w:r w:rsidRPr="0077635B">
              <w:rPr>
                <w:rStyle w:val="comma"/>
                <w:rFonts w:ascii="Arial" w:eastAsia="Times New Roman" w:hAnsi="Arial" w:cs="Arial"/>
                <w:sz w:val="16"/>
                <w:szCs w:val="16"/>
                <w:vertAlign w:val="superscript"/>
                <w:lang w:val="en-US"/>
              </w:rPr>
              <w:t>,</w:t>
            </w:r>
            <w:r w:rsidRPr="0077635B">
              <w:rPr>
                <w:rFonts w:ascii="Arial" w:eastAsia="Times New Roman" w:hAnsi="Arial" w:cs="Arial"/>
                <w:sz w:val="16"/>
                <w:szCs w:val="16"/>
                <w:vertAlign w:val="superscript"/>
                <w:lang w:val="en-US"/>
              </w:rPr>
              <w:t>d</w:t>
            </w:r>
          </w:p>
        </w:tc>
      </w:tr>
      <w:tr w:rsidR="0077635B" w:rsidRPr="0077635B" w14:paraId="64160AFA"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7E5E3C60"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False negatives</w:t>
            </w:r>
            <w:r w:rsidRPr="0077635B">
              <w:rPr>
                <w:rFonts w:ascii="Arial" w:eastAsia="Times New Roman" w:hAnsi="Arial" w:cs="Arial"/>
                <w:sz w:val="16"/>
                <w:szCs w:val="16"/>
                <w:lang w:val="en-US"/>
              </w:rPr>
              <w:br/>
              <w:t>(patients incorrectly classified as not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03F3347"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39EDCC6"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0885153"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8A4CA9B"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4FD661E"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8433D28"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68DDA1C" w14:textId="77777777" w:rsidR="000F02F4" w:rsidRPr="0077635B" w:rsidRDefault="000F02F4" w:rsidP="00D85944">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AF52EF3"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83</w:t>
            </w:r>
            <w:r w:rsidRPr="0077635B">
              <w:rPr>
                <w:rFonts w:ascii="Arial" w:eastAsia="Times New Roman" w:hAnsi="Arial" w:cs="Arial"/>
                <w:sz w:val="16"/>
                <w:szCs w:val="16"/>
              </w:rPr>
              <w:t xml:space="preserve"> (64 to 102)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B1704C2"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13</w:t>
            </w:r>
            <w:r w:rsidRPr="0077635B">
              <w:rPr>
                <w:rFonts w:ascii="Arial" w:eastAsia="Times New Roman" w:hAnsi="Arial" w:cs="Arial"/>
                <w:sz w:val="16"/>
                <w:szCs w:val="16"/>
              </w:rPr>
              <w:t xml:space="preserve"> (10 to 16)</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D1E5036"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208</w:t>
            </w:r>
            <w:r w:rsidRPr="0077635B">
              <w:rPr>
                <w:rFonts w:ascii="Arial" w:eastAsia="Times New Roman" w:hAnsi="Arial" w:cs="Arial"/>
                <w:sz w:val="16"/>
                <w:szCs w:val="16"/>
              </w:rPr>
              <w:t xml:space="preserve"> (160 to 256)</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EF7D0E7" w14:textId="77777777" w:rsidR="000F02F4" w:rsidRPr="0077635B" w:rsidRDefault="000F02F4" w:rsidP="00D85944">
            <w:pPr>
              <w:rPr>
                <w:rFonts w:ascii="Arial" w:eastAsia="Times New Roman" w:hAnsi="Arial" w:cs="Arial"/>
                <w:sz w:val="16"/>
                <w:szCs w:val="16"/>
              </w:rPr>
            </w:pPr>
          </w:p>
        </w:tc>
      </w:tr>
      <w:tr w:rsidR="0077635B" w:rsidRPr="0077635B" w14:paraId="49CF2BC5"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3CB00997"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True negatives</w:t>
            </w:r>
            <w:r w:rsidRPr="0077635B">
              <w:rPr>
                <w:rFonts w:ascii="Arial" w:eastAsia="Times New Roman" w:hAnsi="Arial" w:cs="Arial"/>
                <w:sz w:val="16"/>
                <w:szCs w:val="16"/>
                <w:lang w:val="en-US"/>
              </w:rPr>
              <w:br/>
              <w:t>(patients without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86CA77E"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53 studies</w:t>
            </w:r>
            <w:r w:rsidRPr="0077635B">
              <w:rPr>
                <w:rFonts w:ascii="Arial" w:eastAsia="Times New Roman" w:hAnsi="Arial" w:cs="Arial"/>
                <w:sz w:val="16"/>
                <w:szCs w:val="16"/>
              </w:rPr>
              <w:br/>
              <w:t>3641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B626B1D"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9B3DEF2"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47CD895"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serious</w:t>
            </w:r>
            <w:r w:rsidRPr="0077635B">
              <w:rPr>
                <w:rFonts w:ascii="Arial" w:eastAsia="Times New Roman" w:hAnsi="Arial" w:cs="Arial"/>
                <w:sz w:val="16"/>
                <w:szCs w:val="16"/>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48DB0D6"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AC5BA03"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E7DEEBD"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publication bias strongly suspected</w:t>
            </w:r>
            <w:r w:rsidRPr="0077635B">
              <w:rPr>
                <w:rFonts w:ascii="Arial" w:eastAsia="Times New Roman" w:hAnsi="Arial" w:cs="Arial"/>
                <w:sz w:val="16"/>
                <w:szCs w:val="16"/>
                <w:vertAlign w:val="superscript"/>
              </w:rPr>
              <w:t>d</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03CA6D9"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544</w:t>
            </w:r>
            <w:r w:rsidRPr="0077635B">
              <w:rPr>
                <w:rFonts w:ascii="Arial" w:eastAsia="Times New Roman" w:hAnsi="Arial" w:cs="Arial"/>
                <w:sz w:val="16"/>
                <w:szCs w:val="16"/>
              </w:rPr>
              <w:t xml:space="preserve"> (510 to 571)</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1D992AC"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760</w:t>
            </w:r>
            <w:r w:rsidRPr="0077635B">
              <w:rPr>
                <w:rFonts w:ascii="Arial" w:eastAsia="Times New Roman" w:hAnsi="Arial" w:cs="Arial"/>
                <w:sz w:val="16"/>
                <w:szCs w:val="16"/>
              </w:rPr>
              <w:t xml:space="preserve"> (712 to 798)</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2DCA10A"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160</w:t>
            </w:r>
            <w:r w:rsidRPr="0077635B">
              <w:rPr>
                <w:rFonts w:ascii="Arial" w:eastAsia="Times New Roman" w:hAnsi="Arial" w:cs="Arial"/>
                <w:sz w:val="16"/>
                <w:szCs w:val="16"/>
              </w:rPr>
              <w:t xml:space="preserve"> (150 to 168)</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651AA23F" w14:textId="77777777" w:rsidR="000F02F4" w:rsidRPr="0077635B" w:rsidRDefault="000F02F4" w:rsidP="00D85944">
            <w:pPr>
              <w:jc w:val="center"/>
              <w:rPr>
                <w:rFonts w:ascii="Arial" w:eastAsia="Times New Roman" w:hAnsi="Arial" w:cs="Arial"/>
                <w:sz w:val="16"/>
                <w:szCs w:val="16"/>
                <w:lang w:val="en-US"/>
              </w:rPr>
            </w:pPr>
            <w:r w:rsidRPr="0077635B">
              <w:rPr>
                <w:rStyle w:val="quality-sign"/>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lang w:val="en-US"/>
              </w:rPr>
              <w:t>◯◯◯</w:t>
            </w:r>
            <w:r w:rsidRPr="0077635B">
              <w:rPr>
                <w:rFonts w:ascii="Arial" w:eastAsia="Times New Roman" w:hAnsi="Arial" w:cs="Arial"/>
                <w:sz w:val="16"/>
                <w:szCs w:val="16"/>
                <w:lang w:val="en-US"/>
              </w:rPr>
              <w:br/>
            </w:r>
            <w:r w:rsidRPr="0077635B">
              <w:rPr>
                <w:rStyle w:val="quality-text"/>
                <w:rFonts w:ascii="Arial" w:eastAsia="Times New Roman" w:hAnsi="Arial" w:cs="Arial"/>
                <w:sz w:val="16"/>
                <w:szCs w:val="16"/>
                <w:lang w:val="en-US"/>
              </w:rPr>
              <w:t>Very low</w:t>
            </w:r>
            <w:r w:rsidRPr="0077635B">
              <w:rPr>
                <w:rFonts w:ascii="Arial" w:eastAsia="Times New Roman" w:hAnsi="Arial" w:cs="Arial"/>
                <w:sz w:val="16"/>
                <w:szCs w:val="16"/>
                <w:vertAlign w:val="superscript"/>
                <w:lang w:val="en-US"/>
              </w:rPr>
              <w:t>a</w:t>
            </w:r>
            <w:r w:rsidRPr="0077635B">
              <w:rPr>
                <w:rStyle w:val="comma"/>
                <w:rFonts w:ascii="Arial" w:eastAsia="Times New Roman" w:hAnsi="Arial" w:cs="Arial"/>
                <w:sz w:val="16"/>
                <w:szCs w:val="16"/>
                <w:vertAlign w:val="superscript"/>
                <w:lang w:val="en-US"/>
              </w:rPr>
              <w:t>,</w:t>
            </w:r>
            <w:r w:rsidRPr="0077635B">
              <w:rPr>
                <w:rFonts w:ascii="Arial" w:eastAsia="Times New Roman" w:hAnsi="Arial" w:cs="Arial"/>
                <w:sz w:val="16"/>
                <w:szCs w:val="16"/>
                <w:vertAlign w:val="superscript"/>
                <w:lang w:val="en-US"/>
              </w:rPr>
              <w:t>b</w:t>
            </w:r>
            <w:r w:rsidRPr="0077635B">
              <w:rPr>
                <w:rStyle w:val="comma"/>
                <w:rFonts w:ascii="Arial" w:eastAsia="Times New Roman" w:hAnsi="Arial" w:cs="Arial"/>
                <w:sz w:val="16"/>
                <w:szCs w:val="16"/>
                <w:vertAlign w:val="superscript"/>
                <w:lang w:val="en-US"/>
              </w:rPr>
              <w:t>,</w:t>
            </w:r>
            <w:r w:rsidRPr="0077635B">
              <w:rPr>
                <w:rFonts w:ascii="Arial" w:eastAsia="Times New Roman" w:hAnsi="Arial" w:cs="Arial"/>
                <w:sz w:val="16"/>
                <w:szCs w:val="16"/>
                <w:vertAlign w:val="superscript"/>
                <w:lang w:val="en-US"/>
              </w:rPr>
              <w:t>c</w:t>
            </w:r>
            <w:r w:rsidRPr="0077635B">
              <w:rPr>
                <w:rStyle w:val="comma"/>
                <w:rFonts w:ascii="Arial" w:eastAsia="Times New Roman" w:hAnsi="Arial" w:cs="Arial"/>
                <w:sz w:val="16"/>
                <w:szCs w:val="16"/>
                <w:vertAlign w:val="superscript"/>
                <w:lang w:val="en-US"/>
              </w:rPr>
              <w:t>,</w:t>
            </w:r>
            <w:r w:rsidRPr="0077635B">
              <w:rPr>
                <w:rFonts w:ascii="Arial" w:eastAsia="Times New Roman" w:hAnsi="Arial" w:cs="Arial"/>
                <w:sz w:val="16"/>
                <w:szCs w:val="16"/>
                <w:vertAlign w:val="superscript"/>
                <w:lang w:val="en-US"/>
              </w:rPr>
              <w:t>d</w:t>
            </w:r>
          </w:p>
        </w:tc>
      </w:tr>
      <w:tr w:rsidR="0077635B" w:rsidRPr="0077635B" w14:paraId="192C81CF"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2BCF1017"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False positives</w:t>
            </w:r>
            <w:r w:rsidRPr="0077635B">
              <w:rPr>
                <w:rFonts w:ascii="Arial" w:eastAsia="Times New Roman" w:hAnsi="Arial" w:cs="Arial"/>
                <w:sz w:val="16"/>
                <w:szCs w:val="16"/>
                <w:lang w:val="en-US"/>
              </w:rPr>
              <w:br/>
              <w:t>(patients incorrectly classified as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1A90EEF"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DAEB2BB"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20B637D"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9F464B1"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FC78934"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4E79BD9"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452AA13" w14:textId="77777777" w:rsidR="000F02F4" w:rsidRPr="0077635B" w:rsidRDefault="000F02F4" w:rsidP="00D85944">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253775D"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136</w:t>
            </w:r>
            <w:r w:rsidRPr="0077635B">
              <w:rPr>
                <w:rFonts w:ascii="Arial" w:eastAsia="Times New Roman" w:hAnsi="Arial" w:cs="Arial"/>
                <w:sz w:val="16"/>
                <w:szCs w:val="16"/>
              </w:rPr>
              <w:t xml:space="preserve"> (109 to 170)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7170A2B"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190</w:t>
            </w:r>
            <w:r w:rsidRPr="0077635B">
              <w:rPr>
                <w:rFonts w:ascii="Arial" w:eastAsia="Times New Roman" w:hAnsi="Arial" w:cs="Arial"/>
                <w:sz w:val="16"/>
                <w:szCs w:val="16"/>
              </w:rPr>
              <w:t xml:space="preserve"> (152 to 238)</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9EDF639"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40</w:t>
            </w:r>
            <w:r w:rsidRPr="0077635B">
              <w:rPr>
                <w:rFonts w:ascii="Arial" w:eastAsia="Times New Roman" w:hAnsi="Arial" w:cs="Arial"/>
                <w:sz w:val="16"/>
                <w:szCs w:val="16"/>
              </w:rPr>
              <w:t xml:space="preserve"> (32 to 50)</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90BEA69" w14:textId="77777777" w:rsidR="000F02F4" w:rsidRPr="0077635B" w:rsidRDefault="000F02F4" w:rsidP="00D85944">
            <w:pPr>
              <w:rPr>
                <w:rFonts w:ascii="Arial" w:eastAsia="Times New Roman" w:hAnsi="Arial" w:cs="Arial"/>
                <w:sz w:val="16"/>
                <w:szCs w:val="16"/>
              </w:rPr>
            </w:pPr>
          </w:p>
        </w:tc>
      </w:tr>
    </w:tbl>
    <w:p w14:paraId="5B7C967F" w14:textId="77777777" w:rsidR="000F02F4" w:rsidRPr="0077635B" w:rsidRDefault="000F02F4" w:rsidP="000F02F4">
      <w:pPr>
        <w:pStyle w:val="Heading4"/>
        <w:divId w:val="463810049"/>
        <w:rPr>
          <w:rFonts w:ascii="Arial Narrow" w:eastAsia="Times New Roman" w:hAnsi="Arial Narrow"/>
          <w:lang w:val="en"/>
        </w:rPr>
      </w:pPr>
      <w:r w:rsidRPr="0077635B">
        <w:rPr>
          <w:rFonts w:ascii="Arial Narrow" w:eastAsia="Times New Roman" w:hAnsi="Arial Narrow"/>
          <w:lang w:val="en"/>
        </w:rPr>
        <w:t>Explanations</w:t>
      </w:r>
    </w:p>
    <w:p w14:paraId="55A67E19"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xml:space="preserve">a. Downgraded by 2 levels due to risk of bias. Some limitations regarding patient selection, index test, reference standard, and flow and timing domains. </w:t>
      </w:r>
    </w:p>
    <w:p w14:paraId="6F405780"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xml:space="preserve">b. Downgraded by 1 level due to applicability concerns. Some limitations regarding index test domains. </w:t>
      </w:r>
    </w:p>
    <w:p w14:paraId="1269C236"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c. Downgraded by 2 levels due to inconsistency. Forest plots, the ROC plot, and the wide range for the prediction region demonstrated a high degree of inconsistency between studies for estimates of sensitivity and specificity</w:t>
      </w:r>
    </w:p>
    <w:p w14:paraId="341B8A05" w14:textId="1F8ABF2E" w:rsidR="00DC7D35"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d. Downgraded by 1 level due to publication bias. Deeks’ funnel plot asymmetry test yielded a statistically significant P-value (0.01),</w:t>
      </w:r>
    </w:p>
    <w:p w14:paraId="0F925CA5" w14:textId="77777777" w:rsidR="00DC7D35" w:rsidRPr="0077635B" w:rsidRDefault="00DC7D35" w:rsidP="000F02F4">
      <w:pPr>
        <w:divId w:val="463810049"/>
        <w:rPr>
          <w:rFonts w:ascii="Arial Narrow" w:eastAsia="Times New Roman" w:hAnsi="Arial Narrow"/>
          <w:sz w:val="16"/>
          <w:szCs w:val="16"/>
          <w:lang w:val="en"/>
        </w:rPr>
      </w:pPr>
    </w:p>
    <w:p w14:paraId="7A2EDE38" w14:textId="5F98B86D" w:rsidR="000F02F4" w:rsidRPr="0077635B" w:rsidRDefault="000F02F4" w:rsidP="000F02F4">
      <w:pPr>
        <w:pStyle w:val="NormalWeb"/>
        <w:divId w:val="463810049"/>
        <w:rPr>
          <w:rFonts w:ascii="Arial Narrow" w:hAnsi="Arial Narrow"/>
          <w:sz w:val="16"/>
          <w:szCs w:val="16"/>
          <w:lang w:val="en"/>
          <w14:ligatures w14:val="none"/>
        </w:rPr>
      </w:pPr>
      <w:r w:rsidRPr="0077635B">
        <w:rPr>
          <w:rFonts w:ascii="Arial Narrow" w:hAnsi="Arial Narrow"/>
          <w:b/>
          <w:bCs/>
          <w:sz w:val="16"/>
          <w:szCs w:val="16"/>
          <w:lang w:val="en"/>
        </w:rPr>
        <w:t>Question</w:t>
      </w:r>
      <w:r w:rsidRPr="0077635B">
        <w:rPr>
          <w:rFonts w:ascii="Arial Narrow" w:hAnsi="Arial Narrow"/>
          <w:sz w:val="16"/>
          <w:szCs w:val="16"/>
          <w:lang w:val="en"/>
        </w:rPr>
        <w:t>: Should Diaphragmatic rapid shallow breathing index be used to diagnose liberation from mechanical ventilation in adults? (</w:t>
      </w:r>
      <w:r w:rsidR="00DC7D35" w:rsidRPr="0077635B">
        <w:rPr>
          <w:rFonts w:ascii="Arial Narrow" w:hAnsi="Arial Narrow"/>
          <w:sz w:val="16"/>
          <w:szCs w:val="16"/>
          <w:lang w:val="en"/>
        </w:rPr>
        <w:t>7</w:t>
      </w:r>
      <w:r w:rsidRPr="0077635B">
        <w:rPr>
          <w:rFonts w:ascii="Arial Narrow" w:hAnsi="Arial Narrow"/>
          <w:sz w:val="16"/>
          <w:szCs w:val="16"/>
          <w:lang w:val="en"/>
        </w:rPr>
        <w:t>)</w:t>
      </w: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8637"/>
        <w:gridCol w:w="288"/>
        <w:gridCol w:w="4030"/>
        <w:gridCol w:w="1439"/>
      </w:tblGrid>
      <w:tr w:rsidR="0077635B" w:rsidRPr="0077635B" w14:paraId="58AF1E2C" w14:textId="77777777" w:rsidTr="000F02F4">
        <w:trPr>
          <w:divId w:val="463810049"/>
        </w:trPr>
        <w:tc>
          <w:tcPr>
            <w:tcW w:w="3000" w:type="pct"/>
            <w:tcBorders>
              <w:top w:val="single" w:sz="2" w:space="0" w:color="FFFFFF"/>
              <w:left w:val="single" w:sz="2" w:space="0" w:color="FFFFFF"/>
              <w:bottom w:val="single" w:sz="2" w:space="0" w:color="FFFFFF"/>
              <w:right w:val="single" w:sz="2" w:space="0" w:color="FFFFFF"/>
            </w:tcBorders>
            <w:vAlign w:val="center"/>
            <w:hideMark/>
          </w:tcPr>
          <w:p w14:paraId="730FF2DE"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2550"/>
              <w:gridCol w:w="6066"/>
            </w:tblGrid>
            <w:tr w:rsidR="0077635B" w:rsidRPr="0077635B" w14:paraId="3B351A06"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45E51779"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0C25B4C"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0.84 (95% CI: 0.76 to 0.90)</w:t>
                  </w:r>
                </w:p>
              </w:tc>
            </w:tr>
            <w:tr w:rsidR="0077635B" w:rsidRPr="0077635B" w14:paraId="5ED385AC"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7F34207C"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DCF2538"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0.87 (95% CI: 0.79 to 0.92)</w:t>
                  </w:r>
                </w:p>
              </w:tc>
            </w:tr>
          </w:tbl>
          <w:p w14:paraId="73BBF764"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c>
        <w:tc>
          <w:tcPr>
            <w:tcW w:w="100" w:type="pct"/>
            <w:tcBorders>
              <w:top w:val="single" w:sz="2" w:space="0" w:color="FFFFFF"/>
              <w:left w:val="single" w:sz="2" w:space="0" w:color="FFFFFF"/>
              <w:bottom w:val="single" w:sz="2" w:space="0" w:color="FFFFFF"/>
              <w:right w:val="single" w:sz="2" w:space="0" w:color="FFFFFF"/>
            </w:tcBorders>
            <w:vAlign w:val="center"/>
            <w:hideMark/>
          </w:tcPr>
          <w:p w14:paraId="0D0EA45A" w14:textId="77777777" w:rsidR="000F02F4" w:rsidRPr="0077635B" w:rsidRDefault="000F02F4" w:rsidP="00D85944">
            <w:pPr>
              <w:rPr>
                <w:rFonts w:ascii="Arial" w:eastAsia="Times New Roman" w:hAnsi="Arial" w:cs="Arial"/>
                <w:sz w:val="16"/>
                <w:szCs w:val="16"/>
              </w:rPr>
            </w:pPr>
          </w:p>
        </w:tc>
        <w:tc>
          <w:tcPr>
            <w:tcW w:w="0" w:type="auto"/>
            <w:tcBorders>
              <w:top w:val="single" w:sz="2" w:space="0" w:color="FFFFFF"/>
              <w:left w:val="single" w:sz="2" w:space="0" w:color="FFFFFF"/>
              <w:bottom w:val="single" w:sz="2" w:space="0" w:color="FFFFFF"/>
              <w:right w:val="single" w:sz="2" w:space="0" w:color="FFFFFF"/>
            </w:tcBorders>
            <w:vAlign w:val="center"/>
            <w:hideMark/>
          </w:tcPr>
          <w:p w14:paraId="05C3CF44"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759"/>
              <w:gridCol w:w="750"/>
              <w:gridCol w:w="750"/>
              <w:gridCol w:w="750"/>
            </w:tblGrid>
            <w:tr w:rsidR="0077635B" w:rsidRPr="0077635B" w14:paraId="54AF8FE4"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43F30A84"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Prevalences</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DE7473D"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30%</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CA4CE79"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19%</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991AD3C"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39%</w:t>
                  </w:r>
                </w:p>
              </w:tc>
            </w:tr>
          </w:tbl>
          <w:p w14:paraId="6E300766"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c>
        <w:tc>
          <w:tcPr>
            <w:tcW w:w="500" w:type="pct"/>
            <w:tcBorders>
              <w:top w:val="single" w:sz="2" w:space="0" w:color="FFFFFF"/>
              <w:left w:val="single" w:sz="2" w:space="0" w:color="FFFFFF"/>
              <w:bottom w:val="single" w:sz="2" w:space="0" w:color="FFFFFF"/>
              <w:right w:val="single" w:sz="2" w:space="0" w:color="FFFFFF"/>
            </w:tcBorders>
            <w:vAlign w:val="center"/>
            <w:hideMark/>
          </w:tcPr>
          <w:p w14:paraId="4398D1A2" w14:textId="77777777" w:rsidR="000F02F4" w:rsidRPr="0077635B" w:rsidRDefault="000F02F4" w:rsidP="00D85944">
            <w:pPr>
              <w:rPr>
                <w:rFonts w:ascii="Arial" w:eastAsia="Times New Roman" w:hAnsi="Arial" w:cs="Arial"/>
                <w:sz w:val="16"/>
                <w:szCs w:val="16"/>
              </w:rPr>
            </w:pPr>
          </w:p>
        </w:tc>
      </w:tr>
    </w:tbl>
    <w:p w14:paraId="51257485"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w:t>
      </w: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2282"/>
        <w:gridCol w:w="1132"/>
        <w:gridCol w:w="1446"/>
        <w:gridCol w:w="748"/>
        <w:gridCol w:w="1013"/>
        <w:gridCol w:w="1120"/>
        <w:gridCol w:w="969"/>
        <w:gridCol w:w="1022"/>
        <w:gridCol w:w="1178"/>
        <w:gridCol w:w="1178"/>
        <w:gridCol w:w="1178"/>
        <w:gridCol w:w="1118"/>
      </w:tblGrid>
      <w:tr w:rsidR="0077635B" w:rsidRPr="0077635B" w14:paraId="09111436" w14:textId="77777777" w:rsidTr="000F02F4">
        <w:trPr>
          <w:divId w:val="463810049"/>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24F3F9CB"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3EC2B4AB"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 of studies (№ of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4E99C861"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7CA91D48" w14:textId="77777777" w:rsidR="000F02F4" w:rsidRPr="0077635B" w:rsidRDefault="000F02F4" w:rsidP="00D85944">
            <w:pPr>
              <w:jc w:val="center"/>
              <w:rPr>
                <w:rFonts w:ascii="Arial" w:eastAsia="Times New Roman" w:hAnsi="Arial" w:cs="Arial"/>
                <w:sz w:val="16"/>
                <w:szCs w:val="16"/>
                <w:lang w:val="en-US"/>
              </w:rPr>
            </w:pPr>
            <w:r w:rsidRPr="0077635B">
              <w:rPr>
                <w:rFonts w:ascii="Arial" w:eastAsia="Times New Roman" w:hAnsi="Arial" w:cs="Arial"/>
                <w:sz w:val="16"/>
                <w:szCs w:val="16"/>
                <w:lang w:val="en-US"/>
              </w:rPr>
              <w:t>Factors that may decrease certainty of evidence</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7ED55082"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Effect per 1,000 patients tested</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587E8715"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Test accuracy CoE</w:t>
            </w:r>
          </w:p>
        </w:tc>
      </w:tr>
      <w:tr w:rsidR="0077635B" w:rsidRPr="0077635B" w14:paraId="196AF0B8" w14:textId="77777777" w:rsidTr="000F02F4">
        <w:trPr>
          <w:divId w:val="463810049"/>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F411E73" w14:textId="77777777" w:rsidR="000F02F4" w:rsidRPr="0077635B" w:rsidRDefault="000F02F4" w:rsidP="00D85944">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03A22E1" w14:textId="77777777" w:rsidR="000F02F4" w:rsidRPr="0077635B" w:rsidRDefault="000F02F4" w:rsidP="00D85944">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158EA61" w14:textId="77777777" w:rsidR="000F02F4" w:rsidRPr="0077635B" w:rsidRDefault="000F02F4" w:rsidP="00D85944">
            <w:pPr>
              <w:rPr>
                <w:rFonts w:ascii="Arial" w:eastAsia="Times New Roman" w:hAnsi="Arial" w:cs="Arial"/>
                <w:sz w:val="16"/>
                <w:szCs w:val="16"/>
              </w:rPr>
            </w:pP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0B246083"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0D9729D4"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7B2C723E"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7327B89F"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55E28E97"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F85272C"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30</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23CA789"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19</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4BF429D5"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39</w:t>
            </w:r>
            <w:r w:rsidRPr="0077635B">
              <w:rPr>
                <w:rStyle w:val="content"/>
                <w:rFonts w:ascii="Arial" w:eastAsia="Times New Roman" w:hAnsi="Arial" w:cs="Arial"/>
                <w:sz w:val="16"/>
                <w:szCs w:val="16"/>
              </w:rPr>
              <w:t>%</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0F59BE7" w14:textId="77777777" w:rsidR="000F02F4" w:rsidRPr="0077635B" w:rsidRDefault="000F02F4" w:rsidP="00D85944">
            <w:pPr>
              <w:rPr>
                <w:rFonts w:ascii="Arial" w:eastAsia="Times New Roman" w:hAnsi="Arial" w:cs="Arial"/>
                <w:sz w:val="16"/>
                <w:szCs w:val="16"/>
              </w:rPr>
            </w:pPr>
          </w:p>
        </w:tc>
      </w:tr>
      <w:tr w:rsidR="0077635B" w:rsidRPr="0077635B" w14:paraId="4108279D"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36A189CD"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True positives</w:t>
            </w:r>
            <w:r w:rsidRPr="0077635B">
              <w:rPr>
                <w:rFonts w:ascii="Arial" w:eastAsia="Times New Roman" w:hAnsi="Arial" w:cs="Arial"/>
                <w:sz w:val="16"/>
                <w:szCs w:val="16"/>
                <w:lang w:val="en-US"/>
              </w:rPr>
              <w:br/>
              <w:t>(patients with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E3057D5"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9 studies</w:t>
            </w:r>
            <w:r w:rsidRPr="0077635B">
              <w:rPr>
                <w:rFonts w:ascii="Arial" w:eastAsia="Times New Roman" w:hAnsi="Arial" w:cs="Arial"/>
                <w:sz w:val="16"/>
                <w:szCs w:val="16"/>
              </w:rPr>
              <w:br/>
              <w:t>568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FA688D4"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2DC0FFF"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F5E8175" w14:textId="7899C602"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r w:rsidR="00A24AB0"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799147C" w14:textId="39E3BAA1" w:rsidR="000F02F4" w:rsidRPr="0077635B" w:rsidRDefault="00A24AB0" w:rsidP="00D85944">
            <w:pPr>
              <w:rPr>
                <w:rFonts w:ascii="Arial" w:eastAsia="Times New Roman" w:hAnsi="Arial" w:cs="Arial"/>
                <w:sz w:val="16"/>
                <w:szCs w:val="16"/>
              </w:rPr>
            </w:pPr>
            <w:r w:rsidRPr="0077635B">
              <w:rPr>
                <w:rFonts w:ascii="Arial" w:eastAsia="Times New Roman" w:hAnsi="Arial" w:cs="Arial"/>
                <w:sz w:val="16"/>
                <w:szCs w:val="16"/>
              </w:rPr>
              <w:t>very</w:t>
            </w:r>
            <w:r w:rsidR="000F02F4" w:rsidRPr="0077635B">
              <w:rPr>
                <w:rFonts w:ascii="Arial" w:eastAsia="Times New Roman" w:hAnsi="Arial" w:cs="Arial"/>
                <w:sz w:val="16"/>
                <w:szCs w:val="16"/>
              </w:rPr>
              <w:t xml:space="preserve">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6B3AE9E"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63EA782"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CAD0457"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252</w:t>
            </w:r>
            <w:r w:rsidRPr="0077635B">
              <w:rPr>
                <w:rFonts w:ascii="Arial" w:eastAsia="Times New Roman" w:hAnsi="Arial" w:cs="Arial"/>
                <w:sz w:val="16"/>
                <w:szCs w:val="16"/>
              </w:rPr>
              <w:t xml:space="preserve"> (228 to 270)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48C367A"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160</w:t>
            </w:r>
            <w:r w:rsidRPr="0077635B">
              <w:rPr>
                <w:rFonts w:ascii="Arial" w:eastAsia="Times New Roman" w:hAnsi="Arial" w:cs="Arial"/>
                <w:sz w:val="16"/>
                <w:szCs w:val="16"/>
              </w:rPr>
              <w:t xml:space="preserve"> (144 to 171)</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212BAFE"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328</w:t>
            </w:r>
            <w:r w:rsidRPr="0077635B">
              <w:rPr>
                <w:rFonts w:ascii="Arial" w:eastAsia="Times New Roman" w:hAnsi="Arial" w:cs="Arial"/>
                <w:sz w:val="16"/>
                <w:szCs w:val="16"/>
              </w:rPr>
              <w:t xml:space="preserve"> (296 to 351)</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239C5F7E" w14:textId="505FC9B8" w:rsidR="000F02F4" w:rsidRPr="0077635B" w:rsidRDefault="00A24AB0" w:rsidP="00D85944">
            <w:pPr>
              <w:jc w:val="center"/>
              <w:rPr>
                <w:rFonts w:ascii="Arial" w:eastAsia="Times New Roman" w:hAnsi="Arial" w:cs="Arial"/>
                <w:sz w:val="16"/>
                <w:szCs w:val="16"/>
              </w:rPr>
            </w:pPr>
            <w:r w:rsidRPr="0077635B">
              <w:rPr>
                <w:rStyle w:val="quality-sign"/>
                <w:rFonts w:ascii="Cambria Math" w:eastAsia="Times New Roman" w:hAnsi="Cambria Math" w:cs="Cambria Math"/>
                <w:sz w:val="21"/>
                <w:szCs w:val="21"/>
              </w:rPr>
              <w:t>⨁</w:t>
            </w:r>
            <w:r w:rsidRPr="0077635B">
              <w:rPr>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lang w:val="en-US"/>
              </w:rPr>
              <w:t>◯◯</w:t>
            </w:r>
            <w:r w:rsidRPr="0077635B">
              <w:rPr>
                <w:rFonts w:ascii="Arial" w:eastAsia="Times New Roman" w:hAnsi="Arial" w:cs="Arial"/>
                <w:sz w:val="16"/>
                <w:szCs w:val="16"/>
                <w:lang w:val="en-US"/>
              </w:rPr>
              <w:br/>
            </w:r>
            <w:r w:rsidRPr="0077635B">
              <w:rPr>
                <w:rStyle w:val="quality-text"/>
                <w:rFonts w:ascii="Arial" w:eastAsia="Times New Roman" w:hAnsi="Arial" w:cs="Arial"/>
                <w:sz w:val="16"/>
                <w:szCs w:val="16"/>
                <w:lang w:val="en-US"/>
              </w:rPr>
              <w:t>Low</w:t>
            </w:r>
            <w:r w:rsidRPr="0077635B">
              <w:rPr>
                <w:rFonts w:ascii="Arial" w:eastAsia="Times New Roman" w:hAnsi="Arial" w:cs="Arial"/>
                <w:sz w:val="16"/>
                <w:szCs w:val="16"/>
                <w:vertAlign w:val="superscript"/>
                <w:lang w:val="en-US"/>
              </w:rPr>
              <w:t>a</w:t>
            </w:r>
          </w:p>
        </w:tc>
      </w:tr>
      <w:tr w:rsidR="0077635B" w:rsidRPr="0077635B" w14:paraId="4A714770"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70E47D69"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False negatives</w:t>
            </w:r>
            <w:r w:rsidRPr="0077635B">
              <w:rPr>
                <w:rFonts w:ascii="Arial" w:eastAsia="Times New Roman" w:hAnsi="Arial" w:cs="Arial"/>
                <w:sz w:val="16"/>
                <w:szCs w:val="16"/>
                <w:lang w:val="en-US"/>
              </w:rPr>
              <w:br/>
              <w:t>(patients incorrectly classified as not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8AC1B03"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D94EAED"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5055FB6"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A35AC40"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81DD2A4"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B26AAAE"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56EAB88" w14:textId="77777777" w:rsidR="000F02F4" w:rsidRPr="0077635B" w:rsidRDefault="000F02F4" w:rsidP="00D85944">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1B73D7A"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48</w:t>
            </w:r>
            <w:r w:rsidRPr="0077635B">
              <w:rPr>
                <w:rFonts w:ascii="Arial" w:eastAsia="Times New Roman" w:hAnsi="Arial" w:cs="Arial"/>
                <w:sz w:val="16"/>
                <w:szCs w:val="16"/>
              </w:rPr>
              <w:t xml:space="preserve"> (30 to 72)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DBE2639"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30</w:t>
            </w:r>
            <w:r w:rsidRPr="0077635B">
              <w:rPr>
                <w:rFonts w:ascii="Arial" w:eastAsia="Times New Roman" w:hAnsi="Arial" w:cs="Arial"/>
                <w:sz w:val="16"/>
                <w:szCs w:val="16"/>
              </w:rPr>
              <w:t xml:space="preserve"> (19 to 46)</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2CD1553"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62</w:t>
            </w:r>
            <w:r w:rsidRPr="0077635B">
              <w:rPr>
                <w:rFonts w:ascii="Arial" w:eastAsia="Times New Roman" w:hAnsi="Arial" w:cs="Arial"/>
                <w:sz w:val="16"/>
                <w:szCs w:val="16"/>
              </w:rPr>
              <w:t xml:space="preserve"> (39 to 94)</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0B7E8F8" w14:textId="77777777" w:rsidR="000F02F4" w:rsidRPr="0077635B" w:rsidRDefault="000F02F4" w:rsidP="00D85944">
            <w:pPr>
              <w:rPr>
                <w:rFonts w:ascii="Arial" w:eastAsia="Times New Roman" w:hAnsi="Arial" w:cs="Arial"/>
                <w:sz w:val="16"/>
                <w:szCs w:val="16"/>
              </w:rPr>
            </w:pPr>
          </w:p>
        </w:tc>
      </w:tr>
      <w:tr w:rsidR="0077635B" w:rsidRPr="0077635B" w14:paraId="6515A980"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76CE6941"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True negatives</w:t>
            </w:r>
            <w:r w:rsidRPr="0077635B">
              <w:rPr>
                <w:rFonts w:ascii="Arial" w:eastAsia="Times New Roman" w:hAnsi="Arial" w:cs="Arial"/>
                <w:sz w:val="16"/>
                <w:szCs w:val="16"/>
                <w:lang w:val="en-US"/>
              </w:rPr>
              <w:br/>
              <w:t>(patients without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7A8CD16"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9 studies</w:t>
            </w:r>
            <w:r w:rsidRPr="0077635B">
              <w:rPr>
                <w:rFonts w:ascii="Arial" w:eastAsia="Times New Roman" w:hAnsi="Arial" w:cs="Arial"/>
                <w:sz w:val="16"/>
                <w:szCs w:val="16"/>
              </w:rPr>
              <w:br/>
              <w:t>568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1D0A32D"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C10DB8D"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DC380C5" w14:textId="3E4E213B"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r w:rsidR="00A24AB0"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02FE986" w14:textId="6215C7AB" w:rsidR="000F02F4" w:rsidRPr="0077635B" w:rsidRDefault="00A24AB0" w:rsidP="00D85944">
            <w:pPr>
              <w:rPr>
                <w:rFonts w:ascii="Arial" w:eastAsia="Times New Roman" w:hAnsi="Arial" w:cs="Arial"/>
                <w:sz w:val="16"/>
                <w:szCs w:val="16"/>
              </w:rPr>
            </w:pPr>
            <w:r w:rsidRPr="0077635B">
              <w:rPr>
                <w:rFonts w:ascii="Arial" w:eastAsia="Times New Roman" w:hAnsi="Arial" w:cs="Arial"/>
                <w:sz w:val="16"/>
                <w:szCs w:val="16"/>
              </w:rPr>
              <w:t>very</w:t>
            </w:r>
            <w:r w:rsidR="000F02F4" w:rsidRPr="0077635B">
              <w:rPr>
                <w:rFonts w:ascii="Arial" w:eastAsia="Times New Roman" w:hAnsi="Arial" w:cs="Arial"/>
                <w:sz w:val="16"/>
                <w:szCs w:val="16"/>
              </w:rPr>
              <w:t xml:space="preserve">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91E78FF"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11494C5"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D9C2401"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609</w:t>
            </w:r>
            <w:r w:rsidRPr="0077635B">
              <w:rPr>
                <w:rFonts w:ascii="Arial" w:eastAsia="Times New Roman" w:hAnsi="Arial" w:cs="Arial"/>
                <w:sz w:val="16"/>
                <w:szCs w:val="16"/>
              </w:rPr>
              <w:t xml:space="preserve"> (553 to 644)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A1E1D6A"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705</w:t>
            </w:r>
            <w:r w:rsidRPr="0077635B">
              <w:rPr>
                <w:rFonts w:ascii="Arial" w:eastAsia="Times New Roman" w:hAnsi="Arial" w:cs="Arial"/>
                <w:sz w:val="16"/>
                <w:szCs w:val="16"/>
              </w:rPr>
              <w:t xml:space="preserve"> (640 to 745)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05B70A7"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531</w:t>
            </w:r>
            <w:r w:rsidRPr="0077635B">
              <w:rPr>
                <w:rFonts w:ascii="Arial" w:eastAsia="Times New Roman" w:hAnsi="Arial" w:cs="Arial"/>
                <w:sz w:val="16"/>
                <w:szCs w:val="16"/>
              </w:rPr>
              <w:t xml:space="preserve"> (482 to 561)</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7EFDAE53" w14:textId="3FA206D2" w:rsidR="000F02F4" w:rsidRPr="0077635B" w:rsidRDefault="00A24AB0" w:rsidP="00D85944">
            <w:pPr>
              <w:jc w:val="center"/>
              <w:rPr>
                <w:rFonts w:ascii="Arial" w:eastAsia="Times New Roman" w:hAnsi="Arial" w:cs="Arial"/>
                <w:sz w:val="16"/>
                <w:szCs w:val="16"/>
              </w:rPr>
            </w:pPr>
            <w:r w:rsidRPr="0077635B">
              <w:rPr>
                <w:rStyle w:val="quality-sign"/>
                <w:rFonts w:ascii="Cambria Math" w:eastAsia="Times New Roman" w:hAnsi="Cambria Math" w:cs="Cambria Math"/>
                <w:sz w:val="21"/>
                <w:szCs w:val="21"/>
              </w:rPr>
              <w:t>⨁</w:t>
            </w:r>
            <w:r w:rsidRPr="0077635B">
              <w:rPr>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lang w:val="en-US"/>
              </w:rPr>
              <w:t>◯◯</w:t>
            </w:r>
            <w:r w:rsidRPr="0077635B">
              <w:rPr>
                <w:rFonts w:ascii="Arial" w:eastAsia="Times New Roman" w:hAnsi="Arial" w:cs="Arial"/>
                <w:sz w:val="16"/>
                <w:szCs w:val="16"/>
                <w:lang w:val="en-US"/>
              </w:rPr>
              <w:br/>
            </w:r>
            <w:r w:rsidRPr="0077635B">
              <w:rPr>
                <w:rStyle w:val="quality-text"/>
                <w:rFonts w:ascii="Arial" w:eastAsia="Times New Roman" w:hAnsi="Arial" w:cs="Arial"/>
                <w:sz w:val="16"/>
                <w:szCs w:val="16"/>
                <w:lang w:val="en-US"/>
              </w:rPr>
              <w:t>Low</w:t>
            </w:r>
            <w:r w:rsidRPr="0077635B">
              <w:rPr>
                <w:rFonts w:ascii="Arial" w:eastAsia="Times New Roman" w:hAnsi="Arial" w:cs="Arial"/>
                <w:sz w:val="16"/>
                <w:szCs w:val="16"/>
                <w:vertAlign w:val="superscript"/>
                <w:lang w:val="en-US"/>
              </w:rPr>
              <w:t>a</w:t>
            </w:r>
          </w:p>
        </w:tc>
      </w:tr>
      <w:tr w:rsidR="0077635B" w:rsidRPr="0077635B" w14:paraId="1D32025C"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0B147D61"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False positives</w:t>
            </w:r>
            <w:r w:rsidRPr="0077635B">
              <w:rPr>
                <w:rFonts w:ascii="Arial" w:eastAsia="Times New Roman" w:hAnsi="Arial" w:cs="Arial"/>
                <w:sz w:val="16"/>
                <w:szCs w:val="16"/>
                <w:lang w:val="en-US"/>
              </w:rPr>
              <w:br/>
              <w:t>(patients incorrectly classified as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C1A989A"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35D25CA"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77F61B0"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CD39CB0"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D2F009B"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F36E6BD"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83ED5D9" w14:textId="77777777" w:rsidR="000F02F4" w:rsidRPr="0077635B" w:rsidRDefault="000F02F4" w:rsidP="00D85944">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D9EC2F7"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91</w:t>
            </w:r>
            <w:r w:rsidRPr="0077635B">
              <w:rPr>
                <w:rFonts w:ascii="Arial" w:eastAsia="Times New Roman" w:hAnsi="Arial" w:cs="Arial"/>
                <w:sz w:val="16"/>
                <w:szCs w:val="16"/>
              </w:rPr>
              <w:t xml:space="preserve"> (56 to 147)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EAA7577"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105</w:t>
            </w:r>
            <w:r w:rsidRPr="0077635B">
              <w:rPr>
                <w:rFonts w:ascii="Arial" w:eastAsia="Times New Roman" w:hAnsi="Arial" w:cs="Arial"/>
                <w:sz w:val="16"/>
                <w:szCs w:val="16"/>
              </w:rPr>
              <w:t xml:space="preserve"> (65 to 170)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C693A1B"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79</w:t>
            </w:r>
            <w:r w:rsidRPr="0077635B">
              <w:rPr>
                <w:rFonts w:ascii="Arial" w:eastAsia="Times New Roman" w:hAnsi="Arial" w:cs="Arial"/>
                <w:sz w:val="16"/>
                <w:szCs w:val="16"/>
              </w:rPr>
              <w:t xml:space="preserve"> (49 to 128)</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BE722E1" w14:textId="77777777" w:rsidR="000F02F4" w:rsidRPr="0077635B" w:rsidRDefault="000F02F4" w:rsidP="00D85944">
            <w:pPr>
              <w:rPr>
                <w:rFonts w:ascii="Arial" w:eastAsia="Times New Roman" w:hAnsi="Arial" w:cs="Arial"/>
                <w:sz w:val="16"/>
                <w:szCs w:val="16"/>
              </w:rPr>
            </w:pPr>
          </w:p>
        </w:tc>
      </w:tr>
    </w:tbl>
    <w:p w14:paraId="12370B9D" w14:textId="77777777" w:rsidR="000F02F4" w:rsidRPr="0077635B" w:rsidRDefault="000F02F4" w:rsidP="000F02F4">
      <w:pPr>
        <w:divId w:val="463810049"/>
        <w:rPr>
          <w:rFonts w:ascii="Arial Narrow" w:eastAsia="Times New Roman" w:hAnsi="Arial Narrow"/>
          <w:sz w:val="16"/>
          <w:szCs w:val="16"/>
          <w:lang w:val="en"/>
        </w:rPr>
      </w:pPr>
    </w:p>
    <w:p w14:paraId="40200879" w14:textId="1DBEBE5C" w:rsidR="00C53998" w:rsidRPr="0077635B" w:rsidRDefault="00C53998" w:rsidP="00C53998">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xml:space="preserve">a. Downgraded by 2 levels due to inconsistency. Forest plots, </w:t>
      </w:r>
      <w:r w:rsidR="00F96F87" w:rsidRPr="0077635B">
        <w:rPr>
          <w:rFonts w:ascii="Arial Narrow" w:eastAsia="Times New Roman" w:hAnsi="Arial Narrow"/>
          <w:sz w:val="16"/>
          <w:szCs w:val="16"/>
          <w:lang w:val="en"/>
        </w:rPr>
        <w:t xml:space="preserve">and </w:t>
      </w:r>
      <w:r w:rsidRPr="0077635B">
        <w:rPr>
          <w:rFonts w:ascii="Arial Narrow" w:eastAsia="Times New Roman" w:hAnsi="Arial Narrow"/>
          <w:sz w:val="16"/>
          <w:szCs w:val="16"/>
          <w:lang w:val="en"/>
        </w:rPr>
        <w:t>the ROC plot demonstrated a high degree of inconsistency between studies for estimates of sensitivity and specificity</w:t>
      </w:r>
    </w:p>
    <w:p w14:paraId="7BE94C46" w14:textId="77777777" w:rsidR="00C53998" w:rsidRPr="0077635B" w:rsidRDefault="00C53998" w:rsidP="000F02F4">
      <w:pPr>
        <w:divId w:val="463810049"/>
        <w:rPr>
          <w:rFonts w:ascii="Arial Narrow" w:eastAsia="Times New Roman" w:hAnsi="Arial Narrow"/>
          <w:sz w:val="16"/>
          <w:szCs w:val="16"/>
          <w:lang w:val="en"/>
        </w:rPr>
      </w:pPr>
    </w:p>
    <w:p w14:paraId="2A0BC965" w14:textId="19F3E8D7" w:rsidR="000F02F4" w:rsidRPr="0077635B" w:rsidRDefault="000F02F4" w:rsidP="000F02F4">
      <w:pPr>
        <w:pStyle w:val="NormalWeb"/>
        <w:divId w:val="463810049"/>
        <w:rPr>
          <w:rFonts w:ascii="Arial Narrow" w:hAnsi="Arial Narrow"/>
          <w:sz w:val="16"/>
          <w:szCs w:val="16"/>
          <w:lang w:val="en"/>
          <w14:ligatures w14:val="none"/>
        </w:rPr>
      </w:pPr>
      <w:r w:rsidRPr="0077635B">
        <w:rPr>
          <w:rFonts w:ascii="Arial Narrow" w:hAnsi="Arial Narrow"/>
          <w:b/>
          <w:bCs/>
          <w:sz w:val="16"/>
          <w:szCs w:val="16"/>
          <w:lang w:val="en"/>
        </w:rPr>
        <w:t>Question</w:t>
      </w:r>
      <w:r w:rsidRPr="0077635B">
        <w:rPr>
          <w:rFonts w:ascii="Arial Narrow" w:hAnsi="Arial Narrow"/>
          <w:sz w:val="16"/>
          <w:szCs w:val="16"/>
          <w:lang w:val="en"/>
        </w:rPr>
        <w:t>: Should Diaphragmatic thickening fraction be used to diagnose liberation from mechanical ventilation in adults? (</w:t>
      </w:r>
      <w:r w:rsidR="00DC7D35" w:rsidRPr="0077635B">
        <w:rPr>
          <w:rFonts w:ascii="Arial Narrow" w:hAnsi="Arial Narrow"/>
          <w:sz w:val="16"/>
          <w:szCs w:val="16"/>
          <w:lang w:val="en"/>
        </w:rPr>
        <w:t>3</w:t>
      </w:r>
      <w:r w:rsidRPr="0077635B">
        <w:rPr>
          <w:rFonts w:ascii="Arial Narrow" w:hAnsi="Arial Narrow"/>
          <w:sz w:val="16"/>
          <w:szCs w:val="16"/>
          <w:lang w:val="en"/>
        </w:rPr>
        <w:t>)</w:t>
      </w: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8637"/>
        <w:gridCol w:w="288"/>
        <w:gridCol w:w="4030"/>
        <w:gridCol w:w="1439"/>
      </w:tblGrid>
      <w:tr w:rsidR="0077635B" w:rsidRPr="0077635B" w14:paraId="5895FF93" w14:textId="77777777" w:rsidTr="000F02F4">
        <w:trPr>
          <w:divId w:val="463810049"/>
        </w:trPr>
        <w:tc>
          <w:tcPr>
            <w:tcW w:w="3000" w:type="pct"/>
            <w:tcBorders>
              <w:top w:val="single" w:sz="2" w:space="0" w:color="FFFFFF"/>
              <w:left w:val="single" w:sz="2" w:space="0" w:color="FFFFFF"/>
              <w:bottom w:val="single" w:sz="2" w:space="0" w:color="FFFFFF"/>
              <w:right w:val="single" w:sz="2" w:space="0" w:color="FFFFFF"/>
            </w:tcBorders>
            <w:vAlign w:val="center"/>
            <w:hideMark/>
          </w:tcPr>
          <w:p w14:paraId="213A008F" w14:textId="77777777" w:rsidR="000F02F4" w:rsidRPr="0077635B" w:rsidRDefault="000F02F4" w:rsidP="00D85944">
            <w:pPr>
              <w:rPr>
                <w:rFonts w:ascii="Arial" w:eastAsia="Times New Roman" w:hAnsi="Arial" w:cs="Arial"/>
                <w:sz w:val="16"/>
                <w:szCs w:val="16"/>
                <w:lang w:val="en-US"/>
              </w:rPr>
            </w:pP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2550"/>
              <w:gridCol w:w="6066"/>
            </w:tblGrid>
            <w:tr w:rsidR="0077635B" w:rsidRPr="0077635B" w14:paraId="45B9709F"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493431C2"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265C813"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0.73 (95% CI: 0.65 to 0.80)</w:t>
                  </w:r>
                </w:p>
              </w:tc>
            </w:tr>
            <w:tr w:rsidR="0077635B" w:rsidRPr="0077635B" w14:paraId="659C5668"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76225701"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E70BA00"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0.84 (95% CI: 0.77 to 0.89)</w:t>
                  </w:r>
                </w:p>
              </w:tc>
            </w:tr>
          </w:tbl>
          <w:p w14:paraId="39ABCDC4"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c>
        <w:tc>
          <w:tcPr>
            <w:tcW w:w="100" w:type="pct"/>
            <w:tcBorders>
              <w:top w:val="single" w:sz="2" w:space="0" w:color="FFFFFF"/>
              <w:left w:val="single" w:sz="2" w:space="0" w:color="FFFFFF"/>
              <w:bottom w:val="single" w:sz="2" w:space="0" w:color="FFFFFF"/>
              <w:right w:val="single" w:sz="2" w:space="0" w:color="FFFFFF"/>
            </w:tcBorders>
            <w:vAlign w:val="center"/>
            <w:hideMark/>
          </w:tcPr>
          <w:p w14:paraId="0F01A6F5" w14:textId="77777777" w:rsidR="000F02F4" w:rsidRPr="0077635B" w:rsidRDefault="000F02F4" w:rsidP="00D85944">
            <w:pPr>
              <w:rPr>
                <w:rFonts w:ascii="Arial" w:eastAsia="Times New Roman" w:hAnsi="Arial" w:cs="Arial"/>
                <w:sz w:val="16"/>
                <w:szCs w:val="16"/>
              </w:rPr>
            </w:pPr>
          </w:p>
        </w:tc>
        <w:tc>
          <w:tcPr>
            <w:tcW w:w="0" w:type="auto"/>
            <w:tcBorders>
              <w:top w:val="single" w:sz="2" w:space="0" w:color="FFFFFF"/>
              <w:left w:val="single" w:sz="2" w:space="0" w:color="FFFFFF"/>
              <w:bottom w:val="single" w:sz="2" w:space="0" w:color="FFFFFF"/>
              <w:right w:val="single" w:sz="2" w:space="0" w:color="FFFFFF"/>
            </w:tcBorders>
            <w:vAlign w:val="center"/>
            <w:hideMark/>
          </w:tcPr>
          <w:p w14:paraId="4D6EB4CF"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759"/>
              <w:gridCol w:w="750"/>
              <w:gridCol w:w="750"/>
              <w:gridCol w:w="750"/>
            </w:tblGrid>
            <w:tr w:rsidR="0077635B" w:rsidRPr="0077635B" w14:paraId="1F5E4476"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2B1B3EB2"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Prevalences</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F40EFCE"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31%</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93C9412"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6%</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4092F08"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80%</w:t>
                  </w:r>
                </w:p>
              </w:tc>
            </w:tr>
          </w:tbl>
          <w:p w14:paraId="7E7534C3"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c>
        <w:tc>
          <w:tcPr>
            <w:tcW w:w="500" w:type="pct"/>
            <w:tcBorders>
              <w:top w:val="single" w:sz="2" w:space="0" w:color="FFFFFF"/>
              <w:left w:val="single" w:sz="2" w:space="0" w:color="FFFFFF"/>
              <w:bottom w:val="single" w:sz="2" w:space="0" w:color="FFFFFF"/>
              <w:right w:val="single" w:sz="2" w:space="0" w:color="FFFFFF"/>
            </w:tcBorders>
            <w:vAlign w:val="center"/>
            <w:hideMark/>
          </w:tcPr>
          <w:p w14:paraId="71760B22" w14:textId="77777777" w:rsidR="000F02F4" w:rsidRPr="0077635B" w:rsidRDefault="000F02F4" w:rsidP="00D85944">
            <w:pPr>
              <w:rPr>
                <w:rFonts w:ascii="Arial" w:eastAsia="Times New Roman" w:hAnsi="Arial" w:cs="Arial"/>
                <w:sz w:val="16"/>
                <w:szCs w:val="16"/>
              </w:rPr>
            </w:pPr>
          </w:p>
        </w:tc>
      </w:tr>
    </w:tbl>
    <w:p w14:paraId="0D7A9DB8"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w:t>
      </w: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2128"/>
        <w:gridCol w:w="1089"/>
        <w:gridCol w:w="1369"/>
        <w:gridCol w:w="803"/>
        <w:gridCol w:w="1013"/>
        <w:gridCol w:w="1120"/>
        <w:gridCol w:w="969"/>
        <w:gridCol w:w="1341"/>
        <w:gridCol w:w="1143"/>
        <w:gridCol w:w="1122"/>
        <w:gridCol w:w="1143"/>
        <w:gridCol w:w="1144"/>
      </w:tblGrid>
      <w:tr w:rsidR="0077635B" w:rsidRPr="0077635B" w14:paraId="019DD25A" w14:textId="77777777" w:rsidTr="000F02F4">
        <w:trPr>
          <w:divId w:val="463810049"/>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3401643A"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346ECA61"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 of studies (№ of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956C5C1"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30ED40C6" w14:textId="77777777" w:rsidR="000F02F4" w:rsidRPr="0077635B" w:rsidRDefault="000F02F4" w:rsidP="00D85944">
            <w:pPr>
              <w:jc w:val="center"/>
              <w:rPr>
                <w:rFonts w:ascii="Arial" w:eastAsia="Times New Roman" w:hAnsi="Arial" w:cs="Arial"/>
                <w:sz w:val="16"/>
                <w:szCs w:val="16"/>
                <w:lang w:val="en-US"/>
              </w:rPr>
            </w:pPr>
            <w:r w:rsidRPr="0077635B">
              <w:rPr>
                <w:rFonts w:ascii="Arial" w:eastAsia="Times New Roman" w:hAnsi="Arial" w:cs="Arial"/>
                <w:sz w:val="16"/>
                <w:szCs w:val="16"/>
                <w:lang w:val="en-US"/>
              </w:rPr>
              <w:t>Factors that may decrease certainty of evidence</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8DAC698"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Effect per 1,000 patients tested</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C0186D1"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Test accuracy CoE</w:t>
            </w:r>
          </w:p>
        </w:tc>
      </w:tr>
      <w:tr w:rsidR="0077635B" w:rsidRPr="0077635B" w14:paraId="36DAC5AE" w14:textId="77777777" w:rsidTr="000F02F4">
        <w:trPr>
          <w:divId w:val="463810049"/>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E9B72AE" w14:textId="77777777" w:rsidR="000F02F4" w:rsidRPr="0077635B" w:rsidRDefault="000F02F4" w:rsidP="00D85944">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C8B4897" w14:textId="77777777" w:rsidR="000F02F4" w:rsidRPr="0077635B" w:rsidRDefault="000F02F4" w:rsidP="00D85944">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66CA3DC" w14:textId="77777777" w:rsidR="000F02F4" w:rsidRPr="0077635B" w:rsidRDefault="000F02F4" w:rsidP="00D85944">
            <w:pPr>
              <w:rPr>
                <w:rFonts w:ascii="Arial" w:eastAsia="Times New Roman" w:hAnsi="Arial" w:cs="Arial"/>
                <w:sz w:val="16"/>
                <w:szCs w:val="16"/>
              </w:rPr>
            </w:pP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0D6E65E"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2F508DE0"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405F892A"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2C1DF257"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3E6C488"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70E4F7A"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31</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B0BCC65"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6</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2EAD06B3"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80</w:t>
            </w:r>
            <w:r w:rsidRPr="0077635B">
              <w:rPr>
                <w:rStyle w:val="content"/>
                <w:rFonts w:ascii="Arial" w:eastAsia="Times New Roman" w:hAnsi="Arial" w:cs="Arial"/>
                <w:sz w:val="16"/>
                <w:szCs w:val="16"/>
              </w:rPr>
              <w:t>%</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EE6C9DC" w14:textId="77777777" w:rsidR="000F02F4" w:rsidRPr="0077635B" w:rsidRDefault="000F02F4" w:rsidP="00D85944">
            <w:pPr>
              <w:rPr>
                <w:rFonts w:ascii="Arial" w:eastAsia="Times New Roman" w:hAnsi="Arial" w:cs="Arial"/>
                <w:sz w:val="16"/>
                <w:szCs w:val="16"/>
              </w:rPr>
            </w:pPr>
          </w:p>
        </w:tc>
      </w:tr>
      <w:tr w:rsidR="0077635B" w:rsidRPr="0077635B" w14:paraId="18959114"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01DE6601"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True positives</w:t>
            </w:r>
            <w:r w:rsidRPr="0077635B">
              <w:rPr>
                <w:rFonts w:ascii="Arial" w:eastAsia="Times New Roman" w:hAnsi="Arial" w:cs="Arial"/>
                <w:sz w:val="16"/>
                <w:szCs w:val="16"/>
                <w:lang w:val="en-US"/>
              </w:rPr>
              <w:br/>
              <w:t>(patients with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BFBD3E8"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48 studies</w:t>
            </w:r>
            <w:r w:rsidRPr="0077635B">
              <w:rPr>
                <w:rFonts w:ascii="Arial" w:eastAsia="Times New Roman" w:hAnsi="Arial" w:cs="Arial"/>
                <w:sz w:val="16"/>
                <w:szCs w:val="16"/>
              </w:rPr>
              <w:br/>
              <w:t>3471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6FD572F"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0065FC6"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F94DD29"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CF54A81"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9382430"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9D0F984"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publication bias strongly suspected</w:t>
            </w:r>
            <w:r w:rsidRPr="0077635B">
              <w:rPr>
                <w:rFonts w:ascii="Arial" w:eastAsia="Times New Roman" w:hAnsi="Arial" w:cs="Arial"/>
                <w:sz w:val="16"/>
                <w:szCs w:val="16"/>
                <w:vertAlign w:val="superscript"/>
              </w:rPr>
              <w:t>c</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100F9A6"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226</w:t>
            </w:r>
            <w:r w:rsidRPr="0077635B">
              <w:rPr>
                <w:rFonts w:ascii="Arial" w:eastAsia="Times New Roman" w:hAnsi="Arial" w:cs="Arial"/>
                <w:sz w:val="16"/>
                <w:szCs w:val="16"/>
              </w:rPr>
              <w:t xml:space="preserve"> (202 to 248)</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D760DBA"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44</w:t>
            </w:r>
            <w:r w:rsidRPr="0077635B">
              <w:rPr>
                <w:rFonts w:ascii="Arial" w:eastAsia="Times New Roman" w:hAnsi="Arial" w:cs="Arial"/>
                <w:sz w:val="16"/>
                <w:szCs w:val="16"/>
              </w:rPr>
              <w:t xml:space="preserve"> (39 to 48)</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4F969CB"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584</w:t>
            </w:r>
            <w:r w:rsidRPr="0077635B">
              <w:rPr>
                <w:rFonts w:ascii="Arial" w:eastAsia="Times New Roman" w:hAnsi="Arial" w:cs="Arial"/>
                <w:sz w:val="16"/>
                <w:szCs w:val="16"/>
              </w:rPr>
              <w:t xml:space="preserve"> (520 to 640)</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7F5C7230" w14:textId="77777777" w:rsidR="000F02F4" w:rsidRPr="0077635B" w:rsidRDefault="000F02F4" w:rsidP="00D85944">
            <w:pPr>
              <w:jc w:val="center"/>
              <w:rPr>
                <w:rFonts w:ascii="Arial" w:eastAsia="Times New Roman" w:hAnsi="Arial" w:cs="Arial"/>
                <w:sz w:val="16"/>
                <w:szCs w:val="16"/>
              </w:rPr>
            </w:pPr>
            <w:r w:rsidRPr="0077635B">
              <w:rPr>
                <w:rStyle w:val="quality-sign"/>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rPr>
              <w:t>◯◯◯</w:t>
            </w:r>
            <w:r w:rsidRPr="0077635B">
              <w:rPr>
                <w:rFonts w:ascii="Arial" w:eastAsia="Times New Roman" w:hAnsi="Arial" w:cs="Arial"/>
                <w:sz w:val="16"/>
                <w:szCs w:val="16"/>
              </w:rPr>
              <w:br/>
            </w:r>
            <w:r w:rsidRPr="0077635B">
              <w:rPr>
                <w:rStyle w:val="quality-text"/>
                <w:rFonts w:ascii="Arial" w:eastAsia="Times New Roman" w:hAnsi="Arial" w:cs="Arial"/>
                <w:sz w:val="16"/>
                <w:szCs w:val="16"/>
              </w:rPr>
              <w:t>Very low</w:t>
            </w:r>
            <w:r w:rsidRPr="0077635B">
              <w:rPr>
                <w:rFonts w:ascii="Arial" w:eastAsia="Times New Roman" w:hAnsi="Arial" w:cs="Arial"/>
                <w:sz w:val="16"/>
                <w:szCs w:val="16"/>
                <w:vertAlign w:val="superscript"/>
              </w:rPr>
              <w:t>a</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b</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c</w:t>
            </w:r>
          </w:p>
        </w:tc>
      </w:tr>
      <w:tr w:rsidR="0077635B" w:rsidRPr="0077635B" w14:paraId="4354CB0E"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3CEB667C"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False negatives</w:t>
            </w:r>
            <w:r w:rsidRPr="0077635B">
              <w:rPr>
                <w:rFonts w:ascii="Arial" w:eastAsia="Times New Roman" w:hAnsi="Arial" w:cs="Arial"/>
                <w:sz w:val="16"/>
                <w:szCs w:val="16"/>
                <w:lang w:val="en-US"/>
              </w:rPr>
              <w:br/>
              <w:t>(patients incorrectly classified as not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DC7820F"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9D53936"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400BC8F"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B4EA207"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2AAA57B"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79B4FB4"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C4D7513" w14:textId="77777777" w:rsidR="000F02F4" w:rsidRPr="0077635B" w:rsidRDefault="000F02F4" w:rsidP="00D85944">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29114B9"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84</w:t>
            </w:r>
            <w:r w:rsidRPr="0077635B">
              <w:rPr>
                <w:rFonts w:ascii="Arial" w:eastAsia="Times New Roman" w:hAnsi="Arial" w:cs="Arial"/>
                <w:sz w:val="16"/>
                <w:szCs w:val="16"/>
              </w:rPr>
              <w:t xml:space="preserve"> (62 to 108)</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2D4C73E"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16</w:t>
            </w:r>
            <w:r w:rsidRPr="0077635B">
              <w:rPr>
                <w:rFonts w:ascii="Arial" w:eastAsia="Times New Roman" w:hAnsi="Arial" w:cs="Arial"/>
                <w:sz w:val="16"/>
                <w:szCs w:val="16"/>
              </w:rPr>
              <w:t xml:space="preserve"> (12 to 21)</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7EC3452"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216</w:t>
            </w:r>
            <w:r w:rsidRPr="0077635B">
              <w:rPr>
                <w:rFonts w:ascii="Arial" w:eastAsia="Times New Roman" w:hAnsi="Arial" w:cs="Arial"/>
                <w:sz w:val="16"/>
                <w:szCs w:val="16"/>
              </w:rPr>
              <w:t xml:space="preserve"> (160 to 280)</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B9FFA5D" w14:textId="77777777" w:rsidR="000F02F4" w:rsidRPr="0077635B" w:rsidRDefault="000F02F4" w:rsidP="00D85944">
            <w:pPr>
              <w:rPr>
                <w:rFonts w:ascii="Arial" w:eastAsia="Times New Roman" w:hAnsi="Arial" w:cs="Arial"/>
                <w:sz w:val="16"/>
                <w:szCs w:val="16"/>
              </w:rPr>
            </w:pPr>
          </w:p>
        </w:tc>
      </w:tr>
      <w:tr w:rsidR="0077635B" w:rsidRPr="0077635B" w14:paraId="421EAD35"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26FEA8EF"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True negatives</w:t>
            </w:r>
            <w:r w:rsidRPr="0077635B">
              <w:rPr>
                <w:rFonts w:ascii="Arial" w:eastAsia="Times New Roman" w:hAnsi="Arial" w:cs="Arial"/>
                <w:sz w:val="16"/>
                <w:szCs w:val="16"/>
                <w:lang w:val="en-US"/>
              </w:rPr>
              <w:br/>
              <w:t>(patients without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2A3B24B"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48 studies</w:t>
            </w:r>
            <w:r w:rsidRPr="0077635B">
              <w:rPr>
                <w:rFonts w:ascii="Arial" w:eastAsia="Times New Roman" w:hAnsi="Arial" w:cs="Arial"/>
                <w:sz w:val="16"/>
                <w:szCs w:val="16"/>
              </w:rPr>
              <w:br/>
              <w:t>3471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CFB9614"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AB944E6"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094F7E8"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DF75CA5"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5A9E5DC"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1E3DA13"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publication bias strongly suspected</w:t>
            </w:r>
            <w:r w:rsidRPr="0077635B">
              <w:rPr>
                <w:rFonts w:ascii="Arial" w:eastAsia="Times New Roman" w:hAnsi="Arial" w:cs="Arial"/>
                <w:sz w:val="16"/>
                <w:szCs w:val="16"/>
                <w:vertAlign w:val="superscript"/>
              </w:rPr>
              <w:t>c</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D31EABB"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580</w:t>
            </w:r>
            <w:r w:rsidRPr="0077635B">
              <w:rPr>
                <w:rFonts w:ascii="Arial" w:eastAsia="Times New Roman" w:hAnsi="Arial" w:cs="Arial"/>
                <w:sz w:val="16"/>
                <w:szCs w:val="16"/>
              </w:rPr>
              <w:t xml:space="preserve"> (531 to 614)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F071458"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790</w:t>
            </w:r>
            <w:r w:rsidRPr="0077635B">
              <w:rPr>
                <w:rFonts w:ascii="Arial" w:eastAsia="Times New Roman" w:hAnsi="Arial" w:cs="Arial"/>
                <w:sz w:val="16"/>
                <w:szCs w:val="16"/>
              </w:rPr>
              <w:t xml:space="preserve"> (724 to 837)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DA4834E"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168</w:t>
            </w:r>
            <w:r w:rsidRPr="0077635B">
              <w:rPr>
                <w:rFonts w:ascii="Arial" w:eastAsia="Times New Roman" w:hAnsi="Arial" w:cs="Arial"/>
                <w:sz w:val="16"/>
                <w:szCs w:val="16"/>
              </w:rPr>
              <w:t xml:space="preserve"> (154 to 178)</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3B4E339C" w14:textId="77777777" w:rsidR="000F02F4" w:rsidRPr="0077635B" w:rsidRDefault="000F02F4" w:rsidP="00D85944">
            <w:pPr>
              <w:jc w:val="center"/>
              <w:rPr>
                <w:rFonts w:ascii="Arial" w:eastAsia="Times New Roman" w:hAnsi="Arial" w:cs="Arial"/>
                <w:sz w:val="16"/>
                <w:szCs w:val="16"/>
              </w:rPr>
            </w:pPr>
            <w:r w:rsidRPr="0077635B">
              <w:rPr>
                <w:rStyle w:val="quality-sign"/>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rPr>
              <w:t>◯◯◯</w:t>
            </w:r>
            <w:r w:rsidRPr="0077635B">
              <w:rPr>
                <w:rFonts w:ascii="Arial" w:eastAsia="Times New Roman" w:hAnsi="Arial" w:cs="Arial"/>
                <w:sz w:val="16"/>
                <w:szCs w:val="16"/>
              </w:rPr>
              <w:br/>
            </w:r>
            <w:r w:rsidRPr="0077635B">
              <w:rPr>
                <w:rStyle w:val="quality-text"/>
                <w:rFonts w:ascii="Arial" w:eastAsia="Times New Roman" w:hAnsi="Arial" w:cs="Arial"/>
                <w:sz w:val="16"/>
                <w:szCs w:val="16"/>
              </w:rPr>
              <w:t>Very low</w:t>
            </w:r>
            <w:r w:rsidRPr="0077635B">
              <w:rPr>
                <w:rFonts w:ascii="Arial" w:eastAsia="Times New Roman" w:hAnsi="Arial" w:cs="Arial"/>
                <w:sz w:val="16"/>
                <w:szCs w:val="16"/>
                <w:vertAlign w:val="superscript"/>
              </w:rPr>
              <w:t>a</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b</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c</w:t>
            </w:r>
          </w:p>
        </w:tc>
      </w:tr>
      <w:tr w:rsidR="0077635B" w:rsidRPr="0077635B" w14:paraId="4473CB7A"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2DE7934F"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False positives</w:t>
            </w:r>
            <w:r w:rsidRPr="0077635B">
              <w:rPr>
                <w:rFonts w:ascii="Arial" w:eastAsia="Times New Roman" w:hAnsi="Arial" w:cs="Arial"/>
                <w:sz w:val="16"/>
                <w:szCs w:val="16"/>
                <w:lang w:val="en-US"/>
              </w:rPr>
              <w:br/>
              <w:t>(patients incorrectly classified as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80B1B5D"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D257435"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0E802A7"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FBA7BA3"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025F42E"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B156BFF"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FDCBC99" w14:textId="77777777" w:rsidR="000F02F4" w:rsidRPr="0077635B" w:rsidRDefault="000F02F4" w:rsidP="00D85944">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23C24CD"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110</w:t>
            </w:r>
            <w:r w:rsidRPr="0077635B">
              <w:rPr>
                <w:rFonts w:ascii="Arial" w:eastAsia="Times New Roman" w:hAnsi="Arial" w:cs="Arial"/>
                <w:sz w:val="16"/>
                <w:szCs w:val="16"/>
              </w:rPr>
              <w:t xml:space="preserve"> (76 to 159)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85CC9E7"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150</w:t>
            </w:r>
            <w:r w:rsidRPr="0077635B">
              <w:rPr>
                <w:rFonts w:ascii="Arial" w:eastAsia="Times New Roman" w:hAnsi="Arial" w:cs="Arial"/>
                <w:sz w:val="16"/>
                <w:szCs w:val="16"/>
              </w:rPr>
              <w:t xml:space="preserve"> (103 to 216)</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ABA7F4E"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32</w:t>
            </w:r>
            <w:r w:rsidRPr="0077635B">
              <w:rPr>
                <w:rFonts w:ascii="Arial" w:eastAsia="Times New Roman" w:hAnsi="Arial" w:cs="Arial"/>
                <w:sz w:val="16"/>
                <w:szCs w:val="16"/>
              </w:rPr>
              <w:t xml:space="preserve"> (22 to 46)</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FB2ABC0" w14:textId="77777777" w:rsidR="000F02F4" w:rsidRPr="0077635B" w:rsidRDefault="000F02F4" w:rsidP="00D85944">
            <w:pPr>
              <w:rPr>
                <w:rFonts w:ascii="Arial" w:eastAsia="Times New Roman" w:hAnsi="Arial" w:cs="Arial"/>
                <w:sz w:val="16"/>
                <w:szCs w:val="16"/>
              </w:rPr>
            </w:pPr>
          </w:p>
        </w:tc>
      </w:tr>
    </w:tbl>
    <w:p w14:paraId="2951E249" w14:textId="77777777" w:rsidR="000F02F4" w:rsidRPr="0077635B" w:rsidRDefault="000F02F4" w:rsidP="000F02F4">
      <w:pPr>
        <w:pStyle w:val="Heading4"/>
        <w:divId w:val="463810049"/>
        <w:rPr>
          <w:rFonts w:ascii="Arial Narrow" w:eastAsia="Times New Roman" w:hAnsi="Arial Narrow"/>
          <w:lang w:val="en"/>
        </w:rPr>
      </w:pPr>
      <w:r w:rsidRPr="0077635B">
        <w:rPr>
          <w:rFonts w:ascii="Arial Narrow" w:eastAsia="Times New Roman" w:hAnsi="Arial Narrow"/>
          <w:lang w:val="en"/>
        </w:rPr>
        <w:t>Explanations</w:t>
      </w:r>
    </w:p>
    <w:p w14:paraId="4562D1A0"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xml:space="preserve">a. Downgraded by 2 levels due to risk of bias. Some limitations regarding patient selection, index test, reference standard, and flow and timing domains. </w:t>
      </w:r>
    </w:p>
    <w:p w14:paraId="7B10CF6C"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b. Downgraded by 2 levels due to inconsistency. Forest plots, the ROC plot, and the wide range for the prediction region demonstrated a high degree of inconsistency between studies for estimates of sensitivity and specificity</w:t>
      </w:r>
    </w:p>
    <w:p w14:paraId="75DA459F" w14:textId="05B50D36"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c. Downgraded by 1 level due to publication bias. Deeks’ funnel plot asymmetry test yielded a P-value of 0.01, indicating statistically significant asymmetry.</w:t>
      </w:r>
    </w:p>
    <w:p w14:paraId="6041213C" w14:textId="77777777" w:rsidR="00DC7D35" w:rsidRPr="0077635B" w:rsidRDefault="00DC7D35" w:rsidP="000F02F4">
      <w:pPr>
        <w:divId w:val="463810049"/>
        <w:rPr>
          <w:rFonts w:ascii="Arial Narrow" w:eastAsia="Times New Roman" w:hAnsi="Arial Narrow"/>
          <w:sz w:val="16"/>
          <w:szCs w:val="16"/>
          <w:lang w:val="en"/>
        </w:rPr>
      </w:pPr>
    </w:p>
    <w:p w14:paraId="17901723" w14:textId="729FA532" w:rsidR="000F02F4" w:rsidRPr="0077635B" w:rsidRDefault="000F02F4" w:rsidP="000F02F4">
      <w:pPr>
        <w:pStyle w:val="NormalWeb"/>
        <w:divId w:val="463810049"/>
        <w:rPr>
          <w:rFonts w:ascii="Arial Narrow" w:hAnsi="Arial Narrow"/>
          <w:sz w:val="16"/>
          <w:szCs w:val="16"/>
          <w:lang w:val="en"/>
          <w14:ligatures w14:val="none"/>
        </w:rPr>
      </w:pPr>
      <w:r w:rsidRPr="0077635B">
        <w:rPr>
          <w:rFonts w:ascii="Arial Narrow" w:hAnsi="Arial Narrow"/>
          <w:b/>
          <w:bCs/>
          <w:sz w:val="16"/>
          <w:szCs w:val="16"/>
          <w:lang w:val="en"/>
        </w:rPr>
        <w:t>Question</w:t>
      </w:r>
      <w:r w:rsidRPr="0077635B">
        <w:rPr>
          <w:rFonts w:ascii="Arial Narrow" w:hAnsi="Arial Narrow"/>
          <w:sz w:val="16"/>
          <w:szCs w:val="16"/>
          <w:lang w:val="en"/>
        </w:rPr>
        <w:t>: Should End-expiratory diaphragm thickness be used to diagnose liberation from mechanical ventilation in adults? (</w:t>
      </w:r>
      <w:r w:rsidR="00DC7D35" w:rsidRPr="0077635B">
        <w:rPr>
          <w:rFonts w:ascii="Arial Narrow" w:hAnsi="Arial Narrow"/>
          <w:sz w:val="16"/>
          <w:szCs w:val="16"/>
          <w:lang w:val="en"/>
        </w:rPr>
        <w:t>3</w:t>
      </w:r>
      <w:r w:rsidRPr="0077635B">
        <w:rPr>
          <w:rFonts w:ascii="Arial Narrow" w:hAnsi="Arial Narrow"/>
          <w:sz w:val="16"/>
          <w:szCs w:val="16"/>
          <w:lang w:val="en"/>
        </w:rPr>
        <w:t>)</w:t>
      </w: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8637"/>
        <w:gridCol w:w="288"/>
        <w:gridCol w:w="4030"/>
        <w:gridCol w:w="1439"/>
      </w:tblGrid>
      <w:tr w:rsidR="0077635B" w:rsidRPr="0077635B" w14:paraId="76098D3B" w14:textId="77777777" w:rsidTr="000F02F4">
        <w:trPr>
          <w:divId w:val="463810049"/>
        </w:trPr>
        <w:tc>
          <w:tcPr>
            <w:tcW w:w="3000" w:type="pct"/>
            <w:tcBorders>
              <w:top w:val="single" w:sz="2" w:space="0" w:color="FFFFFF"/>
              <w:left w:val="single" w:sz="2" w:space="0" w:color="FFFFFF"/>
              <w:bottom w:val="single" w:sz="2" w:space="0" w:color="FFFFFF"/>
              <w:right w:val="single" w:sz="2" w:space="0" w:color="FFFFFF"/>
            </w:tcBorders>
            <w:vAlign w:val="center"/>
            <w:hideMark/>
          </w:tcPr>
          <w:p w14:paraId="0DD44E05"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2550"/>
              <w:gridCol w:w="6066"/>
            </w:tblGrid>
            <w:tr w:rsidR="0077635B" w:rsidRPr="0077635B" w14:paraId="074B77CB"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24C1C10D"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817E225"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0.69 (95% CI: 0.50 to 0.83)</w:t>
                  </w:r>
                </w:p>
              </w:tc>
            </w:tr>
            <w:tr w:rsidR="0077635B" w:rsidRPr="0077635B" w14:paraId="749FA3CD"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753F4BC2"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84A4757"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0.59 (95% CI: 0.32 to 0.82)</w:t>
                  </w:r>
                </w:p>
              </w:tc>
            </w:tr>
          </w:tbl>
          <w:p w14:paraId="2B5BEF74"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c>
        <w:tc>
          <w:tcPr>
            <w:tcW w:w="100" w:type="pct"/>
            <w:tcBorders>
              <w:top w:val="single" w:sz="2" w:space="0" w:color="FFFFFF"/>
              <w:left w:val="single" w:sz="2" w:space="0" w:color="FFFFFF"/>
              <w:bottom w:val="single" w:sz="2" w:space="0" w:color="FFFFFF"/>
              <w:right w:val="single" w:sz="2" w:space="0" w:color="FFFFFF"/>
            </w:tcBorders>
            <w:vAlign w:val="center"/>
            <w:hideMark/>
          </w:tcPr>
          <w:p w14:paraId="00FDF1E9" w14:textId="77777777" w:rsidR="000F02F4" w:rsidRPr="0077635B" w:rsidRDefault="000F02F4" w:rsidP="00D85944">
            <w:pPr>
              <w:rPr>
                <w:rFonts w:ascii="Arial" w:eastAsia="Times New Roman" w:hAnsi="Arial" w:cs="Arial"/>
                <w:sz w:val="16"/>
                <w:szCs w:val="16"/>
              </w:rPr>
            </w:pPr>
          </w:p>
        </w:tc>
        <w:tc>
          <w:tcPr>
            <w:tcW w:w="0" w:type="auto"/>
            <w:tcBorders>
              <w:top w:val="single" w:sz="2" w:space="0" w:color="FFFFFF"/>
              <w:left w:val="single" w:sz="2" w:space="0" w:color="FFFFFF"/>
              <w:bottom w:val="single" w:sz="2" w:space="0" w:color="FFFFFF"/>
              <w:right w:val="single" w:sz="2" w:space="0" w:color="FFFFFF"/>
            </w:tcBorders>
            <w:vAlign w:val="center"/>
            <w:hideMark/>
          </w:tcPr>
          <w:p w14:paraId="29363709"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759"/>
              <w:gridCol w:w="750"/>
              <w:gridCol w:w="750"/>
              <w:gridCol w:w="750"/>
            </w:tblGrid>
            <w:tr w:rsidR="0077635B" w:rsidRPr="0077635B" w14:paraId="2C02DA05"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1FEA2160"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Prevalences</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40F1B54"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34%</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2985799"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9%</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9653DDC"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73%</w:t>
                  </w:r>
                </w:p>
              </w:tc>
            </w:tr>
          </w:tbl>
          <w:p w14:paraId="0472CC09"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c>
        <w:tc>
          <w:tcPr>
            <w:tcW w:w="500" w:type="pct"/>
            <w:tcBorders>
              <w:top w:val="single" w:sz="2" w:space="0" w:color="FFFFFF"/>
              <w:left w:val="single" w:sz="2" w:space="0" w:color="FFFFFF"/>
              <w:bottom w:val="single" w:sz="2" w:space="0" w:color="FFFFFF"/>
              <w:right w:val="single" w:sz="2" w:space="0" w:color="FFFFFF"/>
            </w:tcBorders>
            <w:vAlign w:val="center"/>
            <w:hideMark/>
          </w:tcPr>
          <w:p w14:paraId="430A1D0E" w14:textId="77777777" w:rsidR="000F02F4" w:rsidRPr="0077635B" w:rsidRDefault="000F02F4" w:rsidP="00D85944">
            <w:pPr>
              <w:rPr>
                <w:rFonts w:ascii="Arial" w:eastAsia="Times New Roman" w:hAnsi="Arial" w:cs="Arial"/>
                <w:sz w:val="16"/>
                <w:szCs w:val="16"/>
              </w:rPr>
            </w:pPr>
          </w:p>
        </w:tc>
      </w:tr>
    </w:tbl>
    <w:p w14:paraId="677C06E5"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w:t>
      </w: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2241"/>
        <w:gridCol w:w="1120"/>
        <w:gridCol w:w="1426"/>
        <w:gridCol w:w="811"/>
        <w:gridCol w:w="1013"/>
        <w:gridCol w:w="1120"/>
        <w:gridCol w:w="995"/>
        <w:gridCol w:w="1020"/>
        <w:gridCol w:w="1169"/>
        <w:gridCol w:w="1146"/>
        <w:gridCol w:w="1169"/>
        <w:gridCol w:w="1154"/>
      </w:tblGrid>
      <w:tr w:rsidR="0077635B" w:rsidRPr="0077635B" w14:paraId="69DEC7ED" w14:textId="77777777" w:rsidTr="000F02F4">
        <w:trPr>
          <w:divId w:val="463810049"/>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C215FC7"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47640DF0"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 of studies (№ of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4779650"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5ACE6B01" w14:textId="77777777" w:rsidR="000F02F4" w:rsidRPr="0077635B" w:rsidRDefault="000F02F4" w:rsidP="00D85944">
            <w:pPr>
              <w:jc w:val="center"/>
              <w:rPr>
                <w:rFonts w:ascii="Arial" w:eastAsia="Times New Roman" w:hAnsi="Arial" w:cs="Arial"/>
                <w:sz w:val="16"/>
                <w:szCs w:val="16"/>
                <w:lang w:val="en-US"/>
              </w:rPr>
            </w:pPr>
            <w:r w:rsidRPr="0077635B">
              <w:rPr>
                <w:rFonts w:ascii="Arial" w:eastAsia="Times New Roman" w:hAnsi="Arial" w:cs="Arial"/>
                <w:sz w:val="16"/>
                <w:szCs w:val="16"/>
                <w:lang w:val="en-US"/>
              </w:rPr>
              <w:t>Factors that may decrease certainty of evidence</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3BEBED70"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Effect per 1,000 patients tested</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500C6FD"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Test accuracy CoE</w:t>
            </w:r>
          </w:p>
        </w:tc>
      </w:tr>
      <w:tr w:rsidR="0077635B" w:rsidRPr="0077635B" w14:paraId="5ECA2B68" w14:textId="77777777" w:rsidTr="000F02F4">
        <w:trPr>
          <w:divId w:val="463810049"/>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2A8BE25" w14:textId="77777777" w:rsidR="000F02F4" w:rsidRPr="0077635B" w:rsidRDefault="000F02F4" w:rsidP="00D85944">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E934C43" w14:textId="77777777" w:rsidR="000F02F4" w:rsidRPr="0077635B" w:rsidRDefault="000F02F4" w:rsidP="00D85944">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3E1705F" w14:textId="77777777" w:rsidR="000F02F4" w:rsidRPr="0077635B" w:rsidRDefault="000F02F4" w:rsidP="00D85944">
            <w:pPr>
              <w:rPr>
                <w:rFonts w:ascii="Arial" w:eastAsia="Times New Roman" w:hAnsi="Arial" w:cs="Arial"/>
                <w:sz w:val="16"/>
                <w:szCs w:val="16"/>
              </w:rPr>
            </w:pP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AA0B1AB"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31CCE010"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BBC91B8"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2C2EF365"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203C4255"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42C98C26"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34</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49125C67"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9</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06FCA03"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73</w:t>
            </w:r>
            <w:r w:rsidRPr="0077635B">
              <w:rPr>
                <w:rStyle w:val="content"/>
                <w:rFonts w:ascii="Arial" w:eastAsia="Times New Roman" w:hAnsi="Arial" w:cs="Arial"/>
                <w:sz w:val="16"/>
                <w:szCs w:val="16"/>
              </w:rPr>
              <w:t>%</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BA5B2D3" w14:textId="77777777" w:rsidR="000F02F4" w:rsidRPr="0077635B" w:rsidRDefault="000F02F4" w:rsidP="00D85944">
            <w:pPr>
              <w:rPr>
                <w:rFonts w:ascii="Arial" w:eastAsia="Times New Roman" w:hAnsi="Arial" w:cs="Arial"/>
                <w:sz w:val="16"/>
                <w:szCs w:val="16"/>
              </w:rPr>
            </w:pPr>
          </w:p>
        </w:tc>
      </w:tr>
      <w:tr w:rsidR="0077635B" w:rsidRPr="0077635B" w14:paraId="64594130"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0CF01E0F"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True positives</w:t>
            </w:r>
            <w:r w:rsidRPr="0077635B">
              <w:rPr>
                <w:rFonts w:ascii="Arial" w:eastAsia="Times New Roman" w:hAnsi="Arial" w:cs="Arial"/>
                <w:sz w:val="16"/>
                <w:szCs w:val="16"/>
                <w:lang w:val="en-US"/>
              </w:rPr>
              <w:br/>
              <w:t>(patients with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2BDE0CA"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11 studies</w:t>
            </w:r>
            <w:r w:rsidRPr="0077635B">
              <w:rPr>
                <w:rFonts w:ascii="Arial" w:eastAsia="Times New Roman" w:hAnsi="Arial" w:cs="Arial"/>
                <w:sz w:val="16"/>
                <w:szCs w:val="16"/>
              </w:rPr>
              <w:br/>
              <w:t>617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965A030"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ABF468D"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7026578"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1FB62B2"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405FFAF"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serious</w:t>
            </w:r>
            <w:r w:rsidRPr="0077635B">
              <w:rPr>
                <w:rFonts w:ascii="Arial" w:eastAsia="Times New Roman" w:hAnsi="Arial" w:cs="Arial"/>
                <w:sz w:val="16"/>
                <w:szCs w:val="16"/>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52EBF2E"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D69230C"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235</w:t>
            </w:r>
            <w:r w:rsidRPr="0077635B">
              <w:rPr>
                <w:rFonts w:ascii="Arial" w:eastAsia="Times New Roman" w:hAnsi="Arial" w:cs="Arial"/>
                <w:sz w:val="16"/>
                <w:szCs w:val="16"/>
              </w:rPr>
              <w:t xml:space="preserve"> (170 to 282)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5726D4F"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62</w:t>
            </w:r>
            <w:r w:rsidRPr="0077635B">
              <w:rPr>
                <w:rFonts w:ascii="Arial" w:eastAsia="Times New Roman" w:hAnsi="Arial" w:cs="Arial"/>
                <w:sz w:val="16"/>
                <w:szCs w:val="16"/>
              </w:rPr>
              <w:t xml:space="preserve"> (45 to 75)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1D84365"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504</w:t>
            </w:r>
            <w:r w:rsidRPr="0077635B">
              <w:rPr>
                <w:rFonts w:ascii="Arial" w:eastAsia="Times New Roman" w:hAnsi="Arial" w:cs="Arial"/>
                <w:sz w:val="16"/>
                <w:szCs w:val="16"/>
              </w:rPr>
              <w:t xml:space="preserve"> (365 to 606)</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509E4F69" w14:textId="77777777" w:rsidR="000F02F4" w:rsidRPr="0077635B" w:rsidRDefault="000F02F4" w:rsidP="00D85944">
            <w:pPr>
              <w:jc w:val="center"/>
              <w:rPr>
                <w:rFonts w:ascii="Arial" w:eastAsia="Times New Roman" w:hAnsi="Arial" w:cs="Arial"/>
                <w:sz w:val="16"/>
                <w:szCs w:val="16"/>
              </w:rPr>
            </w:pPr>
            <w:r w:rsidRPr="0077635B">
              <w:rPr>
                <w:rStyle w:val="quality-sign"/>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rPr>
              <w:t>◯◯◯</w:t>
            </w:r>
            <w:r w:rsidRPr="0077635B">
              <w:rPr>
                <w:rFonts w:ascii="Arial" w:eastAsia="Times New Roman" w:hAnsi="Arial" w:cs="Arial"/>
                <w:sz w:val="16"/>
                <w:szCs w:val="16"/>
              </w:rPr>
              <w:br/>
            </w:r>
            <w:r w:rsidRPr="0077635B">
              <w:rPr>
                <w:rStyle w:val="quality-text"/>
                <w:rFonts w:ascii="Arial" w:eastAsia="Times New Roman" w:hAnsi="Arial" w:cs="Arial"/>
                <w:sz w:val="16"/>
                <w:szCs w:val="16"/>
              </w:rPr>
              <w:t>Very low</w:t>
            </w:r>
            <w:r w:rsidRPr="0077635B">
              <w:rPr>
                <w:rFonts w:ascii="Arial" w:eastAsia="Times New Roman" w:hAnsi="Arial" w:cs="Arial"/>
                <w:sz w:val="16"/>
                <w:szCs w:val="16"/>
                <w:vertAlign w:val="superscript"/>
              </w:rPr>
              <w:t>a</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b</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c</w:t>
            </w:r>
          </w:p>
        </w:tc>
      </w:tr>
      <w:tr w:rsidR="0077635B" w:rsidRPr="0077635B" w14:paraId="4610E34A"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4F26CAAB"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False negatives</w:t>
            </w:r>
            <w:r w:rsidRPr="0077635B">
              <w:rPr>
                <w:rFonts w:ascii="Arial" w:eastAsia="Times New Roman" w:hAnsi="Arial" w:cs="Arial"/>
                <w:sz w:val="16"/>
                <w:szCs w:val="16"/>
                <w:lang w:val="en-US"/>
              </w:rPr>
              <w:br/>
              <w:t>(patients incorrectly classified as not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E39E21B"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DA3F370"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5BECA0F"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35A6809"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E55D8CB"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E6AAE12"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DA4EFEF" w14:textId="77777777" w:rsidR="000F02F4" w:rsidRPr="0077635B" w:rsidRDefault="000F02F4" w:rsidP="00D85944">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B95865C"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105</w:t>
            </w:r>
            <w:r w:rsidRPr="0077635B">
              <w:rPr>
                <w:rFonts w:ascii="Arial" w:eastAsia="Times New Roman" w:hAnsi="Arial" w:cs="Arial"/>
                <w:sz w:val="16"/>
                <w:szCs w:val="16"/>
              </w:rPr>
              <w:t xml:space="preserve"> (58 to 170)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250256D"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28</w:t>
            </w:r>
            <w:r w:rsidRPr="0077635B">
              <w:rPr>
                <w:rFonts w:ascii="Arial" w:eastAsia="Times New Roman" w:hAnsi="Arial" w:cs="Arial"/>
                <w:sz w:val="16"/>
                <w:szCs w:val="16"/>
              </w:rPr>
              <w:t xml:space="preserve"> (15 to 45)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7B8B4AA"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226</w:t>
            </w:r>
            <w:r w:rsidRPr="0077635B">
              <w:rPr>
                <w:rFonts w:ascii="Arial" w:eastAsia="Times New Roman" w:hAnsi="Arial" w:cs="Arial"/>
                <w:sz w:val="16"/>
                <w:szCs w:val="16"/>
              </w:rPr>
              <w:t xml:space="preserve"> (124 to 365)</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3F7D771" w14:textId="77777777" w:rsidR="000F02F4" w:rsidRPr="0077635B" w:rsidRDefault="000F02F4" w:rsidP="00D85944">
            <w:pPr>
              <w:rPr>
                <w:rFonts w:ascii="Arial" w:eastAsia="Times New Roman" w:hAnsi="Arial" w:cs="Arial"/>
                <w:sz w:val="16"/>
                <w:szCs w:val="16"/>
              </w:rPr>
            </w:pPr>
          </w:p>
        </w:tc>
      </w:tr>
      <w:tr w:rsidR="0077635B" w:rsidRPr="0077635B" w14:paraId="12D08786"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10EC748A"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True negatives</w:t>
            </w:r>
            <w:r w:rsidRPr="0077635B">
              <w:rPr>
                <w:rFonts w:ascii="Arial" w:eastAsia="Times New Roman" w:hAnsi="Arial" w:cs="Arial"/>
                <w:sz w:val="16"/>
                <w:szCs w:val="16"/>
                <w:lang w:val="en-US"/>
              </w:rPr>
              <w:br/>
              <w:t>(patients without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A3F7FC3"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11 studies</w:t>
            </w:r>
            <w:r w:rsidRPr="0077635B">
              <w:rPr>
                <w:rFonts w:ascii="Arial" w:eastAsia="Times New Roman" w:hAnsi="Arial" w:cs="Arial"/>
                <w:sz w:val="16"/>
                <w:szCs w:val="16"/>
              </w:rPr>
              <w:br/>
              <w:t>617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1154D6E"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9485CE3"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82047D5"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9708846"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D28D3B9"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d</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24F486E"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69A9747"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389</w:t>
            </w:r>
            <w:r w:rsidRPr="0077635B">
              <w:rPr>
                <w:rFonts w:ascii="Arial" w:eastAsia="Times New Roman" w:hAnsi="Arial" w:cs="Arial"/>
                <w:sz w:val="16"/>
                <w:szCs w:val="16"/>
              </w:rPr>
              <w:t xml:space="preserve"> (211 to 541)</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3AA472D"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537</w:t>
            </w:r>
            <w:r w:rsidRPr="0077635B">
              <w:rPr>
                <w:rFonts w:ascii="Arial" w:eastAsia="Times New Roman" w:hAnsi="Arial" w:cs="Arial"/>
                <w:sz w:val="16"/>
                <w:szCs w:val="16"/>
              </w:rPr>
              <w:t xml:space="preserve"> (291 to 746)</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6794EA9"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159</w:t>
            </w:r>
            <w:r w:rsidRPr="0077635B">
              <w:rPr>
                <w:rFonts w:ascii="Arial" w:eastAsia="Times New Roman" w:hAnsi="Arial" w:cs="Arial"/>
                <w:sz w:val="16"/>
                <w:szCs w:val="16"/>
              </w:rPr>
              <w:t xml:space="preserve"> (86 to 221)</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16CB5D8C" w14:textId="77777777" w:rsidR="000F02F4" w:rsidRPr="0077635B" w:rsidRDefault="000F02F4" w:rsidP="00D85944">
            <w:pPr>
              <w:jc w:val="center"/>
              <w:rPr>
                <w:rFonts w:ascii="Arial" w:eastAsia="Times New Roman" w:hAnsi="Arial" w:cs="Arial"/>
                <w:sz w:val="16"/>
                <w:szCs w:val="16"/>
              </w:rPr>
            </w:pPr>
            <w:r w:rsidRPr="0077635B">
              <w:rPr>
                <w:rStyle w:val="quality-sign"/>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rPr>
              <w:t>◯◯◯</w:t>
            </w:r>
            <w:r w:rsidRPr="0077635B">
              <w:rPr>
                <w:rFonts w:ascii="Arial" w:eastAsia="Times New Roman" w:hAnsi="Arial" w:cs="Arial"/>
                <w:sz w:val="16"/>
                <w:szCs w:val="16"/>
              </w:rPr>
              <w:br/>
            </w:r>
            <w:r w:rsidRPr="0077635B">
              <w:rPr>
                <w:rStyle w:val="quality-text"/>
                <w:rFonts w:ascii="Arial" w:eastAsia="Times New Roman" w:hAnsi="Arial" w:cs="Arial"/>
                <w:sz w:val="16"/>
                <w:szCs w:val="16"/>
              </w:rPr>
              <w:t>Very low</w:t>
            </w:r>
            <w:r w:rsidRPr="0077635B">
              <w:rPr>
                <w:rFonts w:ascii="Arial" w:eastAsia="Times New Roman" w:hAnsi="Arial" w:cs="Arial"/>
                <w:sz w:val="16"/>
                <w:szCs w:val="16"/>
                <w:vertAlign w:val="superscript"/>
              </w:rPr>
              <w:t>a</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b</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d</w:t>
            </w:r>
          </w:p>
        </w:tc>
      </w:tr>
      <w:tr w:rsidR="0077635B" w:rsidRPr="0077635B" w14:paraId="6A01D038"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64EBD3FA"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False positives</w:t>
            </w:r>
            <w:r w:rsidRPr="0077635B">
              <w:rPr>
                <w:rFonts w:ascii="Arial" w:eastAsia="Times New Roman" w:hAnsi="Arial" w:cs="Arial"/>
                <w:sz w:val="16"/>
                <w:szCs w:val="16"/>
                <w:lang w:val="en-US"/>
              </w:rPr>
              <w:br/>
              <w:t>(patients incorrectly classified as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63015C8"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DC06C14"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9FF0D9D"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8BA0B69"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454B102"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01768DB"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D1E45D8" w14:textId="77777777" w:rsidR="000F02F4" w:rsidRPr="0077635B" w:rsidRDefault="000F02F4" w:rsidP="00D85944">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D6A305C"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271</w:t>
            </w:r>
            <w:r w:rsidRPr="0077635B">
              <w:rPr>
                <w:rFonts w:ascii="Arial" w:eastAsia="Times New Roman" w:hAnsi="Arial" w:cs="Arial"/>
                <w:sz w:val="16"/>
                <w:szCs w:val="16"/>
              </w:rPr>
              <w:t xml:space="preserve"> (119 to 449)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DCE0612"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373</w:t>
            </w:r>
            <w:r w:rsidRPr="0077635B">
              <w:rPr>
                <w:rFonts w:ascii="Arial" w:eastAsia="Times New Roman" w:hAnsi="Arial" w:cs="Arial"/>
                <w:sz w:val="16"/>
                <w:szCs w:val="16"/>
              </w:rPr>
              <w:t xml:space="preserve"> (164 to 619)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3CBD9C6"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111</w:t>
            </w:r>
            <w:r w:rsidRPr="0077635B">
              <w:rPr>
                <w:rFonts w:ascii="Arial" w:eastAsia="Times New Roman" w:hAnsi="Arial" w:cs="Arial"/>
                <w:sz w:val="16"/>
                <w:szCs w:val="16"/>
              </w:rPr>
              <w:t xml:space="preserve"> (49 to 184)</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E6E56B8" w14:textId="77777777" w:rsidR="000F02F4" w:rsidRPr="0077635B" w:rsidRDefault="000F02F4" w:rsidP="00D85944">
            <w:pPr>
              <w:rPr>
                <w:rFonts w:ascii="Arial" w:eastAsia="Times New Roman" w:hAnsi="Arial" w:cs="Arial"/>
                <w:sz w:val="16"/>
                <w:szCs w:val="16"/>
              </w:rPr>
            </w:pPr>
          </w:p>
        </w:tc>
      </w:tr>
    </w:tbl>
    <w:p w14:paraId="629DEC74" w14:textId="77777777" w:rsidR="000F02F4" w:rsidRPr="0077635B" w:rsidRDefault="000F02F4" w:rsidP="000F02F4">
      <w:pPr>
        <w:pStyle w:val="Heading4"/>
        <w:divId w:val="463810049"/>
        <w:rPr>
          <w:rFonts w:ascii="Arial Narrow" w:eastAsia="Times New Roman" w:hAnsi="Arial Narrow"/>
          <w:lang w:val="en"/>
        </w:rPr>
      </w:pPr>
      <w:r w:rsidRPr="0077635B">
        <w:rPr>
          <w:rFonts w:ascii="Arial Narrow" w:eastAsia="Times New Roman" w:hAnsi="Arial Narrow"/>
          <w:lang w:val="en"/>
        </w:rPr>
        <w:t>Explanations</w:t>
      </w:r>
    </w:p>
    <w:p w14:paraId="5F84FE7F"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xml:space="preserve">a. Downgraded by 2 levels due to risk of bias. Some limitations regarding patient selection, index test, reference standard, and flow and timing domains. </w:t>
      </w:r>
    </w:p>
    <w:p w14:paraId="0C243E9C"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b. Downgraded by 2 levels due to inconsistency. Forest plots, the ROC plot, and the wide range for the prediction region demonstrated a high degree of inconsistency between studies for estimates of sensitivity and specificity</w:t>
      </w:r>
    </w:p>
    <w:p w14:paraId="65828C6F"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c. Downgraded by 1 level due to imprecision. The lower bound of the 95% confidence interval fell outside the pre-specified acceptable range for sensibility.</w:t>
      </w:r>
    </w:p>
    <w:p w14:paraId="3E0B8152" w14:textId="5A6CFE3B"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d. Downgraded by 2 levels due to imprecision. Wide range for the confidence interval for specificity.</w:t>
      </w:r>
    </w:p>
    <w:p w14:paraId="4F60036A" w14:textId="77777777" w:rsidR="00DC7D35" w:rsidRPr="0077635B" w:rsidRDefault="00DC7D35" w:rsidP="000F02F4">
      <w:pPr>
        <w:divId w:val="463810049"/>
        <w:rPr>
          <w:rFonts w:ascii="Arial Narrow" w:eastAsia="Times New Roman" w:hAnsi="Arial Narrow"/>
          <w:sz w:val="16"/>
          <w:szCs w:val="16"/>
          <w:lang w:val="en"/>
        </w:rPr>
      </w:pPr>
    </w:p>
    <w:p w14:paraId="3930BA35" w14:textId="6FEF22FC" w:rsidR="000F02F4" w:rsidRPr="0077635B" w:rsidRDefault="000F02F4" w:rsidP="000F02F4">
      <w:pPr>
        <w:pStyle w:val="NormalWeb"/>
        <w:divId w:val="463810049"/>
        <w:rPr>
          <w:rFonts w:ascii="Arial Narrow" w:hAnsi="Arial Narrow"/>
          <w:sz w:val="16"/>
          <w:szCs w:val="16"/>
          <w:lang w:val="en"/>
          <w14:ligatures w14:val="none"/>
        </w:rPr>
      </w:pPr>
      <w:r w:rsidRPr="0077635B">
        <w:rPr>
          <w:rFonts w:ascii="Arial Narrow" w:hAnsi="Arial Narrow"/>
          <w:b/>
          <w:bCs/>
          <w:sz w:val="16"/>
          <w:szCs w:val="16"/>
          <w:lang w:val="en"/>
        </w:rPr>
        <w:t>Question</w:t>
      </w:r>
      <w:r w:rsidRPr="0077635B">
        <w:rPr>
          <w:rFonts w:ascii="Arial Narrow" w:hAnsi="Arial Narrow"/>
          <w:sz w:val="16"/>
          <w:szCs w:val="16"/>
          <w:lang w:val="en"/>
        </w:rPr>
        <w:t>: Should End-inspiratory diaphragm thickness be used to diagnose liberation from mechanical ventilation in adults? (</w:t>
      </w:r>
      <w:r w:rsidR="00DC7D35" w:rsidRPr="0077635B">
        <w:rPr>
          <w:rFonts w:ascii="Arial Narrow" w:hAnsi="Arial Narrow"/>
          <w:sz w:val="16"/>
          <w:szCs w:val="16"/>
          <w:lang w:val="en"/>
        </w:rPr>
        <w:t>3</w:t>
      </w:r>
      <w:r w:rsidRPr="0077635B">
        <w:rPr>
          <w:rFonts w:ascii="Arial Narrow" w:hAnsi="Arial Narrow"/>
          <w:sz w:val="16"/>
          <w:szCs w:val="16"/>
          <w:lang w:val="en"/>
        </w:rPr>
        <w:t>)</w:t>
      </w: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8637"/>
        <w:gridCol w:w="288"/>
        <w:gridCol w:w="4030"/>
        <w:gridCol w:w="1439"/>
      </w:tblGrid>
      <w:tr w:rsidR="0077635B" w:rsidRPr="0077635B" w14:paraId="077130B9" w14:textId="77777777" w:rsidTr="000F02F4">
        <w:trPr>
          <w:divId w:val="463810049"/>
        </w:trPr>
        <w:tc>
          <w:tcPr>
            <w:tcW w:w="3000" w:type="pct"/>
            <w:tcBorders>
              <w:top w:val="single" w:sz="2" w:space="0" w:color="FFFFFF"/>
              <w:left w:val="single" w:sz="2" w:space="0" w:color="FFFFFF"/>
              <w:bottom w:val="single" w:sz="2" w:space="0" w:color="FFFFFF"/>
              <w:right w:val="single" w:sz="2" w:space="0" w:color="FFFFFF"/>
            </w:tcBorders>
            <w:vAlign w:val="center"/>
            <w:hideMark/>
          </w:tcPr>
          <w:p w14:paraId="1D645CB9"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2550"/>
              <w:gridCol w:w="6066"/>
            </w:tblGrid>
            <w:tr w:rsidR="0077635B" w:rsidRPr="0077635B" w14:paraId="1C283C0F"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2E45D40A"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7E44B44"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0.89 (95% CI: 0.59 to 0.98)</w:t>
                  </w:r>
                </w:p>
              </w:tc>
            </w:tr>
            <w:tr w:rsidR="0077635B" w:rsidRPr="0077635B" w14:paraId="2C53DED2"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4E94C272"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BF475B1"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0.40 (95% CI: 0.05 to 0.90)</w:t>
                  </w:r>
                </w:p>
              </w:tc>
            </w:tr>
          </w:tbl>
          <w:p w14:paraId="2897D7C3"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c>
        <w:tc>
          <w:tcPr>
            <w:tcW w:w="100" w:type="pct"/>
            <w:tcBorders>
              <w:top w:val="single" w:sz="2" w:space="0" w:color="FFFFFF"/>
              <w:left w:val="single" w:sz="2" w:space="0" w:color="FFFFFF"/>
              <w:bottom w:val="single" w:sz="2" w:space="0" w:color="FFFFFF"/>
              <w:right w:val="single" w:sz="2" w:space="0" w:color="FFFFFF"/>
            </w:tcBorders>
            <w:vAlign w:val="center"/>
            <w:hideMark/>
          </w:tcPr>
          <w:p w14:paraId="643D1387" w14:textId="77777777" w:rsidR="000F02F4" w:rsidRPr="0077635B" w:rsidRDefault="000F02F4" w:rsidP="00D85944">
            <w:pPr>
              <w:rPr>
                <w:rFonts w:ascii="Arial" w:eastAsia="Times New Roman" w:hAnsi="Arial" w:cs="Arial"/>
                <w:sz w:val="16"/>
                <w:szCs w:val="16"/>
              </w:rPr>
            </w:pPr>
          </w:p>
        </w:tc>
        <w:tc>
          <w:tcPr>
            <w:tcW w:w="0" w:type="auto"/>
            <w:tcBorders>
              <w:top w:val="single" w:sz="2" w:space="0" w:color="FFFFFF"/>
              <w:left w:val="single" w:sz="2" w:space="0" w:color="FFFFFF"/>
              <w:bottom w:val="single" w:sz="2" w:space="0" w:color="FFFFFF"/>
              <w:right w:val="single" w:sz="2" w:space="0" w:color="FFFFFF"/>
            </w:tcBorders>
            <w:vAlign w:val="center"/>
            <w:hideMark/>
          </w:tcPr>
          <w:p w14:paraId="16230B05"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759"/>
              <w:gridCol w:w="750"/>
              <w:gridCol w:w="750"/>
              <w:gridCol w:w="750"/>
            </w:tblGrid>
            <w:tr w:rsidR="0077635B" w:rsidRPr="0077635B" w14:paraId="4305E855"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596A84A6"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Prevalences</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66FB93B"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35%</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721FFF9"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9%</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E65D0BF"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73%</w:t>
                  </w:r>
                </w:p>
              </w:tc>
            </w:tr>
          </w:tbl>
          <w:p w14:paraId="54AEE084"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c>
        <w:tc>
          <w:tcPr>
            <w:tcW w:w="500" w:type="pct"/>
            <w:tcBorders>
              <w:top w:val="single" w:sz="2" w:space="0" w:color="FFFFFF"/>
              <w:left w:val="single" w:sz="2" w:space="0" w:color="FFFFFF"/>
              <w:bottom w:val="single" w:sz="2" w:space="0" w:color="FFFFFF"/>
              <w:right w:val="single" w:sz="2" w:space="0" w:color="FFFFFF"/>
            </w:tcBorders>
            <w:vAlign w:val="center"/>
            <w:hideMark/>
          </w:tcPr>
          <w:p w14:paraId="53E80769" w14:textId="77777777" w:rsidR="000F02F4" w:rsidRPr="0077635B" w:rsidRDefault="000F02F4" w:rsidP="00D85944">
            <w:pPr>
              <w:rPr>
                <w:rFonts w:ascii="Arial" w:eastAsia="Times New Roman" w:hAnsi="Arial" w:cs="Arial"/>
                <w:sz w:val="16"/>
                <w:szCs w:val="16"/>
              </w:rPr>
            </w:pPr>
          </w:p>
        </w:tc>
      </w:tr>
    </w:tbl>
    <w:p w14:paraId="1C66DA10"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w:t>
      </w: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2206"/>
        <w:gridCol w:w="1110"/>
        <w:gridCol w:w="1408"/>
        <w:gridCol w:w="808"/>
        <w:gridCol w:w="1013"/>
        <w:gridCol w:w="1120"/>
        <w:gridCol w:w="1091"/>
        <w:gridCol w:w="1017"/>
        <w:gridCol w:w="1161"/>
        <w:gridCol w:w="1139"/>
        <w:gridCol w:w="1161"/>
        <w:gridCol w:w="1150"/>
      </w:tblGrid>
      <w:tr w:rsidR="0077635B" w:rsidRPr="0077635B" w14:paraId="07D5A475" w14:textId="77777777" w:rsidTr="000F02F4">
        <w:trPr>
          <w:divId w:val="463810049"/>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30C85BC6"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1758B1B"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 of studies (№ of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5664BEB"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207B70A8" w14:textId="77777777" w:rsidR="000F02F4" w:rsidRPr="0077635B" w:rsidRDefault="000F02F4" w:rsidP="00D85944">
            <w:pPr>
              <w:jc w:val="center"/>
              <w:rPr>
                <w:rFonts w:ascii="Arial" w:eastAsia="Times New Roman" w:hAnsi="Arial" w:cs="Arial"/>
                <w:sz w:val="16"/>
                <w:szCs w:val="16"/>
                <w:lang w:val="en-US"/>
              </w:rPr>
            </w:pPr>
            <w:r w:rsidRPr="0077635B">
              <w:rPr>
                <w:rFonts w:ascii="Arial" w:eastAsia="Times New Roman" w:hAnsi="Arial" w:cs="Arial"/>
                <w:sz w:val="16"/>
                <w:szCs w:val="16"/>
                <w:lang w:val="en-US"/>
              </w:rPr>
              <w:t>Factors that may decrease certainty of evidence</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3A9DA14B"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Effect per 1,000 patients tested</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4C417FEE"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Test accuracy CoE</w:t>
            </w:r>
          </w:p>
        </w:tc>
      </w:tr>
      <w:tr w:rsidR="0077635B" w:rsidRPr="0077635B" w14:paraId="0B727E34" w14:textId="77777777" w:rsidTr="000F02F4">
        <w:trPr>
          <w:divId w:val="463810049"/>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A12CB8F" w14:textId="77777777" w:rsidR="000F02F4" w:rsidRPr="0077635B" w:rsidRDefault="000F02F4" w:rsidP="00D85944">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E18097D" w14:textId="77777777" w:rsidR="000F02F4" w:rsidRPr="0077635B" w:rsidRDefault="000F02F4" w:rsidP="00D85944">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B30C066" w14:textId="77777777" w:rsidR="000F02F4" w:rsidRPr="0077635B" w:rsidRDefault="000F02F4" w:rsidP="00D85944">
            <w:pPr>
              <w:rPr>
                <w:rFonts w:ascii="Arial" w:eastAsia="Times New Roman" w:hAnsi="Arial" w:cs="Arial"/>
                <w:sz w:val="16"/>
                <w:szCs w:val="16"/>
              </w:rPr>
            </w:pP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4851E78A"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092C74EC"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098E48C5"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328A6889"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02D927BD"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5FD63A93"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35</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38920D18"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9</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560D2D94"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73</w:t>
            </w:r>
            <w:r w:rsidRPr="0077635B">
              <w:rPr>
                <w:rStyle w:val="content"/>
                <w:rFonts w:ascii="Arial" w:eastAsia="Times New Roman" w:hAnsi="Arial" w:cs="Arial"/>
                <w:sz w:val="16"/>
                <w:szCs w:val="16"/>
              </w:rPr>
              <w:t>%</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29A7B21" w14:textId="77777777" w:rsidR="000F02F4" w:rsidRPr="0077635B" w:rsidRDefault="000F02F4" w:rsidP="00D85944">
            <w:pPr>
              <w:rPr>
                <w:rFonts w:ascii="Arial" w:eastAsia="Times New Roman" w:hAnsi="Arial" w:cs="Arial"/>
                <w:sz w:val="16"/>
                <w:szCs w:val="16"/>
              </w:rPr>
            </w:pPr>
          </w:p>
        </w:tc>
      </w:tr>
      <w:tr w:rsidR="0077635B" w:rsidRPr="0077635B" w14:paraId="591417C8"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426042DE"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True positives</w:t>
            </w:r>
            <w:r w:rsidRPr="0077635B">
              <w:rPr>
                <w:rFonts w:ascii="Arial" w:eastAsia="Times New Roman" w:hAnsi="Arial" w:cs="Arial"/>
                <w:sz w:val="16"/>
                <w:szCs w:val="16"/>
                <w:lang w:val="en-US"/>
              </w:rPr>
              <w:br/>
              <w:t>(patients with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1F21E69"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8 studies</w:t>
            </w:r>
            <w:r w:rsidRPr="0077635B">
              <w:rPr>
                <w:rFonts w:ascii="Arial" w:eastAsia="Times New Roman" w:hAnsi="Arial" w:cs="Arial"/>
                <w:sz w:val="16"/>
                <w:szCs w:val="16"/>
              </w:rPr>
              <w:br/>
              <w:t>464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0855ADE"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6FBBD62"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29D3511"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4098633"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C6E0EC4"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serious</w:t>
            </w:r>
            <w:r w:rsidRPr="0077635B">
              <w:rPr>
                <w:rFonts w:ascii="Arial" w:eastAsia="Times New Roman" w:hAnsi="Arial" w:cs="Arial"/>
                <w:sz w:val="16"/>
                <w:szCs w:val="16"/>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53976E7"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89365F2"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312</w:t>
            </w:r>
            <w:r w:rsidRPr="0077635B">
              <w:rPr>
                <w:rFonts w:ascii="Arial" w:eastAsia="Times New Roman" w:hAnsi="Arial" w:cs="Arial"/>
                <w:sz w:val="16"/>
                <w:szCs w:val="16"/>
              </w:rPr>
              <w:t xml:space="preserve"> (207 to 343)</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9BAA936"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80</w:t>
            </w:r>
            <w:r w:rsidRPr="0077635B">
              <w:rPr>
                <w:rFonts w:ascii="Arial" w:eastAsia="Times New Roman" w:hAnsi="Arial" w:cs="Arial"/>
                <w:sz w:val="16"/>
                <w:szCs w:val="16"/>
              </w:rPr>
              <w:t xml:space="preserve"> (53 to 88)</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8FA7494"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650</w:t>
            </w:r>
            <w:r w:rsidRPr="0077635B">
              <w:rPr>
                <w:rFonts w:ascii="Arial" w:eastAsia="Times New Roman" w:hAnsi="Arial" w:cs="Arial"/>
                <w:sz w:val="16"/>
                <w:szCs w:val="16"/>
              </w:rPr>
              <w:t xml:space="preserve"> (431 to 715)</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7B57242F" w14:textId="77777777" w:rsidR="000F02F4" w:rsidRPr="0077635B" w:rsidRDefault="000F02F4" w:rsidP="00D85944">
            <w:pPr>
              <w:jc w:val="center"/>
              <w:rPr>
                <w:rFonts w:ascii="Arial" w:eastAsia="Times New Roman" w:hAnsi="Arial" w:cs="Arial"/>
                <w:sz w:val="16"/>
                <w:szCs w:val="16"/>
              </w:rPr>
            </w:pPr>
            <w:r w:rsidRPr="0077635B">
              <w:rPr>
                <w:rStyle w:val="quality-sign"/>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rPr>
              <w:t>◯◯◯</w:t>
            </w:r>
            <w:r w:rsidRPr="0077635B">
              <w:rPr>
                <w:rFonts w:ascii="Arial" w:eastAsia="Times New Roman" w:hAnsi="Arial" w:cs="Arial"/>
                <w:sz w:val="16"/>
                <w:szCs w:val="16"/>
              </w:rPr>
              <w:br/>
            </w:r>
            <w:r w:rsidRPr="0077635B">
              <w:rPr>
                <w:rStyle w:val="quality-text"/>
                <w:rFonts w:ascii="Arial" w:eastAsia="Times New Roman" w:hAnsi="Arial" w:cs="Arial"/>
                <w:sz w:val="16"/>
                <w:szCs w:val="16"/>
              </w:rPr>
              <w:t>Very low</w:t>
            </w:r>
            <w:r w:rsidRPr="0077635B">
              <w:rPr>
                <w:rFonts w:ascii="Arial" w:eastAsia="Times New Roman" w:hAnsi="Arial" w:cs="Arial"/>
                <w:sz w:val="16"/>
                <w:szCs w:val="16"/>
                <w:vertAlign w:val="superscript"/>
              </w:rPr>
              <w:t>a</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b</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c</w:t>
            </w:r>
          </w:p>
        </w:tc>
      </w:tr>
      <w:tr w:rsidR="0077635B" w:rsidRPr="0077635B" w14:paraId="3DE7858F"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72E14578"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False negatives</w:t>
            </w:r>
            <w:r w:rsidRPr="0077635B">
              <w:rPr>
                <w:rFonts w:ascii="Arial" w:eastAsia="Times New Roman" w:hAnsi="Arial" w:cs="Arial"/>
                <w:sz w:val="16"/>
                <w:szCs w:val="16"/>
                <w:lang w:val="en-US"/>
              </w:rPr>
              <w:br/>
              <w:t>(patients incorrectly classified as not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733096D"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BFD659B"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32F97F8"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3E5C276"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061F9A4"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9B2DB14"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D8B4138" w14:textId="77777777" w:rsidR="000F02F4" w:rsidRPr="0077635B" w:rsidRDefault="000F02F4" w:rsidP="00D85944">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251C89A"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38</w:t>
            </w:r>
            <w:r w:rsidRPr="0077635B">
              <w:rPr>
                <w:rFonts w:ascii="Arial" w:eastAsia="Times New Roman" w:hAnsi="Arial" w:cs="Arial"/>
                <w:sz w:val="16"/>
                <w:szCs w:val="16"/>
              </w:rPr>
              <w:t xml:space="preserve"> (7 to 143)</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6898BD2"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10</w:t>
            </w:r>
            <w:r w:rsidRPr="0077635B">
              <w:rPr>
                <w:rFonts w:ascii="Arial" w:eastAsia="Times New Roman" w:hAnsi="Arial" w:cs="Arial"/>
                <w:sz w:val="16"/>
                <w:szCs w:val="16"/>
              </w:rPr>
              <w:t xml:space="preserve"> (2 to 37)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5C5C2E5"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80</w:t>
            </w:r>
            <w:r w:rsidRPr="0077635B">
              <w:rPr>
                <w:rFonts w:ascii="Arial" w:eastAsia="Times New Roman" w:hAnsi="Arial" w:cs="Arial"/>
                <w:sz w:val="16"/>
                <w:szCs w:val="16"/>
              </w:rPr>
              <w:t xml:space="preserve"> (15 to 299)</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ED2893C" w14:textId="77777777" w:rsidR="000F02F4" w:rsidRPr="0077635B" w:rsidRDefault="000F02F4" w:rsidP="00D85944">
            <w:pPr>
              <w:rPr>
                <w:rFonts w:ascii="Arial" w:eastAsia="Times New Roman" w:hAnsi="Arial" w:cs="Arial"/>
                <w:sz w:val="16"/>
                <w:szCs w:val="16"/>
              </w:rPr>
            </w:pPr>
          </w:p>
        </w:tc>
      </w:tr>
      <w:tr w:rsidR="0077635B" w:rsidRPr="0077635B" w14:paraId="4F1942E8"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75FB92B7"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True negatives</w:t>
            </w:r>
            <w:r w:rsidRPr="0077635B">
              <w:rPr>
                <w:rFonts w:ascii="Arial" w:eastAsia="Times New Roman" w:hAnsi="Arial" w:cs="Arial"/>
                <w:sz w:val="16"/>
                <w:szCs w:val="16"/>
                <w:lang w:val="en-US"/>
              </w:rPr>
              <w:br/>
              <w:t>(patients without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F387988"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8 studies</w:t>
            </w:r>
            <w:r w:rsidRPr="0077635B">
              <w:rPr>
                <w:rFonts w:ascii="Arial" w:eastAsia="Times New Roman" w:hAnsi="Arial" w:cs="Arial"/>
                <w:sz w:val="16"/>
                <w:szCs w:val="16"/>
              </w:rPr>
              <w:br/>
              <w:t>464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49B2468"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ED086FF"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0D7969C"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9B9E4CC"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B8B1ED5"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extremely serious</w:t>
            </w:r>
            <w:r w:rsidRPr="0077635B">
              <w:rPr>
                <w:rFonts w:ascii="Arial" w:eastAsia="Times New Roman" w:hAnsi="Arial" w:cs="Arial"/>
                <w:sz w:val="16"/>
                <w:szCs w:val="16"/>
                <w:vertAlign w:val="superscript"/>
              </w:rPr>
              <w:t>d</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32A981C"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41A55FE"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260</w:t>
            </w:r>
            <w:r w:rsidRPr="0077635B">
              <w:rPr>
                <w:rFonts w:ascii="Arial" w:eastAsia="Times New Roman" w:hAnsi="Arial" w:cs="Arial"/>
                <w:sz w:val="16"/>
                <w:szCs w:val="16"/>
              </w:rPr>
              <w:t xml:space="preserve"> (33 to 585)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161D9CC"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364</w:t>
            </w:r>
            <w:r w:rsidRPr="0077635B">
              <w:rPr>
                <w:rFonts w:ascii="Arial" w:eastAsia="Times New Roman" w:hAnsi="Arial" w:cs="Arial"/>
                <w:sz w:val="16"/>
                <w:szCs w:val="16"/>
              </w:rPr>
              <w:t xml:space="preserve"> (46 to 819)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1ED4FDB"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108</w:t>
            </w:r>
            <w:r w:rsidRPr="0077635B">
              <w:rPr>
                <w:rFonts w:ascii="Arial" w:eastAsia="Times New Roman" w:hAnsi="Arial" w:cs="Arial"/>
                <w:sz w:val="16"/>
                <w:szCs w:val="16"/>
              </w:rPr>
              <w:t xml:space="preserve"> (14 to 243)</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681D8236" w14:textId="77777777" w:rsidR="000F02F4" w:rsidRPr="0077635B" w:rsidRDefault="000F02F4" w:rsidP="00D85944">
            <w:pPr>
              <w:jc w:val="center"/>
              <w:rPr>
                <w:rFonts w:ascii="Arial" w:eastAsia="Times New Roman" w:hAnsi="Arial" w:cs="Arial"/>
                <w:sz w:val="16"/>
                <w:szCs w:val="16"/>
              </w:rPr>
            </w:pPr>
            <w:r w:rsidRPr="0077635B">
              <w:rPr>
                <w:rStyle w:val="quality-sign"/>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rPr>
              <w:t>◯◯◯</w:t>
            </w:r>
            <w:r w:rsidRPr="0077635B">
              <w:rPr>
                <w:rFonts w:ascii="Arial" w:eastAsia="Times New Roman" w:hAnsi="Arial" w:cs="Arial"/>
                <w:sz w:val="16"/>
                <w:szCs w:val="16"/>
              </w:rPr>
              <w:br/>
            </w:r>
            <w:r w:rsidRPr="0077635B">
              <w:rPr>
                <w:rStyle w:val="quality-text"/>
                <w:rFonts w:ascii="Arial" w:eastAsia="Times New Roman" w:hAnsi="Arial" w:cs="Arial"/>
                <w:sz w:val="16"/>
                <w:szCs w:val="16"/>
              </w:rPr>
              <w:t>Very low</w:t>
            </w:r>
            <w:r w:rsidRPr="0077635B">
              <w:rPr>
                <w:rFonts w:ascii="Arial" w:eastAsia="Times New Roman" w:hAnsi="Arial" w:cs="Arial"/>
                <w:sz w:val="16"/>
                <w:szCs w:val="16"/>
                <w:vertAlign w:val="superscript"/>
              </w:rPr>
              <w:t>a</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b</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d</w:t>
            </w:r>
          </w:p>
        </w:tc>
      </w:tr>
      <w:tr w:rsidR="0077635B" w:rsidRPr="0077635B" w14:paraId="7FF1ED86"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1728B0B3"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False positives</w:t>
            </w:r>
            <w:r w:rsidRPr="0077635B">
              <w:rPr>
                <w:rFonts w:ascii="Arial" w:eastAsia="Times New Roman" w:hAnsi="Arial" w:cs="Arial"/>
                <w:sz w:val="16"/>
                <w:szCs w:val="16"/>
                <w:lang w:val="en-US"/>
              </w:rPr>
              <w:br/>
              <w:t>(patients incorrectly classified as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F0F8485"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15B8C59"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0242EB7"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720EA09"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4BF4705"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91445EF"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9CBC7B9" w14:textId="77777777" w:rsidR="000F02F4" w:rsidRPr="0077635B" w:rsidRDefault="000F02F4" w:rsidP="00D85944">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9BA059C"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390</w:t>
            </w:r>
            <w:r w:rsidRPr="0077635B">
              <w:rPr>
                <w:rFonts w:ascii="Arial" w:eastAsia="Times New Roman" w:hAnsi="Arial" w:cs="Arial"/>
                <w:sz w:val="16"/>
                <w:szCs w:val="16"/>
              </w:rPr>
              <w:t xml:space="preserve"> (65 to 617)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075FFD3"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546</w:t>
            </w:r>
            <w:r w:rsidRPr="0077635B">
              <w:rPr>
                <w:rFonts w:ascii="Arial" w:eastAsia="Times New Roman" w:hAnsi="Arial" w:cs="Arial"/>
                <w:sz w:val="16"/>
                <w:szCs w:val="16"/>
              </w:rPr>
              <w:t xml:space="preserve"> (91 to 864)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9E40670"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162</w:t>
            </w:r>
            <w:r w:rsidRPr="0077635B">
              <w:rPr>
                <w:rFonts w:ascii="Arial" w:eastAsia="Times New Roman" w:hAnsi="Arial" w:cs="Arial"/>
                <w:sz w:val="16"/>
                <w:szCs w:val="16"/>
              </w:rPr>
              <w:t xml:space="preserve"> (27 to 256)</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BD7C6C9" w14:textId="77777777" w:rsidR="000F02F4" w:rsidRPr="0077635B" w:rsidRDefault="000F02F4" w:rsidP="00D85944">
            <w:pPr>
              <w:rPr>
                <w:rFonts w:ascii="Arial" w:eastAsia="Times New Roman" w:hAnsi="Arial" w:cs="Arial"/>
                <w:sz w:val="16"/>
                <w:szCs w:val="16"/>
              </w:rPr>
            </w:pPr>
          </w:p>
        </w:tc>
      </w:tr>
    </w:tbl>
    <w:p w14:paraId="7F322C15" w14:textId="77777777" w:rsidR="000F02F4" w:rsidRPr="0077635B" w:rsidRDefault="000F02F4" w:rsidP="000F02F4">
      <w:pPr>
        <w:pStyle w:val="Heading4"/>
        <w:divId w:val="463810049"/>
        <w:rPr>
          <w:rFonts w:ascii="Arial Narrow" w:eastAsia="Times New Roman" w:hAnsi="Arial Narrow"/>
          <w:lang w:val="en"/>
        </w:rPr>
      </w:pPr>
      <w:r w:rsidRPr="0077635B">
        <w:rPr>
          <w:rFonts w:ascii="Arial Narrow" w:eastAsia="Times New Roman" w:hAnsi="Arial Narrow"/>
          <w:lang w:val="en"/>
        </w:rPr>
        <w:t>Explanations</w:t>
      </w:r>
    </w:p>
    <w:p w14:paraId="42D20BF4"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xml:space="preserve">a. Downgraded by 2 levels due to risk of bias. Some limitations regarding patient selection and reference standard domains. </w:t>
      </w:r>
    </w:p>
    <w:p w14:paraId="0F215FE4"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b. Downgraded by 2 levels due to inconsistency. Forest plots, the ROC plot, and the wide range for the prediction region demonstrated a high degree of inconsistency between studies for estimates of sensitivity and specificity</w:t>
      </w:r>
    </w:p>
    <w:p w14:paraId="0E6875EA"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c. Downgraded by 1 level due to imprecision. The lower bound of the 95% confidence interval fell outside the pre-specified acceptable range for sensibility</w:t>
      </w:r>
    </w:p>
    <w:p w14:paraId="0842A82C" w14:textId="77777777" w:rsidR="00DC7D35" w:rsidRPr="0077635B" w:rsidRDefault="000F02F4" w:rsidP="00DC7D35">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d. Downgraded by 3 levels due to imprecision. Wide range for the confidence interval for specificity.</w:t>
      </w:r>
    </w:p>
    <w:p w14:paraId="2B0BA37F" w14:textId="77777777" w:rsidR="00DC7D35" w:rsidRPr="0077635B" w:rsidRDefault="00DC7D35" w:rsidP="00DC7D35">
      <w:pPr>
        <w:divId w:val="463810049"/>
        <w:rPr>
          <w:rFonts w:ascii="Arial Narrow" w:eastAsia="Times New Roman" w:hAnsi="Arial Narrow"/>
          <w:sz w:val="16"/>
          <w:szCs w:val="16"/>
          <w:lang w:val="en"/>
        </w:rPr>
      </w:pPr>
    </w:p>
    <w:p w14:paraId="1FBC95EA" w14:textId="12232E95" w:rsidR="000F02F4" w:rsidRPr="0077635B" w:rsidRDefault="000F02F4" w:rsidP="000F02F4">
      <w:pPr>
        <w:divId w:val="463810049"/>
        <w:rPr>
          <w:rFonts w:ascii="Arial Narrow" w:eastAsia="Times New Roman" w:hAnsi="Arial Narrow"/>
          <w:sz w:val="16"/>
          <w:szCs w:val="16"/>
          <w:lang w:val="en"/>
        </w:rPr>
      </w:pPr>
      <w:r w:rsidRPr="0077635B">
        <w:rPr>
          <w:rFonts w:ascii="Arial Narrow" w:hAnsi="Arial Narrow"/>
          <w:b/>
          <w:bCs/>
          <w:sz w:val="16"/>
          <w:szCs w:val="16"/>
          <w:lang w:val="en"/>
        </w:rPr>
        <w:t>Question</w:t>
      </w:r>
      <w:r w:rsidRPr="0077635B">
        <w:rPr>
          <w:rFonts w:ascii="Arial Narrow" w:hAnsi="Arial Narrow"/>
          <w:sz w:val="16"/>
          <w:szCs w:val="16"/>
          <w:lang w:val="en"/>
        </w:rPr>
        <w:t>: Should Decrease in venous oxygen saturation be used to diagnose liberation from mechanical ventilation in adults? (</w:t>
      </w:r>
      <w:r w:rsidR="00DC7D35" w:rsidRPr="0077635B">
        <w:rPr>
          <w:rFonts w:ascii="Arial Narrow" w:hAnsi="Arial Narrow"/>
          <w:sz w:val="16"/>
          <w:szCs w:val="16"/>
          <w:lang w:val="en"/>
        </w:rPr>
        <w:t>8</w:t>
      </w:r>
      <w:r w:rsidRPr="0077635B">
        <w:rPr>
          <w:rFonts w:ascii="Arial Narrow" w:hAnsi="Arial Narrow"/>
          <w:sz w:val="16"/>
          <w:szCs w:val="16"/>
          <w:lang w:val="en"/>
        </w:rPr>
        <w:t>)</w:t>
      </w:r>
      <w:r w:rsidRPr="0077635B">
        <w:rPr>
          <w:rFonts w:ascii="Arial Narrow" w:eastAsia="Times New Roman" w:hAnsi="Arial Narrow"/>
          <w:sz w:val="16"/>
          <w:szCs w:val="16"/>
          <w:lang w:val="en"/>
        </w:rPr>
        <w:t> </w:t>
      </w: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8637"/>
        <w:gridCol w:w="288"/>
        <w:gridCol w:w="4030"/>
        <w:gridCol w:w="1439"/>
      </w:tblGrid>
      <w:tr w:rsidR="0077635B" w:rsidRPr="0077635B" w14:paraId="76976CAF" w14:textId="77777777" w:rsidTr="000F02F4">
        <w:trPr>
          <w:divId w:val="463810049"/>
        </w:trPr>
        <w:tc>
          <w:tcPr>
            <w:tcW w:w="3000" w:type="pct"/>
            <w:tcBorders>
              <w:top w:val="single" w:sz="2" w:space="0" w:color="FFFFFF"/>
              <w:left w:val="single" w:sz="2" w:space="0" w:color="FFFFFF"/>
              <w:bottom w:val="single" w:sz="2" w:space="0" w:color="FFFFFF"/>
              <w:right w:val="single" w:sz="2" w:space="0" w:color="FFFFFF"/>
            </w:tcBorders>
            <w:vAlign w:val="center"/>
            <w:hideMark/>
          </w:tcPr>
          <w:p w14:paraId="20D0082D"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2550"/>
              <w:gridCol w:w="6066"/>
            </w:tblGrid>
            <w:tr w:rsidR="0077635B" w:rsidRPr="0077635B" w14:paraId="51BEA4E7"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67D67BD7"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A59CA9D"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0.83 (95% CI: 0.74 to 0.90)</w:t>
                  </w:r>
                </w:p>
              </w:tc>
            </w:tr>
            <w:tr w:rsidR="0077635B" w:rsidRPr="0077635B" w14:paraId="6E88B8DE"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19C910C8"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1957A7C"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0.88 (95% CI: 0.83 to 0.92)</w:t>
                  </w:r>
                </w:p>
              </w:tc>
            </w:tr>
          </w:tbl>
          <w:p w14:paraId="0E2903FA"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c>
        <w:tc>
          <w:tcPr>
            <w:tcW w:w="100" w:type="pct"/>
            <w:tcBorders>
              <w:top w:val="single" w:sz="2" w:space="0" w:color="FFFFFF"/>
              <w:left w:val="single" w:sz="2" w:space="0" w:color="FFFFFF"/>
              <w:bottom w:val="single" w:sz="2" w:space="0" w:color="FFFFFF"/>
              <w:right w:val="single" w:sz="2" w:space="0" w:color="FFFFFF"/>
            </w:tcBorders>
            <w:vAlign w:val="center"/>
            <w:hideMark/>
          </w:tcPr>
          <w:p w14:paraId="568A53E1" w14:textId="77777777" w:rsidR="000F02F4" w:rsidRPr="0077635B" w:rsidRDefault="000F02F4" w:rsidP="00D85944">
            <w:pPr>
              <w:rPr>
                <w:rFonts w:ascii="Arial" w:eastAsia="Times New Roman" w:hAnsi="Arial" w:cs="Arial"/>
                <w:sz w:val="16"/>
                <w:szCs w:val="16"/>
              </w:rPr>
            </w:pPr>
          </w:p>
        </w:tc>
        <w:tc>
          <w:tcPr>
            <w:tcW w:w="0" w:type="auto"/>
            <w:tcBorders>
              <w:top w:val="single" w:sz="2" w:space="0" w:color="FFFFFF"/>
              <w:left w:val="single" w:sz="2" w:space="0" w:color="FFFFFF"/>
              <w:bottom w:val="single" w:sz="2" w:space="0" w:color="FFFFFF"/>
              <w:right w:val="single" w:sz="2" w:space="0" w:color="FFFFFF"/>
            </w:tcBorders>
            <w:vAlign w:val="center"/>
            <w:hideMark/>
          </w:tcPr>
          <w:p w14:paraId="13C0B236"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759"/>
              <w:gridCol w:w="750"/>
              <w:gridCol w:w="750"/>
              <w:gridCol w:w="750"/>
            </w:tblGrid>
            <w:tr w:rsidR="0077635B" w:rsidRPr="0077635B" w14:paraId="2CF74EF9"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6281826E"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Prevalences</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D75945F"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28%</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2C9D541"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22%</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4070929"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42%</w:t>
                  </w:r>
                </w:p>
              </w:tc>
            </w:tr>
          </w:tbl>
          <w:p w14:paraId="269D8192"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c>
        <w:tc>
          <w:tcPr>
            <w:tcW w:w="500" w:type="pct"/>
            <w:tcBorders>
              <w:top w:val="single" w:sz="2" w:space="0" w:color="FFFFFF"/>
              <w:left w:val="single" w:sz="2" w:space="0" w:color="FFFFFF"/>
              <w:bottom w:val="single" w:sz="2" w:space="0" w:color="FFFFFF"/>
              <w:right w:val="single" w:sz="2" w:space="0" w:color="FFFFFF"/>
            </w:tcBorders>
            <w:vAlign w:val="center"/>
            <w:hideMark/>
          </w:tcPr>
          <w:p w14:paraId="03809316" w14:textId="77777777" w:rsidR="000F02F4" w:rsidRPr="0077635B" w:rsidRDefault="000F02F4" w:rsidP="00D85944">
            <w:pPr>
              <w:rPr>
                <w:rFonts w:ascii="Arial" w:eastAsia="Times New Roman" w:hAnsi="Arial" w:cs="Arial"/>
                <w:sz w:val="16"/>
                <w:szCs w:val="16"/>
              </w:rPr>
            </w:pPr>
          </w:p>
        </w:tc>
      </w:tr>
    </w:tbl>
    <w:p w14:paraId="2A317089"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w:t>
      </w: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2265"/>
        <w:gridCol w:w="1127"/>
        <w:gridCol w:w="1438"/>
        <w:gridCol w:w="789"/>
        <w:gridCol w:w="1013"/>
        <w:gridCol w:w="1120"/>
        <w:gridCol w:w="969"/>
        <w:gridCol w:w="1021"/>
        <w:gridCol w:w="1175"/>
        <w:gridCol w:w="1175"/>
        <w:gridCol w:w="1175"/>
        <w:gridCol w:w="1117"/>
      </w:tblGrid>
      <w:tr w:rsidR="0077635B" w:rsidRPr="0077635B" w14:paraId="4AA59723" w14:textId="77777777" w:rsidTr="000F02F4">
        <w:trPr>
          <w:divId w:val="463810049"/>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45B6EE18"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5D8DCA6"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 of studies (№ of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3B957C2F"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70C9F388" w14:textId="77777777" w:rsidR="000F02F4" w:rsidRPr="0077635B" w:rsidRDefault="000F02F4" w:rsidP="00D85944">
            <w:pPr>
              <w:jc w:val="center"/>
              <w:rPr>
                <w:rFonts w:ascii="Arial" w:eastAsia="Times New Roman" w:hAnsi="Arial" w:cs="Arial"/>
                <w:sz w:val="16"/>
                <w:szCs w:val="16"/>
                <w:lang w:val="en-US"/>
              </w:rPr>
            </w:pPr>
            <w:r w:rsidRPr="0077635B">
              <w:rPr>
                <w:rFonts w:ascii="Arial" w:eastAsia="Times New Roman" w:hAnsi="Arial" w:cs="Arial"/>
                <w:sz w:val="16"/>
                <w:szCs w:val="16"/>
                <w:lang w:val="en-US"/>
              </w:rPr>
              <w:t>Factors that may decrease certainty of evidence</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0E90AE28"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Effect per 1,000 patients tested</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5F75F0D9"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Test accuracy CoE</w:t>
            </w:r>
          </w:p>
        </w:tc>
      </w:tr>
      <w:tr w:rsidR="0077635B" w:rsidRPr="0077635B" w14:paraId="10B32456" w14:textId="77777777" w:rsidTr="000F02F4">
        <w:trPr>
          <w:divId w:val="463810049"/>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DA3FF8B" w14:textId="77777777" w:rsidR="000F02F4" w:rsidRPr="0077635B" w:rsidRDefault="000F02F4" w:rsidP="00D85944">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78F4B91" w14:textId="77777777" w:rsidR="000F02F4" w:rsidRPr="0077635B" w:rsidRDefault="000F02F4" w:rsidP="00D85944">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F52CBDF" w14:textId="77777777" w:rsidR="000F02F4" w:rsidRPr="0077635B" w:rsidRDefault="000F02F4" w:rsidP="00D85944">
            <w:pPr>
              <w:rPr>
                <w:rFonts w:ascii="Arial" w:eastAsia="Times New Roman" w:hAnsi="Arial" w:cs="Arial"/>
                <w:sz w:val="16"/>
                <w:szCs w:val="16"/>
              </w:rPr>
            </w:pP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6640DD0"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2772E2AB"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7D6E887E"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47749D4"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3F580DD3"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30174041"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28</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0708C6F9"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22</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76C5EB43"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42</w:t>
            </w:r>
            <w:r w:rsidRPr="0077635B">
              <w:rPr>
                <w:rStyle w:val="content"/>
                <w:rFonts w:ascii="Arial" w:eastAsia="Times New Roman" w:hAnsi="Arial" w:cs="Arial"/>
                <w:sz w:val="16"/>
                <w:szCs w:val="16"/>
              </w:rPr>
              <w:t>%</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1DF5B02" w14:textId="77777777" w:rsidR="000F02F4" w:rsidRPr="0077635B" w:rsidRDefault="000F02F4" w:rsidP="00D85944">
            <w:pPr>
              <w:rPr>
                <w:rFonts w:ascii="Arial" w:eastAsia="Times New Roman" w:hAnsi="Arial" w:cs="Arial"/>
                <w:sz w:val="16"/>
                <w:szCs w:val="16"/>
              </w:rPr>
            </w:pPr>
          </w:p>
        </w:tc>
      </w:tr>
      <w:tr w:rsidR="0077635B" w:rsidRPr="0077635B" w14:paraId="3ED2FC86"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4385AB18"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True positives</w:t>
            </w:r>
            <w:r w:rsidRPr="0077635B">
              <w:rPr>
                <w:rFonts w:ascii="Arial" w:eastAsia="Times New Roman" w:hAnsi="Arial" w:cs="Arial"/>
                <w:sz w:val="16"/>
                <w:szCs w:val="16"/>
                <w:lang w:val="en-US"/>
              </w:rPr>
              <w:br/>
              <w:t>(patients with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A0185DE"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5 studies</w:t>
            </w:r>
            <w:r w:rsidRPr="0077635B">
              <w:rPr>
                <w:rFonts w:ascii="Arial" w:eastAsia="Times New Roman" w:hAnsi="Arial" w:cs="Arial"/>
                <w:sz w:val="16"/>
                <w:szCs w:val="16"/>
              </w:rPr>
              <w:br/>
              <w:t>353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77980CC"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B4EE234"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C48EBC4"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4896FE2" w14:textId="778D29FB"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serious</w:t>
            </w:r>
            <w:r w:rsidR="00E6277D" w:rsidRPr="0077635B">
              <w:rPr>
                <w:rFonts w:ascii="Arial" w:eastAsia="Times New Roman" w:hAnsi="Arial" w:cs="Arial"/>
                <w:sz w:val="16"/>
                <w:szCs w:val="16"/>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795F4FD"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EE4571D" w14:textId="6FD7BEDC" w:rsidR="000F02F4" w:rsidRPr="0077635B" w:rsidRDefault="00E6277D" w:rsidP="00D85944">
            <w:pPr>
              <w:rPr>
                <w:rFonts w:ascii="Arial" w:eastAsia="Times New Roman" w:hAnsi="Arial" w:cs="Arial"/>
                <w:sz w:val="16"/>
                <w:szCs w:val="16"/>
              </w:rPr>
            </w:pPr>
            <w:r w:rsidRPr="0077635B">
              <w:rPr>
                <w:rFonts w:ascii="Arial" w:eastAsia="Times New Roman" w:hAnsi="Arial" w:cs="Arial"/>
                <w:sz w:val="16"/>
                <w:szCs w:val="16"/>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8EEDF22"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232</w:t>
            </w:r>
            <w:r w:rsidRPr="0077635B">
              <w:rPr>
                <w:rFonts w:ascii="Arial" w:eastAsia="Times New Roman" w:hAnsi="Arial" w:cs="Arial"/>
                <w:sz w:val="16"/>
                <w:szCs w:val="16"/>
              </w:rPr>
              <w:t xml:space="preserve"> (207 to 252)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EF2EEE6"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183</w:t>
            </w:r>
            <w:r w:rsidRPr="0077635B">
              <w:rPr>
                <w:rFonts w:ascii="Arial" w:eastAsia="Times New Roman" w:hAnsi="Arial" w:cs="Arial"/>
                <w:sz w:val="16"/>
                <w:szCs w:val="16"/>
              </w:rPr>
              <w:t xml:space="preserve"> (163 to 198)</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8C3B557"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349</w:t>
            </w:r>
            <w:r w:rsidRPr="0077635B">
              <w:rPr>
                <w:rFonts w:ascii="Arial" w:eastAsia="Times New Roman" w:hAnsi="Arial" w:cs="Arial"/>
                <w:sz w:val="16"/>
                <w:szCs w:val="16"/>
              </w:rPr>
              <w:t xml:space="preserve"> (311 to 378)</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27107E88" w14:textId="77777777" w:rsidR="000F02F4" w:rsidRPr="0077635B" w:rsidRDefault="000F02F4" w:rsidP="00D85944">
            <w:pPr>
              <w:jc w:val="center"/>
              <w:rPr>
                <w:rFonts w:ascii="Arial" w:eastAsia="Times New Roman" w:hAnsi="Arial" w:cs="Arial"/>
                <w:sz w:val="16"/>
                <w:szCs w:val="16"/>
              </w:rPr>
            </w:pPr>
            <w:r w:rsidRPr="0077635B">
              <w:rPr>
                <w:rStyle w:val="quality-sign"/>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rPr>
              <w:t>◯◯</w:t>
            </w:r>
            <w:r w:rsidRPr="0077635B">
              <w:rPr>
                <w:rFonts w:ascii="Arial" w:eastAsia="Times New Roman" w:hAnsi="Arial" w:cs="Arial"/>
                <w:sz w:val="16"/>
                <w:szCs w:val="16"/>
              </w:rPr>
              <w:br/>
            </w:r>
            <w:r w:rsidRPr="0077635B">
              <w:rPr>
                <w:rStyle w:val="quality-text"/>
                <w:rFonts w:ascii="Arial" w:eastAsia="Times New Roman" w:hAnsi="Arial" w:cs="Arial"/>
                <w:sz w:val="16"/>
                <w:szCs w:val="16"/>
              </w:rPr>
              <w:t>Low</w:t>
            </w:r>
            <w:r w:rsidRPr="0077635B">
              <w:rPr>
                <w:rFonts w:ascii="Arial" w:eastAsia="Times New Roman" w:hAnsi="Arial" w:cs="Arial"/>
                <w:sz w:val="16"/>
                <w:szCs w:val="16"/>
                <w:vertAlign w:val="superscript"/>
              </w:rPr>
              <w:t>a</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b</w:t>
            </w:r>
          </w:p>
        </w:tc>
      </w:tr>
      <w:tr w:rsidR="0077635B" w:rsidRPr="0077635B" w14:paraId="61245969"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3F2E87B5"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False negatives</w:t>
            </w:r>
            <w:r w:rsidRPr="0077635B">
              <w:rPr>
                <w:rFonts w:ascii="Arial" w:eastAsia="Times New Roman" w:hAnsi="Arial" w:cs="Arial"/>
                <w:sz w:val="16"/>
                <w:szCs w:val="16"/>
                <w:lang w:val="en-US"/>
              </w:rPr>
              <w:br/>
              <w:t>(patients incorrectly classified as not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718FB39"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46ABD0F"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DE3ABF5"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248C919"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D57778F"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F927A9F"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1771628" w14:textId="77777777" w:rsidR="000F02F4" w:rsidRPr="0077635B" w:rsidRDefault="000F02F4" w:rsidP="00D85944">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099C1B1"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48</w:t>
            </w:r>
            <w:r w:rsidRPr="0077635B">
              <w:rPr>
                <w:rFonts w:ascii="Arial" w:eastAsia="Times New Roman" w:hAnsi="Arial" w:cs="Arial"/>
                <w:sz w:val="16"/>
                <w:szCs w:val="16"/>
              </w:rPr>
              <w:t xml:space="preserve"> (28 to 73)</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5A86FE1"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37</w:t>
            </w:r>
            <w:r w:rsidRPr="0077635B">
              <w:rPr>
                <w:rFonts w:ascii="Arial" w:eastAsia="Times New Roman" w:hAnsi="Arial" w:cs="Arial"/>
                <w:sz w:val="16"/>
                <w:szCs w:val="16"/>
              </w:rPr>
              <w:t xml:space="preserve"> (22 to 57)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9D8D6A3"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71</w:t>
            </w:r>
            <w:r w:rsidRPr="0077635B">
              <w:rPr>
                <w:rFonts w:ascii="Arial" w:eastAsia="Times New Roman" w:hAnsi="Arial" w:cs="Arial"/>
                <w:sz w:val="16"/>
                <w:szCs w:val="16"/>
              </w:rPr>
              <w:t xml:space="preserve"> (42 to 109)</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EAF2B7E" w14:textId="77777777" w:rsidR="000F02F4" w:rsidRPr="0077635B" w:rsidRDefault="000F02F4" w:rsidP="00D85944">
            <w:pPr>
              <w:rPr>
                <w:rFonts w:ascii="Arial" w:eastAsia="Times New Roman" w:hAnsi="Arial" w:cs="Arial"/>
                <w:sz w:val="16"/>
                <w:szCs w:val="16"/>
              </w:rPr>
            </w:pPr>
          </w:p>
        </w:tc>
      </w:tr>
      <w:tr w:rsidR="0077635B" w:rsidRPr="0077635B" w14:paraId="1030938E"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4A870CC7"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True negatives</w:t>
            </w:r>
            <w:r w:rsidRPr="0077635B">
              <w:rPr>
                <w:rFonts w:ascii="Arial" w:eastAsia="Times New Roman" w:hAnsi="Arial" w:cs="Arial"/>
                <w:sz w:val="16"/>
                <w:szCs w:val="16"/>
                <w:lang w:val="en-US"/>
              </w:rPr>
              <w:br/>
              <w:t>(patients without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A01FCE5"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5 studies</w:t>
            </w:r>
            <w:r w:rsidRPr="0077635B">
              <w:rPr>
                <w:rFonts w:ascii="Arial" w:eastAsia="Times New Roman" w:hAnsi="Arial" w:cs="Arial"/>
                <w:sz w:val="16"/>
                <w:szCs w:val="16"/>
              </w:rPr>
              <w:br/>
              <w:t>353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94FA56B"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F89FDF7"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BE0F5EC"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0474F0E" w14:textId="7799429F" w:rsidR="000F02F4" w:rsidRPr="0077635B" w:rsidRDefault="00E6277D" w:rsidP="00D85944">
            <w:pPr>
              <w:rPr>
                <w:rFonts w:ascii="Arial" w:eastAsia="Times New Roman" w:hAnsi="Arial" w:cs="Arial"/>
                <w:sz w:val="16"/>
                <w:szCs w:val="16"/>
              </w:rPr>
            </w:pPr>
            <w:r w:rsidRPr="0077635B">
              <w:rPr>
                <w:rFonts w:ascii="Arial" w:eastAsia="Times New Roman" w:hAnsi="Arial" w:cs="Arial"/>
                <w:sz w:val="16"/>
                <w:szCs w:val="16"/>
              </w:rPr>
              <w:t>serious</w:t>
            </w:r>
            <w:r w:rsidRPr="0077635B">
              <w:rPr>
                <w:rFonts w:ascii="Arial" w:eastAsia="Times New Roman" w:hAnsi="Arial" w:cs="Arial"/>
                <w:sz w:val="16"/>
                <w:szCs w:val="16"/>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AB08A5A"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1B8765D" w14:textId="6303DCAB" w:rsidR="000F02F4" w:rsidRPr="0077635B" w:rsidRDefault="00E6277D" w:rsidP="00D85944">
            <w:pPr>
              <w:rPr>
                <w:rFonts w:ascii="Arial" w:eastAsia="Times New Roman" w:hAnsi="Arial" w:cs="Arial"/>
                <w:sz w:val="16"/>
                <w:szCs w:val="16"/>
              </w:rPr>
            </w:pPr>
            <w:r w:rsidRPr="0077635B">
              <w:rPr>
                <w:rFonts w:ascii="Arial" w:eastAsia="Times New Roman" w:hAnsi="Arial" w:cs="Arial"/>
                <w:sz w:val="16"/>
                <w:szCs w:val="16"/>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CA19531"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634</w:t>
            </w:r>
            <w:r w:rsidRPr="0077635B">
              <w:rPr>
                <w:rFonts w:ascii="Arial" w:eastAsia="Times New Roman" w:hAnsi="Arial" w:cs="Arial"/>
                <w:sz w:val="16"/>
                <w:szCs w:val="16"/>
              </w:rPr>
              <w:t xml:space="preserve"> (598 to 662)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DE5569D"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686</w:t>
            </w:r>
            <w:r w:rsidRPr="0077635B">
              <w:rPr>
                <w:rFonts w:ascii="Arial" w:eastAsia="Times New Roman" w:hAnsi="Arial" w:cs="Arial"/>
                <w:sz w:val="16"/>
                <w:szCs w:val="16"/>
              </w:rPr>
              <w:t xml:space="preserve"> (647 to 718)</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2388866"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510</w:t>
            </w:r>
            <w:r w:rsidRPr="0077635B">
              <w:rPr>
                <w:rFonts w:ascii="Arial" w:eastAsia="Times New Roman" w:hAnsi="Arial" w:cs="Arial"/>
                <w:sz w:val="16"/>
                <w:szCs w:val="16"/>
              </w:rPr>
              <w:t xml:space="preserve"> (481 to 534)</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4DD56FD8" w14:textId="77777777" w:rsidR="000F02F4" w:rsidRPr="0077635B" w:rsidRDefault="000F02F4" w:rsidP="00D85944">
            <w:pPr>
              <w:jc w:val="center"/>
              <w:rPr>
                <w:rFonts w:ascii="Arial" w:eastAsia="Times New Roman" w:hAnsi="Arial" w:cs="Arial"/>
                <w:sz w:val="16"/>
                <w:szCs w:val="16"/>
              </w:rPr>
            </w:pPr>
            <w:r w:rsidRPr="0077635B">
              <w:rPr>
                <w:rStyle w:val="quality-sign"/>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rPr>
              <w:t>◯◯</w:t>
            </w:r>
            <w:r w:rsidRPr="0077635B">
              <w:rPr>
                <w:rFonts w:ascii="Arial" w:eastAsia="Times New Roman" w:hAnsi="Arial" w:cs="Arial"/>
                <w:sz w:val="16"/>
                <w:szCs w:val="16"/>
              </w:rPr>
              <w:br/>
            </w:r>
            <w:r w:rsidRPr="0077635B">
              <w:rPr>
                <w:rStyle w:val="quality-text"/>
                <w:rFonts w:ascii="Arial" w:eastAsia="Times New Roman" w:hAnsi="Arial" w:cs="Arial"/>
                <w:sz w:val="16"/>
                <w:szCs w:val="16"/>
              </w:rPr>
              <w:t>Low</w:t>
            </w:r>
            <w:r w:rsidRPr="0077635B">
              <w:rPr>
                <w:rFonts w:ascii="Arial" w:eastAsia="Times New Roman" w:hAnsi="Arial" w:cs="Arial"/>
                <w:sz w:val="16"/>
                <w:szCs w:val="16"/>
                <w:vertAlign w:val="superscript"/>
              </w:rPr>
              <w:t>a</w:t>
            </w:r>
            <w:r w:rsidRPr="0077635B">
              <w:rPr>
                <w:rStyle w:val="comma"/>
                <w:rFonts w:ascii="Arial" w:eastAsia="Times New Roman" w:hAnsi="Arial" w:cs="Arial"/>
                <w:sz w:val="16"/>
                <w:szCs w:val="16"/>
                <w:vertAlign w:val="superscript"/>
              </w:rPr>
              <w:t>,</w:t>
            </w:r>
            <w:r w:rsidRPr="0077635B">
              <w:rPr>
                <w:rFonts w:ascii="Arial" w:eastAsia="Times New Roman" w:hAnsi="Arial" w:cs="Arial"/>
                <w:sz w:val="16"/>
                <w:szCs w:val="16"/>
                <w:vertAlign w:val="superscript"/>
              </w:rPr>
              <w:t>b</w:t>
            </w:r>
          </w:p>
        </w:tc>
      </w:tr>
      <w:tr w:rsidR="0077635B" w:rsidRPr="0077635B" w14:paraId="4D90A5BA"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32997026"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False positives</w:t>
            </w:r>
            <w:r w:rsidRPr="0077635B">
              <w:rPr>
                <w:rFonts w:ascii="Arial" w:eastAsia="Times New Roman" w:hAnsi="Arial" w:cs="Arial"/>
                <w:sz w:val="16"/>
                <w:szCs w:val="16"/>
                <w:lang w:val="en-US"/>
              </w:rPr>
              <w:br/>
              <w:t>(patients incorrectly classified as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370392C"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34E1EE2"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7038C09"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E1FF722"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B58A03B"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207B8D8"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D4B2644" w14:textId="77777777" w:rsidR="000F02F4" w:rsidRPr="0077635B" w:rsidRDefault="000F02F4" w:rsidP="00D85944">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707B27B"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86</w:t>
            </w:r>
            <w:r w:rsidRPr="0077635B">
              <w:rPr>
                <w:rFonts w:ascii="Arial" w:eastAsia="Times New Roman" w:hAnsi="Arial" w:cs="Arial"/>
                <w:sz w:val="16"/>
                <w:szCs w:val="16"/>
              </w:rPr>
              <w:t xml:space="preserve"> (58 to 122)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D56DFDE"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94</w:t>
            </w:r>
            <w:r w:rsidRPr="0077635B">
              <w:rPr>
                <w:rFonts w:ascii="Arial" w:eastAsia="Times New Roman" w:hAnsi="Arial" w:cs="Arial"/>
                <w:sz w:val="16"/>
                <w:szCs w:val="16"/>
              </w:rPr>
              <w:t xml:space="preserve"> (62 to 133)</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8D7108E"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70</w:t>
            </w:r>
            <w:r w:rsidRPr="0077635B">
              <w:rPr>
                <w:rFonts w:ascii="Arial" w:eastAsia="Times New Roman" w:hAnsi="Arial" w:cs="Arial"/>
                <w:sz w:val="16"/>
                <w:szCs w:val="16"/>
              </w:rPr>
              <w:t xml:space="preserve"> (46 to 99)</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DA2E74F" w14:textId="77777777" w:rsidR="000F02F4" w:rsidRPr="0077635B" w:rsidRDefault="000F02F4" w:rsidP="00D85944">
            <w:pPr>
              <w:rPr>
                <w:rFonts w:ascii="Arial" w:eastAsia="Times New Roman" w:hAnsi="Arial" w:cs="Arial"/>
                <w:sz w:val="16"/>
                <w:szCs w:val="16"/>
              </w:rPr>
            </w:pPr>
          </w:p>
        </w:tc>
      </w:tr>
    </w:tbl>
    <w:p w14:paraId="4132BD37" w14:textId="77777777" w:rsidR="000F02F4" w:rsidRPr="0077635B" w:rsidRDefault="000F02F4" w:rsidP="000F02F4">
      <w:pPr>
        <w:pStyle w:val="Heading4"/>
        <w:divId w:val="463810049"/>
        <w:rPr>
          <w:rFonts w:ascii="Arial Narrow" w:eastAsia="Times New Roman" w:hAnsi="Arial Narrow"/>
          <w:lang w:val="en"/>
        </w:rPr>
      </w:pPr>
      <w:r w:rsidRPr="0077635B">
        <w:rPr>
          <w:rFonts w:ascii="Arial Narrow" w:eastAsia="Times New Roman" w:hAnsi="Arial Narrow"/>
          <w:lang w:val="en"/>
        </w:rPr>
        <w:t>Explanations</w:t>
      </w:r>
    </w:p>
    <w:p w14:paraId="5291CF5B"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a. Downgraded by 1 level due to risk of bias. Some limitations regarding index test domain.</w:t>
      </w:r>
    </w:p>
    <w:p w14:paraId="3A010E6C" w14:textId="490C4B0C" w:rsidR="00E6277D" w:rsidRPr="0077635B" w:rsidRDefault="000F02F4" w:rsidP="00E6277D">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xml:space="preserve">b. </w:t>
      </w:r>
      <w:r w:rsidR="00E6277D" w:rsidRPr="0077635B">
        <w:rPr>
          <w:rFonts w:ascii="Arial Narrow" w:eastAsia="Times New Roman" w:hAnsi="Arial Narrow"/>
          <w:sz w:val="16"/>
          <w:szCs w:val="16"/>
          <w:lang w:val="en"/>
        </w:rPr>
        <w:t>Downgraded by 1 level due to inconsistency. Forest plots, and the ROC plot demonstrated a degree of inconsistency between studies for estimates of sensitivity and specificity</w:t>
      </w:r>
    </w:p>
    <w:p w14:paraId="050A8C9F" w14:textId="5593060C" w:rsidR="00DC7D35" w:rsidRPr="0077635B" w:rsidRDefault="00DC7D35" w:rsidP="000F02F4">
      <w:pPr>
        <w:divId w:val="463810049"/>
        <w:rPr>
          <w:rFonts w:ascii="Arial Narrow" w:eastAsia="Times New Roman" w:hAnsi="Arial Narrow"/>
          <w:sz w:val="16"/>
          <w:szCs w:val="16"/>
          <w:lang w:val="en"/>
        </w:rPr>
      </w:pPr>
    </w:p>
    <w:p w14:paraId="58A9647F" w14:textId="4E08C22B" w:rsidR="000F02F4" w:rsidRPr="0077635B" w:rsidRDefault="000F02F4" w:rsidP="00DC7D35">
      <w:pPr>
        <w:pStyle w:val="NormalWeb"/>
        <w:divId w:val="463810049"/>
        <w:rPr>
          <w:rFonts w:ascii="Arial Narrow" w:hAnsi="Arial Narrow"/>
          <w:sz w:val="16"/>
          <w:szCs w:val="16"/>
          <w:lang w:val="en"/>
          <w14:ligatures w14:val="none"/>
        </w:rPr>
      </w:pPr>
      <w:r w:rsidRPr="0077635B">
        <w:rPr>
          <w:rFonts w:ascii="Arial Narrow" w:hAnsi="Arial Narrow"/>
          <w:b/>
          <w:bCs/>
          <w:sz w:val="16"/>
          <w:szCs w:val="16"/>
          <w:lang w:val="en"/>
        </w:rPr>
        <w:t>Question</w:t>
      </w:r>
      <w:r w:rsidRPr="0077635B">
        <w:rPr>
          <w:rFonts w:ascii="Arial Narrow" w:hAnsi="Arial Narrow"/>
          <w:sz w:val="16"/>
          <w:szCs w:val="16"/>
          <w:lang w:val="en"/>
        </w:rPr>
        <w:t>: Should Brain natriuretic peptide be used to diagnose liberation from mechanical ventilation in adults? (</w:t>
      </w:r>
      <w:r w:rsidR="00DC7D35" w:rsidRPr="0077635B">
        <w:rPr>
          <w:rFonts w:ascii="Arial Narrow" w:hAnsi="Arial Narrow"/>
          <w:sz w:val="16"/>
          <w:szCs w:val="16"/>
          <w:lang w:val="en"/>
        </w:rPr>
        <w:t>9</w:t>
      </w:r>
      <w:r w:rsidRPr="0077635B">
        <w:rPr>
          <w:rFonts w:ascii="Arial Narrow" w:hAnsi="Arial Narrow"/>
          <w:sz w:val="16"/>
          <w:szCs w:val="16"/>
          <w:lang w:val="en"/>
        </w:rPr>
        <w:t>)</w:t>
      </w:r>
      <w:r w:rsidRPr="0077635B">
        <w:rPr>
          <w:rFonts w:ascii="Arial Narrow" w:eastAsia="Times New Roman" w:hAnsi="Arial Narrow"/>
          <w:sz w:val="16"/>
          <w:szCs w:val="16"/>
          <w:lang w:val="en"/>
        </w:rPr>
        <w:t> </w:t>
      </w: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8637"/>
        <w:gridCol w:w="288"/>
        <w:gridCol w:w="4030"/>
        <w:gridCol w:w="1439"/>
      </w:tblGrid>
      <w:tr w:rsidR="0077635B" w:rsidRPr="0077635B" w14:paraId="607548C3" w14:textId="77777777" w:rsidTr="000F02F4">
        <w:trPr>
          <w:divId w:val="463810049"/>
        </w:trPr>
        <w:tc>
          <w:tcPr>
            <w:tcW w:w="3000" w:type="pct"/>
            <w:tcBorders>
              <w:top w:val="single" w:sz="2" w:space="0" w:color="FFFFFF"/>
              <w:left w:val="single" w:sz="2" w:space="0" w:color="FFFFFF"/>
              <w:bottom w:val="single" w:sz="2" w:space="0" w:color="FFFFFF"/>
              <w:right w:val="single" w:sz="2" w:space="0" w:color="FFFFFF"/>
            </w:tcBorders>
            <w:vAlign w:val="center"/>
            <w:hideMark/>
          </w:tcPr>
          <w:p w14:paraId="75813FA3"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2550"/>
              <w:gridCol w:w="6066"/>
            </w:tblGrid>
            <w:tr w:rsidR="0077635B" w:rsidRPr="0077635B" w14:paraId="7263E395"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7A7358CE"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622DC22"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0.88 (95% CI: 0.83 to 0.92)</w:t>
                  </w:r>
                </w:p>
              </w:tc>
            </w:tr>
            <w:tr w:rsidR="0077635B" w:rsidRPr="0077635B" w14:paraId="7390693A"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7D1EC628"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0A4F67A"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0.82 (95% CI: 0.73 to 0.89)</w:t>
                  </w:r>
                </w:p>
              </w:tc>
            </w:tr>
          </w:tbl>
          <w:p w14:paraId="0621DE25"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c>
        <w:tc>
          <w:tcPr>
            <w:tcW w:w="100" w:type="pct"/>
            <w:tcBorders>
              <w:top w:val="single" w:sz="2" w:space="0" w:color="FFFFFF"/>
              <w:left w:val="single" w:sz="2" w:space="0" w:color="FFFFFF"/>
              <w:bottom w:val="single" w:sz="2" w:space="0" w:color="FFFFFF"/>
              <w:right w:val="single" w:sz="2" w:space="0" w:color="FFFFFF"/>
            </w:tcBorders>
            <w:vAlign w:val="center"/>
            <w:hideMark/>
          </w:tcPr>
          <w:p w14:paraId="5C53DF85" w14:textId="77777777" w:rsidR="000F02F4" w:rsidRPr="0077635B" w:rsidRDefault="000F02F4" w:rsidP="00D85944">
            <w:pPr>
              <w:rPr>
                <w:rFonts w:ascii="Arial" w:eastAsia="Times New Roman" w:hAnsi="Arial" w:cs="Arial"/>
                <w:sz w:val="16"/>
                <w:szCs w:val="16"/>
              </w:rPr>
            </w:pPr>
          </w:p>
        </w:tc>
        <w:tc>
          <w:tcPr>
            <w:tcW w:w="0" w:type="auto"/>
            <w:tcBorders>
              <w:top w:val="single" w:sz="2" w:space="0" w:color="FFFFFF"/>
              <w:left w:val="single" w:sz="2" w:space="0" w:color="FFFFFF"/>
              <w:bottom w:val="single" w:sz="2" w:space="0" w:color="FFFFFF"/>
              <w:right w:val="single" w:sz="2" w:space="0" w:color="FFFFFF"/>
            </w:tcBorders>
            <w:vAlign w:val="center"/>
            <w:hideMark/>
          </w:tcPr>
          <w:p w14:paraId="18B2E65B"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759"/>
              <w:gridCol w:w="750"/>
              <w:gridCol w:w="750"/>
              <w:gridCol w:w="750"/>
            </w:tblGrid>
            <w:tr w:rsidR="0077635B" w:rsidRPr="0077635B" w14:paraId="6E472804" w14:textId="77777777" w:rsidTr="00D85944">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223C0043"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Prevalences</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2E2BD97"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32%</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F902CFB"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20%</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91AA560"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47%</w:t>
                  </w:r>
                </w:p>
              </w:tc>
            </w:tr>
          </w:tbl>
          <w:p w14:paraId="3AD720FB"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 </w:t>
            </w:r>
          </w:p>
        </w:tc>
        <w:tc>
          <w:tcPr>
            <w:tcW w:w="500" w:type="pct"/>
            <w:tcBorders>
              <w:top w:val="single" w:sz="2" w:space="0" w:color="FFFFFF"/>
              <w:left w:val="single" w:sz="2" w:space="0" w:color="FFFFFF"/>
              <w:bottom w:val="single" w:sz="2" w:space="0" w:color="FFFFFF"/>
              <w:right w:val="single" w:sz="2" w:space="0" w:color="FFFFFF"/>
            </w:tcBorders>
            <w:vAlign w:val="center"/>
            <w:hideMark/>
          </w:tcPr>
          <w:p w14:paraId="6A191CDD" w14:textId="77777777" w:rsidR="000F02F4" w:rsidRPr="0077635B" w:rsidRDefault="000F02F4" w:rsidP="00D85944">
            <w:pPr>
              <w:rPr>
                <w:rFonts w:ascii="Arial" w:eastAsia="Times New Roman" w:hAnsi="Arial" w:cs="Arial"/>
                <w:sz w:val="16"/>
                <w:szCs w:val="16"/>
              </w:rPr>
            </w:pPr>
          </w:p>
        </w:tc>
      </w:tr>
    </w:tbl>
    <w:p w14:paraId="0E75520F"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w:t>
      </w: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2256"/>
        <w:gridCol w:w="1124"/>
        <w:gridCol w:w="1434"/>
        <w:gridCol w:w="812"/>
        <w:gridCol w:w="1013"/>
        <w:gridCol w:w="1120"/>
        <w:gridCol w:w="969"/>
        <w:gridCol w:w="1021"/>
        <w:gridCol w:w="1173"/>
        <w:gridCol w:w="1173"/>
        <w:gridCol w:w="1173"/>
        <w:gridCol w:w="1116"/>
      </w:tblGrid>
      <w:tr w:rsidR="0077635B" w:rsidRPr="0077635B" w14:paraId="66C46FAF" w14:textId="77777777" w:rsidTr="000F02F4">
        <w:trPr>
          <w:divId w:val="463810049"/>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45D9CE88"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4FD52361"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 of studies (№ of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3EBB1043"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296BB3E1" w14:textId="77777777" w:rsidR="000F02F4" w:rsidRPr="0077635B" w:rsidRDefault="000F02F4" w:rsidP="00D85944">
            <w:pPr>
              <w:jc w:val="center"/>
              <w:rPr>
                <w:rFonts w:ascii="Arial" w:eastAsia="Times New Roman" w:hAnsi="Arial" w:cs="Arial"/>
                <w:sz w:val="16"/>
                <w:szCs w:val="16"/>
                <w:lang w:val="en-US"/>
              </w:rPr>
            </w:pPr>
            <w:r w:rsidRPr="0077635B">
              <w:rPr>
                <w:rFonts w:ascii="Arial" w:eastAsia="Times New Roman" w:hAnsi="Arial" w:cs="Arial"/>
                <w:sz w:val="16"/>
                <w:szCs w:val="16"/>
                <w:lang w:val="en-US"/>
              </w:rPr>
              <w:t>Factors that may decrease certainty of evidence</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23E09AE7"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Effect per 1,000 patients tested</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7AA3536D"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Test accuracy CoE</w:t>
            </w:r>
          </w:p>
        </w:tc>
      </w:tr>
      <w:tr w:rsidR="0077635B" w:rsidRPr="0077635B" w14:paraId="307A06AF" w14:textId="77777777" w:rsidTr="000F02F4">
        <w:trPr>
          <w:divId w:val="463810049"/>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8FD8CC7" w14:textId="77777777" w:rsidR="000F02F4" w:rsidRPr="0077635B" w:rsidRDefault="000F02F4" w:rsidP="00D85944">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20E7FF7" w14:textId="77777777" w:rsidR="000F02F4" w:rsidRPr="0077635B" w:rsidRDefault="000F02F4" w:rsidP="00D85944">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1500020" w14:textId="77777777" w:rsidR="000F02F4" w:rsidRPr="0077635B" w:rsidRDefault="000F02F4" w:rsidP="00D85944">
            <w:pPr>
              <w:rPr>
                <w:rFonts w:ascii="Arial" w:eastAsia="Times New Roman" w:hAnsi="Arial" w:cs="Arial"/>
                <w:sz w:val="16"/>
                <w:szCs w:val="16"/>
              </w:rPr>
            </w:pP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4521737D"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2F584E2A"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9BB6D3C"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565A77AE"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7AE22BA" w14:textId="77777777" w:rsidR="000F02F4" w:rsidRPr="0077635B" w:rsidRDefault="000F02F4" w:rsidP="00D85944">
            <w:pPr>
              <w:jc w:val="center"/>
              <w:rPr>
                <w:rFonts w:ascii="Arial" w:eastAsia="Times New Roman" w:hAnsi="Arial" w:cs="Arial"/>
                <w:sz w:val="16"/>
                <w:szCs w:val="16"/>
              </w:rPr>
            </w:pPr>
            <w:r w:rsidRPr="0077635B">
              <w:rPr>
                <w:rFonts w:ascii="Arial" w:eastAsia="Times New Roman" w:hAnsi="Arial" w:cs="Arial"/>
                <w:sz w:val="16"/>
                <w:szCs w:val="16"/>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E773594"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32</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5E4F39D8"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20</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206AED76" w14:textId="77777777" w:rsidR="000F02F4" w:rsidRPr="0077635B" w:rsidRDefault="000F02F4" w:rsidP="00D85944">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47</w:t>
            </w:r>
            <w:r w:rsidRPr="0077635B">
              <w:rPr>
                <w:rStyle w:val="content"/>
                <w:rFonts w:ascii="Arial" w:eastAsia="Times New Roman" w:hAnsi="Arial" w:cs="Arial"/>
                <w:sz w:val="16"/>
                <w:szCs w:val="16"/>
              </w:rPr>
              <w:t>%</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124811D" w14:textId="77777777" w:rsidR="000F02F4" w:rsidRPr="0077635B" w:rsidRDefault="000F02F4" w:rsidP="00D85944">
            <w:pPr>
              <w:rPr>
                <w:rFonts w:ascii="Arial" w:eastAsia="Times New Roman" w:hAnsi="Arial" w:cs="Arial"/>
                <w:sz w:val="16"/>
                <w:szCs w:val="16"/>
              </w:rPr>
            </w:pPr>
          </w:p>
        </w:tc>
      </w:tr>
      <w:tr w:rsidR="0077635B" w:rsidRPr="0077635B" w14:paraId="20960F32"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545F368C"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True positives</w:t>
            </w:r>
            <w:r w:rsidRPr="0077635B">
              <w:rPr>
                <w:rFonts w:ascii="Arial" w:eastAsia="Times New Roman" w:hAnsi="Arial" w:cs="Arial"/>
                <w:sz w:val="16"/>
                <w:szCs w:val="16"/>
                <w:lang w:val="en-US"/>
              </w:rPr>
              <w:br/>
              <w:t>(patients with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3BC83EE"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5 studies</w:t>
            </w:r>
            <w:r w:rsidRPr="0077635B">
              <w:rPr>
                <w:rFonts w:ascii="Arial" w:eastAsia="Times New Roman" w:hAnsi="Arial" w:cs="Arial"/>
                <w:sz w:val="16"/>
                <w:szCs w:val="16"/>
              </w:rPr>
              <w:br/>
              <w:t>257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21E30F4"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B48E544"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6905FBB"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BB576B4"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B97B534"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60F4F40" w14:textId="1E271AFD" w:rsidR="000F02F4" w:rsidRPr="0077635B" w:rsidRDefault="00B33865" w:rsidP="00D85944">
            <w:pPr>
              <w:rPr>
                <w:rFonts w:ascii="Arial" w:eastAsia="Times New Roman" w:hAnsi="Arial" w:cs="Arial"/>
                <w:sz w:val="16"/>
                <w:szCs w:val="16"/>
              </w:rPr>
            </w:pPr>
            <w:r w:rsidRPr="0077635B">
              <w:rPr>
                <w:rFonts w:ascii="Arial" w:eastAsia="Times New Roman" w:hAnsi="Arial" w:cs="Arial"/>
                <w:sz w:val="16"/>
                <w:szCs w:val="16"/>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4602F68"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282</w:t>
            </w:r>
            <w:r w:rsidRPr="0077635B">
              <w:rPr>
                <w:rFonts w:ascii="Arial" w:eastAsia="Times New Roman" w:hAnsi="Arial" w:cs="Arial"/>
                <w:sz w:val="16"/>
                <w:szCs w:val="16"/>
              </w:rPr>
              <w:t xml:space="preserve"> (266 to 294)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9076480"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176</w:t>
            </w:r>
            <w:r w:rsidRPr="0077635B">
              <w:rPr>
                <w:rFonts w:ascii="Arial" w:eastAsia="Times New Roman" w:hAnsi="Arial" w:cs="Arial"/>
                <w:sz w:val="16"/>
                <w:szCs w:val="16"/>
              </w:rPr>
              <w:t xml:space="preserve"> (166 to 184)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BA7536C"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414</w:t>
            </w:r>
            <w:r w:rsidRPr="0077635B">
              <w:rPr>
                <w:rFonts w:ascii="Arial" w:eastAsia="Times New Roman" w:hAnsi="Arial" w:cs="Arial"/>
                <w:sz w:val="16"/>
                <w:szCs w:val="16"/>
              </w:rPr>
              <w:t xml:space="preserve"> (390 to 432)</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6D3836AA" w14:textId="61A0AA15" w:rsidR="000F02F4" w:rsidRPr="0077635B" w:rsidRDefault="000F02F4" w:rsidP="00D85944">
            <w:pPr>
              <w:jc w:val="center"/>
              <w:rPr>
                <w:rFonts w:ascii="Arial" w:eastAsia="Times New Roman" w:hAnsi="Arial" w:cs="Arial"/>
                <w:sz w:val="16"/>
                <w:szCs w:val="16"/>
              </w:rPr>
            </w:pPr>
            <w:r w:rsidRPr="0077635B">
              <w:rPr>
                <w:rStyle w:val="quality-sign"/>
                <w:rFonts w:ascii="Cambria Math" w:eastAsia="Times New Roman" w:hAnsi="Cambria Math" w:cs="Cambria Math"/>
                <w:sz w:val="21"/>
                <w:szCs w:val="21"/>
              </w:rPr>
              <w:t>⨁</w:t>
            </w:r>
            <w:r w:rsidR="005C7F1A" w:rsidRPr="0077635B">
              <w:rPr>
                <w:rStyle w:val="quality-sign"/>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rPr>
              <w:t>◯◯</w:t>
            </w:r>
            <w:r w:rsidRPr="0077635B">
              <w:rPr>
                <w:rFonts w:ascii="Arial" w:eastAsia="Times New Roman" w:hAnsi="Arial" w:cs="Arial"/>
                <w:sz w:val="16"/>
                <w:szCs w:val="16"/>
              </w:rPr>
              <w:br/>
            </w:r>
            <w:r w:rsidR="005C7F1A" w:rsidRPr="0077635B">
              <w:rPr>
                <w:rStyle w:val="quality-text"/>
                <w:rFonts w:ascii="Arial" w:eastAsia="Times New Roman" w:hAnsi="Arial" w:cs="Arial"/>
                <w:sz w:val="16"/>
                <w:szCs w:val="16"/>
              </w:rPr>
              <w:t>L</w:t>
            </w:r>
            <w:r w:rsidRPr="0077635B">
              <w:rPr>
                <w:rStyle w:val="quality-text"/>
                <w:rFonts w:ascii="Arial" w:eastAsia="Times New Roman" w:hAnsi="Arial" w:cs="Arial"/>
                <w:sz w:val="16"/>
                <w:szCs w:val="16"/>
              </w:rPr>
              <w:t>ow</w:t>
            </w:r>
            <w:r w:rsidRPr="0077635B">
              <w:rPr>
                <w:rFonts w:ascii="Arial" w:eastAsia="Times New Roman" w:hAnsi="Arial" w:cs="Arial"/>
                <w:sz w:val="16"/>
                <w:szCs w:val="16"/>
                <w:vertAlign w:val="superscript"/>
              </w:rPr>
              <w:t>a</w:t>
            </w:r>
          </w:p>
        </w:tc>
      </w:tr>
      <w:tr w:rsidR="0077635B" w:rsidRPr="0077635B" w14:paraId="78EFC496"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37D1B92C"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False negatives</w:t>
            </w:r>
            <w:r w:rsidRPr="0077635B">
              <w:rPr>
                <w:rFonts w:ascii="Arial" w:eastAsia="Times New Roman" w:hAnsi="Arial" w:cs="Arial"/>
                <w:sz w:val="16"/>
                <w:szCs w:val="16"/>
                <w:lang w:val="en-US"/>
              </w:rPr>
              <w:br/>
              <w:t>(patients incorrectly classified as not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3B995D2"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1B53BAF"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0BF6A5D"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A6037B1"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8458434"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DED7EE0"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B295C39" w14:textId="77777777" w:rsidR="000F02F4" w:rsidRPr="0077635B" w:rsidRDefault="000F02F4" w:rsidP="00D85944">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CC3D27F"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38</w:t>
            </w:r>
            <w:r w:rsidRPr="0077635B">
              <w:rPr>
                <w:rFonts w:ascii="Arial" w:eastAsia="Times New Roman" w:hAnsi="Arial" w:cs="Arial"/>
                <w:sz w:val="16"/>
                <w:szCs w:val="16"/>
              </w:rPr>
              <w:t xml:space="preserve"> (26 to 54)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F6F192B"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24</w:t>
            </w:r>
            <w:r w:rsidRPr="0077635B">
              <w:rPr>
                <w:rFonts w:ascii="Arial" w:eastAsia="Times New Roman" w:hAnsi="Arial" w:cs="Arial"/>
                <w:sz w:val="16"/>
                <w:szCs w:val="16"/>
              </w:rPr>
              <w:t xml:space="preserve"> (16 to 34)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42567F3"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56</w:t>
            </w:r>
            <w:r w:rsidRPr="0077635B">
              <w:rPr>
                <w:rFonts w:ascii="Arial" w:eastAsia="Times New Roman" w:hAnsi="Arial" w:cs="Arial"/>
                <w:sz w:val="16"/>
                <w:szCs w:val="16"/>
              </w:rPr>
              <w:t xml:space="preserve"> (38 to 80)</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A11D39B" w14:textId="77777777" w:rsidR="000F02F4" w:rsidRPr="0077635B" w:rsidRDefault="000F02F4" w:rsidP="00D85944">
            <w:pPr>
              <w:rPr>
                <w:rFonts w:ascii="Arial" w:eastAsia="Times New Roman" w:hAnsi="Arial" w:cs="Arial"/>
                <w:sz w:val="16"/>
                <w:szCs w:val="16"/>
              </w:rPr>
            </w:pPr>
          </w:p>
        </w:tc>
      </w:tr>
      <w:tr w:rsidR="0077635B" w:rsidRPr="0077635B" w14:paraId="64B73855"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2155A22F"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True negatives</w:t>
            </w:r>
            <w:r w:rsidRPr="0077635B">
              <w:rPr>
                <w:rFonts w:ascii="Arial" w:eastAsia="Times New Roman" w:hAnsi="Arial" w:cs="Arial"/>
                <w:sz w:val="16"/>
                <w:szCs w:val="16"/>
                <w:lang w:val="en-US"/>
              </w:rPr>
              <w:br/>
              <w:t>(patients without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D3BA9EE"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5 studies</w:t>
            </w:r>
            <w:r w:rsidRPr="0077635B">
              <w:rPr>
                <w:rFonts w:ascii="Arial" w:eastAsia="Times New Roman" w:hAnsi="Arial" w:cs="Arial"/>
                <w:sz w:val="16"/>
                <w:szCs w:val="16"/>
              </w:rPr>
              <w:br/>
              <w:t>257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4F30CE5"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B426338"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very 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CE50D65"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A3FC26B"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B125DD5" w14:textId="77777777" w:rsidR="000F02F4" w:rsidRPr="0077635B" w:rsidRDefault="000F02F4" w:rsidP="00D85944">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AA6A1D9" w14:textId="09E3B444" w:rsidR="000F02F4" w:rsidRPr="0077635B" w:rsidRDefault="00B33865" w:rsidP="00D85944">
            <w:pPr>
              <w:rPr>
                <w:rFonts w:ascii="Arial" w:eastAsia="Times New Roman" w:hAnsi="Arial" w:cs="Arial"/>
                <w:sz w:val="16"/>
                <w:szCs w:val="16"/>
              </w:rPr>
            </w:pPr>
            <w:r w:rsidRPr="0077635B">
              <w:rPr>
                <w:rFonts w:ascii="Arial" w:eastAsia="Times New Roman" w:hAnsi="Arial" w:cs="Arial"/>
                <w:sz w:val="16"/>
                <w:szCs w:val="16"/>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59BEA23"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558</w:t>
            </w:r>
            <w:r w:rsidRPr="0077635B">
              <w:rPr>
                <w:rFonts w:ascii="Arial" w:eastAsia="Times New Roman" w:hAnsi="Arial" w:cs="Arial"/>
                <w:sz w:val="16"/>
                <w:szCs w:val="16"/>
              </w:rPr>
              <w:t xml:space="preserve"> (496 to 605)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971EE33"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656</w:t>
            </w:r>
            <w:r w:rsidRPr="0077635B">
              <w:rPr>
                <w:rFonts w:ascii="Arial" w:eastAsia="Times New Roman" w:hAnsi="Arial" w:cs="Arial"/>
                <w:sz w:val="16"/>
                <w:szCs w:val="16"/>
              </w:rPr>
              <w:t xml:space="preserve"> (584 to 712)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2CBD7D2"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435</w:t>
            </w:r>
            <w:r w:rsidRPr="0077635B">
              <w:rPr>
                <w:rFonts w:ascii="Arial" w:eastAsia="Times New Roman" w:hAnsi="Arial" w:cs="Arial"/>
                <w:sz w:val="16"/>
                <w:szCs w:val="16"/>
              </w:rPr>
              <w:t xml:space="preserve"> (387 to 472)</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21235D18" w14:textId="71B0BE43" w:rsidR="000F02F4" w:rsidRPr="0077635B" w:rsidRDefault="005C7F1A" w:rsidP="00D85944">
            <w:pPr>
              <w:jc w:val="center"/>
              <w:rPr>
                <w:rFonts w:ascii="Arial" w:eastAsia="Times New Roman" w:hAnsi="Arial" w:cs="Arial"/>
                <w:sz w:val="16"/>
                <w:szCs w:val="16"/>
              </w:rPr>
            </w:pPr>
            <w:r w:rsidRPr="0077635B">
              <w:rPr>
                <w:rStyle w:val="quality-sign"/>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rPr>
              <w:t>◯◯</w:t>
            </w:r>
            <w:r w:rsidRPr="0077635B">
              <w:rPr>
                <w:rFonts w:ascii="Arial" w:eastAsia="Times New Roman" w:hAnsi="Arial" w:cs="Arial"/>
                <w:sz w:val="16"/>
                <w:szCs w:val="16"/>
              </w:rPr>
              <w:br/>
            </w:r>
            <w:r w:rsidRPr="0077635B">
              <w:rPr>
                <w:rStyle w:val="quality-text"/>
                <w:rFonts w:ascii="Arial" w:eastAsia="Times New Roman" w:hAnsi="Arial" w:cs="Arial"/>
                <w:sz w:val="16"/>
                <w:szCs w:val="16"/>
              </w:rPr>
              <w:t>Low</w:t>
            </w:r>
            <w:r w:rsidRPr="0077635B">
              <w:rPr>
                <w:rFonts w:ascii="Arial" w:eastAsia="Times New Roman" w:hAnsi="Arial" w:cs="Arial"/>
                <w:sz w:val="16"/>
                <w:szCs w:val="16"/>
                <w:vertAlign w:val="superscript"/>
              </w:rPr>
              <w:t>a</w:t>
            </w:r>
          </w:p>
        </w:tc>
      </w:tr>
      <w:tr w:rsidR="0077635B" w:rsidRPr="0077635B" w14:paraId="09606267" w14:textId="77777777" w:rsidTr="000F02F4">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63F9142E" w14:textId="77777777" w:rsidR="000F02F4" w:rsidRPr="0077635B" w:rsidRDefault="000F02F4" w:rsidP="00D85944">
            <w:pPr>
              <w:rPr>
                <w:rFonts w:ascii="Arial" w:eastAsia="Times New Roman" w:hAnsi="Arial" w:cs="Arial"/>
                <w:sz w:val="16"/>
                <w:szCs w:val="16"/>
                <w:lang w:val="en-US"/>
              </w:rPr>
            </w:pPr>
            <w:r w:rsidRPr="0077635B">
              <w:rPr>
                <w:rFonts w:ascii="Arial" w:eastAsia="Times New Roman" w:hAnsi="Arial" w:cs="Arial"/>
                <w:b/>
                <w:bCs/>
                <w:sz w:val="16"/>
                <w:szCs w:val="16"/>
                <w:lang w:val="en-US"/>
              </w:rPr>
              <w:t>False positives</w:t>
            </w:r>
            <w:r w:rsidRPr="0077635B">
              <w:rPr>
                <w:rFonts w:ascii="Arial" w:eastAsia="Times New Roman" w:hAnsi="Arial" w:cs="Arial"/>
                <w:sz w:val="16"/>
                <w:szCs w:val="16"/>
                <w:lang w:val="en-US"/>
              </w:rPr>
              <w:br/>
              <w:t>(patients incorrectly classified as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58819DA"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154A4AD"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73E4A94"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BBFDF6A"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AEAC292"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B372572" w14:textId="77777777" w:rsidR="000F02F4" w:rsidRPr="0077635B" w:rsidRDefault="000F02F4" w:rsidP="00D85944">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DA4480D" w14:textId="77777777" w:rsidR="000F02F4" w:rsidRPr="0077635B" w:rsidRDefault="000F02F4" w:rsidP="00D85944">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26CF90F"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122</w:t>
            </w:r>
            <w:r w:rsidRPr="0077635B">
              <w:rPr>
                <w:rFonts w:ascii="Arial" w:eastAsia="Times New Roman" w:hAnsi="Arial" w:cs="Arial"/>
                <w:sz w:val="16"/>
                <w:szCs w:val="16"/>
              </w:rPr>
              <w:t xml:space="preserve"> (75 to 184)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99B823A"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144</w:t>
            </w:r>
            <w:r w:rsidRPr="0077635B">
              <w:rPr>
                <w:rFonts w:ascii="Arial" w:eastAsia="Times New Roman" w:hAnsi="Arial" w:cs="Arial"/>
                <w:sz w:val="16"/>
                <w:szCs w:val="16"/>
              </w:rPr>
              <w:t xml:space="preserve"> (88 to 216)</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DDFB35F" w14:textId="77777777" w:rsidR="000F02F4" w:rsidRPr="0077635B" w:rsidRDefault="000F02F4" w:rsidP="00D85944">
            <w:pPr>
              <w:rPr>
                <w:rFonts w:ascii="Arial" w:eastAsia="Times New Roman" w:hAnsi="Arial" w:cs="Arial"/>
                <w:sz w:val="16"/>
                <w:szCs w:val="16"/>
              </w:rPr>
            </w:pPr>
            <w:r w:rsidRPr="0077635B">
              <w:rPr>
                <w:rStyle w:val="effect"/>
                <w:rFonts w:ascii="Arial" w:eastAsia="Times New Roman" w:hAnsi="Arial" w:cs="Arial"/>
                <w:sz w:val="16"/>
                <w:szCs w:val="16"/>
              </w:rPr>
              <w:t>95</w:t>
            </w:r>
            <w:r w:rsidRPr="0077635B">
              <w:rPr>
                <w:rFonts w:ascii="Arial" w:eastAsia="Times New Roman" w:hAnsi="Arial" w:cs="Arial"/>
                <w:sz w:val="16"/>
                <w:szCs w:val="16"/>
              </w:rPr>
              <w:t xml:space="preserve"> (58 to 143)</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9F14E95" w14:textId="77777777" w:rsidR="000F02F4" w:rsidRPr="0077635B" w:rsidRDefault="000F02F4" w:rsidP="00D85944">
            <w:pPr>
              <w:rPr>
                <w:rFonts w:ascii="Arial" w:eastAsia="Times New Roman" w:hAnsi="Arial" w:cs="Arial"/>
                <w:sz w:val="16"/>
                <w:szCs w:val="16"/>
              </w:rPr>
            </w:pPr>
          </w:p>
        </w:tc>
      </w:tr>
    </w:tbl>
    <w:p w14:paraId="51ABCCB4" w14:textId="77777777" w:rsidR="000F02F4" w:rsidRPr="0077635B" w:rsidRDefault="000F02F4" w:rsidP="000F02F4">
      <w:pPr>
        <w:pStyle w:val="Heading4"/>
        <w:divId w:val="463810049"/>
        <w:rPr>
          <w:rFonts w:ascii="Arial Narrow" w:eastAsia="Times New Roman" w:hAnsi="Arial Narrow"/>
          <w:lang w:val="en"/>
        </w:rPr>
      </w:pPr>
      <w:r w:rsidRPr="0077635B">
        <w:rPr>
          <w:rFonts w:ascii="Arial Narrow" w:eastAsia="Times New Roman" w:hAnsi="Arial Narrow"/>
          <w:lang w:val="en"/>
        </w:rPr>
        <w:t>Explanations</w:t>
      </w:r>
    </w:p>
    <w:p w14:paraId="46D8F393" w14:textId="77777777" w:rsidR="000F02F4" w:rsidRPr="0077635B" w:rsidRDefault="000F02F4" w:rsidP="000F02F4">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xml:space="preserve">a. Downgraded by 2 levels due to risk of bias. Some limitations regarding patient selection, index test, and reference standard domains. </w:t>
      </w:r>
    </w:p>
    <w:p w14:paraId="5254B9EF" w14:textId="77777777" w:rsidR="000F02F4" w:rsidRPr="0077635B" w:rsidRDefault="000F02F4" w:rsidP="000F02F4">
      <w:pPr>
        <w:divId w:val="463810049"/>
        <w:rPr>
          <w:lang w:val="en-US"/>
        </w:rPr>
      </w:pPr>
    </w:p>
    <w:p w14:paraId="7AD30049" w14:textId="7A6325B1" w:rsidR="0057454A" w:rsidRPr="0077635B" w:rsidRDefault="0057454A" w:rsidP="0057454A">
      <w:pPr>
        <w:pStyle w:val="NormalWeb"/>
        <w:divId w:val="463810049"/>
        <w:rPr>
          <w:rFonts w:ascii="Arial Narrow" w:hAnsi="Arial Narrow"/>
          <w:sz w:val="16"/>
          <w:szCs w:val="16"/>
          <w:lang w:val="en"/>
          <w14:ligatures w14:val="none"/>
        </w:rPr>
      </w:pPr>
      <w:r w:rsidRPr="0077635B">
        <w:rPr>
          <w:rFonts w:ascii="Arial Narrow" w:hAnsi="Arial Narrow"/>
          <w:b/>
          <w:bCs/>
          <w:sz w:val="16"/>
          <w:szCs w:val="16"/>
          <w:lang w:val="en"/>
        </w:rPr>
        <w:t>Question</w:t>
      </w:r>
      <w:r w:rsidRPr="0077635B">
        <w:rPr>
          <w:rFonts w:ascii="Arial Narrow" w:hAnsi="Arial Narrow"/>
          <w:sz w:val="16"/>
          <w:szCs w:val="16"/>
          <w:lang w:val="en"/>
        </w:rPr>
        <w:t>: Should Diaphragmatic thickening fraction rapid shallow breathing index be used to diagnose liberation from mechanical ventilation in adults? (10)</w:t>
      </w: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8637"/>
        <w:gridCol w:w="288"/>
        <w:gridCol w:w="4030"/>
        <w:gridCol w:w="1439"/>
      </w:tblGrid>
      <w:tr w:rsidR="0077635B" w:rsidRPr="0077635B" w14:paraId="0BD9BE3D" w14:textId="77777777" w:rsidTr="0057454A">
        <w:trPr>
          <w:divId w:val="463810049"/>
        </w:trPr>
        <w:tc>
          <w:tcPr>
            <w:tcW w:w="3000" w:type="pct"/>
            <w:tcBorders>
              <w:top w:val="single" w:sz="2" w:space="0" w:color="FFFFFF"/>
              <w:left w:val="single" w:sz="2" w:space="0" w:color="FFFFFF"/>
              <w:bottom w:val="single" w:sz="2" w:space="0" w:color="FFFFFF"/>
              <w:right w:val="single" w:sz="2" w:space="0" w:color="FFFFFF"/>
            </w:tcBorders>
            <w:vAlign w:val="center"/>
            <w:hideMark/>
          </w:tcPr>
          <w:p w14:paraId="0BBEDBE5" w14:textId="77777777" w:rsidR="0057454A" w:rsidRPr="0077635B" w:rsidRDefault="0057454A" w:rsidP="00BB0B52">
            <w:pPr>
              <w:rPr>
                <w:rFonts w:ascii="Arial" w:eastAsia="Times New Roman" w:hAnsi="Arial" w:cs="Arial"/>
                <w:sz w:val="16"/>
                <w:szCs w:val="16"/>
                <w:lang w:val="en-US"/>
              </w:rPr>
            </w:pPr>
            <w:r w:rsidRPr="0077635B">
              <w:rPr>
                <w:rFonts w:ascii="Arial" w:eastAsia="Times New Roman" w:hAnsi="Arial" w:cs="Arial"/>
                <w:sz w:val="16"/>
                <w:szCs w:val="16"/>
                <w:lang w:val="en-US"/>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2550"/>
              <w:gridCol w:w="6066"/>
            </w:tblGrid>
            <w:tr w:rsidR="0077635B" w:rsidRPr="0077635B" w14:paraId="2ADAC8BD" w14:textId="77777777" w:rsidTr="00BB0B52">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34069EE8" w14:textId="77777777" w:rsidR="0057454A" w:rsidRPr="0077635B" w:rsidRDefault="0057454A" w:rsidP="00BB0B52">
                  <w:pPr>
                    <w:rPr>
                      <w:rFonts w:ascii="Arial" w:eastAsia="Times New Roman" w:hAnsi="Arial" w:cs="Arial"/>
                      <w:sz w:val="16"/>
                      <w:szCs w:val="16"/>
                    </w:rPr>
                  </w:pPr>
                  <w:r w:rsidRPr="0077635B">
                    <w:rPr>
                      <w:rFonts w:ascii="Arial" w:eastAsia="Times New Roman" w:hAnsi="Arial" w:cs="Arial"/>
                      <w:sz w:val="16"/>
                      <w:szCs w:val="16"/>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D0B0564" w14:textId="2C273B23" w:rsidR="0057454A" w:rsidRPr="0077635B" w:rsidRDefault="0057454A" w:rsidP="00BB0B52">
                  <w:pPr>
                    <w:rPr>
                      <w:rFonts w:ascii="Arial" w:eastAsia="Times New Roman" w:hAnsi="Arial" w:cs="Arial"/>
                      <w:sz w:val="16"/>
                      <w:szCs w:val="16"/>
                    </w:rPr>
                  </w:pPr>
                  <w:r w:rsidRPr="0077635B">
                    <w:rPr>
                      <w:rFonts w:ascii="Arial" w:eastAsia="Times New Roman" w:hAnsi="Arial" w:cs="Arial"/>
                      <w:sz w:val="16"/>
                      <w:szCs w:val="16"/>
                    </w:rPr>
                    <w:t>0.85 (95% CI: 0.79 to 0.98)</w:t>
                  </w:r>
                </w:p>
              </w:tc>
            </w:tr>
            <w:tr w:rsidR="0077635B" w:rsidRPr="0077635B" w14:paraId="7F4FDC2B" w14:textId="77777777" w:rsidTr="00BB0B52">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2653B46F" w14:textId="77777777" w:rsidR="0057454A" w:rsidRPr="0077635B" w:rsidRDefault="0057454A" w:rsidP="00BB0B52">
                  <w:pPr>
                    <w:rPr>
                      <w:rFonts w:ascii="Arial" w:eastAsia="Times New Roman" w:hAnsi="Arial" w:cs="Arial"/>
                      <w:sz w:val="16"/>
                      <w:szCs w:val="16"/>
                    </w:rPr>
                  </w:pPr>
                  <w:r w:rsidRPr="0077635B">
                    <w:rPr>
                      <w:rFonts w:ascii="Arial" w:eastAsia="Times New Roman" w:hAnsi="Arial" w:cs="Arial"/>
                      <w:sz w:val="16"/>
                      <w:szCs w:val="16"/>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43DBB85" w14:textId="6F18DA7E" w:rsidR="0057454A" w:rsidRPr="0077635B" w:rsidRDefault="0057454A" w:rsidP="00BB0B52">
                  <w:pPr>
                    <w:rPr>
                      <w:rFonts w:ascii="Arial" w:eastAsia="Times New Roman" w:hAnsi="Arial" w:cs="Arial"/>
                      <w:sz w:val="16"/>
                      <w:szCs w:val="16"/>
                    </w:rPr>
                  </w:pPr>
                  <w:r w:rsidRPr="0077635B">
                    <w:rPr>
                      <w:rFonts w:ascii="Arial" w:eastAsia="Times New Roman" w:hAnsi="Arial" w:cs="Arial"/>
                      <w:sz w:val="16"/>
                      <w:szCs w:val="16"/>
                    </w:rPr>
                    <w:t>0.65 (95% CI: 0.28 to 1.0)</w:t>
                  </w:r>
                </w:p>
              </w:tc>
            </w:tr>
          </w:tbl>
          <w:p w14:paraId="35BE4B64" w14:textId="77777777" w:rsidR="0057454A" w:rsidRPr="0077635B" w:rsidRDefault="0057454A" w:rsidP="00BB0B52">
            <w:pPr>
              <w:rPr>
                <w:rFonts w:ascii="Arial" w:eastAsia="Times New Roman" w:hAnsi="Arial" w:cs="Arial"/>
                <w:sz w:val="16"/>
                <w:szCs w:val="16"/>
              </w:rPr>
            </w:pPr>
            <w:r w:rsidRPr="0077635B">
              <w:rPr>
                <w:rFonts w:ascii="Arial" w:eastAsia="Times New Roman" w:hAnsi="Arial" w:cs="Arial"/>
                <w:sz w:val="16"/>
                <w:szCs w:val="16"/>
              </w:rPr>
              <w:t> </w:t>
            </w:r>
          </w:p>
        </w:tc>
        <w:tc>
          <w:tcPr>
            <w:tcW w:w="100" w:type="pct"/>
            <w:tcBorders>
              <w:top w:val="single" w:sz="2" w:space="0" w:color="FFFFFF"/>
              <w:left w:val="single" w:sz="2" w:space="0" w:color="FFFFFF"/>
              <w:bottom w:val="single" w:sz="2" w:space="0" w:color="FFFFFF"/>
              <w:right w:val="single" w:sz="2" w:space="0" w:color="FFFFFF"/>
            </w:tcBorders>
            <w:vAlign w:val="center"/>
            <w:hideMark/>
          </w:tcPr>
          <w:p w14:paraId="605F1936" w14:textId="77777777" w:rsidR="0057454A" w:rsidRPr="0077635B" w:rsidRDefault="0057454A" w:rsidP="00BB0B52">
            <w:pPr>
              <w:rPr>
                <w:rFonts w:ascii="Arial" w:eastAsia="Times New Roman" w:hAnsi="Arial" w:cs="Arial"/>
                <w:sz w:val="16"/>
                <w:szCs w:val="16"/>
              </w:rPr>
            </w:pPr>
          </w:p>
        </w:tc>
        <w:tc>
          <w:tcPr>
            <w:tcW w:w="0" w:type="auto"/>
            <w:tcBorders>
              <w:top w:val="single" w:sz="2" w:space="0" w:color="FFFFFF"/>
              <w:left w:val="single" w:sz="2" w:space="0" w:color="FFFFFF"/>
              <w:bottom w:val="single" w:sz="2" w:space="0" w:color="FFFFFF"/>
              <w:right w:val="single" w:sz="2" w:space="0" w:color="FFFFFF"/>
            </w:tcBorders>
            <w:vAlign w:val="center"/>
            <w:hideMark/>
          </w:tcPr>
          <w:p w14:paraId="3B571D4F" w14:textId="77777777" w:rsidR="0057454A" w:rsidRPr="0077635B" w:rsidRDefault="0057454A" w:rsidP="00BB0B52">
            <w:pPr>
              <w:rPr>
                <w:rFonts w:ascii="Arial" w:eastAsia="Times New Roman" w:hAnsi="Arial" w:cs="Arial"/>
                <w:sz w:val="16"/>
                <w:szCs w:val="16"/>
              </w:rPr>
            </w:pPr>
            <w:r w:rsidRPr="0077635B">
              <w:rPr>
                <w:rFonts w:ascii="Arial" w:eastAsia="Times New Roman" w:hAnsi="Arial" w:cs="Arial"/>
                <w:sz w:val="16"/>
                <w:szCs w:val="16"/>
              </w:rPr>
              <w:t> </w:t>
            </w:r>
          </w:p>
          <w:tbl>
            <w:tblPr>
              <w:tblW w:w="500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759"/>
              <w:gridCol w:w="750"/>
              <w:gridCol w:w="750"/>
              <w:gridCol w:w="750"/>
            </w:tblGrid>
            <w:tr w:rsidR="0077635B" w:rsidRPr="0077635B" w14:paraId="100691CA" w14:textId="77777777" w:rsidTr="00BB0B52">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180C40BC" w14:textId="77777777" w:rsidR="0057454A" w:rsidRPr="0077635B" w:rsidRDefault="0057454A" w:rsidP="00BB0B52">
                  <w:pPr>
                    <w:rPr>
                      <w:rFonts w:ascii="Arial" w:eastAsia="Times New Roman" w:hAnsi="Arial" w:cs="Arial"/>
                      <w:sz w:val="16"/>
                      <w:szCs w:val="16"/>
                    </w:rPr>
                  </w:pPr>
                  <w:r w:rsidRPr="0077635B">
                    <w:rPr>
                      <w:rFonts w:ascii="Arial" w:eastAsia="Times New Roman" w:hAnsi="Arial" w:cs="Arial"/>
                      <w:sz w:val="16"/>
                      <w:szCs w:val="16"/>
                    </w:rPr>
                    <w:t>Prevalences</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91C2864" w14:textId="6A1DF584" w:rsidR="0057454A" w:rsidRPr="0077635B" w:rsidRDefault="0057454A" w:rsidP="00BB0B52">
                  <w:pPr>
                    <w:jc w:val="center"/>
                    <w:rPr>
                      <w:rFonts w:ascii="Arial" w:eastAsia="Times New Roman" w:hAnsi="Arial" w:cs="Arial"/>
                      <w:sz w:val="16"/>
                      <w:szCs w:val="16"/>
                    </w:rPr>
                  </w:pPr>
                  <w:r w:rsidRPr="0077635B">
                    <w:rPr>
                      <w:rFonts w:ascii="Arial" w:eastAsia="Times New Roman" w:hAnsi="Arial" w:cs="Arial"/>
                      <w:sz w:val="16"/>
                      <w:szCs w:val="16"/>
                    </w:rPr>
                    <w:t>33%</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84651BB" w14:textId="08F5F00D" w:rsidR="0057454A" w:rsidRPr="0077635B" w:rsidRDefault="0057454A" w:rsidP="00BB0B52">
                  <w:pPr>
                    <w:jc w:val="center"/>
                    <w:rPr>
                      <w:rFonts w:ascii="Arial" w:eastAsia="Times New Roman" w:hAnsi="Arial" w:cs="Arial"/>
                      <w:sz w:val="16"/>
                      <w:szCs w:val="16"/>
                    </w:rPr>
                  </w:pPr>
                  <w:r w:rsidRPr="0077635B">
                    <w:rPr>
                      <w:rFonts w:ascii="Arial" w:eastAsia="Times New Roman" w:hAnsi="Arial" w:cs="Arial"/>
                      <w:sz w:val="16"/>
                      <w:szCs w:val="16"/>
                    </w:rPr>
                    <w:t>15%</w:t>
                  </w:r>
                </w:p>
              </w:tc>
              <w:tc>
                <w:tcPr>
                  <w:tcW w:w="75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CBA3EC2" w14:textId="11A3515E" w:rsidR="0057454A" w:rsidRPr="0077635B" w:rsidRDefault="0057454A" w:rsidP="00BB0B52">
                  <w:pPr>
                    <w:jc w:val="center"/>
                    <w:rPr>
                      <w:rFonts w:ascii="Arial" w:eastAsia="Times New Roman" w:hAnsi="Arial" w:cs="Arial"/>
                      <w:sz w:val="16"/>
                      <w:szCs w:val="16"/>
                    </w:rPr>
                  </w:pPr>
                  <w:r w:rsidRPr="0077635B">
                    <w:rPr>
                      <w:rFonts w:ascii="Arial" w:eastAsia="Times New Roman" w:hAnsi="Arial" w:cs="Arial"/>
                      <w:sz w:val="16"/>
                      <w:szCs w:val="16"/>
                    </w:rPr>
                    <w:t>3</w:t>
                  </w:r>
                  <w:r w:rsidR="00C04AE4" w:rsidRPr="0077635B">
                    <w:rPr>
                      <w:rFonts w:ascii="Arial" w:eastAsia="Times New Roman" w:hAnsi="Arial" w:cs="Arial"/>
                      <w:sz w:val="16"/>
                      <w:szCs w:val="16"/>
                    </w:rPr>
                    <w:t>8</w:t>
                  </w:r>
                  <w:r w:rsidRPr="0077635B">
                    <w:rPr>
                      <w:rFonts w:ascii="Arial" w:eastAsia="Times New Roman" w:hAnsi="Arial" w:cs="Arial"/>
                      <w:sz w:val="16"/>
                      <w:szCs w:val="16"/>
                    </w:rPr>
                    <w:t>%</w:t>
                  </w:r>
                </w:p>
              </w:tc>
            </w:tr>
          </w:tbl>
          <w:p w14:paraId="6713A8DB" w14:textId="77777777" w:rsidR="0057454A" w:rsidRPr="0077635B" w:rsidRDefault="0057454A" w:rsidP="00BB0B52">
            <w:pPr>
              <w:rPr>
                <w:rFonts w:ascii="Arial" w:eastAsia="Times New Roman" w:hAnsi="Arial" w:cs="Arial"/>
                <w:sz w:val="16"/>
                <w:szCs w:val="16"/>
              </w:rPr>
            </w:pPr>
            <w:r w:rsidRPr="0077635B">
              <w:rPr>
                <w:rFonts w:ascii="Arial" w:eastAsia="Times New Roman" w:hAnsi="Arial" w:cs="Arial"/>
                <w:sz w:val="16"/>
                <w:szCs w:val="16"/>
              </w:rPr>
              <w:t> </w:t>
            </w:r>
          </w:p>
        </w:tc>
        <w:tc>
          <w:tcPr>
            <w:tcW w:w="500" w:type="pct"/>
            <w:tcBorders>
              <w:top w:val="single" w:sz="2" w:space="0" w:color="FFFFFF"/>
              <w:left w:val="single" w:sz="2" w:space="0" w:color="FFFFFF"/>
              <w:bottom w:val="single" w:sz="2" w:space="0" w:color="FFFFFF"/>
              <w:right w:val="single" w:sz="2" w:space="0" w:color="FFFFFF"/>
            </w:tcBorders>
            <w:vAlign w:val="center"/>
            <w:hideMark/>
          </w:tcPr>
          <w:p w14:paraId="7841B56B" w14:textId="77777777" w:rsidR="0057454A" w:rsidRPr="0077635B" w:rsidRDefault="0057454A" w:rsidP="00BB0B52">
            <w:pPr>
              <w:rPr>
                <w:rFonts w:ascii="Arial" w:eastAsia="Times New Roman" w:hAnsi="Arial" w:cs="Arial"/>
                <w:sz w:val="16"/>
                <w:szCs w:val="16"/>
              </w:rPr>
            </w:pPr>
          </w:p>
        </w:tc>
      </w:tr>
    </w:tbl>
    <w:p w14:paraId="3B63E115" w14:textId="77777777" w:rsidR="0057454A" w:rsidRPr="0077635B" w:rsidRDefault="0057454A" w:rsidP="0057454A">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 </w:t>
      </w: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2282"/>
        <w:gridCol w:w="1132"/>
        <w:gridCol w:w="1446"/>
        <w:gridCol w:w="748"/>
        <w:gridCol w:w="1013"/>
        <w:gridCol w:w="1120"/>
        <w:gridCol w:w="969"/>
        <w:gridCol w:w="1022"/>
        <w:gridCol w:w="1178"/>
        <w:gridCol w:w="1178"/>
        <w:gridCol w:w="1178"/>
        <w:gridCol w:w="1118"/>
      </w:tblGrid>
      <w:tr w:rsidR="0077635B" w:rsidRPr="0077635B" w14:paraId="685BE97D" w14:textId="77777777" w:rsidTr="0057454A">
        <w:trPr>
          <w:divId w:val="463810049"/>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01BEC1F1" w14:textId="77777777" w:rsidR="0057454A" w:rsidRPr="0077635B" w:rsidRDefault="0057454A" w:rsidP="00BB0B52">
            <w:pPr>
              <w:jc w:val="center"/>
              <w:rPr>
                <w:rFonts w:ascii="Arial" w:eastAsia="Times New Roman" w:hAnsi="Arial" w:cs="Arial"/>
                <w:sz w:val="16"/>
                <w:szCs w:val="16"/>
              </w:rPr>
            </w:pPr>
            <w:r w:rsidRPr="0077635B">
              <w:rPr>
                <w:rFonts w:ascii="Arial" w:eastAsia="Times New Roman" w:hAnsi="Arial" w:cs="Arial"/>
                <w:sz w:val="16"/>
                <w:szCs w:val="16"/>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0E22EFD4" w14:textId="77777777" w:rsidR="0057454A" w:rsidRPr="0077635B" w:rsidRDefault="0057454A" w:rsidP="00BB0B52">
            <w:pPr>
              <w:jc w:val="center"/>
              <w:rPr>
                <w:rFonts w:ascii="Arial" w:eastAsia="Times New Roman" w:hAnsi="Arial" w:cs="Arial"/>
                <w:sz w:val="16"/>
                <w:szCs w:val="16"/>
              </w:rPr>
            </w:pPr>
            <w:r w:rsidRPr="0077635B">
              <w:rPr>
                <w:rFonts w:ascii="Arial" w:eastAsia="Times New Roman" w:hAnsi="Arial" w:cs="Arial"/>
                <w:sz w:val="16"/>
                <w:szCs w:val="16"/>
              </w:rPr>
              <w:t>№ of studies (№ of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D57511C" w14:textId="77777777" w:rsidR="0057454A" w:rsidRPr="0077635B" w:rsidRDefault="0057454A" w:rsidP="00BB0B52">
            <w:pPr>
              <w:jc w:val="center"/>
              <w:rPr>
                <w:rFonts w:ascii="Arial" w:eastAsia="Times New Roman" w:hAnsi="Arial" w:cs="Arial"/>
                <w:sz w:val="16"/>
                <w:szCs w:val="16"/>
              </w:rPr>
            </w:pPr>
            <w:r w:rsidRPr="0077635B">
              <w:rPr>
                <w:rFonts w:ascii="Arial" w:eastAsia="Times New Roman" w:hAnsi="Arial" w:cs="Arial"/>
                <w:sz w:val="16"/>
                <w:szCs w:val="16"/>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49CF9FC0" w14:textId="77777777" w:rsidR="0057454A" w:rsidRPr="0077635B" w:rsidRDefault="0057454A" w:rsidP="00BB0B52">
            <w:pPr>
              <w:jc w:val="center"/>
              <w:rPr>
                <w:rFonts w:ascii="Arial" w:eastAsia="Times New Roman" w:hAnsi="Arial" w:cs="Arial"/>
                <w:sz w:val="16"/>
                <w:szCs w:val="16"/>
                <w:lang w:val="en-US"/>
              </w:rPr>
            </w:pPr>
            <w:r w:rsidRPr="0077635B">
              <w:rPr>
                <w:rFonts w:ascii="Arial" w:eastAsia="Times New Roman" w:hAnsi="Arial" w:cs="Arial"/>
                <w:sz w:val="16"/>
                <w:szCs w:val="16"/>
                <w:lang w:val="en-US"/>
              </w:rPr>
              <w:t>Factors that may decrease certainty of evidence</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3D3056E7" w14:textId="77777777" w:rsidR="0057454A" w:rsidRPr="0077635B" w:rsidRDefault="0057454A" w:rsidP="00BB0B52">
            <w:pPr>
              <w:jc w:val="center"/>
              <w:rPr>
                <w:rFonts w:ascii="Arial" w:eastAsia="Times New Roman" w:hAnsi="Arial" w:cs="Arial"/>
                <w:sz w:val="16"/>
                <w:szCs w:val="16"/>
              </w:rPr>
            </w:pPr>
            <w:r w:rsidRPr="0077635B">
              <w:rPr>
                <w:rFonts w:ascii="Arial" w:eastAsia="Times New Roman" w:hAnsi="Arial" w:cs="Arial"/>
                <w:sz w:val="16"/>
                <w:szCs w:val="16"/>
              </w:rPr>
              <w:t>Effect per 1,000 patients tested</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0282A0B5" w14:textId="77777777" w:rsidR="0057454A" w:rsidRPr="0077635B" w:rsidRDefault="0057454A" w:rsidP="00BB0B52">
            <w:pPr>
              <w:jc w:val="center"/>
              <w:rPr>
                <w:rFonts w:ascii="Arial" w:eastAsia="Times New Roman" w:hAnsi="Arial" w:cs="Arial"/>
                <w:sz w:val="16"/>
                <w:szCs w:val="16"/>
              </w:rPr>
            </w:pPr>
            <w:r w:rsidRPr="0077635B">
              <w:rPr>
                <w:rFonts w:ascii="Arial" w:eastAsia="Times New Roman" w:hAnsi="Arial" w:cs="Arial"/>
                <w:sz w:val="16"/>
                <w:szCs w:val="16"/>
              </w:rPr>
              <w:t>Test accuracy CoE</w:t>
            </w:r>
          </w:p>
        </w:tc>
      </w:tr>
      <w:tr w:rsidR="0077635B" w:rsidRPr="0077635B" w14:paraId="40C1D6F1" w14:textId="77777777" w:rsidTr="0057454A">
        <w:trPr>
          <w:divId w:val="463810049"/>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91940EC" w14:textId="77777777" w:rsidR="0057454A" w:rsidRPr="0077635B" w:rsidRDefault="0057454A" w:rsidP="00BB0B52">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8DC666A" w14:textId="77777777" w:rsidR="0057454A" w:rsidRPr="0077635B" w:rsidRDefault="0057454A" w:rsidP="00BB0B52">
            <w:pPr>
              <w:rPr>
                <w:rFonts w:ascii="Arial" w:eastAsia="Times New Roman" w:hAnsi="Arial" w:cs="Arial"/>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A51D1B1" w14:textId="77777777" w:rsidR="0057454A" w:rsidRPr="0077635B" w:rsidRDefault="0057454A" w:rsidP="00BB0B52">
            <w:pPr>
              <w:rPr>
                <w:rFonts w:ascii="Arial" w:eastAsia="Times New Roman" w:hAnsi="Arial" w:cs="Arial"/>
                <w:sz w:val="16"/>
                <w:szCs w:val="16"/>
              </w:rPr>
            </w:pP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3FE63D55" w14:textId="77777777" w:rsidR="0057454A" w:rsidRPr="0077635B" w:rsidRDefault="0057454A" w:rsidP="00BB0B52">
            <w:pPr>
              <w:jc w:val="center"/>
              <w:rPr>
                <w:rFonts w:ascii="Arial" w:eastAsia="Times New Roman" w:hAnsi="Arial" w:cs="Arial"/>
                <w:sz w:val="16"/>
                <w:szCs w:val="16"/>
              </w:rPr>
            </w:pPr>
            <w:r w:rsidRPr="0077635B">
              <w:rPr>
                <w:rFonts w:ascii="Arial" w:eastAsia="Times New Roman" w:hAnsi="Arial" w:cs="Arial"/>
                <w:sz w:val="16"/>
                <w:szCs w:val="16"/>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7ECBAB09" w14:textId="77777777" w:rsidR="0057454A" w:rsidRPr="0077635B" w:rsidRDefault="0057454A" w:rsidP="00BB0B52">
            <w:pPr>
              <w:jc w:val="center"/>
              <w:rPr>
                <w:rFonts w:ascii="Arial" w:eastAsia="Times New Roman" w:hAnsi="Arial" w:cs="Arial"/>
                <w:sz w:val="16"/>
                <w:szCs w:val="16"/>
              </w:rPr>
            </w:pPr>
            <w:r w:rsidRPr="0077635B">
              <w:rPr>
                <w:rFonts w:ascii="Arial" w:eastAsia="Times New Roman" w:hAnsi="Arial" w:cs="Arial"/>
                <w:sz w:val="16"/>
                <w:szCs w:val="16"/>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666D6B35" w14:textId="77777777" w:rsidR="0057454A" w:rsidRPr="0077635B" w:rsidRDefault="0057454A" w:rsidP="00BB0B52">
            <w:pPr>
              <w:jc w:val="center"/>
              <w:rPr>
                <w:rFonts w:ascii="Arial" w:eastAsia="Times New Roman" w:hAnsi="Arial" w:cs="Arial"/>
                <w:sz w:val="16"/>
                <w:szCs w:val="16"/>
              </w:rPr>
            </w:pPr>
            <w:r w:rsidRPr="0077635B">
              <w:rPr>
                <w:rFonts w:ascii="Arial" w:eastAsia="Times New Roman" w:hAnsi="Arial" w:cs="Arial"/>
                <w:sz w:val="16"/>
                <w:szCs w:val="16"/>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0EB6C286" w14:textId="77777777" w:rsidR="0057454A" w:rsidRPr="0077635B" w:rsidRDefault="0057454A" w:rsidP="00BB0B52">
            <w:pPr>
              <w:jc w:val="center"/>
              <w:rPr>
                <w:rFonts w:ascii="Arial" w:eastAsia="Times New Roman" w:hAnsi="Arial" w:cs="Arial"/>
                <w:sz w:val="16"/>
                <w:szCs w:val="16"/>
              </w:rPr>
            </w:pPr>
            <w:r w:rsidRPr="0077635B">
              <w:rPr>
                <w:rFonts w:ascii="Arial" w:eastAsia="Times New Roman" w:hAnsi="Arial" w:cs="Arial"/>
                <w:sz w:val="16"/>
                <w:szCs w:val="16"/>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1451423C" w14:textId="77777777" w:rsidR="0057454A" w:rsidRPr="0077635B" w:rsidRDefault="0057454A" w:rsidP="00BB0B52">
            <w:pPr>
              <w:jc w:val="center"/>
              <w:rPr>
                <w:rFonts w:ascii="Arial" w:eastAsia="Times New Roman" w:hAnsi="Arial" w:cs="Arial"/>
                <w:sz w:val="16"/>
                <w:szCs w:val="16"/>
              </w:rPr>
            </w:pPr>
            <w:r w:rsidRPr="0077635B">
              <w:rPr>
                <w:rFonts w:ascii="Arial" w:eastAsia="Times New Roman" w:hAnsi="Arial" w:cs="Arial"/>
                <w:sz w:val="16"/>
                <w:szCs w:val="16"/>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0C66AA14" w14:textId="0BF1CB20" w:rsidR="0057454A" w:rsidRPr="0077635B" w:rsidRDefault="0057454A" w:rsidP="00BB0B52">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33</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5997702B" w14:textId="61B84038" w:rsidR="0057454A" w:rsidRPr="0077635B" w:rsidRDefault="0057454A" w:rsidP="00BB0B52">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15</w:t>
            </w:r>
            <w:r w:rsidRPr="0077635B">
              <w:rPr>
                <w:rStyle w:val="content"/>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vAlign w:val="center"/>
            <w:hideMark/>
          </w:tcPr>
          <w:p w14:paraId="21B71696" w14:textId="10884553" w:rsidR="0057454A" w:rsidRPr="0077635B" w:rsidRDefault="0057454A" w:rsidP="00BB0B52">
            <w:pPr>
              <w:jc w:val="center"/>
              <w:rPr>
                <w:rFonts w:ascii="Arial" w:eastAsia="Times New Roman" w:hAnsi="Arial" w:cs="Arial"/>
                <w:sz w:val="16"/>
                <w:szCs w:val="16"/>
              </w:rPr>
            </w:pPr>
            <w:r w:rsidRPr="0077635B">
              <w:rPr>
                <w:rStyle w:val="content"/>
                <w:rFonts w:ascii="Arial" w:eastAsia="Times New Roman" w:hAnsi="Arial" w:cs="Arial"/>
                <w:sz w:val="16"/>
                <w:szCs w:val="16"/>
              </w:rPr>
              <w:t>pre-test probability of</w:t>
            </w:r>
            <w:r w:rsidRPr="0077635B">
              <w:rPr>
                <w:rStyle w:val="prev-value"/>
                <w:rFonts w:ascii="Arial" w:eastAsia="Times New Roman" w:hAnsi="Arial" w:cs="Arial"/>
                <w:sz w:val="16"/>
                <w:szCs w:val="16"/>
              </w:rPr>
              <w:t xml:space="preserve"> 38</w:t>
            </w:r>
            <w:r w:rsidRPr="0077635B">
              <w:rPr>
                <w:rStyle w:val="content"/>
                <w:rFonts w:ascii="Arial" w:eastAsia="Times New Roman" w:hAnsi="Arial" w:cs="Arial"/>
                <w:sz w:val="16"/>
                <w:szCs w:val="16"/>
              </w:rPr>
              <w:t>%</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7EA40BA" w14:textId="77777777" w:rsidR="0057454A" w:rsidRPr="0077635B" w:rsidRDefault="0057454A" w:rsidP="00BB0B52">
            <w:pPr>
              <w:rPr>
                <w:rFonts w:ascii="Arial" w:eastAsia="Times New Roman" w:hAnsi="Arial" w:cs="Arial"/>
                <w:sz w:val="16"/>
                <w:szCs w:val="16"/>
              </w:rPr>
            </w:pPr>
          </w:p>
        </w:tc>
      </w:tr>
      <w:tr w:rsidR="0077635B" w:rsidRPr="0077635B" w14:paraId="62B92036" w14:textId="77777777" w:rsidTr="0057454A">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675FBE4E" w14:textId="77777777" w:rsidR="0057454A" w:rsidRPr="0077635B" w:rsidRDefault="0057454A" w:rsidP="00BB0B52">
            <w:pPr>
              <w:rPr>
                <w:rFonts w:ascii="Arial" w:eastAsia="Times New Roman" w:hAnsi="Arial" w:cs="Arial"/>
                <w:sz w:val="16"/>
                <w:szCs w:val="16"/>
                <w:lang w:val="en-US"/>
              </w:rPr>
            </w:pPr>
            <w:r w:rsidRPr="0077635B">
              <w:rPr>
                <w:rFonts w:ascii="Arial" w:eastAsia="Times New Roman" w:hAnsi="Arial" w:cs="Arial"/>
                <w:b/>
                <w:bCs/>
                <w:sz w:val="16"/>
                <w:szCs w:val="16"/>
                <w:lang w:val="en-US"/>
              </w:rPr>
              <w:t>True positives</w:t>
            </w:r>
            <w:r w:rsidRPr="0077635B">
              <w:rPr>
                <w:rFonts w:ascii="Arial" w:eastAsia="Times New Roman" w:hAnsi="Arial" w:cs="Arial"/>
                <w:sz w:val="16"/>
                <w:szCs w:val="16"/>
                <w:lang w:val="en-US"/>
              </w:rPr>
              <w:br/>
              <w:t>(patients with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F149F9C" w14:textId="2103030B" w:rsidR="0057454A" w:rsidRPr="0077635B" w:rsidRDefault="0057454A" w:rsidP="00BB0B52">
            <w:pPr>
              <w:rPr>
                <w:rFonts w:ascii="Arial" w:eastAsia="Times New Roman" w:hAnsi="Arial" w:cs="Arial"/>
                <w:sz w:val="16"/>
                <w:szCs w:val="16"/>
              </w:rPr>
            </w:pPr>
            <w:r w:rsidRPr="0077635B">
              <w:rPr>
                <w:rFonts w:ascii="Arial" w:eastAsia="Times New Roman" w:hAnsi="Arial" w:cs="Arial"/>
                <w:sz w:val="16"/>
                <w:szCs w:val="16"/>
              </w:rPr>
              <w:t>4 studies</w:t>
            </w:r>
            <w:r w:rsidRPr="0077635B">
              <w:rPr>
                <w:rFonts w:ascii="Arial" w:eastAsia="Times New Roman" w:hAnsi="Arial" w:cs="Arial"/>
                <w:sz w:val="16"/>
                <w:szCs w:val="16"/>
              </w:rPr>
              <w:br/>
              <w:t>414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53C0561" w14:textId="77777777" w:rsidR="0057454A" w:rsidRPr="0077635B" w:rsidRDefault="0057454A" w:rsidP="00BB0B52">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AA72EAE" w14:textId="77777777" w:rsidR="0057454A" w:rsidRPr="0077635B" w:rsidRDefault="0057454A" w:rsidP="00BB0B52">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AB6BE3F" w14:textId="77777777" w:rsidR="0057454A" w:rsidRPr="0077635B" w:rsidRDefault="0057454A" w:rsidP="00BB0B52">
            <w:pPr>
              <w:rPr>
                <w:rFonts w:ascii="Arial" w:eastAsia="Times New Roman" w:hAnsi="Arial" w:cs="Arial"/>
                <w:sz w:val="16"/>
                <w:szCs w:val="16"/>
              </w:rPr>
            </w:pPr>
            <w:r w:rsidRPr="0077635B">
              <w:rPr>
                <w:rFonts w:ascii="Arial" w:eastAsia="Times New Roman" w:hAnsi="Arial" w:cs="Arial"/>
                <w:sz w:val="16"/>
                <w:szCs w:val="16"/>
              </w:rPr>
              <w:t>not 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FAD6C73" w14:textId="77777777" w:rsidR="0057454A" w:rsidRPr="0077635B" w:rsidRDefault="0057454A" w:rsidP="00BB0B52">
            <w:pPr>
              <w:rPr>
                <w:rFonts w:ascii="Arial" w:eastAsia="Times New Roman" w:hAnsi="Arial" w:cs="Arial"/>
                <w:sz w:val="16"/>
                <w:szCs w:val="16"/>
              </w:rPr>
            </w:pPr>
            <w:r w:rsidRPr="0077635B">
              <w:rPr>
                <w:rFonts w:ascii="Arial" w:eastAsia="Times New Roman" w:hAnsi="Arial" w:cs="Arial"/>
                <w:sz w:val="16"/>
                <w:szCs w:val="16"/>
              </w:rPr>
              <w:t>very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B265165" w14:textId="77777777" w:rsidR="0057454A" w:rsidRPr="0077635B" w:rsidRDefault="0057454A" w:rsidP="00BB0B52">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80D4C75" w14:textId="77777777" w:rsidR="0057454A" w:rsidRPr="0077635B" w:rsidRDefault="0057454A" w:rsidP="00BB0B52">
            <w:pPr>
              <w:rPr>
                <w:rFonts w:ascii="Arial" w:eastAsia="Times New Roman" w:hAnsi="Arial" w:cs="Arial"/>
                <w:sz w:val="16"/>
                <w:szCs w:val="16"/>
              </w:rPr>
            </w:pPr>
            <w:r w:rsidRPr="0077635B">
              <w:rPr>
                <w:rFonts w:ascii="Arial" w:eastAsia="Times New Roman" w:hAnsi="Arial" w:cs="Arial"/>
                <w:sz w:val="16"/>
                <w:szCs w:val="16"/>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13B0A42" w14:textId="68521D7E" w:rsidR="0057454A" w:rsidRPr="0077635B" w:rsidRDefault="0057454A" w:rsidP="00BB0B52">
            <w:pPr>
              <w:rPr>
                <w:rFonts w:ascii="Arial" w:eastAsia="Times New Roman" w:hAnsi="Arial" w:cs="Arial"/>
                <w:sz w:val="16"/>
                <w:szCs w:val="16"/>
              </w:rPr>
            </w:pPr>
            <w:r w:rsidRPr="0077635B">
              <w:rPr>
                <w:rStyle w:val="effect"/>
                <w:rFonts w:ascii="Arial" w:eastAsia="Times New Roman" w:hAnsi="Arial" w:cs="Arial"/>
                <w:sz w:val="16"/>
                <w:szCs w:val="16"/>
              </w:rPr>
              <w:t>2</w:t>
            </w:r>
            <w:r w:rsidR="005D1E0B" w:rsidRPr="0077635B">
              <w:rPr>
                <w:rStyle w:val="effect"/>
                <w:rFonts w:ascii="Arial" w:eastAsia="Times New Roman" w:hAnsi="Arial" w:cs="Arial"/>
                <w:sz w:val="16"/>
                <w:szCs w:val="16"/>
              </w:rPr>
              <w:t>81</w:t>
            </w:r>
            <w:r w:rsidRPr="0077635B">
              <w:rPr>
                <w:rFonts w:ascii="Arial" w:eastAsia="Times New Roman" w:hAnsi="Arial" w:cs="Arial"/>
                <w:sz w:val="16"/>
                <w:szCs w:val="16"/>
              </w:rPr>
              <w:t xml:space="preserve"> (2</w:t>
            </w:r>
            <w:r w:rsidR="005D1E0B" w:rsidRPr="0077635B">
              <w:rPr>
                <w:rFonts w:ascii="Arial" w:eastAsia="Times New Roman" w:hAnsi="Arial" w:cs="Arial"/>
                <w:sz w:val="16"/>
                <w:szCs w:val="16"/>
              </w:rPr>
              <w:t>61</w:t>
            </w:r>
            <w:r w:rsidRPr="0077635B">
              <w:rPr>
                <w:rFonts w:ascii="Arial" w:eastAsia="Times New Roman" w:hAnsi="Arial" w:cs="Arial"/>
                <w:sz w:val="16"/>
                <w:szCs w:val="16"/>
              </w:rPr>
              <w:t xml:space="preserve"> to </w:t>
            </w:r>
            <w:r w:rsidR="005D1E0B" w:rsidRPr="0077635B">
              <w:rPr>
                <w:rFonts w:ascii="Arial" w:eastAsia="Times New Roman" w:hAnsi="Arial" w:cs="Arial"/>
                <w:sz w:val="16"/>
                <w:szCs w:val="16"/>
              </w:rPr>
              <w:t>323</w:t>
            </w:r>
            <w:r w:rsidRPr="0077635B">
              <w:rPr>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1055314" w14:textId="57381199" w:rsidR="0057454A" w:rsidRPr="0077635B" w:rsidRDefault="0057454A" w:rsidP="00BB0B52">
            <w:pPr>
              <w:rPr>
                <w:rFonts w:ascii="Arial" w:eastAsia="Times New Roman" w:hAnsi="Arial" w:cs="Arial"/>
                <w:sz w:val="16"/>
                <w:szCs w:val="16"/>
              </w:rPr>
            </w:pPr>
            <w:r w:rsidRPr="0077635B">
              <w:rPr>
                <w:rStyle w:val="effect"/>
                <w:rFonts w:ascii="Arial" w:eastAsia="Times New Roman" w:hAnsi="Arial" w:cs="Arial"/>
                <w:sz w:val="16"/>
                <w:szCs w:val="16"/>
              </w:rPr>
              <w:t>1</w:t>
            </w:r>
            <w:r w:rsidR="005D1E0B" w:rsidRPr="0077635B">
              <w:rPr>
                <w:rStyle w:val="effect"/>
                <w:rFonts w:ascii="Arial" w:eastAsia="Times New Roman" w:hAnsi="Arial" w:cs="Arial"/>
                <w:sz w:val="16"/>
                <w:szCs w:val="16"/>
              </w:rPr>
              <w:t>28</w:t>
            </w:r>
            <w:r w:rsidRPr="0077635B">
              <w:rPr>
                <w:rFonts w:ascii="Arial" w:eastAsia="Times New Roman" w:hAnsi="Arial" w:cs="Arial"/>
                <w:sz w:val="16"/>
                <w:szCs w:val="16"/>
              </w:rPr>
              <w:t xml:space="preserve"> (1</w:t>
            </w:r>
            <w:r w:rsidR="005D1E0B" w:rsidRPr="0077635B">
              <w:rPr>
                <w:rFonts w:ascii="Arial" w:eastAsia="Times New Roman" w:hAnsi="Arial" w:cs="Arial"/>
                <w:sz w:val="16"/>
                <w:szCs w:val="16"/>
              </w:rPr>
              <w:t>19</w:t>
            </w:r>
            <w:r w:rsidRPr="0077635B">
              <w:rPr>
                <w:rFonts w:ascii="Arial" w:eastAsia="Times New Roman" w:hAnsi="Arial" w:cs="Arial"/>
                <w:sz w:val="16"/>
                <w:szCs w:val="16"/>
              </w:rPr>
              <w:t xml:space="preserve"> to 1</w:t>
            </w:r>
            <w:r w:rsidR="005D1E0B" w:rsidRPr="0077635B">
              <w:rPr>
                <w:rFonts w:ascii="Arial" w:eastAsia="Times New Roman" w:hAnsi="Arial" w:cs="Arial"/>
                <w:sz w:val="16"/>
                <w:szCs w:val="16"/>
              </w:rPr>
              <w:t>4</w:t>
            </w:r>
            <w:r w:rsidRPr="0077635B">
              <w:rPr>
                <w:rFonts w:ascii="Arial" w:eastAsia="Times New Roman" w:hAnsi="Arial" w:cs="Arial"/>
                <w:sz w:val="16"/>
                <w:szCs w:val="16"/>
              </w:rPr>
              <w:t>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450FC96" w14:textId="639B09B4" w:rsidR="0057454A" w:rsidRPr="0077635B" w:rsidRDefault="0057454A" w:rsidP="00BB0B52">
            <w:pPr>
              <w:rPr>
                <w:rFonts w:ascii="Arial" w:eastAsia="Times New Roman" w:hAnsi="Arial" w:cs="Arial"/>
                <w:sz w:val="16"/>
                <w:szCs w:val="16"/>
              </w:rPr>
            </w:pPr>
            <w:r w:rsidRPr="0077635B">
              <w:rPr>
                <w:rStyle w:val="effect"/>
                <w:rFonts w:ascii="Arial" w:eastAsia="Times New Roman" w:hAnsi="Arial" w:cs="Arial"/>
                <w:sz w:val="16"/>
                <w:szCs w:val="16"/>
              </w:rPr>
              <w:t>32</w:t>
            </w:r>
            <w:r w:rsidR="005D1E0B" w:rsidRPr="0077635B">
              <w:rPr>
                <w:rStyle w:val="effect"/>
                <w:rFonts w:ascii="Arial" w:eastAsia="Times New Roman" w:hAnsi="Arial" w:cs="Arial"/>
                <w:sz w:val="16"/>
                <w:szCs w:val="16"/>
              </w:rPr>
              <w:t>3</w:t>
            </w:r>
            <w:r w:rsidRPr="0077635B">
              <w:rPr>
                <w:rFonts w:ascii="Arial" w:eastAsia="Times New Roman" w:hAnsi="Arial" w:cs="Arial"/>
                <w:sz w:val="16"/>
                <w:szCs w:val="16"/>
              </w:rPr>
              <w:t xml:space="preserve"> (</w:t>
            </w:r>
            <w:r w:rsidR="005D1E0B" w:rsidRPr="0077635B">
              <w:rPr>
                <w:rFonts w:ascii="Arial" w:eastAsia="Times New Roman" w:hAnsi="Arial" w:cs="Arial"/>
                <w:sz w:val="16"/>
                <w:szCs w:val="16"/>
              </w:rPr>
              <w:t>300</w:t>
            </w:r>
            <w:r w:rsidRPr="0077635B">
              <w:rPr>
                <w:rFonts w:ascii="Arial" w:eastAsia="Times New Roman" w:hAnsi="Arial" w:cs="Arial"/>
                <w:sz w:val="16"/>
                <w:szCs w:val="16"/>
              </w:rPr>
              <w:t xml:space="preserve"> to 3</w:t>
            </w:r>
            <w:r w:rsidR="005D1E0B" w:rsidRPr="0077635B">
              <w:rPr>
                <w:rFonts w:ascii="Arial" w:eastAsia="Times New Roman" w:hAnsi="Arial" w:cs="Arial"/>
                <w:sz w:val="16"/>
                <w:szCs w:val="16"/>
              </w:rPr>
              <w:t>72</w:t>
            </w:r>
            <w:r w:rsidRPr="0077635B">
              <w:rPr>
                <w:rFonts w:ascii="Arial" w:eastAsia="Times New Roman" w:hAnsi="Arial" w:cs="Arial"/>
                <w:sz w:val="16"/>
                <w:szCs w:val="16"/>
              </w:rPr>
              <w:t>)</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31F6C38F" w14:textId="77777777" w:rsidR="0057454A" w:rsidRPr="0077635B" w:rsidRDefault="0057454A" w:rsidP="00BB0B52">
            <w:pPr>
              <w:jc w:val="center"/>
              <w:rPr>
                <w:rFonts w:ascii="Arial" w:eastAsia="Times New Roman" w:hAnsi="Arial" w:cs="Arial"/>
                <w:sz w:val="16"/>
                <w:szCs w:val="16"/>
              </w:rPr>
            </w:pPr>
            <w:r w:rsidRPr="0077635B">
              <w:rPr>
                <w:rStyle w:val="quality-sign"/>
                <w:rFonts w:ascii="Cambria Math" w:eastAsia="Times New Roman" w:hAnsi="Cambria Math" w:cs="Cambria Math"/>
                <w:sz w:val="21"/>
                <w:szCs w:val="21"/>
              </w:rPr>
              <w:t>⨁</w:t>
            </w:r>
            <w:r w:rsidRPr="0077635B">
              <w:rPr>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lang w:val="en-US"/>
              </w:rPr>
              <w:t>◯◯</w:t>
            </w:r>
            <w:r w:rsidRPr="0077635B">
              <w:rPr>
                <w:rFonts w:ascii="Arial" w:eastAsia="Times New Roman" w:hAnsi="Arial" w:cs="Arial"/>
                <w:sz w:val="16"/>
                <w:szCs w:val="16"/>
                <w:lang w:val="en-US"/>
              </w:rPr>
              <w:br/>
            </w:r>
            <w:r w:rsidRPr="0077635B">
              <w:rPr>
                <w:rStyle w:val="quality-text"/>
                <w:rFonts w:ascii="Arial" w:eastAsia="Times New Roman" w:hAnsi="Arial" w:cs="Arial"/>
                <w:sz w:val="16"/>
                <w:szCs w:val="16"/>
                <w:lang w:val="en-US"/>
              </w:rPr>
              <w:t>Low</w:t>
            </w:r>
            <w:r w:rsidRPr="0077635B">
              <w:rPr>
                <w:rFonts w:ascii="Arial" w:eastAsia="Times New Roman" w:hAnsi="Arial" w:cs="Arial"/>
                <w:sz w:val="16"/>
                <w:szCs w:val="16"/>
                <w:vertAlign w:val="superscript"/>
                <w:lang w:val="en-US"/>
              </w:rPr>
              <w:t>a</w:t>
            </w:r>
          </w:p>
        </w:tc>
      </w:tr>
      <w:tr w:rsidR="0077635B" w:rsidRPr="0077635B" w14:paraId="28B39065" w14:textId="77777777" w:rsidTr="0057454A">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73159A98" w14:textId="77777777" w:rsidR="0057454A" w:rsidRPr="0077635B" w:rsidRDefault="0057454A" w:rsidP="00BB0B52">
            <w:pPr>
              <w:rPr>
                <w:rFonts w:ascii="Arial" w:eastAsia="Times New Roman" w:hAnsi="Arial" w:cs="Arial"/>
                <w:sz w:val="16"/>
                <w:szCs w:val="16"/>
                <w:lang w:val="en-US"/>
              </w:rPr>
            </w:pPr>
            <w:r w:rsidRPr="0077635B">
              <w:rPr>
                <w:rFonts w:ascii="Arial" w:eastAsia="Times New Roman" w:hAnsi="Arial" w:cs="Arial"/>
                <w:b/>
                <w:bCs/>
                <w:sz w:val="16"/>
                <w:szCs w:val="16"/>
                <w:lang w:val="en-US"/>
              </w:rPr>
              <w:t>False negatives</w:t>
            </w:r>
            <w:r w:rsidRPr="0077635B">
              <w:rPr>
                <w:rFonts w:ascii="Arial" w:eastAsia="Times New Roman" w:hAnsi="Arial" w:cs="Arial"/>
                <w:sz w:val="16"/>
                <w:szCs w:val="16"/>
                <w:lang w:val="en-US"/>
              </w:rPr>
              <w:br/>
              <w:t>(patients incorrectly classified as not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ED8B766" w14:textId="77777777" w:rsidR="0057454A" w:rsidRPr="0077635B" w:rsidRDefault="0057454A" w:rsidP="00BB0B52">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B009965" w14:textId="77777777" w:rsidR="0057454A" w:rsidRPr="0077635B" w:rsidRDefault="0057454A" w:rsidP="00BB0B52">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109B39F" w14:textId="77777777" w:rsidR="0057454A" w:rsidRPr="0077635B" w:rsidRDefault="0057454A" w:rsidP="00BB0B52">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C3CC53C" w14:textId="77777777" w:rsidR="0057454A" w:rsidRPr="0077635B" w:rsidRDefault="0057454A" w:rsidP="00BB0B52">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2676CE8" w14:textId="77777777" w:rsidR="0057454A" w:rsidRPr="0077635B" w:rsidRDefault="0057454A" w:rsidP="00BB0B52">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4C9DF83" w14:textId="77777777" w:rsidR="0057454A" w:rsidRPr="0077635B" w:rsidRDefault="0057454A" w:rsidP="00BB0B52">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F909FA0" w14:textId="77777777" w:rsidR="0057454A" w:rsidRPr="0077635B" w:rsidRDefault="0057454A" w:rsidP="00BB0B52">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A487A57" w14:textId="7B2459E1" w:rsidR="0057454A" w:rsidRPr="0077635B" w:rsidRDefault="0057454A" w:rsidP="00BB0B52">
            <w:pPr>
              <w:rPr>
                <w:rFonts w:ascii="Arial" w:eastAsia="Times New Roman" w:hAnsi="Arial" w:cs="Arial"/>
                <w:sz w:val="16"/>
                <w:szCs w:val="16"/>
              </w:rPr>
            </w:pPr>
            <w:r w:rsidRPr="0077635B">
              <w:rPr>
                <w:rStyle w:val="effect"/>
                <w:rFonts w:ascii="Arial" w:eastAsia="Times New Roman" w:hAnsi="Arial" w:cs="Arial"/>
                <w:sz w:val="16"/>
                <w:szCs w:val="16"/>
              </w:rPr>
              <w:t>4</w:t>
            </w:r>
            <w:r w:rsidR="005D1E0B" w:rsidRPr="0077635B">
              <w:rPr>
                <w:rStyle w:val="effect"/>
                <w:rFonts w:ascii="Arial" w:eastAsia="Times New Roman" w:hAnsi="Arial" w:cs="Arial"/>
                <w:sz w:val="16"/>
                <w:szCs w:val="16"/>
              </w:rPr>
              <w:t>9</w:t>
            </w:r>
            <w:r w:rsidRPr="0077635B">
              <w:rPr>
                <w:rFonts w:ascii="Arial" w:eastAsia="Times New Roman" w:hAnsi="Arial" w:cs="Arial"/>
                <w:sz w:val="16"/>
                <w:szCs w:val="16"/>
              </w:rPr>
              <w:t xml:space="preserve"> (</w:t>
            </w:r>
            <w:r w:rsidR="005D1E0B" w:rsidRPr="0077635B">
              <w:rPr>
                <w:rFonts w:ascii="Arial" w:eastAsia="Times New Roman" w:hAnsi="Arial" w:cs="Arial"/>
                <w:sz w:val="16"/>
                <w:szCs w:val="16"/>
              </w:rPr>
              <w:t>7</w:t>
            </w:r>
            <w:r w:rsidRPr="0077635B">
              <w:rPr>
                <w:rFonts w:ascii="Arial" w:eastAsia="Times New Roman" w:hAnsi="Arial" w:cs="Arial"/>
                <w:sz w:val="16"/>
                <w:szCs w:val="16"/>
              </w:rPr>
              <w:t xml:space="preserve"> to </w:t>
            </w:r>
            <w:r w:rsidR="005D1E0B" w:rsidRPr="0077635B">
              <w:rPr>
                <w:rFonts w:ascii="Arial" w:eastAsia="Times New Roman" w:hAnsi="Arial" w:cs="Arial"/>
                <w:sz w:val="16"/>
                <w:szCs w:val="16"/>
              </w:rPr>
              <w:t>69</w:t>
            </w:r>
            <w:r w:rsidRPr="0077635B">
              <w:rPr>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98A44CE" w14:textId="12A5E64C" w:rsidR="0057454A" w:rsidRPr="0077635B" w:rsidRDefault="005D1E0B" w:rsidP="00BB0B52">
            <w:pPr>
              <w:rPr>
                <w:rFonts w:ascii="Arial" w:eastAsia="Times New Roman" w:hAnsi="Arial" w:cs="Arial"/>
                <w:sz w:val="16"/>
                <w:szCs w:val="16"/>
              </w:rPr>
            </w:pPr>
            <w:r w:rsidRPr="0077635B">
              <w:rPr>
                <w:rFonts w:ascii="Arial" w:eastAsia="Times New Roman" w:hAnsi="Arial" w:cs="Arial"/>
                <w:sz w:val="16"/>
                <w:szCs w:val="16"/>
              </w:rPr>
              <w:t>22</w:t>
            </w:r>
            <w:r w:rsidR="0057454A" w:rsidRPr="0077635B">
              <w:rPr>
                <w:rFonts w:ascii="Arial" w:eastAsia="Times New Roman" w:hAnsi="Arial" w:cs="Arial"/>
                <w:sz w:val="16"/>
                <w:szCs w:val="16"/>
              </w:rPr>
              <w:t xml:space="preserve"> (</w:t>
            </w:r>
            <w:r w:rsidRPr="0077635B">
              <w:rPr>
                <w:rFonts w:ascii="Arial" w:eastAsia="Times New Roman" w:hAnsi="Arial" w:cs="Arial"/>
                <w:sz w:val="16"/>
                <w:szCs w:val="16"/>
              </w:rPr>
              <w:t>3</w:t>
            </w:r>
            <w:r w:rsidR="0057454A" w:rsidRPr="0077635B">
              <w:rPr>
                <w:rFonts w:ascii="Arial" w:eastAsia="Times New Roman" w:hAnsi="Arial" w:cs="Arial"/>
                <w:sz w:val="16"/>
                <w:szCs w:val="16"/>
              </w:rPr>
              <w:t xml:space="preserve"> to </w:t>
            </w:r>
            <w:r w:rsidRPr="0077635B">
              <w:rPr>
                <w:rFonts w:ascii="Arial" w:eastAsia="Times New Roman" w:hAnsi="Arial" w:cs="Arial"/>
                <w:sz w:val="16"/>
                <w:szCs w:val="16"/>
              </w:rPr>
              <w:t>31</w:t>
            </w:r>
            <w:r w:rsidR="0057454A" w:rsidRPr="0077635B">
              <w:rPr>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87E6D93" w14:textId="5A457B26" w:rsidR="0057454A" w:rsidRPr="0077635B" w:rsidRDefault="005D1E0B" w:rsidP="00BB0B52">
            <w:pPr>
              <w:rPr>
                <w:rFonts w:ascii="Arial" w:eastAsia="Times New Roman" w:hAnsi="Arial" w:cs="Arial"/>
                <w:sz w:val="16"/>
                <w:szCs w:val="16"/>
              </w:rPr>
            </w:pPr>
            <w:r w:rsidRPr="0077635B">
              <w:rPr>
                <w:rFonts w:ascii="Arial" w:eastAsia="Times New Roman" w:hAnsi="Arial" w:cs="Arial"/>
                <w:sz w:val="16"/>
                <w:szCs w:val="16"/>
              </w:rPr>
              <w:t>57</w:t>
            </w:r>
            <w:r w:rsidR="0057454A" w:rsidRPr="0077635B">
              <w:rPr>
                <w:rFonts w:ascii="Arial" w:eastAsia="Times New Roman" w:hAnsi="Arial" w:cs="Arial"/>
                <w:sz w:val="16"/>
                <w:szCs w:val="16"/>
              </w:rPr>
              <w:t xml:space="preserve"> (</w:t>
            </w:r>
            <w:r w:rsidRPr="0077635B">
              <w:rPr>
                <w:rFonts w:ascii="Arial" w:eastAsia="Times New Roman" w:hAnsi="Arial" w:cs="Arial"/>
                <w:sz w:val="16"/>
                <w:szCs w:val="16"/>
              </w:rPr>
              <w:t>8</w:t>
            </w:r>
            <w:r w:rsidR="0057454A" w:rsidRPr="0077635B">
              <w:rPr>
                <w:rFonts w:ascii="Arial" w:eastAsia="Times New Roman" w:hAnsi="Arial" w:cs="Arial"/>
                <w:sz w:val="16"/>
                <w:szCs w:val="16"/>
              </w:rPr>
              <w:t xml:space="preserve"> to </w:t>
            </w:r>
            <w:r w:rsidRPr="0077635B">
              <w:rPr>
                <w:rFonts w:ascii="Arial" w:eastAsia="Times New Roman" w:hAnsi="Arial" w:cs="Arial"/>
                <w:sz w:val="16"/>
                <w:szCs w:val="16"/>
              </w:rPr>
              <w:t>80</w:t>
            </w:r>
            <w:r w:rsidR="0057454A" w:rsidRPr="0077635B">
              <w:rPr>
                <w:rFonts w:ascii="Arial" w:eastAsia="Times New Roman" w:hAnsi="Arial" w:cs="Arial"/>
                <w:sz w:val="16"/>
                <w:szCs w:val="16"/>
              </w:rPr>
              <w:t>)</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53E78F7" w14:textId="77777777" w:rsidR="0057454A" w:rsidRPr="0077635B" w:rsidRDefault="0057454A" w:rsidP="00BB0B52">
            <w:pPr>
              <w:rPr>
                <w:rFonts w:ascii="Arial" w:eastAsia="Times New Roman" w:hAnsi="Arial" w:cs="Arial"/>
                <w:sz w:val="16"/>
                <w:szCs w:val="16"/>
              </w:rPr>
            </w:pPr>
          </w:p>
        </w:tc>
      </w:tr>
      <w:tr w:rsidR="0077635B" w:rsidRPr="0077635B" w14:paraId="2EDE3E44" w14:textId="77777777" w:rsidTr="0057454A">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0BB7456A" w14:textId="77777777" w:rsidR="0057454A" w:rsidRPr="0077635B" w:rsidRDefault="0057454A" w:rsidP="00BB0B52">
            <w:pPr>
              <w:rPr>
                <w:rFonts w:ascii="Arial" w:eastAsia="Times New Roman" w:hAnsi="Arial" w:cs="Arial"/>
                <w:sz w:val="16"/>
                <w:szCs w:val="16"/>
                <w:lang w:val="en-US"/>
              </w:rPr>
            </w:pPr>
            <w:r w:rsidRPr="0077635B">
              <w:rPr>
                <w:rFonts w:ascii="Arial" w:eastAsia="Times New Roman" w:hAnsi="Arial" w:cs="Arial"/>
                <w:b/>
                <w:bCs/>
                <w:sz w:val="16"/>
                <w:szCs w:val="16"/>
                <w:lang w:val="en-US"/>
              </w:rPr>
              <w:t>True negatives</w:t>
            </w:r>
            <w:r w:rsidRPr="0077635B">
              <w:rPr>
                <w:rFonts w:ascii="Arial" w:eastAsia="Times New Roman" w:hAnsi="Arial" w:cs="Arial"/>
                <w:sz w:val="16"/>
                <w:szCs w:val="16"/>
                <w:lang w:val="en-US"/>
              </w:rPr>
              <w:br/>
              <w:t>(patients without liberation from mechanical ventilation)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0EEBB5E" w14:textId="4F8BE348" w:rsidR="0057454A" w:rsidRPr="0077635B" w:rsidRDefault="0057454A" w:rsidP="00BB0B52">
            <w:pPr>
              <w:rPr>
                <w:rFonts w:ascii="Arial" w:eastAsia="Times New Roman" w:hAnsi="Arial" w:cs="Arial"/>
                <w:sz w:val="16"/>
                <w:szCs w:val="16"/>
              </w:rPr>
            </w:pPr>
            <w:r w:rsidRPr="0077635B">
              <w:rPr>
                <w:rFonts w:ascii="Arial" w:eastAsia="Times New Roman" w:hAnsi="Arial" w:cs="Arial"/>
                <w:sz w:val="16"/>
                <w:szCs w:val="16"/>
              </w:rPr>
              <w:t>4 studies</w:t>
            </w:r>
            <w:r w:rsidRPr="0077635B">
              <w:rPr>
                <w:rFonts w:ascii="Arial" w:eastAsia="Times New Roman" w:hAnsi="Arial" w:cs="Arial"/>
                <w:sz w:val="16"/>
                <w:szCs w:val="16"/>
              </w:rPr>
              <w:br/>
              <w:t>414 patients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196C00B" w14:textId="77777777" w:rsidR="0057454A" w:rsidRPr="0077635B" w:rsidRDefault="0057454A" w:rsidP="00BB0B52">
            <w:pPr>
              <w:rPr>
                <w:rFonts w:ascii="Arial" w:eastAsia="Times New Roman" w:hAnsi="Arial" w:cs="Arial"/>
                <w:sz w:val="16"/>
                <w:szCs w:val="16"/>
                <w:lang w:val="en-US"/>
              </w:rPr>
            </w:pPr>
            <w:r w:rsidRPr="0077635B">
              <w:rPr>
                <w:rFonts w:ascii="Arial" w:eastAsia="Times New Roman" w:hAnsi="Arial" w:cs="Arial"/>
                <w:sz w:val="16"/>
                <w:szCs w:val="16"/>
                <w:lang w:val="en-US"/>
              </w:rPr>
              <w:t>cross-sectional (cohort type accuracy study)</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F5236FD" w14:textId="77777777" w:rsidR="0057454A" w:rsidRPr="0077635B" w:rsidRDefault="0057454A" w:rsidP="00BB0B52">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01495AD" w14:textId="77777777" w:rsidR="0057454A" w:rsidRPr="0077635B" w:rsidRDefault="0057454A" w:rsidP="00BB0B52">
            <w:pPr>
              <w:rPr>
                <w:rFonts w:ascii="Arial" w:eastAsia="Times New Roman" w:hAnsi="Arial" w:cs="Arial"/>
                <w:sz w:val="16"/>
                <w:szCs w:val="16"/>
              </w:rPr>
            </w:pPr>
            <w:r w:rsidRPr="0077635B">
              <w:rPr>
                <w:rFonts w:ascii="Arial" w:eastAsia="Times New Roman" w:hAnsi="Arial" w:cs="Arial"/>
                <w:sz w:val="16"/>
                <w:szCs w:val="16"/>
              </w:rPr>
              <w:t>not serious</w:t>
            </w:r>
            <w:r w:rsidRPr="0077635B">
              <w:rPr>
                <w:rFonts w:ascii="Arial" w:eastAsia="Times New Roman" w:hAnsi="Arial" w:cs="Arial"/>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0BEDACE" w14:textId="77777777" w:rsidR="0057454A" w:rsidRPr="0077635B" w:rsidRDefault="0057454A" w:rsidP="00BB0B52">
            <w:pPr>
              <w:rPr>
                <w:rFonts w:ascii="Arial" w:eastAsia="Times New Roman" w:hAnsi="Arial" w:cs="Arial"/>
                <w:sz w:val="16"/>
                <w:szCs w:val="16"/>
              </w:rPr>
            </w:pPr>
            <w:r w:rsidRPr="0077635B">
              <w:rPr>
                <w:rFonts w:ascii="Arial" w:eastAsia="Times New Roman" w:hAnsi="Arial" w:cs="Arial"/>
                <w:sz w:val="16"/>
                <w:szCs w:val="16"/>
              </w:rPr>
              <w:t>very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4DCB2DB" w14:textId="77777777" w:rsidR="0057454A" w:rsidRPr="0077635B" w:rsidRDefault="0057454A" w:rsidP="00BB0B52">
            <w:pPr>
              <w:rPr>
                <w:rFonts w:ascii="Arial" w:eastAsia="Times New Roman" w:hAnsi="Arial" w:cs="Arial"/>
                <w:sz w:val="16"/>
                <w:szCs w:val="16"/>
              </w:rPr>
            </w:pPr>
            <w:r w:rsidRPr="0077635B">
              <w:rPr>
                <w:rFonts w:ascii="Arial" w:eastAsia="Times New Roman" w:hAnsi="Arial" w:cs="Arial"/>
                <w:sz w:val="16"/>
                <w:szCs w:val="16"/>
              </w:rPr>
              <w:t>not serious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1C640DF" w14:textId="77777777" w:rsidR="0057454A" w:rsidRPr="0077635B" w:rsidRDefault="0057454A" w:rsidP="00BB0B52">
            <w:pPr>
              <w:rPr>
                <w:rFonts w:ascii="Arial" w:eastAsia="Times New Roman" w:hAnsi="Arial" w:cs="Arial"/>
                <w:sz w:val="16"/>
                <w:szCs w:val="16"/>
              </w:rPr>
            </w:pPr>
            <w:r w:rsidRPr="0077635B">
              <w:rPr>
                <w:rFonts w:ascii="Arial" w:eastAsia="Times New Roman" w:hAnsi="Arial" w:cs="Arial"/>
                <w:sz w:val="16"/>
                <w:szCs w:val="16"/>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DB36AA9" w14:textId="78FAF1A8" w:rsidR="0057454A" w:rsidRPr="0077635B" w:rsidRDefault="005D1E0B" w:rsidP="00BB0B52">
            <w:pPr>
              <w:rPr>
                <w:rFonts w:ascii="Arial" w:eastAsia="Times New Roman" w:hAnsi="Arial" w:cs="Arial"/>
                <w:sz w:val="16"/>
                <w:szCs w:val="16"/>
              </w:rPr>
            </w:pPr>
            <w:r w:rsidRPr="0077635B">
              <w:rPr>
                <w:rFonts w:ascii="Arial" w:eastAsia="Times New Roman" w:hAnsi="Arial" w:cs="Arial"/>
                <w:sz w:val="16"/>
                <w:szCs w:val="16"/>
              </w:rPr>
              <w:t>435</w:t>
            </w:r>
            <w:r w:rsidR="0057454A" w:rsidRPr="0077635B">
              <w:rPr>
                <w:rFonts w:ascii="Arial" w:eastAsia="Times New Roman" w:hAnsi="Arial" w:cs="Arial"/>
                <w:sz w:val="16"/>
                <w:szCs w:val="16"/>
              </w:rPr>
              <w:t xml:space="preserve"> (</w:t>
            </w:r>
            <w:r w:rsidRPr="0077635B">
              <w:rPr>
                <w:rFonts w:ascii="Arial" w:eastAsia="Times New Roman" w:hAnsi="Arial" w:cs="Arial"/>
                <w:sz w:val="16"/>
                <w:szCs w:val="16"/>
              </w:rPr>
              <w:t>188</w:t>
            </w:r>
            <w:r w:rsidR="0057454A" w:rsidRPr="0077635B">
              <w:rPr>
                <w:rFonts w:ascii="Arial" w:eastAsia="Times New Roman" w:hAnsi="Arial" w:cs="Arial"/>
                <w:sz w:val="16"/>
                <w:szCs w:val="16"/>
              </w:rPr>
              <w:t xml:space="preserve"> to 6</w:t>
            </w:r>
            <w:r w:rsidRPr="0077635B">
              <w:rPr>
                <w:rFonts w:ascii="Arial" w:eastAsia="Times New Roman" w:hAnsi="Arial" w:cs="Arial"/>
                <w:sz w:val="16"/>
                <w:szCs w:val="16"/>
              </w:rPr>
              <w:t>70</w:t>
            </w:r>
            <w:r w:rsidR="0057454A" w:rsidRPr="0077635B">
              <w:rPr>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70FCE11" w14:textId="3EDF9D03" w:rsidR="0057454A" w:rsidRPr="0077635B" w:rsidRDefault="005D1E0B" w:rsidP="00BB0B52">
            <w:pPr>
              <w:rPr>
                <w:rFonts w:ascii="Arial" w:eastAsia="Times New Roman" w:hAnsi="Arial" w:cs="Arial"/>
                <w:sz w:val="16"/>
                <w:szCs w:val="16"/>
              </w:rPr>
            </w:pPr>
            <w:r w:rsidRPr="0077635B">
              <w:rPr>
                <w:rStyle w:val="effect"/>
                <w:rFonts w:ascii="Arial" w:eastAsia="Times New Roman" w:hAnsi="Arial" w:cs="Arial"/>
                <w:sz w:val="16"/>
                <w:szCs w:val="16"/>
              </w:rPr>
              <w:t>553</w:t>
            </w:r>
            <w:r w:rsidR="0057454A" w:rsidRPr="0077635B">
              <w:rPr>
                <w:rFonts w:ascii="Arial" w:eastAsia="Times New Roman" w:hAnsi="Arial" w:cs="Arial"/>
                <w:sz w:val="16"/>
                <w:szCs w:val="16"/>
              </w:rPr>
              <w:t xml:space="preserve"> (</w:t>
            </w:r>
            <w:r w:rsidRPr="0077635B">
              <w:rPr>
                <w:rFonts w:ascii="Arial" w:eastAsia="Times New Roman" w:hAnsi="Arial" w:cs="Arial"/>
                <w:sz w:val="16"/>
                <w:szCs w:val="16"/>
              </w:rPr>
              <w:t>238</w:t>
            </w:r>
            <w:r w:rsidR="0057454A" w:rsidRPr="0077635B">
              <w:rPr>
                <w:rFonts w:ascii="Arial" w:eastAsia="Times New Roman" w:hAnsi="Arial" w:cs="Arial"/>
                <w:sz w:val="16"/>
                <w:szCs w:val="16"/>
              </w:rPr>
              <w:t xml:space="preserve"> to </w:t>
            </w:r>
            <w:r w:rsidRPr="0077635B">
              <w:rPr>
                <w:rFonts w:ascii="Arial" w:eastAsia="Times New Roman" w:hAnsi="Arial" w:cs="Arial"/>
                <w:sz w:val="16"/>
                <w:szCs w:val="16"/>
              </w:rPr>
              <w:t>8</w:t>
            </w:r>
            <w:r w:rsidR="0057454A" w:rsidRPr="0077635B">
              <w:rPr>
                <w:rFonts w:ascii="Arial" w:eastAsia="Times New Roman" w:hAnsi="Arial" w:cs="Arial"/>
                <w:sz w:val="16"/>
                <w:szCs w:val="16"/>
              </w:rPr>
              <w:t>5</w:t>
            </w:r>
            <w:r w:rsidRPr="0077635B">
              <w:rPr>
                <w:rFonts w:ascii="Arial" w:eastAsia="Times New Roman" w:hAnsi="Arial" w:cs="Arial"/>
                <w:sz w:val="16"/>
                <w:szCs w:val="16"/>
              </w:rPr>
              <w:t>0</w:t>
            </w:r>
            <w:r w:rsidR="0057454A" w:rsidRPr="0077635B">
              <w:rPr>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4613D36" w14:textId="2D466987" w:rsidR="0057454A" w:rsidRPr="0077635B" w:rsidRDefault="005D1E0B" w:rsidP="00BB0B52">
            <w:pPr>
              <w:rPr>
                <w:rFonts w:ascii="Arial" w:eastAsia="Times New Roman" w:hAnsi="Arial" w:cs="Arial"/>
                <w:sz w:val="16"/>
                <w:szCs w:val="16"/>
              </w:rPr>
            </w:pPr>
            <w:r w:rsidRPr="0077635B">
              <w:rPr>
                <w:rStyle w:val="effect"/>
                <w:rFonts w:ascii="Arial" w:eastAsia="Times New Roman" w:hAnsi="Arial" w:cs="Arial"/>
                <w:sz w:val="16"/>
                <w:szCs w:val="16"/>
              </w:rPr>
              <w:t>40</w:t>
            </w:r>
            <w:r w:rsidR="0057454A" w:rsidRPr="0077635B">
              <w:rPr>
                <w:rStyle w:val="effect"/>
                <w:rFonts w:ascii="Arial" w:eastAsia="Times New Roman" w:hAnsi="Arial" w:cs="Arial"/>
                <w:sz w:val="16"/>
                <w:szCs w:val="16"/>
              </w:rPr>
              <w:t>3</w:t>
            </w:r>
            <w:r w:rsidR="0057454A" w:rsidRPr="0077635B">
              <w:rPr>
                <w:rFonts w:ascii="Arial" w:eastAsia="Times New Roman" w:hAnsi="Arial" w:cs="Arial"/>
                <w:sz w:val="16"/>
                <w:szCs w:val="16"/>
              </w:rPr>
              <w:t xml:space="preserve"> (</w:t>
            </w:r>
            <w:r w:rsidRPr="0077635B">
              <w:rPr>
                <w:rFonts w:ascii="Arial" w:eastAsia="Times New Roman" w:hAnsi="Arial" w:cs="Arial"/>
                <w:sz w:val="16"/>
                <w:szCs w:val="16"/>
              </w:rPr>
              <w:t>174</w:t>
            </w:r>
            <w:r w:rsidR="0057454A" w:rsidRPr="0077635B">
              <w:rPr>
                <w:rFonts w:ascii="Arial" w:eastAsia="Times New Roman" w:hAnsi="Arial" w:cs="Arial"/>
                <w:sz w:val="16"/>
                <w:szCs w:val="16"/>
              </w:rPr>
              <w:t xml:space="preserve"> to 6</w:t>
            </w:r>
            <w:r w:rsidRPr="0077635B">
              <w:rPr>
                <w:rFonts w:ascii="Arial" w:eastAsia="Times New Roman" w:hAnsi="Arial" w:cs="Arial"/>
                <w:sz w:val="16"/>
                <w:szCs w:val="16"/>
              </w:rPr>
              <w:t>20</w:t>
            </w:r>
            <w:r w:rsidR="0057454A" w:rsidRPr="0077635B">
              <w:rPr>
                <w:rFonts w:ascii="Arial" w:eastAsia="Times New Roman" w:hAnsi="Arial" w:cs="Arial"/>
                <w:sz w:val="16"/>
                <w:szCs w:val="16"/>
              </w:rPr>
              <w:t>)</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0176350F" w14:textId="77777777" w:rsidR="0057454A" w:rsidRPr="0077635B" w:rsidRDefault="0057454A" w:rsidP="00BB0B52">
            <w:pPr>
              <w:jc w:val="center"/>
              <w:rPr>
                <w:rFonts w:ascii="Arial" w:eastAsia="Times New Roman" w:hAnsi="Arial" w:cs="Arial"/>
                <w:sz w:val="16"/>
                <w:szCs w:val="16"/>
              </w:rPr>
            </w:pPr>
            <w:r w:rsidRPr="0077635B">
              <w:rPr>
                <w:rStyle w:val="quality-sign"/>
                <w:rFonts w:ascii="Cambria Math" w:eastAsia="Times New Roman" w:hAnsi="Cambria Math" w:cs="Cambria Math"/>
                <w:sz w:val="21"/>
                <w:szCs w:val="21"/>
              </w:rPr>
              <w:t>⨁</w:t>
            </w:r>
            <w:r w:rsidRPr="0077635B">
              <w:rPr>
                <w:rFonts w:ascii="Cambria Math" w:eastAsia="Times New Roman" w:hAnsi="Cambria Math" w:cs="Cambria Math"/>
                <w:sz w:val="21"/>
                <w:szCs w:val="21"/>
              </w:rPr>
              <w:t>⨁</w:t>
            </w:r>
            <w:r w:rsidRPr="0077635B">
              <w:rPr>
                <w:rStyle w:val="quality-sign"/>
                <w:rFonts w:ascii="Segoe UI Symbol" w:eastAsia="Times New Roman" w:hAnsi="Segoe UI Symbol" w:cs="Segoe UI Symbol"/>
                <w:sz w:val="21"/>
                <w:szCs w:val="21"/>
                <w:lang w:val="en-US"/>
              </w:rPr>
              <w:t>◯◯</w:t>
            </w:r>
            <w:r w:rsidRPr="0077635B">
              <w:rPr>
                <w:rFonts w:ascii="Arial" w:eastAsia="Times New Roman" w:hAnsi="Arial" w:cs="Arial"/>
                <w:sz w:val="16"/>
                <w:szCs w:val="16"/>
                <w:lang w:val="en-US"/>
              </w:rPr>
              <w:br/>
            </w:r>
            <w:r w:rsidRPr="0077635B">
              <w:rPr>
                <w:rStyle w:val="quality-text"/>
                <w:rFonts w:ascii="Arial" w:eastAsia="Times New Roman" w:hAnsi="Arial" w:cs="Arial"/>
                <w:sz w:val="16"/>
                <w:szCs w:val="16"/>
                <w:lang w:val="en-US"/>
              </w:rPr>
              <w:t>Low</w:t>
            </w:r>
            <w:r w:rsidRPr="0077635B">
              <w:rPr>
                <w:rFonts w:ascii="Arial" w:eastAsia="Times New Roman" w:hAnsi="Arial" w:cs="Arial"/>
                <w:sz w:val="16"/>
                <w:szCs w:val="16"/>
                <w:vertAlign w:val="superscript"/>
                <w:lang w:val="en-US"/>
              </w:rPr>
              <w:t>a</w:t>
            </w:r>
          </w:p>
        </w:tc>
      </w:tr>
      <w:tr w:rsidR="0077635B" w:rsidRPr="0077635B" w14:paraId="3973B5B0" w14:textId="77777777" w:rsidTr="0057454A">
        <w:trPr>
          <w:divId w:val="463810049"/>
        </w:trPr>
        <w:tc>
          <w:tcPr>
            <w:tcW w:w="0" w:type="auto"/>
            <w:tcBorders>
              <w:top w:val="single" w:sz="6" w:space="0" w:color="BFBFBF"/>
              <w:left w:val="single" w:sz="6" w:space="0" w:color="BFBFBF"/>
              <w:bottom w:val="single" w:sz="6" w:space="0" w:color="BFBFBF"/>
              <w:right w:val="single" w:sz="6" w:space="0" w:color="BFBFBF"/>
            </w:tcBorders>
            <w:shd w:val="clear" w:color="auto" w:fill="DDDDDD"/>
            <w:tcMar>
              <w:top w:w="75" w:type="dxa"/>
              <w:left w:w="75" w:type="dxa"/>
              <w:bottom w:w="75" w:type="dxa"/>
              <w:right w:w="75" w:type="dxa"/>
            </w:tcMar>
            <w:hideMark/>
          </w:tcPr>
          <w:p w14:paraId="1F078AED" w14:textId="77777777" w:rsidR="0057454A" w:rsidRPr="0077635B" w:rsidRDefault="0057454A" w:rsidP="00BB0B52">
            <w:pPr>
              <w:rPr>
                <w:rFonts w:ascii="Arial" w:eastAsia="Times New Roman" w:hAnsi="Arial" w:cs="Arial"/>
                <w:sz w:val="16"/>
                <w:szCs w:val="16"/>
                <w:lang w:val="en-US"/>
              </w:rPr>
            </w:pPr>
            <w:r w:rsidRPr="0077635B">
              <w:rPr>
                <w:rFonts w:ascii="Arial" w:eastAsia="Times New Roman" w:hAnsi="Arial" w:cs="Arial"/>
                <w:b/>
                <w:bCs/>
                <w:sz w:val="16"/>
                <w:szCs w:val="16"/>
                <w:lang w:val="en-US"/>
              </w:rPr>
              <w:t>False positives</w:t>
            </w:r>
            <w:r w:rsidRPr="0077635B">
              <w:rPr>
                <w:rFonts w:ascii="Arial" w:eastAsia="Times New Roman" w:hAnsi="Arial" w:cs="Arial"/>
                <w:sz w:val="16"/>
                <w:szCs w:val="16"/>
                <w:lang w:val="en-US"/>
              </w:rPr>
              <w:br/>
              <w:t>(patients incorrectly classified as having liberation from mechanical ventilation)</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F696B5E" w14:textId="77777777" w:rsidR="0057454A" w:rsidRPr="0077635B" w:rsidRDefault="0057454A" w:rsidP="00BB0B52">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A48DF5D" w14:textId="77777777" w:rsidR="0057454A" w:rsidRPr="0077635B" w:rsidRDefault="0057454A" w:rsidP="00BB0B52">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8ADA55D" w14:textId="77777777" w:rsidR="0057454A" w:rsidRPr="0077635B" w:rsidRDefault="0057454A" w:rsidP="00BB0B52">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8ADAB91" w14:textId="77777777" w:rsidR="0057454A" w:rsidRPr="0077635B" w:rsidRDefault="0057454A" w:rsidP="00BB0B52">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99B97CB" w14:textId="77777777" w:rsidR="0057454A" w:rsidRPr="0077635B" w:rsidRDefault="0057454A" w:rsidP="00BB0B52">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11B107A" w14:textId="77777777" w:rsidR="0057454A" w:rsidRPr="0077635B" w:rsidRDefault="0057454A" w:rsidP="00BB0B52">
            <w:pPr>
              <w:rPr>
                <w:rFonts w:ascii="Arial" w:eastAsia="Times New Roman" w:hAnsi="Arial" w:cs="Arial"/>
                <w:sz w:val="16"/>
                <w:szCs w:val="16"/>
                <w:lang w:val="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653E7F9" w14:textId="77777777" w:rsidR="0057454A" w:rsidRPr="0077635B" w:rsidRDefault="0057454A" w:rsidP="00BB0B52">
            <w:pPr>
              <w:rPr>
                <w:rFonts w:ascii="Arial" w:eastAsia="Times New Roman" w:hAnsi="Arial" w:cs="Arial"/>
                <w:sz w:val="16"/>
                <w:szCs w:val="16"/>
                <w:lang w:val="en-US"/>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BF6F228" w14:textId="2FFDEA62" w:rsidR="0057454A" w:rsidRPr="0077635B" w:rsidRDefault="005D1E0B" w:rsidP="00BB0B52">
            <w:pPr>
              <w:rPr>
                <w:rFonts w:ascii="Arial" w:eastAsia="Times New Roman" w:hAnsi="Arial" w:cs="Arial"/>
                <w:sz w:val="16"/>
                <w:szCs w:val="16"/>
              </w:rPr>
            </w:pPr>
            <w:r w:rsidRPr="0077635B">
              <w:rPr>
                <w:rFonts w:ascii="Arial" w:eastAsia="Times New Roman" w:hAnsi="Arial" w:cs="Arial"/>
                <w:sz w:val="16"/>
                <w:szCs w:val="16"/>
              </w:rPr>
              <w:t>235</w:t>
            </w:r>
            <w:r w:rsidR="0057454A" w:rsidRPr="0077635B">
              <w:rPr>
                <w:rFonts w:ascii="Arial" w:eastAsia="Times New Roman" w:hAnsi="Arial" w:cs="Arial"/>
                <w:sz w:val="16"/>
                <w:szCs w:val="16"/>
              </w:rPr>
              <w:t xml:space="preserve"> (</w:t>
            </w:r>
            <w:r w:rsidRPr="0077635B">
              <w:rPr>
                <w:rFonts w:ascii="Arial" w:eastAsia="Times New Roman" w:hAnsi="Arial" w:cs="Arial"/>
                <w:sz w:val="16"/>
                <w:szCs w:val="16"/>
              </w:rPr>
              <w:t>0</w:t>
            </w:r>
            <w:r w:rsidR="0057454A" w:rsidRPr="0077635B">
              <w:rPr>
                <w:rFonts w:ascii="Arial" w:eastAsia="Times New Roman" w:hAnsi="Arial" w:cs="Arial"/>
                <w:sz w:val="16"/>
                <w:szCs w:val="16"/>
              </w:rPr>
              <w:t xml:space="preserve"> to 4</w:t>
            </w:r>
            <w:r w:rsidRPr="0077635B">
              <w:rPr>
                <w:rFonts w:ascii="Arial" w:eastAsia="Times New Roman" w:hAnsi="Arial" w:cs="Arial"/>
                <w:sz w:val="16"/>
                <w:szCs w:val="16"/>
              </w:rPr>
              <w:t>82</w:t>
            </w:r>
            <w:r w:rsidR="0057454A" w:rsidRPr="0077635B">
              <w:rPr>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BB4B2F0" w14:textId="511C5EC9" w:rsidR="0057454A" w:rsidRPr="0077635B" w:rsidRDefault="005D1E0B" w:rsidP="00BB0B52">
            <w:pPr>
              <w:rPr>
                <w:rFonts w:ascii="Arial" w:eastAsia="Times New Roman" w:hAnsi="Arial" w:cs="Arial"/>
                <w:sz w:val="16"/>
                <w:szCs w:val="16"/>
              </w:rPr>
            </w:pPr>
            <w:r w:rsidRPr="0077635B">
              <w:rPr>
                <w:rFonts w:ascii="Arial" w:eastAsia="Times New Roman" w:hAnsi="Arial" w:cs="Arial"/>
                <w:sz w:val="16"/>
                <w:szCs w:val="16"/>
              </w:rPr>
              <w:t>297</w:t>
            </w:r>
            <w:r w:rsidR="0057454A" w:rsidRPr="0077635B">
              <w:rPr>
                <w:rFonts w:ascii="Arial" w:eastAsia="Times New Roman" w:hAnsi="Arial" w:cs="Arial"/>
                <w:sz w:val="16"/>
                <w:szCs w:val="16"/>
              </w:rPr>
              <w:t xml:space="preserve"> (</w:t>
            </w:r>
            <w:r w:rsidRPr="0077635B">
              <w:rPr>
                <w:rFonts w:ascii="Arial" w:eastAsia="Times New Roman" w:hAnsi="Arial" w:cs="Arial"/>
                <w:sz w:val="16"/>
                <w:szCs w:val="16"/>
              </w:rPr>
              <w:t>0</w:t>
            </w:r>
            <w:r w:rsidR="0057454A" w:rsidRPr="0077635B">
              <w:rPr>
                <w:rFonts w:ascii="Arial" w:eastAsia="Times New Roman" w:hAnsi="Arial" w:cs="Arial"/>
                <w:sz w:val="16"/>
                <w:szCs w:val="16"/>
              </w:rPr>
              <w:t xml:space="preserve"> to </w:t>
            </w:r>
            <w:r w:rsidRPr="0077635B">
              <w:rPr>
                <w:rFonts w:ascii="Arial" w:eastAsia="Times New Roman" w:hAnsi="Arial" w:cs="Arial"/>
                <w:sz w:val="16"/>
                <w:szCs w:val="16"/>
              </w:rPr>
              <w:t>6</w:t>
            </w:r>
            <w:r w:rsidR="0057454A" w:rsidRPr="0077635B">
              <w:rPr>
                <w:rFonts w:ascii="Arial" w:eastAsia="Times New Roman" w:hAnsi="Arial" w:cs="Arial"/>
                <w:sz w:val="16"/>
                <w:szCs w:val="16"/>
              </w:rPr>
              <w:t>1</w:t>
            </w:r>
            <w:r w:rsidRPr="0077635B">
              <w:rPr>
                <w:rFonts w:ascii="Arial" w:eastAsia="Times New Roman" w:hAnsi="Arial" w:cs="Arial"/>
                <w:sz w:val="16"/>
                <w:szCs w:val="16"/>
              </w:rPr>
              <w:t>2</w:t>
            </w:r>
            <w:r w:rsidR="0057454A" w:rsidRPr="0077635B">
              <w:rPr>
                <w:rFonts w:ascii="Arial" w:eastAsia="Times New Roman" w:hAnsi="Arial" w:cs="Arial"/>
                <w:sz w:val="16"/>
                <w:szCs w:val="16"/>
              </w:rPr>
              <w:t>)</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E4162D4" w14:textId="316F361E" w:rsidR="0057454A" w:rsidRPr="0077635B" w:rsidRDefault="005D1E0B" w:rsidP="00BB0B52">
            <w:pPr>
              <w:rPr>
                <w:rFonts w:ascii="Arial" w:eastAsia="Times New Roman" w:hAnsi="Arial" w:cs="Arial"/>
                <w:sz w:val="16"/>
                <w:szCs w:val="16"/>
              </w:rPr>
            </w:pPr>
            <w:r w:rsidRPr="0077635B">
              <w:rPr>
                <w:rStyle w:val="effect"/>
                <w:rFonts w:ascii="Arial" w:eastAsia="Times New Roman" w:hAnsi="Arial" w:cs="Arial"/>
                <w:sz w:val="16"/>
                <w:szCs w:val="16"/>
              </w:rPr>
              <w:t>21</w:t>
            </w:r>
            <w:r w:rsidR="0057454A" w:rsidRPr="0077635B">
              <w:rPr>
                <w:rStyle w:val="effect"/>
                <w:rFonts w:ascii="Arial" w:eastAsia="Times New Roman" w:hAnsi="Arial" w:cs="Arial"/>
                <w:sz w:val="16"/>
                <w:szCs w:val="16"/>
              </w:rPr>
              <w:t>7</w:t>
            </w:r>
            <w:r w:rsidR="0057454A" w:rsidRPr="0077635B">
              <w:rPr>
                <w:rFonts w:ascii="Arial" w:eastAsia="Times New Roman" w:hAnsi="Arial" w:cs="Arial"/>
                <w:sz w:val="16"/>
                <w:szCs w:val="16"/>
              </w:rPr>
              <w:t xml:space="preserve"> (</w:t>
            </w:r>
            <w:r w:rsidRPr="0077635B">
              <w:rPr>
                <w:rFonts w:ascii="Arial" w:eastAsia="Times New Roman" w:hAnsi="Arial" w:cs="Arial"/>
                <w:sz w:val="16"/>
                <w:szCs w:val="16"/>
              </w:rPr>
              <w:t>0</w:t>
            </w:r>
            <w:r w:rsidR="0057454A" w:rsidRPr="0077635B">
              <w:rPr>
                <w:rFonts w:ascii="Arial" w:eastAsia="Times New Roman" w:hAnsi="Arial" w:cs="Arial"/>
                <w:sz w:val="16"/>
                <w:szCs w:val="16"/>
              </w:rPr>
              <w:t xml:space="preserve"> to </w:t>
            </w:r>
            <w:r w:rsidRPr="0077635B">
              <w:rPr>
                <w:rFonts w:ascii="Arial" w:eastAsia="Times New Roman" w:hAnsi="Arial" w:cs="Arial"/>
                <w:sz w:val="16"/>
                <w:szCs w:val="16"/>
              </w:rPr>
              <w:t>446</w:t>
            </w:r>
            <w:r w:rsidR="0057454A" w:rsidRPr="0077635B">
              <w:rPr>
                <w:rFonts w:ascii="Arial" w:eastAsia="Times New Roman" w:hAnsi="Arial" w:cs="Arial"/>
                <w:sz w:val="16"/>
                <w:szCs w:val="16"/>
              </w:rPr>
              <w:t>)</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D7916FD" w14:textId="77777777" w:rsidR="0057454A" w:rsidRPr="0077635B" w:rsidRDefault="0057454A" w:rsidP="00BB0B52">
            <w:pPr>
              <w:rPr>
                <w:rFonts w:ascii="Arial" w:eastAsia="Times New Roman" w:hAnsi="Arial" w:cs="Arial"/>
                <w:sz w:val="16"/>
                <w:szCs w:val="16"/>
              </w:rPr>
            </w:pPr>
          </w:p>
        </w:tc>
      </w:tr>
    </w:tbl>
    <w:p w14:paraId="270DE93F" w14:textId="77777777" w:rsidR="0057454A" w:rsidRPr="0077635B" w:rsidRDefault="0057454A" w:rsidP="0057454A">
      <w:pPr>
        <w:divId w:val="463810049"/>
        <w:rPr>
          <w:rFonts w:ascii="Arial Narrow" w:eastAsia="Times New Roman" w:hAnsi="Arial Narrow"/>
          <w:sz w:val="16"/>
          <w:szCs w:val="16"/>
          <w:lang w:val="en"/>
        </w:rPr>
      </w:pPr>
    </w:p>
    <w:p w14:paraId="5BB9D43A" w14:textId="77777777" w:rsidR="0057454A" w:rsidRPr="0077635B" w:rsidRDefault="0057454A" w:rsidP="0057454A">
      <w:pPr>
        <w:divId w:val="463810049"/>
        <w:rPr>
          <w:rFonts w:ascii="Arial Narrow" w:eastAsia="Times New Roman" w:hAnsi="Arial Narrow"/>
          <w:sz w:val="16"/>
          <w:szCs w:val="16"/>
          <w:lang w:val="en"/>
        </w:rPr>
      </w:pPr>
      <w:r w:rsidRPr="0077635B">
        <w:rPr>
          <w:rFonts w:ascii="Arial Narrow" w:eastAsia="Times New Roman" w:hAnsi="Arial Narrow"/>
          <w:sz w:val="16"/>
          <w:szCs w:val="16"/>
          <w:lang w:val="en"/>
        </w:rPr>
        <w:t>a. Downgraded by 2 levels due to inconsistency. Forest plots, and the ROC plot demonstrated a high degree of inconsistency between studies for estimates of sensitivity and specificity</w:t>
      </w:r>
    </w:p>
    <w:p w14:paraId="3F5FBF8B" w14:textId="77777777" w:rsidR="0057454A" w:rsidRPr="0077635B" w:rsidRDefault="0057454A" w:rsidP="000F02F4">
      <w:pPr>
        <w:divId w:val="463810049"/>
        <w:rPr>
          <w:lang w:val="en"/>
        </w:rPr>
      </w:pPr>
    </w:p>
    <w:p w14:paraId="6AAFF286" w14:textId="77777777" w:rsidR="0057454A" w:rsidRPr="0077635B" w:rsidRDefault="0057454A" w:rsidP="000F02F4">
      <w:pPr>
        <w:divId w:val="463810049"/>
        <w:rPr>
          <w:lang w:val="en-US"/>
        </w:rPr>
      </w:pPr>
    </w:p>
    <w:p w14:paraId="720D145C" w14:textId="77777777" w:rsidR="0057454A" w:rsidRPr="0077635B" w:rsidRDefault="0057454A" w:rsidP="000F02F4">
      <w:pPr>
        <w:divId w:val="463810049"/>
        <w:rPr>
          <w:lang w:val="en-US"/>
        </w:rPr>
      </w:pPr>
    </w:p>
    <w:p w14:paraId="3C62E957" w14:textId="77777777" w:rsidR="00A440B1" w:rsidRPr="0077635B" w:rsidRDefault="00A440B1" w:rsidP="00A440B1">
      <w:pPr>
        <w:pStyle w:val="Body"/>
        <w:jc w:val="both"/>
        <w:divId w:val="463810049"/>
        <w:rPr>
          <w:rFonts w:ascii="Arial" w:eastAsia="Arial" w:hAnsi="Arial" w:cs="Arial"/>
          <w:b/>
          <w:bCs/>
          <w:color w:val="auto"/>
          <w:sz w:val="24"/>
          <w:szCs w:val="24"/>
        </w:rPr>
      </w:pPr>
      <w:r w:rsidRPr="0077635B">
        <w:rPr>
          <w:rFonts w:ascii="Arial" w:hAnsi="Arial" w:cs="Arial"/>
          <w:b/>
          <w:bCs/>
          <w:color w:val="auto"/>
          <w:sz w:val="24"/>
          <w:szCs w:val="24"/>
        </w:rPr>
        <w:t xml:space="preserve">References </w:t>
      </w:r>
    </w:p>
    <w:p w14:paraId="399E952F" w14:textId="77777777" w:rsidR="00A440B1" w:rsidRPr="0077635B" w:rsidRDefault="00A440B1" w:rsidP="00A440B1">
      <w:pPr>
        <w:jc w:val="both"/>
        <w:divId w:val="463810049"/>
        <w:rPr>
          <w:rFonts w:ascii="Arial" w:hAnsi="Arial" w:cs="Arial"/>
        </w:rPr>
      </w:pPr>
    </w:p>
    <w:p w14:paraId="13CDF91B" w14:textId="77777777" w:rsidR="00A440B1" w:rsidRPr="0077635B" w:rsidRDefault="00A440B1" w:rsidP="00A440B1">
      <w:pPr>
        <w:pStyle w:val="Body"/>
        <w:numPr>
          <w:ilvl w:val="0"/>
          <w:numId w:val="1"/>
        </w:numPr>
        <w:jc w:val="both"/>
        <w:divId w:val="463810049"/>
        <w:rPr>
          <w:rFonts w:ascii="Arial" w:eastAsia="Arial" w:hAnsi="Arial" w:cs="Arial"/>
          <w:color w:val="auto"/>
          <w:sz w:val="24"/>
          <w:szCs w:val="24"/>
        </w:rPr>
      </w:pPr>
      <w:r w:rsidRPr="0077635B">
        <w:rPr>
          <w:rFonts w:ascii="Arial" w:hAnsi="Arial" w:cs="Arial"/>
          <w:color w:val="auto"/>
          <w:sz w:val="24"/>
          <w:szCs w:val="24"/>
        </w:rPr>
        <w:t xml:space="preserve">Sato R, Hasegawa D, Hamahata NT, Narala S, Nishida K, Takahashi K, et al. The predictive value of airway occlusion pressure at 100 msec (P0.1) on successful weaning from mechanical ventilation: A systematic review and meta-analysis. J Crit Care [Internet]. 2021 Jun 1 [cited 2024 Sep 24];63:124–32. Available from: </w:t>
      </w:r>
      <w:hyperlink r:id="rId8" w:history="1">
        <w:r w:rsidRPr="0077635B">
          <w:rPr>
            <w:rStyle w:val="Hyperlink"/>
            <w:rFonts w:ascii="Arial" w:hAnsi="Arial" w:cs="Arial"/>
            <w:color w:val="auto"/>
            <w:sz w:val="24"/>
            <w:szCs w:val="24"/>
          </w:rPr>
          <w:t>https://pubmed.ncbi.nlm.nih.gov/33012587/</w:t>
        </w:r>
      </w:hyperlink>
    </w:p>
    <w:p w14:paraId="5FDA29CB" w14:textId="77777777" w:rsidR="00A440B1" w:rsidRPr="0077635B" w:rsidRDefault="00A440B1" w:rsidP="00A440B1">
      <w:pPr>
        <w:pStyle w:val="Body"/>
        <w:numPr>
          <w:ilvl w:val="0"/>
          <w:numId w:val="1"/>
        </w:numPr>
        <w:jc w:val="both"/>
        <w:divId w:val="463810049"/>
        <w:rPr>
          <w:rFonts w:ascii="Arial" w:eastAsia="Arial" w:hAnsi="Arial" w:cs="Arial"/>
          <w:color w:val="auto"/>
          <w:sz w:val="24"/>
          <w:szCs w:val="24"/>
        </w:rPr>
      </w:pPr>
      <w:r w:rsidRPr="0077635B">
        <w:rPr>
          <w:rFonts w:ascii="Arial" w:hAnsi="Arial" w:cs="Arial"/>
          <w:color w:val="auto"/>
          <w:sz w:val="24"/>
          <w:szCs w:val="24"/>
        </w:rPr>
        <w:t>Jia D, Wang H, Wang Q, Li W, Lan X, Zhou H, et al. Rapid shallow breathing index predicting extubation outcomes: A systematic review and meta-analysis. Intensive Crit Care Nurs [Internet]. 2024 Feb 1 [cited 2024 Sep 24];80. Available from: https://pubmed.ncbi.nlm.nih.gov/37783181/</w:t>
      </w:r>
    </w:p>
    <w:p w14:paraId="4F82384C" w14:textId="77777777" w:rsidR="00A440B1" w:rsidRPr="0077635B" w:rsidRDefault="00A440B1" w:rsidP="00A440B1">
      <w:pPr>
        <w:pStyle w:val="Body"/>
        <w:numPr>
          <w:ilvl w:val="0"/>
          <w:numId w:val="1"/>
        </w:numPr>
        <w:jc w:val="both"/>
        <w:divId w:val="463810049"/>
        <w:rPr>
          <w:rFonts w:ascii="Arial" w:eastAsia="Arial" w:hAnsi="Arial" w:cs="Arial"/>
          <w:color w:val="auto"/>
          <w:sz w:val="24"/>
          <w:szCs w:val="24"/>
        </w:rPr>
      </w:pPr>
      <w:r w:rsidRPr="0077635B">
        <w:rPr>
          <w:rFonts w:ascii="Arial" w:hAnsi="Arial" w:cs="Arial"/>
          <w:color w:val="auto"/>
          <w:sz w:val="24"/>
          <w:szCs w:val="24"/>
        </w:rPr>
        <w:t xml:space="preserve">Poddighe D, Van Hollebeke M, Choudhary YQ, Campos DR, Schaeffer MR, Verbakel JY, et al. Accuracy of respiratory muscle assessments to predict weaning outcomes: a systematic review and comparative meta-analysis. Crit Care [Internet]. 2024 Dec 1 [cited 2024 Sep 24];28(1). Available from: </w:t>
      </w:r>
      <w:hyperlink r:id="rId9" w:history="1">
        <w:r w:rsidRPr="0077635B">
          <w:rPr>
            <w:rStyle w:val="Hyperlink"/>
            <w:rFonts w:ascii="Arial" w:hAnsi="Arial" w:cs="Arial"/>
            <w:color w:val="auto"/>
            <w:sz w:val="24"/>
            <w:szCs w:val="24"/>
          </w:rPr>
          <w:t>https://pubmed.ncbi.nlm.nih.gov/38454487/</w:t>
        </w:r>
      </w:hyperlink>
    </w:p>
    <w:p w14:paraId="51B6967F" w14:textId="77777777" w:rsidR="00A440B1" w:rsidRPr="0077635B" w:rsidRDefault="00A440B1" w:rsidP="00A440B1">
      <w:pPr>
        <w:pStyle w:val="Body"/>
        <w:numPr>
          <w:ilvl w:val="0"/>
          <w:numId w:val="1"/>
        </w:numPr>
        <w:jc w:val="both"/>
        <w:divId w:val="463810049"/>
        <w:rPr>
          <w:rFonts w:ascii="Arial" w:eastAsia="Arial" w:hAnsi="Arial" w:cs="Arial"/>
          <w:color w:val="auto"/>
          <w:sz w:val="24"/>
          <w:szCs w:val="24"/>
        </w:rPr>
      </w:pPr>
      <w:r w:rsidRPr="0077635B">
        <w:rPr>
          <w:rFonts w:ascii="Arial" w:hAnsi="Arial" w:cs="Arial"/>
          <w:color w:val="auto"/>
          <w:sz w:val="24"/>
          <w:szCs w:val="24"/>
        </w:rPr>
        <w:t xml:space="preserve">Kuriyama A, Jackson JL, Kamei J. Performance of the cuff leak test in adults in predicting post-extubation airway complications: a systematic review and meta-analysis. Crit Care [Internet]. 2020 Dec 1 [cited 2024 Sep 24];24(1). Available from: </w:t>
      </w:r>
      <w:hyperlink r:id="rId10" w:history="1">
        <w:r w:rsidRPr="0077635B">
          <w:rPr>
            <w:rStyle w:val="Hyperlink"/>
            <w:rFonts w:ascii="Arial" w:hAnsi="Arial" w:cs="Arial"/>
            <w:color w:val="auto"/>
            <w:sz w:val="24"/>
            <w:szCs w:val="24"/>
          </w:rPr>
          <w:t>https://pubmed.ncbi.nlm.nih.gov/33160405/</w:t>
        </w:r>
      </w:hyperlink>
    </w:p>
    <w:p w14:paraId="64B86CA3" w14:textId="77777777" w:rsidR="00A440B1" w:rsidRPr="0077635B" w:rsidRDefault="00A440B1" w:rsidP="00A440B1">
      <w:pPr>
        <w:pStyle w:val="Body"/>
        <w:numPr>
          <w:ilvl w:val="0"/>
          <w:numId w:val="1"/>
        </w:numPr>
        <w:jc w:val="both"/>
        <w:divId w:val="463810049"/>
        <w:rPr>
          <w:rFonts w:ascii="Arial" w:eastAsia="Arial" w:hAnsi="Arial" w:cs="Arial"/>
          <w:color w:val="auto"/>
          <w:sz w:val="24"/>
          <w:szCs w:val="24"/>
        </w:rPr>
      </w:pPr>
      <w:r w:rsidRPr="0077635B">
        <w:rPr>
          <w:rFonts w:ascii="Arial" w:hAnsi="Arial" w:cs="Arial"/>
          <w:color w:val="auto"/>
          <w:sz w:val="24"/>
          <w:szCs w:val="24"/>
        </w:rPr>
        <w:t>Duan J, Zhang X, Song J. Predictive power of extubation failure diagnosed by cough strength: a systematic review and meta-analysis. Crit Care [Internet]. 2021 Dec 1 [cited 2024 Sep 24];25(1):1–12. Available from: https://ccforum.biomedcentral.com/articles/10.1186/s13054-021-03781-5</w:t>
      </w:r>
    </w:p>
    <w:p w14:paraId="122C95A4" w14:textId="77777777" w:rsidR="00A440B1" w:rsidRPr="0077635B" w:rsidRDefault="00A440B1" w:rsidP="00A440B1">
      <w:pPr>
        <w:pStyle w:val="Body"/>
        <w:numPr>
          <w:ilvl w:val="0"/>
          <w:numId w:val="1"/>
        </w:numPr>
        <w:jc w:val="both"/>
        <w:divId w:val="463810049"/>
        <w:rPr>
          <w:rFonts w:ascii="Arial" w:eastAsia="Arial" w:hAnsi="Arial" w:cs="Arial"/>
          <w:color w:val="auto"/>
          <w:sz w:val="24"/>
          <w:szCs w:val="24"/>
        </w:rPr>
      </w:pPr>
      <w:r w:rsidRPr="0077635B">
        <w:rPr>
          <w:rFonts w:ascii="Arial" w:hAnsi="Arial" w:cs="Arial"/>
          <w:color w:val="auto"/>
          <w:sz w:val="24"/>
          <w:szCs w:val="24"/>
        </w:rPr>
        <w:t>Llamas-Álvarez AM, Tenza-Lozano EM, Latour-Pérez J. Diaphragm and Lung Ultrasound to Predict Weaning Outcome: Systematic Review and Meta-Analysis. Chest [Internet]. 2017 Dec 1 [cited 2024 Sep 24];152(6):1140–50. Available from: https://pubmed.ncbi.nlm.nih.gov/28864053/</w:t>
      </w:r>
    </w:p>
    <w:p w14:paraId="537561AF" w14:textId="77777777" w:rsidR="00A440B1" w:rsidRPr="0077635B" w:rsidRDefault="00A440B1" w:rsidP="00A440B1">
      <w:pPr>
        <w:pStyle w:val="Body"/>
        <w:numPr>
          <w:ilvl w:val="0"/>
          <w:numId w:val="1"/>
        </w:numPr>
        <w:jc w:val="both"/>
        <w:divId w:val="463810049"/>
        <w:rPr>
          <w:rFonts w:ascii="Arial" w:eastAsia="Arial" w:hAnsi="Arial" w:cs="Arial"/>
          <w:color w:val="auto"/>
          <w:sz w:val="24"/>
          <w:szCs w:val="24"/>
        </w:rPr>
      </w:pPr>
      <w:r w:rsidRPr="0077635B">
        <w:rPr>
          <w:rFonts w:ascii="Arial" w:hAnsi="Arial" w:cs="Arial"/>
          <w:color w:val="auto"/>
          <w:sz w:val="24"/>
          <w:szCs w:val="24"/>
        </w:rPr>
        <w:t xml:space="preserve">Sang LL, Teng WY, Yang J, Cao LZ. Predictive value of diaphragmatic rapid shallow breathing index in mechanical ventilation weaning: A systematic review and meta-analysis. Signa Vitae. 2021 Jul 1;17(4):34–41. </w:t>
      </w:r>
    </w:p>
    <w:p w14:paraId="59315DC0" w14:textId="77777777" w:rsidR="00A440B1" w:rsidRPr="0077635B" w:rsidRDefault="00A440B1" w:rsidP="00A440B1">
      <w:pPr>
        <w:pStyle w:val="Body"/>
        <w:numPr>
          <w:ilvl w:val="0"/>
          <w:numId w:val="1"/>
        </w:numPr>
        <w:jc w:val="both"/>
        <w:divId w:val="463810049"/>
        <w:rPr>
          <w:rFonts w:ascii="Arial" w:eastAsia="Arial" w:hAnsi="Arial" w:cs="Arial"/>
          <w:color w:val="auto"/>
          <w:sz w:val="24"/>
          <w:szCs w:val="24"/>
        </w:rPr>
      </w:pPr>
      <w:r w:rsidRPr="0077635B">
        <w:rPr>
          <w:rFonts w:ascii="Arial" w:hAnsi="Arial" w:cs="Arial"/>
          <w:color w:val="auto"/>
          <w:sz w:val="24"/>
          <w:szCs w:val="24"/>
        </w:rPr>
        <w:t xml:space="preserve">Wu C, Hu L, Shen Q, Xu H, Huang H. Predictive value of extubation failure by decrease in central venous oxygen saturation: A systematic review and meta-analysis. Heliyon [Internet]. 2023 Jul 1 [cited 2024 Sep 24];9(7). Available from: </w:t>
      </w:r>
      <w:hyperlink r:id="rId11" w:history="1">
        <w:r w:rsidRPr="0077635B">
          <w:rPr>
            <w:rStyle w:val="Hyperlink"/>
            <w:rFonts w:ascii="Arial" w:hAnsi="Arial" w:cs="Arial"/>
            <w:color w:val="auto"/>
            <w:sz w:val="24"/>
            <w:szCs w:val="24"/>
          </w:rPr>
          <w:t>https://pubmed.ncbi.nlm.nih.gov/37519770/</w:t>
        </w:r>
      </w:hyperlink>
    </w:p>
    <w:p w14:paraId="55E66D29" w14:textId="6E9C3C4F" w:rsidR="00A440B1" w:rsidRPr="0077635B" w:rsidRDefault="00A440B1" w:rsidP="00A440B1">
      <w:pPr>
        <w:pStyle w:val="Body"/>
        <w:numPr>
          <w:ilvl w:val="0"/>
          <w:numId w:val="1"/>
        </w:numPr>
        <w:jc w:val="both"/>
        <w:divId w:val="463810049"/>
        <w:rPr>
          <w:rFonts w:ascii="Arial" w:eastAsia="Arial" w:hAnsi="Arial" w:cs="Arial"/>
          <w:color w:val="auto"/>
          <w:sz w:val="24"/>
          <w:szCs w:val="24"/>
        </w:rPr>
      </w:pPr>
      <w:r w:rsidRPr="0077635B">
        <w:rPr>
          <w:rFonts w:ascii="Arial" w:hAnsi="Arial" w:cs="Arial"/>
          <w:color w:val="auto"/>
          <w:sz w:val="24"/>
          <w:szCs w:val="24"/>
        </w:rPr>
        <w:t xml:space="preserve">Deschamps J, Andersen SK, Webber J, Featherstone R, Sebastianski M, Vandermeer B, et al. Brain natriuretic peptide to predict successful liberation from mechanical ventilation in critically ill patients: a systematic review and meta-analysis. Crit Care [Internet]. 2020 May 11 [cited 2024 Sep 24];24(1). Available from: </w:t>
      </w:r>
      <w:hyperlink r:id="rId12" w:history="1">
        <w:r w:rsidR="00C420AC" w:rsidRPr="0077635B">
          <w:rPr>
            <w:rStyle w:val="Hyperlink"/>
            <w:rFonts w:ascii="Arial" w:hAnsi="Arial" w:cs="Arial"/>
            <w:color w:val="auto"/>
            <w:sz w:val="24"/>
            <w:szCs w:val="24"/>
          </w:rPr>
          <w:t>https://pubmed.ncbi.nlm.nih.gov/32393393/</w:t>
        </w:r>
      </w:hyperlink>
    </w:p>
    <w:p w14:paraId="56CC3923" w14:textId="692A0ADA" w:rsidR="00C420AC" w:rsidRPr="0077635B" w:rsidRDefault="00C420AC" w:rsidP="00A440B1">
      <w:pPr>
        <w:pStyle w:val="Body"/>
        <w:numPr>
          <w:ilvl w:val="0"/>
          <w:numId w:val="1"/>
        </w:numPr>
        <w:jc w:val="both"/>
        <w:divId w:val="463810049"/>
        <w:rPr>
          <w:rFonts w:ascii="Arial" w:eastAsia="Arial" w:hAnsi="Arial" w:cs="Arial"/>
          <w:color w:val="auto"/>
          <w:sz w:val="24"/>
          <w:szCs w:val="24"/>
        </w:rPr>
      </w:pPr>
      <w:r w:rsidRPr="0077635B">
        <w:rPr>
          <w:rFonts w:ascii="Arial" w:hAnsi="Arial" w:cs="Arial"/>
          <w:color w:val="auto"/>
          <w:sz w:val="24"/>
          <w:szCs w:val="24"/>
        </w:rPr>
        <w:t>Xie D, Xu H, Wang F, Wen W, Dong B. Diagnostic accuracy of rapid shallow breathing index based on diaphragm ultrasound predicting successful weaning from mechanical ventilation: A systematic review and meta-analysis. Intensive Crit Care Nurs. 2025 Oct;90:104038. doi: 10.1016/j.iccn.2025.104038.</w:t>
      </w:r>
    </w:p>
    <w:p w14:paraId="4E49965C" w14:textId="77777777" w:rsidR="000F02F4" w:rsidRPr="0077635B" w:rsidRDefault="000F02F4" w:rsidP="000F02F4">
      <w:pPr>
        <w:divId w:val="463810049"/>
        <w:rPr>
          <w:lang w:val="en-US"/>
        </w:rPr>
      </w:pPr>
    </w:p>
    <w:p w14:paraId="09EC891C" w14:textId="77777777" w:rsidR="000F02F4" w:rsidRPr="0077635B" w:rsidRDefault="000F02F4" w:rsidP="000F02F4">
      <w:pPr>
        <w:divId w:val="463810049"/>
        <w:rPr>
          <w:rFonts w:ascii="Arial Narrow" w:eastAsia="Times New Roman" w:hAnsi="Arial Narrow"/>
          <w:sz w:val="16"/>
          <w:szCs w:val="16"/>
          <w:lang w:val="en-US"/>
        </w:rPr>
      </w:pPr>
    </w:p>
    <w:p w14:paraId="4C237C1E" w14:textId="77777777" w:rsidR="000F02F4" w:rsidRPr="0077635B" w:rsidRDefault="000F02F4" w:rsidP="000F02F4">
      <w:pPr>
        <w:divId w:val="463810049"/>
        <w:rPr>
          <w:rFonts w:ascii="Arial Narrow" w:eastAsia="Times New Roman" w:hAnsi="Arial Narrow"/>
          <w:sz w:val="16"/>
          <w:szCs w:val="16"/>
          <w:lang w:val="en"/>
        </w:rPr>
      </w:pPr>
    </w:p>
    <w:p w14:paraId="4062A0DA" w14:textId="77777777" w:rsidR="000F02F4" w:rsidRPr="0077635B" w:rsidRDefault="000F02F4" w:rsidP="000F02F4">
      <w:pPr>
        <w:divId w:val="463810049"/>
        <w:rPr>
          <w:rFonts w:ascii="Arial Narrow" w:eastAsia="Times New Roman" w:hAnsi="Arial Narrow"/>
          <w:sz w:val="16"/>
          <w:szCs w:val="16"/>
          <w:lang w:val="en"/>
        </w:rPr>
      </w:pPr>
    </w:p>
    <w:p w14:paraId="2332ABC9" w14:textId="77777777" w:rsidR="000F02F4" w:rsidRPr="0077635B" w:rsidRDefault="000F02F4" w:rsidP="000F02F4">
      <w:pPr>
        <w:divId w:val="463810049"/>
        <w:rPr>
          <w:rFonts w:ascii="Arial Narrow" w:eastAsia="Times New Roman" w:hAnsi="Arial Narrow"/>
          <w:sz w:val="16"/>
          <w:szCs w:val="16"/>
          <w:lang w:val="en"/>
        </w:rPr>
      </w:pPr>
    </w:p>
    <w:p w14:paraId="1521E155" w14:textId="77777777" w:rsidR="000F02F4" w:rsidRPr="0077635B" w:rsidRDefault="000F02F4" w:rsidP="000F02F4">
      <w:pPr>
        <w:divId w:val="463810049"/>
        <w:rPr>
          <w:rFonts w:ascii="Arial Narrow" w:eastAsia="Times New Roman" w:hAnsi="Arial Narrow"/>
          <w:sz w:val="16"/>
          <w:szCs w:val="16"/>
          <w:lang w:val="en"/>
        </w:rPr>
      </w:pPr>
    </w:p>
    <w:p w14:paraId="32E2B6EA" w14:textId="77777777" w:rsidR="000F02F4" w:rsidRPr="0077635B" w:rsidRDefault="000F02F4" w:rsidP="000F02F4">
      <w:pPr>
        <w:divId w:val="463810049"/>
        <w:rPr>
          <w:rFonts w:ascii="Arial Narrow" w:eastAsia="Times New Roman" w:hAnsi="Arial Narrow"/>
          <w:sz w:val="16"/>
          <w:szCs w:val="16"/>
          <w:lang w:val="en"/>
        </w:rPr>
      </w:pPr>
    </w:p>
    <w:sectPr w:rsidR="000F02F4" w:rsidRPr="0077635B" w:rsidSect="0077635B">
      <w:headerReference w:type="even" r:id="rId13"/>
      <w:headerReference w:type="default" r:id="rId14"/>
      <w:footerReference w:type="even" r:id="rId15"/>
      <w:footerReference w:type="default" r:id="rId16"/>
      <w:headerReference w:type="first" r:id="rId17"/>
      <w:footerReference w:type="first" r:id="rId18"/>
      <w:pgSz w:w="15840" w:h="12240" w:orient="landscape"/>
      <w:pgMar w:top="720" w:right="720" w:bottom="720"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FDBBD" w14:textId="77777777" w:rsidR="002D6C90" w:rsidRDefault="002D6C90" w:rsidP="00DC7D35">
      <w:pPr>
        <w:spacing w:after="0" w:line="240" w:lineRule="auto"/>
      </w:pPr>
      <w:r>
        <w:separator/>
      </w:r>
    </w:p>
  </w:endnote>
  <w:endnote w:type="continuationSeparator" w:id="0">
    <w:p w14:paraId="035C4B5E" w14:textId="77777777" w:rsidR="002D6C90" w:rsidRDefault="002D6C90" w:rsidP="00DC7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46CCA" w14:textId="77777777" w:rsidR="00922983" w:rsidRDefault="009229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2B43C" w14:textId="77777777" w:rsidR="00922983" w:rsidRDefault="009229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65D5B" w14:textId="77777777" w:rsidR="00922983" w:rsidRDefault="009229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34CFA4" w14:textId="77777777" w:rsidR="002D6C90" w:rsidRDefault="002D6C90" w:rsidP="00DC7D35">
      <w:pPr>
        <w:spacing w:after="0" w:line="240" w:lineRule="auto"/>
      </w:pPr>
      <w:r>
        <w:separator/>
      </w:r>
    </w:p>
  </w:footnote>
  <w:footnote w:type="continuationSeparator" w:id="0">
    <w:p w14:paraId="7130B3F6" w14:textId="77777777" w:rsidR="002D6C90" w:rsidRDefault="002D6C90" w:rsidP="00DC7D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532F2" w14:textId="77777777" w:rsidR="00922983" w:rsidRDefault="009229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99C5D" w14:textId="1E5BDDFA" w:rsidR="00DC7D35" w:rsidRPr="009A4E08" w:rsidRDefault="00E568F9" w:rsidP="00DC7D35">
    <w:pPr>
      <w:pBdr>
        <w:top w:val="nil"/>
        <w:left w:val="nil"/>
        <w:bottom w:val="nil"/>
        <w:right w:val="nil"/>
        <w:between w:val="nil"/>
      </w:pBdr>
      <w:spacing w:after="200"/>
      <w:jc w:val="center"/>
      <w:rPr>
        <w:rFonts w:ascii="Arial" w:hAnsi="Arial" w:cs="Arial"/>
        <w:b/>
        <w:bCs/>
        <w:sz w:val="36"/>
        <w:szCs w:val="36"/>
        <w:lang w:val="en-US"/>
      </w:rPr>
    </w:pPr>
    <w:r w:rsidRPr="00E568F9">
      <w:rPr>
        <w:rFonts w:ascii="Arial" w:hAnsi="Arial" w:cs="Arial"/>
        <w:b/>
        <w:bCs/>
        <w:sz w:val="36"/>
        <w:szCs w:val="36"/>
        <w:lang w:val="en-US"/>
      </w:rPr>
      <w:t xml:space="preserve">Additional File </w:t>
    </w:r>
    <w:r>
      <w:rPr>
        <w:rFonts w:ascii="Arial" w:hAnsi="Arial" w:cs="Arial"/>
        <w:b/>
        <w:bCs/>
        <w:sz w:val="36"/>
        <w:szCs w:val="36"/>
        <w:lang w:val="en-US"/>
      </w:rPr>
      <w:t xml:space="preserve">3 </w:t>
    </w:r>
    <w:r w:rsidR="00DC7D35">
      <w:rPr>
        <w:rFonts w:ascii="Arial" w:hAnsi="Arial" w:cs="Arial"/>
        <w:b/>
        <w:bCs/>
        <w:sz w:val="36"/>
        <w:szCs w:val="36"/>
        <w:lang w:val="en-US"/>
      </w:rPr>
      <w:t>SoF tables (GRADE)</w:t>
    </w:r>
  </w:p>
  <w:p w14:paraId="2769AA5E" w14:textId="77777777" w:rsidR="00DC7D35" w:rsidRPr="00DC7D35" w:rsidRDefault="00DC7D35">
    <w:pPr>
      <w:pStyle w:val="Head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8D85C" w14:textId="77777777" w:rsidR="00922983" w:rsidRDefault="009229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0368D4"/>
    <w:multiLevelType w:val="hybridMultilevel"/>
    <w:tmpl w:val="551A2BC6"/>
    <w:lvl w:ilvl="0" w:tplc="CE1EFBB0">
      <w:start w:val="1"/>
      <w:numFmt w:val="decimal"/>
      <w:lvlText w:val="%1."/>
      <w:lvlJc w:val="left"/>
      <w:pPr>
        <w:ind w:left="720" w:hanging="360"/>
      </w:pPr>
      <w:rPr>
        <w:rFonts w:eastAsia="Arial Unicode MS" w:cs="Arial Unicode M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72F"/>
    <w:rsid w:val="0004109A"/>
    <w:rsid w:val="00093B2B"/>
    <w:rsid w:val="000F02F4"/>
    <w:rsid w:val="00197DAB"/>
    <w:rsid w:val="0022616E"/>
    <w:rsid w:val="002B572F"/>
    <w:rsid w:val="002D6C90"/>
    <w:rsid w:val="00385883"/>
    <w:rsid w:val="0057454A"/>
    <w:rsid w:val="005C09EF"/>
    <w:rsid w:val="005C7F1A"/>
    <w:rsid w:val="005D1E0B"/>
    <w:rsid w:val="0077635B"/>
    <w:rsid w:val="007A378E"/>
    <w:rsid w:val="0082413F"/>
    <w:rsid w:val="00905176"/>
    <w:rsid w:val="00922983"/>
    <w:rsid w:val="00A057EC"/>
    <w:rsid w:val="00A24AB0"/>
    <w:rsid w:val="00A41876"/>
    <w:rsid w:val="00A440B1"/>
    <w:rsid w:val="00AD6ACD"/>
    <w:rsid w:val="00B33865"/>
    <w:rsid w:val="00B379CA"/>
    <w:rsid w:val="00B47B51"/>
    <w:rsid w:val="00C04AE4"/>
    <w:rsid w:val="00C420AC"/>
    <w:rsid w:val="00C53998"/>
    <w:rsid w:val="00DC7D35"/>
    <w:rsid w:val="00E5237A"/>
    <w:rsid w:val="00E568F9"/>
    <w:rsid w:val="00E6277D"/>
    <w:rsid w:val="00E80B72"/>
    <w:rsid w:val="00F96F87"/>
    <w:rsid w:val="00FB6A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D5BF2"/>
  <w15:docId w15:val="{8F4D5E1F-5A73-B645-9317-C63721EE5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pPr>
      <w:spacing w:before="100" w:beforeAutospacing="1" w:after="100" w:afterAutospacing="1" w:line="240" w:lineRule="auto"/>
      <w:outlineLvl w:val="3"/>
    </w:pPr>
    <w:rPr>
      <w:rFonts w:ascii="Times New Roman" w:hAnsi="Times New Roman" w:cs="Times New Roman"/>
      <w:b/>
      <w:bCs/>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Pr>
      <w:rFonts w:ascii="Times New Roman" w:hAnsi="Times New Roman" w:cs="Times New Roman"/>
      <w:b/>
      <w:bCs/>
      <w:kern w:val="0"/>
    </w:r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kern w:val="0"/>
    </w:rPr>
  </w:style>
  <w:style w:type="character" w:customStyle="1" w:styleId="content">
    <w:name w:val="content"/>
    <w:basedOn w:val="DefaultParagraphFont"/>
  </w:style>
  <w:style w:type="character" w:customStyle="1" w:styleId="prev-value">
    <w:name w:val="prev-value"/>
    <w:basedOn w:val="DefaultParagraphFont"/>
  </w:style>
  <w:style w:type="character" w:customStyle="1" w:styleId="effect">
    <w:name w:val="effect"/>
    <w:basedOn w:val="DefaultParagraphFont"/>
  </w:style>
  <w:style w:type="character" w:customStyle="1" w:styleId="quality-sign">
    <w:name w:val="quality-sign"/>
    <w:basedOn w:val="DefaultParagraphFont"/>
  </w:style>
  <w:style w:type="character" w:customStyle="1" w:styleId="quality-text">
    <w:name w:val="quality-text"/>
    <w:basedOn w:val="DefaultParagraphFont"/>
  </w:style>
  <w:style w:type="character" w:customStyle="1" w:styleId="comma">
    <w:name w:val="comma"/>
    <w:basedOn w:val="DefaultParagraphFont"/>
  </w:style>
  <w:style w:type="character" w:styleId="CommentReference">
    <w:name w:val="annotation reference"/>
    <w:basedOn w:val="DefaultParagraphFont"/>
    <w:uiPriority w:val="99"/>
    <w:semiHidden/>
    <w:unhideWhenUsed/>
    <w:rsid w:val="000F02F4"/>
    <w:rPr>
      <w:sz w:val="16"/>
      <w:szCs w:val="16"/>
    </w:rPr>
  </w:style>
  <w:style w:type="paragraph" w:customStyle="1" w:styleId="Body">
    <w:name w:val="Body"/>
    <w:rsid w:val="000F02F4"/>
    <w:pPr>
      <w:pBdr>
        <w:top w:val="nil"/>
        <w:left w:val="nil"/>
        <w:bottom w:val="nil"/>
        <w:right w:val="nil"/>
        <w:between w:val="nil"/>
        <w:bar w:val="nil"/>
      </w:pBdr>
      <w:spacing w:line="259" w:lineRule="auto"/>
    </w:pPr>
    <w:rPr>
      <w:rFonts w:ascii="Calibri" w:eastAsia="Arial Unicode MS" w:hAnsi="Calibri" w:cs="Arial Unicode MS"/>
      <w:color w:val="000000"/>
      <w:kern w:val="0"/>
      <w:sz w:val="22"/>
      <w:szCs w:val="22"/>
      <w:u w:color="000000"/>
      <w:bdr w:val="nil"/>
      <w:lang w:val="en-US" w:eastAsia="es-MX"/>
      <w14:textOutline w14:w="0" w14:cap="flat" w14:cmpd="sng" w14:algn="ctr">
        <w14:noFill/>
        <w14:prstDash w14:val="solid"/>
        <w14:bevel/>
      </w14:textOutline>
      <w14:ligatures w14:val="none"/>
    </w:rPr>
  </w:style>
  <w:style w:type="character" w:styleId="Hyperlink">
    <w:name w:val="Hyperlink"/>
    <w:basedOn w:val="DefaultParagraphFont"/>
    <w:uiPriority w:val="99"/>
    <w:unhideWhenUsed/>
    <w:rsid w:val="000F02F4"/>
    <w:rPr>
      <w:color w:val="467886"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Header">
    <w:name w:val="header"/>
    <w:basedOn w:val="Normal"/>
    <w:link w:val="HeaderChar"/>
    <w:uiPriority w:val="99"/>
    <w:unhideWhenUsed/>
    <w:rsid w:val="00DC7D35"/>
    <w:pPr>
      <w:tabs>
        <w:tab w:val="center" w:pos="4419"/>
        <w:tab w:val="right" w:pos="8838"/>
      </w:tabs>
      <w:spacing w:after="0" w:line="240" w:lineRule="auto"/>
    </w:pPr>
  </w:style>
  <w:style w:type="character" w:customStyle="1" w:styleId="HeaderChar">
    <w:name w:val="Header Char"/>
    <w:basedOn w:val="DefaultParagraphFont"/>
    <w:link w:val="Header"/>
    <w:uiPriority w:val="99"/>
    <w:rsid w:val="00DC7D35"/>
  </w:style>
  <w:style w:type="paragraph" w:styleId="Footer">
    <w:name w:val="footer"/>
    <w:basedOn w:val="Normal"/>
    <w:link w:val="FooterChar"/>
    <w:uiPriority w:val="99"/>
    <w:unhideWhenUsed/>
    <w:rsid w:val="00DC7D35"/>
    <w:pPr>
      <w:tabs>
        <w:tab w:val="center" w:pos="4419"/>
        <w:tab w:val="right" w:pos="8838"/>
      </w:tabs>
      <w:spacing w:after="0" w:line="240" w:lineRule="auto"/>
    </w:pPr>
  </w:style>
  <w:style w:type="character" w:customStyle="1" w:styleId="FooterChar">
    <w:name w:val="Footer Char"/>
    <w:basedOn w:val="DefaultParagraphFont"/>
    <w:link w:val="Footer"/>
    <w:uiPriority w:val="99"/>
    <w:rsid w:val="00DC7D35"/>
  </w:style>
  <w:style w:type="character" w:customStyle="1" w:styleId="UnresolvedMention">
    <w:name w:val="Unresolved Mention"/>
    <w:basedOn w:val="DefaultParagraphFont"/>
    <w:uiPriority w:val="99"/>
    <w:semiHidden/>
    <w:unhideWhenUsed/>
    <w:rsid w:val="00C420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1546015">
      <w:marLeft w:val="0"/>
      <w:marRight w:val="0"/>
      <w:marTop w:val="0"/>
      <w:marBottom w:val="0"/>
      <w:divBdr>
        <w:top w:val="none" w:sz="0" w:space="0" w:color="auto"/>
        <w:left w:val="none" w:sz="0" w:space="0" w:color="auto"/>
        <w:bottom w:val="none" w:sz="0" w:space="0" w:color="auto"/>
        <w:right w:val="none" w:sz="0" w:space="0" w:color="auto"/>
      </w:divBdr>
      <w:divsChild>
        <w:div w:id="1540052751">
          <w:marLeft w:val="0"/>
          <w:marRight w:val="0"/>
          <w:marTop w:val="0"/>
          <w:marBottom w:val="0"/>
          <w:divBdr>
            <w:top w:val="none" w:sz="0" w:space="0" w:color="auto"/>
            <w:left w:val="none" w:sz="0" w:space="0" w:color="auto"/>
            <w:bottom w:val="none" w:sz="0" w:space="0" w:color="auto"/>
            <w:right w:val="none" w:sz="0" w:space="0" w:color="auto"/>
          </w:divBdr>
        </w:div>
        <w:div w:id="791478421">
          <w:marLeft w:val="0"/>
          <w:marRight w:val="0"/>
          <w:marTop w:val="0"/>
          <w:marBottom w:val="0"/>
          <w:divBdr>
            <w:top w:val="none" w:sz="0" w:space="0" w:color="auto"/>
            <w:left w:val="none" w:sz="0" w:space="0" w:color="auto"/>
            <w:bottom w:val="none" w:sz="0" w:space="0" w:color="auto"/>
            <w:right w:val="none" w:sz="0" w:space="0" w:color="auto"/>
          </w:divBdr>
        </w:div>
        <w:div w:id="1206721650">
          <w:marLeft w:val="0"/>
          <w:marRight w:val="0"/>
          <w:marTop w:val="0"/>
          <w:marBottom w:val="0"/>
          <w:divBdr>
            <w:top w:val="none" w:sz="0" w:space="0" w:color="auto"/>
            <w:left w:val="none" w:sz="0" w:space="0" w:color="auto"/>
            <w:bottom w:val="none" w:sz="0" w:space="0" w:color="auto"/>
            <w:right w:val="none" w:sz="0" w:space="0" w:color="auto"/>
          </w:divBdr>
        </w:div>
        <w:div w:id="1589195435">
          <w:marLeft w:val="0"/>
          <w:marRight w:val="0"/>
          <w:marTop w:val="0"/>
          <w:marBottom w:val="0"/>
          <w:divBdr>
            <w:top w:val="none" w:sz="0" w:space="0" w:color="auto"/>
            <w:left w:val="none" w:sz="0" w:space="0" w:color="auto"/>
            <w:bottom w:val="none" w:sz="0" w:space="0" w:color="auto"/>
            <w:right w:val="none" w:sz="0" w:space="0" w:color="auto"/>
          </w:divBdr>
        </w:div>
        <w:div w:id="1343165514">
          <w:marLeft w:val="0"/>
          <w:marRight w:val="0"/>
          <w:marTop w:val="0"/>
          <w:marBottom w:val="0"/>
          <w:divBdr>
            <w:top w:val="none" w:sz="0" w:space="0" w:color="auto"/>
            <w:left w:val="none" w:sz="0" w:space="0" w:color="auto"/>
            <w:bottom w:val="none" w:sz="0" w:space="0" w:color="auto"/>
            <w:right w:val="none" w:sz="0" w:space="0" w:color="auto"/>
          </w:divBdr>
        </w:div>
        <w:div w:id="1648703789">
          <w:marLeft w:val="0"/>
          <w:marRight w:val="0"/>
          <w:marTop w:val="0"/>
          <w:marBottom w:val="0"/>
          <w:divBdr>
            <w:top w:val="none" w:sz="0" w:space="0" w:color="auto"/>
            <w:left w:val="none" w:sz="0" w:space="0" w:color="auto"/>
            <w:bottom w:val="none" w:sz="0" w:space="0" w:color="auto"/>
            <w:right w:val="none" w:sz="0" w:space="0" w:color="auto"/>
          </w:divBdr>
        </w:div>
        <w:div w:id="78142347">
          <w:marLeft w:val="0"/>
          <w:marRight w:val="0"/>
          <w:marTop w:val="0"/>
          <w:marBottom w:val="0"/>
          <w:divBdr>
            <w:top w:val="none" w:sz="0" w:space="0" w:color="auto"/>
            <w:left w:val="none" w:sz="0" w:space="0" w:color="auto"/>
            <w:bottom w:val="none" w:sz="0" w:space="0" w:color="auto"/>
            <w:right w:val="none" w:sz="0" w:space="0" w:color="auto"/>
          </w:divBdr>
        </w:div>
        <w:div w:id="26949995">
          <w:marLeft w:val="0"/>
          <w:marRight w:val="0"/>
          <w:marTop w:val="0"/>
          <w:marBottom w:val="0"/>
          <w:divBdr>
            <w:top w:val="none" w:sz="0" w:space="0" w:color="auto"/>
            <w:left w:val="none" w:sz="0" w:space="0" w:color="auto"/>
            <w:bottom w:val="none" w:sz="0" w:space="0" w:color="auto"/>
            <w:right w:val="none" w:sz="0" w:space="0" w:color="auto"/>
          </w:divBdr>
        </w:div>
        <w:div w:id="1389458904">
          <w:marLeft w:val="0"/>
          <w:marRight w:val="0"/>
          <w:marTop w:val="0"/>
          <w:marBottom w:val="0"/>
          <w:divBdr>
            <w:top w:val="none" w:sz="0" w:space="0" w:color="auto"/>
            <w:left w:val="none" w:sz="0" w:space="0" w:color="auto"/>
            <w:bottom w:val="none" w:sz="0" w:space="0" w:color="auto"/>
            <w:right w:val="none" w:sz="0" w:space="0" w:color="auto"/>
          </w:divBdr>
        </w:div>
        <w:div w:id="107504883">
          <w:marLeft w:val="0"/>
          <w:marRight w:val="0"/>
          <w:marTop w:val="0"/>
          <w:marBottom w:val="0"/>
          <w:divBdr>
            <w:top w:val="none" w:sz="0" w:space="0" w:color="auto"/>
            <w:left w:val="none" w:sz="0" w:space="0" w:color="auto"/>
            <w:bottom w:val="none" w:sz="0" w:space="0" w:color="auto"/>
            <w:right w:val="none" w:sz="0" w:space="0" w:color="auto"/>
          </w:divBdr>
        </w:div>
        <w:div w:id="1504324249">
          <w:marLeft w:val="0"/>
          <w:marRight w:val="0"/>
          <w:marTop w:val="0"/>
          <w:marBottom w:val="0"/>
          <w:divBdr>
            <w:top w:val="none" w:sz="0" w:space="0" w:color="auto"/>
            <w:left w:val="none" w:sz="0" w:space="0" w:color="auto"/>
            <w:bottom w:val="none" w:sz="0" w:space="0" w:color="auto"/>
            <w:right w:val="none" w:sz="0" w:space="0" w:color="auto"/>
          </w:divBdr>
        </w:div>
        <w:div w:id="1179585983">
          <w:marLeft w:val="0"/>
          <w:marRight w:val="0"/>
          <w:marTop w:val="0"/>
          <w:marBottom w:val="0"/>
          <w:divBdr>
            <w:top w:val="none" w:sz="0" w:space="0" w:color="auto"/>
            <w:left w:val="none" w:sz="0" w:space="0" w:color="auto"/>
            <w:bottom w:val="none" w:sz="0" w:space="0" w:color="auto"/>
            <w:right w:val="none" w:sz="0" w:space="0" w:color="auto"/>
          </w:divBdr>
        </w:div>
        <w:div w:id="1676225373">
          <w:marLeft w:val="0"/>
          <w:marRight w:val="0"/>
          <w:marTop w:val="0"/>
          <w:marBottom w:val="0"/>
          <w:divBdr>
            <w:top w:val="none" w:sz="0" w:space="0" w:color="auto"/>
            <w:left w:val="none" w:sz="0" w:space="0" w:color="auto"/>
            <w:bottom w:val="none" w:sz="0" w:space="0" w:color="auto"/>
            <w:right w:val="none" w:sz="0" w:space="0" w:color="auto"/>
          </w:divBdr>
        </w:div>
        <w:div w:id="360589772">
          <w:marLeft w:val="0"/>
          <w:marRight w:val="0"/>
          <w:marTop w:val="0"/>
          <w:marBottom w:val="0"/>
          <w:divBdr>
            <w:top w:val="none" w:sz="0" w:space="0" w:color="auto"/>
            <w:left w:val="none" w:sz="0" w:space="0" w:color="auto"/>
            <w:bottom w:val="none" w:sz="0" w:space="0" w:color="auto"/>
            <w:right w:val="none" w:sz="0" w:space="0" w:color="auto"/>
          </w:divBdr>
        </w:div>
        <w:div w:id="261453670">
          <w:marLeft w:val="0"/>
          <w:marRight w:val="0"/>
          <w:marTop w:val="0"/>
          <w:marBottom w:val="0"/>
          <w:divBdr>
            <w:top w:val="none" w:sz="0" w:space="0" w:color="auto"/>
            <w:left w:val="none" w:sz="0" w:space="0" w:color="auto"/>
            <w:bottom w:val="none" w:sz="0" w:space="0" w:color="auto"/>
            <w:right w:val="none" w:sz="0" w:space="0" w:color="auto"/>
          </w:divBdr>
        </w:div>
        <w:div w:id="805050327">
          <w:marLeft w:val="0"/>
          <w:marRight w:val="0"/>
          <w:marTop w:val="0"/>
          <w:marBottom w:val="0"/>
          <w:divBdr>
            <w:top w:val="none" w:sz="0" w:space="0" w:color="auto"/>
            <w:left w:val="none" w:sz="0" w:space="0" w:color="auto"/>
            <w:bottom w:val="none" w:sz="0" w:space="0" w:color="auto"/>
            <w:right w:val="none" w:sz="0" w:space="0" w:color="auto"/>
          </w:divBdr>
        </w:div>
        <w:div w:id="286282098">
          <w:marLeft w:val="0"/>
          <w:marRight w:val="0"/>
          <w:marTop w:val="0"/>
          <w:marBottom w:val="0"/>
          <w:divBdr>
            <w:top w:val="none" w:sz="0" w:space="0" w:color="auto"/>
            <w:left w:val="none" w:sz="0" w:space="0" w:color="auto"/>
            <w:bottom w:val="none" w:sz="0" w:space="0" w:color="auto"/>
            <w:right w:val="none" w:sz="0" w:space="0" w:color="auto"/>
          </w:divBdr>
        </w:div>
        <w:div w:id="719598761">
          <w:marLeft w:val="0"/>
          <w:marRight w:val="0"/>
          <w:marTop w:val="0"/>
          <w:marBottom w:val="0"/>
          <w:divBdr>
            <w:top w:val="none" w:sz="0" w:space="0" w:color="auto"/>
            <w:left w:val="none" w:sz="0" w:space="0" w:color="auto"/>
            <w:bottom w:val="none" w:sz="0" w:space="0" w:color="auto"/>
            <w:right w:val="none" w:sz="0" w:space="0" w:color="auto"/>
          </w:divBdr>
        </w:div>
        <w:div w:id="1529372337">
          <w:marLeft w:val="0"/>
          <w:marRight w:val="0"/>
          <w:marTop w:val="0"/>
          <w:marBottom w:val="0"/>
          <w:divBdr>
            <w:top w:val="none" w:sz="0" w:space="0" w:color="auto"/>
            <w:left w:val="none" w:sz="0" w:space="0" w:color="auto"/>
            <w:bottom w:val="none" w:sz="0" w:space="0" w:color="auto"/>
            <w:right w:val="none" w:sz="0" w:space="0" w:color="auto"/>
          </w:divBdr>
        </w:div>
        <w:div w:id="1090158198">
          <w:marLeft w:val="0"/>
          <w:marRight w:val="0"/>
          <w:marTop w:val="0"/>
          <w:marBottom w:val="0"/>
          <w:divBdr>
            <w:top w:val="none" w:sz="0" w:space="0" w:color="auto"/>
            <w:left w:val="none" w:sz="0" w:space="0" w:color="auto"/>
            <w:bottom w:val="none" w:sz="0" w:space="0" w:color="auto"/>
            <w:right w:val="none" w:sz="0" w:space="0" w:color="auto"/>
          </w:divBdr>
        </w:div>
        <w:div w:id="785806696">
          <w:marLeft w:val="0"/>
          <w:marRight w:val="0"/>
          <w:marTop w:val="0"/>
          <w:marBottom w:val="0"/>
          <w:divBdr>
            <w:top w:val="none" w:sz="0" w:space="0" w:color="auto"/>
            <w:left w:val="none" w:sz="0" w:space="0" w:color="auto"/>
            <w:bottom w:val="none" w:sz="0" w:space="0" w:color="auto"/>
            <w:right w:val="none" w:sz="0" w:space="0" w:color="auto"/>
          </w:divBdr>
        </w:div>
        <w:div w:id="1252666282">
          <w:marLeft w:val="0"/>
          <w:marRight w:val="0"/>
          <w:marTop w:val="0"/>
          <w:marBottom w:val="0"/>
          <w:divBdr>
            <w:top w:val="none" w:sz="0" w:space="0" w:color="auto"/>
            <w:left w:val="none" w:sz="0" w:space="0" w:color="auto"/>
            <w:bottom w:val="none" w:sz="0" w:space="0" w:color="auto"/>
            <w:right w:val="none" w:sz="0" w:space="0" w:color="auto"/>
          </w:divBdr>
        </w:div>
        <w:div w:id="841898358">
          <w:marLeft w:val="0"/>
          <w:marRight w:val="0"/>
          <w:marTop w:val="0"/>
          <w:marBottom w:val="0"/>
          <w:divBdr>
            <w:top w:val="none" w:sz="0" w:space="0" w:color="auto"/>
            <w:left w:val="none" w:sz="0" w:space="0" w:color="auto"/>
            <w:bottom w:val="none" w:sz="0" w:space="0" w:color="auto"/>
            <w:right w:val="none" w:sz="0" w:space="0" w:color="auto"/>
          </w:divBdr>
        </w:div>
        <w:div w:id="410542784">
          <w:marLeft w:val="0"/>
          <w:marRight w:val="0"/>
          <w:marTop w:val="0"/>
          <w:marBottom w:val="0"/>
          <w:divBdr>
            <w:top w:val="none" w:sz="0" w:space="0" w:color="auto"/>
            <w:left w:val="none" w:sz="0" w:space="0" w:color="auto"/>
            <w:bottom w:val="none" w:sz="0" w:space="0" w:color="auto"/>
            <w:right w:val="none" w:sz="0" w:space="0" w:color="auto"/>
          </w:divBdr>
        </w:div>
        <w:div w:id="364251649">
          <w:marLeft w:val="0"/>
          <w:marRight w:val="0"/>
          <w:marTop w:val="0"/>
          <w:marBottom w:val="0"/>
          <w:divBdr>
            <w:top w:val="none" w:sz="0" w:space="0" w:color="auto"/>
            <w:left w:val="none" w:sz="0" w:space="0" w:color="auto"/>
            <w:bottom w:val="none" w:sz="0" w:space="0" w:color="auto"/>
            <w:right w:val="none" w:sz="0" w:space="0" w:color="auto"/>
          </w:divBdr>
        </w:div>
        <w:div w:id="1670137559">
          <w:marLeft w:val="0"/>
          <w:marRight w:val="0"/>
          <w:marTop w:val="0"/>
          <w:marBottom w:val="0"/>
          <w:divBdr>
            <w:top w:val="none" w:sz="0" w:space="0" w:color="auto"/>
            <w:left w:val="none" w:sz="0" w:space="0" w:color="auto"/>
            <w:bottom w:val="none" w:sz="0" w:space="0" w:color="auto"/>
            <w:right w:val="none" w:sz="0" w:space="0" w:color="auto"/>
          </w:divBdr>
        </w:div>
        <w:div w:id="1220358889">
          <w:marLeft w:val="0"/>
          <w:marRight w:val="0"/>
          <w:marTop w:val="0"/>
          <w:marBottom w:val="0"/>
          <w:divBdr>
            <w:top w:val="none" w:sz="0" w:space="0" w:color="auto"/>
            <w:left w:val="none" w:sz="0" w:space="0" w:color="auto"/>
            <w:bottom w:val="none" w:sz="0" w:space="0" w:color="auto"/>
            <w:right w:val="none" w:sz="0" w:space="0" w:color="auto"/>
          </w:divBdr>
        </w:div>
        <w:div w:id="650407086">
          <w:marLeft w:val="0"/>
          <w:marRight w:val="0"/>
          <w:marTop w:val="0"/>
          <w:marBottom w:val="0"/>
          <w:divBdr>
            <w:top w:val="none" w:sz="0" w:space="0" w:color="auto"/>
            <w:left w:val="none" w:sz="0" w:space="0" w:color="auto"/>
            <w:bottom w:val="none" w:sz="0" w:space="0" w:color="auto"/>
            <w:right w:val="none" w:sz="0" w:space="0" w:color="auto"/>
          </w:divBdr>
        </w:div>
        <w:div w:id="1766223223">
          <w:marLeft w:val="0"/>
          <w:marRight w:val="0"/>
          <w:marTop w:val="0"/>
          <w:marBottom w:val="0"/>
          <w:divBdr>
            <w:top w:val="none" w:sz="0" w:space="0" w:color="auto"/>
            <w:left w:val="none" w:sz="0" w:space="0" w:color="auto"/>
            <w:bottom w:val="none" w:sz="0" w:space="0" w:color="auto"/>
            <w:right w:val="none" w:sz="0" w:space="0" w:color="auto"/>
          </w:divBdr>
        </w:div>
        <w:div w:id="320349717">
          <w:marLeft w:val="0"/>
          <w:marRight w:val="0"/>
          <w:marTop w:val="0"/>
          <w:marBottom w:val="0"/>
          <w:divBdr>
            <w:top w:val="none" w:sz="0" w:space="0" w:color="auto"/>
            <w:left w:val="none" w:sz="0" w:space="0" w:color="auto"/>
            <w:bottom w:val="none" w:sz="0" w:space="0" w:color="auto"/>
            <w:right w:val="none" w:sz="0" w:space="0" w:color="auto"/>
          </w:divBdr>
        </w:div>
        <w:div w:id="425615134">
          <w:marLeft w:val="0"/>
          <w:marRight w:val="0"/>
          <w:marTop w:val="0"/>
          <w:marBottom w:val="0"/>
          <w:divBdr>
            <w:top w:val="none" w:sz="0" w:space="0" w:color="auto"/>
            <w:left w:val="none" w:sz="0" w:space="0" w:color="auto"/>
            <w:bottom w:val="none" w:sz="0" w:space="0" w:color="auto"/>
            <w:right w:val="none" w:sz="0" w:space="0" w:color="auto"/>
          </w:divBdr>
        </w:div>
        <w:div w:id="352847304">
          <w:marLeft w:val="0"/>
          <w:marRight w:val="0"/>
          <w:marTop w:val="0"/>
          <w:marBottom w:val="0"/>
          <w:divBdr>
            <w:top w:val="none" w:sz="0" w:space="0" w:color="auto"/>
            <w:left w:val="none" w:sz="0" w:space="0" w:color="auto"/>
            <w:bottom w:val="none" w:sz="0" w:space="0" w:color="auto"/>
            <w:right w:val="none" w:sz="0" w:space="0" w:color="auto"/>
          </w:divBdr>
        </w:div>
      </w:divsChild>
    </w:div>
    <w:div w:id="2030259597">
      <w:marLeft w:val="0"/>
      <w:marRight w:val="0"/>
      <w:marTop w:val="0"/>
      <w:marBottom w:val="0"/>
      <w:divBdr>
        <w:top w:val="none" w:sz="0" w:space="0" w:color="auto"/>
        <w:left w:val="none" w:sz="0" w:space="0" w:color="auto"/>
        <w:bottom w:val="none" w:sz="0" w:space="0" w:color="auto"/>
        <w:right w:val="none" w:sz="0" w:space="0" w:color="auto"/>
      </w:divBdr>
      <w:divsChild>
        <w:div w:id="506671121">
          <w:marLeft w:val="0"/>
          <w:marRight w:val="0"/>
          <w:marTop w:val="0"/>
          <w:marBottom w:val="0"/>
          <w:divBdr>
            <w:top w:val="none" w:sz="0" w:space="0" w:color="auto"/>
            <w:left w:val="none" w:sz="0" w:space="0" w:color="auto"/>
            <w:bottom w:val="none" w:sz="0" w:space="0" w:color="auto"/>
            <w:right w:val="none" w:sz="0" w:space="0" w:color="auto"/>
          </w:divBdr>
        </w:div>
        <w:div w:id="431752623">
          <w:marLeft w:val="0"/>
          <w:marRight w:val="0"/>
          <w:marTop w:val="0"/>
          <w:marBottom w:val="0"/>
          <w:divBdr>
            <w:top w:val="none" w:sz="0" w:space="0" w:color="auto"/>
            <w:left w:val="none" w:sz="0" w:space="0" w:color="auto"/>
            <w:bottom w:val="none" w:sz="0" w:space="0" w:color="auto"/>
            <w:right w:val="none" w:sz="0" w:space="0" w:color="auto"/>
          </w:divBdr>
        </w:div>
        <w:div w:id="415127789">
          <w:marLeft w:val="0"/>
          <w:marRight w:val="0"/>
          <w:marTop w:val="0"/>
          <w:marBottom w:val="0"/>
          <w:divBdr>
            <w:top w:val="none" w:sz="0" w:space="0" w:color="auto"/>
            <w:left w:val="none" w:sz="0" w:space="0" w:color="auto"/>
            <w:bottom w:val="none" w:sz="0" w:space="0" w:color="auto"/>
            <w:right w:val="none" w:sz="0" w:space="0" w:color="auto"/>
          </w:divBdr>
        </w:div>
        <w:div w:id="46381004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33012587/"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med.ncbi.nlm.nih.gov/32393393/"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med.ncbi.nlm.nih.gov/3751977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ubmed.ncbi.nlm.nih.gov/3316040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ubmed.ncbi.nlm.nih.gov/38454487/"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52652-73CF-4625-828B-E0A96891B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4658</Words>
  <Characters>26556</Characters>
  <Application>Microsoft Office Word</Application>
  <DocSecurity>0</DocSecurity>
  <Lines>221</Lines>
  <Paragraphs>62</Paragraphs>
  <ScaleCrop>false</ScaleCrop>
  <Company/>
  <LinksUpToDate>false</LinksUpToDate>
  <CharactersWithSpaces>31152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dc:creator>
  <cp:lastModifiedBy>Revathi   Thangaraj</cp:lastModifiedBy>
  <cp:revision>3</cp:revision>
  <dcterms:created xsi:type="dcterms:W3CDTF">2026-01-03T20:34:00Z</dcterms:created>
  <dcterms:modified xsi:type="dcterms:W3CDTF">2026-01-09T03:42:00Z</dcterms:modified>
</cp:coreProperties>
</file>