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7DD" w:rsidRPr="0012763B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12763B">
        <w:rPr>
          <w:rFonts w:ascii="Times New Roman" w:hAnsi="Times New Roman" w:cs="Times New Roman"/>
          <w:sz w:val="24"/>
        </w:rPr>
        <w:t>Supplementary Information for</w:t>
      </w: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2"/>
        </w:rPr>
      </w:pPr>
    </w:p>
    <w:p w:rsidR="003E2453" w:rsidRPr="003E2453" w:rsidRDefault="003E2453" w:rsidP="003E245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3E2453">
        <w:rPr>
          <w:rFonts w:ascii="Times New Roman" w:hAnsi="Times New Roman" w:cs="Times New Roman"/>
          <w:b/>
          <w:sz w:val="32"/>
        </w:rPr>
        <w:t>Effects of the complexity of the ocean model on the sea ice data assimilation in a coupled sea ice-ocean model</w:t>
      </w: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2"/>
        </w:rPr>
      </w:pPr>
    </w:p>
    <w:p w:rsidR="003E2453" w:rsidRPr="003E2453" w:rsidRDefault="003E2453" w:rsidP="003E2453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3E2453">
        <w:rPr>
          <w:rFonts w:ascii="Times New Roman" w:hAnsi="Times New Roman" w:cs="Times New Roman"/>
          <w:sz w:val="28"/>
        </w:rPr>
        <w:t>Young-Chan Noh</w:t>
      </w:r>
      <w:r w:rsidRPr="003E2453">
        <w:rPr>
          <w:rFonts w:ascii="Times New Roman" w:hAnsi="Times New Roman" w:cs="Times New Roman"/>
          <w:sz w:val="28"/>
          <w:vertAlign w:val="superscript"/>
        </w:rPr>
        <w:t>1</w:t>
      </w:r>
      <w:r w:rsidRPr="003E2453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2453">
        <w:rPr>
          <w:rFonts w:ascii="Times New Roman" w:hAnsi="Times New Roman" w:cs="Times New Roman"/>
          <w:sz w:val="28"/>
        </w:rPr>
        <w:t>Yonghan</w:t>
      </w:r>
      <w:proofErr w:type="spellEnd"/>
      <w:r w:rsidRPr="003E2453">
        <w:rPr>
          <w:rFonts w:ascii="Times New Roman" w:hAnsi="Times New Roman" w:cs="Times New Roman"/>
          <w:sz w:val="28"/>
        </w:rPr>
        <w:t xml:space="preserve"> Choi</w:t>
      </w:r>
      <w:r w:rsidRPr="003E2453">
        <w:rPr>
          <w:rFonts w:ascii="Times New Roman" w:hAnsi="Times New Roman" w:cs="Times New Roman"/>
          <w:sz w:val="28"/>
          <w:vertAlign w:val="superscript"/>
        </w:rPr>
        <w:t>1</w:t>
      </w:r>
      <w:r w:rsidRPr="003E2453">
        <w:rPr>
          <w:rFonts w:ascii="Times New Roman" w:hAnsi="Times New Roman" w:cs="Times New Roman"/>
          <w:sz w:val="28"/>
        </w:rPr>
        <w:t xml:space="preserve">, and </w:t>
      </w:r>
      <w:proofErr w:type="spellStart"/>
      <w:r w:rsidRPr="003E2453">
        <w:rPr>
          <w:rFonts w:ascii="Times New Roman" w:hAnsi="Times New Roman" w:cs="Times New Roman"/>
          <w:sz w:val="28"/>
        </w:rPr>
        <w:t>Joo</w:t>
      </w:r>
      <w:proofErr w:type="spellEnd"/>
      <w:r w:rsidRPr="003E2453">
        <w:rPr>
          <w:rFonts w:ascii="Times New Roman" w:hAnsi="Times New Roman" w:cs="Times New Roman"/>
          <w:sz w:val="28"/>
        </w:rPr>
        <w:t>-Hong Kim</w:t>
      </w:r>
      <w:r w:rsidRPr="003E2453">
        <w:rPr>
          <w:rFonts w:ascii="Times New Roman" w:hAnsi="Times New Roman" w:cs="Times New Roman"/>
          <w:sz w:val="28"/>
          <w:vertAlign w:val="superscript"/>
        </w:rPr>
        <w:t>1</w:t>
      </w:r>
    </w:p>
    <w:p w:rsidR="003E2453" w:rsidRPr="003E2453" w:rsidRDefault="003E2453" w:rsidP="003E2453">
      <w:pPr>
        <w:spacing w:after="0" w:line="360" w:lineRule="auto"/>
        <w:jc w:val="center"/>
        <w:rPr>
          <w:rFonts w:ascii="Times New Roman" w:hAnsi="Times New Roman" w:cs="Times New Roman"/>
          <w:sz w:val="22"/>
        </w:rPr>
      </w:pPr>
    </w:p>
    <w:p w:rsidR="003E2453" w:rsidRPr="003E2453" w:rsidRDefault="003E2453" w:rsidP="003E2453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3E2453">
        <w:rPr>
          <w:rFonts w:ascii="Times New Roman" w:hAnsi="Times New Roman" w:cs="Times New Roman"/>
          <w:sz w:val="24"/>
          <w:vertAlign w:val="superscript"/>
        </w:rPr>
        <w:t>1</w:t>
      </w:r>
      <w:r w:rsidRPr="003E2453">
        <w:rPr>
          <w:rFonts w:ascii="Times New Roman" w:hAnsi="Times New Roman" w:cs="Times New Roman"/>
          <w:sz w:val="24"/>
        </w:rPr>
        <w:t>Korea Polar Research Institute, Incheon, Republic of Korea</w:t>
      </w: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7109AB" w:rsidRDefault="007109AB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7109AB" w:rsidRDefault="007109AB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7109AB" w:rsidRDefault="007109AB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7109AB" w:rsidRDefault="007109AB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7109AB" w:rsidRDefault="007109AB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7109AB" w:rsidRDefault="007109AB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7109AB" w:rsidRPr="003E2453" w:rsidRDefault="007109AB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i/>
          <w:sz w:val="24"/>
        </w:rPr>
      </w:pPr>
      <w:r w:rsidRPr="003E2453">
        <w:rPr>
          <w:rFonts w:ascii="Times New Roman" w:hAnsi="Times New Roman" w:cs="Times New Roman"/>
          <w:i/>
          <w:sz w:val="24"/>
        </w:rPr>
        <w:t xml:space="preserve">Corresponding author: </w:t>
      </w: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E2453">
        <w:rPr>
          <w:rFonts w:ascii="Times New Roman" w:hAnsi="Times New Roman" w:cs="Times New Roman"/>
          <w:sz w:val="24"/>
        </w:rPr>
        <w:t>Young-Chan Noh</w:t>
      </w: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E2453">
        <w:rPr>
          <w:rFonts w:ascii="Times New Roman" w:hAnsi="Times New Roman" w:cs="Times New Roman"/>
          <w:sz w:val="24"/>
        </w:rPr>
        <w:t xml:space="preserve">Korea Polar Research Institute, 26 </w:t>
      </w:r>
      <w:proofErr w:type="spellStart"/>
      <w:r w:rsidRPr="003E2453">
        <w:rPr>
          <w:rFonts w:ascii="Times New Roman" w:hAnsi="Times New Roman" w:cs="Times New Roman"/>
          <w:sz w:val="24"/>
        </w:rPr>
        <w:t>Songdomirae-ro</w:t>
      </w:r>
      <w:proofErr w:type="spellEnd"/>
      <w:r w:rsidRPr="003E245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2453">
        <w:rPr>
          <w:rFonts w:ascii="Times New Roman" w:hAnsi="Times New Roman" w:cs="Times New Roman"/>
          <w:sz w:val="24"/>
        </w:rPr>
        <w:t>Yeonsu-gu</w:t>
      </w:r>
      <w:proofErr w:type="spellEnd"/>
      <w:r w:rsidRPr="003E2453">
        <w:rPr>
          <w:rFonts w:ascii="Times New Roman" w:hAnsi="Times New Roman" w:cs="Times New Roman"/>
          <w:sz w:val="24"/>
        </w:rPr>
        <w:t>, Incheon, South Korea, 21990</w:t>
      </w: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E2453">
        <w:rPr>
          <w:rFonts w:ascii="Times New Roman" w:hAnsi="Times New Roman" w:cs="Times New Roman"/>
          <w:sz w:val="24"/>
        </w:rPr>
        <w:t xml:space="preserve">Email: </w:t>
      </w:r>
      <w:hyperlink r:id="rId6" w:history="1">
        <w:r w:rsidRPr="003E2453">
          <w:rPr>
            <w:rStyle w:val="a3"/>
            <w:rFonts w:ascii="Times New Roman" w:hAnsi="Times New Roman" w:cs="Times New Roman"/>
            <w:sz w:val="24"/>
          </w:rPr>
          <w:t>ycnoh@kopri.re.kr</w:t>
        </w:r>
      </w:hyperlink>
    </w:p>
    <w:p w:rsidR="003E2453" w:rsidRPr="003E2453" w:rsidRDefault="003E2453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 w:rsidRPr="003E2453">
        <w:rPr>
          <w:rFonts w:ascii="Times New Roman" w:hAnsi="Times New Roman" w:cs="Times New Roman"/>
          <w:sz w:val="24"/>
        </w:rPr>
        <w:br w:type="page"/>
      </w: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3E2453">
        <w:rPr>
          <w:rFonts w:ascii="Times New Roman" w:hAnsi="Times New Roman" w:cs="Times New Roman" w:hint="eastAsia"/>
          <w:b/>
          <w:sz w:val="24"/>
        </w:rPr>
        <w:lastRenderedPageBreak/>
        <w:t>C</w:t>
      </w:r>
      <w:r w:rsidRPr="003E2453">
        <w:rPr>
          <w:rFonts w:ascii="Times New Roman" w:hAnsi="Times New Roman" w:cs="Times New Roman"/>
          <w:b/>
          <w:sz w:val="24"/>
        </w:rPr>
        <w:t>ontents of this file</w:t>
      </w:r>
    </w:p>
    <w:p w:rsid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E2453">
        <w:rPr>
          <w:rFonts w:ascii="Times New Roman" w:hAnsi="Times New Roman" w:cs="Times New Roman" w:hint="eastAsia"/>
          <w:sz w:val="24"/>
        </w:rPr>
        <w:t>F</w:t>
      </w:r>
      <w:r w:rsidRPr="003E2453">
        <w:rPr>
          <w:rFonts w:ascii="Times New Roman" w:hAnsi="Times New Roman" w:cs="Times New Roman"/>
          <w:sz w:val="24"/>
        </w:rPr>
        <w:t>igure S1 and S2</w:t>
      </w:r>
    </w:p>
    <w:p w:rsidR="003E2453" w:rsidRDefault="003E2453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HY헤드라인M" w:hAnsi="Times New Roman" w:cs="Times New Roman" w:hint="eastAsia"/>
          <w:noProof/>
          <w:sz w:val="22"/>
        </w:rPr>
        <w:lastRenderedPageBreak/>
        <w:drawing>
          <wp:inline distT="0" distB="0" distL="0" distR="0" wp14:anchorId="395EFDC6" wp14:editId="0C3A6E66">
            <wp:extent cx="5731510" cy="2824369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5" t="7224" r="3457" b="8585"/>
                    <a:stretch/>
                  </pic:blipFill>
                  <pic:spPr bwMode="auto">
                    <a:xfrm>
                      <a:off x="0" y="0"/>
                      <a:ext cx="5731510" cy="282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E2453">
        <w:rPr>
          <w:rFonts w:ascii="Times New Roman" w:hAnsi="Times New Roman" w:cs="Times New Roman"/>
          <w:b/>
          <w:sz w:val="24"/>
        </w:rPr>
        <w:t>Fig. S1.</w:t>
      </w:r>
      <w:r w:rsidRPr="003E2453">
        <w:rPr>
          <w:rFonts w:ascii="Times New Roman" w:hAnsi="Times New Roman" w:cs="Times New Roman"/>
          <w:sz w:val="24"/>
        </w:rPr>
        <w:t xml:space="preserve"> Spatial distribution of monthly mean sea ice thickness uncertainty in the CryoSat-2/SMOS merged </w:t>
      </w:r>
      <w:r w:rsidR="0067297F">
        <w:rPr>
          <w:rFonts w:ascii="Times New Roman" w:hAnsi="Times New Roman" w:cs="Times New Roman"/>
          <w:sz w:val="24"/>
        </w:rPr>
        <w:t>sea ice thickness</w:t>
      </w:r>
      <w:r w:rsidRPr="003E2453">
        <w:rPr>
          <w:rFonts w:ascii="Times New Roman" w:hAnsi="Times New Roman" w:cs="Times New Roman"/>
          <w:sz w:val="24"/>
        </w:rPr>
        <w:t xml:space="preserve"> product during the winter season (January–April and October–December) for 2017–2018.</w:t>
      </w:r>
    </w:p>
    <w:p w:rsid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HY헤드라인M" w:hAnsi="Times New Roman" w:cs="Times New Roman"/>
          <w:noProof/>
          <w:sz w:val="22"/>
        </w:rPr>
        <w:drawing>
          <wp:inline distT="0" distB="0" distL="0" distR="0" wp14:anchorId="4D16D4DD" wp14:editId="7FF10410">
            <wp:extent cx="5526157" cy="3546336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8334" r="3170" b="9143"/>
                    <a:stretch/>
                  </pic:blipFill>
                  <pic:spPr bwMode="auto">
                    <a:xfrm>
                      <a:off x="0" y="0"/>
                      <a:ext cx="5551291" cy="356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453" w:rsidRPr="003E2453" w:rsidRDefault="003E2453" w:rsidP="003E245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3E2453">
        <w:rPr>
          <w:rFonts w:ascii="Times New Roman" w:hAnsi="Times New Roman" w:cs="Times New Roman"/>
          <w:b/>
          <w:sz w:val="24"/>
        </w:rPr>
        <w:t>Fig. S2.</w:t>
      </w:r>
      <w:r w:rsidRPr="003E2453">
        <w:rPr>
          <w:rFonts w:ascii="Times New Roman" w:hAnsi="Times New Roman" w:cs="Times New Roman"/>
          <w:sz w:val="24"/>
        </w:rPr>
        <w:t xml:space="preserve"> Spatial distribution of monthly mean sea ice thickness uncertainty in the Landy-based </w:t>
      </w:r>
      <w:r w:rsidR="0067297F">
        <w:rPr>
          <w:rFonts w:ascii="Times New Roman" w:hAnsi="Times New Roman" w:cs="Times New Roman"/>
          <w:sz w:val="24"/>
        </w:rPr>
        <w:t>sea ice thickness</w:t>
      </w:r>
      <w:r w:rsidRPr="003E2453">
        <w:rPr>
          <w:rFonts w:ascii="Times New Roman" w:hAnsi="Times New Roman" w:cs="Times New Roman"/>
          <w:sz w:val="24"/>
        </w:rPr>
        <w:t xml:space="preserve"> product during the summer season (May–September) for 2017–2018.</w:t>
      </w:r>
      <w:bookmarkStart w:id="0" w:name="_GoBack"/>
      <w:bookmarkEnd w:id="0"/>
    </w:p>
    <w:sectPr w:rsidR="003E2453" w:rsidRPr="003E245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AF9" w:rsidRDefault="00605AF9" w:rsidP="0067297F">
      <w:pPr>
        <w:spacing w:after="0" w:line="240" w:lineRule="auto"/>
      </w:pPr>
      <w:r>
        <w:separator/>
      </w:r>
    </w:p>
  </w:endnote>
  <w:endnote w:type="continuationSeparator" w:id="0">
    <w:p w:rsidR="00605AF9" w:rsidRDefault="00605AF9" w:rsidP="00672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AF9" w:rsidRDefault="00605AF9" w:rsidP="0067297F">
      <w:pPr>
        <w:spacing w:after="0" w:line="240" w:lineRule="auto"/>
      </w:pPr>
      <w:r>
        <w:separator/>
      </w:r>
    </w:p>
  </w:footnote>
  <w:footnote w:type="continuationSeparator" w:id="0">
    <w:p w:rsidR="00605AF9" w:rsidRDefault="00605AF9" w:rsidP="006729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F9"/>
    <w:rsid w:val="0012763B"/>
    <w:rsid w:val="002A17DD"/>
    <w:rsid w:val="003A15F9"/>
    <w:rsid w:val="003E2453"/>
    <w:rsid w:val="00605AF9"/>
    <w:rsid w:val="0067297F"/>
    <w:rsid w:val="0071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7E81E"/>
  <w15:chartTrackingRefBased/>
  <w15:docId w15:val="{C28711D3-EE46-43C3-80C3-D695F3B3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245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E2453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67297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7297F"/>
  </w:style>
  <w:style w:type="paragraph" w:styleId="a6">
    <w:name w:val="footer"/>
    <w:basedOn w:val="a"/>
    <w:link w:val="Char0"/>
    <w:uiPriority w:val="99"/>
    <w:unhideWhenUsed/>
    <w:rsid w:val="0067297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72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cnoh@kopri.re.k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ycnoh</dc:creator>
  <cp:keywords/>
  <dc:description/>
  <cp:lastModifiedBy>ycnoh</cp:lastModifiedBy>
  <cp:revision>8</cp:revision>
  <dcterms:created xsi:type="dcterms:W3CDTF">2026-03-26T04:21:00Z</dcterms:created>
  <dcterms:modified xsi:type="dcterms:W3CDTF">2026-03-26T05:10:00Z</dcterms:modified>
</cp:coreProperties>
</file>