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19C83" w14:textId="38228E4B" w:rsidR="00A07892" w:rsidRPr="00106B56" w:rsidRDefault="00A07892" w:rsidP="00A07892">
      <w:pPr>
        <w:spacing w:after="120"/>
        <w:ind w:left="187" w:right="533"/>
        <w:rPr>
          <w:rFonts w:ascii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="002172C9">
        <w:rPr>
          <w:rFonts w:ascii="Times New Roman" w:hAnsi="Times New Roman" w:cs="Times New Roman"/>
          <w:b/>
          <w:sz w:val="20"/>
        </w:rPr>
        <w:t xml:space="preserve">12 </w:t>
      </w:r>
      <w:r w:rsidRPr="00106B56">
        <w:rPr>
          <w:rFonts w:ascii="Times New Roman" w:hAnsi="Times New Roman" w:cs="Times New Roman"/>
          <w:sz w:val="20"/>
        </w:rPr>
        <w:t>Allele frequency and odds ratio</w:t>
      </w:r>
      <w:r>
        <w:rPr>
          <w:rFonts w:ascii="Times New Roman" w:hAnsi="Times New Roman" w:cs="Times New Roman"/>
          <w:sz w:val="20"/>
        </w:rPr>
        <w:t xml:space="preserve"> (OR)</w:t>
      </w:r>
      <w:r w:rsidRPr="00106B56">
        <w:rPr>
          <w:rFonts w:ascii="Times New Roman" w:hAnsi="Times New Roman" w:cs="Times New Roman"/>
          <w:sz w:val="20"/>
        </w:rPr>
        <w:t xml:space="preserve"> for </w:t>
      </w:r>
      <w:r>
        <w:rPr>
          <w:rFonts w:ascii="Times New Roman" w:hAnsi="Times New Roman" w:cs="Times New Roman"/>
          <w:sz w:val="20"/>
        </w:rPr>
        <w:t>symmetrical lupoid onychodystrophy</w:t>
      </w:r>
      <w:r w:rsidRPr="00106B56">
        <w:rPr>
          <w:rFonts w:ascii="Times New Roman" w:hAnsi="Times New Roman" w:cs="Times New Roman"/>
          <w:sz w:val="20"/>
        </w:rPr>
        <w:t xml:space="preserve"> (</w:t>
      </w:r>
      <w:r>
        <w:rPr>
          <w:rFonts w:ascii="Times New Roman" w:hAnsi="Times New Roman" w:cs="Times New Roman"/>
          <w:sz w:val="20"/>
        </w:rPr>
        <w:t xml:space="preserve">SLO; </w:t>
      </w:r>
      <w:r w:rsidRPr="00544B01">
        <w:rPr>
          <w:rFonts w:ascii="Times New Roman" w:hAnsi="Times New Roman" w:cs="Times New Roman"/>
          <w:i/>
          <w:sz w:val="20"/>
        </w:rPr>
        <w:t>n</w:t>
      </w:r>
      <w:r>
        <w:rPr>
          <w:rFonts w:ascii="Times New Roman" w:hAnsi="Times New Roman" w:cs="Times New Roman"/>
          <w:sz w:val="20"/>
        </w:rPr>
        <w:t>=50</w:t>
      </w:r>
      <w:r w:rsidRPr="00106B56">
        <w:rPr>
          <w:rFonts w:ascii="Times New Roman" w:hAnsi="Times New Roman" w:cs="Times New Roman"/>
          <w:sz w:val="20"/>
        </w:rPr>
        <w:t xml:space="preserve">) vs </w:t>
      </w:r>
      <w:r>
        <w:rPr>
          <w:rFonts w:ascii="Times New Roman" w:hAnsi="Times New Roman" w:cs="Times New Roman"/>
          <w:sz w:val="20"/>
        </w:rPr>
        <w:t>c</w:t>
      </w:r>
      <w:r w:rsidRPr="00106B56">
        <w:rPr>
          <w:rFonts w:ascii="Times New Roman" w:hAnsi="Times New Roman" w:cs="Times New Roman"/>
          <w:sz w:val="20"/>
        </w:rPr>
        <w:t>ontrols (</w:t>
      </w:r>
      <w:r w:rsidRPr="00544B01">
        <w:rPr>
          <w:rFonts w:ascii="Times New Roman" w:hAnsi="Times New Roman" w:cs="Times New Roman"/>
          <w:i/>
          <w:sz w:val="20"/>
        </w:rPr>
        <w:t>n</w:t>
      </w:r>
      <w:r>
        <w:rPr>
          <w:rFonts w:ascii="Times New Roman" w:hAnsi="Times New Roman" w:cs="Times New Roman"/>
          <w:sz w:val="20"/>
        </w:rPr>
        <w:t>=</w:t>
      </w:r>
      <w:r w:rsidRPr="00106B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22</w:t>
      </w:r>
      <w:r w:rsidRPr="00106B56">
        <w:rPr>
          <w:rFonts w:ascii="Times New Roman" w:hAnsi="Times New Roman" w:cs="Times New Roman"/>
          <w:sz w:val="20"/>
        </w:rPr>
        <w:t xml:space="preserve">) in </w:t>
      </w:r>
      <w:r w:rsidR="00873D47">
        <w:rPr>
          <w:rFonts w:ascii="Times New Roman" w:hAnsi="Times New Roman" w:cs="Times New Roman"/>
          <w:sz w:val="20"/>
        </w:rPr>
        <w:t>b</w:t>
      </w:r>
      <w:r w:rsidR="00873D47" w:rsidRPr="00106B56">
        <w:rPr>
          <w:rFonts w:ascii="Times New Roman" w:hAnsi="Times New Roman" w:cs="Times New Roman"/>
          <w:sz w:val="20"/>
        </w:rPr>
        <w:t xml:space="preserve">earded </w:t>
      </w:r>
      <w:r>
        <w:rPr>
          <w:rFonts w:ascii="Times New Roman" w:hAnsi="Times New Roman" w:cs="Times New Roman"/>
          <w:sz w:val="20"/>
        </w:rPr>
        <w:t>c</w:t>
      </w:r>
      <w:r w:rsidRPr="00106B56">
        <w:rPr>
          <w:rFonts w:ascii="Times New Roman" w:hAnsi="Times New Roman" w:cs="Times New Roman"/>
          <w:sz w:val="20"/>
        </w:rPr>
        <w:t>ollies. Bolded values were statistically significant at α=0.</w:t>
      </w:r>
      <w:r w:rsidR="00C46699" w:rsidRPr="00106B56">
        <w:rPr>
          <w:rFonts w:ascii="Times New Roman" w:hAnsi="Times New Roman" w:cs="Times New Roman"/>
          <w:sz w:val="20"/>
        </w:rPr>
        <w:t>0</w:t>
      </w:r>
      <w:r w:rsidR="00C46699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10"/>
        <w:gridCol w:w="810"/>
        <w:gridCol w:w="810"/>
        <w:gridCol w:w="900"/>
        <w:gridCol w:w="810"/>
        <w:gridCol w:w="1872"/>
        <w:gridCol w:w="1620"/>
      </w:tblGrid>
      <w:tr w:rsidR="00A07892" w:rsidRPr="00106B56" w14:paraId="0243BC50" w14:textId="77777777" w:rsidTr="00A07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gridSpan w:val="5"/>
            <w:noWrap/>
            <w:hideMark/>
          </w:tcPr>
          <w:p w14:paraId="230E3D63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BEARDED COLLIES</w:t>
            </w:r>
          </w:p>
        </w:tc>
        <w:tc>
          <w:tcPr>
            <w:tcW w:w="1872" w:type="dxa"/>
            <w:noWrap/>
            <w:hideMark/>
          </w:tcPr>
          <w:p w14:paraId="7455B2BD" w14:textId="77777777" w:rsidR="00A07892" w:rsidRPr="00106B56" w:rsidRDefault="00A07892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16B6EA35" w14:textId="77777777" w:rsidR="00A07892" w:rsidRPr="00106B56" w:rsidRDefault="00A07892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A07892" w:rsidRPr="00106B56" w14:paraId="1EF55FE2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7B9C005B" w14:textId="77777777" w:rsidR="00A07892" w:rsidRPr="00106B56" w:rsidRDefault="00A07892" w:rsidP="006503D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noWrap/>
            <w:hideMark/>
          </w:tcPr>
          <w:p w14:paraId="2AC6A537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Controls (2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2"/>
            <w:noWrap/>
            <w:hideMark/>
          </w:tcPr>
          <w:p w14:paraId="21BCE6A8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SLO</w:t>
            </w:r>
          </w:p>
          <w:p w14:paraId="66E96CEE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(2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72" w:type="dxa"/>
            <w:noWrap/>
            <w:hideMark/>
          </w:tcPr>
          <w:p w14:paraId="2404E59E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1620" w:type="dxa"/>
            <w:noWrap/>
            <w:hideMark/>
          </w:tcPr>
          <w:p w14:paraId="6AE99B3D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p-value</w:t>
            </w:r>
            <w:r w:rsidRPr="002316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A07892" w:rsidRPr="00106B56" w14:paraId="6ACA1379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66C2A28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DRB1</w:t>
            </w:r>
          </w:p>
        </w:tc>
        <w:tc>
          <w:tcPr>
            <w:tcW w:w="810" w:type="dxa"/>
            <w:noWrap/>
            <w:hideMark/>
          </w:tcPr>
          <w:p w14:paraId="3E9A1E31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39851997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42337CE3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C4AF1CC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872" w:type="dxa"/>
            <w:noWrap/>
          </w:tcPr>
          <w:p w14:paraId="722AF713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  <w:noWrap/>
          </w:tcPr>
          <w:p w14:paraId="7555772E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892" w:rsidRPr="00106B56" w14:paraId="0A57B13B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559FB39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810" w:type="dxa"/>
            <w:noWrap/>
          </w:tcPr>
          <w:p w14:paraId="480793B2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65B9F345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</w:tcPr>
          <w:p w14:paraId="29B69594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5C951DBD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5FA2C6BB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02AEE36E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892" w:rsidRPr="00106B56" w14:paraId="5423B222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136D5BD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810" w:type="dxa"/>
            <w:noWrap/>
          </w:tcPr>
          <w:p w14:paraId="0FB29210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0" w:type="dxa"/>
            <w:noWrap/>
            <w:hideMark/>
          </w:tcPr>
          <w:p w14:paraId="509A3545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00" w:type="dxa"/>
            <w:noWrap/>
          </w:tcPr>
          <w:p w14:paraId="46FA8084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132129BD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872" w:type="dxa"/>
            <w:noWrap/>
          </w:tcPr>
          <w:p w14:paraId="7A4AECB5" w14:textId="20B9981C" w:rsidR="00A07892" w:rsidRPr="00106B56" w:rsidRDefault="00A07892" w:rsidP="00C46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0.09 (0.01 – 0.</w:t>
            </w:r>
            <w:r w:rsidR="00C46699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20" w:type="dxa"/>
            <w:noWrap/>
          </w:tcPr>
          <w:p w14:paraId="2767CCAC" w14:textId="0B0D1AE1" w:rsidR="00A07892" w:rsidRPr="00106B56" w:rsidRDefault="00A07892" w:rsidP="00C46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C46699">
              <w:rPr>
                <w:rFonts w:ascii="Times New Roman" w:hAnsi="Times New Roman" w:cs="Times New Roman"/>
                <w:b/>
                <w:sz w:val="20"/>
                <w:szCs w:val="20"/>
              </w:rPr>
              <w:t>00474</w:t>
            </w:r>
          </w:p>
        </w:tc>
      </w:tr>
      <w:tr w:rsidR="00A07892" w:rsidRPr="00C46699" w14:paraId="5C516B06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78759F69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015:01</w:t>
            </w:r>
          </w:p>
        </w:tc>
        <w:tc>
          <w:tcPr>
            <w:tcW w:w="810" w:type="dxa"/>
            <w:noWrap/>
          </w:tcPr>
          <w:p w14:paraId="53716FE9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" w:type="dxa"/>
            <w:noWrap/>
            <w:hideMark/>
          </w:tcPr>
          <w:p w14:paraId="41DF25B8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900" w:type="dxa"/>
            <w:noWrap/>
          </w:tcPr>
          <w:p w14:paraId="28B6E926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0C1B2076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872" w:type="dxa"/>
            <w:noWrap/>
          </w:tcPr>
          <w:p w14:paraId="07B9178D" w14:textId="77777777" w:rsidR="00A07892" w:rsidRPr="00D35C1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C17">
              <w:rPr>
                <w:rFonts w:ascii="Times New Roman" w:hAnsi="Times New Roman" w:cs="Times New Roman"/>
                <w:b/>
                <w:sz w:val="20"/>
                <w:szCs w:val="20"/>
              </w:rPr>
              <w:t>0.16 (0.07 – 0.39)</w:t>
            </w:r>
          </w:p>
        </w:tc>
        <w:tc>
          <w:tcPr>
            <w:tcW w:w="1620" w:type="dxa"/>
            <w:noWrap/>
          </w:tcPr>
          <w:p w14:paraId="62C9370A" w14:textId="1EB11442" w:rsidR="00A07892" w:rsidRPr="00820C66" w:rsidRDefault="00C46699" w:rsidP="00C46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</w:pPr>
            <w:r w:rsidRPr="00820C6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6.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92</w:t>
            </w:r>
            <w:r w:rsidR="00A07892" w:rsidRPr="00820C6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x 10 </w:t>
            </w:r>
            <w:r w:rsidR="00A07892" w:rsidRPr="00820C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  <w:t>-</w:t>
            </w:r>
            <w:r w:rsidRPr="00820C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  <w:t>6</w:t>
            </w:r>
          </w:p>
        </w:tc>
      </w:tr>
      <w:tr w:rsidR="00A07892" w:rsidRPr="00C46699" w14:paraId="46C22DAB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A83B0B4" w14:textId="77777777" w:rsidR="00A07892" w:rsidRPr="00820C6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015:02</w:t>
            </w:r>
          </w:p>
        </w:tc>
        <w:tc>
          <w:tcPr>
            <w:tcW w:w="810" w:type="dxa"/>
            <w:noWrap/>
          </w:tcPr>
          <w:p w14:paraId="691EB5F7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5A37B6FF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0.4</w:t>
            </w:r>
          </w:p>
        </w:tc>
        <w:tc>
          <w:tcPr>
            <w:tcW w:w="900" w:type="dxa"/>
            <w:noWrap/>
          </w:tcPr>
          <w:p w14:paraId="26742E8D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522AAFDD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0.0</w:t>
            </w:r>
          </w:p>
        </w:tc>
        <w:tc>
          <w:tcPr>
            <w:tcW w:w="1872" w:type="dxa"/>
            <w:noWrap/>
          </w:tcPr>
          <w:p w14:paraId="4AA9868E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N/A</w:t>
            </w:r>
          </w:p>
        </w:tc>
        <w:tc>
          <w:tcPr>
            <w:tcW w:w="1620" w:type="dxa"/>
            <w:noWrap/>
          </w:tcPr>
          <w:p w14:paraId="649BC42F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0F008597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25ED6DC" w14:textId="77777777" w:rsidR="00A07892" w:rsidRPr="00820C6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018:01</w:t>
            </w:r>
          </w:p>
        </w:tc>
        <w:tc>
          <w:tcPr>
            <w:tcW w:w="810" w:type="dxa"/>
            <w:noWrap/>
          </w:tcPr>
          <w:p w14:paraId="2B657251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143</w:t>
            </w:r>
          </w:p>
        </w:tc>
        <w:tc>
          <w:tcPr>
            <w:tcW w:w="810" w:type="dxa"/>
            <w:noWrap/>
            <w:hideMark/>
          </w:tcPr>
          <w:p w14:paraId="6DDF5056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58.6</w:t>
            </w:r>
          </w:p>
        </w:tc>
        <w:tc>
          <w:tcPr>
            <w:tcW w:w="900" w:type="dxa"/>
            <w:noWrap/>
          </w:tcPr>
          <w:p w14:paraId="2B19D4F3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93</w:t>
            </w:r>
          </w:p>
        </w:tc>
        <w:tc>
          <w:tcPr>
            <w:tcW w:w="810" w:type="dxa"/>
            <w:noWrap/>
            <w:hideMark/>
          </w:tcPr>
          <w:p w14:paraId="190B42B9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93.0</w:t>
            </w:r>
          </w:p>
        </w:tc>
        <w:tc>
          <w:tcPr>
            <w:tcW w:w="1872" w:type="dxa"/>
            <w:noWrap/>
          </w:tcPr>
          <w:p w14:paraId="600B81E1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9.38 (4.18 – 21.08)</w:t>
            </w:r>
          </w:p>
        </w:tc>
        <w:tc>
          <w:tcPr>
            <w:tcW w:w="1620" w:type="dxa"/>
            <w:noWrap/>
          </w:tcPr>
          <w:p w14:paraId="34828A4D" w14:textId="0F782C92" w:rsidR="00A07892" w:rsidRPr="00820C66" w:rsidRDefault="00C46699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7.40</w:t>
            </w:r>
            <w:r w:rsidR="00A07892" w:rsidRPr="00820C6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x 10</w:t>
            </w:r>
            <w:r w:rsidR="00A07892" w:rsidRPr="00820C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  <w:t>0</w:t>
            </w:r>
          </w:p>
        </w:tc>
      </w:tr>
      <w:tr w:rsidR="00A07892" w:rsidRPr="00C46699" w14:paraId="3A7FBAD8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211AEA0" w14:textId="77777777" w:rsidR="00A07892" w:rsidRPr="00820C6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023:01</w:t>
            </w:r>
          </w:p>
        </w:tc>
        <w:tc>
          <w:tcPr>
            <w:tcW w:w="810" w:type="dxa"/>
            <w:noWrap/>
          </w:tcPr>
          <w:p w14:paraId="1B64EF84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0A45680F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0.4</w:t>
            </w:r>
          </w:p>
        </w:tc>
        <w:tc>
          <w:tcPr>
            <w:tcW w:w="900" w:type="dxa"/>
            <w:noWrap/>
          </w:tcPr>
          <w:p w14:paraId="23B5B768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0D49CDDA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0.0</w:t>
            </w:r>
          </w:p>
        </w:tc>
        <w:tc>
          <w:tcPr>
            <w:tcW w:w="1872" w:type="dxa"/>
            <w:noWrap/>
          </w:tcPr>
          <w:p w14:paraId="636AD918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N/A</w:t>
            </w:r>
          </w:p>
        </w:tc>
        <w:tc>
          <w:tcPr>
            <w:tcW w:w="1620" w:type="dxa"/>
            <w:noWrap/>
          </w:tcPr>
          <w:p w14:paraId="151750B4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1C365445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12FC5D0" w14:textId="77777777" w:rsidR="00A07892" w:rsidRPr="00820C6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</w:tcPr>
          <w:p w14:paraId="30C49222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0026E677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noWrap/>
          </w:tcPr>
          <w:p w14:paraId="6F641AF9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6E6BC80E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872" w:type="dxa"/>
            <w:noWrap/>
            <w:hideMark/>
          </w:tcPr>
          <w:p w14:paraId="37E6A438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  <w:hideMark/>
          </w:tcPr>
          <w:p w14:paraId="2636B7CF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37BAB648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B4BAD43" w14:textId="77777777" w:rsidR="00A07892" w:rsidRPr="00820C6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DLA-DQA1</w:t>
            </w:r>
          </w:p>
        </w:tc>
        <w:tc>
          <w:tcPr>
            <w:tcW w:w="810" w:type="dxa"/>
            <w:noWrap/>
          </w:tcPr>
          <w:p w14:paraId="5142C725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09DEAE30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noWrap/>
          </w:tcPr>
          <w:p w14:paraId="3ECD0F73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5BD68877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872" w:type="dxa"/>
            <w:noWrap/>
            <w:hideMark/>
          </w:tcPr>
          <w:p w14:paraId="503E2754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  <w:hideMark/>
          </w:tcPr>
          <w:p w14:paraId="7B77A325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106B56" w14:paraId="1756A367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0EFBB1B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810" w:type="dxa"/>
            <w:noWrap/>
          </w:tcPr>
          <w:p w14:paraId="57E9B135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810" w:type="dxa"/>
            <w:noWrap/>
            <w:hideMark/>
          </w:tcPr>
          <w:p w14:paraId="3B401326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900" w:type="dxa"/>
            <w:noWrap/>
          </w:tcPr>
          <w:p w14:paraId="242B6AEE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10" w:type="dxa"/>
            <w:noWrap/>
            <w:hideMark/>
          </w:tcPr>
          <w:p w14:paraId="30B1E2EF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872" w:type="dxa"/>
            <w:noWrap/>
          </w:tcPr>
          <w:p w14:paraId="335BC6B0" w14:textId="77777777" w:rsidR="00A07892" w:rsidRPr="00D35C1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C17">
              <w:rPr>
                <w:rFonts w:ascii="Times New Roman" w:hAnsi="Times New Roman" w:cs="Times New Roman"/>
                <w:b/>
                <w:sz w:val="20"/>
                <w:szCs w:val="20"/>
              </w:rPr>
              <w:t>7.22 (3.03 – 17.21)</w:t>
            </w:r>
          </w:p>
        </w:tc>
        <w:tc>
          <w:tcPr>
            <w:tcW w:w="1620" w:type="dxa"/>
            <w:noWrap/>
          </w:tcPr>
          <w:p w14:paraId="62E21BF0" w14:textId="4D7007BE" w:rsidR="00A07892" w:rsidRPr="00D35C17" w:rsidRDefault="00A07892" w:rsidP="00C46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D35C17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C4669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C46699" w:rsidRPr="00D35C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35C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10 </w:t>
            </w:r>
            <w:r w:rsidRPr="00D35C1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</w:t>
            </w:r>
            <w:r w:rsidR="00C4669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</w:tr>
      <w:tr w:rsidR="00A07892" w:rsidRPr="00AB0E04" w14:paraId="071B3B8C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71C75864" w14:textId="77777777" w:rsidR="00A07892" w:rsidRPr="00AB0E04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AB0E04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003:01</w:t>
            </w:r>
          </w:p>
        </w:tc>
        <w:tc>
          <w:tcPr>
            <w:tcW w:w="810" w:type="dxa"/>
            <w:noWrap/>
          </w:tcPr>
          <w:p w14:paraId="0796FA74" w14:textId="77777777" w:rsidR="00A07892" w:rsidRPr="00AB0E04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810" w:type="dxa"/>
            <w:noWrap/>
          </w:tcPr>
          <w:p w14:paraId="4612ED03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</w:tcPr>
          <w:p w14:paraId="5F1B60C2" w14:textId="77777777" w:rsidR="00A07892" w:rsidRPr="00AB0E04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</w:tcPr>
          <w:p w14:paraId="385BD60F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362FC049" w14:textId="77777777" w:rsidR="00A07892" w:rsidRPr="00AB0E04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60F08B42" w14:textId="77777777" w:rsidR="00A07892" w:rsidRPr="00AB0E04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3D92B9C9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AC811CC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810" w:type="dxa"/>
            <w:noWrap/>
          </w:tcPr>
          <w:p w14:paraId="285F91D5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0" w:type="dxa"/>
            <w:noWrap/>
            <w:hideMark/>
          </w:tcPr>
          <w:p w14:paraId="756A603B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900" w:type="dxa"/>
            <w:noWrap/>
          </w:tcPr>
          <w:p w14:paraId="0CFABF0F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0A804D3D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872" w:type="dxa"/>
            <w:noWrap/>
          </w:tcPr>
          <w:p w14:paraId="771FC5C5" w14:textId="77777777" w:rsidR="00A07892" w:rsidRPr="003C46E1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3C46E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0.16 (0.07 – 0.38)</w:t>
            </w:r>
          </w:p>
        </w:tc>
        <w:tc>
          <w:tcPr>
            <w:tcW w:w="1620" w:type="dxa"/>
            <w:noWrap/>
          </w:tcPr>
          <w:p w14:paraId="18F301A4" w14:textId="5597434D" w:rsidR="00A07892" w:rsidRPr="003C46E1" w:rsidRDefault="00C46699" w:rsidP="00C46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3.29</w:t>
            </w:r>
            <w:r w:rsidR="00A07892" w:rsidRPr="003C46E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x 10 </w:t>
            </w:r>
            <w:r w:rsidR="00A07892" w:rsidRPr="003C46E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pt-BR"/>
              </w:rPr>
              <w:t>6</w:t>
            </w:r>
          </w:p>
        </w:tc>
      </w:tr>
      <w:tr w:rsidR="00A07892" w:rsidRPr="00C46699" w14:paraId="35CA129A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0EE1941" w14:textId="77777777" w:rsidR="00A07892" w:rsidRPr="002F644E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009:01</w:t>
            </w:r>
          </w:p>
        </w:tc>
        <w:tc>
          <w:tcPr>
            <w:tcW w:w="810" w:type="dxa"/>
            <w:noWrap/>
          </w:tcPr>
          <w:p w14:paraId="094BA629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36323AAD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2.5</w:t>
            </w:r>
          </w:p>
        </w:tc>
        <w:tc>
          <w:tcPr>
            <w:tcW w:w="900" w:type="dxa"/>
            <w:noWrap/>
          </w:tcPr>
          <w:p w14:paraId="4001D923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21F3E8D6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0.0</w:t>
            </w:r>
          </w:p>
        </w:tc>
        <w:tc>
          <w:tcPr>
            <w:tcW w:w="1872" w:type="dxa"/>
            <w:noWrap/>
          </w:tcPr>
          <w:p w14:paraId="25381A68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N/A</w:t>
            </w:r>
          </w:p>
        </w:tc>
        <w:tc>
          <w:tcPr>
            <w:tcW w:w="1620" w:type="dxa"/>
            <w:noWrap/>
          </w:tcPr>
          <w:p w14:paraId="7459D840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631026B3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4386175" w14:textId="77777777" w:rsidR="00A07892" w:rsidRPr="002F644E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</w:tcPr>
          <w:p w14:paraId="21FF923C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6499BB45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noWrap/>
          </w:tcPr>
          <w:p w14:paraId="78B23E19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690544D5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872" w:type="dxa"/>
            <w:noWrap/>
          </w:tcPr>
          <w:p w14:paraId="0A2E940C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</w:tcPr>
          <w:p w14:paraId="37F23CB8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48D8C8D1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7DA98248" w14:textId="77777777" w:rsidR="00A07892" w:rsidRPr="002F644E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DLA-DQB1</w:t>
            </w:r>
          </w:p>
        </w:tc>
        <w:tc>
          <w:tcPr>
            <w:tcW w:w="810" w:type="dxa"/>
            <w:noWrap/>
          </w:tcPr>
          <w:p w14:paraId="6AF7FB84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4678DE6E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noWrap/>
          </w:tcPr>
          <w:p w14:paraId="25F9F5F5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015D833C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872" w:type="dxa"/>
            <w:noWrap/>
          </w:tcPr>
          <w:p w14:paraId="7B80565B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</w:tcPr>
          <w:p w14:paraId="057DDECB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2D378AFF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F9CE72C" w14:textId="77777777" w:rsidR="00A07892" w:rsidRPr="002F644E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001:01</w:t>
            </w:r>
          </w:p>
        </w:tc>
        <w:tc>
          <w:tcPr>
            <w:tcW w:w="810" w:type="dxa"/>
            <w:noWrap/>
          </w:tcPr>
          <w:p w14:paraId="015D5662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74C7A771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2.5</w:t>
            </w:r>
          </w:p>
        </w:tc>
        <w:tc>
          <w:tcPr>
            <w:tcW w:w="900" w:type="dxa"/>
            <w:noWrap/>
          </w:tcPr>
          <w:p w14:paraId="2A6FA2F3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7CAFDE6" w14:textId="77777777" w:rsidR="00A07892" w:rsidRPr="00820C6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0.0</w:t>
            </w:r>
          </w:p>
        </w:tc>
        <w:tc>
          <w:tcPr>
            <w:tcW w:w="1872" w:type="dxa"/>
            <w:noWrap/>
          </w:tcPr>
          <w:p w14:paraId="617B2E2E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N/A</w:t>
            </w:r>
          </w:p>
        </w:tc>
        <w:tc>
          <w:tcPr>
            <w:tcW w:w="1620" w:type="dxa"/>
            <w:noWrap/>
          </w:tcPr>
          <w:p w14:paraId="4DA77B71" w14:textId="77777777" w:rsidR="00A07892" w:rsidRPr="002F644E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A07892" w:rsidRPr="00C46699" w14:paraId="39E27143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6DC3686" w14:textId="77777777" w:rsidR="00A07892" w:rsidRPr="002F644E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002:01</w:t>
            </w:r>
          </w:p>
        </w:tc>
        <w:tc>
          <w:tcPr>
            <w:tcW w:w="810" w:type="dxa"/>
            <w:noWrap/>
          </w:tcPr>
          <w:p w14:paraId="09247D03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73</w:t>
            </w:r>
          </w:p>
        </w:tc>
        <w:tc>
          <w:tcPr>
            <w:tcW w:w="810" w:type="dxa"/>
            <w:noWrap/>
            <w:hideMark/>
          </w:tcPr>
          <w:p w14:paraId="57DC96C2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29.9</w:t>
            </w:r>
          </w:p>
        </w:tc>
        <w:tc>
          <w:tcPr>
            <w:tcW w:w="900" w:type="dxa"/>
            <w:noWrap/>
          </w:tcPr>
          <w:p w14:paraId="449072EF" w14:textId="77777777" w:rsidR="00A07892" w:rsidRPr="002F644E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47</w:t>
            </w:r>
          </w:p>
        </w:tc>
        <w:tc>
          <w:tcPr>
            <w:tcW w:w="810" w:type="dxa"/>
            <w:noWrap/>
            <w:hideMark/>
          </w:tcPr>
          <w:p w14:paraId="74960839" w14:textId="77777777" w:rsidR="00A07892" w:rsidRPr="00820C6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820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47.0</w:t>
            </w:r>
          </w:p>
        </w:tc>
        <w:tc>
          <w:tcPr>
            <w:tcW w:w="1872" w:type="dxa"/>
            <w:noWrap/>
          </w:tcPr>
          <w:p w14:paraId="3AC664E6" w14:textId="77777777" w:rsidR="00A07892" w:rsidRPr="003C46E1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3C46E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2.08 (1.29 – 3.35)</w:t>
            </w:r>
          </w:p>
        </w:tc>
        <w:tc>
          <w:tcPr>
            <w:tcW w:w="1620" w:type="dxa"/>
            <w:noWrap/>
          </w:tcPr>
          <w:p w14:paraId="68199E80" w14:textId="26FDD124" w:rsidR="00A07892" w:rsidRPr="00820C66" w:rsidRDefault="00A07892" w:rsidP="00837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820C6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0.</w:t>
            </w:r>
            <w:r w:rsidR="00C46699" w:rsidRPr="00820C6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002</w:t>
            </w:r>
            <w:r w:rsidR="00C4669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89</w:t>
            </w:r>
          </w:p>
        </w:tc>
      </w:tr>
      <w:tr w:rsidR="00A07892" w:rsidRPr="00106B56" w14:paraId="7DF19340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F1FEC3C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003:01</w:t>
            </w:r>
          </w:p>
        </w:tc>
        <w:tc>
          <w:tcPr>
            <w:tcW w:w="810" w:type="dxa"/>
            <w:noWrap/>
          </w:tcPr>
          <w:p w14:paraId="46B68BEB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0" w:type="dxa"/>
            <w:noWrap/>
            <w:hideMark/>
          </w:tcPr>
          <w:p w14:paraId="64229335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00" w:type="dxa"/>
            <w:noWrap/>
          </w:tcPr>
          <w:p w14:paraId="1D76341E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5ABA30E6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872" w:type="dxa"/>
            <w:noWrap/>
          </w:tcPr>
          <w:p w14:paraId="33F2C4C4" w14:textId="77777777" w:rsidR="00A07892" w:rsidRPr="003C46E1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6E1">
              <w:rPr>
                <w:rFonts w:ascii="Times New Roman" w:hAnsi="Times New Roman" w:cs="Times New Roman"/>
                <w:b/>
                <w:sz w:val="20"/>
                <w:szCs w:val="20"/>
              </w:rPr>
              <w:t>0.29 (0.10 – 0.83)</w:t>
            </w:r>
          </w:p>
        </w:tc>
        <w:tc>
          <w:tcPr>
            <w:tcW w:w="1620" w:type="dxa"/>
            <w:noWrap/>
          </w:tcPr>
          <w:p w14:paraId="03736B8C" w14:textId="724D28B1" w:rsidR="00A07892" w:rsidRPr="003C46E1" w:rsidRDefault="00A07892" w:rsidP="00837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6E1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57055F" w:rsidRPr="003C46E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7055F">
              <w:rPr>
                <w:rFonts w:ascii="Times New Roman" w:hAnsi="Times New Roman" w:cs="Times New Roman"/>
                <w:b/>
                <w:sz w:val="20"/>
                <w:szCs w:val="20"/>
              </w:rPr>
              <w:t>1721</w:t>
            </w:r>
          </w:p>
        </w:tc>
      </w:tr>
      <w:tr w:rsidR="00A07892" w:rsidRPr="00106B56" w14:paraId="024D59FF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7AB03B3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005:01</w:t>
            </w:r>
          </w:p>
        </w:tc>
        <w:tc>
          <w:tcPr>
            <w:tcW w:w="810" w:type="dxa"/>
            <w:noWrap/>
          </w:tcPr>
          <w:p w14:paraId="36B9B0D6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0CC1CE2C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</w:tcPr>
          <w:p w14:paraId="020F2BF4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B15EB70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32F5D938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1C9B064C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892" w:rsidRPr="00106B56" w14:paraId="69DAB809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C822A94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008:02</w:t>
            </w:r>
          </w:p>
        </w:tc>
        <w:tc>
          <w:tcPr>
            <w:tcW w:w="810" w:type="dxa"/>
            <w:noWrap/>
          </w:tcPr>
          <w:p w14:paraId="58A870A5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10" w:type="dxa"/>
            <w:noWrap/>
            <w:hideMark/>
          </w:tcPr>
          <w:p w14:paraId="50F644AE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900" w:type="dxa"/>
            <w:noWrap/>
          </w:tcPr>
          <w:p w14:paraId="12B59FC7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0" w:type="dxa"/>
            <w:noWrap/>
            <w:hideMark/>
          </w:tcPr>
          <w:p w14:paraId="5CBF6397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</w:t>
            </w:r>
          </w:p>
        </w:tc>
        <w:tc>
          <w:tcPr>
            <w:tcW w:w="1872" w:type="dxa"/>
            <w:noWrap/>
          </w:tcPr>
          <w:p w14:paraId="355C90F1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 (0.88 – 2.26)</w:t>
            </w:r>
          </w:p>
        </w:tc>
        <w:tc>
          <w:tcPr>
            <w:tcW w:w="1620" w:type="dxa"/>
            <w:noWrap/>
          </w:tcPr>
          <w:p w14:paraId="3B313568" w14:textId="151F0D9B" w:rsidR="00A07892" w:rsidRPr="00106B56" w:rsidRDefault="00A07892" w:rsidP="00837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37056">
              <w:rPr>
                <w:rFonts w:ascii="Times New Roman" w:hAnsi="Times New Roman" w:cs="Times New Roman"/>
                <w:sz w:val="20"/>
                <w:szCs w:val="20"/>
              </w:rPr>
              <w:t>14992</w:t>
            </w:r>
          </w:p>
        </w:tc>
      </w:tr>
      <w:tr w:rsidR="00A07892" w:rsidRPr="00106B56" w14:paraId="206EB5C7" w14:textId="77777777" w:rsidTr="00A078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6D328A2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022:01</w:t>
            </w:r>
          </w:p>
        </w:tc>
        <w:tc>
          <w:tcPr>
            <w:tcW w:w="810" w:type="dxa"/>
            <w:noWrap/>
          </w:tcPr>
          <w:p w14:paraId="6DCA8FE3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0EFEEAC8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noWrap/>
          </w:tcPr>
          <w:p w14:paraId="6481C31C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6126FBCF" w14:textId="77777777" w:rsidR="00A07892" w:rsidRPr="00A55177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2F9730F5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563DEB0A" w14:textId="77777777" w:rsidR="00A07892" w:rsidRPr="00106B56" w:rsidRDefault="00A0789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892" w:rsidRPr="00106B56" w14:paraId="1B538FCD" w14:textId="77777777" w:rsidTr="00A07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2405049" w14:textId="77777777" w:rsidR="00A07892" w:rsidRPr="00106B56" w:rsidRDefault="00A07892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023:01</w:t>
            </w:r>
          </w:p>
        </w:tc>
        <w:tc>
          <w:tcPr>
            <w:tcW w:w="810" w:type="dxa"/>
            <w:noWrap/>
          </w:tcPr>
          <w:p w14:paraId="0854D4D1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0" w:type="dxa"/>
            <w:noWrap/>
            <w:hideMark/>
          </w:tcPr>
          <w:p w14:paraId="397516AA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0" w:type="dxa"/>
            <w:noWrap/>
          </w:tcPr>
          <w:p w14:paraId="5BF34F33" w14:textId="77777777" w:rsidR="00A07892" w:rsidRPr="00106B56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20323065" w14:textId="77777777" w:rsidR="00A07892" w:rsidRPr="00A55177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872" w:type="dxa"/>
            <w:noWrap/>
          </w:tcPr>
          <w:p w14:paraId="40775680" w14:textId="77777777" w:rsidR="00A07892" w:rsidRPr="003C46E1" w:rsidRDefault="00A0789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6E1">
              <w:rPr>
                <w:rFonts w:ascii="Times New Roman" w:hAnsi="Times New Roman" w:cs="Times New Roman"/>
                <w:b/>
                <w:sz w:val="20"/>
                <w:szCs w:val="20"/>
              </w:rPr>
              <w:t>0.13 (0.03 – 0.54)</w:t>
            </w:r>
          </w:p>
        </w:tc>
        <w:tc>
          <w:tcPr>
            <w:tcW w:w="1620" w:type="dxa"/>
            <w:noWrap/>
          </w:tcPr>
          <w:p w14:paraId="3D3E551A" w14:textId="6359BE29" w:rsidR="00A07892" w:rsidRPr="003C46E1" w:rsidRDefault="00A07892" w:rsidP="00837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6E1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837056" w:rsidRPr="003C46E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837056">
              <w:rPr>
                <w:rFonts w:ascii="Times New Roman" w:hAnsi="Times New Roman" w:cs="Times New Roman"/>
                <w:b/>
                <w:sz w:val="20"/>
                <w:szCs w:val="20"/>
              </w:rPr>
              <w:t>167</w:t>
            </w:r>
          </w:p>
        </w:tc>
      </w:tr>
    </w:tbl>
    <w:p w14:paraId="6FC07EA4" w14:textId="04E11658" w:rsidR="00A07892" w:rsidRDefault="00A07892" w:rsidP="00A07892">
      <w:pPr>
        <w:spacing w:after="0"/>
        <w:ind w:firstLine="90"/>
      </w:pPr>
      <w:r w:rsidRPr="00106B56">
        <w:rPr>
          <w:rFonts w:ascii="Times New Roman" w:hAnsi="Times New Roman" w:cs="Times New Roman"/>
          <w:sz w:val="20"/>
        </w:rPr>
        <w:t xml:space="preserve">   </w:t>
      </w:r>
      <w:r w:rsidRPr="00544B01">
        <w:rPr>
          <w:rFonts w:ascii="Times New Roman" w:hAnsi="Times New Roman" w:cs="Times New Roman"/>
          <w:i/>
          <w:sz w:val="20"/>
        </w:rPr>
        <w:t>N/A</w:t>
      </w:r>
      <w:r w:rsidRPr="00106B56">
        <w:rPr>
          <w:rFonts w:ascii="Times New Roman" w:hAnsi="Times New Roman" w:cs="Times New Roman"/>
          <w:sz w:val="20"/>
        </w:rPr>
        <w:t xml:space="preserve"> not enough data points to calculate</w:t>
      </w:r>
      <w:r>
        <w:rPr>
          <w:rFonts w:ascii="Times New Roman" w:hAnsi="Times New Roman" w:cs="Times New Roman"/>
          <w:sz w:val="20"/>
        </w:rPr>
        <w:t xml:space="preserve">; </w:t>
      </w:r>
      <w:r w:rsidRPr="002316BF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FB52D6">
        <w:rPr>
          <w:rFonts w:ascii="Times New Roman" w:hAnsi="Times New Roman" w:cs="Times New Roman"/>
          <w:sz w:val="20"/>
          <w:szCs w:val="20"/>
        </w:rPr>
        <w:t xml:space="preserve">Fisher’s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B52D6">
        <w:rPr>
          <w:rFonts w:ascii="Times New Roman" w:hAnsi="Times New Roman" w:cs="Times New Roman"/>
          <w:sz w:val="20"/>
          <w:szCs w:val="20"/>
        </w:rPr>
        <w:t>xact p-value</w:t>
      </w:r>
      <w:r>
        <w:rPr>
          <w:rFonts w:ascii="Times New Roman" w:hAnsi="Times New Roman" w:cs="Times New Roman"/>
          <w:sz w:val="20"/>
          <w:szCs w:val="20"/>
        </w:rPr>
        <w:t>, significant</w:t>
      </w:r>
      <w:r w:rsidRPr="00FB52D6">
        <w:rPr>
          <w:rFonts w:ascii="Times New Roman" w:hAnsi="Times New Roman" w:cs="Times New Roman"/>
          <w:sz w:val="20"/>
          <w:szCs w:val="20"/>
        </w:rPr>
        <w:t xml:space="preserve"> at 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 xml:space="preserve"> 0.</w:t>
      </w:r>
      <w:r w:rsidR="00C46699">
        <w:rPr>
          <w:rFonts w:ascii="Times New Roman" w:hAnsi="Times New Roman" w:cs="Times New Roman"/>
          <w:sz w:val="20"/>
          <w:szCs w:val="20"/>
        </w:rPr>
        <w:t>05</w:t>
      </w:r>
    </w:p>
    <w:p w14:paraId="46C74B3F" w14:textId="77777777" w:rsidR="00A07892" w:rsidRDefault="00A07892" w:rsidP="00A07892"/>
    <w:p w14:paraId="669E787D" w14:textId="77777777" w:rsidR="00A07892" w:rsidRDefault="00A07892" w:rsidP="00A07892"/>
    <w:p w14:paraId="688153FC" w14:textId="77777777" w:rsidR="00190893" w:rsidRDefault="00190893"/>
    <w:sectPr w:rsidR="00190893" w:rsidSect="003F6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a Gershony">
    <w15:presenceInfo w15:providerId="None" w15:userId="Liza Gersho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92"/>
    <w:rsid w:val="00190893"/>
    <w:rsid w:val="002172C9"/>
    <w:rsid w:val="00310C68"/>
    <w:rsid w:val="003148A4"/>
    <w:rsid w:val="003556A2"/>
    <w:rsid w:val="0057055F"/>
    <w:rsid w:val="00820C66"/>
    <w:rsid w:val="00837056"/>
    <w:rsid w:val="00873D47"/>
    <w:rsid w:val="00A07892"/>
    <w:rsid w:val="00C4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D2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A0789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A078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46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A0789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A078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46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Capangan, Fritz</cp:lastModifiedBy>
  <cp:revision>11</cp:revision>
  <dcterms:created xsi:type="dcterms:W3CDTF">2019-01-08T14:45:00Z</dcterms:created>
  <dcterms:modified xsi:type="dcterms:W3CDTF">2019-02-05T16:31:00Z</dcterms:modified>
</cp:coreProperties>
</file>