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A31" w:rsidRPr="001B3F83" w:rsidRDefault="00151A31" w:rsidP="00151A31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18"/>
          <w:szCs w:val="18"/>
        </w:rPr>
        <w:t>Table S1</w:t>
      </w:r>
      <w:r w:rsidRPr="00CF691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1B3F83">
        <w:rPr>
          <w:rFonts w:ascii="Times New Roman" w:hAnsi="Times New Roman" w:cs="Times New Roman"/>
          <w:bCs/>
          <w:sz w:val="18"/>
          <w:szCs w:val="18"/>
        </w:rPr>
        <w:t>Number (n) and frequenc</w:t>
      </w:r>
      <w:r>
        <w:rPr>
          <w:rFonts w:ascii="Times New Roman" w:hAnsi="Times New Roman" w:cs="Times New Roman"/>
          <w:bCs/>
          <w:sz w:val="18"/>
          <w:szCs w:val="18"/>
        </w:rPr>
        <w:t>y</w:t>
      </w:r>
      <w:r w:rsidRPr="001B3F83">
        <w:rPr>
          <w:rFonts w:ascii="Times New Roman" w:hAnsi="Times New Roman" w:cs="Times New Roman"/>
          <w:bCs/>
          <w:sz w:val="18"/>
          <w:szCs w:val="18"/>
        </w:rPr>
        <w:t xml:space="preserve"> (%) of </w:t>
      </w:r>
      <w:r>
        <w:rPr>
          <w:rFonts w:ascii="Times New Roman" w:hAnsi="Times New Roman" w:cs="Times New Roman"/>
          <w:bCs/>
          <w:sz w:val="18"/>
          <w:szCs w:val="18"/>
        </w:rPr>
        <w:t>the breeds</w:t>
      </w:r>
      <w:r w:rsidRPr="001B3F83">
        <w:rPr>
          <w:rFonts w:ascii="Times New Roman" w:hAnsi="Times New Roman" w:cs="Times New Roman"/>
          <w:bCs/>
          <w:sz w:val="18"/>
          <w:szCs w:val="18"/>
        </w:rPr>
        <w:t xml:space="preserve"> from the </w:t>
      </w:r>
      <w:r w:rsidRPr="00A45371">
        <w:rPr>
          <w:rFonts w:ascii="Times New Roman" w:hAnsi="Times New Roman" w:cs="Times New Roman"/>
          <w:bCs/>
          <w:sz w:val="18"/>
          <w:szCs w:val="18"/>
        </w:rPr>
        <w:t>Canine population in the database, 2014-2020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1B3F83">
        <w:rPr>
          <w:rFonts w:ascii="Times New Roman" w:hAnsi="Times New Roman" w:cs="Times New Roman"/>
          <w:bCs/>
          <w:sz w:val="18"/>
          <w:szCs w:val="18"/>
        </w:rPr>
        <w:t xml:space="preserve">used in the calculations for </w:t>
      </w:r>
      <w:r>
        <w:rPr>
          <w:rFonts w:ascii="Times New Roman" w:hAnsi="Times New Roman" w:cs="Times New Roman"/>
          <w:bCs/>
          <w:sz w:val="18"/>
          <w:szCs w:val="18"/>
        </w:rPr>
        <w:t>occurrence within breed</w:t>
      </w:r>
    </w:p>
    <w:tbl>
      <w:tblPr>
        <w:tblStyle w:val="PlainTable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7"/>
        <w:gridCol w:w="1378"/>
        <w:gridCol w:w="1462"/>
      </w:tblGrid>
      <w:tr w:rsidR="00151A31" w:rsidRPr="00A45371" w:rsidTr="00DE19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Breeds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Mixed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908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51A31" w:rsidRPr="00A45371" w:rsidTr="00DE197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Labrador Retriever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315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Boxer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German Shepherd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Yorkshire Terrier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Poodle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Golden Retriever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Cocker Spaniel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Pinscher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French Bulldog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Beagle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Pit Bull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Rottweiler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151A31" w:rsidRPr="00A45371" w:rsidTr="00DE197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Siberian Husky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Estrela Mountain Dog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Cocker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Dalmatian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Great Dane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Samoyed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51A31" w:rsidRPr="00A45371" w:rsidTr="00DE197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Basset Hound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Doberman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West Highland White Terrier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Bouvier Bernois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Dachshund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Epagneul Breton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Jack Russell Terrier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Pug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51A31" w:rsidRPr="00A45371" w:rsidTr="00DE197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Schnauzer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Bullmastiff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Chihuahua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German Shorthaired Pointer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Shitzu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Spitz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Bulldog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Castro Laboreiro Dog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Dogo Argentino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Dogue de Bordeaux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Shar-pei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American Staffordshire Terrier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Bull Terrier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Cane Corso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Pointer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Rhodesian Ridgeback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Warren Hound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Weimaraner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Border Collie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1D4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Chow-Chow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1D4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151A31" w:rsidRPr="00A45371" w:rsidTr="00DE197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Maltese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1D4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Pekingese Dog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1D4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Portuguese Water Dog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1D4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St. Bernards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1D4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Barbado da Terceira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1D4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Bichon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1D4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151A31" w:rsidRPr="00A45371" w:rsidTr="00DE197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Collie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1D4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English Setter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1D4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Irish Setter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1D4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Portuguese Mastiff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1D4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Portuguese Pointer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1D4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Belgian Shepherd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623B0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</w:tr>
      <w:tr w:rsidR="00151A31" w:rsidRPr="00A45371" w:rsidTr="00DE197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Flat Coated Retriever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623B0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Newfoundland Dog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623B0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Pomeranian Dog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623B0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Akita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623B0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American Cocker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6A2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Beauceron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6A2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</w:tr>
      <w:tr w:rsidR="00151A31" w:rsidRPr="00A45371" w:rsidTr="00DE197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English Mastiff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6A2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English Springer Spaniel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6A2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Fox Terrier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6A2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Greyhound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6A2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Staffordshire Bull Terrier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6A2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Transmontano Mastiff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6A29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Whippet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American Bulldog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00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151A31" w:rsidRPr="00A45371" w:rsidTr="00DE197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American Pit Bull Terrier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00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Bernese Moutain Dog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00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Boerboel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00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Boston Terrier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00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Brazilian Mastiff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00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Briard dog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00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151A31" w:rsidRPr="00A45371" w:rsidTr="00DE197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English Bulldog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00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Malinois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00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Neapolitan mastiff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00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Old English Sheepdog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00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Portuguese Sheepdog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00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Portuguese Warren Hound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00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Setter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00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Shetland Sheepdog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00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151A31" w:rsidRPr="00A45371" w:rsidTr="00DE197E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tcBorders>
              <w:right w:val="none" w:sz="0" w:space="0" w:color="auto"/>
            </w:tcBorders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Staffordshire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00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Water dog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00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151A31" w:rsidRPr="00A45371" w:rsidTr="00DE197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White Swiss Shepherd Dog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51A31" w:rsidRPr="00A4537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689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2291</w:t>
            </w:r>
          </w:p>
        </w:tc>
        <w:tc>
          <w:tcPr>
            <w:tcW w:w="731" w:type="pct"/>
            <w:vAlign w:val="center"/>
          </w:tcPr>
          <w:p w:rsidR="00151A31" w:rsidRPr="00A45371" w:rsidRDefault="00151A31" w:rsidP="00DE197E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4537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151A31" w:rsidRDefault="00151A31" w:rsidP="00151A31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</w:rPr>
      </w:pPr>
    </w:p>
    <w:p w:rsidR="00151A31" w:rsidRPr="00D02C11" w:rsidRDefault="00151A31" w:rsidP="00151A31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</w:rPr>
      </w:pPr>
      <w:proofErr w:type="gramStart"/>
      <w:r w:rsidRPr="00D02C11">
        <w:rPr>
          <w:rFonts w:ascii="Times New Roman" w:hAnsi="Times New Roman" w:cs="Times New Roman"/>
          <w:b/>
          <w:bCs/>
          <w:i w:val="0"/>
          <w:iCs w:val="0"/>
          <w:color w:val="auto"/>
        </w:rPr>
        <w:t>Table S</w:t>
      </w:r>
      <w:r>
        <w:rPr>
          <w:rFonts w:ascii="Times New Roman" w:hAnsi="Times New Roman" w:cs="Times New Roman"/>
          <w:b/>
          <w:bCs/>
          <w:i w:val="0"/>
          <w:iCs w:val="0"/>
          <w:color w:val="auto"/>
        </w:rPr>
        <w:t>2</w:t>
      </w:r>
      <w:r w:rsidRPr="00D02C11">
        <w:rPr>
          <w:rFonts w:ascii="Times New Roman" w:hAnsi="Times New Roman" w:cs="Times New Roman"/>
          <w:i w:val="0"/>
          <w:iCs w:val="0"/>
          <w:color w:val="auto"/>
        </w:rPr>
        <w:t xml:space="preserve"> Binary logistic regression analysis showing the association of cutaneous tumors development with age</w:t>
      </w:r>
      <w:r>
        <w:rPr>
          <w:rFonts w:ascii="Times New Roman" w:hAnsi="Times New Roman" w:cs="Times New Roman"/>
          <w:i w:val="0"/>
          <w:iCs w:val="0"/>
          <w:color w:val="auto"/>
        </w:rPr>
        <w:t>.</w:t>
      </w:r>
      <w:proofErr w:type="gramEnd"/>
      <w:r w:rsidRPr="00D02C11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proofErr w:type="gramStart"/>
      <w:r w:rsidRPr="00D02C11">
        <w:rPr>
          <w:rFonts w:ascii="Times New Roman" w:hAnsi="Times New Roman" w:cs="Times New Roman"/>
          <w:i w:val="0"/>
          <w:iCs w:val="0"/>
          <w:color w:val="auto"/>
        </w:rPr>
        <w:t>sex</w:t>
      </w:r>
      <w:proofErr w:type="gramEnd"/>
      <w:r>
        <w:rPr>
          <w:rFonts w:ascii="Times New Roman" w:hAnsi="Times New Roman" w:cs="Times New Roman"/>
          <w:i w:val="0"/>
          <w:iCs w:val="0"/>
          <w:color w:val="auto"/>
        </w:rPr>
        <w:t xml:space="preserve">. </w:t>
      </w:r>
      <w:proofErr w:type="gramStart"/>
      <w:r>
        <w:rPr>
          <w:rFonts w:ascii="Times New Roman" w:hAnsi="Times New Roman" w:cs="Times New Roman"/>
          <w:i w:val="0"/>
          <w:iCs w:val="0"/>
          <w:color w:val="auto"/>
        </w:rPr>
        <w:t>and</w:t>
      </w:r>
      <w:proofErr w:type="gramEnd"/>
      <w:r>
        <w:rPr>
          <w:rFonts w:ascii="Times New Roman" w:hAnsi="Times New Roman" w:cs="Times New Roman"/>
          <w:i w:val="0"/>
          <w:iCs w:val="0"/>
          <w:color w:val="auto"/>
        </w:rPr>
        <w:t xml:space="preserve"> specific breed</w:t>
      </w:r>
    </w:p>
    <w:tbl>
      <w:tblPr>
        <w:tblStyle w:val="TabelaSimples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2004"/>
        <w:gridCol w:w="1840"/>
        <w:gridCol w:w="1482"/>
        <w:gridCol w:w="2045"/>
      </w:tblGrid>
      <w:tr w:rsidR="00151A31" w:rsidRPr="00D02C11" w:rsidTr="00DE19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13" w:type="pct"/>
            <w:vAlign w:val="center"/>
          </w:tcPr>
          <w:p w:rsidR="00151A31" w:rsidRPr="00D02C11" w:rsidRDefault="00151A31" w:rsidP="00DE1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Factor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crude OR (95%CI)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adj. OR (95%CI)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P (LR-test)</w:t>
            </w: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P (Wald's test))</w:t>
            </w:r>
          </w:p>
        </w:tc>
      </w:tr>
      <w:tr w:rsidR="00151A31" w:rsidRPr="00D02C1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Pr="00D02C11" w:rsidRDefault="00151A31" w:rsidP="00DE19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Age (Quartis)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D02C1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A31" w:rsidRPr="00D02C11" w:rsidTr="00DE197E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Pr="00D02C11" w:rsidRDefault="00151A31" w:rsidP="00DE1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 – [0-8 years old]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1.00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1.00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A31" w:rsidRPr="00D02C1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Pr="00D02C11" w:rsidRDefault="00151A31" w:rsidP="00DE1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1 – [8-10 years old]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  <w:r w:rsidRPr="00D02C1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(1.62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2.56)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1.83</w:t>
            </w:r>
            <w:r w:rsidRPr="00D02C1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(1.41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2.36)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D02C1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151A31" w:rsidRPr="00D02C11" w:rsidTr="00DE197E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Pr="00D02C11" w:rsidRDefault="00151A31" w:rsidP="00DE1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2 – [10-12 years old]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  <w:r w:rsidRPr="00D02C1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(1.61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2.54)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  <w:r w:rsidRPr="00D02C1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(1.39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2.34)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D02C1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151A31" w:rsidRPr="00D02C1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Pr="00D02C11" w:rsidRDefault="00151A31" w:rsidP="00DE1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3 – [12-19 years old]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2.05</w:t>
            </w:r>
            <w:r w:rsidRPr="00D02C1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(1.63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2.58)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1.56</w:t>
            </w:r>
            <w:r w:rsidRPr="00D02C1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(1.2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2.04)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151A31" w:rsidRPr="00D02C11" w:rsidTr="00DE197E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Pr="00D02C11" w:rsidRDefault="00151A31" w:rsidP="00DE19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A31" w:rsidRPr="00D02C1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Pr="00D02C11" w:rsidRDefault="00151A31" w:rsidP="00DE1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1.00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1.00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A31" w:rsidRPr="00D02C11" w:rsidTr="00DE197E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Pr="00D02C11" w:rsidRDefault="00151A31" w:rsidP="00DE1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2.99 (2.51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3.55)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2.9 (2.4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3.51)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151A31" w:rsidRPr="00D02C1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Pr="00D02C11" w:rsidRDefault="00151A31" w:rsidP="00DE19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Specific Breed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A31" w:rsidRPr="00D02C11" w:rsidTr="00DE197E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Pr="00D02C11" w:rsidRDefault="00151A31" w:rsidP="00DE1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mIXED bREED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1.00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1.00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A31" w:rsidRPr="00D02C1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Pr="00D02C11" w:rsidRDefault="00151A31" w:rsidP="00DE1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bassett hound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0.12 (0.03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0.53)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0.13(0.03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0.59)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</w:tr>
      <w:tr w:rsidR="00151A31" w:rsidRPr="00D02C11" w:rsidTr="00DE197E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Default="00151A31" w:rsidP="00DE1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French bulldog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  <w:r w:rsidRPr="00D02C1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(0.05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0.42)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  <w:r w:rsidRPr="00D02C1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(0.08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0.78)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</w:tr>
      <w:tr w:rsidR="00151A31" w:rsidRPr="00D02C1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Default="00151A31" w:rsidP="00DE1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pug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0.16 (0.03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0.76)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  <w:r w:rsidRPr="00D02C1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(0.03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0.59)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</w:tr>
      <w:tr w:rsidR="00151A31" w:rsidRPr="00D02C11" w:rsidTr="00DE197E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Default="00151A31" w:rsidP="00DE1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Dogo Argentino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0.17 (0.06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0.52)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0.15 (0.05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0.47)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151A31" w:rsidRPr="00D02C1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Default="00151A31" w:rsidP="00DE1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pit bull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0.29 (0.13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0.64)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0.32 (0.14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0.74)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</w:tr>
      <w:tr w:rsidR="00151A31" w:rsidRPr="00D02C11" w:rsidTr="00DE197E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Default="00151A31" w:rsidP="00DE1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boxer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  <w:r w:rsidRPr="00D02C1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(0.3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0.57)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0.47 (0.34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0.67)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D02C1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151A31" w:rsidRPr="00D02C1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Default="00151A31" w:rsidP="00DE1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golden retriever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  <w:r w:rsidRPr="00D02C1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(0.24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0.7)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  <w:r w:rsidRPr="00D02C1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(0.31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0.97)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</w:p>
        </w:tc>
      </w:tr>
      <w:tr w:rsidR="00151A31" w:rsidRPr="00D02C11" w:rsidTr="00DE197E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Default="00151A31" w:rsidP="00DE1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Labrador retriever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0.47(0.36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0.6)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w w:val="95"/>
                <w:sz w:val="18"/>
                <w:szCs w:val="18"/>
              </w:rPr>
              <w:t>0.54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 xml:space="preserve"> (0.41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0.71)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151A31" w:rsidRPr="00D02C1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Default="00151A31" w:rsidP="00DE1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cocker spaniel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  <w:r w:rsidRPr="00D02C1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(0.35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0.9)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0.58 (0.35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0.95)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</w:tr>
      <w:tr w:rsidR="00151A31" w:rsidRPr="00D02C11" w:rsidTr="00DE197E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Default="00151A31" w:rsidP="00DE197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Yorkshire terrier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1.81</w:t>
            </w:r>
            <w:r w:rsidRPr="00D02C1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(1.04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3.14)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1.86</w:t>
            </w:r>
            <w:r w:rsidRPr="00D02C1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(1.05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3.3)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</w:tr>
      <w:tr w:rsidR="00151A31" w:rsidRPr="00D02C11" w:rsidTr="00DE1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pct"/>
            <w:vAlign w:val="center"/>
          </w:tcPr>
          <w:p w:rsidR="00151A31" w:rsidRDefault="00151A31" w:rsidP="00DE197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poodle</w:t>
            </w:r>
          </w:p>
        </w:tc>
        <w:tc>
          <w:tcPr>
            <w:tcW w:w="1002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3.58 (2.03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6.29)</w:t>
            </w:r>
          </w:p>
        </w:tc>
        <w:tc>
          <w:tcPr>
            <w:tcW w:w="920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3.27</w:t>
            </w:r>
            <w:r w:rsidRPr="00D02C1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(1.84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5.83)</w:t>
            </w:r>
          </w:p>
        </w:tc>
        <w:tc>
          <w:tcPr>
            <w:tcW w:w="741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vAlign w:val="center"/>
          </w:tcPr>
          <w:p w:rsidR="00151A31" w:rsidRPr="00D02C11" w:rsidRDefault="00151A31" w:rsidP="00DE19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D02C1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02C1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</w:tbl>
    <w:p w:rsidR="00151A31" w:rsidRPr="00210C2E" w:rsidRDefault="00151A31" w:rsidP="00151A31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bookmarkStart w:id="1" w:name="_Hlk55484102"/>
      <w:r w:rsidRPr="00D02C11">
        <w:rPr>
          <w:rFonts w:ascii="Times New Roman" w:hAnsi="Times New Roman" w:cs="Times New Roman"/>
          <w:sz w:val="18"/>
          <w:szCs w:val="18"/>
        </w:rPr>
        <w:t>*</w:t>
      </w:r>
      <w:r w:rsidRPr="004A1C1F">
        <w:rPr>
          <w:rFonts w:ascii="Times New Roman" w:hAnsi="Times New Roman" w:cs="Times New Roman"/>
          <w:i/>
          <w:sz w:val="18"/>
          <w:szCs w:val="18"/>
        </w:rPr>
        <w:t>REF</w:t>
      </w:r>
      <w:r>
        <w:rPr>
          <w:rFonts w:ascii="Times New Roman" w:hAnsi="Times New Roman" w:cs="Times New Roman"/>
          <w:sz w:val="18"/>
          <w:szCs w:val="18"/>
        </w:rPr>
        <w:t>. reference group</w:t>
      </w:r>
      <w:bookmarkEnd w:id="1"/>
    </w:p>
    <w:p w:rsidR="006711E7" w:rsidRDefault="001F7557"/>
    <w:sectPr w:rsidR="006711E7" w:rsidSect="00151A31">
      <w:footerReference w:type="default" r:id="rId7"/>
      <w:pgSz w:w="11906" w:h="16838"/>
      <w:pgMar w:top="851" w:right="991" w:bottom="993" w:left="1134" w:header="708" w:footer="5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557" w:rsidRDefault="001F7557">
      <w:pPr>
        <w:spacing w:after="0" w:line="240" w:lineRule="auto"/>
      </w:pPr>
      <w:r>
        <w:separator/>
      </w:r>
    </w:p>
  </w:endnote>
  <w:endnote w:type="continuationSeparator" w:id="0">
    <w:p w:rsidR="001F7557" w:rsidRDefault="001F7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8165556"/>
      <w:docPartObj>
        <w:docPartGallery w:val="Page Numbers (Bottom of Page)"/>
        <w:docPartUnique/>
      </w:docPartObj>
    </w:sdtPr>
    <w:sdtEndPr/>
    <w:sdtContent>
      <w:p w:rsidR="00811CA3" w:rsidRDefault="00151A3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7E3" w:rsidRPr="003147E3">
          <w:rPr>
            <w:noProof/>
            <w:lang w:val="pt-PT"/>
          </w:rPr>
          <w:t>4</w:t>
        </w:r>
        <w:r>
          <w:fldChar w:fldCharType="end"/>
        </w:r>
      </w:p>
    </w:sdtContent>
  </w:sdt>
  <w:p w:rsidR="00811CA3" w:rsidRDefault="001F75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557" w:rsidRDefault="001F7557">
      <w:pPr>
        <w:spacing w:after="0" w:line="240" w:lineRule="auto"/>
      </w:pPr>
      <w:r>
        <w:separator/>
      </w:r>
    </w:p>
  </w:footnote>
  <w:footnote w:type="continuationSeparator" w:id="0">
    <w:p w:rsidR="001F7557" w:rsidRDefault="001F75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31"/>
    <w:rsid w:val="000C65AD"/>
    <w:rsid w:val="00111905"/>
    <w:rsid w:val="00151A31"/>
    <w:rsid w:val="001538AC"/>
    <w:rsid w:val="0017505E"/>
    <w:rsid w:val="00190FF4"/>
    <w:rsid w:val="001D595C"/>
    <w:rsid w:val="001F7557"/>
    <w:rsid w:val="00216FF4"/>
    <w:rsid w:val="003147E3"/>
    <w:rsid w:val="004526FE"/>
    <w:rsid w:val="00476B0A"/>
    <w:rsid w:val="004D22DD"/>
    <w:rsid w:val="00573A18"/>
    <w:rsid w:val="005C6605"/>
    <w:rsid w:val="00645AEF"/>
    <w:rsid w:val="006862A9"/>
    <w:rsid w:val="00703621"/>
    <w:rsid w:val="0070469B"/>
    <w:rsid w:val="00851EB6"/>
    <w:rsid w:val="009625B3"/>
    <w:rsid w:val="00A25758"/>
    <w:rsid w:val="00A7385F"/>
    <w:rsid w:val="00AF54B4"/>
    <w:rsid w:val="00AF6229"/>
    <w:rsid w:val="00C31D95"/>
    <w:rsid w:val="00D805DE"/>
    <w:rsid w:val="00F2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A3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Simples31">
    <w:name w:val="Tabela Simples 31"/>
    <w:basedOn w:val="TableNormal"/>
    <w:uiPriority w:val="43"/>
    <w:rsid w:val="00151A31"/>
    <w:pPr>
      <w:spacing w:after="0" w:line="240" w:lineRule="auto"/>
    </w:pPr>
    <w:rPr>
      <w:lang w:val="pt-PT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51A3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51A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A31"/>
  </w:style>
  <w:style w:type="table" w:customStyle="1" w:styleId="PlainTable3">
    <w:name w:val="Plain Table 3"/>
    <w:basedOn w:val="TableNormal"/>
    <w:uiPriority w:val="43"/>
    <w:rsid w:val="00151A31"/>
    <w:pPr>
      <w:spacing w:after="0" w:line="240" w:lineRule="auto"/>
    </w:pPr>
    <w:rPr>
      <w:lang w:val="pt-PT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51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A3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Simples31">
    <w:name w:val="Tabela Simples 31"/>
    <w:basedOn w:val="TableNormal"/>
    <w:uiPriority w:val="43"/>
    <w:rsid w:val="00151A31"/>
    <w:pPr>
      <w:spacing w:after="0" w:line="240" w:lineRule="auto"/>
    </w:pPr>
    <w:rPr>
      <w:lang w:val="pt-PT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51A3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51A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A31"/>
  </w:style>
  <w:style w:type="table" w:customStyle="1" w:styleId="PlainTable3">
    <w:name w:val="Plain Table 3"/>
    <w:basedOn w:val="TableNormal"/>
    <w:uiPriority w:val="43"/>
    <w:rsid w:val="00151A31"/>
    <w:pPr>
      <w:spacing w:after="0" w:line="240" w:lineRule="auto"/>
    </w:pPr>
    <w:rPr>
      <w:lang w:val="pt-PT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51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FrancisWilfred Gante</dc:creator>
  <cp:lastModifiedBy>FrancisWilfred Gante</cp:lastModifiedBy>
  <cp:revision>2</cp:revision>
  <dcterms:created xsi:type="dcterms:W3CDTF">2022-01-11T18:10:00Z</dcterms:created>
  <dcterms:modified xsi:type="dcterms:W3CDTF">2022-01-11T18:10:00Z</dcterms:modified>
</cp:coreProperties>
</file>