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259B1" w14:textId="67DD8ABF" w:rsidR="00704AC0" w:rsidRPr="00176EC7" w:rsidRDefault="00541F24" w:rsidP="00541F24">
      <w:pPr>
        <w:jc w:val="center"/>
        <w:rPr>
          <w:rFonts w:ascii="Times New Roman" w:eastAsia="SimSun" w:hAnsi="Times New Roman" w:cs="Times New Roman"/>
          <w:b/>
          <w:i/>
          <w:iCs/>
          <w:sz w:val="32"/>
          <w:szCs w:val="32"/>
        </w:rPr>
      </w:pPr>
      <w:r w:rsidRPr="00176EC7">
        <w:rPr>
          <w:rFonts w:ascii="Times New Roman" w:eastAsia="SimSun" w:hAnsi="Times New Roman" w:cs="Times New Roman"/>
          <w:b/>
          <w:i/>
          <w:iCs/>
          <w:sz w:val="32"/>
          <w:szCs w:val="32"/>
        </w:rPr>
        <w:t xml:space="preserve">Electronic </w:t>
      </w:r>
      <w:r w:rsidR="00704AC0" w:rsidRPr="00176EC7">
        <w:rPr>
          <w:rFonts w:ascii="Times New Roman" w:eastAsia="SimSun" w:hAnsi="Times New Roman" w:cs="Times New Roman"/>
          <w:b/>
          <w:i/>
          <w:iCs/>
          <w:sz w:val="32"/>
          <w:szCs w:val="32"/>
        </w:rPr>
        <w:t>Supporting Information</w:t>
      </w:r>
    </w:p>
    <w:p w14:paraId="2D42977B" w14:textId="77777777" w:rsidR="00934DFD" w:rsidRPr="00176EC7" w:rsidRDefault="00934DFD" w:rsidP="00934DF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76EC7">
        <w:rPr>
          <w:rFonts w:ascii="Times New Roman" w:hAnsi="Times New Roman" w:cs="Times New Roman"/>
          <w:b/>
          <w:bCs/>
          <w:sz w:val="32"/>
          <w:szCs w:val="32"/>
          <w:lang w:eastAsia="zh-CN"/>
        </w:rPr>
        <w:t>Boosting</w:t>
      </w:r>
      <w:r w:rsidRPr="00176EC7">
        <w:rPr>
          <w:rFonts w:ascii="Times New Roman" w:hAnsi="Times New Roman" w:cs="Times New Roman"/>
          <w:b/>
          <w:bCs/>
          <w:sz w:val="32"/>
          <w:szCs w:val="32"/>
        </w:rPr>
        <w:t xml:space="preserve"> Capacitive Performance of Manganese Oxide Nanorods by </w:t>
      </w:r>
      <w:r w:rsidRPr="00176EC7">
        <w:rPr>
          <w:rFonts w:ascii="Times New Roman" w:hAnsi="Times New Roman" w:cs="Times New Roman"/>
          <w:b/>
          <w:bCs/>
          <w:sz w:val="32"/>
          <w:szCs w:val="32"/>
          <w:lang w:eastAsia="zh-CN"/>
        </w:rPr>
        <w:t xml:space="preserve">Decorating </w:t>
      </w:r>
      <w:r w:rsidRPr="00176EC7">
        <w:rPr>
          <w:rFonts w:ascii="Times New Roman" w:hAnsi="Times New Roman" w:cs="Times New Roman"/>
          <w:b/>
          <w:bCs/>
          <w:sz w:val="32"/>
          <w:szCs w:val="32"/>
        </w:rPr>
        <w:t>with Three-Dimensional Crushed Graphene</w:t>
      </w:r>
    </w:p>
    <w:p w14:paraId="3F6812E8" w14:textId="552D9BE4" w:rsidR="00EF1312" w:rsidRPr="00176EC7" w:rsidRDefault="00EF1312" w:rsidP="00EF1312">
      <w:pPr>
        <w:spacing w:after="0" w:line="36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176EC7">
        <w:rPr>
          <w:rFonts w:ascii="Times New Roman" w:eastAsia="SimSun" w:hAnsi="Times New Roman" w:cs="Times New Roman"/>
          <w:sz w:val="24"/>
          <w:szCs w:val="24"/>
        </w:rPr>
        <w:t>Akter Hossain Reaz</w:t>
      </w:r>
      <w:r w:rsidRPr="00176EC7">
        <w:rPr>
          <w:rFonts w:ascii="Times New Roman" w:eastAsia="SimSun" w:hAnsi="Times New Roman" w:cs="Times New Roman"/>
          <w:sz w:val="24"/>
          <w:szCs w:val="24"/>
          <w:vertAlign w:val="superscript"/>
        </w:rPr>
        <w:t>1</w:t>
      </w:r>
      <w:r w:rsidRPr="00176EC7">
        <w:rPr>
          <w:rFonts w:ascii="Times New Roman" w:eastAsia="SimSun" w:hAnsi="Times New Roman" w:cs="Times New Roman"/>
          <w:sz w:val="24"/>
          <w:szCs w:val="24"/>
        </w:rPr>
        <w:t>, Shimul Saha</w:t>
      </w:r>
      <w:r w:rsidRPr="00176EC7">
        <w:rPr>
          <w:rFonts w:ascii="Times New Roman" w:eastAsia="SimSun" w:hAnsi="Times New Roman" w:cs="Times New Roman"/>
          <w:sz w:val="24"/>
          <w:szCs w:val="24"/>
          <w:vertAlign w:val="superscript"/>
        </w:rPr>
        <w:t>2</w:t>
      </w:r>
      <w:r w:rsidRPr="00176EC7">
        <w:rPr>
          <w:rFonts w:ascii="Times New Roman" w:eastAsia="SimSun" w:hAnsi="Times New Roman" w:cs="Times New Roman"/>
          <w:sz w:val="24"/>
          <w:szCs w:val="24"/>
        </w:rPr>
        <w:t>, Chanchal Kumar Roy</w:t>
      </w:r>
      <w:r w:rsidRPr="00176EC7">
        <w:rPr>
          <w:rFonts w:ascii="Times New Roman" w:eastAsia="SimSun" w:hAnsi="Times New Roman" w:cs="Times New Roman"/>
          <w:sz w:val="24"/>
          <w:szCs w:val="24"/>
          <w:vertAlign w:val="superscript"/>
        </w:rPr>
        <w:t>1</w:t>
      </w:r>
      <w:r w:rsidRPr="00176EC7">
        <w:rPr>
          <w:rFonts w:ascii="Times New Roman" w:eastAsia="SimSun" w:hAnsi="Times New Roman" w:cs="Times New Roman"/>
          <w:sz w:val="24"/>
          <w:szCs w:val="24"/>
        </w:rPr>
        <w:t>, Md Abdul Wahab</w:t>
      </w:r>
      <w:r w:rsidRPr="00176EC7">
        <w:rPr>
          <w:rFonts w:ascii="Times New Roman" w:eastAsia="SimSun" w:hAnsi="Times New Roman" w:cs="Times New Roman"/>
          <w:sz w:val="24"/>
          <w:szCs w:val="24"/>
          <w:vertAlign w:val="superscript"/>
        </w:rPr>
        <w:t>3</w:t>
      </w:r>
      <w:r w:rsidRPr="00176EC7">
        <w:rPr>
          <w:rFonts w:ascii="Times New Roman" w:eastAsia="SimSun" w:hAnsi="Times New Roman" w:cs="Times New Roman"/>
          <w:sz w:val="24"/>
          <w:szCs w:val="24"/>
        </w:rPr>
        <w:t>, Geoffrey Will</w:t>
      </w:r>
      <w:r w:rsidRPr="00176EC7">
        <w:rPr>
          <w:rFonts w:ascii="Times New Roman" w:eastAsia="SimSun" w:hAnsi="Times New Roman" w:cs="Times New Roman"/>
          <w:sz w:val="24"/>
          <w:szCs w:val="24"/>
          <w:vertAlign w:val="superscript"/>
        </w:rPr>
        <w:t>4</w:t>
      </w:r>
      <w:r w:rsidRPr="00176EC7">
        <w:rPr>
          <w:rFonts w:ascii="Times New Roman" w:eastAsia="SimSun" w:hAnsi="Times New Roman" w:cs="Times New Roman"/>
          <w:sz w:val="24"/>
          <w:szCs w:val="24"/>
        </w:rPr>
        <w:t>, Mohammed A Amin</w:t>
      </w:r>
      <w:r w:rsidRPr="00176EC7">
        <w:rPr>
          <w:rFonts w:ascii="Times New Roman" w:eastAsia="SimSun" w:hAnsi="Times New Roman" w:cs="Times New Roman"/>
          <w:sz w:val="24"/>
          <w:szCs w:val="24"/>
          <w:vertAlign w:val="superscript"/>
        </w:rPr>
        <w:t>5</w:t>
      </w:r>
      <w:r w:rsidRPr="00176EC7">
        <w:rPr>
          <w:rFonts w:ascii="Times New Roman" w:eastAsia="SimSun" w:hAnsi="Times New Roman" w:cs="Times New Roman"/>
          <w:sz w:val="24"/>
          <w:szCs w:val="24"/>
        </w:rPr>
        <w:t>, Yusuke Yamauchi</w:t>
      </w:r>
      <w:r w:rsidRPr="00176EC7">
        <w:rPr>
          <w:rFonts w:ascii="Times New Roman" w:eastAsia="SimSun" w:hAnsi="Times New Roman" w:cs="Times New Roman"/>
          <w:sz w:val="24"/>
          <w:szCs w:val="24"/>
          <w:vertAlign w:val="superscript"/>
        </w:rPr>
        <w:t>3,6</w:t>
      </w:r>
      <w:r w:rsidRPr="00176EC7">
        <w:rPr>
          <w:rFonts w:ascii="Times New Roman" w:eastAsia="SimSun" w:hAnsi="Times New Roman" w:cs="Times New Roman"/>
          <w:sz w:val="24"/>
          <w:szCs w:val="24"/>
        </w:rPr>
        <w:t>,</w:t>
      </w:r>
      <w:r w:rsidRPr="00176EC7">
        <w:rPr>
          <w:rFonts w:ascii="Times New Roman" w:eastAsia="SimSun" w:hAnsi="Times New Roman" w:cs="Times New Roman"/>
          <w:sz w:val="24"/>
          <w:szCs w:val="24"/>
          <w:vertAlign w:val="superscript"/>
        </w:rPr>
        <w:t xml:space="preserve"> </w:t>
      </w:r>
      <w:r w:rsidRPr="00176EC7">
        <w:rPr>
          <w:rFonts w:ascii="Times New Roman" w:eastAsia="SimSun" w:hAnsi="Times New Roman" w:cs="Times New Roman"/>
          <w:sz w:val="24"/>
          <w:szCs w:val="24"/>
        </w:rPr>
        <w:t>Shude Liu</w:t>
      </w:r>
      <w:r w:rsidRPr="00176EC7">
        <w:rPr>
          <w:rFonts w:ascii="Times New Roman" w:eastAsia="SimSun" w:hAnsi="Times New Roman" w:cs="Times New Roman"/>
          <w:sz w:val="24"/>
          <w:szCs w:val="24"/>
          <w:vertAlign w:val="superscript"/>
        </w:rPr>
        <w:t>6</w:t>
      </w:r>
      <w:r w:rsidRPr="00176EC7">
        <w:rPr>
          <w:rFonts w:ascii="Times New Roman" w:eastAsia="SimSun" w:hAnsi="Times New Roman" w:cs="Times New Roman"/>
          <w:sz w:val="24"/>
          <w:szCs w:val="24"/>
        </w:rPr>
        <w:t>*, Yusuf Valentino Kaneti</w:t>
      </w:r>
      <w:r w:rsidRPr="00176EC7">
        <w:rPr>
          <w:rFonts w:ascii="Times New Roman" w:eastAsia="SimSun" w:hAnsi="Times New Roman" w:cs="Times New Roman"/>
          <w:sz w:val="24"/>
          <w:szCs w:val="24"/>
          <w:vertAlign w:val="superscript"/>
        </w:rPr>
        <w:t>3</w:t>
      </w:r>
      <w:r w:rsidRPr="00176EC7">
        <w:rPr>
          <w:rFonts w:ascii="Times New Roman" w:eastAsia="SimSun" w:hAnsi="Times New Roman" w:cs="Times New Roman"/>
          <w:sz w:val="24"/>
          <w:szCs w:val="24"/>
        </w:rPr>
        <w:t>*, Md Shahriar Hossain</w:t>
      </w:r>
      <w:r w:rsidRPr="00176EC7">
        <w:rPr>
          <w:rFonts w:ascii="Times New Roman" w:eastAsia="SimSun" w:hAnsi="Times New Roman" w:cs="Times New Roman"/>
          <w:sz w:val="24"/>
          <w:szCs w:val="24"/>
          <w:vertAlign w:val="superscript"/>
        </w:rPr>
        <w:t>7</w:t>
      </w:r>
      <w:r w:rsidRPr="00176EC7">
        <w:rPr>
          <w:rFonts w:ascii="Times New Roman" w:eastAsia="SimSun" w:hAnsi="Times New Roman" w:cs="Times New Roman"/>
          <w:sz w:val="24"/>
          <w:szCs w:val="24"/>
        </w:rPr>
        <w:t>, and Shakhawat H. Firoz</w:t>
      </w:r>
      <w:r w:rsidRPr="00176EC7">
        <w:rPr>
          <w:rFonts w:ascii="Times New Roman" w:eastAsia="SimSun" w:hAnsi="Times New Roman" w:cs="Times New Roman"/>
          <w:sz w:val="24"/>
          <w:szCs w:val="24"/>
          <w:vertAlign w:val="superscript"/>
        </w:rPr>
        <w:t>1</w:t>
      </w:r>
      <w:r w:rsidRPr="00176EC7">
        <w:rPr>
          <w:rFonts w:ascii="Times New Roman" w:eastAsia="SimSun" w:hAnsi="Times New Roman" w:cs="Times New Roman"/>
          <w:sz w:val="24"/>
          <w:szCs w:val="24"/>
        </w:rPr>
        <w:t xml:space="preserve">* </w:t>
      </w:r>
    </w:p>
    <w:p w14:paraId="16AA1983" w14:textId="77777777" w:rsidR="00EF1312" w:rsidRPr="00176EC7" w:rsidRDefault="00EF1312" w:rsidP="00EF1312">
      <w:pPr>
        <w:spacing w:after="0" w:line="36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14:paraId="16A17828" w14:textId="77777777" w:rsidR="00EF1312" w:rsidRPr="00176EC7" w:rsidRDefault="00EF1312" w:rsidP="00EF1312">
      <w:pPr>
        <w:spacing w:after="0" w:line="360" w:lineRule="auto"/>
        <w:jc w:val="both"/>
        <w:rPr>
          <w:rFonts w:ascii="Times New Roman" w:eastAsia="SimSun" w:hAnsi="Times New Roman" w:cs="Times New Roman"/>
          <w:i/>
          <w:iCs/>
          <w:sz w:val="24"/>
          <w:szCs w:val="24"/>
        </w:rPr>
      </w:pPr>
      <w:r w:rsidRPr="00176EC7">
        <w:rPr>
          <w:rFonts w:ascii="Times New Roman" w:eastAsia="SimSun" w:hAnsi="Times New Roman" w:cs="Times New Roman"/>
          <w:i/>
          <w:iCs/>
          <w:sz w:val="24"/>
          <w:szCs w:val="24"/>
          <w:vertAlign w:val="superscript"/>
        </w:rPr>
        <w:t>1</w:t>
      </w:r>
      <w:r w:rsidRPr="00176EC7">
        <w:rPr>
          <w:rFonts w:ascii="Times New Roman" w:eastAsia="SimSun" w:hAnsi="Times New Roman" w:cs="Times New Roman"/>
          <w:i/>
          <w:iCs/>
          <w:sz w:val="24"/>
          <w:szCs w:val="24"/>
        </w:rPr>
        <w:t>Department of Chemistry, Bangladesh University of Engineering and Technology, Dhaka 1000, Bangladesh.</w:t>
      </w:r>
    </w:p>
    <w:p w14:paraId="4B8B4789" w14:textId="77777777" w:rsidR="00EF1312" w:rsidRPr="00176EC7" w:rsidRDefault="00EF1312" w:rsidP="00EF1312">
      <w:pPr>
        <w:spacing w:after="0" w:line="360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176EC7">
        <w:rPr>
          <w:rFonts w:ascii="Times New Roman" w:eastAsia="Calibri" w:hAnsi="Times New Roman" w:cs="Times New Roman"/>
          <w:i/>
          <w:iCs/>
          <w:sz w:val="24"/>
          <w:szCs w:val="24"/>
          <w:vertAlign w:val="superscript"/>
        </w:rPr>
        <w:t>2</w:t>
      </w:r>
      <w:r w:rsidRPr="00176EC7">
        <w:rPr>
          <w:rFonts w:ascii="Times New Roman" w:eastAsia="Calibri" w:hAnsi="Times New Roman" w:cs="Times New Roman"/>
          <w:i/>
          <w:iCs/>
          <w:sz w:val="24"/>
          <w:szCs w:val="24"/>
        </w:rPr>
        <w:t>Department of Chemistry, Jashore University of Science and Technology, Jashore 7408, Bangladesh.</w:t>
      </w:r>
    </w:p>
    <w:p w14:paraId="394424AB" w14:textId="77777777" w:rsidR="00EF1312" w:rsidRPr="00176EC7" w:rsidRDefault="00EF1312" w:rsidP="00EF1312">
      <w:pPr>
        <w:spacing w:after="0" w:line="360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176EC7">
        <w:rPr>
          <w:rFonts w:ascii="Times New Roman" w:eastAsia="Calibri" w:hAnsi="Times New Roman" w:cs="Times New Roman"/>
          <w:i/>
          <w:iCs/>
          <w:sz w:val="24"/>
          <w:szCs w:val="24"/>
          <w:vertAlign w:val="superscript"/>
        </w:rPr>
        <w:t>3</w:t>
      </w:r>
      <w:r w:rsidRPr="00176EC7">
        <w:rPr>
          <w:rFonts w:ascii="Times New Roman" w:eastAsia="Calibri" w:hAnsi="Times New Roman" w:cs="Times New Roman"/>
          <w:bCs/>
          <w:i/>
          <w:iCs/>
          <w:sz w:val="24"/>
          <w:szCs w:val="24"/>
          <w:lang w:val="de-DE"/>
        </w:rPr>
        <w:t>Australian Institute for Bioengineering and Nanotechnology (AIBN), The University of Queensland, Brisbane, QLD 4072, Australia.</w:t>
      </w:r>
      <w:r w:rsidRPr="00176EC7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</w:p>
    <w:p w14:paraId="063F7C0E" w14:textId="77777777" w:rsidR="00EF1312" w:rsidRPr="00176EC7" w:rsidRDefault="00EF1312" w:rsidP="00EF1312">
      <w:pPr>
        <w:spacing w:after="0" w:line="360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176EC7">
        <w:rPr>
          <w:rFonts w:ascii="Times New Roman" w:eastAsia="Calibri" w:hAnsi="Times New Roman" w:cs="Times New Roman"/>
          <w:i/>
          <w:iCs/>
          <w:sz w:val="24"/>
          <w:szCs w:val="24"/>
          <w:vertAlign w:val="superscript"/>
        </w:rPr>
        <w:t>4</w:t>
      </w:r>
      <w:r w:rsidRPr="00176EC7">
        <w:rPr>
          <w:rFonts w:ascii="Times New Roman" w:eastAsia="Calibri" w:hAnsi="Times New Roman" w:cs="Times New Roman"/>
          <w:i/>
          <w:iCs/>
          <w:sz w:val="24"/>
          <w:szCs w:val="24"/>
        </w:rPr>
        <w:t>School of Mechanical, Medical and Process Engineering, Faculty of Engineering, Queensland University of Technology, Brisbane City, 4000, QLD, Australia.</w:t>
      </w:r>
    </w:p>
    <w:p w14:paraId="4C86E6F3" w14:textId="77777777" w:rsidR="00EF1312" w:rsidRPr="00176EC7" w:rsidRDefault="00EF1312" w:rsidP="00EF1312">
      <w:pPr>
        <w:spacing w:after="0" w:line="360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176EC7">
        <w:rPr>
          <w:rFonts w:ascii="Times New Roman" w:eastAsia="Calibri" w:hAnsi="Times New Roman" w:cs="Times New Roman"/>
          <w:i/>
          <w:iCs/>
          <w:sz w:val="24"/>
          <w:szCs w:val="24"/>
          <w:vertAlign w:val="superscript"/>
        </w:rPr>
        <w:t>5</w:t>
      </w:r>
      <w:r w:rsidRPr="00176EC7">
        <w:rPr>
          <w:rFonts w:eastAsia="SimSun"/>
        </w:rPr>
        <w:t xml:space="preserve"> </w:t>
      </w:r>
      <w:r w:rsidRPr="00176EC7">
        <w:rPr>
          <w:rFonts w:ascii="Times New Roman" w:eastAsia="Calibri" w:hAnsi="Times New Roman" w:cs="Times New Roman"/>
          <w:i/>
          <w:iCs/>
          <w:sz w:val="24"/>
          <w:szCs w:val="24"/>
        </w:rPr>
        <w:t>Department of Chemistry, College of Science, Taif University, P.O. Box 11099, Taif 21944, Saudi Arabia.</w:t>
      </w:r>
    </w:p>
    <w:p w14:paraId="6E56C527" w14:textId="77777777" w:rsidR="00EF1312" w:rsidRPr="00176EC7" w:rsidRDefault="00EF1312" w:rsidP="00EF1312">
      <w:pPr>
        <w:spacing w:after="0" w:line="360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176EC7">
        <w:rPr>
          <w:rFonts w:ascii="Times New Roman" w:eastAsia="Calibri" w:hAnsi="Times New Roman" w:cs="Times New Roman"/>
          <w:i/>
          <w:iCs/>
          <w:sz w:val="24"/>
          <w:szCs w:val="24"/>
          <w:vertAlign w:val="superscript"/>
        </w:rPr>
        <w:t>6</w:t>
      </w:r>
      <w:r w:rsidRPr="00176EC7">
        <w:rPr>
          <w:rFonts w:ascii="Times New Roman" w:eastAsia="Calibri" w:hAnsi="Times New Roman" w:cs="Times New Roman"/>
          <w:i/>
          <w:iCs/>
          <w:sz w:val="24"/>
          <w:szCs w:val="24"/>
        </w:rPr>
        <w:t>JST-ERATO Yamauchi Materials Space-Tectonics Project and International Center for Materials Nanoarchitectonics (WPI-MANA), National Institute for Materials Science, Tsukuba, Ibaraki 305-0044, Japan.</w:t>
      </w:r>
    </w:p>
    <w:p w14:paraId="6EBA156F" w14:textId="3A6082BC" w:rsidR="00934DFD" w:rsidRPr="00176EC7" w:rsidRDefault="00EF1312" w:rsidP="00934DFD">
      <w:pPr>
        <w:spacing w:after="0" w:line="360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  <w:vertAlign w:val="superscript"/>
        </w:rPr>
      </w:pPr>
      <w:r w:rsidRPr="00176EC7">
        <w:rPr>
          <w:rFonts w:ascii="Times New Roman" w:eastAsia="Calibri" w:hAnsi="Times New Roman" w:cs="Times New Roman"/>
          <w:i/>
          <w:iCs/>
          <w:sz w:val="24"/>
          <w:szCs w:val="24"/>
          <w:vertAlign w:val="superscript"/>
        </w:rPr>
        <w:t>7</w:t>
      </w:r>
      <w:r w:rsidRPr="00176EC7">
        <w:rPr>
          <w:rFonts w:ascii="Times New Roman" w:eastAsia="Calibri" w:hAnsi="Times New Roman" w:cs="Times New Roman"/>
          <w:i/>
          <w:iCs/>
          <w:sz w:val="24"/>
          <w:szCs w:val="24"/>
        </w:rPr>
        <w:t>School of Mechanical and Mining Engineering, Faculty of Engineering, Architecture, and Information Technology (EAIT), The University of Queensland, Brisbane, QLD 4072, Australia.</w:t>
      </w:r>
    </w:p>
    <w:p w14:paraId="16D7BA45" w14:textId="77777777" w:rsidR="00934DFD" w:rsidRPr="00176EC7" w:rsidRDefault="00934DFD" w:rsidP="00934DFD">
      <w:pPr>
        <w:spacing w:after="0" w:line="360" w:lineRule="auto"/>
        <w:rPr>
          <w:rFonts w:ascii="Times New Roman" w:eastAsia="Calibri" w:hAnsi="Times New Roman" w:cs="Times New Roman"/>
          <w:i/>
          <w:iCs/>
          <w:sz w:val="24"/>
          <w:szCs w:val="24"/>
          <w:vertAlign w:val="superscript"/>
        </w:rPr>
      </w:pPr>
    </w:p>
    <w:p w14:paraId="5B3F4F81" w14:textId="02D41979" w:rsidR="00934DFD" w:rsidRPr="00176EC7" w:rsidRDefault="00934DFD" w:rsidP="00934DF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  <w:lang w:eastAsia="zh-CN"/>
        </w:rPr>
      </w:pPr>
      <w:r w:rsidRPr="00176EC7">
        <w:rPr>
          <w:rFonts w:ascii="Times New Roman" w:hAnsi="Times New Roman" w:cs="Times New Roman"/>
          <w:b/>
          <w:bCs/>
          <w:sz w:val="24"/>
          <w:szCs w:val="24"/>
        </w:rPr>
        <w:t xml:space="preserve">Corresponding </w:t>
      </w:r>
      <w:r w:rsidR="00382E74" w:rsidRPr="00176EC7">
        <w:rPr>
          <w:rFonts w:ascii="Times New Roman" w:hAnsi="Times New Roman" w:cs="Times New Roman"/>
          <w:b/>
          <w:bCs/>
          <w:sz w:val="24"/>
          <w:szCs w:val="24"/>
        </w:rPr>
        <w:t>authors</w:t>
      </w:r>
      <w:r w:rsidRPr="00176EC7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176EC7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hyperlink r:id="rId6" w:history="1">
        <w:r w:rsidRPr="00176EC7"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eastAsia="zh-CN"/>
          </w:rPr>
          <w:t>lsdyy@yonsei.ac.kr</w:t>
        </w:r>
      </w:hyperlink>
      <w:r w:rsidRPr="00176EC7">
        <w:rPr>
          <w:rFonts w:ascii="Times New Roman" w:hAnsi="Times New Roman" w:cs="Times New Roman"/>
          <w:sz w:val="24"/>
          <w:szCs w:val="24"/>
          <w:lang w:eastAsia="zh-CN"/>
        </w:rPr>
        <w:t xml:space="preserve"> (Shude Liu)</w:t>
      </w:r>
      <w:r w:rsidR="00382E74" w:rsidRPr="00176EC7">
        <w:rPr>
          <w:rFonts w:ascii="Times New Roman" w:hAnsi="Times New Roman" w:cs="Times New Roman"/>
          <w:sz w:val="24"/>
          <w:szCs w:val="24"/>
          <w:lang w:eastAsia="zh-CN"/>
        </w:rPr>
        <w:t xml:space="preserve">; </w:t>
      </w:r>
      <w:r w:rsidR="00C34AE7" w:rsidRPr="00176EC7">
        <w:rPr>
          <w:rFonts w:ascii="Times New Roman" w:hAnsi="Times New Roman" w:cs="Times New Roman"/>
          <w:sz w:val="24"/>
          <w:szCs w:val="24"/>
        </w:rPr>
        <w:t>v.kaneti@uq.edu.au</w:t>
      </w:r>
      <w:r w:rsidR="00382E74" w:rsidRPr="00176EC7">
        <w:rPr>
          <w:rFonts w:ascii="Times New Roman" w:hAnsi="Times New Roman" w:cs="Times New Roman"/>
          <w:sz w:val="24"/>
          <w:szCs w:val="24"/>
          <w:lang w:eastAsia="zh-CN"/>
        </w:rPr>
        <w:t xml:space="preserve"> (</w:t>
      </w:r>
      <w:r w:rsidR="00C34AE7" w:rsidRPr="00176EC7">
        <w:rPr>
          <w:rFonts w:ascii="Times New Roman" w:hAnsi="Times New Roman" w:cs="Times New Roman"/>
          <w:sz w:val="24"/>
          <w:szCs w:val="24"/>
          <w:lang w:eastAsia="zh-CN"/>
        </w:rPr>
        <w:t>Yusuf Valentino Kaneti</w:t>
      </w:r>
      <w:r w:rsidR="00382E74" w:rsidRPr="00176EC7">
        <w:rPr>
          <w:rFonts w:ascii="Times New Roman" w:hAnsi="Times New Roman" w:cs="Times New Roman"/>
          <w:sz w:val="24"/>
          <w:szCs w:val="24"/>
          <w:lang w:eastAsia="zh-CN"/>
        </w:rPr>
        <w:t>)</w:t>
      </w:r>
      <w:r w:rsidRPr="00176EC7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382E74" w:rsidRPr="00176EC7">
        <w:rPr>
          <w:rFonts w:ascii="Times New Roman" w:hAnsi="Times New Roman" w:cs="Times New Roman"/>
          <w:sz w:val="24"/>
          <w:szCs w:val="24"/>
        </w:rPr>
        <w:t>shfiroz@chem.buet.ac.bd</w:t>
      </w:r>
      <w:r w:rsidRPr="00176EC7">
        <w:rPr>
          <w:rFonts w:ascii="Times New Roman" w:hAnsi="Times New Roman" w:cs="Times New Roman"/>
          <w:sz w:val="24"/>
          <w:szCs w:val="24"/>
        </w:rPr>
        <w:t xml:space="preserve"> (Shakhawat H. Firoz)</w:t>
      </w:r>
    </w:p>
    <w:p w14:paraId="4305F40F" w14:textId="77777777" w:rsidR="00541F24" w:rsidRPr="00176EC7" w:rsidRDefault="00541F24" w:rsidP="00704AC0">
      <w:pPr>
        <w:rPr>
          <w:rFonts w:ascii="Times New Roman" w:eastAsia="SimSun" w:hAnsi="Times New Roman" w:cs="Times New Roman"/>
          <w:b/>
          <w:sz w:val="32"/>
          <w:szCs w:val="32"/>
          <w:u w:val="single"/>
        </w:rPr>
      </w:pPr>
    </w:p>
    <w:p w14:paraId="26F8BB20" w14:textId="77777777" w:rsidR="00DD7771" w:rsidRPr="00176EC7" w:rsidRDefault="00DD7771" w:rsidP="00704AC0">
      <w:pPr>
        <w:rPr>
          <w:rFonts w:ascii="Times New Roman" w:eastAsia="SimSun" w:hAnsi="Times New Roman" w:cs="Times New Roman"/>
          <w:b/>
          <w:sz w:val="28"/>
          <w:szCs w:val="28"/>
        </w:rPr>
      </w:pPr>
    </w:p>
    <w:p w14:paraId="4D77293B" w14:textId="0B27FCB4" w:rsidR="00DD7771" w:rsidRPr="00176EC7" w:rsidRDefault="0068512D" w:rsidP="0068512D">
      <w:pPr>
        <w:jc w:val="center"/>
        <w:rPr>
          <w:rFonts w:ascii="Times New Roman" w:eastAsia="SimSun" w:hAnsi="Times New Roman" w:cs="Times New Roman"/>
          <w:b/>
          <w:sz w:val="28"/>
          <w:szCs w:val="28"/>
        </w:rPr>
      </w:pPr>
      <w:r w:rsidRPr="00176EC7">
        <w:rPr>
          <w:rFonts w:ascii="Times New Roman" w:hAnsi="Times New Roman" w:cs="Times New Roman"/>
          <w:noProof/>
          <w:sz w:val="16"/>
          <w:szCs w:val="16"/>
          <w:lang w:eastAsia="zh-CN"/>
        </w:rPr>
        <w:lastRenderedPageBreak/>
        <w:drawing>
          <wp:inline distT="0" distB="0" distL="0" distR="0" wp14:anchorId="18163C17" wp14:editId="70B8E279">
            <wp:extent cx="5486400" cy="5530596"/>
            <wp:effectExtent l="0" t="0" r="0" b="0"/>
            <wp:docPr id="15" name="Picture 15" descr="A picture containing text,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picture containing text, sign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30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DEB927" w14:textId="046EAEC6" w:rsidR="009336B3" w:rsidRPr="00176EC7" w:rsidRDefault="009336B3" w:rsidP="009336B3">
      <w:pPr>
        <w:spacing w:after="0" w:line="360" w:lineRule="auto"/>
        <w:jc w:val="both"/>
        <w:rPr>
          <w:rFonts w:ascii="Times New Roman" w:eastAsia="SimSun" w:hAnsi="Times New Roman" w:cs="Times New Roman"/>
          <w:bCs/>
          <w:sz w:val="24"/>
          <w:szCs w:val="24"/>
        </w:rPr>
      </w:pPr>
      <w:r w:rsidRPr="00176EC7">
        <w:rPr>
          <w:rFonts w:ascii="Times New Roman" w:eastAsia="SimSun" w:hAnsi="Times New Roman" w:cs="Times New Roman"/>
          <w:b/>
          <w:sz w:val="24"/>
          <w:szCs w:val="24"/>
        </w:rPr>
        <w:t xml:space="preserve">Figure S1. </w:t>
      </w:r>
      <w:r w:rsidRPr="00176EC7">
        <w:rPr>
          <w:rFonts w:ascii="Times New Roman" w:eastAsia="SimSun" w:hAnsi="Times New Roman" w:cs="Times New Roman"/>
          <w:sz w:val="24"/>
          <w:szCs w:val="24"/>
        </w:rPr>
        <w:t xml:space="preserve">TEM images of </w:t>
      </w:r>
      <w:r w:rsidRPr="00176EC7">
        <w:rPr>
          <w:rFonts w:ascii="Times New Roman" w:eastAsia="SimSun" w:hAnsi="Times New Roman" w:cs="Times New Roman"/>
          <w:bCs/>
          <w:sz w:val="24"/>
          <w:szCs w:val="24"/>
        </w:rPr>
        <w:t>(a) MnO</w:t>
      </w:r>
      <w:r w:rsidRPr="00176EC7">
        <w:rPr>
          <w:rFonts w:ascii="Times New Roman" w:eastAsia="SimSun" w:hAnsi="Times New Roman" w:cs="Times New Roman"/>
          <w:bCs/>
          <w:sz w:val="24"/>
          <w:szCs w:val="24"/>
          <w:vertAlign w:val="subscript"/>
        </w:rPr>
        <w:t>x</w:t>
      </w:r>
      <w:r w:rsidRPr="00176EC7">
        <w:rPr>
          <w:rFonts w:ascii="Times New Roman" w:eastAsia="SimSun" w:hAnsi="Times New Roman" w:cs="Times New Roman"/>
          <w:bCs/>
          <w:sz w:val="24"/>
          <w:szCs w:val="24"/>
        </w:rPr>
        <w:t>/S-rGO</w:t>
      </w:r>
      <w:r w:rsidRPr="00176EC7" w:rsidDel="003D054D"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r w:rsidRPr="00176EC7">
        <w:rPr>
          <w:rFonts w:ascii="Times New Roman" w:eastAsia="SimSun" w:hAnsi="Times New Roman" w:cs="Times New Roman"/>
          <w:bCs/>
          <w:sz w:val="24"/>
          <w:szCs w:val="24"/>
        </w:rPr>
        <w:t>and (b) MnO</w:t>
      </w:r>
      <w:r w:rsidRPr="00176EC7">
        <w:rPr>
          <w:rFonts w:ascii="Times New Roman" w:eastAsia="SimSun" w:hAnsi="Times New Roman" w:cs="Times New Roman"/>
          <w:bCs/>
          <w:sz w:val="24"/>
          <w:szCs w:val="24"/>
          <w:vertAlign w:val="subscript"/>
        </w:rPr>
        <w:t>x</w:t>
      </w:r>
      <w:r w:rsidRPr="00176EC7">
        <w:rPr>
          <w:rFonts w:ascii="Times New Roman" w:eastAsia="SimSun" w:hAnsi="Times New Roman" w:cs="Times New Roman"/>
          <w:bCs/>
          <w:sz w:val="24"/>
          <w:szCs w:val="24"/>
        </w:rPr>
        <w:t>/C-rGO and HRTEM images of (c) MnO</w:t>
      </w:r>
      <w:r w:rsidRPr="00176EC7">
        <w:rPr>
          <w:rFonts w:ascii="Times New Roman" w:eastAsia="SimSun" w:hAnsi="Times New Roman" w:cs="Times New Roman"/>
          <w:bCs/>
          <w:sz w:val="24"/>
          <w:szCs w:val="24"/>
          <w:vertAlign w:val="subscript"/>
        </w:rPr>
        <w:t>x</w:t>
      </w:r>
      <w:r w:rsidRPr="00176EC7">
        <w:rPr>
          <w:rFonts w:ascii="Times New Roman" w:eastAsia="SimSun" w:hAnsi="Times New Roman" w:cs="Times New Roman"/>
          <w:bCs/>
          <w:sz w:val="24"/>
          <w:szCs w:val="24"/>
        </w:rPr>
        <w:t>/S-rGO</w:t>
      </w:r>
      <w:r w:rsidRPr="00176EC7" w:rsidDel="003D054D"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r w:rsidRPr="00176EC7">
        <w:rPr>
          <w:rFonts w:ascii="Times New Roman" w:eastAsia="SimSun" w:hAnsi="Times New Roman" w:cs="Times New Roman"/>
          <w:bCs/>
          <w:sz w:val="24"/>
          <w:szCs w:val="24"/>
        </w:rPr>
        <w:t>and (d) MnO</w:t>
      </w:r>
      <w:r w:rsidRPr="00176EC7">
        <w:rPr>
          <w:rFonts w:ascii="Times New Roman" w:eastAsia="SimSun" w:hAnsi="Times New Roman" w:cs="Times New Roman"/>
          <w:bCs/>
          <w:sz w:val="24"/>
          <w:szCs w:val="24"/>
          <w:vertAlign w:val="subscript"/>
        </w:rPr>
        <w:t>x</w:t>
      </w:r>
      <w:r w:rsidRPr="00176EC7">
        <w:rPr>
          <w:rFonts w:ascii="Times New Roman" w:eastAsia="SimSun" w:hAnsi="Times New Roman" w:cs="Times New Roman"/>
          <w:bCs/>
          <w:sz w:val="24"/>
          <w:szCs w:val="24"/>
        </w:rPr>
        <w:t>/C-rGO</w:t>
      </w:r>
      <w:r w:rsidR="00016A34" w:rsidRPr="00176EC7">
        <w:rPr>
          <w:rFonts w:ascii="Times New Roman" w:eastAsia="SimSun" w:hAnsi="Times New Roman" w:cs="Times New Roman"/>
          <w:bCs/>
          <w:sz w:val="24"/>
          <w:szCs w:val="24"/>
        </w:rPr>
        <w:t>.</w:t>
      </w:r>
    </w:p>
    <w:p w14:paraId="42F3E28F" w14:textId="68E413D5" w:rsidR="009336B3" w:rsidRPr="00176EC7" w:rsidRDefault="009336B3" w:rsidP="00704AC0">
      <w:pPr>
        <w:rPr>
          <w:rFonts w:ascii="Times New Roman" w:eastAsia="SimSun" w:hAnsi="Times New Roman" w:cs="Times New Roman"/>
          <w:b/>
          <w:sz w:val="28"/>
          <w:szCs w:val="28"/>
        </w:rPr>
      </w:pPr>
    </w:p>
    <w:p w14:paraId="21D2E457" w14:textId="4037E3AD" w:rsidR="009E515D" w:rsidRPr="00176EC7" w:rsidRDefault="009E515D" w:rsidP="004478E8">
      <w:pPr>
        <w:jc w:val="center"/>
        <w:rPr>
          <w:rFonts w:ascii="Times New Roman" w:eastAsia="SimSun" w:hAnsi="Times New Roman" w:cs="Times New Roman"/>
          <w:b/>
          <w:sz w:val="24"/>
          <w:szCs w:val="24"/>
        </w:rPr>
      </w:pPr>
    </w:p>
    <w:p w14:paraId="6182EE4F" w14:textId="7F6D2CAF" w:rsidR="00927D18" w:rsidRPr="00176EC7" w:rsidRDefault="00FC75D7" w:rsidP="00B44AA7">
      <w:pPr>
        <w:jc w:val="center"/>
        <w:rPr>
          <w:rFonts w:ascii="Times New Roman" w:eastAsia="SimSun" w:hAnsi="Times New Roman" w:cs="Times New Roman"/>
          <w:b/>
          <w:sz w:val="24"/>
          <w:szCs w:val="24"/>
        </w:rPr>
      </w:pPr>
      <w:r w:rsidRPr="00176EC7">
        <w:rPr>
          <w:rFonts w:ascii="Times New Roman" w:hAnsi="Times New Roman" w:cs="Times New Roman"/>
          <w:noProof/>
          <w:lang w:eastAsia="zh-CN"/>
        </w:rPr>
        <w:lastRenderedPageBreak/>
        <w:drawing>
          <wp:inline distT="0" distB="0" distL="0" distR="0" wp14:anchorId="66D272BD" wp14:editId="391F437F">
            <wp:extent cx="5882005" cy="3056890"/>
            <wp:effectExtent l="0" t="0" r="4445" b="0"/>
            <wp:docPr id="3" name="Picture 3" descr="Cha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hart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005" cy="305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8E9C79" w14:textId="5280D58E" w:rsidR="009E515D" w:rsidRPr="00176EC7" w:rsidRDefault="009E515D" w:rsidP="009E515D">
      <w:pPr>
        <w:rPr>
          <w:rFonts w:ascii="Times New Roman" w:eastAsia="SimSun" w:hAnsi="Times New Roman" w:cs="Times New Roman"/>
          <w:bCs/>
          <w:sz w:val="24"/>
          <w:szCs w:val="24"/>
        </w:rPr>
      </w:pPr>
      <w:r w:rsidRPr="00176EC7">
        <w:rPr>
          <w:rFonts w:ascii="Times New Roman" w:eastAsia="SimSun" w:hAnsi="Times New Roman" w:cs="Times New Roman"/>
          <w:b/>
          <w:sz w:val="24"/>
          <w:szCs w:val="24"/>
        </w:rPr>
        <w:t xml:space="preserve">Figure S2. </w:t>
      </w:r>
      <w:r w:rsidRPr="00176EC7">
        <w:rPr>
          <w:rFonts w:ascii="Times New Roman" w:eastAsia="SimSun" w:hAnsi="Times New Roman" w:cs="Times New Roman"/>
          <w:bCs/>
          <w:sz w:val="24"/>
          <w:szCs w:val="24"/>
        </w:rPr>
        <w:t>High-resolution</w:t>
      </w:r>
      <w:r w:rsidRPr="00176EC7">
        <w:rPr>
          <w:rFonts w:ascii="Times New Roman" w:eastAsia="SimSun" w:hAnsi="Times New Roman" w:cs="Times New Roman"/>
          <w:b/>
          <w:sz w:val="24"/>
          <w:szCs w:val="24"/>
        </w:rPr>
        <w:t xml:space="preserve"> </w:t>
      </w:r>
      <w:r w:rsidRPr="00176EC7">
        <w:rPr>
          <w:rFonts w:ascii="Times New Roman" w:eastAsia="SimSun" w:hAnsi="Times New Roman" w:cs="Times New Roman"/>
          <w:bCs/>
          <w:sz w:val="24"/>
          <w:szCs w:val="24"/>
        </w:rPr>
        <w:t>O1s XPS spectra of (a) MnO</w:t>
      </w:r>
      <w:r w:rsidRPr="00176EC7">
        <w:rPr>
          <w:rFonts w:ascii="Times New Roman" w:eastAsia="SimSun" w:hAnsi="Times New Roman" w:cs="Times New Roman"/>
          <w:bCs/>
          <w:sz w:val="24"/>
          <w:szCs w:val="24"/>
          <w:vertAlign w:val="subscript"/>
        </w:rPr>
        <w:t>x</w:t>
      </w:r>
      <w:r w:rsidRPr="00176EC7">
        <w:rPr>
          <w:rFonts w:ascii="Times New Roman" w:eastAsia="SimSun" w:hAnsi="Times New Roman" w:cs="Times New Roman"/>
          <w:bCs/>
          <w:sz w:val="24"/>
          <w:szCs w:val="24"/>
        </w:rPr>
        <w:t>/S-rGO and (b) MnO</w:t>
      </w:r>
      <w:r w:rsidRPr="00176EC7">
        <w:rPr>
          <w:rFonts w:ascii="Times New Roman" w:eastAsia="SimSun" w:hAnsi="Times New Roman" w:cs="Times New Roman"/>
          <w:bCs/>
          <w:sz w:val="24"/>
          <w:szCs w:val="24"/>
          <w:vertAlign w:val="subscript"/>
        </w:rPr>
        <w:t>x</w:t>
      </w:r>
      <w:r w:rsidRPr="00176EC7">
        <w:rPr>
          <w:rFonts w:ascii="Times New Roman" w:eastAsia="SimSun" w:hAnsi="Times New Roman" w:cs="Times New Roman"/>
          <w:bCs/>
          <w:sz w:val="24"/>
          <w:szCs w:val="24"/>
        </w:rPr>
        <w:t>/C-rGO.</w:t>
      </w:r>
    </w:p>
    <w:p w14:paraId="459EE570" w14:textId="77777777" w:rsidR="004478E8" w:rsidRPr="00176EC7" w:rsidRDefault="004478E8" w:rsidP="009E515D">
      <w:pPr>
        <w:rPr>
          <w:rFonts w:ascii="Times New Roman" w:eastAsia="SimSun" w:hAnsi="Times New Roman" w:cs="Times New Roman"/>
          <w:bCs/>
          <w:sz w:val="24"/>
          <w:szCs w:val="24"/>
        </w:rPr>
      </w:pPr>
    </w:p>
    <w:p w14:paraId="51F20E8C" w14:textId="3B26499A" w:rsidR="009E515D" w:rsidRPr="00176EC7" w:rsidRDefault="009E515D" w:rsidP="009E515D">
      <w:pPr>
        <w:jc w:val="center"/>
        <w:rPr>
          <w:rFonts w:ascii="Times New Roman" w:eastAsia="SimSun" w:hAnsi="Times New Roman" w:cs="Times New Roman"/>
          <w:b/>
          <w:sz w:val="24"/>
          <w:szCs w:val="24"/>
        </w:rPr>
      </w:pPr>
    </w:p>
    <w:p w14:paraId="770B5632" w14:textId="21D7EAFD" w:rsidR="00787BA4" w:rsidRPr="00176EC7" w:rsidRDefault="0072024D" w:rsidP="009E515D">
      <w:pPr>
        <w:jc w:val="center"/>
        <w:rPr>
          <w:rFonts w:ascii="Times New Roman" w:eastAsia="SimSun" w:hAnsi="Times New Roman" w:cs="Times New Roman"/>
          <w:b/>
          <w:sz w:val="24"/>
          <w:szCs w:val="24"/>
        </w:rPr>
      </w:pPr>
      <w:r w:rsidRPr="00176EC7">
        <w:rPr>
          <w:rFonts w:ascii="Times New Roman" w:hAnsi="Times New Roman" w:cs="Times New Roman"/>
          <w:noProof/>
          <w:lang w:eastAsia="zh-CN"/>
        </w:rPr>
        <w:drawing>
          <wp:inline distT="0" distB="0" distL="0" distR="0" wp14:anchorId="11D80925" wp14:editId="735EBC01">
            <wp:extent cx="5934075" cy="30670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24F82F" w14:textId="338D8294" w:rsidR="009E515D" w:rsidRPr="00176EC7" w:rsidRDefault="009E515D" w:rsidP="009E515D">
      <w:pPr>
        <w:rPr>
          <w:rFonts w:ascii="Times New Roman" w:eastAsia="SimSun" w:hAnsi="Times New Roman" w:cs="Times New Roman"/>
          <w:b/>
          <w:sz w:val="24"/>
          <w:szCs w:val="24"/>
        </w:rPr>
      </w:pPr>
      <w:r w:rsidRPr="00176EC7">
        <w:rPr>
          <w:rFonts w:ascii="Times New Roman" w:eastAsia="SimSun" w:hAnsi="Times New Roman" w:cs="Times New Roman"/>
          <w:b/>
          <w:sz w:val="24"/>
          <w:szCs w:val="24"/>
        </w:rPr>
        <w:t xml:space="preserve">Figure S3. </w:t>
      </w:r>
      <w:r w:rsidRPr="00176EC7">
        <w:rPr>
          <w:rFonts w:ascii="Times New Roman" w:eastAsia="SimSun" w:hAnsi="Times New Roman" w:cs="Times New Roman"/>
          <w:bCs/>
          <w:sz w:val="24"/>
          <w:szCs w:val="24"/>
        </w:rPr>
        <w:t>High resolution C 1s XPS spectra of (a) MnO</w:t>
      </w:r>
      <w:r w:rsidRPr="00176EC7">
        <w:rPr>
          <w:rFonts w:ascii="Times New Roman" w:eastAsia="SimSun" w:hAnsi="Times New Roman" w:cs="Times New Roman"/>
          <w:bCs/>
          <w:sz w:val="24"/>
          <w:szCs w:val="24"/>
          <w:vertAlign w:val="subscript"/>
        </w:rPr>
        <w:t>x</w:t>
      </w:r>
      <w:r w:rsidRPr="00176EC7">
        <w:rPr>
          <w:rFonts w:ascii="Times New Roman" w:eastAsia="SimSun" w:hAnsi="Times New Roman" w:cs="Times New Roman"/>
          <w:bCs/>
          <w:sz w:val="24"/>
          <w:szCs w:val="24"/>
        </w:rPr>
        <w:t>/S-rGO and (b) MnO</w:t>
      </w:r>
      <w:r w:rsidRPr="00176EC7">
        <w:rPr>
          <w:rFonts w:ascii="Times New Roman" w:eastAsia="SimSun" w:hAnsi="Times New Roman" w:cs="Times New Roman"/>
          <w:bCs/>
          <w:sz w:val="24"/>
          <w:szCs w:val="24"/>
          <w:vertAlign w:val="subscript"/>
        </w:rPr>
        <w:t>x</w:t>
      </w:r>
      <w:r w:rsidRPr="00176EC7">
        <w:rPr>
          <w:rFonts w:ascii="Times New Roman" w:eastAsia="SimSun" w:hAnsi="Times New Roman" w:cs="Times New Roman"/>
          <w:bCs/>
          <w:sz w:val="24"/>
          <w:szCs w:val="24"/>
        </w:rPr>
        <w:t>/C-rGO.</w:t>
      </w:r>
    </w:p>
    <w:p w14:paraId="791FBF12" w14:textId="77777777" w:rsidR="009E515D" w:rsidRPr="00176EC7" w:rsidRDefault="009E515D" w:rsidP="009E515D">
      <w:pPr>
        <w:rPr>
          <w:rFonts w:ascii="Times New Roman" w:eastAsia="SimSun" w:hAnsi="Times New Roman" w:cs="Times New Roman"/>
          <w:b/>
          <w:sz w:val="24"/>
          <w:szCs w:val="24"/>
        </w:rPr>
      </w:pPr>
    </w:p>
    <w:p w14:paraId="3A215129" w14:textId="46E2660C" w:rsidR="00704AC0" w:rsidRPr="00176EC7" w:rsidRDefault="00704AC0" w:rsidP="00704AC0">
      <w:pPr>
        <w:jc w:val="center"/>
        <w:rPr>
          <w:rFonts w:ascii="Times New Roman" w:eastAsia="SimSun" w:hAnsi="Times New Roman" w:cs="Times New Roman"/>
          <w:b/>
          <w:sz w:val="24"/>
          <w:szCs w:val="24"/>
        </w:rPr>
      </w:pPr>
    </w:p>
    <w:p w14:paraId="3026CFDB" w14:textId="14FE36EA" w:rsidR="004E598F" w:rsidRPr="00176EC7" w:rsidRDefault="004E598F" w:rsidP="004E598F">
      <w:pPr>
        <w:jc w:val="center"/>
        <w:rPr>
          <w:rFonts w:ascii="Times New Roman" w:eastAsia="SimSun" w:hAnsi="Times New Roman" w:cs="Times New Roman"/>
          <w:b/>
          <w:sz w:val="24"/>
          <w:szCs w:val="24"/>
        </w:rPr>
      </w:pPr>
      <w:r w:rsidRPr="00176EC7">
        <w:rPr>
          <w:rFonts w:ascii="Times New Roman" w:hAnsi="Times New Roman" w:cs="Times New Roman"/>
          <w:noProof/>
          <w:lang w:eastAsia="zh-CN"/>
        </w:rPr>
        <w:lastRenderedPageBreak/>
        <w:drawing>
          <wp:inline distT="0" distB="0" distL="0" distR="0" wp14:anchorId="3DCF4940" wp14:editId="136E995D">
            <wp:extent cx="5924550" cy="3076575"/>
            <wp:effectExtent l="0" t="0" r="0" b="9525"/>
            <wp:docPr id="10" name="Picture 10" descr="A picture containing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picture containing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07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335C13" w14:textId="56D73803" w:rsidR="00704AC0" w:rsidRPr="00176EC7" w:rsidRDefault="00704AC0" w:rsidP="00704AC0">
      <w:pPr>
        <w:rPr>
          <w:rFonts w:ascii="Times New Roman" w:eastAsia="SimSun" w:hAnsi="Times New Roman" w:cs="Times New Roman"/>
          <w:b/>
          <w:sz w:val="24"/>
          <w:szCs w:val="24"/>
        </w:rPr>
      </w:pPr>
      <w:r w:rsidRPr="00176EC7">
        <w:rPr>
          <w:rFonts w:ascii="Times New Roman" w:eastAsia="SimSun" w:hAnsi="Times New Roman" w:cs="Times New Roman"/>
          <w:b/>
          <w:sz w:val="24"/>
          <w:szCs w:val="24"/>
        </w:rPr>
        <w:t>Figure S</w:t>
      </w:r>
      <w:r w:rsidR="009E515D" w:rsidRPr="00176EC7">
        <w:rPr>
          <w:rFonts w:ascii="Times New Roman" w:eastAsia="SimSun" w:hAnsi="Times New Roman" w:cs="Times New Roman"/>
          <w:b/>
          <w:sz w:val="24"/>
          <w:szCs w:val="24"/>
        </w:rPr>
        <w:t>4</w:t>
      </w:r>
      <w:r w:rsidRPr="00176EC7">
        <w:rPr>
          <w:rFonts w:ascii="Times New Roman" w:eastAsia="SimSun" w:hAnsi="Times New Roman" w:cs="Times New Roman"/>
          <w:b/>
          <w:sz w:val="24"/>
          <w:szCs w:val="24"/>
        </w:rPr>
        <w:t xml:space="preserve">. </w:t>
      </w:r>
      <w:r w:rsidR="00884B93" w:rsidRPr="00176EC7">
        <w:rPr>
          <w:rFonts w:ascii="Times New Roman" w:eastAsia="SimSun" w:hAnsi="Times New Roman" w:cs="Times New Roman"/>
          <w:bCs/>
          <w:sz w:val="24"/>
          <w:szCs w:val="24"/>
        </w:rPr>
        <w:t>High resolution</w:t>
      </w:r>
      <w:r w:rsidR="00884B93" w:rsidRPr="00176EC7">
        <w:rPr>
          <w:rFonts w:ascii="Times New Roman" w:eastAsia="SimSun" w:hAnsi="Times New Roman" w:cs="Times New Roman"/>
          <w:b/>
          <w:sz w:val="24"/>
          <w:szCs w:val="24"/>
        </w:rPr>
        <w:t xml:space="preserve"> </w:t>
      </w:r>
      <w:r w:rsidRPr="00176EC7">
        <w:rPr>
          <w:rFonts w:ascii="Times New Roman" w:eastAsia="SimSun" w:hAnsi="Times New Roman" w:cs="Times New Roman"/>
          <w:bCs/>
          <w:sz w:val="24"/>
          <w:szCs w:val="24"/>
        </w:rPr>
        <w:t>Mn 2p XPS spectra of</w:t>
      </w:r>
      <w:r w:rsidR="00F637DF" w:rsidRPr="00176EC7"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r w:rsidRPr="00176EC7">
        <w:rPr>
          <w:rFonts w:ascii="Times New Roman" w:eastAsia="SimSun" w:hAnsi="Times New Roman" w:cs="Times New Roman"/>
          <w:bCs/>
          <w:sz w:val="24"/>
          <w:szCs w:val="24"/>
        </w:rPr>
        <w:t>(a) MnO</w:t>
      </w:r>
      <w:r w:rsidRPr="00176EC7">
        <w:rPr>
          <w:rFonts w:ascii="Times New Roman" w:eastAsia="SimSun" w:hAnsi="Times New Roman" w:cs="Times New Roman"/>
          <w:bCs/>
          <w:sz w:val="24"/>
          <w:szCs w:val="24"/>
          <w:vertAlign w:val="subscript"/>
        </w:rPr>
        <w:t>x</w:t>
      </w:r>
      <w:r w:rsidRPr="00176EC7">
        <w:rPr>
          <w:rFonts w:ascii="Times New Roman" w:eastAsia="SimSun" w:hAnsi="Times New Roman" w:cs="Times New Roman"/>
          <w:bCs/>
          <w:sz w:val="24"/>
          <w:szCs w:val="24"/>
        </w:rPr>
        <w:t xml:space="preserve">/S-rGO </w:t>
      </w:r>
      <w:r w:rsidR="00F637DF" w:rsidRPr="00176EC7">
        <w:rPr>
          <w:rFonts w:ascii="Times New Roman" w:eastAsia="SimSun" w:hAnsi="Times New Roman" w:cs="Times New Roman"/>
          <w:bCs/>
          <w:sz w:val="24"/>
          <w:szCs w:val="24"/>
        </w:rPr>
        <w:t xml:space="preserve">and </w:t>
      </w:r>
      <w:r w:rsidRPr="00176EC7">
        <w:rPr>
          <w:rFonts w:ascii="Times New Roman" w:eastAsia="SimSun" w:hAnsi="Times New Roman" w:cs="Times New Roman"/>
          <w:bCs/>
          <w:sz w:val="24"/>
          <w:szCs w:val="24"/>
        </w:rPr>
        <w:t>(b) MnO</w:t>
      </w:r>
      <w:r w:rsidRPr="00176EC7">
        <w:rPr>
          <w:rFonts w:ascii="Times New Roman" w:eastAsia="SimSun" w:hAnsi="Times New Roman" w:cs="Times New Roman"/>
          <w:bCs/>
          <w:sz w:val="24"/>
          <w:szCs w:val="24"/>
          <w:vertAlign w:val="subscript"/>
        </w:rPr>
        <w:t>x</w:t>
      </w:r>
      <w:r w:rsidRPr="00176EC7">
        <w:rPr>
          <w:rFonts w:ascii="Times New Roman" w:eastAsia="SimSun" w:hAnsi="Times New Roman" w:cs="Times New Roman"/>
          <w:bCs/>
          <w:sz w:val="24"/>
          <w:szCs w:val="24"/>
        </w:rPr>
        <w:t>/C-rGO</w:t>
      </w:r>
      <w:r w:rsidR="00F637DF" w:rsidRPr="00176EC7">
        <w:rPr>
          <w:rFonts w:ascii="Times New Roman" w:eastAsia="SimSun" w:hAnsi="Times New Roman" w:cs="Times New Roman"/>
          <w:bCs/>
          <w:sz w:val="24"/>
          <w:szCs w:val="24"/>
        </w:rPr>
        <w:t>.</w:t>
      </w:r>
    </w:p>
    <w:p w14:paraId="44FFBBE5" w14:textId="77777777" w:rsidR="00704AC0" w:rsidRPr="00176EC7" w:rsidRDefault="00704AC0" w:rsidP="00704AC0">
      <w:pPr>
        <w:rPr>
          <w:rFonts w:ascii="Times New Roman" w:eastAsia="SimSun" w:hAnsi="Times New Roman" w:cs="Times New Roman"/>
          <w:b/>
          <w:sz w:val="24"/>
          <w:szCs w:val="24"/>
        </w:rPr>
      </w:pPr>
    </w:p>
    <w:p w14:paraId="781C6D52" w14:textId="77777777" w:rsidR="00704AC0" w:rsidRPr="00176EC7" w:rsidRDefault="00704AC0" w:rsidP="00704AC0">
      <w:pPr>
        <w:rPr>
          <w:rFonts w:ascii="Times New Roman" w:eastAsia="SimSun" w:hAnsi="Times New Roman" w:cs="Times New Roman"/>
          <w:b/>
          <w:sz w:val="24"/>
          <w:szCs w:val="24"/>
        </w:rPr>
      </w:pPr>
    </w:p>
    <w:p w14:paraId="4227D958" w14:textId="0F347834" w:rsidR="004426C4" w:rsidRPr="00176EC7" w:rsidRDefault="00C853DE" w:rsidP="0077690B">
      <w:pPr>
        <w:jc w:val="center"/>
        <w:rPr>
          <w:rFonts w:ascii="Times New Roman" w:eastAsia="SimSun" w:hAnsi="Times New Roman" w:cs="Times New Roman"/>
          <w:b/>
          <w:sz w:val="24"/>
          <w:szCs w:val="24"/>
        </w:rPr>
      </w:pPr>
      <w:r w:rsidRPr="00176EC7">
        <w:rPr>
          <w:rFonts w:ascii="Times New Roman" w:eastAsia="SimSun" w:hAnsi="Times New Roman" w:cs="Times New Roman"/>
          <w:b/>
          <w:noProof/>
          <w:sz w:val="24"/>
          <w:szCs w:val="24"/>
          <w:lang w:eastAsia="zh-CN"/>
        </w:rPr>
        <w:drawing>
          <wp:inline distT="0" distB="0" distL="0" distR="0" wp14:anchorId="6AF42BDE" wp14:editId="4DF2403B">
            <wp:extent cx="5943600" cy="3025140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2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FA864F" w14:textId="463CE87E" w:rsidR="00DA2BC7" w:rsidRPr="00176EC7" w:rsidRDefault="00DA2BC7" w:rsidP="00704AC0">
      <w:pPr>
        <w:spacing w:after="0" w:line="360" w:lineRule="auto"/>
        <w:jc w:val="both"/>
        <w:rPr>
          <w:rFonts w:ascii="Times New Roman" w:eastAsia="SimSun" w:hAnsi="Times New Roman" w:cs="Times New Roman"/>
          <w:b/>
          <w:sz w:val="24"/>
          <w:szCs w:val="24"/>
        </w:rPr>
      </w:pPr>
    </w:p>
    <w:p w14:paraId="50CC89FD" w14:textId="6BBC05DC" w:rsidR="00704AC0" w:rsidRPr="00176EC7" w:rsidRDefault="00704AC0" w:rsidP="00704AC0">
      <w:pPr>
        <w:spacing w:after="0" w:line="36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176EC7">
        <w:rPr>
          <w:rFonts w:ascii="Times New Roman" w:eastAsia="SimSun" w:hAnsi="Times New Roman" w:cs="Times New Roman"/>
          <w:b/>
          <w:sz w:val="24"/>
          <w:szCs w:val="24"/>
        </w:rPr>
        <w:t>Figure S</w:t>
      </w:r>
      <w:r w:rsidR="009E515D" w:rsidRPr="00176EC7">
        <w:rPr>
          <w:rFonts w:ascii="Times New Roman" w:eastAsia="SimSun" w:hAnsi="Times New Roman" w:cs="Times New Roman"/>
          <w:b/>
          <w:sz w:val="24"/>
          <w:szCs w:val="24"/>
        </w:rPr>
        <w:t>5</w:t>
      </w:r>
      <w:r w:rsidRPr="00176EC7">
        <w:rPr>
          <w:rFonts w:ascii="Times New Roman" w:eastAsia="SimSun" w:hAnsi="Times New Roman" w:cs="Times New Roman"/>
          <w:b/>
          <w:sz w:val="24"/>
          <w:szCs w:val="24"/>
        </w:rPr>
        <w:t>.</w:t>
      </w:r>
      <w:r w:rsidRPr="00176EC7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E8188B" w:rsidRPr="00176EC7">
        <w:rPr>
          <w:rFonts w:ascii="Times New Roman" w:eastAsia="SimSun" w:hAnsi="Times New Roman" w:cs="Times New Roman"/>
          <w:sz w:val="24"/>
          <w:szCs w:val="24"/>
        </w:rPr>
        <w:t xml:space="preserve">(a) CV curves </w:t>
      </w:r>
      <w:r w:rsidRPr="00176EC7">
        <w:rPr>
          <w:rFonts w:ascii="Times New Roman" w:eastAsia="SimSun" w:hAnsi="Times New Roman" w:cs="Times New Roman"/>
          <w:sz w:val="24"/>
          <w:szCs w:val="24"/>
        </w:rPr>
        <w:t xml:space="preserve">at different scan rates and (b) GCD </w:t>
      </w:r>
      <w:r w:rsidR="00E8188B" w:rsidRPr="00176EC7">
        <w:rPr>
          <w:rFonts w:ascii="Times New Roman" w:eastAsia="SimSun" w:hAnsi="Times New Roman" w:cs="Times New Roman"/>
          <w:sz w:val="24"/>
          <w:szCs w:val="24"/>
        </w:rPr>
        <w:t xml:space="preserve">curves </w:t>
      </w:r>
      <w:r w:rsidRPr="00176EC7">
        <w:rPr>
          <w:rFonts w:ascii="Times New Roman" w:eastAsia="SimSun" w:hAnsi="Times New Roman" w:cs="Times New Roman"/>
          <w:sz w:val="24"/>
          <w:szCs w:val="24"/>
        </w:rPr>
        <w:t>at different current densities of MnO</w:t>
      </w:r>
      <w:r w:rsidRPr="00176EC7">
        <w:rPr>
          <w:rFonts w:ascii="Times New Roman" w:eastAsia="SimSun" w:hAnsi="Times New Roman" w:cs="Times New Roman"/>
          <w:sz w:val="24"/>
          <w:szCs w:val="24"/>
          <w:vertAlign w:val="subscript"/>
        </w:rPr>
        <w:t>x</w:t>
      </w:r>
      <w:r w:rsidRPr="00176EC7">
        <w:rPr>
          <w:rFonts w:ascii="Times New Roman" w:eastAsia="SimSun" w:hAnsi="Times New Roman" w:cs="Times New Roman"/>
          <w:sz w:val="24"/>
          <w:szCs w:val="24"/>
        </w:rPr>
        <w:t xml:space="preserve"> in </w:t>
      </w:r>
      <w:r w:rsidR="00E8188B" w:rsidRPr="00176EC7">
        <w:rPr>
          <w:rFonts w:ascii="Times New Roman" w:eastAsia="SimSun" w:hAnsi="Times New Roman" w:cs="Times New Roman"/>
          <w:sz w:val="24"/>
          <w:szCs w:val="24"/>
        </w:rPr>
        <w:t>0.5 M Na</w:t>
      </w:r>
      <w:r w:rsidR="00E8188B" w:rsidRPr="00176EC7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E8188B" w:rsidRPr="00176EC7">
        <w:rPr>
          <w:rFonts w:ascii="Times New Roman" w:eastAsia="SimSun" w:hAnsi="Times New Roman" w:cs="Times New Roman"/>
          <w:sz w:val="24"/>
          <w:szCs w:val="24"/>
        </w:rPr>
        <w:t>SO</w:t>
      </w:r>
      <w:r w:rsidR="00E8188B" w:rsidRPr="00176EC7">
        <w:rPr>
          <w:rFonts w:ascii="Times New Roman" w:eastAsia="SimSun" w:hAnsi="Times New Roman" w:cs="Times New Roman"/>
          <w:sz w:val="24"/>
          <w:szCs w:val="24"/>
          <w:vertAlign w:val="subscript"/>
        </w:rPr>
        <w:t>4</w:t>
      </w:r>
      <w:r w:rsidR="00E8188B" w:rsidRPr="00176EC7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7F1A8E" w:rsidRPr="00176EC7">
        <w:rPr>
          <w:rFonts w:ascii="Times New Roman" w:eastAsia="SimSun" w:hAnsi="Times New Roman" w:cs="Times New Roman"/>
          <w:sz w:val="24"/>
          <w:szCs w:val="24"/>
        </w:rPr>
        <w:t xml:space="preserve">electrolyte </w:t>
      </w:r>
      <w:r w:rsidR="00E8188B" w:rsidRPr="00176EC7">
        <w:rPr>
          <w:rFonts w:ascii="Times New Roman" w:eastAsia="SimSun" w:hAnsi="Times New Roman" w:cs="Times New Roman"/>
          <w:sz w:val="24"/>
          <w:szCs w:val="24"/>
        </w:rPr>
        <w:t xml:space="preserve">in </w:t>
      </w:r>
      <w:r w:rsidRPr="00176EC7">
        <w:rPr>
          <w:rFonts w:ascii="Times New Roman" w:eastAsia="SimSun" w:hAnsi="Times New Roman" w:cs="Times New Roman"/>
          <w:sz w:val="24"/>
          <w:szCs w:val="24"/>
        </w:rPr>
        <w:t xml:space="preserve">the </w:t>
      </w:r>
      <w:r w:rsidR="00C853DE" w:rsidRPr="00176EC7">
        <w:rPr>
          <w:rFonts w:ascii="Times New Roman" w:eastAsia="SimSun" w:hAnsi="Times New Roman" w:cs="Times New Roman"/>
          <w:sz w:val="24"/>
          <w:szCs w:val="24"/>
        </w:rPr>
        <w:t>potential range</w:t>
      </w:r>
      <w:r w:rsidRPr="00176EC7">
        <w:rPr>
          <w:rFonts w:ascii="Times New Roman" w:eastAsia="SimSun" w:hAnsi="Times New Roman" w:cs="Times New Roman"/>
          <w:sz w:val="24"/>
          <w:szCs w:val="24"/>
        </w:rPr>
        <w:t xml:space="preserve"> of </w:t>
      </w:r>
      <w:r w:rsidR="00984427" w:rsidRPr="00176EC7">
        <w:rPr>
          <w:rFonts w:ascii="Times New Roman" w:eastAsia="SimSun" w:hAnsi="Times New Roman" w:cs="Times New Roman"/>
          <w:sz w:val="24"/>
          <w:szCs w:val="24"/>
        </w:rPr>
        <w:t>−</w:t>
      </w:r>
      <w:r w:rsidRPr="00176EC7">
        <w:rPr>
          <w:rFonts w:ascii="Times New Roman" w:eastAsia="SimSun" w:hAnsi="Times New Roman" w:cs="Times New Roman"/>
          <w:sz w:val="24"/>
          <w:szCs w:val="24"/>
        </w:rPr>
        <w:t>0.1 to 0.8 V</w:t>
      </w:r>
      <w:r w:rsidR="00F637DF" w:rsidRPr="00176EC7">
        <w:rPr>
          <w:rFonts w:ascii="Times New Roman" w:eastAsia="SimSun" w:hAnsi="Times New Roman" w:cs="Times New Roman"/>
          <w:sz w:val="24"/>
          <w:szCs w:val="24"/>
        </w:rPr>
        <w:t>.</w:t>
      </w:r>
      <w:r w:rsidRPr="00176EC7">
        <w:rPr>
          <w:rFonts w:ascii="Times New Roman" w:eastAsia="SimSun" w:hAnsi="Times New Roman" w:cs="Times New Roman"/>
          <w:sz w:val="24"/>
          <w:szCs w:val="24"/>
        </w:rPr>
        <w:t xml:space="preserve"> </w:t>
      </w:r>
    </w:p>
    <w:p w14:paraId="51D6800F" w14:textId="77777777" w:rsidR="00704AC0" w:rsidRPr="00176EC7" w:rsidRDefault="00704AC0" w:rsidP="00704AC0">
      <w:pPr>
        <w:rPr>
          <w:rFonts w:ascii="Times New Roman" w:eastAsia="SimSun" w:hAnsi="Times New Roman" w:cs="Times New Roman"/>
          <w:b/>
          <w:sz w:val="24"/>
          <w:szCs w:val="24"/>
        </w:rPr>
      </w:pPr>
    </w:p>
    <w:p w14:paraId="2CFB8E6D" w14:textId="0F5977FF" w:rsidR="00704AC0" w:rsidRPr="00176EC7" w:rsidRDefault="00303464" w:rsidP="00704AC0">
      <w:pPr>
        <w:spacing w:after="0" w:line="360" w:lineRule="auto"/>
        <w:jc w:val="center"/>
        <w:rPr>
          <w:rFonts w:ascii="Times New Roman" w:eastAsia="SimSun" w:hAnsi="Times New Roman" w:cs="Times New Roman"/>
          <w:sz w:val="24"/>
          <w:szCs w:val="24"/>
        </w:rPr>
      </w:pPr>
      <w:r w:rsidRPr="00176EC7">
        <w:rPr>
          <w:rFonts w:ascii="Times New Roman" w:eastAsia="SimSun" w:hAnsi="Times New Roman" w:cs="Times New Roman"/>
          <w:noProof/>
          <w:sz w:val="24"/>
          <w:szCs w:val="24"/>
          <w:lang w:eastAsia="zh-CN"/>
        </w:rPr>
        <w:lastRenderedPageBreak/>
        <w:drawing>
          <wp:inline distT="0" distB="0" distL="0" distR="0" wp14:anchorId="765D32E5" wp14:editId="4698C5EC">
            <wp:extent cx="5486400" cy="2801112"/>
            <wp:effectExtent l="0" t="0" r="0" b="0"/>
            <wp:docPr id="11" name="Picture 11" descr="Chart, line 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Chart, line chart, histogram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01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D9866D" w14:textId="11C34806" w:rsidR="00192F05" w:rsidRPr="00176EC7" w:rsidRDefault="00704AC0" w:rsidP="00192F05">
      <w:pPr>
        <w:spacing w:after="0" w:line="36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176EC7">
        <w:rPr>
          <w:rFonts w:ascii="Times New Roman" w:eastAsia="SimSun" w:hAnsi="Times New Roman" w:cs="Times New Roman"/>
          <w:b/>
          <w:sz w:val="24"/>
          <w:szCs w:val="24"/>
        </w:rPr>
        <w:t>Figure S</w:t>
      </w:r>
      <w:r w:rsidR="009E515D" w:rsidRPr="00176EC7">
        <w:rPr>
          <w:rFonts w:ascii="Times New Roman" w:eastAsia="SimSun" w:hAnsi="Times New Roman" w:cs="Times New Roman"/>
          <w:b/>
          <w:sz w:val="24"/>
          <w:szCs w:val="24"/>
        </w:rPr>
        <w:t>6</w:t>
      </w:r>
      <w:r w:rsidRPr="00176EC7">
        <w:rPr>
          <w:rFonts w:ascii="Times New Roman" w:eastAsia="SimSun" w:hAnsi="Times New Roman" w:cs="Times New Roman"/>
          <w:b/>
          <w:sz w:val="24"/>
          <w:szCs w:val="24"/>
        </w:rPr>
        <w:t>.</w:t>
      </w:r>
      <w:r w:rsidRPr="00176EC7">
        <w:rPr>
          <w:rFonts w:ascii="Times New Roman" w:eastAsia="SimSun" w:hAnsi="Times New Roman" w:cs="Times New Roman"/>
          <w:sz w:val="24"/>
          <w:szCs w:val="24"/>
        </w:rPr>
        <w:t xml:space="preserve"> Electrochemical study in 0.5 M Na</w:t>
      </w:r>
      <w:r w:rsidRPr="00176EC7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Pr="00176EC7">
        <w:rPr>
          <w:rFonts w:ascii="Times New Roman" w:eastAsia="SimSun" w:hAnsi="Times New Roman" w:cs="Times New Roman"/>
          <w:sz w:val="24"/>
          <w:szCs w:val="24"/>
        </w:rPr>
        <w:t>SO</w:t>
      </w:r>
      <w:r w:rsidRPr="00176EC7">
        <w:rPr>
          <w:rFonts w:ascii="Times New Roman" w:eastAsia="SimSun" w:hAnsi="Times New Roman" w:cs="Times New Roman"/>
          <w:sz w:val="24"/>
          <w:szCs w:val="24"/>
          <w:vertAlign w:val="subscript"/>
        </w:rPr>
        <w:t xml:space="preserve">4 </w:t>
      </w:r>
      <w:r w:rsidR="009F5FE3" w:rsidRPr="00176EC7">
        <w:rPr>
          <w:rFonts w:ascii="Times New Roman" w:eastAsia="SimSun" w:hAnsi="Times New Roman" w:cs="Times New Roman"/>
          <w:sz w:val="24"/>
          <w:szCs w:val="24"/>
        </w:rPr>
        <w:t>electrolyte</w:t>
      </w:r>
      <w:r w:rsidRPr="00176EC7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C853DE" w:rsidRPr="00176EC7">
        <w:rPr>
          <w:rFonts w:ascii="Times New Roman" w:eastAsia="SimSun" w:hAnsi="Times New Roman" w:cs="Times New Roman"/>
          <w:sz w:val="24"/>
          <w:szCs w:val="24"/>
        </w:rPr>
        <w:t>with</w:t>
      </w:r>
      <w:r w:rsidRPr="00176EC7">
        <w:rPr>
          <w:rFonts w:ascii="Times New Roman" w:eastAsia="SimSun" w:hAnsi="Times New Roman" w:cs="Times New Roman"/>
          <w:sz w:val="24"/>
          <w:szCs w:val="24"/>
        </w:rPr>
        <w:t xml:space="preserve"> a three-electrode system</w:t>
      </w:r>
      <w:r w:rsidR="005575C7" w:rsidRPr="00176EC7">
        <w:rPr>
          <w:rFonts w:ascii="Times New Roman" w:eastAsia="SimSun" w:hAnsi="Times New Roman" w:cs="Times New Roman"/>
          <w:sz w:val="24"/>
          <w:szCs w:val="24"/>
        </w:rPr>
        <w:t>:</w:t>
      </w:r>
      <w:r w:rsidRPr="00176EC7">
        <w:rPr>
          <w:rFonts w:ascii="Times New Roman" w:eastAsia="SimSun" w:hAnsi="Times New Roman" w:cs="Times New Roman"/>
          <w:sz w:val="24"/>
          <w:szCs w:val="24"/>
        </w:rPr>
        <w:t xml:space="preserve"> (a) CV </w:t>
      </w:r>
      <w:r w:rsidR="005575C7" w:rsidRPr="00176EC7">
        <w:rPr>
          <w:rFonts w:ascii="Times New Roman" w:eastAsia="SimSun" w:hAnsi="Times New Roman" w:cs="Times New Roman"/>
          <w:sz w:val="24"/>
          <w:szCs w:val="24"/>
        </w:rPr>
        <w:t>curves</w:t>
      </w:r>
      <w:r w:rsidRPr="00176EC7">
        <w:rPr>
          <w:rFonts w:ascii="Times New Roman" w:eastAsia="SimSun" w:hAnsi="Times New Roman" w:cs="Times New Roman"/>
          <w:sz w:val="24"/>
          <w:szCs w:val="24"/>
        </w:rPr>
        <w:t xml:space="preserve"> at different scan rates and (b) GCD </w:t>
      </w:r>
      <w:r w:rsidR="00192F05" w:rsidRPr="00176EC7">
        <w:rPr>
          <w:rFonts w:ascii="Times New Roman" w:eastAsia="SimSun" w:hAnsi="Times New Roman" w:cs="Times New Roman"/>
          <w:sz w:val="24"/>
          <w:szCs w:val="24"/>
        </w:rPr>
        <w:t xml:space="preserve">curves </w:t>
      </w:r>
      <w:r w:rsidRPr="00176EC7">
        <w:rPr>
          <w:rFonts w:ascii="Times New Roman" w:eastAsia="SimSun" w:hAnsi="Times New Roman" w:cs="Times New Roman"/>
          <w:sz w:val="24"/>
          <w:szCs w:val="24"/>
        </w:rPr>
        <w:t>at different current densities of MnO</w:t>
      </w:r>
      <w:r w:rsidRPr="00176EC7">
        <w:rPr>
          <w:rFonts w:ascii="Times New Roman" w:eastAsia="SimSun" w:hAnsi="Times New Roman" w:cs="Times New Roman"/>
          <w:sz w:val="24"/>
          <w:szCs w:val="24"/>
          <w:vertAlign w:val="subscript"/>
        </w:rPr>
        <w:t>x</w:t>
      </w:r>
      <w:r w:rsidRPr="00176EC7">
        <w:rPr>
          <w:rFonts w:ascii="Times New Roman" w:eastAsia="SimSun" w:hAnsi="Times New Roman" w:cs="Times New Roman"/>
          <w:sz w:val="24"/>
          <w:szCs w:val="24"/>
        </w:rPr>
        <w:t xml:space="preserve">/S-rGO </w:t>
      </w:r>
      <w:r w:rsidR="00192F05" w:rsidRPr="00176EC7">
        <w:rPr>
          <w:rFonts w:ascii="Times New Roman" w:eastAsia="SimSun" w:hAnsi="Times New Roman" w:cs="Times New Roman"/>
          <w:sz w:val="24"/>
          <w:szCs w:val="24"/>
        </w:rPr>
        <w:t xml:space="preserve">in the potential range of </w:t>
      </w:r>
      <w:r w:rsidR="00984427" w:rsidRPr="00176EC7">
        <w:rPr>
          <w:rFonts w:ascii="Times New Roman" w:eastAsia="SimSun" w:hAnsi="Times New Roman" w:cs="Times New Roman"/>
          <w:sz w:val="24"/>
          <w:szCs w:val="24"/>
        </w:rPr>
        <w:t>−</w:t>
      </w:r>
      <w:r w:rsidR="00192F05" w:rsidRPr="00176EC7">
        <w:rPr>
          <w:rFonts w:ascii="Times New Roman" w:eastAsia="SimSun" w:hAnsi="Times New Roman" w:cs="Times New Roman"/>
          <w:sz w:val="24"/>
          <w:szCs w:val="24"/>
        </w:rPr>
        <w:t xml:space="preserve">0.1 to 0.8 V. </w:t>
      </w:r>
    </w:p>
    <w:p w14:paraId="4993B04F" w14:textId="0606EE39" w:rsidR="00704AC0" w:rsidRPr="00176EC7" w:rsidRDefault="00F637DF" w:rsidP="00704AC0">
      <w:pPr>
        <w:spacing w:after="0" w:line="36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176EC7">
        <w:rPr>
          <w:rFonts w:ascii="Times New Roman" w:eastAsia="SimSun" w:hAnsi="Times New Roman" w:cs="Times New Roman"/>
          <w:sz w:val="24"/>
          <w:szCs w:val="24"/>
        </w:rPr>
        <w:t>.</w:t>
      </w:r>
    </w:p>
    <w:p w14:paraId="41DF8FD4" w14:textId="0C39D2D2" w:rsidR="00704AC0" w:rsidRPr="00176EC7" w:rsidRDefault="00303464" w:rsidP="00704AC0">
      <w:pPr>
        <w:spacing w:after="0" w:line="360" w:lineRule="auto"/>
        <w:jc w:val="center"/>
        <w:rPr>
          <w:rFonts w:ascii="Times New Roman" w:eastAsia="SimSun" w:hAnsi="Times New Roman" w:cs="Times New Roman"/>
          <w:sz w:val="24"/>
          <w:szCs w:val="24"/>
        </w:rPr>
      </w:pPr>
      <w:r w:rsidRPr="00176EC7">
        <w:rPr>
          <w:rFonts w:ascii="Times New Roman" w:eastAsia="SimSun" w:hAnsi="Times New Roman" w:cs="Times New Roman"/>
          <w:noProof/>
          <w:sz w:val="24"/>
          <w:szCs w:val="24"/>
          <w:lang w:eastAsia="zh-CN"/>
        </w:rPr>
        <w:drawing>
          <wp:inline distT="0" distB="0" distL="0" distR="0" wp14:anchorId="215981AE" wp14:editId="39D7F1E1">
            <wp:extent cx="5486400" cy="2810256"/>
            <wp:effectExtent l="0" t="0" r="0" b="9525"/>
            <wp:docPr id="14" name="Picture 14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Chart, line chart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10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9D9CA5" w14:textId="3F394204" w:rsidR="00704AC0" w:rsidRPr="00176EC7" w:rsidRDefault="00704AC0" w:rsidP="00704AC0">
      <w:pPr>
        <w:spacing w:after="0" w:line="36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176EC7">
        <w:rPr>
          <w:rFonts w:ascii="Times New Roman" w:eastAsia="SimSun" w:hAnsi="Times New Roman" w:cs="Times New Roman"/>
          <w:b/>
          <w:sz w:val="24"/>
          <w:szCs w:val="24"/>
        </w:rPr>
        <w:t>Figure S</w:t>
      </w:r>
      <w:r w:rsidR="009E515D" w:rsidRPr="00176EC7">
        <w:rPr>
          <w:rFonts w:ascii="Times New Roman" w:eastAsia="SimSun" w:hAnsi="Times New Roman" w:cs="Times New Roman"/>
          <w:b/>
          <w:sz w:val="24"/>
          <w:szCs w:val="24"/>
        </w:rPr>
        <w:t>7</w:t>
      </w:r>
      <w:r w:rsidRPr="00176EC7">
        <w:rPr>
          <w:rFonts w:ascii="Times New Roman" w:eastAsia="SimSun" w:hAnsi="Times New Roman" w:cs="Times New Roman"/>
          <w:b/>
          <w:sz w:val="24"/>
          <w:szCs w:val="24"/>
        </w:rPr>
        <w:t>.</w:t>
      </w:r>
      <w:r w:rsidRPr="00176EC7">
        <w:rPr>
          <w:rFonts w:ascii="Times New Roman" w:eastAsia="SimSun" w:hAnsi="Times New Roman" w:cs="Times New Roman"/>
          <w:sz w:val="24"/>
          <w:szCs w:val="24"/>
        </w:rPr>
        <w:t xml:space="preserve"> (a) CV </w:t>
      </w:r>
      <w:r w:rsidR="00192F05" w:rsidRPr="00176EC7">
        <w:rPr>
          <w:rFonts w:ascii="Times New Roman" w:eastAsia="SimSun" w:hAnsi="Times New Roman" w:cs="Times New Roman"/>
          <w:sz w:val="24"/>
          <w:szCs w:val="24"/>
        </w:rPr>
        <w:t xml:space="preserve">curves </w:t>
      </w:r>
      <w:r w:rsidRPr="00176EC7">
        <w:rPr>
          <w:rFonts w:ascii="Times New Roman" w:eastAsia="SimSun" w:hAnsi="Times New Roman" w:cs="Times New Roman"/>
          <w:sz w:val="24"/>
          <w:szCs w:val="24"/>
        </w:rPr>
        <w:t>at different scan rates and (b) GCD at different current densities of MnO</w:t>
      </w:r>
      <w:r w:rsidRPr="00176EC7">
        <w:rPr>
          <w:rFonts w:ascii="Times New Roman" w:eastAsia="SimSun" w:hAnsi="Times New Roman" w:cs="Times New Roman"/>
          <w:sz w:val="24"/>
          <w:szCs w:val="24"/>
          <w:vertAlign w:val="subscript"/>
        </w:rPr>
        <w:t>x</w:t>
      </w:r>
      <w:r w:rsidRPr="00176EC7">
        <w:rPr>
          <w:rFonts w:ascii="Times New Roman" w:eastAsia="SimSun" w:hAnsi="Times New Roman" w:cs="Times New Roman"/>
          <w:sz w:val="24"/>
          <w:szCs w:val="24"/>
        </w:rPr>
        <w:t xml:space="preserve">/C-rGO in </w:t>
      </w:r>
      <w:r w:rsidR="00192F05" w:rsidRPr="00176EC7">
        <w:rPr>
          <w:rFonts w:ascii="Times New Roman" w:eastAsia="SimSun" w:hAnsi="Times New Roman" w:cs="Times New Roman"/>
          <w:sz w:val="24"/>
          <w:szCs w:val="24"/>
        </w:rPr>
        <w:t>0.5 M Na</w:t>
      </w:r>
      <w:r w:rsidR="00E8188B" w:rsidRPr="00176EC7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192F05" w:rsidRPr="00176EC7">
        <w:rPr>
          <w:rFonts w:ascii="Times New Roman" w:eastAsia="SimSun" w:hAnsi="Times New Roman" w:cs="Times New Roman"/>
          <w:sz w:val="24"/>
          <w:szCs w:val="24"/>
        </w:rPr>
        <w:t>SO</w:t>
      </w:r>
      <w:r w:rsidR="00192F05" w:rsidRPr="00176EC7">
        <w:rPr>
          <w:rFonts w:ascii="Times New Roman" w:eastAsia="SimSun" w:hAnsi="Times New Roman" w:cs="Times New Roman"/>
          <w:sz w:val="24"/>
          <w:szCs w:val="24"/>
          <w:vertAlign w:val="subscript"/>
        </w:rPr>
        <w:t>4</w:t>
      </w:r>
      <w:r w:rsidR="00192F05" w:rsidRPr="00176EC7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9F5FE3" w:rsidRPr="00176EC7">
        <w:rPr>
          <w:rFonts w:ascii="Times New Roman" w:eastAsia="SimSun" w:hAnsi="Times New Roman" w:cs="Times New Roman"/>
          <w:sz w:val="24"/>
          <w:szCs w:val="24"/>
        </w:rPr>
        <w:t xml:space="preserve">electrolyte </w:t>
      </w:r>
      <w:r w:rsidR="00192F05" w:rsidRPr="00176EC7">
        <w:rPr>
          <w:rFonts w:ascii="Times New Roman" w:eastAsia="SimSun" w:hAnsi="Times New Roman" w:cs="Times New Roman"/>
          <w:sz w:val="24"/>
          <w:szCs w:val="24"/>
        </w:rPr>
        <w:t xml:space="preserve">in </w:t>
      </w:r>
      <w:r w:rsidRPr="00176EC7">
        <w:rPr>
          <w:rFonts w:ascii="Times New Roman" w:eastAsia="SimSun" w:hAnsi="Times New Roman" w:cs="Times New Roman"/>
          <w:sz w:val="24"/>
          <w:szCs w:val="24"/>
        </w:rPr>
        <w:t>the</w:t>
      </w:r>
      <w:r w:rsidR="00C853DE" w:rsidRPr="00176EC7">
        <w:rPr>
          <w:rFonts w:ascii="Times New Roman" w:eastAsia="SimSun" w:hAnsi="Times New Roman" w:cs="Times New Roman"/>
          <w:sz w:val="24"/>
          <w:szCs w:val="24"/>
        </w:rPr>
        <w:t xml:space="preserve"> potential</w:t>
      </w:r>
      <w:r w:rsidRPr="00176EC7">
        <w:rPr>
          <w:rFonts w:ascii="Times New Roman" w:eastAsia="SimSun" w:hAnsi="Times New Roman" w:cs="Times New Roman"/>
          <w:sz w:val="24"/>
          <w:szCs w:val="24"/>
        </w:rPr>
        <w:t xml:space="preserve"> range of </w:t>
      </w:r>
      <w:r w:rsidR="00984427" w:rsidRPr="00176EC7">
        <w:rPr>
          <w:rFonts w:ascii="Times New Roman" w:eastAsia="SimSun" w:hAnsi="Times New Roman" w:cs="Times New Roman"/>
          <w:sz w:val="24"/>
          <w:szCs w:val="24"/>
        </w:rPr>
        <w:t>−</w:t>
      </w:r>
      <w:r w:rsidRPr="00176EC7">
        <w:rPr>
          <w:rFonts w:ascii="Times New Roman" w:eastAsia="SimSun" w:hAnsi="Times New Roman" w:cs="Times New Roman"/>
          <w:sz w:val="24"/>
          <w:szCs w:val="24"/>
        </w:rPr>
        <w:t>0.1 to 0.8 V</w:t>
      </w:r>
      <w:r w:rsidR="00F637DF" w:rsidRPr="00176EC7">
        <w:rPr>
          <w:rFonts w:ascii="Times New Roman" w:eastAsia="SimSun" w:hAnsi="Times New Roman" w:cs="Times New Roman"/>
          <w:sz w:val="24"/>
          <w:szCs w:val="24"/>
        </w:rPr>
        <w:t>.</w:t>
      </w:r>
      <w:r w:rsidRPr="00176EC7">
        <w:rPr>
          <w:rFonts w:ascii="Times New Roman" w:eastAsia="SimSun" w:hAnsi="Times New Roman" w:cs="Times New Roman"/>
          <w:sz w:val="24"/>
          <w:szCs w:val="24"/>
        </w:rPr>
        <w:t xml:space="preserve"> </w:t>
      </w:r>
    </w:p>
    <w:p w14:paraId="118F3D9C" w14:textId="77777777" w:rsidR="00704AC0" w:rsidRPr="00176EC7" w:rsidRDefault="00704AC0" w:rsidP="00704AC0">
      <w:pPr>
        <w:spacing w:after="0" w:line="36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14:paraId="3F3B5114" w14:textId="0475C4B2" w:rsidR="00704AC0" w:rsidRPr="00176EC7" w:rsidRDefault="00E64F95" w:rsidP="00704AC0">
      <w:pPr>
        <w:spacing w:after="0" w:line="360" w:lineRule="auto"/>
        <w:jc w:val="center"/>
        <w:rPr>
          <w:rFonts w:ascii="Times New Roman" w:eastAsia="SimSun" w:hAnsi="Times New Roman" w:cs="Times New Roman"/>
          <w:sz w:val="24"/>
          <w:szCs w:val="24"/>
        </w:rPr>
      </w:pPr>
      <w:r w:rsidRPr="00176EC7">
        <w:rPr>
          <w:rFonts w:ascii="Times New Roman" w:eastAsia="SimSun" w:hAnsi="Times New Roman" w:cs="Times New Roman"/>
          <w:noProof/>
          <w:sz w:val="24"/>
          <w:szCs w:val="24"/>
          <w:lang w:eastAsia="zh-CN"/>
        </w:rPr>
        <w:lastRenderedPageBreak/>
        <w:drawing>
          <wp:inline distT="0" distB="0" distL="0" distR="0" wp14:anchorId="335A9E4B" wp14:editId="66933086">
            <wp:extent cx="5486400" cy="5417820"/>
            <wp:effectExtent l="0" t="0" r="0" b="0"/>
            <wp:docPr id="1" name="Picture 1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7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A24A13" w14:textId="6C679403" w:rsidR="00704AC0" w:rsidRPr="00176EC7" w:rsidRDefault="00704AC0" w:rsidP="00704AC0">
      <w:pPr>
        <w:spacing w:after="0" w:line="36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176EC7">
        <w:rPr>
          <w:rFonts w:ascii="Times New Roman" w:eastAsia="SimSun" w:hAnsi="Times New Roman" w:cs="Times New Roman"/>
          <w:b/>
          <w:bCs/>
          <w:sz w:val="24"/>
          <w:szCs w:val="24"/>
        </w:rPr>
        <w:t>Figure S</w:t>
      </w:r>
      <w:r w:rsidR="008D17FF" w:rsidRPr="00176EC7">
        <w:rPr>
          <w:rFonts w:ascii="Times New Roman" w:eastAsia="SimSun" w:hAnsi="Times New Roman" w:cs="Times New Roman"/>
          <w:b/>
          <w:bCs/>
          <w:sz w:val="24"/>
          <w:szCs w:val="24"/>
        </w:rPr>
        <w:t>8</w:t>
      </w:r>
      <w:r w:rsidRPr="00176EC7">
        <w:rPr>
          <w:rFonts w:ascii="Times New Roman" w:eastAsia="SimSun" w:hAnsi="Times New Roman" w:cs="Times New Roman"/>
          <w:b/>
          <w:bCs/>
          <w:sz w:val="24"/>
          <w:szCs w:val="24"/>
        </w:rPr>
        <w:t>.</w:t>
      </w:r>
      <w:r w:rsidRPr="00176EC7">
        <w:rPr>
          <w:rFonts w:ascii="Times New Roman" w:eastAsia="SimSun" w:hAnsi="Times New Roman" w:cs="Times New Roman"/>
          <w:b/>
          <w:sz w:val="24"/>
          <w:szCs w:val="24"/>
        </w:rPr>
        <w:t xml:space="preserve"> </w:t>
      </w:r>
      <w:r w:rsidRPr="00176EC7">
        <w:rPr>
          <w:rFonts w:ascii="Times New Roman" w:eastAsia="SimSun" w:hAnsi="Times New Roman" w:cs="Times New Roman"/>
          <w:sz w:val="24"/>
          <w:szCs w:val="24"/>
        </w:rPr>
        <w:t>Electrochemical study in 1 M Na</w:t>
      </w:r>
      <w:r w:rsidRPr="00176EC7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Pr="00176EC7">
        <w:rPr>
          <w:rFonts w:ascii="Times New Roman" w:eastAsia="SimSun" w:hAnsi="Times New Roman" w:cs="Times New Roman"/>
          <w:sz w:val="24"/>
          <w:szCs w:val="24"/>
        </w:rPr>
        <w:t>SO</w:t>
      </w:r>
      <w:r w:rsidRPr="00176EC7">
        <w:rPr>
          <w:rFonts w:ascii="Times New Roman" w:eastAsia="SimSun" w:hAnsi="Times New Roman" w:cs="Times New Roman"/>
          <w:sz w:val="24"/>
          <w:szCs w:val="24"/>
          <w:vertAlign w:val="subscript"/>
        </w:rPr>
        <w:t xml:space="preserve">4 </w:t>
      </w:r>
      <w:r w:rsidR="009F5FE3" w:rsidRPr="00176EC7">
        <w:rPr>
          <w:rFonts w:ascii="Times New Roman" w:eastAsia="SimSun" w:hAnsi="Times New Roman" w:cs="Times New Roman"/>
          <w:sz w:val="24"/>
          <w:szCs w:val="24"/>
        </w:rPr>
        <w:t>electrolyte</w:t>
      </w:r>
      <w:r w:rsidR="00C853DE" w:rsidRPr="00176EC7">
        <w:rPr>
          <w:rFonts w:ascii="Times New Roman" w:eastAsia="SimSun" w:hAnsi="Times New Roman" w:cs="Times New Roman"/>
          <w:sz w:val="24"/>
          <w:szCs w:val="24"/>
        </w:rPr>
        <w:t xml:space="preserve"> with</w:t>
      </w:r>
      <w:r w:rsidRPr="00176EC7">
        <w:rPr>
          <w:rFonts w:ascii="Times New Roman" w:eastAsia="SimSun" w:hAnsi="Times New Roman" w:cs="Times New Roman"/>
          <w:sz w:val="24"/>
          <w:szCs w:val="24"/>
        </w:rPr>
        <w:t xml:space="preserve"> a two-electrode system</w:t>
      </w:r>
      <w:r w:rsidR="009F5FE3" w:rsidRPr="00176EC7">
        <w:rPr>
          <w:rFonts w:ascii="Times New Roman" w:eastAsia="SimSun" w:hAnsi="Times New Roman" w:cs="Times New Roman"/>
          <w:sz w:val="24"/>
          <w:szCs w:val="24"/>
        </w:rPr>
        <w:t xml:space="preserve">. CV curves of </w:t>
      </w:r>
      <w:r w:rsidR="00E27B51" w:rsidRPr="00176EC7">
        <w:rPr>
          <w:rFonts w:ascii="Times New Roman" w:hAnsi="Times New Roman" w:cs="Times New Roman" w:hint="eastAsia"/>
          <w:bCs/>
          <w:sz w:val="24"/>
          <w:szCs w:val="24"/>
          <w:lang w:eastAsia="zh-CN"/>
        </w:rPr>
        <w:t>the</w:t>
      </w:r>
      <w:r w:rsidR="00E27B51" w:rsidRPr="00176EC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27B51" w:rsidRPr="00176EC7">
        <w:rPr>
          <w:rFonts w:ascii="Times New Roman" w:hAnsi="Times New Roman" w:cs="Times New Roman"/>
          <w:bCs/>
          <w:sz w:val="24"/>
          <w:szCs w:val="24"/>
          <w:lang w:eastAsia="zh-CN"/>
        </w:rPr>
        <w:t>symmetric</w:t>
      </w:r>
      <w:r w:rsidR="00E27B51" w:rsidRPr="00176EC7">
        <w:rPr>
          <w:rFonts w:ascii="Times New Roman" w:hAnsi="Times New Roman" w:cs="Times New Roman" w:hint="eastAsia"/>
          <w:bCs/>
          <w:sz w:val="24"/>
          <w:szCs w:val="24"/>
          <w:lang w:eastAsia="zh-CN"/>
        </w:rPr>
        <w:t xml:space="preserve"> devices</w:t>
      </w:r>
      <w:r w:rsidR="00176EC7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prepared</w:t>
      </w:r>
      <w:r w:rsidR="00E27B51" w:rsidRPr="00176EC7">
        <w:rPr>
          <w:rFonts w:ascii="Times New Roman" w:hAnsi="Times New Roman" w:cs="Times New Roman"/>
          <w:sz w:val="24"/>
          <w:szCs w:val="24"/>
        </w:rPr>
        <w:t xml:space="preserve"> </w:t>
      </w:r>
      <w:r w:rsidR="00E27B51" w:rsidRPr="00176EC7">
        <w:rPr>
          <w:rFonts w:ascii="Times New Roman" w:hAnsi="Times New Roman" w:cs="Times New Roman" w:hint="eastAsia"/>
          <w:sz w:val="24"/>
          <w:szCs w:val="24"/>
          <w:lang w:eastAsia="zh-CN"/>
        </w:rPr>
        <w:t>with</w:t>
      </w:r>
      <w:r w:rsidR="00E27B51" w:rsidRPr="00176EC7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9F5FE3" w:rsidRPr="00176EC7">
        <w:rPr>
          <w:rFonts w:ascii="Times New Roman" w:eastAsia="SimSun" w:hAnsi="Times New Roman" w:cs="Times New Roman"/>
          <w:sz w:val="24"/>
          <w:szCs w:val="24"/>
        </w:rPr>
        <w:t xml:space="preserve">(a) </w:t>
      </w:r>
      <w:r w:rsidRPr="00176EC7">
        <w:rPr>
          <w:rFonts w:ascii="Times New Roman" w:eastAsia="SimSun" w:hAnsi="Times New Roman" w:cs="Times New Roman"/>
          <w:sz w:val="24"/>
          <w:szCs w:val="24"/>
        </w:rPr>
        <w:t>MnO</w:t>
      </w:r>
      <w:r w:rsidRPr="00176EC7">
        <w:rPr>
          <w:rFonts w:ascii="Times New Roman" w:eastAsia="SimSun" w:hAnsi="Times New Roman" w:cs="Times New Roman"/>
          <w:sz w:val="24"/>
          <w:szCs w:val="24"/>
          <w:vertAlign w:val="subscript"/>
        </w:rPr>
        <w:t>x</w:t>
      </w:r>
      <w:r w:rsidRPr="00176EC7">
        <w:rPr>
          <w:rFonts w:ascii="Times New Roman" w:eastAsia="SimSun" w:hAnsi="Times New Roman" w:cs="Times New Roman"/>
          <w:sz w:val="24"/>
          <w:szCs w:val="24"/>
        </w:rPr>
        <w:t>/S-rGO and (b) MnO</w:t>
      </w:r>
      <w:r w:rsidRPr="00176EC7">
        <w:rPr>
          <w:rFonts w:ascii="Times New Roman" w:eastAsia="SimSun" w:hAnsi="Times New Roman" w:cs="Times New Roman"/>
          <w:sz w:val="24"/>
          <w:szCs w:val="24"/>
          <w:vertAlign w:val="subscript"/>
        </w:rPr>
        <w:t>x</w:t>
      </w:r>
      <w:r w:rsidRPr="00176EC7">
        <w:rPr>
          <w:rFonts w:ascii="Times New Roman" w:eastAsia="SimSun" w:hAnsi="Times New Roman" w:cs="Times New Roman"/>
          <w:sz w:val="24"/>
          <w:szCs w:val="24"/>
        </w:rPr>
        <w:t>/C-rGO at different scan rates</w:t>
      </w:r>
      <w:r w:rsidR="009F5FE3" w:rsidRPr="00176EC7">
        <w:rPr>
          <w:rFonts w:ascii="Times New Roman" w:eastAsia="SimSun" w:hAnsi="Times New Roman" w:cs="Times New Roman"/>
          <w:sz w:val="24"/>
          <w:szCs w:val="24"/>
        </w:rPr>
        <w:t xml:space="preserve">. </w:t>
      </w:r>
      <w:r w:rsidRPr="00176EC7">
        <w:rPr>
          <w:rFonts w:ascii="Times New Roman" w:eastAsia="SimSun" w:hAnsi="Times New Roman" w:cs="Times New Roman"/>
          <w:sz w:val="24"/>
          <w:szCs w:val="24"/>
        </w:rPr>
        <w:t xml:space="preserve">GCD </w:t>
      </w:r>
      <w:r w:rsidR="009F5FE3" w:rsidRPr="00176EC7">
        <w:rPr>
          <w:rFonts w:ascii="Times New Roman" w:eastAsia="SimSun" w:hAnsi="Times New Roman" w:cs="Times New Roman"/>
          <w:sz w:val="24"/>
          <w:szCs w:val="24"/>
        </w:rPr>
        <w:t xml:space="preserve">curves </w:t>
      </w:r>
      <w:r w:rsidRPr="00176EC7">
        <w:rPr>
          <w:rFonts w:ascii="Times New Roman" w:eastAsia="SimSun" w:hAnsi="Times New Roman" w:cs="Times New Roman"/>
          <w:sz w:val="24"/>
          <w:szCs w:val="24"/>
        </w:rPr>
        <w:t xml:space="preserve">of </w:t>
      </w:r>
      <w:r w:rsidR="00E27B51" w:rsidRPr="00176EC7">
        <w:rPr>
          <w:rFonts w:ascii="Times New Roman" w:hAnsi="Times New Roman" w:cs="Times New Roman" w:hint="eastAsia"/>
          <w:bCs/>
          <w:sz w:val="24"/>
          <w:szCs w:val="24"/>
          <w:lang w:eastAsia="zh-CN"/>
        </w:rPr>
        <w:t>the</w:t>
      </w:r>
      <w:r w:rsidR="00E27B51" w:rsidRPr="00176EC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27B51" w:rsidRPr="00176EC7">
        <w:rPr>
          <w:rFonts w:ascii="Times New Roman" w:hAnsi="Times New Roman" w:cs="Times New Roman"/>
          <w:bCs/>
          <w:sz w:val="24"/>
          <w:szCs w:val="24"/>
          <w:lang w:eastAsia="zh-CN"/>
        </w:rPr>
        <w:t>symmetric</w:t>
      </w:r>
      <w:r w:rsidR="00E27B51" w:rsidRPr="00176EC7">
        <w:rPr>
          <w:rFonts w:ascii="Times New Roman" w:hAnsi="Times New Roman" w:cs="Times New Roman" w:hint="eastAsia"/>
          <w:bCs/>
          <w:sz w:val="24"/>
          <w:szCs w:val="24"/>
          <w:lang w:eastAsia="zh-CN"/>
        </w:rPr>
        <w:t xml:space="preserve"> devices</w:t>
      </w:r>
      <w:r w:rsidR="00E27B51" w:rsidRPr="00176EC7">
        <w:rPr>
          <w:rFonts w:ascii="Times New Roman" w:hAnsi="Times New Roman" w:cs="Times New Roman"/>
          <w:sz w:val="24"/>
          <w:szCs w:val="24"/>
        </w:rPr>
        <w:t xml:space="preserve"> </w:t>
      </w:r>
      <w:r w:rsidR="00176EC7">
        <w:rPr>
          <w:rFonts w:ascii="Times New Roman" w:hAnsi="Times New Roman" w:cs="Times New Roman"/>
          <w:sz w:val="24"/>
          <w:szCs w:val="24"/>
        </w:rPr>
        <w:t xml:space="preserve">prepared </w:t>
      </w:r>
      <w:r w:rsidR="00E27B51" w:rsidRPr="00176EC7">
        <w:rPr>
          <w:rFonts w:ascii="Times New Roman" w:hAnsi="Times New Roman" w:cs="Times New Roman" w:hint="eastAsia"/>
          <w:sz w:val="24"/>
          <w:szCs w:val="24"/>
          <w:lang w:eastAsia="zh-CN"/>
        </w:rPr>
        <w:t>with</w:t>
      </w:r>
      <w:r w:rsidR="00E27B51" w:rsidRPr="00176EC7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176EC7">
        <w:rPr>
          <w:rFonts w:ascii="Times New Roman" w:eastAsia="SimSun" w:hAnsi="Times New Roman" w:cs="Times New Roman"/>
          <w:sz w:val="24"/>
          <w:szCs w:val="24"/>
        </w:rPr>
        <w:t>(c) MnO</w:t>
      </w:r>
      <w:r w:rsidRPr="00176EC7">
        <w:rPr>
          <w:rFonts w:ascii="Times New Roman" w:eastAsia="SimSun" w:hAnsi="Times New Roman" w:cs="Times New Roman"/>
          <w:sz w:val="24"/>
          <w:szCs w:val="24"/>
          <w:vertAlign w:val="subscript"/>
        </w:rPr>
        <w:t>x</w:t>
      </w:r>
      <w:r w:rsidRPr="00176EC7">
        <w:rPr>
          <w:rFonts w:ascii="Times New Roman" w:eastAsia="SimSun" w:hAnsi="Times New Roman" w:cs="Times New Roman"/>
          <w:sz w:val="24"/>
          <w:szCs w:val="24"/>
        </w:rPr>
        <w:t>/S-rGO and (d) MnO</w:t>
      </w:r>
      <w:r w:rsidRPr="00176EC7">
        <w:rPr>
          <w:rFonts w:ascii="Times New Roman" w:eastAsia="SimSun" w:hAnsi="Times New Roman" w:cs="Times New Roman"/>
          <w:sz w:val="24"/>
          <w:szCs w:val="24"/>
          <w:vertAlign w:val="subscript"/>
        </w:rPr>
        <w:t>x</w:t>
      </w:r>
      <w:r w:rsidRPr="00176EC7">
        <w:rPr>
          <w:rFonts w:ascii="Times New Roman" w:eastAsia="SimSun" w:hAnsi="Times New Roman" w:cs="Times New Roman"/>
          <w:sz w:val="24"/>
          <w:szCs w:val="24"/>
        </w:rPr>
        <w:t xml:space="preserve">/C-rGO at different current densities </w:t>
      </w:r>
      <w:r w:rsidR="00C853DE" w:rsidRPr="00176EC7">
        <w:rPr>
          <w:rFonts w:ascii="Times New Roman" w:eastAsia="SimSun" w:hAnsi="Times New Roman" w:cs="Times New Roman"/>
          <w:sz w:val="24"/>
          <w:szCs w:val="24"/>
        </w:rPr>
        <w:t>in</w:t>
      </w:r>
      <w:r w:rsidRPr="00176EC7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C853DE" w:rsidRPr="00176EC7">
        <w:rPr>
          <w:rFonts w:ascii="Times New Roman" w:eastAsia="SimSun" w:hAnsi="Times New Roman" w:cs="Times New Roman"/>
          <w:sz w:val="24"/>
          <w:szCs w:val="24"/>
        </w:rPr>
        <w:t xml:space="preserve">the </w:t>
      </w:r>
      <w:r w:rsidR="00984427" w:rsidRPr="00176EC7">
        <w:rPr>
          <w:rFonts w:ascii="Times New Roman" w:eastAsia="SimSun" w:hAnsi="Times New Roman" w:cs="Times New Roman"/>
          <w:sz w:val="24"/>
          <w:szCs w:val="24"/>
          <w:lang w:eastAsia="zh-CN"/>
        </w:rPr>
        <w:t>voltage</w:t>
      </w:r>
      <w:r w:rsidR="00984427" w:rsidRPr="00176EC7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176EC7">
        <w:rPr>
          <w:rFonts w:ascii="Times New Roman" w:eastAsia="SimSun" w:hAnsi="Times New Roman" w:cs="Times New Roman"/>
          <w:sz w:val="24"/>
          <w:szCs w:val="24"/>
        </w:rPr>
        <w:t>range of 0 to 1.5 V.</w:t>
      </w:r>
    </w:p>
    <w:p w14:paraId="7C45939D" w14:textId="143CE865" w:rsidR="00133564" w:rsidRPr="00176EC7" w:rsidRDefault="00133564" w:rsidP="00704AC0">
      <w:pPr>
        <w:spacing w:after="0" w:line="36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14:paraId="7FAC35FE" w14:textId="77777777" w:rsidR="00133564" w:rsidRPr="00176EC7" w:rsidRDefault="00133564" w:rsidP="00704AC0">
      <w:pPr>
        <w:spacing w:after="0" w:line="36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14:paraId="2CCF6F58" w14:textId="77777777" w:rsidR="00133564" w:rsidRPr="00176EC7" w:rsidRDefault="00133564" w:rsidP="00A46370">
      <w:pPr>
        <w:spacing w:after="0" w:line="360" w:lineRule="auto"/>
        <w:jc w:val="center"/>
        <w:rPr>
          <w:rFonts w:ascii="Times New Roman" w:eastAsia="SimSun" w:hAnsi="Times New Roman" w:cs="Times New Roman"/>
          <w:sz w:val="24"/>
          <w:szCs w:val="24"/>
        </w:rPr>
      </w:pPr>
      <w:r w:rsidRPr="00176EC7">
        <w:rPr>
          <w:rFonts w:ascii="Times New Roman" w:hAnsi="Times New Roman" w:cs="Times New Roman"/>
          <w:noProof/>
          <w:lang w:eastAsia="zh-CN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729428F" wp14:editId="0DF4081A">
                <wp:simplePos x="0" y="0"/>
                <wp:positionH relativeFrom="column">
                  <wp:posOffset>3548919</wp:posOffset>
                </wp:positionH>
                <wp:positionV relativeFrom="paragraph">
                  <wp:posOffset>144912</wp:posOffset>
                </wp:positionV>
                <wp:extent cx="3288666" cy="2427692"/>
                <wp:effectExtent l="0" t="0" r="0" b="0"/>
                <wp:wrapNone/>
                <wp:docPr id="12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88666" cy="2427692"/>
                          <a:chOff x="3673755" y="384598"/>
                          <a:chExt cx="3288767" cy="2427324"/>
                        </a:xfrm>
                      </wpg:grpSpPr>
                      <wps:wsp>
                        <wps:cNvPr id="18" name="Text Box 27"/>
                        <wps:cNvSpPr txBox="1"/>
                        <wps:spPr>
                          <a:xfrm>
                            <a:off x="3673755" y="1090698"/>
                            <a:ext cx="3288767" cy="172122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ACA84DD" w14:textId="77777777" w:rsidR="00133564" w:rsidRDefault="00133564" w:rsidP="00133564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Rectangle 14"/>
                        <wps:cNvSpPr/>
                        <wps:spPr>
                          <a:xfrm>
                            <a:off x="4334250" y="384598"/>
                            <a:ext cx="583986" cy="376518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AA7C44B" w14:textId="77777777" w:rsidR="00133564" w:rsidRPr="00FC7F9D" w:rsidRDefault="00133564" w:rsidP="00133564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 w:rsidRPr="00FC7F9D">
                                <w:rPr>
                                  <w:rFonts w:ascii="Century" w:hAnsi="Century" w:cs="Arial"/>
                                  <w:i/>
                                  <w:iCs/>
                                  <w:sz w:val="32"/>
                                  <w:szCs w:val="32"/>
                                </w:rPr>
                                <w:t>C</w:t>
                              </w:r>
                              <w:r w:rsidRPr="00FC7F9D">
                                <w:rPr>
                                  <w:rFonts w:ascii="Arial" w:hAnsi="Arial" w:cs="Arial"/>
                                  <w:sz w:val="32"/>
                                  <w:szCs w:val="32"/>
                                  <w:vertAlign w:val="subscript"/>
                                </w:rPr>
                                <w:t>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729428F" id="Group 28" o:spid="_x0000_s1026" style="position:absolute;left:0;text-align:left;margin-left:279.45pt;margin-top:11.4pt;width:258.95pt;height:191.15pt;z-index:251658240;mso-width-relative:margin;mso-height-relative:margin" coordorigin="36737,3845" coordsize="32887,24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7" o:spid="_x0000_s1027" type="#_x0000_t202" style="position:absolute;left:36737;top:10906;width:32888;height:172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" filled="f" stroked="f" strokeweight=".5pt">
                  <v:textbox>
                    <w:txbxContent>
                      <w:p w14:paraId="7ACA84DD" w14:textId="77777777" w:rsidR="00133564" w:rsidRDefault="00133564" w:rsidP="00133564"/>
                    </w:txbxContent>
                  </v:textbox>
                </v:shape>
                <v:rect id="Rectangle 14" o:spid="_x0000_s1028" style="position:absolute;left:43342;top:3845;width:5840;height:37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" filled="f" stroked="f" strokeweight="1pt">
                  <v:textbox>
                    <w:txbxContent>
                      <w:p w14:paraId="3AA7C44B" w14:textId="77777777" w:rsidR="00133564" w:rsidRPr="00FC7F9D" w:rsidRDefault="00133564" w:rsidP="00133564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 w:rsidRPr="00FC7F9D">
                          <w:rPr>
                            <w:rFonts w:ascii="Century" w:hAnsi="Century" w:cs="Arial"/>
                            <w:i/>
                            <w:iCs/>
                            <w:sz w:val="32"/>
                            <w:szCs w:val="32"/>
                          </w:rPr>
                          <w:t>C</w:t>
                        </w:r>
                        <w:r w:rsidRPr="00FC7F9D">
                          <w:rPr>
                            <w:rFonts w:ascii="Arial" w:hAnsi="Arial" w:cs="Arial"/>
                            <w:sz w:val="32"/>
                            <w:szCs w:val="32"/>
                            <w:vertAlign w:val="subscript"/>
                          </w:rPr>
                          <w:t>p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Pr="00176EC7">
        <w:rPr>
          <w:rFonts w:ascii="Times New Roman" w:eastAsia="SimSun" w:hAnsi="Times New Roman" w:cs="Times New Roman"/>
          <w:noProof/>
          <w:sz w:val="24"/>
          <w:szCs w:val="24"/>
          <w:shd w:val="clear" w:color="auto" w:fill="E6E6E6"/>
          <w:lang w:eastAsia="zh-CN"/>
        </w:rPr>
        <w:drawing>
          <wp:inline distT="0" distB="0" distL="0" distR="0" wp14:anchorId="58183255" wp14:editId="334FCC2F">
            <wp:extent cx="2879316" cy="1260000"/>
            <wp:effectExtent l="0" t="0" r="0" b="0"/>
            <wp:docPr id="13" name="Picture 1" descr="Diagram, schematic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E0CD7E3B-0DEE-4D4B-BA9C-FABBCE02D2A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" descr="Diagram, schematic&#10;&#10;Description automatically generated">
                      <a:extLst>
                        <a:ext uri="{FF2B5EF4-FFF2-40B4-BE49-F238E27FC236}">
                          <a16:creationId xmlns:a16="http://schemas.microsoft.com/office/drawing/2014/main" id="{E0CD7E3B-0DEE-4D4B-BA9C-FABBCE02D2A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79316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EF59E3" w14:textId="77777777" w:rsidR="00133564" w:rsidRPr="00176EC7" w:rsidRDefault="00133564" w:rsidP="00133564">
      <w:pPr>
        <w:spacing w:after="0" w:line="36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14:paraId="755827E9" w14:textId="37B0F84E" w:rsidR="00133564" w:rsidRPr="00176EC7" w:rsidRDefault="00133564" w:rsidP="00133564">
      <w:pPr>
        <w:spacing w:after="0" w:line="36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176EC7">
        <w:rPr>
          <w:rFonts w:ascii="Times New Roman" w:eastAsia="SimSun" w:hAnsi="Times New Roman" w:cs="Times New Roman"/>
          <w:b/>
          <w:sz w:val="24"/>
          <w:szCs w:val="24"/>
        </w:rPr>
        <w:t>Figure S</w:t>
      </w:r>
      <w:r w:rsidR="008D17FF" w:rsidRPr="00176EC7">
        <w:rPr>
          <w:rFonts w:ascii="Times New Roman" w:eastAsia="SimSun" w:hAnsi="Times New Roman" w:cs="Times New Roman"/>
          <w:b/>
          <w:sz w:val="24"/>
          <w:szCs w:val="24"/>
        </w:rPr>
        <w:t>9</w:t>
      </w:r>
      <w:r w:rsidRPr="00176EC7">
        <w:rPr>
          <w:rFonts w:ascii="Times New Roman" w:eastAsia="SimSun" w:hAnsi="Times New Roman" w:cs="Times New Roman"/>
          <w:b/>
          <w:sz w:val="24"/>
          <w:szCs w:val="24"/>
        </w:rPr>
        <w:t xml:space="preserve">. </w:t>
      </w:r>
      <w:r w:rsidRPr="00176EC7">
        <w:rPr>
          <w:rFonts w:ascii="Times New Roman" w:eastAsia="SimSun" w:hAnsi="Times New Roman" w:cs="Times New Roman"/>
          <w:bCs/>
          <w:sz w:val="24"/>
          <w:szCs w:val="24"/>
        </w:rPr>
        <w:t xml:space="preserve">Equivalent fitting </w:t>
      </w:r>
      <w:r w:rsidRPr="00176EC7">
        <w:rPr>
          <w:rFonts w:ascii="Times New Roman" w:eastAsia="SimSun" w:hAnsi="Times New Roman" w:cs="Times New Roman"/>
          <w:sz w:val="24"/>
          <w:szCs w:val="24"/>
        </w:rPr>
        <w:t>circuit</w:t>
      </w:r>
    </w:p>
    <w:p w14:paraId="52001CAA" w14:textId="77777777" w:rsidR="00133564" w:rsidRPr="00176EC7" w:rsidRDefault="00133564" w:rsidP="00133564">
      <w:pPr>
        <w:spacing w:after="0" w:line="36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14:paraId="10335809" w14:textId="77777777" w:rsidR="00E452A8" w:rsidRPr="00176EC7" w:rsidRDefault="00E452A8" w:rsidP="00133564">
      <w:pPr>
        <w:spacing w:after="0" w:line="360" w:lineRule="auto"/>
        <w:jc w:val="both"/>
        <w:rPr>
          <w:rFonts w:ascii="Times New Roman" w:eastAsia="SimSun" w:hAnsi="Times New Roman" w:cs="Times New Roman"/>
          <w:b/>
          <w:sz w:val="24"/>
          <w:szCs w:val="24"/>
        </w:rPr>
      </w:pPr>
    </w:p>
    <w:p w14:paraId="4F704CBF" w14:textId="77777777" w:rsidR="00E452A8" w:rsidRPr="00176EC7" w:rsidRDefault="00E452A8" w:rsidP="00133564">
      <w:pPr>
        <w:spacing w:after="0" w:line="360" w:lineRule="auto"/>
        <w:jc w:val="both"/>
        <w:rPr>
          <w:rFonts w:ascii="Times New Roman" w:eastAsia="SimSun" w:hAnsi="Times New Roman" w:cs="Times New Roman"/>
          <w:b/>
          <w:sz w:val="24"/>
          <w:szCs w:val="24"/>
        </w:rPr>
      </w:pPr>
    </w:p>
    <w:p w14:paraId="69588BE2" w14:textId="1CC512D6" w:rsidR="00133564" w:rsidRPr="00176EC7" w:rsidRDefault="00133564" w:rsidP="00133564">
      <w:pPr>
        <w:spacing w:after="0" w:line="36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176EC7">
        <w:rPr>
          <w:rFonts w:ascii="Times New Roman" w:eastAsia="SimSun" w:hAnsi="Times New Roman" w:cs="Times New Roman"/>
          <w:b/>
          <w:sz w:val="24"/>
          <w:szCs w:val="24"/>
        </w:rPr>
        <w:t>Table. S1</w:t>
      </w:r>
      <w:r w:rsidRPr="00176EC7">
        <w:rPr>
          <w:rFonts w:ascii="Times New Roman" w:eastAsia="SimSun" w:hAnsi="Times New Roman" w:cs="Times New Roman"/>
          <w:sz w:val="24"/>
          <w:szCs w:val="24"/>
        </w:rPr>
        <w:t xml:space="preserve"> The obtained values of </w:t>
      </w:r>
      <w:r w:rsidRPr="00176EC7">
        <w:rPr>
          <w:rFonts w:ascii="Times New Roman" w:eastAsia="SimSun" w:hAnsi="Times New Roman" w:cs="Times New Roman"/>
          <w:i/>
          <w:iCs/>
          <w:sz w:val="24"/>
          <w:szCs w:val="24"/>
        </w:rPr>
        <w:t>R</w:t>
      </w:r>
      <w:r w:rsidRPr="00176EC7">
        <w:rPr>
          <w:rFonts w:ascii="Times New Roman" w:eastAsia="SimSun" w:hAnsi="Times New Roman" w:cs="Times New Roman"/>
          <w:sz w:val="24"/>
          <w:szCs w:val="24"/>
          <w:vertAlign w:val="subscript"/>
        </w:rPr>
        <w:t>S</w:t>
      </w:r>
      <w:r w:rsidRPr="00176EC7">
        <w:rPr>
          <w:rFonts w:ascii="Times New Roman" w:eastAsia="SimSun" w:hAnsi="Times New Roman" w:cs="Times New Roman"/>
          <w:sz w:val="24"/>
          <w:szCs w:val="24"/>
        </w:rPr>
        <w:t xml:space="preserve">, </w:t>
      </w:r>
      <w:r w:rsidRPr="00176EC7">
        <w:rPr>
          <w:rFonts w:ascii="Times New Roman" w:eastAsia="SimSun" w:hAnsi="Times New Roman" w:cs="Times New Roman"/>
          <w:i/>
          <w:iCs/>
          <w:sz w:val="24"/>
          <w:szCs w:val="24"/>
        </w:rPr>
        <w:t>R</w:t>
      </w:r>
      <w:r w:rsidRPr="00176EC7">
        <w:rPr>
          <w:rFonts w:ascii="Times New Roman" w:eastAsia="SimSun" w:hAnsi="Times New Roman" w:cs="Times New Roman"/>
          <w:sz w:val="24"/>
          <w:szCs w:val="24"/>
          <w:vertAlign w:val="subscript"/>
        </w:rPr>
        <w:t>ct</w:t>
      </w:r>
      <w:r w:rsidRPr="00176EC7">
        <w:rPr>
          <w:rFonts w:ascii="Times New Roman" w:eastAsia="SimSun" w:hAnsi="Times New Roman" w:cs="Times New Roman"/>
          <w:sz w:val="24"/>
          <w:szCs w:val="24"/>
        </w:rPr>
        <w:t xml:space="preserve">, </w:t>
      </w:r>
      <w:r w:rsidRPr="00176EC7">
        <w:rPr>
          <w:rFonts w:ascii="Times New Roman" w:eastAsia="SimSun" w:hAnsi="Times New Roman" w:cs="Times New Roman"/>
          <w:i/>
          <w:iCs/>
          <w:sz w:val="24"/>
          <w:szCs w:val="24"/>
        </w:rPr>
        <w:t>C</w:t>
      </w:r>
      <w:r w:rsidRPr="00176EC7">
        <w:rPr>
          <w:rFonts w:ascii="Times New Roman" w:eastAsia="SimSun" w:hAnsi="Times New Roman" w:cs="Times New Roman"/>
          <w:sz w:val="24"/>
          <w:szCs w:val="24"/>
          <w:vertAlign w:val="subscript"/>
        </w:rPr>
        <w:t>dl</w:t>
      </w:r>
      <w:r w:rsidRPr="00176EC7">
        <w:rPr>
          <w:rFonts w:ascii="Times New Roman" w:eastAsia="SimSun" w:hAnsi="Times New Roman" w:cs="Times New Roman"/>
          <w:sz w:val="24"/>
          <w:szCs w:val="24"/>
        </w:rPr>
        <w:t xml:space="preserve">, </w:t>
      </w:r>
      <w:r w:rsidRPr="00176EC7">
        <w:rPr>
          <w:rFonts w:ascii="Times New Roman" w:eastAsia="SimSun" w:hAnsi="Times New Roman" w:cs="Times New Roman"/>
          <w:i/>
          <w:iCs/>
          <w:sz w:val="24"/>
          <w:szCs w:val="24"/>
        </w:rPr>
        <w:t>Z</w:t>
      </w:r>
      <w:r w:rsidRPr="00176EC7">
        <w:rPr>
          <w:rFonts w:ascii="Times New Roman" w:eastAsia="SimSun" w:hAnsi="Times New Roman" w:cs="Times New Roman"/>
          <w:sz w:val="24"/>
          <w:szCs w:val="24"/>
          <w:vertAlign w:val="subscript"/>
        </w:rPr>
        <w:t>w</w:t>
      </w:r>
      <w:r w:rsidRPr="00176EC7">
        <w:rPr>
          <w:rFonts w:ascii="Times New Roman" w:eastAsia="SimSun" w:hAnsi="Times New Roman" w:cs="Times New Roman"/>
          <w:sz w:val="24"/>
          <w:szCs w:val="24"/>
        </w:rPr>
        <w:t xml:space="preserve">, </w:t>
      </w:r>
      <w:r w:rsidRPr="00176EC7">
        <w:rPr>
          <w:rFonts w:ascii="Times New Roman" w:eastAsia="SimSun" w:hAnsi="Times New Roman" w:cs="Times New Roman"/>
          <w:i/>
          <w:iCs/>
          <w:sz w:val="24"/>
          <w:szCs w:val="24"/>
        </w:rPr>
        <w:t>C</w:t>
      </w:r>
      <w:r w:rsidRPr="00176EC7">
        <w:rPr>
          <w:rFonts w:ascii="Times New Roman" w:eastAsia="SimSun" w:hAnsi="Times New Roman" w:cs="Times New Roman"/>
          <w:sz w:val="24"/>
          <w:szCs w:val="24"/>
          <w:vertAlign w:val="subscript"/>
        </w:rPr>
        <w:t>p</w:t>
      </w:r>
      <w:r w:rsidRPr="00176EC7">
        <w:rPr>
          <w:rFonts w:ascii="Times New Roman" w:eastAsia="SimSun" w:hAnsi="Times New Roman" w:cs="Times New Roman"/>
          <w:sz w:val="24"/>
          <w:szCs w:val="24"/>
        </w:rPr>
        <w:t>, from EIS fitting.</w:t>
      </w:r>
    </w:p>
    <w:p w14:paraId="04FB4D0C" w14:textId="77777777" w:rsidR="00133564" w:rsidRPr="00176EC7" w:rsidRDefault="00133564" w:rsidP="00133564">
      <w:pPr>
        <w:spacing w:after="0" w:line="36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tbl>
      <w:tblPr>
        <w:tblW w:w="958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1968"/>
        <w:gridCol w:w="1276"/>
        <w:gridCol w:w="1417"/>
        <w:gridCol w:w="1701"/>
        <w:gridCol w:w="1701"/>
        <w:gridCol w:w="1519"/>
      </w:tblGrid>
      <w:tr w:rsidR="00176EC7" w:rsidRPr="00176EC7" w14:paraId="5C5CA2C4" w14:textId="77777777" w:rsidTr="00176EC7">
        <w:trPr>
          <w:trHeight w:val="559"/>
          <w:jc w:val="center"/>
        </w:trPr>
        <w:tc>
          <w:tcPr>
            <w:tcW w:w="1968" w:type="dxa"/>
            <w:shd w:val="clear" w:color="auto" w:fill="auto"/>
            <w:vAlign w:val="center"/>
          </w:tcPr>
          <w:p w14:paraId="37C78713" w14:textId="2A18CF1A" w:rsidR="00133564" w:rsidRPr="00176EC7" w:rsidRDefault="00E27B51">
            <w:pPr>
              <w:spacing w:after="0" w:line="36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176EC7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Symmetric</w:t>
            </w:r>
            <w:r w:rsidRPr="00176EC7">
              <w:rPr>
                <w:rFonts w:ascii="Times New Roman" w:eastAsia="SimSun" w:hAnsi="Times New Roman" w:cs="Times New Roman" w:hint="eastAsia"/>
                <w:b/>
                <w:bCs/>
                <w:sz w:val="24"/>
                <w:szCs w:val="24"/>
                <w:lang w:eastAsia="zh-CN"/>
              </w:rPr>
              <w:t xml:space="preserve"> supercapacitor device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C95A2D7" w14:textId="77777777" w:rsidR="00133564" w:rsidRPr="00176EC7" w:rsidRDefault="00133564" w:rsidP="00C903D9">
            <w:pPr>
              <w:spacing w:after="0" w:line="36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176EC7">
              <w:rPr>
                <w:rFonts w:ascii="Times New Roman" w:eastAsia="SimSun" w:hAnsi="Times New Roman" w:cs="Times New Roman"/>
                <w:b/>
                <w:i/>
                <w:iCs/>
                <w:sz w:val="24"/>
                <w:szCs w:val="24"/>
              </w:rPr>
              <w:t>R</w:t>
            </w:r>
            <w:r w:rsidRPr="00176EC7">
              <w:rPr>
                <w:rFonts w:ascii="Times New Roman" w:eastAsia="SimSun" w:hAnsi="Times New Roman" w:cs="Times New Roman"/>
                <w:b/>
                <w:sz w:val="24"/>
                <w:szCs w:val="24"/>
                <w:vertAlign w:val="subscript"/>
              </w:rPr>
              <w:t>s</w:t>
            </w:r>
            <w:r w:rsidRPr="00176EC7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 xml:space="preserve"> (Ohm)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3950220" w14:textId="77777777" w:rsidR="00133564" w:rsidRPr="00176EC7" w:rsidRDefault="00133564" w:rsidP="00C903D9">
            <w:pPr>
              <w:spacing w:after="0" w:line="36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176EC7">
              <w:rPr>
                <w:rFonts w:ascii="Times New Roman" w:eastAsia="SimSun" w:hAnsi="Times New Roman" w:cs="Times New Roman"/>
                <w:b/>
                <w:i/>
                <w:iCs/>
                <w:sz w:val="24"/>
                <w:szCs w:val="24"/>
              </w:rPr>
              <w:t>R</w:t>
            </w:r>
            <w:r w:rsidRPr="00176EC7">
              <w:rPr>
                <w:rFonts w:ascii="Times New Roman" w:eastAsia="SimSun" w:hAnsi="Times New Roman" w:cs="Times New Roman"/>
                <w:b/>
                <w:sz w:val="24"/>
                <w:szCs w:val="24"/>
                <w:vertAlign w:val="subscript"/>
              </w:rPr>
              <w:t>ct</w:t>
            </w:r>
            <w:r w:rsidRPr="00176EC7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 xml:space="preserve"> (Ohm)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7F4E61" w14:textId="04908066" w:rsidR="00133564" w:rsidRPr="00176EC7" w:rsidRDefault="00133564" w:rsidP="00C903D9">
            <w:pPr>
              <w:spacing w:after="0" w:line="36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176EC7">
              <w:rPr>
                <w:rFonts w:ascii="Times New Roman" w:eastAsia="SimSun" w:hAnsi="Times New Roman" w:cs="Times New Roman"/>
                <w:b/>
                <w:i/>
                <w:iCs/>
                <w:sz w:val="24"/>
                <w:szCs w:val="24"/>
              </w:rPr>
              <w:t>C</w:t>
            </w:r>
            <w:r w:rsidRPr="00176EC7">
              <w:rPr>
                <w:rFonts w:ascii="Times New Roman" w:eastAsia="SimSun" w:hAnsi="Times New Roman" w:cs="Times New Roman"/>
                <w:b/>
                <w:sz w:val="24"/>
                <w:szCs w:val="24"/>
                <w:vertAlign w:val="subscript"/>
              </w:rPr>
              <w:t>dl</w:t>
            </w:r>
            <w:r w:rsidR="008E7AC7" w:rsidRPr="00176EC7">
              <w:rPr>
                <w:rFonts w:ascii="Times New Roman" w:eastAsia="SimSun" w:hAnsi="Times New Roman" w:cs="Times New Roman"/>
                <w:b/>
                <w:sz w:val="24"/>
                <w:szCs w:val="24"/>
                <w:vertAlign w:val="subscript"/>
              </w:rPr>
              <w:t xml:space="preserve"> </w:t>
            </w:r>
            <w:r w:rsidRPr="00176EC7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(µF)</w:t>
            </w:r>
          </w:p>
        </w:tc>
        <w:tc>
          <w:tcPr>
            <w:tcW w:w="1701" w:type="dxa"/>
            <w:vAlign w:val="center"/>
          </w:tcPr>
          <w:p w14:paraId="6CEEC763" w14:textId="77777777" w:rsidR="00133564" w:rsidRPr="00176EC7" w:rsidRDefault="00133564" w:rsidP="00C903D9">
            <w:pPr>
              <w:spacing w:after="0" w:line="36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176EC7">
              <w:rPr>
                <w:rFonts w:ascii="Times New Roman" w:eastAsia="SimSun" w:hAnsi="Times New Roman" w:cs="Times New Roman"/>
                <w:b/>
                <w:i/>
                <w:iCs/>
                <w:sz w:val="24"/>
                <w:szCs w:val="24"/>
              </w:rPr>
              <w:t>Z</w:t>
            </w:r>
            <w:r w:rsidRPr="00176EC7">
              <w:rPr>
                <w:rFonts w:ascii="Times New Roman" w:eastAsia="SimSun" w:hAnsi="Times New Roman" w:cs="Times New Roman"/>
                <w:b/>
                <w:sz w:val="24"/>
                <w:szCs w:val="24"/>
                <w:vertAlign w:val="subscript"/>
              </w:rPr>
              <w:t>W</w:t>
            </w:r>
          </w:p>
        </w:tc>
        <w:tc>
          <w:tcPr>
            <w:tcW w:w="1519" w:type="dxa"/>
            <w:shd w:val="clear" w:color="auto" w:fill="auto"/>
            <w:vAlign w:val="center"/>
          </w:tcPr>
          <w:p w14:paraId="1F640D3D" w14:textId="369A7C3B" w:rsidR="00133564" w:rsidRPr="00176EC7" w:rsidRDefault="00133564" w:rsidP="00C903D9">
            <w:pPr>
              <w:spacing w:after="0" w:line="36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176EC7">
              <w:rPr>
                <w:rFonts w:ascii="Times New Roman" w:eastAsia="SimSun" w:hAnsi="Times New Roman" w:cs="Times New Roman"/>
                <w:b/>
                <w:i/>
                <w:iCs/>
                <w:sz w:val="24"/>
                <w:szCs w:val="24"/>
              </w:rPr>
              <w:t>C</w:t>
            </w:r>
            <w:r w:rsidRPr="00176EC7">
              <w:rPr>
                <w:rFonts w:ascii="Times New Roman" w:eastAsia="SimSun" w:hAnsi="Times New Roman" w:cs="Times New Roman"/>
                <w:b/>
                <w:sz w:val="24"/>
                <w:szCs w:val="24"/>
                <w:vertAlign w:val="subscript"/>
              </w:rPr>
              <w:t>p</w:t>
            </w:r>
            <w:r w:rsidR="008E7AC7" w:rsidRPr="00176EC7">
              <w:rPr>
                <w:rFonts w:ascii="Times New Roman" w:eastAsia="SimSun" w:hAnsi="Times New Roman" w:cs="Times New Roman"/>
                <w:b/>
                <w:sz w:val="24"/>
                <w:szCs w:val="24"/>
                <w:vertAlign w:val="subscript"/>
              </w:rPr>
              <w:t xml:space="preserve"> </w:t>
            </w:r>
            <w:r w:rsidRPr="00176EC7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(F)</w:t>
            </w:r>
          </w:p>
        </w:tc>
      </w:tr>
      <w:tr w:rsidR="00176EC7" w:rsidRPr="00176EC7" w14:paraId="4DC2390F" w14:textId="77777777" w:rsidTr="00176EC7">
        <w:trPr>
          <w:trHeight w:val="379"/>
          <w:jc w:val="center"/>
        </w:trPr>
        <w:tc>
          <w:tcPr>
            <w:tcW w:w="1968" w:type="dxa"/>
            <w:shd w:val="clear" w:color="auto" w:fill="auto"/>
            <w:vAlign w:val="center"/>
          </w:tcPr>
          <w:p w14:paraId="68DD2F96" w14:textId="03DE4A52" w:rsidR="00133564" w:rsidRPr="00176EC7" w:rsidRDefault="00133564" w:rsidP="001711B7">
            <w:pPr>
              <w:spacing w:after="0" w:line="36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176EC7">
              <w:rPr>
                <w:rFonts w:ascii="Times New Roman" w:eastAsia="SimSun" w:hAnsi="Times New Roman" w:cs="Times New Roman"/>
                <w:sz w:val="24"/>
                <w:szCs w:val="24"/>
              </w:rPr>
              <w:t>MnO</w:t>
            </w:r>
            <w:r w:rsidRPr="00176EC7">
              <w:rPr>
                <w:rFonts w:ascii="Times New Roman" w:eastAsia="SimSun" w:hAnsi="Times New Roman" w:cs="Times New Roman"/>
                <w:sz w:val="24"/>
                <w:szCs w:val="24"/>
                <w:vertAlign w:val="subscript"/>
              </w:rPr>
              <w:t>x</w:t>
            </w:r>
            <w:r w:rsidRPr="00176EC7">
              <w:rPr>
                <w:rFonts w:ascii="Times New Roman" w:eastAsia="SimSun" w:hAnsi="Times New Roman" w:cs="Times New Roman"/>
                <w:sz w:val="24"/>
                <w:szCs w:val="24"/>
              </w:rPr>
              <w:t>/S-rGO</w:t>
            </w:r>
            <w:r w:rsidR="00E27B51" w:rsidRPr="00176EC7">
              <w:rPr>
                <w:rFonts w:ascii="Times New Roman" w:eastAsia="SimSun" w:hAnsi="Times New Roman" w:cs="Times New Roman" w:hint="eastAsia"/>
                <w:sz w:val="24"/>
                <w:szCs w:val="24"/>
                <w:lang w:eastAsia="zh-CN"/>
              </w:rPr>
              <w:t>-based device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8778D66" w14:textId="77777777" w:rsidR="00133564" w:rsidRPr="00176EC7" w:rsidRDefault="00133564" w:rsidP="001711B7">
            <w:pPr>
              <w:spacing w:after="0" w:line="36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176EC7">
              <w:rPr>
                <w:rFonts w:ascii="Times New Roman" w:eastAsia="SimSun" w:hAnsi="Times New Roman" w:cs="Times New Roman"/>
                <w:sz w:val="24"/>
                <w:szCs w:val="24"/>
              </w:rPr>
              <w:t>5.531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D7837DA" w14:textId="77777777" w:rsidR="00133564" w:rsidRPr="00176EC7" w:rsidRDefault="00133564" w:rsidP="001711B7">
            <w:pPr>
              <w:spacing w:after="0" w:line="36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176EC7">
              <w:rPr>
                <w:rFonts w:ascii="Times New Roman" w:eastAsia="SimSun" w:hAnsi="Times New Roman" w:cs="Times New Roman"/>
                <w:sz w:val="24"/>
                <w:szCs w:val="24"/>
              </w:rPr>
              <w:t>10.454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8039012" w14:textId="77777777" w:rsidR="00133564" w:rsidRPr="00176EC7" w:rsidRDefault="00133564" w:rsidP="001711B7">
            <w:pPr>
              <w:spacing w:after="0" w:line="36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176EC7">
              <w:rPr>
                <w:rFonts w:ascii="Times New Roman" w:eastAsia="SimSun" w:hAnsi="Times New Roman" w:cs="Times New Roman"/>
                <w:sz w:val="24"/>
                <w:szCs w:val="24"/>
              </w:rPr>
              <w:t>7.21</w:t>
            </w:r>
          </w:p>
        </w:tc>
        <w:tc>
          <w:tcPr>
            <w:tcW w:w="1701" w:type="dxa"/>
          </w:tcPr>
          <w:p w14:paraId="7BBACF56" w14:textId="77777777" w:rsidR="00133564" w:rsidRPr="00176EC7" w:rsidRDefault="00133564" w:rsidP="001711B7">
            <w:pPr>
              <w:spacing w:after="0" w:line="36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176EC7">
              <w:rPr>
                <w:rFonts w:ascii="Times New Roman" w:eastAsia="SimSun" w:hAnsi="Times New Roman" w:cs="Times New Roman"/>
                <w:sz w:val="24"/>
                <w:szCs w:val="24"/>
              </w:rPr>
              <w:t>0.01605</w:t>
            </w:r>
          </w:p>
        </w:tc>
        <w:tc>
          <w:tcPr>
            <w:tcW w:w="1519" w:type="dxa"/>
            <w:shd w:val="clear" w:color="auto" w:fill="auto"/>
            <w:vAlign w:val="center"/>
          </w:tcPr>
          <w:p w14:paraId="48B11D6A" w14:textId="77777777" w:rsidR="00133564" w:rsidRPr="00176EC7" w:rsidRDefault="00133564" w:rsidP="001711B7">
            <w:pPr>
              <w:spacing w:after="0" w:line="36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176EC7">
              <w:rPr>
                <w:rFonts w:ascii="Times New Roman" w:eastAsia="SimSun" w:hAnsi="Times New Roman" w:cs="Times New Roman"/>
                <w:sz w:val="24"/>
                <w:szCs w:val="24"/>
              </w:rPr>
              <w:t>0.03546</w:t>
            </w:r>
          </w:p>
        </w:tc>
      </w:tr>
      <w:tr w:rsidR="00176EC7" w:rsidRPr="00176EC7" w14:paraId="05BB8D52" w14:textId="77777777" w:rsidTr="00176EC7">
        <w:trPr>
          <w:trHeight w:val="351"/>
          <w:jc w:val="center"/>
        </w:trPr>
        <w:tc>
          <w:tcPr>
            <w:tcW w:w="1968" w:type="dxa"/>
            <w:shd w:val="clear" w:color="auto" w:fill="auto"/>
            <w:vAlign w:val="center"/>
          </w:tcPr>
          <w:p w14:paraId="2F13CE37" w14:textId="37C5397C" w:rsidR="00133564" w:rsidRPr="00176EC7" w:rsidRDefault="00133564" w:rsidP="001711B7">
            <w:pPr>
              <w:spacing w:after="0" w:line="36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176EC7">
              <w:rPr>
                <w:rFonts w:ascii="Times New Roman" w:eastAsia="SimSun" w:hAnsi="Times New Roman" w:cs="Times New Roman"/>
                <w:sz w:val="24"/>
                <w:szCs w:val="24"/>
              </w:rPr>
              <w:t>MnO</w:t>
            </w:r>
            <w:r w:rsidRPr="00176EC7">
              <w:rPr>
                <w:rFonts w:ascii="Times New Roman" w:eastAsia="SimSun" w:hAnsi="Times New Roman" w:cs="Times New Roman"/>
                <w:sz w:val="24"/>
                <w:szCs w:val="24"/>
                <w:vertAlign w:val="subscript"/>
              </w:rPr>
              <w:t>x</w:t>
            </w:r>
            <w:r w:rsidRPr="00176EC7">
              <w:rPr>
                <w:rFonts w:ascii="Times New Roman" w:eastAsia="SimSun" w:hAnsi="Times New Roman" w:cs="Times New Roman"/>
                <w:sz w:val="24"/>
                <w:szCs w:val="24"/>
              </w:rPr>
              <w:t>/C-rGO</w:t>
            </w:r>
            <w:r w:rsidR="00E27B51" w:rsidRPr="00176EC7">
              <w:rPr>
                <w:rFonts w:ascii="Times New Roman" w:eastAsia="SimSun" w:hAnsi="Times New Roman" w:cs="Times New Roman" w:hint="eastAsia"/>
                <w:sz w:val="24"/>
                <w:szCs w:val="24"/>
                <w:lang w:eastAsia="zh-CN"/>
              </w:rPr>
              <w:t>-based device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5DADEB0" w14:textId="77777777" w:rsidR="00133564" w:rsidRPr="00176EC7" w:rsidRDefault="00133564" w:rsidP="001711B7">
            <w:pPr>
              <w:spacing w:after="0" w:line="36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176EC7">
              <w:rPr>
                <w:rFonts w:ascii="Times New Roman" w:eastAsia="SimSun" w:hAnsi="Times New Roman" w:cs="Times New Roman"/>
                <w:sz w:val="24"/>
                <w:szCs w:val="24"/>
              </w:rPr>
              <w:t>3.742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89DBD15" w14:textId="77777777" w:rsidR="00133564" w:rsidRPr="00176EC7" w:rsidRDefault="00133564" w:rsidP="001711B7">
            <w:pPr>
              <w:spacing w:after="0" w:line="36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176EC7">
              <w:rPr>
                <w:rFonts w:ascii="Times New Roman" w:eastAsia="SimSun" w:hAnsi="Times New Roman" w:cs="Times New Roman"/>
                <w:sz w:val="24"/>
                <w:szCs w:val="24"/>
              </w:rPr>
              <w:t>8.734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66BC2D8" w14:textId="77777777" w:rsidR="00133564" w:rsidRPr="00176EC7" w:rsidRDefault="00133564" w:rsidP="001711B7">
            <w:pPr>
              <w:spacing w:after="0" w:line="36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176EC7">
              <w:rPr>
                <w:rFonts w:ascii="Times New Roman" w:eastAsia="SimSun" w:hAnsi="Times New Roman" w:cs="Times New Roman"/>
                <w:sz w:val="24"/>
                <w:szCs w:val="24"/>
              </w:rPr>
              <w:t>4.67</w:t>
            </w:r>
          </w:p>
        </w:tc>
        <w:tc>
          <w:tcPr>
            <w:tcW w:w="1701" w:type="dxa"/>
          </w:tcPr>
          <w:p w14:paraId="5F1EA7BE" w14:textId="77777777" w:rsidR="00133564" w:rsidRPr="00176EC7" w:rsidRDefault="00133564" w:rsidP="001711B7">
            <w:pPr>
              <w:spacing w:after="0" w:line="36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176EC7">
              <w:rPr>
                <w:rFonts w:ascii="Times New Roman" w:eastAsia="SimSun" w:hAnsi="Times New Roman" w:cs="Times New Roman"/>
                <w:sz w:val="24"/>
                <w:szCs w:val="24"/>
              </w:rPr>
              <w:t>0.02194</w:t>
            </w:r>
          </w:p>
        </w:tc>
        <w:tc>
          <w:tcPr>
            <w:tcW w:w="1519" w:type="dxa"/>
            <w:shd w:val="clear" w:color="auto" w:fill="auto"/>
            <w:vAlign w:val="center"/>
          </w:tcPr>
          <w:p w14:paraId="3616049B" w14:textId="77777777" w:rsidR="00133564" w:rsidRPr="00176EC7" w:rsidRDefault="00133564" w:rsidP="001711B7">
            <w:pPr>
              <w:spacing w:after="0" w:line="36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176EC7">
              <w:rPr>
                <w:rFonts w:ascii="Times New Roman" w:eastAsia="SimSun" w:hAnsi="Times New Roman" w:cs="Times New Roman"/>
                <w:sz w:val="24"/>
                <w:szCs w:val="24"/>
              </w:rPr>
              <w:t>0.03798</w:t>
            </w:r>
          </w:p>
        </w:tc>
      </w:tr>
    </w:tbl>
    <w:p w14:paraId="54EC30D8" w14:textId="77777777" w:rsidR="00BA502A" w:rsidRPr="00176EC7" w:rsidRDefault="00BA502A">
      <w:pPr>
        <w:rPr>
          <w:rFonts w:ascii="Times New Roman" w:hAnsi="Times New Roman" w:cs="Times New Roman"/>
        </w:rPr>
      </w:pPr>
    </w:p>
    <w:sectPr w:rsidR="00BA502A" w:rsidRPr="00176EC7" w:rsidSect="00704AC0">
      <w:footerReference w:type="default" r:id="rId1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C06399" w14:textId="77777777" w:rsidR="009A65AC" w:rsidRDefault="009A65AC" w:rsidP="00704AC0">
      <w:pPr>
        <w:spacing w:after="0" w:line="240" w:lineRule="auto"/>
      </w:pPr>
      <w:r>
        <w:separator/>
      </w:r>
    </w:p>
  </w:endnote>
  <w:endnote w:type="continuationSeparator" w:id="0">
    <w:p w14:paraId="01CA8461" w14:textId="77777777" w:rsidR="009A65AC" w:rsidRDefault="009A65AC" w:rsidP="00704A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-18494699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9D1D18" w14:textId="1CE07ADC" w:rsidR="00704AC0" w:rsidRPr="00704AC0" w:rsidRDefault="00704AC0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04AC0">
          <w:rPr>
            <w:rFonts w:ascii="Times New Roman" w:hAnsi="Times New Roman" w:cs="Times New Roman"/>
            <w:sz w:val="24"/>
            <w:szCs w:val="24"/>
          </w:rPr>
          <w:t>S</w:t>
        </w:r>
        <w:r w:rsidRPr="00704AC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04AC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04AC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27B51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704AC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071BAA0" w14:textId="77777777" w:rsidR="00704AC0" w:rsidRDefault="00704A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E3B3B3" w14:textId="77777777" w:rsidR="009A65AC" w:rsidRDefault="009A65AC" w:rsidP="00704AC0">
      <w:pPr>
        <w:spacing w:after="0" w:line="240" w:lineRule="auto"/>
      </w:pPr>
      <w:r>
        <w:separator/>
      </w:r>
    </w:p>
  </w:footnote>
  <w:footnote w:type="continuationSeparator" w:id="0">
    <w:p w14:paraId="50503A58" w14:textId="77777777" w:rsidR="009A65AC" w:rsidRDefault="009A65AC" w:rsidP="00704A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IxNTI2NDQyNQPyDJR0lIJTi4sz8/NACixqAcewVd0sAAAA"/>
  </w:docVars>
  <w:rsids>
    <w:rsidRoot w:val="00704AC0"/>
    <w:rsid w:val="00001500"/>
    <w:rsid w:val="00016A34"/>
    <w:rsid w:val="000D71A2"/>
    <w:rsid w:val="000E137B"/>
    <w:rsid w:val="000F15F0"/>
    <w:rsid w:val="000F1EB0"/>
    <w:rsid w:val="00124FD5"/>
    <w:rsid w:val="00133564"/>
    <w:rsid w:val="001711B7"/>
    <w:rsid w:val="00176EC7"/>
    <w:rsid w:val="00192F05"/>
    <w:rsid w:val="002518C4"/>
    <w:rsid w:val="002616F9"/>
    <w:rsid w:val="002F0D80"/>
    <w:rsid w:val="00303464"/>
    <w:rsid w:val="00382E74"/>
    <w:rsid w:val="00412E80"/>
    <w:rsid w:val="004426C4"/>
    <w:rsid w:val="004478E8"/>
    <w:rsid w:val="004E2946"/>
    <w:rsid w:val="004E598F"/>
    <w:rsid w:val="005347BA"/>
    <w:rsid w:val="005401E2"/>
    <w:rsid w:val="00541F24"/>
    <w:rsid w:val="005575C7"/>
    <w:rsid w:val="00561E47"/>
    <w:rsid w:val="0056690B"/>
    <w:rsid w:val="005B6DBB"/>
    <w:rsid w:val="005D153A"/>
    <w:rsid w:val="00623E21"/>
    <w:rsid w:val="006336DF"/>
    <w:rsid w:val="006702CC"/>
    <w:rsid w:val="0068512D"/>
    <w:rsid w:val="006C2303"/>
    <w:rsid w:val="00704AC0"/>
    <w:rsid w:val="0072024D"/>
    <w:rsid w:val="00757EF3"/>
    <w:rsid w:val="0077690B"/>
    <w:rsid w:val="007852D9"/>
    <w:rsid w:val="00787BA4"/>
    <w:rsid w:val="007F1A8E"/>
    <w:rsid w:val="00831936"/>
    <w:rsid w:val="008664D6"/>
    <w:rsid w:val="00875B4C"/>
    <w:rsid w:val="008835BB"/>
    <w:rsid w:val="00883BB2"/>
    <w:rsid w:val="00884B93"/>
    <w:rsid w:val="008A2843"/>
    <w:rsid w:val="008D17FF"/>
    <w:rsid w:val="008E7AC7"/>
    <w:rsid w:val="00927D18"/>
    <w:rsid w:val="009336B3"/>
    <w:rsid w:val="00934DFD"/>
    <w:rsid w:val="00984427"/>
    <w:rsid w:val="009A65AC"/>
    <w:rsid w:val="009B11F9"/>
    <w:rsid w:val="009E515D"/>
    <w:rsid w:val="009F5FE3"/>
    <w:rsid w:val="00A260FB"/>
    <w:rsid w:val="00A35EF8"/>
    <w:rsid w:val="00A46370"/>
    <w:rsid w:val="00AD0462"/>
    <w:rsid w:val="00AE00DB"/>
    <w:rsid w:val="00AE32A1"/>
    <w:rsid w:val="00B44AA7"/>
    <w:rsid w:val="00B61B4F"/>
    <w:rsid w:val="00B85F11"/>
    <w:rsid w:val="00BA502A"/>
    <w:rsid w:val="00BE4920"/>
    <w:rsid w:val="00C34AE7"/>
    <w:rsid w:val="00C6264B"/>
    <w:rsid w:val="00C767A3"/>
    <w:rsid w:val="00C853DE"/>
    <w:rsid w:val="00D248F6"/>
    <w:rsid w:val="00D56A6D"/>
    <w:rsid w:val="00DA2BC7"/>
    <w:rsid w:val="00DD7771"/>
    <w:rsid w:val="00E27B51"/>
    <w:rsid w:val="00E452A8"/>
    <w:rsid w:val="00E522F6"/>
    <w:rsid w:val="00E64F95"/>
    <w:rsid w:val="00E8188B"/>
    <w:rsid w:val="00E81BC6"/>
    <w:rsid w:val="00EA2865"/>
    <w:rsid w:val="00EF1312"/>
    <w:rsid w:val="00F637DF"/>
    <w:rsid w:val="00F83638"/>
    <w:rsid w:val="00F932D6"/>
    <w:rsid w:val="00FC75D7"/>
    <w:rsid w:val="00FF7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5546BB"/>
  <w15:docId w15:val="{1A918324-F32E-422A-AA47-F9607C3E2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4AC0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4A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4AC0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704A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4AC0"/>
    <w:rPr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626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626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6264B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26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264B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4DFD"/>
    <w:pPr>
      <w:spacing w:after="0" w:line="240" w:lineRule="auto"/>
    </w:pPr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4DFD"/>
    <w:rPr>
      <w:sz w:val="18"/>
      <w:szCs w:val="18"/>
      <w:lang w:val="en-US"/>
    </w:rPr>
  </w:style>
  <w:style w:type="character" w:styleId="Hyperlink">
    <w:name w:val="Hyperlink"/>
    <w:basedOn w:val="DefaultParagraphFont"/>
    <w:uiPriority w:val="99"/>
    <w:unhideWhenUsed/>
    <w:rsid w:val="00934DFD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984427"/>
    <w:pPr>
      <w:spacing w:after="0" w:line="240" w:lineRule="auto"/>
    </w:pPr>
    <w:rPr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82E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hyperlink" Target="about:blank" TargetMode="External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tino kanet</dc:creator>
  <cp:keywords/>
  <dc:description/>
  <cp:lastModifiedBy>tino kanet</cp:lastModifiedBy>
  <cp:revision>3</cp:revision>
  <dcterms:created xsi:type="dcterms:W3CDTF">2022-02-01T05:45:00Z</dcterms:created>
  <dcterms:modified xsi:type="dcterms:W3CDTF">2022-02-02T10:47:00Z</dcterms:modified>
</cp:coreProperties>
</file>