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50D" w:rsidRDefault="0031050D" w:rsidP="0031050D">
      <w:r>
        <w:t>Additional file 1: Table S1</w:t>
      </w:r>
    </w:p>
    <w:p w:rsidR="0031050D" w:rsidRDefault="0031050D" w:rsidP="0031050D"/>
    <w:p w:rsidR="0031050D" w:rsidRDefault="0031050D" w:rsidP="0031050D">
      <w:pPr>
        <w:rPr>
          <w:i/>
        </w:rPr>
      </w:pPr>
      <w:r w:rsidRPr="00267467">
        <w:rPr>
          <w:i/>
        </w:rPr>
        <w:t>EBIP Adoption Scale Item Development</w:t>
      </w:r>
    </w:p>
    <w:p w:rsidR="0031050D" w:rsidRPr="00267467" w:rsidRDefault="0031050D" w:rsidP="0031050D">
      <w:pPr>
        <w:rPr>
          <w:i/>
        </w:rPr>
      </w:pPr>
    </w:p>
    <w:p w:rsidR="0031050D" w:rsidRDefault="0031050D" w:rsidP="0031050D">
      <w:r>
        <w:t>In the box below is how the items were presented to participants:</w:t>
      </w:r>
    </w:p>
    <w:p w:rsidR="0031050D" w:rsidRDefault="0031050D" w:rsidP="0031050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6"/>
      </w:tblGrid>
      <w:tr w:rsidR="0031050D" w:rsidRPr="002E28B8" w:rsidTr="001F4923">
        <w:tc>
          <w:tcPr>
            <w:tcW w:w="9576" w:type="dxa"/>
            <w:shd w:val="clear" w:color="auto" w:fill="auto"/>
          </w:tcPr>
          <w:p w:rsidR="0031050D" w:rsidRPr="00890FD7" w:rsidRDefault="0031050D" w:rsidP="001F4923">
            <w:pPr>
              <w:shd w:val="clear" w:color="auto" w:fill="FFFFFF"/>
            </w:pPr>
            <w:r w:rsidRPr="00890FD7">
              <w:rPr>
                <w:b/>
              </w:rPr>
              <w:t>Instructions</w:t>
            </w:r>
            <w:r w:rsidRPr="00890FD7">
              <w:t>.  Please read the following definition of EBIP and answer Items 1-6 with a yes or no response.</w:t>
            </w:r>
          </w:p>
          <w:p w:rsidR="0031050D" w:rsidRPr="00890FD7" w:rsidRDefault="0031050D" w:rsidP="001F4923">
            <w:pPr>
              <w:shd w:val="clear" w:color="auto" w:fill="FFFFFF"/>
            </w:pPr>
          </w:p>
          <w:p w:rsidR="0031050D" w:rsidRPr="00890FD7" w:rsidRDefault="0031050D" w:rsidP="001F4923">
            <w:pPr>
              <w:shd w:val="clear" w:color="auto" w:fill="FFFFFF"/>
              <w:rPr>
                <w:rFonts w:eastAsia="Times New Roman"/>
                <w:color w:val="222222"/>
              </w:rPr>
            </w:pPr>
            <w:r w:rsidRPr="00890FD7">
              <w:rPr>
                <w:rFonts w:eastAsia="Times New Roman"/>
                <w:color w:val="222222"/>
              </w:rPr>
              <w:t xml:space="preserve">What is an EBIP?  It is an </w:t>
            </w:r>
            <w:r w:rsidRPr="00890FD7">
              <w:rPr>
                <w:rFonts w:eastAsia="Times New Roman"/>
                <w:i/>
                <w:color w:val="222222"/>
              </w:rPr>
              <w:t>evidence-based instructional practice</w:t>
            </w:r>
            <w:r w:rsidRPr="00890FD7">
              <w:rPr>
                <w:rFonts w:eastAsia="Times New Roman"/>
                <w:color w:val="222222"/>
              </w:rPr>
              <w:t xml:space="preserve"> or approach that has a demonstrated record of success.  That is, there is reliable, valid empirical evidence to suggest that when instructors use EBIPs, student learning is supported, and it is implied that EBIPs are more effective than standard traditional lecture and discussion methods (Groccia &amp; Buskist, 2011).  Active learning techniques are often EBIPs, such as just-in-time teaching, process oriented guided inquiry learning, think-pair-share, cooperative learning, peer instruction, service learning, and many others.</w:t>
            </w:r>
          </w:p>
          <w:p w:rsidR="0031050D" w:rsidRPr="002E28B8" w:rsidRDefault="0031050D" w:rsidP="001F4923">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08"/>
              <w:gridCol w:w="720"/>
              <w:gridCol w:w="720"/>
            </w:tblGrid>
            <w:tr w:rsidR="0031050D" w:rsidRPr="00B905F0" w:rsidTr="001F4923">
              <w:trPr>
                <w:trHeight w:val="683"/>
                <w:jc w:val="center"/>
              </w:trPr>
              <w:tc>
                <w:tcPr>
                  <w:tcW w:w="7908" w:type="dxa"/>
                  <w:shd w:val="clear" w:color="auto" w:fill="D9D9D9"/>
                  <w:vAlign w:val="center"/>
                </w:tcPr>
                <w:p w:rsidR="0031050D" w:rsidRPr="00890FD7" w:rsidRDefault="0031050D" w:rsidP="001F4923">
                  <w:pPr>
                    <w:jc w:val="center"/>
                  </w:pPr>
                  <w:r w:rsidRPr="00890FD7">
                    <w:t>Scale Items</w:t>
                  </w:r>
                </w:p>
              </w:tc>
              <w:tc>
                <w:tcPr>
                  <w:tcW w:w="720" w:type="dxa"/>
                  <w:shd w:val="clear" w:color="auto" w:fill="D9D9D9"/>
                  <w:vAlign w:val="center"/>
                </w:tcPr>
                <w:p w:rsidR="0031050D" w:rsidRPr="00890FD7" w:rsidRDefault="0031050D" w:rsidP="001F4923">
                  <w:pPr>
                    <w:jc w:val="center"/>
                  </w:pPr>
                  <w:r w:rsidRPr="00890FD7">
                    <w:t>Yes</w:t>
                  </w:r>
                </w:p>
              </w:tc>
              <w:tc>
                <w:tcPr>
                  <w:tcW w:w="720" w:type="dxa"/>
                  <w:shd w:val="clear" w:color="auto" w:fill="D9D9D9"/>
                  <w:vAlign w:val="center"/>
                </w:tcPr>
                <w:p w:rsidR="0031050D" w:rsidRPr="00890FD7" w:rsidRDefault="0031050D" w:rsidP="001F4923">
                  <w:pPr>
                    <w:jc w:val="center"/>
                  </w:pPr>
                  <w:r w:rsidRPr="00890FD7">
                    <w:t>No</w:t>
                  </w:r>
                </w:p>
              </w:tc>
            </w:tr>
            <w:tr w:rsidR="0031050D" w:rsidRPr="00B905F0" w:rsidTr="001F4923">
              <w:trPr>
                <w:jc w:val="center"/>
              </w:trPr>
              <w:tc>
                <w:tcPr>
                  <w:tcW w:w="7908" w:type="dxa"/>
                  <w:shd w:val="clear" w:color="auto" w:fill="auto"/>
                  <w:vAlign w:val="center"/>
                </w:tcPr>
                <w:p w:rsidR="0031050D" w:rsidRPr="00890FD7" w:rsidRDefault="0031050D" w:rsidP="0031050D">
                  <w:pPr>
                    <w:pStyle w:val="MediumGrid1-Accent21"/>
                    <w:numPr>
                      <w:ilvl w:val="0"/>
                      <w:numId w:val="1"/>
                    </w:numPr>
                    <w:spacing w:after="0" w:line="240" w:lineRule="auto"/>
                    <w:ind w:left="336" w:hanging="336"/>
                    <w:rPr>
                      <w:rFonts w:ascii="Times New Roman" w:hAnsi="Times New Roman"/>
                      <w:sz w:val="24"/>
                    </w:rPr>
                  </w:pPr>
                  <w:r w:rsidRPr="00890FD7">
                    <w:rPr>
                      <w:rFonts w:ascii="Times New Roman" w:hAnsi="Times New Roman"/>
                      <w:sz w:val="24"/>
                    </w:rPr>
                    <w:t>Prior to this survey, I already knew about evidence-based instructional practices (EBIPs).</w:t>
                  </w:r>
                </w:p>
              </w:tc>
              <w:tc>
                <w:tcPr>
                  <w:tcW w:w="720" w:type="dxa"/>
                  <w:shd w:val="clear" w:color="auto" w:fill="auto"/>
                  <w:vAlign w:val="center"/>
                </w:tcPr>
                <w:p w:rsidR="0031050D" w:rsidRPr="002E28B8" w:rsidRDefault="0031050D" w:rsidP="001F4923">
                  <w:pPr>
                    <w:jc w:val="center"/>
                  </w:pPr>
                  <w:r w:rsidRPr="002E28B8">
                    <w:t>O</w:t>
                  </w:r>
                </w:p>
              </w:tc>
              <w:tc>
                <w:tcPr>
                  <w:tcW w:w="720" w:type="dxa"/>
                  <w:shd w:val="clear" w:color="auto" w:fill="auto"/>
                  <w:vAlign w:val="center"/>
                </w:tcPr>
                <w:p w:rsidR="0031050D" w:rsidRPr="002E28B8" w:rsidRDefault="0031050D" w:rsidP="001F4923">
                  <w:pPr>
                    <w:jc w:val="center"/>
                  </w:pPr>
                  <w:r w:rsidRPr="002E28B8">
                    <w:t>O</w:t>
                  </w:r>
                </w:p>
              </w:tc>
            </w:tr>
            <w:tr w:rsidR="0031050D" w:rsidRPr="00B905F0" w:rsidTr="001F4923">
              <w:trPr>
                <w:jc w:val="center"/>
              </w:trPr>
              <w:tc>
                <w:tcPr>
                  <w:tcW w:w="7908" w:type="dxa"/>
                  <w:shd w:val="clear" w:color="auto" w:fill="auto"/>
                  <w:vAlign w:val="center"/>
                </w:tcPr>
                <w:p w:rsidR="0031050D" w:rsidRPr="00890FD7" w:rsidRDefault="0031050D" w:rsidP="0031050D">
                  <w:pPr>
                    <w:pStyle w:val="MediumGrid1-Accent21"/>
                    <w:numPr>
                      <w:ilvl w:val="0"/>
                      <w:numId w:val="1"/>
                    </w:numPr>
                    <w:spacing w:after="0" w:line="240" w:lineRule="auto"/>
                    <w:ind w:left="336" w:hanging="336"/>
                    <w:rPr>
                      <w:rFonts w:ascii="Times New Roman" w:hAnsi="Times New Roman"/>
                      <w:sz w:val="24"/>
                    </w:rPr>
                  </w:pPr>
                  <w:r w:rsidRPr="00890FD7">
                    <w:rPr>
                      <w:rFonts w:ascii="Times New Roman" w:hAnsi="Times New Roman"/>
                      <w:sz w:val="24"/>
                    </w:rPr>
                    <w:t>I am curious about how my teaching would change if I used more EBIPs.</w:t>
                  </w:r>
                </w:p>
              </w:tc>
              <w:tc>
                <w:tcPr>
                  <w:tcW w:w="720" w:type="dxa"/>
                  <w:shd w:val="clear" w:color="auto" w:fill="auto"/>
                  <w:vAlign w:val="center"/>
                </w:tcPr>
                <w:p w:rsidR="0031050D" w:rsidRPr="002E28B8" w:rsidRDefault="0031050D" w:rsidP="001F4923">
                  <w:pPr>
                    <w:jc w:val="center"/>
                  </w:pPr>
                  <w:r w:rsidRPr="002E28B8">
                    <w:t>O</w:t>
                  </w:r>
                </w:p>
              </w:tc>
              <w:tc>
                <w:tcPr>
                  <w:tcW w:w="720" w:type="dxa"/>
                  <w:shd w:val="clear" w:color="auto" w:fill="auto"/>
                  <w:vAlign w:val="center"/>
                </w:tcPr>
                <w:p w:rsidR="0031050D" w:rsidRPr="002E28B8" w:rsidRDefault="0031050D" w:rsidP="001F4923">
                  <w:pPr>
                    <w:jc w:val="center"/>
                  </w:pPr>
                  <w:r w:rsidRPr="002E28B8">
                    <w:t>O</w:t>
                  </w:r>
                </w:p>
              </w:tc>
            </w:tr>
            <w:tr w:rsidR="0031050D" w:rsidRPr="00B905F0" w:rsidTr="001F4923">
              <w:trPr>
                <w:jc w:val="center"/>
              </w:trPr>
              <w:tc>
                <w:tcPr>
                  <w:tcW w:w="7908" w:type="dxa"/>
                  <w:shd w:val="clear" w:color="auto" w:fill="auto"/>
                  <w:vAlign w:val="center"/>
                </w:tcPr>
                <w:p w:rsidR="0031050D" w:rsidRPr="00890FD7" w:rsidRDefault="0031050D" w:rsidP="0031050D">
                  <w:pPr>
                    <w:pStyle w:val="MediumGrid1-Accent21"/>
                    <w:numPr>
                      <w:ilvl w:val="0"/>
                      <w:numId w:val="1"/>
                    </w:numPr>
                    <w:spacing w:after="0" w:line="240" w:lineRule="auto"/>
                    <w:ind w:left="336" w:hanging="336"/>
                    <w:rPr>
                      <w:rFonts w:ascii="Times New Roman" w:hAnsi="Times New Roman"/>
                      <w:sz w:val="24"/>
                    </w:rPr>
                  </w:pPr>
                  <w:r w:rsidRPr="00890FD7">
                    <w:rPr>
                      <w:rFonts w:ascii="Times New Roman" w:hAnsi="Times New Roman"/>
                      <w:sz w:val="24"/>
                    </w:rPr>
                    <w:t>I have thought about how to implement EBIPs in my courses.</w:t>
                  </w:r>
                </w:p>
              </w:tc>
              <w:tc>
                <w:tcPr>
                  <w:tcW w:w="720" w:type="dxa"/>
                  <w:shd w:val="clear" w:color="auto" w:fill="auto"/>
                  <w:vAlign w:val="center"/>
                </w:tcPr>
                <w:p w:rsidR="0031050D" w:rsidRPr="002E28B8" w:rsidRDefault="0031050D" w:rsidP="001F4923">
                  <w:pPr>
                    <w:jc w:val="center"/>
                  </w:pPr>
                  <w:r w:rsidRPr="002E28B8">
                    <w:t>O</w:t>
                  </w:r>
                </w:p>
              </w:tc>
              <w:tc>
                <w:tcPr>
                  <w:tcW w:w="720" w:type="dxa"/>
                  <w:shd w:val="clear" w:color="auto" w:fill="auto"/>
                  <w:vAlign w:val="center"/>
                </w:tcPr>
                <w:p w:rsidR="0031050D" w:rsidRPr="002E28B8" w:rsidRDefault="0031050D" w:rsidP="001F4923">
                  <w:pPr>
                    <w:jc w:val="center"/>
                  </w:pPr>
                  <w:r w:rsidRPr="002E28B8">
                    <w:t>O</w:t>
                  </w:r>
                </w:p>
              </w:tc>
            </w:tr>
            <w:tr w:rsidR="0031050D" w:rsidRPr="00B905F0" w:rsidTr="001F4923">
              <w:trPr>
                <w:jc w:val="center"/>
              </w:trPr>
              <w:tc>
                <w:tcPr>
                  <w:tcW w:w="7908" w:type="dxa"/>
                  <w:shd w:val="clear" w:color="auto" w:fill="auto"/>
                  <w:vAlign w:val="center"/>
                </w:tcPr>
                <w:p w:rsidR="0031050D" w:rsidRPr="00890FD7" w:rsidRDefault="0031050D" w:rsidP="0031050D">
                  <w:pPr>
                    <w:pStyle w:val="MediumGrid1-Accent21"/>
                    <w:numPr>
                      <w:ilvl w:val="0"/>
                      <w:numId w:val="1"/>
                    </w:numPr>
                    <w:spacing w:after="0" w:line="240" w:lineRule="auto"/>
                    <w:ind w:left="336" w:hanging="336"/>
                    <w:rPr>
                      <w:rFonts w:ascii="Times New Roman" w:hAnsi="Times New Roman"/>
                      <w:sz w:val="24"/>
                    </w:rPr>
                  </w:pPr>
                  <w:r w:rsidRPr="00890FD7">
                    <w:rPr>
                      <w:rFonts w:ascii="Times New Roman" w:hAnsi="Times New Roman"/>
                      <w:sz w:val="24"/>
                    </w:rPr>
                    <w:t>I’ve spent time learning about EBIPs (e.g., attended workshop, experimented in class, read education literature) and I am prepared to use them.</w:t>
                  </w:r>
                </w:p>
              </w:tc>
              <w:tc>
                <w:tcPr>
                  <w:tcW w:w="720" w:type="dxa"/>
                  <w:shd w:val="clear" w:color="auto" w:fill="auto"/>
                  <w:vAlign w:val="center"/>
                </w:tcPr>
                <w:p w:rsidR="0031050D" w:rsidRPr="002E28B8" w:rsidRDefault="0031050D" w:rsidP="001F4923">
                  <w:pPr>
                    <w:jc w:val="center"/>
                  </w:pPr>
                  <w:r w:rsidRPr="002E28B8">
                    <w:t>O</w:t>
                  </w:r>
                </w:p>
              </w:tc>
              <w:tc>
                <w:tcPr>
                  <w:tcW w:w="720" w:type="dxa"/>
                  <w:shd w:val="clear" w:color="auto" w:fill="auto"/>
                  <w:vAlign w:val="center"/>
                </w:tcPr>
                <w:p w:rsidR="0031050D" w:rsidRPr="002E28B8" w:rsidRDefault="0031050D" w:rsidP="001F4923">
                  <w:pPr>
                    <w:jc w:val="center"/>
                  </w:pPr>
                  <w:r w:rsidRPr="002E28B8">
                    <w:t>O</w:t>
                  </w:r>
                </w:p>
              </w:tc>
            </w:tr>
            <w:tr w:rsidR="0031050D" w:rsidRPr="00B905F0" w:rsidTr="001F4923">
              <w:trPr>
                <w:jc w:val="center"/>
              </w:trPr>
              <w:tc>
                <w:tcPr>
                  <w:tcW w:w="7908" w:type="dxa"/>
                  <w:shd w:val="clear" w:color="auto" w:fill="auto"/>
                  <w:vAlign w:val="center"/>
                </w:tcPr>
                <w:p w:rsidR="0031050D" w:rsidRPr="00890FD7" w:rsidRDefault="0031050D" w:rsidP="0031050D">
                  <w:pPr>
                    <w:pStyle w:val="MediumGrid1-Accent21"/>
                    <w:numPr>
                      <w:ilvl w:val="0"/>
                      <w:numId w:val="1"/>
                    </w:numPr>
                    <w:spacing w:after="0" w:line="240" w:lineRule="auto"/>
                    <w:ind w:left="336" w:hanging="336"/>
                    <w:rPr>
                      <w:rFonts w:ascii="Times New Roman" w:hAnsi="Times New Roman"/>
                      <w:sz w:val="24"/>
                    </w:rPr>
                  </w:pPr>
                  <w:r w:rsidRPr="00890FD7">
                    <w:rPr>
                      <w:rFonts w:ascii="Times New Roman" w:hAnsi="Times New Roman"/>
                      <w:sz w:val="24"/>
                    </w:rPr>
                    <w:t>I consistently use EBIPs in my courses.</w:t>
                  </w:r>
                </w:p>
              </w:tc>
              <w:tc>
                <w:tcPr>
                  <w:tcW w:w="720" w:type="dxa"/>
                  <w:shd w:val="clear" w:color="auto" w:fill="auto"/>
                  <w:vAlign w:val="center"/>
                </w:tcPr>
                <w:p w:rsidR="0031050D" w:rsidRPr="002E28B8" w:rsidRDefault="0031050D" w:rsidP="001F4923">
                  <w:pPr>
                    <w:jc w:val="center"/>
                  </w:pPr>
                  <w:r w:rsidRPr="002E28B8">
                    <w:t>O</w:t>
                  </w:r>
                </w:p>
              </w:tc>
              <w:tc>
                <w:tcPr>
                  <w:tcW w:w="720" w:type="dxa"/>
                  <w:shd w:val="clear" w:color="auto" w:fill="auto"/>
                  <w:vAlign w:val="center"/>
                </w:tcPr>
                <w:p w:rsidR="0031050D" w:rsidRPr="002E28B8" w:rsidRDefault="0031050D" w:rsidP="001F4923">
                  <w:pPr>
                    <w:jc w:val="center"/>
                  </w:pPr>
                  <w:r w:rsidRPr="002E28B8">
                    <w:t>O</w:t>
                  </w:r>
                </w:p>
              </w:tc>
            </w:tr>
            <w:tr w:rsidR="0031050D" w:rsidRPr="00B905F0" w:rsidTr="001F4923">
              <w:trPr>
                <w:jc w:val="center"/>
              </w:trPr>
              <w:tc>
                <w:tcPr>
                  <w:tcW w:w="7908" w:type="dxa"/>
                  <w:shd w:val="clear" w:color="auto" w:fill="auto"/>
                  <w:vAlign w:val="center"/>
                </w:tcPr>
                <w:p w:rsidR="0031050D" w:rsidRPr="00890FD7" w:rsidRDefault="0031050D" w:rsidP="0031050D">
                  <w:pPr>
                    <w:pStyle w:val="MediumGrid1-Accent21"/>
                    <w:numPr>
                      <w:ilvl w:val="0"/>
                      <w:numId w:val="1"/>
                    </w:numPr>
                    <w:spacing w:after="0" w:line="240" w:lineRule="auto"/>
                    <w:ind w:left="336" w:hanging="336"/>
                    <w:rPr>
                      <w:rFonts w:ascii="Times New Roman" w:hAnsi="Times New Roman"/>
                      <w:sz w:val="24"/>
                    </w:rPr>
                  </w:pPr>
                  <w:r w:rsidRPr="00890FD7">
                    <w:rPr>
                      <w:rFonts w:ascii="Times New Roman" w:hAnsi="Times New Roman"/>
                      <w:sz w:val="24"/>
                    </w:rPr>
                    <w:t>I consistently use EBIPs and I continue to learn about and experiment with new EBIPs.</w:t>
                  </w:r>
                </w:p>
              </w:tc>
              <w:tc>
                <w:tcPr>
                  <w:tcW w:w="720" w:type="dxa"/>
                  <w:shd w:val="clear" w:color="auto" w:fill="auto"/>
                  <w:vAlign w:val="center"/>
                </w:tcPr>
                <w:p w:rsidR="0031050D" w:rsidRPr="002E28B8" w:rsidRDefault="0031050D" w:rsidP="001F4923">
                  <w:pPr>
                    <w:jc w:val="center"/>
                  </w:pPr>
                  <w:r w:rsidRPr="002E28B8">
                    <w:t>O</w:t>
                  </w:r>
                </w:p>
              </w:tc>
              <w:tc>
                <w:tcPr>
                  <w:tcW w:w="720" w:type="dxa"/>
                  <w:shd w:val="clear" w:color="auto" w:fill="auto"/>
                  <w:vAlign w:val="center"/>
                </w:tcPr>
                <w:p w:rsidR="0031050D" w:rsidRPr="002E28B8" w:rsidRDefault="0031050D" w:rsidP="001F4923">
                  <w:pPr>
                    <w:jc w:val="center"/>
                  </w:pPr>
                  <w:r w:rsidRPr="002E28B8">
                    <w:t>O</w:t>
                  </w:r>
                </w:p>
              </w:tc>
            </w:tr>
            <w:tr w:rsidR="0031050D" w:rsidRPr="00B905F0" w:rsidTr="001F4923">
              <w:trPr>
                <w:jc w:val="center"/>
              </w:trPr>
              <w:tc>
                <w:tcPr>
                  <w:tcW w:w="7908" w:type="dxa"/>
                  <w:shd w:val="clear" w:color="auto" w:fill="auto"/>
                  <w:vAlign w:val="center"/>
                </w:tcPr>
                <w:p w:rsidR="0031050D" w:rsidRPr="00890FD7" w:rsidRDefault="0031050D" w:rsidP="0031050D">
                  <w:pPr>
                    <w:pStyle w:val="MediumGrid1-Accent21"/>
                    <w:numPr>
                      <w:ilvl w:val="0"/>
                      <w:numId w:val="1"/>
                    </w:numPr>
                    <w:spacing w:after="0" w:line="240" w:lineRule="auto"/>
                    <w:ind w:left="336" w:hanging="336"/>
                    <w:rPr>
                      <w:rFonts w:ascii="Times New Roman" w:hAnsi="Times New Roman"/>
                      <w:sz w:val="24"/>
                    </w:rPr>
                  </w:pPr>
                  <w:r w:rsidRPr="00890FD7">
                    <w:rPr>
                      <w:rFonts w:ascii="Times New Roman" w:hAnsi="Times New Roman"/>
                      <w:sz w:val="24"/>
                    </w:rPr>
                    <w:t>I have evidence that my teaching has improved since I started using EBIPs.</w:t>
                  </w:r>
                </w:p>
              </w:tc>
              <w:tc>
                <w:tcPr>
                  <w:tcW w:w="720" w:type="dxa"/>
                  <w:shd w:val="clear" w:color="auto" w:fill="auto"/>
                  <w:vAlign w:val="center"/>
                </w:tcPr>
                <w:p w:rsidR="0031050D" w:rsidRPr="002E28B8" w:rsidRDefault="0031050D" w:rsidP="001F4923">
                  <w:pPr>
                    <w:jc w:val="center"/>
                  </w:pPr>
                  <w:r w:rsidRPr="002E28B8">
                    <w:t>O</w:t>
                  </w:r>
                </w:p>
              </w:tc>
              <w:tc>
                <w:tcPr>
                  <w:tcW w:w="720" w:type="dxa"/>
                  <w:shd w:val="clear" w:color="auto" w:fill="auto"/>
                  <w:vAlign w:val="center"/>
                </w:tcPr>
                <w:p w:rsidR="0031050D" w:rsidRPr="002E28B8" w:rsidRDefault="0031050D" w:rsidP="001F4923">
                  <w:pPr>
                    <w:jc w:val="center"/>
                  </w:pPr>
                  <w:r w:rsidRPr="002E28B8">
                    <w:t>O</w:t>
                  </w:r>
                </w:p>
              </w:tc>
            </w:tr>
          </w:tbl>
          <w:p w:rsidR="0031050D" w:rsidRPr="002E28B8" w:rsidRDefault="0031050D" w:rsidP="001F4923"/>
        </w:tc>
      </w:tr>
    </w:tbl>
    <w:p w:rsidR="0031050D" w:rsidRDefault="0031050D" w:rsidP="0031050D">
      <w:pPr>
        <w:spacing w:line="480" w:lineRule="auto"/>
      </w:pPr>
    </w:p>
    <w:p w:rsidR="0031050D" w:rsidRDefault="0031050D" w:rsidP="0031050D">
      <w:pPr>
        <w:spacing w:line="480" w:lineRule="auto"/>
      </w:pPr>
      <w:r>
        <w:t>Final EBIP Adoption Scale Items</w:t>
      </w:r>
    </w:p>
    <w:p w:rsidR="0031050D" w:rsidRPr="00890FD7" w:rsidRDefault="0031050D" w:rsidP="0031050D">
      <w:pPr>
        <w:numPr>
          <w:ilvl w:val="0"/>
          <w:numId w:val="2"/>
        </w:numPr>
      </w:pPr>
      <w:r w:rsidRPr="00890FD7">
        <w:t>Prior to this survey, I already knew about evidence-based instructional practices (EBIPs).</w:t>
      </w:r>
    </w:p>
    <w:p w:rsidR="0031050D" w:rsidRPr="00890FD7" w:rsidRDefault="0031050D" w:rsidP="0031050D">
      <w:pPr>
        <w:numPr>
          <w:ilvl w:val="0"/>
          <w:numId w:val="2"/>
        </w:numPr>
      </w:pPr>
      <w:r w:rsidRPr="00890FD7">
        <w:t>I have thought about how to implement EBIPs in my courses.</w:t>
      </w:r>
    </w:p>
    <w:p w:rsidR="0031050D" w:rsidRPr="00890FD7" w:rsidRDefault="0031050D" w:rsidP="0031050D">
      <w:pPr>
        <w:numPr>
          <w:ilvl w:val="0"/>
          <w:numId w:val="2"/>
        </w:numPr>
      </w:pPr>
      <w:r w:rsidRPr="00890FD7">
        <w:t>I’ve spent time learning about EBIPs (e.g., attended workshop, experimented in class, read education literature) and I am prepared to use them.</w:t>
      </w:r>
    </w:p>
    <w:p w:rsidR="0031050D" w:rsidRPr="00890FD7" w:rsidRDefault="0031050D" w:rsidP="0031050D">
      <w:pPr>
        <w:numPr>
          <w:ilvl w:val="0"/>
          <w:numId w:val="2"/>
        </w:numPr>
      </w:pPr>
      <w:r w:rsidRPr="00890FD7">
        <w:t>I consistently use EBIPs in my courses.</w:t>
      </w:r>
    </w:p>
    <w:p w:rsidR="0031050D" w:rsidRPr="00890FD7" w:rsidRDefault="0031050D" w:rsidP="0031050D">
      <w:pPr>
        <w:numPr>
          <w:ilvl w:val="0"/>
          <w:numId w:val="2"/>
        </w:numPr>
      </w:pPr>
      <w:r w:rsidRPr="00890FD7">
        <w:t>I consistently use EBIPs and I continue to learn about and experiment with new EBIPs.</w:t>
      </w:r>
    </w:p>
    <w:p w:rsidR="0031050D" w:rsidRPr="00890FD7" w:rsidRDefault="0031050D" w:rsidP="0031050D">
      <w:pPr>
        <w:numPr>
          <w:ilvl w:val="0"/>
          <w:numId w:val="2"/>
        </w:numPr>
      </w:pPr>
      <w:r w:rsidRPr="00890FD7">
        <w:t>I have evidence that my teaching has improved since I started using EBIPs.</w:t>
      </w:r>
    </w:p>
    <w:p w:rsidR="0031050D" w:rsidRDefault="0031050D" w:rsidP="0031050D">
      <w:pPr>
        <w:spacing w:line="480" w:lineRule="auto"/>
      </w:pPr>
    </w:p>
    <w:p w:rsidR="0031050D" w:rsidRPr="00EE5C41" w:rsidRDefault="0031050D" w:rsidP="0031050D">
      <w:pPr>
        <w:spacing w:line="480" w:lineRule="auto"/>
        <w:rPr>
          <w:rFonts w:eastAsia="Times New Roman"/>
          <w:color w:val="000000"/>
        </w:rPr>
      </w:pPr>
      <w:r>
        <w:rPr>
          <w:rFonts w:eastAsia="Times New Roman"/>
          <w:color w:val="000000"/>
        </w:rPr>
        <w:br w:type="page"/>
      </w:r>
      <w:r w:rsidRPr="00EE5C41">
        <w:rPr>
          <w:rFonts w:eastAsia="Times New Roman"/>
          <w:color w:val="000000"/>
        </w:rPr>
        <w:lastRenderedPageBreak/>
        <w:t>Scoring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88"/>
        <w:gridCol w:w="3870"/>
        <w:gridCol w:w="3420"/>
      </w:tblGrid>
      <w:tr w:rsidR="0031050D" w:rsidRPr="002E28B8" w:rsidTr="001F4923">
        <w:tc>
          <w:tcPr>
            <w:tcW w:w="2088"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Score</w:t>
            </w:r>
          </w:p>
          <w:p w:rsidR="0031050D" w:rsidRPr="002E28B8" w:rsidRDefault="0031050D" w:rsidP="001F4923">
            <w:pPr>
              <w:jc w:val="center"/>
              <w:rPr>
                <w:rFonts w:eastAsia="Times New Roman"/>
                <w:color w:val="000000"/>
              </w:rPr>
            </w:pPr>
            <w:r w:rsidRPr="002E28B8">
              <w:rPr>
                <w:rFonts w:eastAsia="Times New Roman"/>
                <w:color w:val="000000"/>
              </w:rPr>
              <w:t>(number of YES responses)</w:t>
            </w:r>
          </w:p>
        </w:tc>
        <w:tc>
          <w:tcPr>
            <w:tcW w:w="3870"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CACAO Change Model</w:t>
            </w:r>
          </w:p>
          <w:p w:rsidR="0031050D" w:rsidRPr="002E28B8" w:rsidRDefault="0031050D" w:rsidP="001F4923">
            <w:pPr>
              <w:jc w:val="center"/>
              <w:rPr>
                <w:rFonts w:eastAsia="Times New Roman"/>
                <w:color w:val="000000"/>
              </w:rPr>
            </w:pPr>
            <w:r w:rsidRPr="002E28B8">
              <w:rPr>
                <w:rFonts w:eastAsia="Times New Roman"/>
                <w:color w:val="000000"/>
              </w:rPr>
              <w:t>(Dormant, 2011)</w:t>
            </w:r>
          </w:p>
        </w:tc>
        <w:tc>
          <w:tcPr>
            <w:tcW w:w="3420" w:type="dxa"/>
            <w:shd w:val="clear" w:color="auto" w:fill="auto"/>
            <w:vAlign w:val="center"/>
          </w:tcPr>
          <w:p w:rsidR="0031050D" w:rsidRDefault="0031050D" w:rsidP="001F4923">
            <w:pPr>
              <w:jc w:val="center"/>
              <w:rPr>
                <w:rFonts w:eastAsia="Times New Roman"/>
                <w:color w:val="000000"/>
              </w:rPr>
            </w:pPr>
            <w:r w:rsidRPr="002E28B8">
              <w:rPr>
                <w:rFonts w:eastAsia="Times New Roman"/>
                <w:color w:val="000000"/>
              </w:rPr>
              <w:t>Number of Individuals</w:t>
            </w:r>
          </w:p>
          <w:p w:rsidR="0031050D" w:rsidRPr="002E28B8" w:rsidRDefault="0031050D" w:rsidP="001F4923">
            <w:pPr>
              <w:jc w:val="center"/>
              <w:rPr>
                <w:rFonts w:eastAsia="Times New Roman"/>
                <w:color w:val="000000"/>
              </w:rPr>
            </w:pPr>
            <w:r w:rsidRPr="002E28B8">
              <w:rPr>
                <w:rFonts w:eastAsia="Times New Roman"/>
                <w:color w:val="000000"/>
              </w:rPr>
              <w:t>with This Score</w:t>
            </w:r>
          </w:p>
        </w:tc>
      </w:tr>
      <w:tr w:rsidR="0031050D" w:rsidRPr="002E28B8" w:rsidTr="001F4923">
        <w:tc>
          <w:tcPr>
            <w:tcW w:w="2088"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0</w:t>
            </w:r>
          </w:p>
        </w:tc>
        <w:tc>
          <w:tcPr>
            <w:tcW w:w="3870"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Awareness</w:t>
            </w:r>
          </w:p>
        </w:tc>
        <w:tc>
          <w:tcPr>
            <w:tcW w:w="3420" w:type="dxa"/>
            <w:shd w:val="clear" w:color="auto" w:fill="auto"/>
          </w:tcPr>
          <w:p w:rsidR="0031050D" w:rsidRPr="002E28B8" w:rsidRDefault="0031050D" w:rsidP="001F4923">
            <w:pPr>
              <w:jc w:val="center"/>
              <w:rPr>
                <w:rFonts w:eastAsia="Times New Roman"/>
                <w:color w:val="000000"/>
              </w:rPr>
            </w:pPr>
            <w:r w:rsidRPr="002E28B8">
              <w:rPr>
                <w:rFonts w:eastAsia="Times New Roman"/>
                <w:color w:val="000000"/>
              </w:rPr>
              <w:t>78</w:t>
            </w:r>
          </w:p>
        </w:tc>
      </w:tr>
      <w:tr w:rsidR="0031050D" w:rsidRPr="002E28B8" w:rsidTr="001F4923">
        <w:tc>
          <w:tcPr>
            <w:tcW w:w="2088"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1</w:t>
            </w:r>
          </w:p>
        </w:tc>
        <w:tc>
          <w:tcPr>
            <w:tcW w:w="3870"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Awareness</w:t>
            </w:r>
          </w:p>
        </w:tc>
        <w:tc>
          <w:tcPr>
            <w:tcW w:w="3420" w:type="dxa"/>
            <w:shd w:val="clear" w:color="auto" w:fill="auto"/>
          </w:tcPr>
          <w:p w:rsidR="0031050D" w:rsidRPr="002E28B8" w:rsidRDefault="0031050D" w:rsidP="001F4923">
            <w:pPr>
              <w:jc w:val="center"/>
              <w:rPr>
                <w:rFonts w:eastAsia="Times New Roman"/>
                <w:color w:val="000000"/>
              </w:rPr>
            </w:pPr>
            <w:r w:rsidRPr="002E28B8">
              <w:rPr>
                <w:rFonts w:eastAsia="Times New Roman"/>
                <w:color w:val="000000"/>
              </w:rPr>
              <w:t>38</w:t>
            </w:r>
          </w:p>
        </w:tc>
      </w:tr>
      <w:tr w:rsidR="0031050D" w:rsidRPr="002E28B8" w:rsidTr="001F4923">
        <w:tc>
          <w:tcPr>
            <w:tcW w:w="2088"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2</w:t>
            </w:r>
          </w:p>
        </w:tc>
        <w:tc>
          <w:tcPr>
            <w:tcW w:w="3870"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Mental Tryout</w:t>
            </w:r>
          </w:p>
        </w:tc>
        <w:tc>
          <w:tcPr>
            <w:tcW w:w="3420" w:type="dxa"/>
            <w:shd w:val="clear" w:color="auto" w:fill="auto"/>
          </w:tcPr>
          <w:p w:rsidR="0031050D" w:rsidRPr="002E28B8" w:rsidRDefault="0031050D" w:rsidP="001F4923">
            <w:pPr>
              <w:jc w:val="center"/>
              <w:rPr>
                <w:rFonts w:eastAsia="Times New Roman"/>
                <w:color w:val="000000"/>
              </w:rPr>
            </w:pPr>
            <w:r w:rsidRPr="002E28B8">
              <w:rPr>
                <w:rFonts w:eastAsia="Times New Roman"/>
                <w:color w:val="000000"/>
              </w:rPr>
              <w:t>47</w:t>
            </w:r>
          </w:p>
        </w:tc>
      </w:tr>
      <w:tr w:rsidR="0031050D" w:rsidRPr="002E28B8" w:rsidTr="001F4923">
        <w:tc>
          <w:tcPr>
            <w:tcW w:w="2088"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3</w:t>
            </w:r>
          </w:p>
        </w:tc>
        <w:tc>
          <w:tcPr>
            <w:tcW w:w="3870"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Hands-on Tryout</w:t>
            </w:r>
          </w:p>
        </w:tc>
        <w:tc>
          <w:tcPr>
            <w:tcW w:w="3420" w:type="dxa"/>
            <w:shd w:val="clear" w:color="auto" w:fill="auto"/>
          </w:tcPr>
          <w:p w:rsidR="0031050D" w:rsidRPr="002E28B8" w:rsidRDefault="0031050D" w:rsidP="001F4923">
            <w:pPr>
              <w:jc w:val="center"/>
              <w:rPr>
                <w:rFonts w:eastAsia="Times New Roman"/>
                <w:color w:val="000000"/>
              </w:rPr>
            </w:pPr>
            <w:r w:rsidRPr="002E28B8">
              <w:rPr>
                <w:rFonts w:eastAsia="Times New Roman"/>
                <w:color w:val="000000"/>
              </w:rPr>
              <w:t>60</w:t>
            </w:r>
          </w:p>
        </w:tc>
      </w:tr>
      <w:tr w:rsidR="0031050D" w:rsidRPr="002E28B8" w:rsidTr="001F4923">
        <w:tc>
          <w:tcPr>
            <w:tcW w:w="2088"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4</w:t>
            </w:r>
          </w:p>
        </w:tc>
        <w:tc>
          <w:tcPr>
            <w:tcW w:w="3870"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Adoption</w:t>
            </w:r>
          </w:p>
        </w:tc>
        <w:tc>
          <w:tcPr>
            <w:tcW w:w="3420" w:type="dxa"/>
            <w:shd w:val="clear" w:color="auto" w:fill="auto"/>
          </w:tcPr>
          <w:p w:rsidR="0031050D" w:rsidRPr="002E28B8" w:rsidRDefault="0031050D" w:rsidP="001F4923">
            <w:pPr>
              <w:jc w:val="center"/>
              <w:rPr>
                <w:rFonts w:eastAsia="Times New Roman"/>
                <w:color w:val="000000"/>
              </w:rPr>
            </w:pPr>
            <w:r w:rsidRPr="002E28B8">
              <w:rPr>
                <w:rFonts w:eastAsia="Times New Roman"/>
                <w:color w:val="000000"/>
              </w:rPr>
              <w:t>39</w:t>
            </w:r>
          </w:p>
        </w:tc>
      </w:tr>
      <w:tr w:rsidR="0031050D" w:rsidRPr="002E28B8" w:rsidTr="001F4923">
        <w:tc>
          <w:tcPr>
            <w:tcW w:w="2088"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5</w:t>
            </w:r>
          </w:p>
        </w:tc>
        <w:tc>
          <w:tcPr>
            <w:tcW w:w="3870"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Adoption</w:t>
            </w:r>
          </w:p>
        </w:tc>
        <w:tc>
          <w:tcPr>
            <w:tcW w:w="3420" w:type="dxa"/>
            <w:shd w:val="clear" w:color="auto" w:fill="auto"/>
          </w:tcPr>
          <w:p w:rsidR="0031050D" w:rsidRPr="002E28B8" w:rsidRDefault="0031050D" w:rsidP="001F4923">
            <w:pPr>
              <w:jc w:val="center"/>
              <w:rPr>
                <w:rFonts w:eastAsia="Times New Roman"/>
                <w:color w:val="000000"/>
              </w:rPr>
            </w:pPr>
            <w:r w:rsidRPr="002E28B8">
              <w:rPr>
                <w:rFonts w:eastAsia="Times New Roman"/>
                <w:color w:val="000000"/>
              </w:rPr>
              <w:t>128</w:t>
            </w:r>
          </w:p>
        </w:tc>
      </w:tr>
      <w:tr w:rsidR="0031050D" w:rsidRPr="002E28B8" w:rsidTr="001F4923">
        <w:tc>
          <w:tcPr>
            <w:tcW w:w="2088"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6</w:t>
            </w:r>
          </w:p>
        </w:tc>
        <w:tc>
          <w:tcPr>
            <w:tcW w:w="3870" w:type="dxa"/>
            <w:shd w:val="clear" w:color="auto" w:fill="auto"/>
            <w:vAlign w:val="center"/>
          </w:tcPr>
          <w:p w:rsidR="0031050D" w:rsidRPr="002E28B8" w:rsidRDefault="0031050D" w:rsidP="001F4923">
            <w:pPr>
              <w:jc w:val="center"/>
              <w:rPr>
                <w:rFonts w:eastAsia="Times New Roman"/>
                <w:color w:val="000000"/>
              </w:rPr>
            </w:pPr>
            <w:r w:rsidRPr="002E28B8">
              <w:rPr>
                <w:rFonts w:eastAsia="Times New Roman"/>
                <w:color w:val="000000"/>
              </w:rPr>
              <w:t>Adoption</w:t>
            </w:r>
          </w:p>
        </w:tc>
        <w:tc>
          <w:tcPr>
            <w:tcW w:w="3420" w:type="dxa"/>
            <w:shd w:val="clear" w:color="auto" w:fill="auto"/>
          </w:tcPr>
          <w:p w:rsidR="0031050D" w:rsidRPr="002E28B8" w:rsidRDefault="0031050D" w:rsidP="001F4923">
            <w:pPr>
              <w:jc w:val="center"/>
              <w:rPr>
                <w:rFonts w:eastAsia="Times New Roman"/>
                <w:color w:val="000000"/>
              </w:rPr>
            </w:pPr>
            <w:r w:rsidRPr="002E28B8">
              <w:rPr>
                <w:rFonts w:eastAsia="Times New Roman"/>
                <w:color w:val="000000"/>
              </w:rPr>
              <w:t>124</w:t>
            </w:r>
          </w:p>
        </w:tc>
      </w:tr>
    </w:tbl>
    <w:p w:rsidR="0031050D" w:rsidRDefault="0031050D" w:rsidP="0031050D">
      <w:pPr>
        <w:spacing w:line="480" w:lineRule="auto"/>
      </w:pPr>
    </w:p>
    <w:p w:rsidR="0031050D" w:rsidRDefault="0031050D" w:rsidP="0031050D">
      <w:pPr>
        <w:spacing w:line="480" w:lineRule="auto"/>
      </w:pPr>
    </w:p>
    <w:p w:rsidR="003A67EF" w:rsidRDefault="003A67EF"/>
    <w:sectPr w:rsidR="003A67EF" w:rsidSect="003A67E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0225EE"/>
    <w:multiLevelType w:val="hybridMultilevel"/>
    <w:tmpl w:val="86B8EA3E"/>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7FFB1BA7"/>
    <w:multiLevelType w:val="hybridMultilevel"/>
    <w:tmpl w:val="DCF8B6CC"/>
    <w:lvl w:ilvl="0" w:tplc="7A44E4F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1050D"/>
    <w:rsid w:val="0000282F"/>
    <w:rsid w:val="000462D5"/>
    <w:rsid w:val="000938DA"/>
    <w:rsid w:val="001624E8"/>
    <w:rsid w:val="001740FD"/>
    <w:rsid w:val="002E0062"/>
    <w:rsid w:val="002F0402"/>
    <w:rsid w:val="0031050D"/>
    <w:rsid w:val="003A67EF"/>
    <w:rsid w:val="0040161E"/>
    <w:rsid w:val="00466E34"/>
    <w:rsid w:val="00482200"/>
    <w:rsid w:val="004B661F"/>
    <w:rsid w:val="004E19A7"/>
    <w:rsid w:val="00525F3B"/>
    <w:rsid w:val="00596BAC"/>
    <w:rsid w:val="005A473F"/>
    <w:rsid w:val="005A6F20"/>
    <w:rsid w:val="0063766D"/>
    <w:rsid w:val="00683437"/>
    <w:rsid w:val="006A1CC3"/>
    <w:rsid w:val="006B0DD1"/>
    <w:rsid w:val="006F55F4"/>
    <w:rsid w:val="00744ED7"/>
    <w:rsid w:val="0076134C"/>
    <w:rsid w:val="00790E56"/>
    <w:rsid w:val="00795CFB"/>
    <w:rsid w:val="00866902"/>
    <w:rsid w:val="0093433D"/>
    <w:rsid w:val="0093739E"/>
    <w:rsid w:val="009946F9"/>
    <w:rsid w:val="009C5B6D"/>
    <w:rsid w:val="009D4700"/>
    <w:rsid w:val="00AC2D11"/>
    <w:rsid w:val="00B26F46"/>
    <w:rsid w:val="00BB538B"/>
    <w:rsid w:val="00BF0C57"/>
    <w:rsid w:val="00C24496"/>
    <w:rsid w:val="00CA39DB"/>
    <w:rsid w:val="00CD7389"/>
    <w:rsid w:val="00D77928"/>
    <w:rsid w:val="00DA4735"/>
    <w:rsid w:val="00DE0AD3"/>
    <w:rsid w:val="00F05B31"/>
    <w:rsid w:val="00F17BE9"/>
    <w:rsid w:val="00F60980"/>
    <w:rsid w:val="00F91991"/>
    <w:rsid w:val="00FC5E3C"/>
    <w:rsid w:val="00FC6F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39E"/>
    <w:pPr>
      <w:spacing w:after="0" w:line="240" w:lineRule="auto"/>
    </w:pPr>
    <w:rPr>
      <w:rFonts w:ascii="Times New Roman" w:hAnsi="Times New Roman"/>
      <w:sz w:val="24"/>
      <w:szCs w:val="24"/>
      <w:lang w:val="en-GB"/>
    </w:rPr>
  </w:style>
  <w:style w:type="paragraph" w:styleId="Heading1">
    <w:name w:val="heading 1"/>
    <w:basedOn w:val="Normal"/>
    <w:link w:val="Heading1Char"/>
    <w:uiPriority w:val="9"/>
    <w:qFormat/>
    <w:rsid w:val="0093739E"/>
    <w:pPr>
      <w:spacing w:before="100" w:beforeAutospacing="1" w:after="100" w:afterAutospacing="1"/>
      <w:outlineLvl w:val="0"/>
    </w:pPr>
    <w:rPr>
      <w:rFonts w:eastAsia="MS Gothic" w:cstheme="majorBidi"/>
      <w:b/>
      <w:bCs/>
      <w:kern w:val="36"/>
      <w:sz w:val="48"/>
      <w:szCs w:val="48"/>
      <w:lang w:val="tr-TR" w:eastAsia="tr-TR"/>
    </w:rPr>
  </w:style>
  <w:style w:type="paragraph" w:styleId="Heading2">
    <w:name w:val="heading 2"/>
    <w:basedOn w:val="Normal"/>
    <w:next w:val="Normal"/>
    <w:link w:val="Heading2Char"/>
    <w:uiPriority w:val="9"/>
    <w:unhideWhenUsed/>
    <w:qFormat/>
    <w:rsid w:val="0093739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F55F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semiHidden/>
    <w:unhideWhenUsed/>
    <w:qFormat/>
    <w:rsid w:val="009C5B6D"/>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25F3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25F3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25F3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25F3B"/>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25F3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39E"/>
    <w:rPr>
      <w:rFonts w:ascii="Times New Roman" w:eastAsia="MS Gothic" w:hAnsi="Times New Roman" w:cstheme="majorBidi"/>
      <w:b/>
      <w:bCs/>
      <w:kern w:val="36"/>
      <w:sz w:val="48"/>
      <w:szCs w:val="48"/>
      <w:lang w:eastAsia="tr-TR"/>
    </w:rPr>
  </w:style>
  <w:style w:type="character" w:customStyle="1" w:styleId="Heading2Char">
    <w:name w:val="Heading 2 Char"/>
    <w:basedOn w:val="DefaultParagraphFont"/>
    <w:link w:val="Heading2"/>
    <w:uiPriority w:val="9"/>
    <w:rsid w:val="0093739E"/>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link w:val="Heading3"/>
    <w:uiPriority w:val="9"/>
    <w:semiHidden/>
    <w:rsid w:val="006F55F4"/>
    <w:rPr>
      <w:rFonts w:asciiTheme="majorHAnsi" w:eastAsiaTheme="majorEastAsia" w:hAnsiTheme="majorHAnsi" w:cstheme="majorBidi"/>
      <w:b/>
      <w:bCs/>
      <w:color w:val="4F81BD" w:themeColor="accent1"/>
      <w:sz w:val="24"/>
      <w:szCs w:val="24"/>
      <w:lang w:val="en-GB"/>
    </w:rPr>
  </w:style>
  <w:style w:type="character" w:customStyle="1" w:styleId="Heading4Char">
    <w:name w:val="Heading 4 Char"/>
    <w:link w:val="Heading4"/>
    <w:uiPriority w:val="9"/>
    <w:semiHidden/>
    <w:rsid w:val="009C5B6D"/>
    <w:rPr>
      <w:rFonts w:asciiTheme="majorHAnsi" w:eastAsiaTheme="majorEastAsia" w:hAnsiTheme="majorHAnsi" w:cstheme="majorBidi"/>
      <w:b/>
      <w:bCs/>
      <w:i/>
      <w:iCs/>
      <w:color w:val="4F81BD" w:themeColor="accent1"/>
      <w:sz w:val="24"/>
      <w:szCs w:val="24"/>
      <w:lang w:val="en-GB"/>
    </w:rPr>
  </w:style>
  <w:style w:type="character" w:customStyle="1" w:styleId="Heading5Char">
    <w:name w:val="Heading 5 Char"/>
    <w:basedOn w:val="DefaultParagraphFont"/>
    <w:link w:val="Heading5"/>
    <w:uiPriority w:val="9"/>
    <w:semiHidden/>
    <w:rsid w:val="00525F3B"/>
    <w:rPr>
      <w:rFonts w:asciiTheme="majorHAnsi" w:eastAsiaTheme="majorEastAsia" w:hAnsiTheme="majorHAnsi" w:cstheme="majorBidi"/>
      <w:color w:val="243F60" w:themeColor="accent1" w:themeShade="7F"/>
      <w:sz w:val="24"/>
      <w:szCs w:val="24"/>
      <w:lang w:val="en-GB"/>
    </w:rPr>
  </w:style>
  <w:style w:type="character" w:customStyle="1" w:styleId="Heading6Char">
    <w:name w:val="Heading 6 Char"/>
    <w:basedOn w:val="DefaultParagraphFont"/>
    <w:link w:val="Heading6"/>
    <w:uiPriority w:val="9"/>
    <w:semiHidden/>
    <w:rsid w:val="00525F3B"/>
    <w:rPr>
      <w:rFonts w:asciiTheme="majorHAnsi" w:eastAsiaTheme="majorEastAsia" w:hAnsiTheme="majorHAnsi" w:cstheme="majorBidi"/>
      <w:i/>
      <w:iCs/>
      <w:color w:val="243F60" w:themeColor="accent1" w:themeShade="7F"/>
      <w:sz w:val="24"/>
      <w:szCs w:val="24"/>
      <w:lang w:val="en-GB"/>
    </w:rPr>
  </w:style>
  <w:style w:type="character" w:customStyle="1" w:styleId="Heading7Char">
    <w:name w:val="Heading 7 Char"/>
    <w:basedOn w:val="DefaultParagraphFont"/>
    <w:link w:val="Heading7"/>
    <w:uiPriority w:val="9"/>
    <w:semiHidden/>
    <w:rsid w:val="00525F3B"/>
    <w:rPr>
      <w:rFonts w:asciiTheme="majorHAnsi" w:eastAsiaTheme="majorEastAsia" w:hAnsiTheme="majorHAnsi" w:cstheme="majorBidi"/>
      <w:i/>
      <w:iCs/>
      <w:color w:val="404040" w:themeColor="text1" w:themeTint="BF"/>
      <w:sz w:val="24"/>
      <w:szCs w:val="24"/>
      <w:lang w:val="en-GB"/>
    </w:rPr>
  </w:style>
  <w:style w:type="character" w:customStyle="1" w:styleId="Heading8Char">
    <w:name w:val="Heading 8 Char"/>
    <w:basedOn w:val="DefaultParagraphFont"/>
    <w:link w:val="Heading8"/>
    <w:uiPriority w:val="9"/>
    <w:semiHidden/>
    <w:rsid w:val="00525F3B"/>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525F3B"/>
    <w:rPr>
      <w:rFonts w:asciiTheme="majorHAnsi" w:eastAsiaTheme="majorEastAsia" w:hAnsiTheme="majorHAnsi" w:cstheme="majorBidi"/>
      <w:i/>
      <w:iCs/>
      <w:color w:val="404040" w:themeColor="text1" w:themeTint="BF"/>
      <w:sz w:val="20"/>
      <w:szCs w:val="20"/>
      <w:lang w:val="en-GB"/>
    </w:rPr>
  </w:style>
  <w:style w:type="paragraph" w:styleId="Caption">
    <w:name w:val="caption"/>
    <w:basedOn w:val="Normal"/>
    <w:next w:val="Normal"/>
    <w:uiPriority w:val="35"/>
    <w:semiHidden/>
    <w:unhideWhenUsed/>
    <w:qFormat/>
    <w:rsid w:val="00525F3B"/>
    <w:pPr>
      <w:spacing w:after="200"/>
    </w:pPr>
    <w:rPr>
      <w:b/>
      <w:bCs/>
      <w:color w:val="4F81BD" w:themeColor="accent1"/>
      <w:sz w:val="18"/>
      <w:szCs w:val="18"/>
    </w:rPr>
  </w:style>
  <w:style w:type="paragraph" w:styleId="Title">
    <w:name w:val="Title"/>
    <w:basedOn w:val="Normal"/>
    <w:next w:val="Normal"/>
    <w:link w:val="TitleChar"/>
    <w:uiPriority w:val="10"/>
    <w:qFormat/>
    <w:rsid w:val="00525F3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25F3B"/>
    <w:rPr>
      <w:rFonts w:asciiTheme="majorHAnsi" w:eastAsiaTheme="majorEastAsia" w:hAnsiTheme="majorHAnsi" w:cstheme="majorBidi"/>
      <w:color w:val="17365D" w:themeColor="text2" w:themeShade="BF"/>
      <w:spacing w:val="5"/>
      <w:kern w:val="28"/>
      <w:sz w:val="52"/>
      <w:szCs w:val="52"/>
      <w:lang w:val="en-GB"/>
    </w:rPr>
  </w:style>
  <w:style w:type="paragraph" w:styleId="Subtitle">
    <w:name w:val="Subtitle"/>
    <w:basedOn w:val="Normal"/>
    <w:next w:val="Normal"/>
    <w:link w:val="SubtitleChar"/>
    <w:uiPriority w:val="11"/>
    <w:qFormat/>
    <w:rsid w:val="00525F3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525F3B"/>
    <w:rPr>
      <w:rFonts w:asciiTheme="majorHAnsi" w:eastAsiaTheme="majorEastAsia" w:hAnsiTheme="majorHAnsi" w:cstheme="majorBidi"/>
      <w:i/>
      <w:iCs/>
      <w:color w:val="4F81BD" w:themeColor="accent1"/>
      <w:spacing w:val="15"/>
      <w:sz w:val="24"/>
      <w:szCs w:val="24"/>
      <w:lang w:val="en-GB"/>
    </w:rPr>
  </w:style>
  <w:style w:type="character" w:styleId="Strong">
    <w:name w:val="Strong"/>
    <w:basedOn w:val="DefaultParagraphFont"/>
    <w:uiPriority w:val="22"/>
    <w:qFormat/>
    <w:rsid w:val="00525F3B"/>
    <w:rPr>
      <w:b/>
      <w:bCs/>
    </w:rPr>
  </w:style>
  <w:style w:type="character" w:styleId="Emphasis">
    <w:name w:val="Emphasis"/>
    <w:basedOn w:val="DefaultParagraphFont"/>
    <w:uiPriority w:val="20"/>
    <w:qFormat/>
    <w:rsid w:val="0093739E"/>
    <w:rPr>
      <w:i/>
      <w:iCs/>
    </w:rPr>
  </w:style>
  <w:style w:type="paragraph" w:styleId="NoSpacing">
    <w:name w:val="No Spacing"/>
    <w:uiPriority w:val="1"/>
    <w:qFormat/>
    <w:rsid w:val="00525F3B"/>
    <w:pPr>
      <w:spacing w:after="0" w:line="240" w:lineRule="auto"/>
    </w:pPr>
    <w:rPr>
      <w:rFonts w:ascii="Times New Roman" w:hAnsi="Times New Roman"/>
      <w:sz w:val="24"/>
      <w:szCs w:val="24"/>
      <w:lang w:val="en-GB"/>
    </w:rPr>
  </w:style>
  <w:style w:type="paragraph" w:styleId="ListParagraph">
    <w:name w:val="List Paragraph"/>
    <w:basedOn w:val="Normal"/>
    <w:uiPriority w:val="34"/>
    <w:qFormat/>
    <w:rsid w:val="0093739E"/>
    <w:pPr>
      <w:ind w:left="720"/>
      <w:contextualSpacing/>
    </w:pPr>
  </w:style>
  <w:style w:type="paragraph" w:styleId="Quote">
    <w:name w:val="Quote"/>
    <w:basedOn w:val="Normal"/>
    <w:next w:val="Normal"/>
    <w:link w:val="QuoteChar"/>
    <w:uiPriority w:val="29"/>
    <w:qFormat/>
    <w:rsid w:val="00525F3B"/>
    <w:rPr>
      <w:rFonts w:cstheme="majorBidi"/>
      <w:i/>
      <w:iCs/>
      <w:color w:val="000000" w:themeColor="text1"/>
    </w:rPr>
  </w:style>
  <w:style w:type="character" w:customStyle="1" w:styleId="QuoteChar">
    <w:name w:val="Quote Char"/>
    <w:basedOn w:val="DefaultParagraphFont"/>
    <w:link w:val="Quote"/>
    <w:uiPriority w:val="29"/>
    <w:rsid w:val="00525F3B"/>
    <w:rPr>
      <w:rFonts w:ascii="Times New Roman" w:hAnsi="Times New Roman" w:cstheme="majorBidi"/>
      <w:i/>
      <w:iCs/>
      <w:color w:val="000000" w:themeColor="text1"/>
      <w:sz w:val="24"/>
      <w:szCs w:val="24"/>
      <w:lang w:val="en-GB"/>
    </w:rPr>
  </w:style>
  <w:style w:type="paragraph" w:styleId="IntenseQuote">
    <w:name w:val="Intense Quote"/>
    <w:basedOn w:val="Normal"/>
    <w:next w:val="Normal"/>
    <w:link w:val="IntenseQuoteChar"/>
    <w:uiPriority w:val="30"/>
    <w:qFormat/>
    <w:rsid w:val="00525F3B"/>
    <w:pPr>
      <w:pBdr>
        <w:bottom w:val="single" w:sz="4" w:space="4" w:color="4F81BD" w:themeColor="accent1"/>
      </w:pBdr>
      <w:spacing w:before="200" w:after="280"/>
      <w:ind w:left="936" w:right="936"/>
    </w:pPr>
    <w:rPr>
      <w:rFonts w:cstheme="majorBidi"/>
      <w:b/>
      <w:bCs/>
      <w:i/>
      <w:iCs/>
      <w:color w:val="4F81BD" w:themeColor="accent1"/>
    </w:rPr>
  </w:style>
  <w:style w:type="character" w:customStyle="1" w:styleId="IntenseQuoteChar">
    <w:name w:val="Intense Quote Char"/>
    <w:basedOn w:val="DefaultParagraphFont"/>
    <w:link w:val="IntenseQuote"/>
    <w:uiPriority w:val="30"/>
    <w:rsid w:val="00525F3B"/>
    <w:rPr>
      <w:rFonts w:ascii="Times New Roman" w:hAnsi="Times New Roman" w:cstheme="majorBidi"/>
      <w:b/>
      <w:bCs/>
      <w:i/>
      <w:iCs/>
      <w:color w:val="4F81BD" w:themeColor="accent1"/>
      <w:sz w:val="24"/>
      <w:szCs w:val="24"/>
      <w:lang w:val="en-GB"/>
    </w:rPr>
  </w:style>
  <w:style w:type="character" w:styleId="SubtleEmphasis">
    <w:name w:val="Subtle Emphasis"/>
    <w:basedOn w:val="DefaultParagraphFont"/>
    <w:uiPriority w:val="19"/>
    <w:qFormat/>
    <w:rsid w:val="00525F3B"/>
    <w:rPr>
      <w:i/>
      <w:iCs/>
      <w:color w:val="808080" w:themeColor="text1" w:themeTint="7F"/>
    </w:rPr>
  </w:style>
  <w:style w:type="character" w:styleId="IntenseEmphasis">
    <w:name w:val="Intense Emphasis"/>
    <w:basedOn w:val="DefaultParagraphFont"/>
    <w:uiPriority w:val="21"/>
    <w:qFormat/>
    <w:rsid w:val="00525F3B"/>
    <w:rPr>
      <w:b/>
      <w:bCs/>
      <w:i/>
      <w:iCs/>
      <w:color w:val="4F81BD" w:themeColor="accent1"/>
    </w:rPr>
  </w:style>
  <w:style w:type="character" w:styleId="SubtleReference">
    <w:name w:val="Subtle Reference"/>
    <w:basedOn w:val="DefaultParagraphFont"/>
    <w:uiPriority w:val="31"/>
    <w:qFormat/>
    <w:rsid w:val="00525F3B"/>
    <w:rPr>
      <w:smallCaps/>
      <w:color w:val="C0504D" w:themeColor="accent2"/>
      <w:u w:val="single"/>
    </w:rPr>
  </w:style>
  <w:style w:type="character" w:styleId="IntenseReference">
    <w:name w:val="Intense Reference"/>
    <w:basedOn w:val="DefaultParagraphFont"/>
    <w:uiPriority w:val="32"/>
    <w:qFormat/>
    <w:rsid w:val="00525F3B"/>
    <w:rPr>
      <w:b/>
      <w:bCs/>
      <w:smallCaps/>
      <w:color w:val="C0504D" w:themeColor="accent2"/>
      <w:spacing w:val="5"/>
      <w:u w:val="single"/>
    </w:rPr>
  </w:style>
  <w:style w:type="character" w:styleId="BookTitle">
    <w:name w:val="Book Title"/>
    <w:basedOn w:val="DefaultParagraphFont"/>
    <w:uiPriority w:val="33"/>
    <w:qFormat/>
    <w:rsid w:val="00525F3B"/>
    <w:rPr>
      <w:b/>
      <w:bCs/>
      <w:smallCaps/>
      <w:spacing w:val="5"/>
    </w:rPr>
  </w:style>
  <w:style w:type="paragraph" w:styleId="TOCHeading">
    <w:name w:val="TOC Heading"/>
    <w:basedOn w:val="Heading1"/>
    <w:next w:val="Normal"/>
    <w:uiPriority w:val="39"/>
    <w:semiHidden/>
    <w:unhideWhenUsed/>
    <w:qFormat/>
    <w:rsid w:val="00525F3B"/>
    <w:pPr>
      <w:keepNext/>
      <w:keepLines/>
      <w:spacing w:before="480" w:beforeAutospacing="0" w:after="0" w:afterAutospacing="0"/>
      <w:outlineLvl w:val="9"/>
    </w:pPr>
    <w:rPr>
      <w:rFonts w:asciiTheme="majorHAnsi" w:eastAsiaTheme="majorEastAsia" w:hAnsiTheme="majorHAnsi"/>
      <w:color w:val="365F91" w:themeColor="accent1" w:themeShade="BF"/>
      <w:kern w:val="0"/>
      <w:sz w:val="28"/>
      <w:szCs w:val="28"/>
      <w:lang w:val="en-GB" w:eastAsia="en-US"/>
    </w:rPr>
  </w:style>
  <w:style w:type="paragraph" w:customStyle="1" w:styleId="MediumGrid1-Accent21">
    <w:name w:val="Medium Grid 1 - Accent 21"/>
    <w:basedOn w:val="Normal"/>
    <w:uiPriority w:val="34"/>
    <w:qFormat/>
    <w:rsid w:val="0031050D"/>
    <w:pPr>
      <w:spacing w:after="200" w:line="276" w:lineRule="auto"/>
      <w:ind w:left="720"/>
      <w:contextualSpacing/>
    </w:pPr>
    <w:rPr>
      <w:rFonts w:ascii="Calibri" w:eastAsia="Calibri" w:hAnsi="Calibri" w:cs="Times New Roman"/>
      <w:sz w:val="22"/>
      <w:szCs w:val="22"/>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330</Words>
  <Characters>1896</Characters>
  <Application>Microsoft Office Word</Application>
  <DocSecurity>0</DocSecurity>
  <Lines>29</Lines>
  <Paragraphs>7</Paragraphs>
  <ScaleCrop>false</ScaleCrop>
  <Company/>
  <LinksUpToDate>false</LinksUpToDate>
  <CharactersWithSpaces>2219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LTACHADO</dc:creator>
  <cp:lastModifiedBy>LTACHADO</cp:lastModifiedBy>
  <cp:revision>1</cp:revision>
  <dcterms:created xsi:type="dcterms:W3CDTF">2017-10-27T11:17:00Z</dcterms:created>
  <dcterms:modified xsi:type="dcterms:W3CDTF">2017-10-27T11:29:00Z</dcterms:modified>
</cp:coreProperties>
</file>