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A09" w:rsidRDefault="00573A09" w:rsidP="00573A09">
      <w:r w:rsidRPr="00D36EC4">
        <w:rPr>
          <w:b/>
        </w:rPr>
        <w:t xml:space="preserve">Additional File </w:t>
      </w:r>
      <w:r w:rsidR="00C547E5">
        <w:rPr>
          <w:b/>
        </w:rPr>
        <w:t>4</w:t>
      </w:r>
      <w:r w:rsidRPr="00D36EC4">
        <w:rPr>
          <w:b/>
        </w:rPr>
        <w:t>.</w:t>
      </w:r>
      <w:r>
        <w:t xml:space="preserve"> Effects of course and instructor characteristics on match scores. Match pair indicates the perspectives being compared: IO is instructor-observer, SO is student-observer, and SI is student-instructor.</w:t>
      </w:r>
    </w:p>
    <w:tbl>
      <w:tblPr>
        <w:tblStyle w:val="TableGrid"/>
        <w:tblW w:w="0" w:type="auto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350"/>
        <w:gridCol w:w="540"/>
        <w:gridCol w:w="360"/>
        <w:gridCol w:w="180"/>
        <w:gridCol w:w="630"/>
        <w:gridCol w:w="360"/>
        <w:gridCol w:w="360"/>
        <w:gridCol w:w="540"/>
        <w:gridCol w:w="450"/>
        <w:gridCol w:w="360"/>
        <w:gridCol w:w="630"/>
        <w:gridCol w:w="900"/>
      </w:tblGrid>
      <w:tr w:rsidR="00573A09" w:rsidRPr="002064BF" w:rsidTr="00635AF9">
        <w:tc>
          <w:tcPr>
            <w:tcW w:w="7938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2064BF" w:rsidRDefault="00573A09" w:rsidP="00635AF9">
            <w:pPr>
              <w:rPr>
                <w:b/>
                <w:iCs/>
                <w:color w:val="000000"/>
                <w:sz w:val="22"/>
                <w:szCs w:val="22"/>
              </w:rPr>
            </w:pPr>
            <w:r w:rsidRPr="002064BF">
              <w:rPr>
                <w:b/>
                <w:i/>
                <w:iCs/>
                <w:color w:val="000000"/>
                <w:sz w:val="22"/>
                <w:szCs w:val="22"/>
              </w:rPr>
              <w:t>t-</w:t>
            </w:r>
            <w:r w:rsidRPr="002064BF">
              <w:rPr>
                <w:b/>
                <w:iCs/>
                <w:color w:val="000000"/>
                <w:sz w:val="22"/>
                <w:szCs w:val="22"/>
              </w:rPr>
              <w:t>test results</w:t>
            </w:r>
          </w:p>
        </w:tc>
      </w:tr>
      <w:tr w:rsidR="00573A09" w:rsidRPr="005F63C7" w:rsidTr="00635AF9">
        <w:tc>
          <w:tcPr>
            <w:tcW w:w="127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match pair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i/>
                <w:iCs/>
                <w:color w:val="000000"/>
                <w:sz w:val="22"/>
                <w:szCs w:val="22"/>
              </w:rPr>
              <w:t>μ</w:t>
            </w:r>
            <w:r w:rsidRPr="005F63C7">
              <w:rPr>
                <w:color w:val="000000"/>
                <w:sz w:val="22"/>
                <w:szCs w:val="22"/>
                <w:vertAlign w:val="subscript"/>
              </w:rPr>
              <w:t>female</w:t>
            </w:r>
          </w:p>
        </w:tc>
        <w:tc>
          <w:tcPr>
            <w:tcW w:w="81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F63C7">
              <w:rPr>
                <w:i/>
                <w:iCs/>
                <w:color w:val="000000"/>
                <w:sz w:val="22"/>
                <w:szCs w:val="22"/>
              </w:rPr>
              <w:t>μ</w:t>
            </w:r>
            <w:r w:rsidRPr="005F63C7">
              <w:rPr>
                <w:color w:val="000000"/>
                <w:sz w:val="22"/>
                <w:szCs w:val="22"/>
                <w:vertAlign w:val="subscript"/>
              </w:rPr>
              <w:t>male</w:t>
            </w:r>
          </w:p>
        </w:tc>
        <w:tc>
          <w:tcPr>
            <w:tcW w:w="72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i/>
                <w:iCs/>
                <w:color w:val="000000"/>
                <w:sz w:val="22"/>
                <w:szCs w:val="22"/>
              </w:rPr>
              <w:t>df</w:t>
            </w:r>
            <w:r w:rsidRPr="005F63C7">
              <w:rPr>
                <w:color w:val="000000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F63C7">
              <w:rPr>
                <w:i/>
                <w:iCs/>
                <w:color w:val="000000"/>
                <w:sz w:val="22"/>
                <w:szCs w:val="22"/>
              </w:rPr>
              <w:t>t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F63C7">
              <w:rPr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F63C7">
              <w:rPr>
                <w:i/>
                <w:iCs/>
                <w:color w:val="000000"/>
                <w:sz w:val="22"/>
                <w:szCs w:val="22"/>
              </w:rPr>
              <w:t>R</w:t>
            </w:r>
          </w:p>
        </w:tc>
      </w:tr>
      <w:tr w:rsidR="00573A09" w:rsidRPr="005F63C7" w:rsidTr="00635AF9">
        <w:tc>
          <w:tcPr>
            <w:tcW w:w="1278" w:type="dxa"/>
            <w:vMerge w:val="restart"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Pr="005F63C7">
              <w:rPr>
                <w:color w:val="000000"/>
                <w:sz w:val="22"/>
                <w:szCs w:val="22"/>
              </w:rPr>
              <w:t>nstructor gender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IO</w:t>
            </w:r>
          </w:p>
        </w:tc>
        <w:tc>
          <w:tcPr>
            <w:tcW w:w="90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0.774</w:t>
            </w:r>
          </w:p>
        </w:tc>
        <w:tc>
          <w:tcPr>
            <w:tcW w:w="8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0.789</w:t>
            </w:r>
          </w:p>
        </w:tc>
        <w:tc>
          <w:tcPr>
            <w:tcW w:w="7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62.3</w:t>
            </w:r>
          </w:p>
        </w:tc>
        <w:tc>
          <w:tcPr>
            <w:tcW w:w="99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-1.0082</w:t>
            </w:r>
          </w:p>
        </w:tc>
        <w:tc>
          <w:tcPr>
            <w:tcW w:w="99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0.3173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0.127</w:t>
            </w:r>
          </w:p>
        </w:tc>
      </w:tr>
      <w:tr w:rsidR="00573A09" w:rsidRPr="005F63C7" w:rsidTr="00635AF9">
        <w:tc>
          <w:tcPr>
            <w:tcW w:w="1278" w:type="dxa"/>
            <w:vMerge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SO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0.763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0.777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64.9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-1.1922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0.2375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0.146</w:t>
            </w:r>
          </w:p>
        </w:tc>
      </w:tr>
      <w:tr w:rsidR="00573A09" w:rsidRPr="005F63C7" w:rsidTr="00635AF9">
        <w:tc>
          <w:tcPr>
            <w:tcW w:w="127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SI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0.805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0.820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42.1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-1.0480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0.3006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0.159</w:t>
            </w:r>
          </w:p>
        </w:tc>
        <w:bookmarkStart w:id="0" w:name="_GoBack"/>
        <w:bookmarkEnd w:id="0"/>
      </w:tr>
      <w:tr w:rsidR="00573A09" w:rsidRPr="005F63C7" w:rsidTr="00BC1802">
        <w:trPr>
          <w:trHeight w:val="98"/>
        </w:trPr>
        <w:tc>
          <w:tcPr>
            <w:tcW w:w="2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3A09" w:rsidRPr="002064BF" w:rsidTr="00635AF9">
        <w:trPr>
          <w:gridAfter w:val="2"/>
          <w:wAfter w:w="1530" w:type="dxa"/>
        </w:trPr>
        <w:tc>
          <w:tcPr>
            <w:tcW w:w="262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2064BF" w:rsidRDefault="00573A09" w:rsidP="00635AF9">
            <w:pPr>
              <w:rPr>
                <w:b/>
                <w:color w:val="000000"/>
                <w:sz w:val="22"/>
                <w:szCs w:val="22"/>
              </w:rPr>
            </w:pPr>
            <w:r w:rsidRPr="002064BF">
              <w:rPr>
                <w:b/>
                <w:color w:val="000000"/>
                <w:sz w:val="22"/>
                <w:szCs w:val="22"/>
              </w:rPr>
              <w:t>ANOVA results</w:t>
            </w:r>
          </w:p>
        </w:tc>
        <w:tc>
          <w:tcPr>
            <w:tcW w:w="5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2064BF" w:rsidRDefault="00573A09" w:rsidP="00635AF9">
            <w:pPr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2064BF" w:rsidRDefault="00573A09" w:rsidP="00635AF9">
            <w:pPr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2064BF" w:rsidRDefault="00573A09" w:rsidP="00635AF9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2064BF" w:rsidRDefault="00573A09" w:rsidP="00635AF9">
            <w:pPr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2064BF" w:rsidRDefault="00573A09" w:rsidP="00635AF9">
            <w:pPr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match pair</w:t>
            </w:r>
          </w:p>
        </w:tc>
        <w:tc>
          <w:tcPr>
            <w:tcW w:w="5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i/>
                <w:iCs/>
                <w:color w:val="000000"/>
                <w:sz w:val="22"/>
                <w:szCs w:val="22"/>
              </w:rPr>
              <w:t>df</w:t>
            </w:r>
            <w:r w:rsidRPr="005F63C7">
              <w:rPr>
                <w:color w:val="000000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54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i/>
                <w:iCs/>
                <w:color w:val="000000"/>
                <w:sz w:val="22"/>
                <w:szCs w:val="22"/>
              </w:rPr>
              <w:t>df</w:t>
            </w:r>
            <w:r w:rsidRPr="005F63C7">
              <w:rPr>
                <w:color w:val="000000"/>
                <w:sz w:val="22"/>
                <w:szCs w:val="22"/>
                <w:vertAlign w:val="subscript"/>
              </w:rPr>
              <w:t>R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F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F63C7">
              <w:rPr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81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73A09" w:rsidRPr="005F63C7" w:rsidRDefault="00573A09" w:rsidP="00635AF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F63C7">
              <w:rPr>
                <w:i/>
                <w:iCs/>
                <w:color w:val="000000"/>
                <w:sz w:val="22"/>
                <w:szCs w:val="22"/>
              </w:rPr>
              <w:t>ω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 w:val="restart"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Instructor age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IO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99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2.9550</w:t>
            </w:r>
          </w:p>
        </w:tc>
        <w:tc>
          <w:tcPr>
            <w:tcW w:w="90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0.0902</w:t>
            </w:r>
          </w:p>
        </w:tc>
        <w:tc>
          <w:tcPr>
            <w:tcW w:w="8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0.166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3.4440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0.0679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0.185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0.0200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0.8870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0.120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 w:val="restart"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Pr="005F63C7">
              <w:rPr>
                <w:color w:val="000000"/>
                <w:sz w:val="22"/>
                <w:szCs w:val="22"/>
              </w:rPr>
              <w:t>lass size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IO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0.1390</w:t>
            </w:r>
          </w:p>
        </w:tc>
        <w:tc>
          <w:tcPr>
            <w:tcW w:w="90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0.7110</w:t>
            </w:r>
          </w:p>
        </w:tc>
        <w:tc>
          <w:tcPr>
            <w:tcW w:w="8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0.112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0.0280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0.8690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0.119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0.2350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0.6300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0.105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 w:val="restart"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Pr="005F63C7">
              <w:rPr>
                <w:color w:val="000000"/>
                <w:sz w:val="22"/>
                <w:szCs w:val="22"/>
              </w:rPr>
              <w:t>ourse level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IO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0.0640</w:t>
            </w:r>
          </w:p>
        </w:tc>
        <w:tc>
          <w:tcPr>
            <w:tcW w:w="90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0.8020</w:t>
            </w:r>
          </w:p>
        </w:tc>
        <w:tc>
          <w:tcPr>
            <w:tcW w:w="8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0.116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0.3780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0.5410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0.095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1.6190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0.2080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0.094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 w:val="restart"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Y</w:t>
            </w:r>
            <w:r w:rsidRPr="005F63C7">
              <w:rPr>
                <w:color w:val="000000"/>
                <w:sz w:val="22"/>
                <w:szCs w:val="22"/>
              </w:rPr>
              <w:t>ears teaching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IO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99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0.0300</w:t>
            </w:r>
          </w:p>
        </w:tc>
        <w:tc>
          <w:tcPr>
            <w:tcW w:w="90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0.8630</w:t>
            </w:r>
          </w:p>
        </w:tc>
        <w:tc>
          <w:tcPr>
            <w:tcW w:w="8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0.119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0.8370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0.3630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0.049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0.0320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0.8590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0.119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 w:val="restart"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  <w:r w:rsidRPr="005F63C7">
              <w:rPr>
                <w:color w:val="000000"/>
                <w:sz w:val="22"/>
                <w:szCs w:val="22"/>
              </w:rPr>
              <w:t>umber of training events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IO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0.0510</w:t>
            </w:r>
          </w:p>
        </w:tc>
        <w:tc>
          <w:tcPr>
            <w:tcW w:w="90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0.8230</w:t>
            </w:r>
          </w:p>
        </w:tc>
        <w:tc>
          <w:tcPr>
            <w:tcW w:w="8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0.117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/>
            <w:tcBorders>
              <w:left w:val="nil"/>
              <w:right w:val="nil"/>
            </w:tcBorders>
            <w:vAlign w:val="center"/>
          </w:tcPr>
          <w:p w:rsidR="00573A09" w:rsidRPr="005F63C7" w:rsidRDefault="00573A09" w:rsidP="00635AF9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1.4130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0.2390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0.077</w:t>
            </w:r>
          </w:p>
        </w:tc>
      </w:tr>
      <w:tr w:rsidR="00573A09" w:rsidRPr="005F63C7" w:rsidTr="00635AF9">
        <w:trPr>
          <w:gridAfter w:val="2"/>
          <w:wAfter w:w="1530" w:type="dxa"/>
        </w:trPr>
        <w:tc>
          <w:tcPr>
            <w:tcW w:w="127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SI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0.0460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0.8300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73A09" w:rsidRPr="005F63C7" w:rsidRDefault="00573A09" w:rsidP="00635AF9">
            <w:pPr>
              <w:jc w:val="center"/>
              <w:rPr>
                <w:color w:val="000000"/>
                <w:sz w:val="22"/>
                <w:szCs w:val="22"/>
              </w:rPr>
            </w:pPr>
            <w:r w:rsidRPr="005F63C7">
              <w:rPr>
                <w:color w:val="000000"/>
                <w:sz w:val="22"/>
                <w:szCs w:val="22"/>
              </w:rPr>
              <w:t>0.117</w:t>
            </w:r>
          </w:p>
        </w:tc>
      </w:tr>
    </w:tbl>
    <w:p w:rsidR="00292E93" w:rsidRDefault="00292E93"/>
    <w:sectPr w:rsidR="00292E93" w:rsidSect="00573A0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7DF" w:rsidRDefault="007037DF" w:rsidP="000A0DD4">
      <w:pPr>
        <w:spacing w:after="0" w:line="240" w:lineRule="auto"/>
      </w:pPr>
      <w:r>
        <w:separator/>
      </w:r>
    </w:p>
  </w:endnote>
  <w:endnote w:type="continuationSeparator" w:id="0">
    <w:p w:rsidR="007037DF" w:rsidRDefault="007037DF" w:rsidP="000A0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3406141"/>
      <w:docPartObj>
        <w:docPartGallery w:val="Page Numbers (Bottom of Page)"/>
        <w:docPartUnique/>
      </w:docPartObj>
    </w:sdtPr>
    <w:sdtEndPr/>
    <w:sdtContent>
      <w:p w:rsidR="00D46851" w:rsidRDefault="000A0DD4">
        <w:pPr>
          <w:pStyle w:val="Footer"/>
          <w:jc w:val="right"/>
        </w:pPr>
        <w:r>
          <w:fldChar w:fldCharType="begin"/>
        </w:r>
        <w:r w:rsidR="00D36EC4">
          <w:instrText xml:space="preserve"> PAGE   \* MERGEFORMAT </w:instrText>
        </w:r>
        <w:r>
          <w:fldChar w:fldCharType="separate"/>
        </w:r>
        <w:r w:rsidR="00BC1802">
          <w:rPr>
            <w:noProof/>
          </w:rPr>
          <w:t>1</w:t>
        </w:r>
        <w:r>
          <w:fldChar w:fldCharType="end"/>
        </w:r>
      </w:p>
    </w:sdtContent>
  </w:sdt>
  <w:p w:rsidR="00D46851" w:rsidRDefault="007037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7DF" w:rsidRDefault="007037DF" w:rsidP="000A0DD4">
      <w:pPr>
        <w:spacing w:after="0" w:line="240" w:lineRule="auto"/>
      </w:pPr>
      <w:r>
        <w:separator/>
      </w:r>
    </w:p>
  </w:footnote>
  <w:footnote w:type="continuationSeparator" w:id="0">
    <w:p w:rsidR="007037DF" w:rsidRDefault="007037DF" w:rsidP="000A0D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8"/>
  <w:doNotDisplayPageBoundari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3A09"/>
    <w:rsid w:val="000A0DD4"/>
    <w:rsid w:val="00292E93"/>
    <w:rsid w:val="00573A09"/>
    <w:rsid w:val="006D1660"/>
    <w:rsid w:val="007037DF"/>
    <w:rsid w:val="009711CC"/>
    <w:rsid w:val="00BC1802"/>
    <w:rsid w:val="00C04A20"/>
    <w:rsid w:val="00C547E5"/>
    <w:rsid w:val="00D36EC4"/>
    <w:rsid w:val="00D4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DD96D3-D494-4723-B9D4-7068D5E1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A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3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73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A09"/>
  </w:style>
  <w:style w:type="character" w:styleId="LineNumber">
    <w:name w:val="line number"/>
    <w:basedOn w:val="DefaultParagraphFont"/>
    <w:uiPriority w:val="99"/>
    <w:semiHidden/>
    <w:unhideWhenUsed/>
    <w:rsid w:val="00573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Durham</dc:creator>
  <cp:lastModifiedBy>BC</cp:lastModifiedBy>
  <cp:revision>4</cp:revision>
  <dcterms:created xsi:type="dcterms:W3CDTF">2018-04-20T19:31:00Z</dcterms:created>
  <dcterms:modified xsi:type="dcterms:W3CDTF">2018-07-02T15:37:00Z</dcterms:modified>
</cp:coreProperties>
</file>