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E63E7" w14:textId="77777777" w:rsidR="000A2502" w:rsidRPr="00217153" w:rsidRDefault="000A2502" w:rsidP="000A2502">
      <w:pPr>
        <w:spacing w:line="240" w:lineRule="auto"/>
        <w:rPr>
          <w:b/>
          <w:bCs/>
          <w:sz w:val="24"/>
          <w:szCs w:val="24"/>
          <w:lang w:val="en-US"/>
        </w:rPr>
      </w:pPr>
      <w:r w:rsidRPr="00217153">
        <w:rPr>
          <w:b/>
          <w:bCs/>
          <w:sz w:val="24"/>
          <w:szCs w:val="24"/>
          <w:lang w:val="en-US"/>
        </w:rPr>
        <w:t>Supplement 1 – example of a test task</w:t>
      </w:r>
    </w:p>
    <w:p w14:paraId="53FB3D74" w14:textId="77777777" w:rsidR="000A2502" w:rsidRPr="00217153" w:rsidRDefault="000A2502" w:rsidP="000A2502">
      <w:pPr>
        <w:spacing w:line="240" w:lineRule="auto"/>
        <w:rPr>
          <w:sz w:val="24"/>
          <w:szCs w:val="24"/>
          <w:lang w:val="en-US"/>
        </w:rPr>
      </w:pPr>
      <w:r w:rsidRPr="00217153">
        <w:rPr>
          <w:sz w:val="24"/>
          <w:szCs w:val="24"/>
          <w:lang w:val="en-US"/>
        </w:rPr>
        <w:t>Example of a task used in the SIT-PE test (this task is not the task used in the test but a similar one to illustrate what the tasks look like).</w:t>
      </w:r>
    </w:p>
    <w:p w14:paraId="68716F3E" w14:textId="77777777" w:rsidR="000A2502" w:rsidRPr="00217153" w:rsidRDefault="000A2502" w:rsidP="000A2502">
      <w:pPr>
        <w:spacing w:line="240" w:lineRule="auto"/>
        <w:rPr>
          <w:b/>
          <w:sz w:val="24"/>
          <w:szCs w:val="24"/>
          <w:lang w:val="en-US"/>
        </w:rPr>
      </w:pPr>
    </w:p>
    <w:p w14:paraId="62C59123" w14:textId="77777777" w:rsidR="000A2502" w:rsidRPr="00217153" w:rsidRDefault="000A2502" w:rsidP="000A2502">
      <w:pPr>
        <w:spacing w:line="240" w:lineRule="auto"/>
        <w:rPr>
          <w:b/>
          <w:sz w:val="24"/>
          <w:szCs w:val="24"/>
          <w:lang w:val="en-US"/>
        </w:rPr>
      </w:pPr>
      <w:r w:rsidRPr="00217153">
        <w:rPr>
          <w:b/>
          <w:sz w:val="24"/>
          <w:szCs w:val="24"/>
          <w:lang w:val="en-US"/>
        </w:rPr>
        <w:t>Bicycle training</w:t>
      </w:r>
    </w:p>
    <w:p w14:paraId="505DCFF8" w14:textId="77777777" w:rsidR="000A2502" w:rsidRPr="00217153" w:rsidRDefault="000A2502" w:rsidP="000A2502">
      <w:pPr>
        <w:spacing w:line="240" w:lineRule="auto"/>
        <w:rPr>
          <w:b/>
          <w:sz w:val="24"/>
          <w:szCs w:val="24"/>
          <w:lang w:val="en-US"/>
        </w:rPr>
      </w:pPr>
    </w:p>
    <w:p w14:paraId="3A003848"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Read the text and answer the question.</w:t>
      </w:r>
    </w:p>
    <w:p w14:paraId="357BFE2B"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 xml:space="preserve">Oscar and Jonathan are strong cyclists from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County. They have been training since childhood on the road between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and </w:t>
      </w:r>
      <w:proofErr w:type="spellStart"/>
      <w:r w:rsidRPr="00217153">
        <w:rPr>
          <w:rFonts w:eastAsia="Times New Roman"/>
          <w:sz w:val="24"/>
          <w:szCs w:val="24"/>
          <w:lang w:val="en-US"/>
        </w:rPr>
        <w:t>Tõstamaa</w:t>
      </w:r>
      <w:proofErr w:type="spellEnd"/>
      <w:r w:rsidRPr="00217153">
        <w:rPr>
          <w:rFonts w:eastAsia="Times New Roman"/>
          <w:sz w:val="24"/>
          <w:szCs w:val="24"/>
          <w:lang w:val="en-US"/>
        </w:rPr>
        <w:t xml:space="preserve">. 40 km back and forth is no problem for them. They do it in three hours, so that, on average, their hearts beat at about 130 beats per minute. But this year, they were faced with a new challenge, according to the coach. They went to a training camp in </w:t>
      </w:r>
      <w:proofErr w:type="spellStart"/>
      <w:r w:rsidRPr="00217153">
        <w:rPr>
          <w:rFonts w:eastAsia="Times New Roman"/>
          <w:sz w:val="24"/>
          <w:szCs w:val="24"/>
          <w:lang w:val="en-US"/>
        </w:rPr>
        <w:t>Haanja</w:t>
      </w:r>
      <w:proofErr w:type="spellEnd"/>
      <w:r w:rsidRPr="00217153">
        <w:rPr>
          <w:rFonts w:eastAsia="Times New Roman"/>
          <w:sz w:val="24"/>
          <w:szCs w:val="24"/>
          <w:lang w:val="en-US"/>
        </w:rPr>
        <w:t xml:space="preserve">. The coach said there would also be three hours of training, but maybe only 60 or 65 kilometers instead of 80 kilometers. The reason for this had to be the much more mountainous terrain – the boys needed much more uphill climbing. Of course, at first, Oscar and Jonathan did not believe that the difference could be so big because of the landscape. However, the first training sessions showed that the coach was right. They covered only 55 kilometers in one day and 58 kilometers in another day. It was much less than in </w:t>
      </w:r>
      <w:proofErr w:type="spellStart"/>
      <w:r w:rsidRPr="00217153">
        <w:rPr>
          <w:rFonts w:eastAsia="Times New Roman"/>
          <w:sz w:val="24"/>
          <w:szCs w:val="24"/>
          <w:lang w:val="en-US"/>
        </w:rPr>
        <w:t>Pärnu’s</w:t>
      </w:r>
      <w:proofErr w:type="spellEnd"/>
      <w:r w:rsidRPr="00217153">
        <w:rPr>
          <w:rFonts w:eastAsia="Times New Roman"/>
          <w:sz w:val="24"/>
          <w:szCs w:val="24"/>
          <w:lang w:val="en-US"/>
        </w:rPr>
        <w:t xml:space="preserve"> flat land. But, their biggest surprise was that despite shorter distances, their heart rate averaged 145 beats per minute. They could not understand it, for when they traveled less, they were riding more slowly.</w:t>
      </w:r>
    </w:p>
    <w:p w14:paraId="70D2938E" w14:textId="77777777" w:rsidR="000A2502" w:rsidRPr="00217153" w:rsidRDefault="000A2502" w:rsidP="000A2502">
      <w:pPr>
        <w:spacing w:line="240" w:lineRule="auto"/>
        <w:rPr>
          <w:rFonts w:eastAsia="Times New Roman"/>
          <w:sz w:val="24"/>
          <w:szCs w:val="24"/>
          <w:lang w:val="en-US"/>
        </w:rPr>
      </w:pPr>
    </w:p>
    <w:p w14:paraId="5973A9EB" w14:textId="77777777" w:rsidR="000A2502" w:rsidRPr="00217153" w:rsidRDefault="000A2502" w:rsidP="000A2502">
      <w:pPr>
        <w:spacing w:line="240" w:lineRule="auto"/>
        <w:rPr>
          <w:rFonts w:eastAsia="Times New Roman"/>
          <w:i/>
          <w:sz w:val="24"/>
          <w:szCs w:val="24"/>
          <w:highlight w:val="white"/>
          <w:lang w:val="en-US"/>
        </w:rPr>
      </w:pPr>
      <w:r w:rsidRPr="00217153">
        <w:rPr>
          <w:rFonts w:eastAsia="Times New Roman"/>
          <w:b/>
          <w:sz w:val="24"/>
          <w:szCs w:val="24"/>
          <w:lang w:val="en-US"/>
        </w:rPr>
        <w:t>1. Which problem concerned Oscar and Jonathan?</w:t>
      </w:r>
    </w:p>
    <w:p w14:paraId="454A759C" w14:textId="77777777" w:rsidR="000A2502" w:rsidRPr="00217153" w:rsidRDefault="000A2502" w:rsidP="000A2502">
      <w:pPr>
        <w:spacing w:line="240" w:lineRule="auto"/>
        <w:rPr>
          <w:rFonts w:eastAsia="Times New Roman"/>
          <w:i/>
          <w:sz w:val="24"/>
          <w:szCs w:val="24"/>
          <w:highlight w:val="white"/>
          <w:lang w:val="en-US"/>
        </w:rPr>
      </w:pPr>
      <w:r w:rsidRPr="00217153">
        <w:rPr>
          <w:rFonts w:eastAsia="Times New Roman"/>
          <w:i/>
          <w:sz w:val="24"/>
          <w:szCs w:val="24"/>
          <w:lang w:val="en-US"/>
        </w:rPr>
        <w:t>Choose two most suitable answers by clicking on the corresponding boxes.</w:t>
      </w:r>
    </w:p>
    <w:p w14:paraId="548EC853" w14:textId="77777777" w:rsidR="000A2502" w:rsidRPr="00217153" w:rsidRDefault="000A2502" w:rsidP="000A2502">
      <w:pPr>
        <w:numPr>
          <w:ilvl w:val="0"/>
          <w:numId w:val="2"/>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 xml:space="preserve">What was the difference between training in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County and in </w:t>
      </w:r>
      <w:proofErr w:type="spellStart"/>
      <w:r w:rsidRPr="00217153">
        <w:rPr>
          <w:rFonts w:eastAsia="Times New Roman"/>
          <w:sz w:val="24"/>
          <w:szCs w:val="24"/>
          <w:lang w:val="en-US"/>
        </w:rPr>
        <w:t>Haanja</w:t>
      </w:r>
      <w:proofErr w:type="spellEnd"/>
      <w:r w:rsidRPr="00217153">
        <w:rPr>
          <w:rFonts w:eastAsia="Times New Roman"/>
          <w:sz w:val="24"/>
          <w:szCs w:val="24"/>
          <w:lang w:val="en-US"/>
        </w:rPr>
        <w:t>?</w:t>
      </w:r>
    </w:p>
    <w:p w14:paraId="04A7EC27" w14:textId="77777777" w:rsidR="000A2502" w:rsidRPr="00217153" w:rsidRDefault="000A2502" w:rsidP="000A2502">
      <w:pPr>
        <w:numPr>
          <w:ilvl w:val="0"/>
          <w:numId w:val="2"/>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 xml:space="preserve">Why did their hearts beat more during trainings in </w:t>
      </w:r>
      <w:proofErr w:type="spellStart"/>
      <w:r w:rsidRPr="00217153">
        <w:rPr>
          <w:rFonts w:eastAsia="Times New Roman"/>
          <w:sz w:val="24"/>
          <w:szCs w:val="24"/>
          <w:lang w:val="en-US"/>
        </w:rPr>
        <w:t>Haanja</w:t>
      </w:r>
      <w:proofErr w:type="spellEnd"/>
      <w:r w:rsidRPr="00217153">
        <w:rPr>
          <w:rFonts w:eastAsia="Times New Roman"/>
          <w:sz w:val="24"/>
          <w:szCs w:val="24"/>
          <w:lang w:val="en-US"/>
        </w:rPr>
        <w:t xml:space="preserve"> than in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County?</w:t>
      </w:r>
    </w:p>
    <w:p w14:paraId="391B3909" w14:textId="77777777" w:rsidR="000A2502" w:rsidRPr="00217153" w:rsidRDefault="000A2502" w:rsidP="000A2502">
      <w:pPr>
        <w:numPr>
          <w:ilvl w:val="0"/>
          <w:numId w:val="2"/>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 xml:space="preserve">Why were the training results different in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County and in </w:t>
      </w:r>
      <w:proofErr w:type="spellStart"/>
      <w:r w:rsidRPr="00217153">
        <w:rPr>
          <w:rFonts w:eastAsia="Times New Roman"/>
          <w:sz w:val="24"/>
          <w:szCs w:val="24"/>
          <w:lang w:val="en-US"/>
        </w:rPr>
        <w:t>Haanja</w:t>
      </w:r>
      <w:proofErr w:type="spellEnd"/>
      <w:r w:rsidRPr="00217153">
        <w:rPr>
          <w:rFonts w:eastAsia="Times New Roman"/>
          <w:sz w:val="24"/>
          <w:szCs w:val="24"/>
          <w:lang w:val="en-US"/>
        </w:rPr>
        <w:t>?</w:t>
      </w:r>
    </w:p>
    <w:p w14:paraId="6467CFD4" w14:textId="77777777" w:rsidR="000A2502" w:rsidRPr="00217153" w:rsidRDefault="000A2502" w:rsidP="000A2502">
      <w:pPr>
        <w:numPr>
          <w:ilvl w:val="0"/>
          <w:numId w:val="2"/>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The boys did not understand what the average heart rate for training depends on.</w:t>
      </w:r>
    </w:p>
    <w:p w14:paraId="7D9CF5BE" w14:textId="77777777" w:rsidR="000A2502" w:rsidRPr="00217153" w:rsidRDefault="000A2502" w:rsidP="000A2502">
      <w:pPr>
        <w:spacing w:line="240" w:lineRule="auto"/>
        <w:ind w:left="360"/>
        <w:jc w:val="left"/>
        <w:rPr>
          <w:rFonts w:eastAsia="Times New Roman"/>
          <w:sz w:val="24"/>
          <w:szCs w:val="24"/>
          <w:highlight w:val="white"/>
          <w:lang w:val="en-US"/>
        </w:rPr>
      </w:pPr>
      <w:r w:rsidRPr="00217153">
        <w:rPr>
          <w:rFonts w:eastAsia="Times New Roman"/>
          <w:sz w:val="24"/>
          <w:szCs w:val="24"/>
          <w:lang w:val="en-US"/>
        </w:rPr>
        <w:t xml:space="preserve">e)  Why did the boys cover less distance in their training in </w:t>
      </w:r>
      <w:proofErr w:type="spellStart"/>
      <w:r w:rsidRPr="00217153">
        <w:rPr>
          <w:rFonts w:eastAsia="Times New Roman"/>
          <w:sz w:val="24"/>
          <w:szCs w:val="24"/>
          <w:lang w:val="en-US"/>
        </w:rPr>
        <w:t>Haanja</w:t>
      </w:r>
      <w:proofErr w:type="spellEnd"/>
      <w:r w:rsidRPr="00217153">
        <w:rPr>
          <w:rFonts w:eastAsia="Times New Roman"/>
          <w:sz w:val="24"/>
          <w:szCs w:val="24"/>
          <w:lang w:val="en-US"/>
        </w:rPr>
        <w:t xml:space="preserve"> than in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County?</w:t>
      </w:r>
    </w:p>
    <w:p w14:paraId="098C7249" w14:textId="77777777" w:rsidR="000A2502" w:rsidRPr="00217153" w:rsidRDefault="000A2502" w:rsidP="000A2502">
      <w:pPr>
        <w:spacing w:line="240" w:lineRule="auto"/>
        <w:contextualSpacing/>
        <w:rPr>
          <w:rFonts w:eastAsia="Times New Roman"/>
          <w:sz w:val="24"/>
          <w:szCs w:val="24"/>
          <w:highlight w:val="white"/>
          <w:lang w:val="en-US"/>
        </w:rPr>
      </w:pPr>
    </w:p>
    <w:p w14:paraId="6C092286" w14:textId="77777777" w:rsidR="000A2502" w:rsidRPr="00217153" w:rsidRDefault="000A2502" w:rsidP="000A2502">
      <w:pPr>
        <w:spacing w:line="240" w:lineRule="auto"/>
        <w:rPr>
          <w:i/>
          <w:sz w:val="24"/>
          <w:szCs w:val="24"/>
          <w:lang w:val="en-US"/>
        </w:rPr>
      </w:pPr>
      <w:r w:rsidRPr="00217153">
        <w:rPr>
          <w:i/>
          <w:sz w:val="24"/>
          <w:szCs w:val="24"/>
          <w:lang w:val="en-US"/>
        </w:rPr>
        <w:t>--------------- tab, it’s not possible to go back ---------------</w:t>
      </w:r>
    </w:p>
    <w:p w14:paraId="357E5DE0" w14:textId="77777777" w:rsidR="000A2502" w:rsidRPr="00217153" w:rsidRDefault="000A2502" w:rsidP="000A2502">
      <w:pPr>
        <w:spacing w:line="240" w:lineRule="auto"/>
        <w:rPr>
          <w:i/>
          <w:sz w:val="24"/>
          <w:szCs w:val="24"/>
          <w:lang w:val="en-US"/>
        </w:rPr>
      </w:pPr>
    </w:p>
    <w:p w14:paraId="4BE42321"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Read the text and articles again, if necessary, and answer the question.</w:t>
      </w:r>
    </w:p>
    <w:p w14:paraId="0A249124"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 xml:space="preserve">Oscar and Jonathan are strong cyclists from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County. They have been training since childhood on the road between </w:t>
      </w:r>
      <w:proofErr w:type="spellStart"/>
      <w:r w:rsidRPr="00217153">
        <w:rPr>
          <w:rFonts w:eastAsia="Times New Roman"/>
          <w:sz w:val="24"/>
          <w:szCs w:val="24"/>
          <w:lang w:val="en-US"/>
        </w:rPr>
        <w:t>Pärnu</w:t>
      </w:r>
      <w:proofErr w:type="spellEnd"/>
      <w:r w:rsidRPr="00217153">
        <w:rPr>
          <w:rFonts w:eastAsia="Times New Roman"/>
          <w:sz w:val="24"/>
          <w:szCs w:val="24"/>
          <w:lang w:val="en-US"/>
        </w:rPr>
        <w:t xml:space="preserve"> and </w:t>
      </w:r>
      <w:proofErr w:type="spellStart"/>
      <w:r w:rsidRPr="00217153">
        <w:rPr>
          <w:rFonts w:eastAsia="Times New Roman"/>
          <w:sz w:val="24"/>
          <w:szCs w:val="24"/>
          <w:lang w:val="en-US"/>
        </w:rPr>
        <w:t>Tõstamaa</w:t>
      </w:r>
      <w:proofErr w:type="spellEnd"/>
      <w:r w:rsidRPr="00217153">
        <w:rPr>
          <w:rFonts w:eastAsia="Times New Roman"/>
          <w:sz w:val="24"/>
          <w:szCs w:val="24"/>
          <w:lang w:val="en-US"/>
        </w:rPr>
        <w:t xml:space="preserve">. 40 km back and forth is no problem for them. They do it in three hours, so that, on average, their hearts beat at about 130 beats per minute. But this year, they were faced with a new challenge, according to the coach. They went to a training camp in </w:t>
      </w:r>
      <w:proofErr w:type="spellStart"/>
      <w:r w:rsidRPr="00217153">
        <w:rPr>
          <w:rFonts w:eastAsia="Times New Roman"/>
          <w:sz w:val="24"/>
          <w:szCs w:val="24"/>
          <w:lang w:val="en-US"/>
        </w:rPr>
        <w:t>Haanja</w:t>
      </w:r>
      <w:proofErr w:type="spellEnd"/>
      <w:r w:rsidRPr="00217153">
        <w:rPr>
          <w:rFonts w:eastAsia="Times New Roman"/>
          <w:sz w:val="24"/>
          <w:szCs w:val="24"/>
          <w:lang w:val="en-US"/>
        </w:rPr>
        <w:t xml:space="preserve">. The coach said there would also be three hours of training, but maybe only 60 or 65 kilometers instead of 80 kilometers. The reason for this had to be the much more mountainous terrain – the boys needed much more uphill climbing. Of course, at first, Oscar and Jonathan did not believe that the difference could be so big because of the landscape. However, the first training sessions showed that the coach was right. They covered only 55 kilometers in one day and 58 kilometers in another day. It was much less than in </w:t>
      </w:r>
      <w:proofErr w:type="spellStart"/>
      <w:r w:rsidRPr="00217153">
        <w:rPr>
          <w:rFonts w:eastAsia="Times New Roman"/>
          <w:sz w:val="24"/>
          <w:szCs w:val="24"/>
          <w:lang w:val="en-US"/>
        </w:rPr>
        <w:t>Pärnu’s</w:t>
      </w:r>
      <w:proofErr w:type="spellEnd"/>
      <w:r w:rsidRPr="00217153">
        <w:rPr>
          <w:rFonts w:eastAsia="Times New Roman"/>
          <w:sz w:val="24"/>
          <w:szCs w:val="24"/>
          <w:lang w:val="en-US"/>
        </w:rPr>
        <w:t xml:space="preserve"> flat land. But, their biggest surprise was that despite shorter distances, their heart rate </w:t>
      </w:r>
      <w:r w:rsidRPr="00217153">
        <w:rPr>
          <w:rFonts w:eastAsia="Times New Roman"/>
          <w:sz w:val="24"/>
          <w:szCs w:val="24"/>
          <w:lang w:val="en-US"/>
        </w:rPr>
        <w:lastRenderedPageBreak/>
        <w:t>averaged 145 beats per minute. They could not understand it, for when they traveled less, they were riding more slowly.</w:t>
      </w:r>
    </w:p>
    <w:p w14:paraId="37E0D7FD" w14:textId="77777777" w:rsidR="000A2502" w:rsidRPr="00217153" w:rsidRDefault="000A2502" w:rsidP="000A2502">
      <w:pPr>
        <w:spacing w:line="240" w:lineRule="auto"/>
        <w:rPr>
          <w:rFonts w:eastAsia="Times New Roman"/>
          <w:sz w:val="24"/>
          <w:szCs w:val="24"/>
          <w:lang w:val="en-US"/>
        </w:rPr>
      </w:pPr>
    </w:p>
    <w:p w14:paraId="47CACA72"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 xml:space="preserve">2. Oscar and Jonathan did not understand what the average heart rate in training depends on and how it could have been more beats per minute in </w:t>
      </w:r>
      <w:proofErr w:type="spellStart"/>
      <w:r w:rsidRPr="00217153">
        <w:rPr>
          <w:rFonts w:eastAsia="Times New Roman"/>
          <w:b/>
          <w:sz w:val="24"/>
          <w:szCs w:val="24"/>
          <w:lang w:val="en-US"/>
        </w:rPr>
        <w:t>Haanja</w:t>
      </w:r>
      <w:proofErr w:type="spellEnd"/>
      <w:r w:rsidRPr="00217153">
        <w:rPr>
          <w:rFonts w:eastAsia="Times New Roman"/>
          <w:b/>
          <w:sz w:val="24"/>
          <w:szCs w:val="24"/>
          <w:lang w:val="en-US"/>
        </w:rPr>
        <w:t xml:space="preserve"> than in </w:t>
      </w:r>
      <w:proofErr w:type="spellStart"/>
      <w:r w:rsidRPr="00217153">
        <w:rPr>
          <w:rFonts w:eastAsia="Times New Roman"/>
          <w:b/>
          <w:sz w:val="24"/>
          <w:szCs w:val="24"/>
          <w:lang w:val="en-US"/>
        </w:rPr>
        <w:t>Pärnu</w:t>
      </w:r>
      <w:proofErr w:type="spellEnd"/>
      <w:r w:rsidRPr="00217153">
        <w:rPr>
          <w:rFonts w:eastAsia="Times New Roman"/>
          <w:b/>
          <w:sz w:val="24"/>
          <w:szCs w:val="24"/>
          <w:lang w:val="en-US"/>
        </w:rPr>
        <w:t xml:space="preserve"> County. They formulated several research questions to investigate it. Which one is the best? </w:t>
      </w:r>
    </w:p>
    <w:p w14:paraId="49C54078" w14:textId="77777777" w:rsidR="000A2502" w:rsidRPr="00217153" w:rsidRDefault="000A2502" w:rsidP="000A2502">
      <w:pPr>
        <w:spacing w:line="240" w:lineRule="auto"/>
        <w:rPr>
          <w:rFonts w:eastAsia="Times New Roman"/>
          <w:sz w:val="24"/>
          <w:szCs w:val="24"/>
          <w:lang w:val="en-US"/>
        </w:rPr>
      </w:pPr>
      <w:r w:rsidRPr="00217153">
        <w:rPr>
          <w:rFonts w:eastAsia="Times New Roman"/>
          <w:i/>
          <w:iCs/>
          <w:sz w:val="24"/>
          <w:szCs w:val="24"/>
          <w:lang w:val="en-US"/>
        </w:rPr>
        <w:t>Choose the most suitable answer by clicking on the corresponding button.</w:t>
      </w:r>
    </w:p>
    <w:p w14:paraId="2F471941" w14:textId="77777777" w:rsidR="000A2502" w:rsidRPr="00217153" w:rsidRDefault="000A2502" w:rsidP="000A2502">
      <w:pPr>
        <w:numPr>
          <w:ilvl w:val="0"/>
          <w:numId w:val="1"/>
        </w:numPr>
        <w:spacing w:line="240" w:lineRule="auto"/>
        <w:contextualSpacing/>
        <w:jc w:val="left"/>
        <w:rPr>
          <w:rFonts w:eastAsia="Times New Roman"/>
          <w:sz w:val="24"/>
          <w:szCs w:val="24"/>
          <w:lang w:val="en-US"/>
        </w:rPr>
      </w:pPr>
      <w:r w:rsidRPr="00217153">
        <w:rPr>
          <w:rFonts w:eastAsia="Times New Roman"/>
          <w:sz w:val="24"/>
          <w:szCs w:val="24"/>
          <w:lang w:val="en-US"/>
        </w:rPr>
        <w:t>How does the number of heartbeats affect the steepness of the training site?</w:t>
      </w:r>
    </w:p>
    <w:p w14:paraId="55A0AE66" w14:textId="77777777" w:rsidR="000A2502" w:rsidRPr="00217153" w:rsidRDefault="000A2502" w:rsidP="000A2502">
      <w:pPr>
        <w:numPr>
          <w:ilvl w:val="0"/>
          <w:numId w:val="1"/>
        </w:numPr>
        <w:spacing w:line="240" w:lineRule="auto"/>
        <w:contextualSpacing/>
        <w:jc w:val="left"/>
        <w:rPr>
          <w:rFonts w:eastAsia="Times New Roman"/>
          <w:sz w:val="24"/>
          <w:szCs w:val="24"/>
          <w:lang w:val="en-US"/>
        </w:rPr>
      </w:pPr>
      <w:r w:rsidRPr="00217153">
        <w:rPr>
          <w:rFonts w:eastAsia="Times New Roman"/>
          <w:sz w:val="24"/>
          <w:szCs w:val="24"/>
          <w:lang w:val="en-US"/>
        </w:rPr>
        <w:t>In the mountains, the average heart rate is higher than in flat land.</w:t>
      </w:r>
    </w:p>
    <w:p w14:paraId="104F6C74" w14:textId="77777777" w:rsidR="000A2502" w:rsidRPr="00217153" w:rsidRDefault="000A2502" w:rsidP="000A2502">
      <w:pPr>
        <w:numPr>
          <w:ilvl w:val="0"/>
          <w:numId w:val="1"/>
        </w:numPr>
        <w:spacing w:line="240" w:lineRule="auto"/>
        <w:contextualSpacing/>
        <w:jc w:val="left"/>
        <w:rPr>
          <w:rFonts w:eastAsia="Times New Roman"/>
          <w:sz w:val="24"/>
          <w:szCs w:val="24"/>
          <w:lang w:val="en-US"/>
        </w:rPr>
      </w:pPr>
      <w:r w:rsidRPr="00217153">
        <w:rPr>
          <w:rFonts w:eastAsia="Times New Roman"/>
          <w:sz w:val="24"/>
          <w:szCs w:val="24"/>
          <w:lang w:val="en-US"/>
        </w:rPr>
        <w:t>How does steepness affect your average heart rate during training?</w:t>
      </w:r>
    </w:p>
    <w:p w14:paraId="5200591C" w14:textId="77777777" w:rsidR="000A2502" w:rsidRPr="00217153" w:rsidRDefault="000A2502" w:rsidP="000A2502">
      <w:pPr>
        <w:numPr>
          <w:ilvl w:val="0"/>
          <w:numId w:val="1"/>
        </w:numPr>
        <w:spacing w:line="240" w:lineRule="auto"/>
        <w:contextualSpacing/>
        <w:jc w:val="left"/>
        <w:rPr>
          <w:rFonts w:eastAsia="Times New Roman"/>
          <w:sz w:val="24"/>
          <w:szCs w:val="24"/>
          <w:lang w:val="en-US"/>
        </w:rPr>
      </w:pPr>
      <w:r w:rsidRPr="00217153">
        <w:rPr>
          <w:rFonts w:eastAsia="Times New Roman"/>
          <w:sz w:val="24"/>
          <w:szCs w:val="24"/>
          <w:lang w:val="en-US"/>
        </w:rPr>
        <w:t>Is the heart rate higher in mountainous land during training?</w:t>
      </w:r>
    </w:p>
    <w:p w14:paraId="72675F23" w14:textId="77777777" w:rsidR="000A2502" w:rsidRPr="00217153" w:rsidRDefault="000A2502" w:rsidP="000A2502">
      <w:pPr>
        <w:numPr>
          <w:ilvl w:val="0"/>
          <w:numId w:val="1"/>
        </w:numPr>
        <w:spacing w:line="240" w:lineRule="auto"/>
        <w:contextualSpacing/>
        <w:jc w:val="left"/>
        <w:rPr>
          <w:rFonts w:eastAsia="Times New Roman"/>
          <w:sz w:val="24"/>
          <w:szCs w:val="24"/>
          <w:lang w:val="en-US"/>
        </w:rPr>
      </w:pPr>
      <w:r w:rsidRPr="00217153">
        <w:rPr>
          <w:rFonts w:eastAsia="Times New Roman"/>
          <w:sz w:val="24"/>
          <w:szCs w:val="24"/>
          <w:lang w:val="en-US"/>
        </w:rPr>
        <w:t>How can you keep your heart rate from going too high?</w:t>
      </w:r>
    </w:p>
    <w:p w14:paraId="02B9A500" w14:textId="77777777" w:rsidR="000A2502" w:rsidRPr="00217153" w:rsidRDefault="000A2502" w:rsidP="000A2502">
      <w:pPr>
        <w:spacing w:line="240" w:lineRule="auto"/>
        <w:contextualSpacing/>
        <w:rPr>
          <w:rFonts w:eastAsia="Times New Roman"/>
          <w:sz w:val="24"/>
          <w:szCs w:val="24"/>
          <w:highlight w:val="white"/>
          <w:lang w:val="en-US"/>
        </w:rPr>
      </w:pPr>
    </w:p>
    <w:p w14:paraId="26FB980A" w14:textId="77777777" w:rsidR="000A2502" w:rsidRPr="00217153" w:rsidRDefault="000A2502" w:rsidP="000A2502">
      <w:pPr>
        <w:spacing w:line="240" w:lineRule="auto"/>
        <w:rPr>
          <w:i/>
          <w:sz w:val="24"/>
          <w:szCs w:val="24"/>
          <w:lang w:val="en-US"/>
        </w:rPr>
      </w:pPr>
      <w:r w:rsidRPr="00217153">
        <w:rPr>
          <w:i/>
          <w:sz w:val="24"/>
          <w:szCs w:val="24"/>
          <w:lang w:val="en-US"/>
        </w:rPr>
        <w:t>--------------- tab, it’s not possible to go back ---------------</w:t>
      </w:r>
    </w:p>
    <w:p w14:paraId="1D048377" w14:textId="77777777" w:rsidR="000A2502" w:rsidRPr="00217153" w:rsidRDefault="000A2502" w:rsidP="000A2502">
      <w:pPr>
        <w:spacing w:line="240" w:lineRule="auto"/>
        <w:rPr>
          <w:i/>
          <w:sz w:val="24"/>
          <w:szCs w:val="24"/>
          <w:lang w:val="en-US"/>
        </w:rPr>
      </w:pPr>
    </w:p>
    <w:p w14:paraId="51342FD1"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3. The boys began to study how steepness affects the heart rate during training. What do they need for doing this experiment? List all what is needed for the experiment.</w:t>
      </w:r>
    </w:p>
    <w:p w14:paraId="5A1B389F" w14:textId="77777777" w:rsidR="000A2502" w:rsidRPr="00217153" w:rsidRDefault="000A2502" w:rsidP="000A2502">
      <w:pPr>
        <w:spacing w:line="240" w:lineRule="auto"/>
        <w:rPr>
          <w:rFonts w:eastAsia="Times New Roman"/>
          <w:i/>
          <w:iCs/>
          <w:sz w:val="24"/>
          <w:szCs w:val="24"/>
          <w:lang w:val="en-US"/>
        </w:rPr>
      </w:pPr>
      <w:r w:rsidRPr="00217153">
        <w:rPr>
          <w:rFonts w:eastAsia="Times New Roman"/>
          <w:i/>
          <w:iCs/>
          <w:sz w:val="24"/>
          <w:szCs w:val="24"/>
          <w:lang w:val="en-US"/>
        </w:rPr>
        <w:t>Click on the gap and write the suitable answer.</w:t>
      </w:r>
    </w:p>
    <w:p w14:paraId="6158017A"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People, bicycles, landscapes with varying mountains or flat and steep slopes, clock to measure time, something to measure heart rate (e.g., sports watch, but it does not have to be mentioned, because heart rate can also be measured by hand).</w:t>
      </w:r>
    </w:p>
    <w:p w14:paraId="083D9DBC" w14:textId="77777777" w:rsidR="000A2502" w:rsidRPr="00217153" w:rsidRDefault="000A2502" w:rsidP="000A2502">
      <w:pPr>
        <w:spacing w:line="240" w:lineRule="auto"/>
        <w:rPr>
          <w:rFonts w:eastAsia="Times New Roman"/>
          <w:sz w:val="24"/>
          <w:szCs w:val="24"/>
          <w:lang w:val="en-US"/>
        </w:rPr>
      </w:pPr>
    </w:p>
    <w:p w14:paraId="3ED8E4CD"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3 points – identifies what is necessary from three different categories: test subjects (e.g., people, cyclists), tools for experiment (e.g., bicycles, steep hill and flat ground of the same length), and measuring instruments (e.g., clock, sports watch)</w:t>
      </w:r>
    </w:p>
    <w:p w14:paraId="21CE6C75"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2 points – mentions what is necessary from only two categories</w:t>
      </w:r>
    </w:p>
    <w:p w14:paraId="07239222"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1 point – mentions what is necessary from only one category</w:t>
      </w:r>
    </w:p>
    <w:p w14:paraId="7AA9DCB8" w14:textId="77777777" w:rsidR="000A2502" w:rsidRPr="00217153" w:rsidRDefault="000A2502" w:rsidP="000A2502">
      <w:pPr>
        <w:spacing w:line="240" w:lineRule="auto"/>
        <w:rPr>
          <w:rFonts w:eastAsia="Times New Roman"/>
          <w:sz w:val="24"/>
          <w:szCs w:val="24"/>
          <w:lang w:val="en-US"/>
        </w:rPr>
      </w:pPr>
      <w:r w:rsidRPr="00217153">
        <w:rPr>
          <w:rFonts w:eastAsia="Times New Roman"/>
          <w:sz w:val="24"/>
          <w:szCs w:val="24"/>
          <w:lang w:val="en-US"/>
        </w:rPr>
        <w:t>0 points – mentions something that is not relevant to this experiment</w:t>
      </w:r>
    </w:p>
    <w:p w14:paraId="61856BCA" w14:textId="77777777" w:rsidR="000A2502" w:rsidRPr="00217153" w:rsidRDefault="000A2502" w:rsidP="000A2502">
      <w:pPr>
        <w:spacing w:line="240" w:lineRule="auto"/>
        <w:rPr>
          <w:i/>
          <w:sz w:val="24"/>
          <w:szCs w:val="24"/>
          <w:lang w:val="en-US"/>
        </w:rPr>
      </w:pPr>
    </w:p>
    <w:p w14:paraId="5685026B" w14:textId="77777777" w:rsidR="000A2502" w:rsidRPr="00217153" w:rsidRDefault="000A2502" w:rsidP="000A2502">
      <w:pPr>
        <w:spacing w:line="240" w:lineRule="auto"/>
        <w:rPr>
          <w:i/>
          <w:sz w:val="24"/>
          <w:szCs w:val="24"/>
          <w:lang w:val="en-US"/>
        </w:rPr>
      </w:pPr>
      <w:r w:rsidRPr="00217153">
        <w:rPr>
          <w:i/>
          <w:sz w:val="24"/>
          <w:szCs w:val="24"/>
          <w:lang w:val="en-US"/>
        </w:rPr>
        <w:t>--------------- tab, it’s not possible to go back ---------------</w:t>
      </w:r>
    </w:p>
    <w:p w14:paraId="47BA9B23" w14:textId="77777777" w:rsidR="000A2502" w:rsidRPr="00217153" w:rsidRDefault="000A2502" w:rsidP="000A2502">
      <w:pPr>
        <w:spacing w:line="240" w:lineRule="auto"/>
        <w:rPr>
          <w:i/>
          <w:sz w:val="24"/>
          <w:szCs w:val="24"/>
          <w:lang w:val="en-US"/>
        </w:rPr>
      </w:pPr>
    </w:p>
    <w:p w14:paraId="5CDE6681"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4. Oscar and Jonathan had the possibility to use two 500-meter sections of road in their experiment. One of them was completely flat and the other climbed ever higher – 50 meters in total. They decided that they would cover the same distance three times. Oscar had to start the ascent and Jonathan on the flat land. The time spent and the number of heartbeats were displayed on their sports watches. Examine the table with the results of the experiment and answer the questions below.</w:t>
      </w:r>
    </w:p>
    <w:tbl>
      <w:tblPr>
        <w:tblStyle w:val="TableGrid"/>
        <w:tblW w:w="0" w:type="auto"/>
        <w:tblLook w:val="04A0" w:firstRow="1" w:lastRow="0" w:firstColumn="1" w:lastColumn="0" w:noHBand="0" w:noVBand="1"/>
      </w:tblPr>
      <w:tblGrid>
        <w:gridCol w:w="2405"/>
        <w:gridCol w:w="1651"/>
        <w:gridCol w:w="1651"/>
        <w:gridCol w:w="1651"/>
        <w:gridCol w:w="1652"/>
      </w:tblGrid>
      <w:tr w:rsidR="000A2502" w:rsidRPr="00217153" w14:paraId="1985349D" w14:textId="77777777" w:rsidTr="005412E9">
        <w:tc>
          <w:tcPr>
            <w:tcW w:w="2405" w:type="dxa"/>
            <w:vMerge w:val="restart"/>
          </w:tcPr>
          <w:p w14:paraId="5B0F4611"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Attempt</w:t>
            </w:r>
          </w:p>
        </w:tc>
        <w:tc>
          <w:tcPr>
            <w:tcW w:w="3302" w:type="dxa"/>
            <w:gridSpan w:val="2"/>
          </w:tcPr>
          <w:p w14:paraId="73FFE6E5"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Flat ground</w:t>
            </w:r>
          </w:p>
        </w:tc>
        <w:tc>
          <w:tcPr>
            <w:tcW w:w="3303" w:type="dxa"/>
            <w:gridSpan w:val="2"/>
          </w:tcPr>
          <w:p w14:paraId="3B49CE89"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Uphill</w:t>
            </w:r>
          </w:p>
        </w:tc>
      </w:tr>
      <w:tr w:rsidR="000A2502" w:rsidRPr="00217153" w14:paraId="5FD2304D" w14:textId="77777777" w:rsidTr="005412E9">
        <w:tc>
          <w:tcPr>
            <w:tcW w:w="2405" w:type="dxa"/>
            <w:vMerge/>
          </w:tcPr>
          <w:p w14:paraId="26403285" w14:textId="77777777" w:rsidR="000A2502" w:rsidRPr="00217153" w:rsidRDefault="000A2502" w:rsidP="005412E9">
            <w:pPr>
              <w:spacing w:line="240" w:lineRule="auto"/>
              <w:rPr>
                <w:rFonts w:eastAsia="Times New Roman"/>
                <w:sz w:val="24"/>
                <w:szCs w:val="24"/>
                <w:lang w:val="en-US"/>
              </w:rPr>
            </w:pPr>
          </w:p>
        </w:tc>
        <w:tc>
          <w:tcPr>
            <w:tcW w:w="1651" w:type="dxa"/>
          </w:tcPr>
          <w:p w14:paraId="07DED6BC"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Time (seconds)</w:t>
            </w:r>
          </w:p>
        </w:tc>
        <w:tc>
          <w:tcPr>
            <w:tcW w:w="1651" w:type="dxa"/>
          </w:tcPr>
          <w:p w14:paraId="0AE0A98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The number of heartbeats</w:t>
            </w:r>
          </w:p>
        </w:tc>
        <w:tc>
          <w:tcPr>
            <w:tcW w:w="1651" w:type="dxa"/>
          </w:tcPr>
          <w:p w14:paraId="67D4D24C"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Time (seconds)</w:t>
            </w:r>
          </w:p>
        </w:tc>
        <w:tc>
          <w:tcPr>
            <w:tcW w:w="1652" w:type="dxa"/>
          </w:tcPr>
          <w:p w14:paraId="6A948C2B"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The number of heartbeats</w:t>
            </w:r>
          </w:p>
        </w:tc>
      </w:tr>
      <w:tr w:rsidR="000A2502" w:rsidRPr="00217153" w14:paraId="0B4A34DF" w14:textId="77777777" w:rsidTr="005412E9">
        <w:tc>
          <w:tcPr>
            <w:tcW w:w="2405" w:type="dxa"/>
          </w:tcPr>
          <w:p w14:paraId="1D93DC48"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lastRenderedPageBreak/>
              <w:t>Oscar’s 1</w:t>
            </w:r>
            <w:r w:rsidRPr="00217153">
              <w:rPr>
                <w:rFonts w:eastAsia="Times New Roman"/>
                <w:sz w:val="24"/>
                <w:szCs w:val="24"/>
                <w:vertAlign w:val="superscript"/>
                <w:lang w:val="en-US"/>
              </w:rPr>
              <w:t>st</w:t>
            </w:r>
            <w:r w:rsidRPr="00217153">
              <w:rPr>
                <w:rFonts w:eastAsia="Times New Roman"/>
                <w:sz w:val="24"/>
                <w:szCs w:val="24"/>
                <w:lang w:val="en-US"/>
              </w:rPr>
              <w:t xml:space="preserve"> attempt</w:t>
            </w:r>
          </w:p>
        </w:tc>
        <w:tc>
          <w:tcPr>
            <w:tcW w:w="1651" w:type="dxa"/>
          </w:tcPr>
          <w:p w14:paraId="4C76759F"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59</w:t>
            </w:r>
          </w:p>
        </w:tc>
        <w:tc>
          <w:tcPr>
            <w:tcW w:w="1651" w:type="dxa"/>
          </w:tcPr>
          <w:p w14:paraId="778B28D4"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130</w:t>
            </w:r>
          </w:p>
        </w:tc>
        <w:tc>
          <w:tcPr>
            <w:tcW w:w="1651" w:type="dxa"/>
          </w:tcPr>
          <w:p w14:paraId="30AA4594"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78</w:t>
            </w:r>
          </w:p>
        </w:tc>
        <w:tc>
          <w:tcPr>
            <w:tcW w:w="1652" w:type="dxa"/>
          </w:tcPr>
          <w:p w14:paraId="0F3BFC49"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140</w:t>
            </w:r>
          </w:p>
        </w:tc>
      </w:tr>
      <w:tr w:rsidR="000A2502" w:rsidRPr="00217153" w14:paraId="70D0B22F" w14:textId="77777777" w:rsidTr="005412E9">
        <w:tc>
          <w:tcPr>
            <w:tcW w:w="2405" w:type="dxa"/>
          </w:tcPr>
          <w:p w14:paraId="38DAF2E7"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Oscar’s 2</w:t>
            </w:r>
            <w:r w:rsidRPr="00217153">
              <w:rPr>
                <w:rFonts w:eastAsia="Times New Roman"/>
                <w:sz w:val="24"/>
                <w:szCs w:val="24"/>
                <w:vertAlign w:val="superscript"/>
                <w:lang w:val="en-US"/>
              </w:rPr>
              <w:t>nd</w:t>
            </w:r>
            <w:r w:rsidRPr="00217153">
              <w:rPr>
                <w:rFonts w:eastAsia="Times New Roman"/>
                <w:sz w:val="24"/>
                <w:szCs w:val="24"/>
                <w:lang w:val="en-US"/>
              </w:rPr>
              <w:t xml:space="preserve"> attempt</w:t>
            </w:r>
          </w:p>
        </w:tc>
        <w:tc>
          <w:tcPr>
            <w:tcW w:w="1651" w:type="dxa"/>
          </w:tcPr>
          <w:p w14:paraId="42A561FB"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54</w:t>
            </w:r>
          </w:p>
        </w:tc>
        <w:tc>
          <w:tcPr>
            <w:tcW w:w="1651" w:type="dxa"/>
          </w:tcPr>
          <w:p w14:paraId="5DACC0C2"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134</w:t>
            </w:r>
          </w:p>
        </w:tc>
        <w:tc>
          <w:tcPr>
            <w:tcW w:w="1651" w:type="dxa"/>
          </w:tcPr>
          <w:p w14:paraId="476BC5DE"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85</w:t>
            </w:r>
          </w:p>
        </w:tc>
        <w:tc>
          <w:tcPr>
            <w:tcW w:w="1652" w:type="dxa"/>
          </w:tcPr>
          <w:p w14:paraId="0C92A500"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150</w:t>
            </w:r>
          </w:p>
        </w:tc>
      </w:tr>
      <w:tr w:rsidR="000A2502" w:rsidRPr="00217153" w14:paraId="63AE6BCB" w14:textId="77777777" w:rsidTr="005412E9">
        <w:tc>
          <w:tcPr>
            <w:tcW w:w="2405" w:type="dxa"/>
          </w:tcPr>
          <w:p w14:paraId="1150B654"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Oscar’s 3</w:t>
            </w:r>
            <w:r w:rsidRPr="00217153">
              <w:rPr>
                <w:rFonts w:eastAsia="Times New Roman"/>
                <w:sz w:val="24"/>
                <w:szCs w:val="24"/>
                <w:vertAlign w:val="superscript"/>
                <w:lang w:val="en-US"/>
              </w:rPr>
              <w:t>rd</w:t>
            </w:r>
            <w:r w:rsidRPr="00217153">
              <w:rPr>
                <w:rFonts w:eastAsia="Times New Roman"/>
                <w:sz w:val="24"/>
                <w:szCs w:val="24"/>
                <w:lang w:val="en-US"/>
              </w:rPr>
              <w:t xml:space="preserve"> attempt</w:t>
            </w:r>
          </w:p>
        </w:tc>
        <w:tc>
          <w:tcPr>
            <w:tcW w:w="1651" w:type="dxa"/>
          </w:tcPr>
          <w:p w14:paraId="606F74B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76</w:t>
            </w:r>
          </w:p>
        </w:tc>
        <w:tc>
          <w:tcPr>
            <w:tcW w:w="1651" w:type="dxa"/>
          </w:tcPr>
          <w:p w14:paraId="2EDDF6F6"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136</w:t>
            </w:r>
          </w:p>
        </w:tc>
        <w:tc>
          <w:tcPr>
            <w:tcW w:w="1651" w:type="dxa"/>
          </w:tcPr>
          <w:p w14:paraId="14580AB8"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94</w:t>
            </w:r>
          </w:p>
        </w:tc>
        <w:tc>
          <w:tcPr>
            <w:tcW w:w="1652" w:type="dxa"/>
          </w:tcPr>
          <w:p w14:paraId="109FF609"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158</w:t>
            </w:r>
          </w:p>
        </w:tc>
      </w:tr>
      <w:tr w:rsidR="000A2502" w:rsidRPr="00217153" w14:paraId="02F42710" w14:textId="77777777" w:rsidTr="005412E9">
        <w:tc>
          <w:tcPr>
            <w:tcW w:w="2405" w:type="dxa"/>
          </w:tcPr>
          <w:p w14:paraId="356A3140"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Jonathan’s 1</w:t>
            </w:r>
            <w:r w:rsidRPr="00217153">
              <w:rPr>
                <w:rFonts w:eastAsia="Times New Roman"/>
                <w:sz w:val="24"/>
                <w:szCs w:val="24"/>
                <w:vertAlign w:val="superscript"/>
                <w:lang w:val="en-US"/>
              </w:rPr>
              <w:t>st</w:t>
            </w:r>
            <w:r w:rsidRPr="00217153">
              <w:rPr>
                <w:rFonts w:eastAsia="Times New Roman"/>
                <w:sz w:val="24"/>
                <w:szCs w:val="24"/>
                <w:lang w:val="en-US"/>
              </w:rPr>
              <w:t xml:space="preserve"> attempt</w:t>
            </w:r>
          </w:p>
        </w:tc>
        <w:tc>
          <w:tcPr>
            <w:tcW w:w="1651" w:type="dxa"/>
          </w:tcPr>
          <w:p w14:paraId="45F02A4F"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56</w:t>
            </w:r>
          </w:p>
        </w:tc>
        <w:tc>
          <w:tcPr>
            <w:tcW w:w="1651" w:type="dxa"/>
          </w:tcPr>
          <w:p w14:paraId="2993EC2C"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127</w:t>
            </w:r>
          </w:p>
        </w:tc>
        <w:tc>
          <w:tcPr>
            <w:tcW w:w="1651" w:type="dxa"/>
          </w:tcPr>
          <w:p w14:paraId="2AD814CD"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80</w:t>
            </w:r>
          </w:p>
        </w:tc>
        <w:tc>
          <w:tcPr>
            <w:tcW w:w="1652" w:type="dxa"/>
          </w:tcPr>
          <w:p w14:paraId="3EA2B485"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149</w:t>
            </w:r>
          </w:p>
        </w:tc>
      </w:tr>
      <w:tr w:rsidR="000A2502" w:rsidRPr="00217153" w14:paraId="6D54FBE5" w14:textId="77777777" w:rsidTr="005412E9">
        <w:tc>
          <w:tcPr>
            <w:tcW w:w="2405" w:type="dxa"/>
          </w:tcPr>
          <w:p w14:paraId="6B8B54FF"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Jonathan’s 2</w:t>
            </w:r>
            <w:r w:rsidRPr="00217153">
              <w:rPr>
                <w:rFonts w:eastAsia="Times New Roman"/>
                <w:sz w:val="24"/>
                <w:szCs w:val="24"/>
                <w:vertAlign w:val="superscript"/>
                <w:lang w:val="en-US"/>
              </w:rPr>
              <w:t>nd</w:t>
            </w:r>
            <w:r w:rsidRPr="00217153">
              <w:rPr>
                <w:rFonts w:eastAsia="Times New Roman"/>
                <w:sz w:val="24"/>
                <w:szCs w:val="24"/>
                <w:lang w:val="en-US"/>
              </w:rPr>
              <w:t xml:space="preserve"> attempt</w:t>
            </w:r>
          </w:p>
        </w:tc>
        <w:tc>
          <w:tcPr>
            <w:tcW w:w="1651" w:type="dxa"/>
          </w:tcPr>
          <w:p w14:paraId="5B489FB7"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63</w:t>
            </w:r>
          </w:p>
        </w:tc>
        <w:tc>
          <w:tcPr>
            <w:tcW w:w="1651" w:type="dxa"/>
          </w:tcPr>
          <w:p w14:paraId="0C24219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128</w:t>
            </w:r>
          </w:p>
        </w:tc>
        <w:tc>
          <w:tcPr>
            <w:tcW w:w="1651" w:type="dxa"/>
          </w:tcPr>
          <w:p w14:paraId="6129B68F"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88</w:t>
            </w:r>
          </w:p>
        </w:tc>
        <w:tc>
          <w:tcPr>
            <w:tcW w:w="1652" w:type="dxa"/>
          </w:tcPr>
          <w:p w14:paraId="184D6CD6"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156</w:t>
            </w:r>
          </w:p>
        </w:tc>
      </w:tr>
      <w:tr w:rsidR="000A2502" w:rsidRPr="00217153" w14:paraId="13618353" w14:textId="77777777" w:rsidTr="005412E9">
        <w:tc>
          <w:tcPr>
            <w:tcW w:w="2405" w:type="dxa"/>
          </w:tcPr>
          <w:p w14:paraId="70507C32"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Jonathan’s 3</w:t>
            </w:r>
            <w:r w:rsidRPr="00217153">
              <w:rPr>
                <w:rFonts w:eastAsia="Times New Roman"/>
                <w:sz w:val="24"/>
                <w:szCs w:val="24"/>
                <w:vertAlign w:val="superscript"/>
                <w:lang w:val="en-US"/>
              </w:rPr>
              <w:t>rd</w:t>
            </w:r>
            <w:r w:rsidRPr="00217153">
              <w:rPr>
                <w:rFonts w:eastAsia="Times New Roman"/>
                <w:sz w:val="24"/>
                <w:szCs w:val="24"/>
                <w:lang w:val="en-US"/>
              </w:rPr>
              <w:t xml:space="preserve"> attempt</w:t>
            </w:r>
          </w:p>
        </w:tc>
        <w:tc>
          <w:tcPr>
            <w:tcW w:w="1651" w:type="dxa"/>
          </w:tcPr>
          <w:p w14:paraId="5AB97BAE"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74</w:t>
            </w:r>
          </w:p>
        </w:tc>
        <w:tc>
          <w:tcPr>
            <w:tcW w:w="1651" w:type="dxa"/>
          </w:tcPr>
          <w:p w14:paraId="18CAA33F"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132</w:t>
            </w:r>
          </w:p>
        </w:tc>
        <w:tc>
          <w:tcPr>
            <w:tcW w:w="1651" w:type="dxa"/>
          </w:tcPr>
          <w:p w14:paraId="30E563FB"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99</w:t>
            </w:r>
          </w:p>
        </w:tc>
        <w:tc>
          <w:tcPr>
            <w:tcW w:w="1652" w:type="dxa"/>
          </w:tcPr>
          <w:p w14:paraId="6B396195"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160</w:t>
            </w:r>
          </w:p>
        </w:tc>
      </w:tr>
    </w:tbl>
    <w:p w14:paraId="1EF7B3BD" w14:textId="77777777" w:rsidR="000A2502" w:rsidRPr="00217153" w:rsidRDefault="000A2502" w:rsidP="000A2502">
      <w:pPr>
        <w:spacing w:line="240" w:lineRule="auto"/>
        <w:rPr>
          <w:rFonts w:eastAsia="Times New Roman"/>
          <w:b/>
          <w:sz w:val="24"/>
          <w:szCs w:val="24"/>
          <w:lang w:val="en-US"/>
        </w:rPr>
      </w:pPr>
    </w:p>
    <w:p w14:paraId="1FB7100F"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4.1. What was the highest average heart rate for Oscar and Jonathan? Answer based on the table.</w:t>
      </w:r>
    </w:p>
    <w:p w14:paraId="4CEFE458" w14:textId="77777777" w:rsidR="000A2502" w:rsidRPr="00217153" w:rsidRDefault="000A2502" w:rsidP="000A2502">
      <w:pPr>
        <w:spacing w:line="240" w:lineRule="auto"/>
        <w:contextualSpacing/>
        <w:rPr>
          <w:rFonts w:eastAsia="Times New Roman"/>
          <w:sz w:val="24"/>
          <w:szCs w:val="24"/>
          <w:lang w:val="en-US"/>
        </w:rPr>
      </w:pPr>
      <w:r w:rsidRPr="00217153">
        <w:rPr>
          <w:rFonts w:eastAsia="Times New Roman"/>
          <w:sz w:val="24"/>
          <w:szCs w:val="24"/>
          <w:lang w:val="en-US"/>
        </w:rPr>
        <w:t>Oscar's heart rate was ... and Jonathan's heart rate was ...</w:t>
      </w:r>
    </w:p>
    <w:p w14:paraId="2A17D618" w14:textId="77777777" w:rsidR="000A2502" w:rsidRPr="00217153" w:rsidRDefault="000A2502" w:rsidP="000A2502">
      <w:pPr>
        <w:spacing w:line="240" w:lineRule="auto"/>
        <w:contextualSpacing/>
        <w:rPr>
          <w:rFonts w:eastAsia="Times New Roman"/>
          <w:sz w:val="24"/>
          <w:szCs w:val="24"/>
          <w:lang w:val="en-US"/>
        </w:rPr>
      </w:pPr>
      <w:r w:rsidRPr="00217153">
        <w:rPr>
          <w:rFonts w:eastAsia="Times New Roman"/>
          <w:sz w:val="24"/>
          <w:szCs w:val="24"/>
          <w:lang w:val="en-US"/>
        </w:rPr>
        <w:t>Oscar 158, Jonathan 160</w:t>
      </w:r>
    </w:p>
    <w:p w14:paraId="6F7D0D30" w14:textId="77777777" w:rsidR="000A2502" w:rsidRPr="00217153" w:rsidRDefault="000A2502" w:rsidP="000A2502">
      <w:pPr>
        <w:spacing w:line="240" w:lineRule="auto"/>
        <w:rPr>
          <w:rFonts w:eastAsia="Times New Roman"/>
          <w:b/>
          <w:sz w:val="24"/>
          <w:szCs w:val="24"/>
          <w:lang w:val="en-US"/>
        </w:rPr>
      </w:pPr>
    </w:p>
    <w:p w14:paraId="2B6FECAA"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4.2. Explain why it was important for the boys to do several tests on both mountainous and flat land?</w:t>
      </w:r>
    </w:p>
    <w:p w14:paraId="7FD703E8" w14:textId="77777777" w:rsidR="000A2502" w:rsidRPr="00217153" w:rsidRDefault="000A2502" w:rsidP="000A2502">
      <w:pPr>
        <w:spacing w:line="240" w:lineRule="auto"/>
        <w:rPr>
          <w:rFonts w:eastAsia="Times New Roman"/>
          <w:sz w:val="24"/>
          <w:szCs w:val="24"/>
          <w:lang w:val="en-US"/>
        </w:rPr>
      </w:pPr>
      <w:r w:rsidRPr="00217153">
        <w:rPr>
          <w:rFonts w:eastAsia="Times New Roman"/>
          <w:i/>
          <w:iCs/>
          <w:sz w:val="24"/>
          <w:szCs w:val="24"/>
          <w:lang w:val="en-US"/>
        </w:rPr>
        <w:t>Choose the most suitable answer by clicking on the corresponding button.</w:t>
      </w:r>
    </w:p>
    <w:p w14:paraId="76BDC66D" w14:textId="77777777" w:rsidR="000A2502" w:rsidRPr="00217153" w:rsidRDefault="000A2502" w:rsidP="000A2502">
      <w:pPr>
        <w:numPr>
          <w:ilvl w:val="0"/>
          <w:numId w:val="3"/>
        </w:numPr>
        <w:spacing w:line="240" w:lineRule="auto"/>
        <w:contextualSpacing/>
        <w:jc w:val="left"/>
        <w:rPr>
          <w:rFonts w:eastAsia="Times New Roman"/>
          <w:sz w:val="24"/>
          <w:szCs w:val="24"/>
          <w:lang w:val="en-US"/>
        </w:rPr>
      </w:pPr>
      <w:r w:rsidRPr="00217153">
        <w:rPr>
          <w:rFonts w:eastAsia="Times New Roman"/>
          <w:sz w:val="24"/>
          <w:szCs w:val="24"/>
          <w:lang w:val="en-US"/>
        </w:rPr>
        <w:t>Because the first attempt may not always be successful.</w:t>
      </w:r>
    </w:p>
    <w:p w14:paraId="69723A35" w14:textId="77777777" w:rsidR="000A2502" w:rsidRPr="00217153" w:rsidRDefault="000A2502" w:rsidP="000A2502">
      <w:pPr>
        <w:numPr>
          <w:ilvl w:val="0"/>
          <w:numId w:val="3"/>
        </w:numPr>
        <w:spacing w:line="240" w:lineRule="auto"/>
        <w:contextualSpacing/>
        <w:jc w:val="left"/>
        <w:rPr>
          <w:rFonts w:eastAsia="Times New Roman"/>
          <w:sz w:val="24"/>
          <w:szCs w:val="24"/>
          <w:lang w:val="en-US"/>
        </w:rPr>
      </w:pPr>
      <w:r w:rsidRPr="00217153">
        <w:rPr>
          <w:rFonts w:eastAsia="Times New Roman"/>
          <w:sz w:val="24"/>
          <w:szCs w:val="24"/>
          <w:lang w:val="en-US"/>
        </w:rPr>
        <w:t>It is only in recent attempts that the difference between flat and mountainous land is more apparent.</w:t>
      </w:r>
    </w:p>
    <w:p w14:paraId="5E2FF1C6" w14:textId="77777777" w:rsidR="000A2502" w:rsidRPr="00217153" w:rsidRDefault="000A2502" w:rsidP="000A2502">
      <w:pPr>
        <w:numPr>
          <w:ilvl w:val="0"/>
          <w:numId w:val="3"/>
        </w:numPr>
        <w:spacing w:line="240" w:lineRule="auto"/>
        <w:contextualSpacing/>
        <w:jc w:val="left"/>
        <w:rPr>
          <w:rFonts w:eastAsia="Times New Roman"/>
          <w:sz w:val="24"/>
          <w:szCs w:val="24"/>
          <w:lang w:val="en-US"/>
        </w:rPr>
      </w:pPr>
      <w:r w:rsidRPr="00217153">
        <w:rPr>
          <w:rFonts w:eastAsia="Times New Roman"/>
          <w:sz w:val="24"/>
          <w:szCs w:val="24"/>
          <w:lang w:val="en-US"/>
        </w:rPr>
        <w:t>As the number of attempts increases, the heart rate starts to increase.</w:t>
      </w:r>
    </w:p>
    <w:p w14:paraId="705B0FB2" w14:textId="77777777" w:rsidR="000A2502" w:rsidRPr="00217153" w:rsidRDefault="000A2502" w:rsidP="000A2502">
      <w:pPr>
        <w:numPr>
          <w:ilvl w:val="0"/>
          <w:numId w:val="3"/>
        </w:numPr>
        <w:spacing w:line="240" w:lineRule="auto"/>
        <w:contextualSpacing/>
        <w:jc w:val="left"/>
        <w:rPr>
          <w:rFonts w:eastAsia="Times New Roman"/>
          <w:sz w:val="24"/>
          <w:szCs w:val="24"/>
          <w:lang w:val="en-US"/>
        </w:rPr>
      </w:pPr>
      <w:r w:rsidRPr="00217153">
        <w:rPr>
          <w:rFonts w:eastAsia="Times New Roman"/>
          <w:sz w:val="24"/>
          <w:szCs w:val="24"/>
          <w:lang w:val="en-US"/>
        </w:rPr>
        <w:t>The result is more reliable because it does not depend so much on chance.</w:t>
      </w:r>
    </w:p>
    <w:p w14:paraId="7076068A" w14:textId="77777777" w:rsidR="000A2502" w:rsidRPr="00217153" w:rsidRDefault="000A2502" w:rsidP="000A2502">
      <w:pPr>
        <w:numPr>
          <w:ilvl w:val="0"/>
          <w:numId w:val="3"/>
        </w:numPr>
        <w:spacing w:line="240" w:lineRule="auto"/>
        <w:contextualSpacing/>
        <w:jc w:val="left"/>
        <w:rPr>
          <w:rFonts w:eastAsia="Times New Roman"/>
          <w:sz w:val="24"/>
          <w:szCs w:val="24"/>
          <w:lang w:val="en-US"/>
        </w:rPr>
      </w:pPr>
      <w:r w:rsidRPr="00217153">
        <w:rPr>
          <w:rFonts w:eastAsia="Times New Roman"/>
          <w:sz w:val="24"/>
          <w:szCs w:val="24"/>
          <w:lang w:val="en-US"/>
        </w:rPr>
        <w:t>In this case, the average result of the tests can be calculated.</w:t>
      </w:r>
    </w:p>
    <w:p w14:paraId="7AE5C51B" w14:textId="77777777" w:rsidR="000A2502" w:rsidRPr="00217153" w:rsidRDefault="000A2502" w:rsidP="000A2502">
      <w:pPr>
        <w:spacing w:line="240" w:lineRule="auto"/>
        <w:contextualSpacing/>
        <w:rPr>
          <w:rFonts w:eastAsia="Times New Roman"/>
          <w:sz w:val="24"/>
          <w:szCs w:val="24"/>
          <w:highlight w:val="white"/>
          <w:lang w:val="en-US"/>
        </w:rPr>
      </w:pPr>
    </w:p>
    <w:p w14:paraId="5BC78914" w14:textId="77777777" w:rsidR="000A2502" w:rsidRPr="00217153" w:rsidRDefault="000A2502" w:rsidP="000A2502">
      <w:pPr>
        <w:spacing w:line="240" w:lineRule="auto"/>
        <w:rPr>
          <w:i/>
          <w:sz w:val="24"/>
          <w:szCs w:val="24"/>
          <w:lang w:val="en-US"/>
        </w:rPr>
      </w:pPr>
      <w:r w:rsidRPr="00217153">
        <w:rPr>
          <w:i/>
          <w:sz w:val="24"/>
          <w:szCs w:val="24"/>
          <w:lang w:val="en-US"/>
        </w:rPr>
        <w:t>--------------- tab, it’s not possible to go back ---------------</w:t>
      </w:r>
    </w:p>
    <w:p w14:paraId="10E2B03E" w14:textId="77777777" w:rsidR="000A2502" w:rsidRPr="00217153" w:rsidRDefault="000A2502" w:rsidP="000A2502">
      <w:pPr>
        <w:spacing w:line="240" w:lineRule="auto"/>
        <w:rPr>
          <w:rFonts w:eastAsia="Times New Roman"/>
          <w:b/>
          <w:sz w:val="24"/>
          <w:szCs w:val="24"/>
          <w:lang w:val="en-US"/>
        </w:rPr>
      </w:pPr>
    </w:p>
    <w:p w14:paraId="638FE42F" w14:textId="77777777" w:rsidR="000A2502" w:rsidRPr="00217153" w:rsidRDefault="000A2502" w:rsidP="000A2502">
      <w:pPr>
        <w:spacing w:line="240" w:lineRule="auto"/>
        <w:rPr>
          <w:rFonts w:eastAsia="Times New Roman"/>
          <w:b/>
          <w:sz w:val="24"/>
          <w:szCs w:val="24"/>
          <w:lang w:val="en-US"/>
        </w:rPr>
      </w:pPr>
      <w:r w:rsidRPr="00217153">
        <w:rPr>
          <w:rFonts w:eastAsia="Times New Roman"/>
          <w:b/>
          <w:sz w:val="24"/>
          <w:szCs w:val="24"/>
          <w:lang w:val="en-US"/>
        </w:rPr>
        <w:t>5. How does the heart rate depend on the steepness of the road? Answer based on the table.</w:t>
      </w:r>
    </w:p>
    <w:tbl>
      <w:tblPr>
        <w:tblStyle w:val="TableGrid"/>
        <w:tblW w:w="0" w:type="auto"/>
        <w:tblLook w:val="04A0" w:firstRow="1" w:lastRow="0" w:firstColumn="1" w:lastColumn="0" w:noHBand="0" w:noVBand="1"/>
      </w:tblPr>
      <w:tblGrid>
        <w:gridCol w:w="2405"/>
        <w:gridCol w:w="1651"/>
        <w:gridCol w:w="1651"/>
        <w:gridCol w:w="1651"/>
        <w:gridCol w:w="1652"/>
      </w:tblGrid>
      <w:tr w:rsidR="000A2502" w:rsidRPr="00217153" w14:paraId="2D49675C" w14:textId="77777777" w:rsidTr="005412E9">
        <w:tc>
          <w:tcPr>
            <w:tcW w:w="2405" w:type="dxa"/>
            <w:vMerge w:val="restart"/>
          </w:tcPr>
          <w:p w14:paraId="2231B89E"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Attempt</w:t>
            </w:r>
          </w:p>
        </w:tc>
        <w:tc>
          <w:tcPr>
            <w:tcW w:w="3302" w:type="dxa"/>
            <w:gridSpan w:val="2"/>
          </w:tcPr>
          <w:p w14:paraId="68843B32"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Flat ground</w:t>
            </w:r>
          </w:p>
        </w:tc>
        <w:tc>
          <w:tcPr>
            <w:tcW w:w="3303" w:type="dxa"/>
            <w:gridSpan w:val="2"/>
          </w:tcPr>
          <w:p w14:paraId="33DFD70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Uphill</w:t>
            </w:r>
          </w:p>
        </w:tc>
      </w:tr>
      <w:tr w:rsidR="000A2502" w:rsidRPr="00217153" w14:paraId="1AA10B9F" w14:textId="77777777" w:rsidTr="005412E9">
        <w:tc>
          <w:tcPr>
            <w:tcW w:w="2405" w:type="dxa"/>
            <w:vMerge/>
          </w:tcPr>
          <w:p w14:paraId="740F0E42" w14:textId="77777777" w:rsidR="000A2502" w:rsidRPr="00217153" w:rsidRDefault="000A2502" w:rsidP="005412E9">
            <w:pPr>
              <w:spacing w:line="240" w:lineRule="auto"/>
              <w:rPr>
                <w:rFonts w:eastAsia="Times New Roman"/>
                <w:sz w:val="24"/>
                <w:szCs w:val="24"/>
                <w:lang w:val="en-US"/>
              </w:rPr>
            </w:pPr>
          </w:p>
        </w:tc>
        <w:tc>
          <w:tcPr>
            <w:tcW w:w="1651" w:type="dxa"/>
          </w:tcPr>
          <w:p w14:paraId="00A2F204"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Time (seconds)</w:t>
            </w:r>
          </w:p>
        </w:tc>
        <w:tc>
          <w:tcPr>
            <w:tcW w:w="1651" w:type="dxa"/>
          </w:tcPr>
          <w:p w14:paraId="062B36A2"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The number of heartbeats</w:t>
            </w:r>
          </w:p>
        </w:tc>
        <w:tc>
          <w:tcPr>
            <w:tcW w:w="1651" w:type="dxa"/>
          </w:tcPr>
          <w:p w14:paraId="42DB9AA7"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Time (seconds)</w:t>
            </w:r>
          </w:p>
        </w:tc>
        <w:tc>
          <w:tcPr>
            <w:tcW w:w="1652" w:type="dxa"/>
          </w:tcPr>
          <w:p w14:paraId="7DC8C7AC"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The number of heartbeats</w:t>
            </w:r>
          </w:p>
        </w:tc>
      </w:tr>
      <w:tr w:rsidR="000A2502" w:rsidRPr="00217153" w14:paraId="33987BBC" w14:textId="77777777" w:rsidTr="005412E9">
        <w:tc>
          <w:tcPr>
            <w:tcW w:w="2405" w:type="dxa"/>
          </w:tcPr>
          <w:p w14:paraId="2F47893C"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Oscar’s 1</w:t>
            </w:r>
            <w:r w:rsidRPr="00217153">
              <w:rPr>
                <w:rFonts w:eastAsia="Times New Roman"/>
                <w:sz w:val="24"/>
                <w:szCs w:val="24"/>
                <w:vertAlign w:val="superscript"/>
                <w:lang w:val="en-US"/>
              </w:rPr>
              <w:t>st</w:t>
            </w:r>
            <w:r w:rsidRPr="00217153">
              <w:rPr>
                <w:rFonts w:eastAsia="Times New Roman"/>
                <w:sz w:val="24"/>
                <w:szCs w:val="24"/>
                <w:lang w:val="en-US"/>
              </w:rPr>
              <w:t xml:space="preserve"> attempt</w:t>
            </w:r>
          </w:p>
        </w:tc>
        <w:tc>
          <w:tcPr>
            <w:tcW w:w="1651" w:type="dxa"/>
          </w:tcPr>
          <w:p w14:paraId="66689EA8"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59</w:t>
            </w:r>
          </w:p>
        </w:tc>
        <w:tc>
          <w:tcPr>
            <w:tcW w:w="1651" w:type="dxa"/>
          </w:tcPr>
          <w:p w14:paraId="569B8765"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130</w:t>
            </w:r>
          </w:p>
        </w:tc>
        <w:tc>
          <w:tcPr>
            <w:tcW w:w="1651" w:type="dxa"/>
          </w:tcPr>
          <w:p w14:paraId="27A60AE7"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78</w:t>
            </w:r>
          </w:p>
        </w:tc>
        <w:tc>
          <w:tcPr>
            <w:tcW w:w="1652" w:type="dxa"/>
          </w:tcPr>
          <w:p w14:paraId="27FD1843"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140</w:t>
            </w:r>
          </w:p>
        </w:tc>
      </w:tr>
      <w:tr w:rsidR="000A2502" w:rsidRPr="00217153" w14:paraId="40B30FC0" w14:textId="77777777" w:rsidTr="005412E9">
        <w:tc>
          <w:tcPr>
            <w:tcW w:w="2405" w:type="dxa"/>
          </w:tcPr>
          <w:p w14:paraId="7BCFBA61"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Oscar’s 2</w:t>
            </w:r>
            <w:r w:rsidRPr="00217153">
              <w:rPr>
                <w:rFonts w:eastAsia="Times New Roman"/>
                <w:sz w:val="24"/>
                <w:szCs w:val="24"/>
                <w:vertAlign w:val="superscript"/>
                <w:lang w:val="en-US"/>
              </w:rPr>
              <w:t>nd</w:t>
            </w:r>
            <w:r w:rsidRPr="00217153">
              <w:rPr>
                <w:rFonts w:eastAsia="Times New Roman"/>
                <w:sz w:val="24"/>
                <w:szCs w:val="24"/>
                <w:lang w:val="en-US"/>
              </w:rPr>
              <w:t xml:space="preserve"> attempt</w:t>
            </w:r>
          </w:p>
        </w:tc>
        <w:tc>
          <w:tcPr>
            <w:tcW w:w="1651" w:type="dxa"/>
          </w:tcPr>
          <w:p w14:paraId="6B2E0855"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54</w:t>
            </w:r>
          </w:p>
        </w:tc>
        <w:tc>
          <w:tcPr>
            <w:tcW w:w="1651" w:type="dxa"/>
          </w:tcPr>
          <w:p w14:paraId="600290B3"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134</w:t>
            </w:r>
          </w:p>
        </w:tc>
        <w:tc>
          <w:tcPr>
            <w:tcW w:w="1651" w:type="dxa"/>
          </w:tcPr>
          <w:p w14:paraId="5D760B8D"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85</w:t>
            </w:r>
          </w:p>
        </w:tc>
        <w:tc>
          <w:tcPr>
            <w:tcW w:w="1652" w:type="dxa"/>
          </w:tcPr>
          <w:p w14:paraId="14A608F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150</w:t>
            </w:r>
          </w:p>
        </w:tc>
      </w:tr>
      <w:tr w:rsidR="000A2502" w:rsidRPr="00217153" w14:paraId="34E80C6B" w14:textId="77777777" w:rsidTr="005412E9">
        <w:tc>
          <w:tcPr>
            <w:tcW w:w="2405" w:type="dxa"/>
          </w:tcPr>
          <w:p w14:paraId="307003AE"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Oscar’s 3</w:t>
            </w:r>
            <w:r w:rsidRPr="00217153">
              <w:rPr>
                <w:rFonts w:eastAsia="Times New Roman"/>
                <w:sz w:val="24"/>
                <w:szCs w:val="24"/>
                <w:vertAlign w:val="superscript"/>
                <w:lang w:val="en-US"/>
              </w:rPr>
              <w:t>rd</w:t>
            </w:r>
            <w:r w:rsidRPr="00217153">
              <w:rPr>
                <w:rFonts w:eastAsia="Times New Roman"/>
                <w:sz w:val="24"/>
                <w:szCs w:val="24"/>
                <w:lang w:val="en-US"/>
              </w:rPr>
              <w:t xml:space="preserve"> attempt</w:t>
            </w:r>
          </w:p>
        </w:tc>
        <w:tc>
          <w:tcPr>
            <w:tcW w:w="1651" w:type="dxa"/>
          </w:tcPr>
          <w:p w14:paraId="5449F643"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76</w:t>
            </w:r>
          </w:p>
        </w:tc>
        <w:tc>
          <w:tcPr>
            <w:tcW w:w="1651" w:type="dxa"/>
          </w:tcPr>
          <w:p w14:paraId="34795031"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136</w:t>
            </w:r>
          </w:p>
        </w:tc>
        <w:tc>
          <w:tcPr>
            <w:tcW w:w="1651" w:type="dxa"/>
          </w:tcPr>
          <w:p w14:paraId="2D063833"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94</w:t>
            </w:r>
          </w:p>
        </w:tc>
        <w:tc>
          <w:tcPr>
            <w:tcW w:w="1652" w:type="dxa"/>
          </w:tcPr>
          <w:p w14:paraId="62A6D28B"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158</w:t>
            </w:r>
          </w:p>
        </w:tc>
      </w:tr>
      <w:tr w:rsidR="000A2502" w:rsidRPr="00217153" w14:paraId="36A7520A" w14:textId="77777777" w:rsidTr="005412E9">
        <w:tc>
          <w:tcPr>
            <w:tcW w:w="2405" w:type="dxa"/>
          </w:tcPr>
          <w:p w14:paraId="45312A41"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Jonathan’s 1</w:t>
            </w:r>
            <w:r w:rsidRPr="00217153">
              <w:rPr>
                <w:rFonts w:eastAsia="Times New Roman"/>
                <w:sz w:val="24"/>
                <w:szCs w:val="24"/>
                <w:vertAlign w:val="superscript"/>
                <w:lang w:val="en-US"/>
              </w:rPr>
              <w:t>st</w:t>
            </w:r>
            <w:r w:rsidRPr="00217153">
              <w:rPr>
                <w:rFonts w:eastAsia="Times New Roman"/>
                <w:sz w:val="24"/>
                <w:szCs w:val="24"/>
                <w:lang w:val="en-US"/>
              </w:rPr>
              <w:t xml:space="preserve"> attempt</w:t>
            </w:r>
          </w:p>
        </w:tc>
        <w:tc>
          <w:tcPr>
            <w:tcW w:w="1651" w:type="dxa"/>
          </w:tcPr>
          <w:p w14:paraId="0A2EE119"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56</w:t>
            </w:r>
          </w:p>
        </w:tc>
        <w:tc>
          <w:tcPr>
            <w:tcW w:w="1651" w:type="dxa"/>
          </w:tcPr>
          <w:p w14:paraId="437E3B9F"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127</w:t>
            </w:r>
          </w:p>
        </w:tc>
        <w:tc>
          <w:tcPr>
            <w:tcW w:w="1651" w:type="dxa"/>
          </w:tcPr>
          <w:p w14:paraId="5CC21DCC"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80</w:t>
            </w:r>
          </w:p>
        </w:tc>
        <w:tc>
          <w:tcPr>
            <w:tcW w:w="1652" w:type="dxa"/>
          </w:tcPr>
          <w:p w14:paraId="1DFE0F8D"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149</w:t>
            </w:r>
          </w:p>
        </w:tc>
      </w:tr>
      <w:tr w:rsidR="000A2502" w:rsidRPr="00217153" w14:paraId="29990E0B" w14:textId="77777777" w:rsidTr="005412E9">
        <w:tc>
          <w:tcPr>
            <w:tcW w:w="2405" w:type="dxa"/>
          </w:tcPr>
          <w:p w14:paraId="4C031DD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Jonathan’s 2</w:t>
            </w:r>
            <w:r w:rsidRPr="00217153">
              <w:rPr>
                <w:rFonts w:eastAsia="Times New Roman"/>
                <w:sz w:val="24"/>
                <w:szCs w:val="24"/>
                <w:vertAlign w:val="superscript"/>
                <w:lang w:val="en-US"/>
              </w:rPr>
              <w:t>nd</w:t>
            </w:r>
            <w:r w:rsidRPr="00217153">
              <w:rPr>
                <w:rFonts w:eastAsia="Times New Roman"/>
                <w:sz w:val="24"/>
                <w:szCs w:val="24"/>
                <w:lang w:val="en-US"/>
              </w:rPr>
              <w:t xml:space="preserve"> attempt</w:t>
            </w:r>
          </w:p>
        </w:tc>
        <w:tc>
          <w:tcPr>
            <w:tcW w:w="1651" w:type="dxa"/>
          </w:tcPr>
          <w:p w14:paraId="2E9D1454"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63</w:t>
            </w:r>
          </w:p>
        </w:tc>
        <w:tc>
          <w:tcPr>
            <w:tcW w:w="1651" w:type="dxa"/>
          </w:tcPr>
          <w:p w14:paraId="5B21B614"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128</w:t>
            </w:r>
          </w:p>
        </w:tc>
        <w:tc>
          <w:tcPr>
            <w:tcW w:w="1651" w:type="dxa"/>
          </w:tcPr>
          <w:p w14:paraId="3752F5C2"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88</w:t>
            </w:r>
          </w:p>
        </w:tc>
        <w:tc>
          <w:tcPr>
            <w:tcW w:w="1652" w:type="dxa"/>
          </w:tcPr>
          <w:p w14:paraId="04AADAD0"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156</w:t>
            </w:r>
          </w:p>
        </w:tc>
      </w:tr>
      <w:tr w:rsidR="000A2502" w:rsidRPr="00217153" w14:paraId="33DE1C3F" w14:textId="77777777" w:rsidTr="005412E9">
        <w:tc>
          <w:tcPr>
            <w:tcW w:w="2405" w:type="dxa"/>
          </w:tcPr>
          <w:p w14:paraId="6FBC837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Jonathan’s 3</w:t>
            </w:r>
            <w:r w:rsidRPr="00217153">
              <w:rPr>
                <w:rFonts w:eastAsia="Times New Roman"/>
                <w:sz w:val="24"/>
                <w:szCs w:val="24"/>
                <w:vertAlign w:val="superscript"/>
                <w:lang w:val="en-US"/>
              </w:rPr>
              <w:t>rd</w:t>
            </w:r>
            <w:r w:rsidRPr="00217153">
              <w:rPr>
                <w:rFonts w:eastAsia="Times New Roman"/>
                <w:sz w:val="24"/>
                <w:szCs w:val="24"/>
                <w:lang w:val="en-US"/>
              </w:rPr>
              <w:t xml:space="preserve"> attempt</w:t>
            </w:r>
          </w:p>
        </w:tc>
        <w:tc>
          <w:tcPr>
            <w:tcW w:w="1651" w:type="dxa"/>
          </w:tcPr>
          <w:p w14:paraId="2E0CC41A"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74</w:t>
            </w:r>
          </w:p>
        </w:tc>
        <w:tc>
          <w:tcPr>
            <w:tcW w:w="1651" w:type="dxa"/>
          </w:tcPr>
          <w:p w14:paraId="3ACBD8C3"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132</w:t>
            </w:r>
          </w:p>
        </w:tc>
        <w:tc>
          <w:tcPr>
            <w:tcW w:w="1651" w:type="dxa"/>
          </w:tcPr>
          <w:p w14:paraId="394776F9"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99</w:t>
            </w:r>
          </w:p>
        </w:tc>
        <w:tc>
          <w:tcPr>
            <w:tcW w:w="1652" w:type="dxa"/>
          </w:tcPr>
          <w:p w14:paraId="05AC08E6" w14:textId="77777777" w:rsidR="000A2502" w:rsidRPr="00217153" w:rsidRDefault="000A2502" w:rsidP="005412E9">
            <w:pPr>
              <w:spacing w:line="240" w:lineRule="auto"/>
              <w:rPr>
                <w:rFonts w:eastAsia="Times New Roman"/>
                <w:sz w:val="24"/>
                <w:szCs w:val="24"/>
                <w:lang w:val="en-US"/>
              </w:rPr>
            </w:pPr>
            <w:r w:rsidRPr="00217153">
              <w:rPr>
                <w:rFonts w:eastAsia="Times New Roman"/>
                <w:sz w:val="24"/>
                <w:szCs w:val="24"/>
                <w:lang w:val="en-US"/>
              </w:rPr>
              <w:t>160</w:t>
            </w:r>
          </w:p>
        </w:tc>
      </w:tr>
    </w:tbl>
    <w:p w14:paraId="6AEE7BAB" w14:textId="77777777" w:rsidR="000A2502" w:rsidRPr="00217153" w:rsidRDefault="000A2502" w:rsidP="000A2502">
      <w:pPr>
        <w:spacing w:line="240" w:lineRule="auto"/>
        <w:rPr>
          <w:rFonts w:eastAsia="Times New Roman"/>
          <w:iCs/>
          <w:sz w:val="24"/>
          <w:szCs w:val="24"/>
          <w:lang w:val="en-US"/>
        </w:rPr>
      </w:pPr>
    </w:p>
    <w:p w14:paraId="5A0B46B5" w14:textId="77777777" w:rsidR="000A2502" w:rsidRPr="00217153" w:rsidRDefault="000A2502" w:rsidP="000A2502">
      <w:pPr>
        <w:spacing w:line="240" w:lineRule="auto"/>
        <w:rPr>
          <w:rFonts w:eastAsia="Times New Roman"/>
          <w:i/>
          <w:sz w:val="24"/>
          <w:szCs w:val="24"/>
          <w:highlight w:val="white"/>
          <w:lang w:val="en-US"/>
        </w:rPr>
      </w:pPr>
      <w:r w:rsidRPr="00217153">
        <w:rPr>
          <w:rFonts w:eastAsia="Times New Roman"/>
          <w:i/>
          <w:sz w:val="24"/>
          <w:szCs w:val="24"/>
          <w:lang w:val="en-US"/>
        </w:rPr>
        <w:t>Choose two most suitable answers by clicking on the corresponding boxes.</w:t>
      </w:r>
    </w:p>
    <w:p w14:paraId="7DA463B1" w14:textId="77777777" w:rsidR="000A2502" w:rsidRPr="00217153" w:rsidRDefault="000A2502" w:rsidP="000A2502">
      <w:pPr>
        <w:numPr>
          <w:ilvl w:val="0"/>
          <w:numId w:val="4"/>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On a hilly road, it takes longer to travel the same distance than on a flat road.</w:t>
      </w:r>
    </w:p>
    <w:p w14:paraId="26918A9E" w14:textId="77777777" w:rsidR="000A2502" w:rsidRPr="00217153" w:rsidRDefault="000A2502" w:rsidP="000A2502">
      <w:pPr>
        <w:numPr>
          <w:ilvl w:val="0"/>
          <w:numId w:val="4"/>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On a hilly road, the heart rate is higher than on a flat road.</w:t>
      </w:r>
    </w:p>
    <w:p w14:paraId="387F990E" w14:textId="77777777" w:rsidR="000A2502" w:rsidRPr="00217153" w:rsidRDefault="000A2502" w:rsidP="000A2502">
      <w:pPr>
        <w:numPr>
          <w:ilvl w:val="0"/>
          <w:numId w:val="4"/>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lastRenderedPageBreak/>
        <w:t>The hilly nature of the road affects the number of heartbeats.</w:t>
      </w:r>
    </w:p>
    <w:p w14:paraId="121F76C5" w14:textId="77777777" w:rsidR="000A2502" w:rsidRPr="00217153" w:rsidRDefault="000A2502" w:rsidP="000A2502">
      <w:pPr>
        <w:numPr>
          <w:ilvl w:val="0"/>
          <w:numId w:val="4"/>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The number of heartbeats is highest when riding a bike on a steep road.</w:t>
      </w:r>
    </w:p>
    <w:p w14:paraId="5C1C1E62" w14:textId="77777777" w:rsidR="000A2502" w:rsidRPr="00217153" w:rsidRDefault="000A2502" w:rsidP="000A2502">
      <w:pPr>
        <w:numPr>
          <w:ilvl w:val="0"/>
          <w:numId w:val="4"/>
        </w:numPr>
        <w:spacing w:line="240" w:lineRule="auto"/>
        <w:contextualSpacing/>
        <w:jc w:val="left"/>
        <w:rPr>
          <w:rFonts w:eastAsia="Times New Roman"/>
          <w:sz w:val="24"/>
          <w:szCs w:val="24"/>
          <w:highlight w:val="white"/>
          <w:lang w:val="en-US"/>
        </w:rPr>
      </w:pPr>
      <w:r w:rsidRPr="00217153">
        <w:rPr>
          <w:rFonts w:eastAsia="Times New Roman"/>
          <w:sz w:val="24"/>
          <w:szCs w:val="24"/>
          <w:lang w:val="en-US"/>
        </w:rPr>
        <w:t>With fatigue, the heart rate rises more on a hilly road than on a flat road.</w:t>
      </w:r>
    </w:p>
    <w:p w14:paraId="762218A8" w14:textId="77777777" w:rsidR="00AE3D8D" w:rsidRDefault="00AE3D8D"/>
    <w:sectPr w:rsidR="00AE3D8D" w:rsidSect="008D654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44570"/>
    <w:multiLevelType w:val="multilevel"/>
    <w:tmpl w:val="51C0C2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EE12006"/>
    <w:multiLevelType w:val="multilevel"/>
    <w:tmpl w:val="9B161F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E447302"/>
    <w:multiLevelType w:val="multilevel"/>
    <w:tmpl w:val="9B161F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5D6113C7"/>
    <w:multiLevelType w:val="multilevel"/>
    <w:tmpl w:val="C882C5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502"/>
    <w:rsid w:val="000A2502"/>
    <w:rsid w:val="008D6541"/>
    <w:rsid w:val="00AE3D8D"/>
    <w:rsid w:val="00F85EB2"/>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7510F822"/>
  <w15:chartTrackingRefBased/>
  <w15:docId w15:val="{8C69880C-03A7-6A49-9DC8-1F9CD715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502"/>
    <w:pPr>
      <w:spacing w:after="120" w:line="360" w:lineRule="auto"/>
      <w:jc w:val="both"/>
    </w:pPr>
    <w:rPr>
      <w:rFonts w:ascii="Times New Roman" w:eastAsia="Calibri" w:hAnsi="Times New Roman" w:cs="Times New Roman"/>
      <w:sz w:val="20"/>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2502"/>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6244</Characters>
  <Application>Microsoft Office Word</Application>
  <DocSecurity>0</DocSecurity>
  <Lines>52</Lines>
  <Paragraphs>14</Paragraphs>
  <ScaleCrop>false</ScaleCrop>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Margus Pedaste</dc:creator>
  <cp:keywords/>
  <dc:description/>
  <cp:lastModifiedBy>Margus Pedaste</cp:lastModifiedBy>
  <cp:revision>1</cp:revision>
  <dcterms:created xsi:type="dcterms:W3CDTF">2021-02-02T08:12:00Z</dcterms:created>
  <dcterms:modified xsi:type="dcterms:W3CDTF">2021-02-02T08:12:00Z</dcterms:modified>
</cp:coreProperties>
</file>