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511" w:rsidRDefault="00F83511" w:rsidP="00F83511">
      <w:pPr>
        <w:tabs>
          <w:tab w:val="left" w:pos="1943"/>
        </w:tabs>
        <w:spacing w:line="480" w:lineRule="auto"/>
        <w:rPr>
          <w:i/>
        </w:rPr>
      </w:pPr>
      <w:bookmarkStart w:id="0" w:name="_GoBack"/>
      <w:bookmarkEnd w:id="0"/>
      <w:r>
        <w:rPr>
          <w:b/>
        </w:rPr>
        <w:t xml:space="preserve">Additional </w:t>
      </w:r>
      <w:r>
        <w:rPr>
          <w:b/>
        </w:rPr>
        <w:t xml:space="preserve">Table </w:t>
      </w:r>
      <w:r>
        <w:rPr>
          <w:b/>
        </w:rPr>
        <w:t>S</w:t>
      </w:r>
      <w:r>
        <w:rPr>
          <w:b/>
        </w:rPr>
        <w:t xml:space="preserve">1. </w:t>
      </w:r>
      <w:r>
        <w:rPr>
          <w:i/>
        </w:rPr>
        <w:t xml:space="preserve">Objectives of the </w:t>
      </w:r>
      <w:proofErr w:type="spellStart"/>
      <w:r>
        <w:rPr>
          <w:i/>
        </w:rPr>
        <w:t>CoP</w:t>
      </w:r>
      <w:proofErr w:type="spellEnd"/>
      <w:r>
        <w:rPr>
          <w:i/>
        </w:rPr>
        <w:t xml:space="preserve"> #2 - Faculty Mentoring Network (FMN)</w:t>
      </w:r>
    </w:p>
    <w:tbl>
      <w:tblPr>
        <w:tblW w:w="9700" w:type="dxa"/>
        <w:tblLayout w:type="fixed"/>
        <w:tblLook w:val="0400" w:firstRow="0" w:lastRow="0" w:firstColumn="0" w:lastColumn="0" w:noHBand="0" w:noVBand="1"/>
      </w:tblPr>
      <w:tblGrid>
        <w:gridCol w:w="9700"/>
      </w:tblGrid>
      <w:tr w:rsidR="00F83511" w:rsidTr="00EC0C1D">
        <w:trPr>
          <w:trHeight w:val="485"/>
        </w:trPr>
        <w:tc>
          <w:tcPr>
            <w:tcW w:w="97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3511" w:rsidRDefault="00F83511" w:rsidP="00F83511">
            <w:pPr>
              <w:numPr>
                <w:ilvl w:val="0"/>
                <w:numId w:val="1"/>
              </w:numPr>
              <w:spacing w:after="0" w:line="240" w:lineRule="auto"/>
            </w:pPr>
            <w:r>
              <w:t>Provide valuable networking and professional development experiences for faculty.</w:t>
            </w:r>
          </w:p>
        </w:tc>
      </w:tr>
      <w:tr w:rsidR="00F83511" w:rsidTr="00EC0C1D">
        <w:trPr>
          <w:trHeight w:val="900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F83511" w:rsidRDefault="00F83511" w:rsidP="00F83511">
            <w:pPr>
              <w:numPr>
                <w:ilvl w:val="0"/>
                <w:numId w:val="1"/>
              </w:numPr>
              <w:spacing w:after="0" w:line="240" w:lineRule="auto"/>
            </w:pPr>
            <w:r>
              <w:t>Lower barriers perceived by faculty (e.g., subject knowledge/experience, time needed to develop resources, lack of a support network) to implement bioinformatics into their classroom by providing a supportive community.</w:t>
            </w:r>
          </w:p>
        </w:tc>
      </w:tr>
      <w:tr w:rsidR="00F83511" w:rsidTr="00EC0C1D">
        <w:trPr>
          <w:trHeight w:val="630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3511" w:rsidRDefault="00F83511" w:rsidP="00F83511">
            <w:pPr>
              <w:numPr>
                <w:ilvl w:val="0"/>
                <w:numId w:val="1"/>
              </w:numPr>
              <w:spacing w:after="0" w:line="240" w:lineRule="auto"/>
            </w:pPr>
            <w:r>
              <w:t>Provide effective peer support and expertise for implementing bioinformatics resources in the classroom.</w:t>
            </w:r>
          </w:p>
        </w:tc>
      </w:tr>
      <w:tr w:rsidR="00F83511" w:rsidTr="00EC0C1D">
        <w:trPr>
          <w:trHeight w:val="720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F83511" w:rsidRDefault="00F83511" w:rsidP="00F83511">
            <w:pPr>
              <w:numPr>
                <w:ilvl w:val="0"/>
                <w:numId w:val="1"/>
              </w:numPr>
              <w:spacing w:after="0" w:line="240" w:lineRule="auto"/>
            </w:pPr>
            <w:r>
              <w:t>Provide the necessary resources and mentorship needed to adapt the learning modules for participants’ classrooms or for planning future adaptations.</w:t>
            </w:r>
          </w:p>
        </w:tc>
      </w:tr>
      <w:tr w:rsidR="00F83511" w:rsidTr="00EC0C1D">
        <w:trPr>
          <w:trHeight w:val="720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3511" w:rsidRDefault="00F83511" w:rsidP="00F83511">
            <w:pPr>
              <w:numPr>
                <w:ilvl w:val="0"/>
                <w:numId w:val="1"/>
              </w:numPr>
              <w:spacing w:after="0" w:line="240" w:lineRule="auto"/>
            </w:pPr>
            <w:r>
              <w:t>Provide formalized professional development,</w:t>
            </w:r>
            <w:r>
              <w:rPr>
                <w:color w:val="980000"/>
              </w:rPr>
              <w:t xml:space="preserve"> </w:t>
            </w:r>
            <w:r>
              <w:t>collaborative scholarship opportunities, and the ability to publish scholarly contributions through public resource adaptations.</w:t>
            </w:r>
          </w:p>
        </w:tc>
      </w:tr>
      <w:tr w:rsidR="00F83511" w:rsidTr="00EC0C1D">
        <w:trPr>
          <w:trHeight w:val="990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F83511" w:rsidRDefault="00F83511" w:rsidP="00F83511">
            <w:pPr>
              <w:numPr>
                <w:ilvl w:val="0"/>
                <w:numId w:val="1"/>
              </w:numPr>
              <w:spacing w:after="0" w:line="240" w:lineRule="auto"/>
            </w:pPr>
            <w:r>
              <w:t>Provide the resources to allow participants to continue implementing OER and adaptations in the classroom and/or continue to collaborate with FMN colleagues well after the more formal completion of the FMN.</w:t>
            </w:r>
          </w:p>
        </w:tc>
      </w:tr>
      <w:tr w:rsidR="00F83511" w:rsidTr="00EC0C1D">
        <w:trPr>
          <w:trHeight w:val="990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3511" w:rsidRDefault="00F83511" w:rsidP="00F83511">
            <w:pPr>
              <w:numPr>
                <w:ilvl w:val="0"/>
                <w:numId w:val="1"/>
              </w:numPr>
              <w:spacing w:after="0" w:line="240" w:lineRule="auto"/>
            </w:pPr>
            <w:r>
              <w:t>Bring together a heterogeneous cohort of educators with different levels of proficiency in bioinformatics and different biological perspectives (e.g., cellular, organismal, etc.) to generate novel learning resource ideas and adaptations.</w:t>
            </w:r>
          </w:p>
        </w:tc>
      </w:tr>
      <w:tr w:rsidR="00F83511" w:rsidTr="00EC0C1D">
        <w:trPr>
          <w:trHeight w:val="720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F83511" w:rsidRDefault="00F83511" w:rsidP="00F83511">
            <w:pPr>
              <w:numPr>
                <w:ilvl w:val="0"/>
                <w:numId w:val="1"/>
              </w:numPr>
              <w:spacing w:after="0" w:line="240" w:lineRule="auto"/>
            </w:pPr>
            <w:r>
              <w:t>Establish a collegial structure that could be used in the future to facilitate the expansion/adaptation of other NIBLSE learning resources.</w:t>
            </w:r>
          </w:p>
        </w:tc>
      </w:tr>
      <w:tr w:rsidR="00F83511" w:rsidTr="00EC0C1D">
        <w:trPr>
          <w:trHeight w:val="720"/>
        </w:trPr>
        <w:tc>
          <w:tcPr>
            <w:tcW w:w="9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83511" w:rsidRDefault="00F83511" w:rsidP="00F83511">
            <w:pPr>
              <w:numPr>
                <w:ilvl w:val="0"/>
                <w:numId w:val="1"/>
              </w:numPr>
              <w:spacing w:after="0" w:line="240" w:lineRule="auto"/>
            </w:pPr>
            <w:r>
              <w:t>Develop and pilot assessment instruments, as well as provide opportunities to enhance assessment validity and reliability, so as to provide tested instruments for educator use.</w:t>
            </w:r>
          </w:p>
        </w:tc>
      </w:tr>
    </w:tbl>
    <w:p w:rsidR="00F83511" w:rsidRDefault="00F83511" w:rsidP="00F83511">
      <w:pPr>
        <w:tabs>
          <w:tab w:val="left" w:pos="1943"/>
        </w:tabs>
        <w:spacing w:line="480" w:lineRule="auto"/>
      </w:pPr>
    </w:p>
    <w:p w:rsidR="004D1171" w:rsidRDefault="004D1171"/>
    <w:p w:rsidR="00F83511" w:rsidRDefault="00F83511" w:rsidP="00F83511">
      <w:pPr>
        <w:tabs>
          <w:tab w:val="left" w:pos="1943"/>
        </w:tabs>
        <w:spacing w:line="480" w:lineRule="auto"/>
        <w:rPr>
          <w:i/>
        </w:rPr>
      </w:pPr>
      <w:r>
        <w:rPr>
          <w:b/>
        </w:rPr>
        <w:t xml:space="preserve">Additional </w:t>
      </w:r>
      <w:r>
        <w:rPr>
          <w:b/>
        </w:rPr>
        <w:t xml:space="preserve">Table </w:t>
      </w:r>
      <w:r>
        <w:rPr>
          <w:b/>
        </w:rPr>
        <w:t>S</w:t>
      </w:r>
      <w:r>
        <w:rPr>
          <w:b/>
        </w:rPr>
        <w:t>2.</w:t>
      </w:r>
      <w:r>
        <w:t xml:space="preserve"> </w:t>
      </w:r>
      <w:r>
        <w:rPr>
          <w:i/>
        </w:rPr>
        <w:t xml:space="preserve">OER adaptations of </w:t>
      </w:r>
      <w:proofErr w:type="spellStart"/>
      <w:r>
        <w:rPr>
          <w:i/>
        </w:rPr>
        <w:t>Kleinschmit</w:t>
      </w:r>
      <w:proofErr w:type="spellEnd"/>
      <w:r>
        <w:rPr>
          <w:i/>
        </w:rPr>
        <w:t xml:space="preserve"> et al. (2019) published on QUBES OER Repository. Downloads data accessed on 1/11/23.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8186"/>
        <w:gridCol w:w="1174"/>
      </w:tblGrid>
      <w:tr w:rsidR="00F83511" w:rsidTr="00EC0C1D">
        <w:trPr>
          <w:trHeight w:val="100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F21C53">
              <w:rPr>
                <w:rFonts w:asciiTheme="majorHAnsi" w:eastAsia="Arial" w:hAnsiTheme="majorHAnsi" w:cstheme="majorHAnsi"/>
                <w:b/>
              </w:rPr>
              <w:t xml:space="preserve">OER Adaptations of </w:t>
            </w:r>
            <w:proofErr w:type="spellStart"/>
            <w:r w:rsidRPr="00F21C53">
              <w:rPr>
                <w:rFonts w:asciiTheme="majorHAnsi" w:eastAsia="Arial" w:hAnsiTheme="majorHAnsi" w:cstheme="majorHAnsi"/>
                <w:b/>
              </w:rPr>
              <w:t>Kleinschmit</w:t>
            </w:r>
            <w:proofErr w:type="spellEnd"/>
            <w:r w:rsidRPr="00F21C53">
              <w:rPr>
                <w:rFonts w:asciiTheme="majorHAnsi" w:eastAsia="Arial" w:hAnsiTheme="majorHAnsi" w:cstheme="majorHAnsi"/>
                <w:b/>
              </w:rPr>
              <w:t xml:space="preserve"> et al., 2019 (doi:10.25334/Q4G45Z) Published on QUBES OER Repository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F21C53">
              <w:rPr>
                <w:rFonts w:asciiTheme="majorHAnsi" w:eastAsia="Arial" w:hAnsiTheme="majorHAnsi" w:cstheme="majorHAnsi"/>
                <w:b/>
              </w:rPr>
              <w:t>Downloads</w:t>
            </w:r>
            <w:r>
              <w:rPr>
                <w:rFonts w:asciiTheme="majorHAnsi" w:eastAsia="Arial" w:hAnsiTheme="majorHAnsi" w:cstheme="majorHAnsi"/>
                <w:b/>
              </w:rPr>
              <w:t>*</w:t>
            </w:r>
          </w:p>
        </w:tc>
      </w:tr>
      <w:tr w:rsidR="00F83511" w:rsidTr="00EC0C1D">
        <w:trPr>
          <w:trHeight w:val="100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F21C53">
              <w:rPr>
                <w:rFonts w:asciiTheme="majorHAnsi" w:eastAsia="Arial" w:hAnsiTheme="majorHAnsi" w:cstheme="majorHAnsi"/>
              </w:rPr>
              <w:t>Tapprich</w:t>
            </w:r>
            <w:proofErr w:type="spellEnd"/>
            <w:r w:rsidRPr="00F21C53">
              <w:rPr>
                <w:rFonts w:asciiTheme="majorHAnsi" w:eastAsia="Arial" w:hAnsiTheme="majorHAnsi" w:cstheme="majorHAnsi"/>
              </w:rPr>
              <w:t>, W. (2019). Sequence Similarity Resource Adaptation: Exploring Ebola Virus. Bring Bioinformatics to Your Biology Classroom, QUBES Educational Resources. doi:10.25334/Q47X63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3711</w:t>
            </w:r>
          </w:p>
        </w:tc>
      </w:tr>
      <w:tr w:rsidR="00F83511" w:rsidTr="00EC0C1D">
        <w:trPr>
          <w:trHeight w:val="1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972AC5" w:rsidRDefault="00F83511" w:rsidP="00EC0C1D">
            <w:pPr>
              <w:widowControl w:val="0"/>
              <w:spacing w:after="0" w:line="240" w:lineRule="auto"/>
              <w:rPr>
                <w:rFonts w:asciiTheme="majorHAnsi" w:eastAsia="Arial" w:hAnsiTheme="majorHAnsi" w:cstheme="majorHAnsi"/>
              </w:rPr>
            </w:pPr>
            <w:r w:rsidRPr="00F21C53">
              <w:rPr>
                <w:rFonts w:asciiTheme="majorHAnsi" w:eastAsia="Arial" w:hAnsiTheme="majorHAnsi" w:cstheme="majorHAnsi"/>
              </w:rPr>
              <w:lastRenderedPageBreak/>
              <w:t xml:space="preserve">Murdoch, B. (2019). Sequence Similarity in Developmental Biology - A Bioinformatics Exercise Using </w:t>
            </w:r>
            <w:proofErr w:type="spellStart"/>
            <w:r w:rsidRPr="00F21C53">
              <w:rPr>
                <w:rFonts w:asciiTheme="majorHAnsi" w:eastAsia="Arial" w:hAnsiTheme="majorHAnsi" w:cstheme="majorHAnsi"/>
              </w:rPr>
              <w:t>Myostatin</w:t>
            </w:r>
            <w:proofErr w:type="spellEnd"/>
            <w:r w:rsidRPr="00F21C53">
              <w:rPr>
                <w:rFonts w:asciiTheme="majorHAnsi" w:eastAsia="Arial" w:hAnsiTheme="majorHAnsi" w:cstheme="majorHAnsi"/>
              </w:rPr>
              <w:t>. Bring Bioinformatics to Your Biology Classroom, QUBES Educational Resources. doi:10.25334/Q45F3H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1730</w:t>
            </w:r>
          </w:p>
        </w:tc>
      </w:tr>
      <w:tr w:rsidR="00F83511" w:rsidTr="00EC0C1D">
        <w:trPr>
          <w:trHeight w:val="1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F21C53">
              <w:rPr>
                <w:rFonts w:asciiTheme="majorHAnsi" w:eastAsia="Arial" w:hAnsiTheme="majorHAnsi" w:cstheme="majorHAnsi"/>
              </w:rPr>
              <w:t>Erickson, A. (2019). Bioinformatics: Investigating Sequence Similarity - A Plant Biology Approach. Bring Bioinformatics to Your Biology Classroom, QUBES Educational Resources. doi:10.25334/Q4H458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917</w:t>
            </w:r>
          </w:p>
        </w:tc>
      </w:tr>
      <w:tr w:rsidR="00F83511" w:rsidTr="00EC0C1D">
        <w:trPr>
          <w:trHeight w:val="1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F21C53">
              <w:rPr>
                <w:rFonts w:asciiTheme="majorHAnsi" w:eastAsia="Arial" w:hAnsiTheme="majorHAnsi" w:cstheme="majorHAnsi"/>
              </w:rPr>
              <w:t>Tarun</w:t>
            </w:r>
            <w:proofErr w:type="spellEnd"/>
            <w:r w:rsidRPr="00F21C53">
              <w:rPr>
                <w:rFonts w:asciiTheme="majorHAnsi" w:eastAsia="Arial" w:hAnsiTheme="majorHAnsi" w:cstheme="majorHAnsi"/>
              </w:rPr>
              <w:t>, A. (2021). Introductory Video and worksheets on Module 1 and 2 on "Sequence Similarity: An inquiry based and under the h</w:t>
            </w:r>
            <w:r>
              <w:rPr>
                <w:rFonts w:asciiTheme="majorHAnsi" w:eastAsia="Arial" w:hAnsiTheme="majorHAnsi" w:cstheme="majorHAnsi"/>
              </w:rPr>
              <w:t>ood</w:t>
            </w:r>
            <w:r w:rsidRPr="00F21C53">
              <w:rPr>
                <w:rFonts w:asciiTheme="majorHAnsi" w:eastAsia="Arial" w:hAnsiTheme="majorHAnsi" w:cstheme="majorHAnsi"/>
              </w:rPr>
              <w:t>". Bring Bioinformatics to Your Biology Classroom, QUBES Educational Resources. doi:10.25334/RSKV-D240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568</w:t>
            </w:r>
          </w:p>
        </w:tc>
      </w:tr>
      <w:tr w:rsidR="00F83511" w:rsidTr="00EC0C1D">
        <w:trPr>
          <w:trHeight w:val="1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F21C53">
              <w:rPr>
                <w:rFonts w:asciiTheme="majorHAnsi" w:eastAsia="Arial" w:hAnsiTheme="majorHAnsi" w:cstheme="majorHAnsi"/>
              </w:rPr>
              <w:t>Sollberger</w:t>
            </w:r>
            <w:proofErr w:type="spellEnd"/>
            <w:r w:rsidRPr="00F21C53">
              <w:rPr>
                <w:rFonts w:asciiTheme="majorHAnsi" w:eastAsia="Arial" w:hAnsiTheme="majorHAnsi" w:cstheme="majorHAnsi"/>
              </w:rPr>
              <w:t>, D. (2021). Sequence Similarity: A Quick Introduction to Bioconductor. Bring Bioinformatics to Your Biology Classroom, QUBES Educational Resources. doi:10.25334/WTAG-3Y84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518</w:t>
            </w:r>
          </w:p>
        </w:tc>
      </w:tr>
      <w:tr w:rsidR="00F83511" w:rsidTr="00EC0C1D">
        <w:trPr>
          <w:trHeight w:val="1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F21C53">
              <w:rPr>
                <w:rFonts w:asciiTheme="majorHAnsi" w:eastAsia="Arial" w:hAnsiTheme="majorHAnsi" w:cstheme="majorHAnsi"/>
              </w:rPr>
              <w:t>Hultgren, K. (2021). Inquiry-based hypothesis testing using phylogenetic trees in MEGA. Bring Bioinformatics to Your Biology Classroom, QUBES Educational Resources. doi:10.25334/FYP1-0G44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331</w:t>
            </w:r>
          </w:p>
        </w:tc>
      </w:tr>
      <w:tr w:rsidR="00F83511" w:rsidTr="00EC0C1D">
        <w:trPr>
          <w:trHeight w:val="1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F21C53">
              <w:rPr>
                <w:rFonts w:asciiTheme="majorHAnsi" w:eastAsia="Arial" w:hAnsiTheme="majorHAnsi" w:cstheme="majorHAnsi"/>
              </w:rPr>
              <w:t>Katcher</w:t>
            </w:r>
            <w:proofErr w:type="spellEnd"/>
            <w:r w:rsidRPr="00F21C53">
              <w:rPr>
                <w:rFonts w:asciiTheme="majorHAnsi" w:eastAsia="Arial" w:hAnsiTheme="majorHAnsi" w:cstheme="majorHAnsi"/>
              </w:rPr>
              <w:t>, J. (2021). Sequence Similarity: Introducing Biological Databases to Community College Biology Students. Bring Bioinformatics to Your Biology Classroom, QUBES Educational Resources. doi:10.25334/1EAH-3E24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264</w:t>
            </w:r>
          </w:p>
        </w:tc>
      </w:tr>
      <w:tr w:rsidR="00F83511" w:rsidTr="00EC0C1D">
        <w:trPr>
          <w:trHeight w:val="100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F21C53">
              <w:rPr>
                <w:rFonts w:asciiTheme="majorHAnsi" w:eastAsia="Arial" w:hAnsiTheme="majorHAnsi" w:cstheme="majorHAnsi"/>
              </w:rPr>
              <w:t>Lenahan</w:t>
            </w:r>
            <w:proofErr w:type="spellEnd"/>
            <w:r w:rsidRPr="00F21C53">
              <w:rPr>
                <w:rFonts w:asciiTheme="majorHAnsi" w:eastAsia="Arial" w:hAnsiTheme="majorHAnsi" w:cstheme="majorHAnsi"/>
              </w:rPr>
              <w:t xml:space="preserve">, M., </w:t>
            </w:r>
            <w:proofErr w:type="spellStart"/>
            <w:r w:rsidRPr="00F21C53">
              <w:rPr>
                <w:rFonts w:asciiTheme="majorHAnsi" w:eastAsia="Arial" w:hAnsiTheme="majorHAnsi" w:cstheme="majorHAnsi"/>
              </w:rPr>
              <w:t>Cinquemani</w:t>
            </w:r>
            <w:proofErr w:type="spellEnd"/>
            <w:r w:rsidRPr="00F21C53">
              <w:rPr>
                <w:rFonts w:asciiTheme="majorHAnsi" w:eastAsia="Arial" w:hAnsiTheme="majorHAnsi" w:cstheme="majorHAnsi"/>
              </w:rPr>
              <w:t xml:space="preserve">, S. (2021). Developing a </w:t>
            </w:r>
            <w:proofErr w:type="spellStart"/>
            <w:r w:rsidRPr="00F21C53">
              <w:rPr>
                <w:rFonts w:asciiTheme="majorHAnsi" w:eastAsia="Arial" w:hAnsiTheme="majorHAnsi" w:cstheme="majorHAnsi"/>
              </w:rPr>
              <w:t>phylogram</w:t>
            </w:r>
            <w:proofErr w:type="spellEnd"/>
            <w:r w:rsidRPr="00F21C53">
              <w:rPr>
                <w:rFonts w:asciiTheme="majorHAnsi" w:eastAsia="Arial" w:hAnsiTheme="majorHAnsi" w:cstheme="majorHAnsi"/>
              </w:rPr>
              <w:t xml:space="preserve"> from computational resources. Bring Bioinformatics to Your Biology Classroom, QUBES Educational Resources. doi:10.25334/DP07-5Q37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262</w:t>
            </w:r>
          </w:p>
        </w:tc>
      </w:tr>
      <w:tr w:rsidR="00F83511" w:rsidTr="00EC0C1D">
        <w:trPr>
          <w:trHeight w:val="100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  <w:r w:rsidRPr="00F21C53">
              <w:rPr>
                <w:rFonts w:asciiTheme="majorHAnsi" w:eastAsia="Arial" w:hAnsiTheme="majorHAnsi" w:cstheme="majorHAnsi"/>
                <w:b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83511" w:rsidRPr="00F21C53" w:rsidRDefault="00F83511" w:rsidP="00EC0C1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  <w:b/>
              </w:rPr>
              <w:t>8,301</w:t>
            </w:r>
          </w:p>
        </w:tc>
      </w:tr>
    </w:tbl>
    <w:p w:rsidR="00F83511" w:rsidRPr="00A132B4" w:rsidRDefault="00F83511" w:rsidP="00F83511">
      <w:pPr>
        <w:tabs>
          <w:tab w:val="left" w:pos="1943"/>
        </w:tabs>
        <w:spacing w:line="480" w:lineRule="auto"/>
        <w:rPr>
          <w:i/>
        </w:rPr>
      </w:pPr>
      <w:r w:rsidRPr="00A132B4">
        <w:rPr>
          <w:i/>
        </w:rPr>
        <w:t>* One download represents the download of a bundled OER full record, which includes full citation, license, list of files, individual learning resource files, teaching notes, and other supporting information.</w:t>
      </w:r>
    </w:p>
    <w:p w:rsidR="00F83511" w:rsidRDefault="00F83511"/>
    <w:sectPr w:rsidR="00F83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F3A71"/>
    <w:multiLevelType w:val="multilevel"/>
    <w:tmpl w:val="75D4BD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511"/>
    <w:rsid w:val="00001203"/>
    <w:rsid w:val="000014AD"/>
    <w:rsid w:val="00003C37"/>
    <w:rsid w:val="00003DEE"/>
    <w:rsid w:val="0000504E"/>
    <w:rsid w:val="000058F6"/>
    <w:rsid w:val="00010A81"/>
    <w:rsid w:val="00010F33"/>
    <w:rsid w:val="000130AB"/>
    <w:rsid w:val="00013F41"/>
    <w:rsid w:val="00015706"/>
    <w:rsid w:val="00015756"/>
    <w:rsid w:val="00015F74"/>
    <w:rsid w:val="00017CA6"/>
    <w:rsid w:val="000209B7"/>
    <w:rsid w:val="00021A83"/>
    <w:rsid w:val="00022D45"/>
    <w:rsid w:val="00023CA8"/>
    <w:rsid w:val="000242D7"/>
    <w:rsid w:val="0002443A"/>
    <w:rsid w:val="000249C0"/>
    <w:rsid w:val="0002562E"/>
    <w:rsid w:val="00026746"/>
    <w:rsid w:val="000269F0"/>
    <w:rsid w:val="0003066B"/>
    <w:rsid w:val="00034297"/>
    <w:rsid w:val="00034D61"/>
    <w:rsid w:val="00035F5E"/>
    <w:rsid w:val="00037EA1"/>
    <w:rsid w:val="000413BA"/>
    <w:rsid w:val="00041DB4"/>
    <w:rsid w:val="00042511"/>
    <w:rsid w:val="00042AD9"/>
    <w:rsid w:val="00042EAD"/>
    <w:rsid w:val="00042FCA"/>
    <w:rsid w:val="00043556"/>
    <w:rsid w:val="00043DD8"/>
    <w:rsid w:val="0004504B"/>
    <w:rsid w:val="0004529B"/>
    <w:rsid w:val="00045CD4"/>
    <w:rsid w:val="000463C6"/>
    <w:rsid w:val="00046426"/>
    <w:rsid w:val="00046661"/>
    <w:rsid w:val="000505D2"/>
    <w:rsid w:val="00050B27"/>
    <w:rsid w:val="0005236C"/>
    <w:rsid w:val="0005251A"/>
    <w:rsid w:val="00052EB4"/>
    <w:rsid w:val="00053101"/>
    <w:rsid w:val="00053892"/>
    <w:rsid w:val="00053BE9"/>
    <w:rsid w:val="0005494A"/>
    <w:rsid w:val="00054DD0"/>
    <w:rsid w:val="00055097"/>
    <w:rsid w:val="00055955"/>
    <w:rsid w:val="00056494"/>
    <w:rsid w:val="00056B9E"/>
    <w:rsid w:val="00056E90"/>
    <w:rsid w:val="0005712D"/>
    <w:rsid w:val="0005729E"/>
    <w:rsid w:val="000579B6"/>
    <w:rsid w:val="000606EE"/>
    <w:rsid w:val="00061A22"/>
    <w:rsid w:val="00061F78"/>
    <w:rsid w:val="00062600"/>
    <w:rsid w:val="00064CAC"/>
    <w:rsid w:val="000652E5"/>
    <w:rsid w:val="00066D89"/>
    <w:rsid w:val="000670B7"/>
    <w:rsid w:val="00067427"/>
    <w:rsid w:val="000679D1"/>
    <w:rsid w:val="00067BD8"/>
    <w:rsid w:val="00071110"/>
    <w:rsid w:val="00072A73"/>
    <w:rsid w:val="00072B75"/>
    <w:rsid w:val="0007360E"/>
    <w:rsid w:val="0007576F"/>
    <w:rsid w:val="00075A97"/>
    <w:rsid w:val="00076CE0"/>
    <w:rsid w:val="0007758D"/>
    <w:rsid w:val="00077BA4"/>
    <w:rsid w:val="00083B42"/>
    <w:rsid w:val="00083EE9"/>
    <w:rsid w:val="00084765"/>
    <w:rsid w:val="00085160"/>
    <w:rsid w:val="00086945"/>
    <w:rsid w:val="00087546"/>
    <w:rsid w:val="0009190F"/>
    <w:rsid w:val="0009193E"/>
    <w:rsid w:val="000921FA"/>
    <w:rsid w:val="00092B2C"/>
    <w:rsid w:val="00092B80"/>
    <w:rsid w:val="00092CF7"/>
    <w:rsid w:val="00093A44"/>
    <w:rsid w:val="000970E4"/>
    <w:rsid w:val="000A0523"/>
    <w:rsid w:val="000A0B25"/>
    <w:rsid w:val="000A0D4A"/>
    <w:rsid w:val="000A102C"/>
    <w:rsid w:val="000A1AB9"/>
    <w:rsid w:val="000A2E37"/>
    <w:rsid w:val="000A52CE"/>
    <w:rsid w:val="000A79E4"/>
    <w:rsid w:val="000B197C"/>
    <w:rsid w:val="000B3358"/>
    <w:rsid w:val="000B65AF"/>
    <w:rsid w:val="000B6BA5"/>
    <w:rsid w:val="000C3B47"/>
    <w:rsid w:val="000C4636"/>
    <w:rsid w:val="000C5836"/>
    <w:rsid w:val="000C591E"/>
    <w:rsid w:val="000C5C57"/>
    <w:rsid w:val="000C6317"/>
    <w:rsid w:val="000C66D9"/>
    <w:rsid w:val="000C6765"/>
    <w:rsid w:val="000C6CD7"/>
    <w:rsid w:val="000D0E3B"/>
    <w:rsid w:val="000D1D51"/>
    <w:rsid w:val="000D2628"/>
    <w:rsid w:val="000D291C"/>
    <w:rsid w:val="000D49B5"/>
    <w:rsid w:val="000D4FCB"/>
    <w:rsid w:val="000D5F7F"/>
    <w:rsid w:val="000D6710"/>
    <w:rsid w:val="000D688D"/>
    <w:rsid w:val="000D7347"/>
    <w:rsid w:val="000D7A72"/>
    <w:rsid w:val="000E0128"/>
    <w:rsid w:val="000E1879"/>
    <w:rsid w:val="000E1A86"/>
    <w:rsid w:val="000E41B7"/>
    <w:rsid w:val="000E6A97"/>
    <w:rsid w:val="000E7D09"/>
    <w:rsid w:val="000E7D73"/>
    <w:rsid w:val="000F0DC5"/>
    <w:rsid w:val="000F2782"/>
    <w:rsid w:val="000F3CF3"/>
    <w:rsid w:val="000F4431"/>
    <w:rsid w:val="000F5717"/>
    <w:rsid w:val="000F60AC"/>
    <w:rsid w:val="000F60B5"/>
    <w:rsid w:val="000F6B81"/>
    <w:rsid w:val="0010001D"/>
    <w:rsid w:val="00101A14"/>
    <w:rsid w:val="00102186"/>
    <w:rsid w:val="0010219C"/>
    <w:rsid w:val="00102701"/>
    <w:rsid w:val="001029AC"/>
    <w:rsid w:val="00102A4D"/>
    <w:rsid w:val="0010363C"/>
    <w:rsid w:val="00103BCC"/>
    <w:rsid w:val="00103E09"/>
    <w:rsid w:val="00105D8C"/>
    <w:rsid w:val="0010652A"/>
    <w:rsid w:val="00106A26"/>
    <w:rsid w:val="00106C5E"/>
    <w:rsid w:val="00107742"/>
    <w:rsid w:val="001100C2"/>
    <w:rsid w:val="001104C9"/>
    <w:rsid w:val="00110E6E"/>
    <w:rsid w:val="00110F7E"/>
    <w:rsid w:val="001112A5"/>
    <w:rsid w:val="0011303A"/>
    <w:rsid w:val="001139B8"/>
    <w:rsid w:val="00113EBA"/>
    <w:rsid w:val="00113FF9"/>
    <w:rsid w:val="00115F29"/>
    <w:rsid w:val="00116931"/>
    <w:rsid w:val="00116A67"/>
    <w:rsid w:val="0011715C"/>
    <w:rsid w:val="0011788B"/>
    <w:rsid w:val="00120A81"/>
    <w:rsid w:val="0012116D"/>
    <w:rsid w:val="00121735"/>
    <w:rsid w:val="001223CE"/>
    <w:rsid w:val="0012362A"/>
    <w:rsid w:val="00123D15"/>
    <w:rsid w:val="00126254"/>
    <w:rsid w:val="0012763E"/>
    <w:rsid w:val="00127E61"/>
    <w:rsid w:val="00127EEB"/>
    <w:rsid w:val="00127FFC"/>
    <w:rsid w:val="00130447"/>
    <w:rsid w:val="001312C3"/>
    <w:rsid w:val="00131523"/>
    <w:rsid w:val="00131C3A"/>
    <w:rsid w:val="0013291B"/>
    <w:rsid w:val="00132E20"/>
    <w:rsid w:val="00132F10"/>
    <w:rsid w:val="001337E1"/>
    <w:rsid w:val="00133BFC"/>
    <w:rsid w:val="0013583F"/>
    <w:rsid w:val="001367DF"/>
    <w:rsid w:val="00137A40"/>
    <w:rsid w:val="0014112C"/>
    <w:rsid w:val="001422C8"/>
    <w:rsid w:val="00146614"/>
    <w:rsid w:val="00150B64"/>
    <w:rsid w:val="001524F5"/>
    <w:rsid w:val="00152B23"/>
    <w:rsid w:val="001539EE"/>
    <w:rsid w:val="00153D8F"/>
    <w:rsid w:val="00154133"/>
    <w:rsid w:val="0015422B"/>
    <w:rsid w:val="00154A7F"/>
    <w:rsid w:val="00155585"/>
    <w:rsid w:val="001568B0"/>
    <w:rsid w:val="00157799"/>
    <w:rsid w:val="00161929"/>
    <w:rsid w:val="001619A7"/>
    <w:rsid w:val="00161BDA"/>
    <w:rsid w:val="001625BB"/>
    <w:rsid w:val="00162622"/>
    <w:rsid w:val="00170177"/>
    <w:rsid w:val="0017038C"/>
    <w:rsid w:val="001710FF"/>
    <w:rsid w:val="00172042"/>
    <w:rsid w:val="00173408"/>
    <w:rsid w:val="00173535"/>
    <w:rsid w:val="0017417F"/>
    <w:rsid w:val="00174379"/>
    <w:rsid w:val="00175334"/>
    <w:rsid w:val="001755B7"/>
    <w:rsid w:val="00175E83"/>
    <w:rsid w:val="00177FED"/>
    <w:rsid w:val="00180118"/>
    <w:rsid w:val="001809C7"/>
    <w:rsid w:val="0018279E"/>
    <w:rsid w:val="00183AED"/>
    <w:rsid w:val="00183C8E"/>
    <w:rsid w:val="0018473F"/>
    <w:rsid w:val="00185EBD"/>
    <w:rsid w:val="00186CEB"/>
    <w:rsid w:val="00186F19"/>
    <w:rsid w:val="00187DA8"/>
    <w:rsid w:val="00190BD9"/>
    <w:rsid w:val="00191CCB"/>
    <w:rsid w:val="00192BF5"/>
    <w:rsid w:val="00195207"/>
    <w:rsid w:val="0019587B"/>
    <w:rsid w:val="00195B36"/>
    <w:rsid w:val="001972E5"/>
    <w:rsid w:val="00197728"/>
    <w:rsid w:val="001A0383"/>
    <w:rsid w:val="001A256F"/>
    <w:rsid w:val="001A538A"/>
    <w:rsid w:val="001A7B1D"/>
    <w:rsid w:val="001B3873"/>
    <w:rsid w:val="001B6764"/>
    <w:rsid w:val="001B6799"/>
    <w:rsid w:val="001C1307"/>
    <w:rsid w:val="001C3AB6"/>
    <w:rsid w:val="001C5579"/>
    <w:rsid w:val="001C73B0"/>
    <w:rsid w:val="001D37FF"/>
    <w:rsid w:val="001D3C03"/>
    <w:rsid w:val="001D57A0"/>
    <w:rsid w:val="001D608E"/>
    <w:rsid w:val="001E0623"/>
    <w:rsid w:val="001E1B2F"/>
    <w:rsid w:val="001E35F7"/>
    <w:rsid w:val="001E49B9"/>
    <w:rsid w:val="001E728B"/>
    <w:rsid w:val="001F170A"/>
    <w:rsid w:val="001F1938"/>
    <w:rsid w:val="001F3BA2"/>
    <w:rsid w:val="001F5179"/>
    <w:rsid w:val="001F52C9"/>
    <w:rsid w:val="001F580F"/>
    <w:rsid w:val="001F6B4B"/>
    <w:rsid w:val="001F76BF"/>
    <w:rsid w:val="001F785F"/>
    <w:rsid w:val="002013C6"/>
    <w:rsid w:val="002023C6"/>
    <w:rsid w:val="00203A03"/>
    <w:rsid w:val="00204450"/>
    <w:rsid w:val="00210ECE"/>
    <w:rsid w:val="00212A2B"/>
    <w:rsid w:val="00212ACF"/>
    <w:rsid w:val="00213897"/>
    <w:rsid w:val="00214691"/>
    <w:rsid w:val="00216C0E"/>
    <w:rsid w:val="00216C5F"/>
    <w:rsid w:val="00217CAB"/>
    <w:rsid w:val="00217E6F"/>
    <w:rsid w:val="002225BF"/>
    <w:rsid w:val="00223E66"/>
    <w:rsid w:val="002240E9"/>
    <w:rsid w:val="0022508B"/>
    <w:rsid w:val="00230FBB"/>
    <w:rsid w:val="00233DE1"/>
    <w:rsid w:val="00235276"/>
    <w:rsid w:val="00235A12"/>
    <w:rsid w:val="002361E1"/>
    <w:rsid w:val="0023673B"/>
    <w:rsid w:val="002401F7"/>
    <w:rsid w:val="00240864"/>
    <w:rsid w:val="00240AC0"/>
    <w:rsid w:val="002410CE"/>
    <w:rsid w:val="0024179D"/>
    <w:rsid w:val="00241D62"/>
    <w:rsid w:val="00241E13"/>
    <w:rsid w:val="00243B2F"/>
    <w:rsid w:val="002443E4"/>
    <w:rsid w:val="002445F0"/>
    <w:rsid w:val="00244964"/>
    <w:rsid w:val="00244A62"/>
    <w:rsid w:val="00245F7B"/>
    <w:rsid w:val="002462FB"/>
    <w:rsid w:val="00247CF2"/>
    <w:rsid w:val="00250A82"/>
    <w:rsid w:val="00252556"/>
    <w:rsid w:val="00253555"/>
    <w:rsid w:val="00254186"/>
    <w:rsid w:val="0025629A"/>
    <w:rsid w:val="002571F1"/>
    <w:rsid w:val="0025764D"/>
    <w:rsid w:val="0026032B"/>
    <w:rsid w:val="00260772"/>
    <w:rsid w:val="00260936"/>
    <w:rsid w:val="00261952"/>
    <w:rsid w:val="00262439"/>
    <w:rsid w:val="00262F12"/>
    <w:rsid w:val="00263216"/>
    <w:rsid w:val="00263507"/>
    <w:rsid w:val="00263C1E"/>
    <w:rsid w:val="00264133"/>
    <w:rsid w:val="0026595F"/>
    <w:rsid w:val="002662A7"/>
    <w:rsid w:val="00266DB2"/>
    <w:rsid w:val="002679BD"/>
    <w:rsid w:val="002704B8"/>
    <w:rsid w:val="002747CE"/>
    <w:rsid w:val="00274FFC"/>
    <w:rsid w:val="00276496"/>
    <w:rsid w:val="00276A33"/>
    <w:rsid w:val="00276C0D"/>
    <w:rsid w:val="00276E09"/>
    <w:rsid w:val="002771E5"/>
    <w:rsid w:val="00281256"/>
    <w:rsid w:val="00281C10"/>
    <w:rsid w:val="00282155"/>
    <w:rsid w:val="00282657"/>
    <w:rsid w:val="00282AD4"/>
    <w:rsid w:val="00284148"/>
    <w:rsid w:val="0028627C"/>
    <w:rsid w:val="00286CBE"/>
    <w:rsid w:val="00291DC4"/>
    <w:rsid w:val="002921DA"/>
    <w:rsid w:val="00293175"/>
    <w:rsid w:val="0029324E"/>
    <w:rsid w:val="002952C1"/>
    <w:rsid w:val="00296199"/>
    <w:rsid w:val="002A02EC"/>
    <w:rsid w:val="002A3AFD"/>
    <w:rsid w:val="002A3EF0"/>
    <w:rsid w:val="002A43E3"/>
    <w:rsid w:val="002A47C5"/>
    <w:rsid w:val="002A5785"/>
    <w:rsid w:val="002A57A6"/>
    <w:rsid w:val="002A6734"/>
    <w:rsid w:val="002A6DF6"/>
    <w:rsid w:val="002A7BA0"/>
    <w:rsid w:val="002A7DDF"/>
    <w:rsid w:val="002B00CE"/>
    <w:rsid w:val="002B13AB"/>
    <w:rsid w:val="002B1B04"/>
    <w:rsid w:val="002B2B37"/>
    <w:rsid w:val="002B41D4"/>
    <w:rsid w:val="002B45A6"/>
    <w:rsid w:val="002B4973"/>
    <w:rsid w:val="002B4FA8"/>
    <w:rsid w:val="002B5306"/>
    <w:rsid w:val="002B56FB"/>
    <w:rsid w:val="002B57FF"/>
    <w:rsid w:val="002B649C"/>
    <w:rsid w:val="002B718C"/>
    <w:rsid w:val="002B79F4"/>
    <w:rsid w:val="002C0A05"/>
    <w:rsid w:val="002C0BCF"/>
    <w:rsid w:val="002C1405"/>
    <w:rsid w:val="002C150B"/>
    <w:rsid w:val="002C166C"/>
    <w:rsid w:val="002C221F"/>
    <w:rsid w:val="002C37A6"/>
    <w:rsid w:val="002C4545"/>
    <w:rsid w:val="002C5D09"/>
    <w:rsid w:val="002C7EB9"/>
    <w:rsid w:val="002D0D07"/>
    <w:rsid w:val="002D29CB"/>
    <w:rsid w:val="002D3117"/>
    <w:rsid w:val="002D415D"/>
    <w:rsid w:val="002D4167"/>
    <w:rsid w:val="002D418D"/>
    <w:rsid w:val="002D5484"/>
    <w:rsid w:val="002D6209"/>
    <w:rsid w:val="002D6EA5"/>
    <w:rsid w:val="002D715A"/>
    <w:rsid w:val="002D7256"/>
    <w:rsid w:val="002E0B48"/>
    <w:rsid w:val="002E2781"/>
    <w:rsid w:val="002E30CC"/>
    <w:rsid w:val="002E6262"/>
    <w:rsid w:val="002E7693"/>
    <w:rsid w:val="002F100F"/>
    <w:rsid w:val="002F124C"/>
    <w:rsid w:val="002F1EC7"/>
    <w:rsid w:val="002F2C7A"/>
    <w:rsid w:val="002F441C"/>
    <w:rsid w:val="002F5685"/>
    <w:rsid w:val="002F6C29"/>
    <w:rsid w:val="002F6D56"/>
    <w:rsid w:val="002F703B"/>
    <w:rsid w:val="002F713A"/>
    <w:rsid w:val="002F73EF"/>
    <w:rsid w:val="002F79C3"/>
    <w:rsid w:val="00300978"/>
    <w:rsid w:val="00302F01"/>
    <w:rsid w:val="00303219"/>
    <w:rsid w:val="003034CD"/>
    <w:rsid w:val="00303E27"/>
    <w:rsid w:val="00306651"/>
    <w:rsid w:val="00307850"/>
    <w:rsid w:val="003114E7"/>
    <w:rsid w:val="0031201B"/>
    <w:rsid w:val="00313630"/>
    <w:rsid w:val="00313F97"/>
    <w:rsid w:val="00314815"/>
    <w:rsid w:val="00315DAA"/>
    <w:rsid w:val="00315E90"/>
    <w:rsid w:val="00317354"/>
    <w:rsid w:val="003200B1"/>
    <w:rsid w:val="00320732"/>
    <w:rsid w:val="00320FBB"/>
    <w:rsid w:val="003228F6"/>
    <w:rsid w:val="003230A3"/>
    <w:rsid w:val="00323B9F"/>
    <w:rsid w:val="00323EAB"/>
    <w:rsid w:val="00324D79"/>
    <w:rsid w:val="0032540F"/>
    <w:rsid w:val="00325CEE"/>
    <w:rsid w:val="00326BBD"/>
    <w:rsid w:val="0032791A"/>
    <w:rsid w:val="0032791F"/>
    <w:rsid w:val="0033013B"/>
    <w:rsid w:val="00330230"/>
    <w:rsid w:val="003305E0"/>
    <w:rsid w:val="0033163D"/>
    <w:rsid w:val="00333E67"/>
    <w:rsid w:val="00334C3C"/>
    <w:rsid w:val="00334DF1"/>
    <w:rsid w:val="0033512F"/>
    <w:rsid w:val="00337478"/>
    <w:rsid w:val="00337652"/>
    <w:rsid w:val="00337AF6"/>
    <w:rsid w:val="00340EEA"/>
    <w:rsid w:val="00340FFB"/>
    <w:rsid w:val="00342CE8"/>
    <w:rsid w:val="00343DAD"/>
    <w:rsid w:val="0034481A"/>
    <w:rsid w:val="003452E7"/>
    <w:rsid w:val="00345A7A"/>
    <w:rsid w:val="00346371"/>
    <w:rsid w:val="0034671E"/>
    <w:rsid w:val="003473BD"/>
    <w:rsid w:val="003473BF"/>
    <w:rsid w:val="003478F5"/>
    <w:rsid w:val="00350601"/>
    <w:rsid w:val="00350958"/>
    <w:rsid w:val="003524B3"/>
    <w:rsid w:val="00356350"/>
    <w:rsid w:val="00356F1D"/>
    <w:rsid w:val="00361202"/>
    <w:rsid w:val="003616BE"/>
    <w:rsid w:val="00361DFC"/>
    <w:rsid w:val="00362EAE"/>
    <w:rsid w:val="0036371C"/>
    <w:rsid w:val="00363D27"/>
    <w:rsid w:val="00365242"/>
    <w:rsid w:val="0036573F"/>
    <w:rsid w:val="00366DA8"/>
    <w:rsid w:val="00367165"/>
    <w:rsid w:val="00367F3E"/>
    <w:rsid w:val="0037221A"/>
    <w:rsid w:val="00373B72"/>
    <w:rsid w:val="00373E40"/>
    <w:rsid w:val="0037603F"/>
    <w:rsid w:val="00376EAE"/>
    <w:rsid w:val="00377FC5"/>
    <w:rsid w:val="00380E0F"/>
    <w:rsid w:val="00381D68"/>
    <w:rsid w:val="0038214F"/>
    <w:rsid w:val="0038222A"/>
    <w:rsid w:val="00382B78"/>
    <w:rsid w:val="00382E61"/>
    <w:rsid w:val="0038328B"/>
    <w:rsid w:val="0038344B"/>
    <w:rsid w:val="003839E8"/>
    <w:rsid w:val="00385647"/>
    <w:rsid w:val="00385993"/>
    <w:rsid w:val="003864B2"/>
    <w:rsid w:val="0038676E"/>
    <w:rsid w:val="003879FA"/>
    <w:rsid w:val="003920F8"/>
    <w:rsid w:val="0039341E"/>
    <w:rsid w:val="003946FD"/>
    <w:rsid w:val="00394FFC"/>
    <w:rsid w:val="00395B23"/>
    <w:rsid w:val="00396338"/>
    <w:rsid w:val="003976E2"/>
    <w:rsid w:val="003A0965"/>
    <w:rsid w:val="003A2F2D"/>
    <w:rsid w:val="003A5015"/>
    <w:rsid w:val="003A5978"/>
    <w:rsid w:val="003A6FFB"/>
    <w:rsid w:val="003A75B5"/>
    <w:rsid w:val="003A7CC5"/>
    <w:rsid w:val="003B1984"/>
    <w:rsid w:val="003B4720"/>
    <w:rsid w:val="003B70F5"/>
    <w:rsid w:val="003C38E1"/>
    <w:rsid w:val="003C4B42"/>
    <w:rsid w:val="003C4D1F"/>
    <w:rsid w:val="003C4F54"/>
    <w:rsid w:val="003C5FE1"/>
    <w:rsid w:val="003C7FFA"/>
    <w:rsid w:val="003D00E6"/>
    <w:rsid w:val="003D1086"/>
    <w:rsid w:val="003D1645"/>
    <w:rsid w:val="003D1977"/>
    <w:rsid w:val="003D1E6B"/>
    <w:rsid w:val="003D3FB8"/>
    <w:rsid w:val="003D5332"/>
    <w:rsid w:val="003D5780"/>
    <w:rsid w:val="003D5AF6"/>
    <w:rsid w:val="003D621E"/>
    <w:rsid w:val="003D72AD"/>
    <w:rsid w:val="003D7737"/>
    <w:rsid w:val="003D7F24"/>
    <w:rsid w:val="003E0BC6"/>
    <w:rsid w:val="003E0BFC"/>
    <w:rsid w:val="003E145F"/>
    <w:rsid w:val="003E152F"/>
    <w:rsid w:val="003E1722"/>
    <w:rsid w:val="003E1F72"/>
    <w:rsid w:val="003E2390"/>
    <w:rsid w:val="003E24E4"/>
    <w:rsid w:val="003E2878"/>
    <w:rsid w:val="003E370C"/>
    <w:rsid w:val="003E4D14"/>
    <w:rsid w:val="003E5F7D"/>
    <w:rsid w:val="003E5FC7"/>
    <w:rsid w:val="003E6AEC"/>
    <w:rsid w:val="003F07CE"/>
    <w:rsid w:val="003F08F7"/>
    <w:rsid w:val="003F1017"/>
    <w:rsid w:val="003F2FCB"/>
    <w:rsid w:val="003F3606"/>
    <w:rsid w:val="003F4493"/>
    <w:rsid w:val="003F5C41"/>
    <w:rsid w:val="003F664A"/>
    <w:rsid w:val="003F7180"/>
    <w:rsid w:val="003F7E80"/>
    <w:rsid w:val="00400BB0"/>
    <w:rsid w:val="0040102E"/>
    <w:rsid w:val="004018CE"/>
    <w:rsid w:val="00402503"/>
    <w:rsid w:val="00402B07"/>
    <w:rsid w:val="0040387C"/>
    <w:rsid w:val="004041FA"/>
    <w:rsid w:val="00406D2C"/>
    <w:rsid w:val="004105FC"/>
    <w:rsid w:val="00411B3D"/>
    <w:rsid w:val="00412466"/>
    <w:rsid w:val="004124C2"/>
    <w:rsid w:val="00413315"/>
    <w:rsid w:val="0041363F"/>
    <w:rsid w:val="004141C7"/>
    <w:rsid w:val="00414EFB"/>
    <w:rsid w:val="004151DD"/>
    <w:rsid w:val="0041540C"/>
    <w:rsid w:val="00417D1C"/>
    <w:rsid w:val="00417F5E"/>
    <w:rsid w:val="004213C6"/>
    <w:rsid w:val="00421DE2"/>
    <w:rsid w:val="00422590"/>
    <w:rsid w:val="00422C97"/>
    <w:rsid w:val="0042316D"/>
    <w:rsid w:val="00424739"/>
    <w:rsid w:val="00425DCB"/>
    <w:rsid w:val="00426A39"/>
    <w:rsid w:val="00430F68"/>
    <w:rsid w:val="00434064"/>
    <w:rsid w:val="00434349"/>
    <w:rsid w:val="004344C7"/>
    <w:rsid w:val="00435061"/>
    <w:rsid w:val="00435AD9"/>
    <w:rsid w:val="004400A6"/>
    <w:rsid w:val="0044097D"/>
    <w:rsid w:val="00440E09"/>
    <w:rsid w:val="004412F1"/>
    <w:rsid w:val="00441BE8"/>
    <w:rsid w:val="00441D82"/>
    <w:rsid w:val="00442592"/>
    <w:rsid w:val="00442E24"/>
    <w:rsid w:val="004438E9"/>
    <w:rsid w:val="00443AC3"/>
    <w:rsid w:val="00444D4F"/>
    <w:rsid w:val="004452E5"/>
    <w:rsid w:val="00445595"/>
    <w:rsid w:val="0044601E"/>
    <w:rsid w:val="0044645C"/>
    <w:rsid w:val="004474E7"/>
    <w:rsid w:val="00451FA5"/>
    <w:rsid w:val="0045274A"/>
    <w:rsid w:val="00452BA2"/>
    <w:rsid w:val="00455099"/>
    <w:rsid w:val="004555CD"/>
    <w:rsid w:val="00457EAC"/>
    <w:rsid w:val="00460557"/>
    <w:rsid w:val="00461198"/>
    <w:rsid w:val="00464CC9"/>
    <w:rsid w:val="0046671B"/>
    <w:rsid w:val="00467C40"/>
    <w:rsid w:val="00471ED0"/>
    <w:rsid w:val="00472C0F"/>
    <w:rsid w:val="0047369F"/>
    <w:rsid w:val="00473DF3"/>
    <w:rsid w:val="00473EF3"/>
    <w:rsid w:val="00474928"/>
    <w:rsid w:val="00475B72"/>
    <w:rsid w:val="00481DF3"/>
    <w:rsid w:val="0048344E"/>
    <w:rsid w:val="00483F8E"/>
    <w:rsid w:val="004844AB"/>
    <w:rsid w:val="0048530C"/>
    <w:rsid w:val="00485DFC"/>
    <w:rsid w:val="00485FFF"/>
    <w:rsid w:val="004860DD"/>
    <w:rsid w:val="004879FE"/>
    <w:rsid w:val="00490E32"/>
    <w:rsid w:val="00491290"/>
    <w:rsid w:val="0049182E"/>
    <w:rsid w:val="004924A7"/>
    <w:rsid w:val="004924E4"/>
    <w:rsid w:val="00496B6A"/>
    <w:rsid w:val="004A0087"/>
    <w:rsid w:val="004A0443"/>
    <w:rsid w:val="004A08BF"/>
    <w:rsid w:val="004A21F1"/>
    <w:rsid w:val="004A2D39"/>
    <w:rsid w:val="004A3A30"/>
    <w:rsid w:val="004A3F08"/>
    <w:rsid w:val="004A42E1"/>
    <w:rsid w:val="004A53C6"/>
    <w:rsid w:val="004A59FF"/>
    <w:rsid w:val="004B1EC7"/>
    <w:rsid w:val="004B20CA"/>
    <w:rsid w:val="004B2611"/>
    <w:rsid w:val="004B2C43"/>
    <w:rsid w:val="004B3D7E"/>
    <w:rsid w:val="004B3EC6"/>
    <w:rsid w:val="004B413B"/>
    <w:rsid w:val="004B4E8C"/>
    <w:rsid w:val="004B50CE"/>
    <w:rsid w:val="004B5E16"/>
    <w:rsid w:val="004B5EC7"/>
    <w:rsid w:val="004B648D"/>
    <w:rsid w:val="004C2EA1"/>
    <w:rsid w:val="004C3DAF"/>
    <w:rsid w:val="004C7A7C"/>
    <w:rsid w:val="004D115F"/>
    <w:rsid w:val="004D1171"/>
    <w:rsid w:val="004D2A14"/>
    <w:rsid w:val="004D3D64"/>
    <w:rsid w:val="004D5469"/>
    <w:rsid w:val="004D79F8"/>
    <w:rsid w:val="004E0EC2"/>
    <w:rsid w:val="004E1BD7"/>
    <w:rsid w:val="004E1C46"/>
    <w:rsid w:val="004E23B9"/>
    <w:rsid w:val="004E3444"/>
    <w:rsid w:val="004E397C"/>
    <w:rsid w:val="004E3A09"/>
    <w:rsid w:val="004E6536"/>
    <w:rsid w:val="004E7174"/>
    <w:rsid w:val="004E7A56"/>
    <w:rsid w:val="004F0280"/>
    <w:rsid w:val="004F060B"/>
    <w:rsid w:val="004F155A"/>
    <w:rsid w:val="004F190B"/>
    <w:rsid w:val="004F3B43"/>
    <w:rsid w:val="004F3C14"/>
    <w:rsid w:val="004F4343"/>
    <w:rsid w:val="004F4C93"/>
    <w:rsid w:val="004F578F"/>
    <w:rsid w:val="004F68E1"/>
    <w:rsid w:val="0050158B"/>
    <w:rsid w:val="00502220"/>
    <w:rsid w:val="005028AC"/>
    <w:rsid w:val="00504A43"/>
    <w:rsid w:val="0050636F"/>
    <w:rsid w:val="005066E9"/>
    <w:rsid w:val="005067B7"/>
    <w:rsid w:val="005111DE"/>
    <w:rsid w:val="00512B46"/>
    <w:rsid w:val="00513FA8"/>
    <w:rsid w:val="0051402B"/>
    <w:rsid w:val="00514764"/>
    <w:rsid w:val="00515CB5"/>
    <w:rsid w:val="00515DF5"/>
    <w:rsid w:val="00517762"/>
    <w:rsid w:val="00517A74"/>
    <w:rsid w:val="0052104F"/>
    <w:rsid w:val="00523372"/>
    <w:rsid w:val="0052354E"/>
    <w:rsid w:val="00524154"/>
    <w:rsid w:val="005256A4"/>
    <w:rsid w:val="00525F40"/>
    <w:rsid w:val="005278C8"/>
    <w:rsid w:val="00530251"/>
    <w:rsid w:val="0053053D"/>
    <w:rsid w:val="00530F54"/>
    <w:rsid w:val="0053221C"/>
    <w:rsid w:val="00533E63"/>
    <w:rsid w:val="00534C49"/>
    <w:rsid w:val="00536E2A"/>
    <w:rsid w:val="00537B04"/>
    <w:rsid w:val="00537EA6"/>
    <w:rsid w:val="00537F16"/>
    <w:rsid w:val="005400B7"/>
    <w:rsid w:val="00540996"/>
    <w:rsid w:val="005418C9"/>
    <w:rsid w:val="005429FA"/>
    <w:rsid w:val="00542CE1"/>
    <w:rsid w:val="0054386F"/>
    <w:rsid w:val="00543B99"/>
    <w:rsid w:val="005441F2"/>
    <w:rsid w:val="005479B1"/>
    <w:rsid w:val="00547F3B"/>
    <w:rsid w:val="00551366"/>
    <w:rsid w:val="005517B0"/>
    <w:rsid w:val="00551D17"/>
    <w:rsid w:val="0055333A"/>
    <w:rsid w:val="00553DBD"/>
    <w:rsid w:val="005572AE"/>
    <w:rsid w:val="00561988"/>
    <w:rsid w:val="00562E5D"/>
    <w:rsid w:val="0056449F"/>
    <w:rsid w:val="0056563A"/>
    <w:rsid w:val="005664AE"/>
    <w:rsid w:val="005665ED"/>
    <w:rsid w:val="005666FB"/>
    <w:rsid w:val="0057200C"/>
    <w:rsid w:val="00572AE7"/>
    <w:rsid w:val="00573359"/>
    <w:rsid w:val="005749FE"/>
    <w:rsid w:val="005757E0"/>
    <w:rsid w:val="00575CDA"/>
    <w:rsid w:val="00575EED"/>
    <w:rsid w:val="005765C5"/>
    <w:rsid w:val="0057710D"/>
    <w:rsid w:val="00577F43"/>
    <w:rsid w:val="00582FD2"/>
    <w:rsid w:val="0058540A"/>
    <w:rsid w:val="0058545B"/>
    <w:rsid w:val="005863D8"/>
    <w:rsid w:val="00586C92"/>
    <w:rsid w:val="00586F49"/>
    <w:rsid w:val="005879B4"/>
    <w:rsid w:val="00587C1F"/>
    <w:rsid w:val="00590135"/>
    <w:rsid w:val="005905FD"/>
    <w:rsid w:val="005908DA"/>
    <w:rsid w:val="00592757"/>
    <w:rsid w:val="0059363E"/>
    <w:rsid w:val="00593C0D"/>
    <w:rsid w:val="00596660"/>
    <w:rsid w:val="00596DA4"/>
    <w:rsid w:val="00596EF6"/>
    <w:rsid w:val="005A0346"/>
    <w:rsid w:val="005A18C3"/>
    <w:rsid w:val="005A2891"/>
    <w:rsid w:val="005A2FFF"/>
    <w:rsid w:val="005A449C"/>
    <w:rsid w:val="005A45CA"/>
    <w:rsid w:val="005A4BAC"/>
    <w:rsid w:val="005A5454"/>
    <w:rsid w:val="005A6AFB"/>
    <w:rsid w:val="005B08BC"/>
    <w:rsid w:val="005B3843"/>
    <w:rsid w:val="005B41DF"/>
    <w:rsid w:val="005B4236"/>
    <w:rsid w:val="005B5024"/>
    <w:rsid w:val="005B51BE"/>
    <w:rsid w:val="005B57EE"/>
    <w:rsid w:val="005B7D1B"/>
    <w:rsid w:val="005C1594"/>
    <w:rsid w:val="005C1E28"/>
    <w:rsid w:val="005C20A3"/>
    <w:rsid w:val="005C2835"/>
    <w:rsid w:val="005C2E97"/>
    <w:rsid w:val="005C478D"/>
    <w:rsid w:val="005D0203"/>
    <w:rsid w:val="005D04D6"/>
    <w:rsid w:val="005D05C4"/>
    <w:rsid w:val="005D0A12"/>
    <w:rsid w:val="005D0D5D"/>
    <w:rsid w:val="005D2D98"/>
    <w:rsid w:val="005D4B39"/>
    <w:rsid w:val="005D56EE"/>
    <w:rsid w:val="005D6770"/>
    <w:rsid w:val="005D7B82"/>
    <w:rsid w:val="005E00B9"/>
    <w:rsid w:val="005E00CA"/>
    <w:rsid w:val="005E0997"/>
    <w:rsid w:val="005E0FD7"/>
    <w:rsid w:val="005E2123"/>
    <w:rsid w:val="005E4CC3"/>
    <w:rsid w:val="005E5F04"/>
    <w:rsid w:val="005E66AD"/>
    <w:rsid w:val="005E6E84"/>
    <w:rsid w:val="005E70B0"/>
    <w:rsid w:val="005E732F"/>
    <w:rsid w:val="005E7BCA"/>
    <w:rsid w:val="005F1839"/>
    <w:rsid w:val="005F2E91"/>
    <w:rsid w:val="005F2ED4"/>
    <w:rsid w:val="005F3252"/>
    <w:rsid w:val="005F46F4"/>
    <w:rsid w:val="005F4DF1"/>
    <w:rsid w:val="005F55D3"/>
    <w:rsid w:val="005F70AA"/>
    <w:rsid w:val="0060268A"/>
    <w:rsid w:val="00602961"/>
    <w:rsid w:val="006045E4"/>
    <w:rsid w:val="00606284"/>
    <w:rsid w:val="006100CE"/>
    <w:rsid w:val="006117DD"/>
    <w:rsid w:val="00611A5B"/>
    <w:rsid w:val="00611A80"/>
    <w:rsid w:val="00612638"/>
    <w:rsid w:val="006136D1"/>
    <w:rsid w:val="00613724"/>
    <w:rsid w:val="006145DF"/>
    <w:rsid w:val="0061634A"/>
    <w:rsid w:val="00616B5C"/>
    <w:rsid w:val="00616C37"/>
    <w:rsid w:val="006218C7"/>
    <w:rsid w:val="00621C62"/>
    <w:rsid w:val="0062426A"/>
    <w:rsid w:val="00626573"/>
    <w:rsid w:val="006270B1"/>
    <w:rsid w:val="006277B6"/>
    <w:rsid w:val="00630FE2"/>
    <w:rsid w:val="00633498"/>
    <w:rsid w:val="006344C3"/>
    <w:rsid w:val="00634519"/>
    <w:rsid w:val="00634DDD"/>
    <w:rsid w:val="006353DE"/>
    <w:rsid w:val="00635722"/>
    <w:rsid w:val="00635E8E"/>
    <w:rsid w:val="00637C14"/>
    <w:rsid w:val="006403BB"/>
    <w:rsid w:val="00640447"/>
    <w:rsid w:val="006426E9"/>
    <w:rsid w:val="00642FB7"/>
    <w:rsid w:val="00644393"/>
    <w:rsid w:val="00646688"/>
    <w:rsid w:val="00646CB4"/>
    <w:rsid w:val="0065142E"/>
    <w:rsid w:val="00651AB8"/>
    <w:rsid w:val="00651BC3"/>
    <w:rsid w:val="00651D1C"/>
    <w:rsid w:val="00651E30"/>
    <w:rsid w:val="006549A3"/>
    <w:rsid w:val="00655200"/>
    <w:rsid w:val="0065646C"/>
    <w:rsid w:val="00657085"/>
    <w:rsid w:val="00657F5B"/>
    <w:rsid w:val="00661505"/>
    <w:rsid w:val="00662C06"/>
    <w:rsid w:val="00664E5A"/>
    <w:rsid w:val="0066575A"/>
    <w:rsid w:val="00667422"/>
    <w:rsid w:val="00670295"/>
    <w:rsid w:val="00671588"/>
    <w:rsid w:val="00672031"/>
    <w:rsid w:val="006737A9"/>
    <w:rsid w:val="00673D65"/>
    <w:rsid w:val="00674233"/>
    <w:rsid w:val="0067639E"/>
    <w:rsid w:val="0068051D"/>
    <w:rsid w:val="006816E8"/>
    <w:rsid w:val="0068196F"/>
    <w:rsid w:val="00682027"/>
    <w:rsid w:val="00682CEB"/>
    <w:rsid w:val="00684A08"/>
    <w:rsid w:val="00684FB2"/>
    <w:rsid w:val="0068558B"/>
    <w:rsid w:val="006856E4"/>
    <w:rsid w:val="0068670F"/>
    <w:rsid w:val="006878EE"/>
    <w:rsid w:val="0069254B"/>
    <w:rsid w:val="00694164"/>
    <w:rsid w:val="00694187"/>
    <w:rsid w:val="006967BB"/>
    <w:rsid w:val="0069716E"/>
    <w:rsid w:val="006A13EB"/>
    <w:rsid w:val="006A20BF"/>
    <w:rsid w:val="006A2544"/>
    <w:rsid w:val="006A3BC1"/>
    <w:rsid w:val="006A45A7"/>
    <w:rsid w:val="006A46B8"/>
    <w:rsid w:val="006A4B4F"/>
    <w:rsid w:val="006A4DD3"/>
    <w:rsid w:val="006A4E64"/>
    <w:rsid w:val="006A5137"/>
    <w:rsid w:val="006A5918"/>
    <w:rsid w:val="006A7ACA"/>
    <w:rsid w:val="006B1FF2"/>
    <w:rsid w:val="006B2900"/>
    <w:rsid w:val="006B2CF7"/>
    <w:rsid w:val="006B3926"/>
    <w:rsid w:val="006B3CAF"/>
    <w:rsid w:val="006B49AF"/>
    <w:rsid w:val="006B6BCE"/>
    <w:rsid w:val="006B7088"/>
    <w:rsid w:val="006C1259"/>
    <w:rsid w:val="006C2063"/>
    <w:rsid w:val="006C43C5"/>
    <w:rsid w:val="006C552D"/>
    <w:rsid w:val="006C6380"/>
    <w:rsid w:val="006C63BC"/>
    <w:rsid w:val="006C71B6"/>
    <w:rsid w:val="006D032F"/>
    <w:rsid w:val="006D2D11"/>
    <w:rsid w:val="006D4572"/>
    <w:rsid w:val="006E0E17"/>
    <w:rsid w:val="006E5C3A"/>
    <w:rsid w:val="006E5ECF"/>
    <w:rsid w:val="006E6247"/>
    <w:rsid w:val="006E6289"/>
    <w:rsid w:val="006E6AC2"/>
    <w:rsid w:val="006E7D67"/>
    <w:rsid w:val="006F0E15"/>
    <w:rsid w:val="006F1540"/>
    <w:rsid w:val="006F2AE1"/>
    <w:rsid w:val="006F3E4A"/>
    <w:rsid w:val="006F414C"/>
    <w:rsid w:val="006F5B2D"/>
    <w:rsid w:val="0070023C"/>
    <w:rsid w:val="007004AE"/>
    <w:rsid w:val="00701CD0"/>
    <w:rsid w:val="00701F4E"/>
    <w:rsid w:val="00702090"/>
    <w:rsid w:val="00704A23"/>
    <w:rsid w:val="00706362"/>
    <w:rsid w:val="0070678E"/>
    <w:rsid w:val="007072CC"/>
    <w:rsid w:val="007115C7"/>
    <w:rsid w:val="00711853"/>
    <w:rsid w:val="00712EAB"/>
    <w:rsid w:val="0071335B"/>
    <w:rsid w:val="00715344"/>
    <w:rsid w:val="00716343"/>
    <w:rsid w:val="00716F39"/>
    <w:rsid w:val="00722001"/>
    <w:rsid w:val="00722563"/>
    <w:rsid w:val="007225C1"/>
    <w:rsid w:val="00723875"/>
    <w:rsid w:val="007248CF"/>
    <w:rsid w:val="007250F7"/>
    <w:rsid w:val="00725DFE"/>
    <w:rsid w:val="00726A0E"/>
    <w:rsid w:val="00726BC8"/>
    <w:rsid w:val="00730640"/>
    <w:rsid w:val="00730D02"/>
    <w:rsid w:val="00730FAA"/>
    <w:rsid w:val="007347B8"/>
    <w:rsid w:val="00734860"/>
    <w:rsid w:val="00740360"/>
    <w:rsid w:val="00741069"/>
    <w:rsid w:val="00741C37"/>
    <w:rsid w:val="00742ACD"/>
    <w:rsid w:val="0074318D"/>
    <w:rsid w:val="00743978"/>
    <w:rsid w:val="007443B7"/>
    <w:rsid w:val="00744B49"/>
    <w:rsid w:val="007525C4"/>
    <w:rsid w:val="00754A1C"/>
    <w:rsid w:val="007556FB"/>
    <w:rsid w:val="00755CF6"/>
    <w:rsid w:val="007571C8"/>
    <w:rsid w:val="00760F82"/>
    <w:rsid w:val="0076601E"/>
    <w:rsid w:val="0076606B"/>
    <w:rsid w:val="007665F2"/>
    <w:rsid w:val="0076708C"/>
    <w:rsid w:val="007707D4"/>
    <w:rsid w:val="00771E03"/>
    <w:rsid w:val="00773153"/>
    <w:rsid w:val="00773555"/>
    <w:rsid w:val="007756A9"/>
    <w:rsid w:val="00777A60"/>
    <w:rsid w:val="00780A1B"/>
    <w:rsid w:val="0078213B"/>
    <w:rsid w:val="007840B2"/>
    <w:rsid w:val="00785126"/>
    <w:rsid w:val="00786591"/>
    <w:rsid w:val="00786A56"/>
    <w:rsid w:val="00786E3D"/>
    <w:rsid w:val="00786F22"/>
    <w:rsid w:val="007874C0"/>
    <w:rsid w:val="00790909"/>
    <w:rsid w:val="00790D25"/>
    <w:rsid w:val="00791222"/>
    <w:rsid w:val="007936A5"/>
    <w:rsid w:val="00793A72"/>
    <w:rsid w:val="00793BCC"/>
    <w:rsid w:val="00794859"/>
    <w:rsid w:val="00794C65"/>
    <w:rsid w:val="00795513"/>
    <w:rsid w:val="007A06C6"/>
    <w:rsid w:val="007A1644"/>
    <w:rsid w:val="007A30DF"/>
    <w:rsid w:val="007A385B"/>
    <w:rsid w:val="007A5C18"/>
    <w:rsid w:val="007A648E"/>
    <w:rsid w:val="007A69FD"/>
    <w:rsid w:val="007A6A00"/>
    <w:rsid w:val="007A7198"/>
    <w:rsid w:val="007A722A"/>
    <w:rsid w:val="007A7E2A"/>
    <w:rsid w:val="007B11D2"/>
    <w:rsid w:val="007B243F"/>
    <w:rsid w:val="007B2F6E"/>
    <w:rsid w:val="007B330C"/>
    <w:rsid w:val="007B5895"/>
    <w:rsid w:val="007B597A"/>
    <w:rsid w:val="007B627B"/>
    <w:rsid w:val="007B651A"/>
    <w:rsid w:val="007C0E0D"/>
    <w:rsid w:val="007C10F5"/>
    <w:rsid w:val="007C13A5"/>
    <w:rsid w:val="007C14CA"/>
    <w:rsid w:val="007C19B4"/>
    <w:rsid w:val="007C2280"/>
    <w:rsid w:val="007C279C"/>
    <w:rsid w:val="007C286E"/>
    <w:rsid w:val="007C3190"/>
    <w:rsid w:val="007C4130"/>
    <w:rsid w:val="007C6DF4"/>
    <w:rsid w:val="007C6F49"/>
    <w:rsid w:val="007C7019"/>
    <w:rsid w:val="007C7AA3"/>
    <w:rsid w:val="007D0EC2"/>
    <w:rsid w:val="007D1419"/>
    <w:rsid w:val="007D27B7"/>
    <w:rsid w:val="007D3298"/>
    <w:rsid w:val="007D381A"/>
    <w:rsid w:val="007D55B5"/>
    <w:rsid w:val="007E0A7A"/>
    <w:rsid w:val="007E0ADE"/>
    <w:rsid w:val="007E3F38"/>
    <w:rsid w:val="007E4DA1"/>
    <w:rsid w:val="007E6441"/>
    <w:rsid w:val="007E6CF4"/>
    <w:rsid w:val="007E741B"/>
    <w:rsid w:val="007E769F"/>
    <w:rsid w:val="007E7ECA"/>
    <w:rsid w:val="007F15B0"/>
    <w:rsid w:val="007F1917"/>
    <w:rsid w:val="007F267C"/>
    <w:rsid w:val="007F2C00"/>
    <w:rsid w:val="007F51B8"/>
    <w:rsid w:val="007F71D6"/>
    <w:rsid w:val="00800617"/>
    <w:rsid w:val="0080181F"/>
    <w:rsid w:val="00802137"/>
    <w:rsid w:val="00803F1C"/>
    <w:rsid w:val="008058EF"/>
    <w:rsid w:val="00806523"/>
    <w:rsid w:val="00807CF2"/>
    <w:rsid w:val="0081002C"/>
    <w:rsid w:val="0081006A"/>
    <w:rsid w:val="00810B6C"/>
    <w:rsid w:val="00811AB9"/>
    <w:rsid w:val="00811BE5"/>
    <w:rsid w:val="00814432"/>
    <w:rsid w:val="00814FE2"/>
    <w:rsid w:val="008173CF"/>
    <w:rsid w:val="00817500"/>
    <w:rsid w:val="00817BA9"/>
    <w:rsid w:val="00820175"/>
    <w:rsid w:val="008240F3"/>
    <w:rsid w:val="008243B6"/>
    <w:rsid w:val="00825FE2"/>
    <w:rsid w:val="0082750B"/>
    <w:rsid w:val="008275F7"/>
    <w:rsid w:val="00831C5C"/>
    <w:rsid w:val="00832638"/>
    <w:rsid w:val="0083374B"/>
    <w:rsid w:val="0083468E"/>
    <w:rsid w:val="00836AEC"/>
    <w:rsid w:val="00836ECA"/>
    <w:rsid w:val="00840057"/>
    <w:rsid w:val="00840786"/>
    <w:rsid w:val="00841175"/>
    <w:rsid w:val="00841804"/>
    <w:rsid w:val="00843797"/>
    <w:rsid w:val="00847D7B"/>
    <w:rsid w:val="00851C51"/>
    <w:rsid w:val="008548A5"/>
    <w:rsid w:val="008555DC"/>
    <w:rsid w:val="00855A40"/>
    <w:rsid w:val="00855CFA"/>
    <w:rsid w:val="00857AE6"/>
    <w:rsid w:val="00857D9B"/>
    <w:rsid w:val="00861645"/>
    <w:rsid w:val="00861F94"/>
    <w:rsid w:val="00862B41"/>
    <w:rsid w:val="00864D1C"/>
    <w:rsid w:val="008671EB"/>
    <w:rsid w:val="0087129B"/>
    <w:rsid w:val="00871C95"/>
    <w:rsid w:val="008751DF"/>
    <w:rsid w:val="008824BF"/>
    <w:rsid w:val="00882842"/>
    <w:rsid w:val="00882E70"/>
    <w:rsid w:val="00883309"/>
    <w:rsid w:val="00883450"/>
    <w:rsid w:val="00883714"/>
    <w:rsid w:val="0088765E"/>
    <w:rsid w:val="00887744"/>
    <w:rsid w:val="00890C58"/>
    <w:rsid w:val="00890F18"/>
    <w:rsid w:val="00893D71"/>
    <w:rsid w:val="00894CCF"/>
    <w:rsid w:val="00895442"/>
    <w:rsid w:val="00895B20"/>
    <w:rsid w:val="00897506"/>
    <w:rsid w:val="00897D41"/>
    <w:rsid w:val="00897DAE"/>
    <w:rsid w:val="008A1A99"/>
    <w:rsid w:val="008A3E19"/>
    <w:rsid w:val="008A4573"/>
    <w:rsid w:val="008A5B8C"/>
    <w:rsid w:val="008A6B50"/>
    <w:rsid w:val="008A74C9"/>
    <w:rsid w:val="008A79AF"/>
    <w:rsid w:val="008A7DFD"/>
    <w:rsid w:val="008B1FD4"/>
    <w:rsid w:val="008B2620"/>
    <w:rsid w:val="008B3547"/>
    <w:rsid w:val="008B37AE"/>
    <w:rsid w:val="008B3A5E"/>
    <w:rsid w:val="008B4A22"/>
    <w:rsid w:val="008B61DC"/>
    <w:rsid w:val="008B6734"/>
    <w:rsid w:val="008B77EA"/>
    <w:rsid w:val="008C0588"/>
    <w:rsid w:val="008C20E6"/>
    <w:rsid w:val="008C293F"/>
    <w:rsid w:val="008C2ACE"/>
    <w:rsid w:val="008C39C3"/>
    <w:rsid w:val="008C474C"/>
    <w:rsid w:val="008C559E"/>
    <w:rsid w:val="008C5922"/>
    <w:rsid w:val="008C5944"/>
    <w:rsid w:val="008C5F1D"/>
    <w:rsid w:val="008C6C8D"/>
    <w:rsid w:val="008C7ABB"/>
    <w:rsid w:val="008C7FC8"/>
    <w:rsid w:val="008D0F17"/>
    <w:rsid w:val="008D1203"/>
    <w:rsid w:val="008D1504"/>
    <w:rsid w:val="008D1C44"/>
    <w:rsid w:val="008D6733"/>
    <w:rsid w:val="008D7C06"/>
    <w:rsid w:val="008E1AE4"/>
    <w:rsid w:val="008E1C05"/>
    <w:rsid w:val="008E1D41"/>
    <w:rsid w:val="008E2B09"/>
    <w:rsid w:val="008E2BDC"/>
    <w:rsid w:val="008E3AF3"/>
    <w:rsid w:val="008E3F02"/>
    <w:rsid w:val="008E42E9"/>
    <w:rsid w:val="008E492A"/>
    <w:rsid w:val="008E4B7D"/>
    <w:rsid w:val="008E4F2E"/>
    <w:rsid w:val="008E5A63"/>
    <w:rsid w:val="008E7789"/>
    <w:rsid w:val="008E7A0F"/>
    <w:rsid w:val="008F0891"/>
    <w:rsid w:val="008F0E3A"/>
    <w:rsid w:val="008F2443"/>
    <w:rsid w:val="008F3BE2"/>
    <w:rsid w:val="008F4948"/>
    <w:rsid w:val="008F57D3"/>
    <w:rsid w:val="008F5A3D"/>
    <w:rsid w:val="008F5FDA"/>
    <w:rsid w:val="008F739B"/>
    <w:rsid w:val="008F7DED"/>
    <w:rsid w:val="00900146"/>
    <w:rsid w:val="009004BD"/>
    <w:rsid w:val="00900FAB"/>
    <w:rsid w:val="00901944"/>
    <w:rsid w:val="00901D3C"/>
    <w:rsid w:val="00904305"/>
    <w:rsid w:val="00904385"/>
    <w:rsid w:val="00907C8E"/>
    <w:rsid w:val="00910444"/>
    <w:rsid w:val="00910C9E"/>
    <w:rsid w:val="00911360"/>
    <w:rsid w:val="009113EE"/>
    <w:rsid w:val="00911C9A"/>
    <w:rsid w:val="00912E88"/>
    <w:rsid w:val="0091461B"/>
    <w:rsid w:val="00914B86"/>
    <w:rsid w:val="00914D2F"/>
    <w:rsid w:val="0091745E"/>
    <w:rsid w:val="0092027D"/>
    <w:rsid w:val="0092044A"/>
    <w:rsid w:val="009208A6"/>
    <w:rsid w:val="00920B6F"/>
    <w:rsid w:val="00921067"/>
    <w:rsid w:val="00921309"/>
    <w:rsid w:val="00922600"/>
    <w:rsid w:val="00922B0F"/>
    <w:rsid w:val="00923507"/>
    <w:rsid w:val="0092506E"/>
    <w:rsid w:val="00925E79"/>
    <w:rsid w:val="0092638A"/>
    <w:rsid w:val="009267DD"/>
    <w:rsid w:val="00927498"/>
    <w:rsid w:val="00927A3E"/>
    <w:rsid w:val="00927D4E"/>
    <w:rsid w:val="00932026"/>
    <w:rsid w:val="00932A00"/>
    <w:rsid w:val="00934E02"/>
    <w:rsid w:val="00936208"/>
    <w:rsid w:val="00936319"/>
    <w:rsid w:val="009404BF"/>
    <w:rsid w:val="00941A54"/>
    <w:rsid w:val="00942A17"/>
    <w:rsid w:val="00943CFE"/>
    <w:rsid w:val="00944CEB"/>
    <w:rsid w:val="00946AB9"/>
    <w:rsid w:val="00947251"/>
    <w:rsid w:val="00947DBF"/>
    <w:rsid w:val="0095176D"/>
    <w:rsid w:val="0095236B"/>
    <w:rsid w:val="00952380"/>
    <w:rsid w:val="00952A2F"/>
    <w:rsid w:val="00953E22"/>
    <w:rsid w:val="00954ECE"/>
    <w:rsid w:val="009557ED"/>
    <w:rsid w:val="00955BB7"/>
    <w:rsid w:val="00956211"/>
    <w:rsid w:val="009566BE"/>
    <w:rsid w:val="00956882"/>
    <w:rsid w:val="00957C9A"/>
    <w:rsid w:val="00961444"/>
    <w:rsid w:val="00961EC6"/>
    <w:rsid w:val="00962449"/>
    <w:rsid w:val="0096268C"/>
    <w:rsid w:val="009639B9"/>
    <w:rsid w:val="00963AE2"/>
    <w:rsid w:val="009642E6"/>
    <w:rsid w:val="00964FD2"/>
    <w:rsid w:val="00965B1B"/>
    <w:rsid w:val="00966046"/>
    <w:rsid w:val="00966F32"/>
    <w:rsid w:val="009670A9"/>
    <w:rsid w:val="00967220"/>
    <w:rsid w:val="00967C1B"/>
    <w:rsid w:val="009712FC"/>
    <w:rsid w:val="009728E2"/>
    <w:rsid w:val="00974C93"/>
    <w:rsid w:val="00975003"/>
    <w:rsid w:val="00977E3E"/>
    <w:rsid w:val="00980917"/>
    <w:rsid w:val="00981698"/>
    <w:rsid w:val="009839DD"/>
    <w:rsid w:val="009839F1"/>
    <w:rsid w:val="00984DE5"/>
    <w:rsid w:val="00984EF4"/>
    <w:rsid w:val="00985C89"/>
    <w:rsid w:val="009871AB"/>
    <w:rsid w:val="00990286"/>
    <w:rsid w:val="009916EC"/>
    <w:rsid w:val="00992E84"/>
    <w:rsid w:val="00994413"/>
    <w:rsid w:val="00995783"/>
    <w:rsid w:val="009963CE"/>
    <w:rsid w:val="009A2524"/>
    <w:rsid w:val="009A2A16"/>
    <w:rsid w:val="009A2A95"/>
    <w:rsid w:val="009A3C83"/>
    <w:rsid w:val="009A4FC4"/>
    <w:rsid w:val="009A50A9"/>
    <w:rsid w:val="009A5251"/>
    <w:rsid w:val="009A5339"/>
    <w:rsid w:val="009A5E2D"/>
    <w:rsid w:val="009B0E33"/>
    <w:rsid w:val="009B0F8C"/>
    <w:rsid w:val="009B115D"/>
    <w:rsid w:val="009B1607"/>
    <w:rsid w:val="009B1BF2"/>
    <w:rsid w:val="009B342C"/>
    <w:rsid w:val="009B4026"/>
    <w:rsid w:val="009B46C3"/>
    <w:rsid w:val="009B610D"/>
    <w:rsid w:val="009B7ACE"/>
    <w:rsid w:val="009B7C0C"/>
    <w:rsid w:val="009C09E1"/>
    <w:rsid w:val="009C1227"/>
    <w:rsid w:val="009C14BD"/>
    <w:rsid w:val="009C1B71"/>
    <w:rsid w:val="009C3485"/>
    <w:rsid w:val="009C414F"/>
    <w:rsid w:val="009C4F6D"/>
    <w:rsid w:val="009C5113"/>
    <w:rsid w:val="009D0642"/>
    <w:rsid w:val="009D1FC1"/>
    <w:rsid w:val="009D1FCE"/>
    <w:rsid w:val="009D37DA"/>
    <w:rsid w:val="009D4E8E"/>
    <w:rsid w:val="009D5050"/>
    <w:rsid w:val="009D5223"/>
    <w:rsid w:val="009D671E"/>
    <w:rsid w:val="009D71CF"/>
    <w:rsid w:val="009D7D42"/>
    <w:rsid w:val="009E2756"/>
    <w:rsid w:val="009E2C2D"/>
    <w:rsid w:val="009E4A6E"/>
    <w:rsid w:val="009E502B"/>
    <w:rsid w:val="009E6B63"/>
    <w:rsid w:val="009E7592"/>
    <w:rsid w:val="009E7632"/>
    <w:rsid w:val="009F1F13"/>
    <w:rsid w:val="009F37B4"/>
    <w:rsid w:val="009F4037"/>
    <w:rsid w:val="009F55C0"/>
    <w:rsid w:val="009F6E0D"/>
    <w:rsid w:val="00A00D22"/>
    <w:rsid w:val="00A00FE8"/>
    <w:rsid w:val="00A02EFF"/>
    <w:rsid w:val="00A031A9"/>
    <w:rsid w:val="00A0596E"/>
    <w:rsid w:val="00A05FEF"/>
    <w:rsid w:val="00A06B40"/>
    <w:rsid w:val="00A10760"/>
    <w:rsid w:val="00A10F3E"/>
    <w:rsid w:val="00A12E5D"/>
    <w:rsid w:val="00A208F1"/>
    <w:rsid w:val="00A20AD2"/>
    <w:rsid w:val="00A20DAA"/>
    <w:rsid w:val="00A21783"/>
    <w:rsid w:val="00A22138"/>
    <w:rsid w:val="00A22DFB"/>
    <w:rsid w:val="00A24AFC"/>
    <w:rsid w:val="00A2534A"/>
    <w:rsid w:val="00A26E71"/>
    <w:rsid w:val="00A27604"/>
    <w:rsid w:val="00A27EC6"/>
    <w:rsid w:val="00A30646"/>
    <w:rsid w:val="00A312F0"/>
    <w:rsid w:val="00A318F2"/>
    <w:rsid w:val="00A31D67"/>
    <w:rsid w:val="00A35A06"/>
    <w:rsid w:val="00A36311"/>
    <w:rsid w:val="00A3763C"/>
    <w:rsid w:val="00A376C2"/>
    <w:rsid w:val="00A40259"/>
    <w:rsid w:val="00A429C2"/>
    <w:rsid w:val="00A44D05"/>
    <w:rsid w:val="00A47E06"/>
    <w:rsid w:val="00A51EC7"/>
    <w:rsid w:val="00A52181"/>
    <w:rsid w:val="00A52E36"/>
    <w:rsid w:val="00A538CB"/>
    <w:rsid w:val="00A54330"/>
    <w:rsid w:val="00A55629"/>
    <w:rsid w:val="00A5758E"/>
    <w:rsid w:val="00A61D8F"/>
    <w:rsid w:val="00A62CE1"/>
    <w:rsid w:val="00A62EF5"/>
    <w:rsid w:val="00A631EC"/>
    <w:rsid w:val="00A63271"/>
    <w:rsid w:val="00A63846"/>
    <w:rsid w:val="00A65B68"/>
    <w:rsid w:val="00A66094"/>
    <w:rsid w:val="00A71221"/>
    <w:rsid w:val="00A71D54"/>
    <w:rsid w:val="00A72891"/>
    <w:rsid w:val="00A7333A"/>
    <w:rsid w:val="00A73DA3"/>
    <w:rsid w:val="00A740BB"/>
    <w:rsid w:val="00A74F4C"/>
    <w:rsid w:val="00A75786"/>
    <w:rsid w:val="00A757C2"/>
    <w:rsid w:val="00A75829"/>
    <w:rsid w:val="00A75AD5"/>
    <w:rsid w:val="00A7634E"/>
    <w:rsid w:val="00A7740C"/>
    <w:rsid w:val="00A77811"/>
    <w:rsid w:val="00A80AEC"/>
    <w:rsid w:val="00A80FF6"/>
    <w:rsid w:val="00A81DE9"/>
    <w:rsid w:val="00A82374"/>
    <w:rsid w:val="00A82B45"/>
    <w:rsid w:val="00A87604"/>
    <w:rsid w:val="00A87F59"/>
    <w:rsid w:val="00A90A56"/>
    <w:rsid w:val="00A90C1D"/>
    <w:rsid w:val="00A918D6"/>
    <w:rsid w:val="00A91954"/>
    <w:rsid w:val="00A9367E"/>
    <w:rsid w:val="00A94481"/>
    <w:rsid w:val="00A95A24"/>
    <w:rsid w:val="00A96197"/>
    <w:rsid w:val="00AA0E6E"/>
    <w:rsid w:val="00AA1034"/>
    <w:rsid w:val="00AA204C"/>
    <w:rsid w:val="00AA2A6F"/>
    <w:rsid w:val="00AA5396"/>
    <w:rsid w:val="00AA5575"/>
    <w:rsid w:val="00AA6207"/>
    <w:rsid w:val="00AA6E36"/>
    <w:rsid w:val="00AA77C4"/>
    <w:rsid w:val="00AA7F02"/>
    <w:rsid w:val="00AB074F"/>
    <w:rsid w:val="00AB11D2"/>
    <w:rsid w:val="00AB3246"/>
    <w:rsid w:val="00AB5408"/>
    <w:rsid w:val="00AB5681"/>
    <w:rsid w:val="00AB5AEE"/>
    <w:rsid w:val="00AB60B9"/>
    <w:rsid w:val="00AB62D8"/>
    <w:rsid w:val="00AB6505"/>
    <w:rsid w:val="00AC184C"/>
    <w:rsid w:val="00AC27BA"/>
    <w:rsid w:val="00AC2843"/>
    <w:rsid w:val="00AC3E3F"/>
    <w:rsid w:val="00AD2B84"/>
    <w:rsid w:val="00AD2B89"/>
    <w:rsid w:val="00AD3BB0"/>
    <w:rsid w:val="00AE177E"/>
    <w:rsid w:val="00AE17C7"/>
    <w:rsid w:val="00AE1DAE"/>
    <w:rsid w:val="00AE27FD"/>
    <w:rsid w:val="00AE354E"/>
    <w:rsid w:val="00AE360E"/>
    <w:rsid w:val="00AE3FCF"/>
    <w:rsid w:val="00AE40BC"/>
    <w:rsid w:val="00AE48E2"/>
    <w:rsid w:val="00AE686B"/>
    <w:rsid w:val="00AE73AF"/>
    <w:rsid w:val="00AE7506"/>
    <w:rsid w:val="00AE799B"/>
    <w:rsid w:val="00AE7A6F"/>
    <w:rsid w:val="00AF0255"/>
    <w:rsid w:val="00AF067F"/>
    <w:rsid w:val="00AF0F7B"/>
    <w:rsid w:val="00AF2CC6"/>
    <w:rsid w:val="00AF4D9B"/>
    <w:rsid w:val="00AF5A9F"/>
    <w:rsid w:val="00AF5CBC"/>
    <w:rsid w:val="00AF75B8"/>
    <w:rsid w:val="00B00512"/>
    <w:rsid w:val="00B02691"/>
    <w:rsid w:val="00B02FC0"/>
    <w:rsid w:val="00B03393"/>
    <w:rsid w:val="00B03D1F"/>
    <w:rsid w:val="00B05076"/>
    <w:rsid w:val="00B066F3"/>
    <w:rsid w:val="00B10665"/>
    <w:rsid w:val="00B12E01"/>
    <w:rsid w:val="00B144B1"/>
    <w:rsid w:val="00B153FC"/>
    <w:rsid w:val="00B158D8"/>
    <w:rsid w:val="00B15C94"/>
    <w:rsid w:val="00B162AD"/>
    <w:rsid w:val="00B174B0"/>
    <w:rsid w:val="00B17DF8"/>
    <w:rsid w:val="00B22C3D"/>
    <w:rsid w:val="00B24859"/>
    <w:rsid w:val="00B24A69"/>
    <w:rsid w:val="00B26424"/>
    <w:rsid w:val="00B26915"/>
    <w:rsid w:val="00B26F99"/>
    <w:rsid w:val="00B26FC0"/>
    <w:rsid w:val="00B27DD2"/>
    <w:rsid w:val="00B27F7C"/>
    <w:rsid w:val="00B30691"/>
    <w:rsid w:val="00B31B49"/>
    <w:rsid w:val="00B3310D"/>
    <w:rsid w:val="00B33208"/>
    <w:rsid w:val="00B3331C"/>
    <w:rsid w:val="00B33E20"/>
    <w:rsid w:val="00B34F5C"/>
    <w:rsid w:val="00B351A0"/>
    <w:rsid w:val="00B35A6E"/>
    <w:rsid w:val="00B35BED"/>
    <w:rsid w:val="00B365F5"/>
    <w:rsid w:val="00B3734A"/>
    <w:rsid w:val="00B379D5"/>
    <w:rsid w:val="00B4108E"/>
    <w:rsid w:val="00B41D8E"/>
    <w:rsid w:val="00B42024"/>
    <w:rsid w:val="00B431E3"/>
    <w:rsid w:val="00B43DD6"/>
    <w:rsid w:val="00B44612"/>
    <w:rsid w:val="00B501DC"/>
    <w:rsid w:val="00B5025C"/>
    <w:rsid w:val="00B513AF"/>
    <w:rsid w:val="00B51F74"/>
    <w:rsid w:val="00B528B1"/>
    <w:rsid w:val="00B52F42"/>
    <w:rsid w:val="00B5383C"/>
    <w:rsid w:val="00B540A1"/>
    <w:rsid w:val="00B54E2E"/>
    <w:rsid w:val="00B56BDC"/>
    <w:rsid w:val="00B572AB"/>
    <w:rsid w:val="00B57C64"/>
    <w:rsid w:val="00B60E7F"/>
    <w:rsid w:val="00B613AE"/>
    <w:rsid w:val="00B61BD9"/>
    <w:rsid w:val="00B62C49"/>
    <w:rsid w:val="00B662E3"/>
    <w:rsid w:val="00B66A39"/>
    <w:rsid w:val="00B71614"/>
    <w:rsid w:val="00B734B1"/>
    <w:rsid w:val="00B73B2A"/>
    <w:rsid w:val="00B76BF8"/>
    <w:rsid w:val="00B81BD2"/>
    <w:rsid w:val="00B81EC0"/>
    <w:rsid w:val="00B82EBB"/>
    <w:rsid w:val="00B837A9"/>
    <w:rsid w:val="00B845A9"/>
    <w:rsid w:val="00B853DB"/>
    <w:rsid w:val="00B85951"/>
    <w:rsid w:val="00B85D51"/>
    <w:rsid w:val="00B862B8"/>
    <w:rsid w:val="00B86694"/>
    <w:rsid w:val="00B8696A"/>
    <w:rsid w:val="00B87244"/>
    <w:rsid w:val="00B876B5"/>
    <w:rsid w:val="00B919CC"/>
    <w:rsid w:val="00B9242F"/>
    <w:rsid w:val="00B9336C"/>
    <w:rsid w:val="00B95550"/>
    <w:rsid w:val="00B955EE"/>
    <w:rsid w:val="00B957D0"/>
    <w:rsid w:val="00B968D1"/>
    <w:rsid w:val="00B96CF1"/>
    <w:rsid w:val="00B97D57"/>
    <w:rsid w:val="00BA0A51"/>
    <w:rsid w:val="00BA2221"/>
    <w:rsid w:val="00BA229F"/>
    <w:rsid w:val="00BA2D92"/>
    <w:rsid w:val="00BA47C0"/>
    <w:rsid w:val="00BA59EF"/>
    <w:rsid w:val="00BA5D37"/>
    <w:rsid w:val="00BB1512"/>
    <w:rsid w:val="00BB196C"/>
    <w:rsid w:val="00BB1FC0"/>
    <w:rsid w:val="00BB2583"/>
    <w:rsid w:val="00BB2B49"/>
    <w:rsid w:val="00BB2CA9"/>
    <w:rsid w:val="00BB4A7F"/>
    <w:rsid w:val="00BB50C6"/>
    <w:rsid w:val="00BB7712"/>
    <w:rsid w:val="00BC103D"/>
    <w:rsid w:val="00BC1064"/>
    <w:rsid w:val="00BC42F8"/>
    <w:rsid w:val="00BC48EC"/>
    <w:rsid w:val="00BC7156"/>
    <w:rsid w:val="00BD125A"/>
    <w:rsid w:val="00BD232A"/>
    <w:rsid w:val="00BD261F"/>
    <w:rsid w:val="00BD2E10"/>
    <w:rsid w:val="00BD4A63"/>
    <w:rsid w:val="00BD56E3"/>
    <w:rsid w:val="00BD5A8A"/>
    <w:rsid w:val="00BD5F65"/>
    <w:rsid w:val="00BD66BA"/>
    <w:rsid w:val="00BD6C9E"/>
    <w:rsid w:val="00BD7472"/>
    <w:rsid w:val="00BE03F2"/>
    <w:rsid w:val="00BE0A28"/>
    <w:rsid w:val="00BE193F"/>
    <w:rsid w:val="00BE1D53"/>
    <w:rsid w:val="00BE227C"/>
    <w:rsid w:val="00BE2443"/>
    <w:rsid w:val="00BE3670"/>
    <w:rsid w:val="00BE36B8"/>
    <w:rsid w:val="00BE37A0"/>
    <w:rsid w:val="00BE50F3"/>
    <w:rsid w:val="00BE62C0"/>
    <w:rsid w:val="00BE7B7D"/>
    <w:rsid w:val="00BE7D53"/>
    <w:rsid w:val="00BF1382"/>
    <w:rsid w:val="00BF4C8C"/>
    <w:rsid w:val="00BF6765"/>
    <w:rsid w:val="00BF719D"/>
    <w:rsid w:val="00C00174"/>
    <w:rsid w:val="00C0230D"/>
    <w:rsid w:val="00C03303"/>
    <w:rsid w:val="00C0473B"/>
    <w:rsid w:val="00C04AFF"/>
    <w:rsid w:val="00C058E7"/>
    <w:rsid w:val="00C0785A"/>
    <w:rsid w:val="00C1383A"/>
    <w:rsid w:val="00C139D0"/>
    <w:rsid w:val="00C158B7"/>
    <w:rsid w:val="00C15A93"/>
    <w:rsid w:val="00C20021"/>
    <w:rsid w:val="00C21C3E"/>
    <w:rsid w:val="00C2376B"/>
    <w:rsid w:val="00C24442"/>
    <w:rsid w:val="00C24A84"/>
    <w:rsid w:val="00C257B7"/>
    <w:rsid w:val="00C26138"/>
    <w:rsid w:val="00C26678"/>
    <w:rsid w:val="00C27436"/>
    <w:rsid w:val="00C3024B"/>
    <w:rsid w:val="00C30515"/>
    <w:rsid w:val="00C30B88"/>
    <w:rsid w:val="00C3113D"/>
    <w:rsid w:val="00C326F1"/>
    <w:rsid w:val="00C32CF9"/>
    <w:rsid w:val="00C33526"/>
    <w:rsid w:val="00C3352F"/>
    <w:rsid w:val="00C33879"/>
    <w:rsid w:val="00C34A58"/>
    <w:rsid w:val="00C3584D"/>
    <w:rsid w:val="00C36E49"/>
    <w:rsid w:val="00C37A92"/>
    <w:rsid w:val="00C40058"/>
    <w:rsid w:val="00C40B04"/>
    <w:rsid w:val="00C41975"/>
    <w:rsid w:val="00C41A0B"/>
    <w:rsid w:val="00C41D59"/>
    <w:rsid w:val="00C429DC"/>
    <w:rsid w:val="00C42F03"/>
    <w:rsid w:val="00C435BA"/>
    <w:rsid w:val="00C43FE2"/>
    <w:rsid w:val="00C44178"/>
    <w:rsid w:val="00C46FC3"/>
    <w:rsid w:val="00C4711F"/>
    <w:rsid w:val="00C473DA"/>
    <w:rsid w:val="00C47B70"/>
    <w:rsid w:val="00C47CE0"/>
    <w:rsid w:val="00C509D0"/>
    <w:rsid w:val="00C51331"/>
    <w:rsid w:val="00C513B8"/>
    <w:rsid w:val="00C52322"/>
    <w:rsid w:val="00C52A69"/>
    <w:rsid w:val="00C5357D"/>
    <w:rsid w:val="00C54D29"/>
    <w:rsid w:val="00C54E43"/>
    <w:rsid w:val="00C55B30"/>
    <w:rsid w:val="00C560C0"/>
    <w:rsid w:val="00C5671A"/>
    <w:rsid w:val="00C5679F"/>
    <w:rsid w:val="00C570BF"/>
    <w:rsid w:val="00C5777B"/>
    <w:rsid w:val="00C61814"/>
    <w:rsid w:val="00C62097"/>
    <w:rsid w:val="00C620C7"/>
    <w:rsid w:val="00C63151"/>
    <w:rsid w:val="00C64943"/>
    <w:rsid w:val="00C663FB"/>
    <w:rsid w:val="00C6654E"/>
    <w:rsid w:val="00C66E14"/>
    <w:rsid w:val="00C6755F"/>
    <w:rsid w:val="00C70C8D"/>
    <w:rsid w:val="00C72559"/>
    <w:rsid w:val="00C72E97"/>
    <w:rsid w:val="00C739EC"/>
    <w:rsid w:val="00C751D4"/>
    <w:rsid w:val="00C76753"/>
    <w:rsid w:val="00C77F05"/>
    <w:rsid w:val="00C8035F"/>
    <w:rsid w:val="00C80A1A"/>
    <w:rsid w:val="00C80CE2"/>
    <w:rsid w:val="00C81EC5"/>
    <w:rsid w:val="00C82F5E"/>
    <w:rsid w:val="00C85013"/>
    <w:rsid w:val="00C85CCE"/>
    <w:rsid w:val="00C85CEC"/>
    <w:rsid w:val="00C86180"/>
    <w:rsid w:val="00C87E54"/>
    <w:rsid w:val="00C9140F"/>
    <w:rsid w:val="00C92DFB"/>
    <w:rsid w:val="00C94206"/>
    <w:rsid w:val="00C94AAB"/>
    <w:rsid w:val="00C94BEB"/>
    <w:rsid w:val="00C957BD"/>
    <w:rsid w:val="00C95AEC"/>
    <w:rsid w:val="00C95BC4"/>
    <w:rsid w:val="00C9701B"/>
    <w:rsid w:val="00CA071C"/>
    <w:rsid w:val="00CA1578"/>
    <w:rsid w:val="00CA2101"/>
    <w:rsid w:val="00CA213A"/>
    <w:rsid w:val="00CA25B0"/>
    <w:rsid w:val="00CA2D15"/>
    <w:rsid w:val="00CA2D98"/>
    <w:rsid w:val="00CA3CAA"/>
    <w:rsid w:val="00CA4020"/>
    <w:rsid w:val="00CA4E02"/>
    <w:rsid w:val="00CA5983"/>
    <w:rsid w:val="00CA689C"/>
    <w:rsid w:val="00CA6AA9"/>
    <w:rsid w:val="00CB1AB9"/>
    <w:rsid w:val="00CB1E43"/>
    <w:rsid w:val="00CB25FF"/>
    <w:rsid w:val="00CB3707"/>
    <w:rsid w:val="00CB4044"/>
    <w:rsid w:val="00CB52E6"/>
    <w:rsid w:val="00CB547A"/>
    <w:rsid w:val="00CB5703"/>
    <w:rsid w:val="00CB65E7"/>
    <w:rsid w:val="00CB6E68"/>
    <w:rsid w:val="00CB7272"/>
    <w:rsid w:val="00CC2CE3"/>
    <w:rsid w:val="00CC3684"/>
    <w:rsid w:val="00CC6571"/>
    <w:rsid w:val="00CC6E68"/>
    <w:rsid w:val="00CC769C"/>
    <w:rsid w:val="00CD394D"/>
    <w:rsid w:val="00CD4BE0"/>
    <w:rsid w:val="00CD525B"/>
    <w:rsid w:val="00CD589F"/>
    <w:rsid w:val="00CD6291"/>
    <w:rsid w:val="00CD7A6C"/>
    <w:rsid w:val="00CE0373"/>
    <w:rsid w:val="00CE053A"/>
    <w:rsid w:val="00CE0F38"/>
    <w:rsid w:val="00CE1304"/>
    <w:rsid w:val="00CE1916"/>
    <w:rsid w:val="00CE1D1A"/>
    <w:rsid w:val="00CE2B18"/>
    <w:rsid w:val="00CE3593"/>
    <w:rsid w:val="00CE35FB"/>
    <w:rsid w:val="00CE3800"/>
    <w:rsid w:val="00CE40D4"/>
    <w:rsid w:val="00CE5C50"/>
    <w:rsid w:val="00CE6240"/>
    <w:rsid w:val="00CE6C2E"/>
    <w:rsid w:val="00CF0AD0"/>
    <w:rsid w:val="00CF12B1"/>
    <w:rsid w:val="00CF1F8C"/>
    <w:rsid w:val="00CF3008"/>
    <w:rsid w:val="00CF3187"/>
    <w:rsid w:val="00CF347D"/>
    <w:rsid w:val="00CF3D40"/>
    <w:rsid w:val="00CF4B78"/>
    <w:rsid w:val="00CF55D9"/>
    <w:rsid w:val="00CF5FCF"/>
    <w:rsid w:val="00CF6D65"/>
    <w:rsid w:val="00D00374"/>
    <w:rsid w:val="00D00DEE"/>
    <w:rsid w:val="00D00E26"/>
    <w:rsid w:val="00D01943"/>
    <w:rsid w:val="00D0259D"/>
    <w:rsid w:val="00D02F30"/>
    <w:rsid w:val="00D04EAE"/>
    <w:rsid w:val="00D0779F"/>
    <w:rsid w:val="00D10FD2"/>
    <w:rsid w:val="00D1517E"/>
    <w:rsid w:val="00D15905"/>
    <w:rsid w:val="00D213AF"/>
    <w:rsid w:val="00D23989"/>
    <w:rsid w:val="00D2603D"/>
    <w:rsid w:val="00D31CCC"/>
    <w:rsid w:val="00D330C1"/>
    <w:rsid w:val="00D34237"/>
    <w:rsid w:val="00D34BE6"/>
    <w:rsid w:val="00D34CDF"/>
    <w:rsid w:val="00D35014"/>
    <w:rsid w:val="00D350F5"/>
    <w:rsid w:val="00D36922"/>
    <w:rsid w:val="00D375E2"/>
    <w:rsid w:val="00D40922"/>
    <w:rsid w:val="00D40E1C"/>
    <w:rsid w:val="00D41293"/>
    <w:rsid w:val="00D429DE"/>
    <w:rsid w:val="00D44354"/>
    <w:rsid w:val="00D443A5"/>
    <w:rsid w:val="00D464FD"/>
    <w:rsid w:val="00D479FB"/>
    <w:rsid w:val="00D50E4E"/>
    <w:rsid w:val="00D5235C"/>
    <w:rsid w:val="00D52581"/>
    <w:rsid w:val="00D5338F"/>
    <w:rsid w:val="00D53901"/>
    <w:rsid w:val="00D53A30"/>
    <w:rsid w:val="00D542D7"/>
    <w:rsid w:val="00D54F03"/>
    <w:rsid w:val="00D54F35"/>
    <w:rsid w:val="00D565C8"/>
    <w:rsid w:val="00D569E0"/>
    <w:rsid w:val="00D57ABB"/>
    <w:rsid w:val="00D57C30"/>
    <w:rsid w:val="00D57F20"/>
    <w:rsid w:val="00D61146"/>
    <w:rsid w:val="00D61B7C"/>
    <w:rsid w:val="00D63701"/>
    <w:rsid w:val="00D63946"/>
    <w:rsid w:val="00D63C5C"/>
    <w:rsid w:val="00D64FDE"/>
    <w:rsid w:val="00D70887"/>
    <w:rsid w:val="00D715A7"/>
    <w:rsid w:val="00D71873"/>
    <w:rsid w:val="00D7198C"/>
    <w:rsid w:val="00D71CD9"/>
    <w:rsid w:val="00D72BDD"/>
    <w:rsid w:val="00D72D81"/>
    <w:rsid w:val="00D754CF"/>
    <w:rsid w:val="00D7659E"/>
    <w:rsid w:val="00D76E3E"/>
    <w:rsid w:val="00D81060"/>
    <w:rsid w:val="00D8111A"/>
    <w:rsid w:val="00D816EB"/>
    <w:rsid w:val="00D82353"/>
    <w:rsid w:val="00D84522"/>
    <w:rsid w:val="00D847A6"/>
    <w:rsid w:val="00D85351"/>
    <w:rsid w:val="00D85C83"/>
    <w:rsid w:val="00D85CBA"/>
    <w:rsid w:val="00D862FA"/>
    <w:rsid w:val="00D86319"/>
    <w:rsid w:val="00D901A3"/>
    <w:rsid w:val="00D9277E"/>
    <w:rsid w:val="00D941E8"/>
    <w:rsid w:val="00D94FA8"/>
    <w:rsid w:val="00D967E2"/>
    <w:rsid w:val="00D96832"/>
    <w:rsid w:val="00D96F2D"/>
    <w:rsid w:val="00DA229E"/>
    <w:rsid w:val="00DA2839"/>
    <w:rsid w:val="00DA2D77"/>
    <w:rsid w:val="00DA4480"/>
    <w:rsid w:val="00DA5524"/>
    <w:rsid w:val="00DA6003"/>
    <w:rsid w:val="00DA68E7"/>
    <w:rsid w:val="00DA6FA0"/>
    <w:rsid w:val="00DA7E4A"/>
    <w:rsid w:val="00DB011B"/>
    <w:rsid w:val="00DB08BC"/>
    <w:rsid w:val="00DB3082"/>
    <w:rsid w:val="00DB3536"/>
    <w:rsid w:val="00DB5C9A"/>
    <w:rsid w:val="00DB7E4D"/>
    <w:rsid w:val="00DC0870"/>
    <w:rsid w:val="00DC5F43"/>
    <w:rsid w:val="00DC6349"/>
    <w:rsid w:val="00DC699F"/>
    <w:rsid w:val="00DC710D"/>
    <w:rsid w:val="00DC7D52"/>
    <w:rsid w:val="00DD0003"/>
    <w:rsid w:val="00DD0D7B"/>
    <w:rsid w:val="00DD25B4"/>
    <w:rsid w:val="00DD5F17"/>
    <w:rsid w:val="00DE0F91"/>
    <w:rsid w:val="00DE1ACE"/>
    <w:rsid w:val="00DE1EB1"/>
    <w:rsid w:val="00DE287F"/>
    <w:rsid w:val="00DE3AC8"/>
    <w:rsid w:val="00DE5E3E"/>
    <w:rsid w:val="00DE68A6"/>
    <w:rsid w:val="00DE6A5A"/>
    <w:rsid w:val="00DE7E04"/>
    <w:rsid w:val="00DF0618"/>
    <w:rsid w:val="00DF16E2"/>
    <w:rsid w:val="00DF2421"/>
    <w:rsid w:val="00DF3351"/>
    <w:rsid w:val="00DF37A6"/>
    <w:rsid w:val="00DF3E8B"/>
    <w:rsid w:val="00DF50B8"/>
    <w:rsid w:val="00DF5614"/>
    <w:rsid w:val="00DF5D9D"/>
    <w:rsid w:val="00DF5DB5"/>
    <w:rsid w:val="00DF64BE"/>
    <w:rsid w:val="00DF731C"/>
    <w:rsid w:val="00DF7416"/>
    <w:rsid w:val="00DF78A6"/>
    <w:rsid w:val="00E00AF6"/>
    <w:rsid w:val="00E00D10"/>
    <w:rsid w:val="00E00F33"/>
    <w:rsid w:val="00E01736"/>
    <w:rsid w:val="00E01B69"/>
    <w:rsid w:val="00E03350"/>
    <w:rsid w:val="00E03770"/>
    <w:rsid w:val="00E03CA0"/>
    <w:rsid w:val="00E041B8"/>
    <w:rsid w:val="00E043D8"/>
    <w:rsid w:val="00E060DF"/>
    <w:rsid w:val="00E06183"/>
    <w:rsid w:val="00E06326"/>
    <w:rsid w:val="00E066C5"/>
    <w:rsid w:val="00E06F55"/>
    <w:rsid w:val="00E07A88"/>
    <w:rsid w:val="00E07BAA"/>
    <w:rsid w:val="00E07EA3"/>
    <w:rsid w:val="00E1065B"/>
    <w:rsid w:val="00E10729"/>
    <w:rsid w:val="00E10E06"/>
    <w:rsid w:val="00E12097"/>
    <w:rsid w:val="00E127D8"/>
    <w:rsid w:val="00E12BC4"/>
    <w:rsid w:val="00E13D62"/>
    <w:rsid w:val="00E14829"/>
    <w:rsid w:val="00E16866"/>
    <w:rsid w:val="00E16AE9"/>
    <w:rsid w:val="00E20573"/>
    <w:rsid w:val="00E213F2"/>
    <w:rsid w:val="00E2145B"/>
    <w:rsid w:val="00E22970"/>
    <w:rsid w:val="00E241C7"/>
    <w:rsid w:val="00E24922"/>
    <w:rsid w:val="00E24F13"/>
    <w:rsid w:val="00E26128"/>
    <w:rsid w:val="00E26275"/>
    <w:rsid w:val="00E26318"/>
    <w:rsid w:val="00E27391"/>
    <w:rsid w:val="00E27AF8"/>
    <w:rsid w:val="00E32C9F"/>
    <w:rsid w:val="00E32FC5"/>
    <w:rsid w:val="00E33E52"/>
    <w:rsid w:val="00E34B16"/>
    <w:rsid w:val="00E34CA0"/>
    <w:rsid w:val="00E3507F"/>
    <w:rsid w:val="00E354A4"/>
    <w:rsid w:val="00E35B8D"/>
    <w:rsid w:val="00E364D5"/>
    <w:rsid w:val="00E3766A"/>
    <w:rsid w:val="00E37AD8"/>
    <w:rsid w:val="00E401E3"/>
    <w:rsid w:val="00E41EB9"/>
    <w:rsid w:val="00E426DD"/>
    <w:rsid w:val="00E428CA"/>
    <w:rsid w:val="00E44605"/>
    <w:rsid w:val="00E457EC"/>
    <w:rsid w:val="00E46401"/>
    <w:rsid w:val="00E47321"/>
    <w:rsid w:val="00E47864"/>
    <w:rsid w:val="00E52018"/>
    <w:rsid w:val="00E524EB"/>
    <w:rsid w:val="00E53E25"/>
    <w:rsid w:val="00E53E58"/>
    <w:rsid w:val="00E53E98"/>
    <w:rsid w:val="00E541B7"/>
    <w:rsid w:val="00E54240"/>
    <w:rsid w:val="00E54CFF"/>
    <w:rsid w:val="00E54D52"/>
    <w:rsid w:val="00E55354"/>
    <w:rsid w:val="00E60BA5"/>
    <w:rsid w:val="00E60BA6"/>
    <w:rsid w:val="00E61E24"/>
    <w:rsid w:val="00E638B5"/>
    <w:rsid w:val="00E64403"/>
    <w:rsid w:val="00E64D1D"/>
    <w:rsid w:val="00E64FFE"/>
    <w:rsid w:val="00E65DAA"/>
    <w:rsid w:val="00E67727"/>
    <w:rsid w:val="00E70526"/>
    <w:rsid w:val="00E7128C"/>
    <w:rsid w:val="00E713F4"/>
    <w:rsid w:val="00E7301B"/>
    <w:rsid w:val="00E73BDE"/>
    <w:rsid w:val="00E73C3B"/>
    <w:rsid w:val="00E755B7"/>
    <w:rsid w:val="00E76403"/>
    <w:rsid w:val="00E76C3A"/>
    <w:rsid w:val="00E77142"/>
    <w:rsid w:val="00E80C84"/>
    <w:rsid w:val="00E80E0C"/>
    <w:rsid w:val="00E810BE"/>
    <w:rsid w:val="00E812A6"/>
    <w:rsid w:val="00E818E6"/>
    <w:rsid w:val="00E82A16"/>
    <w:rsid w:val="00E8331C"/>
    <w:rsid w:val="00E84AB3"/>
    <w:rsid w:val="00E86925"/>
    <w:rsid w:val="00E87EF7"/>
    <w:rsid w:val="00E902F0"/>
    <w:rsid w:val="00E90D75"/>
    <w:rsid w:val="00E90E6D"/>
    <w:rsid w:val="00E91548"/>
    <w:rsid w:val="00E91AEE"/>
    <w:rsid w:val="00E92C04"/>
    <w:rsid w:val="00E93B5F"/>
    <w:rsid w:val="00E947A3"/>
    <w:rsid w:val="00E9497C"/>
    <w:rsid w:val="00E94982"/>
    <w:rsid w:val="00E96269"/>
    <w:rsid w:val="00EA0200"/>
    <w:rsid w:val="00EA028A"/>
    <w:rsid w:val="00EA1B91"/>
    <w:rsid w:val="00EA1FA6"/>
    <w:rsid w:val="00EA2DA9"/>
    <w:rsid w:val="00EA33C6"/>
    <w:rsid w:val="00EA3ADD"/>
    <w:rsid w:val="00EA4AA1"/>
    <w:rsid w:val="00EA4E28"/>
    <w:rsid w:val="00EA5166"/>
    <w:rsid w:val="00EA5299"/>
    <w:rsid w:val="00EB01BD"/>
    <w:rsid w:val="00EB09CC"/>
    <w:rsid w:val="00EB174F"/>
    <w:rsid w:val="00EB250D"/>
    <w:rsid w:val="00EB451A"/>
    <w:rsid w:val="00EB4A27"/>
    <w:rsid w:val="00EB4E9D"/>
    <w:rsid w:val="00EB5301"/>
    <w:rsid w:val="00EB5DAA"/>
    <w:rsid w:val="00EB6462"/>
    <w:rsid w:val="00EB7065"/>
    <w:rsid w:val="00EB7D13"/>
    <w:rsid w:val="00EC04B5"/>
    <w:rsid w:val="00EC051D"/>
    <w:rsid w:val="00EC1177"/>
    <w:rsid w:val="00EC2428"/>
    <w:rsid w:val="00EC339B"/>
    <w:rsid w:val="00ED378A"/>
    <w:rsid w:val="00ED3F3D"/>
    <w:rsid w:val="00ED4EAC"/>
    <w:rsid w:val="00ED5F10"/>
    <w:rsid w:val="00ED632C"/>
    <w:rsid w:val="00EE0262"/>
    <w:rsid w:val="00EE161A"/>
    <w:rsid w:val="00EE2DD4"/>
    <w:rsid w:val="00EE324C"/>
    <w:rsid w:val="00EE357C"/>
    <w:rsid w:val="00EE361B"/>
    <w:rsid w:val="00EE423B"/>
    <w:rsid w:val="00EE44F3"/>
    <w:rsid w:val="00EE4727"/>
    <w:rsid w:val="00EE6C2B"/>
    <w:rsid w:val="00EE71B1"/>
    <w:rsid w:val="00EE74EB"/>
    <w:rsid w:val="00EF097B"/>
    <w:rsid w:val="00EF0C9E"/>
    <w:rsid w:val="00EF11FA"/>
    <w:rsid w:val="00EF1B13"/>
    <w:rsid w:val="00EF2063"/>
    <w:rsid w:val="00EF3696"/>
    <w:rsid w:val="00EF3874"/>
    <w:rsid w:val="00EF39C6"/>
    <w:rsid w:val="00EF503B"/>
    <w:rsid w:val="00EF5871"/>
    <w:rsid w:val="00EF6B44"/>
    <w:rsid w:val="00EF723A"/>
    <w:rsid w:val="00EF7438"/>
    <w:rsid w:val="00F00DD8"/>
    <w:rsid w:val="00F01254"/>
    <w:rsid w:val="00F037DB"/>
    <w:rsid w:val="00F048B0"/>
    <w:rsid w:val="00F05FD4"/>
    <w:rsid w:val="00F10795"/>
    <w:rsid w:val="00F149B6"/>
    <w:rsid w:val="00F14E15"/>
    <w:rsid w:val="00F1651B"/>
    <w:rsid w:val="00F1773D"/>
    <w:rsid w:val="00F17A23"/>
    <w:rsid w:val="00F202FE"/>
    <w:rsid w:val="00F2041C"/>
    <w:rsid w:val="00F2164E"/>
    <w:rsid w:val="00F21F64"/>
    <w:rsid w:val="00F23CBB"/>
    <w:rsid w:val="00F240B9"/>
    <w:rsid w:val="00F2471C"/>
    <w:rsid w:val="00F2481B"/>
    <w:rsid w:val="00F305E7"/>
    <w:rsid w:val="00F30701"/>
    <w:rsid w:val="00F3371E"/>
    <w:rsid w:val="00F33D9D"/>
    <w:rsid w:val="00F357FE"/>
    <w:rsid w:val="00F359FE"/>
    <w:rsid w:val="00F364AE"/>
    <w:rsid w:val="00F36C7A"/>
    <w:rsid w:val="00F42D31"/>
    <w:rsid w:val="00F44335"/>
    <w:rsid w:val="00F44CF1"/>
    <w:rsid w:val="00F44E75"/>
    <w:rsid w:val="00F45A74"/>
    <w:rsid w:val="00F46877"/>
    <w:rsid w:val="00F47295"/>
    <w:rsid w:val="00F5127A"/>
    <w:rsid w:val="00F51F65"/>
    <w:rsid w:val="00F536A6"/>
    <w:rsid w:val="00F5430F"/>
    <w:rsid w:val="00F56D0F"/>
    <w:rsid w:val="00F576D4"/>
    <w:rsid w:val="00F60110"/>
    <w:rsid w:val="00F61DF0"/>
    <w:rsid w:val="00F64F5A"/>
    <w:rsid w:val="00F65B60"/>
    <w:rsid w:val="00F65EEE"/>
    <w:rsid w:val="00F67C4A"/>
    <w:rsid w:val="00F703EE"/>
    <w:rsid w:val="00F70638"/>
    <w:rsid w:val="00F71B7F"/>
    <w:rsid w:val="00F72410"/>
    <w:rsid w:val="00F72E7D"/>
    <w:rsid w:val="00F73159"/>
    <w:rsid w:val="00F733BC"/>
    <w:rsid w:val="00F7465C"/>
    <w:rsid w:val="00F75052"/>
    <w:rsid w:val="00F75177"/>
    <w:rsid w:val="00F75D63"/>
    <w:rsid w:val="00F76539"/>
    <w:rsid w:val="00F76E38"/>
    <w:rsid w:val="00F77C4A"/>
    <w:rsid w:val="00F80F0F"/>
    <w:rsid w:val="00F83511"/>
    <w:rsid w:val="00F87407"/>
    <w:rsid w:val="00F87ECE"/>
    <w:rsid w:val="00F9097D"/>
    <w:rsid w:val="00F9130F"/>
    <w:rsid w:val="00F91606"/>
    <w:rsid w:val="00F91FBC"/>
    <w:rsid w:val="00F92494"/>
    <w:rsid w:val="00F94AB7"/>
    <w:rsid w:val="00F96F45"/>
    <w:rsid w:val="00F9785E"/>
    <w:rsid w:val="00F97BB3"/>
    <w:rsid w:val="00FA074F"/>
    <w:rsid w:val="00FA088E"/>
    <w:rsid w:val="00FA0FB8"/>
    <w:rsid w:val="00FA23CC"/>
    <w:rsid w:val="00FA3757"/>
    <w:rsid w:val="00FA41B3"/>
    <w:rsid w:val="00FA687A"/>
    <w:rsid w:val="00FA6B17"/>
    <w:rsid w:val="00FB0104"/>
    <w:rsid w:val="00FB2DAC"/>
    <w:rsid w:val="00FC1515"/>
    <w:rsid w:val="00FC1AAD"/>
    <w:rsid w:val="00FC3E07"/>
    <w:rsid w:val="00FC50DE"/>
    <w:rsid w:val="00FC55D0"/>
    <w:rsid w:val="00FD00B2"/>
    <w:rsid w:val="00FD0E69"/>
    <w:rsid w:val="00FD1F89"/>
    <w:rsid w:val="00FD5792"/>
    <w:rsid w:val="00FE0D82"/>
    <w:rsid w:val="00FE2307"/>
    <w:rsid w:val="00FE5400"/>
    <w:rsid w:val="00FE5D96"/>
    <w:rsid w:val="00FE5FBC"/>
    <w:rsid w:val="00FE62EB"/>
    <w:rsid w:val="00FF09A6"/>
    <w:rsid w:val="00FF1C7D"/>
    <w:rsid w:val="00FF1D51"/>
    <w:rsid w:val="00FF1DF0"/>
    <w:rsid w:val="00FF4161"/>
    <w:rsid w:val="00FF475E"/>
    <w:rsid w:val="00FF4E90"/>
    <w:rsid w:val="00FF54F2"/>
    <w:rsid w:val="00FF788C"/>
    <w:rsid w:val="00FF7DD9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74C51-6BDA-4D28-9E40-1F98E44A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M.</dc:creator>
  <cp:keywords/>
  <dc:description/>
  <cp:lastModifiedBy>Saranya M.</cp:lastModifiedBy>
  <cp:revision>1</cp:revision>
  <dcterms:created xsi:type="dcterms:W3CDTF">2023-02-07T03:24:00Z</dcterms:created>
  <dcterms:modified xsi:type="dcterms:W3CDTF">2023-02-07T03:26:00Z</dcterms:modified>
</cp:coreProperties>
</file>