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EEEA" w14:textId="77777777" w:rsidR="005A7BFE" w:rsidRDefault="005A7BFE" w:rsidP="005A7BFE">
      <w:pPr>
        <w:spacing w:line="480" w:lineRule="auto"/>
        <w:ind w:firstLine="70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B3EDE6" w14:textId="728F9318" w:rsidR="00327917" w:rsidRPr="00B149CA" w:rsidRDefault="005A7BFE" w:rsidP="005A7BFE">
      <w:pPr>
        <w:spacing w:line="480" w:lineRule="auto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7BFE">
        <w:rPr>
          <w:rFonts w:ascii="Times New Roman" w:eastAsia="Times New Roman" w:hAnsi="Times New Roman" w:cs="Times New Roman"/>
          <w:b/>
          <w:sz w:val="24"/>
          <w:szCs w:val="24"/>
        </w:rPr>
        <w:t>The Relation of Representational Competence and Conceptual Knowledge in Female and Male Undergraduates</w:t>
      </w:r>
    </w:p>
    <w:p w14:paraId="600B633B" w14:textId="77777777" w:rsidR="005A7BFE" w:rsidRDefault="005A7BFE" w:rsidP="00327917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BA7F14" w14:textId="6BF15F29" w:rsidR="00327917" w:rsidRDefault="000D389F" w:rsidP="00327917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file 1</w:t>
      </w:r>
    </w:p>
    <w:p w14:paraId="079E7649" w14:textId="77777777" w:rsidR="00A34274" w:rsidRDefault="00A34274" w:rsidP="00327917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234"/>
        <w:gridCol w:w="698"/>
      </w:tblGrid>
      <w:tr w:rsidR="00A34274" w14:paraId="2F6A453E" w14:textId="77777777" w:rsidTr="007E18C6">
        <w:trPr>
          <w:trHeight w:val="828"/>
        </w:trPr>
        <w:tc>
          <w:tcPr>
            <w:tcW w:w="1271" w:type="dxa"/>
            <w:hideMark/>
          </w:tcPr>
          <w:p w14:paraId="785EFF34" w14:textId="5F5C0336" w:rsidR="00A34274" w:rsidRDefault="00210C31">
            <w:pPr>
              <w:spacing w:line="240" w:lineRule="auto"/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Table</w:t>
            </w:r>
            <w:r w:rsidR="007E18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34274">
              <w:rPr>
                <w:rFonts w:ascii="Times New Roman" w:hAnsi="Times New Roman"/>
                <w:sz w:val="24"/>
                <w:szCs w:val="24"/>
                <w:lang w:val="en-US"/>
              </w:rPr>
              <w:t>S1:</w:t>
            </w:r>
          </w:p>
        </w:tc>
        <w:tc>
          <w:tcPr>
            <w:tcW w:w="7234" w:type="dxa"/>
          </w:tcPr>
          <w:p w14:paraId="6CE44889" w14:textId="26309AD2" w:rsidR="00A34274" w:rsidRPr="00A34274" w:rsidRDefault="005A7BFE" w:rsidP="007E18C6">
            <w:pPr>
              <w:spacing w:line="240" w:lineRule="auto"/>
              <w:ind w:right="-248"/>
              <w:rPr>
                <w:rFonts w:ascii="Times New Roman" w:eastAsia="Cambria" w:hAnsi="Times New Roman"/>
                <w:sz w:val="8"/>
                <w:szCs w:val="24"/>
                <w:lang w:val="en-US"/>
              </w:rPr>
            </w:pPr>
            <w:r w:rsidRPr="005A7BF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Detailed Descriptive Statistics of Central Study Measures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98" w:type="dxa"/>
            <w:hideMark/>
          </w:tcPr>
          <w:p w14:paraId="0CBFA6AF" w14:textId="5A837BE8" w:rsidR="00A34274" w:rsidRDefault="00A34274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7E18C6" w14:paraId="53423A15" w14:textId="77777777" w:rsidTr="007E18C6">
        <w:trPr>
          <w:trHeight w:val="828"/>
        </w:trPr>
        <w:tc>
          <w:tcPr>
            <w:tcW w:w="1271" w:type="dxa"/>
            <w:hideMark/>
          </w:tcPr>
          <w:p w14:paraId="09F47186" w14:textId="3F668C31" w:rsidR="007E18C6" w:rsidRPr="00A34274" w:rsidRDefault="005A7BFE" w:rsidP="007E18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Table</w:t>
            </w:r>
            <w:r w:rsidR="007E18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S2</w:t>
            </w:r>
            <w:r w:rsidR="007E18C6" w:rsidRPr="00A3427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234" w:type="dxa"/>
          </w:tcPr>
          <w:p w14:paraId="6D8BF41A" w14:textId="23874E51" w:rsidR="007E18C6" w:rsidRPr="00A34274" w:rsidRDefault="00632DBB" w:rsidP="007E18C6">
            <w:pPr>
              <w:spacing w:line="240" w:lineRule="auto"/>
              <w:rPr>
                <w:rFonts w:ascii="Times New Roman" w:hAnsi="Times New Roman"/>
                <w:sz w:val="8"/>
                <w:szCs w:val="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32D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 Statistics for Representational Competence-Test</w:t>
            </w:r>
          </w:p>
        </w:tc>
        <w:tc>
          <w:tcPr>
            <w:tcW w:w="698" w:type="dxa"/>
            <w:hideMark/>
          </w:tcPr>
          <w:p w14:paraId="2D2082AF" w14:textId="4145D1E7" w:rsidR="007E18C6" w:rsidRDefault="007E18C6" w:rsidP="007E18C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E04014" w14:paraId="07EB90F1" w14:textId="77777777" w:rsidTr="007E18C6">
        <w:trPr>
          <w:trHeight w:val="828"/>
        </w:trPr>
        <w:tc>
          <w:tcPr>
            <w:tcW w:w="1271" w:type="dxa"/>
          </w:tcPr>
          <w:p w14:paraId="257F8B09" w14:textId="6121B0AF" w:rsidR="00E04014" w:rsidRDefault="005A7BFE" w:rsidP="007E18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Table</w:t>
            </w:r>
            <w:r w:rsidR="00E04014">
              <w:rPr>
                <w:rFonts w:ascii="Times New Roman" w:hAnsi="Times New Roman"/>
                <w:sz w:val="24"/>
                <w:szCs w:val="24"/>
              </w:rPr>
              <w:t xml:space="preserve"> S3</w:t>
            </w:r>
          </w:p>
        </w:tc>
        <w:tc>
          <w:tcPr>
            <w:tcW w:w="7234" w:type="dxa"/>
          </w:tcPr>
          <w:p w14:paraId="29059962" w14:textId="757B92C0" w:rsidR="00E04014" w:rsidRPr="00E04014" w:rsidRDefault="00632DBB" w:rsidP="00632DB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32D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tem Statistics for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Conceptual Knowledge</w:t>
            </w:r>
            <w:r w:rsidRPr="00632D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-Test</w:t>
            </w:r>
          </w:p>
        </w:tc>
        <w:tc>
          <w:tcPr>
            <w:tcW w:w="698" w:type="dxa"/>
          </w:tcPr>
          <w:p w14:paraId="56DA1885" w14:textId="49349F78" w:rsidR="00E04014" w:rsidRPr="00E04014" w:rsidRDefault="00E04014" w:rsidP="007E18C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C55259" w14:paraId="3B0254D2" w14:textId="77777777" w:rsidTr="007E18C6">
        <w:trPr>
          <w:trHeight w:val="828"/>
        </w:trPr>
        <w:tc>
          <w:tcPr>
            <w:tcW w:w="1271" w:type="dxa"/>
          </w:tcPr>
          <w:p w14:paraId="6F97DA28" w14:textId="0624A800" w:rsidR="00C55259" w:rsidRDefault="00C55259" w:rsidP="007E18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Table S4</w:t>
            </w:r>
          </w:p>
        </w:tc>
        <w:tc>
          <w:tcPr>
            <w:tcW w:w="7234" w:type="dxa"/>
          </w:tcPr>
          <w:p w14:paraId="2F992831" w14:textId="155F8299" w:rsidR="00C55259" w:rsidRPr="00C55259" w:rsidRDefault="00C55259" w:rsidP="00632DB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552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Gender-Specific Correlations Across Samples</w:t>
            </w:r>
          </w:p>
        </w:tc>
        <w:tc>
          <w:tcPr>
            <w:tcW w:w="698" w:type="dxa"/>
          </w:tcPr>
          <w:p w14:paraId="21A7BCCA" w14:textId="2A82E1E2" w:rsidR="00C55259" w:rsidRPr="00C55259" w:rsidRDefault="00C55259" w:rsidP="007E18C6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</w:tbl>
    <w:p w14:paraId="7FD3572E" w14:textId="77777777" w:rsidR="007E18C6" w:rsidRDefault="007E18C6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FAA6A53" w14:textId="58E31DE9" w:rsidR="003C1470" w:rsidRDefault="00210C31" w:rsidP="003C147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3C1470">
        <w:rPr>
          <w:rFonts w:ascii="Times New Roman" w:eastAsia="Times New Roman" w:hAnsi="Times New Roman" w:cs="Times New Roman"/>
          <w:b/>
          <w:sz w:val="24"/>
          <w:szCs w:val="24"/>
        </w:rPr>
        <w:t xml:space="preserve"> S1</w:t>
      </w:r>
    </w:p>
    <w:p w14:paraId="67CD2E0C" w14:textId="398554A7" w:rsidR="00210C31" w:rsidRDefault="00210C31" w:rsidP="00210C31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10C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Detailed Descriptive Statistics of Central Study Measures</w:t>
      </w:r>
    </w:p>
    <w:p w14:paraId="4B0D4CD4" w14:textId="77777777" w:rsidR="00210C31" w:rsidRPr="00210C31" w:rsidRDefault="00210C31" w:rsidP="00210C31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200"/>
        <w:gridCol w:w="4320"/>
        <w:gridCol w:w="3840"/>
      </w:tblGrid>
      <w:tr w:rsidR="00210C31" w:rsidRPr="00210C31" w14:paraId="3F71E1FE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2A61F" w14:textId="77777777" w:rsidR="00210C31" w:rsidRPr="00210C31" w:rsidRDefault="00210C31" w:rsidP="00210C3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BADC7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Representational competence (max. = 12)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6A62D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Conceptual knowledge (max. = 12)</w:t>
            </w:r>
          </w:p>
        </w:tc>
      </w:tr>
      <w:tr w:rsidR="00210C31" w:rsidRPr="00210C31" w14:paraId="2ABF6F39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985B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8EAF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6.38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AF2F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</w:tr>
      <w:tr w:rsidR="00210C31" w:rsidRPr="00210C31" w14:paraId="7142C3EE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ACAF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7A48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0BA7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</w:tr>
      <w:tr w:rsidR="00210C31" w:rsidRPr="00210C31" w14:paraId="367151D3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7F7E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CC54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9E43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10C31" w:rsidRPr="00210C31" w14:paraId="78802FE3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CB31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F1D6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932F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10C31" w:rsidRPr="00210C31" w14:paraId="52E2CABB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120C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367E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5B56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10C31" w:rsidRPr="00210C31" w14:paraId="196A3A34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55A0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D855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FC5D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10C31" w:rsidRPr="00210C31" w14:paraId="32A3AD46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9C22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8385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3D83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10C31" w:rsidRPr="00210C31" w14:paraId="71F9140B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125F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AC58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59AC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</w:tr>
      <w:tr w:rsidR="00210C31" w:rsidRPr="00210C31" w14:paraId="10C4C99F" w14:textId="77777777" w:rsidTr="00210C3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2CDCC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E0936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4516E" w14:textId="77777777" w:rsidR="00210C31" w:rsidRPr="00210C31" w:rsidRDefault="00210C31" w:rsidP="00210C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</w:tbl>
    <w:p w14:paraId="4DD8C439" w14:textId="77777777" w:rsidR="00210C31" w:rsidRDefault="00210C31" w:rsidP="00AE1607">
      <w:pPr>
        <w:spacing w:line="480" w:lineRule="auto"/>
        <w:rPr>
          <w:rFonts w:ascii="Times New Roman" w:hAnsi="Times New Roman" w:cs="Times New Roman"/>
          <w:i/>
          <w:sz w:val="24"/>
        </w:rPr>
      </w:pPr>
    </w:p>
    <w:p w14:paraId="01B94F24" w14:textId="77777777" w:rsidR="00210C31" w:rsidRDefault="00210C31">
      <w:pPr>
        <w:spacing w:after="160" w:line="259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14:paraId="6F73BBC4" w14:textId="29DE306D" w:rsidR="00AE1607" w:rsidRDefault="00210C31" w:rsidP="00AE160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 w:rsidR="00AE1607">
        <w:rPr>
          <w:rFonts w:ascii="Times New Roman" w:eastAsia="Times New Roman" w:hAnsi="Times New Roman" w:cs="Times New Roman"/>
          <w:b/>
          <w:sz w:val="24"/>
          <w:szCs w:val="24"/>
        </w:rPr>
        <w:t xml:space="preserve"> S2</w:t>
      </w:r>
    </w:p>
    <w:p w14:paraId="45F73D3F" w14:textId="2B5BC413" w:rsidR="00AE1607" w:rsidRPr="003D2A2E" w:rsidRDefault="00210C31" w:rsidP="00AE1607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Item Statistics for Representational Competence-Test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79"/>
        <w:gridCol w:w="1523"/>
        <w:gridCol w:w="1316"/>
        <w:gridCol w:w="1236"/>
        <w:gridCol w:w="1003"/>
        <w:gridCol w:w="1403"/>
      </w:tblGrid>
      <w:tr w:rsidR="004463BB" w:rsidRPr="004463BB" w14:paraId="265822E4" w14:textId="77777777" w:rsidTr="004463BB">
        <w:trPr>
          <w:trHeight w:val="315"/>
        </w:trPr>
        <w:tc>
          <w:tcPr>
            <w:tcW w:w="2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14F29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68A9F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</w:t>
            </w: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 solved)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0CE7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Item-total </w:t>
            </w:r>
            <w:r w:rsidRPr="004463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DFA8F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Item-rest </w:t>
            </w:r>
            <w:r w:rsidRPr="004463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20A6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Lambda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6E69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Lambda std.</w:t>
            </w:r>
          </w:p>
        </w:tc>
      </w:tr>
      <w:tr w:rsidR="004463BB" w:rsidRPr="004463BB" w14:paraId="126C6F21" w14:textId="77777777" w:rsidTr="004463BB">
        <w:trPr>
          <w:trHeight w:val="24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52F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2BF7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9932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CD6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079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D1C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4463BB" w:rsidRPr="004463BB" w14:paraId="75FB27BB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0DB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1A2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F64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0782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F5A5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9899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</w:tr>
      <w:tr w:rsidR="004463BB" w:rsidRPr="004463BB" w14:paraId="00C5E0F6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1E67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3DC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6F90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A07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7F3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A72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</w:tr>
      <w:tr w:rsidR="004463BB" w:rsidRPr="004463BB" w14:paraId="60101380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E3A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76E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5D2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5859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0F72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5C56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  <w:tr w:rsidR="004463BB" w:rsidRPr="004463BB" w14:paraId="1C14E751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018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2ED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369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0192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2477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CEAF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</w:tr>
      <w:tr w:rsidR="004463BB" w:rsidRPr="004463BB" w14:paraId="14F81F42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DCC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7E29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D4F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F5E9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92C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EF46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</w:tr>
      <w:tr w:rsidR="004463BB" w:rsidRPr="004463BB" w14:paraId="3CD6A45F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DDC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E020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E924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E8C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57A3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E24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</w:tr>
      <w:tr w:rsidR="004463BB" w:rsidRPr="004463BB" w14:paraId="1A07BA63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9D8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867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043B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4CA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BC2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F146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</w:tr>
      <w:tr w:rsidR="004463BB" w:rsidRPr="004463BB" w14:paraId="3798EA41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250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7F2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779A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26D6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BC0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3688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</w:tr>
      <w:tr w:rsidR="004463BB" w:rsidRPr="004463BB" w14:paraId="56733D53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9A35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8784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CFD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0B5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732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A75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</w:tr>
      <w:tr w:rsidR="004463BB" w:rsidRPr="004463BB" w14:paraId="1F359D48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8F3E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FB31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4D15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0700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8C2D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79E2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4463BB" w:rsidRPr="004463BB" w14:paraId="436C6F1E" w14:textId="77777777" w:rsidTr="004463BB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FA640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9CFF3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B69EF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BA254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F6CAC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8DB93" w14:textId="77777777" w:rsidR="004463BB" w:rsidRPr="004463BB" w:rsidRDefault="004463BB" w:rsidP="004463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</w:tr>
      <w:tr w:rsidR="004463BB" w:rsidRPr="004463BB" w14:paraId="52F83F31" w14:textId="77777777" w:rsidTr="004463BB">
        <w:trPr>
          <w:trHeight w:val="95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FAE23" w14:textId="77777777" w:rsidR="004463BB" w:rsidRPr="004463BB" w:rsidRDefault="004463BB" w:rsidP="004463B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3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Note</w:t>
            </w:r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Item-total r = estimated correlation of item with total scale score; Item-rest r = estimated correlation of item with score of remaining items. Lambda = unstandardized factor </w:t>
            </w:r>
            <w:proofErr w:type="gramStart"/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loading-estimate</w:t>
            </w:r>
            <w:proofErr w:type="gramEnd"/>
            <w:r w:rsidRPr="004463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confirmatory factor analysis; Lambda std. = standardized factor loading.</w:t>
            </w:r>
          </w:p>
        </w:tc>
      </w:tr>
    </w:tbl>
    <w:p w14:paraId="4CBC2BCE" w14:textId="77777777" w:rsidR="00210C31" w:rsidRDefault="00210C31">
      <w:pPr>
        <w:spacing w:after="160" w:line="259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14:paraId="5666FF64" w14:textId="4D00D7EF" w:rsidR="007E18C6" w:rsidRPr="007E18C6" w:rsidRDefault="00210C31" w:rsidP="007E18C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Table</w:t>
      </w:r>
      <w:r w:rsidR="00E04014">
        <w:rPr>
          <w:rFonts w:ascii="Times New Roman" w:hAnsi="Times New Roman" w:cs="Times New Roman"/>
          <w:b/>
          <w:sz w:val="24"/>
        </w:rPr>
        <w:t xml:space="preserve"> S3</w:t>
      </w:r>
    </w:p>
    <w:p w14:paraId="48607845" w14:textId="4A4882C3" w:rsidR="007E18C6" w:rsidRDefault="00210C31" w:rsidP="007E18C6">
      <w:pPr>
        <w:spacing w:line="48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Item Statistics for Conceptual Knowledge-Test</w:t>
      </w:r>
      <w:r w:rsidR="005A7BFE">
        <w:rPr>
          <w:rFonts w:ascii="Times New Roman" w:hAnsi="Times New Roman" w:cs="Times New Roman"/>
          <w:i/>
          <w:sz w:val="24"/>
        </w:rPr>
        <w:t xml:space="preserve"> </w:t>
      </w:r>
      <w:r w:rsidR="005A7BFE">
        <w:rPr>
          <w:rFonts w:ascii="Times New Roman" w:hAnsi="Times New Roman" w:cs="Times New Roman"/>
          <w:i/>
          <w:sz w:val="24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79"/>
        <w:gridCol w:w="1523"/>
        <w:gridCol w:w="1316"/>
        <w:gridCol w:w="1236"/>
        <w:gridCol w:w="1003"/>
        <w:gridCol w:w="1403"/>
      </w:tblGrid>
      <w:tr w:rsidR="00B30891" w:rsidRPr="00B30891" w14:paraId="6CCE4436" w14:textId="77777777" w:rsidTr="00B30891">
        <w:trPr>
          <w:trHeight w:val="315"/>
        </w:trPr>
        <w:tc>
          <w:tcPr>
            <w:tcW w:w="2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68014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C62C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</w:t>
            </w: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 solved)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618C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Item-total </w:t>
            </w:r>
            <w:r w:rsidRPr="00B308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24644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Item-rest </w:t>
            </w:r>
            <w:r w:rsidRPr="00B308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E77B9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Lambda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39F9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Lambda std.</w:t>
            </w:r>
          </w:p>
        </w:tc>
      </w:tr>
      <w:tr w:rsidR="00B30891" w:rsidRPr="00B30891" w14:paraId="4639AEF7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BC3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23F1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755F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866B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9D99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D18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</w:tr>
      <w:tr w:rsidR="00B30891" w:rsidRPr="00B30891" w14:paraId="2D3D0FB8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220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60C0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896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24BD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24D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8FE4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</w:tr>
      <w:tr w:rsidR="00B30891" w:rsidRPr="00B30891" w14:paraId="378617C0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E34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080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3B0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5BC0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B749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198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</w:tr>
      <w:tr w:rsidR="00B30891" w:rsidRPr="00B30891" w14:paraId="7D0CE38D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F412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2FC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CBF2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D6E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73E0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19F1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</w:tr>
      <w:tr w:rsidR="00B30891" w:rsidRPr="00B30891" w14:paraId="5B7D04CB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907B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AD0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BAFD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71FF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27A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916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</w:tr>
      <w:tr w:rsidR="00B30891" w:rsidRPr="00B30891" w14:paraId="000FC9E8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BA8F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DF7D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623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1E2B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1BF4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52A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</w:tr>
      <w:tr w:rsidR="00B30891" w:rsidRPr="00B30891" w14:paraId="58439B0E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78D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76E0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46AA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D90D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93C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FAC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</w:tr>
      <w:tr w:rsidR="00B30891" w:rsidRPr="00B30891" w14:paraId="558E7D1A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3E2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393D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9A6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031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82B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7064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</w:tr>
      <w:tr w:rsidR="00B30891" w:rsidRPr="00B30891" w14:paraId="581FB83D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20F1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96D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89E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592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1F23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3FC2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</w:tr>
      <w:tr w:rsidR="00B30891" w:rsidRPr="00B30891" w14:paraId="382A21BC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CFE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BA2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11B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092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DFD0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E795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</w:tr>
      <w:tr w:rsidR="00B30891" w:rsidRPr="00B30891" w14:paraId="7542C9C0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04A2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A4C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202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E75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C6A7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CA89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</w:tr>
      <w:tr w:rsidR="00B30891" w:rsidRPr="00B30891" w14:paraId="4FE20A2B" w14:textId="77777777" w:rsidTr="00B30891">
        <w:trPr>
          <w:trHeight w:val="315"/>
        </w:trPr>
        <w:tc>
          <w:tcPr>
            <w:tcW w:w="2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2BEBE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C396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29E46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EC151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B1638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03B5C" w14:textId="77777777" w:rsidR="00B30891" w:rsidRPr="00B30891" w:rsidRDefault="00B30891" w:rsidP="00B308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</w:tr>
      <w:tr w:rsidR="00B30891" w:rsidRPr="00B30891" w14:paraId="5F18AE49" w14:textId="77777777" w:rsidTr="00B30891">
        <w:trPr>
          <w:trHeight w:val="11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CF3FB" w14:textId="77777777" w:rsidR="00B30891" w:rsidRPr="00B30891" w:rsidRDefault="00B30891" w:rsidP="00B308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089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Note</w:t>
            </w:r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Item-total r = estimated correlation of item with total scale score; Item-rest r = estimated correlation of item with score of remaining items. Lambda = unstandardized factor </w:t>
            </w:r>
            <w:proofErr w:type="gramStart"/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loading-estimate</w:t>
            </w:r>
            <w:proofErr w:type="gramEnd"/>
            <w:r w:rsidRPr="00B30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confirmatory factor analysis; Lambda std. = standardized factor loading.</w:t>
            </w:r>
          </w:p>
        </w:tc>
      </w:tr>
    </w:tbl>
    <w:p w14:paraId="5ACD61E2" w14:textId="1E769F2D" w:rsidR="00C55259" w:rsidRDefault="00C55259" w:rsidP="007E18C6">
      <w:pPr>
        <w:spacing w:line="480" w:lineRule="auto"/>
        <w:rPr>
          <w:rFonts w:ascii="Times New Roman" w:hAnsi="Times New Roman" w:cs="Times New Roman"/>
          <w:i/>
          <w:sz w:val="24"/>
        </w:rPr>
      </w:pPr>
    </w:p>
    <w:p w14:paraId="47C542D6" w14:textId="77777777" w:rsidR="00C55259" w:rsidRDefault="00C55259">
      <w:pPr>
        <w:spacing w:after="160" w:line="259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14:paraId="3AC7CFAB" w14:textId="43132187" w:rsidR="00B30891" w:rsidRPr="00C55259" w:rsidRDefault="00C55259" w:rsidP="007E18C6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C55259">
        <w:rPr>
          <w:rFonts w:ascii="Times New Roman" w:hAnsi="Times New Roman" w:cs="Times New Roman"/>
          <w:b/>
          <w:sz w:val="24"/>
        </w:rPr>
        <w:t>Table S4</w:t>
      </w:r>
    </w:p>
    <w:p w14:paraId="4FFA018C" w14:textId="09BA3CE6" w:rsidR="00C55259" w:rsidRDefault="00C55259" w:rsidP="007E18C6">
      <w:pPr>
        <w:spacing w:line="48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Correlation of Representational Competence and Conceptual Knowledge Separate for Females and Males in the Different Samples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960"/>
        <w:gridCol w:w="1592"/>
        <w:gridCol w:w="2268"/>
      </w:tblGrid>
      <w:tr w:rsidR="00C55259" w:rsidRPr="00C55259" w14:paraId="30F3C3AE" w14:textId="77777777" w:rsidTr="00C55259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80DC2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49833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FDCBA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</w:tr>
      <w:tr w:rsidR="00C55259" w:rsidRPr="00C55259" w14:paraId="518BC9B2" w14:textId="77777777" w:rsidTr="00C5525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CAA6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ED04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 [.03; .46]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7A77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.64 [.49; .75]</w:t>
            </w:r>
          </w:p>
        </w:tc>
      </w:tr>
      <w:tr w:rsidR="00C55259" w:rsidRPr="00C55259" w14:paraId="41077672" w14:textId="77777777" w:rsidTr="00C5525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A0C8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00CF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 [-.30; .35]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B43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.45 [.22; .63]</w:t>
            </w:r>
          </w:p>
        </w:tc>
      </w:tr>
      <w:tr w:rsidR="00C55259" w:rsidRPr="00C55259" w14:paraId="6052C665" w14:textId="77777777" w:rsidTr="00C5525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DA97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C846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.36 [-.02; .65]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CABF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.42 [.09; .67]</w:t>
            </w:r>
          </w:p>
        </w:tc>
      </w:tr>
      <w:tr w:rsidR="00C55259" w:rsidRPr="00C55259" w14:paraId="5BC3BE78" w14:textId="77777777" w:rsidTr="00C5525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1F5B1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B81D0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.47 [.36; .57]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FBB5D" w14:textId="77777777" w:rsidR="00C55259" w:rsidRPr="00C55259" w:rsidRDefault="00C55259" w:rsidP="00C5525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 [.45; .64]</w:t>
            </w:r>
          </w:p>
        </w:tc>
      </w:tr>
    </w:tbl>
    <w:p w14:paraId="48BEF874" w14:textId="6AFC8317" w:rsidR="00C55259" w:rsidRPr="007E18C6" w:rsidRDefault="00C55259" w:rsidP="007E18C6">
      <w:pPr>
        <w:spacing w:line="48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Note. </w:t>
      </w:r>
      <w:r w:rsidRPr="00C55259">
        <w:rPr>
          <w:rFonts w:ascii="Times New Roman" w:hAnsi="Times New Roman" w:cs="Times New Roman"/>
          <w:sz w:val="24"/>
        </w:rPr>
        <w:t>Descriptions of samples by numbers provided in method-section.</w:t>
      </w:r>
    </w:p>
    <w:sectPr w:rsidR="00C55259" w:rsidRPr="007E18C6" w:rsidSect="000D389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C684B" w14:textId="77777777" w:rsidR="00E137FB" w:rsidRDefault="00E137FB">
      <w:pPr>
        <w:spacing w:line="240" w:lineRule="auto"/>
      </w:pPr>
      <w:r>
        <w:separator/>
      </w:r>
    </w:p>
  </w:endnote>
  <w:endnote w:type="continuationSeparator" w:id="0">
    <w:p w14:paraId="600C22AD" w14:textId="77777777" w:rsidR="00E137FB" w:rsidRDefault="00E137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SC Regular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67CB9" w14:textId="77777777" w:rsidR="00E137FB" w:rsidRDefault="00E137FB">
      <w:pPr>
        <w:spacing w:line="240" w:lineRule="auto"/>
      </w:pPr>
      <w:r>
        <w:separator/>
      </w:r>
    </w:p>
  </w:footnote>
  <w:footnote w:type="continuationSeparator" w:id="0">
    <w:p w14:paraId="5CCBABB1" w14:textId="77777777" w:rsidR="00E137FB" w:rsidRDefault="00E137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58B2A" w14:textId="77777777" w:rsidR="006F346E" w:rsidRDefault="006F346E">
    <w:pPr>
      <w:jc w:val="right"/>
    </w:pPr>
  </w:p>
  <w:p w14:paraId="7E489927" w14:textId="182A8B7D" w:rsidR="006F346E" w:rsidRPr="0074330E" w:rsidRDefault="005A7BFE" w:rsidP="000B0B7D">
    <w:pPr>
      <w:tabs>
        <w:tab w:val="left" w:pos="5914"/>
        <w:tab w:val="left" w:pos="8778"/>
        <w:tab w:val="right" w:pos="9026"/>
      </w:tabs>
      <w:rPr>
        <w:rFonts w:ascii="Times New Roman" w:hAnsi="Times New Roman" w:cs="Times New Roman"/>
      </w:rPr>
    </w:pPr>
    <w:r w:rsidRPr="005A7BFE">
      <w:rPr>
        <w:rFonts w:ascii="Times New Roman" w:hAnsi="Times New Roman" w:cs="Times New Roman"/>
      </w:rPr>
      <w:t>REPRESENTATIONAL COMPETENCE AND CONCEPTUAL KNOWLEDGE</w:t>
    </w:r>
    <w:r w:rsidR="006F346E">
      <w:rPr>
        <w:rFonts w:ascii="Times New Roman" w:hAnsi="Times New Roman" w:cs="Times New Roman"/>
      </w:rPr>
      <w:tab/>
    </w:r>
    <w:r w:rsidR="006F346E">
      <w:rPr>
        <w:rFonts w:ascii="Times New Roman" w:hAnsi="Times New Roman" w:cs="Times New Roman"/>
      </w:rPr>
      <w:tab/>
    </w:r>
    <w:r w:rsidR="006F346E" w:rsidRPr="00C36D5D">
      <w:rPr>
        <w:rFonts w:ascii="Times New Roman" w:hAnsi="Times New Roman" w:cs="Times New Roman"/>
      </w:rPr>
      <w:fldChar w:fldCharType="begin"/>
    </w:r>
    <w:r w:rsidR="006F346E" w:rsidRPr="00C36D5D">
      <w:rPr>
        <w:rFonts w:ascii="Times New Roman" w:hAnsi="Times New Roman" w:cs="Times New Roman"/>
      </w:rPr>
      <w:instrText>PAGE   \* MERGEFORMAT</w:instrText>
    </w:r>
    <w:r w:rsidR="006F346E" w:rsidRPr="00C36D5D">
      <w:rPr>
        <w:rFonts w:ascii="Times New Roman" w:hAnsi="Times New Roman" w:cs="Times New Roman"/>
      </w:rPr>
      <w:fldChar w:fldCharType="separate"/>
    </w:r>
    <w:r w:rsidR="00C55259" w:rsidRPr="00C55259">
      <w:rPr>
        <w:rFonts w:ascii="Times New Roman" w:hAnsi="Times New Roman" w:cs="Times New Roman"/>
        <w:noProof/>
        <w:lang w:val="de-DE"/>
      </w:rPr>
      <w:t>5</w:t>
    </w:r>
    <w:r w:rsidR="006F346E" w:rsidRPr="00C36D5D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8C48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EC2EA3"/>
    <w:multiLevelType w:val="multilevel"/>
    <w:tmpl w:val="BA340F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96594A"/>
    <w:multiLevelType w:val="hybridMultilevel"/>
    <w:tmpl w:val="920451F8"/>
    <w:lvl w:ilvl="0" w:tplc="630676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F054379"/>
    <w:multiLevelType w:val="multilevel"/>
    <w:tmpl w:val="7008552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93312987">
    <w:abstractNumId w:val="3"/>
  </w:num>
  <w:num w:numId="2" w16cid:durableId="768351037">
    <w:abstractNumId w:val="1"/>
  </w:num>
  <w:num w:numId="3" w16cid:durableId="332418091">
    <w:abstractNumId w:val="2"/>
  </w:num>
  <w:num w:numId="4" w16cid:durableId="29742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4D"/>
    <w:rsid w:val="00062AC1"/>
    <w:rsid w:val="000A32A0"/>
    <w:rsid w:val="000B0B7D"/>
    <w:rsid w:val="000B5A7C"/>
    <w:rsid w:val="000C3400"/>
    <w:rsid w:val="000C3934"/>
    <w:rsid w:val="000D389F"/>
    <w:rsid w:val="0013110B"/>
    <w:rsid w:val="0013388A"/>
    <w:rsid w:val="001419C1"/>
    <w:rsid w:val="001663E4"/>
    <w:rsid w:val="00170AA4"/>
    <w:rsid w:val="00180710"/>
    <w:rsid w:val="001972B3"/>
    <w:rsid w:val="001C2230"/>
    <w:rsid w:val="001C2A59"/>
    <w:rsid w:val="00210C31"/>
    <w:rsid w:val="00212709"/>
    <w:rsid w:val="0021504C"/>
    <w:rsid w:val="00227082"/>
    <w:rsid w:val="0024785A"/>
    <w:rsid w:val="00266057"/>
    <w:rsid w:val="00291026"/>
    <w:rsid w:val="002E43ED"/>
    <w:rsid w:val="003007CA"/>
    <w:rsid w:val="00324978"/>
    <w:rsid w:val="00327917"/>
    <w:rsid w:val="00334EDE"/>
    <w:rsid w:val="00386BB7"/>
    <w:rsid w:val="003C1470"/>
    <w:rsid w:val="003D2A2E"/>
    <w:rsid w:val="003D7805"/>
    <w:rsid w:val="003F0B92"/>
    <w:rsid w:val="004463BB"/>
    <w:rsid w:val="004473D9"/>
    <w:rsid w:val="004479CA"/>
    <w:rsid w:val="004C35AF"/>
    <w:rsid w:val="004E49F8"/>
    <w:rsid w:val="004F47EF"/>
    <w:rsid w:val="004F6C63"/>
    <w:rsid w:val="00533B7E"/>
    <w:rsid w:val="005408A7"/>
    <w:rsid w:val="005A7BFE"/>
    <w:rsid w:val="005A7E59"/>
    <w:rsid w:val="005B438B"/>
    <w:rsid w:val="005E3F3D"/>
    <w:rsid w:val="005E4BFB"/>
    <w:rsid w:val="006047E3"/>
    <w:rsid w:val="00632DBB"/>
    <w:rsid w:val="00657235"/>
    <w:rsid w:val="00674FD8"/>
    <w:rsid w:val="006758D8"/>
    <w:rsid w:val="006D1964"/>
    <w:rsid w:val="006F346E"/>
    <w:rsid w:val="00716EF8"/>
    <w:rsid w:val="0072240B"/>
    <w:rsid w:val="00727EE0"/>
    <w:rsid w:val="007440A9"/>
    <w:rsid w:val="007448A5"/>
    <w:rsid w:val="00753383"/>
    <w:rsid w:val="007B66EE"/>
    <w:rsid w:val="007C2839"/>
    <w:rsid w:val="007E0E0E"/>
    <w:rsid w:val="007E18C6"/>
    <w:rsid w:val="0080458C"/>
    <w:rsid w:val="008258B0"/>
    <w:rsid w:val="008375FB"/>
    <w:rsid w:val="0084194D"/>
    <w:rsid w:val="00850A2C"/>
    <w:rsid w:val="00854023"/>
    <w:rsid w:val="0086483B"/>
    <w:rsid w:val="00874F1B"/>
    <w:rsid w:val="008B2DCC"/>
    <w:rsid w:val="008B3F8A"/>
    <w:rsid w:val="008B6A57"/>
    <w:rsid w:val="008C3FF2"/>
    <w:rsid w:val="008D2EAA"/>
    <w:rsid w:val="008D6E5A"/>
    <w:rsid w:val="009577D0"/>
    <w:rsid w:val="0097316C"/>
    <w:rsid w:val="00976240"/>
    <w:rsid w:val="00984A81"/>
    <w:rsid w:val="009B0B67"/>
    <w:rsid w:val="009E45F9"/>
    <w:rsid w:val="009F4986"/>
    <w:rsid w:val="00A22674"/>
    <w:rsid w:val="00A34274"/>
    <w:rsid w:val="00A36658"/>
    <w:rsid w:val="00A40E99"/>
    <w:rsid w:val="00A422A2"/>
    <w:rsid w:val="00AD3412"/>
    <w:rsid w:val="00AE1607"/>
    <w:rsid w:val="00B22890"/>
    <w:rsid w:val="00B30891"/>
    <w:rsid w:val="00B524BC"/>
    <w:rsid w:val="00B84448"/>
    <w:rsid w:val="00BE12F4"/>
    <w:rsid w:val="00BE6EDB"/>
    <w:rsid w:val="00C44C91"/>
    <w:rsid w:val="00C55259"/>
    <w:rsid w:val="00C77CC0"/>
    <w:rsid w:val="00C9390B"/>
    <w:rsid w:val="00CA6E08"/>
    <w:rsid w:val="00CB4B69"/>
    <w:rsid w:val="00CF44EE"/>
    <w:rsid w:val="00DB314D"/>
    <w:rsid w:val="00DC72D1"/>
    <w:rsid w:val="00E04014"/>
    <w:rsid w:val="00E12573"/>
    <w:rsid w:val="00E137FB"/>
    <w:rsid w:val="00E30692"/>
    <w:rsid w:val="00E345D6"/>
    <w:rsid w:val="00E86FA0"/>
    <w:rsid w:val="00EF1B56"/>
    <w:rsid w:val="00F216E2"/>
    <w:rsid w:val="00F53015"/>
    <w:rsid w:val="00FD6382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D823D"/>
  <w15:chartTrackingRefBased/>
  <w15:docId w15:val="{D8B47770-9541-4EFD-B05D-672F1A08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10C31"/>
    <w:pPr>
      <w:spacing w:after="0" w:line="276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rsid w:val="001419C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1419C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1419C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1419C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1419C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1419C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F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F8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B3F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F8A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577D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419C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419C1"/>
    <w:rPr>
      <w:rFonts w:ascii="Arial" w:eastAsia="Arial" w:hAnsi="Arial" w:cs="Arial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419C1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419C1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419C1"/>
    <w:rPr>
      <w:rFonts w:ascii="Arial" w:eastAsia="Arial" w:hAnsi="Arial" w:cs="Arial"/>
      <w:color w:val="666666"/>
    </w:rPr>
  </w:style>
  <w:style w:type="character" w:customStyle="1" w:styleId="Heading6Char">
    <w:name w:val="Heading 6 Char"/>
    <w:basedOn w:val="DefaultParagraphFont"/>
    <w:link w:val="Heading6"/>
    <w:rsid w:val="001419C1"/>
    <w:rPr>
      <w:rFonts w:ascii="Arial" w:eastAsia="Arial" w:hAnsi="Arial" w:cs="Arial"/>
      <w:i/>
      <w:color w:val="666666"/>
    </w:rPr>
  </w:style>
  <w:style w:type="numbering" w:customStyle="1" w:styleId="KeineListe1">
    <w:name w:val="Keine Liste1"/>
    <w:next w:val="NoList"/>
    <w:uiPriority w:val="99"/>
    <w:semiHidden/>
    <w:unhideWhenUsed/>
    <w:rsid w:val="001419C1"/>
  </w:style>
  <w:style w:type="table" w:customStyle="1" w:styleId="TableNormal1">
    <w:name w:val="Table Normal1"/>
    <w:rsid w:val="001419C1"/>
    <w:pPr>
      <w:spacing w:after="0" w:line="276" w:lineRule="auto"/>
    </w:pPr>
    <w:rPr>
      <w:rFonts w:ascii="Arial" w:eastAsia="Arial" w:hAnsi="Arial" w:cs="Arial"/>
      <w:lang w:val="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rsid w:val="001419C1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419C1"/>
    <w:rPr>
      <w:rFonts w:ascii="Arial" w:eastAsia="Arial" w:hAnsi="Arial" w:cs="Arial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1419C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1419C1"/>
    <w:rPr>
      <w:rFonts w:ascii="Arial" w:eastAsia="Arial" w:hAnsi="Arial" w:cs="Arial"/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141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1419C1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419C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41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419C1"/>
    <w:rPr>
      <w:rFonts w:ascii="Segoe UI" w:eastAsia="Arial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41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1419C1"/>
    <w:rPr>
      <w:rFonts w:ascii="Arial" w:eastAsia="Arial" w:hAnsi="Arial" w:cs="Arial"/>
      <w:b/>
      <w:bCs/>
      <w:sz w:val="20"/>
      <w:szCs w:val="20"/>
    </w:rPr>
  </w:style>
  <w:style w:type="paragraph" w:customStyle="1" w:styleId="Heading">
    <w:name w:val="Heading"/>
    <w:basedOn w:val="Normal"/>
    <w:next w:val="BodyText"/>
    <w:qFormat/>
    <w:rsid w:val="001419C1"/>
    <w:pPr>
      <w:keepNext/>
      <w:spacing w:before="240" w:after="120" w:line="240" w:lineRule="auto"/>
    </w:pPr>
    <w:rPr>
      <w:rFonts w:ascii="Liberation Sans" w:eastAsia="Noto Sans SC Regular" w:hAnsi="Liberation Sans" w:cs="Noto Sans Devanagari"/>
      <w:sz w:val="28"/>
      <w:szCs w:val="28"/>
      <w:lang w:val="de-DE"/>
    </w:rPr>
  </w:style>
  <w:style w:type="paragraph" w:customStyle="1" w:styleId="Textkrper1">
    <w:name w:val="Textkörper1"/>
    <w:basedOn w:val="Normal"/>
    <w:next w:val="BodyText"/>
    <w:link w:val="TextkrperZchn"/>
    <w:rsid w:val="001419C1"/>
    <w:pPr>
      <w:spacing w:after="140"/>
    </w:pPr>
    <w:rPr>
      <w:rFonts w:ascii="Cambria" w:eastAsia="Cambria" w:hAnsi="Cambria" w:cs="Times New Roman"/>
      <w:sz w:val="24"/>
      <w:szCs w:val="24"/>
      <w:lang w:val="de-DE"/>
    </w:rPr>
  </w:style>
  <w:style w:type="character" w:customStyle="1" w:styleId="TextkrperZchn">
    <w:name w:val="Textkörper Zchn"/>
    <w:basedOn w:val="DefaultParagraphFont"/>
    <w:link w:val="Textkrper1"/>
    <w:rsid w:val="001419C1"/>
    <w:rPr>
      <w:rFonts w:ascii="Cambria" w:eastAsia="Cambria" w:hAnsi="Cambria" w:cs="Times New Roman"/>
      <w:sz w:val="24"/>
      <w:szCs w:val="24"/>
      <w:lang w:val="de-DE"/>
    </w:rPr>
  </w:style>
  <w:style w:type="paragraph" w:styleId="List">
    <w:name w:val="List"/>
    <w:basedOn w:val="BodyText"/>
    <w:uiPriority w:val="99"/>
    <w:rsid w:val="001419C1"/>
    <w:pPr>
      <w:spacing w:after="140" w:line="276" w:lineRule="auto"/>
    </w:pPr>
    <w:rPr>
      <w:rFonts w:cs="Noto Sans Devanagari"/>
      <w:sz w:val="24"/>
      <w:szCs w:val="24"/>
    </w:rPr>
  </w:style>
  <w:style w:type="paragraph" w:customStyle="1" w:styleId="Beschriftung1">
    <w:name w:val="Beschriftung1"/>
    <w:basedOn w:val="Normal"/>
    <w:next w:val="Caption"/>
    <w:qFormat/>
    <w:rsid w:val="001419C1"/>
    <w:pPr>
      <w:suppressLineNumbers/>
      <w:spacing w:before="120" w:after="120" w:line="240" w:lineRule="auto"/>
    </w:pPr>
    <w:rPr>
      <w:rFonts w:asciiTheme="minorHAnsi" w:eastAsiaTheme="minorHAnsi" w:hAnsiTheme="minorHAnsi" w:cs="Noto Sans Devanagari"/>
      <w:i/>
      <w:iCs/>
      <w:sz w:val="24"/>
      <w:szCs w:val="24"/>
      <w:lang w:val="de-DE"/>
    </w:rPr>
  </w:style>
  <w:style w:type="paragraph" w:customStyle="1" w:styleId="Index">
    <w:name w:val="Index"/>
    <w:basedOn w:val="Normal"/>
    <w:qFormat/>
    <w:rsid w:val="001419C1"/>
    <w:pPr>
      <w:suppressLineNumbers/>
      <w:spacing w:line="240" w:lineRule="auto"/>
    </w:pPr>
    <w:rPr>
      <w:rFonts w:asciiTheme="minorHAnsi" w:eastAsiaTheme="minorHAnsi" w:hAnsiTheme="minorHAnsi" w:cs="Noto Sans Devanagari"/>
      <w:sz w:val="24"/>
      <w:szCs w:val="24"/>
      <w:lang w:val="de-DE"/>
    </w:rPr>
  </w:style>
  <w:style w:type="paragraph" w:customStyle="1" w:styleId="TableContents">
    <w:name w:val="Table Contents"/>
    <w:basedOn w:val="Normal"/>
    <w:qFormat/>
    <w:rsid w:val="001419C1"/>
    <w:pPr>
      <w:suppressLineNumbers/>
      <w:spacing w:line="240" w:lineRule="auto"/>
    </w:pPr>
    <w:rPr>
      <w:rFonts w:asciiTheme="minorHAnsi" w:eastAsiaTheme="minorHAnsi" w:hAnsiTheme="minorHAnsi" w:cstheme="minorBidi"/>
      <w:sz w:val="24"/>
      <w:szCs w:val="24"/>
      <w:lang w:val="de-DE"/>
    </w:rPr>
  </w:style>
  <w:style w:type="paragraph" w:customStyle="1" w:styleId="TableHeading">
    <w:name w:val="Table Heading"/>
    <w:basedOn w:val="TableContents"/>
    <w:qFormat/>
    <w:rsid w:val="001419C1"/>
    <w:pPr>
      <w:jc w:val="center"/>
    </w:pPr>
    <w:rPr>
      <w:b/>
      <w:bCs/>
    </w:rPr>
  </w:style>
  <w:style w:type="paragraph" w:customStyle="1" w:styleId="berarbeitung1">
    <w:name w:val="Überarbeitung1"/>
    <w:next w:val="Revision"/>
    <w:uiPriority w:val="99"/>
    <w:semiHidden/>
    <w:qFormat/>
    <w:rsid w:val="001419C1"/>
    <w:pPr>
      <w:spacing w:after="0" w:line="240" w:lineRule="auto"/>
    </w:pPr>
    <w:rPr>
      <w:sz w:val="24"/>
      <w:szCs w:val="24"/>
      <w:lang w:val="de-DE"/>
    </w:rPr>
  </w:style>
  <w:style w:type="paragraph" w:styleId="NormalWeb">
    <w:name w:val="Normal (Web)"/>
    <w:basedOn w:val="Normal"/>
    <w:uiPriority w:val="99"/>
    <w:unhideWhenUsed/>
    <w:rsid w:val="00141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numbering" w:customStyle="1" w:styleId="KeineListe11">
    <w:name w:val="Keine Liste11"/>
    <w:next w:val="NoList"/>
    <w:uiPriority w:val="99"/>
    <w:semiHidden/>
    <w:unhideWhenUsed/>
    <w:rsid w:val="001419C1"/>
  </w:style>
  <w:style w:type="paragraph" w:customStyle="1" w:styleId="Liste1">
    <w:name w:val="Liste1"/>
    <w:basedOn w:val="BodyText"/>
    <w:next w:val="List"/>
    <w:rsid w:val="001419C1"/>
    <w:pPr>
      <w:spacing w:after="140" w:line="276" w:lineRule="auto"/>
    </w:pPr>
    <w:rPr>
      <w:rFonts w:cs="Noto Sans Devanagari"/>
      <w:sz w:val="24"/>
      <w:szCs w:val="24"/>
    </w:rPr>
  </w:style>
  <w:style w:type="paragraph" w:styleId="ListParagraph">
    <w:name w:val="List Paragraph"/>
    <w:basedOn w:val="Normal"/>
    <w:uiPriority w:val="34"/>
    <w:qFormat/>
    <w:rsid w:val="001419C1"/>
    <w:pPr>
      <w:ind w:left="720"/>
      <w:contextualSpacing/>
    </w:pPr>
  </w:style>
  <w:style w:type="character" w:customStyle="1" w:styleId="TextkrperZchn1">
    <w:name w:val="Textkörper Zchn1"/>
    <w:basedOn w:val="DefaultParagraphFont"/>
    <w:uiPriority w:val="99"/>
    <w:semiHidden/>
    <w:rsid w:val="001419C1"/>
  </w:style>
  <w:style w:type="paragraph" w:styleId="BodyText">
    <w:name w:val="Body Text"/>
    <w:basedOn w:val="Normal"/>
    <w:link w:val="BodyTextChar"/>
    <w:uiPriority w:val="99"/>
    <w:unhideWhenUsed/>
    <w:rsid w:val="001419C1"/>
    <w:pPr>
      <w:spacing w:after="120" w:line="259" w:lineRule="auto"/>
    </w:pPr>
    <w:rPr>
      <w:rFonts w:asciiTheme="minorHAnsi" w:eastAsiaTheme="minorHAnsi" w:hAnsiTheme="minorHAnsi" w:cstheme="minorBidi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1419C1"/>
    <w:rPr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1419C1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de-DE"/>
    </w:rPr>
  </w:style>
  <w:style w:type="paragraph" w:styleId="Revision">
    <w:name w:val="Revision"/>
    <w:hidden/>
    <w:uiPriority w:val="99"/>
    <w:semiHidden/>
    <w:qFormat/>
    <w:rsid w:val="001419C1"/>
    <w:pPr>
      <w:spacing w:after="0" w:line="240" w:lineRule="auto"/>
    </w:pPr>
    <w:rPr>
      <w:lang w:val="de-DE"/>
    </w:rPr>
  </w:style>
  <w:style w:type="numbering" w:customStyle="1" w:styleId="KeineListe2">
    <w:name w:val="Keine Liste2"/>
    <w:next w:val="NoList"/>
    <w:uiPriority w:val="99"/>
    <w:semiHidden/>
    <w:unhideWhenUsed/>
    <w:rsid w:val="001419C1"/>
  </w:style>
  <w:style w:type="table" w:customStyle="1" w:styleId="TableNormal11">
    <w:name w:val="Table Normal11"/>
    <w:rsid w:val="001419C1"/>
    <w:pPr>
      <w:spacing w:after="0" w:line="276" w:lineRule="auto"/>
    </w:pPr>
    <w:rPr>
      <w:rFonts w:ascii="Arial" w:eastAsia="Arial" w:hAnsi="Arial" w:cs="Arial"/>
      <w:lang w:val="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12">
    <w:name w:val="Keine Liste12"/>
    <w:next w:val="NoList"/>
    <w:uiPriority w:val="99"/>
    <w:semiHidden/>
    <w:unhideWhenUsed/>
    <w:rsid w:val="001419C1"/>
  </w:style>
  <w:style w:type="paragraph" w:styleId="ListBullet">
    <w:name w:val="List Bullet"/>
    <w:basedOn w:val="Normal"/>
    <w:uiPriority w:val="99"/>
    <w:unhideWhenUsed/>
    <w:rsid w:val="001419C1"/>
    <w:pPr>
      <w:numPr>
        <w:numId w:val="4"/>
      </w:numPr>
      <w:contextualSpacing/>
    </w:pPr>
  </w:style>
  <w:style w:type="table" w:styleId="TableGrid">
    <w:name w:val="Table Grid"/>
    <w:aliases w:val="Tabellengitternetz"/>
    <w:basedOn w:val="TableNormal"/>
    <w:uiPriority w:val="59"/>
    <w:rsid w:val="00A34274"/>
    <w:pPr>
      <w:spacing w:after="0" w:line="240" w:lineRule="auto"/>
    </w:pPr>
    <w:rPr>
      <w:rFonts w:ascii="Cambria" w:eastAsia="Cambria" w:hAnsi="Cambria" w:cs="Times New Roman"/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3F8E7-5189-49E1-98C3-284617CCA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Edelsbrunner</dc:creator>
  <cp:keywords/>
  <dc:description/>
  <cp:lastModifiedBy>Indhumathi S Sukumar K</cp:lastModifiedBy>
  <cp:revision>8</cp:revision>
  <dcterms:created xsi:type="dcterms:W3CDTF">2023-03-25T19:07:00Z</dcterms:created>
  <dcterms:modified xsi:type="dcterms:W3CDTF">2023-06-17T04:20:00Z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http://www.zotero.org/styles/learning-and-individual-differences</vt:lpwstr>
  </property>
  <property fmtid="{D5CDD505-2E9C-101B-9397-08002B2CF9AE}" pid="17" name="Mendeley Recent Style Name 7_1">
    <vt:lpwstr>Learning and Individual Differences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9e488b2e-cf24-3997-bed2-1d8f521bbb96</vt:lpwstr>
  </property>
  <property fmtid="{D5CDD505-2E9C-101B-9397-08002B2CF9AE}" pid="24" name="Mendeley Citation Style_1">
    <vt:lpwstr>http://www.zotero.org/styles/apa</vt:lpwstr>
  </property>
</Properties>
</file>