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15471" w:rsidRPr="00BC769E" w:rsidRDefault="00D2575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C769E">
        <w:rPr>
          <w:rFonts w:ascii="Times New Roman" w:hAnsi="Times New Roman" w:cs="Times New Roman"/>
          <w:b/>
          <w:bCs/>
          <w:sz w:val="28"/>
          <w:szCs w:val="28"/>
        </w:rPr>
        <w:fldChar w:fldCharType="begin">
          <w:fldData xml:space="preserve">ZQBKAHoAdABYAFEAMQAwAEYARQBXAGUANwA4ADUATQBaAGoAcABGADkAbwBpAGoAYwByAG4AZwBy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</w:fldData>
        </w:fldChar>
      </w:r>
      <w:r w:rsidRPr="00BC769E">
        <w:rPr>
          <w:rFonts w:ascii="Times New Roman" w:hAnsi="Times New Roman" w:cs="Times New Roman"/>
          <w:b/>
          <w:bCs/>
          <w:sz w:val="28"/>
          <w:szCs w:val="28"/>
        </w:rPr>
        <w:instrText>ADDIN CNKISM.UserStyle</w:instrText>
      </w:r>
      <w:r w:rsidRPr="00BC769E">
        <w:rPr>
          <w:rFonts w:ascii="Times New Roman" w:hAnsi="Times New Roman" w:cs="Times New Roman"/>
          <w:b/>
          <w:bCs/>
          <w:sz w:val="28"/>
          <w:szCs w:val="28"/>
        </w:rPr>
      </w:r>
      <w:r w:rsidRPr="00BC769E">
        <w:rPr>
          <w:rFonts w:ascii="Times New Roman" w:hAnsi="Times New Roman" w:cs="Times New Roman"/>
          <w:b/>
          <w:bCs/>
          <w:sz w:val="28"/>
          <w:szCs w:val="28"/>
        </w:rPr>
        <w:fldChar w:fldCharType="separate"/>
      </w:r>
      <w:r w:rsidRPr="00BC769E">
        <w:rPr>
          <w:rFonts w:ascii="Times New Roman" w:hAnsi="Times New Roman" w:cs="Times New Roman"/>
          <w:b/>
          <w:bCs/>
          <w:sz w:val="28"/>
          <w:szCs w:val="28"/>
        </w:rPr>
        <w:fldChar w:fldCharType="end"/>
      </w:r>
      <w:r w:rsidRPr="00BC769E">
        <w:rPr>
          <w:rFonts w:ascii="Times New Roman" w:hAnsi="Times New Roman" w:cs="Times New Roman"/>
          <w:b/>
          <w:bCs/>
          <w:sz w:val="28"/>
          <w:szCs w:val="28"/>
        </w:rPr>
        <w:t xml:space="preserve">Supplementary </w:t>
      </w:r>
    </w:p>
    <w:p w:rsidR="00351E03" w:rsidRPr="00BC769E" w:rsidRDefault="00D2575F">
      <w:pPr>
        <w:rPr>
          <w:rFonts w:ascii="Times New Roman" w:hAnsi="Times New Roman" w:cs="Times New Roman"/>
          <w:b/>
          <w:bCs/>
          <w:lang w:eastAsia="zh-CN"/>
        </w:rPr>
      </w:pPr>
      <w:r w:rsidRPr="00BC769E">
        <w:rPr>
          <w:rFonts w:ascii="Times New Roman" w:hAnsi="Times New Roman" w:cs="Times New Roman"/>
          <w:b/>
          <w:bCs/>
        </w:rPr>
        <w:t>S1</w:t>
      </w:r>
      <w:r w:rsidR="00670169" w:rsidRPr="00BC769E">
        <w:rPr>
          <w:rFonts w:ascii="Times New Roman" w:hAnsi="Times New Roman" w:cs="Times New Roman"/>
          <w:b/>
          <w:bCs/>
          <w:lang w:eastAsia="zh-CN"/>
        </w:rPr>
        <w:t xml:space="preserve"> Full set of adapted TAM items used in this research</w:t>
      </w:r>
    </w:p>
    <w:p w:rsidR="00715471" w:rsidRPr="00BC769E" w:rsidRDefault="00715471" w:rsidP="00715471">
      <w:pPr>
        <w:rPr>
          <w:rFonts w:ascii="Times New Roman" w:hAnsi="Times New Roman" w:cs="Times New Roman"/>
          <w:lang w:eastAsia="zh-CN"/>
        </w:rPr>
      </w:pPr>
      <w:r w:rsidRPr="00BC769E">
        <w:rPr>
          <w:rFonts w:ascii="Times New Roman" w:hAnsi="Times New Roman" w:cs="Times New Roman"/>
          <w:lang w:eastAsia="zh-CN"/>
        </w:rPr>
        <w:t>These items have been modified from the original Technology Acceptance Model (TAM) scale (Davis, 1989) to reflect the context of interacting with an AI programming assistant rather than a generic product or system. Where the original scale referenced “the system” and “my job,” the adapted items use “the AI assistant” and “my programming tasks.”</w:t>
      </w:r>
    </w:p>
    <w:p w:rsidR="00715471" w:rsidRPr="00BC769E" w:rsidRDefault="00715471" w:rsidP="00715471">
      <w:pPr>
        <w:rPr>
          <w:rFonts w:ascii="Times New Roman" w:hAnsi="Times New Roman" w:cs="Times New Roman"/>
          <w:lang w:eastAsia="zh-CN"/>
        </w:rPr>
      </w:pPr>
      <w:r w:rsidRPr="00BC769E">
        <w:rPr>
          <w:rFonts w:ascii="Times New Roman" w:hAnsi="Times New Roman" w:cs="Times New Roman"/>
          <w:b/>
          <w:bCs/>
          <w:lang w:eastAsia="zh-CN"/>
        </w:rPr>
        <w:t>Perceived Usefulness (PU)</w:t>
      </w:r>
    </w:p>
    <w:p w:rsidR="00715471" w:rsidRPr="00BC769E" w:rsidRDefault="00715471" w:rsidP="00715471">
      <w:pPr>
        <w:numPr>
          <w:ilvl w:val="0"/>
          <w:numId w:val="1"/>
        </w:numPr>
        <w:rPr>
          <w:rFonts w:ascii="Times New Roman" w:hAnsi="Times New Roman" w:cs="Times New Roman"/>
          <w:lang w:eastAsia="zh-CN"/>
        </w:rPr>
      </w:pPr>
      <w:r w:rsidRPr="00BC769E">
        <w:rPr>
          <w:rFonts w:ascii="Times New Roman" w:hAnsi="Times New Roman" w:cs="Times New Roman"/>
          <w:lang w:eastAsia="zh-CN"/>
        </w:rPr>
        <w:t>Using the AI assistant in my programming tasks would enable me to complete coding activities more quickly.</w:t>
      </w:r>
    </w:p>
    <w:p w:rsidR="00715471" w:rsidRPr="00BC769E" w:rsidRDefault="00715471" w:rsidP="00715471">
      <w:pPr>
        <w:numPr>
          <w:ilvl w:val="0"/>
          <w:numId w:val="1"/>
        </w:numPr>
        <w:rPr>
          <w:rFonts w:ascii="Times New Roman" w:hAnsi="Times New Roman" w:cs="Times New Roman"/>
          <w:lang w:eastAsia="zh-CN"/>
        </w:rPr>
      </w:pPr>
      <w:r w:rsidRPr="00BC769E">
        <w:rPr>
          <w:rFonts w:ascii="Times New Roman" w:hAnsi="Times New Roman" w:cs="Times New Roman"/>
          <w:lang w:eastAsia="zh-CN"/>
        </w:rPr>
        <w:t>Using the AI assistant would improve my programming performance.</w:t>
      </w:r>
    </w:p>
    <w:p w:rsidR="00715471" w:rsidRPr="00BC769E" w:rsidRDefault="00715471" w:rsidP="00715471">
      <w:pPr>
        <w:numPr>
          <w:ilvl w:val="0"/>
          <w:numId w:val="1"/>
        </w:numPr>
        <w:rPr>
          <w:rFonts w:ascii="Times New Roman" w:hAnsi="Times New Roman" w:cs="Times New Roman"/>
          <w:lang w:eastAsia="zh-CN"/>
        </w:rPr>
      </w:pPr>
      <w:r w:rsidRPr="00BC769E">
        <w:rPr>
          <w:rFonts w:ascii="Times New Roman" w:hAnsi="Times New Roman" w:cs="Times New Roman"/>
          <w:lang w:eastAsia="zh-CN"/>
        </w:rPr>
        <w:t>Using the AI assistant in my programming tasks would increase my productivity.</w:t>
      </w:r>
    </w:p>
    <w:p w:rsidR="00715471" w:rsidRPr="00BC769E" w:rsidRDefault="00715471" w:rsidP="00715471">
      <w:pPr>
        <w:numPr>
          <w:ilvl w:val="0"/>
          <w:numId w:val="1"/>
        </w:numPr>
        <w:rPr>
          <w:rFonts w:ascii="Times New Roman" w:hAnsi="Times New Roman" w:cs="Times New Roman"/>
          <w:lang w:eastAsia="zh-CN"/>
        </w:rPr>
      </w:pPr>
      <w:r w:rsidRPr="00BC769E">
        <w:rPr>
          <w:rFonts w:ascii="Times New Roman" w:hAnsi="Times New Roman" w:cs="Times New Roman"/>
          <w:lang w:eastAsia="zh-CN"/>
        </w:rPr>
        <w:t>Using the AI assistant would enhance my effectiveness in coding.</w:t>
      </w:r>
    </w:p>
    <w:p w:rsidR="00715471" w:rsidRPr="00BC769E" w:rsidRDefault="00715471" w:rsidP="00715471">
      <w:pPr>
        <w:numPr>
          <w:ilvl w:val="0"/>
          <w:numId w:val="1"/>
        </w:numPr>
        <w:rPr>
          <w:rFonts w:ascii="Times New Roman" w:hAnsi="Times New Roman" w:cs="Times New Roman"/>
          <w:lang w:eastAsia="zh-CN"/>
        </w:rPr>
      </w:pPr>
      <w:r w:rsidRPr="00BC769E">
        <w:rPr>
          <w:rFonts w:ascii="Times New Roman" w:hAnsi="Times New Roman" w:cs="Times New Roman"/>
          <w:lang w:eastAsia="zh-CN"/>
        </w:rPr>
        <w:t>Using the AI assistant would make it easier to solve programming problems.</w:t>
      </w:r>
    </w:p>
    <w:p w:rsidR="00715471" w:rsidRPr="00BC769E" w:rsidRDefault="00715471" w:rsidP="00715471">
      <w:pPr>
        <w:numPr>
          <w:ilvl w:val="0"/>
          <w:numId w:val="1"/>
        </w:numPr>
        <w:rPr>
          <w:rFonts w:ascii="Times New Roman" w:hAnsi="Times New Roman" w:cs="Times New Roman"/>
          <w:lang w:eastAsia="zh-CN"/>
        </w:rPr>
      </w:pPr>
      <w:r w:rsidRPr="00BC769E">
        <w:rPr>
          <w:rFonts w:ascii="Times New Roman" w:hAnsi="Times New Roman" w:cs="Times New Roman"/>
          <w:lang w:eastAsia="zh-CN"/>
        </w:rPr>
        <w:t>I would find the AI assistant useful in my programming tasks.</w:t>
      </w:r>
    </w:p>
    <w:p w:rsidR="00715471" w:rsidRPr="00BC769E" w:rsidRDefault="00715471" w:rsidP="00715471">
      <w:pPr>
        <w:rPr>
          <w:rFonts w:ascii="Times New Roman" w:hAnsi="Times New Roman" w:cs="Times New Roman"/>
          <w:lang w:eastAsia="zh-CN"/>
        </w:rPr>
      </w:pPr>
      <w:r w:rsidRPr="00BC769E">
        <w:rPr>
          <w:rFonts w:ascii="Times New Roman" w:hAnsi="Times New Roman" w:cs="Times New Roman"/>
          <w:b/>
          <w:bCs/>
          <w:lang w:eastAsia="zh-CN"/>
        </w:rPr>
        <w:t>Perceived Ease of Use (PEOU)</w:t>
      </w:r>
    </w:p>
    <w:p w:rsidR="00715471" w:rsidRPr="00BC769E" w:rsidRDefault="00715471" w:rsidP="00715471">
      <w:pPr>
        <w:numPr>
          <w:ilvl w:val="0"/>
          <w:numId w:val="2"/>
        </w:numPr>
        <w:rPr>
          <w:rFonts w:ascii="Times New Roman" w:hAnsi="Times New Roman" w:cs="Times New Roman"/>
          <w:lang w:eastAsia="zh-CN"/>
        </w:rPr>
      </w:pPr>
      <w:r w:rsidRPr="00BC769E">
        <w:rPr>
          <w:rFonts w:ascii="Times New Roman" w:hAnsi="Times New Roman" w:cs="Times New Roman"/>
          <w:lang w:eastAsia="zh-CN"/>
        </w:rPr>
        <w:t>Learning to interact with the AI assistant would be easy for me.</w:t>
      </w:r>
    </w:p>
    <w:p w:rsidR="00715471" w:rsidRPr="00BC769E" w:rsidRDefault="00715471" w:rsidP="00715471">
      <w:pPr>
        <w:numPr>
          <w:ilvl w:val="0"/>
          <w:numId w:val="2"/>
        </w:numPr>
        <w:rPr>
          <w:rFonts w:ascii="Times New Roman" w:hAnsi="Times New Roman" w:cs="Times New Roman"/>
          <w:lang w:eastAsia="zh-CN"/>
        </w:rPr>
      </w:pPr>
      <w:r w:rsidRPr="00BC769E">
        <w:rPr>
          <w:rFonts w:ascii="Times New Roman" w:hAnsi="Times New Roman" w:cs="Times New Roman"/>
          <w:lang w:eastAsia="zh-CN"/>
        </w:rPr>
        <w:t>I would find it easy to get the AI assistant to provide the programming help I need.</w:t>
      </w:r>
    </w:p>
    <w:p w:rsidR="00715471" w:rsidRPr="00BC769E" w:rsidRDefault="00715471" w:rsidP="00715471">
      <w:pPr>
        <w:numPr>
          <w:ilvl w:val="0"/>
          <w:numId w:val="2"/>
        </w:numPr>
        <w:rPr>
          <w:rFonts w:ascii="Times New Roman" w:hAnsi="Times New Roman" w:cs="Times New Roman"/>
          <w:lang w:eastAsia="zh-CN"/>
        </w:rPr>
      </w:pPr>
      <w:r w:rsidRPr="00BC769E">
        <w:rPr>
          <w:rFonts w:ascii="Times New Roman" w:hAnsi="Times New Roman" w:cs="Times New Roman"/>
          <w:lang w:eastAsia="zh-CN"/>
        </w:rPr>
        <w:t>My interaction with the AI assistant would be clear and understandable.</w:t>
      </w:r>
    </w:p>
    <w:p w:rsidR="00715471" w:rsidRPr="00BC769E" w:rsidRDefault="00715471" w:rsidP="00715471">
      <w:pPr>
        <w:numPr>
          <w:ilvl w:val="0"/>
          <w:numId w:val="2"/>
        </w:numPr>
        <w:rPr>
          <w:rFonts w:ascii="Times New Roman" w:hAnsi="Times New Roman" w:cs="Times New Roman"/>
          <w:lang w:eastAsia="zh-CN"/>
        </w:rPr>
      </w:pPr>
      <w:r w:rsidRPr="00BC769E">
        <w:rPr>
          <w:rFonts w:ascii="Times New Roman" w:hAnsi="Times New Roman" w:cs="Times New Roman"/>
          <w:lang w:eastAsia="zh-CN"/>
        </w:rPr>
        <w:t>I would find the AI assistant flexible to interact with.</w:t>
      </w:r>
    </w:p>
    <w:p w:rsidR="00715471" w:rsidRPr="00BC769E" w:rsidRDefault="00715471" w:rsidP="00715471">
      <w:pPr>
        <w:numPr>
          <w:ilvl w:val="0"/>
          <w:numId w:val="2"/>
        </w:numPr>
        <w:rPr>
          <w:rFonts w:ascii="Times New Roman" w:hAnsi="Times New Roman" w:cs="Times New Roman"/>
          <w:lang w:eastAsia="zh-CN"/>
        </w:rPr>
      </w:pPr>
      <w:r w:rsidRPr="00BC769E">
        <w:rPr>
          <w:rFonts w:ascii="Times New Roman" w:hAnsi="Times New Roman" w:cs="Times New Roman"/>
          <w:lang w:eastAsia="zh-CN"/>
        </w:rPr>
        <w:t>It would be easy for me to become skillful at using the AI assistant.</w:t>
      </w:r>
    </w:p>
    <w:p w:rsidR="00715471" w:rsidRPr="00BC769E" w:rsidRDefault="00715471" w:rsidP="00715471">
      <w:pPr>
        <w:numPr>
          <w:ilvl w:val="0"/>
          <w:numId w:val="2"/>
        </w:numPr>
        <w:rPr>
          <w:rFonts w:ascii="Times New Roman" w:hAnsi="Times New Roman" w:cs="Times New Roman"/>
          <w:lang w:eastAsia="zh-CN"/>
        </w:rPr>
      </w:pPr>
      <w:r w:rsidRPr="00BC769E">
        <w:rPr>
          <w:rFonts w:ascii="Times New Roman" w:hAnsi="Times New Roman" w:cs="Times New Roman"/>
          <w:lang w:eastAsia="zh-CN"/>
        </w:rPr>
        <w:t>I would find the AI assistant easy to use.</w:t>
      </w:r>
    </w:p>
    <w:p w:rsidR="00715471" w:rsidRPr="00BC769E" w:rsidRDefault="00715471" w:rsidP="00715471">
      <w:pPr>
        <w:rPr>
          <w:rFonts w:ascii="Times New Roman" w:hAnsi="Times New Roman" w:cs="Times New Roman"/>
          <w:lang w:eastAsia="zh-CN"/>
        </w:rPr>
      </w:pPr>
      <w:r w:rsidRPr="00BC769E">
        <w:rPr>
          <w:rFonts w:ascii="Times New Roman" w:hAnsi="Times New Roman" w:cs="Times New Roman"/>
          <w:b/>
          <w:bCs/>
          <w:lang w:eastAsia="zh-CN"/>
        </w:rPr>
        <w:t>Note:</w:t>
      </w:r>
      <w:r w:rsidRPr="00BC769E">
        <w:rPr>
          <w:rFonts w:ascii="Times New Roman" w:hAnsi="Times New Roman" w:cs="Times New Roman"/>
          <w:lang w:eastAsia="zh-CN"/>
        </w:rPr>
        <w:br/>
        <w:t>Each item is typically rated on a Likert scale (e.g., from 1 = Strongly Disagree to 7 = Strongly Agree). Adjust the response format as appropriate for your study context.</w:t>
      </w:r>
    </w:p>
    <w:p w:rsidR="00D2575F" w:rsidRPr="00BC769E" w:rsidRDefault="00D2575F">
      <w:pPr>
        <w:rPr>
          <w:rFonts w:ascii="Times New Roman" w:hAnsi="Times New Roman" w:cs="Times New Roman"/>
          <w:lang w:eastAsia="zh-CN"/>
        </w:rPr>
      </w:pPr>
    </w:p>
    <w:p w:rsidR="00703E8C" w:rsidRPr="00BC769E" w:rsidRDefault="00703E8C">
      <w:pPr>
        <w:rPr>
          <w:rFonts w:ascii="Times New Roman" w:hAnsi="Times New Roman" w:cs="Times New Roman"/>
          <w:lang w:eastAsia="zh-CN"/>
        </w:rPr>
      </w:pPr>
    </w:p>
    <w:p w:rsidR="00703E8C" w:rsidRPr="00BC769E" w:rsidRDefault="00703E8C">
      <w:pPr>
        <w:widowControl/>
        <w:jc w:val="left"/>
        <w:rPr>
          <w:rFonts w:ascii="Times New Roman" w:hAnsi="Times New Roman" w:cs="Times New Roman"/>
          <w:lang w:eastAsia="zh-CN"/>
        </w:rPr>
      </w:pPr>
      <w:r w:rsidRPr="00BC769E">
        <w:rPr>
          <w:rFonts w:ascii="Times New Roman" w:hAnsi="Times New Roman" w:cs="Times New Roman"/>
          <w:lang w:eastAsia="zh-CN"/>
        </w:rPr>
        <w:br w:type="page"/>
      </w:r>
    </w:p>
    <w:p w:rsidR="00703E8C" w:rsidRPr="00BC769E" w:rsidRDefault="00703E8C" w:rsidP="00703E8C">
      <w:pPr>
        <w:pStyle w:val="BodyText"/>
        <w:rPr>
          <w:rFonts w:ascii="Times New Roman" w:hAnsi="Times New Roman" w:cs="Times New Roman"/>
        </w:rPr>
      </w:pPr>
      <w:r w:rsidRPr="00BC769E">
        <w:rPr>
          <w:rFonts w:ascii="Times New Roman" w:hAnsi="Times New Roman" w:cs="Times New Roman"/>
          <w:b/>
          <w:bCs/>
        </w:rPr>
        <w:lastRenderedPageBreak/>
        <w:t>Table S1: Bonferroni-Corrected Post-Hoc Comparisons for Intrinsic Motivation (IMI) and Programming Performance</w:t>
      </w:r>
      <w:r w:rsidR="00D734FB">
        <w:rPr>
          <w:rFonts w:ascii="Times New Roman" w:hAnsi="Times New Roman" w:cs="Times New Roman" w:hint="eastAsia"/>
          <w:b/>
          <w:bCs/>
          <w:lang w:eastAsia="zh-CN"/>
        </w:rPr>
        <w:t xml:space="preserve">, and </w:t>
      </w:r>
      <w:r w:rsidR="00D734FB" w:rsidRPr="00D150A9">
        <w:rPr>
          <w:rFonts w:ascii="Times New Roman" w:hAnsi="Times New Roman" w:cs="Times New Roman"/>
          <w:b/>
          <w:bCs/>
          <w:lang w:eastAsia="zh-CN"/>
        </w:rPr>
        <w:t>Collaboration and Social Interaction</w:t>
      </w:r>
      <w:r w:rsidR="00D734FB" w:rsidRPr="00D513DB">
        <w:rPr>
          <w:rFonts w:ascii="Times New Roman" w:hAnsi="Times New Roman" w:cs="Times New Roman"/>
          <w:b/>
          <w:bCs/>
        </w:rPr>
        <w:t xml:space="preserve"> at T3</w:t>
      </w:r>
    </w:p>
    <w:tbl>
      <w:tblPr>
        <w:tblStyle w:val="Table"/>
        <w:tblW w:w="4998" w:type="pct"/>
        <w:tblLook w:val="04A0" w:firstRow="1" w:lastRow="0" w:firstColumn="1" w:lastColumn="0" w:noHBand="0" w:noVBand="1"/>
      </w:tblPr>
      <w:tblGrid>
        <w:gridCol w:w="1498"/>
        <w:gridCol w:w="3421"/>
        <w:gridCol w:w="1840"/>
        <w:gridCol w:w="772"/>
        <w:gridCol w:w="772"/>
      </w:tblGrid>
      <w:tr w:rsidR="00D734FB" w:rsidRPr="00D513DB" w:rsidTr="00E843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901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Measure</w:t>
            </w:r>
          </w:p>
        </w:tc>
        <w:tc>
          <w:tcPr>
            <w:tcW w:w="2058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Comparison</w:t>
            </w:r>
          </w:p>
        </w:tc>
        <w:tc>
          <w:tcPr>
            <w:tcW w:w="1107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Mean Difference</w:t>
            </w:r>
          </w:p>
        </w:tc>
        <w:tc>
          <w:tcPr>
            <w:tcW w:w="465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SE</w:t>
            </w:r>
          </w:p>
        </w:tc>
        <w:tc>
          <w:tcPr>
            <w:tcW w:w="465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p</w:t>
            </w:r>
          </w:p>
        </w:tc>
      </w:tr>
      <w:tr w:rsidR="00D734FB" w:rsidRPr="00D513DB" w:rsidTr="00E84391">
        <w:tc>
          <w:tcPr>
            <w:tcW w:w="90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IMI</w:t>
            </w:r>
          </w:p>
        </w:tc>
        <w:tc>
          <w:tcPr>
            <w:tcW w:w="205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AI (GPT-3.5) vs. Individual</w:t>
            </w:r>
          </w:p>
        </w:tc>
        <w:tc>
          <w:tcPr>
            <w:tcW w:w="110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0.249</w:t>
            </w:r>
          </w:p>
        </w:tc>
        <w:tc>
          <w:tcPr>
            <w:tcW w:w="46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0.078</w:t>
            </w:r>
          </w:p>
        </w:tc>
        <w:tc>
          <w:tcPr>
            <w:tcW w:w="46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.008</w:t>
            </w:r>
          </w:p>
        </w:tc>
      </w:tr>
      <w:tr w:rsidR="00D734FB" w:rsidRPr="00D513DB" w:rsidTr="00E84391"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AI (Claude 3) vs. Individual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0.341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0.079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.003</w:t>
            </w:r>
          </w:p>
        </w:tc>
      </w:tr>
      <w:tr w:rsidR="00D734FB" w:rsidRPr="00D513DB" w:rsidTr="00E84391"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Human-Human vs. Individual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0.186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0.077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.021</w:t>
            </w:r>
          </w:p>
        </w:tc>
      </w:tr>
      <w:tr w:rsidR="00D734FB" w:rsidRPr="00D513DB" w:rsidTr="00E84391"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PAS</w:t>
            </w:r>
          </w:p>
        </w:tc>
        <w:tc>
          <w:tcPr>
            <w:tcW w:w="20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AI (GPT-3.5) vs. Individual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-0.422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0.089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.005</w:t>
            </w:r>
          </w:p>
        </w:tc>
      </w:tr>
      <w:tr w:rsidR="00D734FB" w:rsidRPr="00D513DB" w:rsidTr="00E84391"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AI (Claude 3) vs. Individual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-0.536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0.091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.002</w:t>
            </w:r>
          </w:p>
        </w:tc>
      </w:tr>
      <w:tr w:rsidR="00D734FB" w:rsidRPr="00D513DB" w:rsidTr="00E84391"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Human-Human vs. Individual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-0.191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0.087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.018</w:t>
            </w:r>
          </w:p>
        </w:tc>
      </w:tr>
      <w:tr w:rsidR="00D734FB" w:rsidRPr="00D513DB" w:rsidTr="00E84391"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Performance</w:t>
            </w:r>
          </w:p>
        </w:tc>
        <w:tc>
          <w:tcPr>
            <w:tcW w:w="20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AI (GPT-3.5) vs. Individual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7.445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1.876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</w:tr>
      <w:tr w:rsidR="00D734FB" w:rsidRPr="00D513DB" w:rsidTr="00E84391"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AI (Claude 3) vs. Individual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8.778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1.893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</w:tr>
      <w:tr w:rsidR="00D734FB" w:rsidRPr="00D513DB" w:rsidTr="00E84391"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Human-Human vs. Individual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4.334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1.854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.012</w:t>
            </w:r>
          </w:p>
        </w:tc>
      </w:tr>
      <w:tr w:rsidR="00D734FB" w:rsidRPr="00D513DB" w:rsidTr="00E84391"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CLS</w:t>
            </w:r>
          </w:p>
        </w:tc>
        <w:tc>
          <w:tcPr>
            <w:tcW w:w="20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AI (GPT-3.5) vs. Human-Human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-0.256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0.089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.031</w:t>
            </w:r>
          </w:p>
        </w:tc>
      </w:tr>
      <w:tr w:rsidR="00D734FB" w:rsidRPr="00D513DB" w:rsidTr="00E84391"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AI (Claude 3) vs. Human-Human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-0.145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0.091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.047</w:t>
            </w:r>
          </w:p>
        </w:tc>
      </w:tr>
      <w:tr w:rsidR="00D734FB" w:rsidRPr="00D513DB" w:rsidTr="00E84391"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Human-Human vs. Individual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0.925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0.087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</w:tr>
      <w:tr w:rsidR="00D734FB" w:rsidRPr="00D513DB" w:rsidTr="00E84391"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SPQ</w:t>
            </w:r>
          </w:p>
        </w:tc>
        <w:tc>
          <w:tcPr>
            <w:tcW w:w="20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AI (GPT-3.5) vs. Human-Human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-0.358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0.098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.003</w:t>
            </w:r>
          </w:p>
        </w:tc>
      </w:tr>
      <w:tr w:rsidR="00D734FB" w:rsidRPr="00D513DB" w:rsidTr="00E84391"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AI (Claude 3) vs. Human-Human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-0.311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0.099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.007</w:t>
            </w:r>
          </w:p>
        </w:tc>
      </w:tr>
      <w:tr w:rsidR="00D734FB" w:rsidRPr="00D513DB" w:rsidTr="00E84391">
        <w:tc>
          <w:tcPr>
            <w:tcW w:w="901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58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Human-Human vs. Individual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1.111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0.096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D734FB" w:rsidRPr="00D513DB" w:rsidRDefault="00D734FB" w:rsidP="00E8439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 w:rsidRPr="00D513DB"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</w:tr>
    </w:tbl>
    <w:p w:rsidR="00703E8C" w:rsidRPr="00BC769E" w:rsidRDefault="00703E8C" w:rsidP="00703E8C">
      <w:pPr>
        <w:pStyle w:val="BodyText"/>
        <w:rPr>
          <w:rFonts w:ascii="Times New Roman" w:hAnsi="Times New Roman" w:cs="Times New Roman"/>
        </w:rPr>
      </w:pPr>
      <w:r w:rsidRPr="00BC769E">
        <w:rPr>
          <w:rFonts w:ascii="Times New Roman" w:hAnsi="Times New Roman" w:cs="Times New Roman"/>
          <w:b/>
          <w:bCs/>
        </w:rPr>
        <w:t>Notes:</w:t>
      </w:r>
      <w:r w:rsidRPr="00BC769E">
        <w:rPr>
          <w:rFonts w:ascii="Times New Roman" w:hAnsi="Times New Roman" w:cs="Times New Roman"/>
        </w:rPr>
        <w:t xml:space="preserve"> </w:t>
      </w:r>
    </w:p>
    <w:p w:rsidR="00D734FB" w:rsidRPr="00D513DB" w:rsidRDefault="00D734FB" w:rsidP="00D734FB">
      <w:pPr>
        <w:widowControl/>
        <w:numPr>
          <w:ilvl w:val="0"/>
          <w:numId w:val="3"/>
        </w:numPr>
        <w:spacing w:after="200" w:line="240" w:lineRule="auto"/>
        <w:jc w:val="left"/>
        <w:rPr>
          <w:rFonts w:ascii="Times New Roman" w:hAnsi="Times New Roman" w:cs="Times New Roman"/>
        </w:rPr>
      </w:pPr>
      <w:r w:rsidRPr="00D513DB">
        <w:rPr>
          <w:rFonts w:ascii="Times New Roman" w:hAnsi="Times New Roman" w:cs="Times New Roman"/>
        </w:rPr>
        <w:t xml:space="preserve">Mean differences represent the difference in group means at T3 after conducting Bonferroni adjustments for multiple comparisons. </w:t>
      </w:r>
    </w:p>
    <w:p w:rsidR="00D734FB" w:rsidRPr="00D513DB" w:rsidRDefault="00D734FB" w:rsidP="00D734FB">
      <w:pPr>
        <w:widowControl/>
        <w:numPr>
          <w:ilvl w:val="0"/>
          <w:numId w:val="3"/>
        </w:numPr>
        <w:spacing w:after="200" w:line="240" w:lineRule="auto"/>
        <w:jc w:val="left"/>
        <w:rPr>
          <w:rFonts w:ascii="Times New Roman" w:hAnsi="Times New Roman" w:cs="Times New Roman"/>
        </w:rPr>
      </w:pPr>
      <w:r w:rsidRPr="00D513DB">
        <w:rPr>
          <w:rFonts w:ascii="Times New Roman" w:hAnsi="Times New Roman" w:cs="Times New Roman"/>
        </w:rPr>
        <w:t xml:space="preserve">Positive mean differences indicate higher scores for the first group in the comparison. </w:t>
      </w:r>
    </w:p>
    <w:p w:rsidR="00D734FB" w:rsidRPr="00D150A9" w:rsidRDefault="00D734FB" w:rsidP="00D734FB">
      <w:pPr>
        <w:widowControl/>
        <w:numPr>
          <w:ilvl w:val="0"/>
          <w:numId w:val="3"/>
        </w:numPr>
        <w:spacing w:after="200" w:line="240" w:lineRule="auto"/>
        <w:jc w:val="left"/>
        <w:rPr>
          <w:rFonts w:ascii="Times New Roman" w:hAnsi="Times New Roman" w:cs="Times New Roman"/>
        </w:rPr>
      </w:pPr>
      <w:r w:rsidRPr="00D513DB">
        <w:rPr>
          <w:rFonts w:ascii="Times New Roman" w:hAnsi="Times New Roman" w:cs="Times New Roman"/>
        </w:rPr>
        <w:t>Performance is reported on a standardized 0–100 scale, with higher values reflecting better performance.</w:t>
      </w:r>
    </w:p>
    <w:p w:rsidR="00703E8C" w:rsidRPr="00BC769E" w:rsidRDefault="00703E8C" w:rsidP="00703E8C">
      <w:pPr>
        <w:pStyle w:val="FirstParagraph"/>
        <w:rPr>
          <w:rFonts w:ascii="Times New Roman" w:hAnsi="Times New Roman" w:cs="Times New Roman"/>
          <w:b/>
          <w:bCs/>
        </w:rPr>
      </w:pPr>
    </w:p>
    <w:p w:rsidR="00703E8C" w:rsidRPr="00BC769E" w:rsidRDefault="00703E8C" w:rsidP="00703E8C">
      <w:pPr>
        <w:pStyle w:val="FirstParagraph"/>
        <w:rPr>
          <w:rFonts w:ascii="Times New Roman" w:hAnsi="Times New Roman" w:cs="Times New Roman"/>
          <w:b/>
          <w:bCs/>
        </w:rPr>
      </w:pPr>
    </w:p>
    <w:p w:rsidR="00703E8C" w:rsidRPr="00BC769E" w:rsidRDefault="00703E8C" w:rsidP="00703E8C">
      <w:pPr>
        <w:pStyle w:val="FirstParagraph"/>
        <w:rPr>
          <w:rFonts w:ascii="Times New Roman" w:hAnsi="Times New Roman" w:cs="Times New Roman"/>
          <w:b/>
          <w:bCs/>
        </w:rPr>
      </w:pPr>
    </w:p>
    <w:p w:rsidR="00703E8C" w:rsidRPr="00BC769E" w:rsidRDefault="00703E8C" w:rsidP="00703E8C">
      <w:pPr>
        <w:pStyle w:val="FirstParagraph"/>
        <w:rPr>
          <w:rFonts w:ascii="Times New Roman" w:hAnsi="Times New Roman" w:cs="Times New Roman"/>
          <w:b/>
          <w:bCs/>
        </w:rPr>
      </w:pPr>
    </w:p>
    <w:p w:rsidR="00703E8C" w:rsidRDefault="00703E8C" w:rsidP="00703E8C">
      <w:pPr>
        <w:pStyle w:val="FirstParagraph"/>
        <w:rPr>
          <w:rFonts w:ascii="Times New Roman" w:hAnsi="Times New Roman" w:cs="Times New Roman"/>
          <w:b/>
          <w:bCs/>
        </w:rPr>
      </w:pPr>
    </w:p>
    <w:p w:rsidR="00D734FB" w:rsidRDefault="00D734FB" w:rsidP="00D734FB">
      <w:pPr>
        <w:pStyle w:val="BodyText"/>
      </w:pPr>
    </w:p>
    <w:p w:rsidR="00D734FB" w:rsidRDefault="00D734FB" w:rsidP="00D734FB">
      <w:pPr>
        <w:pStyle w:val="BodyText"/>
      </w:pPr>
    </w:p>
    <w:p w:rsidR="00D734FB" w:rsidRPr="00D734FB" w:rsidRDefault="00D734FB" w:rsidP="00D734FB">
      <w:pPr>
        <w:pStyle w:val="BodyText"/>
      </w:pPr>
    </w:p>
    <w:p w:rsidR="00703E8C" w:rsidRPr="00BC769E" w:rsidRDefault="00703E8C" w:rsidP="00703E8C">
      <w:pPr>
        <w:pStyle w:val="FirstParagraph"/>
        <w:rPr>
          <w:rFonts w:ascii="Times New Roman" w:hAnsi="Times New Roman" w:cs="Times New Roman"/>
          <w:b/>
          <w:bCs/>
        </w:rPr>
      </w:pPr>
    </w:p>
    <w:p w:rsidR="001E561F" w:rsidRPr="00BC769E" w:rsidRDefault="001E561F" w:rsidP="001E561F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BC769E">
        <w:rPr>
          <w:rFonts w:ascii="Times New Roman" w:hAnsi="Times New Roman" w:cs="Times New Roman"/>
          <w:b/>
          <w:sz w:val="24"/>
          <w:szCs w:val="24"/>
        </w:rPr>
        <w:t>Table S</w:t>
      </w:r>
      <w:r w:rsidR="00A01269">
        <w:rPr>
          <w:rFonts w:ascii="Times New Roman" w:hAnsi="Times New Roman" w:cs="Times New Roman" w:hint="eastAsia"/>
          <w:b/>
          <w:sz w:val="24"/>
          <w:szCs w:val="24"/>
          <w:lang w:eastAsia="zh-CN"/>
        </w:rPr>
        <w:t>2</w:t>
      </w:r>
      <w:r w:rsidRPr="00BC769E">
        <w:rPr>
          <w:rFonts w:ascii="Times New Roman" w:hAnsi="Times New Roman" w:cs="Times New Roman"/>
          <w:b/>
          <w:sz w:val="24"/>
          <w:szCs w:val="24"/>
        </w:rPr>
        <w:t>: Correlations Between Affective Measures and Programming Performance at T1 and T2</w:t>
      </w:r>
    </w:p>
    <w:p w:rsidR="001E561F" w:rsidRPr="00BC769E" w:rsidRDefault="001E561F" w:rsidP="001E561F">
      <w:pPr>
        <w:spacing w:before="240" w:line="330" w:lineRule="exact"/>
        <w:rPr>
          <w:rFonts w:ascii="Times New Roman" w:hAnsi="Times New Roman" w:cs="Times New Roman"/>
          <w:sz w:val="24"/>
          <w:szCs w:val="24"/>
        </w:rPr>
      </w:pPr>
      <w:r w:rsidRPr="00BC769E">
        <w:rPr>
          <w:rFonts w:ascii="Times New Roman" w:hAnsi="Times New Roman" w:cs="Times New Roman"/>
          <w:b/>
          <w:sz w:val="24"/>
          <w:szCs w:val="24"/>
        </w:rPr>
        <w:t>a. Correlations at Time 1 (T1)</w:t>
      </w:r>
    </w:p>
    <w:tbl>
      <w:tblPr>
        <w:tblW w:w="0" w:type="auto"/>
        <w:jc w:val="center"/>
        <w:tblCellSpacing w:w="0" w:type="dxa"/>
        <w:tblCellMar>
          <w:top w:w="80" w:type="dxa"/>
          <w:left w:w="160" w:type="dxa"/>
          <w:bottom w:w="80" w:type="dxa"/>
          <w:right w:w="160" w:type="dxa"/>
        </w:tblCellMar>
        <w:tblLook w:val="04A0" w:firstRow="1" w:lastRow="0" w:firstColumn="1" w:lastColumn="0" w:noHBand="0" w:noVBand="1"/>
      </w:tblPr>
      <w:tblGrid>
        <w:gridCol w:w="2053"/>
        <w:gridCol w:w="1180"/>
        <w:gridCol w:w="1180"/>
        <w:gridCol w:w="1933"/>
      </w:tblGrid>
      <w:tr w:rsidR="001E561F" w:rsidRPr="00BC769E" w:rsidTr="001E561F">
        <w:trPr>
          <w:cantSplit/>
          <w:tblCellSpacing w:w="0" w:type="dxa"/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sz w:val="24"/>
                <w:szCs w:val="24"/>
              </w:rPr>
              <w:t>Measure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sz w:val="24"/>
                <w:szCs w:val="24"/>
              </w:rPr>
              <w:t>IMI_T1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sz w:val="24"/>
                <w:szCs w:val="24"/>
              </w:rPr>
              <w:t>PAS_T1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sz w:val="24"/>
                <w:szCs w:val="24"/>
              </w:rPr>
              <w:t>Performance_T1</w:t>
            </w:r>
          </w:p>
        </w:tc>
      </w:tr>
      <w:tr w:rsidR="001E561F" w:rsidRPr="00BC769E" w:rsidTr="001E561F">
        <w:trPr>
          <w:cantSplit/>
          <w:tblCellSpacing w:w="0" w:type="dxa"/>
          <w:jc w:val="center"/>
        </w:trPr>
        <w:tc>
          <w:tcPr>
            <w:tcW w:w="0" w:type="auto"/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b/>
                <w:sz w:val="24"/>
                <w:szCs w:val="24"/>
              </w:rPr>
              <w:t>IMI_T1</w:t>
            </w:r>
          </w:p>
        </w:tc>
        <w:tc>
          <w:tcPr>
            <w:tcW w:w="0" w:type="auto"/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sz w:val="24"/>
                <w:szCs w:val="24"/>
              </w:rPr>
              <w:t>-0.352**</w:t>
            </w:r>
          </w:p>
        </w:tc>
        <w:tc>
          <w:tcPr>
            <w:tcW w:w="0" w:type="auto"/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sz w:val="24"/>
                <w:szCs w:val="24"/>
              </w:rPr>
              <w:t>0.457**</w:t>
            </w:r>
          </w:p>
        </w:tc>
      </w:tr>
      <w:tr w:rsidR="001E561F" w:rsidRPr="00BC769E" w:rsidTr="001E561F">
        <w:trPr>
          <w:cantSplit/>
          <w:tblCellSpacing w:w="0" w:type="dxa"/>
          <w:jc w:val="center"/>
        </w:trPr>
        <w:tc>
          <w:tcPr>
            <w:tcW w:w="0" w:type="auto"/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b/>
                <w:sz w:val="24"/>
                <w:szCs w:val="24"/>
              </w:rPr>
              <w:t>PAS_T1</w:t>
            </w:r>
          </w:p>
        </w:tc>
        <w:tc>
          <w:tcPr>
            <w:tcW w:w="0" w:type="auto"/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sz w:val="24"/>
                <w:szCs w:val="24"/>
              </w:rPr>
              <w:t>-0.352**</w:t>
            </w:r>
          </w:p>
        </w:tc>
        <w:tc>
          <w:tcPr>
            <w:tcW w:w="0" w:type="auto"/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sz w:val="24"/>
                <w:szCs w:val="24"/>
              </w:rPr>
              <w:t>-0.403**</w:t>
            </w:r>
          </w:p>
        </w:tc>
      </w:tr>
      <w:tr w:rsidR="001E561F" w:rsidRPr="00BC769E" w:rsidTr="001E561F">
        <w:trPr>
          <w:cantSplit/>
          <w:tblCellSpacing w:w="0" w:type="dxa"/>
          <w:jc w:val="center"/>
        </w:trPr>
        <w:tc>
          <w:tcPr>
            <w:tcW w:w="0" w:type="auto"/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b/>
                <w:sz w:val="24"/>
                <w:szCs w:val="24"/>
              </w:rPr>
              <w:t>Performance_T1</w:t>
            </w:r>
          </w:p>
        </w:tc>
        <w:tc>
          <w:tcPr>
            <w:tcW w:w="0" w:type="auto"/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sz w:val="24"/>
                <w:szCs w:val="24"/>
              </w:rPr>
              <w:t>0.457**</w:t>
            </w:r>
          </w:p>
        </w:tc>
        <w:tc>
          <w:tcPr>
            <w:tcW w:w="0" w:type="auto"/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sz w:val="24"/>
                <w:szCs w:val="24"/>
              </w:rPr>
              <w:t>-0.403**</w:t>
            </w:r>
          </w:p>
        </w:tc>
        <w:tc>
          <w:tcPr>
            <w:tcW w:w="0" w:type="auto"/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1E561F" w:rsidRPr="00BC769E" w:rsidRDefault="001E561F" w:rsidP="001E561F">
      <w:pPr>
        <w:rPr>
          <w:rFonts w:ascii="Times New Roman" w:hAnsi="Times New Roman" w:cs="Times New Roman"/>
          <w:sz w:val="24"/>
          <w:szCs w:val="24"/>
        </w:rPr>
      </w:pPr>
    </w:p>
    <w:p w:rsidR="001E561F" w:rsidRPr="00BC769E" w:rsidRDefault="001E561F" w:rsidP="001E561F">
      <w:pPr>
        <w:rPr>
          <w:rFonts w:ascii="Times New Roman" w:hAnsi="Times New Roman" w:cs="Times New Roman"/>
          <w:noProof/>
          <w:sz w:val="24"/>
          <w:szCs w:val="24"/>
        </w:rPr>
      </w:pPr>
    </w:p>
    <w:p w:rsidR="001E561F" w:rsidRPr="00BC769E" w:rsidRDefault="001E561F" w:rsidP="001E561F">
      <w:pPr>
        <w:spacing w:before="240" w:line="330" w:lineRule="exact"/>
        <w:rPr>
          <w:rFonts w:ascii="Times New Roman" w:hAnsi="Times New Roman" w:cs="Times New Roman"/>
          <w:sz w:val="24"/>
          <w:szCs w:val="24"/>
        </w:rPr>
      </w:pPr>
      <w:r w:rsidRPr="00BC769E">
        <w:rPr>
          <w:rFonts w:ascii="Times New Roman" w:hAnsi="Times New Roman" w:cs="Times New Roman"/>
          <w:b/>
          <w:sz w:val="24"/>
          <w:szCs w:val="24"/>
        </w:rPr>
        <w:t>b. Correlations at Time 2 (T2)</w:t>
      </w:r>
    </w:p>
    <w:tbl>
      <w:tblPr>
        <w:tblW w:w="0" w:type="auto"/>
        <w:jc w:val="center"/>
        <w:tblCellSpacing w:w="0" w:type="dxa"/>
        <w:tblCellMar>
          <w:top w:w="80" w:type="dxa"/>
          <w:left w:w="160" w:type="dxa"/>
          <w:bottom w:w="80" w:type="dxa"/>
          <w:right w:w="160" w:type="dxa"/>
        </w:tblCellMar>
        <w:tblLook w:val="04A0" w:firstRow="1" w:lastRow="0" w:firstColumn="1" w:lastColumn="0" w:noHBand="0" w:noVBand="1"/>
      </w:tblPr>
      <w:tblGrid>
        <w:gridCol w:w="2053"/>
        <w:gridCol w:w="1180"/>
        <w:gridCol w:w="1180"/>
        <w:gridCol w:w="1933"/>
      </w:tblGrid>
      <w:tr w:rsidR="001E561F" w:rsidRPr="00BC769E" w:rsidTr="001E561F">
        <w:trPr>
          <w:cantSplit/>
          <w:tblCellSpacing w:w="0" w:type="dxa"/>
          <w:jc w:val="center"/>
        </w:trPr>
        <w:tc>
          <w:tcPr>
            <w:tcW w:w="0" w:type="auto"/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sz w:val="24"/>
                <w:szCs w:val="24"/>
              </w:rPr>
              <w:t>Measure</w:t>
            </w:r>
          </w:p>
        </w:tc>
        <w:tc>
          <w:tcPr>
            <w:tcW w:w="0" w:type="auto"/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sz w:val="24"/>
                <w:szCs w:val="24"/>
              </w:rPr>
              <w:t>IMI_T2</w:t>
            </w:r>
          </w:p>
        </w:tc>
        <w:tc>
          <w:tcPr>
            <w:tcW w:w="0" w:type="auto"/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sz w:val="24"/>
                <w:szCs w:val="24"/>
              </w:rPr>
              <w:t>PAS_T2</w:t>
            </w:r>
          </w:p>
        </w:tc>
        <w:tc>
          <w:tcPr>
            <w:tcW w:w="0" w:type="auto"/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sz w:val="24"/>
                <w:szCs w:val="24"/>
              </w:rPr>
              <w:t>Performance_T2</w:t>
            </w:r>
          </w:p>
        </w:tc>
      </w:tr>
      <w:tr w:rsidR="001E561F" w:rsidRPr="00BC769E" w:rsidTr="001E561F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b/>
                <w:sz w:val="24"/>
                <w:szCs w:val="24"/>
              </w:rPr>
              <w:t>IMI_T2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sz w:val="24"/>
                <w:szCs w:val="24"/>
              </w:rPr>
              <w:t>-0.329**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sz w:val="24"/>
                <w:szCs w:val="24"/>
              </w:rPr>
              <w:t>0.415**</w:t>
            </w:r>
          </w:p>
        </w:tc>
      </w:tr>
      <w:tr w:rsidR="001E561F" w:rsidRPr="00BC769E" w:rsidTr="001E561F">
        <w:trPr>
          <w:cantSplit/>
          <w:tblCellSpacing w:w="0" w:type="dxa"/>
          <w:jc w:val="center"/>
        </w:trPr>
        <w:tc>
          <w:tcPr>
            <w:tcW w:w="0" w:type="auto"/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b/>
                <w:sz w:val="24"/>
                <w:szCs w:val="24"/>
              </w:rPr>
              <w:t>PAS_T2</w:t>
            </w:r>
          </w:p>
        </w:tc>
        <w:tc>
          <w:tcPr>
            <w:tcW w:w="0" w:type="auto"/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sz w:val="24"/>
                <w:szCs w:val="24"/>
              </w:rPr>
              <w:t>-0.329**</w:t>
            </w:r>
          </w:p>
        </w:tc>
        <w:tc>
          <w:tcPr>
            <w:tcW w:w="0" w:type="auto"/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sz w:val="24"/>
                <w:szCs w:val="24"/>
              </w:rPr>
              <w:t>-0.381**</w:t>
            </w:r>
          </w:p>
        </w:tc>
      </w:tr>
      <w:tr w:rsidR="001E561F" w:rsidRPr="00BC769E" w:rsidTr="001E561F">
        <w:trPr>
          <w:cantSplit/>
          <w:tblCellSpacing w:w="0" w:type="dxa"/>
          <w:jc w:val="center"/>
        </w:trPr>
        <w:tc>
          <w:tcPr>
            <w:tcW w:w="0" w:type="auto"/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b/>
                <w:sz w:val="24"/>
                <w:szCs w:val="24"/>
              </w:rPr>
              <w:t>Performance_T2</w:t>
            </w:r>
          </w:p>
        </w:tc>
        <w:tc>
          <w:tcPr>
            <w:tcW w:w="0" w:type="auto"/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sz w:val="24"/>
                <w:szCs w:val="24"/>
              </w:rPr>
              <w:t>0.415**</w:t>
            </w:r>
          </w:p>
        </w:tc>
        <w:tc>
          <w:tcPr>
            <w:tcW w:w="0" w:type="auto"/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sz w:val="24"/>
                <w:szCs w:val="24"/>
              </w:rPr>
              <w:t>-0.381**</w:t>
            </w:r>
          </w:p>
        </w:tc>
        <w:tc>
          <w:tcPr>
            <w:tcW w:w="0" w:type="auto"/>
          </w:tcPr>
          <w:p w:rsidR="001E561F" w:rsidRPr="00BC769E" w:rsidRDefault="001E561F" w:rsidP="00D02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6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1E561F" w:rsidRPr="00BC769E" w:rsidRDefault="001E561F" w:rsidP="001E56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769E">
        <w:rPr>
          <w:rFonts w:ascii="Times New Roman" w:eastAsia="Times New Roman" w:hAnsi="Times New Roman" w:cs="Times New Roman"/>
          <w:sz w:val="24"/>
          <w:szCs w:val="24"/>
        </w:rPr>
        <w:t>Note:</w:t>
      </w:r>
    </w:p>
    <w:p w:rsidR="001E561F" w:rsidRPr="00BC769E" w:rsidRDefault="001E561F" w:rsidP="001E56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769E">
        <w:rPr>
          <w:rFonts w:ascii="Times New Roman" w:eastAsia="Times New Roman" w:hAnsi="Times New Roman" w:cs="Times New Roman"/>
          <w:b/>
          <w:bCs/>
          <w:sz w:val="24"/>
          <w:szCs w:val="24"/>
        </w:rPr>
        <w:t>IMI</w:t>
      </w:r>
      <w:r w:rsidRPr="00BC769E">
        <w:rPr>
          <w:rFonts w:ascii="Times New Roman" w:eastAsia="Times New Roman" w:hAnsi="Times New Roman" w:cs="Times New Roman"/>
          <w:sz w:val="24"/>
          <w:szCs w:val="24"/>
        </w:rPr>
        <w:t xml:space="preserve"> = Intrinsic Motivation Inventory (higher scores indicate greater motivation)</w:t>
      </w:r>
      <w:r w:rsidRPr="00BC769E">
        <w:rPr>
          <w:rFonts w:ascii="Times New Roman" w:eastAsia="等线" w:hAnsi="Times New Roman" w:cs="Times New Roman"/>
          <w:sz w:val="24"/>
          <w:szCs w:val="24"/>
          <w:lang w:eastAsia="zh-CN"/>
        </w:rPr>
        <w:t xml:space="preserve">; </w:t>
      </w:r>
      <w:r w:rsidRPr="00BC769E">
        <w:rPr>
          <w:rFonts w:ascii="Times New Roman" w:eastAsia="Times New Roman" w:hAnsi="Times New Roman" w:cs="Times New Roman"/>
          <w:b/>
          <w:bCs/>
          <w:sz w:val="24"/>
          <w:szCs w:val="24"/>
        </w:rPr>
        <w:t>PAS</w:t>
      </w:r>
      <w:r w:rsidRPr="00BC769E">
        <w:rPr>
          <w:rFonts w:ascii="Times New Roman" w:eastAsia="Times New Roman" w:hAnsi="Times New Roman" w:cs="Times New Roman"/>
          <w:sz w:val="24"/>
          <w:szCs w:val="24"/>
        </w:rPr>
        <w:t xml:space="preserve"> = Programming Anxiety Scale (lower scores indicate lower anxiety levels)</w:t>
      </w:r>
      <w:r w:rsidRPr="00BC769E">
        <w:rPr>
          <w:rFonts w:ascii="Times New Roman" w:eastAsia="等线" w:hAnsi="Times New Roman" w:cs="Times New Roman"/>
          <w:sz w:val="24"/>
          <w:szCs w:val="24"/>
          <w:lang w:eastAsia="zh-CN"/>
        </w:rPr>
        <w:t xml:space="preserve">; </w:t>
      </w:r>
      <w:r w:rsidRPr="00BC769E">
        <w:rPr>
          <w:rFonts w:ascii="Times New Roman" w:eastAsia="Times New Roman" w:hAnsi="Times New Roman" w:cs="Times New Roman"/>
          <w:b/>
          <w:bCs/>
          <w:sz w:val="24"/>
          <w:szCs w:val="24"/>
        </w:rPr>
        <w:t>Performance</w:t>
      </w:r>
      <w:r w:rsidRPr="00BC769E">
        <w:rPr>
          <w:rFonts w:ascii="Times New Roman" w:eastAsia="Times New Roman" w:hAnsi="Times New Roman" w:cs="Times New Roman"/>
          <w:sz w:val="24"/>
          <w:szCs w:val="24"/>
        </w:rPr>
        <w:t xml:space="preserve"> scores range from 0 to 100</w:t>
      </w:r>
      <w:r w:rsidRPr="00BC769E">
        <w:rPr>
          <w:rFonts w:ascii="Times New Roman" w:eastAsia="等线" w:hAnsi="Times New Roman" w:cs="Times New Roman"/>
          <w:sz w:val="24"/>
          <w:szCs w:val="24"/>
          <w:lang w:eastAsia="zh-CN"/>
        </w:rPr>
        <w:t xml:space="preserve">; </w:t>
      </w:r>
      <w:r w:rsidRPr="00BC769E">
        <w:rPr>
          <w:rFonts w:ascii="Times New Roman" w:eastAsia="Times New Roman" w:hAnsi="Times New Roman" w:cs="Times New Roman"/>
          <w:b/>
          <w:bCs/>
          <w:sz w:val="24"/>
          <w:szCs w:val="24"/>
        </w:rPr>
        <w:t>**</w:t>
      </w:r>
      <w:r w:rsidRPr="00BC769E">
        <w:rPr>
          <w:rFonts w:ascii="Times New Roman" w:eastAsia="Times New Roman" w:hAnsi="Times New Roman" w:cs="Times New Roman"/>
          <w:sz w:val="24"/>
          <w:szCs w:val="24"/>
        </w:rPr>
        <w:t xml:space="preserve"> p &lt; .01</w:t>
      </w:r>
    </w:p>
    <w:p w:rsidR="001E561F" w:rsidRPr="00BC769E" w:rsidRDefault="001E561F" w:rsidP="001E561F">
      <w:pPr>
        <w:rPr>
          <w:rFonts w:ascii="Times New Roman" w:hAnsi="Times New Roman" w:cs="Times New Roman"/>
          <w:sz w:val="24"/>
          <w:szCs w:val="24"/>
        </w:rPr>
      </w:pPr>
    </w:p>
    <w:p w:rsidR="00BC769E" w:rsidRPr="00D734FB" w:rsidRDefault="00BC769E" w:rsidP="00BC769E">
      <w:pPr>
        <w:pStyle w:val="BodyText"/>
        <w:jc w:val="center"/>
        <w:rPr>
          <w:rFonts w:ascii="Times New Roman" w:hAnsi="Times New Roman" w:cs="Times New Roman"/>
          <w:b/>
          <w:bCs/>
        </w:rPr>
      </w:pPr>
      <w:r w:rsidRPr="00D734FB">
        <w:rPr>
          <w:rFonts w:ascii="Times New Roman" w:hAnsi="Times New Roman" w:cs="Times New Roman"/>
          <w:b/>
          <w:bCs/>
        </w:rPr>
        <w:t xml:space="preserve">Table </w:t>
      </w:r>
      <w:r w:rsidRPr="00D734FB">
        <w:rPr>
          <w:rFonts w:ascii="Times New Roman" w:hAnsi="Times New Roman" w:cs="Times New Roman"/>
          <w:b/>
          <w:bCs/>
          <w:lang w:eastAsia="zh-CN"/>
        </w:rPr>
        <w:t>S</w:t>
      </w:r>
      <w:r w:rsidR="00A01269" w:rsidRPr="00D734FB">
        <w:rPr>
          <w:rFonts w:ascii="Times New Roman" w:hAnsi="Times New Roman" w:cs="Times New Roman" w:hint="eastAsia"/>
          <w:b/>
          <w:bCs/>
          <w:lang w:eastAsia="zh-CN"/>
        </w:rPr>
        <w:t>3</w:t>
      </w:r>
      <w:r w:rsidRPr="00D734FB">
        <w:rPr>
          <w:rFonts w:ascii="Times New Roman" w:hAnsi="Times New Roman" w:cs="Times New Roman"/>
          <w:b/>
          <w:bCs/>
          <w:lang w:eastAsia="zh-CN"/>
        </w:rPr>
        <w:t xml:space="preserve">: </w:t>
      </w:r>
      <w:r w:rsidRPr="00D734FB">
        <w:rPr>
          <w:rFonts w:ascii="Times New Roman" w:hAnsi="Times New Roman" w:cs="Times New Roman"/>
          <w:b/>
          <w:bCs/>
        </w:rPr>
        <w:t>Structural Equation Model Fit Indices</w:t>
      </w:r>
    </w:p>
    <w:tbl>
      <w:tblPr>
        <w:tblStyle w:val="Table"/>
        <w:tblW w:w="4999" w:type="pct"/>
        <w:tblLook w:val="04A0" w:firstRow="1" w:lastRow="0" w:firstColumn="1" w:lastColumn="0" w:noHBand="0" w:noVBand="1"/>
      </w:tblPr>
      <w:tblGrid>
        <w:gridCol w:w="2527"/>
        <w:gridCol w:w="2460"/>
        <w:gridCol w:w="3317"/>
      </w:tblGrid>
      <w:tr w:rsidR="00BC769E" w:rsidRPr="00BC769E" w:rsidTr="00E843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21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:rsidR="00BC769E" w:rsidRPr="00BC769E" w:rsidRDefault="00BC769E" w:rsidP="00E84391">
            <w:pPr>
              <w:pStyle w:val="Comp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6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Index</w:t>
            </w:r>
          </w:p>
        </w:tc>
        <w:tc>
          <w:tcPr>
            <w:tcW w:w="1481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BC769E" w:rsidRPr="00BC769E" w:rsidRDefault="00BC769E" w:rsidP="00E84391">
            <w:pPr>
              <w:pStyle w:val="Comp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6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Value</w:t>
            </w:r>
          </w:p>
        </w:tc>
        <w:tc>
          <w:tcPr>
            <w:tcW w:w="1996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BC769E" w:rsidRPr="00BC769E" w:rsidRDefault="00BC769E" w:rsidP="00E84391">
            <w:pPr>
              <w:pStyle w:val="Comp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6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Threshold for Good Fit</w:t>
            </w:r>
          </w:p>
        </w:tc>
      </w:tr>
      <w:tr w:rsidR="00BC769E" w:rsidRPr="00BC769E" w:rsidTr="00E84391">
        <w:tc>
          <w:tcPr>
            <w:tcW w:w="152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BC769E" w:rsidRPr="00BC769E" w:rsidRDefault="00BC769E" w:rsidP="00E84391">
            <w:pPr>
              <w:pStyle w:val="Comp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6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χ² (</w:t>
            </w:r>
            <w:proofErr w:type="spellStart"/>
            <w:r w:rsidRPr="00BC76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df</w:t>
            </w:r>
            <w:proofErr w:type="spellEnd"/>
            <w:r w:rsidRPr="00BC76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8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BC769E" w:rsidRPr="00BC769E" w:rsidRDefault="00BC769E" w:rsidP="00E84391">
            <w:pPr>
              <w:pStyle w:val="Comp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6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12.345 (5)</w:t>
            </w:r>
          </w:p>
        </w:tc>
        <w:tc>
          <w:tcPr>
            <w:tcW w:w="199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BC769E" w:rsidRPr="00BC769E" w:rsidRDefault="00BC769E" w:rsidP="00E84391">
            <w:pPr>
              <w:pStyle w:val="Comp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6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C769E" w:rsidRPr="00BC769E" w:rsidTr="00E84391"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C769E" w:rsidRPr="00BC769E" w:rsidRDefault="00BC769E" w:rsidP="00E84391">
            <w:pPr>
              <w:pStyle w:val="Comp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6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C769E" w:rsidRPr="00BC769E" w:rsidRDefault="00BC769E" w:rsidP="00E84391">
            <w:pPr>
              <w:pStyle w:val="Comp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6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.030</w:t>
            </w:r>
          </w:p>
        </w:tc>
        <w:tc>
          <w:tcPr>
            <w:tcW w:w="19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C769E" w:rsidRPr="00BC769E" w:rsidRDefault="00BC769E" w:rsidP="00E84391">
            <w:pPr>
              <w:pStyle w:val="Comp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6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&gt; .05</w:t>
            </w:r>
          </w:p>
        </w:tc>
      </w:tr>
      <w:tr w:rsidR="00BC769E" w:rsidRPr="00BC769E" w:rsidTr="00E84391"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C769E" w:rsidRPr="00BC769E" w:rsidRDefault="00BC769E" w:rsidP="00E84391">
            <w:pPr>
              <w:pStyle w:val="Comp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6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CFI</w:t>
            </w:r>
          </w:p>
        </w:tc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C769E" w:rsidRPr="00BC769E" w:rsidRDefault="00BC769E" w:rsidP="00E84391">
            <w:pPr>
              <w:pStyle w:val="Comp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6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.982</w:t>
            </w:r>
          </w:p>
        </w:tc>
        <w:tc>
          <w:tcPr>
            <w:tcW w:w="19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C769E" w:rsidRPr="00BC769E" w:rsidRDefault="00BC769E" w:rsidP="00E84391">
            <w:pPr>
              <w:pStyle w:val="Comp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6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&gt; .95</w:t>
            </w:r>
          </w:p>
        </w:tc>
      </w:tr>
      <w:tr w:rsidR="00BC769E" w:rsidRPr="00BC769E" w:rsidTr="00E84391"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C769E" w:rsidRPr="00BC769E" w:rsidRDefault="00BC769E" w:rsidP="00E84391">
            <w:pPr>
              <w:pStyle w:val="Comp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6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TLI</w:t>
            </w:r>
          </w:p>
        </w:tc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C769E" w:rsidRPr="00BC769E" w:rsidRDefault="00BC769E" w:rsidP="00E84391">
            <w:pPr>
              <w:pStyle w:val="Comp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6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.964</w:t>
            </w:r>
          </w:p>
        </w:tc>
        <w:tc>
          <w:tcPr>
            <w:tcW w:w="19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C769E" w:rsidRPr="00BC769E" w:rsidRDefault="00BC769E" w:rsidP="00E84391">
            <w:pPr>
              <w:pStyle w:val="Comp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6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&gt; .95</w:t>
            </w:r>
          </w:p>
        </w:tc>
      </w:tr>
      <w:tr w:rsidR="00BC769E" w:rsidRPr="00BC769E" w:rsidTr="00E84391"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C769E" w:rsidRPr="00BC769E" w:rsidRDefault="00BC769E" w:rsidP="00E84391">
            <w:pPr>
              <w:pStyle w:val="Comp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6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RMSEA [90% CI]</w:t>
            </w:r>
          </w:p>
        </w:tc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C769E" w:rsidRPr="00BC769E" w:rsidRDefault="00BC769E" w:rsidP="00E84391">
            <w:pPr>
              <w:pStyle w:val="Comp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6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.048 [.015, .079]</w:t>
            </w:r>
          </w:p>
        </w:tc>
        <w:tc>
          <w:tcPr>
            <w:tcW w:w="19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C769E" w:rsidRPr="00BC769E" w:rsidRDefault="00BC769E" w:rsidP="00E84391">
            <w:pPr>
              <w:pStyle w:val="Comp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6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 .06</w:t>
            </w:r>
          </w:p>
        </w:tc>
      </w:tr>
      <w:tr w:rsidR="00BC769E" w:rsidRPr="00BC769E" w:rsidTr="00E84391">
        <w:tc>
          <w:tcPr>
            <w:tcW w:w="1521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BC769E" w:rsidRPr="00BC769E" w:rsidRDefault="00BC769E" w:rsidP="00E84391">
            <w:pPr>
              <w:pStyle w:val="Comp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6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SRMR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BC769E" w:rsidRPr="00BC769E" w:rsidRDefault="00BC769E" w:rsidP="00E84391">
            <w:pPr>
              <w:pStyle w:val="Comp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6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.028</w:t>
            </w:r>
          </w:p>
        </w:tc>
        <w:tc>
          <w:tcPr>
            <w:tcW w:w="199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BC769E" w:rsidRPr="00BC769E" w:rsidRDefault="00BC769E" w:rsidP="00E84391">
            <w:pPr>
              <w:pStyle w:val="Comp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6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 .08</w:t>
            </w:r>
          </w:p>
        </w:tc>
      </w:tr>
    </w:tbl>
    <w:p w:rsidR="00BC769E" w:rsidRDefault="00BC769E" w:rsidP="00BC769E">
      <w:pPr>
        <w:pStyle w:val="BodyText"/>
        <w:rPr>
          <w:rFonts w:ascii="Times New Roman" w:hAnsi="Times New Roman" w:cs="Times New Roman"/>
        </w:rPr>
      </w:pPr>
    </w:p>
    <w:p w:rsidR="00A01269" w:rsidRPr="00BC769E" w:rsidRDefault="00A01269" w:rsidP="00A01269">
      <w:pPr>
        <w:pStyle w:val="FirstParagraph"/>
        <w:rPr>
          <w:rFonts w:ascii="Times New Roman" w:hAnsi="Times New Roman" w:cs="Times New Roman"/>
        </w:rPr>
      </w:pPr>
      <w:r w:rsidRPr="00BC769E">
        <w:rPr>
          <w:rFonts w:ascii="Times New Roman" w:hAnsi="Times New Roman" w:cs="Times New Roman"/>
          <w:b/>
          <w:bCs/>
        </w:rPr>
        <w:lastRenderedPageBreak/>
        <w:t>Table S</w:t>
      </w:r>
      <w:r>
        <w:rPr>
          <w:rFonts w:ascii="Times New Roman" w:hAnsi="Times New Roman" w:cs="Times New Roman" w:hint="eastAsia"/>
          <w:b/>
          <w:bCs/>
          <w:lang w:eastAsia="zh-CN"/>
        </w:rPr>
        <w:t>4</w:t>
      </w:r>
      <w:r w:rsidRPr="00BC769E">
        <w:rPr>
          <w:rFonts w:ascii="Times New Roman" w:hAnsi="Times New Roman" w:cs="Times New Roman"/>
          <w:b/>
          <w:bCs/>
        </w:rPr>
        <w:t>: Analysis of Covariance Results for Learning Outcomes with GPA as Covariate (N = 233)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2290"/>
        <w:gridCol w:w="1500"/>
        <w:gridCol w:w="1732"/>
        <w:gridCol w:w="922"/>
        <w:gridCol w:w="868"/>
        <w:gridCol w:w="994"/>
      </w:tblGrid>
      <w:tr w:rsidR="00A01269" w:rsidRPr="00BC769E" w:rsidTr="00E843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Outcome Variable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Adjusted Mean (SE)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proofErr w:type="gramStart"/>
            <w:r w:rsidRPr="00BC769E">
              <w:rPr>
                <w:rFonts w:ascii="Times New Roman" w:hAnsi="Times New Roman" w:cs="Times New Roman"/>
              </w:rPr>
              <w:t>F(</w:t>
            </w:r>
            <w:proofErr w:type="gramEnd"/>
            <w:r w:rsidRPr="00BC769E">
              <w:rPr>
                <w:rFonts w:ascii="Times New Roman" w:hAnsi="Times New Roman" w:cs="Times New Roman"/>
              </w:rPr>
              <w:t>3, 229)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Partial η²</w:t>
            </w:r>
          </w:p>
        </w:tc>
      </w:tr>
      <w:tr w:rsidR="00A01269" w:rsidRPr="00BC769E" w:rsidTr="00E84391"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Intrinsic Motivation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AI-Claude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5.60 (0.10)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3.56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.015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.045</w:t>
            </w:r>
          </w:p>
        </w:tc>
      </w:tr>
      <w:tr w:rsidR="00A01269" w:rsidRPr="00BC769E" w:rsidTr="00E84391"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AI-GPT-3.5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5.51 (0.11)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A01269" w:rsidRPr="00BC769E" w:rsidTr="00E84391"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Human-Human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5.48 (0.09)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A01269" w:rsidRPr="00BC769E" w:rsidTr="00E84391"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Individual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5.27 (0.12)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A01269" w:rsidRPr="00BC769E" w:rsidTr="00E84391"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Programming Anxiety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AI-Claude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2.30 (0.08)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3.99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.008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.050</w:t>
            </w:r>
          </w:p>
        </w:tc>
      </w:tr>
      <w:tr w:rsidR="00A01269" w:rsidRPr="00BC769E" w:rsidTr="00E84391"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AI-GPT-3.5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2.39 (0.07)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A01269" w:rsidRPr="00BC769E" w:rsidTr="00E84391"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Human-Human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2.62 (0.07)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A01269" w:rsidRPr="00BC769E" w:rsidTr="00E84391"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Individual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2.76 (0.09)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A01269" w:rsidRPr="00BC769E" w:rsidTr="00E84391"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Programming Performance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AI-Claude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84.30 (0.98)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6.22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.077</w:t>
            </w:r>
          </w:p>
        </w:tc>
      </w:tr>
      <w:tr w:rsidR="00A01269" w:rsidRPr="00BC769E" w:rsidTr="00E84391"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AI-GPT-3.5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83.45 (1.02)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A01269" w:rsidRPr="00BC769E" w:rsidTr="00E84391"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Human-Human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80.34 (1.10)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A01269" w:rsidRPr="00BC769E" w:rsidTr="00E84391"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Individual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  <w:r w:rsidRPr="00BC769E">
              <w:rPr>
                <w:rFonts w:ascii="Times New Roman" w:hAnsi="Times New Roman" w:cs="Times New Roman"/>
              </w:rPr>
              <w:t>76.05 (1.20)</w:t>
            </w: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01269" w:rsidRPr="00BC769E" w:rsidRDefault="00A01269" w:rsidP="00E84391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</w:tbl>
    <w:p w:rsidR="00A01269" w:rsidRPr="00BC769E" w:rsidRDefault="00A01269" w:rsidP="00A01269">
      <w:pPr>
        <w:pStyle w:val="BodyText"/>
        <w:rPr>
          <w:rFonts w:ascii="Times New Roman" w:hAnsi="Times New Roman" w:cs="Times New Roman"/>
        </w:rPr>
      </w:pPr>
      <w:r w:rsidRPr="00BC769E">
        <w:rPr>
          <w:rFonts w:ascii="Times New Roman" w:hAnsi="Times New Roman" w:cs="Times New Roman"/>
        </w:rPr>
        <w:t>Note. Adjusted means control for GPA as covariate. Groups are ordered by performance within each outcome variable. Standard errors are presented in parentheses. Partial η² represents the proportion of variance explained by the group factor after controlling for GPA. All ANCOVA assumptions, including homogeneity of regression slopes, were met.</w:t>
      </w:r>
    </w:p>
    <w:p w:rsidR="00A01269" w:rsidRPr="00BC769E" w:rsidRDefault="00A01269" w:rsidP="00A01269">
      <w:pPr>
        <w:pStyle w:val="BodyText"/>
        <w:rPr>
          <w:rFonts w:ascii="Times New Roman" w:hAnsi="Times New Roman" w:cs="Times New Roman"/>
        </w:rPr>
      </w:pPr>
    </w:p>
    <w:p w:rsidR="00A01269" w:rsidRPr="00BC769E" w:rsidRDefault="00A01269" w:rsidP="00A01269">
      <w:pPr>
        <w:rPr>
          <w:rFonts w:ascii="Times New Roman" w:hAnsi="Times New Roman" w:cs="Times New Roman"/>
          <w:lang w:eastAsia="zh-CN"/>
        </w:rPr>
      </w:pPr>
    </w:p>
    <w:sectPr w:rsidR="00A01269" w:rsidRPr="00BC769E" w:rsidSect="005213FE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7668F" w:rsidRDefault="00E7668F" w:rsidP="001E561F">
      <w:pPr>
        <w:spacing w:after="0" w:line="240" w:lineRule="auto"/>
      </w:pPr>
      <w:r>
        <w:separator/>
      </w:r>
    </w:p>
  </w:endnote>
  <w:endnote w:type="continuationSeparator" w:id="0">
    <w:p w:rsidR="00E7668F" w:rsidRDefault="00E7668F" w:rsidP="001E5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7668F" w:rsidRDefault="00E7668F" w:rsidP="001E561F">
      <w:pPr>
        <w:spacing w:after="0" w:line="240" w:lineRule="auto"/>
      </w:pPr>
      <w:r>
        <w:separator/>
      </w:r>
    </w:p>
  </w:footnote>
  <w:footnote w:type="continuationSeparator" w:id="0">
    <w:p w:rsidR="00E7668F" w:rsidRDefault="00E7668F" w:rsidP="001E56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DDB273DC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1" w15:restartNumberingAfterBreak="0">
    <w:nsid w:val="311E144B"/>
    <w:multiLevelType w:val="multilevel"/>
    <w:tmpl w:val="48D21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5E411A"/>
    <w:multiLevelType w:val="multilevel"/>
    <w:tmpl w:val="89B42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3276869">
    <w:abstractNumId w:val="2"/>
  </w:num>
  <w:num w:numId="2" w16cid:durableId="1697150315">
    <w:abstractNumId w:val="1"/>
  </w:num>
  <w:num w:numId="3" w16cid:durableId="1418597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75F"/>
    <w:rsid w:val="00000FF3"/>
    <w:rsid w:val="0000227A"/>
    <w:rsid w:val="00002E82"/>
    <w:rsid w:val="00004A48"/>
    <w:rsid w:val="0000643E"/>
    <w:rsid w:val="00007739"/>
    <w:rsid w:val="000118C0"/>
    <w:rsid w:val="000123AC"/>
    <w:rsid w:val="0001321E"/>
    <w:rsid w:val="00015844"/>
    <w:rsid w:val="000161D6"/>
    <w:rsid w:val="00020DB0"/>
    <w:rsid w:val="000215A5"/>
    <w:rsid w:val="000222FA"/>
    <w:rsid w:val="000223CC"/>
    <w:rsid w:val="00023653"/>
    <w:rsid w:val="00023A38"/>
    <w:rsid w:val="00023D65"/>
    <w:rsid w:val="0002422F"/>
    <w:rsid w:val="0002528B"/>
    <w:rsid w:val="00026063"/>
    <w:rsid w:val="000269FF"/>
    <w:rsid w:val="00026E71"/>
    <w:rsid w:val="00027A5B"/>
    <w:rsid w:val="00030B77"/>
    <w:rsid w:val="00035A64"/>
    <w:rsid w:val="0003698F"/>
    <w:rsid w:val="0003712C"/>
    <w:rsid w:val="00040A3F"/>
    <w:rsid w:val="00041400"/>
    <w:rsid w:val="00041420"/>
    <w:rsid w:val="000414FF"/>
    <w:rsid w:val="000420CC"/>
    <w:rsid w:val="00045DDA"/>
    <w:rsid w:val="000466A1"/>
    <w:rsid w:val="00046F97"/>
    <w:rsid w:val="00053282"/>
    <w:rsid w:val="00053996"/>
    <w:rsid w:val="00054A7B"/>
    <w:rsid w:val="0006052A"/>
    <w:rsid w:val="00061FB1"/>
    <w:rsid w:val="00065D2F"/>
    <w:rsid w:val="00065DE5"/>
    <w:rsid w:val="00067457"/>
    <w:rsid w:val="00067C2D"/>
    <w:rsid w:val="00072250"/>
    <w:rsid w:val="000727E0"/>
    <w:rsid w:val="00073172"/>
    <w:rsid w:val="0007643A"/>
    <w:rsid w:val="00077699"/>
    <w:rsid w:val="0008065F"/>
    <w:rsid w:val="000817CE"/>
    <w:rsid w:val="000821B3"/>
    <w:rsid w:val="00082421"/>
    <w:rsid w:val="00086DBB"/>
    <w:rsid w:val="00086F49"/>
    <w:rsid w:val="00087E54"/>
    <w:rsid w:val="000909B6"/>
    <w:rsid w:val="00091DD2"/>
    <w:rsid w:val="00092090"/>
    <w:rsid w:val="00092255"/>
    <w:rsid w:val="000930DF"/>
    <w:rsid w:val="00093210"/>
    <w:rsid w:val="00093524"/>
    <w:rsid w:val="00093E23"/>
    <w:rsid w:val="000A3598"/>
    <w:rsid w:val="000A4A39"/>
    <w:rsid w:val="000A5D9E"/>
    <w:rsid w:val="000A5F7E"/>
    <w:rsid w:val="000B0727"/>
    <w:rsid w:val="000B2390"/>
    <w:rsid w:val="000B415C"/>
    <w:rsid w:val="000B4643"/>
    <w:rsid w:val="000B5A44"/>
    <w:rsid w:val="000B79BE"/>
    <w:rsid w:val="000C17F7"/>
    <w:rsid w:val="000C1D80"/>
    <w:rsid w:val="000C233D"/>
    <w:rsid w:val="000C2E95"/>
    <w:rsid w:val="000C3605"/>
    <w:rsid w:val="000C37CD"/>
    <w:rsid w:val="000C3DCC"/>
    <w:rsid w:val="000C712D"/>
    <w:rsid w:val="000D021C"/>
    <w:rsid w:val="000D0BF0"/>
    <w:rsid w:val="000D34F8"/>
    <w:rsid w:val="000D7342"/>
    <w:rsid w:val="000D756D"/>
    <w:rsid w:val="000D7F5D"/>
    <w:rsid w:val="000E00C0"/>
    <w:rsid w:val="000E06FD"/>
    <w:rsid w:val="000E0DB8"/>
    <w:rsid w:val="000E3439"/>
    <w:rsid w:val="000E4269"/>
    <w:rsid w:val="000E60B1"/>
    <w:rsid w:val="000E621B"/>
    <w:rsid w:val="000F03AD"/>
    <w:rsid w:val="000F0B3C"/>
    <w:rsid w:val="000F0FF6"/>
    <w:rsid w:val="000F1DD1"/>
    <w:rsid w:val="000F32BA"/>
    <w:rsid w:val="000F4763"/>
    <w:rsid w:val="000F64EF"/>
    <w:rsid w:val="000F7301"/>
    <w:rsid w:val="00101C8C"/>
    <w:rsid w:val="001023AC"/>
    <w:rsid w:val="00104311"/>
    <w:rsid w:val="00104B55"/>
    <w:rsid w:val="00104D06"/>
    <w:rsid w:val="00104D8D"/>
    <w:rsid w:val="00107A90"/>
    <w:rsid w:val="00110A44"/>
    <w:rsid w:val="0011146D"/>
    <w:rsid w:val="00112F7C"/>
    <w:rsid w:val="001138C8"/>
    <w:rsid w:val="00114C05"/>
    <w:rsid w:val="0012080C"/>
    <w:rsid w:val="00123467"/>
    <w:rsid w:val="001249C8"/>
    <w:rsid w:val="00127889"/>
    <w:rsid w:val="00131F0A"/>
    <w:rsid w:val="001339C6"/>
    <w:rsid w:val="00134186"/>
    <w:rsid w:val="00134C23"/>
    <w:rsid w:val="0013507B"/>
    <w:rsid w:val="0013549F"/>
    <w:rsid w:val="00135E9B"/>
    <w:rsid w:val="00136010"/>
    <w:rsid w:val="001364E9"/>
    <w:rsid w:val="001366F8"/>
    <w:rsid w:val="00137241"/>
    <w:rsid w:val="00137A57"/>
    <w:rsid w:val="00140547"/>
    <w:rsid w:val="00140A5F"/>
    <w:rsid w:val="00142676"/>
    <w:rsid w:val="00144966"/>
    <w:rsid w:val="00145A09"/>
    <w:rsid w:val="001520DD"/>
    <w:rsid w:val="001525DE"/>
    <w:rsid w:val="00153EF5"/>
    <w:rsid w:val="00154002"/>
    <w:rsid w:val="00155F0D"/>
    <w:rsid w:val="00156061"/>
    <w:rsid w:val="0015678C"/>
    <w:rsid w:val="00156A46"/>
    <w:rsid w:val="0015763B"/>
    <w:rsid w:val="00157CB3"/>
    <w:rsid w:val="001603E8"/>
    <w:rsid w:val="00161B69"/>
    <w:rsid w:val="00162E77"/>
    <w:rsid w:val="00165DD0"/>
    <w:rsid w:val="00166C69"/>
    <w:rsid w:val="001671F6"/>
    <w:rsid w:val="001674DA"/>
    <w:rsid w:val="0016777B"/>
    <w:rsid w:val="00171CAB"/>
    <w:rsid w:val="001721DA"/>
    <w:rsid w:val="00175634"/>
    <w:rsid w:val="0017616C"/>
    <w:rsid w:val="00176C1C"/>
    <w:rsid w:val="0017712B"/>
    <w:rsid w:val="00177839"/>
    <w:rsid w:val="001816F9"/>
    <w:rsid w:val="00181D58"/>
    <w:rsid w:val="0018341F"/>
    <w:rsid w:val="00183565"/>
    <w:rsid w:val="0018475E"/>
    <w:rsid w:val="001870D4"/>
    <w:rsid w:val="00187D37"/>
    <w:rsid w:val="00190EBC"/>
    <w:rsid w:val="0019171C"/>
    <w:rsid w:val="00192214"/>
    <w:rsid w:val="00195201"/>
    <w:rsid w:val="00196F71"/>
    <w:rsid w:val="001A0315"/>
    <w:rsid w:val="001A0776"/>
    <w:rsid w:val="001A12A5"/>
    <w:rsid w:val="001A1316"/>
    <w:rsid w:val="001A1595"/>
    <w:rsid w:val="001A1901"/>
    <w:rsid w:val="001A2BE3"/>
    <w:rsid w:val="001A4235"/>
    <w:rsid w:val="001A4E2F"/>
    <w:rsid w:val="001B0F58"/>
    <w:rsid w:val="001B119A"/>
    <w:rsid w:val="001B1368"/>
    <w:rsid w:val="001B19E8"/>
    <w:rsid w:val="001B20E8"/>
    <w:rsid w:val="001B21F5"/>
    <w:rsid w:val="001B4735"/>
    <w:rsid w:val="001B4AC7"/>
    <w:rsid w:val="001B5063"/>
    <w:rsid w:val="001B566D"/>
    <w:rsid w:val="001B5804"/>
    <w:rsid w:val="001B672A"/>
    <w:rsid w:val="001C0D9F"/>
    <w:rsid w:val="001C0FAA"/>
    <w:rsid w:val="001C1518"/>
    <w:rsid w:val="001C187B"/>
    <w:rsid w:val="001C1FFA"/>
    <w:rsid w:val="001C2847"/>
    <w:rsid w:val="001C380D"/>
    <w:rsid w:val="001C3997"/>
    <w:rsid w:val="001C47C6"/>
    <w:rsid w:val="001C59E7"/>
    <w:rsid w:val="001C6D5B"/>
    <w:rsid w:val="001C7BEC"/>
    <w:rsid w:val="001D0339"/>
    <w:rsid w:val="001D268F"/>
    <w:rsid w:val="001D361E"/>
    <w:rsid w:val="001D3CBE"/>
    <w:rsid w:val="001D584A"/>
    <w:rsid w:val="001E0846"/>
    <w:rsid w:val="001E103B"/>
    <w:rsid w:val="001E3D1D"/>
    <w:rsid w:val="001E4F63"/>
    <w:rsid w:val="001E561F"/>
    <w:rsid w:val="001F1D93"/>
    <w:rsid w:val="001F2329"/>
    <w:rsid w:val="001F376F"/>
    <w:rsid w:val="001F6A0D"/>
    <w:rsid w:val="001F6BB6"/>
    <w:rsid w:val="001F7583"/>
    <w:rsid w:val="00201558"/>
    <w:rsid w:val="00202B17"/>
    <w:rsid w:val="00204C04"/>
    <w:rsid w:val="00205AA6"/>
    <w:rsid w:val="002061C8"/>
    <w:rsid w:val="00210376"/>
    <w:rsid w:val="0021301B"/>
    <w:rsid w:val="0021505A"/>
    <w:rsid w:val="002154B2"/>
    <w:rsid w:val="0021591E"/>
    <w:rsid w:val="00216EED"/>
    <w:rsid w:val="0021796C"/>
    <w:rsid w:val="00220AF2"/>
    <w:rsid w:val="00224186"/>
    <w:rsid w:val="002263C5"/>
    <w:rsid w:val="00227B7B"/>
    <w:rsid w:val="00231073"/>
    <w:rsid w:val="00233E6A"/>
    <w:rsid w:val="00236CF6"/>
    <w:rsid w:val="0024205B"/>
    <w:rsid w:val="00242752"/>
    <w:rsid w:val="00242838"/>
    <w:rsid w:val="00242F09"/>
    <w:rsid w:val="00244A8D"/>
    <w:rsid w:val="00244B2D"/>
    <w:rsid w:val="00246D5C"/>
    <w:rsid w:val="0025096D"/>
    <w:rsid w:val="002522D5"/>
    <w:rsid w:val="00252AD3"/>
    <w:rsid w:val="00252ECA"/>
    <w:rsid w:val="00254F71"/>
    <w:rsid w:val="00255845"/>
    <w:rsid w:val="00256BB9"/>
    <w:rsid w:val="00260108"/>
    <w:rsid w:val="00260BE6"/>
    <w:rsid w:val="00261492"/>
    <w:rsid w:val="00261D37"/>
    <w:rsid w:val="00262CD1"/>
    <w:rsid w:val="00263682"/>
    <w:rsid w:val="0026387D"/>
    <w:rsid w:val="00264420"/>
    <w:rsid w:val="00266958"/>
    <w:rsid w:val="002670C0"/>
    <w:rsid w:val="00270095"/>
    <w:rsid w:val="00271EBD"/>
    <w:rsid w:val="00273395"/>
    <w:rsid w:val="002738FE"/>
    <w:rsid w:val="00273F58"/>
    <w:rsid w:val="00275F24"/>
    <w:rsid w:val="00277177"/>
    <w:rsid w:val="0027747C"/>
    <w:rsid w:val="00277845"/>
    <w:rsid w:val="00277926"/>
    <w:rsid w:val="0028193B"/>
    <w:rsid w:val="00281E63"/>
    <w:rsid w:val="0028228D"/>
    <w:rsid w:val="00283DDE"/>
    <w:rsid w:val="0028467E"/>
    <w:rsid w:val="00284A9E"/>
    <w:rsid w:val="002855A2"/>
    <w:rsid w:val="0028795C"/>
    <w:rsid w:val="002910D5"/>
    <w:rsid w:val="00293E6D"/>
    <w:rsid w:val="002948A0"/>
    <w:rsid w:val="002952A3"/>
    <w:rsid w:val="0029661C"/>
    <w:rsid w:val="00296646"/>
    <w:rsid w:val="00296C36"/>
    <w:rsid w:val="00297D80"/>
    <w:rsid w:val="002A0F9C"/>
    <w:rsid w:val="002A12A7"/>
    <w:rsid w:val="002A5157"/>
    <w:rsid w:val="002A70E5"/>
    <w:rsid w:val="002A7E6C"/>
    <w:rsid w:val="002B1BE4"/>
    <w:rsid w:val="002B388D"/>
    <w:rsid w:val="002B431C"/>
    <w:rsid w:val="002B4C82"/>
    <w:rsid w:val="002B58CD"/>
    <w:rsid w:val="002B79B3"/>
    <w:rsid w:val="002C20E2"/>
    <w:rsid w:val="002C319B"/>
    <w:rsid w:val="002C46FA"/>
    <w:rsid w:val="002C4DC5"/>
    <w:rsid w:val="002C7A79"/>
    <w:rsid w:val="002D02B7"/>
    <w:rsid w:val="002D1928"/>
    <w:rsid w:val="002D38E9"/>
    <w:rsid w:val="002D5524"/>
    <w:rsid w:val="002E0124"/>
    <w:rsid w:val="002E2BB5"/>
    <w:rsid w:val="002E3E3E"/>
    <w:rsid w:val="002E3F86"/>
    <w:rsid w:val="002E411C"/>
    <w:rsid w:val="002E4917"/>
    <w:rsid w:val="002E5823"/>
    <w:rsid w:val="002F1422"/>
    <w:rsid w:val="002F7944"/>
    <w:rsid w:val="00302E3C"/>
    <w:rsid w:val="0030326E"/>
    <w:rsid w:val="00304207"/>
    <w:rsid w:val="003046E0"/>
    <w:rsid w:val="00305611"/>
    <w:rsid w:val="00305AC1"/>
    <w:rsid w:val="00305F53"/>
    <w:rsid w:val="00306239"/>
    <w:rsid w:val="00306414"/>
    <w:rsid w:val="003071B6"/>
    <w:rsid w:val="00307C45"/>
    <w:rsid w:val="00307C61"/>
    <w:rsid w:val="00311A9B"/>
    <w:rsid w:val="003123D0"/>
    <w:rsid w:val="00313671"/>
    <w:rsid w:val="00313B2F"/>
    <w:rsid w:val="00313F79"/>
    <w:rsid w:val="00314C63"/>
    <w:rsid w:val="00316513"/>
    <w:rsid w:val="003200AE"/>
    <w:rsid w:val="003202B4"/>
    <w:rsid w:val="0032141D"/>
    <w:rsid w:val="00324A03"/>
    <w:rsid w:val="00324F58"/>
    <w:rsid w:val="00325680"/>
    <w:rsid w:val="00327A32"/>
    <w:rsid w:val="00332AA5"/>
    <w:rsid w:val="0033407B"/>
    <w:rsid w:val="003347F8"/>
    <w:rsid w:val="00334FBC"/>
    <w:rsid w:val="00340C9D"/>
    <w:rsid w:val="00341087"/>
    <w:rsid w:val="00343245"/>
    <w:rsid w:val="00344704"/>
    <w:rsid w:val="0034494E"/>
    <w:rsid w:val="00345B9D"/>
    <w:rsid w:val="00351E03"/>
    <w:rsid w:val="0035241B"/>
    <w:rsid w:val="00354B1B"/>
    <w:rsid w:val="003561DB"/>
    <w:rsid w:val="00361C8B"/>
    <w:rsid w:val="00361E09"/>
    <w:rsid w:val="003641D3"/>
    <w:rsid w:val="003657BF"/>
    <w:rsid w:val="00366706"/>
    <w:rsid w:val="003667AF"/>
    <w:rsid w:val="00367FC1"/>
    <w:rsid w:val="0037136D"/>
    <w:rsid w:val="003754D6"/>
    <w:rsid w:val="00376DC1"/>
    <w:rsid w:val="00376E80"/>
    <w:rsid w:val="00383529"/>
    <w:rsid w:val="00387479"/>
    <w:rsid w:val="003909D0"/>
    <w:rsid w:val="00390CF7"/>
    <w:rsid w:val="003937F3"/>
    <w:rsid w:val="003940D4"/>
    <w:rsid w:val="00396644"/>
    <w:rsid w:val="0039775D"/>
    <w:rsid w:val="003A1ED1"/>
    <w:rsid w:val="003A24FD"/>
    <w:rsid w:val="003A2C89"/>
    <w:rsid w:val="003A31E6"/>
    <w:rsid w:val="003A41DD"/>
    <w:rsid w:val="003A48C8"/>
    <w:rsid w:val="003A4C59"/>
    <w:rsid w:val="003A5D59"/>
    <w:rsid w:val="003A6439"/>
    <w:rsid w:val="003A6C19"/>
    <w:rsid w:val="003A776E"/>
    <w:rsid w:val="003B1301"/>
    <w:rsid w:val="003B176A"/>
    <w:rsid w:val="003B4815"/>
    <w:rsid w:val="003B6902"/>
    <w:rsid w:val="003B715D"/>
    <w:rsid w:val="003B7750"/>
    <w:rsid w:val="003B7C48"/>
    <w:rsid w:val="003C0396"/>
    <w:rsid w:val="003C1BE8"/>
    <w:rsid w:val="003C1F0B"/>
    <w:rsid w:val="003C4107"/>
    <w:rsid w:val="003C4D23"/>
    <w:rsid w:val="003C7526"/>
    <w:rsid w:val="003D2B26"/>
    <w:rsid w:val="003D49A9"/>
    <w:rsid w:val="003D4EE6"/>
    <w:rsid w:val="003D65B2"/>
    <w:rsid w:val="003D79C7"/>
    <w:rsid w:val="003E032B"/>
    <w:rsid w:val="003E2049"/>
    <w:rsid w:val="003E3E13"/>
    <w:rsid w:val="003E7CE3"/>
    <w:rsid w:val="003E7E16"/>
    <w:rsid w:val="003F00BC"/>
    <w:rsid w:val="003F2D82"/>
    <w:rsid w:val="003F3E51"/>
    <w:rsid w:val="003F5332"/>
    <w:rsid w:val="003F56C2"/>
    <w:rsid w:val="00400727"/>
    <w:rsid w:val="0040205D"/>
    <w:rsid w:val="00404A0F"/>
    <w:rsid w:val="00411230"/>
    <w:rsid w:val="00412C29"/>
    <w:rsid w:val="00413E7B"/>
    <w:rsid w:val="004141C8"/>
    <w:rsid w:val="00414C4C"/>
    <w:rsid w:val="004165D7"/>
    <w:rsid w:val="004179C6"/>
    <w:rsid w:val="00417EF8"/>
    <w:rsid w:val="004209BD"/>
    <w:rsid w:val="00421698"/>
    <w:rsid w:val="00422312"/>
    <w:rsid w:val="004247F5"/>
    <w:rsid w:val="00424916"/>
    <w:rsid w:val="00424C33"/>
    <w:rsid w:val="00430C2B"/>
    <w:rsid w:val="00432A7E"/>
    <w:rsid w:val="0043366B"/>
    <w:rsid w:val="00434053"/>
    <w:rsid w:val="00435CB2"/>
    <w:rsid w:val="004365BB"/>
    <w:rsid w:val="004369C6"/>
    <w:rsid w:val="00436DD2"/>
    <w:rsid w:val="00437441"/>
    <w:rsid w:val="004410E5"/>
    <w:rsid w:val="00441B1D"/>
    <w:rsid w:val="00442932"/>
    <w:rsid w:val="00443DE9"/>
    <w:rsid w:val="00444CFD"/>
    <w:rsid w:val="004504A1"/>
    <w:rsid w:val="004504B3"/>
    <w:rsid w:val="00450827"/>
    <w:rsid w:val="004511E6"/>
    <w:rsid w:val="0045305A"/>
    <w:rsid w:val="004532B3"/>
    <w:rsid w:val="004549EB"/>
    <w:rsid w:val="00455F73"/>
    <w:rsid w:val="00456B93"/>
    <w:rsid w:val="004602F8"/>
    <w:rsid w:val="00460CCD"/>
    <w:rsid w:val="00462411"/>
    <w:rsid w:val="004632A4"/>
    <w:rsid w:val="004636C5"/>
    <w:rsid w:val="00474148"/>
    <w:rsid w:val="0047567C"/>
    <w:rsid w:val="0047592E"/>
    <w:rsid w:val="00480163"/>
    <w:rsid w:val="00480A32"/>
    <w:rsid w:val="00481D6A"/>
    <w:rsid w:val="0048269A"/>
    <w:rsid w:val="00483C57"/>
    <w:rsid w:val="0048594C"/>
    <w:rsid w:val="00485961"/>
    <w:rsid w:val="00487127"/>
    <w:rsid w:val="004917C9"/>
    <w:rsid w:val="004918FC"/>
    <w:rsid w:val="00492425"/>
    <w:rsid w:val="00493882"/>
    <w:rsid w:val="00493C4E"/>
    <w:rsid w:val="00494616"/>
    <w:rsid w:val="00494762"/>
    <w:rsid w:val="004947C1"/>
    <w:rsid w:val="00495C60"/>
    <w:rsid w:val="0049617A"/>
    <w:rsid w:val="00496B8F"/>
    <w:rsid w:val="004A2896"/>
    <w:rsid w:val="004A3286"/>
    <w:rsid w:val="004A36F7"/>
    <w:rsid w:val="004A4772"/>
    <w:rsid w:val="004A6A44"/>
    <w:rsid w:val="004B2FCA"/>
    <w:rsid w:val="004B77C1"/>
    <w:rsid w:val="004B7F94"/>
    <w:rsid w:val="004C50BE"/>
    <w:rsid w:val="004C515D"/>
    <w:rsid w:val="004C6EE0"/>
    <w:rsid w:val="004C7B29"/>
    <w:rsid w:val="004C7DB3"/>
    <w:rsid w:val="004D06AF"/>
    <w:rsid w:val="004D2CD7"/>
    <w:rsid w:val="004D5527"/>
    <w:rsid w:val="004D648C"/>
    <w:rsid w:val="004E028E"/>
    <w:rsid w:val="004E14EC"/>
    <w:rsid w:val="004E1CF2"/>
    <w:rsid w:val="004E1FD9"/>
    <w:rsid w:val="004E4D7C"/>
    <w:rsid w:val="004E5C58"/>
    <w:rsid w:val="004E5CC5"/>
    <w:rsid w:val="004E6BEC"/>
    <w:rsid w:val="004F2F4B"/>
    <w:rsid w:val="004F348C"/>
    <w:rsid w:val="004F39F2"/>
    <w:rsid w:val="004F3D38"/>
    <w:rsid w:val="004F3D4A"/>
    <w:rsid w:val="004F4265"/>
    <w:rsid w:val="004F4B85"/>
    <w:rsid w:val="004F4C2F"/>
    <w:rsid w:val="004F500C"/>
    <w:rsid w:val="004F5D6D"/>
    <w:rsid w:val="0050232C"/>
    <w:rsid w:val="00502F85"/>
    <w:rsid w:val="0050624B"/>
    <w:rsid w:val="00510368"/>
    <w:rsid w:val="005211D2"/>
    <w:rsid w:val="005213FE"/>
    <w:rsid w:val="00521F63"/>
    <w:rsid w:val="005222B8"/>
    <w:rsid w:val="0052319A"/>
    <w:rsid w:val="005232A3"/>
    <w:rsid w:val="00523A17"/>
    <w:rsid w:val="00524451"/>
    <w:rsid w:val="00525778"/>
    <w:rsid w:val="005259A4"/>
    <w:rsid w:val="00526DC8"/>
    <w:rsid w:val="00532233"/>
    <w:rsid w:val="005327EC"/>
    <w:rsid w:val="00534BDB"/>
    <w:rsid w:val="00534CBD"/>
    <w:rsid w:val="00535809"/>
    <w:rsid w:val="005408C8"/>
    <w:rsid w:val="005416DF"/>
    <w:rsid w:val="00541DE8"/>
    <w:rsid w:val="00543182"/>
    <w:rsid w:val="0054384D"/>
    <w:rsid w:val="00543B31"/>
    <w:rsid w:val="00544EAC"/>
    <w:rsid w:val="00546374"/>
    <w:rsid w:val="00546D8E"/>
    <w:rsid w:val="005470B3"/>
    <w:rsid w:val="005477A5"/>
    <w:rsid w:val="005513C0"/>
    <w:rsid w:val="005519C0"/>
    <w:rsid w:val="0055416A"/>
    <w:rsid w:val="005545D7"/>
    <w:rsid w:val="00556369"/>
    <w:rsid w:val="00557F9D"/>
    <w:rsid w:val="0056037C"/>
    <w:rsid w:val="00560382"/>
    <w:rsid w:val="00561695"/>
    <w:rsid w:val="0056191E"/>
    <w:rsid w:val="00566790"/>
    <w:rsid w:val="00567A77"/>
    <w:rsid w:val="00571945"/>
    <w:rsid w:val="00571D43"/>
    <w:rsid w:val="00572647"/>
    <w:rsid w:val="005742EF"/>
    <w:rsid w:val="00575A10"/>
    <w:rsid w:val="00580C8A"/>
    <w:rsid w:val="005817FE"/>
    <w:rsid w:val="00581991"/>
    <w:rsid w:val="00581D01"/>
    <w:rsid w:val="00581DFE"/>
    <w:rsid w:val="00583F29"/>
    <w:rsid w:val="00584A29"/>
    <w:rsid w:val="005854A8"/>
    <w:rsid w:val="0059263F"/>
    <w:rsid w:val="00596158"/>
    <w:rsid w:val="005A0104"/>
    <w:rsid w:val="005A01FA"/>
    <w:rsid w:val="005A08DD"/>
    <w:rsid w:val="005A1308"/>
    <w:rsid w:val="005A1803"/>
    <w:rsid w:val="005A1CC6"/>
    <w:rsid w:val="005A1D56"/>
    <w:rsid w:val="005A5319"/>
    <w:rsid w:val="005A5EBB"/>
    <w:rsid w:val="005B0ADF"/>
    <w:rsid w:val="005B1CE2"/>
    <w:rsid w:val="005B3FA1"/>
    <w:rsid w:val="005B4E00"/>
    <w:rsid w:val="005B62AF"/>
    <w:rsid w:val="005C2A66"/>
    <w:rsid w:val="005C3193"/>
    <w:rsid w:val="005C4B95"/>
    <w:rsid w:val="005C5D1A"/>
    <w:rsid w:val="005E3278"/>
    <w:rsid w:val="005E4329"/>
    <w:rsid w:val="005F0438"/>
    <w:rsid w:val="005F4E0B"/>
    <w:rsid w:val="005F4F35"/>
    <w:rsid w:val="005F514A"/>
    <w:rsid w:val="005F6509"/>
    <w:rsid w:val="005F6855"/>
    <w:rsid w:val="005F77C4"/>
    <w:rsid w:val="00600E8E"/>
    <w:rsid w:val="00601574"/>
    <w:rsid w:val="00603881"/>
    <w:rsid w:val="006055F4"/>
    <w:rsid w:val="00610945"/>
    <w:rsid w:val="0061283B"/>
    <w:rsid w:val="00613157"/>
    <w:rsid w:val="00614E9B"/>
    <w:rsid w:val="00617DF2"/>
    <w:rsid w:val="00622A26"/>
    <w:rsid w:val="0062385F"/>
    <w:rsid w:val="00623E53"/>
    <w:rsid w:val="00624451"/>
    <w:rsid w:val="00624F1E"/>
    <w:rsid w:val="00627521"/>
    <w:rsid w:val="006275C6"/>
    <w:rsid w:val="00630150"/>
    <w:rsid w:val="00637918"/>
    <w:rsid w:val="00640408"/>
    <w:rsid w:val="00640C42"/>
    <w:rsid w:val="00641C68"/>
    <w:rsid w:val="00642802"/>
    <w:rsid w:val="0064454A"/>
    <w:rsid w:val="00646AFF"/>
    <w:rsid w:val="00650741"/>
    <w:rsid w:val="00650A72"/>
    <w:rsid w:val="00653C91"/>
    <w:rsid w:val="00655913"/>
    <w:rsid w:val="00655DA2"/>
    <w:rsid w:val="0066072D"/>
    <w:rsid w:val="00661980"/>
    <w:rsid w:val="0066208B"/>
    <w:rsid w:val="006622C8"/>
    <w:rsid w:val="00664EBD"/>
    <w:rsid w:val="00666FD5"/>
    <w:rsid w:val="00670169"/>
    <w:rsid w:val="00674800"/>
    <w:rsid w:val="006749D0"/>
    <w:rsid w:val="00674D1D"/>
    <w:rsid w:val="00675135"/>
    <w:rsid w:val="006765B4"/>
    <w:rsid w:val="0067694B"/>
    <w:rsid w:val="00680852"/>
    <w:rsid w:val="00681069"/>
    <w:rsid w:val="006813AD"/>
    <w:rsid w:val="00683010"/>
    <w:rsid w:val="006865E5"/>
    <w:rsid w:val="006915DF"/>
    <w:rsid w:val="00691690"/>
    <w:rsid w:val="00692972"/>
    <w:rsid w:val="00692C8A"/>
    <w:rsid w:val="00693D48"/>
    <w:rsid w:val="0069797C"/>
    <w:rsid w:val="006A0087"/>
    <w:rsid w:val="006A0B49"/>
    <w:rsid w:val="006A189B"/>
    <w:rsid w:val="006A2031"/>
    <w:rsid w:val="006A36A2"/>
    <w:rsid w:val="006A45C4"/>
    <w:rsid w:val="006A4DBD"/>
    <w:rsid w:val="006A5AAB"/>
    <w:rsid w:val="006A62DC"/>
    <w:rsid w:val="006A7DEF"/>
    <w:rsid w:val="006B0775"/>
    <w:rsid w:val="006B17EF"/>
    <w:rsid w:val="006B26CC"/>
    <w:rsid w:val="006B3179"/>
    <w:rsid w:val="006B41E5"/>
    <w:rsid w:val="006B474C"/>
    <w:rsid w:val="006B474E"/>
    <w:rsid w:val="006B4BA3"/>
    <w:rsid w:val="006B4C71"/>
    <w:rsid w:val="006B50B4"/>
    <w:rsid w:val="006B636E"/>
    <w:rsid w:val="006B72F4"/>
    <w:rsid w:val="006C266C"/>
    <w:rsid w:val="006C3990"/>
    <w:rsid w:val="006C3F78"/>
    <w:rsid w:val="006C4101"/>
    <w:rsid w:val="006C5989"/>
    <w:rsid w:val="006C6074"/>
    <w:rsid w:val="006C6406"/>
    <w:rsid w:val="006D2238"/>
    <w:rsid w:val="006D372A"/>
    <w:rsid w:val="006D3B04"/>
    <w:rsid w:val="006D4311"/>
    <w:rsid w:val="006D4CA3"/>
    <w:rsid w:val="006D52C1"/>
    <w:rsid w:val="006D6509"/>
    <w:rsid w:val="006D6E64"/>
    <w:rsid w:val="006D7FD6"/>
    <w:rsid w:val="006E1EC1"/>
    <w:rsid w:val="006E2ACC"/>
    <w:rsid w:val="006E2D39"/>
    <w:rsid w:val="006E3D6C"/>
    <w:rsid w:val="006E7945"/>
    <w:rsid w:val="006E7CC2"/>
    <w:rsid w:val="006F0372"/>
    <w:rsid w:val="006F07B2"/>
    <w:rsid w:val="006F0E04"/>
    <w:rsid w:val="006F0F0C"/>
    <w:rsid w:val="006F181F"/>
    <w:rsid w:val="006F2856"/>
    <w:rsid w:val="006F47AE"/>
    <w:rsid w:val="006F4833"/>
    <w:rsid w:val="006F6BC6"/>
    <w:rsid w:val="006F729F"/>
    <w:rsid w:val="00703E8C"/>
    <w:rsid w:val="007066C5"/>
    <w:rsid w:val="0070706A"/>
    <w:rsid w:val="007076BB"/>
    <w:rsid w:val="007119C6"/>
    <w:rsid w:val="00712E90"/>
    <w:rsid w:val="00713B52"/>
    <w:rsid w:val="00713F55"/>
    <w:rsid w:val="00714CE9"/>
    <w:rsid w:val="00715471"/>
    <w:rsid w:val="007163D8"/>
    <w:rsid w:val="00716851"/>
    <w:rsid w:val="00717224"/>
    <w:rsid w:val="00717DB2"/>
    <w:rsid w:val="00720566"/>
    <w:rsid w:val="00720CE4"/>
    <w:rsid w:val="00721B96"/>
    <w:rsid w:val="00722365"/>
    <w:rsid w:val="007223A0"/>
    <w:rsid w:val="00722762"/>
    <w:rsid w:val="00723544"/>
    <w:rsid w:val="00730AA4"/>
    <w:rsid w:val="00732254"/>
    <w:rsid w:val="00732EF7"/>
    <w:rsid w:val="00735C1B"/>
    <w:rsid w:val="007373C2"/>
    <w:rsid w:val="007415D8"/>
    <w:rsid w:val="00741BCC"/>
    <w:rsid w:val="00742780"/>
    <w:rsid w:val="00742E66"/>
    <w:rsid w:val="00746398"/>
    <w:rsid w:val="00747C3E"/>
    <w:rsid w:val="00751CF1"/>
    <w:rsid w:val="007531C2"/>
    <w:rsid w:val="00753201"/>
    <w:rsid w:val="007541FC"/>
    <w:rsid w:val="007576BD"/>
    <w:rsid w:val="00760382"/>
    <w:rsid w:val="00762A28"/>
    <w:rsid w:val="0076339D"/>
    <w:rsid w:val="0076434F"/>
    <w:rsid w:val="0076608D"/>
    <w:rsid w:val="00766833"/>
    <w:rsid w:val="00771B9E"/>
    <w:rsid w:val="00772BEB"/>
    <w:rsid w:val="0077387A"/>
    <w:rsid w:val="007738FD"/>
    <w:rsid w:val="00773BC4"/>
    <w:rsid w:val="007756F7"/>
    <w:rsid w:val="00776C6B"/>
    <w:rsid w:val="00781742"/>
    <w:rsid w:val="0078501F"/>
    <w:rsid w:val="007855DB"/>
    <w:rsid w:val="0078645D"/>
    <w:rsid w:val="007871B1"/>
    <w:rsid w:val="00790817"/>
    <w:rsid w:val="0079086C"/>
    <w:rsid w:val="00790CC2"/>
    <w:rsid w:val="0079115B"/>
    <w:rsid w:val="00792A0E"/>
    <w:rsid w:val="00796CE9"/>
    <w:rsid w:val="007975AD"/>
    <w:rsid w:val="00797D59"/>
    <w:rsid w:val="007A0125"/>
    <w:rsid w:val="007A14C4"/>
    <w:rsid w:val="007A3A1A"/>
    <w:rsid w:val="007A6DEA"/>
    <w:rsid w:val="007A7943"/>
    <w:rsid w:val="007B016C"/>
    <w:rsid w:val="007B2A16"/>
    <w:rsid w:val="007B43A9"/>
    <w:rsid w:val="007B511A"/>
    <w:rsid w:val="007B6731"/>
    <w:rsid w:val="007B73C8"/>
    <w:rsid w:val="007B78CB"/>
    <w:rsid w:val="007C0A3E"/>
    <w:rsid w:val="007C589A"/>
    <w:rsid w:val="007C63B2"/>
    <w:rsid w:val="007C7AA6"/>
    <w:rsid w:val="007D09BB"/>
    <w:rsid w:val="007D1853"/>
    <w:rsid w:val="007D20CB"/>
    <w:rsid w:val="007D579C"/>
    <w:rsid w:val="007D70ED"/>
    <w:rsid w:val="007E05C2"/>
    <w:rsid w:val="007E0E0E"/>
    <w:rsid w:val="007E1505"/>
    <w:rsid w:val="007E2EBE"/>
    <w:rsid w:val="007E3689"/>
    <w:rsid w:val="007E4783"/>
    <w:rsid w:val="007F200E"/>
    <w:rsid w:val="007F4478"/>
    <w:rsid w:val="007F51EC"/>
    <w:rsid w:val="007F5C02"/>
    <w:rsid w:val="007F6A5F"/>
    <w:rsid w:val="007F7623"/>
    <w:rsid w:val="00800296"/>
    <w:rsid w:val="0080200D"/>
    <w:rsid w:val="008033FD"/>
    <w:rsid w:val="00803DA1"/>
    <w:rsid w:val="008051EC"/>
    <w:rsid w:val="00805311"/>
    <w:rsid w:val="00811266"/>
    <w:rsid w:val="008127EF"/>
    <w:rsid w:val="00812CF0"/>
    <w:rsid w:val="00814095"/>
    <w:rsid w:val="008177A6"/>
    <w:rsid w:val="00817F36"/>
    <w:rsid w:val="00821057"/>
    <w:rsid w:val="008230A0"/>
    <w:rsid w:val="0082458F"/>
    <w:rsid w:val="00826911"/>
    <w:rsid w:val="008300AC"/>
    <w:rsid w:val="0083136A"/>
    <w:rsid w:val="00832018"/>
    <w:rsid w:val="00833AC3"/>
    <w:rsid w:val="00837F0A"/>
    <w:rsid w:val="0084076C"/>
    <w:rsid w:val="0084177B"/>
    <w:rsid w:val="00842B3C"/>
    <w:rsid w:val="008440A8"/>
    <w:rsid w:val="008465AB"/>
    <w:rsid w:val="00846D96"/>
    <w:rsid w:val="008472E8"/>
    <w:rsid w:val="00847E71"/>
    <w:rsid w:val="00854829"/>
    <w:rsid w:val="00855386"/>
    <w:rsid w:val="00856DC4"/>
    <w:rsid w:val="00857AC9"/>
    <w:rsid w:val="00864539"/>
    <w:rsid w:val="00867394"/>
    <w:rsid w:val="00870EA2"/>
    <w:rsid w:val="00871046"/>
    <w:rsid w:val="00874CD1"/>
    <w:rsid w:val="0088086F"/>
    <w:rsid w:val="00880DFB"/>
    <w:rsid w:val="00882807"/>
    <w:rsid w:val="0088371B"/>
    <w:rsid w:val="008879F0"/>
    <w:rsid w:val="008900FC"/>
    <w:rsid w:val="008904F6"/>
    <w:rsid w:val="00891B66"/>
    <w:rsid w:val="008934A0"/>
    <w:rsid w:val="008934CB"/>
    <w:rsid w:val="00893B9C"/>
    <w:rsid w:val="0089471F"/>
    <w:rsid w:val="00895497"/>
    <w:rsid w:val="00896117"/>
    <w:rsid w:val="00896309"/>
    <w:rsid w:val="00897E56"/>
    <w:rsid w:val="008A0619"/>
    <w:rsid w:val="008A2FA1"/>
    <w:rsid w:val="008A5229"/>
    <w:rsid w:val="008A6006"/>
    <w:rsid w:val="008A61A4"/>
    <w:rsid w:val="008A63D1"/>
    <w:rsid w:val="008A72AF"/>
    <w:rsid w:val="008B1B1A"/>
    <w:rsid w:val="008B622D"/>
    <w:rsid w:val="008B7494"/>
    <w:rsid w:val="008B7891"/>
    <w:rsid w:val="008C1507"/>
    <w:rsid w:val="008C17FE"/>
    <w:rsid w:val="008C1D95"/>
    <w:rsid w:val="008C53A5"/>
    <w:rsid w:val="008C658B"/>
    <w:rsid w:val="008D077E"/>
    <w:rsid w:val="008D53E4"/>
    <w:rsid w:val="008D7A57"/>
    <w:rsid w:val="008D7A5E"/>
    <w:rsid w:val="008E05C3"/>
    <w:rsid w:val="008E1156"/>
    <w:rsid w:val="008E11F3"/>
    <w:rsid w:val="008E164A"/>
    <w:rsid w:val="008E172F"/>
    <w:rsid w:val="008E29B5"/>
    <w:rsid w:val="008E461F"/>
    <w:rsid w:val="008E4C9B"/>
    <w:rsid w:val="008E5595"/>
    <w:rsid w:val="008E5ECF"/>
    <w:rsid w:val="008E791A"/>
    <w:rsid w:val="008F10E5"/>
    <w:rsid w:val="008F112F"/>
    <w:rsid w:val="008F1844"/>
    <w:rsid w:val="008F2136"/>
    <w:rsid w:val="008F265E"/>
    <w:rsid w:val="008F2D20"/>
    <w:rsid w:val="008F2DCF"/>
    <w:rsid w:val="008F43DF"/>
    <w:rsid w:val="008F497F"/>
    <w:rsid w:val="008F5120"/>
    <w:rsid w:val="008F550C"/>
    <w:rsid w:val="008F64E4"/>
    <w:rsid w:val="008F655B"/>
    <w:rsid w:val="008F66B7"/>
    <w:rsid w:val="008F71E8"/>
    <w:rsid w:val="008F79C2"/>
    <w:rsid w:val="008F7B12"/>
    <w:rsid w:val="009030F0"/>
    <w:rsid w:val="0090323A"/>
    <w:rsid w:val="0090778D"/>
    <w:rsid w:val="009109D7"/>
    <w:rsid w:val="00911159"/>
    <w:rsid w:val="009122A7"/>
    <w:rsid w:val="009157D7"/>
    <w:rsid w:val="00915BCE"/>
    <w:rsid w:val="00915C32"/>
    <w:rsid w:val="009204FB"/>
    <w:rsid w:val="009206AA"/>
    <w:rsid w:val="00921BCB"/>
    <w:rsid w:val="00922653"/>
    <w:rsid w:val="0092430A"/>
    <w:rsid w:val="00925E6A"/>
    <w:rsid w:val="00926954"/>
    <w:rsid w:val="00926B55"/>
    <w:rsid w:val="00930211"/>
    <w:rsid w:val="00930F8E"/>
    <w:rsid w:val="00931343"/>
    <w:rsid w:val="00934664"/>
    <w:rsid w:val="00937AFC"/>
    <w:rsid w:val="00942CC2"/>
    <w:rsid w:val="00942E3B"/>
    <w:rsid w:val="00944120"/>
    <w:rsid w:val="00945472"/>
    <w:rsid w:val="00946154"/>
    <w:rsid w:val="00946240"/>
    <w:rsid w:val="00946271"/>
    <w:rsid w:val="00946BCF"/>
    <w:rsid w:val="00946D4B"/>
    <w:rsid w:val="00947671"/>
    <w:rsid w:val="009507BC"/>
    <w:rsid w:val="00951C80"/>
    <w:rsid w:val="009520B4"/>
    <w:rsid w:val="00952E50"/>
    <w:rsid w:val="00954A0D"/>
    <w:rsid w:val="00955CBA"/>
    <w:rsid w:val="00957FE6"/>
    <w:rsid w:val="00960527"/>
    <w:rsid w:val="009616F6"/>
    <w:rsid w:val="00962AB5"/>
    <w:rsid w:val="009647DE"/>
    <w:rsid w:val="00965AFB"/>
    <w:rsid w:val="00966609"/>
    <w:rsid w:val="00967995"/>
    <w:rsid w:val="00970F03"/>
    <w:rsid w:val="0097176B"/>
    <w:rsid w:val="00971991"/>
    <w:rsid w:val="00971F95"/>
    <w:rsid w:val="0097424E"/>
    <w:rsid w:val="009749A5"/>
    <w:rsid w:val="0098232B"/>
    <w:rsid w:val="00982656"/>
    <w:rsid w:val="00982A32"/>
    <w:rsid w:val="009863B0"/>
    <w:rsid w:val="00986EAA"/>
    <w:rsid w:val="0098749F"/>
    <w:rsid w:val="00987A8F"/>
    <w:rsid w:val="00987ECD"/>
    <w:rsid w:val="00990065"/>
    <w:rsid w:val="0099045C"/>
    <w:rsid w:val="0099075B"/>
    <w:rsid w:val="00991F3C"/>
    <w:rsid w:val="00992A8C"/>
    <w:rsid w:val="00992C74"/>
    <w:rsid w:val="00992C95"/>
    <w:rsid w:val="00993C2B"/>
    <w:rsid w:val="00996C58"/>
    <w:rsid w:val="00997AAF"/>
    <w:rsid w:val="009A008E"/>
    <w:rsid w:val="009A034A"/>
    <w:rsid w:val="009A0C08"/>
    <w:rsid w:val="009A262A"/>
    <w:rsid w:val="009A3964"/>
    <w:rsid w:val="009A3A90"/>
    <w:rsid w:val="009A51E0"/>
    <w:rsid w:val="009A5E04"/>
    <w:rsid w:val="009A7464"/>
    <w:rsid w:val="009A77E8"/>
    <w:rsid w:val="009B0EC9"/>
    <w:rsid w:val="009B1687"/>
    <w:rsid w:val="009B16F4"/>
    <w:rsid w:val="009B1A47"/>
    <w:rsid w:val="009B1F56"/>
    <w:rsid w:val="009B2846"/>
    <w:rsid w:val="009B2C70"/>
    <w:rsid w:val="009B3298"/>
    <w:rsid w:val="009B3AF6"/>
    <w:rsid w:val="009B688F"/>
    <w:rsid w:val="009B6D79"/>
    <w:rsid w:val="009B76E0"/>
    <w:rsid w:val="009C41A1"/>
    <w:rsid w:val="009C4B9D"/>
    <w:rsid w:val="009C4BA0"/>
    <w:rsid w:val="009D040F"/>
    <w:rsid w:val="009D1B8A"/>
    <w:rsid w:val="009D3E21"/>
    <w:rsid w:val="009D445D"/>
    <w:rsid w:val="009D480B"/>
    <w:rsid w:val="009D5C39"/>
    <w:rsid w:val="009D5E6F"/>
    <w:rsid w:val="009D7D98"/>
    <w:rsid w:val="009E10C7"/>
    <w:rsid w:val="009E10FB"/>
    <w:rsid w:val="009E1885"/>
    <w:rsid w:val="009E5392"/>
    <w:rsid w:val="009E6455"/>
    <w:rsid w:val="009E76B5"/>
    <w:rsid w:val="009F0FEE"/>
    <w:rsid w:val="009F3CD3"/>
    <w:rsid w:val="009F748A"/>
    <w:rsid w:val="00A00729"/>
    <w:rsid w:val="00A01269"/>
    <w:rsid w:val="00A0195D"/>
    <w:rsid w:val="00A03F8A"/>
    <w:rsid w:val="00A04B81"/>
    <w:rsid w:val="00A110C4"/>
    <w:rsid w:val="00A125C3"/>
    <w:rsid w:val="00A131E0"/>
    <w:rsid w:val="00A13234"/>
    <w:rsid w:val="00A13E61"/>
    <w:rsid w:val="00A14417"/>
    <w:rsid w:val="00A14EBC"/>
    <w:rsid w:val="00A15CE9"/>
    <w:rsid w:val="00A2198E"/>
    <w:rsid w:val="00A2287F"/>
    <w:rsid w:val="00A22A75"/>
    <w:rsid w:val="00A22BF4"/>
    <w:rsid w:val="00A244ED"/>
    <w:rsid w:val="00A25187"/>
    <w:rsid w:val="00A26693"/>
    <w:rsid w:val="00A302DA"/>
    <w:rsid w:val="00A3391A"/>
    <w:rsid w:val="00A35A42"/>
    <w:rsid w:val="00A36544"/>
    <w:rsid w:val="00A36830"/>
    <w:rsid w:val="00A36C3B"/>
    <w:rsid w:val="00A4000E"/>
    <w:rsid w:val="00A40097"/>
    <w:rsid w:val="00A436AA"/>
    <w:rsid w:val="00A43C15"/>
    <w:rsid w:val="00A442FD"/>
    <w:rsid w:val="00A44A0A"/>
    <w:rsid w:val="00A44E63"/>
    <w:rsid w:val="00A45109"/>
    <w:rsid w:val="00A457C3"/>
    <w:rsid w:val="00A46DA5"/>
    <w:rsid w:val="00A50C2D"/>
    <w:rsid w:val="00A51090"/>
    <w:rsid w:val="00A51A8B"/>
    <w:rsid w:val="00A520B4"/>
    <w:rsid w:val="00A52EF4"/>
    <w:rsid w:val="00A530A5"/>
    <w:rsid w:val="00A5342C"/>
    <w:rsid w:val="00A54F7A"/>
    <w:rsid w:val="00A6229F"/>
    <w:rsid w:val="00A63440"/>
    <w:rsid w:val="00A65E99"/>
    <w:rsid w:val="00A70C27"/>
    <w:rsid w:val="00A713AB"/>
    <w:rsid w:val="00A7293B"/>
    <w:rsid w:val="00A73401"/>
    <w:rsid w:val="00A736C8"/>
    <w:rsid w:val="00A73712"/>
    <w:rsid w:val="00A73DB0"/>
    <w:rsid w:val="00A73E93"/>
    <w:rsid w:val="00A74FEA"/>
    <w:rsid w:val="00A8344D"/>
    <w:rsid w:val="00A846E0"/>
    <w:rsid w:val="00A86364"/>
    <w:rsid w:val="00A8794E"/>
    <w:rsid w:val="00A942C9"/>
    <w:rsid w:val="00A944E6"/>
    <w:rsid w:val="00A95F4E"/>
    <w:rsid w:val="00A96D26"/>
    <w:rsid w:val="00A96DFE"/>
    <w:rsid w:val="00AA0260"/>
    <w:rsid w:val="00AA1151"/>
    <w:rsid w:val="00AA262C"/>
    <w:rsid w:val="00AA384D"/>
    <w:rsid w:val="00AA57E5"/>
    <w:rsid w:val="00AA6D73"/>
    <w:rsid w:val="00AB19D0"/>
    <w:rsid w:val="00AB21EC"/>
    <w:rsid w:val="00AB258B"/>
    <w:rsid w:val="00AB4015"/>
    <w:rsid w:val="00AB5D57"/>
    <w:rsid w:val="00AB7FA8"/>
    <w:rsid w:val="00AC28AF"/>
    <w:rsid w:val="00AC4A21"/>
    <w:rsid w:val="00AC4C9F"/>
    <w:rsid w:val="00AC5286"/>
    <w:rsid w:val="00AD0556"/>
    <w:rsid w:val="00AD0E26"/>
    <w:rsid w:val="00AD419F"/>
    <w:rsid w:val="00AD512B"/>
    <w:rsid w:val="00AD5DB5"/>
    <w:rsid w:val="00AD5F37"/>
    <w:rsid w:val="00AD6ACC"/>
    <w:rsid w:val="00AD6E42"/>
    <w:rsid w:val="00AE01EA"/>
    <w:rsid w:val="00AE0F14"/>
    <w:rsid w:val="00AE331E"/>
    <w:rsid w:val="00AE365D"/>
    <w:rsid w:val="00AE5751"/>
    <w:rsid w:val="00AE6485"/>
    <w:rsid w:val="00AE67D2"/>
    <w:rsid w:val="00AE7EFD"/>
    <w:rsid w:val="00AF2711"/>
    <w:rsid w:val="00AF2763"/>
    <w:rsid w:val="00AF36DA"/>
    <w:rsid w:val="00AF54B9"/>
    <w:rsid w:val="00AF6DB8"/>
    <w:rsid w:val="00B022C8"/>
    <w:rsid w:val="00B03913"/>
    <w:rsid w:val="00B04984"/>
    <w:rsid w:val="00B04E12"/>
    <w:rsid w:val="00B05E52"/>
    <w:rsid w:val="00B05FD9"/>
    <w:rsid w:val="00B0723E"/>
    <w:rsid w:val="00B11235"/>
    <w:rsid w:val="00B116B1"/>
    <w:rsid w:val="00B12473"/>
    <w:rsid w:val="00B12A39"/>
    <w:rsid w:val="00B156F6"/>
    <w:rsid w:val="00B16E3E"/>
    <w:rsid w:val="00B20351"/>
    <w:rsid w:val="00B21A7F"/>
    <w:rsid w:val="00B21D84"/>
    <w:rsid w:val="00B239A9"/>
    <w:rsid w:val="00B24057"/>
    <w:rsid w:val="00B2623E"/>
    <w:rsid w:val="00B3087E"/>
    <w:rsid w:val="00B33B8B"/>
    <w:rsid w:val="00B419D4"/>
    <w:rsid w:val="00B41DD6"/>
    <w:rsid w:val="00B423D1"/>
    <w:rsid w:val="00B4261B"/>
    <w:rsid w:val="00B42CD8"/>
    <w:rsid w:val="00B46F4B"/>
    <w:rsid w:val="00B470D0"/>
    <w:rsid w:val="00B51144"/>
    <w:rsid w:val="00B51F39"/>
    <w:rsid w:val="00B5657C"/>
    <w:rsid w:val="00B5774E"/>
    <w:rsid w:val="00B577AE"/>
    <w:rsid w:val="00B57FC1"/>
    <w:rsid w:val="00B61B54"/>
    <w:rsid w:val="00B66E26"/>
    <w:rsid w:val="00B67267"/>
    <w:rsid w:val="00B67496"/>
    <w:rsid w:val="00B705D5"/>
    <w:rsid w:val="00B7080F"/>
    <w:rsid w:val="00B712C0"/>
    <w:rsid w:val="00B72474"/>
    <w:rsid w:val="00B75E78"/>
    <w:rsid w:val="00B81860"/>
    <w:rsid w:val="00B81CFE"/>
    <w:rsid w:val="00B822FE"/>
    <w:rsid w:val="00B829E6"/>
    <w:rsid w:val="00B82B70"/>
    <w:rsid w:val="00B84618"/>
    <w:rsid w:val="00B84C2A"/>
    <w:rsid w:val="00B8563B"/>
    <w:rsid w:val="00B8692F"/>
    <w:rsid w:val="00B8749F"/>
    <w:rsid w:val="00B914DF"/>
    <w:rsid w:val="00B91841"/>
    <w:rsid w:val="00B954DD"/>
    <w:rsid w:val="00BA03D0"/>
    <w:rsid w:val="00BA1ADE"/>
    <w:rsid w:val="00BA3321"/>
    <w:rsid w:val="00BA748D"/>
    <w:rsid w:val="00BB1290"/>
    <w:rsid w:val="00BB144A"/>
    <w:rsid w:val="00BB2E0E"/>
    <w:rsid w:val="00BB4239"/>
    <w:rsid w:val="00BB49EF"/>
    <w:rsid w:val="00BB4CF8"/>
    <w:rsid w:val="00BB5076"/>
    <w:rsid w:val="00BC0406"/>
    <w:rsid w:val="00BC1053"/>
    <w:rsid w:val="00BC6724"/>
    <w:rsid w:val="00BC769E"/>
    <w:rsid w:val="00BD1781"/>
    <w:rsid w:val="00BD3DFA"/>
    <w:rsid w:val="00BD4CF9"/>
    <w:rsid w:val="00BD5428"/>
    <w:rsid w:val="00BD58F5"/>
    <w:rsid w:val="00BD5E3C"/>
    <w:rsid w:val="00BE043C"/>
    <w:rsid w:val="00BE11F0"/>
    <w:rsid w:val="00BE1F7E"/>
    <w:rsid w:val="00BE20BD"/>
    <w:rsid w:val="00BE42E5"/>
    <w:rsid w:val="00BE494A"/>
    <w:rsid w:val="00BE4B21"/>
    <w:rsid w:val="00BE557F"/>
    <w:rsid w:val="00BE5BF9"/>
    <w:rsid w:val="00BE5FB4"/>
    <w:rsid w:val="00BE60FD"/>
    <w:rsid w:val="00BE6603"/>
    <w:rsid w:val="00BE6DDA"/>
    <w:rsid w:val="00BE6F28"/>
    <w:rsid w:val="00BE779D"/>
    <w:rsid w:val="00BF061B"/>
    <w:rsid w:val="00BF22C5"/>
    <w:rsid w:val="00BF2BB0"/>
    <w:rsid w:val="00BF4749"/>
    <w:rsid w:val="00BF52CC"/>
    <w:rsid w:val="00BF5450"/>
    <w:rsid w:val="00C02FBF"/>
    <w:rsid w:val="00C037BC"/>
    <w:rsid w:val="00C04EDE"/>
    <w:rsid w:val="00C12096"/>
    <w:rsid w:val="00C14858"/>
    <w:rsid w:val="00C15817"/>
    <w:rsid w:val="00C16D22"/>
    <w:rsid w:val="00C20D27"/>
    <w:rsid w:val="00C21BE5"/>
    <w:rsid w:val="00C2298F"/>
    <w:rsid w:val="00C27AE5"/>
    <w:rsid w:val="00C27FB9"/>
    <w:rsid w:val="00C32934"/>
    <w:rsid w:val="00C33A47"/>
    <w:rsid w:val="00C35220"/>
    <w:rsid w:val="00C364BC"/>
    <w:rsid w:val="00C36EAC"/>
    <w:rsid w:val="00C37AE9"/>
    <w:rsid w:val="00C41731"/>
    <w:rsid w:val="00C417EC"/>
    <w:rsid w:val="00C42180"/>
    <w:rsid w:val="00C4445E"/>
    <w:rsid w:val="00C457EE"/>
    <w:rsid w:val="00C46F5F"/>
    <w:rsid w:val="00C5299C"/>
    <w:rsid w:val="00C52C35"/>
    <w:rsid w:val="00C53C58"/>
    <w:rsid w:val="00C549B3"/>
    <w:rsid w:val="00C6025D"/>
    <w:rsid w:val="00C61ACB"/>
    <w:rsid w:val="00C6640E"/>
    <w:rsid w:val="00C706F4"/>
    <w:rsid w:val="00C71D66"/>
    <w:rsid w:val="00C730C2"/>
    <w:rsid w:val="00C731A4"/>
    <w:rsid w:val="00C761A4"/>
    <w:rsid w:val="00C776C0"/>
    <w:rsid w:val="00C80DE8"/>
    <w:rsid w:val="00C82842"/>
    <w:rsid w:val="00C82A9F"/>
    <w:rsid w:val="00C84C39"/>
    <w:rsid w:val="00C85BC8"/>
    <w:rsid w:val="00C861D5"/>
    <w:rsid w:val="00C90FFD"/>
    <w:rsid w:val="00C91F15"/>
    <w:rsid w:val="00C96193"/>
    <w:rsid w:val="00C96419"/>
    <w:rsid w:val="00CA04A7"/>
    <w:rsid w:val="00CA194C"/>
    <w:rsid w:val="00CA1E24"/>
    <w:rsid w:val="00CA2BC9"/>
    <w:rsid w:val="00CA40C3"/>
    <w:rsid w:val="00CA5A52"/>
    <w:rsid w:val="00CA6F7B"/>
    <w:rsid w:val="00CA77DF"/>
    <w:rsid w:val="00CB12F4"/>
    <w:rsid w:val="00CB2CF5"/>
    <w:rsid w:val="00CB2EE0"/>
    <w:rsid w:val="00CB5FB7"/>
    <w:rsid w:val="00CB617D"/>
    <w:rsid w:val="00CB75D8"/>
    <w:rsid w:val="00CC0584"/>
    <w:rsid w:val="00CC2F93"/>
    <w:rsid w:val="00CC3144"/>
    <w:rsid w:val="00CC31DC"/>
    <w:rsid w:val="00CC37DC"/>
    <w:rsid w:val="00CC4341"/>
    <w:rsid w:val="00CC5101"/>
    <w:rsid w:val="00CC5863"/>
    <w:rsid w:val="00CC5FD5"/>
    <w:rsid w:val="00CD0A0A"/>
    <w:rsid w:val="00CD1186"/>
    <w:rsid w:val="00CE511D"/>
    <w:rsid w:val="00CE6E65"/>
    <w:rsid w:val="00CE6EAC"/>
    <w:rsid w:val="00CF2894"/>
    <w:rsid w:val="00CF2F09"/>
    <w:rsid w:val="00CF7D6D"/>
    <w:rsid w:val="00D00B2A"/>
    <w:rsid w:val="00D01C5F"/>
    <w:rsid w:val="00D026DF"/>
    <w:rsid w:val="00D03106"/>
    <w:rsid w:val="00D03AED"/>
    <w:rsid w:val="00D048DC"/>
    <w:rsid w:val="00D04C94"/>
    <w:rsid w:val="00D04DA3"/>
    <w:rsid w:val="00D04F20"/>
    <w:rsid w:val="00D1044E"/>
    <w:rsid w:val="00D10D45"/>
    <w:rsid w:val="00D13C7F"/>
    <w:rsid w:val="00D14835"/>
    <w:rsid w:val="00D1580D"/>
    <w:rsid w:val="00D15A4A"/>
    <w:rsid w:val="00D16DC4"/>
    <w:rsid w:val="00D20AB2"/>
    <w:rsid w:val="00D21D18"/>
    <w:rsid w:val="00D24A05"/>
    <w:rsid w:val="00D2575F"/>
    <w:rsid w:val="00D25EB4"/>
    <w:rsid w:val="00D266FE"/>
    <w:rsid w:val="00D30EB0"/>
    <w:rsid w:val="00D322F1"/>
    <w:rsid w:val="00D34E47"/>
    <w:rsid w:val="00D35646"/>
    <w:rsid w:val="00D3679B"/>
    <w:rsid w:val="00D37202"/>
    <w:rsid w:val="00D37752"/>
    <w:rsid w:val="00D42359"/>
    <w:rsid w:val="00D42CD6"/>
    <w:rsid w:val="00D431DE"/>
    <w:rsid w:val="00D43B0A"/>
    <w:rsid w:val="00D46022"/>
    <w:rsid w:val="00D472CA"/>
    <w:rsid w:val="00D47C20"/>
    <w:rsid w:val="00D500C1"/>
    <w:rsid w:val="00D50F2C"/>
    <w:rsid w:val="00D52613"/>
    <w:rsid w:val="00D52FB3"/>
    <w:rsid w:val="00D539AF"/>
    <w:rsid w:val="00D53AA0"/>
    <w:rsid w:val="00D56A3C"/>
    <w:rsid w:val="00D56FAB"/>
    <w:rsid w:val="00D5767E"/>
    <w:rsid w:val="00D6001F"/>
    <w:rsid w:val="00D607BC"/>
    <w:rsid w:val="00D642CB"/>
    <w:rsid w:val="00D64693"/>
    <w:rsid w:val="00D6596C"/>
    <w:rsid w:val="00D65BA3"/>
    <w:rsid w:val="00D676AF"/>
    <w:rsid w:val="00D70C17"/>
    <w:rsid w:val="00D731B8"/>
    <w:rsid w:val="00D734FB"/>
    <w:rsid w:val="00D75DAC"/>
    <w:rsid w:val="00D76A01"/>
    <w:rsid w:val="00D77282"/>
    <w:rsid w:val="00D83840"/>
    <w:rsid w:val="00D84F18"/>
    <w:rsid w:val="00D87529"/>
    <w:rsid w:val="00DA1F2C"/>
    <w:rsid w:val="00DA221F"/>
    <w:rsid w:val="00DA3D45"/>
    <w:rsid w:val="00DA3E28"/>
    <w:rsid w:val="00DA4AF8"/>
    <w:rsid w:val="00DA75A1"/>
    <w:rsid w:val="00DA7F0A"/>
    <w:rsid w:val="00DB028D"/>
    <w:rsid w:val="00DB0338"/>
    <w:rsid w:val="00DB054B"/>
    <w:rsid w:val="00DB0ABA"/>
    <w:rsid w:val="00DB0E20"/>
    <w:rsid w:val="00DB1A70"/>
    <w:rsid w:val="00DB1B48"/>
    <w:rsid w:val="00DB3149"/>
    <w:rsid w:val="00DB5BF2"/>
    <w:rsid w:val="00DB7464"/>
    <w:rsid w:val="00DC1B0A"/>
    <w:rsid w:val="00DC3D26"/>
    <w:rsid w:val="00DC5115"/>
    <w:rsid w:val="00DC51AB"/>
    <w:rsid w:val="00DC522D"/>
    <w:rsid w:val="00DD0519"/>
    <w:rsid w:val="00DD0DB8"/>
    <w:rsid w:val="00DD1420"/>
    <w:rsid w:val="00DD1538"/>
    <w:rsid w:val="00DD1F7C"/>
    <w:rsid w:val="00DD3868"/>
    <w:rsid w:val="00DD4AF4"/>
    <w:rsid w:val="00DD4C66"/>
    <w:rsid w:val="00DD67FA"/>
    <w:rsid w:val="00DD76DE"/>
    <w:rsid w:val="00DE06BA"/>
    <w:rsid w:val="00DE1206"/>
    <w:rsid w:val="00DE512B"/>
    <w:rsid w:val="00DE61C3"/>
    <w:rsid w:val="00DE6660"/>
    <w:rsid w:val="00DE73C2"/>
    <w:rsid w:val="00DF241B"/>
    <w:rsid w:val="00DF32E4"/>
    <w:rsid w:val="00DF654D"/>
    <w:rsid w:val="00DF6E16"/>
    <w:rsid w:val="00DF73A9"/>
    <w:rsid w:val="00DF7FC0"/>
    <w:rsid w:val="00E02EB6"/>
    <w:rsid w:val="00E0321E"/>
    <w:rsid w:val="00E03717"/>
    <w:rsid w:val="00E04875"/>
    <w:rsid w:val="00E06ED8"/>
    <w:rsid w:val="00E10B2A"/>
    <w:rsid w:val="00E11935"/>
    <w:rsid w:val="00E128A4"/>
    <w:rsid w:val="00E1624B"/>
    <w:rsid w:val="00E165F8"/>
    <w:rsid w:val="00E16A05"/>
    <w:rsid w:val="00E21ED6"/>
    <w:rsid w:val="00E273AF"/>
    <w:rsid w:val="00E27465"/>
    <w:rsid w:val="00E30D89"/>
    <w:rsid w:val="00E30E8B"/>
    <w:rsid w:val="00E31E38"/>
    <w:rsid w:val="00E33779"/>
    <w:rsid w:val="00E33E7B"/>
    <w:rsid w:val="00E360E1"/>
    <w:rsid w:val="00E36B4E"/>
    <w:rsid w:val="00E41532"/>
    <w:rsid w:val="00E4224B"/>
    <w:rsid w:val="00E42F87"/>
    <w:rsid w:val="00E433A4"/>
    <w:rsid w:val="00E43C38"/>
    <w:rsid w:val="00E46467"/>
    <w:rsid w:val="00E4771C"/>
    <w:rsid w:val="00E50481"/>
    <w:rsid w:val="00E50E43"/>
    <w:rsid w:val="00E510D0"/>
    <w:rsid w:val="00E511C4"/>
    <w:rsid w:val="00E534AB"/>
    <w:rsid w:val="00E534EF"/>
    <w:rsid w:val="00E54D82"/>
    <w:rsid w:val="00E561DF"/>
    <w:rsid w:val="00E5761F"/>
    <w:rsid w:val="00E57E1C"/>
    <w:rsid w:val="00E60D8D"/>
    <w:rsid w:val="00E61330"/>
    <w:rsid w:val="00E61BD8"/>
    <w:rsid w:val="00E700FB"/>
    <w:rsid w:val="00E717BD"/>
    <w:rsid w:val="00E71823"/>
    <w:rsid w:val="00E71F96"/>
    <w:rsid w:val="00E7276E"/>
    <w:rsid w:val="00E73037"/>
    <w:rsid w:val="00E74AE1"/>
    <w:rsid w:val="00E7668F"/>
    <w:rsid w:val="00E76DD7"/>
    <w:rsid w:val="00E8029A"/>
    <w:rsid w:val="00E821CF"/>
    <w:rsid w:val="00E86014"/>
    <w:rsid w:val="00E93154"/>
    <w:rsid w:val="00E93828"/>
    <w:rsid w:val="00E961FC"/>
    <w:rsid w:val="00E962BE"/>
    <w:rsid w:val="00E97B87"/>
    <w:rsid w:val="00EA093C"/>
    <w:rsid w:val="00EA1B9E"/>
    <w:rsid w:val="00EA2757"/>
    <w:rsid w:val="00EA4607"/>
    <w:rsid w:val="00EA5788"/>
    <w:rsid w:val="00EA62BE"/>
    <w:rsid w:val="00EA7064"/>
    <w:rsid w:val="00EA7088"/>
    <w:rsid w:val="00EA74BA"/>
    <w:rsid w:val="00EB074B"/>
    <w:rsid w:val="00EB0DB7"/>
    <w:rsid w:val="00EB389E"/>
    <w:rsid w:val="00EB5861"/>
    <w:rsid w:val="00EC1635"/>
    <w:rsid w:val="00EC1982"/>
    <w:rsid w:val="00EC24CE"/>
    <w:rsid w:val="00EC2A35"/>
    <w:rsid w:val="00EC3188"/>
    <w:rsid w:val="00EC3D40"/>
    <w:rsid w:val="00EC489D"/>
    <w:rsid w:val="00EC68C3"/>
    <w:rsid w:val="00EC6DDB"/>
    <w:rsid w:val="00EC7B81"/>
    <w:rsid w:val="00ED0865"/>
    <w:rsid w:val="00ED14E0"/>
    <w:rsid w:val="00ED1689"/>
    <w:rsid w:val="00ED16B5"/>
    <w:rsid w:val="00ED3EDC"/>
    <w:rsid w:val="00ED4E95"/>
    <w:rsid w:val="00ED594F"/>
    <w:rsid w:val="00ED60DF"/>
    <w:rsid w:val="00EE35D1"/>
    <w:rsid w:val="00EE4428"/>
    <w:rsid w:val="00EE4E16"/>
    <w:rsid w:val="00EE56A7"/>
    <w:rsid w:val="00EE60AD"/>
    <w:rsid w:val="00EE62F3"/>
    <w:rsid w:val="00EE7A8A"/>
    <w:rsid w:val="00EF2790"/>
    <w:rsid w:val="00EF3CED"/>
    <w:rsid w:val="00EF5ADA"/>
    <w:rsid w:val="00EF611A"/>
    <w:rsid w:val="00EF72A8"/>
    <w:rsid w:val="00EF731B"/>
    <w:rsid w:val="00EF7713"/>
    <w:rsid w:val="00F00746"/>
    <w:rsid w:val="00F01AEB"/>
    <w:rsid w:val="00F022FA"/>
    <w:rsid w:val="00F03830"/>
    <w:rsid w:val="00F046BF"/>
    <w:rsid w:val="00F1066E"/>
    <w:rsid w:val="00F10AB4"/>
    <w:rsid w:val="00F1459D"/>
    <w:rsid w:val="00F16E88"/>
    <w:rsid w:val="00F1791F"/>
    <w:rsid w:val="00F21198"/>
    <w:rsid w:val="00F232CA"/>
    <w:rsid w:val="00F2371F"/>
    <w:rsid w:val="00F23A18"/>
    <w:rsid w:val="00F2435E"/>
    <w:rsid w:val="00F25700"/>
    <w:rsid w:val="00F303A3"/>
    <w:rsid w:val="00F31EA6"/>
    <w:rsid w:val="00F34943"/>
    <w:rsid w:val="00F359D7"/>
    <w:rsid w:val="00F360AE"/>
    <w:rsid w:val="00F361D9"/>
    <w:rsid w:val="00F3677E"/>
    <w:rsid w:val="00F40F69"/>
    <w:rsid w:val="00F410CF"/>
    <w:rsid w:val="00F42545"/>
    <w:rsid w:val="00F42A62"/>
    <w:rsid w:val="00F43AE0"/>
    <w:rsid w:val="00F457A3"/>
    <w:rsid w:val="00F45CA4"/>
    <w:rsid w:val="00F45D9F"/>
    <w:rsid w:val="00F45E9C"/>
    <w:rsid w:val="00F45F4F"/>
    <w:rsid w:val="00F47B66"/>
    <w:rsid w:val="00F47CB6"/>
    <w:rsid w:val="00F502BC"/>
    <w:rsid w:val="00F515B1"/>
    <w:rsid w:val="00F532E9"/>
    <w:rsid w:val="00F53E63"/>
    <w:rsid w:val="00F54A6F"/>
    <w:rsid w:val="00F559A7"/>
    <w:rsid w:val="00F566E7"/>
    <w:rsid w:val="00F57A8B"/>
    <w:rsid w:val="00F62709"/>
    <w:rsid w:val="00F6272F"/>
    <w:rsid w:val="00F636D2"/>
    <w:rsid w:val="00F64167"/>
    <w:rsid w:val="00F64479"/>
    <w:rsid w:val="00F708B5"/>
    <w:rsid w:val="00F70CE0"/>
    <w:rsid w:val="00F712D3"/>
    <w:rsid w:val="00F71970"/>
    <w:rsid w:val="00F74382"/>
    <w:rsid w:val="00F7483E"/>
    <w:rsid w:val="00F74FDF"/>
    <w:rsid w:val="00F772D2"/>
    <w:rsid w:val="00F77A6B"/>
    <w:rsid w:val="00F80021"/>
    <w:rsid w:val="00F80CEC"/>
    <w:rsid w:val="00F82362"/>
    <w:rsid w:val="00F82A09"/>
    <w:rsid w:val="00F83485"/>
    <w:rsid w:val="00F84F07"/>
    <w:rsid w:val="00F901C1"/>
    <w:rsid w:val="00F9041C"/>
    <w:rsid w:val="00F96564"/>
    <w:rsid w:val="00F96CF0"/>
    <w:rsid w:val="00F97E89"/>
    <w:rsid w:val="00FA3224"/>
    <w:rsid w:val="00FA3925"/>
    <w:rsid w:val="00FA3AFC"/>
    <w:rsid w:val="00FA7F56"/>
    <w:rsid w:val="00FB2EA2"/>
    <w:rsid w:val="00FB4793"/>
    <w:rsid w:val="00FB6B7E"/>
    <w:rsid w:val="00FB7087"/>
    <w:rsid w:val="00FC1935"/>
    <w:rsid w:val="00FC2438"/>
    <w:rsid w:val="00FC2BD2"/>
    <w:rsid w:val="00FC2E03"/>
    <w:rsid w:val="00FC4AE9"/>
    <w:rsid w:val="00FC6F76"/>
    <w:rsid w:val="00FD038D"/>
    <w:rsid w:val="00FD28A2"/>
    <w:rsid w:val="00FD292D"/>
    <w:rsid w:val="00FD5D2A"/>
    <w:rsid w:val="00FD7078"/>
    <w:rsid w:val="00FD7236"/>
    <w:rsid w:val="00FE0853"/>
    <w:rsid w:val="00FE0CF3"/>
    <w:rsid w:val="00FE3A40"/>
    <w:rsid w:val="00FE5496"/>
    <w:rsid w:val="00FE5740"/>
    <w:rsid w:val="00FE6710"/>
    <w:rsid w:val="00FE6E1B"/>
    <w:rsid w:val="00FE743B"/>
    <w:rsid w:val="00FE75AD"/>
    <w:rsid w:val="00FF530A"/>
    <w:rsid w:val="00FF557F"/>
    <w:rsid w:val="00FF5AAF"/>
    <w:rsid w:val="00FF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638486"/>
  <w15:chartTrackingRefBased/>
  <w15:docId w15:val="{E643CD63-6EAD-4A2F-AA7F-C70F2FB36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-Accent5">
    <w:name w:val="Grid Table 1 Light Accent 5"/>
    <w:basedOn w:val="TableNormal"/>
    <w:uiPriority w:val="46"/>
    <w:rsid w:val="005A1CC6"/>
    <w:pPr>
      <w:spacing w:after="0" w:line="240" w:lineRule="auto"/>
    </w:pPr>
    <w:rPr>
      <w:rFonts w:ascii="Times New Roman" w:hAnsi="Times New Roman"/>
      <w:sz w:val="21"/>
      <w:szCs w:val="21"/>
      <w:lang w:eastAsia="zh-CN"/>
    </w:rPr>
    <w:tblPr>
      <w:tblStyleRowBandSize w:val="1"/>
      <w:tblStyleColBandSize w:val="1"/>
      <w:tblBorders>
        <w:top w:val="single" w:sz="4" w:space="0" w:color="auto"/>
        <w:bottom w:val="single" w:sz="4" w:space="0" w:color="auto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qFormat/>
    <w:rsid w:val="00703E8C"/>
    <w:pPr>
      <w:widowControl/>
      <w:spacing w:before="180" w:after="180" w:line="240" w:lineRule="auto"/>
      <w:jc w:val="left"/>
    </w:pPr>
    <w:rPr>
      <w:rFonts w:eastAsiaTheme="minorHAnsi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rsid w:val="00703E8C"/>
    <w:rPr>
      <w:rFonts w:eastAsiaTheme="minorHAnsi"/>
      <w:kern w:val="0"/>
      <w:sz w:val="24"/>
      <w:szCs w:val="24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703E8C"/>
  </w:style>
  <w:style w:type="paragraph" w:customStyle="1" w:styleId="Compact">
    <w:name w:val="Compact"/>
    <w:basedOn w:val="BodyText"/>
    <w:qFormat/>
    <w:rsid w:val="00703E8C"/>
    <w:pPr>
      <w:spacing w:before="36" w:after="36"/>
    </w:pPr>
  </w:style>
  <w:style w:type="table" w:customStyle="1" w:styleId="Table">
    <w:name w:val="Table"/>
    <w:semiHidden/>
    <w:unhideWhenUsed/>
    <w:qFormat/>
    <w:rsid w:val="00703E8C"/>
    <w:pPr>
      <w:spacing w:after="200" w:line="240" w:lineRule="auto"/>
    </w:pPr>
    <w:rPr>
      <w:rFonts w:eastAsiaTheme="minorHAnsi"/>
      <w:kern w:val="0"/>
      <w:sz w:val="24"/>
      <w:szCs w:val="24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Header">
    <w:name w:val="header"/>
    <w:basedOn w:val="Normal"/>
    <w:link w:val="HeaderChar"/>
    <w:uiPriority w:val="99"/>
    <w:unhideWhenUsed/>
    <w:rsid w:val="001E561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61F"/>
  </w:style>
  <w:style w:type="paragraph" w:styleId="Footer">
    <w:name w:val="footer"/>
    <w:basedOn w:val="Normal"/>
    <w:link w:val="FooterChar"/>
    <w:uiPriority w:val="99"/>
    <w:unhideWhenUsed/>
    <w:rsid w:val="001E561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61F"/>
  </w:style>
  <w:style w:type="paragraph" w:styleId="Caption">
    <w:name w:val="caption"/>
    <w:basedOn w:val="Normal"/>
    <w:link w:val="CaptionChar"/>
    <w:qFormat/>
    <w:rsid w:val="00D734FB"/>
    <w:pPr>
      <w:widowControl/>
      <w:spacing w:after="0" w:line="480" w:lineRule="auto"/>
      <w:jc w:val="center"/>
    </w:pPr>
    <w:rPr>
      <w:rFonts w:eastAsia="宋体"/>
      <w:i/>
      <w:iCs/>
      <w:kern w:val="0"/>
      <w:sz w:val="24"/>
      <w:szCs w:val="24"/>
    </w:rPr>
  </w:style>
  <w:style w:type="character" w:customStyle="1" w:styleId="CaptionChar">
    <w:name w:val="Caption Char"/>
    <w:basedOn w:val="DefaultParagraphFont"/>
    <w:link w:val="Caption"/>
    <w:qFormat/>
    <w:rsid w:val="00D734FB"/>
    <w:rPr>
      <w:rFonts w:eastAsia="宋体"/>
      <w:i/>
      <w:iCs/>
      <w:kern w:val="0"/>
      <w:sz w:val="24"/>
      <w:szCs w:val="24"/>
    </w:rPr>
  </w:style>
  <w:style w:type="paragraph" w:customStyle="1" w:styleId="CaptionedFigure">
    <w:name w:val="Captioned Figure"/>
    <w:basedOn w:val="Normal"/>
    <w:qFormat/>
    <w:rsid w:val="00D734FB"/>
    <w:pPr>
      <w:keepNext/>
      <w:widowControl/>
      <w:spacing w:after="200" w:line="240" w:lineRule="auto"/>
      <w:jc w:val="left"/>
    </w:pPr>
    <w:rPr>
      <w:rFonts w:eastAsia="宋体"/>
      <w:kern w:val="0"/>
      <w:sz w:val="24"/>
      <w:szCs w:val="24"/>
    </w:rPr>
  </w:style>
  <w:style w:type="table" w:styleId="TableGrid">
    <w:name w:val="Table Grid"/>
    <w:basedOn w:val="TableNormal"/>
    <w:uiPriority w:val="39"/>
    <w:rsid w:val="003136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32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fan gerry</cp:lastModifiedBy>
  <cp:revision>6</cp:revision>
  <dcterms:created xsi:type="dcterms:W3CDTF">2024-12-17T11:10:00Z</dcterms:created>
  <dcterms:modified xsi:type="dcterms:W3CDTF">2025-02-04T08:12:00Z</dcterms:modified>
</cp:coreProperties>
</file>