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154" w:rsidRPr="00444FF3" w:rsidRDefault="00274154" w:rsidP="00274154">
      <w:pPr>
        <w:spacing w:line="480" w:lineRule="auto"/>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 xml:space="preserve">S1 </w:t>
      </w:r>
      <w:r w:rsidR="00C63B21" w:rsidRPr="00444FF3">
        <w:rPr>
          <w:rFonts w:ascii="Times New Roman" w:eastAsia="Times New Roman" w:hAnsi="Times New Roman" w:cs="Times New Roman"/>
          <w:sz w:val="24"/>
          <w:szCs w:val="24"/>
        </w:rPr>
        <w:t>Appendix</w:t>
      </w:r>
      <w:r w:rsidRPr="00444FF3">
        <w:rPr>
          <w:rFonts w:ascii="Times New Roman" w:eastAsia="Times New Roman" w:hAnsi="Times New Roman" w:cs="Times New Roman"/>
          <w:sz w:val="24"/>
          <w:szCs w:val="24"/>
        </w:rPr>
        <w:t xml:space="preserve"> for</w:t>
      </w:r>
    </w:p>
    <w:p w:rsidR="00274154" w:rsidRPr="00444FF3" w:rsidRDefault="00274154" w:rsidP="00274154">
      <w:pPr>
        <w:spacing w:line="480" w:lineRule="auto"/>
        <w:rPr>
          <w:rFonts w:ascii="Times New Roman" w:eastAsia="Times New Roman" w:hAnsi="Times New Roman" w:cs="Times New Roman"/>
          <w:b/>
          <w:sz w:val="24"/>
          <w:szCs w:val="24"/>
        </w:rPr>
      </w:pPr>
      <w:r w:rsidRPr="00444FF3">
        <w:rPr>
          <w:rFonts w:ascii="Times New Roman" w:eastAsia="Times New Roman" w:hAnsi="Times New Roman" w:cs="Times New Roman"/>
          <w:b/>
          <w:sz w:val="24"/>
          <w:szCs w:val="24"/>
        </w:rPr>
        <w:t>A proof of concept for Hopelessness Theory of Depression: Attributions help explain why stressors in scientific research</w:t>
      </w:r>
      <w:bookmarkStart w:id="0" w:name="_GoBack"/>
      <w:bookmarkEnd w:id="0"/>
      <w:r w:rsidRPr="00444FF3">
        <w:rPr>
          <w:rFonts w:ascii="Times New Roman" w:eastAsia="Times New Roman" w:hAnsi="Times New Roman" w:cs="Times New Roman"/>
          <w:b/>
          <w:sz w:val="24"/>
          <w:szCs w:val="24"/>
        </w:rPr>
        <w:t xml:space="preserve"> can exacerbate depression among undergraduates and graduates</w:t>
      </w:r>
    </w:p>
    <w:p w:rsidR="00C63B21" w:rsidRPr="00444FF3" w:rsidRDefault="00C63B21" w:rsidP="00274154">
      <w:pPr>
        <w:spacing w:line="480" w:lineRule="auto"/>
        <w:rPr>
          <w:rFonts w:ascii="Times New Roman" w:eastAsia="Times New Roman" w:hAnsi="Times New Roman" w:cs="Times New Roman"/>
          <w:b/>
          <w:sz w:val="24"/>
          <w:szCs w:val="24"/>
        </w:rPr>
      </w:pPr>
    </w:p>
    <w:p w:rsidR="00274154" w:rsidRPr="00444FF3" w:rsidRDefault="00274154"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ED0867" w:rsidRPr="00444FF3" w:rsidRDefault="00ED0867" w:rsidP="00274154">
      <w:pPr>
        <w:rPr>
          <w:rFonts w:ascii="Times New Roman" w:eastAsia="Times New Roman" w:hAnsi="Times New Roman" w:cs="Times New Roman"/>
          <w:sz w:val="24"/>
          <w:szCs w:val="24"/>
        </w:rPr>
      </w:pPr>
    </w:p>
    <w:p w:rsidR="00274154" w:rsidRPr="00444FF3" w:rsidRDefault="00274154" w:rsidP="00274154">
      <w:pPr>
        <w:rPr>
          <w:rFonts w:ascii="Times New Roman" w:eastAsia="Times New Roman" w:hAnsi="Times New Roman" w:cs="Times New Roman"/>
          <w:sz w:val="24"/>
          <w:szCs w:val="24"/>
        </w:rPr>
      </w:pPr>
    </w:p>
    <w:p w:rsidR="00274154" w:rsidRPr="00444FF3" w:rsidRDefault="00274154" w:rsidP="00274154">
      <w:pPr>
        <w:rPr>
          <w:rFonts w:ascii="Times New Roman" w:eastAsia="Times New Roman" w:hAnsi="Times New Roman" w:cs="Times New Roman"/>
          <w:sz w:val="24"/>
          <w:szCs w:val="24"/>
        </w:rPr>
      </w:pPr>
    </w:p>
    <w:p w:rsidR="00274154" w:rsidRPr="00444FF3" w:rsidRDefault="00274154" w:rsidP="00274154">
      <w:pPr>
        <w:rPr>
          <w:rFonts w:ascii="Times New Roman" w:eastAsia="Times New Roman" w:hAnsi="Times New Roman" w:cs="Times New Roman"/>
          <w:sz w:val="24"/>
          <w:szCs w:val="24"/>
        </w:rPr>
      </w:pPr>
    </w:p>
    <w:p w:rsidR="00274154" w:rsidRPr="00444FF3" w:rsidRDefault="00274154" w:rsidP="00274154">
      <w:pPr>
        <w:rPr>
          <w:rFonts w:ascii="Times New Roman" w:eastAsia="Times New Roman" w:hAnsi="Times New Roman" w:cs="Times New Roman"/>
          <w:sz w:val="24"/>
          <w:szCs w:val="24"/>
        </w:rPr>
      </w:pPr>
    </w:p>
    <w:p w:rsidR="00C63B21" w:rsidRPr="00444FF3" w:rsidRDefault="00C63B21" w:rsidP="00274154">
      <w:pPr>
        <w:rPr>
          <w:rFonts w:ascii="Times New Roman" w:eastAsia="Times New Roman" w:hAnsi="Times New Roman" w:cs="Times New Roman"/>
          <w:sz w:val="24"/>
          <w:szCs w:val="24"/>
        </w:rPr>
      </w:pPr>
    </w:p>
    <w:p w:rsidR="00274154" w:rsidRPr="00444FF3" w:rsidRDefault="00274154" w:rsidP="00274154">
      <w:pPr>
        <w:rPr>
          <w:rFonts w:ascii="Times New Roman" w:eastAsia="Times New Roman" w:hAnsi="Times New Roman" w:cs="Times New Roman"/>
          <w:i/>
          <w:sz w:val="24"/>
          <w:szCs w:val="24"/>
        </w:rPr>
      </w:pPr>
      <w:r w:rsidRPr="00444FF3">
        <w:rPr>
          <w:rFonts w:ascii="Times New Roman" w:eastAsia="Times New Roman" w:hAnsi="Times New Roman" w:cs="Times New Roman"/>
          <w:b/>
          <w:sz w:val="24"/>
          <w:szCs w:val="24"/>
        </w:rPr>
        <w:t>This supplemental document contains the following:</w:t>
      </w:r>
    </w:p>
    <w:tbl>
      <w:tblPr>
        <w:tblW w:w="9360" w:type="dxa"/>
        <w:tblBorders>
          <w:top w:val="single" w:sz="8" w:space="0" w:color="auto"/>
          <w:bottom w:val="single" w:sz="8" w:space="0" w:color="auto"/>
        </w:tblBorders>
        <w:tblLayout w:type="fixed"/>
        <w:tblLook w:val="0600" w:firstRow="0" w:lastRow="0" w:firstColumn="0" w:lastColumn="0" w:noHBand="1" w:noVBand="1"/>
      </w:tblPr>
      <w:tblGrid>
        <w:gridCol w:w="6470"/>
        <w:gridCol w:w="2890"/>
      </w:tblGrid>
      <w:tr w:rsidR="00444FF3" w:rsidRPr="00444FF3" w:rsidTr="00F5653E">
        <w:tc>
          <w:tcPr>
            <w:tcW w:w="6470" w:type="dxa"/>
            <w:shd w:val="clear" w:color="auto" w:fill="auto"/>
            <w:tcMar>
              <w:top w:w="100" w:type="dxa"/>
              <w:left w:w="100" w:type="dxa"/>
              <w:bottom w:w="100" w:type="dxa"/>
              <w:right w:w="100" w:type="dxa"/>
            </w:tcMar>
          </w:tcPr>
          <w:p w:rsidR="00274154" w:rsidRPr="00444FF3" w:rsidRDefault="00274154" w:rsidP="00F5653E">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444FF3">
              <w:rPr>
                <w:rFonts w:ascii="Times New Roman" w:eastAsia="Times New Roman" w:hAnsi="Times New Roman" w:cs="Times New Roman"/>
                <w:b/>
                <w:sz w:val="24"/>
                <w:szCs w:val="24"/>
              </w:rPr>
              <w:t>Item</w:t>
            </w:r>
          </w:p>
        </w:tc>
        <w:tc>
          <w:tcPr>
            <w:tcW w:w="2890" w:type="dxa"/>
            <w:shd w:val="clear" w:color="auto" w:fill="auto"/>
            <w:tcMar>
              <w:top w:w="100" w:type="dxa"/>
              <w:left w:w="100" w:type="dxa"/>
              <w:bottom w:w="100" w:type="dxa"/>
              <w:right w:w="100" w:type="dxa"/>
            </w:tcMar>
          </w:tcPr>
          <w:p w:rsidR="00274154" w:rsidRPr="00444FF3" w:rsidRDefault="00274154" w:rsidP="00F5653E">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sidRPr="00444FF3">
              <w:rPr>
                <w:rFonts w:ascii="Times New Roman" w:eastAsia="Times New Roman" w:hAnsi="Times New Roman" w:cs="Times New Roman"/>
                <w:b/>
                <w:sz w:val="24"/>
                <w:szCs w:val="24"/>
              </w:rPr>
              <w:t>Page range</w:t>
            </w:r>
          </w:p>
        </w:tc>
      </w:tr>
      <w:tr w:rsidR="00444FF3" w:rsidRPr="00444FF3" w:rsidTr="00F5653E">
        <w:tc>
          <w:tcPr>
            <w:tcW w:w="6470" w:type="dxa"/>
            <w:shd w:val="clear" w:color="auto" w:fill="auto"/>
            <w:tcMar>
              <w:top w:w="100" w:type="dxa"/>
              <w:left w:w="100" w:type="dxa"/>
              <w:bottom w:w="100" w:type="dxa"/>
              <w:right w:w="100" w:type="dxa"/>
            </w:tcMar>
          </w:tcPr>
          <w:p w:rsidR="00274154" w:rsidRPr="00444FF3" w:rsidRDefault="00274154" w:rsidP="00F5653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Copy of interview questions analyzed</w:t>
            </w:r>
          </w:p>
        </w:tc>
        <w:tc>
          <w:tcPr>
            <w:tcW w:w="2890" w:type="dxa"/>
            <w:shd w:val="clear" w:color="auto" w:fill="auto"/>
            <w:tcMar>
              <w:top w:w="100" w:type="dxa"/>
              <w:left w:w="100" w:type="dxa"/>
              <w:bottom w:w="100" w:type="dxa"/>
              <w:right w:w="100" w:type="dxa"/>
            </w:tcMar>
          </w:tcPr>
          <w:p w:rsidR="00274154" w:rsidRPr="00444FF3" w:rsidRDefault="00274154" w:rsidP="00F5653E">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3-5</w:t>
            </w:r>
          </w:p>
        </w:tc>
      </w:tr>
      <w:tr w:rsidR="00274154" w:rsidRPr="00444FF3" w:rsidTr="00F5653E">
        <w:tc>
          <w:tcPr>
            <w:tcW w:w="6470" w:type="dxa"/>
            <w:shd w:val="clear" w:color="auto" w:fill="auto"/>
            <w:tcMar>
              <w:top w:w="100" w:type="dxa"/>
              <w:left w:w="100" w:type="dxa"/>
              <w:bottom w:w="100" w:type="dxa"/>
              <w:right w:w="100" w:type="dxa"/>
            </w:tcMar>
          </w:tcPr>
          <w:p w:rsidR="00274154" w:rsidRPr="00444FF3" w:rsidRDefault="00274154" w:rsidP="00F5653E">
            <w:pPr>
              <w:widowControl w:val="0"/>
              <w:pBdr>
                <w:top w:val="nil"/>
                <w:left w:val="nil"/>
                <w:bottom w:val="nil"/>
                <w:right w:val="nil"/>
                <w:between w:val="nil"/>
              </w:pBdr>
              <w:spacing w:line="240" w:lineRule="auto"/>
              <w:rPr>
                <w:rFonts w:ascii="Times New Roman" w:eastAsia="Times New Roman" w:hAnsi="Times New Roman" w:cs="Times New Roman"/>
                <w:bCs/>
                <w:sz w:val="24"/>
                <w:szCs w:val="24"/>
              </w:rPr>
            </w:pPr>
            <w:r w:rsidRPr="00444FF3">
              <w:rPr>
                <w:rFonts w:ascii="Times New Roman" w:eastAsia="Times New Roman" w:hAnsi="Times New Roman" w:cs="Times New Roman"/>
                <w:bCs/>
                <w:sz w:val="24"/>
                <w:szCs w:val="24"/>
              </w:rPr>
              <w:t>Copy of coding rubric for: How making an internal, global, or stable attribution when discussing stressors in research exacerbated undergraduate and graduate researchers’ depression, causing them to feel hopeless</w:t>
            </w:r>
          </w:p>
          <w:p w:rsidR="00274154" w:rsidRPr="00444FF3" w:rsidRDefault="00274154" w:rsidP="00F5653E">
            <w:pPr>
              <w:widowControl w:val="0"/>
              <w:pBdr>
                <w:top w:val="nil"/>
                <w:left w:val="nil"/>
                <w:bottom w:val="nil"/>
                <w:right w:val="nil"/>
                <w:between w:val="nil"/>
              </w:pBdr>
              <w:spacing w:line="240" w:lineRule="auto"/>
              <w:rPr>
                <w:rFonts w:ascii="Times New Roman" w:eastAsia="Times New Roman" w:hAnsi="Times New Roman" w:cs="Times New Roman"/>
                <w:bCs/>
                <w:sz w:val="24"/>
                <w:szCs w:val="24"/>
              </w:rPr>
            </w:pPr>
          </w:p>
          <w:p w:rsidR="00274154" w:rsidRPr="00444FF3" w:rsidRDefault="00274154" w:rsidP="00F5653E">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444FF3">
              <w:rPr>
                <w:rFonts w:ascii="Times New Roman" w:eastAsia="Times New Roman" w:hAnsi="Times New Roman" w:cs="Times New Roman"/>
                <w:bCs/>
                <w:sz w:val="24"/>
                <w:szCs w:val="24"/>
              </w:rPr>
              <w:t xml:space="preserve">Table showing </w:t>
            </w:r>
            <w:r w:rsidR="00C63B21" w:rsidRPr="00444FF3">
              <w:rPr>
                <w:rFonts w:ascii="Times New Roman" w:eastAsia="Times New Roman" w:hAnsi="Times New Roman" w:cs="Times New Roman"/>
                <w:bCs/>
                <w:sz w:val="24"/>
                <w:szCs w:val="24"/>
              </w:rPr>
              <w:t xml:space="preserve">the </w:t>
            </w:r>
            <w:r w:rsidRPr="00444FF3">
              <w:rPr>
                <w:rFonts w:ascii="Times New Roman" w:eastAsia="Times New Roman" w:hAnsi="Times New Roman" w:cs="Times New Roman"/>
                <w:bCs/>
                <w:sz w:val="24"/>
                <w:szCs w:val="24"/>
              </w:rPr>
              <w:t>total number of participants who made internal, global, and stable attributions at some point when discussing the 6 stressors</w:t>
            </w:r>
          </w:p>
        </w:tc>
        <w:tc>
          <w:tcPr>
            <w:tcW w:w="2890" w:type="dxa"/>
            <w:shd w:val="clear" w:color="auto" w:fill="auto"/>
            <w:tcMar>
              <w:top w:w="100" w:type="dxa"/>
              <w:left w:w="100" w:type="dxa"/>
              <w:bottom w:w="100" w:type="dxa"/>
              <w:right w:w="100" w:type="dxa"/>
            </w:tcMar>
          </w:tcPr>
          <w:p w:rsidR="00274154" w:rsidRPr="00444FF3" w:rsidRDefault="00274154" w:rsidP="00F5653E">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6-8</w:t>
            </w:r>
          </w:p>
          <w:p w:rsidR="00274154" w:rsidRPr="00444FF3" w:rsidRDefault="00274154" w:rsidP="00F5653E">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p>
          <w:p w:rsidR="00274154" w:rsidRPr="00444FF3" w:rsidRDefault="00274154" w:rsidP="00F5653E">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p>
          <w:p w:rsidR="00274154" w:rsidRPr="00444FF3" w:rsidRDefault="00274154" w:rsidP="00F5653E">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p>
          <w:p w:rsidR="00274154" w:rsidRPr="00444FF3" w:rsidRDefault="00274154" w:rsidP="00F5653E">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p>
          <w:p w:rsidR="00274154" w:rsidRPr="00444FF3" w:rsidRDefault="00274154" w:rsidP="00F5653E">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9</w:t>
            </w:r>
          </w:p>
          <w:p w:rsidR="00274154" w:rsidRPr="00444FF3" w:rsidRDefault="00274154" w:rsidP="00F5653E">
            <w:pPr>
              <w:widowControl w:val="0"/>
              <w:pBdr>
                <w:top w:val="nil"/>
                <w:left w:val="nil"/>
                <w:bottom w:val="nil"/>
                <w:right w:val="nil"/>
                <w:between w:val="nil"/>
              </w:pBdr>
              <w:spacing w:line="240" w:lineRule="auto"/>
              <w:jc w:val="right"/>
              <w:rPr>
                <w:rFonts w:ascii="Times New Roman" w:eastAsia="Times New Roman" w:hAnsi="Times New Roman" w:cs="Times New Roman"/>
                <w:sz w:val="24"/>
                <w:szCs w:val="24"/>
              </w:rPr>
            </w:pPr>
          </w:p>
        </w:tc>
      </w:tr>
    </w:tbl>
    <w:p w:rsidR="00274154" w:rsidRPr="00444FF3" w:rsidRDefault="00274154" w:rsidP="00274154">
      <w:pPr>
        <w:rPr>
          <w:rFonts w:ascii="Times New Roman" w:eastAsia="Times New Roman" w:hAnsi="Times New Roman" w:cs="Times New Roman"/>
          <w:b/>
          <w:sz w:val="24"/>
          <w:szCs w:val="24"/>
        </w:rPr>
      </w:pPr>
    </w:p>
    <w:p w:rsidR="00274154" w:rsidRPr="00444FF3" w:rsidRDefault="00274154" w:rsidP="00274154">
      <w:pPr>
        <w:rPr>
          <w:rFonts w:ascii="Times New Roman" w:eastAsia="Times New Roman" w:hAnsi="Times New Roman" w:cs="Times New Roman"/>
          <w:b/>
          <w:sz w:val="24"/>
          <w:szCs w:val="24"/>
        </w:rPr>
      </w:pPr>
    </w:p>
    <w:p w:rsidR="00274154" w:rsidRPr="00444FF3" w:rsidRDefault="00274154" w:rsidP="00274154">
      <w:pPr>
        <w:rPr>
          <w:rFonts w:ascii="Times New Roman" w:eastAsia="Times New Roman" w:hAnsi="Times New Roman" w:cs="Times New Roman"/>
          <w:b/>
          <w:sz w:val="24"/>
          <w:szCs w:val="24"/>
        </w:rPr>
      </w:pPr>
    </w:p>
    <w:p w:rsidR="00274154" w:rsidRPr="00444FF3" w:rsidRDefault="00274154" w:rsidP="00274154">
      <w:pPr>
        <w:rPr>
          <w:rFonts w:ascii="Times New Roman" w:eastAsia="Times New Roman" w:hAnsi="Times New Roman" w:cs="Times New Roman"/>
          <w:b/>
          <w:sz w:val="24"/>
          <w:szCs w:val="24"/>
        </w:rPr>
      </w:pPr>
    </w:p>
    <w:p w:rsidR="00274154" w:rsidRPr="00444FF3" w:rsidRDefault="00274154" w:rsidP="00274154">
      <w:pPr>
        <w:rPr>
          <w:rFonts w:ascii="Times New Roman" w:eastAsia="Times New Roman" w:hAnsi="Times New Roman" w:cs="Times New Roman"/>
          <w:b/>
          <w:sz w:val="24"/>
          <w:szCs w:val="24"/>
        </w:rPr>
      </w:pPr>
    </w:p>
    <w:p w:rsidR="00274154" w:rsidRPr="00444FF3" w:rsidRDefault="00274154" w:rsidP="00274154">
      <w:pPr>
        <w:rPr>
          <w:rFonts w:ascii="Times New Roman" w:eastAsia="Times New Roman" w:hAnsi="Times New Roman" w:cs="Times New Roman"/>
          <w:b/>
          <w:sz w:val="24"/>
          <w:szCs w:val="24"/>
        </w:rPr>
      </w:pPr>
    </w:p>
    <w:p w:rsidR="00274154" w:rsidRPr="00444FF3" w:rsidRDefault="00274154" w:rsidP="00274154">
      <w:pPr>
        <w:rPr>
          <w:rFonts w:ascii="Times New Roman" w:eastAsia="Times New Roman" w:hAnsi="Times New Roman" w:cs="Times New Roman"/>
          <w:b/>
          <w:sz w:val="24"/>
          <w:szCs w:val="24"/>
        </w:rPr>
      </w:pPr>
    </w:p>
    <w:p w:rsidR="00274154" w:rsidRPr="00444FF3" w:rsidRDefault="00274154" w:rsidP="00274154">
      <w:pPr>
        <w:rPr>
          <w:rFonts w:ascii="Times New Roman" w:eastAsia="Times New Roman" w:hAnsi="Times New Roman" w:cs="Times New Roman"/>
          <w:b/>
          <w:sz w:val="24"/>
          <w:szCs w:val="24"/>
        </w:rPr>
      </w:pPr>
    </w:p>
    <w:p w:rsidR="00274154" w:rsidRPr="00444FF3" w:rsidRDefault="00274154" w:rsidP="00274154">
      <w:pPr>
        <w:rPr>
          <w:rFonts w:ascii="Times New Roman" w:eastAsia="Times New Roman" w:hAnsi="Times New Roman" w:cs="Times New Roman"/>
          <w:b/>
          <w:sz w:val="24"/>
          <w:szCs w:val="24"/>
        </w:rPr>
      </w:pPr>
    </w:p>
    <w:p w:rsidR="00274154" w:rsidRPr="00444FF3" w:rsidRDefault="00274154" w:rsidP="00274154">
      <w:pPr>
        <w:rPr>
          <w:rFonts w:ascii="Times New Roman" w:eastAsia="Times New Roman" w:hAnsi="Times New Roman" w:cs="Times New Roman"/>
          <w:b/>
          <w:sz w:val="24"/>
          <w:szCs w:val="24"/>
        </w:rPr>
      </w:pPr>
    </w:p>
    <w:p w:rsidR="00274154" w:rsidRPr="00444FF3" w:rsidRDefault="00274154" w:rsidP="00274154">
      <w:pPr>
        <w:rPr>
          <w:rFonts w:ascii="Times New Roman" w:eastAsia="Times New Roman" w:hAnsi="Times New Roman" w:cs="Times New Roman"/>
          <w:b/>
          <w:sz w:val="24"/>
          <w:szCs w:val="24"/>
        </w:rPr>
      </w:pPr>
    </w:p>
    <w:p w:rsidR="00274154" w:rsidRPr="00444FF3" w:rsidRDefault="00274154" w:rsidP="00274154">
      <w:pPr>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
    <w:p w:rsidR="00274154" w:rsidRPr="00444FF3" w:rsidRDefault="00274154" w:rsidP="00274154">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bookmarkStart w:id="1" w:name="_Hlk165368324"/>
    </w:p>
    <w:p w:rsidR="00274154" w:rsidRPr="00444FF3" w:rsidRDefault="00274154" w:rsidP="00274154">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p w:rsidR="00274154" w:rsidRPr="00444FF3" w:rsidRDefault="00274154" w:rsidP="00274154">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p w:rsidR="00274154" w:rsidRPr="00444FF3" w:rsidRDefault="00274154" w:rsidP="00274154">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p w:rsidR="00274154" w:rsidRPr="00444FF3" w:rsidRDefault="00274154" w:rsidP="00274154">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p w:rsidR="00274154" w:rsidRPr="00444FF3" w:rsidRDefault="00274154" w:rsidP="00274154">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p w:rsidR="00274154" w:rsidRPr="00444FF3" w:rsidRDefault="00274154" w:rsidP="00274154">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r w:rsidRPr="00444FF3">
        <w:rPr>
          <w:rFonts w:ascii="Times New Roman" w:eastAsia="Times New Roman" w:hAnsi="Times New Roman" w:cs="Times New Roman"/>
          <w:b/>
          <w:bCs/>
          <w:sz w:val="24"/>
          <w:szCs w:val="24"/>
        </w:rPr>
        <w:t>Copy of interview questions analyzed</w:t>
      </w:r>
    </w:p>
    <w:p w:rsidR="00274154" w:rsidRPr="00444FF3" w:rsidRDefault="00274154" w:rsidP="00274154">
      <w:pPr>
        <w:spacing w:line="240" w:lineRule="auto"/>
        <w:rPr>
          <w:rFonts w:ascii="Times New Roman" w:eastAsia="Times New Roman" w:hAnsi="Times New Roman" w:cs="Times New Roman"/>
          <w:sz w:val="24"/>
          <w:szCs w:val="24"/>
          <w:lang w:val="en-US"/>
        </w:rPr>
      </w:pPr>
      <w:r w:rsidRPr="00444FF3">
        <w:rPr>
          <w:rFonts w:ascii="Times New Roman" w:eastAsia="Times New Roman" w:hAnsi="Times New Roman" w:cs="Times New Roman"/>
          <w:sz w:val="24"/>
          <w:szCs w:val="24"/>
          <w:lang w:val="en-US"/>
        </w:rPr>
        <w:t>The goal of this study is to interview undergraduate and graduate research students about their experiences with depression in various contexts in their research labs.</w:t>
      </w:r>
    </w:p>
    <w:p w:rsidR="00274154" w:rsidRPr="00444FF3" w:rsidRDefault="00274154" w:rsidP="00274154">
      <w:pPr>
        <w:spacing w:line="240" w:lineRule="auto"/>
        <w:rPr>
          <w:rFonts w:ascii="Times New Roman" w:eastAsia="Times New Roman" w:hAnsi="Times New Roman" w:cs="Times New Roman"/>
          <w:sz w:val="24"/>
          <w:szCs w:val="24"/>
          <w:lang w:val="en-US"/>
        </w:rPr>
      </w:pPr>
    </w:p>
    <w:p w:rsidR="00274154" w:rsidRPr="00444FF3" w:rsidRDefault="00274154" w:rsidP="00274154">
      <w:pPr>
        <w:spacing w:line="240" w:lineRule="auto"/>
        <w:rPr>
          <w:rFonts w:ascii="Times New Roman" w:eastAsia="Times New Roman" w:hAnsi="Times New Roman" w:cs="Times New Roman"/>
          <w:sz w:val="24"/>
          <w:szCs w:val="24"/>
          <w:lang w:val="en-US"/>
        </w:rPr>
      </w:pPr>
      <w:r w:rsidRPr="00444FF3">
        <w:rPr>
          <w:rFonts w:ascii="Times New Roman" w:eastAsia="Times New Roman" w:hAnsi="Times New Roman" w:cs="Times New Roman"/>
          <w:i/>
          <w:iCs/>
          <w:sz w:val="24"/>
          <w:szCs w:val="24"/>
          <w:lang w:val="en-US"/>
        </w:rPr>
        <w:t>I’ll be asking you a series of questions about how your research affects your depression.</w:t>
      </w:r>
    </w:p>
    <w:p w:rsidR="00274154" w:rsidRPr="00444FF3" w:rsidRDefault="00274154" w:rsidP="00274154">
      <w:pPr>
        <w:rPr>
          <w:rFonts w:ascii="Times New Roman" w:eastAsia="Times New Roman" w:hAnsi="Times New Roman" w:cs="Times New Roman"/>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r w:rsidRPr="00444FF3">
        <w:rPr>
          <w:rFonts w:ascii="Times New Roman" w:eastAsia="Times New Roman" w:hAnsi="Times New Roman" w:cs="Times New Roman"/>
          <w:b/>
          <w:sz w:val="24"/>
          <w:szCs w:val="24"/>
        </w:rPr>
        <w:t>Understanding depression in different negative lab contexts.</w:t>
      </w:r>
    </w:p>
    <w:p w:rsidR="00274154" w:rsidRPr="00444FF3" w:rsidRDefault="00274154" w:rsidP="00274154">
      <w:pPr>
        <w:rPr>
          <w:rFonts w:ascii="Times New Roman" w:eastAsia="Times New Roman" w:hAnsi="Times New Roman" w:cs="Times New Roman"/>
          <w:sz w:val="24"/>
          <w:szCs w:val="24"/>
        </w:rPr>
      </w:pPr>
      <w:r w:rsidRPr="00444FF3">
        <w:rPr>
          <w:rFonts w:ascii="Times New Roman" w:eastAsia="Times New Roman" w:hAnsi="Times New Roman" w:cs="Times New Roman"/>
          <w:b/>
          <w:sz w:val="24"/>
          <w:szCs w:val="24"/>
        </w:rPr>
        <w:t>To what extent do stressors in research lead undergraduate and graduate researchers to feel hopeless?</w:t>
      </w:r>
      <w:r w:rsidRPr="00444FF3">
        <w:rPr>
          <w:rFonts w:eastAsia="Times New Roman"/>
          <w:lang w:val="en-US"/>
        </w:rPr>
        <w:br/>
      </w:r>
    </w:p>
    <w:p w:rsidR="00274154" w:rsidRPr="00444FF3" w:rsidRDefault="00274154" w:rsidP="00274154">
      <w:pPr>
        <w:rPr>
          <w:rFonts w:ascii="Times New Roman" w:eastAsia="Times New Roman" w:hAnsi="Times New Roman" w:cs="Times New Roman"/>
          <w:i/>
          <w:sz w:val="24"/>
          <w:szCs w:val="24"/>
        </w:rPr>
      </w:pPr>
      <w:r w:rsidRPr="00444FF3">
        <w:rPr>
          <w:rFonts w:ascii="Times New Roman" w:eastAsia="Times New Roman" w:hAnsi="Times New Roman" w:cs="Times New Roman"/>
          <w:i/>
          <w:sz w:val="24"/>
          <w:szCs w:val="24"/>
        </w:rPr>
        <w:t>Social isolation</w:t>
      </w:r>
    </w:p>
    <w:p w:rsidR="00274154" w:rsidRPr="00444FF3" w:rsidRDefault="00274154" w:rsidP="00274154">
      <w:pPr>
        <w:rPr>
          <w:rFonts w:ascii="Times New Roman" w:eastAsia="Times New Roman" w:hAnsi="Times New Roman" w:cs="Times New Roman"/>
          <w:b/>
          <w:sz w:val="24"/>
          <w:szCs w:val="24"/>
        </w:rPr>
      </w:pPr>
      <w:r w:rsidRPr="00444FF3">
        <w:rPr>
          <w:rFonts w:ascii="Times New Roman" w:eastAsia="Times New Roman" w:hAnsi="Times New Roman" w:cs="Times New Roman"/>
          <w:sz w:val="24"/>
          <w:szCs w:val="24"/>
        </w:rPr>
        <w:t xml:space="preserve">[Graduate version] In your graduate research experience, have you ever experienced </w:t>
      </w:r>
      <w:r w:rsidRPr="00444FF3">
        <w:rPr>
          <w:rFonts w:ascii="Times New Roman" w:eastAsia="Times New Roman" w:hAnsi="Times New Roman" w:cs="Times New Roman"/>
          <w:b/>
          <w:sz w:val="24"/>
          <w:szCs w:val="24"/>
        </w:rPr>
        <w:t>feelings of social isolation</w:t>
      </w:r>
      <w:r w:rsidRPr="00444FF3">
        <w:rPr>
          <w:rFonts w:ascii="Times New Roman" w:eastAsia="Times New Roman" w:hAnsi="Times New Roman" w:cs="Times New Roman"/>
          <w:sz w:val="24"/>
          <w:szCs w:val="24"/>
        </w:rPr>
        <w:t>?</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b/>
          <w:sz w:val="24"/>
          <w:szCs w:val="24"/>
        </w:rPr>
        <w:t>[If Yes]:</w:t>
      </w:r>
      <w:r w:rsidRPr="00444FF3">
        <w:rPr>
          <w:rFonts w:ascii="Times New Roman" w:eastAsia="Times New Roman" w:hAnsi="Times New Roman" w:cs="Times New Roman"/>
          <w:sz w:val="24"/>
          <w:szCs w:val="24"/>
        </w:rPr>
        <w:t xml:space="preserve"> How, if at all, do feelings of social isolation exacerbate your depressive symptoms?</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Can you explain why you think that is?</w:t>
      </w:r>
      <w:r w:rsidRPr="00444FF3">
        <w:rPr>
          <w:rFonts w:ascii="Times New Roman" w:eastAsia="Times New Roman" w:hAnsi="Times New Roman" w:cs="Times New Roman"/>
          <w:sz w:val="24"/>
          <w:szCs w:val="24"/>
        </w:rPr>
        <w:br/>
      </w:r>
    </w:p>
    <w:p w:rsidR="00274154" w:rsidRPr="00444FF3" w:rsidRDefault="00274154" w:rsidP="00274154">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 xml:space="preserve">[Undergraduate version] In your undergraduate research lab, have you ever experienced </w:t>
      </w:r>
      <w:r w:rsidRPr="00444FF3">
        <w:rPr>
          <w:rFonts w:ascii="Times New Roman" w:eastAsia="Times New Roman" w:hAnsi="Times New Roman" w:cs="Times New Roman"/>
          <w:b/>
          <w:sz w:val="24"/>
          <w:szCs w:val="24"/>
        </w:rPr>
        <w:t>feelings of isolation</w:t>
      </w:r>
      <w:r w:rsidRPr="00444FF3">
        <w:rPr>
          <w:rFonts w:ascii="Times New Roman" w:eastAsia="Times New Roman" w:hAnsi="Times New Roman" w:cs="Times New Roman"/>
          <w:sz w:val="24"/>
          <w:szCs w:val="24"/>
        </w:rPr>
        <w:t>?</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b/>
          <w:sz w:val="24"/>
          <w:szCs w:val="24"/>
        </w:rPr>
        <w:t>[If Yes]:</w:t>
      </w:r>
      <w:r w:rsidRPr="00444FF3">
        <w:rPr>
          <w:rFonts w:ascii="Times New Roman" w:eastAsia="Times New Roman" w:hAnsi="Times New Roman" w:cs="Times New Roman"/>
          <w:sz w:val="24"/>
          <w:szCs w:val="24"/>
        </w:rPr>
        <w:t xml:space="preserve"> Can you please describe how, if at all, feelings of isolation in your undergraduate research lab affect your depressive symptoms?</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And why do you think that’s particularly difficult/unhelpful given your depression?</w:t>
      </w:r>
      <w:r w:rsidRPr="00444FF3">
        <w:rPr>
          <w:rFonts w:eastAsia="Times New Roman"/>
          <w:sz w:val="24"/>
          <w:szCs w:val="24"/>
          <w:lang w:val="en-US"/>
        </w:rPr>
        <w:br/>
      </w:r>
    </w:p>
    <w:p w:rsidR="00274154" w:rsidRPr="00444FF3" w:rsidRDefault="00274154" w:rsidP="00274154">
      <w:pPr>
        <w:rPr>
          <w:rFonts w:ascii="Times New Roman" w:eastAsia="Times New Roman" w:hAnsi="Times New Roman" w:cs="Times New Roman"/>
          <w:i/>
          <w:sz w:val="24"/>
          <w:szCs w:val="24"/>
        </w:rPr>
      </w:pPr>
      <w:r w:rsidRPr="00444FF3">
        <w:rPr>
          <w:rFonts w:ascii="Times New Roman" w:eastAsia="Times New Roman" w:hAnsi="Times New Roman" w:cs="Times New Roman"/>
          <w:i/>
          <w:sz w:val="24"/>
          <w:szCs w:val="24"/>
        </w:rPr>
        <w:t>Criticism</w:t>
      </w:r>
    </w:p>
    <w:p w:rsidR="00274154" w:rsidRPr="00444FF3" w:rsidRDefault="00274154" w:rsidP="00274154">
      <w:pPr>
        <w:rPr>
          <w:rFonts w:ascii="Times New Roman" w:eastAsia="Times New Roman" w:hAnsi="Times New Roman" w:cs="Times New Roman"/>
          <w:b/>
          <w:sz w:val="24"/>
          <w:szCs w:val="24"/>
        </w:rPr>
      </w:pPr>
      <w:r w:rsidRPr="00444FF3">
        <w:rPr>
          <w:rFonts w:ascii="Times New Roman" w:eastAsia="Times New Roman" w:hAnsi="Times New Roman" w:cs="Times New Roman"/>
          <w:sz w:val="24"/>
          <w:szCs w:val="24"/>
        </w:rPr>
        <w:t xml:space="preserve">[Graduate version] In your graduate research experience, have you ever experienced </w:t>
      </w:r>
      <w:r w:rsidRPr="00444FF3">
        <w:rPr>
          <w:rFonts w:ascii="Times New Roman" w:eastAsia="Times New Roman" w:hAnsi="Times New Roman" w:cs="Times New Roman"/>
          <w:b/>
          <w:sz w:val="24"/>
          <w:szCs w:val="24"/>
        </w:rPr>
        <w:t>negative reinforcement, such as</w:t>
      </w:r>
      <w:r w:rsidRPr="00444FF3">
        <w:rPr>
          <w:rFonts w:ascii="Times New Roman" w:eastAsia="Times New Roman" w:hAnsi="Times New Roman" w:cs="Times New Roman"/>
          <w:sz w:val="24"/>
          <w:szCs w:val="24"/>
        </w:rPr>
        <w:t xml:space="preserve"> </w:t>
      </w:r>
      <w:r w:rsidRPr="00444FF3">
        <w:rPr>
          <w:rFonts w:ascii="Times New Roman" w:eastAsia="Times New Roman" w:hAnsi="Times New Roman" w:cs="Times New Roman"/>
          <w:b/>
          <w:sz w:val="24"/>
          <w:szCs w:val="24"/>
        </w:rPr>
        <w:t>being criticized</w:t>
      </w:r>
      <w:r w:rsidRPr="00444FF3">
        <w:rPr>
          <w:rFonts w:ascii="Times New Roman" w:eastAsia="Times New Roman" w:hAnsi="Times New Roman" w:cs="Times New Roman"/>
          <w:sz w:val="24"/>
          <w:szCs w:val="24"/>
        </w:rPr>
        <w:t>?</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b/>
          <w:sz w:val="24"/>
          <w:szCs w:val="24"/>
        </w:rPr>
        <w:t>[If Yes]:</w:t>
      </w:r>
      <w:r w:rsidRPr="00444FF3">
        <w:rPr>
          <w:rFonts w:ascii="Times New Roman" w:eastAsia="Times New Roman" w:hAnsi="Times New Roman" w:cs="Times New Roman"/>
          <w:sz w:val="24"/>
          <w:szCs w:val="24"/>
        </w:rPr>
        <w:t xml:space="preserve"> How, if at all, does negative reinforcement exacerbate your depressive symptoms?</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Can you explain why you think that is?</w:t>
      </w:r>
    </w:p>
    <w:p w:rsidR="00274154" w:rsidRPr="00444FF3" w:rsidRDefault="00274154" w:rsidP="00274154">
      <w:pPr>
        <w:rPr>
          <w:rFonts w:ascii="Times New Roman" w:eastAsia="Times New Roman" w:hAnsi="Times New Roman" w:cs="Times New Roman"/>
          <w:sz w:val="24"/>
          <w:szCs w:val="24"/>
        </w:rPr>
      </w:pPr>
    </w:p>
    <w:p w:rsidR="00274154" w:rsidRPr="00444FF3" w:rsidRDefault="00274154" w:rsidP="00274154">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 xml:space="preserve">[Undergraduate version] In your undergraduate research lab, have you ever experienced </w:t>
      </w:r>
      <w:r w:rsidRPr="00444FF3">
        <w:rPr>
          <w:rFonts w:ascii="Times New Roman" w:eastAsia="Times New Roman" w:hAnsi="Times New Roman" w:cs="Times New Roman"/>
          <w:b/>
          <w:sz w:val="24"/>
          <w:szCs w:val="24"/>
        </w:rPr>
        <w:t>being criticized</w:t>
      </w:r>
      <w:r w:rsidRPr="00444FF3">
        <w:rPr>
          <w:rFonts w:ascii="Times New Roman" w:eastAsia="Times New Roman" w:hAnsi="Times New Roman" w:cs="Times New Roman"/>
          <w:sz w:val="24"/>
          <w:szCs w:val="24"/>
        </w:rPr>
        <w:t>?</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b/>
          <w:sz w:val="24"/>
          <w:szCs w:val="24"/>
        </w:rPr>
        <w:t>[If Yes]:</w:t>
      </w:r>
      <w:r w:rsidRPr="00444FF3">
        <w:rPr>
          <w:rFonts w:ascii="Times New Roman" w:eastAsia="Times New Roman" w:hAnsi="Times New Roman" w:cs="Times New Roman"/>
          <w:sz w:val="24"/>
          <w:szCs w:val="24"/>
        </w:rPr>
        <w:t xml:space="preserve"> Can you please describe how, if at all, being criticized in your undergraduate research lab affects your depressive symptoms?</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And why do you think that’s particularly difficult/unhelpful given your depression?</w:t>
      </w:r>
      <w:r w:rsidRPr="00444FF3">
        <w:rPr>
          <w:rFonts w:eastAsia="Times New Roman"/>
          <w:sz w:val="24"/>
          <w:szCs w:val="24"/>
          <w:lang w:val="en-US"/>
        </w:rPr>
        <w:br/>
      </w:r>
      <w:r w:rsidRPr="00444FF3">
        <w:rPr>
          <w:rFonts w:eastAsia="Times New Roman"/>
          <w:sz w:val="24"/>
          <w:szCs w:val="24"/>
          <w:lang w:val="en-US"/>
        </w:rPr>
        <w:br/>
      </w:r>
      <w:r w:rsidRPr="00444FF3">
        <w:rPr>
          <w:rFonts w:eastAsia="Times New Roman"/>
          <w:sz w:val="24"/>
          <w:szCs w:val="24"/>
          <w:lang w:val="en-US"/>
        </w:rPr>
        <w:br/>
      </w:r>
    </w:p>
    <w:p w:rsidR="00274154" w:rsidRPr="00444FF3" w:rsidRDefault="00274154" w:rsidP="00274154">
      <w:pPr>
        <w:rPr>
          <w:rFonts w:ascii="Times New Roman" w:eastAsia="Times New Roman" w:hAnsi="Times New Roman" w:cs="Times New Roman"/>
          <w:sz w:val="24"/>
          <w:szCs w:val="24"/>
        </w:rPr>
      </w:pPr>
    </w:p>
    <w:p w:rsidR="00274154" w:rsidRPr="00444FF3" w:rsidRDefault="00274154" w:rsidP="00274154">
      <w:pPr>
        <w:rPr>
          <w:rFonts w:ascii="Times New Roman" w:eastAsia="Times New Roman" w:hAnsi="Times New Roman" w:cs="Times New Roman"/>
          <w:sz w:val="24"/>
          <w:szCs w:val="24"/>
        </w:rPr>
      </w:pPr>
    </w:p>
    <w:p w:rsidR="00274154" w:rsidRPr="00444FF3" w:rsidRDefault="00274154" w:rsidP="00274154">
      <w:pPr>
        <w:rPr>
          <w:rFonts w:ascii="Times New Roman" w:eastAsia="Times New Roman" w:hAnsi="Times New Roman" w:cs="Times New Roman"/>
          <w:i/>
          <w:sz w:val="24"/>
          <w:szCs w:val="24"/>
        </w:rPr>
      </w:pPr>
      <w:r w:rsidRPr="00444FF3">
        <w:rPr>
          <w:rFonts w:ascii="Times New Roman" w:eastAsia="Times New Roman" w:hAnsi="Times New Roman" w:cs="Times New Roman"/>
          <w:i/>
          <w:sz w:val="24"/>
          <w:szCs w:val="24"/>
        </w:rPr>
        <w:t>Insufficient guidance</w:t>
      </w:r>
    </w:p>
    <w:p w:rsidR="00274154" w:rsidRPr="00444FF3" w:rsidRDefault="00274154" w:rsidP="00274154">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 xml:space="preserve">[Graduate version] In your graduate research experience, have you ever </w:t>
      </w:r>
      <w:r w:rsidRPr="00444FF3">
        <w:rPr>
          <w:rFonts w:ascii="Times New Roman" w:eastAsia="Times New Roman" w:hAnsi="Times New Roman" w:cs="Times New Roman"/>
          <w:b/>
          <w:sz w:val="24"/>
          <w:szCs w:val="24"/>
        </w:rPr>
        <w:t>experienced a lack of guidance about how to carry a research project forward</w:t>
      </w:r>
      <w:r w:rsidRPr="00444FF3">
        <w:rPr>
          <w:rFonts w:ascii="Times New Roman" w:eastAsia="Times New Roman" w:hAnsi="Times New Roman" w:cs="Times New Roman"/>
          <w:sz w:val="24"/>
          <w:szCs w:val="24"/>
        </w:rPr>
        <w:t>?</w:t>
      </w:r>
    </w:p>
    <w:p w:rsidR="00274154" w:rsidRPr="00444FF3" w:rsidRDefault="00274154" w:rsidP="00274154">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ab/>
        <w:t>[If Yes]: How, if at all, does a lack of guidance exacerbate your depressive symptoms?</w:t>
      </w:r>
    </w:p>
    <w:p w:rsidR="00274154" w:rsidRPr="00444FF3" w:rsidRDefault="00274154" w:rsidP="00274154">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ab/>
        <w:t>Can you explain why you think that is?</w:t>
      </w:r>
    </w:p>
    <w:p w:rsidR="00274154" w:rsidRPr="00444FF3" w:rsidRDefault="00274154" w:rsidP="00274154">
      <w:pPr>
        <w:rPr>
          <w:rFonts w:ascii="Times New Roman" w:eastAsia="Times New Roman" w:hAnsi="Times New Roman" w:cs="Times New Roman"/>
          <w:sz w:val="24"/>
          <w:szCs w:val="24"/>
        </w:rPr>
      </w:pPr>
    </w:p>
    <w:p w:rsidR="00274154" w:rsidRPr="00444FF3" w:rsidRDefault="00274154" w:rsidP="00274154">
      <w:pPr>
        <w:rPr>
          <w:rFonts w:ascii="Times New Roman" w:eastAsia="Times New Roman" w:hAnsi="Times New Roman" w:cs="Times New Roman"/>
          <w:b/>
          <w:sz w:val="24"/>
          <w:szCs w:val="24"/>
        </w:rPr>
      </w:pPr>
      <w:r w:rsidRPr="00444FF3">
        <w:rPr>
          <w:rFonts w:ascii="Times New Roman" w:eastAsia="Times New Roman" w:hAnsi="Times New Roman" w:cs="Times New Roman"/>
          <w:sz w:val="24"/>
          <w:szCs w:val="24"/>
        </w:rPr>
        <w:t xml:space="preserve">[Undergraduate version] In your undergraduate research lab, have you ever experienced what you consider to be </w:t>
      </w:r>
      <w:r w:rsidRPr="00444FF3">
        <w:rPr>
          <w:rFonts w:ascii="Times New Roman" w:eastAsia="Times New Roman" w:hAnsi="Times New Roman" w:cs="Times New Roman"/>
          <w:b/>
          <w:sz w:val="24"/>
          <w:szCs w:val="24"/>
        </w:rPr>
        <w:t>insufficient guidance, or feeling as though you do not know how to move forward on your research project</w:t>
      </w:r>
      <w:r w:rsidRPr="00444FF3">
        <w:rPr>
          <w:rFonts w:ascii="Times New Roman" w:eastAsia="Times New Roman" w:hAnsi="Times New Roman" w:cs="Times New Roman"/>
          <w:sz w:val="24"/>
          <w:szCs w:val="24"/>
        </w:rPr>
        <w:t>?</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b/>
          <w:sz w:val="24"/>
          <w:szCs w:val="24"/>
        </w:rPr>
        <w:t>[If Yes]:</w:t>
      </w:r>
      <w:r w:rsidRPr="00444FF3">
        <w:rPr>
          <w:rFonts w:ascii="Times New Roman" w:eastAsia="Times New Roman" w:hAnsi="Times New Roman" w:cs="Times New Roman"/>
          <w:sz w:val="24"/>
          <w:szCs w:val="24"/>
        </w:rPr>
        <w:t xml:space="preserve"> Can you please describe how, if at all, feeling like you don’t know how to move forward on your research project affects your depressive symptoms?</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And why do you think that’s particularly difficult/unhelpful given your depression?</w:t>
      </w:r>
    </w:p>
    <w:p w:rsidR="00274154" w:rsidRPr="00444FF3" w:rsidRDefault="00274154" w:rsidP="00274154">
      <w:pPr>
        <w:ind w:left="720"/>
        <w:rPr>
          <w:rFonts w:ascii="Times New Roman" w:eastAsia="Times New Roman" w:hAnsi="Times New Roman" w:cs="Times New Roman"/>
          <w:sz w:val="24"/>
          <w:szCs w:val="24"/>
        </w:rPr>
      </w:pPr>
    </w:p>
    <w:p w:rsidR="00274154" w:rsidRPr="00444FF3" w:rsidRDefault="00274154" w:rsidP="00274154">
      <w:pPr>
        <w:rPr>
          <w:rFonts w:ascii="Times New Roman" w:eastAsia="Times New Roman" w:hAnsi="Times New Roman" w:cs="Times New Roman"/>
          <w:i/>
          <w:sz w:val="24"/>
          <w:szCs w:val="24"/>
        </w:rPr>
      </w:pPr>
      <w:r w:rsidRPr="00444FF3">
        <w:rPr>
          <w:rFonts w:ascii="Times New Roman" w:eastAsia="Times New Roman" w:hAnsi="Times New Roman" w:cs="Times New Roman"/>
          <w:i/>
          <w:sz w:val="24"/>
          <w:szCs w:val="24"/>
        </w:rPr>
        <w:t>Project failure</w:t>
      </w:r>
    </w:p>
    <w:p w:rsidR="00274154" w:rsidRPr="00444FF3" w:rsidRDefault="00274154" w:rsidP="00274154">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 xml:space="preserve">[Graduate version] In your graduate research experience, have you ever experienced </w:t>
      </w:r>
      <w:r w:rsidRPr="00444FF3">
        <w:rPr>
          <w:rFonts w:ascii="Times New Roman" w:eastAsia="Times New Roman" w:hAnsi="Times New Roman" w:cs="Times New Roman"/>
          <w:b/>
          <w:sz w:val="24"/>
          <w:szCs w:val="24"/>
        </w:rPr>
        <w:t>failures, obstacles, or setbacks during research, such as an aspect of an experiment failing or having a paper rejected</w:t>
      </w:r>
      <w:r w:rsidRPr="00444FF3">
        <w:rPr>
          <w:rFonts w:ascii="Times New Roman" w:eastAsia="Times New Roman" w:hAnsi="Times New Roman" w:cs="Times New Roman"/>
          <w:sz w:val="24"/>
          <w:szCs w:val="24"/>
        </w:rPr>
        <w:t>?</w:t>
      </w:r>
    </w:p>
    <w:p w:rsidR="00274154" w:rsidRPr="00444FF3" w:rsidRDefault="00274154" w:rsidP="00274154">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ab/>
        <w:t>[If Yes]: How, if at all, does experiencing failure exacerbate your depressive symptoms?</w:t>
      </w:r>
    </w:p>
    <w:p w:rsidR="00274154" w:rsidRPr="00444FF3" w:rsidRDefault="00274154" w:rsidP="00274154">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ab/>
        <w:t>Can you explain why you think that is?</w:t>
      </w:r>
    </w:p>
    <w:p w:rsidR="00274154" w:rsidRPr="00444FF3" w:rsidRDefault="00274154" w:rsidP="00274154">
      <w:pPr>
        <w:rPr>
          <w:rFonts w:ascii="Times New Roman" w:eastAsia="Times New Roman" w:hAnsi="Times New Roman" w:cs="Times New Roman"/>
          <w:sz w:val="24"/>
          <w:szCs w:val="24"/>
        </w:rPr>
      </w:pPr>
    </w:p>
    <w:p w:rsidR="00274154" w:rsidRPr="00444FF3" w:rsidRDefault="00274154" w:rsidP="00274154">
      <w:pPr>
        <w:rPr>
          <w:rFonts w:ascii="Times New Roman" w:eastAsia="Times New Roman" w:hAnsi="Times New Roman" w:cs="Times New Roman"/>
          <w:b/>
          <w:sz w:val="24"/>
          <w:szCs w:val="24"/>
        </w:rPr>
      </w:pPr>
      <w:r w:rsidRPr="00444FF3">
        <w:rPr>
          <w:rFonts w:ascii="Times New Roman" w:eastAsia="Times New Roman" w:hAnsi="Times New Roman" w:cs="Times New Roman"/>
          <w:sz w:val="24"/>
          <w:szCs w:val="24"/>
        </w:rPr>
        <w:t>[Undergraduate version] In your undergraduate research lab, have you ever experienced</w:t>
      </w:r>
      <w:r w:rsidRPr="00444FF3">
        <w:rPr>
          <w:rFonts w:ascii="Times New Roman" w:eastAsia="Times New Roman" w:hAnsi="Times New Roman" w:cs="Times New Roman"/>
          <w:b/>
          <w:sz w:val="24"/>
          <w:szCs w:val="24"/>
        </w:rPr>
        <w:t xml:space="preserve"> something not going right with an experiment or a project failing?</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b/>
          <w:sz w:val="24"/>
          <w:szCs w:val="24"/>
        </w:rPr>
        <w:t>[If Yes]:</w:t>
      </w:r>
      <w:r w:rsidRPr="00444FF3">
        <w:rPr>
          <w:rFonts w:ascii="Times New Roman" w:eastAsia="Times New Roman" w:hAnsi="Times New Roman" w:cs="Times New Roman"/>
          <w:sz w:val="24"/>
          <w:szCs w:val="24"/>
        </w:rPr>
        <w:t xml:space="preserve"> Can you please describe how, if at all, experiencing something not going right an experiment or a project failing in the lab affects your depressive symptoms?</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And why do you think that’s particularly difficult/unhelpful given your depression?</w:t>
      </w:r>
    </w:p>
    <w:p w:rsidR="00274154" w:rsidRPr="00444FF3" w:rsidRDefault="00274154" w:rsidP="00274154">
      <w:pPr>
        <w:rPr>
          <w:rFonts w:ascii="Times New Roman" w:eastAsia="Times New Roman" w:hAnsi="Times New Roman" w:cs="Times New Roman"/>
          <w:i/>
          <w:sz w:val="24"/>
          <w:szCs w:val="24"/>
        </w:rPr>
      </w:pPr>
      <w:r w:rsidRPr="00444FF3">
        <w:rPr>
          <w:rFonts w:ascii="Times New Roman" w:eastAsia="Times New Roman" w:hAnsi="Times New Roman" w:cs="Times New Roman"/>
          <w:i/>
          <w:sz w:val="24"/>
          <w:szCs w:val="24"/>
        </w:rPr>
        <w:br/>
        <w:t>Social comparison</w:t>
      </w:r>
    </w:p>
    <w:p w:rsidR="00274154" w:rsidRPr="00444FF3" w:rsidRDefault="00274154" w:rsidP="00274154">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 xml:space="preserve">[Graduate version] In your graduate research experience, have you ever </w:t>
      </w:r>
      <w:r w:rsidRPr="00444FF3">
        <w:rPr>
          <w:rFonts w:ascii="Times New Roman" w:eastAsia="Times New Roman" w:hAnsi="Times New Roman" w:cs="Times New Roman"/>
          <w:b/>
          <w:sz w:val="24"/>
          <w:szCs w:val="24"/>
        </w:rPr>
        <w:t>compared yourself to another graduate student</w:t>
      </w:r>
      <w:r w:rsidRPr="00444FF3">
        <w:rPr>
          <w:rFonts w:ascii="Times New Roman" w:eastAsia="Times New Roman" w:hAnsi="Times New Roman" w:cs="Times New Roman"/>
          <w:sz w:val="24"/>
          <w:szCs w:val="24"/>
        </w:rPr>
        <w:t>?</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[If Yes]: How, if at all, does comparing yourself to others exacerbate your depressive symptoms?</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Can you explain why you think that is?</w:t>
      </w:r>
    </w:p>
    <w:p w:rsidR="00274154" w:rsidRPr="00444FF3" w:rsidRDefault="00274154" w:rsidP="00274154">
      <w:pPr>
        <w:ind w:left="720"/>
        <w:rPr>
          <w:rFonts w:ascii="Times New Roman" w:eastAsia="Times New Roman" w:hAnsi="Times New Roman" w:cs="Times New Roman"/>
          <w:sz w:val="24"/>
          <w:szCs w:val="24"/>
        </w:rPr>
      </w:pPr>
    </w:p>
    <w:p w:rsidR="00274154" w:rsidRPr="00444FF3" w:rsidRDefault="00274154" w:rsidP="00274154">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 xml:space="preserve">[Undergraduate version] In your undergraduate research lab, have you ever </w:t>
      </w:r>
      <w:r w:rsidRPr="00444FF3">
        <w:rPr>
          <w:rFonts w:ascii="Times New Roman" w:eastAsia="Times New Roman" w:hAnsi="Times New Roman" w:cs="Times New Roman"/>
          <w:b/>
          <w:sz w:val="24"/>
          <w:szCs w:val="24"/>
        </w:rPr>
        <w:t>compared yourself to other students in the lab?</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b/>
          <w:sz w:val="24"/>
          <w:szCs w:val="24"/>
        </w:rPr>
        <w:t>[If Yes]:</w:t>
      </w:r>
      <w:r w:rsidRPr="00444FF3">
        <w:rPr>
          <w:rFonts w:ascii="Times New Roman" w:eastAsia="Times New Roman" w:hAnsi="Times New Roman" w:cs="Times New Roman"/>
          <w:sz w:val="24"/>
          <w:szCs w:val="24"/>
        </w:rPr>
        <w:t xml:space="preserve"> Can you please describe how, if at all, comparing yourself to other students in the lab affects your depressive symptoms?</w:t>
      </w:r>
    </w:p>
    <w:p w:rsidR="00274154" w:rsidRPr="00444FF3" w:rsidRDefault="00274154" w:rsidP="00274154">
      <w:pPr>
        <w:ind w:left="720"/>
        <w:rPr>
          <w:rFonts w:ascii="Times New Roman" w:eastAsia="Times New Roman" w:hAnsi="Times New Roman" w:cs="Times New Roman"/>
          <w:b/>
          <w:sz w:val="24"/>
          <w:szCs w:val="24"/>
        </w:rPr>
      </w:pPr>
      <w:r w:rsidRPr="00444FF3">
        <w:rPr>
          <w:rFonts w:ascii="Times New Roman" w:eastAsia="Times New Roman" w:hAnsi="Times New Roman" w:cs="Times New Roman"/>
          <w:sz w:val="24"/>
          <w:szCs w:val="24"/>
        </w:rPr>
        <w:t>And why do you think that’s particularly difficult/unhelpful given your depression?</w:t>
      </w:r>
      <w:r w:rsidRPr="00444FF3">
        <w:rPr>
          <w:rFonts w:ascii="Times New Roman" w:eastAsia="Times New Roman" w:hAnsi="Times New Roman" w:cs="Times New Roman"/>
          <w:sz w:val="24"/>
          <w:szCs w:val="24"/>
          <w:lang w:val="en-US"/>
        </w:rPr>
        <w:br/>
      </w:r>
    </w:p>
    <w:p w:rsidR="00274154" w:rsidRPr="00444FF3" w:rsidRDefault="00274154" w:rsidP="00274154">
      <w:pPr>
        <w:rPr>
          <w:rFonts w:ascii="Times New Roman" w:eastAsia="Times New Roman" w:hAnsi="Times New Roman" w:cs="Times New Roman"/>
          <w:i/>
          <w:sz w:val="24"/>
          <w:szCs w:val="24"/>
        </w:rPr>
      </w:pPr>
      <w:r w:rsidRPr="00444FF3">
        <w:rPr>
          <w:rFonts w:ascii="Times New Roman" w:eastAsia="Times New Roman" w:hAnsi="Times New Roman" w:cs="Times New Roman"/>
          <w:i/>
          <w:sz w:val="24"/>
          <w:szCs w:val="24"/>
        </w:rPr>
        <w:t>Negative social interactions</w:t>
      </w:r>
    </w:p>
    <w:p w:rsidR="00274154" w:rsidRPr="00444FF3" w:rsidRDefault="00274154" w:rsidP="00274154">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 xml:space="preserve">[Graduate version] In your graduate research experience, have you ever experienced </w:t>
      </w:r>
      <w:r w:rsidRPr="00444FF3">
        <w:rPr>
          <w:rFonts w:ascii="Times New Roman" w:eastAsia="Times New Roman" w:hAnsi="Times New Roman" w:cs="Times New Roman"/>
          <w:b/>
          <w:sz w:val="24"/>
          <w:szCs w:val="24"/>
        </w:rPr>
        <w:t>negative social interactions</w:t>
      </w:r>
      <w:r w:rsidRPr="00444FF3">
        <w:rPr>
          <w:rFonts w:ascii="Times New Roman" w:eastAsia="Times New Roman" w:hAnsi="Times New Roman" w:cs="Times New Roman"/>
          <w:sz w:val="24"/>
          <w:szCs w:val="24"/>
        </w:rPr>
        <w:t xml:space="preserve"> when working with others on your research?</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[If Yes]: How, if at all, do negative social interactions when working with others on your research exacerbate your depressive symptoms?</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Can you explain why you think that is?</w:t>
      </w:r>
    </w:p>
    <w:p w:rsidR="00274154" w:rsidRPr="00444FF3" w:rsidRDefault="00274154" w:rsidP="00274154">
      <w:pPr>
        <w:ind w:left="720"/>
        <w:rPr>
          <w:rFonts w:ascii="Times New Roman" w:eastAsia="Times New Roman" w:hAnsi="Times New Roman" w:cs="Times New Roman"/>
          <w:sz w:val="24"/>
          <w:szCs w:val="24"/>
        </w:rPr>
      </w:pPr>
    </w:p>
    <w:p w:rsidR="00274154" w:rsidRPr="00444FF3" w:rsidRDefault="00274154" w:rsidP="00274154">
      <w:pPr>
        <w:rPr>
          <w:rFonts w:ascii="Times New Roman" w:eastAsia="Times New Roman" w:hAnsi="Times New Roman" w:cs="Times New Roman"/>
          <w:b/>
          <w:sz w:val="24"/>
          <w:szCs w:val="24"/>
        </w:rPr>
      </w:pPr>
      <w:r w:rsidRPr="00444FF3">
        <w:rPr>
          <w:rFonts w:ascii="Times New Roman" w:eastAsia="Times New Roman" w:hAnsi="Times New Roman" w:cs="Times New Roman"/>
          <w:sz w:val="24"/>
          <w:szCs w:val="24"/>
        </w:rPr>
        <w:t xml:space="preserve">[Undergraduate version] In your research lab, have you ever experienced any </w:t>
      </w:r>
      <w:r w:rsidRPr="00444FF3">
        <w:rPr>
          <w:rFonts w:ascii="Times New Roman" w:eastAsia="Times New Roman" w:hAnsi="Times New Roman" w:cs="Times New Roman"/>
          <w:b/>
          <w:sz w:val="24"/>
          <w:szCs w:val="24"/>
        </w:rPr>
        <w:t>negative interactions</w:t>
      </w:r>
      <w:r w:rsidRPr="00444FF3">
        <w:rPr>
          <w:rFonts w:ascii="Times New Roman" w:eastAsia="Times New Roman" w:hAnsi="Times New Roman" w:cs="Times New Roman"/>
          <w:sz w:val="24"/>
          <w:szCs w:val="24"/>
        </w:rPr>
        <w:t xml:space="preserve"> </w:t>
      </w:r>
      <w:r w:rsidRPr="00444FF3">
        <w:rPr>
          <w:rFonts w:ascii="Times New Roman" w:eastAsia="Times New Roman" w:hAnsi="Times New Roman" w:cs="Times New Roman"/>
          <w:b/>
          <w:sz w:val="24"/>
          <w:szCs w:val="24"/>
        </w:rPr>
        <w:t xml:space="preserve">with others </w:t>
      </w:r>
      <w:r w:rsidRPr="00444FF3">
        <w:rPr>
          <w:rFonts w:ascii="Times New Roman" w:eastAsia="Times New Roman" w:hAnsi="Times New Roman" w:cs="Times New Roman"/>
          <w:sz w:val="24"/>
          <w:szCs w:val="24"/>
        </w:rPr>
        <w:t>in the lab?</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b/>
          <w:sz w:val="24"/>
          <w:szCs w:val="24"/>
        </w:rPr>
        <w:t>[If Yes]:</w:t>
      </w:r>
      <w:r w:rsidRPr="00444FF3">
        <w:rPr>
          <w:rFonts w:ascii="Times New Roman" w:eastAsia="Times New Roman" w:hAnsi="Times New Roman" w:cs="Times New Roman"/>
          <w:sz w:val="24"/>
          <w:szCs w:val="24"/>
        </w:rPr>
        <w:t xml:space="preserve"> Can you please describe how, if at all, negative interactions in the lab affects your depressive symptoms?</w:t>
      </w:r>
    </w:p>
    <w:p w:rsidR="00274154" w:rsidRPr="00444FF3" w:rsidRDefault="00274154" w:rsidP="00274154">
      <w:pPr>
        <w:ind w:left="720"/>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And why do you think that’s particularly difficult/unhelpful given your depression?</w:t>
      </w:r>
      <w:bookmarkEnd w:id="1"/>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rPr>
          <w:rFonts w:ascii="Times New Roman" w:eastAsia="Times New Roman" w:hAnsi="Times New Roman" w:cs="Times New Roman"/>
          <w:b/>
          <w:sz w:val="24"/>
          <w:szCs w:val="24"/>
        </w:rPr>
      </w:pPr>
      <w:r w:rsidRPr="00444FF3">
        <w:rPr>
          <w:rFonts w:ascii="Times New Roman" w:eastAsia="Times New Roman" w:hAnsi="Times New Roman" w:cs="Times New Roman"/>
          <w:b/>
          <w:sz w:val="24"/>
          <w:szCs w:val="24"/>
        </w:rPr>
        <w:br w:type="page"/>
      </w:r>
    </w:p>
    <w:p w:rsidR="00274154" w:rsidRPr="00444FF3" w:rsidRDefault="00274154" w:rsidP="00274154">
      <w:pPr>
        <w:spacing w:line="240" w:lineRule="auto"/>
        <w:rPr>
          <w:rFonts w:ascii="Times New Roman" w:eastAsia="Times New Roman" w:hAnsi="Times New Roman" w:cs="Times New Roman"/>
          <w:bCs/>
          <w:sz w:val="24"/>
          <w:szCs w:val="24"/>
        </w:rPr>
      </w:pPr>
      <w:r w:rsidRPr="00444FF3">
        <w:rPr>
          <w:rFonts w:ascii="Times New Roman" w:eastAsia="Times New Roman" w:hAnsi="Times New Roman" w:cs="Times New Roman"/>
          <w:b/>
          <w:sz w:val="24"/>
          <w:szCs w:val="24"/>
        </w:rPr>
        <w:t xml:space="preserve">Copy of coding rubric for: How making an internal, global, or stable attribution when discussing stressors in research exacerbated undergraduate and graduate researchers’ depression, causing them to feel hopeless.  </w:t>
      </w:r>
      <w:r w:rsidRPr="00444FF3">
        <w:rPr>
          <w:rFonts w:ascii="Times New Roman" w:eastAsia="Times New Roman" w:hAnsi="Times New Roman" w:cs="Times New Roman"/>
          <w:bCs/>
          <w:sz w:val="24"/>
          <w:szCs w:val="24"/>
        </w:rPr>
        <w:t xml:space="preserve">The </w:t>
      </w:r>
      <w:r w:rsidR="00C63B21" w:rsidRPr="00444FF3">
        <w:rPr>
          <w:rFonts w:ascii="Times New Roman" w:eastAsia="Times New Roman" w:hAnsi="Times New Roman" w:cs="Times New Roman"/>
          <w:bCs/>
          <w:sz w:val="24"/>
          <w:szCs w:val="24"/>
        </w:rPr>
        <w:t>rightmost</w:t>
      </w:r>
      <w:r w:rsidRPr="00444FF3">
        <w:rPr>
          <w:rFonts w:ascii="Times New Roman" w:eastAsia="Times New Roman" w:hAnsi="Times New Roman" w:cs="Times New Roman"/>
          <w:bCs/>
          <w:sz w:val="24"/>
          <w:szCs w:val="24"/>
        </w:rPr>
        <w:t xml:space="preserve"> column provides the </w:t>
      </w:r>
      <w:r w:rsidR="00C63B21" w:rsidRPr="00444FF3">
        <w:rPr>
          <w:rFonts w:ascii="Times New Roman" w:eastAsia="Times New Roman" w:hAnsi="Times New Roman" w:cs="Times New Roman"/>
          <w:bCs/>
          <w:sz w:val="24"/>
          <w:szCs w:val="24"/>
        </w:rPr>
        <w:t>percentage</w:t>
      </w:r>
      <w:r w:rsidRPr="00444FF3">
        <w:rPr>
          <w:rFonts w:ascii="Times New Roman" w:eastAsia="Times New Roman" w:hAnsi="Times New Roman" w:cs="Times New Roman"/>
          <w:bCs/>
          <w:sz w:val="24"/>
          <w:szCs w:val="24"/>
        </w:rPr>
        <w:t xml:space="preserve"> of participants who made the attribution relative to a specific stressor.  This percentage was calculated by dividing the number of individuals who made a specific attribution relative to a specific stressor by the number of individuals who reported that the stressor worsened their depression (e.g., 68 of the 74 participants said social comparison worsened their depression; 41% (28/68) made an internal attribution when discussing how social comparison led to worsening depressive symptoms).  The total number of participants in the study is 74.</w:t>
      </w:r>
    </w:p>
    <w:p w:rsidR="00274154" w:rsidRPr="00444FF3" w:rsidRDefault="00274154" w:rsidP="00274154">
      <w:pPr>
        <w:spacing w:line="240" w:lineRule="auto"/>
        <w:rPr>
          <w:rFonts w:ascii="Times New Roman" w:eastAsia="Times New Roman" w:hAnsi="Times New Roman" w:cs="Times New Roman"/>
          <w:b/>
          <w:sz w:val="24"/>
          <w:szCs w:val="24"/>
        </w:rPr>
      </w:pPr>
    </w:p>
    <w:tbl>
      <w:tblPr>
        <w:tblStyle w:val="TableGrid"/>
        <w:tblW w:w="10013" w:type="dxa"/>
        <w:jc w:val="center"/>
        <w:tblLayout w:type="fixed"/>
        <w:tblLook w:val="04A0" w:firstRow="1" w:lastRow="0" w:firstColumn="1" w:lastColumn="0" w:noHBand="0" w:noVBand="1"/>
      </w:tblPr>
      <w:tblGrid>
        <w:gridCol w:w="1985"/>
        <w:gridCol w:w="5930"/>
        <w:gridCol w:w="2098"/>
      </w:tblGrid>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Attributions</w:t>
            </w:r>
          </w:p>
        </w:tc>
        <w:tc>
          <w:tcPr>
            <w:tcW w:w="5930"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Descriptions</w:t>
            </w:r>
          </w:p>
        </w:tc>
        <w:tc>
          <w:tcPr>
            <w:tcW w:w="2098" w:type="dxa"/>
          </w:tcPr>
          <w:p w:rsidR="00274154" w:rsidRPr="00444FF3" w:rsidRDefault="00274154" w:rsidP="00F5653E">
            <w:pPr>
              <w:widowControl w:val="0"/>
              <w:contextualSpacing/>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Interview participants % (</w:t>
            </w:r>
            <w:r w:rsidRPr="00444FF3">
              <w:rPr>
                <w:rFonts w:ascii="Times New Roman" w:eastAsia="Times New Roman" w:hAnsi="Times New Roman" w:cs="Times New Roman"/>
                <w:i/>
                <w:sz w:val="24"/>
                <w:szCs w:val="24"/>
              </w:rPr>
              <w:t>n</w:t>
            </w:r>
            <w:r w:rsidRPr="00444FF3">
              <w:rPr>
                <w:rFonts w:ascii="Times New Roman" w:eastAsia="Times New Roman" w:hAnsi="Times New Roman" w:cs="Times New Roman"/>
                <w:sz w:val="24"/>
                <w:szCs w:val="24"/>
              </w:rPr>
              <w:t>)</w:t>
            </w:r>
          </w:p>
        </w:tc>
      </w:tr>
      <w:tr w:rsidR="00444FF3" w:rsidRPr="00444FF3" w:rsidTr="00F5653E">
        <w:trPr>
          <w:jc w:val="center"/>
        </w:trPr>
        <w:tc>
          <w:tcPr>
            <w:tcW w:w="1985"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p>
        </w:tc>
        <w:tc>
          <w:tcPr>
            <w:tcW w:w="5930"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Social comparison (91.9%, N=68)</w:t>
            </w:r>
          </w:p>
        </w:tc>
        <w:tc>
          <w:tcPr>
            <w:tcW w:w="2098"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p>
        </w:tc>
      </w:tr>
      <w:tr w:rsidR="00444FF3" w:rsidRPr="00444FF3" w:rsidTr="00F5653E">
        <w:trPr>
          <w:trHeight w:val="836"/>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Internal</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Undergraduate or graduate researcher attributes their position relative to other lab members to internal characteristics, such as personal abilities or traits (e.g., “I’m not as smart as my lab mates, which is why they finish their experiments faster”).</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41.2 (28)</w:t>
            </w:r>
          </w:p>
        </w:tc>
      </w:tr>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Global</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 xml:space="preserve">Undergraduate or graduate </w:t>
            </w:r>
            <w:r w:rsidR="00C63B21" w:rsidRPr="00444FF3">
              <w:rPr>
                <w:rFonts w:ascii="Times New Roman" w:eastAsia="Times New Roman" w:hAnsi="Times New Roman" w:cs="Times New Roman"/>
                <w:sz w:val="24"/>
                <w:szCs w:val="24"/>
              </w:rPr>
              <w:t>researcher applies</w:t>
            </w:r>
            <w:r w:rsidRPr="00444FF3">
              <w:rPr>
                <w:rFonts w:ascii="Times New Roman" w:eastAsia="Times New Roman" w:hAnsi="Times New Roman" w:cs="Times New Roman"/>
                <w:sz w:val="24"/>
                <w:szCs w:val="24"/>
              </w:rPr>
              <w:t xml:space="preserve"> their comparison to broader domains, assuming it affects many or all areas of their life (e.g., “Because I am worse at coding than others, I’m less competent in everything I do”).</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 xml:space="preserve"> 17.6 (12)</w:t>
            </w:r>
          </w:p>
        </w:tc>
      </w:tr>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Stable</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Researcher perceives the gap between themselves and others as fixed and unchanging over time (e.g., “No matter how much I practice, I’ll never be able to match their skill”).</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8.8 (6)</w:t>
            </w:r>
          </w:p>
        </w:tc>
      </w:tr>
      <w:tr w:rsidR="00444FF3" w:rsidRPr="00444FF3" w:rsidTr="00F5653E">
        <w:trPr>
          <w:jc w:val="center"/>
        </w:trPr>
        <w:tc>
          <w:tcPr>
            <w:tcW w:w="1985"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p>
        </w:tc>
        <w:tc>
          <w:tcPr>
            <w:tcW w:w="5930"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Project failure (90.5% N=67)</w:t>
            </w:r>
          </w:p>
        </w:tc>
        <w:tc>
          <w:tcPr>
            <w:tcW w:w="2098"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p>
        </w:tc>
      </w:tr>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Internal</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Undergraduate or graduate researcher blames their failure on internal characteristics, such as their lack of ability, intelligence, or effort (e.g., “This experiment failed because I’m too impatient with my reagents”).</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37.3 (25)</w:t>
            </w:r>
          </w:p>
        </w:tc>
      </w:tr>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Global</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Undergraduate or graduate researcher generalizes the impact of their failure, assuming widespread incompetence or inability (e.g., “If I failed at this experiment, I’ll fail at everything I try and should just give up on research”).</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29.9 (20)</w:t>
            </w:r>
          </w:p>
        </w:tc>
      </w:tr>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Stable</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Undergraduate or graduate researcher believes their failure reflects an enduring limitation, resulting in persistent negative outcomes (e.g., “I’ll never be able to write a successful grant proposal, which proves I’m not cut out for lab work, and I’ll never succeed in research”).</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11.9 (8)</w:t>
            </w:r>
          </w:p>
        </w:tc>
      </w:tr>
      <w:tr w:rsidR="00444FF3" w:rsidRPr="00444FF3" w:rsidTr="00F5653E">
        <w:trPr>
          <w:jc w:val="center"/>
        </w:trPr>
        <w:tc>
          <w:tcPr>
            <w:tcW w:w="1985"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p>
        </w:tc>
        <w:tc>
          <w:tcPr>
            <w:tcW w:w="5930"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Social isolation (77.0% N=57)</w:t>
            </w:r>
          </w:p>
        </w:tc>
        <w:tc>
          <w:tcPr>
            <w:tcW w:w="2098"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p>
        </w:tc>
      </w:tr>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Internal</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 xml:space="preserve">Undergraduate or graduate researcher believes their lack of social connections </w:t>
            </w:r>
            <w:r w:rsidR="00C63B21" w:rsidRPr="00444FF3">
              <w:rPr>
                <w:rFonts w:ascii="Times New Roman" w:eastAsia="Times New Roman" w:hAnsi="Times New Roman" w:cs="Times New Roman"/>
                <w:sz w:val="24"/>
                <w:szCs w:val="24"/>
              </w:rPr>
              <w:t>is</w:t>
            </w:r>
            <w:r w:rsidRPr="00444FF3">
              <w:rPr>
                <w:rFonts w:ascii="Times New Roman" w:eastAsia="Times New Roman" w:hAnsi="Times New Roman" w:cs="Times New Roman"/>
                <w:sz w:val="24"/>
                <w:szCs w:val="24"/>
              </w:rPr>
              <w:t xml:space="preserve"> due to internal characteristics, such as personal traits or behaviors (e.g., “I’m bad at making friends in my lab because I don’t know how to start conversations”).</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35.1 (20)</w:t>
            </w:r>
          </w:p>
        </w:tc>
      </w:tr>
      <w:tr w:rsidR="00444FF3" w:rsidRPr="00444FF3" w:rsidTr="00F5653E">
        <w:trPr>
          <w:trHeight w:val="188"/>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Global</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Undergraduate or graduate researcher generalizes their feelings of isolation, assuming it reflects broader social contexts (e.g., “It’s impossible for me to make connections with anyone in the lab, I just don’t belong anywhere”).</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22.8 (13)</w:t>
            </w:r>
          </w:p>
        </w:tc>
      </w:tr>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Stable</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Undergraduate or graduate researcher views their isolation as a permanent condition that is unlikely to improve over time (e.g., “I always feel like an outsider in my lab, I’ll never find someone in my cohort who understands me”).</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22.8 (13)</w:t>
            </w:r>
          </w:p>
        </w:tc>
      </w:tr>
      <w:tr w:rsidR="00444FF3" w:rsidRPr="00444FF3" w:rsidTr="00F5653E">
        <w:trPr>
          <w:jc w:val="center"/>
        </w:trPr>
        <w:tc>
          <w:tcPr>
            <w:tcW w:w="1985"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p>
        </w:tc>
        <w:tc>
          <w:tcPr>
            <w:tcW w:w="5930"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Insufficient guidance (71.6% N=53)</w:t>
            </w:r>
          </w:p>
        </w:tc>
        <w:tc>
          <w:tcPr>
            <w:tcW w:w="2098"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p>
        </w:tc>
      </w:tr>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Internal</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Undergraduate or graduate researcher attributes the lack of guidance they receive to internal characteristics, such as their own actions or traits (e.g., “The reason I feel lost is because I didn’t ask my advisor the right questions”).</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26.4 (14)</w:t>
            </w:r>
          </w:p>
        </w:tc>
      </w:tr>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Global</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Undergraduate or graduate researcher generalizes their experience of insufficient guidance, assuming it reflects a pervasive lack of support in all areas of their life (e.g., “No one cares enough to help me succeed, not just in my lab, but in anything I do”).</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17.0 (9)</w:t>
            </w:r>
          </w:p>
        </w:tc>
      </w:tr>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Stable</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Undergraduate or graduate researcher assumes the lack of guidance is a recurring pattern (e.g., “I’ll never find an advisor who takes the time to guide me properly”).</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13.2 (7)</w:t>
            </w:r>
          </w:p>
        </w:tc>
      </w:tr>
      <w:tr w:rsidR="00444FF3" w:rsidRPr="00444FF3" w:rsidTr="00F5653E">
        <w:trPr>
          <w:jc w:val="center"/>
        </w:trPr>
        <w:tc>
          <w:tcPr>
            <w:tcW w:w="1985"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p>
        </w:tc>
        <w:tc>
          <w:tcPr>
            <w:tcW w:w="5930"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Criticism (48.6%, N=36)</w:t>
            </w:r>
          </w:p>
        </w:tc>
        <w:tc>
          <w:tcPr>
            <w:tcW w:w="2098"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p>
        </w:tc>
      </w:tr>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Internal</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Undergraduate or graduate researcher interprets criticism as a reflection of internal characteristics, such as personal flaws or inadequacies (e.g., “My mentor’s feedback about my writing style means I’m horrible at writing manuscripts”).</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36.1 (13)</w:t>
            </w:r>
          </w:p>
        </w:tc>
      </w:tr>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Global</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 xml:space="preserve">Undergraduate or graduate researcher generalizes </w:t>
            </w:r>
            <w:r w:rsidR="00C63B21" w:rsidRPr="00444FF3">
              <w:rPr>
                <w:rFonts w:ascii="Times New Roman" w:eastAsia="Times New Roman" w:hAnsi="Times New Roman" w:cs="Times New Roman"/>
                <w:sz w:val="24"/>
                <w:szCs w:val="24"/>
              </w:rPr>
              <w:t xml:space="preserve">the </w:t>
            </w:r>
            <w:r w:rsidRPr="00444FF3">
              <w:rPr>
                <w:rFonts w:ascii="Times New Roman" w:eastAsia="Times New Roman" w:hAnsi="Times New Roman" w:cs="Times New Roman"/>
                <w:sz w:val="24"/>
                <w:szCs w:val="24"/>
              </w:rPr>
              <w:t>criticism they receive, applying it to their overall competence or worth (e.g., “If my research methods are flawed, I must be a bad scientist overall”).</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30.6 (11)</w:t>
            </w:r>
          </w:p>
        </w:tc>
      </w:tr>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Stable</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Undergraduate or graduate researcher believes that being criticized is inevitable and reflective of lasting shortcomings (e.g., “No matter what I do, my work will be criticized for being sloppy”).</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11.1 (4)</w:t>
            </w:r>
          </w:p>
        </w:tc>
      </w:tr>
      <w:tr w:rsidR="00444FF3" w:rsidRPr="00444FF3" w:rsidTr="00F5653E">
        <w:trPr>
          <w:jc w:val="center"/>
        </w:trPr>
        <w:tc>
          <w:tcPr>
            <w:tcW w:w="1985"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p>
        </w:tc>
        <w:tc>
          <w:tcPr>
            <w:tcW w:w="5930"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Negative social interactions (35.1%, N=26)</w:t>
            </w:r>
          </w:p>
        </w:tc>
        <w:tc>
          <w:tcPr>
            <w:tcW w:w="2098"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p>
        </w:tc>
      </w:tr>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Stable</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Undergraduate or graduate researcher believes negative social interactions are part of a recurring pattern, assuming they will continue no matter the context (e.g., “I will never be able to maintain good relationships no matter which project I’m working on”).</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38.5 (10)</w:t>
            </w:r>
          </w:p>
        </w:tc>
      </w:tr>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Internal</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Undergraduate or graduate researcher attributes negative social interactions to internal characteristics, such as personality or behavior (e.g., “The argument during our group project happened because I’m too confrontational”).</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26.9 (7)</w:t>
            </w:r>
          </w:p>
        </w:tc>
      </w:tr>
      <w:tr w:rsidR="00274154"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Global</w:t>
            </w:r>
          </w:p>
        </w:tc>
        <w:tc>
          <w:tcPr>
            <w:tcW w:w="5930" w:type="dxa"/>
          </w:tcPr>
          <w:p w:rsidR="00274154" w:rsidRPr="00444FF3" w:rsidRDefault="00274154" w:rsidP="00F5653E">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Undergraduate or graduate researcher generalizes negative social interactions, assuming they reflect broader social experiences (e.g., “If I can’t get along with my lab members, I’m going to struggle working with anyone in the industry”).</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11.5 (3)</w:t>
            </w:r>
          </w:p>
        </w:tc>
      </w:tr>
    </w:tbl>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spacing w:line="240" w:lineRule="auto"/>
        <w:rPr>
          <w:rFonts w:ascii="Times New Roman" w:eastAsia="Times New Roman" w:hAnsi="Times New Roman" w:cs="Times New Roman"/>
          <w:b/>
          <w:sz w:val="24"/>
          <w:szCs w:val="24"/>
        </w:rPr>
      </w:pPr>
    </w:p>
    <w:p w:rsidR="00274154" w:rsidRPr="00444FF3" w:rsidRDefault="00274154" w:rsidP="00274154">
      <w:pP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br w:type="page"/>
      </w:r>
    </w:p>
    <w:p w:rsidR="00274154" w:rsidRPr="00444FF3" w:rsidRDefault="00274154" w:rsidP="00274154">
      <w:pPr>
        <w:spacing w:line="240" w:lineRule="auto"/>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 xml:space="preserve">Percent of all participants (N = 74) who made at least one internal, global, or stable attribution when discussing how stressors exacerbated their depressive symptoms. </w:t>
      </w:r>
    </w:p>
    <w:p w:rsidR="00274154" w:rsidRPr="00444FF3" w:rsidRDefault="00274154" w:rsidP="00274154">
      <w:pPr>
        <w:spacing w:line="240" w:lineRule="auto"/>
        <w:rPr>
          <w:rFonts w:ascii="Times New Roman" w:eastAsia="Times New Roman" w:hAnsi="Times New Roman" w:cs="Times New Roman"/>
          <w:sz w:val="24"/>
          <w:szCs w:val="24"/>
        </w:rPr>
      </w:pPr>
    </w:p>
    <w:tbl>
      <w:tblPr>
        <w:tblStyle w:val="TableGrid"/>
        <w:tblW w:w="4083" w:type="dxa"/>
        <w:jc w:val="center"/>
        <w:tblLayout w:type="fixed"/>
        <w:tblLook w:val="04A0" w:firstRow="1" w:lastRow="0" w:firstColumn="1" w:lastColumn="0" w:noHBand="0" w:noVBand="1"/>
      </w:tblPr>
      <w:tblGrid>
        <w:gridCol w:w="1985"/>
        <w:gridCol w:w="2098"/>
      </w:tblGrid>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Attributions</w:t>
            </w:r>
          </w:p>
        </w:tc>
        <w:tc>
          <w:tcPr>
            <w:tcW w:w="2098" w:type="dxa"/>
          </w:tcPr>
          <w:p w:rsidR="00274154" w:rsidRPr="00444FF3" w:rsidRDefault="00274154" w:rsidP="00F5653E">
            <w:pPr>
              <w:widowControl w:val="0"/>
              <w:contextualSpacing/>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Interview participants % (</w:t>
            </w:r>
            <w:r w:rsidRPr="00444FF3">
              <w:rPr>
                <w:rFonts w:ascii="Times New Roman" w:eastAsia="Times New Roman" w:hAnsi="Times New Roman" w:cs="Times New Roman"/>
                <w:i/>
                <w:sz w:val="24"/>
                <w:szCs w:val="24"/>
              </w:rPr>
              <w:t>n</w:t>
            </w:r>
            <w:r w:rsidRPr="00444FF3">
              <w:rPr>
                <w:rFonts w:ascii="Times New Roman" w:eastAsia="Times New Roman" w:hAnsi="Times New Roman" w:cs="Times New Roman"/>
                <w:sz w:val="24"/>
                <w:szCs w:val="24"/>
              </w:rPr>
              <w:t>)</w:t>
            </w:r>
          </w:p>
        </w:tc>
      </w:tr>
      <w:tr w:rsidR="00444FF3" w:rsidRPr="00444FF3" w:rsidTr="00F5653E">
        <w:trPr>
          <w:jc w:val="center"/>
        </w:trPr>
        <w:tc>
          <w:tcPr>
            <w:tcW w:w="1985"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p>
        </w:tc>
        <w:tc>
          <w:tcPr>
            <w:tcW w:w="2098" w:type="dxa"/>
            <w:shd w:val="clear" w:color="auto" w:fill="000000" w:themeFill="text1"/>
          </w:tcPr>
          <w:p w:rsidR="00274154" w:rsidRPr="00444FF3" w:rsidRDefault="00274154" w:rsidP="00F5653E">
            <w:pPr>
              <w:jc w:val="center"/>
              <w:rPr>
                <w:rFonts w:ascii="Times New Roman" w:eastAsia="Times New Roman" w:hAnsi="Times New Roman" w:cs="Times New Roman"/>
                <w:sz w:val="24"/>
                <w:szCs w:val="24"/>
              </w:rPr>
            </w:pPr>
          </w:p>
        </w:tc>
      </w:tr>
      <w:tr w:rsidR="00444FF3" w:rsidRPr="00444FF3" w:rsidTr="00F5653E">
        <w:trPr>
          <w:trHeight w:val="287"/>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Internal</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61 (82.4)</w:t>
            </w:r>
          </w:p>
        </w:tc>
      </w:tr>
      <w:tr w:rsidR="00444FF3"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Global</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 xml:space="preserve"> 51 (68.9)</w:t>
            </w:r>
          </w:p>
        </w:tc>
      </w:tr>
      <w:tr w:rsidR="00274154" w:rsidRPr="00444FF3" w:rsidTr="00F5653E">
        <w:trPr>
          <w:jc w:val="center"/>
        </w:trPr>
        <w:tc>
          <w:tcPr>
            <w:tcW w:w="1985"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Stable</w:t>
            </w:r>
          </w:p>
        </w:tc>
        <w:tc>
          <w:tcPr>
            <w:tcW w:w="2098" w:type="dxa"/>
          </w:tcPr>
          <w:p w:rsidR="00274154" w:rsidRPr="00444FF3" w:rsidRDefault="00274154" w:rsidP="00F5653E">
            <w:pPr>
              <w:jc w:val="center"/>
              <w:rPr>
                <w:rFonts w:ascii="Times New Roman" w:eastAsia="Times New Roman" w:hAnsi="Times New Roman" w:cs="Times New Roman"/>
                <w:sz w:val="24"/>
                <w:szCs w:val="24"/>
              </w:rPr>
            </w:pPr>
            <w:r w:rsidRPr="00444FF3">
              <w:rPr>
                <w:rFonts w:ascii="Times New Roman" w:eastAsia="Times New Roman" w:hAnsi="Times New Roman" w:cs="Times New Roman"/>
                <w:sz w:val="24"/>
                <w:szCs w:val="24"/>
              </w:rPr>
              <w:t>34 (45.9)</w:t>
            </w:r>
          </w:p>
        </w:tc>
      </w:tr>
    </w:tbl>
    <w:p w:rsidR="00A333AE" w:rsidRPr="00444FF3" w:rsidRDefault="00444FF3"/>
    <w:sectPr w:rsidR="00A333AE" w:rsidRPr="00444FF3" w:rsidSect="00444FF3">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D04" w:rsidRDefault="00675D04" w:rsidP="00274154">
      <w:pPr>
        <w:spacing w:line="240" w:lineRule="auto"/>
      </w:pPr>
      <w:r>
        <w:separator/>
      </w:r>
    </w:p>
  </w:endnote>
  <w:endnote w:type="continuationSeparator" w:id="0">
    <w:p w:rsidR="00675D04" w:rsidRDefault="00675D04" w:rsidP="002741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5095440"/>
      <w:docPartObj>
        <w:docPartGallery w:val="Page Numbers (Bottom of Page)"/>
        <w:docPartUnique/>
      </w:docPartObj>
    </w:sdtPr>
    <w:sdtEndPr>
      <w:rPr>
        <w:rFonts w:ascii="Times New Roman" w:hAnsi="Times New Roman" w:cs="Times New Roman"/>
        <w:noProof/>
      </w:rPr>
    </w:sdtEndPr>
    <w:sdtContent>
      <w:p w:rsidR="00274154" w:rsidRPr="00274154" w:rsidRDefault="00274154">
        <w:pPr>
          <w:pStyle w:val="Footer"/>
          <w:jc w:val="right"/>
          <w:rPr>
            <w:rFonts w:ascii="Times New Roman" w:hAnsi="Times New Roman" w:cs="Times New Roman"/>
          </w:rPr>
        </w:pPr>
        <w:r w:rsidRPr="00274154">
          <w:rPr>
            <w:rFonts w:ascii="Times New Roman" w:hAnsi="Times New Roman" w:cs="Times New Roman"/>
          </w:rPr>
          <w:fldChar w:fldCharType="begin"/>
        </w:r>
        <w:r w:rsidRPr="00274154">
          <w:rPr>
            <w:rFonts w:ascii="Times New Roman" w:hAnsi="Times New Roman" w:cs="Times New Roman"/>
          </w:rPr>
          <w:instrText xml:space="preserve"> PAGE   \* MERGEFORMAT </w:instrText>
        </w:r>
        <w:r w:rsidRPr="00274154">
          <w:rPr>
            <w:rFonts w:ascii="Times New Roman" w:hAnsi="Times New Roman" w:cs="Times New Roman"/>
          </w:rPr>
          <w:fldChar w:fldCharType="separate"/>
        </w:r>
        <w:r w:rsidRPr="00274154">
          <w:rPr>
            <w:rFonts w:ascii="Times New Roman" w:hAnsi="Times New Roman" w:cs="Times New Roman"/>
            <w:noProof/>
          </w:rPr>
          <w:t>2</w:t>
        </w:r>
        <w:r w:rsidRPr="00274154">
          <w:rPr>
            <w:rFonts w:ascii="Times New Roman" w:hAnsi="Times New Roman" w:cs="Times New Roman"/>
            <w:noProof/>
          </w:rPr>
          <w:fldChar w:fldCharType="end"/>
        </w:r>
      </w:p>
    </w:sdtContent>
  </w:sdt>
  <w:p w:rsidR="00274154" w:rsidRDefault="002741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D04" w:rsidRDefault="00675D04" w:rsidP="00274154">
      <w:pPr>
        <w:spacing w:line="240" w:lineRule="auto"/>
      </w:pPr>
      <w:r>
        <w:separator/>
      </w:r>
    </w:p>
  </w:footnote>
  <w:footnote w:type="continuationSeparator" w:id="0">
    <w:p w:rsidR="00675D04" w:rsidRDefault="00675D04" w:rsidP="0027415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154"/>
    <w:rsid w:val="00047CA5"/>
    <w:rsid w:val="000C5AC6"/>
    <w:rsid w:val="000D1B49"/>
    <w:rsid w:val="00151AC8"/>
    <w:rsid w:val="00274154"/>
    <w:rsid w:val="002920B6"/>
    <w:rsid w:val="004413FA"/>
    <w:rsid w:val="00444FF3"/>
    <w:rsid w:val="00466BAA"/>
    <w:rsid w:val="004779FD"/>
    <w:rsid w:val="00592F18"/>
    <w:rsid w:val="00675D04"/>
    <w:rsid w:val="00805F9D"/>
    <w:rsid w:val="00C63B21"/>
    <w:rsid w:val="00E02BBD"/>
    <w:rsid w:val="00ED0867"/>
    <w:rsid w:val="00F70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A2A9443-4968-4902-8CD8-D551B1C2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154"/>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4154"/>
    <w:pPr>
      <w:spacing w:after="0" w:line="240" w:lineRule="auto"/>
    </w:pPr>
    <w:rPr>
      <w:rFonts w:ascii="Arial" w:eastAsia="Arial"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4154"/>
    <w:pPr>
      <w:tabs>
        <w:tab w:val="center" w:pos="4680"/>
        <w:tab w:val="right" w:pos="9360"/>
      </w:tabs>
      <w:spacing w:line="240" w:lineRule="auto"/>
    </w:pPr>
  </w:style>
  <w:style w:type="character" w:customStyle="1" w:styleId="HeaderChar">
    <w:name w:val="Header Char"/>
    <w:basedOn w:val="DefaultParagraphFont"/>
    <w:link w:val="Header"/>
    <w:uiPriority w:val="99"/>
    <w:rsid w:val="00274154"/>
    <w:rPr>
      <w:rFonts w:ascii="Arial" w:eastAsia="Arial" w:hAnsi="Arial" w:cs="Arial"/>
      <w:lang w:val="en"/>
    </w:rPr>
  </w:style>
  <w:style w:type="paragraph" w:styleId="Footer">
    <w:name w:val="footer"/>
    <w:basedOn w:val="Normal"/>
    <w:link w:val="FooterChar"/>
    <w:uiPriority w:val="99"/>
    <w:unhideWhenUsed/>
    <w:rsid w:val="00274154"/>
    <w:pPr>
      <w:tabs>
        <w:tab w:val="center" w:pos="4680"/>
        <w:tab w:val="right" w:pos="9360"/>
      </w:tabs>
      <w:spacing w:line="240" w:lineRule="auto"/>
    </w:pPr>
  </w:style>
  <w:style w:type="character" w:customStyle="1" w:styleId="FooterChar">
    <w:name w:val="Footer Char"/>
    <w:basedOn w:val="DefaultParagraphFont"/>
    <w:link w:val="Footer"/>
    <w:uiPriority w:val="99"/>
    <w:rsid w:val="00274154"/>
    <w:rPr>
      <w:rFonts w:ascii="Arial" w:eastAsia="Arial" w:hAnsi="Arial" w:cs="Arial"/>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1619</Words>
  <Characters>9428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Kahraman</dc:creator>
  <cp:keywords/>
  <dc:description/>
  <cp:lastModifiedBy>Revathi   Thangaraj</cp:lastModifiedBy>
  <cp:revision>3</cp:revision>
  <dcterms:created xsi:type="dcterms:W3CDTF">2025-06-19T19:52:00Z</dcterms:created>
  <dcterms:modified xsi:type="dcterms:W3CDTF">2025-07-25T05:58:00Z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8a446e5d-4c66-47ad-8617-15b311405a2f</vt:lpwstr>
  </property>
</Properties>
</file>