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56" w:rsidRDefault="00042756" w:rsidP="00042756">
      <w:pPr>
        <w:rPr>
          <w:rFonts w:ascii="Times New Roman" w:hAnsi="Times New Roman" w:cs="Times New Roman"/>
        </w:rPr>
      </w:pPr>
      <w:r w:rsidRPr="00042756">
        <w:rPr>
          <w:rFonts w:ascii="Times New Roman" w:hAnsi="Times New Roman" w:cs="Times New Roman"/>
        </w:rPr>
        <w:t>Supplementary Data</w:t>
      </w:r>
      <w:r w:rsidRPr="00042756">
        <w:rPr>
          <w:rFonts w:ascii="Times New Roman" w:hAnsi="Times New Roman" w:cs="Times New Roman"/>
        </w:rPr>
        <w:t xml:space="preserve"> 2</w:t>
      </w:r>
      <w:r w:rsidRPr="00042756">
        <w:rPr>
          <w:rFonts w:ascii="Times New Roman" w:hAnsi="Times New Roman" w:cs="Times New Roman"/>
        </w:rPr>
        <w:t xml:space="preserve">. Measurement parameters in </w:t>
      </w:r>
      <w:r w:rsidRPr="00042756">
        <w:rPr>
          <w:rFonts w:ascii="Times New Roman" w:hAnsi="Times New Roman" w:cs="Times New Roman"/>
        </w:rPr>
        <w:t>ventilated healthy</w:t>
      </w:r>
      <w:r w:rsidRPr="00042756">
        <w:rPr>
          <w:rFonts w:ascii="Times New Roman" w:hAnsi="Times New Roman" w:cs="Times New Roman"/>
        </w:rPr>
        <w:t xml:space="preserve"> rabbit</w:t>
      </w:r>
      <w:r w:rsidRPr="00042756">
        <w:rPr>
          <w:rFonts w:ascii="Times New Roman" w:hAnsi="Times New Roman" w:cs="Times New Roman"/>
        </w:rPr>
        <w:t>s</w:t>
      </w:r>
      <w:r w:rsidR="00333D4C">
        <w:rPr>
          <w:rFonts w:ascii="Times New Roman" w:hAnsi="Times New Roman" w:cs="Times New Roman"/>
        </w:rPr>
        <w:t xml:space="preserve"> treated with empty column</w:t>
      </w:r>
    </w:p>
    <w:p w:rsidR="00333D4C" w:rsidRPr="00042756" w:rsidRDefault="00333D4C" w:rsidP="0004275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4"/>
        <w:gridCol w:w="1312"/>
        <w:gridCol w:w="1312"/>
        <w:gridCol w:w="1312"/>
        <w:gridCol w:w="1313"/>
        <w:gridCol w:w="1312"/>
        <w:gridCol w:w="1312"/>
        <w:gridCol w:w="1312"/>
        <w:gridCol w:w="1313"/>
      </w:tblGrid>
      <w:tr w:rsidR="00333D4C" w:rsidRPr="00042756" w:rsidTr="00333D4C">
        <w:tc>
          <w:tcPr>
            <w:tcW w:w="2644" w:type="dxa"/>
            <w:vMerge w:val="restart"/>
            <w:tcBorders>
              <w:left w:val="nil"/>
              <w:right w:val="nil"/>
            </w:tcBorders>
          </w:tcPr>
          <w:p w:rsidR="00333D4C" w:rsidRPr="00042756" w:rsidRDefault="00333D4C">
            <w:pPr>
              <w:rPr>
                <w:rFonts w:ascii="Times New Roman" w:hAnsi="Times New Roman"/>
              </w:rPr>
            </w:pPr>
          </w:p>
        </w:tc>
        <w:tc>
          <w:tcPr>
            <w:tcW w:w="10498" w:type="dxa"/>
            <w:gridSpan w:val="8"/>
            <w:tcBorders>
              <w:left w:val="nil"/>
              <w:right w:val="nil"/>
            </w:tcBorders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after vehicle</w:t>
            </w:r>
            <w:r w:rsidRPr="00333D4C">
              <w:rPr>
                <w:rFonts w:ascii="Times New Roman" w:hAnsi="Times New Roman"/>
              </w:rPr>
              <w:t xml:space="preserve"> injection (h)</w:t>
            </w:r>
          </w:p>
        </w:tc>
      </w:tr>
      <w:tr w:rsidR="00333D4C" w:rsidRPr="00042756" w:rsidTr="00333D4C">
        <w:tc>
          <w:tcPr>
            <w:tcW w:w="2644" w:type="dxa"/>
            <w:vMerge/>
            <w:tcBorders>
              <w:left w:val="nil"/>
              <w:right w:val="nil"/>
            </w:tcBorders>
          </w:tcPr>
          <w:p w:rsidR="00333D4C" w:rsidRPr="00042756" w:rsidRDefault="00333D4C">
            <w:pPr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-0.5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0.</w:t>
            </w:r>
            <w:r w:rsidRPr="00042756">
              <w:rPr>
                <w:rFonts w:ascii="Times New Roman" w:hAnsi="Times New Roman"/>
              </w:rPr>
              <w:t>25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13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312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313" w:type="dxa"/>
            <w:tcBorders>
              <w:left w:val="nil"/>
              <w:right w:val="nil"/>
            </w:tcBorders>
            <w:vAlign w:val="center"/>
          </w:tcPr>
          <w:p w:rsidR="00333D4C" w:rsidRPr="00042756" w:rsidRDefault="00333D4C" w:rsidP="00333D4C">
            <w:pPr>
              <w:jc w:val="center"/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12</w:t>
            </w:r>
          </w:p>
        </w:tc>
      </w:tr>
      <w:tr w:rsidR="009B3179" w:rsidRPr="00042756" w:rsidTr="00333D4C">
        <w:tc>
          <w:tcPr>
            <w:tcW w:w="2644" w:type="dxa"/>
            <w:tcBorders>
              <w:left w:val="nil"/>
              <w:bottom w:val="nil"/>
              <w:right w:val="nil"/>
            </w:tcBorders>
          </w:tcPr>
          <w:p w:rsidR="009B3179" w:rsidRPr="00042756" w:rsidRDefault="009B3179">
            <w:pPr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 w:hint="eastAsia"/>
              </w:rPr>
              <w:t>P/F, mmHg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588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578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602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569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607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Default="009B3179" w:rsidP="00333D4C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616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614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598</w:t>
            </w:r>
          </w:p>
        </w:tc>
      </w:tr>
      <w:tr w:rsidR="009B3179" w:rsidRPr="00042756" w:rsidTr="00333D4C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:rsidR="009B3179" w:rsidRPr="00042756" w:rsidRDefault="009B31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PaCO</w:t>
            </w:r>
            <w:r w:rsidRPr="008B37C5">
              <w:rPr>
                <w:rFonts w:ascii="Times New Roman" w:hAnsi="Times New Roman" w:hint="eastAsia"/>
                <w:vertAlign w:val="subscript"/>
              </w:rPr>
              <w:t>2</w:t>
            </w:r>
            <w:r>
              <w:rPr>
                <w:rFonts w:ascii="Times New Roman" w:hAnsi="Times New Roman" w:hint="eastAsia"/>
              </w:rPr>
              <w:t>,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45.8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47.9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45.8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43.4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43.4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Default="009B3179" w:rsidP="00333D4C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45.6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45.7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45.4</w:t>
            </w:r>
          </w:p>
        </w:tc>
      </w:tr>
      <w:tr w:rsidR="009B3179" w:rsidRPr="00042756" w:rsidTr="00333D4C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:rsidR="009B3179" w:rsidRPr="00042756" w:rsidRDefault="009B31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Default="009B3179" w:rsidP="00333D4C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7.44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7.40</w:t>
            </w:r>
          </w:p>
        </w:tc>
      </w:tr>
      <w:tr w:rsidR="009B3179" w:rsidRPr="00042756" w:rsidTr="00333D4C">
        <w:tc>
          <w:tcPr>
            <w:tcW w:w="2644" w:type="dxa"/>
            <w:tcBorders>
              <w:top w:val="nil"/>
              <w:left w:val="nil"/>
              <w:right w:val="nil"/>
            </w:tcBorders>
          </w:tcPr>
          <w:p w:rsidR="009B3179" w:rsidRPr="00042756" w:rsidRDefault="009B3179">
            <w:pPr>
              <w:rPr>
                <w:rFonts w:ascii="Times New Roman" w:hAnsi="Times New Roman"/>
              </w:rPr>
            </w:pPr>
            <w:r w:rsidRPr="00042756">
              <w:rPr>
                <w:rFonts w:ascii="Times New Roman" w:hAnsi="Times New Roman"/>
              </w:rPr>
              <w:t>Compliance</w:t>
            </w:r>
            <w:r>
              <w:rPr>
                <w:rFonts w:ascii="Times New Roman" w:hAnsi="Times New Roman"/>
              </w:rPr>
              <w:t>, mL/cmH2O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4.26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4.62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－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－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－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2.45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－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center"/>
          </w:tcPr>
          <w:p w:rsidR="009B3179" w:rsidRPr="00042756" w:rsidRDefault="009B3179" w:rsidP="00333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2.75</w:t>
            </w:r>
          </w:p>
        </w:tc>
      </w:tr>
    </w:tbl>
    <w:p w:rsidR="009B3179" w:rsidRDefault="009B3179">
      <w:pPr>
        <w:rPr>
          <w:rFonts w:ascii="Times New Roman" w:hAnsi="Times New Roman"/>
        </w:rPr>
      </w:pPr>
      <w:r w:rsidRPr="009B3179">
        <w:rPr>
          <w:rFonts w:ascii="Times New Roman" w:hAnsi="Times New Roman"/>
        </w:rPr>
        <w:t>Data are shown as mean</w:t>
      </w:r>
      <w:r>
        <w:rPr>
          <w:rFonts w:ascii="Times New Roman" w:hAnsi="Times New Roman"/>
        </w:rPr>
        <w:t xml:space="preserve"> of two rabbits.</w:t>
      </w:r>
    </w:p>
    <w:p w:rsidR="00402406" w:rsidRDefault="009B3179">
      <w:pPr>
        <w:rPr>
          <w:rFonts w:ascii="Times New Roman" w:hAnsi="Times New Roman"/>
        </w:rPr>
      </w:pPr>
      <w:r w:rsidRPr="009B3179">
        <w:rPr>
          <w:rFonts w:ascii="Times New Roman" w:hAnsi="Times New Roman" w:hint="eastAsia"/>
        </w:rPr>
        <w:t>－</w:t>
      </w:r>
      <w:r w:rsidRPr="009B3179">
        <w:rPr>
          <w:rFonts w:ascii="Times New Roman" w:hAnsi="Times New Roman"/>
        </w:rPr>
        <w:t>not measured</w:t>
      </w:r>
    </w:p>
    <w:p w:rsidR="009B3179" w:rsidRPr="00042756" w:rsidRDefault="009B3179">
      <w:pPr>
        <w:rPr>
          <w:rFonts w:ascii="Times New Roman" w:hAnsi="Times New Roman"/>
        </w:rPr>
      </w:pPr>
      <w:bookmarkStart w:id="0" w:name="_GoBack"/>
      <w:bookmarkEnd w:id="0"/>
    </w:p>
    <w:sectPr w:rsidR="009B3179" w:rsidRPr="00042756" w:rsidSect="00B839E2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E2"/>
    <w:rsid w:val="00042756"/>
    <w:rsid w:val="00333D4C"/>
    <w:rsid w:val="00402406"/>
    <w:rsid w:val="008B37C5"/>
    <w:rsid w:val="009B3179"/>
    <w:rsid w:val="00B8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8B5DF"/>
  <w15:chartTrackingRefBased/>
  <w15:docId w15:val="{1D5D0228-8636-4C60-BC10-51038CFD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2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3D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東レ株式会社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關谷 由美子</dc:creator>
  <cp:keywords/>
  <dc:description/>
  <cp:lastModifiedBy>關谷 由美子</cp:lastModifiedBy>
  <cp:revision>6</cp:revision>
  <dcterms:created xsi:type="dcterms:W3CDTF">2021-08-02T06:21:00Z</dcterms:created>
  <dcterms:modified xsi:type="dcterms:W3CDTF">2021-08-02T07:12:00Z</dcterms:modified>
</cp:coreProperties>
</file>