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E75E8" w14:textId="42A97558" w:rsidR="00E221E8" w:rsidRDefault="008C4B97">
      <w:pPr>
        <w:rPr>
          <w:rFonts w:ascii="Arial" w:hAnsi="Arial" w:cs="Arial"/>
        </w:rPr>
      </w:pPr>
      <w:proofErr w:type="spellStart"/>
      <w:r w:rsidRPr="008C4B97">
        <w:rPr>
          <w:rFonts w:ascii="Arial" w:hAnsi="Arial" w:cs="Arial"/>
        </w:rPr>
        <w:t>Supplementary</w:t>
      </w:r>
      <w:proofErr w:type="spellEnd"/>
      <w:r w:rsidRPr="008C4B97">
        <w:rPr>
          <w:rFonts w:ascii="Arial" w:hAnsi="Arial" w:cs="Arial"/>
        </w:rPr>
        <w:t xml:space="preserve"> </w:t>
      </w:r>
      <w:proofErr w:type="spellStart"/>
      <w:r w:rsidRPr="008C4B97">
        <w:rPr>
          <w:rFonts w:ascii="Arial" w:hAnsi="Arial" w:cs="Arial"/>
        </w:rPr>
        <w:t>Material</w:t>
      </w:r>
      <w:proofErr w:type="spellEnd"/>
      <w:r w:rsidRPr="008C4B97">
        <w:rPr>
          <w:rFonts w:ascii="Arial" w:hAnsi="Arial" w:cs="Arial"/>
        </w:rPr>
        <w:t xml:space="preserve"> to:</w:t>
      </w:r>
    </w:p>
    <w:p w14:paraId="410C2409" w14:textId="77777777" w:rsidR="00D22BC2" w:rsidRPr="008C4B97" w:rsidRDefault="00D22BC2">
      <w:pPr>
        <w:rPr>
          <w:rFonts w:ascii="Arial" w:hAnsi="Arial" w:cs="Arial"/>
        </w:rPr>
      </w:pPr>
    </w:p>
    <w:p w14:paraId="451DE5BE" w14:textId="77777777" w:rsidR="008C4B97" w:rsidRDefault="008C4B97" w:rsidP="008C4B97">
      <w:pPr>
        <w:spacing w:line="480" w:lineRule="auto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b/>
          <w:bCs/>
          <w:sz w:val="32"/>
          <w:szCs w:val="32"/>
          <w:lang w:val="en-US"/>
        </w:rPr>
        <w:t>A</w:t>
      </w:r>
      <w:r w:rsidRPr="00C91706">
        <w:rPr>
          <w:rFonts w:ascii="Arial" w:hAnsi="Arial" w:cs="Arial"/>
          <w:b/>
          <w:bCs/>
          <w:sz w:val="32"/>
          <w:szCs w:val="32"/>
          <w:lang w:val="en-US"/>
        </w:rPr>
        <w:t>ssessment of V/Q mismatch during pressure support ventilation</w:t>
      </w:r>
      <w:r>
        <w:rPr>
          <w:rFonts w:ascii="Arial" w:hAnsi="Arial" w:cs="Arial"/>
          <w:b/>
          <w:bCs/>
          <w:sz w:val="32"/>
          <w:szCs w:val="32"/>
          <w:lang w:val="en-US"/>
        </w:rPr>
        <w:t xml:space="preserve"> with</w:t>
      </w:r>
      <w:r w:rsidRPr="007372D8">
        <w:rPr>
          <w:rFonts w:ascii="Arial" w:hAnsi="Arial" w:cs="Arial"/>
          <w:b/>
          <w:bCs/>
          <w:sz w:val="32"/>
          <w:szCs w:val="32"/>
          <w:lang w:val="en-US"/>
        </w:rPr>
        <w:t xml:space="preserve"> electrical impedance tomography</w:t>
      </w:r>
      <w:r>
        <w:rPr>
          <w:rFonts w:ascii="Arial" w:hAnsi="Arial" w:cs="Arial"/>
          <w:b/>
          <w:bCs/>
          <w:sz w:val="32"/>
          <w:szCs w:val="32"/>
          <w:lang w:val="en-US"/>
        </w:rPr>
        <w:t xml:space="preserve">: </w:t>
      </w:r>
    </w:p>
    <w:p w14:paraId="270370E8" w14:textId="77777777" w:rsidR="008C4B97" w:rsidRPr="003B27ED" w:rsidRDefault="008C4B97" w:rsidP="008C4B97">
      <w:pPr>
        <w:spacing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B27ED">
        <w:rPr>
          <w:rFonts w:ascii="Arial" w:hAnsi="Arial" w:cs="Arial"/>
          <w:b/>
          <w:bCs/>
          <w:sz w:val="32"/>
          <w:szCs w:val="32"/>
        </w:rPr>
        <w:t xml:space="preserve">A </w:t>
      </w:r>
      <w:proofErr w:type="spellStart"/>
      <w:r w:rsidRPr="003B27ED">
        <w:rPr>
          <w:rFonts w:ascii="Arial" w:hAnsi="Arial" w:cs="Arial"/>
          <w:b/>
          <w:bCs/>
          <w:sz w:val="32"/>
          <w:szCs w:val="32"/>
        </w:rPr>
        <w:t>prospective</w:t>
      </w:r>
      <w:proofErr w:type="spellEnd"/>
      <w:r w:rsidRPr="003B27ED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3B27ED">
        <w:rPr>
          <w:rFonts w:ascii="Arial" w:hAnsi="Arial" w:cs="Arial"/>
          <w:b/>
          <w:bCs/>
          <w:sz w:val="32"/>
          <w:szCs w:val="32"/>
        </w:rPr>
        <w:t>physiological</w:t>
      </w:r>
      <w:proofErr w:type="spellEnd"/>
      <w:r w:rsidRPr="003B27ED">
        <w:rPr>
          <w:rFonts w:ascii="Arial" w:hAnsi="Arial" w:cs="Arial"/>
          <w:b/>
          <w:bCs/>
          <w:sz w:val="32"/>
          <w:szCs w:val="32"/>
        </w:rPr>
        <w:t xml:space="preserve"> study</w:t>
      </w:r>
    </w:p>
    <w:p w14:paraId="0D0648A7" w14:textId="77777777" w:rsidR="008C4B97" w:rsidRDefault="008C4B97"/>
    <w:p w14:paraId="2593BEC7" w14:textId="77777777" w:rsidR="009803AA" w:rsidRDefault="009803AA"/>
    <w:p w14:paraId="23CE2622" w14:textId="77777777" w:rsidR="009803AA" w:rsidRDefault="009803AA"/>
    <w:p w14:paraId="3DD769E1" w14:textId="77777777" w:rsidR="009803AA" w:rsidRDefault="009803AA"/>
    <w:p w14:paraId="27E4C0E6" w14:textId="733A7D8E" w:rsidR="009803AA" w:rsidRPr="00255EA0" w:rsidRDefault="009803AA">
      <w:pPr>
        <w:rPr>
          <w:rFonts w:ascii="Arial" w:hAnsi="Arial" w:cs="Arial"/>
          <w:b/>
          <w:bCs/>
          <w:sz w:val="28"/>
          <w:szCs w:val="28"/>
        </w:rPr>
      </w:pPr>
      <w:r w:rsidRPr="00255EA0">
        <w:rPr>
          <w:rFonts w:ascii="Arial" w:hAnsi="Arial" w:cs="Arial"/>
          <w:b/>
          <w:bCs/>
          <w:sz w:val="28"/>
          <w:szCs w:val="28"/>
        </w:rPr>
        <w:t xml:space="preserve">List of </w:t>
      </w:r>
      <w:proofErr w:type="spellStart"/>
      <w:r w:rsidRPr="00255EA0">
        <w:rPr>
          <w:rFonts w:ascii="Arial" w:hAnsi="Arial" w:cs="Arial"/>
          <w:b/>
          <w:bCs/>
          <w:sz w:val="28"/>
          <w:szCs w:val="28"/>
        </w:rPr>
        <w:t>contents</w:t>
      </w:r>
      <w:proofErr w:type="spellEnd"/>
    </w:p>
    <w:p w14:paraId="50B9FB81" w14:textId="77777777" w:rsidR="00333184" w:rsidRPr="009803AA" w:rsidRDefault="00333184">
      <w:pPr>
        <w:rPr>
          <w:rFonts w:ascii="Arial" w:hAnsi="Arial" w:cs="Arial"/>
          <w:b/>
          <w:bCs/>
        </w:rPr>
      </w:pPr>
    </w:p>
    <w:p w14:paraId="6D36BBC1" w14:textId="682F2257" w:rsidR="009803AA" w:rsidRDefault="00333184" w:rsidP="00255EA0">
      <w:pPr>
        <w:spacing w:line="480" w:lineRule="auto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Table</w:t>
      </w:r>
      <w:proofErr w:type="spellEnd"/>
      <w:r>
        <w:rPr>
          <w:rFonts w:ascii="Arial" w:hAnsi="Arial" w:cs="Arial"/>
          <w:b/>
          <w:bCs/>
        </w:rPr>
        <w:t xml:space="preserve"> S1. </w:t>
      </w:r>
      <w:proofErr w:type="spellStart"/>
      <w:r w:rsidR="009803AA" w:rsidRPr="00C65E62">
        <w:rPr>
          <w:rFonts w:ascii="Arial" w:hAnsi="Arial" w:cs="Arial"/>
          <w:b/>
          <w:bCs/>
        </w:rPr>
        <w:t>Radiological</w:t>
      </w:r>
      <w:proofErr w:type="spellEnd"/>
      <w:r w:rsidR="009803AA" w:rsidRPr="00C65E62">
        <w:rPr>
          <w:rFonts w:ascii="Arial" w:hAnsi="Arial" w:cs="Arial"/>
          <w:b/>
          <w:bCs/>
        </w:rPr>
        <w:t xml:space="preserve"> </w:t>
      </w:r>
      <w:proofErr w:type="spellStart"/>
      <w:r w:rsidR="009803AA" w:rsidRPr="00C65E62">
        <w:rPr>
          <w:rFonts w:ascii="Arial" w:hAnsi="Arial" w:cs="Arial"/>
          <w:b/>
          <w:bCs/>
        </w:rPr>
        <w:t>findings</w:t>
      </w:r>
      <w:proofErr w:type="spellEnd"/>
      <w:r w:rsidR="009803AA">
        <w:rPr>
          <w:rFonts w:ascii="Arial" w:hAnsi="Arial" w:cs="Arial"/>
          <w:b/>
          <w:bCs/>
        </w:rPr>
        <w:t xml:space="preserve">, </w:t>
      </w:r>
      <w:proofErr w:type="spellStart"/>
      <w:r w:rsidR="009803AA">
        <w:rPr>
          <w:rFonts w:ascii="Arial" w:hAnsi="Arial" w:cs="Arial"/>
          <w:b/>
          <w:bCs/>
        </w:rPr>
        <w:t>primary</w:t>
      </w:r>
      <w:proofErr w:type="spellEnd"/>
      <w:r w:rsidR="009803AA">
        <w:rPr>
          <w:rFonts w:ascii="Arial" w:hAnsi="Arial" w:cs="Arial"/>
          <w:b/>
          <w:bCs/>
        </w:rPr>
        <w:t xml:space="preserve"> cause of ARDS and </w:t>
      </w:r>
      <w:proofErr w:type="spellStart"/>
      <w:r w:rsidR="009803AA">
        <w:rPr>
          <w:rFonts w:ascii="Arial" w:hAnsi="Arial" w:cs="Arial"/>
          <w:b/>
          <w:bCs/>
        </w:rPr>
        <w:t>mortality</w:t>
      </w:r>
      <w:proofErr w:type="spellEnd"/>
      <w:r w:rsidR="009803AA">
        <w:rPr>
          <w:rFonts w:ascii="Arial" w:hAnsi="Arial" w:cs="Arial"/>
          <w:b/>
          <w:bCs/>
        </w:rPr>
        <w:t xml:space="preserve"> per </w:t>
      </w:r>
      <w:proofErr w:type="spellStart"/>
      <w:r w:rsidR="009803AA">
        <w:rPr>
          <w:rFonts w:ascii="Arial" w:hAnsi="Arial" w:cs="Arial"/>
          <w:b/>
          <w:bCs/>
        </w:rPr>
        <w:t>patient</w:t>
      </w:r>
      <w:proofErr w:type="spellEnd"/>
    </w:p>
    <w:p w14:paraId="750B0E36" w14:textId="111BE774" w:rsidR="00333184" w:rsidRDefault="00333184" w:rsidP="004046BE">
      <w:pPr>
        <w:spacing w:line="480" w:lineRule="auto"/>
        <w:rPr>
          <w:rFonts w:ascii="Arial" w:hAnsi="Arial" w:cs="Arial"/>
          <w:b/>
          <w:bCs/>
        </w:rPr>
      </w:pPr>
      <w:proofErr w:type="spellStart"/>
      <w:r w:rsidRPr="00C65E62">
        <w:rPr>
          <w:rFonts w:ascii="Arial" w:hAnsi="Arial" w:cs="Arial"/>
          <w:b/>
          <w:bCs/>
        </w:rPr>
        <w:t>Table</w:t>
      </w:r>
      <w:proofErr w:type="spellEnd"/>
      <w:r w:rsidRPr="00C65E62">
        <w:rPr>
          <w:rFonts w:ascii="Arial" w:hAnsi="Arial" w:cs="Arial"/>
          <w:b/>
          <w:bCs/>
        </w:rPr>
        <w:t xml:space="preserve"> S</w:t>
      </w:r>
      <w:r>
        <w:rPr>
          <w:rFonts w:ascii="Arial" w:hAnsi="Arial" w:cs="Arial"/>
          <w:b/>
          <w:bCs/>
        </w:rPr>
        <w:t>2</w:t>
      </w:r>
      <w:r w:rsidRPr="00C65E62">
        <w:rPr>
          <w:rFonts w:ascii="Arial" w:hAnsi="Arial" w:cs="Arial"/>
          <w:b/>
          <w:bCs/>
        </w:rPr>
        <w:t xml:space="preserve">. </w:t>
      </w:r>
      <w:r w:rsidRPr="00F9032E">
        <w:rPr>
          <w:rFonts w:ascii="Arial" w:hAnsi="Arial" w:cs="Arial"/>
          <w:b/>
          <w:bCs/>
          <w:lang w:val="en-US"/>
        </w:rPr>
        <w:t>Ventilation and perfusion distribution results from EIT data analysis</w:t>
      </w:r>
      <w:r>
        <w:rPr>
          <w:rFonts w:ascii="Arial" w:hAnsi="Arial" w:cs="Arial"/>
          <w:b/>
          <w:bCs/>
          <w:lang w:val="en-US"/>
        </w:rPr>
        <w:t xml:space="preserve"> at baseline</w:t>
      </w:r>
    </w:p>
    <w:p w14:paraId="0C7CBF08" w14:textId="183BD10C" w:rsidR="004046BE" w:rsidRPr="004046BE" w:rsidRDefault="004046BE" w:rsidP="00255EA0">
      <w:pPr>
        <w:spacing w:line="480" w:lineRule="auto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Table</w:t>
      </w:r>
      <w:proofErr w:type="spellEnd"/>
      <w:r>
        <w:rPr>
          <w:rFonts w:ascii="Arial" w:hAnsi="Arial" w:cs="Arial"/>
          <w:b/>
          <w:bCs/>
        </w:rPr>
        <w:t xml:space="preserve"> S3. </w:t>
      </w:r>
      <w:proofErr w:type="spellStart"/>
      <w:r>
        <w:rPr>
          <w:rFonts w:ascii="Arial" w:hAnsi="Arial" w:cs="Arial"/>
          <w:b/>
          <w:bCs/>
        </w:rPr>
        <w:t>Results</w:t>
      </w:r>
      <w:proofErr w:type="spellEnd"/>
      <w:r>
        <w:rPr>
          <w:rFonts w:ascii="Arial" w:hAnsi="Arial" w:cs="Arial"/>
          <w:b/>
          <w:bCs/>
        </w:rPr>
        <w:t xml:space="preserve"> of post-hoc sensitivity </w:t>
      </w:r>
      <w:proofErr w:type="spellStart"/>
      <w:r>
        <w:rPr>
          <w:rFonts w:ascii="Arial" w:hAnsi="Arial" w:cs="Arial"/>
          <w:b/>
          <w:bCs/>
        </w:rPr>
        <w:t>analysis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conducted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removing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outliers</w:t>
      </w:r>
      <w:proofErr w:type="spellEnd"/>
      <w:r>
        <w:rPr>
          <w:rFonts w:ascii="Arial" w:hAnsi="Arial" w:cs="Arial"/>
          <w:b/>
          <w:bCs/>
        </w:rPr>
        <w:t xml:space="preserve"> data from the </w:t>
      </w:r>
      <w:proofErr w:type="spellStart"/>
      <w:r>
        <w:rPr>
          <w:rFonts w:ascii="Arial" w:hAnsi="Arial" w:cs="Arial"/>
          <w:b/>
          <w:bCs/>
        </w:rPr>
        <w:t>primary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outcome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analysis</w:t>
      </w:r>
      <w:proofErr w:type="spellEnd"/>
    </w:p>
    <w:p w14:paraId="71A034FD" w14:textId="5EE82FC0" w:rsidR="00333184" w:rsidRDefault="004046BE" w:rsidP="00255EA0">
      <w:pPr>
        <w:spacing w:line="48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Table S4. </w:t>
      </w:r>
      <w:r w:rsidR="009803AA" w:rsidRPr="00F9032E">
        <w:rPr>
          <w:rFonts w:ascii="Arial" w:hAnsi="Arial" w:cs="Arial"/>
          <w:b/>
          <w:bCs/>
          <w:lang w:val="en-US"/>
        </w:rPr>
        <w:t>Ventilation and perfusion distribution results from EIT data analysis</w:t>
      </w:r>
      <w:r w:rsidR="00333184">
        <w:rPr>
          <w:rFonts w:ascii="Arial" w:hAnsi="Arial" w:cs="Arial"/>
          <w:b/>
          <w:bCs/>
          <w:lang w:val="en-US"/>
        </w:rPr>
        <w:t xml:space="preserve"> at </w:t>
      </w:r>
      <w:proofErr w:type="gramStart"/>
      <w:r w:rsidR="00333184">
        <w:rPr>
          <w:rFonts w:ascii="Arial" w:hAnsi="Arial" w:cs="Arial"/>
          <w:b/>
          <w:bCs/>
          <w:lang w:val="en-US"/>
        </w:rPr>
        <w:t>high and low pressure</w:t>
      </w:r>
      <w:proofErr w:type="gramEnd"/>
      <w:r w:rsidR="00333184">
        <w:rPr>
          <w:rFonts w:ascii="Arial" w:hAnsi="Arial" w:cs="Arial"/>
          <w:b/>
          <w:bCs/>
          <w:lang w:val="en-US"/>
        </w:rPr>
        <w:t xml:space="preserve"> support</w:t>
      </w:r>
    </w:p>
    <w:p w14:paraId="67E24F7E" w14:textId="09B57F2F" w:rsidR="00D22BC2" w:rsidRPr="00F9032E" w:rsidRDefault="00D22BC2" w:rsidP="00255EA0">
      <w:pPr>
        <w:spacing w:line="48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Figure S1. Graphical visualization of V/Q patient data </w:t>
      </w:r>
    </w:p>
    <w:p w14:paraId="54B6A3F9" w14:textId="373BF1E4" w:rsidR="009803AA" w:rsidRDefault="009803AA" w:rsidP="00255EA0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Figure S</w:t>
      </w:r>
      <w:r w:rsidR="00D22BC2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 xml:space="preserve">. STROBE Flow </w:t>
      </w:r>
      <w:proofErr w:type="spellStart"/>
      <w:r>
        <w:rPr>
          <w:rFonts w:ascii="Arial" w:hAnsi="Arial" w:cs="Arial"/>
          <w:b/>
          <w:bCs/>
        </w:rPr>
        <w:t>Diagram</w:t>
      </w:r>
      <w:proofErr w:type="spellEnd"/>
    </w:p>
    <w:p w14:paraId="5EB70BEE" w14:textId="77777777" w:rsidR="009803AA" w:rsidRDefault="009803AA">
      <w:pPr>
        <w:rPr>
          <w:rFonts w:ascii="Arial" w:hAnsi="Arial" w:cs="Arial"/>
          <w:b/>
          <w:bCs/>
        </w:rPr>
      </w:pPr>
    </w:p>
    <w:p w14:paraId="696962D1" w14:textId="77777777" w:rsidR="009803AA" w:rsidRDefault="009803AA">
      <w:pPr>
        <w:rPr>
          <w:rFonts w:ascii="Arial" w:hAnsi="Arial" w:cs="Arial"/>
          <w:b/>
          <w:bCs/>
        </w:rPr>
      </w:pPr>
    </w:p>
    <w:p w14:paraId="3AF15C5F" w14:textId="77777777" w:rsidR="009803AA" w:rsidRDefault="009803AA">
      <w:pPr>
        <w:rPr>
          <w:rFonts w:ascii="Arial" w:hAnsi="Arial" w:cs="Arial"/>
          <w:b/>
          <w:bCs/>
        </w:rPr>
      </w:pPr>
    </w:p>
    <w:p w14:paraId="14B1133C" w14:textId="77777777" w:rsidR="009803AA" w:rsidRDefault="009803AA">
      <w:pPr>
        <w:rPr>
          <w:rFonts w:ascii="Arial" w:hAnsi="Arial" w:cs="Arial"/>
          <w:b/>
          <w:bCs/>
        </w:rPr>
      </w:pPr>
    </w:p>
    <w:p w14:paraId="515EC653" w14:textId="77777777" w:rsidR="009803AA" w:rsidRDefault="009803AA">
      <w:pPr>
        <w:rPr>
          <w:rFonts w:ascii="Arial" w:hAnsi="Arial" w:cs="Arial"/>
          <w:b/>
          <w:bCs/>
        </w:rPr>
      </w:pPr>
    </w:p>
    <w:p w14:paraId="4BC9C62F" w14:textId="77777777" w:rsidR="009803AA" w:rsidRDefault="009803AA">
      <w:pPr>
        <w:rPr>
          <w:rFonts w:ascii="Arial" w:hAnsi="Arial" w:cs="Arial"/>
          <w:b/>
          <w:bCs/>
        </w:rPr>
      </w:pPr>
    </w:p>
    <w:p w14:paraId="1854E740" w14:textId="77777777" w:rsidR="009803AA" w:rsidRDefault="009803AA">
      <w:pPr>
        <w:rPr>
          <w:rFonts w:ascii="Arial" w:hAnsi="Arial" w:cs="Arial"/>
          <w:b/>
          <w:bCs/>
        </w:rPr>
      </w:pPr>
    </w:p>
    <w:p w14:paraId="662F52AF" w14:textId="77777777" w:rsidR="009803AA" w:rsidRDefault="009803AA">
      <w:pPr>
        <w:rPr>
          <w:rFonts w:ascii="Arial" w:hAnsi="Arial" w:cs="Arial"/>
          <w:b/>
          <w:bCs/>
        </w:rPr>
      </w:pPr>
    </w:p>
    <w:p w14:paraId="224A09B6" w14:textId="77777777" w:rsidR="009803AA" w:rsidRDefault="009803AA">
      <w:pPr>
        <w:rPr>
          <w:rFonts w:ascii="Arial" w:hAnsi="Arial" w:cs="Arial"/>
          <w:b/>
          <w:bCs/>
        </w:rPr>
      </w:pPr>
    </w:p>
    <w:p w14:paraId="44717103" w14:textId="77777777" w:rsidR="00333184" w:rsidRDefault="00333184" w:rsidP="00333184">
      <w:pPr>
        <w:rPr>
          <w:rFonts w:ascii="Arial" w:hAnsi="Arial" w:cs="Arial"/>
          <w:b/>
          <w:bCs/>
        </w:rPr>
      </w:pPr>
    </w:p>
    <w:p w14:paraId="378C1173" w14:textId="77777777" w:rsidR="00333184" w:rsidRDefault="00333184" w:rsidP="00333184">
      <w:pPr>
        <w:rPr>
          <w:rFonts w:ascii="Arial" w:hAnsi="Arial" w:cs="Arial"/>
          <w:b/>
          <w:bCs/>
        </w:rPr>
      </w:pPr>
    </w:p>
    <w:p w14:paraId="1ED0AEEE" w14:textId="77777777" w:rsidR="00333184" w:rsidRDefault="00333184" w:rsidP="00333184">
      <w:pPr>
        <w:rPr>
          <w:rFonts w:ascii="Arial" w:hAnsi="Arial" w:cs="Arial"/>
          <w:b/>
          <w:bCs/>
        </w:rPr>
      </w:pPr>
    </w:p>
    <w:p w14:paraId="3EB1066B" w14:textId="77777777" w:rsidR="00333184" w:rsidRDefault="00333184" w:rsidP="00333184">
      <w:pPr>
        <w:rPr>
          <w:rFonts w:ascii="Arial" w:hAnsi="Arial" w:cs="Arial"/>
          <w:b/>
          <w:bCs/>
        </w:rPr>
      </w:pPr>
    </w:p>
    <w:p w14:paraId="23757E17" w14:textId="77777777" w:rsidR="00333184" w:rsidRDefault="00333184" w:rsidP="00333184">
      <w:pPr>
        <w:rPr>
          <w:rFonts w:ascii="Arial" w:hAnsi="Arial" w:cs="Arial"/>
          <w:b/>
          <w:bCs/>
        </w:rPr>
      </w:pPr>
    </w:p>
    <w:p w14:paraId="72293E5C" w14:textId="77777777" w:rsidR="00333184" w:rsidRDefault="00333184" w:rsidP="00333184">
      <w:pPr>
        <w:rPr>
          <w:rFonts w:ascii="Arial" w:hAnsi="Arial" w:cs="Arial"/>
          <w:b/>
          <w:bCs/>
        </w:rPr>
      </w:pPr>
    </w:p>
    <w:p w14:paraId="436D8F6D" w14:textId="77777777" w:rsidR="00333184" w:rsidRDefault="00333184" w:rsidP="00333184">
      <w:pPr>
        <w:rPr>
          <w:rFonts w:ascii="Arial" w:hAnsi="Arial" w:cs="Arial"/>
          <w:b/>
          <w:bCs/>
        </w:rPr>
      </w:pPr>
    </w:p>
    <w:p w14:paraId="69B8638A" w14:textId="77777777" w:rsidR="00893B1F" w:rsidRDefault="00893B1F">
      <w:pPr>
        <w:rPr>
          <w:rFonts w:ascii="Arial" w:hAnsi="Arial" w:cs="Arial"/>
          <w:b/>
          <w:bCs/>
        </w:rPr>
      </w:pPr>
    </w:p>
    <w:p w14:paraId="3FA45221" w14:textId="44F79914" w:rsidR="00C55AF9" w:rsidRDefault="00C55AF9">
      <w:pPr>
        <w:rPr>
          <w:rFonts w:ascii="Arial" w:hAnsi="Arial" w:cs="Arial"/>
          <w:b/>
          <w:bCs/>
        </w:rPr>
      </w:pPr>
      <w:proofErr w:type="spellStart"/>
      <w:r w:rsidRPr="00C65E62">
        <w:rPr>
          <w:rFonts w:ascii="Arial" w:hAnsi="Arial" w:cs="Arial"/>
          <w:b/>
          <w:bCs/>
        </w:rPr>
        <w:lastRenderedPageBreak/>
        <w:t>Table</w:t>
      </w:r>
      <w:proofErr w:type="spellEnd"/>
      <w:r w:rsidRPr="00C65E62">
        <w:rPr>
          <w:rFonts w:ascii="Arial" w:hAnsi="Arial" w:cs="Arial"/>
          <w:b/>
          <w:bCs/>
        </w:rPr>
        <w:t xml:space="preserve"> S</w:t>
      </w:r>
      <w:r w:rsidR="00333184">
        <w:rPr>
          <w:rFonts w:ascii="Arial" w:hAnsi="Arial" w:cs="Arial"/>
          <w:b/>
          <w:bCs/>
        </w:rPr>
        <w:t>1</w:t>
      </w:r>
      <w:r w:rsidRPr="00C65E62">
        <w:rPr>
          <w:rFonts w:ascii="Arial" w:hAnsi="Arial" w:cs="Arial"/>
          <w:b/>
          <w:bCs/>
        </w:rPr>
        <w:t xml:space="preserve">. </w:t>
      </w:r>
      <w:proofErr w:type="spellStart"/>
      <w:r w:rsidRPr="00C65E62">
        <w:rPr>
          <w:rFonts w:ascii="Arial" w:hAnsi="Arial" w:cs="Arial"/>
          <w:b/>
          <w:bCs/>
        </w:rPr>
        <w:t>Radiological</w:t>
      </w:r>
      <w:proofErr w:type="spellEnd"/>
      <w:r w:rsidRPr="00C65E62">
        <w:rPr>
          <w:rFonts w:ascii="Arial" w:hAnsi="Arial" w:cs="Arial"/>
          <w:b/>
          <w:bCs/>
        </w:rPr>
        <w:t xml:space="preserve"> </w:t>
      </w:r>
      <w:proofErr w:type="spellStart"/>
      <w:r w:rsidRPr="00C65E62">
        <w:rPr>
          <w:rFonts w:ascii="Arial" w:hAnsi="Arial" w:cs="Arial"/>
          <w:b/>
          <w:bCs/>
        </w:rPr>
        <w:t>findings</w:t>
      </w:r>
      <w:proofErr w:type="spellEnd"/>
      <w:r w:rsidR="00C65E62">
        <w:rPr>
          <w:rFonts w:ascii="Arial" w:hAnsi="Arial" w:cs="Arial"/>
          <w:b/>
          <w:bCs/>
        </w:rPr>
        <w:t xml:space="preserve">, </w:t>
      </w:r>
      <w:proofErr w:type="spellStart"/>
      <w:r w:rsidR="00C65E62">
        <w:rPr>
          <w:rFonts w:ascii="Arial" w:hAnsi="Arial" w:cs="Arial"/>
          <w:b/>
          <w:bCs/>
        </w:rPr>
        <w:t>primary</w:t>
      </w:r>
      <w:proofErr w:type="spellEnd"/>
      <w:r w:rsidR="00C65E62">
        <w:rPr>
          <w:rFonts w:ascii="Arial" w:hAnsi="Arial" w:cs="Arial"/>
          <w:b/>
          <w:bCs/>
        </w:rPr>
        <w:t xml:space="preserve"> cause of ARDS and </w:t>
      </w:r>
      <w:proofErr w:type="spellStart"/>
      <w:r w:rsidR="00C65E62">
        <w:rPr>
          <w:rFonts w:ascii="Arial" w:hAnsi="Arial" w:cs="Arial"/>
          <w:b/>
          <w:bCs/>
        </w:rPr>
        <w:t>mortality</w:t>
      </w:r>
      <w:proofErr w:type="spellEnd"/>
      <w:r w:rsidR="00C65E62">
        <w:rPr>
          <w:rFonts w:ascii="Arial" w:hAnsi="Arial" w:cs="Arial"/>
          <w:b/>
          <w:bCs/>
        </w:rPr>
        <w:t xml:space="preserve"> per </w:t>
      </w:r>
      <w:proofErr w:type="spellStart"/>
      <w:r w:rsidR="00C65E62">
        <w:rPr>
          <w:rFonts w:ascii="Arial" w:hAnsi="Arial" w:cs="Arial"/>
          <w:b/>
          <w:bCs/>
        </w:rPr>
        <w:t>patient</w:t>
      </w:r>
      <w:proofErr w:type="spellEnd"/>
    </w:p>
    <w:p w14:paraId="35E256F0" w14:textId="77777777" w:rsidR="00C65E62" w:rsidRDefault="00C65E62">
      <w:pPr>
        <w:rPr>
          <w:rFonts w:ascii="Arial" w:hAnsi="Arial" w:cs="Arial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C65E62" w14:paraId="29409C6D" w14:textId="77777777">
        <w:tc>
          <w:tcPr>
            <w:tcW w:w="2407" w:type="dxa"/>
          </w:tcPr>
          <w:p w14:paraId="476F008D" w14:textId="7F7F6C78" w:rsidR="00C65E62" w:rsidRDefault="00C65E6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ID</w:t>
            </w:r>
          </w:p>
        </w:tc>
        <w:tc>
          <w:tcPr>
            <w:tcW w:w="2407" w:type="dxa"/>
          </w:tcPr>
          <w:p w14:paraId="0874F8AB" w14:textId="5921F22E" w:rsidR="00C65E62" w:rsidRDefault="00C65E62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Radiological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findings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at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ICU </w:t>
            </w:r>
            <w:proofErr w:type="spellStart"/>
            <w:r>
              <w:rPr>
                <w:rFonts w:ascii="Arial" w:hAnsi="Arial" w:cs="Arial"/>
                <w:b/>
                <w:bCs/>
              </w:rPr>
              <w:t>admission</w:t>
            </w:r>
            <w:proofErr w:type="spellEnd"/>
          </w:p>
        </w:tc>
        <w:tc>
          <w:tcPr>
            <w:tcW w:w="2407" w:type="dxa"/>
          </w:tcPr>
          <w:p w14:paraId="0A746AA0" w14:textId="3AB52D4C" w:rsidR="00C65E62" w:rsidRDefault="001D7D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Cause or </w:t>
            </w:r>
            <w:proofErr w:type="spellStart"/>
            <w:r>
              <w:rPr>
                <w:rFonts w:ascii="Arial" w:hAnsi="Arial" w:cs="Arial"/>
                <w:b/>
                <w:bCs/>
              </w:rPr>
              <w:t>suspected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cause of ARDS</w:t>
            </w:r>
          </w:p>
        </w:tc>
        <w:tc>
          <w:tcPr>
            <w:tcW w:w="2407" w:type="dxa"/>
          </w:tcPr>
          <w:p w14:paraId="2F2B3FF0" w14:textId="3738B292" w:rsidR="00C65E62" w:rsidRDefault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Status </w:t>
            </w:r>
            <w:proofErr w:type="spellStart"/>
            <w:r>
              <w:rPr>
                <w:rFonts w:ascii="Arial" w:hAnsi="Arial" w:cs="Arial"/>
                <w:b/>
                <w:bCs/>
              </w:rPr>
              <w:t>at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ICU </w:t>
            </w:r>
            <w:proofErr w:type="spellStart"/>
            <w:r>
              <w:rPr>
                <w:rFonts w:ascii="Arial" w:hAnsi="Arial" w:cs="Arial"/>
                <w:b/>
                <w:bCs/>
              </w:rPr>
              <w:t>discharge</w:t>
            </w:r>
            <w:proofErr w:type="spellEnd"/>
          </w:p>
        </w:tc>
      </w:tr>
      <w:tr w:rsidR="00C65E62" w14:paraId="20656FF5" w14:textId="77777777">
        <w:tc>
          <w:tcPr>
            <w:tcW w:w="2407" w:type="dxa"/>
          </w:tcPr>
          <w:p w14:paraId="2EBDCAF4" w14:textId="5671370C" w:rsidR="00C65E62" w:rsidRDefault="00C65E6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407" w:type="dxa"/>
          </w:tcPr>
          <w:p w14:paraId="421FC5D0" w14:textId="096BDBB6" w:rsidR="00C65E62" w:rsidRPr="00D50261" w:rsidRDefault="00D5026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Chest</w:t>
            </w:r>
            <w:proofErr w:type="spellEnd"/>
            <w:r>
              <w:rPr>
                <w:rFonts w:ascii="Arial" w:hAnsi="Arial" w:cs="Arial"/>
              </w:rPr>
              <w:t xml:space="preserve"> CT </w:t>
            </w:r>
            <w:proofErr w:type="spellStart"/>
            <w:r>
              <w:rPr>
                <w:rFonts w:ascii="Arial" w:hAnsi="Arial" w:cs="Arial"/>
              </w:rPr>
              <w:t>scan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 w:rsidRPr="00D50261">
              <w:rPr>
                <w:rFonts w:ascii="Arial" w:hAnsi="Arial" w:cs="Arial"/>
              </w:rPr>
              <w:t xml:space="preserve">Multiple and diffuse </w:t>
            </w:r>
            <w:proofErr w:type="spellStart"/>
            <w:r w:rsidRPr="00D50261">
              <w:rPr>
                <w:rFonts w:ascii="Arial" w:hAnsi="Arial" w:cs="Arial"/>
              </w:rPr>
              <w:t>areas</w:t>
            </w:r>
            <w:proofErr w:type="spellEnd"/>
            <w:r w:rsidRPr="00D50261">
              <w:rPr>
                <w:rFonts w:ascii="Arial" w:hAnsi="Arial" w:cs="Arial"/>
              </w:rPr>
              <w:t xml:space="preserve"> of </w:t>
            </w:r>
            <w:proofErr w:type="spellStart"/>
            <w:r w:rsidRPr="00D50261">
              <w:rPr>
                <w:rFonts w:ascii="Arial" w:hAnsi="Arial" w:cs="Arial"/>
              </w:rPr>
              <w:t>increased</w:t>
            </w:r>
            <w:proofErr w:type="spellEnd"/>
            <w:r w:rsidRPr="00D50261">
              <w:rPr>
                <w:rFonts w:ascii="Arial" w:hAnsi="Arial" w:cs="Arial"/>
              </w:rPr>
              <w:t xml:space="preserve"> </w:t>
            </w:r>
            <w:proofErr w:type="spellStart"/>
            <w:r w:rsidRPr="00D50261">
              <w:rPr>
                <w:rFonts w:ascii="Arial" w:hAnsi="Arial" w:cs="Arial"/>
              </w:rPr>
              <w:t>parenchymal</w:t>
            </w:r>
            <w:proofErr w:type="spellEnd"/>
            <w:r w:rsidRPr="00D50261">
              <w:rPr>
                <w:rFonts w:ascii="Arial" w:hAnsi="Arial" w:cs="Arial"/>
              </w:rPr>
              <w:t xml:space="preserve"> </w:t>
            </w:r>
            <w:proofErr w:type="spellStart"/>
            <w:r w:rsidRPr="00D50261">
              <w:rPr>
                <w:rFonts w:ascii="Arial" w:hAnsi="Arial" w:cs="Arial"/>
              </w:rPr>
              <w:t>density</w:t>
            </w:r>
            <w:proofErr w:type="spellEnd"/>
            <w:r w:rsidRPr="00D50261">
              <w:rPr>
                <w:rFonts w:ascii="Arial" w:hAnsi="Arial" w:cs="Arial"/>
              </w:rPr>
              <w:t xml:space="preserve"> with a </w:t>
            </w:r>
            <w:proofErr w:type="spellStart"/>
            <w:r w:rsidRPr="00D50261">
              <w:rPr>
                <w:rFonts w:ascii="Arial" w:hAnsi="Arial" w:cs="Arial"/>
              </w:rPr>
              <w:t>partly</w:t>
            </w:r>
            <w:proofErr w:type="spellEnd"/>
            <w:r w:rsidRPr="00D50261">
              <w:rPr>
                <w:rFonts w:ascii="Arial" w:hAnsi="Arial" w:cs="Arial"/>
              </w:rPr>
              <w:t xml:space="preserve"> ground-glass and </w:t>
            </w:r>
            <w:proofErr w:type="spellStart"/>
            <w:r w:rsidRPr="00D50261">
              <w:rPr>
                <w:rFonts w:ascii="Arial" w:hAnsi="Arial" w:cs="Arial"/>
              </w:rPr>
              <w:t>partly</w:t>
            </w:r>
            <w:proofErr w:type="spellEnd"/>
            <w:r w:rsidRPr="00D50261">
              <w:rPr>
                <w:rFonts w:ascii="Arial" w:hAnsi="Arial" w:cs="Arial"/>
              </w:rPr>
              <w:t xml:space="preserve"> consolidative </w:t>
            </w:r>
            <w:proofErr w:type="spellStart"/>
            <w:r w:rsidRPr="00D50261">
              <w:rPr>
                <w:rFonts w:ascii="Arial" w:hAnsi="Arial" w:cs="Arial"/>
              </w:rPr>
              <w:t>appearance</w:t>
            </w:r>
            <w:proofErr w:type="spellEnd"/>
            <w:r w:rsidRPr="00D50261">
              <w:rPr>
                <w:rFonts w:ascii="Arial" w:hAnsi="Arial" w:cs="Arial"/>
              </w:rPr>
              <w:t xml:space="preserve"> of </w:t>
            </w:r>
            <w:proofErr w:type="spellStart"/>
            <w:r w:rsidRPr="00D50261">
              <w:rPr>
                <w:rFonts w:ascii="Arial" w:hAnsi="Arial" w:cs="Arial"/>
              </w:rPr>
              <w:t>likely</w:t>
            </w:r>
            <w:proofErr w:type="spellEnd"/>
            <w:r w:rsidRPr="00D50261">
              <w:rPr>
                <w:rFonts w:ascii="Arial" w:hAnsi="Arial" w:cs="Arial"/>
              </w:rPr>
              <w:t xml:space="preserve"> </w:t>
            </w:r>
            <w:proofErr w:type="spellStart"/>
            <w:r w:rsidRPr="00D50261">
              <w:rPr>
                <w:rFonts w:ascii="Arial" w:hAnsi="Arial" w:cs="Arial"/>
              </w:rPr>
              <w:t>inflammatory</w:t>
            </w:r>
            <w:proofErr w:type="spellEnd"/>
            <w:r w:rsidRPr="00D50261">
              <w:rPr>
                <w:rFonts w:ascii="Arial" w:hAnsi="Arial" w:cs="Arial"/>
              </w:rPr>
              <w:t xml:space="preserve"> nature</w:t>
            </w:r>
            <w:r>
              <w:rPr>
                <w:rFonts w:ascii="Arial" w:hAnsi="Arial" w:cs="Arial"/>
              </w:rPr>
              <w:t xml:space="preserve">, more </w:t>
            </w:r>
            <w:proofErr w:type="spellStart"/>
            <w:r>
              <w:rPr>
                <w:rFonts w:ascii="Arial" w:hAnsi="Arial" w:cs="Arial"/>
              </w:rPr>
              <w:t>evident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dorsal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areas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than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ventral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areas</w:t>
            </w:r>
            <w:proofErr w:type="spellEnd"/>
          </w:p>
        </w:tc>
        <w:tc>
          <w:tcPr>
            <w:tcW w:w="2407" w:type="dxa"/>
          </w:tcPr>
          <w:p w14:paraId="57F487DD" w14:textId="3ED0C1F6" w:rsidR="00C65E62" w:rsidRPr="001D7D0F" w:rsidRDefault="001D7D0F">
            <w:pPr>
              <w:rPr>
                <w:rFonts w:ascii="Arial" w:hAnsi="Arial" w:cs="Arial"/>
              </w:rPr>
            </w:pPr>
            <w:proofErr w:type="spellStart"/>
            <w:r w:rsidRPr="001D7D0F">
              <w:rPr>
                <w:rFonts w:ascii="Arial" w:hAnsi="Arial" w:cs="Arial"/>
              </w:rPr>
              <w:t>Aspiration</w:t>
            </w:r>
            <w:proofErr w:type="spellEnd"/>
            <w:r w:rsidRPr="001D7D0F">
              <w:rPr>
                <w:rFonts w:ascii="Arial" w:hAnsi="Arial" w:cs="Arial"/>
              </w:rPr>
              <w:t xml:space="preserve"> pneumonia</w:t>
            </w:r>
          </w:p>
        </w:tc>
        <w:tc>
          <w:tcPr>
            <w:tcW w:w="2407" w:type="dxa"/>
          </w:tcPr>
          <w:p w14:paraId="5B0D182D" w14:textId="05B9FD0B" w:rsidR="00C65E62" w:rsidRPr="007F2AEB" w:rsidRDefault="007F2AEB">
            <w:pPr>
              <w:rPr>
                <w:rFonts w:ascii="Arial" w:hAnsi="Arial" w:cs="Arial"/>
              </w:rPr>
            </w:pPr>
            <w:proofErr w:type="spellStart"/>
            <w:r w:rsidRPr="007F2AEB">
              <w:rPr>
                <w:rFonts w:ascii="Arial" w:hAnsi="Arial" w:cs="Arial"/>
              </w:rPr>
              <w:t>Alive</w:t>
            </w:r>
            <w:proofErr w:type="spellEnd"/>
          </w:p>
        </w:tc>
      </w:tr>
      <w:tr w:rsidR="00C65E62" w14:paraId="4A528B9C" w14:textId="77777777">
        <w:tc>
          <w:tcPr>
            <w:tcW w:w="2407" w:type="dxa"/>
          </w:tcPr>
          <w:p w14:paraId="6E84DC46" w14:textId="5059A026" w:rsidR="00C65E62" w:rsidRDefault="00C65E6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407" w:type="dxa"/>
          </w:tcPr>
          <w:p w14:paraId="7A035433" w14:textId="12999E3B" w:rsidR="00C65E62" w:rsidRPr="00D50261" w:rsidRDefault="00D5026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Chest</w:t>
            </w:r>
            <w:proofErr w:type="spellEnd"/>
            <w:r>
              <w:rPr>
                <w:rFonts w:ascii="Arial" w:hAnsi="Arial" w:cs="Arial"/>
              </w:rPr>
              <w:t xml:space="preserve"> CT </w:t>
            </w:r>
            <w:proofErr w:type="spellStart"/>
            <w:r>
              <w:rPr>
                <w:rFonts w:ascii="Arial" w:hAnsi="Arial" w:cs="Arial"/>
              </w:rPr>
              <w:t>scan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 w:rsidRPr="00D50261">
              <w:rPr>
                <w:rFonts w:ascii="Arial" w:hAnsi="Arial" w:cs="Arial"/>
              </w:rPr>
              <w:t xml:space="preserve">Multiple and diffuse </w:t>
            </w:r>
            <w:proofErr w:type="spellStart"/>
            <w:r w:rsidRPr="00D50261">
              <w:rPr>
                <w:rFonts w:ascii="Arial" w:hAnsi="Arial" w:cs="Arial"/>
              </w:rPr>
              <w:t>areas</w:t>
            </w:r>
            <w:proofErr w:type="spellEnd"/>
            <w:r w:rsidRPr="00D50261">
              <w:rPr>
                <w:rFonts w:ascii="Arial" w:hAnsi="Arial" w:cs="Arial"/>
              </w:rPr>
              <w:t xml:space="preserve"> of </w:t>
            </w:r>
            <w:proofErr w:type="spellStart"/>
            <w:r w:rsidRPr="00D50261">
              <w:rPr>
                <w:rFonts w:ascii="Arial" w:hAnsi="Arial" w:cs="Arial"/>
              </w:rPr>
              <w:t>bilateral</w:t>
            </w:r>
            <w:proofErr w:type="spellEnd"/>
            <w:r w:rsidRPr="00D50261">
              <w:rPr>
                <w:rFonts w:ascii="Arial" w:hAnsi="Arial" w:cs="Arial"/>
              </w:rPr>
              <w:t xml:space="preserve"> </w:t>
            </w:r>
            <w:proofErr w:type="spellStart"/>
            <w:r w:rsidRPr="00D50261">
              <w:rPr>
                <w:rFonts w:ascii="Arial" w:hAnsi="Arial" w:cs="Arial"/>
              </w:rPr>
              <w:t>lung</w:t>
            </w:r>
            <w:proofErr w:type="spellEnd"/>
            <w:r w:rsidRPr="00D50261">
              <w:rPr>
                <w:rFonts w:ascii="Arial" w:hAnsi="Arial" w:cs="Arial"/>
              </w:rPr>
              <w:t xml:space="preserve"> </w:t>
            </w:r>
            <w:proofErr w:type="spellStart"/>
            <w:r w:rsidRPr="00D50261">
              <w:rPr>
                <w:rFonts w:ascii="Arial" w:hAnsi="Arial" w:cs="Arial"/>
              </w:rPr>
              <w:t>consolidation</w:t>
            </w:r>
            <w:proofErr w:type="spellEnd"/>
          </w:p>
        </w:tc>
        <w:tc>
          <w:tcPr>
            <w:tcW w:w="2407" w:type="dxa"/>
          </w:tcPr>
          <w:p w14:paraId="6CC22295" w14:textId="7BFC8984" w:rsidR="00C65E62" w:rsidRPr="001D7D0F" w:rsidRDefault="001D7D0F">
            <w:pPr>
              <w:rPr>
                <w:rFonts w:ascii="Arial" w:hAnsi="Arial" w:cs="Arial"/>
              </w:rPr>
            </w:pPr>
            <w:proofErr w:type="spellStart"/>
            <w:r w:rsidRPr="001D7D0F">
              <w:rPr>
                <w:rFonts w:ascii="Arial" w:hAnsi="Arial" w:cs="Arial"/>
              </w:rPr>
              <w:t>Near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drowning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syndrome</w:t>
            </w:r>
            <w:proofErr w:type="spellEnd"/>
            <w:r w:rsidRPr="001D7D0F">
              <w:rPr>
                <w:rFonts w:ascii="Arial" w:hAnsi="Arial" w:cs="Arial"/>
              </w:rPr>
              <w:t xml:space="preserve"> (</w:t>
            </w:r>
            <w:proofErr w:type="spellStart"/>
            <w:r w:rsidRPr="001D7D0F">
              <w:rPr>
                <w:rFonts w:ascii="Arial" w:hAnsi="Arial" w:cs="Arial"/>
              </w:rPr>
              <w:t>salted</w:t>
            </w:r>
            <w:proofErr w:type="spellEnd"/>
            <w:r w:rsidRPr="001D7D0F">
              <w:rPr>
                <w:rFonts w:ascii="Arial" w:hAnsi="Arial" w:cs="Arial"/>
              </w:rPr>
              <w:t xml:space="preserve"> water)</w:t>
            </w:r>
          </w:p>
        </w:tc>
        <w:tc>
          <w:tcPr>
            <w:tcW w:w="2407" w:type="dxa"/>
          </w:tcPr>
          <w:p w14:paraId="6EB5AA48" w14:textId="1C4B831A" w:rsidR="00C65E62" w:rsidRDefault="007F2AE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7F2AEB">
              <w:rPr>
                <w:rFonts w:ascii="Arial" w:hAnsi="Arial" w:cs="Arial"/>
              </w:rPr>
              <w:t>Alive</w:t>
            </w:r>
            <w:proofErr w:type="spellEnd"/>
          </w:p>
        </w:tc>
      </w:tr>
      <w:tr w:rsidR="00C65E62" w14:paraId="4005B07B" w14:textId="77777777">
        <w:tc>
          <w:tcPr>
            <w:tcW w:w="2407" w:type="dxa"/>
          </w:tcPr>
          <w:p w14:paraId="5BC2B876" w14:textId="1961B503" w:rsidR="00C65E62" w:rsidRDefault="00C65E6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407" w:type="dxa"/>
          </w:tcPr>
          <w:p w14:paraId="582B6A12" w14:textId="72119A49" w:rsidR="00C65E62" w:rsidRPr="00D50261" w:rsidRDefault="00D5026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Chest</w:t>
            </w:r>
            <w:proofErr w:type="spellEnd"/>
            <w:r>
              <w:rPr>
                <w:rFonts w:ascii="Arial" w:hAnsi="Arial" w:cs="Arial"/>
              </w:rPr>
              <w:t xml:space="preserve"> X-ray: </w:t>
            </w:r>
            <w:proofErr w:type="spellStart"/>
            <w:r w:rsidRPr="00D50261">
              <w:rPr>
                <w:rFonts w:ascii="Arial" w:hAnsi="Arial" w:cs="Arial"/>
              </w:rPr>
              <w:t>Bilateral</w:t>
            </w:r>
            <w:proofErr w:type="spellEnd"/>
            <w:r w:rsidRPr="00D50261">
              <w:rPr>
                <w:rFonts w:ascii="Arial" w:hAnsi="Arial" w:cs="Arial"/>
              </w:rPr>
              <w:t xml:space="preserve"> </w:t>
            </w:r>
            <w:proofErr w:type="spellStart"/>
            <w:r w:rsidRPr="00D50261">
              <w:rPr>
                <w:rFonts w:ascii="Arial" w:hAnsi="Arial" w:cs="Arial"/>
              </w:rPr>
              <w:t>clouding</w:t>
            </w:r>
            <w:proofErr w:type="spellEnd"/>
            <w:r w:rsidRPr="00D50261">
              <w:rPr>
                <w:rFonts w:ascii="Arial" w:hAnsi="Arial" w:cs="Arial"/>
              </w:rPr>
              <w:t xml:space="preserve"> of the </w:t>
            </w:r>
            <w:proofErr w:type="spellStart"/>
            <w:r w:rsidRPr="00D50261">
              <w:rPr>
                <w:rFonts w:ascii="Arial" w:hAnsi="Arial" w:cs="Arial"/>
              </w:rPr>
              <w:t>lung</w:t>
            </w:r>
            <w:proofErr w:type="spellEnd"/>
            <w:r w:rsidRPr="00D50261">
              <w:rPr>
                <w:rFonts w:ascii="Arial" w:hAnsi="Arial" w:cs="Arial"/>
              </w:rPr>
              <w:t xml:space="preserve"> </w:t>
            </w:r>
            <w:proofErr w:type="spellStart"/>
            <w:r w:rsidRPr="00D50261">
              <w:rPr>
                <w:rFonts w:ascii="Arial" w:hAnsi="Arial" w:cs="Arial"/>
              </w:rPr>
              <w:t>bases</w:t>
            </w:r>
            <w:proofErr w:type="spellEnd"/>
            <w:r w:rsidRPr="00D50261">
              <w:rPr>
                <w:rFonts w:ascii="Arial" w:hAnsi="Arial" w:cs="Arial"/>
              </w:rPr>
              <w:t xml:space="preserve">, with </w:t>
            </w:r>
            <w:proofErr w:type="spellStart"/>
            <w:r w:rsidRPr="00D50261">
              <w:rPr>
                <w:rFonts w:ascii="Arial" w:hAnsi="Arial" w:cs="Arial"/>
              </w:rPr>
              <w:t>associated</w:t>
            </w:r>
            <w:proofErr w:type="spellEnd"/>
            <w:r w:rsidRPr="00D50261">
              <w:rPr>
                <w:rFonts w:ascii="Arial" w:hAnsi="Arial" w:cs="Arial"/>
              </w:rPr>
              <w:t xml:space="preserve"> </w:t>
            </w:r>
            <w:proofErr w:type="spellStart"/>
            <w:r w:rsidRPr="00D50261">
              <w:rPr>
                <w:rFonts w:ascii="Arial" w:hAnsi="Arial" w:cs="Arial"/>
              </w:rPr>
              <w:t>vague</w:t>
            </w:r>
            <w:proofErr w:type="spellEnd"/>
            <w:r w:rsidRPr="00D50261">
              <w:rPr>
                <w:rFonts w:ascii="Arial" w:hAnsi="Arial" w:cs="Arial"/>
              </w:rPr>
              <w:t xml:space="preserve"> </w:t>
            </w:r>
            <w:proofErr w:type="spellStart"/>
            <w:r w:rsidRPr="00D50261">
              <w:rPr>
                <w:rFonts w:ascii="Arial" w:hAnsi="Arial" w:cs="Arial"/>
              </w:rPr>
              <w:t>areas</w:t>
            </w:r>
            <w:proofErr w:type="spellEnd"/>
            <w:r w:rsidRPr="00D50261">
              <w:rPr>
                <w:rFonts w:ascii="Arial" w:hAnsi="Arial" w:cs="Arial"/>
              </w:rPr>
              <w:t xml:space="preserve"> of </w:t>
            </w:r>
            <w:proofErr w:type="spellStart"/>
            <w:r w:rsidRPr="00D50261">
              <w:rPr>
                <w:rFonts w:ascii="Arial" w:hAnsi="Arial" w:cs="Arial"/>
              </w:rPr>
              <w:t>consolidation</w:t>
            </w:r>
            <w:proofErr w:type="spellEnd"/>
            <w:r w:rsidRPr="00D50261">
              <w:rPr>
                <w:rFonts w:ascii="Arial" w:hAnsi="Arial" w:cs="Arial"/>
              </w:rPr>
              <w:t xml:space="preserve">, more </w:t>
            </w:r>
            <w:proofErr w:type="spellStart"/>
            <w:r w:rsidRPr="00D50261">
              <w:rPr>
                <w:rFonts w:ascii="Arial" w:hAnsi="Arial" w:cs="Arial"/>
              </w:rPr>
              <w:t>pronounced</w:t>
            </w:r>
            <w:proofErr w:type="spellEnd"/>
            <w:r w:rsidRPr="00D50261">
              <w:rPr>
                <w:rFonts w:ascii="Arial" w:hAnsi="Arial" w:cs="Arial"/>
              </w:rPr>
              <w:t xml:space="preserve"> on the </w:t>
            </w:r>
            <w:proofErr w:type="spellStart"/>
            <w:r w:rsidRPr="00D50261">
              <w:rPr>
                <w:rFonts w:ascii="Arial" w:hAnsi="Arial" w:cs="Arial"/>
              </w:rPr>
              <w:t>left</w:t>
            </w:r>
            <w:proofErr w:type="spellEnd"/>
            <w:r w:rsidRPr="00D50261">
              <w:rPr>
                <w:rFonts w:ascii="Arial" w:hAnsi="Arial" w:cs="Arial"/>
              </w:rPr>
              <w:t xml:space="preserve"> side</w:t>
            </w:r>
          </w:p>
        </w:tc>
        <w:tc>
          <w:tcPr>
            <w:tcW w:w="2407" w:type="dxa"/>
          </w:tcPr>
          <w:p w14:paraId="14912143" w14:textId="3214AB3C" w:rsidR="00C65E62" w:rsidRPr="001D7D0F" w:rsidRDefault="001D7D0F">
            <w:pPr>
              <w:rPr>
                <w:rFonts w:ascii="Arial" w:hAnsi="Arial" w:cs="Arial"/>
              </w:rPr>
            </w:pPr>
            <w:proofErr w:type="spellStart"/>
            <w:r w:rsidRPr="001D7D0F">
              <w:rPr>
                <w:rFonts w:ascii="Arial" w:hAnsi="Arial" w:cs="Arial"/>
              </w:rPr>
              <w:t>Secondary</w:t>
            </w:r>
            <w:proofErr w:type="spellEnd"/>
            <w:r w:rsidRPr="001D7D0F">
              <w:rPr>
                <w:rFonts w:ascii="Arial" w:hAnsi="Arial" w:cs="Arial"/>
              </w:rPr>
              <w:t xml:space="preserve"> to </w:t>
            </w:r>
            <w:proofErr w:type="spellStart"/>
            <w:r w:rsidRPr="001D7D0F">
              <w:rPr>
                <w:rFonts w:ascii="Arial" w:hAnsi="Arial" w:cs="Arial"/>
              </w:rPr>
              <w:t>toxic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epidermal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necrolysis</w:t>
            </w:r>
            <w:proofErr w:type="spellEnd"/>
          </w:p>
        </w:tc>
        <w:tc>
          <w:tcPr>
            <w:tcW w:w="2407" w:type="dxa"/>
          </w:tcPr>
          <w:p w14:paraId="119A30A1" w14:textId="77777777" w:rsidR="00C65E62" w:rsidRDefault="007F2AEB">
            <w:pPr>
              <w:rPr>
                <w:rFonts w:ascii="Arial" w:hAnsi="Arial" w:cs="Arial"/>
              </w:rPr>
            </w:pPr>
            <w:r w:rsidRPr="007F2AEB">
              <w:rPr>
                <w:rFonts w:ascii="Arial" w:hAnsi="Arial" w:cs="Arial"/>
              </w:rPr>
              <w:t>Dead</w:t>
            </w:r>
          </w:p>
          <w:p w14:paraId="1EB5D053" w14:textId="3E46824F" w:rsidR="007F2AEB" w:rsidRPr="007F2AEB" w:rsidRDefault="007F2AEB" w:rsidP="007F2AEB">
            <w:pPr>
              <w:rPr>
                <w:rFonts w:ascii="Arial" w:hAnsi="Arial" w:cs="Arial"/>
              </w:rPr>
            </w:pPr>
          </w:p>
        </w:tc>
      </w:tr>
      <w:tr w:rsidR="00C65E62" w14:paraId="6A3482FC" w14:textId="77777777">
        <w:tc>
          <w:tcPr>
            <w:tcW w:w="2407" w:type="dxa"/>
          </w:tcPr>
          <w:p w14:paraId="35503E98" w14:textId="5469FA72" w:rsidR="00C65E62" w:rsidRDefault="00C65E6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407" w:type="dxa"/>
          </w:tcPr>
          <w:p w14:paraId="627E13E0" w14:textId="33D7D958" w:rsidR="00C65E62" w:rsidRPr="00D50261" w:rsidRDefault="00A204E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Chest</w:t>
            </w:r>
            <w:proofErr w:type="spellEnd"/>
            <w:r>
              <w:rPr>
                <w:rFonts w:ascii="Arial" w:hAnsi="Arial" w:cs="Arial"/>
              </w:rPr>
              <w:t xml:space="preserve"> CT </w:t>
            </w:r>
            <w:proofErr w:type="spellStart"/>
            <w:r>
              <w:rPr>
                <w:rFonts w:ascii="Arial" w:hAnsi="Arial" w:cs="Arial"/>
              </w:rPr>
              <w:t>scan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 w:rsidRPr="00A204E4">
              <w:rPr>
                <w:rFonts w:ascii="Arial" w:hAnsi="Arial" w:cs="Arial"/>
              </w:rPr>
              <w:t xml:space="preserve">Multiple </w:t>
            </w:r>
            <w:proofErr w:type="spellStart"/>
            <w:r w:rsidRPr="00A204E4">
              <w:rPr>
                <w:rFonts w:ascii="Arial" w:hAnsi="Arial" w:cs="Arial"/>
              </w:rPr>
              <w:t>areas</w:t>
            </w:r>
            <w:proofErr w:type="spellEnd"/>
            <w:r w:rsidRPr="00A204E4">
              <w:rPr>
                <w:rFonts w:ascii="Arial" w:hAnsi="Arial" w:cs="Arial"/>
              </w:rPr>
              <w:t xml:space="preserve"> of </w:t>
            </w:r>
            <w:proofErr w:type="spellStart"/>
            <w:r w:rsidRPr="00A204E4">
              <w:rPr>
                <w:rFonts w:ascii="Arial" w:hAnsi="Arial" w:cs="Arial"/>
              </w:rPr>
              <w:t>increased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parenchymal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density</w:t>
            </w:r>
            <w:proofErr w:type="spellEnd"/>
            <w:r w:rsidRPr="00A204E4">
              <w:rPr>
                <w:rFonts w:ascii="Arial" w:hAnsi="Arial" w:cs="Arial"/>
              </w:rPr>
              <w:t xml:space="preserve">, some with </w:t>
            </w:r>
            <w:proofErr w:type="spellStart"/>
            <w:r w:rsidRPr="00A204E4">
              <w:rPr>
                <w:rFonts w:ascii="Arial" w:hAnsi="Arial" w:cs="Arial"/>
              </w:rPr>
              <w:t>centrilobular</w:t>
            </w:r>
            <w:proofErr w:type="spellEnd"/>
            <w:r w:rsidRPr="00A204E4">
              <w:rPr>
                <w:rFonts w:ascii="Arial" w:hAnsi="Arial" w:cs="Arial"/>
              </w:rPr>
              <w:t xml:space="preserve"> extension. Small </w:t>
            </w:r>
            <w:proofErr w:type="spellStart"/>
            <w:r w:rsidRPr="00A204E4">
              <w:rPr>
                <w:rFonts w:ascii="Arial" w:hAnsi="Arial" w:cs="Arial"/>
              </w:rPr>
              <w:t>centrilobular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abnormalities</w:t>
            </w:r>
            <w:proofErr w:type="spellEnd"/>
            <w:r w:rsidRPr="00A204E4">
              <w:rPr>
                <w:rFonts w:ascii="Arial" w:hAnsi="Arial" w:cs="Arial"/>
              </w:rPr>
              <w:t xml:space="preserve"> are </w:t>
            </w:r>
            <w:proofErr w:type="spellStart"/>
            <w:r w:rsidRPr="00A204E4">
              <w:rPr>
                <w:rFonts w:ascii="Arial" w:hAnsi="Arial" w:cs="Arial"/>
              </w:rPr>
              <w:t>also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present</w:t>
            </w:r>
            <w:proofErr w:type="spellEnd"/>
            <w:r w:rsidRPr="00A204E4">
              <w:rPr>
                <w:rFonts w:ascii="Arial" w:hAnsi="Arial" w:cs="Arial"/>
              </w:rPr>
              <w:t xml:space="preserve"> in the lingula </w:t>
            </w:r>
            <w:proofErr w:type="spellStart"/>
            <w:r w:rsidRPr="00A204E4">
              <w:rPr>
                <w:rFonts w:ascii="Arial" w:hAnsi="Arial" w:cs="Arial"/>
              </w:rPr>
              <w:t>alongside</w:t>
            </w:r>
            <w:proofErr w:type="spellEnd"/>
            <w:r w:rsidRPr="00A204E4">
              <w:rPr>
                <w:rFonts w:ascii="Arial" w:hAnsi="Arial" w:cs="Arial"/>
              </w:rPr>
              <w:t xml:space="preserve"> ground-glass </w:t>
            </w:r>
            <w:proofErr w:type="spellStart"/>
            <w:r w:rsidRPr="00A204E4">
              <w:rPr>
                <w:rFonts w:ascii="Arial" w:hAnsi="Arial" w:cs="Arial"/>
              </w:rPr>
              <w:t>areas</w:t>
            </w:r>
            <w:proofErr w:type="spellEnd"/>
            <w:r w:rsidRPr="00A204E4">
              <w:rPr>
                <w:rFonts w:ascii="Arial" w:hAnsi="Arial" w:cs="Arial"/>
              </w:rPr>
              <w:t xml:space="preserve">. </w:t>
            </w:r>
            <w:proofErr w:type="spellStart"/>
            <w:r w:rsidRPr="00A204E4">
              <w:rPr>
                <w:rFonts w:ascii="Arial" w:hAnsi="Arial" w:cs="Arial"/>
              </w:rPr>
              <w:t>Additional</w:t>
            </w:r>
            <w:proofErr w:type="spellEnd"/>
            <w:r w:rsidRPr="00A204E4">
              <w:rPr>
                <w:rFonts w:ascii="Arial" w:hAnsi="Arial" w:cs="Arial"/>
              </w:rPr>
              <w:t xml:space="preserve"> ground-glass </w:t>
            </w:r>
            <w:proofErr w:type="spellStart"/>
            <w:r w:rsidRPr="00A204E4">
              <w:rPr>
                <w:rFonts w:ascii="Arial" w:hAnsi="Arial" w:cs="Arial"/>
              </w:rPr>
              <w:t>abnormalities</w:t>
            </w:r>
            <w:proofErr w:type="spellEnd"/>
            <w:r w:rsidRPr="00A204E4">
              <w:rPr>
                <w:rFonts w:ascii="Arial" w:hAnsi="Arial" w:cs="Arial"/>
              </w:rPr>
              <w:t xml:space="preserve"> are </w:t>
            </w:r>
            <w:proofErr w:type="spellStart"/>
            <w:r w:rsidRPr="00A204E4">
              <w:rPr>
                <w:rFonts w:ascii="Arial" w:hAnsi="Arial" w:cs="Arial"/>
              </w:rPr>
              <w:t>seen</w:t>
            </w:r>
            <w:proofErr w:type="spellEnd"/>
            <w:r w:rsidRPr="00A204E4">
              <w:rPr>
                <w:rFonts w:ascii="Arial" w:hAnsi="Arial" w:cs="Arial"/>
              </w:rPr>
              <w:t xml:space="preserve"> in the </w:t>
            </w:r>
            <w:proofErr w:type="spellStart"/>
            <w:r w:rsidRPr="00A204E4">
              <w:rPr>
                <w:rFonts w:ascii="Arial" w:hAnsi="Arial" w:cs="Arial"/>
              </w:rPr>
              <w:t>left</w:t>
            </w:r>
            <w:proofErr w:type="spellEnd"/>
            <w:r w:rsidRPr="00A204E4">
              <w:rPr>
                <w:rFonts w:ascii="Arial" w:hAnsi="Arial" w:cs="Arial"/>
              </w:rPr>
              <w:t xml:space="preserve"> upper </w:t>
            </w:r>
            <w:proofErr w:type="spellStart"/>
            <w:r w:rsidRPr="00A204E4">
              <w:rPr>
                <w:rFonts w:ascii="Arial" w:hAnsi="Arial" w:cs="Arial"/>
              </w:rPr>
              <w:t>lobe</w:t>
            </w:r>
            <w:proofErr w:type="spellEnd"/>
            <w:r w:rsidRPr="00A204E4">
              <w:rPr>
                <w:rFonts w:ascii="Arial" w:hAnsi="Arial" w:cs="Arial"/>
              </w:rPr>
              <w:t xml:space="preserve">. On the </w:t>
            </w:r>
            <w:proofErr w:type="spellStart"/>
            <w:r w:rsidRPr="00A204E4">
              <w:rPr>
                <w:rFonts w:ascii="Arial" w:hAnsi="Arial" w:cs="Arial"/>
              </w:rPr>
              <w:t>right</w:t>
            </w:r>
            <w:proofErr w:type="spellEnd"/>
            <w:r w:rsidRPr="00A204E4">
              <w:rPr>
                <w:rFonts w:ascii="Arial" w:hAnsi="Arial" w:cs="Arial"/>
              </w:rPr>
              <w:t xml:space="preserve"> side, </w:t>
            </w:r>
            <w:proofErr w:type="spellStart"/>
            <w:r w:rsidRPr="00A204E4">
              <w:rPr>
                <w:rFonts w:ascii="Arial" w:hAnsi="Arial" w:cs="Arial"/>
              </w:rPr>
              <w:t>there’s</w:t>
            </w:r>
            <w:proofErr w:type="spellEnd"/>
            <w:r w:rsidRPr="00A204E4">
              <w:rPr>
                <w:rFonts w:ascii="Arial" w:hAnsi="Arial" w:cs="Arial"/>
              </w:rPr>
              <w:t xml:space="preserve"> a more diffuse </w:t>
            </w:r>
            <w:proofErr w:type="spellStart"/>
            <w:r w:rsidRPr="00A204E4">
              <w:rPr>
                <w:rFonts w:ascii="Arial" w:hAnsi="Arial" w:cs="Arial"/>
              </w:rPr>
              <w:t>distribution</w:t>
            </w:r>
            <w:proofErr w:type="spellEnd"/>
            <w:r w:rsidRPr="00A204E4">
              <w:rPr>
                <w:rFonts w:ascii="Arial" w:hAnsi="Arial" w:cs="Arial"/>
              </w:rPr>
              <w:t xml:space="preserve"> of consolidative </w:t>
            </w:r>
            <w:proofErr w:type="spellStart"/>
            <w:r w:rsidRPr="00A204E4">
              <w:rPr>
                <w:rFonts w:ascii="Arial" w:hAnsi="Arial" w:cs="Arial"/>
              </w:rPr>
              <w:t>areas</w:t>
            </w:r>
            <w:proofErr w:type="spellEnd"/>
            <w:r w:rsidRPr="00A204E4">
              <w:rPr>
                <w:rFonts w:ascii="Arial" w:hAnsi="Arial" w:cs="Arial"/>
              </w:rPr>
              <w:t xml:space="preserve"> and </w:t>
            </w:r>
            <w:proofErr w:type="spellStart"/>
            <w:r w:rsidRPr="00A204E4">
              <w:rPr>
                <w:rFonts w:ascii="Arial" w:hAnsi="Arial" w:cs="Arial"/>
              </w:rPr>
              <w:t>crazy-paving</w:t>
            </w:r>
            <w:proofErr w:type="spellEnd"/>
            <w:r w:rsidRPr="00A204E4">
              <w:rPr>
                <w:rFonts w:ascii="Arial" w:hAnsi="Arial" w:cs="Arial"/>
              </w:rPr>
              <w:t xml:space="preserve"> pattern.</w:t>
            </w:r>
          </w:p>
        </w:tc>
        <w:tc>
          <w:tcPr>
            <w:tcW w:w="2407" w:type="dxa"/>
          </w:tcPr>
          <w:p w14:paraId="19CD5D3B" w14:textId="2281B097" w:rsidR="00C65E62" w:rsidRPr="007F2AEB" w:rsidRDefault="00595A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Influenza virus</w:t>
            </w:r>
            <w:r w:rsidR="00094AEA">
              <w:rPr>
                <w:rFonts w:ascii="Arial" w:hAnsi="Arial" w:cs="Arial"/>
              </w:rPr>
              <w:t xml:space="preserve"> A</w:t>
            </w:r>
            <w:r w:rsidR="007F2AEB">
              <w:rPr>
                <w:rFonts w:ascii="Arial" w:hAnsi="Arial" w:cs="Arial"/>
              </w:rPr>
              <w:t xml:space="preserve"> pneumonia</w:t>
            </w:r>
          </w:p>
        </w:tc>
        <w:tc>
          <w:tcPr>
            <w:tcW w:w="2407" w:type="dxa"/>
          </w:tcPr>
          <w:p w14:paraId="767E66A3" w14:textId="5FAE236C" w:rsidR="00C65E62" w:rsidRDefault="007F2AE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7F2AEB">
              <w:rPr>
                <w:rFonts w:ascii="Arial" w:hAnsi="Arial" w:cs="Arial"/>
              </w:rPr>
              <w:t>Alive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at</w:t>
            </w:r>
            <w:proofErr w:type="spellEnd"/>
            <w:r>
              <w:rPr>
                <w:rFonts w:ascii="Arial" w:hAnsi="Arial" w:cs="Arial"/>
              </w:rPr>
              <w:t xml:space="preserve"> ICU </w:t>
            </w:r>
            <w:proofErr w:type="spellStart"/>
            <w:r>
              <w:rPr>
                <w:rFonts w:ascii="Arial" w:hAnsi="Arial" w:cs="Arial"/>
              </w:rPr>
              <w:t>discharge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but</w:t>
            </w:r>
            <w:proofErr w:type="spellEnd"/>
            <w:r>
              <w:rPr>
                <w:rFonts w:ascii="Arial" w:hAnsi="Arial" w:cs="Arial"/>
              </w:rPr>
              <w:t xml:space="preserve"> dead </w:t>
            </w:r>
            <w:proofErr w:type="spellStart"/>
            <w:r>
              <w:rPr>
                <w:rFonts w:ascii="Arial" w:hAnsi="Arial" w:cs="Arial"/>
              </w:rPr>
              <w:t>at</w:t>
            </w:r>
            <w:proofErr w:type="spellEnd"/>
            <w:r>
              <w:rPr>
                <w:rFonts w:ascii="Arial" w:hAnsi="Arial" w:cs="Arial"/>
              </w:rPr>
              <w:t xml:space="preserve"> hospital </w:t>
            </w:r>
            <w:proofErr w:type="spellStart"/>
            <w:r>
              <w:rPr>
                <w:rFonts w:ascii="Arial" w:hAnsi="Arial" w:cs="Arial"/>
              </w:rPr>
              <w:t>discharge</w:t>
            </w:r>
            <w:proofErr w:type="spellEnd"/>
          </w:p>
        </w:tc>
      </w:tr>
      <w:tr w:rsidR="007F2AEB" w14:paraId="3534048C" w14:textId="77777777">
        <w:tc>
          <w:tcPr>
            <w:tcW w:w="2407" w:type="dxa"/>
          </w:tcPr>
          <w:p w14:paraId="7B91DC7A" w14:textId="00B9D6C3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5</w:t>
            </w:r>
          </w:p>
        </w:tc>
        <w:tc>
          <w:tcPr>
            <w:tcW w:w="2407" w:type="dxa"/>
          </w:tcPr>
          <w:p w14:paraId="25C439D8" w14:textId="366B8F81" w:rsidR="007F2AEB" w:rsidRPr="00A204E4" w:rsidRDefault="007F2AEB" w:rsidP="007F2AE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Chest</w:t>
            </w:r>
            <w:proofErr w:type="spellEnd"/>
            <w:r>
              <w:rPr>
                <w:rFonts w:ascii="Arial" w:hAnsi="Arial" w:cs="Arial"/>
              </w:rPr>
              <w:t xml:space="preserve"> X-Ray: D</w:t>
            </w:r>
            <w:r w:rsidRPr="00A204E4">
              <w:rPr>
                <w:rFonts w:ascii="Arial" w:hAnsi="Arial" w:cs="Arial"/>
              </w:rPr>
              <w:t xml:space="preserve">iffuse </w:t>
            </w:r>
            <w:proofErr w:type="spellStart"/>
            <w:r w:rsidRPr="00A204E4">
              <w:rPr>
                <w:rFonts w:ascii="Arial" w:hAnsi="Arial" w:cs="Arial"/>
              </w:rPr>
              <w:t>areas</w:t>
            </w:r>
            <w:proofErr w:type="spellEnd"/>
            <w:r w:rsidRPr="00A204E4">
              <w:rPr>
                <w:rFonts w:ascii="Arial" w:hAnsi="Arial" w:cs="Arial"/>
              </w:rPr>
              <w:t xml:space="preserve"> of </w:t>
            </w:r>
            <w:proofErr w:type="spellStart"/>
            <w:r w:rsidRPr="00A204E4">
              <w:rPr>
                <w:rFonts w:ascii="Arial" w:hAnsi="Arial" w:cs="Arial"/>
              </w:rPr>
              <w:t>parenchymal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consolidation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bilaterally</w:t>
            </w:r>
            <w:proofErr w:type="spellEnd"/>
          </w:p>
        </w:tc>
        <w:tc>
          <w:tcPr>
            <w:tcW w:w="2407" w:type="dxa"/>
          </w:tcPr>
          <w:p w14:paraId="73EBE151" w14:textId="32B5598C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1D7D0F">
              <w:rPr>
                <w:rFonts w:ascii="Arial" w:hAnsi="Arial" w:cs="Arial"/>
              </w:rPr>
              <w:t>Aspiration</w:t>
            </w:r>
            <w:proofErr w:type="spellEnd"/>
            <w:r w:rsidRPr="001D7D0F">
              <w:rPr>
                <w:rFonts w:ascii="Arial" w:hAnsi="Arial" w:cs="Arial"/>
              </w:rPr>
              <w:t xml:space="preserve"> pneumonia</w:t>
            </w:r>
          </w:p>
        </w:tc>
        <w:tc>
          <w:tcPr>
            <w:tcW w:w="2407" w:type="dxa"/>
          </w:tcPr>
          <w:p w14:paraId="3B2FD610" w14:textId="4942BC77" w:rsidR="007F2AEB" w:rsidRPr="007F2AEB" w:rsidRDefault="007F2AEB" w:rsidP="007F2AEB">
            <w:pPr>
              <w:rPr>
                <w:rFonts w:ascii="Arial" w:hAnsi="Arial" w:cs="Arial"/>
              </w:rPr>
            </w:pPr>
            <w:proofErr w:type="spellStart"/>
            <w:r w:rsidRPr="007F2AEB">
              <w:rPr>
                <w:rFonts w:ascii="Arial" w:hAnsi="Arial" w:cs="Arial"/>
              </w:rPr>
              <w:t>Alive</w:t>
            </w:r>
            <w:proofErr w:type="spellEnd"/>
          </w:p>
        </w:tc>
      </w:tr>
      <w:tr w:rsidR="007F2AEB" w14:paraId="20067801" w14:textId="77777777">
        <w:tc>
          <w:tcPr>
            <w:tcW w:w="2407" w:type="dxa"/>
          </w:tcPr>
          <w:p w14:paraId="279F3572" w14:textId="7470A72A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2407" w:type="dxa"/>
          </w:tcPr>
          <w:p w14:paraId="21D20DF0" w14:textId="64542E8C" w:rsidR="007F2AEB" w:rsidRPr="00A204E4" w:rsidRDefault="007F2AEB" w:rsidP="007F2AEB">
            <w:pPr>
              <w:rPr>
                <w:rFonts w:ascii="Arial" w:hAnsi="Arial" w:cs="Arial"/>
              </w:rPr>
            </w:pPr>
            <w:proofErr w:type="spellStart"/>
            <w:r w:rsidRPr="00A204E4">
              <w:rPr>
                <w:rFonts w:ascii="Arial" w:hAnsi="Arial" w:cs="Arial"/>
              </w:rPr>
              <w:t>Chest</w:t>
            </w:r>
            <w:proofErr w:type="spellEnd"/>
            <w:r w:rsidRPr="00A204E4">
              <w:rPr>
                <w:rFonts w:ascii="Arial" w:hAnsi="Arial" w:cs="Arial"/>
              </w:rPr>
              <w:t xml:space="preserve"> X-Ray: </w:t>
            </w:r>
            <w:proofErr w:type="spellStart"/>
            <w:r w:rsidRPr="00A204E4">
              <w:rPr>
                <w:rFonts w:ascii="Arial" w:hAnsi="Arial" w:cs="Arial"/>
              </w:rPr>
              <w:t>Bilateral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opacities</w:t>
            </w:r>
            <w:proofErr w:type="spellEnd"/>
            <w:r w:rsidRPr="00A204E4">
              <w:rPr>
                <w:rFonts w:ascii="Arial" w:hAnsi="Arial" w:cs="Arial"/>
              </w:rPr>
              <w:t xml:space="preserve"> in the </w:t>
            </w:r>
            <w:proofErr w:type="spellStart"/>
            <w:r w:rsidRPr="00A204E4">
              <w:rPr>
                <w:rFonts w:ascii="Arial" w:hAnsi="Arial" w:cs="Arial"/>
              </w:rPr>
              <w:t>hilar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regions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extending</w:t>
            </w:r>
            <w:proofErr w:type="spellEnd"/>
            <w:r w:rsidRPr="00A204E4">
              <w:rPr>
                <w:rFonts w:ascii="Arial" w:hAnsi="Arial" w:cs="Arial"/>
              </w:rPr>
              <w:t xml:space="preserve"> to the </w:t>
            </w:r>
            <w:proofErr w:type="spellStart"/>
            <w:r w:rsidRPr="00A204E4">
              <w:rPr>
                <w:rFonts w:ascii="Arial" w:hAnsi="Arial" w:cs="Arial"/>
              </w:rPr>
              <w:t>right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lower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midfield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7" w:type="dxa"/>
          </w:tcPr>
          <w:p w14:paraId="126D7A85" w14:textId="1F2FF795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1D7D0F">
              <w:rPr>
                <w:rFonts w:ascii="Arial" w:hAnsi="Arial" w:cs="Arial"/>
              </w:rPr>
              <w:t>Aspiration</w:t>
            </w:r>
            <w:proofErr w:type="spellEnd"/>
            <w:r w:rsidRPr="001D7D0F">
              <w:rPr>
                <w:rFonts w:ascii="Arial" w:hAnsi="Arial" w:cs="Arial"/>
              </w:rPr>
              <w:t xml:space="preserve"> pneumonia</w:t>
            </w:r>
            <w:r>
              <w:rPr>
                <w:rFonts w:ascii="Arial" w:hAnsi="Arial" w:cs="Arial"/>
              </w:rPr>
              <w:t xml:space="preserve"> and/or </w:t>
            </w:r>
            <w:proofErr w:type="spellStart"/>
            <w:r>
              <w:rPr>
                <w:rFonts w:ascii="Arial" w:hAnsi="Arial" w:cs="Arial"/>
              </w:rPr>
              <w:t>secondary</w:t>
            </w:r>
            <w:proofErr w:type="spellEnd"/>
            <w:r>
              <w:rPr>
                <w:rFonts w:ascii="Arial" w:hAnsi="Arial" w:cs="Arial"/>
              </w:rPr>
              <w:t xml:space="preserve"> to </w:t>
            </w:r>
            <w:proofErr w:type="spellStart"/>
            <w:r>
              <w:rPr>
                <w:rFonts w:ascii="Arial" w:hAnsi="Arial" w:cs="Arial"/>
              </w:rPr>
              <w:t>complicated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intrabdominal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infection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causing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septic</w:t>
            </w:r>
            <w:proofErr w:type="spellEnd"/>
            <w:r>
              <w:rPr>
                <w:rFonts w:ascii="Arial" w:hAnsi="Arial" w:cs="Arial"/>
              </w:rPr>
              <w:t xml:space="preserve"> shock</w:t>
            </w:r>
          </w:p>
        </w:tc>
        <w:tc>
          <w:tcPr>
            <w:tcW w:w="2407" w:type="dxa"/>
          </w:tcPr>
          <w:p w14:paraId="597A59C6" w14:textId="77777777" w:rsidR="007F2AEB" w:rsidRDefault="007F2AEB" w:rsidP="007F2AEB">
            <w:pPr>
              <w:rPr>
                <w:rFonts w:ascii="Arial" w:hAnsi="Arial" w:cs="Arial"/>
              </w:rPr>
            </w:pPr>
            <w:r w:rsidRPr="007F2AEB">
              <w:rPr>
                <w:rFonts w:ascii="Arial" w:hAnsi="Arial" w:cs="Arial"/>
              </w:rPr>
              <w:t>Dead</w:t>
            </w:r>
          </w:p>
          <w:p w14:paraId="0D01FAFD" w14:textId="77777777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F2AEB" w14:paraId="1B57D60D" w14:textId="77777777">
        <w:tc>
          <w:tcPr>
            <w:tcW w:w="2407" w:type="dxa"/>
          </w:tcPr>
          <w:p w14:paraId="33368BC4" w14:textId="20C9FC88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2407" w:type="dxa"/>
          </w:tcPr>
          <w:p w14:paraId="4E9CAA08" w14:textId="01621D4A" w:rsidR="007F2AEB" w:rsidRPr="00A204E4" w:rsidRDefault="007F2AEB" w:rsidP="007F2AE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Chest</w:t>
            </w:r>
            <w:proofErr w:type="spellEnd"/>
            <w:r>
              <w:rPr>
                <w:rFonts w:ascii="Arial" w:hAnsi="Arial" w:cs="Arial"/>
              </w:rPr>
              <w:t xml:space="preserve"> X-Ray: L</w:t>
            </w:r>
            <w:r w:rsidRPr="00A204E4">
              <w:rPr>
                <w:rFonts w:ascii="Arial" w:hAnsi="Arial" w:cs="Arial"/>
              </w:rPr>
              <w:t>arge area of ​​</w:t>
            </w:r>
            <w:proofErr w:type="spellStart"/>
            <w:r w:rsidRPr="00A204E4">
              <w:rPr>
                <w:rFonts w:ascii="Arial" w:hAnsi="Arial" w:cs="Arial"/>
              </w:rPr>
              <w:t>radiopacity</w:t>
            </w:r>
            <w:proofErr w:type="spellEnd"/>
            <w:r w:rsidRPr="00A204E4">
              <w:rPr>
                <w:rFonts w:ascii="Arial" w:hAnsi="Arial" w:cs="Arial"/>
              </w:rPr>
              <w:t xml:space="preserve"> with </w:t>
            </w:r>
            <w:proofErr w:type="spellStart"/>
            <w:r w:rsidRPr="00A204E4">
              <w:rPr>
                <w:rFonts w:ascii="Arial" w:hAnsi="Arial" w:cs="Arial"/>
              </w:rPr>
              <w:t>blurred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margins</w:t>
            </w:r>
            <w:proofErr w:type="spellEnd"/>
            <w:r w:rsidRPr="00A204E4">
              <w:rPr>
                <w:rFonts w:ascii="Arial" w:hAnsi="Arial" w:cs="Arial"/>
              </w:rPr>
              <w:t xml:space="preserve"> in the middle and </w:t>
            </w:r>
            <w:proofErr w:type="spellStart"/>
            <w:r w:rsidRPr="00A204E4">
              <w:rPr>
                <w:rFonts w:ascii="Arial" w:hAnsi="Arial" w:cs="Arial"/>
              </w:rPr>
              <w:t>lower</w:t>
            </w:r>
            <w:proofErr w:type="spellEnd"/>
            <w:r w:rsidRPr="00A204E4">
              <w:rPr>
                <w:rFonts w:ascii="Arial" w:hAnsi="Arial" w:cs="Arial"/>
              </w:rPr>
              <w:t xml:space="preserve"> field of the </w:t>
            </w:r>
            <w:proofErr w:type="spellStart"/>
            <w:r w:rsidRPr="00A204E4">
              <w:rPr>
                <w:rFonts w:ascii="Arial" w:hAnsi="Arial" w:cs="Arial"/>
              </w:rPr>
              <w:t>right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lobe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A204E4">
              <w:rPr>
                <w:rFonts w:ascii="Arial" w:hAnsi="Arial" w:cs="Arial"/>
              </w:rPr>
              <w:t>slight</w:t>
            </w:r>
            <w:r>
              <w:rPr>
                <w:rFonts w:ascii="Arial" w:hAnsi="Arial" w:cs="Arial"/>
              </w:rPr>
              <w:t>ly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present</w:t>
            </w:r>
            <w:proofErr w:type="spellEnd"/>
            <w:r>
              <w:rPr>
                <w:rFonts w:ascii="Arial" w:hAnsi="Arial" w:cs="Arial"/>
              </w:rPr>
              <w:t xml:space="preserve"> in the </w:t>
            </w:r>
            <w:proofErr w:type="spellStart"/>
            <w:r w:rsidRPr="00A204E4">
              <w:rPr>
                <w:rFonts w:ascii="Arial" w:hAnsi="Arial" w:cs="Arial"/>
              </w:rPr>
              <w:t>remaining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lung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areas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including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left</w:t>
            </w:r>
            <w:proofErr w:type="spellEnd"/>
            <w:r>
              <w:rPr>
                <w:rFonts w:ascii="Arial" w:hAnsi="Arial" w:cs="Arial"/>
              </w:rPr>
              <w:t xml:space="preserve"> side</w:t>
            </w:r>
          </w:p>
        </w:tc>
        <w:tc>
          <w:tcPr>
            <w:tcW w:w="2407" w:type="dxa"/>
          </w:tcPr>
          <w:p w14:paraId="6B33C7D9" w14:textId="7BF99A78" w:rsidR="007F2AEB" w:rsidRPr="007F2AEB" w:rsidRDefault="007F2AEB" w:rsidP="007F2AEB">
            <w:pPr>
              <w:rPr>
                <w:rFonts w:ascii="Arial" w:hAnsi="Arial" w:cs="Arial"/>
              </w:rPr>
            </w:pPr>
            <w:r w:rsidRPr="007F2AEB">
              <w:rPr>
                <w:rFonts w:ascii="Arial" w:hAnsi="Arial" w:cs="Arial"/>
              </w:rPr>
              <w:t>Legionella pneumonia</w:t>
            </w:r>
          </w:p>
        </w:tc>
        <w:tc>
          <w:tcPr>
            <w:tcW w:w="2407" w:type="dxa"/>
          </w:tcPr>
          <w:p w14:paraId="45D2D6CC" w14:textId="77777777" w:rsidR="007F2AEB" w:rsidRDefault="007F2AEB" w:rsidP="007F2AEB">
            <w:pPr>
              <w:rPr>
                <w:rFonts w:ascii="Arial" w:hAnsi="Arial" w:cs="Arial"/>
              </w:rPr>
            </w:pPr>
            <w:r w:rsidRPr="007F2AEB">
              <w:rPr>
                <w:rFonts w:ascii="Arial" w:hAnsi="Arial" w:cs="Arial"/>
              </w:rPr>
              <w:t>Dead</w:t>
            </w:r>
          </w:p>
          <w:p w14:paraId="3C86D2F5" w14:textId="77777777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F2AEB" w14:paraId="2FA774F6" w14:textId="77777777">
        <w:tc>
          <w:tcPr>
            <w:tcW w:w="2407" w:type="dxa"/>
          </w:tcPr>
          <w:p w14:paraId="13BB6A6C" w14:textId="7FE9BF99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2407" w:type="dxa"/>
          </w:tcPr>
          <w:p w14:paraId="17EE5F78" w14:textId="4E4AFDEF" w:rsidR="007F2AEB" w:rsidRPr="00A204E4" w:rsidRDefault="007F2AEB" w:rsidP="007F2AE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Chest</w:t>
            </w:r>
            <w:proofErr w:type="spellEnd"/>
            <w:r>
              <w:rPr>
                <w:rFonts w:ascii="Arial" w:hAnsi="Arial" w:cs="Arial"/>
              </w:rPr>
              <w:t xml:space="preserve"> X-Ray: </w:t>
            </w:r>
            <w:r w:rsidRPr="00A204E4">
              <w:rPr>
                <w:rFonts w:ascii="Arial" w:hAnsi="Arial" w:cs="Arial"/>
              </w:rPr>
              <w:t xml:space="preserve">Diffuse and </w:t>
            </w:r>
            <w:proofErr w:type="spellStart"/>
            <w:r w:rsidRPr="00A204E4">
              <w:rPr>
                <w:rFonts w:ascii="Arial" w:hAnsi="Arial" w:cs="Arial"/>
              </w:rPr>
              <w:t>inhomogeneous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areas</w:t>
            </w:r>
            <w:proofErr w:type="spellEnd"/>
            <w:r w:rsidRPr="00A204E4">
              <w:rPr>
                <w:rFonts w:ascii="Arial" w:hAnsi="Arial" w:cs="Arial"/>
              </w:rPr>
              <w:t xml:space="preserve"> of </w:t>
            </w:r>
            <w:proofErr w:type="spellStart"/>
            <w:r w:rsidRPr="00A204E4">
              <w:rPr>
                <w:rFonts w:ascii="Arial" w:hAnsi="Arial" w:cs="Arial"/>
              </w:rPr>
              <w:t>parenchymal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radiopacity</w:t>
            </w:r>
            <w:proofErr w:type="spellEnd"/>
            <w:r w:rsidRPr="00A204E4">
              <w:rPr>
                <w:rFonts w:ascii="Arial" w:hAnsi="Arial" w:cs="Arial"/>
              </w:rPr>
              <w:t xml:space="preserve"> with </w:t>
            </w:r>
            <w:proofErr w:type="spellStart"/>
            <w:r w:rsidRPr="00A204E4">
              <w:rPr>
                <w:rFonts w:ascii="Arial" w:hAnsi="Arial" w:cs="Arial"/>
              </w:rPr>
              <w:t>blurred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margins</w:t>
            </w:r>
            <w:proofErr w:type="spellEnd"/>
            <w:r w:rsidRPr="00A204E4">
              <w:rPr>
                <w:rFonts w:ascii="Arial" w:hAnsi="Arial" w:cs="Arial"/>
              </w:rPr>
              <w:t xml:space="preserve"> and </w:t>
            </w:r>
            <w:proofErr w:type="spellStart"/>
            <w:r w:rsidRPr="00A204E4">
              <w:rPr>
                <w:rFonts w:ascii="Arial" w:hAnsi="Arial" w:cs="Arial"/>
              </w:rPr>
              <w:t>tending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towards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confluence</w:t>
            </w:r>
            <w:proofErr w:type="spellEnd"/>
            <w:r w:rsidRPr="00A204E4">
              <w:rPr>
                <w:rFonts w:ascii="Arial" w:hAnsi="Arial" w:cs="Arial"/>
              </w:rPr>
              <w:t xml:space="preserve"> are </w:t>
            </w:r>
            <w:proofErr w:type="spellStart"/>
            <w:r w:rsidRPr="00A204E4">
              <w:rPr>
                <w:rFonts w:ascii="Arial" w:hAnsi="Arial" w:cs="Arial"/>
              </w:rPr>
              <w:t>found</w:t>
            </w:r>
            <w:proofErr w:type="spellEnd"/>
            <w:r w:rsidRPr="00A204E4">
              <w:rPr>
                <w:rFonts w:ascii="Arial" w:hAnsi="Arial" w:cs="Arial"/>
              </w:rPr>
              <w:t xml:space="preserve"> in </w:t>
            </w:r>
            <w:proofErr w:type="spellStart"/>
            <w:r w:rsidRPr="00A204E4">
              <w:rPr>
                <w:rFonts w:ascii="Arial" w:hAnsi="Arial" w:cs="Arial"/>
              </w:rPr>
              <w:t>both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hemithoraces</w:t>
            </w:r>
            <w:proofErr w:type="spellEnd"/>
            <w:r w:rsidRPr="00A204E4">
              <w:rPr>
                <w:rFonts w:ascii="Arial" w:hAnsi="Arial" w:cs="Arial"/>
              </w:rPr>
              <w:t xml:space="preserve">, more </w:t>
            </w:r>
            <w:proofErr w:type="spellStart"/>
            <w:r w:rsidRPr="00A204E4">
              <w:rPr>
                <w:rFonts w:ascii="Arial" w:hAnsi="Arial" w:cs="Arial"/>
              </w:rPr>
              <w:t>evident</w:t>
            </w:r>
            <w:proofErr w:type="spellEnd"/>
            <w:r w:rsidRPr="00A204E4">
              <w:rPr>
                <w:rFonts w:ascii="Arial" w:hAnsi="Arial" w:cs="Arial"/>
              </w:rPr>
              <w:t xml:space="preserve"> on the </w:t>
            </w:r>
            <w:proofErr w:type="spellStart"/>
            <w:r w:rsidRPr="00A204E4">
              <w:rPr>
                <w:rFonts w:ascii="Arial" w:hAnsi="Arial" w:cs="Arial"/>
              </w:rPr>
              <w:t>left</w:t>
            </w:r>
            <w:proofErr w:type="spellEnd"/>
          </w:p>
        </w:tc>
        <w:tc>
          <w:tcPr>
            <w:tcW w:w="2407" w:type="dxa"/>
          </w:tcPr>
          <w:p w14:paraId="2ED134D8" w14:textId="52D64581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r w:rsidRPr="007F2AEB">
              <w:rPr>
                <w:rFonts w:ascii="Arial" w:hAnsi="Arial" w:cs="Arial"/>
              </w:rPr>
              <w:t>Legionella pneumonia</w:t>
            </w:r>
          </w:p>
        </w:tc>
        <w:tc>
          <w:tcPr>
            <w:tcW w:w="2407" w:type="dxa"/>
          </w:tcPr>
          <w:p w14:paraId="44873018" w14:textId="77777777" w:rsidR="007F2AEB" w:rsidRDefault="007F2AEB" w:rsidP="007F2AEB">
            <w:pPr>
              <w:rPr>
                <w:rFonts w:ascii="Arial" w:hAnsi="Arial" w:cs="Arial"/>
              </w:rPr>
            </w:pPr>
            <w:r w:rsidRPr="007F2AEB">
              <w:rPr>
                <w:rFonts w:ascii="Arial" w:hAnsi="Arial" w:cs="Arial"/>
              </w:rPr>
              <w:t>Dead</w:t>
            </w:r>
          </w:p>
          <w:p w14:paraId="2AE5096D" w14:textId="77777777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F2AEB" w14:paraId="03D3B4E9" w14:textId="77777777">
        <w:tc>
          <w:tcPr>
            <w:tcW w:w="2407" w:type="dxa"/>
          </w:tcPr>
          <w:p w14:paraId="463EDD74" w14:textId="45685AC0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2407" w:type="dxa"/>
          </w:tcPr>
          <w:p w14:paraId="74C28E0B" w14:textId="7C2ECF5C" w:rsidR="007F2AEB" w:rsidRPr="00A204E4" w:rsidRDefault="007F2AEB" w:rsidP="007F2AE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Chest</w:t>
            </w:r>
            <w:proofErr w:type="spellEnd"/>
            <w:r>
              <w:rPr>
                <w:rFonts w:ascii="Arial" w:hAnsi="Arial" w:cs="Arial"/>
              </w:rPr>
              <w:t xml:space="preserve"> X-Ray: </w:t>
            </w:r>
            <w:proofErr w:type="spellStart"/>
            <w:r>
              <w:rPr>
                <w:rFonts w:ascii="Arial" w:hAnsi="Arial" w:cs="Arial"/>
              </w:rPr>
              <w:t>T</w:t>
            </w:r>
            <w:r w:rsidRPr="00A204E4">
              <w:rPr>
                <w:rFonts w:ascii="Arial" w:hAnsi="Arial" w:cs="Arial"/>
              </w:rPr>
              <w:t>hickening</w:t>
            </w:r>
            <w:proofErr w:type="spellEnd"/>
            <w:r w:rsidRPr="00A204E4">
              <w:rPr>
                <w:rFonts w:ascii="Arial" w:hAnsi="Arial" w:cs="Arial"/>
              </w:rPr>
              <w:t xml:space="preserve"> of the </w:t>
            </w:r>
            <w:proofErr w:type="spellStart"/>
            <w:r w:rsidRPr="00A204E4">
              <w:rPr>
                <w:rFonts w:ascii="Arial" w:hAnsi="Arial" w:cs="Arial"/>
              </w:rPr>
              <w:t>peribronchovascular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interstitium</w:t>
            </w:r>
            <w:proofErr w:type="spellEnd"/>
            <w:r w:rsidRPr="00A204E4">
              <w:rPr>
                <w:rFonts w:ascii="Arial" w:hAnsi="Arial" w:cs="Arial"/>
              </w:rPr>
              <w:t xml:space="preserve"> of a </w:t>
            </w:r>
            <w:proofErr w:type="spellStart"/>
            <w:r w:rsidRPr="00A204E4">
              <w:rPr>
                <w:rFonts w:ascii="Arial" w:hAnsi="Arial" w:cs="Arial"/>
              </w:rPr>
              <w:t>reticulomicronodular</w:t>
            </w:r>
            <w:proofErr w:type="spellEnd"/>
            <w:r w:rsidRPr="00A204E4">
              <w:rPr>
                <w:rFonts w:ascii="Arial" w:hAnsi="Arial" w:cs="Arial"/>
              </w:rPr>
              <w:t xml:space="preserve"> nature with some </w:t>
            </w:r>
            <w:proofErr w:type="spellStart"/>
            <w:r w:rsidRPr="00A204E4">
              <w:rPr>
                <w:rFonts w:ascii="Arial" w:hAnsi="Arial" w:cs="Arial"/>
              </w:rPr>
              <w:t>areas</w:t>
            </w:r>
            <w:proofErr w:type="spellEnd"/>
            <w:r w:rsidRPr="00A204E4">
              <w:rPr>
                <w:rFonts w:ascii="Arial" w:hAnsi="Arial" w:cs="Arial"/>
              </w:rPr>
              <w:t xml:space="preserve"> of </w:t>
            </w:r>
            <w:proofErr w:type="spellStart"/>
            <w:r w:rsidRPr="00A204E4">
              <w:rPr>
                <w:rFonts w:ascii="Arial" w:hAnsi="Arial" w:cs="Arial"/>
              </w:rPr>
              <w:t>blurred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parenchymal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thickening</w:t>
            </w:r>
            <w:proofErr w:type="spellEnd"/>
            <w:r w:rsidRPr="00A204E4">
              <w:rPr>
                <w:rFonts w:ascii="Arial" w:hAnsi="Arial" w:cs="Arial"/>
              </w:rPr>
              <w:t xml:space="preserve"> with </w:t>
            </w:r>
            <w:proofErr w:type="spellStart"/>
            <w:r w:rsidRPr="00A204E4">
              <w:rPr>
                <w:rFonts w:ascii="Arial" w:hAnsi="Arial" w:cs="Arial"/>
              </w:rPr>
              <w:t>indistinct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margins</w:t>
            </w:r>
            <w:proofErr w:type="spellEnd"/>
            <w:r w:rsidRPr="00A204E4">
              <w:rPr>
                <w:rFonts w:ascii="Arial" w:hAnsi="Arial" w:cs="Arial"/>
              </w:rPr>
              <w:t xml:space="preserve"> in </w:t>
            </w:r>
            <w:proofErr w:type="spellStart"/>
            <w:r w:rsidRPr="00A204E4">
              <w:rPr>
                <w:rFonts w:ascii="Arial" w:hAnsi="Arial" w:cs="Arial"/>
              </w:rPr>
              <w:t>both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parenchymas</w:t>
            </w:r>
            <w:proofErr w:type="spellEnd"/>
          </w:p>
        </w:tc>
        <w:tc>
          <w:tcPr>
            <w:tcW w:w="2407" w:type="dxa"/>
          </w:tcPr>
          <w:p w14:paraId="66D03334" w14:textId="59DD2194" w:rsidR="007F2AEB" w:rsidRPr="007F2AEB" w:rsidRDefault="007F2AEB" w:rsidP="007F2AEB">
            <w:pPr>
              <w:rPr>
                <w:rFonts w:ascii="Arial" w:hAnsi="Arial" w:cs="Arial"/>
              </w:rPr>
            </w:pPr>
            <w:proofErr w:type="spellStart"/>
            <w:r w:rsidRPr="007F2AEB">
              <w:rPr>
                <w:rFonts w:ascii="Arial" w:hAnsi="Arial" w:cs="Arial"/>
              </w:rPr>
              <w:t>Secondary</w:t>
            </w:r>
            <w:proofErr w:type="spellEnd"/>
            <w:r w:rsidRPr="007F2AEB">
              <w:rPr>
                <w:rFonts w:ascii="Arial" w:hAnsi="Arial" w:cs="Arial"/>
              </w:rPr>
              <w:t xml:space="preserve"> to </w:t>
            </w:r>
            <w:proofErr w:type="spellStart"/>
            <w:r w:rsidRPr="007F2AEB">
              <w:rPr>
                <w:rFonts w:ascii="Arial" w:hAnsi="Arial" w:cs="Arial"/>
              </w:rPr>
              <w:t>complicated</w:t>
            </w:r>
            <w:proofErr w:type="spellEnd"/>
            <w:r w:rsidRPr="007F2AEB">
              <w:rPr>
                <w:rFonts w:ascii="Arial" w:hAnsi="Arial" w:cs="Arial"/>
              </w:rPr>
              <w:t xml:space="preserve"> </w:t>
            </w:r>
            <w:proofErr w:type="spellStart"/>
            <w:r w:rsidRPr="007F2AEB">
              <w:rPr>
                <w:rFonts w:ascii="Arial" w:hAnsi="Arial" w:cs="Arial"/>
              </w:rPr>
              <w:t>intrabdominal</w:t>
            </w:r>
            <w:proofErr w:type="spellEnd"/>
            <w:r w:rsidRPr="007F2AEB">
              <w:rPr>
                <w:rFonts w:ascii="Arial" w:hAnsi="Arial" w:cs="Arial"/>
              </w:rPr>
              <w:t xml:space="preserve"> </w:t>
            </w:r>
            <w:proofErr w:type="spellStart"/>
            <w:r w:rsidRPr="007F2AEB">
              <w:rPr>
                <w:rFonts w:ascii="Arial" w:hAnsi="Arial" w:cs="Arial"/>
              </w:rPr>
              <w:t>infection</w:t>
            </w:r>
            <w:proofErr w:type="spellEnd"/>
            <w:r w:rsidRPr="007F2AEB">
              <w:rPr>
                <w:rFonts w:ascii="Arial" w:hAnsi="Arial" w:cs="Arial"/>
              </w:rPr>
              <w:t xml:space="preserve"> </w:t>
            </w:r>
            <w:proofErr w:type="spellStart"/>
            <w:r w:rsidRPr="007F2AEB">
              <w:rPr>
                <w:rFonts w:ascii="Arial" w:hAnsi="Arial" w:cs="Arial"/>
              </w:rPr>
              <w:t>causing</w:t>
            </w:r>
            <w:proofErr w:type="spellEnd"/>
            <w:r w:rsidRPr="007F2AEB">
              <w:rPr>
                <w:rFonts w:ascii="Arial" w:hAnsi="Arial" w:cs="Arial"/>
              </w:rPr>
              <w:t xml:space="preserve"> </w:t>
            </w:r>
            <w:proofErr w:type="spellStart"/>
            <w:r w:rsidRPr="007F2AEB">
              <w:rPr>
                <w:rFonts w:ascii="Arial" w:hAnsi="Arial" w:cs="Arial"/>
              </w:rPr>
              <w:t>septic</w:t>
            </w:r>
            <w:proofErr w:type="spellEnd"/>
            <w:r w:rsidRPr="007F2AEB">
              <w:rPr>
                <w:rFonts w:ascii="Arial" w:hAnsi="Arial" w:cs="Arial"/>
              </w:rPr>
              <w:t xml:space="preserve"> shock</w:t>
            </w:r>
          </w:p>
        </w:tc>
        <w:tc>
          <w:tcPr>
            <w:tcW w:w="2407" w:type="dxa"/>
          </w:tcPr>
          <w:p w14:paraId="114CD659" w14:textId="77777777" w:rsidR="007F2AEB" w:rsidRDefault="007F2AEB" w:rsidP="007F2AEB">
            <w:pPr>
              <w:rPr>
                <w:rFonts w:ascii="Arial" w:hAnsi="Arial" w:cs="Arial"/>
              </w:rPr>
            </w:pPr>
            <w:r w:rsidRPr="007F2AEB">
              <w:rPr>
                <w:rFonts w:ascii="Arial" w:hAnsi="Arial" w:cs="Arial"/>
              </w:rPr>
              <w:t>Dead</w:t>
            </w:r>
          </w:p>
          <w:p w14:paraId="5C4951CB" w14:textId="77777777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F2AEB" w14:paraId="1BD48C20" w14:textId="77777777">
        <w:tc>
          <w:tcPr>
            <w:tcW w:w="2407" w:type="dxa"/>
          </w:tcPr>
          <w:p w14:paraId="6BD01227" w14:textId="55EC6326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2407" w:type="dxa"/>
          </w:tcPr>
          <w:p w14:paraId="28555542" w14:textId="06092C4B" w:rsidR="007F2AEB" w:rsidRPr="00A204E4" w:rsidRDefault="007F2AEB" w:rsidP="007F2AEB">
            <w:pPr>
              <w:rPr>
                <w:rFonts w:ascii="Arial" w:hAnsi="Arial" w:cs="Arial"/>
              </w:rPr>
            </w:pPr>
            <w:proofErr w:type="spellStart"/>
            <w:r w:rsidRPr="00A204E4">
              <w:rPr>
                <w:rFonts w:ascii="Arial" w:hAnsi="Arial" w:cs="Arial"/>
              </w:rPr>
              <w:t>Chest</w:t>
            </w:r>
            <w:proofErr w:type="spellEnd"/>
            <w:r w:rsidRPr="00A204E4">
              <w:rPr>
                <w:rFonts w:ascii="Arial" w:hAnsi="Arial" w:cs="Arial"/>
              </w:rPr>
              <w:t xml:space="preserve"> X-Ray: in an </w:t>
            </w:r>
            <w:proofErr w:type="spellStart"/>
            <w:r w:rsidRPr="00A204E4">
              <w:rPr>
                <w:rFonts w:ascii="Arial" w:hAnsi="Arial" w:cs="Arial"/>
              </w:rPr>
              <w:t>almost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ubiquitous</w:t>
            </w:r>
            <w:proofErr w:type="spellEnd"/>
            <w:r w:rsidRPr="00A204E4">
              <w:rPr>
                <w:rFonts w:ascii="Arial" w:hAnsi="Arial" w:cs="Arial"/>
              </w:rPr>
              <w:t xml:space="preserve"> location, </w:t>
            </w:r>
            <w:proofErr w:type="spellStart"/>
            <w:r w:rsidRPr="00A204E4">
              <w:rPr>
                <w:rFonts w:ascii="Arial" w:hAnsi="Arial" w:cs="Arial"/>
              </w:rPr>
              <w:t>areas</w:t>
            </w:r>
            <w:proofErr w:type="spellEnd"/>
            <w:r w:rsidRPr="00A204E4">
              <w:rPr>
                <w:rFonts w:ascii="Arial" w:hAnsi="Arial" w:cs="Arial"/>
              </w:rPr>
              <w:t xml:space="preserve"> of </w:t>
            </w:r>
            <w:proofErr w:type="spellStart"/>
            <w:r w:rsidRPr="00A204E4">
              <w:rPr>
                <w:rFonts w:ascii="Arial" w:hAnsi="Arial" w:cs="Arial"/>
              </w:rPr>
              <w:t>parenchymal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consolidation</w:t>
            </w:r>
            <w:proofErr w:type="spellEnd"/>
            <w:r w:rsidRPr="00A204E4">
              <w:rPr>
                <w:rFonts w:ascii="Arial" w:hAnsi="Arial" w:cs="Arial"/>
              </w:rPr>
              <w:t xml:space="preserve"> are </w:t>
            </w:r>
            <w:proofErr w:type="spellStart"/>
            <w:r w:rsidRPr="00A204E4">
              <w:rPr>
                <w:rFonts w:ascii="Arial" w:hAnsi="Arial" w:cs="Arial"/>
              </w:rPr>
              <w:t>found</w:t>
            </w:r>
            <w:proofErr w:type="spellEnd"/>
            <w:r w:rsidRPr="00A204E4">
              <w:rPr>
                <w:rFonts w:ascii="Arial" w:hAnsi="Arial" w:cs="Arial"/>
              </w:rPr>
              <w:t xml:space="preserve">, more </w:t>
            </w:r>
            <w:proofErr w:type="spellStart"/>
            <w:r w:rsidRPr="00A204E4">
              <w:rPr>
                <w:rFonts w:ascii="Arial" w:hAnsi="Arial" w:cs="Arial"/>
              </w:rPr>
              <w:t>evident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r w:rsidRPr="00A204E4">
              <w:rPr>
                <w:rFonts w:ascii="Arial" w:hAnsi="Arial" w:cs="Arial"/>
              </w:rPr>
              <w:lastRenderedPageBreak/>
              <w:t xml:space="preserve">in the </w:t>
            </w:r>
            <w:proofErr w:type="spellStart"/>
            <w:r w:rsidRPr="00A204E4">
              <w:rPr>
                <w:rFonts w:ascii="Arial" w:hAnsi="Arial" w:cs="Arial"/>
              </w:rPr>
              <w:t>left</w:t>
            </w:r>
            <w:proofErr w:type="spellEnd"/>
            <w:r w:rsidRPr="00A204E4">
              <w:rPr>
                <w:rFonts w:ascii="Arial" w:hAnsi="Arial" w:cs="Arial"/>
              </w:rPr>
              <w:t xml:space="preserve"> middle </w:t>
            </w:r>
            <w:proofErr w:type="spellStart"/>
            <w:r w:rsidRPr="00A204E4">
              <w:rPr>
                <w:rFonts w:ascii="Arial" w:hAnsi="Arial" w:cs="Arial"/>
              </w:rPr>
              <w:t>lung</w:t>
            </w:r>
            <w:proofErr w:type="spellEnd"/>
            <w:r w:rsidRPr="00A204E4">
              <w:rPr>
                <w:rFonts w:ascii="Arial" w:hAnsi="Arial" w:cs="Arial"/>
              </w:rPr>
              <w:t xml:space="preserve"> field, with </w:t>
            </w:r>
            <w:proofErr w:type="spellStart"/>
            <w:r w:rsidRPr="00A204E4">
              <w:rPr>
                <w:rFonts w:ascii="Arial" w:hAnsi="Arial" w:cs="Arial"/>
              </w:rPr>
              <w:t>indistinct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margins</w:t>
            </w:r>
            <w:proofErr w:type="spellEnd"/>
            <w:r w:rsidRPr="00A204E4">
              <w:rPr>
                <w:rFonts w:ascii="Arial" w:hAnsi="Arial" w:cs="Arial"/>
              </w:rPr>
              <w:t xml:space="preserve">, </w:t>
            </w:r>
            <w:proofErr w:type="spellStart"/>
            <w:r w:rsidRPr="00A204E4">
              <w:rPr>
                <w:rFonts w:ascii="Arial" w:hAnsi="Arial" w:cs="Arial"/>
              </w:rPr>
              <w:t>tending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towards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confluence</w:t>
            </w:r>
            <w:proofErr w:type="spellEnd"/>
            <w:r w:rsidRPr="00A204E4">
              <w:rPr>
                <w:rFonts w:ascii="Arial" w:hAnsi="Arial" w:cs="Arial"/>
              </w:rPr>
              <w:t xml:space="preserve">, with the air </w:t>
            </w:r>
            <w:proofErr w:type="spellStart"/>
            <w:r w:rsidRPr="00A204E4">
              <w:rPr>
                <w:rFonts w:ascii="Arial" w:hAnsi="Arial" w:cs="Arial"/>
              </w:rPr>
              <w:t>bronchogram</w:t>
            </w:r>
            <w:proofErr w:type="spellEnd"/>
            <w:r w:rsidRPr="00A204E4">
              <w:rPr>
                <w:rFonts w:ascii="Arial" w:hAnsi="Arial" w:cs="Arial"/>
              </w:rPr>
              <w:t xml:space="preserve"> </w:t>
            </w:r>
            <w:proofErr w:type="spellStart"/>
            <w:r w:rsidRPr="00A204E4">
              <w:rPr>
                <w:rFonts w:ascii="Arial" w:hAnsi="Arial" w:cs="Arial"/>
              </w:rPr>
              <w:t>sign</w:t>
            </w:r>
            <w:proofErr w:type="spellEnd"/>
            <w:r w:rsidRPr="00A204E4">
              <w:rPr>
                <w:rFonts w:ascii="Arial" w:hAnsi="Arial" w:cs="Arial"/>
              </w:rPr>
              <w:t xml:space="preserve"> in the </w:t>
            </w:r>
            <w:proofErr w:type="spellStart"/>
            <w:r w:rsidRPr="00A204E4">
              <w:rPr>
                <w:rFonts w:ascii="Arial" w:hAnsi="Arial" w:cs="Arial"/>
              </w:rPr>
              <w:t>context</w:t>
            </w:r>
            <w:proofErr w:type="spellEnd"/>
          </w:p>
        </w:tc>
        <w:tc>
          <w:tcPr>
            <w:tcW w:w="2407" w:type="dxa"/>
          </w:tcPr>
          <w:p w14:paraId="6CB49ED0" w14:textId="2A9018B4" w:rsidR="007F2AEB" w:rsidRPr="007F2AEB" w:rsidRDefault="007F2AEB" w:rsidP="007F2AEB">
            <w:pPr>
              <w:rPr>
                <w:rFonts w:ascii="Arial" w:hAnsi="Arial" w:cs="Arial"/>
              </w:rPr>
            </w:pPr>
            <w:proofErr w:type="spellStart"/>
            <w:r w:rsidRPr="007F2AEB">
              <w:rPr>
                <w:rFonts w:ascii="Arial" w:hAnsi="Arial" w:cs="Arial"/>
              </w:rPr>
              <w:lastRenderedPageBreak/>
              <w:t>Pneumocystis</w:t>
            </w:r>
            <w:proofErr w:type="spellEnd"/>
            <w:r w:rsidRPr="007F2AEB">
              <w:rPr>
                <w:rFonts w:ascii="Arial" w:hAnsi="Arial" w:cs="Arial"/>
              </w:rPr>
              <w:t xml:space="preserve"> </w:t>
            </w:r>
            <w:proofErr w:type="spellStart"/>
            <w:r w:rsidRPr="007F2AEB">
              <w:rPr>
                <w:rFonts w:ascii="Arial" w:hAnsi="Arial" w:cs="Arial"/>
              </w:rPr>
              <w:t>jirovecii</w:t>
            </w:r>
            <w:proofErr w:type="spellEnd"/>
            <w:r w:rsidRPr="007F2AEB">
              <w:rPr>
                <w:rFonts w:ascii="Arial" w:hAnsi="Arial" w:cs="Arial"/>
              </w:rPr>
              <w:t xml:space="preserve"> pneumonia</w:t>
            </w:r>
          </w:p>
        </w:tc>
        <w:tc>
          <w:tcPr>
            <w:tcW w:w="2407" w:type="dxa"/>
          </w:tcPr>
          <w:p w14:paraId="4B5195F9" w14:textId="77777777" w:rsidR="007F2AEB" w:rsidRDefault="007F2AEB" w:rsidP="007F2AEB">
            <w:pPr>
              <w:rPr>
                <w:rFonts w:ascii="Arial" w:hAnsi="Arial" w:cs="Arial"/>
              </w:rPr>
            </w:pPr>
            <w:r w:rsidRPr="007F2AEB">
              <w:rPr>
                <w:rFonts w:ascii="Arial" w:hAnsi="Arial" w:cs="Arial"/>
              </w:rPr>
              <w:t>Dead</w:t>
            </w:r>
          </w:p>
          <w:p w14:paraId="683D8998" w14:textId="77777777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F2AEB" w14:paraId="7410395C" w14:textId="77777777">
        <w:tc>
          <w:tcPr>
            <w:tcW w:w="2407" w:type="dxa"/>
          </w:tcPr>
          <w:p w14:paraId="44105D6C" w14:textId="0A2F05E0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2407" w:type="dxa"/>
          </w:tcPr>
          <w:p w14:paraId="42DCE21C" w14:textId="0BCD9750" w:rsidR="007F2AEB" w:rsidRPr="001D7D0F" w:rsidRDefault="007F2AEB" w:rsidP="007F2AE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Chest</w:t>
            </w:r>
            <w:proofErr w:type="spellEnd"/>
            <w:r>
              <w:rPr>
                <w:rFonts w:ascii="Arial" w:hAnsi="Arial" w:cs="Arial"/>
              </w:rPr>
              <w:t xml:space="preserve"> X-Ray: </w:t>
            </w:r>
            <w:proofErr w:type="spellStart"/>
            <w:r w:rsidRPr="001D7D0F">
              <w:rPr>
                <w:rFonts w:ascii="Arial" w:hAnsi="Arial" w:cs="Arial"/>
              </w:rPr>
              <w:t>Faint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areas</w:t>
            </w:r>
            <w:proofErr w:type="spellEnd"/>
            <w:r w:rsidRPr="001D7D0F">
              <w:rPr>
                <w:rFonts w:ascii="Arial" w:hAnsi="Arial" w:cs="Arial"/>
              </w:rPr>
              <w:t xml:space="preserve"> of </w:t>
            </w:r>
            <w:proofErr w:type="spellStart"/>
            <w:r w:rsidRPr="001D7D0F">
              <w:rPr>
                <w:rFonts w:ascii="Arial" w:hAnsi="Arial" w:cs="Arial"/>
              </w:rPr>
              <w:t>subopacification</w:t>
            </w:r>
            <w:proofErr w:type="spellEnd"/>
            <w:r w:rsidRPr="001D7D0F">
              <w:rPr>
                <w:rFonts w:ascii="Arial" w:hAnsi="Arial" w:cs="Arial"/>
              </w:rPr>
              <w:t xml:space="preserve"> with </w:t>
            </w:r>
            <w:proofErr w:type="spellStart"/>
            <w:r w:rsidRPr="001D7D0F">
              <w:rPr>
                <w:rFonts w:ascii="Arial" w:hAnsi="Arial" w:cs="Arial"/>
              </w:rPr>
              <w:t>indistinct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margins</w:t>
            </w:r>
            <w:proofErr w:type="spellEnd"/>
            <w:r w:rsidRPr="001D7D0F">
              <w:rPr>
                <w:rFonts w:ascii="Arial" w:hAnsi="Arial" w:cs="Arial"/>
              </w:rPr>
              <w:t xml:space="preserve">, </w:t>
            </w:r>
            <w:proofErr w:type="spellStart"/>
            <w:r w:rsidRPr="001D7D0F">
              <w:rPr>
                <w:rFonts w:ascii="Arial" w:hAnsi="Arial" w:cs="Arial"/>
              </w:rPr>
              <w:t>tending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towards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confluence</w:t>
            </w:r>
            <w:proofErr w:type="spellEnd"/>
            <w:r w:rsidRPr="001D7D0F">
              <w:rPr>
                <w:rFonts w:ascii="Arial" w:hAnsi="Arial" w:cs="Arial"/>
              </w:rPr>
              <w:t xml:space="preserve">, in </w:t>
            </w:r>
            <w:proofErr w:type="spellStart"/>
            <w:r w:rsidRPr="001D7D0F">
              <w:rPr>
                <w:rFonts w:ascii="Arial" w:hAnsi="Arial" w:cs="Arial"/>
              </w:rPr>
              <w:t>both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lower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lung</w:t>
            </w:r>
            <w:proofErr w:type="spellEnd"/>
            <w:r w:rsidRPr="001D7D0F">
              <w:rPr>
                <w:rFonts w:ascii="Arial" w:hAnsi="Arial" w:cs="Arial"/>
              </w:rPr>
              <w:t xml:space="preserve"> fields </w:t>
            </w:r>
            <w:proofErr w:type="spellStart"/>
            <w:r w:rsidRPr="001D7D0F">
              <w:rPr>
                <w:rFonts w:ascii="Arial" w:hAnsi="Arial" w:cs="Arial"/>
              </w:rPr>
              <w:t>bilaterally</w:t>
            </w:r>
            <w:proofErr w:type="spellEnd"/>
          </w:p>
        </w:tc>
        <w:tc>
          <w:tcPr>
            <w:tcW w:w="2407" w:type="dxa"/>
          </w:tcPr>
          <w:p w14:paraId="2EDB18E6" w14:textId="49B0754B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1D7D0F">
              <w:rPr>
                <w:rFonts w:ascii="Arial" w:hAnsi="Arial" w:cs="Arial"/>
              </w:rPr>
              <w:t>Aspiration</w:t>
            </w:r>
            <w:proofErr w:type="spellEnd"/>
            <w:r w:rsidRPr="001D7D0F">
              <w:rPr>
                <w:rFonts w:ascii="Arial" w:hAnsi="Arial" w:cs="Arial"/>
              </w:rPr>
              <w:t xml:space="preserve"> pneumonia</w:t>
            </w:r>
          </w:p>
        </w:tc>
        <w:tc>
          <w:tcPr>
            <w:tcW w:w="2407" w:type="dxa"/>
          </w:tcPr>
          <w:p w14:paraId="26570965" w14:textId="00DF57E7" w:rsidR="007F2AEB" w:rsidRPr="00004767" w:rsidRDefault="00004767" w:rsidP="007F2AEB">
            <w:pPr>
              <w:rPr>
                <w:rFonts w:ascii="Arial" w:hAnsi="Arial" w:cs="Arial"/>
              </w:rPr>
            </w:pPr>
            <w:proofErr w:type="spellStart"/>
            <w:r w:rsidRPr="00004767">
              <w:rPr>
                <w:rFonts w:ascii="Arial" w:hAnsi="Arial" w:cs="Arial"/>
              </w:rPr>
              <w:t>Alive</w:t>
            </w:r>
            <w:proofErr w:type="spellEnd"/>
          </w:p>
        </w:tc>
      </w:tr>
      <w:tr w:rsidR="007F2AEB" w14:paraId="02BA5351" w14:textId="77777777">
        <w:tc>
          <w:tcPr>
            <w:tcW w:w="2407" w:type="dxa"/>
          </w:tcPr>
          <w:p w14:paraId="2D757E2D" w14:textId="4ADB106B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2407" w:type="dxa"/>
          </w:tcPr>
          <w:p w14:paraId="0F7652A7" w14:textId="085A1A58" w:rsidR="007F2AEB" w:rsidRPr="001D7D0F" w:rsidRDefault="007F2AEB" w:rsidP="007F2AEB">
            <w:pPr>
              <w:rPr>
                <w:rFonts w:ascii="Arial" w:hAnsi="Arial" w:cs="Arial"/>
              </w:rPr>
            </w:pPr>
            <w:proofErr w:type="spellStart"/>
            <w:r w:rsidRPr="001D7D0F">
              <w:rPr>
                <w:rFonts w:ascii="Arial" w:hAnsi="Arial" w:cs="Arial"/>
              </w:rPr>
              <w:t>Chest</w:t>
            </w:r>
            <w:proofErr w:type="spellEnd"/>
            <w:r w:rsidRPr="001D7D0F">
              <w:rPr>
                <w:rFonts w:ascii="Arial" w:hAnsi="Arial" w:cs="Arial"/>
              </w:rPr>
              <w:t xml:space="preserve"> CT </w:t>
            </w:r>
            <w:proofErr w:type="spellStart"/>
            <w:r w:rsidRPr="001D7D0F">
              <w:rPr>
                <w:rFonts w:ascii="Arial" w:hAnsi="Arial" w:cs="Arial"/>
              </w:rPr>
              <w:t>scan</w:t>
            </w:r>
            <w:proofErr w:type="spellEnd"/>
            <w:r w:rsidRPr="001D7D0F">
              <w:rPr>
                <w:rFonts w:ascii="Arial" w:hAnsi="Arial" w:cs="Arial"/>
              </w:rPr>
              <w:t xml:space="preserve">: multiple and </w:t>
            </w:r>
            <w:proofErr w:type="spellStart"/>
            <w:r w:rsidRPr="001D7D0F">
              <w:rPr>
                <w:rFonts w:ascii="Arial" w:hAnsi="Arial" w:cs="Arial"/>
              </w:rPr>
              <w:t>ubiquitous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areas</w:t>
            </w:r>
            <w:proofErr w:type="spellEnd"/>
            <w:r w:rsidRPr="001D7D0F">
              <w:rPr>
                <w:rFonts w:ascii="Arial" w:hAnsi="Arial" w:cs="Arial"/>
              </w:rPr>
              <w:t xml:space="preserve"> of </w:t>
            </w:r>
            <w:proofErr w:type="spellStart"/>
            <w:r w:rsidRPr="001D7D0F">
              <w:rPr>
                <w:rFonts w:ascii="Arial" w:hAnsi="Arial" w:cs="Arial"/>
              </w:rPr>
              <w:t>increased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parenchymal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density</w:t>
            </w:r>
            <w:proofErr w:type="spellEnd"/>
            <w:r w:rsidRPr="001D7D0F">
              <w:rPr>
                <w:rFonts w:ascii="Arial" w:hAnsi="Arial" w:cs="Arial"/>
              </w:rPr>
              <w:t xml:space="preserve"> of mixed </w:t>
            </w:r>
            <w:proofErr w:type="spellStart"/>
            <w:r w:rsidRPr="001D7D0F">
              <w:rPr>
                <w:rFonts w:ascii="Arial" w:hAnsi="Arial" w:cs="Arial"/>
              </w:rPr>
              <w:t>appearance</w:t>
            </w:r>
            <w:proofErr w:type="spellEnd"/>
            <w:r w:rsidRPr="001D7D0F">
              <w:rPr>
                <w:rFonts w:ascii="Arial" w:hAnsi="Arial" w:cs="Arial"/>
              </w:rPr>
              <w:t xml:space="preserve">, with </w:t>
            </w:r>
            <w:proofErr w:type="spellStart"/>
            <w:r w:rsidRPr="001D7D0F">
              <w:rPr>
                <w:rFonts w:ascii="Arial" w:hAnsi="Arial" w:cs="Arial"/>
              </w:rPr>
              <w:t>increased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consolidation</w:t>
            </w:r>
            <w:proofErr w:type="spellEnd"/>
            <w:r w:rsidRPr="001D7D0F">
              <w:rPr>
                <w:rFonts w:ascii="Arial" w:hAnsi="Arial" w:cs="Arial"/>
              </w:rPr>
              <w:t xml:space="preserve"> component and air </w:t>
            </w:r>
            <w:proofErr w:type="spellStart"/>
            <w:r w:rsidRPr="001D7D0F">
              <w:rPr>
                <w:rFonts w:ascii="Arial" w:hAnsi="Arial" w:cs="Arial"/>
              </w:rPr>
              <w:t>bronchogram</w:t>
            </w:r>
            <w:proofErr w:type="spellEnd"/>
            <w:r w:rsidRPr="001D7D0F">
              <w:rPr>
                <w:rFonts w:ascii="Arial" w:hAnsi="Arial" w:cs="Arial"/>
              </w:rPr>
              <w:t xml:space="preserve"> in the </w:t>
            </w:r>
            <w:proofErr w:type="spellStart"/>
            <w:r w:rsidRPr="001D7D0F">
              <w:rPr>
                <w:rFonts w:ascii="Arial" w:hAnsi="Arial" w:cs="Arial"/>
              </w:rPr>
              <w:t>context</w:t>
            </w:r>
            <w:proofErr w:type="spellEnd"/>
          </w:p>
        </w:tc>
        <w:tc>
          <w:tcPr>
            <w:tcW w:w="2407" w:type="dxa"/>
          </w:tcPr>
          <w:p w14:paraId="494D7D06" w14:textId="6A9ACC44" w:rsidR="007F2AEB" w:rsidRDefault="00595AF6" w:rsidP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Influenza</w:t>
            </w:r>
            <w:r w:rsidR="00094AE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virus </w:t>
            </w:r>
            <w:r w:rsidR="00094AEA">
              <w:rPr>
                <w:rFonts w:ascii="Arial" w:hAnsi="Arial" w:cs="Arial"/>
              </w:rPr>
              <w:t>A</w:t>
            </w:r>
            <w:r w:rsidR="007F2AEB" w:rsidRPr="007F2AEB">
              <w:rPr>
                <w:rFonts w:ascii="Arial" w:hAnsi="Arial" w:cs="Arial"/>
              </w:rPr>
              <w:t xml:space="preserve"> pneumonia</w:t>
            </w:r>
          </w:p>
        </w:tc>
        <w:tc>
          <w:tcPr>
            <w:tcW w:w="2407" w:type="dxa"/>
          </w:tcPr>
          <w:p w14:paraId="3CC23D66" w14:textId="65E21824" w:rsidR="007F2AEB" w:rsidRPr="00004767" w:rsidRDefault="00004767" w:rsidP="007F2AEB">
            <w:pPr>
              <w:rPr>
                <w:rFonts w:ascii="Arial" w:hAnsi="Arial" w:cs="Arial"/>
              </w:rPr>
            </w:pPr>
            <w:r w:rsidRPr="00004767">
              <w:rPr>
                <w:rFonts w:ascii="Arial" w:hAnsi="Arial" w:cs="Arial"/>
              </w:rPr>
              <w:t>Dead</w:t>
            </w:r>
          </w:p>
        </w:tc>
      </w:tr>
      <w:tr w:rsidR="007F2AEB" w14:paraId="2C334042" w14:textId="77777777">
        <w:tc>
          <w:tcPr>
            <w:tcW w:w="2407" w:type="dxa"/>
          </w:tcPr>
          <w:p w14:paraId="411AF50F" w14:textId="5D207618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2407" w:type="dxa"/>
          </w:tcPr>
          <w:p w14:paraId="423827DA" w14:textId="256E0AFC" w:rsidR="007F2AEB" w:rsidRPr="001D7D0F" w:rsidRDefault="007F2AEB" w:rsidP="007F2AEB">
            <w:pPr>
              <w:rPr>
                <w:rFonts w:ascii="Arial" w:hAnsi="Arial" w:cs="Arial"/>
              </w:rPr>
            </w:pPr>
            <w:proofErr w:type="spellStart"/>
            <w:r w:rsidRPr="001D7D0F">
              <w:rPr>
                <w:rFonts w:ascii="Arial" w:hAnsi="Arial" w:cs="Arial"/>
              </w:rPr>
              <w:t>Chest</w:t>
            </w:r>
            <w:proofErr w:type="spellEnd"/>
            <w:r w:rsidRPr="001D7D0F">
              <w:rPr>
                <w:rFonts w:ascii="Arial" w:hAnsi="Arial" w:cs="Arial"/>
              </w:rPr>
              <w:t xml:space="preserve"> X-Ray: </w:t>
            </w:r>
            <w:proofErr w:type="spellStart"/>
            <w:r w:rsidRPr="001D7D0F">
              <w:rPr>
                <w:rFonts w:ascii="Arial" w:hAnsi="Arial" w:cs="Arial"/>
              </w:rPr>
              <w:t>Marked</w:t>
            </w:r>
            <w:proofErr w:type="spellEnd"/>
            <w:r w:rsidRPr="001D7D0F">
              <w:rPr>
                <w:rFonts w:ascii="Arial" w:hAnsi="Arial" w:cs="Arial"/>
              </w:rPr>
              <w:t xml:space="preserve"> and diffuse </w:t>
            </w:r>
            <w:proofErr w:type="spellStart"/>
            <w:r w:rsidRPr="001D7D0F">
              <w:rPr>
                <w:rFonts w:ascii="Arial" w:hAnsi="Arial" w:cs="Arial"/>
              </w:rPr>
              <w:t>pulmonary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consolidation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bilaterally</w:t>
            </w:r>
            <w:proofErr w:type="spellEnd"/>
            <w:r w:rsidRPr="001D7D0F">
              <w:rPr>
                <w:rFonts w:ascii="Arial" w:hAnsi="Arial" w:cs="Arial"/>
              </w:rPr>
              <w:t xml:space="preserve"> in </w:t>
            </w:r>
            <w:proofErr w:type="spellStart"/>
            <w:r w:rsidRPr="001D7D0F">
              <w:rPr>
                <w:rFonts w:ascii="Arial" w:hAnsi="Arial" w:cs="Arial"/>
              </w:rPr>
              <w:t>all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lung</w:t>
            </w:r>
            <w:proofErr w:type="spellEnd"/>
            <w:r w:rsidRPr="001D7D0F">
              <w:rPr>
                <w:rFonts w:ascii="Arial" w:hAnsi="Arial" w:cs="Arial"/>
              </w:rPr>
              <w:t xml:space="preserve"> fields</w:t>
            </w:r>
          </w:p>
        </w:tc>
        <w:tc>
          <w:tcPr>
            <w:tcW w:w="2407" w:type="dxa"/>
          </w:tcPr>
          <w:p w14:paraId="7F5DBA25" w14:textId="406DC807" w:rsidR="007F2AEB" w:rsidRPr="001D7D0F" w:rsidRDefault="007F2AEB" w:rsidP="007F2AEB">
            <w:pPr>
              <w:rPr>
                <w:rFonts w:ascii="Arial" w:hAnsi="Arial" w:cs="Arial"/>
              </w:rPr>
            </w:pPr>
            <w:proofErr w:type="spellStart"/>
            <w:r w:rsidRPr="001D7D0F">
              <w:rPr>
                <w:rFonts w:ascii="Arial" w:hAnsi="Arial" w:cs="Arial"/>
              </w:rPr>
              <w:t>Hydrogen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</w:t>
            </w:r>
            <w:r w:rsidRPr="001D7D0F">
              <w:rPr>
                <w:rFonts w:ascii="Arial" w:hAnsi="Arial" w:cs="Arial"/>
              </w:rPr>
              <w:t>ulfide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</w:t>
            </w:r>
            <w:r w:rsidRPr="001D7D0F">
              <w:rPr>
                <w:rFonts w:ascii="Arial" w:hAnsi="Arial" w:cs="Arial"/>
              </w:rPr>
              <w:t>sphyxiation</w:t>
            </w:r>
            <w:proofErr w:type="spellEnd"/>
            <w:r w:rsidRPr="001D7D0F">
              <w:rPr>
                <w:rFonts w:ascii="Arial" w:hAnsi="Arial" w:cs="Arial"/>
              </w:rPr>
              <w:t xml:space="preserve"> and </w:t>
            </w:r>
            <w:proofErr w:type="spellStart"/>
            <w:r>
              <w:rPr>
                <w:rFonts w:ascii="Arial" w:hAnsi="Arial" w:cs="Arial"/>
              </w:rPr>
              <w:t>s</w:t>
            </w:r>
            <w:r w:rsidRPr="001D7D0F">
              <w:rPr>
                <w:rFonts w:ascii="Arial" w:hAnsi="Arial" w:cs="Arial"/>
              </w:rPr>
              <w:t>ewage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near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</w:t>
            </w:r>
            <w:r w:rsidRPr="001D7D0F">
              <w:rPr>
                <w:rFonts w:ascii="Arial" w:hAnsi="Arial" w:cs="Arial"/>
              </w:rPr>
              <w:t>rowning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</w:t>
            </w:r>
            <w:r w:rsidRPr="001D7D0F">
              <w:rPr>
                <w:rFonts w:ascii="Arial" w:hAnsi="Arial" w:cs="Arial"/>
              </w:rPr>
              <w:t>yndrome</w:t>
            </w:r>
            <w:proofErr w:type="spellEnd"/>
          </w:p>
        </w:tc>
        <w:tc>
          <w:tcPr>
            <w:tcW w:w="2407" w:type="dxa"/>
          </w:tcPr>
          <w:p w14:paraId="49BB297B" w14:textId="7A7EAC2B" w:rsidR="007F2AEB" w:rsidRDefault="00004767" w:rsidP="007F2AE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04767">
              <w:rPr>
                <w:rFonts w:ascii="Arial" w:hAnsi="Arial" w:cs="Arial"/>
              </w:rPr>
              <w:t>Alive</w:t>
            </w:r>
            <w:proofErr w:type="spellEnd"/>
          </w:p>
        </w:tc>
      </w:tr>
      <w:tr w:rsidR="007F2AEB" w14:paraId="091CD8AC" w14:textId="77777777">
        <w:tc>
          <w:tcPr>
            <w:tcW w:w="2407" w:type="dxa"/>
          </w:tcPr>
          <w:p w14:paraId="4534DF05" w14:textId="02293E09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2407" w:type="dxa"/>
          </w:tcPr>
          <w:p w14:paraId="185CA1C1" w14:textId="72B4462C" w:rsidR="007F2AEB" w:rsidRPr="001D7D0F" w:rsidRDefault="007F2AEB" w:rsidP="007F2AEB">
            <w:pPr>
              <w:rPr>
                <w:rFonts w:ascii="Arial" w:hAnsi="Arial" w:cs="Arial"/>
              </w:rPr>
            </w:pPr>
            <w:proofErr w:type="spellStart"/>
            <w:r w:rsidRPr="001D7D0F">
              <w:rPr>
                <w:rFonts w:ascii="Arial" w:hAnsi="Arial" w:cs="Arial"/>
              </w:rPr>
              <w:t>Chest</w:t>
            </w:r>
            <w:proofErr w:type="spellEnd"/>
            <w:r w:rsidRPr="001D7D0F">
              <w:rPr>
                <w:rFonts w:ascii="Arial" w:hAnsi="Arial" w:cs="Arial"/>
              </w:rPr>
              <w:t xml:space="preserve"> X-Ray: </w:t>
            </w:r>
            <w:proofErr w:type="spellStart"/>
            <w:r w:rsidRPr="001D7D0F">
              <w:rPr>
                <w:rFonts w:ascii="Arial" w:hAnsi="Arial" w:cs="Arial"/>
              </w:rPr>
              <w:t>bilaterally</w:t>
            </w:r>
            <w:proofErr w:type="spellEnd"/>
            <w:r w:rsidRPr="001D7D0F">
              <w:rPr>
                <w:rFonts w:ascii="Arial" w:hAnsi="Arial" w:cs="Arial"/>
              </w:rPr>
              <w:t xml:space="preserve">, the </w:t>
            </w:r>
            <w:proofErr w:type="spellStart"/>
            <w:r w:rsidRPr="001D7D0F">
              <w:rPr>
                <w:rFonts w:ascii="Arial" w:hAnsi="Arial" w:cs="Arial"/>
              </w:rPr>
              <w:t>presence</w:t>
            </w:r>
            <w:proofErr w:type="spellEnd"/>
            <w:r w:rsidRPr="001D7D0F">
              <w:rPr>
                <w:rFonts w:ascii="Arial" w:hAnsi="Arial" w:cs="Arial"/>
              </w:rPr>
              <w:t xml:space="preserve"> of multiple </w:t>
            </w:r>
            <w:proofErr w:type="spellStart"/>
            <w:r w:rsidRPr="001D7D0F">
              <w:rPr>
                <w:rFonts w:ascii="Arial" w:hAnsi="Arial" w:cs="Arial"/>
              </w:rPr>
              <w:t>areas</w:t>
            </w:r>
            <w:proofErr w:type="spellEnd"/>
            <w:r w:rsidRPr="001D7D0F">
              <w:rPr>
                <w:rFonts w:ascii="Arial" w:hAnsi="Arial" w:cs="Arial"/>
              </w:rPr>
              <w:t xml:space="preserve"> of </w:t>
            </w:r>
            <w:proofErr w:type="spellStart"/>
            <w:r w:rsidRPr="001D7D0F">
              <w:rPr>
                <w:rFonts w:ascii="Arial" w:hAnsi="Arial" w:cs="Arial"/>
              </w:rPr>
              <w:t>parenchymal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consolidation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is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reported</w:t>
            </w:r>
            <w:proofErr w:type="spellEnd"/>
            <w:r w:rsidRPr="001D7D0F">
              <w:rPr>
                <w:rFonts w:ascii="Arial" w:hAnsi="Arial" w:cs="Arial"/>
              </w:rPr>
              <w:t xml:space="preserve">, with air </w:t>
            </w:r>
            <w:proofErr w:type="spellStart"/>
            <w:r w:rsidRPr="001D7D0F">
              <w:rPr>
                <w:rFonts w:ascii="Arial" w:hAnsi="Arial" w:cs="Arial"/>
              </w:rPr>
              <w:t>bronchogram</w:t>
            </w:r>
            <w:proofErr w:type="spellEnd"/>
            <w:r w:rsidRPr="001D7D0F">
              <w:rPr>
                <w:rFonts w:ascii="Arial" w:hAnsi="Arial" w:cs="Arial"/>
              </w:rPr>
              <w:t xml:space="preserve"> in the </w:t>
            </w:r>
            <w:proofErr w:type="spellStart"/>
            <w:r w:rsidRPr="001D7D0F">
              <w:rPr>
                <w:rFonts w:ascii="Arial" w:hAnsi="Arial" w:cs="Arial"/>
              </w:rPr>
              <w:t>context</w:t>
            </w:r>
            <w:proofErr w:type="spellEnd"/>
            <w:r w:rsidRPr="001D7D0F">
              <w:rPr>
                <w:rFonts w:ascii="Arial" w:hAnsi="Arial" w:cs="Arial"/>
              </w:rPr>
              <w:t xml:space="preserve">, spread in an </w:t>
            </w:r>
            <w:proofErr w:type="spellStart"/>
            <w:r w:rsidRPr="001D7D0F">
              <w:rPr>
                <w:rFonts w:ascii="Arial" w:hAnsi="Arial" w:cs="Arial"/>
              </w:rPr>
              <w:t>almost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ubiquitous</w:t>
            </w:r>
            <w:proofErr w:type="spellEnd"/>
            <w:r w:rsidRPr="001D7D0F">
              <w:rPr>
                <w:rFonts w:ascii="Arial" w:hAnsi="Arial" w:cs="Arial"/>
              </w:rPr>
              <w:t xml:space="preserve"> location, </w:t>
            </w:r>
            <w:proofErr w:type="spellStart"/>
            <w:r w:rsidRPr="001D7D0F">
              <w:rPr>
                <w:rFonts w:ascii="Arial" w:hAnsi="Arial" w:cs="Arial"/>
              </w:rPr>
              <w:t>tending</w:t>
            </w:r>
            <w:proofErr w:type="spellEnd"/>
            <w:r w:rsidRPr="001D7D0F">
              <w:rPr>
                <w:rFonts w:ascii="Arial" w:hAnsi="Arial" w:cs="Arial"/>
              </w:rPr>
              <w:t xml:space="preserve"> to </w:t>
            </w:r>
            <w:proofErr w:type="spellStart"/>
            <w:r w:rsidRPr="001D7D0F">
              <w:rPr>
                <w:rFonts w:ascii="Arial" w:hAnsi="Arial" w:cs="Arial"/>
              </w:rPr>
              <w:t>confluence</w:t>
            </w:r>
            <w:proofErr w:type="spellEnd"/>
            <w:r w:rsidRPr="001D7D0F">
              <w:rPr>
                <w:rFonts w:ascii="Arial" w:hAnsi="Arial" w:cs="Arial"/>
              </w:rPr>
              <w:t xml:space="preserve"> and with </w:t>
            </w:r>
            <w:proofErr w:type="spellStart"/>
            <w:r w:rsidRPr="001D7D0F">
              <w:rPr>
                <w:rFonts w:ascii="Arial" w:hAnsi="Arial" w:cs="Arial"/>
              </w:rPr>
              <w:t>indistinct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margins</w:t>
            </w:r>
            <w:proofErr w:type="spellEnd"/>
            <w:r w:rsidRPr="001D7D0F">
              <w:rPr>
                <w:rFonts w:ascii="Arial" w:hAnsi="Arial" w:cs="Arial"/>
              </w:rPr>
              <w:t xml:space="preserve">, more </w:t>
            </w:r>
            <w:proofErr w:type="spellStart"/>
            <w:r w:rsidRPr="001D7D0F">
              <w:rPr>
                <w:rFonts w:ascii="Arial" w:hAnsi="Arial" w:cs="Arial"/>
              </w:rPr>
              <w:t>evident</w:t>
            </w:r>
            <w:proofErr w:type="spellEnd"/>
            <w:r w:rsidRPr="001D7D0F">
              <w:rPr>
                <w:rFonts w:ascii="Arial" w:hAnsi="Arial" w:cs="Arial"/>
              </w:rPr>
              <w:t xml:space="preserve"> in the </w:t>
            </w:r>
            <w:proofErr w:type="spellStart"/>
            <w:r w:rsidRPr="001D7D0F">
              <w:rPr>
                <w:rFonts w:ascii="Arial" w:hAnsi="Arial" w:cs="Arial"/>
              </w:rPr>
              <w:t>right</w:t>
            </w:r>
            <w:proofErr w:type="spellEnd"/>
            <w:r w:rsidRPr="001D7D0F">
              <w:rPr>
                <w:rFonts w:ascii="Arial" w:hAnsi="Arial" w:cs="Arial"/>
              </w:rPr>
              <w:t xml:space="preserve"> middle-upper </w:t>
            </w:r>
            <w:proofErr w:type="spellStart"/>
            <w:r w:rsidRPr="001D7D0F">
              <w:rPr>
                <w:rFonts w:ascii="Arial" w:hAnsi="Arial" w:cs="Arial"/>
              </w:rPr>
              <w:t>lung</w:t>
            </w:r>
            <w:proofErr w:type="spellEnd"/>
            <w:r w:rsidRPr="001D7D0F">
              <w:rPr>
                <w:rFonts w:ascii="Arial" w:hAnsi="Arial" w:cs="Arial"/>
              </w:rPr>
              <w:t xml:space="preserve"> field and in the </w:t>
            </w:r>
            <w:proofErr w:type="spellStart"/>
            <w:r w:rsidRPr="001D7D0F">
              <w:rPr>
                <w:rFonts w:ascii="Arial" w:hAnsi="Arial" w:cs="Arial"/>
              </w:rPr>
              <w:t>left</w:t>
            </w:r>
            <w:proofErr w:type="spellEnd"/>
            <w:r w:rsidRPr="001D7D0F">
              <w:rPr>
                <w:rFonts w:ascii="Arial" w:hAnsi="Arial" w:cs="Arial"/>
              </w:rPr>
              <w:t xml:space="preserve"> middle </w:t>
            </w:r>
            <w:proofErr w:type="spellStart"/>
            <w:r w:rsidRPr="001D7D0F">
              <w:rPr>
                <w:rFonts w:ascii="Arial" w:hAnsi="Arial" w:cs="Arial"/>
              </w:rPr>
              <w:t>lung</w:t>
            </w:r>
            <w:proofErr w:type="spellEnd"/>
            <w:r w:rsidRPr="001D7D0F">
              <w:rPr>
                <w:rFonts w:ascii="Arial" w:hAnsi="Arial" w:cs="Arial"/>
              </w:rPr>
              <w:t xml:space="preserve"> field, </w:t>
            </w:r>
            <w:proofErr w:type="spellStart"/>
            <w:r w:rsidRPr="001D7D0F">
              <w:rPr>
                <w:rFonts w:ascii="Arial" w:hAnsi="Arial" w:cs="Arial"/>
              </w:rPr>
              <w:lastRenderedPageBreak/>
              <w:t>where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they</w:t>
            </w:r>
            <w:proofErr w:type="spellEnd"/>
            <w:r w:rsidRPr="001D7D0F">
              <w:rPr>
                <w:rFonts w:ascii="Arial" w:hAnsi="Arial" w:cs="Arial"/>
              </w:rPr>
              <w:t xml:space="preserve"> assume a more consolidative </w:t>
            </w:r>
            <w:proofErr w:type="spellStart"/>
            <w:r w:rsidRPr="001D7D0F">
              <w:rPr>
                <w:rFonts w:ascii="Arial" w:hAnsi="Arial" w:cs="Arial"/>
              </w:rPr>
              <w:t>character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7" w:type="dxa"/>
          </w:tcPr>
          <w:p w14:paraId="34B621E9" w14:textId="55A49893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1D7D0F">
              <w:rPr>
                <w:rFonts w:ascii="Arial" w:hAnsi="Arial" w:cs="Arial"/>
              </w:rPr>
              <w:lastRenderedPageBreak/>
              <w:t>Aspiration</w:t>
            </w:r>
            <w:proofErr w:type="spellEnd"/>
            <w:r w:rsidRPr="001D7D0F">
              <w:rPr>
                <w:rFonts w:ascii="Arial" w:hAnsi="Arial" w:cs="Arial"/>
              </w:rPr>
              <w:t xml:space="preserve"> pneumonia</w:t>
            </w:r>
          </w:p>
        </w:tc>
        <w:tc>
          <w:tcPr>
            <w:tcW w:w="2407" w:type="dxa"/>
          </w:tcPr>
          <w:p w14:paraId="4A3FB558" w14:textId="689FD62E" w:rsidR="007F2AEB" w:rsidRDefault="00004767" w:rsidP="007F2AE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04767">
              <w:rPr>
                <w:rFonts w:ascii="Arial" w:hAnsi="Arial" w:cs="Arial"/>
              </w:rPr>
              <w:t>Alive</w:t>
            </w:r>
            <w:proofErr w:type="spellEnd"/>
          </w:p>
        </w:tc>
      </w:tr>
      <w:tr w:rsidR="007F2AEB" w14:paraId="0CCCD801" w14:textId="77777777">
        <w:tc>
          <w:tcPr>
            <w:tcW w:w="2407" w:type="dxa"/>
          </w:tcPr>
          <w:p w14:paraId="6878F6CC" w14:textId="486F6A5D" w:rsidR="007F2AEB" w:rsidRDefault="007F2AEB" w:rsidP="007F2AE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2407" w:type="dxa"/>
          </w:tcPr>
          <w:p w14:paraId="03A0D0D9" w14:textId="770A6B1C" w:rsidR="007F2AEB" w:rsidRPr="001D7D0F" w:rsidRDefault="007F2AEB" w:rsidP="007F2AE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Chest</w:t>
            </w:r>
            <w:proofErr w:type="spellEnd"/>
            <w:r>
              <w:rPr>
                <w:rFonts w:ascii="Arial" w:hAnsi="Arial" w:cs="Arial"/>
              </w:rPr>
              <w:t xml:space="preserve"> X-Ray: </w:t>
            </w:r>
            <w:proofErr w:type="spellStart"/>
            <w:r w:rsidRPr="001D7D0F">
              <w:rPr>
                <w:rFonts w:ascii="Arial" w:hAnsi="Arial" w:cs="Arial"/>
              </w:rPr>
              <w:t>Marked</w:t>
            </w:r>
            <w:proofErr w:type="spellEnd"/>
            <w:r w:rsidRPr="001D7D0F">
              <w:rPr>
                <w:rFonts w:ascii="Arial" w:hAnsi="Arial" w:cs="Arial"/>
              </w:rPr>
              <w:t xml:space="preserve"> and </w:t>
            </w:r>
            <w:proofErr w:type="spellStart"/>
            <w:r w:rsidRPr="001D7D0F">
              <w:rPr>
                <w:rFonts w:ascii="Arial" w:hAnsi="Arial" w:cs="Arial"/>
              </w:rPr>
              <w:t>widespread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thickening</w:t>
            </w:r>
            <w:proofErr w:type="spellEnd"/>
            <w:r w:rsidRPr="001D7D0F">
              <w:rPr>
                <w:rFonts w:ascii="Arial" w:hAnsi="Arial" w:cs="Arial"/>
              </w:rPr>
              <w:t xml:space="preserve"> of the </w:t>
            </w:r>
            <w:proofErr w:type="spellStart"/>
            <w:r w:rsidRPr="001D7D0F">
              <w:rPr>
                <w:rFonts w:ascii="Arial" w:hAnsi="Arial" w:cs="Arial"/>
              </w:rPr>
              <w:t>peribronchovascular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interstitium</w:t>
            </w:r>
            <w:proofErr w:type="spellEnd"/>
            <w:r w:rsidRPr="001D7D0F">
              <w:rPr>
                <w:rFonts w:ascii="Arial" w:hAnsi="Arial" w:cs="Arial"/>
              </w:rPr>
              <w:t xml:space="preserve"> with a </w:t>
            </w:r>
            <w:proofErr w:type="spellStart"/>
            <w:r w:rsidRPr="001D7D0F">
              <w:rPr>
                <w:rFonts w:ascii="Arial" w:hAnsi="Arial" w:cs="Arial"/>
              </w:rPr>
              <w:t>reticular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character</w:t>
            </w:r>
            <w:proofErr w:type="spellEnd"/>
            <w:r w:rsidRPr="001D7D0F">
              <w:rPr>
                <w:rFonts w:ascii="Arial" w:hAnsi="Arial" w:cs="Arial"/>
              </w:rPr>
              <w:t xml:space="preserve"> and an </w:t>
            </w:r>
            <w:proofErr w:type="spellStart"/>
            <w:r w:rsidRPr="001D7D0F">
              <w:rPr>
                <w:rFonts w:ascii="Arial" w:hAnsi="Arial" w:cs="Arial"/>
              </w:rPr>
              <w:t>almost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ubiquitous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distribution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associated</w:t>
            </w:r>
            <w:proofErr w:type="spellEnd"/>
            <w:r w:rsidRPr="001D7D0F">
              <w:rPr>
                <w:rFonts w:ascii="Arial" w:hAnsi="Arial" w:cs="Arial"/>
              </w:rPr>
              <w:t xml:space="preserve"> with some </w:t>
            </w:r>
            <w:proofErr w:type="spellStart"/>
            <w:r w:rsidRPr="001D7D0F">
              <w:rPr>
                <w:rFonts w:ascii="Arial" w:hAnsi="Arial" w:cs="Arial"/>
              </w:rPr>
              <w:t>areas</w:t>
            </w:r>
            <w:proofErr w:type="spellEnd"/>
            <w:r w:rsidRPr="001D7D0F">
              <w:rPr>
                <w:rFonts w:ascii="Arial" w:hAnsi="Arial" w:cs="Arial"/>
              </w:rPr>
              <w:t xml:space="preserve"> of </w:t>
            </w:r>
            <w:proofErr w:type="spellStart"/>
            <w:r w:rsidRPr="001D7D0F">
              <w:rPr>
                <w:rFonts w:ascii="Arial" w:hAnsi="Arial" w:cs="Arial"/>
              </w:rPr>
              <w:t>parenchymal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consolidation</w:t>
            </w:r>
            <w:proofErr w:type="spellEnd"/>
            <w:r w:rsidRPr="001D7D0F">
              <w:rPr>
                <w:rFonts w:ascii="Arial" w:hAnsi="Arial" w:cs="Arial"/>
              </w:rPr>
              <w:t xml:space="preserve"> with a </w:t>
            </w:r>
            <w:proofErr w:type="spellStart"/>
            <w:r w:rsidRPr="001D7D0F">
              <w:rPr>
                <w:rFonts w:ascii="Arial" w:hAnsi="Arial" w:cs="Arial"/>
              </w:rPr>
              <w:t>predominantly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subpleural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distribution</w:t>
            </w:r>
            <w:proofErr w:type="spellEnd"/>
            <w:r w:rsidRPr="001D7D0F">
              <w:rPr>
                <w:rFonts w:ascii="Arial" w:hAnsi="Arial" w:cs="Arial"/>
              </w:rPr>
              <w:t xml:space="preserve"> with </w:t>
            </w:r>
            <w:proofErr w:type="spellStart"/>
            <w:r w:rsidRPr="001D7D0F">
              <w:rPr>
                <w:rFonts w:ascii="Arial" w:hAnsi="Arial" w:cs="Arial"/>
              </w:rPr>
              <w:t>partial</w:t>
            </w:r>
            <w:proofErr w:type="spellEnd"/>
            <w:r w:rsidRPr="001D7D0F">
              <w:rPr>
                <w:rFonts w:ascii="Arial" w:hAnsi="Arial" w:cs="Arial"/>
              </w:rPr>
              <w:t xml:space="preserve"> </w:t>
            </w:r>
            <w:proofErr w:type="spellStart"/>
            <w:r w:rsidRPr="001D7D0F">
              <w:rPr>
                <w:rFonts w:ascii="Arial" w:hAnsi="Arial" w:cs="Arial"/>
              </w:rPr>
              <w:t>sparing</w:t>
            </w:r>
            <w:proofErr w:type="spellEnd"/>
            <w:r w:rsidRPr="001D7D0F">
              <w:rPr>
                <w:rFonts w:ascii="Arial" w:hAnsi="Arial" w:cs="Arial"/>
              </w:rPr>
              <w:t xml:space="preserve"> of the </w:t>
            </w:r>
            <w:proofErr w:type="spellStart"/>
            <w:r w:rsidRPr="001D7D0F">
              <w:rPr>
                <w:rFonts w:ascii="Arial" w:hAnsi="Arial" w:cs="Arial"/>
              </w:rPr>
              <w:t>left</w:t>
            </w:r>
            <w:proofErr w:type="spellEnd"/>
            <w:r w:rsidRPr="001D7D0F">
              <w:rPr>
                <w:rFonts w:ascii="Arial" w:hAnsi="Arial" w:cs="Arial"/>
              </w:rPr>
              <w:t xml:space="preserve"> upper </w:t>
            </w:r>
            <w:proofErr w:type="spellStart"/>
            <w:r w:rsidRPr="001D7D0F">
              <w:rPr>
                <w:rFonts w:ascii="Arial" w:hAnsi="Arial" w:cs="Arial"/>
              </w:rPr>
              <w:t>lung</w:t>
            </w:r>
            <w:proofErr w:type="spellEnd"/>
            <w:r w:rsidRPr="001D7D0F">
              <w:rPr>
                <w:rFonts w:ascii="Arial" w:hAnsi="Arial" w:cs="Arial"/>
              </w:rPr>
              <w:t xml:space="preserve"> field</w:t>
            </w:r>
          </w:p>
        </w:tc>
        <w:tc>
          <w:tcPr>
            <w:tcW w:w="2407" w:type="dxa"/>
          </w:tcPr>
          <w:p w14:paraId="4B78B50D" w14:textId="3B6BBDEC" w:rsidR="007F2AEB" w:rsidRPr="007F2AEB" w:rsidRDefault="007F2AEB" w:rsidP="007F2A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p-ANCA </w:t>
            </w:r>
            <w:proofErr w:type="spellStart"/>
            <w:r>
              <w:rPr>
                <w:rFonts w:ascii="Arial" w:hAnsi="Arial" w:cs="Arial"/>
              </w:rPr>
              <w:t>vasculitis</w:t>
            </w:r>
            <w:proofErr w:type="spellEnd"/>
            <w:r>
              <w:rPr>
                <w:rFonts w:ascii="Arial" w:hAnsi="Arial" w:cs="Arial"/>
              </w:rPr>
              <w:t xml:space="preserve"> with </w:t>
            </w:r>
            <w:proofErr w:type="spellStart"/>
            <w:r>
              <w:rPr>
                <w:rFonts w:ascii="Arial" w:hAnsi="Arial" w:cs="Arial"/>
              </w:rPr>
              <w:t>lung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involvement</w:t>
            </w:r>
            <w:proofErr w:type="spellEnd"/>
          </w:p>
        </w:tc>
        <w:tc>
          <w:tcPr>
            <w:tcW w:w="2407" w:type="dxa"/>
          </w:tcPr>
          <w:p w14:paraId="70C6919B" w14:textId="79AB8F8D" w:rsidR="007F2AEB" w:rsidRDefault="00004767" w:rsidP="007F2AEB">
            <w:pPr>
              <w:rPr>
                <w:rFonts w:ascii="Arial" w:hAnsi="Arial" w:cs="Arial"/>
                <w:b/>
                <w:bCs/>
              </w:rPr>
            </w:pPr>
            <w:r w:rsidRPr="00004767">
              <w:rPr>
                <w:rFonts w:ascii="Arial" w:hAnsi="Arial" w:cs="Arial"/>
              </w:rPr>
              <w:t>Dead</w:t>
            </w:r>
          </w:p>
        </w:tc>
      </w:tr>
    </w:tbl>
    <w:p w14:paraId="4AF26903" w14:textId="77777777" w:rsidR="00C65E62" w:rsidRDefault="00C65E62">
      <w:pPr>
        <w:rPr>
          <w:rFonts w:ascii="Arial" w:hAnsi="Arial" w:cs="Arial"/>
          <w:b/>
          <w:bCs/>
        </w:rPr>
      </w:pPr>
    </w:p>
    <w:p w14:paraId="31C7DD43" w14:textId="77777777" w:rsidR="00255EA0" w:rsidRDefault="00255EA0" w:rsidP="00333184">
      <w:pPr>
        <w:rPr>
          <w:rFonts w:ascii="Arial" w:hAnsi="Arial" w:cs="Arial"/>
          <w:b/>
          <w:bCs/>
        </w:rPr>
      </w:pPr>
    </w:p>
    <w:p w14:paraId="43C9B66E" w14:textId="444A78B6" w:rsidR="00333184" w:rsidRDefault="00333184" w:rsidP="00333184">
      <w:pPr>
        <w:rPr>
          <w:rFonts w:ascii="Arial" w:hAnsi="Arial" w:cs="Arial"/>
          <w:b/>
          <w:bCs/>
        </w:rPr>
      </w:pPr>
      <w:proofErr w:type="spellStart"/>
      <w:r w:rsidRPr="00C65E62">
        <w:rPr>
          <w:rFonts w:ascii="Arial" w:hAnsi="Arial" w:cs="Arial"/>
          <w:b/>
          <w:bCs/>
        </w:rPr>
        <w:t>Table</w:t>
      </w:r>
      <w:proofErr w:type="spellEnd"/>
      <w:r w:rsidRPr="00C65E62">
        <w:rPr>
          <w:rFonts w:ascii="Arial" w:hAnsi="Arial" w:cs="Arial"/>
          <w:b/>
          <w:bCs/>
        </w:rPr>
        <w:t xml:space="preserve"> S</w:t>
      </w:r>
      <w:r w:rsidR="00315F65">
        <w:rPr>
          <w:rFonts w:ascii="Arial" w:hAnsi="Arial" w:cs="Arial"/>
          <w:b/>
          <w:bCs/>
        </w:rPr>
        <w:t>2</w:t>
      </w:r>
      <w:r w:rsidRPr="00C65E62">
        <w:rPr>
          <w:rFonts w:ascii="Arial" w:hAnsi="Arial" w:cs="Arial"/>
          <w:b/>
          <w:bCs/>
        </w:rPr>
        <w:t xml:space="preserve">. </w:t>
      </w:r>
      <w:r w:rsidRPr="00F9032E">
        <w:rPr>
          <w:rFonts w:ascii="Arial" w:hAnsi="Arial" w:cs="Arial"/>
          <w:b/>
          <w:bCs/>
          <w:lang w:val="en-US"/>
        </w:rPr>
        <w:t>Ventilation and perfusion distribution results from EIT data analysis</w:t>
      </w:r>
      <w:r>
        <w:rPr>
          <w:rFonts w:ascii="Arial" w:hAnsi="Arial" w:cs="Arial"/>
          <w:b/>
          <w:bCs/>
          <w:lang w:val="en-US"/>
        </w:rPr>
        <w:t xml:space="preserve"> at baseline</w:t>
      </w:r>
    </w:p>
    <w:p w14:paraId="5B97BA51" w14:textId="77777777" w:rsidR="00255EA0" w:rsidRDefault="00255EA0" w:rsidP="00333184">
      <w:pPr>
        <w:rPr>
          <w:rFonts w:ascii="Arial" w:hAnsi="Arial" w:cs="Arial"/>
          <w:b/>
          <w:bCs/>
        </w:rPr>
      </w:pPr>
    </w:p>
    <w:p w14:paraId="6D3759F1" w14:textId="77777777" w:rsidR="00333184" w:rsidRDefault="00333184" w:rsidP="00333184">
      <w:pPr>
        <w:rPr>
          <w:rFonts w:ascii="Arial" w:hAnsi="Arial" w:cs="Arial"/>
          <w:b/>
          <w:bCs/>
        </w:rPr>
      </w:pPr>
    </w:p>
    <w:tbl>
      <w:tblPr>
        <w:tblStyle w:val="Tabellasemplice-2"/>
        <w:tblW w:w="0" w:type="auto"/>
        <w:jc w:val="center"/>
        <w:tblLook w:val="04A0" w:firstRow="1" w:lastRow="0" w:firstColumn="1" w:lastColumn="0" w:noHBand="0" w:noVBand="1"/>
      </w:tblPr>
      <w:tblGrid>
        <w:gridCol w:w="3497"/>
        <w:gridCol w:w="222"/>
        <w:gridCol w:w="951"/>
        <w:gridCol w:w="222"/>
        <w:gridCol w:w="1127"/>
        <w:gridCol w:w="263"/>
        <w:gridCol w:w="268"/>
        <w:gridCol w:w="1149"/>
      </w:tblGrid>
      <w:tr w:rsidR="00333184" w:rsidRPr="00333184" w14:paraId="2417738D" w14:textId="77777777" w:rsidTr="00C807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F82705A" w14:textId="77777777" w:rsidR="00333184" w:rsidRPr="00333184" w:rsidRDefault="00333184" w:rsidP="00C807D6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333184">
              <w:rPr>
                <w:rFonts w:ascii="Arial" w:hAnsi="Arial" w:cs="Arial"/>
                <w:b w:val="0"/>
                <w:bCs w:val="0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14:paraId="4A1D2C00" w14:textId="77777777" w:rsidR="00333184" w:rsidRPr="00333184" w:rsidRDefault="00333184" w:rsidP="00C807D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333184">
              <w:rPr>
                <w:rFonts w:ascii="Arial" w:hAnsi="Arial" w:cs="Arial"/>
                <w:b w:val="0"/>
                <w:bCs w:val="0"/>
              </w:rPr>
              <w:t>Median</w:t>
            </w:r>
            <w:proofErr w:type="spellEnd"/>
          </w:p>
        </w:tc>
        <w:tc>
          <w:tcPr>
            <w:tcW w:w="0" w:type="auto"/>
            <w:gridSpan w:val="2"/>
            <w:hideMark/>
          </w:tcPr>
          <w:p w14:paraId="5C2DC6DA" w14:textId="77777777" w:rsidR="00333184" w:rsidRPr="00333184" w:rsidRDefault="00333184" w:rsidP="00C807D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333184">
              <w:rPr>
                <w:rFonts w:ascii="Arial" w:hAnsi="Arial" w:cs="Arial"/>
                <w:b w:val="0"/>
                <w:bCs w:val="0"/>
              </w:rPr>
              <w:t>1st quartile</w:t>
            </w:r>
          </w:p>
        </w:tc>
        <w:tc>
          <w:tcPr>
            <w:tcW w:w="0" w:type="auto"/>
            <w:gridSpan w:val="2"/>
            <w:hideMark/>
          </w:tcPr>
          <w:p w14:paraId="633284A4" w14:textId="77777777" w:rsidR="00333184" w:rsidRPr="00333184" w:rsidRDefault="00333184" w:rsidP="00C807D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333184">
              <w:rPr>
                <w:rFonts w:ascii="Arial" w:hAnsi="Arial" w:cs="Arial"/>
                <w:b w:val="0"/>
                <w:bCs w:val="0"/>
              </w:rPr>
              <w:t>3rd quartile</w:t>
            </w:r>
          </w:p>
        </w:tc>
      </w:tr>
      <w:tr w:rsidR="00333184" w:rsidRPr="00333184" w14:paraId="38CD3EC9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B8B83F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V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  <w:r w:rsidRPr="00333184">
              <w:rPr>
                <w:rFonts w:ascii="Arial" w:hAnsi="Arial" w:cs="Arial"/>
              </w:rPr>
              <w:t xml:space="preserve"> (non </w:t>
            </w:r>
            <w:proofErr w:type="spellStart"/>
            <w:r w:rsidRPr="00333184">
              <w:rPr>
                <w:rFonts w:ascii="Arial" w:hAnsi="Arial" w:cs="Arial"/>
              </w:rPr>
              <w:t>dep</w:t>
            </w:r>
            <w:proofErr w:type="spellEnd"/>
            <w:r w:rsidRPr="00333184">
              <w:rPr>
                <w:rFonts w:ascii="Arial" w:hAnsi="Arial" w:cs="Arial"/>
              </w:rPr>
              <w:t>) %</w:t>
            </w:r>
          </w:p>
        </w:tc>
        <w:tc>
          <w:tcPr>
            <w:tcW w:w="0" w:type="auto"/>
            <w:hideMark/>
          </w:tcPr>
          <w:p w14:paraId="7381226C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C128BC3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63.321</w:t>
            </w:r>
          </w:p>
        </w:tc>
        <w:tc>
          <w:tcPr>
            <w:tcW w:w="0" w:type="auto"/>
            <w:hideMark/>
          </w:tcPr>
          <w:p w14:paraId="2E887B80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4F6B82A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57.804</w:t>
            </w:r>
          </w:p>
        </w:tc>
        <w:tc>
          <w:tcPr>
            <w:tcW w:w="0" w:type="auto"/>
            <w:hideMark/>
          </w:tcPr>
          <w:p w14:paraId="4803F4DB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AD547FA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3373A88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65.174</w:t>
            </w:r>
          </w:p>
        </w:tc>
      </w:tr>
      <w:tr w:rsidR="00333184" w:rsidRPr="00333184" w14:paraId="1CBBFB6C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EE7485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Q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  <w:r w:rsidRPr="00333184">
              <w:rPr>
                <w:rFonts w:ascii="Arial" w:hAnsi="Arial" w:cs="Arial"/>
              </w:rPr>
              <w:t xml:space="preserve"> (non </w:t>
            </w:r>
            <w:proofErr w:type="spellStart"/>
            <w:proofErr w:type="gramStart"/>
            <w:r w:rsidRPr="00333184">
              <w:rPr>
                <w:rFonts w:ascii="Arial" w:hAnsi="Arial" w:cs="Arial"/>
              </w:rPr>
              <w:t>dep</w:t>
            </w:r>
            <w:proofErr w:type="spellEnd"/>
            <w:r w:rsidRPr="00333184">
              <w:rPr>
                <w:rFonts w:ascii="Arial" w:hAnsi="Arial" w:cs="Arial"/>
              </w:rPr>
              <w:t>)%</w:t>
            </w:r>
            <w:proofErr w:type="gramEnd"/>
          </w:p>
        </w:tc>
        <w:tc>
          <w:tcPr>
            <w:tcW w:w="0" w:type="auto"/>
            <w:hideMark/>
          </w:tcPr>
          <w:p w14:paraId="3AF8E171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78ED7EB2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58.855</w:t>
            </w:r>
          </w:p>
        </w:tc>
        <w:tc>
          <w:tcPr>
            <w:tcW w:w="0" w:type="auto"/>
            <w:hideMark/>
          </w:tcPr>
          <w:p w14:paraId="4A2259EA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2E04B8A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49.259</w:t>
            </w:r>
          </w:p>
        </w:tc>
        <w:tc>
          <w:tcPr>
            <w:tcW w:w="0" w:type="auto"/>
            <w:hideMark/>
          </w:tcPr>
          <w:p w14:paraId="11BEA555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9D96A32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4CBE279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62.674</w:t>
            </w:r>
          </w:p>
        </w:tc>
      </w:tr>
      <w:tr w:rsidR="00333184" w:rsidRPr="00333184" w14:paraId="448891F7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A9324D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V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  <w:r w:rsidRPr="00333184">
              <w:rPr>
                <w:rFonts w:ascii="Arial" w:hAnsi="Arial" w:cs="Arial"/>
              </w:rPr>
              <w:t xml:space="preserve"> (</w:t>
            </w:r>
            <w:proofErr w:type="spellStart"/>
            <w:r w:rsidRPr="00333184">
              <w:rPr>
                <w:rFonts w:ascii="Arial" w:hAnsi="Arial" w:cs="Arial"/>
              </w:rPr>
              <w:t>dep</w:t>
            </w:r>
            <w:proofErr w:type="spellEnd"/>
            <w:r w:rsidRPr="00333184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  <w:hideMark/>
          </w:tcPr>
          <w:p w14:paraId="5FFBAC88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516C149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36.679</w:t>
            </w:r>
          </w:p>
        </w:tc>
        <w:tc>
          <w:tcPr>
            <w:tcW w:w="0" w:type="auto"/>
            <w:hideMark/>
          </w:tcPr>
          <w:p w14:paraId="6501EC3A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5D05DB1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34.826</w:t>
            </w:r>
          </w:p>
        </w:tc>
        <w:tc>
          <w:tcPr>
            <w:tcW w:w="0" w:type="auto"/>
            <w:hideMark/>
          </w:tcPr>
          <w:p w14:paraId="75A70300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32AFD94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34EE3DE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42.196</w:t>
            </w:r>
          </w:p>
        </w:tc>
      </w:tr>
      <w:tr w:rsidR="00333184" w:rsidRPr="00333184" w14:paraId="0AA25093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549429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Q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  <w:r w:rsidRPr="00333184">
              <w:rPr>
                <w:rFonts w:ascii="Arial" w:hAnsi="Arial" w:cs="Arial"/>
              </w:rPr>
              <w:t xml:space="preserve"> (</w:t>
            </w:r>
            <w:proofErr w:type="spellStart"/>
            <w:r w:rsidRPr="00333184">
              <w:rPr>
                <w:rFonts w:ascii="Arial" w:hAnsi="Arial" w:cs="Arial"/>
              </w:rPr>
              <w:t>dep</w:t>
            </w:r>
            <w:proofErr w:type="spellEnd"/>
            <w:r w:rsidRPr="00333184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  <w:hideMark/>
          </w:tcPr>
          <w:p w14:paraId="35C4C428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8A61583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41.145</w:t>
            </w:r>
          </w:p>
        </w:tc>
        <w:tc>
          <w:tcPr>
            <w:tcW w:w="0" w:type="auto"/>
            <w:hideMark/>
          </w:tcPr>
          <w:p w14:paraId="76941A67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AC5DD20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37.326</w:t>
            </w:r>
          </w:p>
        </w:tc>
        <w:tc>
          <w:tcPr>
            <w:tcW w:w="0" w:type="auto"/>
            <w:hideMark/>
          </w:tcPr>
          <w:p w14:paraId="03C0EA46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AE82426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6BF796E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50.741</w:t>
            </w:r>
          </w:p>
        </w:tc>
      </w:tr>
      <w:tr w:rsidR="00333184" w:rsidRPr="00333184" w14:paraId="42D85649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F9C231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</w:t>
            </w:r>
            <w:proofErr w:type="spellStart"/>
            <w:r w:rsidRPr="00333184">
              <w:rPr>
                <w:rFonts w:ascii="Arial" w:hAnsi="Arial" w:cs="Arial"/>
              </w:rPr>
              <w:t>Only</w:t>
            </w:r>
            <w:proofErr w:type="spellEnd"/>
            <w:r w:rsidRPr="00333184">
              <w:rPr>
                <w:rFonts w:ascii="Arial" w:hAnsi="Arial" w:cs="Arial"/>
              </w:rPr>
              <w:t xml:space="preserve"> V - dead </w:t>
            </w:r>
            <w:proofErr w:type="spellStart"/>
            <w:r w:rsidRPr="00333184">
              <w:rPr>
                <w:rFonts w:ascii="Arial" w:hAnsi="Arial" w:cs="Arial"/>
              </w:rPr>
              <w:t>space</w:t>
            </w:r>
            <w:proofErr w:type="spellEnd"/>
            <w:r w:rsidRPr="00333184">
              <w:rPr>
                <w:rFonts w:ascii="Arial" w:hAnsi="Arial" w:cs="Arial"/>
              </w:rPr>
              <w:t xml:space="preserve"> (%)</w:t>
            </w:r>
          </w:p>
        </w:tc>
        <w:tc>
          <w:tcPr>
            <w:tcW w:w="0" w:type="auto"/>
            <w:hideMark/>
          </w:tcPr>
          <w:p w14:paraId="7B9B7A69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6B3F938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24.163</w:t>
            </w:r>
          </w:p>
        </w:tc>
        <w:tc>
          <w:tcPr>
            <w:tcW w:w="0" w:type="auto"/>
            <w:hideMark/>
          </w:tcPr>
          <w:p w14:paraId="116CA28D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FA4C076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4.677</w:t>
            </w:r>
          </w:p>
        </w:tc>
        <w:tc>
          <w:tcPr>
            <w:tcW w:w="0" w:type="auto"/>
            <w:hideMark/>
          </w:tcPr>
          <w:p w14:paraId="3E781C0D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0D8E682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C0FBD27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28.834</w:t>
            </w:r>
          </w:p>
        </w:tc>
      </w:tr>
      <w:tr w:rsidR="00333184" w:rsidRPr="00333184" w14:paraId="5D0C56A0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73158D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</w:t>
            </w:r>
            <w:proofErr w:type="spellStart"/>
            <w:r w:rsidRPr="00333184">
              <w:rPr>
                <w:rFonts w:ascii="Arial" w:hAnsi="Arial" w:cs="Arial"/>
              </w:rPr>
              <w:t>Only</w:t>
            </w:r>
            <w:proofErr w:type="spellEnd"/>
            <w:r w:rsidRPr="00333184">
              <w:rPr>
                <w:rFonts w:ascii="Arial" w:hAnsi="Arial" w:cs="Arial"/>
              </w:rPr>
              <w:t xml:space="preserve"> Q - shunt (%)</w:t>
            </w:r>
          </w:p>
        </w:tc>
        <w:tc>
          <w:tcPr>
            <w:tcW w:w="0" w:type="auto"/>
            <w:hideMark/>
          </w:tcPr>
          <w:p w14:paraId="5A0E6C55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765ED5DD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5.263</w:t>
            </w:r>
          </w:p>
        </w:tc>
        <w:tc>
          <w:tcPr>
            <w:tcW w:w="0" w:type="auto"/>
            <w:hideMark/>
          </w:tcPr>
          <w:p w14:paraId="2F3F748D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067030A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4.454</w:t>
            </w:r>
          </w:p>
        </w:tc>
        <w:tc>
          <w:tcPr>
            <w:tcW w:w="0" w:type="auto"/>
            <w:hideMark/>
          </w:tcPr>
          <w:p w14:paraId="7AEC6AD9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ACC0D54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1282B27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15.000</w:t>
            </w:r>
          </w:p>
        </w:tc>
      </w:tr>
      <w:tr w:rsidR="00333184" w:rsidRPr="00333184" w14:paraId="1D3605D0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6421B3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</w:t>
            </w:r>
            <w:proofErr w:type="spellStart"/>
            <w:r w:rsidRPr="00333184">
              <w:rPr>
                <w:rFonts w:ascii="Arial" w:hAnsi="Arial" w:cs="Arial"/>
              </w:rPr>
              <w:t>Only</w:t>
            </w:r>
            <w:proofErr w:type="spellEnd"/>
            <w:r w:rsidRPr="00333184">
              <w:rPr>
                <w:rFonts w:ascii="Arial" w:hAnsi="Arial" w:cs="Arial"/>
              </w:rPr>
              <w:t xml:space="preserve"> V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hideMark/>
          </w:tcPr>
          <w:p w14:paraId="456DA73E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AB5DFD9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13.876</w:t>
            </w:r>
          </w:p>
        </w:tc>
        <w:tc>
          <w:tcPr>
            <w:tcW w:w="0" w:type="auto"/>
            <w:hideMark/>
          </w:tcPr>
          <w:p w14:paraId="4E595801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49205D7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3.341</w:t>
            </w:r>
          </w:p>
        </w:tc>
        <w:tc>
          <w:tcPr>
            <w:tcW w:w="0" w:type="auto"/>
            <w:hideMark/>
          </w:tcPr>
          <w:p w14:paraId="00F6DD08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98A19CE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20CB985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23.006</w:t>
            </w:r>
          </w:p>
        </w:tc>
      </w:tr>
      <w:tr w:rsidR="00333184" w:rsidRPr="00333184" w14:paraId="0EA52EC8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89BA4E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</w:t>
            </w:r>
            <w:proofErr w:type="spellStart"/>
            <w:r w:rsidRPr="00333184">
              <w:rPr>
                <w:rFonts w:ascii="Arial" w:hAnsi="Arial" w:cs="Arial"/>
              </w:rPr>
              <w:t>Only</w:t>
            </w:r>
            <w:proofErr w:type="spellEnd"/>
            <w:r w:rsidRPr="00333184">
              <w:rPr>
                <w:rFonts w:ascii="Arial" w:hAnsi="Arial" w:cs="Arial"/>
              </w:rPr>
              <w:t xml:space="preserve"> Q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hideMark/>
          </w:tcPr>
          <w:p w14:paraId="0ABD0F97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20BD1C0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1.675</w:t>
            </w:r>
          </w:p>
        </w:tc>
        <w:tc>
          <w:tcPr>
            <w:tcW w:w="0" w:type="auto"/>
            <w:hideMark/>
          </w:tcPr>
          <w:p w14:paraId="6A7A6792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74E44E69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1.336</w:t>
            </w:r>
          </w:p>
        </w:tc>
        <w:tc>
          <w:tcPr>
            <w:tcW w:w="0" w:type="auto"/>
            <w:hideMark/>
          </w:tcPr>
          <w:p w14:paraId="75A11471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F9A2E75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8F51EA4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4.294</w:t>
            </w:r>
          </w:p>
        </w:tc>
      </w:tr>
      <w:tr w:rsidR="00333184" w:rsidRPr="00333184" w14:paraId="7861E350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0060C8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</w:t>
            </w:r>
            <w:proofErr w:type="spellStart"/>
            <w:r w:rsidRPr="00333184">
              <w:rPr>
                <w:rFonts w:ascii="Arial" w:hAnsi="Arial" w:cs="Arial"/>
              </w:rPr>
              <w:t>Only</w:t>
            </w:r>
            <w:proofErr w:type="spellEnd"/>
            <w:r w:rsidRPr="00333184">
              <w:rPr>
                <w:rFonts w:ascii="Arial" w:hAnsi="Arial" w:cs="Arial"/>
              </w:rPr>
              <w:t xml:space="preserve"> V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hideMark/>
          </w:tcPr>
          <w:p w14:paraId="138DC65B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0FF418A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5.828</w:t>
            </w:r>
          </w:p>
        </w:tc>
        <w:tc>
          <w:tcPr>
            <w:tcW w:w="0" w:type="auto"/>
            <w:hideMark/>
          </w:tcPr>
          <w:p w14:paraId="1B82129E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810F5D0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1.842</w:t>
            </w:r>
          </w:p>
        </w:tc>
        <w:tc>
          <w:tcPr>
            <w:tcW w:w="0" w:type="auto"/>
            <w:hideMark/>
          </w:tcPr>
          <w:p w14:paraId="6DB3122A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9CCBACA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E268FA8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10.287</w:t>
            </w:r>
          </w:p>
        </w:tc>
      </w:tr>
      <w:tr w:rsidR="00333184" w:rsidRPr="00333184" w14:paraId="0EC70064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5A789C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</w:t>
            </w:r>
            <w:proofErr w:type="spellStart"/>
            <w:r w:rsidRPr="00333184">
              <w:rPr>
                <w:rFonts w:ascii="Arial" w:hAnsi="Arial" w:cs="Arial"/>
              </w:rPr>
              <w:t>Only</w:t>
            </w:r>
            <w:proofErr w:type="spellEnd"/>
            <w:r w:rsidRPr="00333184">
              <w:rPr>
                <w:rFonts w:ascii="Arial" w:hAnsi="Arial" w:cs="Arial"/>
              </w:rPr>
              <w:t xml:space="preserve"> Q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0" w:type="auto"/>
            <w:hideMark/>
          </w:tcPr>
          <w:p w14:paraId="4FD1DEF3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162E7CB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4.032</w:t>
            </w:r>
          </w:p>
        </w:tc>
        <w:tc>
          <w:tcPr>
            <w:tcW w:w="0" w:type="auto"/>
            <w:hideMark/>
          </w:tcPr>
          <w:p w14:paraId="0A633695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B31B1D2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3.589</w:t>
            </w:r>
          </w:p>
        </w:tc>
        <w:tc>
          <w:tcPr>
            <w:tcW w:w="0" w:type="auto"/>
            <w:hideMark/>
          </w:tcPr>
          <w:p w14:paraId="5C7F87E6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38D6EC1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3DEA0AF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10.526</w:t>
            </w:r>
          </w:p>
        </w:tc>
      </w:tr>
      <w:tr w:rsidR="00333184" w:rsidRPr="00333184" w14:paraId="27446FAE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66B341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</w:t>
            </w:r>
            <w:proofErr w:type="spellStart"/>
            <w:r w:rsidRPr="00333184">
              <w:rPr>
                <w:rFonts w:ascii="Arial" w:hAnsi="Arial" w:cs="Arial"/>
              </w:rPr>
              <w:t>Matched</w:t>
            </w:r>
            <w:proofErr w:type="spellEnd"/>
            <w:r w:rsidRPr="00333184">
              <w:rPr>
                <w:rFonts w:ascii="Arial" w:hAnsi="Arial" w:cs="Arial"/>
              </w:rPr>
              <w:t xml:space="preserve"> (%) </w:t>
            </w:r>
            <w:proofErr w:type="spellStart"/>
            <w:r w:rsidRPr="00333184">
              <w:rPr>
                <w:rFonts w:ascii="Arial" w:hAnsi="Arial" w:cs="Arial"/>
              </w:rPr>
              <w:t>region</w:t>
            </w:r>
            <w:proofErr w:type="spellEnd"/>
          </w:p>
        </w:tc>
        <w:tc>
          <w:tcPr>
            <w:tcW w:w="0" w:type="auto"/>
            <w:hideMark/>
          </w:tcPr>
          <w:p w14:paraId="15F77D90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298B296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70.574</w:t>
            </w:r>
          </w:p>
        </w:tc>
        <w:tc>
          <w:tcPr>
            <w:tcW w:w="0" w:type="auto"/>
            <w:hideMark/>
          </w:tcPr>
          <w:p w14:paraId="470803F3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98C6ADB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58.065</w:t>
            </w:r>
          </w:p>
        </w:tc>
        <w:tc>
          <w:tcPr>
            <w:tcW w:w="0" w:type="auto"/>
            <w:hideMark/>
          </w:tcPr>
          <w:p w14:paraId="3AEC046A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B721A79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36E3DC5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81.579</w:t>
            </w:r>
          </w:p>
        </w:tc>
      </w:tr>
      <w:tr w:rsidR="00333184" w:rsidRPr="00333184" w14:paraId="24B51A93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7D3A22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%V shunt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0" w:type="auto"/>
            <w:hideMark/>
          </w:tcPr>
          <w:p w14:paraId="6A2BEE9C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26DC2B8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0.000</w:t>
            </w:r>
          </w:p>
        </w:tc>
        <w:tc>
          <w:tcPr>
            <w:tcW w:w="0" w:type="auto"/>
            <w:hideMark/>
          </w:tcPr>
          <w:p w14:paraId="37D3E3D6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6D85E29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0.000</w:t>
            </w:r>
          </w:p>
        </w:tc>
        <w:tc>
          <w:tcPr>
            <w:tcW w:w="0" w:type="auto"/>
            <w:hideMark/>
          </w:tcPr>
          <w:p w14:paraId="45A1276E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2728D50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FA4148D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0.000</w:t>
            </w:r>
          </w:p>
        </w:tc>
      </w:tr>
      <w:tr w:rsidR="00333184" w:rsidRPr="00333184" w14:paraId="129DA3F7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C93977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%V low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0" w:type="auto"/>
            <w:hideMark/>
          </w:tcPr>
          <w:p w14:paraId="0CAE6FB0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AFF642B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11.041</w:t>
            </w:r>
          </w:p>
        </w:tc>
        <w:tc>
          <w:tcPr>
            <w:tcW w:w="0" w:type="auto"/>
            <w:hideMark/>
          </w:tcPr>
          <w:p w14:paraId="52B2860F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5CDCF62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10.992</w:t>
            </w:r>
          </w:p>
        </w:tc>
        <w:tc>
          <w:tcPr>
            <w:tcW w:w="0" w:type="auto"/>
            <w:hideMark/>
          </w:tcPr>
          <w:p w14:paraId="6399A596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872542B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7513C5F1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13.941</w:t>
            </w:r>
          </w:p>
        </w:tc>
      </w:tr>
      <w:tr w:rsidR="00333184" w:rsidRPr="00333184" w14:paraId="1450CF0E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A8067C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lastRenderedPageBreak/>
              <w:t xml:space="preserve">VCV %V </w:t>
            </w:r>
            <w:proofErr w:type="spellStart"/>
            <w:r w:rsidRPr="00333184">
              <w:rPr>
                <w:rFonts w:ascii="Arial" w:hAnsi="Arial" w:cs="Arial"/>
              </w:rPr>
              <w:t>normal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0" w:type="auto"/>
            <w:hideMark/>
          </w:tcPr>
          <w:p w14:paraId="7D0D8F05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C34BA11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13.945</w:t>
            </w:r>
          </w:p>
        </w:tc>
        <w:tc>
          <w:tcPr>
            <w:tcW w:w="0" w:type="auto"/>
            <w:hideMark/>
          </w:tcPr>
          <w:p w14:paraId="5DD2CC68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7AF88E64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11.756</w:t>
            </w:r>
          </w:p>
        </w:tc>
        <w:tc>
          <w:tcPr>
            <w:tcW w:w="0" w:type="auto"/>
            <w:hideMark/>
          </w:tcPr>
          <w:p w14:paraId="2C7B7FA6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8DCDDBF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C33A514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15.182</w:t>
            </w:r>
          </w:p>
        </w:tc>
      </w:tr>
      <w:tr w:rsidR="00333184" w:rsidRPr="00333184" w14:paraId="18D02B8E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23F704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%V high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0" w:type="auto"/>
            <w:hideMark/>
          </w:tcPr>
          <w:p w14:paraId="2DC857BB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79DA5D66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20.955</w:t>
            </w:r>
          </w:p>
        </w:tc>
        <w:tc>
          <w:tcPr>
            <w:tcW w:w="0" w:type="auto"/>
            <w:hideMark/>
          </w:tcPr>
          <w:p w14:paraId="493E024C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AEAFB58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16.117</w:t>
            </w:r>
          </w:p>
        </w:tc>
        <w:tc>
          <w:tcPr>
            <w:tcW w:w="0" w:type="auto"/>
            <w:hideMark/>
          </w:tcPr>
          <w:p w14:paraId="53B941B9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51B3FA3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164F323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26.424</w:t>
            </w:r>
          </w:p>
        </w:tc>
      </w:tr>
      <w:tr w:rsidR="00333184" w:rsidRPr="00333184" w14:paraId="500A0952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23B604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%V dead </w:t>
            </w:r>
            <w:proofErr w:type="spellStart"/>
            <w:r w:rsidRPr="00333184">
              <w:rPr>
                <w:rFonts w:ascii="Arial" w:hAnsi="Arial" w:cs="Arial"/>
              </w:rPr>
              <w:t>space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0" w:type="auto"/>
            <w:hideMark/>
          </w:tcPr>
          <w:p w14:paraId="460A64BF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7C7D8CE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9.831</w:t>
            </w:r>
          </w:p>
        </w:tc>
        <w:tc>
          <w:tcPr>
            <w:tcW w:w="0" w:type="auto"/>
            <w:hideMark/>
          </w:tcPr>
          <w:p w14:paraId="68D517B9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1FBF996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1.503</w:t>
            </w:r>
          </w:p>
        </w:tc>
        <w:tc>
          <w:tcPr>
            <w:tcW w:w="0" w:type="auto"/>
            <w:hideMark/>
          </w:tcPr>
          <w:p w14:paraId="4AA2C01D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0B10375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1DE8111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20.418</w:t>
            </w:r>
          </w:p>
        </w:tc>
      </w:tr>
      <w:tr w:rsidR="00333184" w:rsidRPr="00333184" w14:paraId="0BC6C6F6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1465B6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%V shunt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0" w:type="auto"/>
            <w:hideMark/>
          </w:tcPr>
          <w:p w14:paraId="258EB635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EF0E6D8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0.000</w:t>
            </w:r>
          </w:p>
        </w:tc>
        <w:tc>
          <w:tcPr>
            <w:tcW w:w="0" w:type="auto"/>
            <w:hideMark/>
          </w:tcPr>
          <w:p w14:paraId="2AD4D346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1B9DFFF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0.000</w:t>
            </w:r>
          </w:p>
        </w:tc>
        <w:tc>
          <w:tcPr>
            <w:tcW w:w="0" w:type="auto"/>
            <w:hideMark/>
          </w:tcPr>
          <w:p w14:paraId="12D322FD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8F20639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7E58909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0.000</w:t>
            </w:r>
          </w:p>
        </w:tc>
      </w:tr>
      <w:tr w:rsidR="00333184" w:rsidRPr="00333184" w14:paraId="47C530C2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CB70AE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%V low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0" w:type="auto"/>
            <w:hideMark/>
          </w:tcPr>
          <w:p w14:paraId="0EAEAE96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E6C6F21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8.676</w:t>
            </w:r>
          </w:p>
        </w:tc>
        <w:tc>
          <w:tcPr>
            <w:tcW w:w="0" w:type="auto"/>
            <w:hideMark/>
          </w:tcPr>
          <w:p w14:paraId="00F03F80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BC0C44E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8.370</w:t>
            </w:r>
          </w:p>
        </w:tc>
        <w:tc>
          <w:tcPr>
            <w:tcW w:w="0" w:type="auto"/>
            <w:hideMark/>
          </w:tcPr>
          <w:p w14:paraId="4D379DA8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9A819A5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70ECCEC4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11.992</w:t>
            </w:r>
          </w:p>
        </w:tc>
      </w:tr>
      <w:tr w:rsidR="00333184" w:rsidRPr="00333184" w14:paraId="041ECBB1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EC708B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%V </w:t>
            </w:r>
            <w:proofErr w:type="spellStart"/>
            <w:r w:rsidRPr="00333184">
              <w:rPr>
                <w:rFonts w:ascii="Arial" w:hAnsi="Arial" w:cs="Arial"/>
              </w:rPr>
              <w:t>normal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0" w:type="auto"/>
            <w:hideMark/>
          </w:tcPr>
          <w:p w14:paraId="73A67E2D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54383F3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10.313</w:t>
            </w:r>
          </w:p>
        </w:tc>
        <w:tc>
          <w:tcPr>
            <w:tcW w:w="0" w:type="auto"/>
            <w:hideMark/>
          </w:tcPr>
          <w:p w14:paraId="1A29E802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4B64953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7.062</w:t>
            </w:r>
          </w:p>
        </w:tc>
        <w:tc>
          <w:tcPr>
            <w:tcW w:w="0" w:type="auto"/>
            <w:hideMark/>
          </w:tcPr>
          <w:p w14:paraId="7027E29F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52DD610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A79F7A9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13.891</w:t>
            </w:r>
          </w:p>
        </w:tc>
      </w:tr>
      <w:tr w:rsidR="00333184" w:rsidRPr="00333184" w14:paraId="3090E8B7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78E8BE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%V high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0" w:type="auto"/>
            <w:hideMark/>
          </w:tcPr>
          <w:p w14:paraId="358597A4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1174784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5.656</w:t>
            </w:r>
          </w:p>
        </w:tc>
        <w:tc>
          <w:tcPr>
            <w:tcW w:w="0" w:type="auto"/>
            <w:hideMark/>
          </w:tcPr>
          <w:p w14:paraId="551F8418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51B7133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3.944</w:t>
            </w:r>
          </w:p>
        </w:tc>
        <w:tc>
          <w:tcPr>
            <w:tcW w:w="0" w:type="auto"/>
            <w:hideMark/>
          </w:tcPr>
          <w:p w14:paraId="78D27B41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DCF62A0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8077142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13.281</w:t>
            </w:r>
          </w:p>
        </w:tc>
      </w:tr>
      <w:tr w:rsidR="00333184" w:rsidRPr="00333184" w14:paraId="046E7F55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3C71FF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%V dead </w:t>
            </w:r>
            <w:proofErr w:type="spellStart"/>
            <w:r w:rsidRPr="00333184">
              <w:rPr>
                <w:rFonts w:ascii="Arial" w:hAnsi="Arial" w:cs="Arial"/>
              </w:rPr>
              <w:t>space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0" w:type="auto"/>
            <w:hideMark/>
          </w:tcPr>
          <w:p w14:paraId="23EE2259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1A87A97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3.835</w:t>
            </w:r>
          </w:p>
        </w:tc>
        <w:tc>
          <w:tcPr>
            <w:tcW w:w="0" w:type="auto"/>
            <w:hideMark/>
          </w:tcPr>
          <w:p w14:paraId="3773A68F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AC97C29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1.074</w:t>
            </w:r>
          </w:p>
        </w:tc>
        <w:tc>
          <w:tcPr>
            <w:tcW w:w="0" w:type="auto"/>
            <w:hideMark/>
          </w:tcPr>
          <w:p w14:paraId="4EAD2FBF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50DA028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6C5FC57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7.585</w:t>
            </w:r>
          </w:p>
        </w:tc>
      </w:tr>
      <w:tr w:rsidR="00333184" w:rsidRPr="00333184" w14:paraId="1C12CC1A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179EAC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%Q shunt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0" w:type="auto"/>
            <w:hideMark/>
          </w:tcPr>
          <w:p w14:paraId="0B2EE835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18EE3D1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1.536</w:t>
            </w:r>
          </w:p>
        </w:tc>
        <w:tc>
          <w:tcPr>
            <w:tcW w:w="0" w:type="auto"/>
            <w:hideMark/>
          </w:tcPr>
          <w:p w14:paraId="01C68300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79C41B6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0.535</w:t>
            </w:r>
          </w:p>
        </w:tc>
        <w:tc>
          <w:tcPr>
            <w:tcW w:w="0" w:type="auto"/>
            <w:hideMark/>
          </w:tcPr>
          <w:p w14:paraId="0091AB21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F5ECA75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289D08F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2.102</w:t>
            </w:r>
          </w:p>
        </w:tc>
      </w:tr>
      <w:tr w:rsidR="00333184" w:rsidRPr="00333184" w14:paraId="574FDF83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2CC63B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%Q low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0" w:type="auto"/>
            <w:hideMark/>
          </w:tcPr>
          <w:p w14:paraId="08BD9589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C1E62E9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17.688</w:t>
            </w:r>
          </w:p>
        </w:tc>
        <w:tc>
          <w:tcPr>
            <w:tcW w:w="0" w:type="auto"/>
            <w:hideMark/>
          </w:tcPr>
          <w:p w14:paraId="64C5830C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8414DB0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16.281</w:t>
            </w:r>
          </w:p>
        </w:tc>
        <w:tc>
          <w:tcPr>
            <w:tcW w:w="0" w:type="auto"/>
            <w:hideMark/>
          </w:tcPr>
          <w:p w14:paraId="4C4E02BF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7CC40DC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1E13235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28.879</w:t>
            </w:r>
          </w:p>
        </w:tc>
      </w:tr>
      <w:tr w:rsidR="00333184" w:rsidRPr="00333184" w14:paraId="2B120FD9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3E90A3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%Q </w:t>
            </w:r>
            <w:proofErr w:type="spellStart"/>
            <w:r w:rsidRPr="00333184">
              <w:rPr>
                <w:rFonts w:ascii="Arial" w:hAnsi="Arial" w:cs="Arial"/>
              </w:rPr>
              <w:t>normal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0" w:type="auto"/>
            <w:hideMark/>
          </w:tcPr>
          <w:p w14:paraId="313F9435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F258AAB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13.747</w:t>
            </w:r>
          </w:p>
        </w:tc>
        <w:tc>
          <w:tcPr>
            <w:tcW w:w="0" w:type="auto"/>
            <w:hideMark/>
          </w:tcPr>
          <w:p w14:paraId="0E45C506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5A4373F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11.909</w:t>
            </w:r>
          </w:p>
        </w:tc>
        <w:tc>
          <w:tcPr>
            <w:tcW w:w="0" w:type="auto"/>
            <w:hideMark/>
          </w:tcPr>
          <w:p w14:paraId="27E82AFA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0C5906A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641F2F3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15.063</w:t>
            </w:r>
          </w:p>
        </w:tc>
      </w:tr>
      <w:tr w:rsidR="00333184" w:rsidRPr="00333184" w14:paraId="2560B96A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F6BAD1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%Q high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0" w:type="auto"/>
            <w:hideMark/>
          </w:tcPr>
          <w:p w14:paraId="0A69CC9B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7DB0059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14.207</w:t>
            </w:r>
          </w:p>
        </w:tc>
        <w:tc>
          <w:tcPr>
            <w:tcW w:w="0" w:type="auto"/>
            <w:hideMark/>
          </w:tcPr>
          <w:p w14:paraId="47A905FC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A578278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9.821</w:t>
            </w:r>
          </w:p>
        </w:tc>
        <w:tc>
          <w:tcPr>
            <w:tcW w:w="0" w:type="auto"/>
            <w:hideMark/>
          </w:tcPr>
          <w:p w14:paraId="4A34FAFA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D8D2A4D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B9CB1E0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14.929</w:t>
            </w:r>
          </w:p>
        </w:tc>
      </w:tr>
      <w:tr w:rsidR="00333184" w:rsidRPr="00333184" w14:paraId="6C12B723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B5E596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%Q dead </w:t>
            </w:r>
            <w:proofErr w:type="spellStart"/>
            <w:r w:rsidRPr="00333184">
              <w:rPr>
                <w:rFonts w:ascii="Arial" w:hAnsi="Arial" w:cs="Arial"/>
              </w:rPr>
              <w:t>space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  <w:proofErr w:type="spellStart"/>
            <w:r w:rsidRPr="00333184">
              <w:rPr>
                <w:rFonts w:ascii="Arial" w:hAnsi="Arial" w:cs="Arial"/>
              </w:rPr>
              <w:t>ventral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hideMark/>
          </w:tcPr>
          <w:p w14:paraId="7F35694E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F15CFEB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0.000</w:t>
            </w:r>
          </w:p>
        </w:tc>
        <w:tc>
          <w:tcPr>
            <w:tcW w:w="0" w:type="auto"/>
            <w:hideMark/>
          </w:tcPr>
          <w:p w14:paraId="42D64A81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1F5126D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0.000</w:t>
            </w:r>
          </w:p>
        </w:tc>
        <w:tc>
          <w:tcPr>
            <w:tcW w:w="0" w:type="auto"/>
            <w:hideMark/>
          </w:tcPr>
          <w:p w14:paraId="21D0B817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F3311B0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53A63C8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0.000</w:t>
            </w:r>
          </w:p>
        </w:tc>
      </w:tr>
      <w:tr w:rsidR="00333184" w:rsidRPr="00333184" w14:paraId="29F8F381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089E7F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%Q shunt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hideMark/>
          </w:tcPr>
          <w:p w14:paraId="56B52D73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7F9D8145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4.595</w:t>
            </w:r>
          </w:p>
        </w:tc>
        <w:tc>
          <w:tcPr>
            <w:tcW w:w="0" w:type="auto"/>
            <w:hideMark/>
          </w:tcPr>
          <w:p w14:paraId="587534DE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37A0BC8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3.127</w:t>
            </w:r>
          </w:p>
        </w:tc>
        <w:tc>
          <w:tcPr>
            <w:tcW w:w="0" w:type="auto"/>
            <w:hideMark/>
          </w:tcPr>
          <w:p w14:paraId="1C22B70C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7AD51475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5B7EC92F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7.647</w:t>
            </w:r>
          </w:p>
        </w:tc>
      </w:tr>
      <w:tr w:rsidR="00333184" w:rsidRPr="00333184" w14:paraId="02985932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A27720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%Q low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hideMark/>
          </w:tcPr>
          <w:p w14:paraId="49C0E99B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8CEB721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17.201</w:t>
            </w:r>
          </w:p>
        </w:tc>
        <w:tc>
          <w:tcPr>
            <w:tcW w:w="0" w:type="auto"/>
            <w:hideMark/>
          </w:tcPr>
          <w:p w14:paraId="7D541BF7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EC1CEAA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11.887</w:t>
            </w:r>
          </w:p>
        </w:tc>
        <w:tc>
          <w:tcPr>
            <w:tcW w:w="0" w:type="auto"/>
            <w:hideMark/>
          </w:tcPr>
          <w:p w14:paraId="0C221405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266C981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C4D0A7F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19.537</w:t>
            </w:r>
          </w:p>
        </w:tc>
      </w:tr>
      <w:tr w:rsidR="00333184" w:rsidRPr="00333184" w14:paraId="70D291B4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A28957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%Q </w:t>
            </w:r>
            <w:proofErr w:type="spellStart"/>
            <w:r w:rsidRPr="00333184">
              <w:rPr>
                <w:rFonts w:ascii="Arial" w:hAnsi="Arial" w:cs="Arial"/>
              </w:rPr>
              <w:t>normal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hideMark/>
          </w:tcPr>
          <w:p w14:paraId="5B7B8E98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E1A52B5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9.795</w:t>
            </w:r>
          </w:p>
        </w:tc>
        <w:tc>
          <w:tcPr>
            <w:tcW w:w="0" w:type="auto"/>
            <w:hideMark/>
          </w:tcPr>
          <w:p w14:paraId="42E3BC66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5BF7C4F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7.173</w:t>
            </w:r>
          </w:p>
        </w:tc>
        <w:tc>
          <w:tcPr>
            <w:tcW w:w="0" w:type="auto"/>
            <w:hideMark/>
          </w:tcPr>
          <w:p w14:paraId="0E10A1B8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F18BA1B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2A8625E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13.781</w:t>
            </w:r>
          </w:p>
        </w:tc>
      </w:tr>
      <w:tr w:rsidR="00333184" w:rsidRPr="00333184" w14:paraId="65D134B0" w14:textId="77777777" w:rsidTr="00C807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2C9343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%Q high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hideMark/>
          </w:tcPr>
          <w:p w14:paraId="1E1A4856" w14:textId="77777777" w:rsidR="00333184" w:rsidRPr="00333184" w:rsidRDefault="00333184" w:rsidP="00C807D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7155BA4B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3.618</w:t>
            </w:r>
          </w:p>
        </w:tc>
        <w:tc>
          <w:tcPr>
            <w:tcW w:w="0" w:type="auto"/>
            <w:hideMark/>
          </w:tcPr>
          <w:p w14:paraId="00D8D226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902BBDF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2.589</w:t>
            </w:r>
          </w:p>
        </w:tc>
        <w:tc>
          <w:tcPr>
            <w:tcW w:w="0" w:type="auto"/>
            <w:hideMark/>
          </w:tcPr>
          <w:p w14:paraId="18EE191B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145DD8B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7050C638" w14:textId="77777777" w:rsidR="00333184" w:rsidRPr="00333184" w:rsidRDefault="00333184" w:rsidP="00C807D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7.950</w:t>
            </w:r>
          </w:p>
        </w:tc>
      </w:tr>
      <w:tr w:rsidR="00333184" w:rsidRPr="00333184" w14:paraId="21CF0476" w14:textId="77777777" w:rsidTr="00C807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DF2592" w14:textId="77777777" w:rsidR="00333184" w:rsidRPr="00333184" w:rsidRDefault="00333184" w:rsidP="00C807D6">
            <w:pPr>
              <w:spacing w:line="360" w:lineRule="auto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 xml:space="preserve">VCV %Q dead </w:t>
            </w:r>
            <w:proofErr w:type="spellStart"/>
            <w:r w:rsidRPr="00333184">
              <w:rPr>
                <w:rFonts w:ascii="Arial" w:hAnsi="Arial" w:cs="Arial"/>
              </w:rPr>
              <w:t>space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  <w:proofErr w:type="spellStart"/>
            <w:r w:rsidRPr="00333184">
              <w:rPr>
                <w:rFonts w:ascii="Arial" w:hAnsi="Arial" w:cs="Arial"/>
              </w:rPr>
              <w:t>dorsal</w:t>
            </w:r>
            <w:proofErr w:type="spellEnd"/>
            <w:r w:rsidRPr="0033318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hideMark/>
          </w:tcPr>
          <w:p w14:paraId="7CB11F83" w14:textId="77777777" w:rsidR="00333184" w:rsidRPr="00333184" w:rsidRDefault="00333184" w:rsidP="00C807D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212DDC0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0.000</w:t>
            </w:r>
          </w:p>
        </w:tc>
        <w:tc>
          <w:tcPr>
            <w:tcW w:w="0" w:type="auto"/>
            <w:hideMark/>
          </w:tcPr>
          <w:p w14:paraId="18D1DDA7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6310D69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0.000</w:t>
            </w:r>
          </w:p>
        </w:tc>
        <w:tc>
          <w:tcPr>
            <w:tcW w:w="0" w:type="auto"/>
            <w:hideMark/>
          </w:tcPr>
          <w:p w14:paraId="62DC4265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36EC00F2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6ED1F1B" w14:textId="77777777" w:rsidR="00333184" w:rsidRPr="00333184" w:rsidRDefault="00333184" w:rsidP="00C807D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33184">
              <w:rPr>
                <w:rFonts w:ascii="Arial" w:hAnsi="Arial" w:cs="Arial"/>
              </w:rPr>
              <w:t>0.000</w:t>
            </w:r>
          </w:p>
        </w:tc>
      </w:tr>
    </w:tbl>
    <w:p w14:paraId="1DEAD871" w14:textId="77777777" w:rsidR="00333184" w:rsidRDefault="00333184" w:rsidP="00333184">
      <w:pPr>
        <w:rPr>
          <w:rFonts w:ascii="Arial" w:hAnsi="Arial" w:cs="Arial"/>
          <w:b/>
          <w:bCs/>
        </w:rPr>
      </w:pPr>
    </w:p>
    <w:p w14:paraId="557E3C05" w14:textId="77777777" w:rsidR="00333184" w:rsidRPr="00333184" w:rsidRDefault="00333184" w:rsidP="00255EA0">
      <w:pPr>
        <w:ind w:left="708"/>
        <w:rPr>
          <w:rFonts w:ascii="Arial" w:hAnsi="Arial" w:cs="Arial"/>
        </w:rPr>
      </w:pPr>
      <w:r w:rsidRPr="00333184">
        <w:rPr>
          <w:rFonts w:ascii="Arial" w:hAnsi="Arial" w:cs="Arial"/>
        </w:rPr>
        <w:t xml:space="preserve">Data </w:t>
      </w:r>
      <w:proofErr w:type="spellStart"/>
      <w:r w:rsidRPr="00333184">
        <w:rPr>
          <w:rFonts w:ascii="Arial" w:hAnsi="Arial" w:cs="Arial"/>
        </w:rPr>
        <w:t>available</w:t>
      </w:r>
      <w:proofErr w:type="spellEnd"/>
      <w:r w:rsidRPr="00333184">
        <w:rPr>
          <w:rFonts w:ascii="Arial" w:hAnsi="Arial" w:cs="Arial"/>
        </w:rPr>
        <w:t xml:space="preserve"> for n=5 </w:t>
      </w:r>
      <w:proofErr w:type="spellStart"/>
      <w:r w:rsidRPr="00333184">
        <w:rPr>
          <w:rFonts w:ascii="Arial" w:hAnsi="Arial" w:cs="Arial"/>
        </w:rPr>
        <w:t>patients</w:t>
      </w:r>
      <w:proofErr w:type="spellEnd"/>
    </w:p>
    <w:p w14:paraId="028C66E3" w14:textId="77777777" w:rsidR="00C65E62" w:rsidRDefault="00C65E62">
      <w:pPr>
        <w:rPr>
          <w:rFonts w:ascii="Arial" w:hAnsi="Arial" w:cs="Arial"/>
          <w:b/>
          <w:bCs/>
        </w:rPr>
      </w:pPr>
    </w:p>
    <w:p w14:paraId="6F3DC975" w14:textId="77777777" w:rsidR="00315F65" w:rsidRDefault="00315F65">
      <w:pPr>
        <w:rPr>
          <w:rFonts w:ascii="Arial" w:hAnsi="Arial" w:cs="Arial"/>
          <w:b/>
          <w:bCs/>
        </w:rPr>
      </w:pPr>
    </w:p>
    <w:p w14:paraId="65FE910A" w14:textId="62A73AFB" w:rsidR="00315F65" w:rsidRDefault="00315F65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Table</w:t>
      </w:r>
      <w:proofErr w:type="spellEnd"/>
      <w:r>
        <w:rPr>
          <w:rFonts w:ascii="Arial" w:hAnsi="Arial" w:cs="Arial"/>
          <w:b/>
          <w:bCs/>
        </w:rPr>
        <w:t xml:space="preserve"> S3. </w:t>
      </w:r>
      <w:proofErr w:type="spellStart"/>
      <w:r>
        <w:rPr>
          <w:rFonts w:ascii="Arial" w:hAnsi="Arial" w:cs="Arial"/>
          <w:b/>
          <w:bCs/>
        </w:rPr>
        <w:t>Results</w:t>
      </w:r>
      <w:proofErr w:type="spellEnd"/>
      <w:r>
        <w:rPr>
          <w:rFonts w:ascii="Arial" w:hAnsi="Arial" w:cs="Arial"/>
          <w:b/>
          <w:bCs/>
        </w:rPr>
        <w:t xml:space="preserve"> of post-hoc sensitivity </w:t>
      </w:r>
      <w:proofErr w:type="spellStart"/>
      <w:r>
        <w:rPr>
          <w:rFonts w:ascii="Arial" w:hAnsi="Arial" w:cs="Arial"/>
          <w:b/>
          <w:bCs/>
        </w:rPr>
        <w:t>analysis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conducted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removing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outliers</w:t>
      </w:r>
      <w:proofErr w:type="spellEnd"/>
      <w:r>
        <w:rPr>
          <w:rFonts w:ascii="Arial" w:hAnsi="Arial" w:cs="Arial"/>
          <w:b/>
          <w:bCs/>
        </w:rPr>
        <w:t xml:space="preserve"> data (V/Q </w:t>
      </w:r>
      <w:proofErr w:type="spellStart"/>
      <w:r>
        <w:rPr>
          <w:rFonts w:ascii="Arial" w:hAnsi="Arial" w:cs="Arial"/>
          <w:b/>
          <w:bCs/>
        </w:rPr>
        <w:t>matched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regions</w:t>
      </w:r>
      <w:proofErr w:type="spellEnd"/>
      <w:r>
        <w:rPr>
          <w:rFonts w:ascii="Arial" w:hAnsi="Arial" w:cs="Arial"/>
          <w:b/>
          <w:bCs/>
        </w:rPr>
        <w:t xml:space="preserve"> &lt; 27%) from the </w:t>
      </w:r>
      <w:proofErr w:type="spellStart"/>
      <w:r>
        <w:rPr>
          <w:rFonts w:ascii="Arial" w:hAnsi="Arial" w:cs="Arial"/>
          <w:b/>
          <w:bCs/>
        </w:rPr>
        <w:t>primary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outcome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analysis</w:t>
      </w:r>
      <w:proofErr w:type="spellEnd"/>
    </w:p>
    <w:p w14:paraId="4683759A" w14:textId="77777777" w:rsidR="00315F65" w:rsidRPr="00315F65" w:rsidRDefault="00315F65">
      <w:pPr>
        <w:rPr>
          <w:rFonts w:ascii="Arial" w:hAnsi="Arial" w:cs="Arial"/>
        </w:rPr>
      </w:pPr>
    </w:p>
    <w:tbl>
      <w:tblPr>
        <w:tblW w:w="925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3"/>
        <w:gridCol w:w="45"/>
        <w:gridCol w:w="52"/>
        <w:gridCol w:w="52"/>
        <w:gridCol w:w="2728"/>
        <w:gridCol w:w="44"/>
        <w:gridCol w:w="1199"/>
        <w:gridCol w:w="1199"/>
        <w:gridCol w:w="264"/>
        <w:gridCol w:w="848"/>
        <w:gridCol w:w="39"/>
      </w:tblGrid>
      <w:tr w:rsidR="00315F65" w:rsidRPr="00315F65" w14:paraId="18F5C095" w14:textId="77777777" w:rsidTr="005A052B">
        <w:trPr>
          <w:gridAfter w:val="1"/>
          <w:trHeight w:val="819"/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613EBB1" w14:textId="467823AC" w:rsidR="00315F65" w:rsidRPr="00B52EF4" w:rsidRDefault="00B52EF4" w:rsidP="005A052B">
            <w:pPr>
              <w:rPr>
                <w:rFonts w:ascii="Arial" w:hAnsi="Arial" w:cs="Arial"/>
                <w:b/>
                <w:bCs/>
              </w:rPr>
            </w:pPr>
            <w:r w:rsidRPr="00B52EF4">
              <w:rPr>
                <w:rFonts w:ascii="Arial" w:hAnsi="Arial" w:cs="Arial"/>
                <w:b/>
                <w:bCs/>
              </w:rPr>
              <w:t>High Pressure Support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5459255" w14:textId="77777777" w:rsidR="00315F65" w:rsidRPr="00B52EF4" w:rsidRDefault="00315F65" w:rsidP="005A052B">
            <w:pPr>
              <w:rPr>
                <w:rFonts w:ascii="Arial" w:hAnsi="Arial" w:cs="Arial"/>
                <w:b/>
                <w:bCs/>
              </w:rPr>
            </w:pPr>
            <w:r w:rsidRPr="00B52EF4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286E175" w14:textId="77777777" w:rsidR="00B52EF4" w:rsidRPr="00B52EF4" w:rsidRDefault="00B52EF4" w:rsidP="00B52EF4">
            <w:pPr>
              <w:rPr>
                <w:rFonts w:ascii="Arial" w:hAnsi="Arial" w:cs="Arial"/>
                <w:b/>
                <w:bCs/>
              </w:rPr>
            </w:pPr>
            <w:r w:rsidRPr="00B52EF4">
              <w:rPr>
                <w:rFonts w:ascii="Arial" w:hAnsi="Arial" w:cs="Arial"/>
                <w:b/>
                <w:bCs/>
              </w:rPr>
              <w:t>Low Pressure Support</w:t>
            </w:r>
          </w:p>
          <w:p w14:paraId="190BA717" w14:textId="0642FA3E" w:rsidR="00315F65" w:rsidRPr="00B52EF4" w:rsidRDefault="00315F65" w:rsidP="005A05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F15D985" w14:textId="77777777" w:rsidR="00315F65" w:rsidRPr="00315F65" w:rsidRDefault="00315F65" w:rsidP="005A052B">
            <w:pPr>
              <w:rPr>
                <w:rFonts w:ascii="Arial" w:hAnsi="Arial" w:cs="Arial"/>
                <w:b/>
                <w:bCs/>
              </w:rPr>
            </w:pPr>
            <w:r w:rsidRPr="00315F65">
              <w:rPr>
                <w:rFonts w:ascii="Arial" w:hAnsi="Arial" w:cs="Arial"/>
                <w:b/>
                <w:bCs/>
              </w:rPr>
              <w:t>p</w:t>
            </w:r>
          </w:p>
        </w:tc>
        <w:tc>
          <w:tcPr>
            <w:tcW w:w="2311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446BE0D" w14:textId="77777777" w:rsidR="00315F65" w:rsidRPr="00315F65" w:rsidRDefault="00315F65" w:rsidP="005A052B">
            <w:pPr>
              <w:jc w:val="right"/>
              <w:rPr>
                <w:rFonts w:ascii="Arial" w:hAnsi="Arial" w:cs="Arial"/>
                <w:b/>
                <w:bCs/>
              </w:rPr>
            </w:pPr>
            <w:r w:rsidRPr="00315F65">
              <w:rPr>
                <w:rFonts w:ascii="Arial" w:hAnsi="Arial" w:cs="Arial"/>
                <w:b/>
                <w:bCs/>
              </w:rPr>
              <w:t>Hodges-Lehmann Estimate</w:t>
            </w:r>
          </w:p>
        </w:tc>
      </w:tr>
      <w:tr w:rsidR="00315F65" w:rsidRPr="00315F65" w14:paraId="57626AB6" w14:textId="77777777" w:rsidTr="005A052B">
        <w:trPr>
          <w:trHeight w:val="13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9CF06" w14:textId="77777777" w:rsidR="00315F65" w:rsidRDefault="00315F65" w:rsidP="005A052B">
            <w:pPr>
              <w:rPr>
                <w:rFonts w:ascii="Arial" w:hAnsi="Arial" w:cs="Arial"/>
              </w:rPr>
            </w:pPr>
            <w:proofErr w:type="spellStart"/>
            <w:r w:rsidRPr="00315F65">
              <w:rPr>
                <w:rFonts w:ascii="Arial" w:hAnsi="Arial" w:cs="Arial"/>
              </w:rPr>
              <w:t>Matched</w:t>
            </w:r>
            <w:proofErr w:type="spellEnd"/>
            <w:r w:rsidRPr="00315F65">
              <w:rPr>
                <w:rFonts w:ascii="Arial" w:hAnsi="Arial" w:cs="Arial"/>
              </w:rPr>
              <w:t xml:space="preserve"> (%) </w:t>
            </w:r>
            <w:proofErr w:type="spellStart"/>
            <w:r w:rsidRPr="00315F65">
              <w:rPr>
                <w:rFonts w:ascii="Arial" w:hAnsi="Arial" w:cs="Arial"/>
              </w:rPr>
              <w:t>region</w:t>
            </w:r>
            <w:r>
              <w:rPr>
                <w:rFonts w:ascii="Arial" w:hAnsi="Arial" w:cs="Arial"/>
              </w:rPr>
              <w:t>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21FA537B" w14:textId="77777777" w:rsidR="00B52EF4" w:rsidRDefault="00B52EF4" w:rsidP="005A052B">
            <w:pPr>
              <w:rPr>
                <w:rFonts w:ascii="Arial" w:hAnsi="Arial" w:cs="Arial"/>
              </w:rPr>
            </w:pPr>
            <w:proofErr w:type="spellStart"/>
            <w:r w:rsidRPr="00B52EF4">
              <w:rPr>
                <w:rFonts w:ascii="Arial" w:hAnsi="Arial" w:cs="Arial"/>
              </w:rPr>
              <w:t>Median</w:t>
            </w:r>
            <w:proofErr w:type="spellEnd"/>
            <w:r w:rsidRPr="00B52EF4">
              <w:rPr>
                <w:rFonts w:ascii="Arial" w:hAnsi="Arial" w:cs="Arial"/>
              </w:rPr>
              <w:t xml:space="preserve"> (IQR): </w:t>
            </w:r>
          </w:p>
          <w:p w14:paraId="72B7EA2D" w14:textId="2F002AD3" w:rsidR="00B52EF4" w:rsidRPr="00315F65" w:rsidRDefault="00B52EF4" w:rsidP="005A052B">
            <w:pPr>
              <w:rPr>
                <w:rFonts w:ascii="Arial" w:hAnsi="Arial" w:cs="Arial"/>
              </w:rPr>
            </w:pPr>
            <w:r w:rsidRPr="00B52EF4">
              <w:rPr>
                <w:rFonts w:ascii="Arial" w:hAnsi="Arial" w:cs="Arial"/>
              </w:rPr>
              <w:t>50.5 (</w:t>
            </w:r>
            <w:r>
              <w:rPr>
                <w:rFonts w:ascii="Arial" w:hAnsi="Arial" w:cs="Arial"/>
              </w:rPr>
              <w:t>45.7</w:t>
            </w:r>
            <w:r w:rsidRPr="00B52EF4">
              <w:rPr>
                <w:rFonts w:ascii="Arial" w:hAnsi="Arial" w:cs="Arial"/>
              </w:rPr>
              <w:t>-69.1)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FA7C0" w14:textId="77777777" w:rsidR="00315F65" w:rsidRPr="00315F65" w:rsidRDefault="00315F65" w:rsidP="005A052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33DB3" w14:textId="77777777" w:rsidR="00315F65" w:rsidRPr="00315F65" w:rsidRDefault="00315F65" w:rsidP="005A052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2EAC5" w14:textId="77777777" w:rsidR="00315F65" w:rsidRPr="00315F65" w:rsidRDefault="00315F65" w:rsidP="005A052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5733E" w14:textId="77777777" w:rsidR="00315F65" w:rsidRDefault="00315F65" w:rsidP="005A052B">
            <w:pPr>
              <w:rPr>
                <w:rFonts w:ascii="Arial" w:hAnsi="Arial" w:cs="Arial"/>
              </w:rPr>
            </w:pPr>
            <w:proofErr w:type="spellStart"/>
            <w:r w:rsidRPr="00315F65">
              <w:rPr>
                <w:rFonts w:ascii="Arial" w:hAnsi="Arial" w:cs="Arial"/>
              </w:rPr>
              <w:t>Matched</w:t>
            </w:r>
            <w:proofErr w:type="spellEnd"/>
            <w:r w:rsidRPr="00315F65">
              <w:rPr>
                <w:rFonts w:ascii="Arial" w:hAnsi="Arial" w:cs="Arial"/>
              </w:rPr>
              <w:t xml:space="preserve"> (%) </w:t>
            </w:r>
            <w:proofErr w:type="spellStart"/>
            <w:r w:rsidRPr="00315F65">
              <w:rPr>
                <w:rFonts w:ascii="Arial" w:hAnsi="Arial" w:cs="Arial"/>
              </w:rPr>
              <w:t>region</w:t>
            </w:r>
            <w:r>
              <w:rPr>
                <w:rFonts w:ascii="Arial" w:hAnsi="Arial" w:cs="Arial"/>
              </w:rPr>
              <w:t>s</w:t>
            </w:r>
            <w:proofErr w:type="spellEnd"/>
          </w:p>
          <w:p w14:paraId="01E3D1AB" w14:textId="77777777" w:rsidR="00B52EF4" w:rsidRDefault="00B52EF4" w:rsidP="005A052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Median</w:t>
            </w:r>
            <w:proofErr w:type="spellEnd"/>
            <w:r>
              <w:rPr>
                <w:rFonts w:ascii="Arial" w:hAnsi="Arial" w:cs="Arial"/>
              </w:rPr>
              <w:t xml:space="preserve"> (IQR): </w:t>
            </w:r>
          </w:p>
          <w:p w14:paraId="3B62C5AD" w14:textId="44B3A740" w:rsidR="00B52EF4" w:rsidRPr="00315F65" w:rsidRDefault="00B52EF4" w:rsidP="005A0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61.8</w:t>
            </w:r>
            <w:r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70.5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64182" w14:textId="77777777" w:rsidR="00315F65" w:rsidRPr="00315F65" w:rsidRDefault="00315F65" w:rsidP="005A052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BF2E4" w14:textId="77777777" w:rsidR="00315F65" w:rsidRPr="00315F65" w:rsidRDefault="00315F65" w:rsidP="005A052B">
            <w:pPr>
              <w:rPr>
                <w:rFonts w:ascii="Arial" w:hAnsi="Arial" w:cs="Arial"/>
              </w:rPr>
            </w:pPr>
            <w:r w:rsidRPr="00315F65">
              <w:rPr>
                <w:rFonts w:ascii="Arial" w:hAnsi="Arial" w:cs="Arial"/>
              </w:rPr>
              <w:t>0.244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1E66D" w14:textId="77777777" w:rsidR="00315F65" w:rsidRPr="00315F65" w:rsidRDefault="00315F65" w:rsidP="005A052B">
            <w:pPr>
              <w:rPr>
                <w:rFonts w:ascii="Arial" w:hAnsi="Arial" w:cs="Arial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1B605" w14:textId="77777777" w:rsidR="00315F65" w:rsidRPr="00315F65" w:rsidRDefault="00315F65" w:rsidP="005A052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0B029" w14:textId="77777777" w:rsidR="00315F65" w:rsidRPr="00315F65" w:rsidRDefault="00315F65" w:rsidP="005A052B">
            <w:pPr>
              <w:rPr>
                <w:rFonts w:ascii="Arial" w:hAnsi="Arial" w:cs="Arial"/>
              </w:rPr>
            </w:pPr>
            <w:r w:rsidRPr="00315F65">
              <w:rPr>
                <w:rFonts w:ascii="Arial" w:hAnsi="Arial" w:cs="Arial"/>
              </w:rPr>
              <w:t>-8.173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306A2" w14:textId="77777777" w:rsidR="00315F65" w:rsidRPr="00315F65" w:rsidRDefault="00315F65" w:rsidP="005A052B">
            <w:pPr>
              <w:rPr>
                <w:rFonts w:ascii="Arial" w:hAnsi="Arial" w:cs="Arial"/>
              </w:rPr>
            </w:pPr>
          </w:p>
        </w:tc>
      </w:tr>
    </w:tbl>
    <w:p w14:paraId="01FDE6B2" w14:textId="44FBA3C2" w:rsidR="00315F65" w:rsidRPr="00315F65" w:rsidRDefault="00315F65">
      <w:pPr>
        <w:rPr>
          <w:rFonts w:ascii="Arial" w:hAnsi="Arial" w:cs="Arial"/>
          <w:i/>
          <w:iCs/>
        </w:rPr>
      </w:pPr>
      <w:r w:rsidRPr="00315F65">
        <w:rPr>
          <w:rFonts w:ascii="Arial" w:hAnsi="Arial" w:cs="Arial"/>
          <w:i/>
          <w:iCs/>
        </w:rPr>
        <w:t>Note: N=13</w:t>
      </w:r>
    </w:p>
    <w:p w14:paraId="2F5C68D5" w14:textId="77777777" w:rsidR="00315F65" w:rsidRDefault="00315F65">
      <w:pPr>
        <w:rPr>
          <w:rFonts w:ascii="Arial" w:hAnsi="Arial" w:cs="Arial"/>
          <w:b/>
          <w:bCs/>
        </w:rPr>
      </w:pPr>
    </w:p>
    <w:p w14:paraId="464E7BE0" w14:textId="77777777" w:rsidR="00315F65" w:rsidRDefault="00315F65">
      <w:pPr>
        <w:rPr>
          <w:rFonts w:ascii="Arial" w:hAnsi="Arial" w:cs="Arial"/>
          <w:b/>
          <w:bCs/>
        </w:rPr>
      </w:pPr>
    </w:p>
    <w:p w14:paraId="71499C7D" w14:textId="77777777" w:rsidR="00893B1F" w:rsidRDefault="00893B1F">
      <w:pPr>
        <w:rPr>
          <w:rFonts w:ascii="Arial" w:hAnsi="Arial" w:cs="Arial"/>
          <w:b/>
          <w:bCs/>
        </w:rPr>
      </w:pPr>
    </w:p>
    <w:p w14:paraId="567C70C9" w14:textId="77777777" w:rsidR="00893B1F" w:rsidRDefault="00893B1F">
      <w:pPr>
        <w:rPr>
          <w:rFonts w:ascii="Arial" w:hAnsi="Arial" w:cs="Arial"/>
          <w:b/>
          <w:bCs/>
        </w:rPr>
      </w:pPr>
    </w:p>
    <w:p w14:paraId="342B4CFF" w14:textId="77777777" w:rsidR="00893B1F" w:rsidRDefault="00893B1F">
      <w:pPr>
        <w:rPr>
          <w:rFonts w:ascii="Arial" w:hAnsi="Arial" w:cs="Arial"/>
          <w:b/>
          <w:bCs/>
        </w:rPr>
      </w:pPr>
    </w:p>
    <w:p w14:paraId="2FCAF127" w14:textId="77777777" w:rsidR="00893B1F" w:rsidRDefault="00893B1F">
      <w:pPr>
        <w:rPr>
          <w:rFonts w:ascii="Arial" w:hAnsi="Arial" w:cs="Arial"/>
          <w:b/>
          <w:bCs/>
        </w:rPr>
      </w:pPr>
    </w:p>
    <w:p w14:paraId="2D0FCD2F" w14:textId="4CC2B939" w:rsidR="00F52170" w:rsidRPr="00F9032E" w:rsidRDefault="00F52170" w:rsidP="00F52170">
      <w:pPr>
        <w:rPr>
          <w:rFonts w:ascii="Arial" w:hAnsi="Arial" w:cs="Arial"/>
          <w:b/>
          <w:bCs/>
          <w:lang w:val="en-US"/>
        </w:rPr>
      </w:pPr>
      <w:r w:rsidRPr="00F9032E">
        <w:rPr>
          <w:rFonts w:ascii="Arial" w:hAnsi="Arial" w:cs="Arial"/>
          <w:b/>
          <w:bCs/>
          <w:lang w:val="en-US"/>
        </w:rPr>
        <w:lastRenderedPageBreak/>
        <w:t xml:space="preserve">Table </w:t>
      </w:r>
      <w:r>
        <w:rPr>
          <w:rFonts w:ascii="Arial" w:hAnsi="Arial" w:cs="Arial"/>
          <w:b/>
          <w:bCs/>
          <w:lang w:val="en-US"/>
        </w:rPr>
        <w:t>S</w:t>
      </w:r>
      <w:r w:rsidR="00315F65">
        <w:rPr>
          <w:rFonts w:ascii="Arial" w:hAnsi="Arial" w:cs="Arial"/>
          <w:b/>
          <w:bCs/>
          <w:lang w:val="en-US"/>
        </w:rPr>
        <w:t>4</w:t>
      </w:r>
      <w:r>
        <w:rPr>
          <w:rFonts w:ascii="Arial" w:hAnsi="Arial" w:cs="Arial"/>
          <w:b/>
          <w:bCs/>
          <w:lang w:val="en-US"/>
        </w:rPr>
        <w:t>.</w:t>
      </w:r>
      <w:r w:rsidRPr="00F9032E">
        <w:rPr>
          <w:rFonts w:ascii="Arial" w:hAnsi="Arial" w:cs="Arial"/>
          <w:b/>
          <w:bCs/>
          <w:lang w:val="en-US"/>
        </w:rPr>
        <w:t xml:space="preserve"> Ventilation and perfusion distribution results from EIT data analysis</w:t>
      </w:r>
      <w:r w:rsidR="00333184">
        <w:rPr>
          <w:rFonts w:ascii="Arial" w:hAnsi="Arial" w:cs="Arial"/>
          <w:b/>
          <w:bCs/>
          <w:lang w:val="en-US"/>
        </w:rPr>
        <w:t xml:space="preserve"> at </w:t>
      </w:r>
      <w:proofErr w:type="gramStart"/>
      <w:r w:rsidR="00333184">
        <w:rPr>
          <w:rFonts w:ascii="Arial" w:hAnsi="Arial" w:cs="Arial"/>
          <w:b/>
          <w:bCs/>
          <w:lang w:val="en-US"/>
        </w:rPr>
        <w:t>high and low pressure</w:t>
      </w:r>
      <w:proofErr w:type="gramEnd"/>
      <w:r w:rsidR="00333184">
        <w:rPr>
          <w:rFonts w:ascii="Arial" w:hAnsi="Arial" w:cs="Arial"/>
          <w:b/>
          <w:bCs/>
          <w:lang w:val="en-US"/>
        </w:rPr>
        <w:t xml:space="preserve"> support</w:t>
      </w:r>
    </w:p>
    <w:p w14:paraId="523F3ED1" w14:textId="77777777" w:rsidR="00F52170" w:rsidRDefault="00F52170" w:rsidP="00F52170"/>
    <w:tbl>
      <w:tblPr>
        <w:tblStyle w:val="Tabellasemplice-2"/>
        <w:tblW w:w="5000" w:type="pct"/>
        <w:tblLook w:val="04A0" w:firstRow="1" w:lastRow="0" w:firstColumn="1" w:lastColumn="0" w:noHBand="0" w:noVBand="1"/>
      </w:tblPr>
      <w:tblGrid>
        <w:gridCol w:w="1606"/>
        <w:gridCol w:w="1253"/>
        <w:gridCol w:w="1158"/>
        <w:gridCol w:w="1187"/>
        <w:gridCol w:w="1253"/>
        <w:gridCol w:w="1068"/>
        <w:gridCol w:w="1068"/>
        <w:gridCol w:w="1045"/>
      </w:tblGrid>
      <w:tr w:rsidR="00333184" w:rsidRPr="008C4B97" w14:paraId="6C6BF70A" w14:textId="77777777" w:rsidTr="00F959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14:paraId="0D39EA25" w14:textId="0D5E651C" w:rsidR="00333184" w:rsidRPr="008C4B97" w:rsidRDefault="00333184" w:rsidP="00333184">
            <w:pPr>
              <w:rPr>
                <w:rFonts w:ascii="Arial" w:hAnsi="Arial" w:cs="Arial"/>
              </w:rPr>
            </w:pPr>
          </w:p>
        </w:tc>
        <w:tc>
          <w:tcPr>
            <w:tcW w:w="650" w:type="pct"/>
          </w:tcPr>
          <w:p w14:paraId="01D843C5" w14:textId="0B28AFC8" w:rsidR="00333184" w:rsidRPr="008C4B97" w:rsidRDefault="00333184" w:rsidP="003331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1175">
              <w:rPr>
                <w:rFonts w:ascii="Arial" w:hAnsi="Arial" w:cs="Arial"/>
              </w:rPr>
              <w:t>High Pressure Support</w:t>
            </w:r>
          </w:p>
        </w:tc>
        <w:tc>
          <w:tcPr>
            <w:tcW w:w="601" w:type="pct"/>
          </w:tcPr>
          <w:p w14:paraId="60AC8420" w14:textId="32EC4CEB" w:rsidR="00333184" w:rsidRPr="008C4B97" w:rsidRDefault="00333184" w:rsidP="003331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25FD">
              <w:rPr>
                <w:rFonts w:ascii="Arial" w:hAnsi="Arial" w:cs="Arial"/>
                <w:b w:val="0"/>
                <w:bCs w:val="0"/>
              </w:rPr>
              <w:t>1st quartile</w:t>
            </w:r>
          </w:p>
        </w:tc>
        <w:tc>
          <w:tcPr>
            <w:tcW w:w="616" w:type="pct"/>
          </w:tcPr>
          <w:p w14:paraId="5555BC3B" w14:textId="2E4FB53B" w:rsidR="00333184" w:rsidRPr="008C4B97" w:rsidRDefault="00333184" w:rsidP="003331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25FD">
              <w:rPr>
                <w:rFonts w:ascii="Arial" w:hAnsi="Arial" w:cs="Arial"/>
                <w:b w:val="0"/>
                <w:bCs w:val="0"/>
              </w:rPr>
              <w:t>3rd quartile</w:t>
            </w:r>
          </w:p>
        </w:tc>
        <w:tc>
          <w:tcPr>
            <w:tcW w:w="650" w:type="pct"/>
          </w:tcPr>
          <w:p w14:paraId="552316E6" w14:textId="42E85474" w:rsidR="00333184" w:rsidRPr="008C4B97" w:rsidRDefault="00333184" w:rsidP="003331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1175">
              <w:rPr>
                <w:rFonts w:ascii="Arial" w:hAnsi="Arial" w:cs="Arial"/>
              </w:rPr>
              <w:t>Low Pressure Support</w:t>
            </w:r>
          </w:p>
        </w:tc>
        <w:tc>
          <w:tcPr>
            <w:tcW w:w="554" w:type="pct"/>
          </w:tcPr>
          <w:p w14:paraId="3E324BDF" w14:textId="65FCAC92" w:rsidR="00333184" w:rsidRPr="008C4B97" w:rsidRDefault="00333184" w:rsidP="003331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25FD">
              <w:rPr>
                <w:rFonts w:ascii="Arial" w:hAnsi="Arial" w:cs="Arial"/>
                <w:b w:val="0"/>
                <w:bCs w:val="0"/>
              </w:rPr>
              <w:t>1st quartile</w:t>
            </w:r>
          </w:p>
        </w:tc>
        <w:tc>
          <w:tcPr>
            <w:tcW w:w="554" w:type="pct"/>
          </w:tcPr>
          <w:p w14:paraId="2A958D71" w14:textId="2975535A" w:rsidR="00333184" w:rsidRPr="008C4B97" w:rsidRDefault="00333184" w:rsidP="003331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25FD">
              <w:rPr>
                <w:rFonts w:ascii="Arial" w:hAnsi="Arial" w:cs="Arial"/>
                <w:b w:val="0"/>
                <w:bCs w:val="0"/>
              </w:rPr>
              <w:t>3rd quartile</w:t>
            </w:r>
          </w:p>
        </w:tc>
        <w:tc>
          <w:tcPr>
            <w:tcW w:w="542" w:type="pct"/>
          </w:tcPr>
          <w:p w14:paraId="46600350" w14:textId="150B7645" w:rsidR="00333184" w:rsidRPr="008C4B97" w:rsidRDefault="00333184" w:rsidP="0033318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E25FD">
              <w:rPr>
                <w:rFonts w:ascii="Arial" w:hAnsi="Arial" w:cs="Arial"/>
                <w:b w:val="0"/>
                <w:bCs w:val="0"/>
              </w:rPr>
              <w:t xml:space="preserve">P </w:t>
            </w:r>
            <w:proofErr w:type="spellStart"/>
            <w:r w:rsidRPr="00FE25FD">
              <w:rPr>
                <w:rFonts w:ascii="Arial" w:hAnsi="Arial" w:cs="Arial"/>
                <w:b w:val="0"/>
                <w:bCs w:val="0"/>
              </w:rPr>
              <w:t>value</w:t>
            </w:r>
            <w:proofErr w:type="spellEnd"/>
          </w:p>
        </w:tc>
      </w:tr>
      <w:tr w:rsidR="00333184" w:rsidRPr="008C4B97" w14:paraId="449F5A4A" w14:textId="77777777" w:rsidTr="00F95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5F59C159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8C4B97">
              <w:rPr>
                <w:rFonts w:ascii="Arial" w:hAnsi="Arial" w:cs="Arial"/>
              </w:rPr>
              <w:t>Only</w:t>
            </w:r>
            <w:proofErr w:type="spellEnd"/>
            <w:r w:rsidRPr="008C4B97">
              <w:rPr>
                <w:rFonts w:ascii="Arial" w:hAnsi="Arial" w:cs="Arial"/>
              </w:rPr>
              <w:t xml:space="preserve"> V </w:t>
            </w:r>
            <w:proofErr w:type="spellStart"/>
            <w:r w:rsidRPr="008C4B97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650" w:type="pct"/>
            <w:hideMark/>
          </w:tcPr>
          <w:p w14:paraId="115B62FA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C4B97">
              <w:rPr>
                <w:rFonts w:ascii="Arial" w:hAnsi="Arial" w:cs="Arial"/>
              </w:rPr>
              <w:t>16.402</w:t>
            </w:r>
          </w:p>
        </w:tc>
        <w:tc>
          <w:tcPr>
            <w:tcW w:w="601" w:type="pct"/>
          </w:tcPr>
          <w:p w14:paraId="79F0DD05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C4B97">
              <w:rPr>
                <w:rFonts w:ascii="Arial" w:hAnsi="Arial" w:cs="Arial"/>
              </w:rPr>
              <w:t>11.033</w:t>
            </w:r>
          </w:p>
        </w:tc>
        <w:tc>
          <w:tcPr>
            <w:tcW w:w="616" w:type="pct"/>
          </w:tcPr>
          <w:p w14:paraId="285BFE9B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C4B97">
              <w:rPr>
                <w:rFonts w:ascii="Arial" w:hAnsi="Arial" w:cs="Arial"/>
              </w:rPr>
              <w:t>16.402</w:t>
            </w:r>
          </w:p>
        </w:tc>
        <w:tc>
          <w:tcPr>
            <w:tcW w:w="650" w:type="pct"/>
          </w:tcPr>
          <w:p w14:paraId="6C434876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C4B97">
              <w:rPr>
                <w:rFonts w:ascii="Arial" w:hAnsi="Arial" w:cs="Arial"/>
              </w:rPr>
              <w:t>15.056</w:t>
            </w:r>
          </w:p>
        </w:tc>
        <w:tc>
          <w:tcPr>
            <w:tcW w:w="554" w:type="pct"/>
          </w:tcPr>
          <w:p w14:paraId="6C3FD3FF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C4B97">
              <w:rPr>
                <w:rFonts w:ascii="Arial" w:hAnsi="Arial" w:cs="Arial"/>
              </w:rPr>
              <w:t>9.668</w:t>
            </w:r>
          </w:p>
        </w:tc>
        <w:tc>
          <w:tcPr>
            <w:tcW w:w="554" w:type="pct"/>
          </w:tcPr>
          <w:p w14:paraId="67B4C4A9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C4B97">
              <w:rPr>
                <w:rFonts w:ascii="Arial" w:hAnsi="Arial" w:cs="Arial"/>
              </w:rPr>
              <w:t>19.688</w:t>
            </w:r>
          </w:p>
        </w:tc>
        <w:tc>
          <w:tcPr>
            <w:tcW w:w="542" w:type="pct"/>
          </w:tcPr>
          <w:p w14:paraId="1CE97E4F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C4B97">
              <w:rPr>
                <w:rFonts w:ascii="Arial" w:hAnsi="Arial" w:cs="Arial"/>
              </w:rPr>
              <w:t>0.599</w:t>
            </w:r>
          </w:p>
        </w:tc>
      </w:tr>
      <w:tr w:rsidR="00333184" w:rsidRPr="008C4B97" w14:paraId="491B06D4" w14:textId="77777777" w:rsidTr="00F95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3057AE90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8C4B97">
              <w:rPr>
                <w:rFonts w:ascii="Arial" w:hAnsi="Arial" w:cs="Arial"/>
              </w:rPr>
              <w:t>Only</w:t>
            </w:r>
            <w:proofErr w:type="spellEnd"/>
            <w:r w:rsidRPr="008C4B97">
              <w:rPr>
                <w:rFonts w:ascii="Arial" w:hAnsi="Arial" w:cs="Arial"/>
              </w:rPr>
              <w:t xml:space="preserve"> Q </w:t>
            </w:r>
            <w:proofErr w:type="spellStart"/>
            <w:r w:rsidRPr="008C4B97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650" w:type="pct"/>
            <w:hideMark/>
          </w:tcPr>
          <w:p w14:paraId="2ED09072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1.826</w:t>
            </w:r>
          </w:p>
        </w:tc>
        <w:tc>
          <w:tcPr>
            <w:tcW w:w="601" w:type="pct"/>
          </w:tcPr>
          <w:p w14:paraId="12423FDB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0.878</w:t>
            </w:r>
          </w:p>
        </w:tc>
        <w:tc>
          <w:tcPr>
            <w:tcW w:w="616" w:type="pct"/>
          </w:tcPr>
          <w:p w14:paraId="12987141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1.826</w:t>
            </w:r>
          </w:p>
        </w:tc>
        <w:tc>
          <w:tcPr>
            <w:tcW w:w="650" w:type="pct"/>
          </w:tcPr>
          <w:p w14:paraId="7D3D8308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1.689</w:t>
            </w:r>
          </w:p>
        </w:tc>
        <w:tc>
          <w:tcPr>
            <w:tcW w:w="554" w:type="pct"/>
          </w:tcPr>
          <w:p w14:paraId="3BD8C17E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0.849</w:t>
            </w:r>
          </w:p>
        </w:tc>
        <w:tc>
          <w:tcPr>
            <w:tcW w:w="554" w:type="pct"/>
          </w:tcPr>
          <w:p w14:paraId="0583D4B8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7.647</w:t>
            </w:r>
          </w:p>
        </w:tc>
        <w:tc>
          <w:tcPr>
            <w:tcW w:w="542" w:type="pct"/>
          </w:tcPr>
          <w:p w14:paraId="2D84576F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0.252</w:t>
            </w:r>
          </w:p>
        </w:tc>
      </w:tr>
      <w:tr w:rsidR="00333184" w:rsidRPr="008C4B97" w14:paraId="3CA09AC3" w14:textId="77777777" w:rsidTr="00F95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CE1D420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8C4B97">
              <w:rPr>
                <w:rFonts w:ascii="Arial" w:hAnsi="Arial" w:cs="Arial"/>
              </w:rPr>
              <w:t>Only</w:t>
            </w:r>
            <w:proofErr w:type="spellEnd"/>
            <w:r w:rsidRPr="008C4B97">
              <w:rPr>
                <w:rFonts w:ascii="Arial" w:hAnsi="Arial" w:cs="Arial"/>
              </w:rPr>
              <w:t xml:space="preserve"> V </w:t>
            </w:r>
            <w:proofErr w:type="spellStart"/>
            <w:r w:rsidRPr="008C4B97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650" w:type="pct"/>
            <w:hideMark/>
          </w:tcPr>
          <w:p w14:paraId="6E9392AF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11.264</w:t>
            </w:r>
          </w:p>
        </w:tc>
        <w:tc>
          <w:tcPr>
            <w:tcW w:w="601" w:type="pct"/>
          </w:tcPr>
          <w:p w14:paraId="2E6F3338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5.484</w:t>
            </w:r>
          </w:p>
        </w:tc>
        <w:tc>
          <w:tcPr>
            <w:tcW w:w="616" w:type="pct"/>
          </w:tcPr>
          <w:p w14:paraId="7B0CB7B1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11.264</w:t>
            </w:r>
          </w:p>
        </w:tc>
        <w:tc>
          <w:tcPr>
            <w:tcW w:w="650" w:type="pct"/>
          </w:tcPr>
          <w:p w14:paraId="31F00507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14.318</w:t>
            </w:r>
          </w:p>
        </w:tc>
        <w:tc>
          <w:tcPr>
            <w:tcW w:w="554" w:type="pct"/>
          </w:tcPr>
          <w:p w14:paraId="5FFD9D9B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7.010</w:t>
            </w:r>
          </w:p>
        </w:tc>
        <w:tc>
          <w:tcPr>
            <w:tcW w:w="554" w:type="pct"/>
          </w:tcPr>
          <w:p w14:paraId="1F9428C4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20.267</w:t>
            </w:r>
          </w:p>
        </w:tc>
        <w:tc>
          <w:tcPr>
            <w:tcW w:w="542" w:type="pct"/>
          </w:tcPr>
          <w:p w14:paraId="11EC986F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0.679</w:t>
            </w:r>
          </w:p>
        </w:tc>
      </w:tr>
      <w:tr w:rsidR="00333184" w:rsidRPr="008C4B97" w14:paraId="64F6F854" w14:textId="77777777" w:rsidTr="00F95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85E0CC5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8C4B97">
              <w:rPr>
                <w:rFonts w:ascii="Arial" w:hAnsi="Arial" w:cs="Arial"/>
              </w:rPr>
              <w:t>Only</w:t>
            </w:r>
            <w:proofErr w:type="spellEnd"/>
            <w:r w:rsidRPr="008C4B97">
              <w:rPr>
                <w:rFonts w:ascii="Arial" w:hAnsi="Arial" w:cs="Arial"/>
              </w:rPr>
              <w:t xml:space="preserve"> Q </w:t>
            </w:r>
            <w:proofErr w:type="spellStart"/>
            <w:r w:rsidRPr="008C4B97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650" w:type="pct"/>
            <w:hideMark/>
          </w:tcPr>
          <w:p w14:paraId="4B1CCAEA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6.048</w:t>
            </w:r>
          </w:p>
        </w:tc>
        <w:tc>
          <w:tcPr>
            <w:tcW w:w="601" w:type="pct"/>
          </w:tcPr>
          <w:p w14:paraId="2AA15BD6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2.663</w:t>
            </w:r>
          </w:p>
        </w:tc>
        <w:tc>
          <w:tcPr>
            <w:tcW w:w="616" w:type="pct"/>
          </w:tcPr>
          <w:p w14:paraId="0B4CD8A4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6.048</w:t>
            </w:r>
          </w:p>
        </w:tc>
        <w:tc>
          <w:tcPr>
            <w:tcW w:w="650" w:type="pct"/>
          </w:tcPr>
          <w:p w14:paraId="1E1FD263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4.196</w:t>
            </w:r>
          </w:p>
        </w:tc>
        <w:tc>
          <w:tcPr>
            <w:tcW w:w="554" w:type="pct"/>
          </w:tcPr>
          <w:p w14:paraId="45D6EC64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2.024</w:t>
            </w:r>
          </w:p>
        </w:tc>
        <w:tc>
          <w:tcPr>
            <w:tcW w:w="554" w:type="pct"/>
          </w:tcPr>
          <w:p w14:paraId="61379CA8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7.621</w:t>
            </w:r>
          </w:p>
        </w:tc>
        <w:tc>
          <w:tcPr>
            <w:tcW w:w="542" w:type="pct"/>
          </w:tcPr>
          <w:p w14:paraId="2D81BB30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0.277</w:t>
            </w:r>
          </w:p>
        </w:tc>
      </w:tr>
      <w:tr w:rsidR="00333184" w:rsidRPr="008C4B97" w14:paraId="3B5FAD23" w14:textId="77777777" w:rsidTr="00F95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1A18AD3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%V shunt </w:t>
            </w:r>
            <w:proofErr w:type="spellStart"/>
            <w:r w:rsidRPr="008C4B97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650" w:type="pct"/>
            <w:hideMark/>
          </w:tcPr>
          <w:p w14:paraId="5D57B876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601" w:type="pct"/>
          </w:tcPr>
          <w:p w14:paraId="094C71CB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616" w:type="pct"/>
          </w:tcPr>
          <w:p w14:paraId="54B633F0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650" w:type="pct"/>
          </w:tcPr>
          <w:p w14:paraId="6CF36B0E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554" w:type="pct"/>
          </w:tcPr>
          <w:p w14:paraId="515EF55E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554" w:type="pct"/>
          </w:tcPr>
          <w:p w14:paraId="42F7E599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542" w:type="pct"/>
          </w:tcPr>
          <w:p w14:paraId="3B2FFF3D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NA</w:t>
            </w:r>
          </w:p>
        </w:tc>
      </w:tr>
      <w:tr w:rsidR="00333184" w:rsidRPr="008C4B97" w14:paraId="66ECB3DF" w14:textId="77777777" w:rsidTr="00F95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6081F9B8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%V low </w:t>
            </w:r>
            <w:proofErr w:type="spellStart"/>
            <w:r w:rsidRPr="008C4B97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650" w:type="pct"/>
            <w:hideMark/>
          </w:tcPr>
          <w:p w14:paraId="7555F829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13.828</w:t>
            </w:r>
          </w:p>
        </w:tc>
        <w:tc>
          <w:tcPr>
            <w:tcW w:w="601" w:type="pct"/>
          </w:tcPr>
          <w:p w14:paraId="7E1E2172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6.698</w:t>
            </w:r>
          </w:p>
        </w:tc>
        <w:tc>
          <w:tcPr>
            <w:tcW w:w="616" w:type="pct"/>
          </w:tcPr>
          <w:p w14:paraId="64F609A0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13.828</w:t>
            </w:r>
          </w:p>
        </w:tc>
        <w:tc>
          <w:tcPr>
            <w:tcW w:w="650" w:type="pct"/>
          </w:tcPr>
          <w:p w14:paraId="4DDC18AA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12.429</w:t>
            </w:r>
          </w:p>
        </w:tc>
        <w:tc>
          <w:tcPr>
            <w:tcW w:w="554" w:type="pct"/>
          </w:tcPr>
          <w:p w14:paraId="0FAB0DEC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9.138</w:t>
            </w:r>
          </w:p>
        </w:tc>
        <w:tc>
          <w:tcPr>
            <w:tcW w:w="554" w:type="pct"/>
          </w:tcPr>
          <w:p w14:paraId="3041DA3F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18.855</w:t>
            </w:r>
          </w:p>
        </w:tc>
        <w:tc>
          <w:tcPr>
            <w:tcW w:w="542" w:type="pct"/>
          </w:tcPr>
          <w:p w14:paraId="695E6F9C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0.804</w:t>
            </w:r>
          </w:p>
        </w:tc>
      </w:tr>
      <w:tr w:rsidR="00333184" w:rsidRPr="008C4B97" w14:paraId="7D1F290C" w14:textId="77777777" w:rsidTr="00F95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1BD6A0D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%V </w:t>
            </w:r>
            <w:proofErr w:type="spellStart"/>
            <w:r w:rsidRPr="008C4B97">
              <w:rPr>
                <w:rFonts w:ascii="Arial" w:hAnsi="Arial" w:cs="Arial"/>
              </w:rPr>
              <w:t>normal</w:t>
            </w:r>
            <w:proofErr w:type="spellEnd"/>
            <w:r w:rsidRPr="008C4B97">
              <w:rPr>
                <w:rFonts w:ascii="Arial" w:hAnsi="Arial" w:cs="Arial"/>
              </w:rPr>
              <w:t xml:space="preserve"> </w:t>
            </w:r>
            <w:proofErr w:type="spellStart"/>
            <w:r w:rsidRPr="008C4B97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650" w:type="pct"/>
            <w:hideMark/>
          </w:tcPr>
          <w:p w14:paraId="7A9A27BF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10.126</w:t>
            </w:r>
          </w:p>
        </w:tc>
        <w:tc>
          <w:tcPr>
            <w:tcW w:w="601" w:type="pct"/>
          </w:tcPr>
          <w:p w14:paraId="06F3BEFB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7.165</w:t>
            </w:r>
          </w:p>
        </w:tc>
        <w:tc>
          <w:tcPr>
            <w:tcW w:w="616" w:type="pct"/>
          </w:tcPr>
          <w:p w14:paraId="4FF24892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10.126</w:t>
            </w:r>
          </w:p>
        </w:tc>
        <w:tc>
          <w:tcPr>
            <w:tcW w:w="650" w:type="pct"/>
          </w:tcPr>
          <w:p w14:paraId="1CD6FB62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9.654</w:t>
            </w:r>
          </w:p>
        </w:tc>
        <w:tc>
          <w:tcPr>
            <w:tcW w:w="554" w:type="pct"/>
          </w:tcPr>
          <w:p w14:paraId="7E76991E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7.658</w:t>
            </w:r>
          </w:p>
        </w:tc>
        <w:tc>
          <w:tcPr>
            <w:tcW w:w="554" w:type="pct"/>
          </w:tcPr>
          <w:p w14:paraId="26DD0EC8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18.007</w:t>
            </w:r>
          </w:p>
        </w:tc>
        <w:tc>
          <w:tcPr>
            <w:tcW w:w="542" w:type="pct"/>
          </w:tcPr>
          <w:p w14:paraId="098CE44E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0.890</w:t>
            </w:r>
          </w:p>
        </w:tc>
      </w:tr>
      <w:tr w:rsidR="00333184" w:rsidRPr="008C4B97" w14:paraId="145B6895" w14:textId="77777777" w:rsidTr="00F95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F76B1B6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%V high </w:t>
            </w:r>
            <w:proofErr w:type="spellStart"/>
            <w:r w:rsidRPr="008C4B97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650" w:type="pct"/>
            <w:hideMark/>
          </w:tcPr>
          <w:p w14:paraId="778C72CC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10.184</w:t>
            </w:r>
          </w:p>
        </w:tc>
        <w:tc>
          <w:tcPr>
            <w:tcW w:w="601" w:type="pct"/>
          </w:tcPr>
          <w:p w14:paraId="621CFA96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4.620</w:t>
            </w:r>
          </w:p>
        </w:tc>
        <w:tc>
          <w:tcPr>
            <w:tcW w:w="616" w:type="pct"/>
          </w:tcPr>
          <w:p w14:paraId="0CC63DB6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10.184</w:t>
            </w:r>
          </w:p>
        </w:tc>
        <w:tc>
          <w:tcPr>
            <w:tcW w:w="650" w:type="pct"/>
          </w:tcPr>
          <w:p w14:paraId="2C3A3434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8.103</w:t>
            </w:r>
          </w:p>
        </w:tc>
        <w:tc>
          <w:tcPr>
            <w:tcW w:w="554" w:type="pct"/>
          </w:tcPr>
          <w:p w14:paraId="4FF17480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1.741</w:t>
            </w:r>
          </w:p>
        </w:tc>
        <w:tc>
          <w:tcPr>
            <w:tcW w:w="554" w:type="pct"/>
          </w:tcPr>
          <w:p w14:paraId="7D0F2285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15.761</w:t>
            </w:r>
          </w:p>
        </w:tc>
        <w:tc>
          <w:tcPr>
            <w:tcW w:w="542" w:type="pct"/>
          </w:tcPr>
          <w:p w14:paraId="48AC4838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0.639</w:t>
            </w:r>
          </w:p>
        </w:tc>
      </w:tr>
      <w:tr w:rsidR="00333184" w:rsidRPr="008C4B97" w14:paraId="63CA8835" w14:textId="77777777" w:rsidTr="00F95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11C7E69C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%V dead </w:t>
            </w:r>
            <w:proofErr w:type="spellStart"/>
            <w:r w:rsidRPr="008C4B97">
              <w:rPr>
                <w:rFonts w:ascii="Arial" w:hAnsi="Arial" w:cs="Arial"/>
              </w:rPr>
              <w:t>space</w:t>
            </w:r>
            <w:proofErr w:type="spellEnd"/>
            <w:r w:rsidRPr="008C4B97">
              <w:rPr>
                <w:rFonts w:ascii="Arial" w:hAnsi="Arial" w:cs="Arial"/>
              </w:rPr>
              <w:t xml:space="preserve"> </w:t>
            </w:r>
            <w:proofErr w:type="spellStart"/>
            <w:r w:rsidRPr="008C4B97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650" w:type="pct"/>
            <w:hideMark/>
          </w:tcPr>
          <w:p w14:paraId="3CE6B747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15.329</w:t>
            </w:r>
          </w:p>
        </w:tc>
        <w:tc>
          <w:tcPr>
            <w:tcW w:w="601" w:type="pct"/>
          </w:tcPr>
          <w:p w14:paraId="7A11F901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10.938</w:t>
            </w:r>
          </w:p>
        </w:tc>
        <w:tc>
          <w:tcPr>
            <w:tcW w:w="616" w:type="pct"/>
          </w:tcPr>
          <w:p w14:paraId="1E8A8FE1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15.329</w:t>
            </w:r>
          </w:p>
        </w:tc>
        <w:tc>
          <w:tcPr>
            <w:tcW w:w="650" w:type="pct"/>
          </w:tcPr>
          <w:p w14:paraId="44BE6F99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12.589</w:t>
            </w:r>
          </w:p>
        </w:tc>
        <w:tc>
          <w:tcPr>
            <w:tcW w:w="554" w:type="pct"/>
          </w:tcPr>
          <w:p w14:paraId="58CC17A6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7.818</w:t>
            </w:r>
          </w:p>
        </w:tc>
        <w:tc>
          <w:tcPr>
            <w:tcW w:w="554" w:type="pct"/>
          </w:tcPr>
          <w:p w14:paraId="28B417B1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16.332</w:t>
            </w:r>
          </w:p>
        </w:tc>
        <w:tc>
          <w:tcPr>
            <w:tcW w:w="542" w:type="pct"/>
          </w:tcPr>
          <w:p w14:paraId="1FFDB9B8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0.524</w:t>
            </w:r>
          </w:p>
        </w:tc>
      </w:tr>
      <w:tr w:rsidR="00333184" w:rsidRPr="008C4B97" w14:paraId="3FFD5DA4" w14:textId="77777777" w:rsidTr="00F95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6BD83437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%V shunt </w:t>
            </w:r>
            <w:proofErr w:type="spellStart"/>
            <w:r w:rsidRPr="008C4B97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650" w:type="pct"/>
            <w:hideMark/>
          </w:tcPr>
          <w:p w14:paraId="60580F73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601" w:type="pct"/>
          </w:tcPr>
          <w:p w14:paraId="2D559727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616" w:type="pct"/>
          </w:tcPr>
          <w:p w14:paraId="47948DFB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650" w:type="pct"/>
          </w:tcPr>
          <w:p w14:paraId="2917B5B8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554" w:type="pct"/>
          </w:tcPr>
          <w:p w14:paraId="0DA31E07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554" w:type="pct"/>
          </w:tcPr>
          <w:p w14:paraId="45C39F46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542" w:type="pct"/>
          </w:tcPr>
          <w:p w14:paraId="7CC22B20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NA</w:t>
            </w:r>
          </w:p>
        </w:tc>
      </w:tr>
      <w:tr w:rsidR="00333184" w:rsidRPr="008C4B97" w14:paraId="391B80D4" w14:textId="77777777" w:rsidTr="00F95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5FE2F85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%V low </w:t>
            </w:r>
            <w:proofErr w:type="spellStart"/>
            <w:r w:rsidRPr="008C4B97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650" w:type="pct"/>
            <w:hideMark/>
          </w:tcPr>
          <w:p w14:paraId="33720471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13.028</w:t>
            </w:r>
          </w:p>
        </w:tc>
        <w:tc>
          <w:tcPr>
            <w:tcW w:w="601" w:type="pct"/>
          </w:tcPr>
          <w:p w14:paraId="38213818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6.521</w:t>
            </w:r>
          </w:p>
        </w:tc>
        <w:tc>
          <w:tcPr>
            <w:tcW w:w="616" w:type="pct"/>
          </w:tcPr>
          <w:p w14:paraId="6D71D0C6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13.028</w:t>
            </w:r>
          </w:p>
        </w:tc>
        <w:tc>
          <w:tcPr>
            <w:tcW w:w="650" w:type="pct"/>
          </w:tcPr>
          <w:p w14:paraId="426336E3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14.586</w:t>
            </w:r>
          </w:p>
        </w:tc>
        <w:tc>
          <w:tcPr>
            <w:tcW w:w="554" w:type="pct"/>
          </w:tcPr>
          <w:p w14:paraId="733D7F26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4.403</w:t>
            </w:r>
          </w:p>
        </w:tc>
        <w:tc>
          <w:tcPr>
            <w:tcW w:w="554" w:type="pct"/>
          </w:tcPr>
          <w:p w14:paraId="1943C919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18.977</w:t>
            </w:r>
          </w:p>
        </w:tc>
        <w:tc>
          <w:tcPr>
            <w:tcW w:w="542" w:type="pct"/>
          </w:tcPr>
          <w:p w14:paraId="588673F6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0.359</w:t>
            </w:r>
          </w:p>
        </w:tc>
      </w:tr>
      <w:tr w:rsidR="00333184" w:rsidRPr="008C4B97" w14:paraId="2B8E6132" w14:textId="77777777" w:rsidTr="00F95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6F2A2466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%V </w:t>
            </w:r>
            <w:proofErr w:type="spellStart"/>
            <w:r w:rsidRPr="008C4B97">
              <w:rPr>
                <w:rFonts w:ascii="Arial" w:hAnsi="Arial" w:cs="Arial"/>
              </w:rPr>
              <w:t>normal</w:t>
            </w:r>
            <w:proofErr w:type="spellEnd"/>
            <w:r w:rsidRPr="008C4B97">
              <w:rPr>
                <w:rFonts w:ascii="Arial" w:hAnsi="Arial" w:cs="Arial"/>
              </w:rPr>
              <w:t xml:space="preserve"> </w:t>
            </w:r>
            <w:proofErr w:type="spellStart"/>
            <w:r w:rsidRPr="008C4B97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650" w:type="pct"/>
            <w:hideMark/>
          </w:tcPr>
          <w:p w14:paraId="3EC33FA9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7.707</w:t>
            </w:r>
          </w:p>
        </w:tc>
        <w:tc>
          <w:tcPr>
            <w:tcW w:w="601" w:type="pct"/>
          </w:tcPr>
          <w:p w14:paraId="636E11BB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2.969</w:t>
            </w:r>
          </w:p>
        </w:tc>
        <w:tc>
          <w:tcPr>
            <w:tcW w:w="616" w:type="pct"/>
          </w:tcPr>
          <w:p w14:paraId="10AB1CE3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7.707</w:t>
            </w:r>
          </w:p>
        </w:tc>
        <w:tc>
          <w:tcPr>
            <w:tcW w:w="650" w:type="pct"/>
          </w:tcPr>
          <w:p w14:paraId="0F7FDDCD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12.671</w:t>
            </w:r>
          </w:p>
        </w:tc>
        <w:tc>
          <w:tcPr>
            <w:tcW w:w="554" w:type="pct"/>
          </w:tcPr>
          <w:p w14:paraId="376CB0D4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3.149</w:t>
            </w:r>
          </w:p>
        </w:tc>
        <w:tc>
          <w:tcPr>
            <w:tcW w:w="554" w:type="pct"/>
          </w:tcPr>
          <w:p w14:paraId="5FC8870F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16.401</w:t>
            </w:r>
          </w:p>
        </w:tc>
        <w:tc>
          <w:tcPr>
            <w:tcW w:w="542" w:type="pct"/>
          </w:tcPr>
          <w:p w14:paraId="2AF246AF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0.421</w:t>
            </w:r>
          </w:p>
        </w:tc>
      </w:tr>
      <w:tr w:rsidR="00333184" w:rsidRPr="008C4B97" w14:paraId="0D670103" w14:textId="77777777" w:rsidTr="00F95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103388CB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%V high </w:t>
            </w:r>
            <w:proofErr w:type="spellStart"/>
            <w:r w:rsidRPr="008C4B97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650" w:type="pct"/>
            <w:hideMark/>
          </w:tcPr>
          <w:p w14:paraId="24138E1E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2.523</w:t>
            </w:r>
          </w:p>
        </w:tc>
        <w:tc>
          <w:tcPr>
            <w:tcW w:w="601" w:type="pct"/>
          </w:tcPr>
          <w:p w14:paraId="1D3FDB7C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0.881</w:t>
            </w:r>
          </w:p>
        </w:tc>
        <w:tc>
          <w:tcPr>
            <w:tcW w:w="616" w:type="pct"/>
          </w:tcPr>
          <w:p w14:paraId="35D3DB92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2.523</w:t>
            </w:r>
          </w:p>
        </w:tc>
        <w:tc>
          <w:tcPr>
            <w:tcW w:w="650" w:type="pct"/>
          </w:tcPr>
          <w:p w14:paraId="1B9B3A5F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3.816</w:t>
            </w:r>
          </w:p>
        </w:tc>
        <w:tc>
          <w:tcPr>
            <w:tcW w:w="554" w:type="pct"/>
          </w:tcPr>
          <w:p w14:paraId="2D1B092F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2.358</w:t>
            </w:r>
          </w:p>
        </w:tc>
        <w:tc>
          <w:tcPr>
            <w:tcW w:w="554" w:type="pct"/>
          </w:tcPr>
          <w:p w14:paraId="013C0C2C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10.193</w:t>
            </w:r>
          </w:p>
        </w:tc>
        <w:tc>
          <w:tcPr>
            <w:tcW w:w="542" w:type="pct"/>
          </w:tcPr>
          <w:p w14:paraId="77AB9B05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0.524</w:t>
            </w:r>
          </w:p>
        </w:tc>
      </w:tr>
      <w:tr w:rsidR="00333184" w:rsidRPr="008C4B97" w14:paraId="66A68214" w14:textId="77777777" w:rsidTr="00F95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439E8836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%V dead </w:t>
            </w:r>
            <w:proofErr w:type="spellStart"/>
            <w:r w:rsidRPr="008C4B97">
              <w:rPr>
                <w:rFonts w:ascii="Arial" w:hAnsi="Arial" w:cs="Arial"/>
              </w:rPr>
              <w:t>space</w:t>
            </w:r>
            <w:proofErr w:type="spellEnd"/>
            <w:r w:rsidRPr="008C4B97">
              <w:rPr>
                <w:rFonts w:ascii="Arial" w:hAnsi="Arial" w:cs="Arial"/>
              </w:rPr>
              <w:t xml:space="preserve"> </w:t>
            </w:r>
            <w:proofErr w:type="spellStart"/>
            <w:r w:rsidRPr="008C4B97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650" w:type="pct"/>
            <w:hideMark/>
          </w:tcPr>
          <w:p w14:paraId="33DC5B55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9.739</w:t>
            </w:r>
          </w:p>
        </w:tc>
        <w:tc>
          <w:tcPr>
            <w:tcW w:w="601" w:type="pct"/>
          </w:tcPr>
          <w:p w14:paraId="27A88BF2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4.190</w:t>
            </w:r>
          </w:p>
        </w:tc>
        <w:tc>
          <w:tcPr>
            <w:tcW w:w="616" w:type="pct"/>
          </w:tcPr>
          <w:p w14:paraId="080D8202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9.739</w:t>
            </w:r>
          </w:p>
        </w:tc>
        <w:tc>
          <w:tcPr>
            <w:tcW w:w="650" w:type="pct"/>
          </w:tcPr>
          <w:p w14:paraId="094137F5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13.653</w:t>
            </w:r>
          </w:p>
        </w:tc>
        <w:tc>
          <w:tcPr>
            <w:tcW w:w="554" w:type="pct"/>
          </w:tcPr>
          <w:p w14:paraId="260C7272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4.760</w:t>
            </w:r>
          </w:p>
        </w:tc>
        <w:tc>
          <w:tcPr>
            <w:tcW w:w="554" w:type="pct"/>
          </w:tcPr>
          <w:p w14:paraId="468F3AFB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16.708</w:t>
            </w:r>
          </w:p>
        </w:tc>
        <w:tc>
          <w:tcPr>
            <w:tcW w:w="542" w:type="pct"/>
          </w:tcPr>
          <w:p w14:paraId="7FD69887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0.804</w:t>
            </w:r>
          </w:p>
        </w:tc>
      </w:tr>
      <w:tr w:rsidR="00333184" w:rsidRPr="008C4B97" w14:paraId="51B9A854" w14:textId="77777777" w:rsidTr="00F95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1CD93008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%Q shunt </w:t>
            </w:r>
            <w:proofErr w:type="spellStart"/>
            <w:r w:rsidRPr="008C4B97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650" w:type="pct"/>
            <w:hideMark/>
          </w:tcPr>
          <w:p w14:paraId="5314528F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1.346</w:t>
            </w:r>
          </w:p>
        </w:tc>
        <w:tc>
          <w:tcPr>
            <w:tcW w:w="601" w:type="pct"/>
          </w:tcPr>
          <w:p w14:paraId="4DB025DE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0.616</w:t>
            </w:r>
          </w:p>
        </w:tc>
        <w:tc>
          <w:tcPr>
            <w:tcW w:w="616" w:type="pct"/>
          </w:tcPr>
          <w:p w14:paraId="79A9A164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1.346</w:t>
            </w:r>
          </w:p>
        </w:tc>
        <w:tc>
          <w:tcPr>
            <w:tcW w:w="650" w:type="pct"/>
          </w:tcPr>
          <w:p w14:paraId="7BA1812B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0.962</w:t>
            </w:r>
          </w:p>
        </w:tc>
        <w:tc>
          <w:tcPr>
            <w:tcW w:w="554" w:type="pct"/>
          </w:tcPr>
          <w:p w14:paraId="7DE55AF5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0.578</w:t>
            </w:r>
          </w:p>
        </w:tc>
        <w:tc>
          <w:tcPr>
            <w:tcW w:w="554" w:type="pct"/>
          </w:tcPr>
          <w:p w14:paraId="62DF7172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13.055</w:t>
            </w:r>
          </w:p>
        </w:tc>
        <w:tc>
          <w:tcPr>
            <w:tcW w:w="542" w:type="pct"/>
          </w:tcPr>
          <w:p w14:paraId="311019C7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0.389</w:t>
            </w:r>
          </w:p>
        </w:tc>
      </w:tr>
      <w:tr w:rsidR="00333184" w:rsidRPr="008C4B97" w14:paraId="3B4270EB" w14:textId="77777777" w:rsidTr="00F95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5A7B91D4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%Q low </w:t>
            </w:r>
            <w:proofErr w:type="spellStart"/>
            <w:r w:rsidRPr="008C4B97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650" w:type="pct"/>
            <w:hideMark/>
          </w:tcPr>
          <w:p w14:paraId="519660C2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23.181</w:t>
            </w:r>
          </w:p>
        </w:tc>
        <w:tc>
          <w:tcPr>
            <w:tcW w:w="601" w:type="pct"/>
          </w:tcPr>
          <w:p w14:paraId="110ADE27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10.694</w:t>
            </w:r>
          </w:p>
        </w:tc>
        <w:tc>
          <w:tcPr>
            <w:tcW w:w="616" w:type="pct"/>
          </w:tcPr>
          <w:p w14:paraId="68F93251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23.181</w:t>
            </w:r>
          </w:p>
        </w:tc>
        <w:tc>
          <w:tcPr>
            <w:tcW w:w="650" w:type="pct"/>
          </w:tcPr>
          <w:p w14:paraId="3B0C3773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24.680</w:t>
            </w:r>
          </w:p>
        </w:tc>
        <w:tc>
          <w:tcPr>
            <w:tcW w:w="554" w:type="pct"/>
          </w:tcPr>
          <w:p w14:paraId="5EB81170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15.890</w:t>
            </w:r>
          </w:p>
        </w:tc>
        <w:tc>
          <w:tcPr>
            <w:tcW w:w="554" w:type="pct"/>
          </w:tcPr>
          <w:p w14:paraId="5681EDA6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32.320</w:t>
            </w:r>
          </w:p>
        </w:tc>
        <w:tc>
          <w:tcPr>
            <w:tcW w:w="542" w:type="pct"/>
          </w:tcPr>
          <w:p w14:paraId="5186CBBA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0.720</w:t>
            </w:r>
          </w:p>
        </w:tc>
      </w:tr>
      <w:tr w:rsidR="00333184" w:rsidRPr="008C4B97" w14:paraId="6A8D588E" w14:textId="77777777" w:rsidTr="00F95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EF2B2BF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%Q </w:t>
            </w:r>
            <w:proofErr w:type="spellStart"/>
            <w:r w:rsidRPr="008C4B97">
              <w:rPr>
                <w:rFonts w:ascii="Arial" w:hAnsi="Arial" w:cs="Arial"/>
              </w:rPr>
              <w:t>normal</w:t>
            </w:r>
            <w:proofErr w:type="spellEnd"/>
            <w:r w:rsidRPr="008C4B97">
              <w:rPr>
                <w:rFonts w:ascii="Arial" w:hAnsi="Arial" w:cs="Arial"/>
              </w:rPr>
              <w:t xml:space="preserve"> </w:t>
            </w:r>
            <w:proofErr w:type="spellStart"/>
            <w:r w:rsidRPr="008C4B97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650" w:type="pct"/>
            <w:hideMark/>
          </w:tcPr>
          <w:p w14:paraId="3FC03F40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9.834</w:t>
            </w:r>
          </w:p>
        </w:tc>
        <w:tc>
          <w:tcPr>
            <w:tcW w:w="601" w:type="pct"/>
          </w:tcPr>
          <w:p w14:paraId="4D474973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7.377</w:t>
            </w:r>
          </w:p>
        </w:tc>
        <w:tc>
          <w:tcPr>
            <w:tcW w:w="616" w:type="pct"/>
          </w:tcPr>
          <w:p w14:paraId="42D99A64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9.834</w:t>
            </w:r>
          </w:p>
        </w:tc>
        <w:tc>
          <w:tcPr>
            <w:tcW w:w="650" w:type="pct"/>
          </w:tcPr>
          <w:p w14:paraId="3104D176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9.538</w:t>
            </w:r>
          </w:p>
        </w:tc>
        <w:tc>
          <w:tcPr>
            <w:tcW w:w="554" w:type="pct"/>
          </w:tcPr>
          <w:p w14:paraId="20E45B42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8.093</w:t>
            </w:r>
          </w:p>
        </w:tc>
        <w:tc>
          <w:tcPr>
            <w:tcW w:w="554" w:type="pct"/>
          </w:tcPr>
          <w:p w14:paraId="738DC013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18.263</w:t>
            </w:r>
          </w:p>
        </w:tc>
        <w:tc>
          <w:tcPr>
            <w:tcW w:w="542" w:type="pct"/>
          </w:tcPr>
          <w:p w14:paraId="200E9596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0.934</w:t>
            </w:r>
          </w:p>
        </w:tc>
      </w:tr>
      <w:tr w:rsidR="00333184" w:rsidRPr="008C4B97" w14:paraId="608F60B2" w14:textId="77777777" w:rsidTr="00F95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4B8B4136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%Q high </w:t>
            </w:r>
            <w:proofErr w:type="spellStart"/>
            <w:r w:rsidRPr="008C4B97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650" w:type="pct"/>
            <w:hideMark/>
          </w:tcPr>
          <w:p w14:paraId="38519799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6.558</w:t>
            </w:r>
          </w:p>
        </w:tc>
        <w:tc>
          <w:tcPr>
            <w:tcW w:w="601" w:type="pct"/>
          </w:tcPr>
          <w:p w14:paraId="2D31A066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3.045</w:t>
            </w:r>
          </w:p>
        </w:tc>
        <w:tc>
          <w:tcPr>
            <w:tcW w:w="616" w:type="pct"/>
          </w:tcPr>
          <w:p w14:paraId="63E33E65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6.558</w:t>
            </w:r>
          </w:p>
        </w:tc>
        <w:tc>
          <w:tcPr>
            <w:tcW w:w="650" w:type="pct"/>
          </w:tcPr>
          <w:p w14:paraId="1FDDA4A0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5.202</w:t>
            </w:r>
          </w:p>
        </w:tc>
        <w:tc>
          <w:tcPr>
            <w:tcW w:w="554" w:type="pct"/>
          </w:tcPr>
          <w:p w14:paraId="1501523D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1.262</w:t>
            </w:r>
          </w:p>
        </w:tc>
        <w:tc>
          <w:tcPr>
            <w:tcW w:w="554" w:type="pct"/>
          </w:tcPr>
          <w:p w14:paraId="6EBCA5E7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9.762</w:t>
            </w:r>
          </w:p>
        </w:tc>
        <w:tc>
          <w:tcPr>
            <w:tcW w:w="542" w:type="pct"/>
          </w:tcPr>
          <w:p w14:paraId="56359484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0.679</w:t>
            </w:r>
          </w:p>
        </w:tc>
      </w:tr>
      <w:tr w:rsidR="00333184" w:rsidRPr="008C4B97" w14:paraId="34CBD468" w14:textId="77777777" w:rsidTr="00F95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77D7736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%Q dead </w:t>
            </w:r>
            <w:proofErr w:type="spellStart"/>
            <w:r w:rsidRPr="008C4B97">
              <w:rPr>
                <w:rFonts w:ascii="Arial" w:hAnsi="Arial" w:cs="Arial"/>
              </w:rPr>
              <w:t>space</w:t>
            </w:r>
            <w:proofErr w:type="spellEnd"/>
            <w:r w:rsidRPr="008C4B97">
              <w:rPr>
                <w:rFonts w:ascii="Arial" w:hAnsi="Arial" w:cs="Arial"/>
              </w:rPr>
              <w:t xml:space="preserve"> </w:t>
            </w:r>
            <w:proofErr w:type="spellStart"/>
            <w:r w:rsidRPr="008C4B97">
              <w:rPr>
                <w:rFonts w:ascii="Arial" w:hAnsi="Arial" w:cs="Arial"/>
              </w:rPr>
              <w:t>ventral</w:t>
            </w:r>
            <w:proofErr w:type="spellEnd"/>
          </w:p>
        </w:tc>
        <w:tc>
          <w:tcPr>
            <w:tcW w:w="650" w:type="pct"/>
            <w:hideMark/>
          </w:tcPr>
          <w:p w14:paraId="235337B3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601" w:type="pct"/>
          </w:tcPr>
          <w:p w14:paraId="4A8C82DA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616" w:type="pct"/>
          </w:tcPr>
          <w:p w14:paraId="0B84C136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650" w:type="pct"/>
          </w:tcPr>
          <w:p w14:paraId="7EF4EA30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554" w:type="pct"/>
          </w:tcPr>
          <w:p w14:paraId="14C92EC6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554" w:type="pct"/>
          </w:tcPr>
          <w:p w14:paraId="051414CF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542" w:type="pct"/>
          </w:tcPr>
          <w:p w14:paraId="6E6F097C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NA</w:t>
            </w:r>
          </w:p>
        </w:tc>
      </w:tr>
      <w:tr w:rsidR="00333184" w:rsidRPr="008C4B97" w14:paraId="0A5D6992" w14:textId="77777777" w:rsidTr="00F95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0AA06516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%Q shunt </w:t>
            </w:r>
            <w:proofErr w:type="spellStart"/>
            <w:r w:rsidRPr="008C4B97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650" w:type="pct"/>
            <w:hideMark/>
          </w:tcPr>
          <w:p w14:paraId="4652C586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6.249</w:t>
            </w:r>
          </w:p>
        </w:tc>
        <w:tc>
          <w:tcPr>
            <w:tcW w:w="601" w:type="pct"/>
          </w:tcPr>
          <w:p w14:paraId="707078EC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1.522</w:t>
            </w:r>
          </w:p>
        </w:tc>
        <w:tc>
          <w:tcPr>
            <w:tcW w:w="616" w:type="pct"/>
          </w:tcPr>
          <w:p w14:paraId="25DBEE5F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6.249</w:t>
            </w:r>
          </w:p>
        </w:tc>
        <w:tc>
          <w:tcPr>
            <w:tcW w:w="650" w:type="pct"/>
          </w:tcPr>
          <w:p w14:paraId="01547713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4.418</w:t>
            </w:r>
          </w:p>
        </w:tc>
        <w:tc>
          <w:tcPr>
            <w:tcW w:w="554" w:type="pct"/>
          </w:tcPr>
          <w:p w14:paraId="2068CF19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1.633</w:t>
            </w:r>
          </w:p>
        </w:tc>
        <w:tc>
          <w:tcPr>
            <w:tcW w:w="554" w:type="pct"/>
          </w:tcPr>
          <w:p w14:paraId="6FDDB897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9.641</w:t>
            </w:r>
          </w:p>
        </w:tc>
        <w:tc>
          <w:tcPr>
            <w:tcW w:w="542" w:type="pct"/>
          </w:tcPr>
          <w:p w14:paraId="27FF5B47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0.720</w:t>
            </w:r>
          </w:p>
        </w:tc>
      </w:tr>
      <w:tr w:rsidR="00333184" w:rsidRPr="008C4B97" w14:paraId="51F06149" w14:textId="77777777" w:rsidTr="00F95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14:paraId="3CA7B10C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lastRenderedPageBreak/>
              <w:t xml:space="preserve">%Q low </w:t>
            </w:r>
            <w:proofErr w:type="spellStart"/>
            <w:r w:rsidRPr="008C4B97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650" w:type="pct"/>
          </w:tcPr>
          <w:p w14:paraId="083FFD3E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22.483</w:t>
            </w:r>
          </w:p>
        </w:tc>
        <w:tc>
          <w:tcPr>
            <w:tcW w:w="601" w:type="pct"/>
          </w:tcPr>
          <w:p w14:paraId="19E2EBDF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13.523</w:t>
            </w:r>
          </w:p>
        </w:tc>
        <w:tc>
          <w:tcPr>
            <w:tcW w:w="616" w:type="pct"/>
          </w:tcPr>
          <w:p w14:paraId="317F9444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22.483</w:t>
            </w:r>
          </w:p>
        </w:tc>
        <w:tc>
          <w:tcPr>
            <w:tcW w:w="650" w:type="pct"/>
          </w:tcPr>
          <w:p w14:paraId="0667CEC5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22.841</w:t>
            </w:r>
          </w:p>
        </w:tc>
        <w:tc>
          <w:tcPr>
            <w:tcW w:w="554" w:type="pct"/>
          </w:tcPr>
          <w:p w14:paraId="57741BC7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9.533</w:t>
            </w:r>
          </w:p>
        </w:tc>
        <w:tc>
          <w:tcPr>
            <w:tcW w:w="554" w:type="pct"/>
          </w:tcPr>
          <w:p w14:paraId="1C5A94AF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32.257</w:t>
            </w:r>
          </w:p>
        </w:tc>
        <w:tc>
          <w:tcPr>
            <w:tcW w:w="542" w:type="pct"/>
          </w:tcPr>
          <w:p w14:paraId="5A06CCEC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0.277</w:t>
            </w:r>
          </w:p>
        </w:tc>
      </w:tr>
      <w:tr w:rsidR="00333184" w:rsidRPr="008C4B97" w14:paraId="0812E6A9" w14:textId="77777777" w:rsidTr="00F95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14:paraId="0DD10869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%Q </w:t>
            </w:r>
            <w:proofErr w:type="spellStart"/>
            <w:r w:rsidRPr="008C4B97">
              <w:rPr>
                <w:rFonts w:ascii="Arial" w:hAnsi="Arial" w:cs="Arial"/>
              </w:rPr>
              <w:t>normal</w:t>
            </w:r>
            <w:proofErr w:type="spellEnd"/>
            <w:r w:rsidRPr="008C4B97">
              <w:rPr>
                <w:rFonts w:ascii="Arial" w:hAnsi="Arial" w:cs="Arial"/>
              </w:rPr>
              <w:t xml:space="preserve"> </w:t>
            </w:r>
            <w:proofErr w:type="spellStart"/>
            <w:r w:rsidRPr="008C4B97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650" w:type="pct"/>
          </w:tcPr>
          <w:p w14:paraId="273C6449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8.405</w:t>
            </w:r>
          </w:p>
        </w:tc>
        <w:tc>
          <w:tcPr>
            <w:tcW w:w="601" w:type="pct"/>
          </w:tcPr>
          <w:p w14:paraId="52E00A94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3.250</w:t>
            </w:r>
          </w:p>
        </w:tc>
        <w:tc>
          <w:tcPr>
            <w:tcW w:w="616" w:type="pct"/>
          </w:tcPr>
          <w:p w14:paraId="7802A33C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8.405</w:t>
            </w:r>
          </w:p>
        </w:tc>
        <w:tc>
          <w:tcPr>
            <w:tcW w:w="650" w:type="pct"/>
          </w:tcPr>
          <w:p w14:paraId="183D1BFA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12.327</w:t>
            </w:r>
          </w:p>
        </w:tc>
        <w:tc>
          <w:tcPr>
            <w:tcW w:w="554" w:type="pct"/>
          </w:tcPr>
          <w:p w14:paraId="7B66FDF0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3.106</w:t>
            </w:r>
          </w:p>
        </w:tc>
        <w:tc>
          <w:tcPr>
            <w:tcW w:w="554" w:type="pct"/>
          </w:tcPr>
          <w:p w14:paraId="3928E244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17.339</w:t>
            </w:r>
          </w:p>
        </w:tc>
        <w:tc>
          <w:tcPr>
            <w:tcW w:w="542" w:type="pct"/>
          </w:tcPr>
          <w:p w14:paraId="707D0AC4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0.454</w:t>
            </w:r>
          </w:p>
        </w:tc>
      </w:tr>
      <w:tr w:rsidR="00333184" w:rsidRPr="008C4B97" w14:paraId="18039572" w14:textId="77777777" w:rsidTr="00F95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14:paraId="582792C5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%Q high </w:t>
            </w:r>
            <w:proofErr w:type="spellStart"/>
            <w:r w:rsidRPr="008C4B97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650" w:type="pct"/>
          </w:tcPr>
          <w:p w14:paraId="0136844F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1.938</w:t>
            </w:r>
          </w:p>
        </w:tc>
        <w:tc>
          <w:tcPr>
            <w:tcW w:w="601" w:type="pct"/>
          </w:tcPr>
          <w:p w14:paraId="237E7E07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0.621</w:t>
            </w:r>
          </w:p>
        </w:tc>
        <w:tc>
          <w:tcPr>
            <w:tcW w:w="616" w:type="pct"/>
          </w:tcPr>
          <w:p w14:paraId="46B59647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1.938</w:t>
            </w:r>
          </w:p>
        </w:tc>
        <w:tc>
          <w:tcPr>
            <w:tcW w:w="650" w:type="pct"/>
          </w:tcPr>
          <w:p w14:paraId="3F530EED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2.644</w:t>
            </w:r>
          </w:p>
        </w:tc>
        <w:tc>
          <w:tcPr>
            <w:tcW w:w="554" w:type="pct"/>
          </w:tcPr>
          <w:p w14:paraId="70707642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1.631</w:t>
            </w:r>
          </w:p>
        </w:tc>
        <w:tc>
          <w:tcPr>
            <w:tcW w:w="554" w:type="pct"/>
          </w:tcPr>
          <w:p w14:paraId="2575ABDA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6.684</w:t>
            </w:r>
          </w:p>
        </w:tc>
        <w:tc>
          <w:tcPr>
            <w:tcW w:w="542" w:type="pct"/>
          </w:tcPr>
          <w:p w14:paraId="2E4E9700" w14:textId="77777777" w:rsidR="00333184" w:rsidRPr="008C4B97" w:rsidRDefault="00333184" w:rsidP="003331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0.389</w:t>
            </w:r>
          </w:p>
        </w:tc>
      </w:tr>
      <w:tr w:rsidR="00333184" w:rsidRPr="00FE25FD" w14:paraId="300A9E76" w14:textId="77777777" w:rsidTr="00F95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</w:tcPr>
          <w:p w14:paraId="5C8903F7" w14:textId="77777777" w:rsidR="00333184" w:rsidRPr="008C4B97" w:rsidRDefault="00333184" w:rsidP="00333184">
            <w:pPr>
              <w:rPr>
                <w:rFonts w:ascii="Arial" w:hAnsi="Arial" w:cs="Arial"/>
                <w:b w:val="0"/>
                <w:bCs w:val="0"/>
              </w:rPr>
            </w:pPr>
            <w:r w:rsidRPr="008C4B97">
              <w:rPr>
                <w:rFonts w:ascii="Arial" w:hAnsi="Arial" w:cs="Arial"/>
              </w:rPr>
              <w:t xml:space="preserve">%Q dead </w:t>
            </w:r>
            <w:proofErr w:type="spellStart"/>
            <w:r w:rsidRPr="008C4B97">
              <w:rPr>
                <w:rFonts w:ascii="Arial" w:hAnsi="Arial" w:cs="Arial"/>
              </w:rPr>
              <w:t>space</w:t>
            </w:r>
            <w:proofErr w:type="spellEnd"/>
            <w:r w:rsidRPr="008C4B97">
              <w:rPr>
                <w:rFonts w:ascii="Arial" w:hAnsi="Arial" w:cs="Arial"/>
              </w:rPr>
              <w:t xml:space="preserve"> </w:t>
            </w:r>
            <w:proofErr w:type="spellStart"/>
            <w:r w:rsidRPr="008C4B97">
              <w:rPr>
                <w:rFonts w:ascii="Arial" w:hAnsi="Arial" w:cs="Arial"/>
              </w:rPr>
              <w:t>dorsal</w:t>
            </w:r>
            <w:proofErr w:type="spellEnd"/>
          </w:p>
        </w:tc>
        <w:tc>
          <w:tcPr>
            <w:tcW w:w="650" w:type="pct"/>
          </w:tcPr>
          <w:p w14:paraId="0F69F47F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601" w:type="pct"/>
          </w:tcPr>
          <w:p w14:paraId="6ED576D6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616" w:type="pct"/>
          </w:tcPr>
          <w:p w14:paraId="0E3CF39F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650" w:type="pct"/>
          </w:tcPr>
          <w:p w14:paraId="535AC240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554" w:type="pct"/>
          </w:tcPr>
          <w:p w14:paraId="5BDAE086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554" w:type="pct"/>
          </w:tcPr>
          <w:p w14:paraId="76E45542" w14:textId="77777777" w:rsidR="00333184" w:rsidRPr="008C4B97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0.000</w:t>
            </w:r>
          </w:p>
        </w:tc>
        <w:tc>
          <w:tcPr>
            <w:tcW w:w="542" w:type="pct"/>
          </w:tcPr>
          <w:p w14:paraId="30A7CA5A" w14:textId="77777777" w:rsidR="00333184" w:rsidRPr="00FE25FD" w:rsidRDefault="00333184" w:rsidP="003331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4B97">
              <w:rPr>
                <w:rFonts w:ascii="Arial" w:hAnsi="Arial" w:cs="Arial"/>
              </w:rPr>
              <w:t>NA</w:t>
            </w:r>
          </w:p>
        </w:tc>
      </w:tr>
    </w:tbl>
    <w:p w14:paraId="7EF14CBB" w14:textId="77777777" w:rsidR="00705DE1" w:rsidRDefault="00705DE1" w:rsidP="00D22BC2">
      <w:pPr>
        <w:spacing w:line="480" w:lineRule="auto"/>
        <w:rPr>
          <w:rFonts w:ascii="Arial" w:hAnsi="Arial" w:cs="Arial"/>
          <w:b/>
          <w:bCs/>
          <w:lang w:val="en-US"/>
        </w:rPr>
      </w:pPr>
    </w:p>
    <w:p w14:paraId="3ABA945B" w14:textId="0A199F84" w:rsidR="009803AA" w:rsidRPr="00705DE1" w:rsidRDefault="00D22BC2" w:rsidP="00705DE1">
      <w:pPr>
        <w:spacing w:line="48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Figure S1. Graphical visualization of V/Q patient data </w:t>
      </w:r>
    </w:p>
    <w:p w14:paraId="272FA94D" w14:textId="77777777" w:rsidR="009803AA" w:rsidRDefault="009803AA">
      <w:pPr>
        <w:rPr>
          <w:rFonts w:ascii="Arial" w:hAnsi="Arial" w:cs="Arial"/>
          <w:b/>
          <w:bCs/>
        </w:rPr>
      </w:pPr>
    </w:p>
    <w:p w14:paraId="71FF6D6B" w14:textId="5FEDE485" w:rsidR="00D22BC2" w:rsidRDefault="00D22BC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14:ligatures w14:val="standardContextual"/>
        </w:rPr>
        <w:drawing>
          <wp:inline distT="0" distB="0" distL="0" distR="0" wp14:anchorId="4464B721" wp14:editId="3B240CBB">
            <wp:extent cx="5662930" cy="2390205"/>
            <wp:effectExtent l="0" t="0" r="1270" b="0"/>
            <wp:docPr id="378409906" name="Immagine 1" descr="Immagine che contiene schermata, Policromi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409906" name="Immagine 1" descr="Immagine che contiene schermata, Policromia, Elementi grafici&#10;&#10;Il contenuto generato dall'IA potrebbe non essere corret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7503" cy="2396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E38E6" w14:textId="77777777" w:rsidR="00D22BC2" w:rsidRDefault="00D22BC2">
      <w:pPr>
        <w:rPr>
          <w:rFonts w:ascii="Arial" w:hAnsi="Arial" w:cs="Arial"/>
          <w:b/>
          <w:bCs/>
        </w:rPr>
      </w:pPr>
    </w:p>
    <w:p w14:paraId="05875A6F" w14:textId="4A1481D8" w:rsidR="00D22BC2" w:rsidRPr="00D22BC2" w:rsidRDefault="00D22BC2" w:rsidP="00D22BC2">
      <w:pPr>
        <w:spacing w:line="480" w:lineRule="auto"/>
        <w:rPr>
          <w:rFonts w:ascii="Arial" w:hAnsi="Arial" w:cs="Arial"/>
          <w:lang w:val="en-US"/>
        </w:rPr>
      </w:pPr>
      <w:r w:rsidRPr="00D22BC2">
        <w:rPr>
          <w:rFonts w:ascii="Arial" w:hAnsi="Arial" w:cs="Arial"/>
        </w:rPr>
        <w:t xml:space="preserve">The figure shows an </w:t>
      </w:r>
      <w:proofErr w:type="spellStart"/>
      <w:r w:rsidRPr="00D22BC2">
        <w:rPr>
          <w:rFonts w:ascii="Arial" w:hAnsi="Arial" w:cs="Arial"/>
        </w:rPr>
        <w:t>example</w:t>
      </w:r>
      <w:proofErr w:type="spellEnd"/>
      <w:r w:rsidRPr="00D22BC2">
        <w:rPr>
          <w:rFonts w:ascii="Arial" w:hAnsi="Arial" w:cs="Arial"/>
        </w:rPr>
        <w:t xml:space="preserve"> of </w:t>
      </w:r>
      <w:r w:rsidRPr="00D22BC2">
        <w:rPr>
          <w:rFonts w:ascii="Arial" w:hAnsi="Arial" w:cs="Arial"/>
          <w:lang w:val="en-US"/>
        </w:rPr>
        <w:t>graphical visualization of a V/Q measurement from EIT patient data</w:t>
      </w:r>
      <w:r w:rsidR="00705DE1">
        <w:rPr>
          <w:rFonts w:ascii="Arial" w:hAnsi="Arial" w:cs="Arial"/>
          <w:lang w:val="en-US"/>
        </w:rPr>
        <w:t xml:space="preserve">. Left panel refers to ventilation and right panel </w:t>
      </w:r>
      <w:r w:rsidR="00C72539">
        <w:rPr>
          <w:rFonts w:ascii="Arial" w:hAnsi="Arial" w:cs="Arial"/>
          <w:lang w:val="en-US"/>
        </w:rPr>
        <w:t xml:space="preserve">refers </w:t>
      </w:r>
      <w:r w:rsidR="00705DE1">
        <w:rPr>
          <w:rFonts w:ascii="Arial" w:hAnsi="Arial" w:cs="Arial"/>
          <w:lang w:val="en-US"/>
        </w:rPr>
        <w:t>to perfusion.</w:t>
      </w:r>
    </w:p>
    <w:p w14:paraId="5BDE85F6" w14:textId="77777777" w:rsidR="00D22BC2" w:rsidRDefault="00D22BC2">
      <w:pPr>
        <w:rPr>
          <w:rFonts w:ascii="Arial" w:hAnsi="Arial" w:cs="Arial"/>
          <w:b/>
          <w:bCs/>
        </w:rPr>
      </w:pPr>
    </w:p>
    <w:p w14:paraId="3B5A9E53" w14:textId="77777777" w:rsidR="00315F65" w:rsidRDefault="00315F65">
      <w:pPr>
        <w:rPr>
          <w:rFonts w:ascii="Arial" w:hAnsi="Arial" w:cs="Arial"/>
          <w:b/>
          <w:bCs/>
        </w:rPr>
      </w:pPr>
    </w:p>
    <w:p w14:paraId="13839D4C" w14:textId="77777777" w:rsidR="00315F65" w:rsidRDefault="00315F65">
      <w:pPr>
        <w:rPr>
          <w:rFonts w:ascii="Arial" w:hAnsi="Arial" w:cs="Arial"/>
          <w:b/>
          <w:bCs/>
        </w:rPr>
      </w:pPr>
    </w:p>
    <w:p w14:paraId="295F5C4D" w14:textId="77777777" w:rsidR="00315F65" w:rsidRDefault="00315F65">
      <w:pPr>
        <w:rPr>
          <w:rFonts w:ascii="Arial" w:hAnsi="Arial" w:cs="Arial"/>
          <w:b/>
          <w:bCs/>
        </w:rPr>
      </w:pPr>
    </w:p>
    <w:p w14:paraId="1457E059" w14:textId="77777777" w:rsidR="00315F65" w:rsidRDefault="00315F65">
      <w:pPr>
        <w:rPr>
          <w:rFonts w:ascii="Arial" w:hAnsi="Arial" w:cs="Arial"/>
          <w:b/>
          <w:bCs/>
        </w:rPr>
      </w:pPr>
    </w:p>
    <w:p w14:paraId="4A0B3F3C" w14:textId="77777777" w:rsidR="00315F65" w:rsidRDefault="00315F65">
      <w:pPr>
        <w:rPr>
          <w:rFonts w:ascii="Arial" w:hAnsi="Arial" w:cs="Arial"/>
          <w:b/>
          <w:bCs/>
        </w:rPr>
      </w:pPr>
    </w:p>
    <w:p w14:paraId="2013DF60" w14:textId="77777777" w:rsidR="00315F65" w:rsidRDefault="00315F65">
      <w:pPr>
        <w:rPr>
          <w:rFonts w:ascii="Arial" w:hAnsi="Arial" w:cs="Arial"/>
          <w:b/>
          <w:bCs/>
        </w:rPr>
      </w:pPr>
    </w:p>
    <w:p w14:paraId="358F2213" w14:textId="77777777" w:rsidR="00315F65" w:rsidRDefault="00315F65">
      <w:pPr>
        <w:rPr>
          <w:rFonts w:ascii="Arial" w:hAnsi="Arial" w:cs="Arial"/>
          <w:b/>
          <w:bCs/>
        </w:rPr>
      </w:pPr>
    </w:p>
    <w:p w14:paraId="5B462C62" w14:textId="77777777" w:rsidR="00315F65" w:rsidRDefault="00315F65">
      <w:pPr>
        <w:rPr>
          <w:rFonts w:ascii="Arial" w:hAnsi="Arial" w:cs="Arial"/>
          <w:b/>
          <w:bCs/>
        </w:rPr>
      </w:pPr>
    </w:p>
    <w:p w14:paraId="5B252263" w14:textId="77777777" w:rsidR="00315F65" w:rsidRDefault="00315F65">
      <w:pPr>
        <w:rPr>
          <w:rFonts w:ascii="Arial" w:hAnsi="Arial" w:cs="Arial"/>
          <w:b/>
          <w:bCs/>
        </w:rPr>
      </w:pPr>
    </w:p>
    <w:p w14:paraId="6C52C904" w14:textId="77777777" w:rsidR="00315F65" w:rsidRDefault="00315F65">
      <w:pPr>
        <w:rPr>
          <w:rFonts w:ascii="Arial" w:hAnsi="Arial" w:cs="Arial"/>
          <w:b/>
          <w:bCs/>
        </w:rPr>
      </w:pPr>
    </w:p>
    <w:p w14:paraId="16652274" w14:textId="77777777" w:rsidR="00315F65" w:rsidRDefault="00315F65">
      <w:pPr>
        <w:rPr>
          <w:rFonts w:ascii="Arial" w:hAnsi="Arial" w:cs="Arial"/>
          <w:b/>
          <w:bCs/>
        </w:rPr>
      </w:pPr>
    </w:p>
    <w:p w14:paraId="0B0DA26D" w14:textId="77777777" w:rsidR="00315F65" w:rsidRDefault="00315F65">
      <w:pPr>
        <w:rPr>
          <w:rFonts w:ascii="Arial" w:hAnsi="Arial" w:cs="Arial"/>
          <w:b/>
          <w:bCs/>
        </w:rPr>
      </w:pPr>
    </w:p>
    <w:p w14:paraId="6031C238" w14:textId="77777777" w:rsidR="00315F65" w:rsidRDefault="00315F65">
      <w:pPr>
        <w:rPr>
          <w:rFonts w:ascii="Arial" w:hAnsi="Arial" w:cs="Arial"/>
          <w:b/>
          <w:bCs/>
        </w:rPr>
      </w:pPr>
    </w:p>
    <w:p w14:paraId="1D4FF1F6" w14:textId="77777777" w:rsidR="00315F65" w:rsidRDefault="00315F65">
      <w:pPr>
        <w:rPr>
          <w:rFonts w:ascii="Arial" w:hAnsi="Arial" w:cs="Arial"/>
          <w:b/>
          <w:bCs/>
        </w:rPr>
      </w:pPr>
    </w:p>
    <w:p w14:paraId="2FC9B2EF" w14:textId="77777777" w:rsidR="00315F65" w:rsidRDefault="00315F65">
      <w:pPr>
        <w:rPr>
          <w:rFonts w:ascii="Arial" w:hAnsi="Arial" w:cs="Arial"/>
          <w:b/>
          <w:bCs/>
        </w:rPr>
      </w:pPr>
    </w:p>
    <w:p w14:paraId="6FDF9A8D" w14:textId="77777777" w:rsidR="00315F65" w:rsidRDefault="00315F65">
      <w:pPr>
        <w:rPr>
          <w:rFonts w:ascii="Arial" w:hAnsi="Arial" w:cs="Arial"/>
          <w:b/>
          <w:bCs/>
        </w:rPr>
      </w:pPr>
    </w:p>
    <w:p w14:paraId="27441496" w14:textId="77777777" w:rsidR="00C65E62" w:rsidRDefault="00C65E62">
      <w:pPr>
        <w:rPr>
          <w:rFonts w:ascii="Arial" w:hAnsi="Arial" w:cs="Arial"/>
          <w:b/>
          <w:bCs/>
        </w:rPr>
      </w:pPr>
    </w:p>
    <w:p w14:paraId="2DB20B25" w14:textId="06F87418" w:rsidR="00C65E62" w:rsidRDefault="00C65E6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Figure S</w:t>
      </w:r>
      <w:r w:rsidR="00D22BC2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 xml:space="preserve">. STROBE Flow </w:t>
      </w:r>
      <w:proofErr w:type="spellStart"/>
      <w:r>
        <w:rPr>
          <w:rFonts w:ascii="Arial" w:hAnsi="Arial" w:cs="Arial"/>
          <w:b/>
          <w:bCs/>
        </w:rPr>
        <w:t>Diagram</w:t>
      </w:r>
      <w:proofErr w:type="spellEnd"/>
    </w:p>
    <w:p w14:paraId="45110E07" w14:textId="77777777" w:rsidR="00D22BC2" w:rsidRDefault="00D22BC2">
      <w:pPr>
        <w:rPr>
          <w:rFonts w:ascii="Arial" w:hAnsi="Arial" w:cs="Arial"/>
          <w:b/>
          <w:bCs/>
        </w:rPr>
      </w:pPr>
    </w:p>
    <w:p w14:paraId="5BC7A05C" w14:textId="010B0CAD" w:rsidR="00C55AF9" w:rsidRPr="00AD541F" w:rsidRDefault="00C65E6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53E25356" wp14:editId="09CF4311">
            <wp:extent cx="4885819" cy="3548530"/>
            <wp:effectExtent l="0" t="0" r="3810" b="0"/>
            <wp:docPr id="261635367" name="Immagine 3" descr="Immagine che contiene testo, schermata, Carattere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635367" name="Immagine 3" descr="Immagine che contiene testo, schermata, Carattere, design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282" cy="3548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5AF9" w:rsidRPr="00AD54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229A8"/>
    <w:multiLevelType w:val="multilevel"/>
    <w:tmpl w:val="A5261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5A6138"/>
    <w:multiLevelType w:val="multilevel"/>
    <w:tmpl w:val="D9CA9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065B15"/>
    <w:multiLevelType w:val="multilevel"/>
    <w:tmpl w:val="09C4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226356">
    <w:abstractNumId w:val="0"/>
  </w:num>
  <w:num w:numId="2" w16cid:durableId="1700083291">
    <w:abstractNumId w:val="1"/>
  </w:num>
  <w:num w:numId="3" w16cid:durableId="921717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B97"/>
    <w:rsid w:val="00004767"/>
    <w:rsid w:val="000075AD"/>
    <w:rsid w:val="00010662"/>
    <w:rsid w:val="00013F4F"/>
    <w:rsid w:val="00020787"/>
    <w:rsid w:val="00023016"/>
    <w:rsid w:val="0003014E"/>
    <w:rsid w:val="000303B0"/>
    <w:rsid w:val="00044590"/>
    <w:rsid w:val="00053A15"/>
    <w:rsid w:val="00056C3C"/>
    <w:rsid w:val="00063297"/>
    <w:rsid w:val="00065A6C"/>
    <w:rsid w:val="00071B7C"/>
    <w:rsid w:val="00084859"/>
    <w:rsid w:val="00084902"/>
    <w:rsid w:val="000934B0"/>
    <w:rsid w:val="00093899"/>
    <w:rsid w:val="000938D4"/>
    <w:rsid w:val="00094AEA"/>
    <w:rsid w:val="000A0CD2"/>
    <w:rsid w:val="000A47DB"/>
    <w:rsid w:val="000B1008"/>
    <w:rsid w:val="000B146E"/>
    <w:rsid w:val="000B1D34"/>
    <w:rsid w:val="000B3D8C"/>
    <w:rsid w:val="000B6C7E"/>
    <w:rsid w:val="000C6BA2"/>
    <w:rsid w:val="000E3761"/>
    <w:rsid w:val="000E7F1B"/>
    <w:rsid w:val="001077CC"/>
    <w:rsid w:val="001112CC"/>
    <w:rsid w:val="00115736"/>
    <w:rsid w:val="00120212"/>
    <w:rsid w:val="00121135"/>
    <w:rsid w:val="00122C8E"/>
    <w:rsid w:val="0012699B"/>
    <w:rsid w:val="00140794"/>
    <w:rsid w:val="001413B8"/>
    <w:rsid w:val="00151008"/>
    <w:rsid w:val="001511CC"/>
    <w:rsid w:val="001579F1"/>
    <w:rsid w:val="001676A6"/>
    <w:rsid w:val="001B16A0"/>
    <w:rsid w:val="001B3545"/>
    <w:rsid w:val="001C3798"/>
    <w:rsid w:val="001D0007"/>
    <w:rsid w:val="001D460C"/>
    <w:rsid w:val="001D4785"/>
    <w:rsid w:val="001D7D0F"/>
    <w:rsid w:val="001E0152"/>
    <w:rsid w:val="001E0E5B"/>
    <w:rsid w:val="001E6E17"/>
    <w:rsid w:val="001F2F00"/>
    <w:rsid w:val="001F360E"/>
    <w:rsid w:val="001F3702"/>
    <w:rsid w:val="00203AB4"/>
    <w:rsid w:val="00223A47"/>
    <w:rsid w:val="00226520"/>
    <w:rsid w:val="0023115A"/>
    <w:rsid w:val="002344FD"/>
    <w:rsid w:val="0023552E"/>
    <w:rsid w:val="00235B36"/>
    <w:rsid w:val="00236D67"/>
    <w:rsid w:val="00237D0B"/>
    <w:rsid w:val="00242650"/>
    <w:rsid w:val="00242653"/>
    <w:rsid w:val="00245AD3"/>
    <w:rsid w:val="002472D8"/>
    <w:rsid w:val="00252B62"/>
    <w:rsid w:val="00255EA0"/>
    <w:rsid w:val="00256EB2"/>
    <w:rsid w:val="0026293D"/>
    <w:rsid w:val="00272600"/>
    <w:rsid w:val="00272C11"/>
    <w:rsid w:val="00276DB9"/>
    <w:rsid w:val="00281C2B"/>
    <w:rsid w:val="00285966"/>
    <w:rsid w:val="00287E71"/>
    <w:rsid w:val="002A4B26"/>
    <w:rsid w:val="002A510D"/>
    <w:rsid w:val="002A6376"/>
    <w:rsid w:val="002B527B"/>
    <w:rsid w:val="002B637E"/>
    <w:rsid w:val="002B72A2"/>
    <w:rsid w:val="002F078C"/>
    <w:rsid w:val="002F39B2"/>
    <w:rsid w:val="00301222"/>
    <w:rsid w:val="00315F65"/>
    <w:rsid w:val="0032395F"/>
    <w:rsid w:val="00324219"/>
    <w:rsid w:val="00324545"/>
    <w:rsid w:val="00330221"/>
    <w:rsid w:val="00330459"/>
    <w:rsid w:val="00333184"/>
    <w:rsid w:val="00337BFA"/>
    <w:rsid w:val="00345A55"/>
    <w:rsid w:val="00354AC1"/>
    <w:rsid w:val="00356C21"/>
    <w:rsid w:val="00360366"/>
    <w:rsid w:val="0036293D"/>
    <w:rsid w:val="0036540E"/>
    <w:rsid w:val="00383250"/>
    <w:rsid w:val="00393FBE"/>
    <w:rsid w:val="0039746C"/>
    <w:rsid w:val="003A1AFA"/>
    <w:rsid w:val="003A3180"/>
    <w:rsid w:val="003B5B0F"/>
    <w:rsid w:val="003B692C"/>
    <w:rsid w:val="003B6FBC"/>
    <w:rsid w:val="003C5CBF"/>
    <w:rsid w:val="003D0536"/>
    <w:rsid w:val="003E4252"/>
    <w:rsid w:val="003E476A"/>
    <w:rsid w:val="003F4344"/>
    <w:rsid w:val="004046BE"/>
    <w:rsid w:val="00406C8B"/>
    <w:rsid w:val="00417F55"/>
    <w:rsid w:val="00441C6F"/>
    <w:rsid w:val="00446768"/>
    <w:rsid w:val="00446F06"/>
    <w:rsid w:val="00447688"/>
    <w:rsid w:val="004536E6"/>
    <w:rsid w:val="00463721"/>
    <w:rsid w:val="00466639"/>
    <w:rsid w:val="004674B6"/>
    <w:rsid w:val="00477EEE"/>
    <w:rsid w:val="00477F77"/>
    <w:rsid w:val="00493D60"/>
    <w:rsid w:val="00494A46"/>
    <w:rsid w:val="004A4199"/>
    <w:rsid w:val="004B2810"/>
    <w:rsid w:val="004B76A4"/>
    <w:rsid w:val="004C23B7"/>
    <w:rsid w:val="004C3359"/>
    <w:rsid w:val="004C54E8"/>
    <w:rsid w:val="004D40A6"/>
    <w:rsid w:val="004D427C"/>
    <w:rsid w:val="004E0355"/>
    <w:rsid w:val="004E0FF8"/>
    <w:rsid w:val="004E5760"/>
    <w:rsid w:val="004F111B"/>
    <w:rsid w:val="0051550D"/>
    <w:rsid w:val="00527C28"/>
    <w:rsid w:val="005343E9"/>
    <w:rsid w:val="0053555A"/>
    <w:rsid w:val="0054379E"/>
    <w:rsid w:val="005540E3"/>
    <w:rsid w:val="005562DB"/>
    <w:rsid w:val="00591B0A"/>
    <w:rsid w:val="00595AF6"/>
    <w:rsid w:val="005A0F9F"/>
    <w:rsid w:val="005A6870"/>
    <w:rsid w:val="005A6D7D"/>
    <w:rsid w:val="005B040D"/>
    <w:rsid w:val="005B6893"/>
    <w:rsid w:val="005C63C5"/>
    <w:rsid w:val="0060333B"/>
    <w:rsid w:val="006073E6"/>
    <w:rsid w:val="00621DB7"/>
    <w:rsid w:val="00627912"/>
    <w:rsid w:val="0063127D"/>
    <w:rsid w:val="00633FC9"/>
    <w:rsid w:val="00636D6D"/>
    <w:rsid w:val="00651DDE"/>
    <w:rsid w:val="00661E4A"/>
    <w:rsid w:val="00662152"/>
    <w:rsid w:val="0066515B"/>
    <w:rsid w:val="00673D6E"/>
    <w:rsid w:val="0068212E"/>
    <w:rsid w:val="00687EBA"/>
    <w:rsid w:val="0069090D"/>
    <w:rsid w:val="00692151"/>
    <w:rsid w:val="006A70AC"/>
    <w:rsid w:val="006B14CB"/>
    <w:rsid w:val="006B4F86"/>
    <w:rsid w:val="006B6565"/>
    <w:rsid w:val="006B763C"/>
    <w:rsid w:val="006D27C6"/>
    <w:rsid w:val="006D650F"/>
    <w:rsid w:val="006E072B"/>
    <w:rsid w:val="006F1611"/>
    <w:rsid w:val="00700194"/>
    <w:rsid w:val="00705DE1"/>
    <w:rsid w:val="00720A30"/>
    <w:rsid w:val="007321F1"/>
    <w:rsid w:val="00732509"/>
    <w:rsid w:val="00735D04"/>
    <w:rsid w:val="007405EA"/>
    <w:rsid w:val="00741D98"/>
    <w:rsid w:val="00762DF4"/>
    <w:rsid w:val="007650CE"/>
    <w:rsid w:val="007651EF"/>
    <w:rsid w:val="007655DB"/>
    <w:rsid w:val="007830FC"/>
    <w:rsid w:val="0079751D"/>
    <w:rsid w:val="007A20E7"/>
    <w:rsid w:val="007A3250"/>
    <w:rsid w:val="007C0DBA"/>
    <w:rsid w:val="007C3D42"/>
    <w:rsid w:val="007C441B"/>
    <w:rsid w:val="007C58F6"/>
    <w:rsid w:val="007C7316"/>
    <w:rsid w:val="007D1098"/>
    <w:rsid w:val="007D535C"/>
    <w:rsid w:val="007D722A"/>
    <w:rsid w:val="007E41BE"/>
    <w:rsid w:val="007E54C8"/>
    <w:rsid w:val="007F094D"/>
    <w:rsid w:val="007F2760"/>
    <w:rsid w:val="007F2AEB"/>
    <w:rsid w:val="007F5F0B"/>
    <w:rsid w:val="00801564"/>
    <w:rsid w:val="00803C4A"/>
    <w:rsid w:val="00811179"/>
    <w:rsid w:val="0082213E"/>
    <w:rsid w:val="00824219"/>
    <w:rsid w:val="0083361D"/>
    <w:rsid w:val="00834B8D"/>
    <w:rsid w:val="00840E5B"/>
    <w:rsid w:val="0084102D"/>
    <w:rsid w:val="00841345"/>
    <w:rsid w:val="00847345"/>
    <w:rsid w:val="0085163A"/>
    <w:rsid w:val="008537BD"/>
    <w:rsid w:val="00864813"/>
    <w:rsid w:val="00867F8C"/>
    <w:rsid w:val="00871F67"/>
    <w:rsid w:val="00873E6C"/>
    <w:rsid w:val="008935A9"/>
    <w:rsid w:val="00893B1F"/>
    <w:rsid w:val="008946AF"/>
    <w:rsid w:val="008979B6"/>
    <w:rsid w:val="008A5005"/>
    <w:rsid w:val="008A5B26"/>
    <w:rsid w:val="008B0BD1"/>
    <w:rsid w:val="008C4B97"/>
    <w:rsid w:val="008E37A1"/>
    <w:rsid w:val="008F0C3B"/>
    <w:rsid w:val="008F5E3B"/>
    <w:rsid w:val="0090045D"/>
    <w:rsid w:val="00901540"/>
    <w:rsid w:val="00903BD4"/>
    <w:rsid w:val="00905768"/>
    <w:rsid w:val="0090609E"/>
    <w:rsid w:val="0091289F"/>
    <w:rsid w:val="00913948"/>
    <w:rsid w:val="00925AB1"/>
    <w:rsid w:val="00930AA8"/>
    <w:rsid w:val="009319D6"/>
    <w:rsid w:val="00943621"/>
    <w:rsid w:val="0095141A"/>
    <w:rsid w:val="00954F92"/>
    <w:rsid w:val="0097222E"/>
    <w:rsid w:val="00976086"/>
    <w:rsid w:val="009803AA"/>
    <w:rsid w:val="00990294"/>
    <w:rsid w:val="00990B9F"/>
    <w:rsid w:val="0099136B"/>
    <w:rsid w:val="00996EB4"/>
    <w:rsid w:val="009A20F6"/>
    <w:rsid w:val="009A7B25"/>
    <w:rsid w:val="009B011F"/>
    <w:rsid w:val="009C31E0"/>
    <w:rsid w:val="009D7253"/>
    <w:rsid w:val="009E3A20"/>
    <w:rsid w:val="009E7E9F"/>
    <w:rsid w:val="009F4640"/>
    <w:rsid w:val="009F7CBE"/>
    <w:rsid w:val="009F7E33"/>
    <w:rsid w:val="00A143AE"/>
    <w:rsid w:val="00A145D6"/>
    <w:rsid w:val="00A14765"/>
    <w:rsid w:val="00A203A7"/>
    <w:rsid w:val="00A20468"/>
    <w:rsid w:val="00A204E4"/>
    <w:rsid w:val="00A2151D"/>
    <w:rsid w:val="00A431E4"/>
    <w:rsid w:val="00A44F54"/>
    <w:rsid w:val="00A544B1"/>
    <w:rsid w:val="00A7098D"/>
    <w:rsid w:val="00A8313C"/>
    <w:rsid w:val="00A85524"/>
    <w:rsid w:val="00A85DE7"/>
    <w:rsid w:val="00A8711B"/>
    <w:rsid w:val="00A93D50"/>
    <w:rsid w:val="00AB231F"/>
    <w:rsid w:val="00AB2402"/>
    <w:rsid w:val="00AB438E"/>
    <w:rsid w:val="00AC0059"/>
    <w:rsid w:val="00AD2775"/>
    <w:rsid w:val="00AD2BF2"/>
    <w:rsid w:val="00AD521E"/>
    <w:rsid w:val="00AD541F"/>
    <w:rsid w:val="00AD7366"/>
    <w:rsid w:val="00AE3E0E"/>
    <w:rsid w:val="00AE58F5"/>
    <w:rsid w:val="00AE630F"/>
    <w:rsid w:val="00B02031"/>
    <w:rsid w:val="00B044B0"/>
    <w:rsid w:val="00B05572"/>
    <w:rsid w:val="00B06D71"/>
    <w:rsid w:val="00B06EDD"/>
    <w:rsid w:val="00B2056C"/>
    <w:rsid w:val="00B25279"/>
    <w:rsid w:val="00B27013"/>
    <w:rsid w:val="00B31E23"/>
    <w:rsid w:val="00B3590F"/>
    <w:rsid w:val="00B405F6"/>
    <w:rsid w:val="00B413EC"/>
    <w:rsid w:val="00B41439"/>
    <w:rsid w:val="00B414D3"/>
    <w:rsid w:val="00B466A2"/>
    <w:rsid w:val="00B479DB"/>
    <w:rsid w:val="00B5123B"/>
    <w:rsid w:val="00B52EF4"/>
    <w:rsid w:val="00B53C15"/>
    <w:rsid w:val="00B5463A"/>
    <w:rsid w:val="00B57716"/>
    <w:rsid w:val="00B6560A"/>
    <w:rsid w:val="00B672B7"/>
    <w:rsid w:val="00B67C15"/>
    <w:rsid w:val="00B75F79"/>
    <w:rsid w:val="00B80758"/>
    <w:rsid w:val="00B80D19"/>
    <w:rsid w:val="00B85311"/>
    <w:rsid w:val="00B92C28"/>
    <w:rsid w:val="00BA0E77"/>
    <w:rsid w:val="00BB3702"/>
    <w:rsid w:val="00BB5139"/>
    <w:rsid w:val="00BC3812"/>
    <w:rsid w:val="00BC697D"/>
    <w:rsid w:val="00BD6D68"/>
    <w:rsid w:val="00BE0478"/>
    <w:rsid w:val="00BE57A9"/>
    <w:rsid w:val="00BF6B58"/>
    <w:rsid w:val="00BF749A"/>
    <w:rsid w:val="00C01300"/>
    <w:rsid w:val="00C0413E"/>
    <w:rsid w:val="00C05FE0"/>
    <w:rsid w:val="00C06576"/>
    <w:rsid w:val="00C0695D"/>
    <w:rsid w:val="00C1061B"/>
    <w:rsid w:val="00C16F45"/>
    <w:rsid w:val="00C32A55"/>
    <w:rsid w:val="00C32ECB"/>
    <w:rsid w:val="00C3352C"/>
    <w:rsid w:val="00C3536C"/>
    <w:rsid w:val="00C35E88"/>
    <w:rsid w:val="00C501BC"/>
    <w:rsid w:val="00C55AF9"/>
    <w:rsid w:val="00C60F36"/>
    <w:rsid w:val="00C65219"/>
    <w:rsid w:val="00C65E62"/>
    <w:rsid w:val="00C67321"/>
    <w:rsid w:val="00C72539"/>
    <w:rsid w:val="00C73823"/>
    <w:rsid w:val="00C73ED8"/>
    <w:rsid w:val="00C80685"/>
    <w:rsid w:val="00C82100"/>
    <w:rsid w:val="00C827D4"/>
    <w:rsid w:val="00C854B6"/>
    <w:rsid w:val="00C86982"/>
    <w:rsid w:val="00C86B2D"/>
    <w:rsid w:val="00C91440"/>
    <w:rsid w:val="00C926E0"/>
    <w:rsid w:val="00C956E9"/>
    <w:rsid w:val="00C9730B"/>
    <w:rsid w:val="00CA2C1C"/>
    <w:rsid w:val="00CA3A87"/>
    <w:rsid w:val="00CA6F5C"/>
    <w:rsid w:val="00CB2E14"/>
    <w:rsid w:val="00CB58EC"/>
    <w:rsid w:val="00CB5FE9"/>
    <w:rsid w:val="00CC3984"/>
    <w:rsid w:val="00CC76AC"/>
    <w:rsid w:val="00CD482E"/>
    <w:rsid w:val="00CE7EC6"/>
    <w:rsid w:val="00CF7EE3"/>
    <w:rsid w:val="00D0397C"/>
    <w:rsid w:val="00D145B6"/>
    <w:rsid w:val="00D14B58"/>
    <w:rsid w:val="00D16693"/>
    <w:rsid w:val="00D22BC2"/>
    <w:rsid w:val="00D25099"/>
    <w:rsid w:val="00D26ACB"/>
    <w:rsid w:val="00D347CA"/>
    <w:rsid w:val="00D4155B"/>
    <w:rsid w:val="00D4573B"/>
    <w:rsid w:val="00D50261"/>
    <w:rsid w:val="00D578D6"/>
    <w:rsid w:val="00D63673"/>
    <w:rsid w:val="00D636AF"/>
    <w:rsid w:val="00D669AD"/>
    <w:rsid w:val="00D70CB4"/>
    <w:rsid w:val="00D75614"/>
    <w:rsid w:val="00D91037"/>
    <w:rsid w:val="00D91A87"/>
    <w:rsid w:val="00DB5D48"/>
    <w:rsid w:val="00DC504E"/>
    <w:rsid w:val="00DD2F39"/>
    <w:rsid w:val="00DD45E7"/>
    <w:rsid w:val="00DD55C0"/>
    <w:rsid w:val="00DE04C3"/>
    <w:rsid w:val="00DE3CBD"/>
    <w:rsid w:val="00DF2333"/>
    <w:rsid w:val="00DF72B7"/>
    <w:rsid w:val="00E01A58"/>
    <w:rsid w:val="00E031DA"/>
    <w:rsid w:val="00E0589B"/>
    <w:rsid w:val="00E12C3B"/>
    <w:rsid w:val="00E14BEB"/>
    <w:rsid w:val="00E150F4"/>
    <w:rsid w:val="00E2166D"/>
    <w:rsid w:val="00E221E8"/>
    <w:rsid w:val="00E236D4"/>
    <w:rsid w:val="00E34FB2"/>
    <w:rsid w:val="00E3712E"/>
    <w:rsid w:val="00E443F9"/>
    <w:rsid w:val="00E4445A"/>
    <w:rsid w:val="00E54774"/>
    <w:rsid w:val="00E55A94"/>
    <w:rsid w:val="00E57340"/>
    <w:rsid w:val="00E575F1"/>
    <w:rsid w:val="00E74C82"/>
    <w:rsid w:val="00E86100"/>
    <w:rsid w:val="00E86178"/>
    <w:rsid w:val="00E9773F"/>
    <w:rsid w:val="00EA1372"/>
    <w:rsid w:val="00EB6005"/>
    <w:rsid w:val="00EC5309"/>
    <w:rsid w:val="00ED5BA8"/>
    <w:rsid w:val="00ED7AC4"/>
    <w:rsid w:val="00EE2421"/>
    <w:rsid w:val="00EE2E9B"/>
    <w:rsid w:val="00EF5122"/>
    <w:rsid w:val="00F06D3C"/>
    <w:rsid w:val="00F20BAB"/>
    <w:rsid w:val="00F21FD1"/>
    <w:rsid w:val="00F25153"/>
    <w:rsid w:val="00F52170"/>
    <w:rsid w:val="00F537CC"/>
    <w:rsid w:val="00F770A1"/>
    <w:rsid w:val="00F83580"/>
    <w:rsid w:val="00F850B5"/>
    <w:rsid w:val="00F85877"/>
    <w:rsid w:val="00F91462"/>
    <w:rsid w:val="00F9591C"/>
    <w:rsid w:val="00F96417"/>
    <w:rsid w:val="00F966B6"/>
    <w:rsid w:val="00F978B8"/>
    <w:rsid w:val="00F97D86"/>
    <w:rsid w:val="00FA0CF5"/>
    <w:rsid w:val="00FA53D6"/>
    <w:rsid w:val="00FA61C1"/>
    <w:rsid w:val="00FC0FBD"/>
    <w:rsid w:val="00FC1923"/>
    <w:rsid w:val="00FC5DD8"/>
    <w:rsid w:val="00FC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633B8"/>
  <w15:chartTrackingRefBased/>
  <w15:docId w15:val="{79575AA5-2CFD-0948-AA8D-24857D27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3184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4B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4B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4B9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4B9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4B9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4B9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4B9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4B9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4B9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B41439"/>
    <w:pPr>
      <w:spacing w:after="0" w:line="240" w:lineRule="auto"/>
    </w:pPr>
  </w:style>
  <w:style w:type="paragraph" w:styleId="NormaleWeb">
    <w:name w:val="Normal (Web)"/>
    <w:basedOn w:val="Normale"/>
    <w:uiPriority w:val="99"/>
    <w:semiHidden/>
    <w:unhideWhenUsed/>
    <w:rsid w:val="00C3352C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uiPriority w:val="9"/>
    <w:rsid w:val="008C4B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4B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4B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4B9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4B9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4B9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4B9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4B9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4B9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4B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C4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4B9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4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4B9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4B9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4B9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C4B9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4B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4B9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4B97"/>
    <w:rPr>
      <w:b/>
      <w:bCs/>
      <w:smallCaps/>
      <w:color w:val="0F4761" w:themeColor="accent1" w:themeShade="BF"/>
      <w:spacing w:val="5"/>
    </w:rPr>
  </w:style>
  <w:style w:type="table" w:styleId="Tabellasemplice-2">
    <w:name w:val="Plain Table 2"/>
    <w:basedOn w:val="Tabellanormale"/>
    <w:uiPriority w:val="42"/>
    <w:rsid w:val="008C4B9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gliatabella">
    <w:name w:val="Table Grid"/>
    <w:basedOn w:val="Tabellanormale"/>
    <w:uiPriority w:val="39"/>
    <w:rsid w:val="00C65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-toolbar">
    <w:name w:val="in-toolbar"/>
    <w:basedOn w:val="Carpredefinitoparagrafo"/>
    <w:rsid w:val="00333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7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93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26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46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7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43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8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1341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65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24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9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MARIACHIARA IPPOLITO</dc:creator>
  <cp:keywords/>
  <dc:description/>
  <cp:lastModifiedBy>MARIACHIARA IPPOLITO</cp:lastModifiedBy>
  <cp:revision>2</cp:revision>
  <dcterms:created xsi:type="dcterms:W3CDTF">2025-11-22T11:21:00Z</dcterms:created>
  <dcterms:modified xsi:type="dcterms:W3CDTF">2025-11-22T11:21:00Z</dcterms:modified>
</cp:coreProperties>
</file>