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65CD4" w14:textId="64462856" w:rsidR="001C6D6A" w:rsidRPr="005B3562" w:rsidRDefault="005B3562" w:rsidP="00CB7822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</w:t>
      </w:r>
      <w:bookmarkStart w:id="0" w:name="_GoBack"/>
      <w:bookmarkEnd w:id="0"/>
      <w:r w:rsidR="00F004E8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C6D6A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Material</w:t>
      </w:r>
    </w:p>
    <w:p w14:paraId="75032D90" w14:textId="77777777" w:rsidR="00D55297" w:rsidRPr="005B3562" w:rsidRDefault="00D55297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D03C1D" w14:textId="066D3F1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Characterization of</w:t>
      </w:r>
      <w:r w:rsidR="00242CBC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cold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cs/>
        </w:rPr>
        <w:t>-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active </w:t>
      </w:r>
      <w:proofErr w:type="spellStart"/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trehalose</w:t>
      </w:r>
      <w:proofErr w:type="spellEnd"/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synthase from </w:t>
      </w:r>
      <w:proofErr w:type="spellStart"/>
      <w:r w:rsidRPr="005B356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Pseudarthrobacter</w:t>
      </w:r>
      <w:proofErr w:type="spellEnd"/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</w:t>
      </w:r>
      <w:proofErr w:type="spellEnd"/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cs/>
        </w:rPr>
        <w:t xml:space="preserve">. 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 trehalose bioproduction</w:t>
      </w:r>
    </w:p>
    <w:p w14:paraId="489F11B5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77192F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  <w:cs/>
        </w:rPr>
      </w:pP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Srisakul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Trakarnpaiboon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Benjarat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Bunterngsook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Hataikarn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Lekakarn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Daran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Prongjit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Verawat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Champreda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cs/>
        </w:rPr>
        <w:t>*</w:t>
      </w:r>
    </w:p>
    <w:p w14:paraId="090DDE0B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0C07C9" w14:textId="18F1888A" w:rsidR="00D55297" w:rsidRPr="005B3562" w:rsidRDefault="00D55297" w:rsidP="00D55297">
      <w:pPr>
        <w:pStyle w:val="Manuscript"/>
      </w:pPr>
      <w:r w:rsidRPr="005B3562">
        <w:rPr>
          <w:vertAlign w:val="superscript"/>
        </w:rPr>
        <w:t>1</w:t>
      </w:r>
      <w:r w:rsidRPr="005B3562">
        <w:t>Enzyme Technology Research Team, Biorefinery Technology and Bioproduct Research Group, National Center for Genetic Engineering and Biotechnology,</w:t>
      </w:r>
      <w:r w:rsidRPr="005B3562">
        <w:rPr>
          <w:cs/>
        </w:rPr>
        <w:t xml:space="preserve"> </w:t>
      </w:r>
      <w:r w:rsidRPr="005B3562">
        <w:t xml:space="preserve">113 Thailand Science Park, </w:t>
      </w:r>
      <w:proofErr w:type="spellStart"/>
      <w:r w:rsidRPr="005B3562">
        <w:t>Phahonyothin</w:t>
      </w:r>
      <w:proofErr w:type="spellEnd"/>
      <w:r w:rsidRPr="005B3562">
        <w:t xml:space="preserve"> Road, </w:t>
      </w:r>
      <w:proofErr w:type="spellStart"/>
      <w:r w:rsidRPr="005B3562">
        <w:t>Khlong</w:t>
      </w:r>
      <w:proofErr w:type="spellEnd"/>
      <w:r w:rsidRPr="005B3562">
        <w:t xml:space="preserve"> </w:t>
      </w:r>
      <w:proofErr w:type="spellStart"/>
      <w:r w:rsidRPr="005B3562">
        <w:t>Nueang</w:t>
      </w:r>
      <w:proofErr w:type="spellEnd"/>
      <w:r w:rsidRPr="005B3562">
        <w:t xml:space="preserve">, </w:t>
      </w:r>
      <w:proofErr w:type="spellStart"/>
      <w:r w:rsidRPr="005B3562">
        <w:t>Khlong</w:t>
      </w:r>
      <w:proofErr w:type="spellEnd"/>
      <w:r w:rsidRPr="005B3562">
        <w:t xml:space="preserve"> </w:t>
      </w:r>
      <w:proofErr w:type="spellStart"/>
      <w:r w:rsidRPr="005B3562">
        <w:t>Luang</w:t>
      </w:r>
      <w:proofErr w:type="spellEnd"/>
      <w:r w:rsidRPr="005B3562">
        <w:t xml:space="preserve">, </w:t>
      </w:r>
      <w:proofErr w:type="spellStart"/>
      <w:r w:rsidR="00025D29" w:rsidRPr="005B3562">
        <w:t>Pathumthani</w:t>
      </w:r>
      <w:proofErr w:type="spellEnd"/>
      <w:r w:rsidRPr="005B3562">
        <w:t xml:space="preserve"> 12120,</w:t>
      </w:r>
      <w:r w:rsidRPr="005B3562">
        <w:rPr>
          <w:cs/>
        </w:rPr>
        <w:t xml:space="preserve"> </w:t>
      </w:r>
      <w:r w:rsidRPr="005B3562">
        <w:t>Thailand</w:t>
      </w:r>
    </w:p>
    <w:p w14:paraId="0C93A847" w14:textId="5D0AC790" w:rsidR="00D55297" w:rsidRPr="005B3562" w:rsidRDefault="00D55297" w:rsidP="00D55297">
      <w:pPr>
        <w:pStyle w:val="Manuscript"/>
      </w:pPr>
      <w:r w:rsidRPr="005B3562">
        <w:rPr>
          <w:vertAlign w:val="superscript"/>
        </w:rPr>
        <w:t>2</w:t>
      </w:r>
      <w:r w:rsidRPr="005B3562">
        <w:t xml:space="preserve">Department of Biotechnology, Faculty of Science and Technology, </w:t>
      </w:r>
      <w:proofErr w:type="spellStart"/>
      <w:r w:rsidRPr="005B3562">
        <w:t>Thammasat</w:t>
      </w:r>
      <w:proofErr w:type="spellEnd"/>
      <w:r w:rsidRPr="005B3562">
        <w:rPr>
          <w:cs/>
        </w:rPr>
        <w:t xml:space="preserve"> </w:t>
      </w:r>
      <w:r w:rsidRPr="005B3562">
        <w:t xml:space="preserve">University, </w:t>
      </w:r>
      <w:proofErr w:type="spellStart"/>
      <w:r w:rsidRPr="005B3562">
        <w:t>Rangsit</w:t>
      </w:r>
      <w:proofErr w:type="spellEnd"/>
      <w:r w:rsidRPr="005B3562">
        <w:t xml:space="preserve"> Campus, </w:t>
      </w:r>
      <w:proofErr w:type="spellStart"/>
      <w:r w:rsidRPr="005B3562">
        <w:t>Khlong</w:t>
      </w:r>
      <w:proofErr w:type="spellEnd"/>
      <w:r w:rsidRPr="005B3562">
        <w:t xml:space="preserve"> </w:t>
      </w:r>
      <w:proofErr w:type="spellStart"/>
      <w:r w:rsidRPr="005B3562">
        <w:t>Nueang</w:t>
      </w:r>
      <w:proofErr w:type="spellEnd"/>
      <w:r w:rsidRPr="005B3562">
        <w:t xml:space="preserve">, </w:t>
      </w:r>
      <w:proofErr w:type="spellStart"/>
      <w:r w:rsidRPr="005B3562">
        <w:t>Khlong</w:t>
      </w:r>
      <w:proofErr w:type="spellEnd"/>
      <w:r w:rsidRPr="005B3562">
        <w:t xml:space="preserve"> </w:t>
      </w:r>
      <w:proofErr w:type="spellStart"/>
      <w:r w:rsidRPr="005B3562">
        <w:t>Luang</w:t>
      </w:r>
      <w:proofErr w:type="spellEnd"/>
      <w:r w:rsidRPr="005B3562">
        <w:t xml:space="preserve">, </w:t>
      </w:r>
      <w:proofErr w:type="spellStart"/>
      <w:r w:rsidR="00025D29" w:rsidRPr="005B3562">
        <w:t>Pathumthani</w:t>
      </w:r>
      <w:proofErr w:type="spellEnd"/>
      <w:r w:rsidRPr="005B3562">
        <w:t xml:space="preserve"> 12120,</w:t>
      </w:r>
      <w:r w:rsidRPr="005B3562">
        <w:rPr>
          <w:cs/>
        </w:rPr>
        <w:t xml:space="preserve"> </w:t>
      </w:r>
      <w:r w:rsidRPr="005B3562">
        <w:t>Thailand</w:t>
      </w:r>
    </w:p>
    <w:p w14:paraId="17AB61D2" w14:textId="77777777" w:rsidR="00D55297" w:rsidRPr="005B3562" w:rsidRDefault="00D55297" w:rsidP="00D55297">
      <w:pPr>
        <w:spacing w:after="0" w:line="48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D46758" w14:textId="77777777" w:rsidR="00D55297" w:rsidRPr="005B3562" w:rsidRDefault="00D55297" w:rsidP="00D55297">
      <w:pPr>
        <w:spacing w:after="0" w:line="48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8D5B56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*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Corresponding author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.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Address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: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National Center for Genetic Engineering and Biotechnology,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             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113 Thailand Science Park,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Phahonyothin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Road,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Khlong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Luang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Pathumthani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12120, Thailand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.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Tel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.: +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66 2564 6700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x 3446; fax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: +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66 2564 6707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.</w:t>
      </w:r>
    </w:p>
    <w:p w14:paraId="60F5A6D7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-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mail address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: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verawat@biotec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.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.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(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Verawat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Champreda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).</w:t>
      </w:r>
    </w:p>
    <w:p w14:paraId="4B0E7393" w14:textId="77777777" w:rsidR="00D55297" w:rsidRPr="005B3562" w:rsidRDefault="00D55297" w:rsidP="00D5529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ORCID ID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: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0000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-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0001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-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7768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-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1340</w:t>
      </w:r>
    </w:p>
    <w:p w14:paraId="582A095A" w14:textId="77777777" w:rsidR="001C6D6A" w:rsidRPr="005B3562" w:rsidRDefault="001C6D6A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0C4D0C" w14:textId="77777777" w:rsidR="00D00C4E" w:rsidRPr="005B3562" w:rsidRDefault="00D00C4E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64BB8B" w14:textId="77777777" w:rsidR="00D00C4E" w:rsidRPr="005B3562" w:rsidRDefault="00D00C4E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A8D699" w14:textId="77777777" w:rsidR="001C6D6A" w:rsidRPr="005B3562" w:rsidRDefault="001C6D6A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E14F88" w14:textId="77777777" w:rsidR="00BB6E79" w:rsidRPr="005B3562" w:rsidRDefault="00BB6E79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392D48" w14:textId="0BF656EF" w:rsidR="006B031D" w:rsidRPr="005B3562" w:rsidRDefault="00674F4B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IN" w:eastAsia="en-IN" w:bidi="ar-SA"/>
        </w:rPr>
        <w:drawing>
          <wp:anchor distT="0" distB="0" distL="114300" distR="114300" simplePos="0" relativeHeight="251658240" behindDoc="0" locked="0" layoutInCell="1" allowOverlap="1" wp14:anchorId="0471C693" wp14:editId="04FF216B">
            <wp:simplePos x="0" y="0"/>
            <wp:positionH relativeFrom="margin">
              <wp:align>left</wp:align>
            </wp:positionH>
            <wp:positionV relativeFrom="paragraph">
              <wp:posOffset>3401</wp:posOffset>
            </wp:positionV>
            <wp:extent cx="3037668" cy="7610441"/>
            <wp:effectExtent l="0" t="0" r="0" b="0"/>
            <wp:wrapNone/>
            <wp:docPr id="4" name="Picture 4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text&#10;&#10;Description automatically generated"/>
                    <pic:cNvPicPr/>
                  </pic:nvPicPr>
                  <pic:blipFill rotWithShape="1">
                    <a:blip r:embed="rId5"/>
                    <a:srcRect t="2735"/>
                    <a:stretch/>
                  </pic:blipFill>
                  <pic:spPr bwMode="auto">
                    <a:xfrm>
                      <a:off x="0" y="0"/>
                      <a:ext cx="3045012" cy="7628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92D28" w14:textId="77777777" w:rsidR="001C6D6A" w:rsidRPr="005B3562" w:rsidRDefault="001C6D6A" w:rsidP="00EF30BF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E59F90" w14:textId="68DF8197" w:rsidR="005426E5" w:rsidRPr="005B3562" w:rsidRDefault="005426E5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5FCD99C4" w14:textId="05C75181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5922F0FD" w14:textId="4F2C975B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154491C3" w14:textId="7E115EBD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B6C6514" w14:textId="34E2EC2C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008B13FA" w14:textId="0FBB726C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25215242" w14:textId="3B0E5E9D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31508E25" w14:textId="335C2F81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2972A79" w14:textId="2A2880CF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EE255AB" w14:textId="1195814D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2F8E1A26" w14:textId="589195E7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4309F80" w14:textId="0DD67D3D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88F4714" w14:textId="5AC76D38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2FB5E532" w14:textId="0F8505A2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D35E360" w14:textId="0BE3B047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38EE4FD0" w14:textId="7CDAA7D6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B65A57D" w14:textId="73A10883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03D08035" w14:textId="55A18CBA" w:rsidR="00674F4B" w:rsidRPr="005B3562" w:rsidRDefault="00674F4B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31A09B68" w14:textId="77777777" w:rsidR="00674F4B" w:rsidRPr="005B3562" w:rsidRDefault="00674F4B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CD63B65" w14:textId="5A2A3EAE" w:rsidR="00621DFE" w:rsidRPr="005B3562" w:rsidRDefault="00621DFE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62ED7542" w14:textId="66822E25" w:rsidR="00621DFE" w:rsidRPr="005B3562" w:rsidRDefault="00621DFE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Fig</w:t>
      </w:r>
      <w:r w:rsidR="00DF378A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.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 xml:space="preserve"> S</w:t>
      </w:r>
      <w:r w:rsidR="00BD4270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1</w:t>
      </w:r>
      <w:r w:rsidRPr="005B3562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Evolutionary analysis of PaTreS and homolog sequences classified in GH13 subfamily </w:t>
      </w:r>
      <w:r w:rsidR="005C321C" w:rsidRPr="005B3562">
        <w:rPr>
          <w:rFonts w:ascii="Times New Roman" w:hAnsi="Times New Roman" w:cs="Times New Roman"/>
          <w:color w:val="000000" w:themeColor="text1"/>
          <w:sz w:val="24"/>
          <w:szCs w:val="32"/>
        </w:rPr>
        <w:t>GH13_16 and GH13_33 subfamilies</w:t>
      </w:r>
      <w:r w:rsidR="00436249" w:rsidRPr="005B3562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(Table S1)</w:t>
      </w:r>
      <w:r w:rsidRPr="005B3562">
        <w:rPr>
          <w:rFonts w:ascii="Times New Roman" w:hAnsi="Times New Roman" w:cs="Times New Roman"/>
          <w:color w:val="000000" w:themeColor="text1"/>
          <w:sz w:val="24"/>
          <w:szCs w:val="32"/>
        </w:rPr>
        <w:t>.</w:t>
      </w:r>
    </w:p>
    <w:p w14:paraId="0ED5DDB0" w14:textId="77777777" w:rsidR="00AF33CB" w:rsidRPr="005B3562" w:rsidRDefault="00AF33CB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546F521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36DD03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B3562">
        <w:rPr>
          <w:noProof/>
          <w:color w:val="000000" w:themeColor="text1"/>
          <w:lang w:val="en-IN" w:eastAsia="en-IN" w:bidi="ar-SA"/>
        </w:rPr>
        <w:drawing>
          <wp:anchor distT="0" distB="0" distL="114300" distR="114300" simplePos="0" relativeHeight="251660288" behindDoc="1" locked="0" layoutInCell="1" allowOverlap="1" wp14:anchorId="4FC1226F" wp14:editId="3F52D8B6">
            <wp:simplePos x="0" y="0"/>
            <wp:positionH relativeFrom="margin">
              <wp:posOffset>373711</wp:posOffset>
            </wp:positionH>
            <wp:positionV relativeFrom="paragraph">
              <wp:posOffset>0</wp:posOffset>
            </wp:positionV>
            <wp:extent cx="5190490" cy="2881484"/>
            <wp:effectExtent l="0" t="0" r="0" b="0"/>
            <wp:wrapTight wrapText="bothSides">
              <wp:wrapPolygon edited="0">
                <wp:start x="0" y="0"/>
                <wp:lineTo x="0" y="21424"/>
                <wp:lineTo x="21484" y="21424"/>
                <wp:lineTo x="21484" y="0"/>
                <wp:lineTo x="0" y="0"/>
              </wp:wrapPolygon>
            </wp:wrapTight>
            <wp:docPr id="15" name="Picture 15" descr="A close-up of several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lose-up of several word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99"/>
                    <a:stretch/>
                  </pic:blipFill>
                  <pic:spPr bwMode="auto">
                    <a:xfrm>
                      <a:off x="0" y="0"/>
                      <a:ext cx="5190490" cy="288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996D4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AC1B95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AAF16E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FCDBAE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84906E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A5AD4B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F5EE37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C070E5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B7F4E2" w14:textId="77777777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3A46F6" w14:textId="17BD0953" w:rsidR="00AF33CB" w:rsidRPr="005B3562" w:rsidRDefault="00AF33CB" w:rsidP="00AF33CB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S2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Fiver conserved regions found in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PaTreS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compared with </w:t>
      </w:r>
      <w:proofErr w:type="spellStart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trehalose</w:t>
      </w:r>
      <w:proofErr w:type="spellEnd"/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synthases from GH13_16 and GH13_33 subfamilies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(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Table S1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). 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</w:rPr>
        <w:t>The key amino acids are marked with the asterisks</w:t>
      </w:r>
      <w:r w:rsidRPr="005B3562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.</w:t>
      </w:r>
    </w:p>
    <w:p w14:paraId="718BE696" w14:textId="77777777" w:rsidR="00AF33CB" w:rsidRPr="005B3562" w:rsidRDefault="00AF33CB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35A8837" w14:textId="77777777" w:rsidR="00AF33CB" w:rsidRPr="005B3562" w:rsidRDefault="00AF33CB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5EDD5DA6" w14:textId="77777777" w:rsidR="00AF33CB" w:rsidRPr="005B3562" w:rsidRDefault="00AF33CB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A7400B2" w14:textId="77777777" w:rsidR="00AF33CB" w:rsidRPr="005B3562" w:rsidRDefault="00AF33CB" w:rsidP="00621DFE">
      <w:pPr>
        <w:pStyle w:val="EndNoteBibliography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14:paraId="702744A1" w14:textId="2F125864" w:rsidR="005426E5" w:rsidRPr="005B3562" w:rsidRDefault="00674F4B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5B3562">
        <w:rPr>
          <w:rFonts w:ascii="Times New Roman" w:hAnsi="Times New Roman" w:cs="Times New Roman"/>
          <w:color w:val="000000" w:themeColor="text1"/>
          <w:sz w:val="24"/>
          <w:szCs w:val="32"/>
          <w:lang w:val="en-IN" w:eastAsia="en-IN" w:bidi="ar-SA"/>
        </w:rPr>
        <w:drawing>
          <wp:inline distT="0" distB="0" distL="0" distR="0" wp14:anchorId="6DD5B597" wp14:editId="36D9C30E">
            <wp:extent cx="5731510" cy="3377565"/>
            <wp:effectExtent l="0" t="0" r="254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AA07" w14:textId="77777777" w:rsidR="005426E5" w:rsidRPr="005B3562" w:rsidRDefault="005426E5" w:rsidP="005426E5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</w:pPr>
    </w:p>
    <w:p w14:paraId="7A95926D" w14:textId="499BA8C4" w:rsidR="005426E5" w:rsidRPr="005B3562" w:rsidRDefault="005426E5" w:rsidP="005426E5">
      <w:pPr>
        <w:pStyle w:val="EndNoteBibliography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Fig</w:t>
      </w:r>
      <w:r w:rsidR="00DF378A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.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 xml:space="preserve"> S</w:t>
      </w:r>
      <w:r w:rsidR="00BB6E79"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3</w:t>
      </w:r>
      <w:r w:rsidRPr="005B3562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 xml:space="preserve"> </w:t>
      </w:r>
      <w:r w:rsidRPr="005B3562">
        <w:rPr>
          <w:rFonts w:ascii="Times New Roman" w:hAnsi="Times New Roman" w:cs="Times New Roman"/>
          <w:color w:val="000000" w:themeColor="text1"/>
          <w:sz w:val="24"/>
          <w:szCs w:val="32"/>
        </w:rPr>
        <w:t>Evolutionary analysis of PaTreS and biochemically characterized trehalose synthases. The optimal temperature and percentage of non-polar and charge residues were  presented as heatmap color diagram.</w:t>
      </w:r>
    </w:p>
    <w:p w14:paraId="50D481B1" w14:textId="694F3898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F3B0C51" w14:textId="68F4F10C" w:rsidR="005426E5" w:rsidRPr="005B3562" w:rsidRDefault="005426E5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7D0525F" w14:textId="77777777" w:rsidR="005426E5" w:rsidRPr="005B3562" w:rsidRDefault="005426E5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C86BA9C" w14:textId="4E51AABC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E0FD879" w14:textId="4A682A91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1935CCC7" w14:textId="38AFDB60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4D7FB4A3" w14:textId="27EE6D8C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00ED501B" w14:textId="473DEA18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2D4A832C" w14:textId="0615AE7F" w:rsidR="00EF30BF" w:rsidRPr="005B3562" w:rsidRDefault="00EF30BF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08D40506" w14:textId="042DA046" w:rsidR="00CF1A79" w:rsidRPr="005B3562" w:rsidRDefault="00CF1A79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656A5852" w14:textId="6679416B" w:rsidR="00CF1A79" w:rsidRPr="005B3562" w:rsidRDefault="00CF1A79" w:rsidP="00E604DE">
      <w:pPr>
        <w:pStyle w:val="NormalWeb"/>
        <w:spacing w:before="0" w:beforeAutospacing="0" w:after="0" w:afterAutospacing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43B0AD8" w14:textId="36906898" w:rsidR="00707596" w:rsidRPr="005B3562" w:rsidRDefault="00CF1A79" w:rsidP="00CF1A79">
      <w:pPr>
        <w:pStyle w:val="NormalWeb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color w:val="000000" w:themeColor="text1"/>
          <w:szCs w:val="32"/>
        </w:rPr>
      </w:pPr>
      <w:r w:rsidRPr="005B3562">
        <w:rPr>
          <w:rFonts w:ascii="Times New Roman" w:hAnsi="Times New Roman" w:cs="Times New Roman"/>
          <w:b/>
          <w:bCs/>
          <w:color w:val="000000" w:themeColor="text1"/>
        </w:rPr>
        <w:t>Table S1</w:t>
      </w:r>
      <w:r w:rsidR="00DF378A" w:rsidRPr="005B3562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707596" w:rsidRPr="005B356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07596" w:rsidRPr="005B3562">
        <w:rPr>
          <w:rFonts w:ascii="Times New Roman" w:hAnsi="Times New Roman" w:cs="Times New Roman"/>
          <w:color w:val="000000" w:themeColor="text1"/>
        </w:rPr>
        <w:t>List of</w:t>
      </w:r>
      <w:r w:rsidR="007861D4" w:rsidRPr="005B356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861D4" w:rsidRPr="005B3562">
        <w:rPr>
          <w:rFonts w:ascii="Times New Roman" w:hAnsi="Times New Roman" w:cs="Times New Roman"/>
          <w:color w:val="000000" w:themeColor="text1"/>
          <w:szCs w:val="32"/>
        </w:rPr>
        <w:t>trehalose synthases from GH13_16 and GH13_33 subfamilies used in conserved region analysis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1040"/>
        <w:gridCol w:w="1649"/>
        <w:gridCol w:w="3543"/>
      </w:tblGrid>
      <w:tr w:rsidR="005B3562" w:rsidRPr="005B3562" w14:paraId="021F89FC" w14:textId="77777777" w:rsidTr="004E0575">
        <w:trPr>
          <w:trHeight w:val="227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4E0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35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Subfamily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CC1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35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Accession no.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954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35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Species</w:t>
            </w:r>
          </w:p>
        </w:tc>
      </w:tr>
      <w:tr w:rsidR="005B3562" w:rsidRPr="005B3562" w14:paraId="594BF14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485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EEA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AAT42654.1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08A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Picrophilus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torridus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DSM 9790</w:t>
            </w:r>
          </w:p>
        </w:tc>
      </w:tr>
      <w:tr w:rsidR="005B3562" w:rsidRPr="005B3562" w14:paraId="1BE8F79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AE8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F97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ABV26719.1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247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Actinoplanes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  </w:t>
            </w:r>
          </w:p>
        </w:tc>
      </w:tr>
      <w:tr w:rsidR="005B3562" w:rsidRPr="005B3562" w14:paraId="407BE03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3A7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90F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ACO45593.1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343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Deinococcus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deserti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 </w:t>
            </w:r>
          </w:p>
        </w:tc>
      </w:tr>
      <w:tr w:rsidR="005B3562" w:rsidRPr="005B3562" w14:paraId="3E547FB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EEC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118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AAF11586.1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20C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Deinococcus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radiodurans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5B3562" w:rsidRPr="005B3562" w14:paraId="14549E3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532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66B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ACI16355.1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589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Enterobacter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hormaechei</w:t>
            </w:r>
            <w:proofErr w:type="spellEnd"/>
          </w:p>
        </w:tc>
      </w:tr>
      <w:tr w:rsidR="005B3562" w:rsidRPr="005B3562" w14:paraId="1CA15C2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5A6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C9E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ACA35051.1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BFF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Meiothermus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ruber</w:t>
            </w:r>
            <w:proofErr w:type="spellEnd"/>
          </w:p>
        </w:tc>
      </w:tr>
      <w:tr w:rsidR="005B3562" w:rsidRPr="005B3562" w14:paraId="736D3B8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C31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414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CAB09454.1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D92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Mycobacterium tuberculosis </w:t>
            </w:r>
          </w:p>
        </w:tc>
      </w:tr>
      <w:tr w:rsidR="005B3562" w:rsidRPr="005B3562" w14:paraId="5AE892A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8BA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7F9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ABK71531.1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D25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smegmatis</w:t>
            </w:r>
            <w:proofErr w:type="spellEnd"/>
          </w:p>
        </w:tc>
      </w:tr>
      <w:tr w:rsidR="005B3562" w:rsidRPr="005B3562" w14:paraId="43312E6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8B4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D34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ACL80570.1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EBE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Paenarthrobacter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aurescens</w:t>
            </w:r>
            <w:proofErr w:type="spellEnd"/>
          </w:p>
        </w:tc>
      </w:tr>
      <w:tr w:rsidR="005B3562" w:rsidRPr="005B3562" w14:paraId="59404F0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CAE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392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BAA11303.1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F48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Pimelobacter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300970D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DE8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18C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ABC88240.1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B98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Propionibacterium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freudenreichii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Shermanii</w:t>
            </w:r>
            <w:proofErr w:type="spellEnd"/>
          </w:p>
        </w:tc>
      </w:tr>
      <w:tr w:rsidR="005B3562" w:rsidRPr="005B3562" w14:paraId="5E2DBA5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CB9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DBC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BAH54347.1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758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Rhodococcus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opacus</w:t>
            </w:r>
            <w:proofErr w:type="spellEnd"/>
          </w:p>
        </w:tc>
      </w:tr>
      <w:tr w:rsidR="005B3562" w:rsidRPr="005B3562" w14:paraId="54134EF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B1C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861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CCA58382.1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4BC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Streptomyces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venezuelae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ATCC 10712</w:t>
            </w:r>
          </w:p>
        </w:tc>
      </w:tr>
      <w:tr w:rsidR="005B3562" w:rsidRPr="005B3562" w14:paraId="7818B67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D68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406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ACZ41252.1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7CB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Thermobaculum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terrenum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ATCC BAA-798</w:t>
            </w:r>
          </w:p>
        </w:tc>
      </w:tr>
      <w:tr w:rsidR="005B3562" w:rsidRPr="005B3562" w14:paraId="021675E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F27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5CD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AAZ54622.1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013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Thermobifida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fusca</w:t>
            </w:r>
            <w:proofErr w:type="spellEnd"/>
          </w:p>
        </w:tc>
      </w:tr>
      <w:tr w:rsidR="005B3562" w:rsidRPr="005B3562" w14:paraId="66BF971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65E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1FB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BAA19934.1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D8E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Thermus thermophilus</w:t>
            </w:r>
          </w:p>
        </w:tc>
      </w:tr>
      <w:tr w:rsidR="005B3562" w:rsidRPr="005B3562" w14:paraId="0C9025D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302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BD0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AAD50660.3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A6B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caldophilus</w:t>
            </w:r>
            <w:proofErr w:type="spellEnd"/>
          </w:p>
        </w:tc>
      </w:tr>
      <w:tr w:rsidR="005B3562" w:rsidRPr="005B3562" w14:paraId="519B2A3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245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D2E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BAD70301.1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9AF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Thermusthermophilus</w:t>
            </w:r>
            <w:proofErr w:type="spellEnd"/>
          </w:p>
        </w:tc>
      </w:tr>
      <w:tr w:rsidR="005B3562" w:rsidRPr="005B3562" w14:paraId="41F19E4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179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B76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ABW87308.1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D9C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Thermus thermophilus</w:t>
            </w:r>
          </w:p>
        </w:tc>
      </w:tr>
      <w:tr w:rsidR="005B3562" w:rsidRPr="005B3562" w14:paraId="2A2737B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1AC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566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QVQ28129.1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B51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Achromobacter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deleyi</w:t>
            </w:r>
            <w:proofErr w:type="spellEnd"/>
          </w:p>
        </w:tc>
      </w:tr>
      <w:tr w:rsidR="005B3562" w:rsidRPr="005B3562" w14:paraId="5399604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994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60A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QKH51656.1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FBE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Achromobacter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denitrificans</w:t>
            </w:r>
            <w:proofErr w:type="spellEnd"/>
          </w:p>
        </w:tc>
      </w:tr>
      <w:tr w:rsidR="005B3562" w:rsidRPr="005B3562" w14:paraId="457E7B4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4BF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39D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AUA57805.1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125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Achromobacter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spanius</w:t>
            </w:r>
            <w:proofErr w:type="spellEnd"/>
          </w:p>
        </w:tc>
      </w:tr>
      <w:tr w:rsidR="005B3562" w:rsidRPr="005B3562" w14:paraId="2678FE8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8E6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25A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ADP16561.1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98F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Achromobacter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xylosoxidans</w:t>
            </w:r>
            <w:proofErr w:type="spellEnd"/>
          </w:p>
        </w:tc>
      </w:tr>
      <w:tr w:rsidR="005B3562" w:rsidRPr="005B3562" w14:paraId="03A3371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21A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449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BAJ82621.1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BDD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Acidiphilium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multivorum</w:t>
            </w:r>
            <w:proofErr w:type="spellEnd"/>
          </w:p>
        </w:tc>
      </w:tr>
      <w:tr w:rsidR="005B3562" w:rsidRPr="005B3562" w14:paraId="7FB84EB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B14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63B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SMH67166.1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124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Acidithiobacillus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ferrivorans</w:t>
            </w:r>
            <w:proofErr w:type="spellEnd"/>
          </w:p>
        </w:tc>
      </w:tr>
      <w:tr w:rsidR="005B3562" w:rsidRPr="005B3562" w14:paraId="70D2578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CF0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A9E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AMY07404.1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56B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Luteitalea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pratensis</w:t>
            </w:r>
            <w:proofErr w:type="spellEnd"/>
          </w:p>
        </w:tc>
      </w:tr>
      <w:tr w:rsidR="005B3562" w:rsidRPr="005B3562" w14:paraId="488AF71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1CD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809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ACO31740.1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D1B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Acidobacterium capsulatum</w:t>
            </w:r>
          </w:p>
        </w:tc>
      </w:tr>
      <w:tr w:rsidR="005B3562" w:rsidRPr="005B3562" w14:paraId="4DBACDF8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8A7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D22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VEI15770.1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692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Actinomyces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viscosus</w:t>
            </w:r>
            <w:proofErr w:type="spellEnd"/>
          </w:p>
        </w:tc>
      </w:tr>
      <w:tr w:rsidR="005B3562" w:rsidRPr="005B3562" w14:paraId="42A3858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8F2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2F1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SDS15185.1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9AF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Actinoplanes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derwentensis</w:t>
            </w:r>
            <w:proofErr w:type="spellEnd"/>
          </w:p>
        </w:tc>
      </w:tr>
      <w:tr w:rsidR="005B3562" w:rsidRPr="005B3562" w14:paraId="4715525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E57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A48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AAQ01689.1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D11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Actinoplanes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missouriensis</w:t>
            </w:r>
            <w:proofErr w:type="spellEnd"/>
          </w:p>
        </w:tc>
      </w:tr>
      <w:tr w:rsidR="005B3562" w:rsidRPr="005B3562" w14:paraId="5F6E9EF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1F9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54E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SDT20198.1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E25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Actinopolymorpha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singaporensis</w:t>
            </w:r>
            <w:proofErr w:type="spellEnd"/>
          </w:p>
        </w:tc>
      </w:tr>
      <w:tr w:rsidR="005B3562" w:rsidRPr="005B3562" w14:paraId="33EEE65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394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81A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AWJ89590.1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B3F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Azospirillum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baldaniorum</w:t>
            </w:r>
            <w:proofErr w:type="spellEnd"/>
          </w:p>
        </w:tc>
      </w:tr>
      <w:tr w:rsidR="005B3562" w:rsidRPr="005B3562" w14:paraId="4D94DB9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E0D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2DA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QCN94497.1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786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Azospirillum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brasilense</w:t>
            </w:r>
            <w:proofErr w:type="spellEnd"/>
          </w:p>
        </w:tc>
      </w:tr>
      <w:tr w:rsidR="005B3562" w:rsidRPr="005B3562" w14:paraId="47171CC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FC7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BF7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AWK86664.1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2EB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Azospirillum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thermophilum</w:t>
            </w:r>
            <w:proofErr w:type="spellEnd"/>
          </w:p>
        </w:tc>
      </w:tr>
      <w:tr w:rsidR="005B3562" w:rsidRPr="005B3562" w14:paraId="7880BDE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093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536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AJY26108.1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AC5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Burkholderia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ambifaria</w:t>
            </w:r>
            <w:proofErr w:type="spellEnd"/>
          </w:p>
        </w:tc>
      </w:tr>
      <w:tr w:rsidR="005B3562" w:rsidRPr="005B3562" w14:paraId="13573ED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270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3F9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QOH36190.1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187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Burkholderia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cepacia</w:t>
            </w:r>
            <w:proofErr w:type="spellEnd"/>
          </w:p>
        </w:tc>
      </w:tr>
      <w:tr w:rsidR="005B3562" w:rsidRPr="005B3562" w14:paraId="4903ED5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54A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A4B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AZK59341.1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121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Candidatus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Desulforudis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audaxviator</w:t>
            </w:r>
            <w:proofErr w:type="spellEnd"/>
          </w:p>
        </w:tc>
      </w:tr>
      <w:tr w:rsidR="005B3562" w:rsidRPr="005B3562" w14:paraId="45FE94A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1FC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0FF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ALJ56766.1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C46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Candidatus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Xiphinematobacter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2C5BC638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B01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B31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ALW89577.1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C88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Deinococcus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actinosclerus</w:t>
            </w:r>
            <w:proofErr w:type="spellEnd"/>
          </w:p>
        </w:tc>
      </w:tr>
      <w:tr w:rsidR="005B3562" w:rsidRPr="005B3562" w14:paraId="28F7EE7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258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044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UDL01079.1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208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Deinococcus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radiodurans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ATCC 13939</w:t>
            </w:r>
          </w:p>
        </w:tc>
      </w:tr>
      <w:tr w:rsidR="005B3562" w:rsidRPr="005B3562" w14:paraId="51B3301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6A3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1DD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AXG98006.1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BB1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Deinococcus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wulumuqiensis</w:t>
            </w:r>
            <w:proofErr w:type="spellEnd"/>
          </w:p>
        </w:tc>
      </w:tr>
      <w:tr w:rsidR="005B3562" w:rsidRPr="005B3562" w14:paraId="32D1872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51F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C4C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BBJ58658.1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E1C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Enterobacter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asburiae</w:t>
            </w:r>
            <w:proofErr w:type="spellEnd"/>
          </w:p>
        </w:tc>
      </w:tr>
      <w:tr w:rsidR="005B3562" w:rsidRPr="005B3562" w14:paraId="25C92C6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BB2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10B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SCG76259.1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7A9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Micromonospora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siamensis</w:t>
            </w:r>
            <w:proofErr w:type="spellEnd"/>
          </w:p>
        </w:tc>
      </w:tr>
      <w:tr w:rsidR="005B3562" w:rsidRPr="005B3562" w14:paraId="68C887B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0EF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EA8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AXH88898.1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295C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Micromonospora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aurantiaca</w:t>
            </w:r>
            <w:proofErr w:type="spellEnd"/>
          </w:p>
        </w:tc>
      </w:tr>
      <w:tr w:rsidR="005B3562" w:rsidRPr="005B3562" w14:paraId="1E5E5E8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24E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1B3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QLP91555.1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0BA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Streptomyces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albidoflavus</w:t>
            </w:r>
            <w:proofErr w:type="spellEnd"/>
          </w:p>
        </w:tc>
      </w:tr>
      <w:tr w:rsidR="005B3562" w:rsidRPr="005B3562" w14:paraId="69AE3BC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4E7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261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AJE82212.1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FC2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Streptomyces albus</w:t>
            </w:r>
          </w:p>
        </w:tc>
      </w:tr>
      <w:tr w:rsidR="005B3562" w:rsidRPr="005B3562" w14:paraId="3DF82B1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8E5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B22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QIB43459.1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206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Streptomyces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aureoverticillatus</w:t>
            </w:r>
            <w:proofErr w:type="spellEnd"/>
          </w:p>
        </w:tc>
      </w:tr>
      <w:tr w:rsidR="005B3562" w:rsidRPr="005B3562" w14:paraId="237C151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147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3DC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QRV30231.1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AA47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Streptomyces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californicus</w:t>
            </w:r>
            <w:proofErr w:type="spellEnd"/>
          </w:p>
        </w:tc>
      </w:tr>
      <w:tr w:rsidR="005B3562" w:rsidRPr="005B3562" w14:paraId="56C0965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44F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2B2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CBF79133.1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169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Thermobifida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fusca</w:t>
            </w:r>
            <w:proofErr w:type="spellEnd"/>
          </w:p>
        </w:tc>
      </w:tr>
      <w:tr w:rsidR="005B3562" w:rsidRPr="005B3562" w14:paraId="44139C2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632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875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BCZ86325.1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B75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Thermus thermophilus</w:t>
            </w:r>
          </w:p>
        </w:tc>
      </w:tr>
      <w:tr w:rsidR="005B3562" w:rsidRPr="005B3562" w14:paraId="1682545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E8B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AEC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SMQ93484.1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7F8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Xanthomonas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fragariae</w:t>
            </w:r>
            <w:proofErr w:type="spellEnd"/>
          </w:p>
        </w:tc>
      </w:tr>
      <w:tr w:rsidR="005B3562" w:rsidRPr="005B3562" w14:paraId="638860E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3FD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704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AAF26837.1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24B7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stutzeri</w:t>
            </w:r>
            <w:proofErr w:type="spellEnd"/>
          </w:p>
        </w:tc>
      </w:tr>
      <w:tr w:rsidR="005B3562" w:rsidRPr="005B3562" w14:paraId="2987291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C21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67A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QUW19352.1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A10C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Agrococcus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68434D9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E6F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A31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ABS27514.1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91E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Anaeromyxobacter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7793133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6B9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AD3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AUI51025.1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BD1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crystallopoietes</w:t>
            </w:r>
            <w:proofErr w:type="spellEnd"/>
          </w:p>
        </w:tc>
      </w:tr>
      <w:tr w:rsidR="005B3562" w:rsidRPr="005B3562" w14:paraId="29D633D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433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D3D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AMB42226.1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CB6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Arthrobacter sp.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ATCC 21022</w:t>
            </w:r>
          </w:p>
        </w:tc>
      </w:tr>
      <w:tr w:rsidR="005B3562" w:rsidRPr="005B3562" w14:paraId="504D3B5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926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7F0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QSZ50717.1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4AE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 sp.</w:t>
            </w:r>
          </w:p>
        </w:tc>
      </w:tr>
      <w:tr w:rsidR="005B3562" w:rsidRPr="005B3562" w14:paraId="14C2144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2DA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509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UKA49857.1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5A1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 sp.</w:t>
            </w:r>
          </w:p>
        </w:tc>
      </w:tr>
      <w:tr w:rsidR="005B3562" w:rsidRPr="005B3562" w14:paraId="418C556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699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AD7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BCW73868.1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299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 sp.</w:t>
            </w:r>
          </w:p>
        </w:tc>
      </w:tr>
      <w:tr w:rsidR="005B3562" w:rsidRPr="005B3562" w14:paraId="1C049FF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794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691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AUZ33309.1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72F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 sp.</w:t>
            </w:r>
          </w:p>
        </w:tc>
      </w:tr>
      <w:tr w:rsidR="005B3562" w:rsidRPr="005B3562" w14:paraId="26D3E69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3F2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FAD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BCW38322.1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AFC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 sp.</w:t>
            </w:r>
          </w:p>
        </w:tc>
      </w:tr>
      <w:tr w:rsidR="005B3562" w:rsidRPr="005B3562" w14:paraId="54A9CD2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4BF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B23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UNK45560.1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3C7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sulfonylureivorans</w:t>
            </w:r>
            <w:proofErr w:type="spellEnd"/>
          </w:p>
        </w:tc>
      </w:tr>
      <w:tr w:rsidR="005B3562" w:rsidRPr="005B3562" w14:paraId="5A0666F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7F6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6BC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SDD95622.1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8C5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Auraticoccus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monumenti</w:t>
            </w:r>
            <w:proofErr w:type="spellEnd"/>
          </w:p>
        </w:tc>
      </w:tr>
      <w:tr w:rsidR="005B3562" w:rsidRPr="005B3562" w14:paraId="1A1BE9F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82D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868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QTE27630.1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095C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Brevilactibacter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35E33BF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410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E3F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BAM01395.1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519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Caldilinea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aerophila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DSM 14535</w:t>
            </w:r>
          </w:p>
        </w:tc>
      </w:tr>
      <w:tr w:rsidR="005B3562" w:rsidRPr="005B3562" w14:paraId="78D4DB4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11C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D43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BAV91809.1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C15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Candidatus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Desulfovibrio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trichonymphae</w:t>
            </w:r>
            <w:proofErr w:type="spellEnd"/>
          </w:p>
        </w:tc>
      </w:tr>
      <w:tr w:rsidR="005B3562" w:rsidRPr="005B3562" w14:paraId="7593168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273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E6C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QGQ19274.1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A8F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Cellulomonas sp.</w:t>
            </w:r>
          </w:p>
        </w:tc>
      </w:tr>
      <w:tr w:rsidR="005B3562" w:rsidRPr="005B3562" w14:paraId="4DC13AC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156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F57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UGY87199.1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2A7A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5B3562" w:rsidRPr="005B3562" w14:paraId="11532F7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91F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226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UKF79936.1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487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Californiensis</w:t>
            </w:r>
            <w:proofErr w:type="spellEnd"/>
          </w:p>
        </w:tc>
      </w:tr>
      <w:tr w:rsidR="005B3562" w:rsidRPr="005B3562" w14:paraId="421ED9C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869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CAF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QIS45681.1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2E3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Capsici</w:t>
            </w:r>
            <w:proofErr w:type="spellEnd"/>
          </w:p>
        </w:tc>
      </w:tr>
      <w:tr w:rsidR="005B3562" w:rsidRPr="005B3562" w14:paraId="7810702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AE4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5F4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UKF29882.1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712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Chilensis</w:t>
            </w:r>
          </w:p>
        </w:tc>
      </w:tr>
      <w:tr w:rsidR="005B3562" w:rsidRPr="005B3562" w14:paraId="13B1D8E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897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DA9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UDM13207.1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B11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</w:p>
        </w:tc>
      </w:tr>
      <w:tr w:rsidR="005B3562" w:rsidRPr="005B3562" w14:paraId="0FD7C1A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F0B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5BB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QGV73022.1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6147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Clavibacter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michiganensis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subsp.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Nebraskensis</w:t>
            </w:r>
            <w:proofErr w:type="spellEnd"/>
          </w:p>
        </w:tc>
      </w:tr>
      <w:tr w:rsidR="005B3562" w:rsidRPr="005B3562" w14:paraId="1FD9EFC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DE5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91C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AIT61901.1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E3D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Corynebacterium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doosanense</w:t>
            </w:r>
            <w:proofErr w:type="spellEnd"/>
          </w:p>
        </w:tc>
      </w:tr>
      <w:tr w:rsidR="005B3562" w:rsidRPr="005B3562" w14:paraId="69DFE40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05E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445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QWS35217.1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99E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Curtobacterium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3E6E49D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404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CC2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QCC86354.1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686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Desulfovibrio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desulfuricans</w:t>
            </w:r>
            <w:proofErr w:type="spellEnd"/>
          </w:p>
        </w:tc>
      </w:tr>
      <w:tr w:rsidR="005B3562" w:rsidRPr="005B3562" w14:paraId="77C6CB0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471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838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AMD88954.1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2FD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Desulfovibrio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fairfieldensis</w:t>
            </w:r>
            <w:proofErr w:type="spellEnd"/>
          </w:p>
        </w:tc>
      </w:tr>
      <w:tr w:rsidR="005B3562" w:rsidRPr="005B3562" w14:paraId="1BA21F4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C4C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DC3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SFV73052.1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D0C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Desulfovibrio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piger</w:t>
            </w:r>
            <w:proofErr w:type="spellEnd"/>
          </w:p>
        </w:tc>
      </w:tr>
      <w:tr w:rsidR="005B3562" w:rsidRPr="005B3562" w14:paraId="324B838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E1B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394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ABM28856.1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D55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Desulfovibrio</w:t>
            </w:r>
            <w:proofErr w:type="spellEnd"/>
          </w:p>
        </w:tc>
      </w:tr>
      <w:tr w:rsidR="005B3562" w:rsidRPr="005B3562" w14:paraId="3C956A7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EE3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BC5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UCB29768.1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6C8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Erwinia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gerundensis</w:t>
            </w:r>
            <w:proofErr w:type="spellEnd"/>
          </w:p>
        </w:tc>
      </w:tr>
      <w:tr w:rsidR="005B3562" w:rsidRPr="005B3562" w14:paraId="4C4ED20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19C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596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QOK21813.1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BA0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Janibacter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indicus</w:t>
            </w:r>
            <w:proofErr w:type="spellEnd"/>
          </w:p>
        </w:tc>
      </w:tr>
      <w:tr w:rsidR="005B3562" w:rsidRPr="005B3562" w14:paraId="59195D8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B86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268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QFQ29837.1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A36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Janibacter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melonis</w:t>
            </w:r>
            <w:proofErr w:type="spellEnd"/>
          </w:p>
        </w:tc>
      </w:tr>
      <w:tr w:rsidR="005B3562" w:rsidRPr="005B3562" w14:paraId="6C1162E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2B6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12E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APH01882.1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BA2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Janibacter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indicus</w:t>
            </w:r>
            <w:proofErr w:type="spellEnd"/>
          </w:p>
        </w:tc>
      </w:tr>
      <w:tr w:rsidR="005B3562" w:rsidRPr="005B3562" w14:paraId="0573F20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1D1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D78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ABS05210.1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F2F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Kineococcus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radiotolerans</w:t>
            </w:r>
            <w:proofErr w:type="spellEnd"/>
          </w:p>
        </w:tc>
      </w:tr>
      <w:tr w:rsidR="005B3562" w:rsidRPr="005B3562" w14:paraId="4D0BD19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A9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8B0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QBS10285.1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091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Legionella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israelensis</w:t>
            </w:r>
            <w:proofErr w:type="spellEnd"/>
          </w:p>
        </w:tc>
      </w:tr>
      <w:tr w:rsidR="005B3562" w:rsidRPr="005B3562" w14:paraId="50BACC1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E78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CCB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UIN30979.1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0B1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binotii</w:t>
            </w:r>
            <w:proofErr w:type="spellEnd"/>
          </w:p>
        </w:tc>
      </w:tr>
      <w:tr w:rsidR="005B3562" w:rsidRPr="005B3562" w14:paraId="3493D33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B06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F51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QEW00073.1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A05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caowuchunii</w:t>
            </w:r>
            <w:proofErr w:type="spellEnd"/>
          </w:p>
        </w:tc>
      </w:tr>
      <w:tr w:rsidR="005B3562" w:rsidRPr="005B3562" w14:paraId="487C835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D17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E9A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AZS37885.1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042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lemovicicum</w:t>
            </w:r>
            <w:proofErr w:type="spellEnd"/>
          </w:p>
        </w:tc>
      </w:tr>
      <w:tr w:rsidR="005B3562" w:rsidRPr="005B3562" w14:paraId="640E75F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652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DDD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AZS42768.1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619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oleivorans</w:t>
            </w:r>
            <w:proofErr w:type="spellEnd"/>
          </w:p>
        </w:tc>
      </w:tr>
      <w:tr w:rsidR="005B3562" w:rsidRPr="005B3562" w14:paraId="0D17B6D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0AE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2F4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BAK33469.1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F40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Microlunatus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phosphovorus</w:t>
            </w:r>
            <w:proofErr w:type="spellEnd"/>
          </w:p>
        </w:tc>
      </w:tr>
      <w:tr w:rsidR="005B3562" w:rsidRPr="005B3562" w14:paraId="510C988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369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D6F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ULN40659.1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47C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Mycobacterium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crocinum</w:t>
            </w:r>
            <w:proofErr w:type="spellEnd"/>
          </w:p>
        </w:tc>
      </w:tr>
      <w:tr w:rsidR="005B3562" w:rsidRPr="005B3562" w14:paraId="6FE389E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054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476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ART72017.1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54F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Mycobacterium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dioxanotrophicus</w:t>
            </w:r>
            <w:proofErr w:type="spellEnd"/>
          </w:p>
        </w:tc>
      </w:tr>
      <w:tr w:rsidR="005B3562" w:rsidRPr="005B3562" w14:paraId="1466079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906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9FE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BBX06179.1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F90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aichiense</w:t>
            </w:r>
            <w:proofErr w:type="spellEnd"/>
          </w:p>
        </w:tc>
      </w:tr>
      <w:tr w:rsidR="005B3562" w:rsidRPr="005B3562" w14:paraId="5F31EDD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272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0F6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QZT56351.1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F05C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austroafricanum</w:t>
            </w:r>
            <w:proofErr w:type="spellEnd"/>
          </w:p>
        </w:tc>
      </w:tr>
      <w:tr w:rsidR="005B3562" w:rsidRPr="005B3562" w14:paraId="66EC656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F51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BAA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BBZ27504.1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EBE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madagascariense</w:t>
            </w:r>
            <w:proofErr w:type="spellEnd"/>
          </w:p>
        </w:tc>
      </w:tr>
      <w:tr w:rsidR="005B3562" w:rsidRPr="005B3562" w14:paraId="3557743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85F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505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AXK77938.1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CE6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neoaurum</w:t>
            </w:r>
            <w:proofErr w:type="spellEnd"/>
          </w:p>
        </w:tc>
      </w:tr>
      <w:tr w:rsidR="005B3562" w:rsidRPr="005B3562" w14:paraId="3EBE79F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7FE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7D4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BBX71245.1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292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Mycolicibacterium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psychrotolerans</w:t>
            </w:r>
            <w:proofErr w:type="spellEnd"/>
          </w:p>
        </w:tc>
      </w:tr>
      <w:tr w:rsidR="005B3562" w:rsidRPr="005B3562" w14:paraId="03C025A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655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1F5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ACV78776.1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FB5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Nakamurella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multipartita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DSM 44233</w:t>
            </w:r>
          </w:p>
        </w:tc>
      </w:tr>
      <w:tr w:rsidR="005B3562" w:rsidRPr="005B3562" w14:paraId="4540A59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09C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1BE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ABM06467.1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A72A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Paenarthrobacter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aurescens</w:t>
            </w:r>
            <w:proofErr w:type="spellEnd"/>
          </w:p>
        </w:tc>
      </w:tr>
      <w:tr w:rsidR="005B3562" w:rsidRPr="005B3562" w14:paraId="775B3FE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4A1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DD8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UKE99144.1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311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Paenarthrobacter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nicotinovorans</w:t>
            </w:r>
            <w:proofErr w:type="spellEnd"/>
          </w:p>
        </w:tc>
      </w:tr>
      <w:tr w:rsidR="005B3562" w:rsidRPr="005B3562" w14:paraId="039945A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C83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133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UOD81244.1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D6E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Paenarthrobacter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ureafaciens</w:t>
            </w:r>
            <w:proofErr w:type="spellEnd"/>
          </w:p>
        </w:tc>
      </w:tr>
      <w:tr w:rsidR="005B3562" w:rsidRPr="005B3562" w14:paraId="3A758D2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53D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303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QQQ64295.1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D68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Paenarthrobacter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ureafaciens</w:t>
            </w:r>
            <w:proofErr w:type="spellEnd"/>
          </w:p>
        </w:tc>
      </w:tr>
      <w:tr w:rsidR="005B3562" w:rsidRPr="005B3562" w14:paraId="00559E4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8BF4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F53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QPN47553.1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310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Priestia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aryabhattai</w:t>
            </w:r>
            <w:proofErr w:type="spellEnd"/>
          </w:p>
        </w:tc>
      </w:tr>
      <w:tr w:rsidR="005B3562" w:rsidRPr="005B3562" w14:paraId="74BC84A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12D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7E0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QGH68255.1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869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Pseudactinotalea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6A59DD0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C16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780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ACL41536.1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2B2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chlorophenolicus</w:t>
            </w:r>
            <w:proofErr w:type="spellEnd"/>
          </w:p>
        </w:tc>
      </w:tr>
      <w:tr w:rsidR="005B3562" w:rsidRPr="005B3562" w14:paraId="185B9BFC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F9B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B71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SDT62295.1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EB9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equi</w:t>
            </w:r>
            <w:proofErr w:type="spellEnd"/>
          </w:p>
        </w:tc>
      </w:tr>
      <w:tr w:rsidR="005B3562" w:rsidRPr="005B3562" w14:paraId="727C1AD2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E3F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721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ADX74757.1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E9D9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phenanthrenivorans</w:t>
            </w:r>
            <w:proofErr w:type="spellEnd"/>
          </w:p>
        </w:tc>
      </w:tr>
      <w:tr w:rsidR="005B3562" w:rsidRPr="005B3562" w14:paraId="56F7E12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E73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3B3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UEL28923.1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5C7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Pseudarthrobacter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sp.</w:t>
            </w:r>
          </w:p>
        </w:tc>
      </w:tr>
      <w:tr w:rsidR="005B3562" w:rsidRPr="005B3562" w14:paraId="1C68E1E4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7D4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BEE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QXI51233.1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2B24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alvandae</w:t>
            </w:r>
            <w:proofErr w:type="spellEnd"/>
          </w:p>
        </w:tc>
      </w:tr>
      <w:tr w:rsidR="005B3562" w:rsidRPr="005B3562" w14:paraId="1D6D5ED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AB2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359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UBT79530.1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C41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amygdali</w:t>
            </w:r>
            <w:proofErr w:type="spellEnd"/>
          </w:p>
        </w:tc>
      </w:tr>
      <w:tr w:rsidR="005B3562" w:rsidRPr="005B3562" w14:paraId="059056B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A98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CC8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UNO27768.1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362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amygdali</w:t>
            </w:r>
            <w:proofErr w:type="spellEnd"/>
          </w:p>
        </w:tc>
      </w:tr>
      <w:tr w:rsidR="005B3562" w:rsidRPr="005B3562" w14:paraId="301879A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BCA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AE3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SDN36314.1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090A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antarctica</w:t>
            </w:r>
          </w:p>
        </w:tc>
      </w:tr>
      <w:tr w:rsidR="005B3562" w:rsidRPr="005B3562" w14:paraId="79534C4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F92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369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QXI50036.1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0867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anuradhapurensis</w:t>
            </w:r>
            <w:proofErr w:type="spellEnd"/>
          </w:p>
        </w:tc>
      </w:tr>
      <w:tr w:rsidR="005B3562" w:rsidRPr="005B3562" w14:paraId="666731A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33F7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464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QAY86820.1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BAF6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arsenicoxydans</w:t>
            </w:r>
            <w:proofErr w:type="spellEnd"/>
          </w:p>
        </w:tc>
      </w:tr>
      <w:tr w:rsidR="005B3562" w:rsidRPr="005B3562" w14:paraId="60F33C1A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B08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46D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QHF03381.1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B1F7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asturiensis</w:t>
            </w:r>
            <w:proofErr w:type="spellEnd"/>
          </w:p>
        </w:tc>
      </w:tr>
      <w:tr w:rsidR="005B3562" w:rsidRPr="005B3562" w14:paraId="77428A1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967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8DE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AQT94540.1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6FFA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azotoformans</w:t>
            </w:r>
            <w:proofErr w:type="spellEnd"/>
          </w:p>
        </w:tc>
      </w:tr>
      <w:tr w:rsidR="005B3562" w:rsidRPr="005B3562" w14:paraId="093C73B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282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C4E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UBY98028.1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80A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cannabina</w:t>
            </w:r>
          </w:p>
        </w:tc>
      </w:tr>
      <w:tr w:rsidR="005B3562" w:rsidRPr="005B3562" w14:paraId="0D24D0A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C59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367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CZT28949.1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AD78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cerasi</w:t>
            </w:r>
            <w:proofErr w:type="spellEnd"/>
          </w:p>
        </w:tc>
      </w:tr>
      <w:tr w:rsidR="005B3562" w:rsidRPr="005B3562" w14:paraId="5FF5D7F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4EE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7D0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QVX15758.1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886F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congelans</w:t>
            </w:r>
            <w:proofErr w:type="spellEnd"/>
          </w:p>
        </w:tc>
      </w:tr>
      <w:tr w:rsidR="005B3562" w:rsidRPr="005B3562" w14:paraId="38BD1995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660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47A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SDF01935.1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6F8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extremaustralis</w:t>
            </w:r>
            <w:proofErr w:type="spellEnd"/>
          </w:p>
        </w:tc>
      </w:tr>
      <w:tr w:rsidR="005B3562" w:rsidRPr="005B3562" w14:paraId="3672E7A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41E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B79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UKJ66335.1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6F20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fluorescens</w:t>
            </w:r>
          </w:p>
        </w:tc>
      </w:tr>
      <w:tr w:rsidR="005B3562" w:rsidRPr="005B3562" w14:paraId="7BCF7610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DBD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D5CD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QVW25674.1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E09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fluorescens</w:t>
            </w:r>
          </w:p>
        </w:tc>
      </w:tr>
      <w:tr w:rsidR="005B3562" w:rsidRPr="005B3562" w14:paraId="5DC0095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3E0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298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AVF55385.1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B0A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fulva</w:t>
            </w:r>
          </w:p>
        </w:tc>
      </w:tr>
      <w:tr w:rsidR="005B3562" w:rsidRPr="005B3562" w14:paraId="7133045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74B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AB6E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QZA95732.1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8D1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mandelii</w:t>
            </w:r>
            <w:proofErr w:type="spellEnd"/>
          </w:p>
        </w:tc>
      </w:tr>
      <w:tr w:rsidR="005B3562" w:rsidRPr="005B3562" w14:paraId="1E26E1F1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7F5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7772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QIG18587.1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529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monteilii</w:t>
            </w:r>
            <w:proofErr w:type="spellEnd"/>
          </w:p>
        </w:tc>
      </w:tr>
      <w:tr w:rsidR="005B3562" w:rsidRPr="005B3562" w14:paraId="0A3231D6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9CC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BABC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AVH38895.1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B7D5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monteilii</w:t>
            </w:r>
            <w:proofErr w:type="spellEnd"/>
          </w:p>
        </w:tc>
      </w:tr>
      <w:tr w:rsidR="005B3562" w:rsidRPr="005B3562" w14:paraId="158FBD93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8ED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E5D6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BAJ08163.1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15C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putida</w:t>
            </w:r>
          </w:p>
        </w:tc>
      </w:tr>
      <w:tr w:rsidR="005B3562" w:rsidRPr="005B3562" w14:paraId="13A00E77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5AD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B00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QDY39083.1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08C3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Pseudomonas putida</w:t>
            </w:r>
          </w:p>
        </w:tc>
      </w:tr>
      <w:tr w:rsidR="005B3562" w:rsidRPr="005B3562" w14:paraId="59BC221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94D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E880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ABF06624.1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3092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stutzeri</w:t>
            </w:r>
            <w:proofErr w:type="spellEnd"/>
          </w:p>
        </w:tc>
      </w:tr>
      <w:tr w:rsidR="005B3562" w:rsidRPr="005B3562" w14:paraId="6DED583D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860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BB8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BCY00247.1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7B8A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stutzeri</w:t>
            </w:r>
            <w:proofErr w:type="spellEnd"/>
          </w:p>
        </w:tc>
      </w:tr>
      <w:tr w:rsidR="005B3562" w:rsidRPr="005B3562" w14:paraId="5F3EBA9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06B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32F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SDS59840.1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B03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syringae</w:t>
            </w:r>
            <w:proofErr w:type="spellEnd"/>
          </w:p>
        </w:tc>
      </w:tr>
      <w:tr w:rsidR="005B3562" w:rsidRPr="005B3562" w14:paraId="6FE679FF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606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C0E2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UOF17797.1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6EC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Pseudomonas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syringae</w:t>
            </w:r>
            <w:proofErr w:type="spellEnd"/>
          </w:p>
        </w:tc>
      </w:tr>
      <w:tr w:rsidR="005B3562" w:rsidRPr="005B3562" w14:paraId="6AAA624B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2F6F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A2A5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QIH99621.1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6E61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Rhodococcus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fascians</w:t>
            </w:r>
            <w:proofErr w:type="spellEnd"/>
          </w:p>
        </w:tc>
      </w:tr>
      <w:tr w:rsidR="005B3562" w:rsidRPr="005B3562" w14:paraId="7B058E69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B608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2221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AMY52423.1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F21EE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Rhodococcus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fascians</w:t>
            </w:r>
            <w:proofErr w:type="spellEnd"/>
          </w:p>
        </w:tc>
      </w:tr>
      <w:tr w:rsidR="005B3562" w:rsidRPr="005B3562" w14:paraId="4BCB1D6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422A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0E03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AQP45399.1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713D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Tessaracoccus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flavus</w:t>
            </w:r>
            <w:proofErr w:type="spellEnd"/>
          </w:p>
        </w:tc>
      </w:tr>
      <w:tr w:rsidR="004E0575" w:rsidRPr="005B3562" w14:paraId="71143E9E" w14:textId="77777777" w:rsidTr="004E0575">
        <w:trPr>
          <w:trHeight w:hRule="exact" w:val="227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F0DB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F0F9" w14:textId="77777777" w:rsidR="004E0575" w:rsidRPr="005B3562" w:rsidRDefault="004E0575" w:rsidP="004E0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5B3562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VEP39854.1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847B" w14:textId="77777777" w:rsidR="004E0575" w:rsidRPr="005B3562" w:rsidRDefault="004E0575" w:rsidP="004E05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Tessaracoccus</w:t>
            </w:r>
            <w:proofErr w:type="spellEnd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5B35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lapidicaptus</w:t>
            </w:r>
            <w:proofErr w:type="spellEnd"/>
          </w:p>
        </w:tc>
      </w:tr>
    </w:tbl>
    <w:p w14:paraId="2DEE7880" w14:textId="77777777" w:rsidR="007861D4" w:rsidRPr="005B3562" w:rsidRDefault="007861D4" w:rsidP="00CF1A79">
      <w:pPr>
        <w:pStyle w:val="NormalWeb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sectPr w:rsidR="007861D4" w:rsidRPr="005B3562" w:rsidSect="005B3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A7E3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B0BE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2A91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A4A7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04AC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A8C3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C644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20E0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C4F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A611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B423CC"/>
    <w:multiLevelType w:val="multilevel"/>
    <w:tmpl w:val="0588A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2B713B"/>
    <w:multiLevelType w:val="hybridMultilevel"/>
    <w:tmpl w:val="DDC0CF0A"/>
    <w:lvl w:ilvl="0" w:tplc="50BA51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B1CB9"/>
    <w:multiLevelType w:val="hybridMultilevel"/>
    <w:tmpl w:val="2496E508"/>
    <w:lvl w:ilvl="0" w:tplc="FFFFFFFF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67621"/>
    <w:multiLevelType w:val="hybridMultilevel"/>
    <w:tmpl w:val="8996A910"/>
    <w:lvl w:ilvl="0" w:tplc="0EC4D6C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838E9"/>
    <w:multiLevelType w:val="hybridMultilevel"/>
    <w:tmpl w:val="2496E508"/>
    <w:lvl w:ilvl="0" w:tplc="B42221A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4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EE"/>
    <w:rsid w:val="00025D29"/>
    <w:rsid w:val="00066B15"/>
    <w:rsid w:val="00073EDC"/>
    <w:rsid w:val="00084BD1"/>
    <w:rsid w:val="00096428"/>
    <w:rsid w:val="000A59CA"/>
    <w:rsid w:val="000C470A"/>
    <w:rsid w:val="000D7D47"/>
    <w:rsid w:val="000F1A47"/>
    <w:rsid w:val="00122E0C"/>
    <w:rsid w:val="00126882"/>
    <w:rsid w:val="00172850"/>
    <w:rsid w:val="00181632"/>
    <w:rsid w:val="001C6D6A"/>
    <w:rsid w:val="00242CBC"/>
    <w:rsid w:val="00270B9B"/>
    <w:rsid w:val="002866B5"/>
    <w:rsid w:val="002C1778"/>
    <w:rsid w:val="002C1FEE"/>
    <w:rsid w:val="002C57BC"/>
    <w:rsid w:val="002D21E3"/>
    <w:rsid w:val="002E3DF0"/>
    <w:rsid w:val="00324ACD"/>
    <w:rsid w:val="00333714"/>
    <w:rsid w:val="00336513"/>
    <w:rsid w:val="00364C8F"/>
    <w:rsid w:val="0037238C"/>
    <w:rsid w:val="0039680D"/>
    <w:rsid w:val="003B7C10"/>
    <w:rsid w:val="003E152D"/>
    <w:rsid w:val="003F7650"/>
    <w:rsid w:val="00436249"/>
    <w:rsid w:val="00443804"/>
    <w:rsid w:val="00445B98"/>
    <w:rsid w:val="004711BB"/>
    <w:rsid w:val="004851A3"/>
    <w:rsid w:val="004A479F"/>
    <w:rsid w:val="004E0575"/>
    <w:rsid w:val="004E3457"/>
    <w:rsid w:val="005426E5"/>
    <w:rsid w:val="005A44D9"/>
    <w:rsid w:val="005B3562"/>
    <w:rsid w:val="005C321C"/>
    <w:rsid w:val="005F183E"/>
    <w:rsid w:val="005F2E48"/>
    <w:rsid w:val="00601668"/>
    <w:rsid w:val="00621DFE"/>
    <w:rsid w:val="00674F4B"/>
    <w:rsid w:val="006A1D62"/>
    <w:rsid w:val="006A2939"/>
    <w:rsid w:val="006B031D"/>
    <w:rsid w:val="006C3D8B"/>
    <w:rsid w:val="00707596"/>
    <w:rsid w:val="00716E31"/>
    <w:rsid w:val="00760BF8"/>
    <w:rsid w:val="00771A5E"/>
    <w:rsid w:val="0078141F"/>
    <w:rsid w:val="007861D4"/>
    <w:rsid w:val="007B65E6"/>
    <w:rsid w:val="007E7CBF"/>
    <w:rsid w:val="00867797"/>
    <w:rsid w:val="0092201B"/>
    <w:rsid w:val="00936991"/>
    <w:rsid w:val="00951CF9"/>
    <w:rsid w:val="0095540B"/>
    <w:rsid w:val="009648E2"/>
    <w:rsid w:val="00973ADE"/>
    <w:rsid w:val="0098267A"/>
    <w:rsid w:val="009848C4"/>
    <w:rsid w:val="009A3306"/>
    <w:rsid w:val="009D6130"/>
    <w:rsid w:val="00A84A0E"/>
    <w:rsid w:val="00AF33CB"/>
    <w:rsid w:val="00AF3EA1"/>
    <w:rsid w:val="00B10EA8"/>
    <w:rsid w:val="00B434FE"/>
    <w:rsid w:val="00B64AD9"/>
    <w:rsid w:val="00B70E14"/>
    <w:rsid w:val="00B86EB4"/>
    <w:rsid w:val="00B9702F"/>
    <w:rsid w:val="00BB226A"/>
    <w:rsid w:val="00BB6E79"/>
    <w:rsid w:val="00BD4270"/>
    <w:rsid w:val="00C00D7E"/>
    <w:rsid w:val="00C1173A"/>
    <w:rsid w:val="00C4464E"/>
    <w:rsid w:val="00C6251F"/>
    <w:rsid w:val="00C66120"/>
    <w:rsid w:val="00C71534"/>
    <w:rsid w:val="00C765FB"/>
    <w:rsid w:val="00CB02EE"/>
    <w:rsid w:val="00CB7822"/>
    <w:rsid w:val="00CD1205"/>
    <w:rsid w:val="00CF1A79"/>
    <w:rsid w:val="00D00C4E"/>
    <w:rsid w:val="00D015B1"/>
    <w:rsid w:val="00D03A48"/>
    <w:rsid w:val="00D07466"/>
    <w:rsid w:val="00D55297"/>
    <w:rsid w:val="00D86370"/>
    <w:rsid w:val="00DB2907"/>
    <w:rsid w:val="00DC4915"/>
    <w:rsid w:val="00DD2611"/>
    <w:rsid w:val="00DF378A"/>
    <w:rsid w:val="00DF5A57"/>
    <w:rsid w:val="00E00B9E"/>
    <w:rsid w:val="00E604DE"/>
    <w:rsid w:val="00E74F83"/>
    <w:rsid w:val="00EB0E21"/>
    <w:rsid w:val="00EC5780"/>
    <w:rsid w:val="00ED328D"/>
    <w:rsid w:val="00EF30BF"/>
    <w:rsid w:val="00F004E8"/>
    <w:rsid w:val="00F07227"/>
    <w:rsid w:val="00F10671"/>
    <w:rsid w:val="00F312A2"/>
    <w:rsid w:val="00F358E8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BE7CE"/>
  <w15:chartTrackingRefBased/>
  <w15:docId w15:val="{073C4623-7DD3-4D39-AF9F-07C719D8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1FE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6612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39"/>
    <w:rsid w:val="00324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C8F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A84A0E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426E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426E5"/>
    <w:rPr>
      <w:rFonts w:ascii="Calibri" w:hAnsi="Calibri" w:cs="Calibri"/>
      <w:noProof/>
    </w:rPr>
  </w:style>
  <w:style w:type="paragraph" w:customStyle="1" w:styleId="Manuscript">
    <w:name w:val="Manuscript"/>
    <w:basedOn w:val="Normal"/>
    <w:link w:val="ManuscriptChar"/>
    <w:qFormat/>
    <w:rsid w:val="00D55297"/>
    <w:pPr>
      <w:spacing w:after="0" w:line="480" w:lineRule="auto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ManuscriptChar">
    <w:name w:val="Manuscript Char"/>
    <w:basedOn w:val="DefaultParagraphFont"/>
    <w:link w:val="Manuscript"/>
    <w:rsid w:val="00D55297"/>
    <w:rPr>
      <w:rFonts w:ascii="Times New Roman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srisakul trakarnpaiboon</dc:creator>
  <cp:keywords/>
  <dc:description/>
  <cp:lastModifiedBy>Chandravadhana Ramesh</cp:lastModifiedBy>
  <cp:revision>9</cp:revision>
  <cp:lastPrinted>2023-03-09T04:50:00Z</cp:lastPrinted>
  <dcterms:created xsi:type="dcterms:W3CDTF">2023-07-29T04:52:00Z</dcterms:created>
  <dcterms:modified xsi:type="dcterms:W3CDTF">2023-09-08T07:53:00Z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380474932f10e5761d3e9a1a7955d103f7bf2af73e3afc47338ccdaf74a3d4cb</vt:lpwstr>
  </property>
</Properties>
</file>