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A650" w14:textId="77777777" w:rsidR="00813171" w:rsidRPr="003B5523" w:rsidRDefault="00813171" w:rsidP="003B5523">
      <w:pPr>
        <w:tabs>
          <w:tab w:val="left" w:pos="2004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4A3A2E" w14:textId="77777777" w:rsidR="00813171" w:rsidRDefault="00813171" w:rsidP="003B5523">
      <w:pPr>
        <w:tabs>
          <w:tab w:val="left" w:pos="851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z w:val="28"/>
          <w:szCs w:val="28"/>
        </w:rPr>
        <w:t>upplementary Information</w:t>
      </w:r>
    </w:p>
    <w:p w14:paraId="646C0E4F" w14:textId="32A20838" w:rsidR="00C26431" w:rsidRPr="00C26431" w:rsidRDefault="00F221B6" w:rsidP="003C5845">
      <w:pPr>
        <w:spacing w:after="0"/>
        <w:jc w:val="left"/>
        <w:outlineLvl w:val="0"/>
        <w:rPr>
          <w:rFonts w:ascii="Times New Roman" w:hAnsi="Times New Roman" w:cs="Times New Roman"/>
        </w:rPr>
      </w:pPr>
      <w:r w:rsidRPr="00F221B6">
        <w:rPr>
          <w:rFonts w:ascii="Times New Roman" w:eastAsia="黑体" w:hAnsi="Times New Roman" w:cs="Times New Roman"/>
          <w:b/>
          <w:sz w:val="36"/>
          <w:szCs w:val="36"/>
        </w:rPr>
        <w:t xml:space="preserve">Engineering of fast-growing </w:t>
      </w:r>
      <w:r w:rsidRPr="00F221B6">
        <w:rPr>
          <w:rFonts w:ascii="Times New Roman" w:eastAsia="黑体" w:hAnsi="Times New Roman" w:cs="Times New Roman"/>
          <w:b/>
          <w:i/>
          <w:iCs/>
          <w:sz w:val="36"/>
          <w:szCs w:val="36"/>
        </w:rPr>
        <w:t xml:space="preserve">Vibrio </w:t>
      </w:r>
      <w:proofErr w:type="spellStart"/>
      <w:r w:rsidRPr="00F221B6">
        <w:rPr>
          <w:rFonts w:ascii="Times New Roman" w:eastAsia="黑体" w:hAnsi="Times New Roman" w:cs="Times New Roman"/>
          <w:b/>
          <w:i/>
          <w:iCs/>
          <w:sz w:val="36"/>
          <w:szCs w:val="36"/>
        </w:rPr>
        <w:t>natriegens</w:t>
      </w:r>
      <w:proofErr w:type="spellEnd"/>
      <w:r w:rsidRPr="00F221B6">
        <w:rPr>
          <w:rFonts w:ascii="Times New Roman" w:eastAsia="黑体" w:hAnsi="Times New Roman" w:cs="Times New Roman"/>
          <w:b/>
          <w:i/>
          <w:iCs/>
          <w:sz w:val="36"/>
          <w:szCs w:val="36"/>
        </w:rPr>
        <w:t xml:space="preserve"> </w:t>
      </w:r>
      <w:r w:rsidRPr="00F221B6">
        <w:rPr>
          <w:rFonts w:ascii="Times New Roman" w:eastAsia="黑体" w:hAnsi="Times New Roman" w:cs="Times New Roman"/>
          <w:b/>
          <w:sz w:val="36"/>
          <w:szCs w:val="36"/>
        </w:rPr>
        <w:t>for biosynthesis of poly(3-hydroxybutyrate-co-lactate)</w:t>
      </w:r>
    </w:p>
    <w:p w14:paraId="05628806" w14:textId="63D2EC98" w:rsidR="00D61793" w:rsidRPr="00D61793" w:rsidRDefault="00813171" w:rsidP="00D61793">
      <w:pPr>
        <w:pStyle w:val="a7"/>
        <w:widowControl/>
        <w:spacing w:before="100" w:after="100"/>
        <w:jc w:val="center"/>
        <w:rPr>
          <w:rFonts w:ascii="Times New Roman" w:hAnsi="Times New Roman"/>
          <w:bCs/>
        </w:rPr>
      </w:pPr>
      <w:r w:rsidRPr="003B06AE">
        <w:rPr>
          <w:rFonts w:ascii="Times New Roman" w:hAnsi="Times New Roman"/>
          <w:b/>
        </w:rPr>
        <w:t xml:space="preserve">Table S1. </w:t>
      </w:r>
      <w:r w:rsidR="00D61793" w:rsidRPr="00D61793">
        <w:rPr>
          <w:rFonts w:ascii="Times New Roman" w:hAnsi="Times New Roman"/>
          <w:bCs/>
        </w:rPr>
        <w:t>Strains and plasmids</w:t>
      </w:r>
      <w:r w:rsidR="00D61793" w:rsidRPr="00D61793">
        <w:rPr>
          <w:rFonts w:ascii="Times New Roman" w:hAnsi="Times New Roman" w:hint="eastAsia"/>
          <w:bCs/>
        </w:rPr>
        <w:t xml:space="preserve"> </w:t>
      </w:r>
      <w:r w:rsidR="00D61793" w:rsidRPr="00D61793">
        <w:rPr>
          <w:rFonts w:ascii="Times New Roman" w:hAnsi="Times New Roman"/>
          <w:bCs/>
        </w:rPr>
        <w:t xml:space="preserve">used </w:t>
      </w:r>
      <w:r w:rsidR="00D61793" w:rsidRPr="00D61793">
        <w:rPr>
          <w:rFonts w:ascii="Times New Roman" w:hAnsi="Times New Roman" w:hint="eastAsia"/>
          <w:bCs/>
        </w:rPr>
        <w:t>i</w:t>
      </w:r>
      <w:r w:rsidR="00D61793" w:rsidRPr="00D61793">
        <w:rPr>
          <w:rFonts w:ascii="Times New Roman" w:hAnsi="Times New Roman"/>
          <w:bCs/>
        </w:rPr>
        <w:t>n this study</w:t>
      </w:r>
      <w:bookmarkStart w:id="0" w:name="OLE_LINK66"/>
    </w:p>
    <w:tbl>
      <w:tblPr>
        <w:tblStyle w:val="af0"/>
        <w:tblW w:w="84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098"/>
        <w:gridCol w:w="1275"/>
      </w:tblGrid>
      <w:tr w:rsidR="00D61793" w:rsidRPr="00D61793" w14:paraId="3F61A77F" w14:textId="77777777" w:rsidTr="006B5EE7"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</w:tcPr>
          <w:p w14:paraId="3008F72B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bookmarkStart w:id="1" w:name="_Hlk165289908"/>
            <w:bookmarkEnd w:id="0"/>
            <w:r w:rsidRPr="00D61793">
              <w:rPr>
                <w:rFonts w:ascii="Times New Roman" w:hAnsi="Times New Roman"/>
                <w:bCs/>
                <w:lang w:eastAsia="zh-CN"/>
              </w:rPr>
              <w:t>Strains/plasmids</w:t>
            </w:r>
          </w:p>
        </w:tc>
        <w:tc>
          <w:tcPr>
            <w:tcW w:w="5098" w:type="dxa"/>
            <w:tcBorders>
              <w:top w:val="single" w:sz="12" w:space="0" w:color="auto"/>
              <w:bottom w:val="single" w:sz="12" w:space="0" w:color="auto"/>
            </w:tcBorders>
          </w:tcPr>
          <w:p w14:paraId="62FEEDCF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Characteristic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68F5F916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Reference</w:t>
            </w:r>
          </w:p>
        </w:tc>
      </w:tr>
      <w:tr w:rsidR="00D61793" w:rsidRPr="00D61793" w14:paraId="419D96F4" w14:textId="77777777" w:rsidTr="006B5EE7">
        <w:trPr>
          <w:trHeight w:val="566"/>
        </w:trPr>
        <w:tc>
          <w:tcPr>
            <w:tcW w:w="2122" w:type="dxa"/>
            <w:tcBorders>
              <w:top w:val="single" w:sz="12" w:space="0" w:color="auto"/>
            </w:tcBorders>
          </w:tcPr>
          <w:p w14:paraId="20637932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 xml:space="preserve">pTrc99a </w:t>
            </w:r>
          </w:p>
        </w:tc>
        <w:tc>
          <w:tcPr>
            <w:tcW w:w="5098" w:type="dxa"/>
            <w:tcBorders>
              <w:top w:val="single" w:sz="12" w:space="0" w:color="auto"/>
            </w:tcBorders>
          </w:tcPr>
          <w:p w14:paraId="232D46A3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 xml:space="preserve">Cloning vector,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lang w:eastAsia="zh-CN"/>
              </w:rPr>
              <w:t>trc</w:t>
            </w:r>
            <w:proofErr w:type="spellEnd"/>
            <w:r w:rsidRPr="00D61793">
              <w:rPr>
                <w:rFonts w:ascii="Times New Roman" w:hAnsi="Times New Roman"/>
                <w:bCs/>
                <w:lang w:eastAsia="zh-CN"/>
              </w:rPr>
              <w:t xml:space="preserve"> promotor, </w:t>
            </w:r>
            <w:proofErr w:type="spellStart"/>
            <w:r w:rsidRPr="00D61793">
              <w:rPr>
                <w:rFonts w:ascii="Times New Roman" w:hAnsi="Times New Roman"/>
                <w:bCs/>
                <w:lang w:eastAsia="zh-CN"/>
              </w:rPr>
              <w:t>Ap</w:t>
            </w:r>
            <w:r w:rsidRPr="00D61793">
              <w:rPr>
                <w:rFonts w:ascii="Times New Roman" w:hAnsi="Times New Roman"/>
                <w:bCs/>
                <w:vertAlign w:val="superscript"/>
                <w:lang w:eastAsia="zh-CN"/>
              </w:rPr>
              <w:t>R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1AFB9C08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Laboratory collection</w:t>
            </w:r>
          </w:p>
        </w:tc>
      </w:tr>
      <w:tr w:rsidR="00D61793" w:rsidRPr="00D61793" w14:paraId="59719037" w14:textId="77777777" w:rsidTr="006B5EE7">
        <w:trPr>
          <w:trHeight w:val="634"/>
        </w:trPr>
        <w:tc>
          <w:tcPr>
            <w:tcW w:w="2122" w:type="dxa"/>
            <w:vAlign w:val="center"/>
          </w:tcPr>
          <w:p w14:paraId="55B4E362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bookmarkStart w:id="2" w:name="OLE_LINK316"/>
            <w:bookmarkStart w:id="3" w:name="OLE_LINK317"/>
            <w:r w:rsidRPr="00D61793">
              <w:rPr>
                <w:rFonts w:ascii="Times New Roman" w:hAnsi="Times New Roman"/>
                <w:bCs/>
                <w:lang w:eastAsia="zh-CN"/>
              </w:rPr>
              <w:t xml:space="preserve">pBAD33 </w:t>
            </w:r>
          </w:p>
        </w:tc>
        <w:tc>
          <w:tcPr>
            <w:tcW w:w="5098" w:type="dxa"/>
          </w:tcPr>
          <w:p w14:paraId="17841127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 xml:space="preserve">Cloning vector,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lang w:eastAsia="zh-CN"/>
              </w:rPr>
              <w:t>araC</w:t>
            </w:r>
            <w:proofErr w:type="spellEnd"/>
            <w:r w:rsidRPr="00D61793">
              <w:rPr>
                <w:rFonts w:ascii="Times New Roman" w:hAnsi="Times New Roman"/>
                <w:bCs/>
                <w:lang w:eastAsia="zh-CN"/>
              </w:rPr>
              <w:t xml:space="preserve"> promotor, </w:t>
            </w:r>
            <w:proofErr w:type="spellStart"/>
            <w:r w:rsidRPr="00D61793">
              <w:rPr>
                <w:rFonts w:ascii="Times New Roman" w:hAnsi="Times New Roman"/>
                <w:bCs/>
                <w:lang w:eastAsia="zh-CN"/>
              </w:rPr>
              <w:t>Chl</w:t>
            </w:r>
            <w:r w:rsidRPr="00D61793">
              <w:rPr>
                <w:rFonts w:ascii="Times New Roman" w:hAnsi="Times New Roman"/>
                <w:bCs/>
                <w:vertAlign w:val="superscript"/>
                <w:lang w:eastAsia="zh-CN"/>
              </w:rPr>
              <w:t>R</w:t>
            </w:r>
            <w:proofErr w:type="spellEnd"/>
          </w:p>
        </w:tc>
        <w:tc>
          <w:tcPr>
            <w:tcW w:w="1275" w:type="dxa"/>
          </w:tcPr>
          <w:p w14:paraId="4092C3E2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Laboratory collection</w:t>
            </w:r>
          </w:p>
        </w:tc>
      </w:tr>
      <w:tr w:rsidR="00D61793" w:rsidRPr="00D61793" w14:paraId="35E10578" w14:textId="77777777" w:rsidTr="006B5EE7">
        <w:trPr>
          <w:trHeight w:val="634"/>
        </w:trPr>
        <w:tc>
          <w:tcPr>
            <w:tcW w:w="2122" w:type="dxa"/>
          </w:tcPr>
          <w:p w14:paraId="74B66305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pTrc99a-phaABC*</w:t>
            </w:r>
          </w:p>
        </w:tc>
        <w:tc>
          <w:tcPr>
            <w:tcW w:w="5098" w:type="dxa"/>
          </w:tcPr>
          <w:p w14:paraId="1401BD3E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pTrc99a containing the codon-optimized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phaC</w:t>
            </w:r>
            <w:proofErr w:type="spellEnd"/>
            <w:r w:rsidRPr="00D61793">
              <w:rPr>
                <w:rFonts w:ascii="Times New Roman" w:hAnsi="Times New Roman"/>
                <w:bCs/>
                <w:lang w:eastAsia="zh-CN"/>
              </w:rPr>
              <w:t>*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</w:t>
            </w:r>
            <w:r w:rsidRPr="00D61793">
              <w:rPr>
                <w:rFonts w:ascii="Times New Roman" w:hAnsi="Times New Roman"/>
                <w:bCs/>
                <w:lang w:eastAsia="zh-CN"/>
              </w:rPr>
              <w:t>gene from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 P. fluorescens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 strain 2P24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</w:t>
            </w:r>
            <w:r w:rsidRPr="00D61793">
              <w:rPr>
                <w:rFonts w:ascii="Times New Roman" w:hAnsi="Times New Roman"/>
                <w:bCs/>
                <w:lang w:eastAsia="zh-CN"/>
              </w:rPr>
              <w:t>(E130D, S325T, Q481K),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phaA</w:t>
            </w:r>
            <w:proofErr w:type="spellEnd"/>
            <w:r w:rsidRPr="00D61793">
              <w:rPr>
                <w:rFonts w:ascii="Times New Roman" w:hAnsi="Times New Roman"/>
                <w:bCs/>
                <w:lang w:eastAsia="zh-CN"/>
              </w:rPr>
              <w:t xml:space="preserve"> and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phaB</w:t>
            </w:r>
            <w:proofErr w:type="spellEnd"/>
            <w:r w:rsidRPr="00D61793">
              <w:rPr>
                <w:rFonts w:ascii="Times New Roman" w:hAnsi="Times New Roman"/>
                <w:bCs/>
                <w:lang w:eastAsia="zh-CN"/>
              </w:rPr>
              <w:t xml:space="preserve"> gene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from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Ralstonia</w:t>
            </w:r>
            <w:proofErr w:type="spellEnd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eutropha</w:t>
            </w:r>
            <w:proofErr w:type="spellEnd"/>
          </w:p>
        </w:tc>
        <w:tc>
          <w:tcPr>
            <w:tcW w:w="1275" w:type="dxa"/>
          </w:tcPr>
          <w:p w14:paraId="21C5A1E8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0ED1CA5F" w14:textId="77777777" w:rsidTr="006B5EE7">
        <w:trPr>
          <w:trHeight w:val="634"/>
        </w:trPr>
        <w:tc>
          <w:tcPr>
            <w:tcW w:w="2122" w:type="dxa"/>
            <w:vAlign w:val="center"/>
          </w:tcPr>
          <w:p w14:paraId="149B8B50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pBAD33-pct*</w:t>
            </w:r>
          </w:p>
        </w:tc>
        <w:tc>
          <w:tcPr>
            <w:tcW w:w="5098" w:type="dxa"/>
            <w:vAlign w:val="center"/>
          </w:tcPr>
          <w:p w14:paraId="2E3C30D0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 xml:space="preserve">pBAD33 containing the codon-optimized 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pct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mutant gene from 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C</w:t>
            </w:r>
            <w:r w:rsidRPr="00D61793">
              <w:rPr>
                <w:rFonts w:ascii="Times New Roman" w:hAnsi="Times New Roman" w:hint="eastAsia"/>
                <w:bCs/>
                <w:i/>
                <w:iCs/>
                <w:lang w:eastAsia="zh-CN"/>
              </w:rPr>
              <w:t>.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propionicum</w:t>
            </w:r>
            <w:proofErr w:type="spellEnd"/>
            <w:r w:rsidRPr="00D61793">
              <w:rPr>
                <w:rFonts w:ascii="Times New Roman" w:hAnsi="Times New Roman"/>
                <w:bCs/>
                <w:lang w:eastAsia="zh-CN"/>
              </w:rPr>
              <w:t xml:space="preserve"> DSM 1682</w:t>
            </w:r>
          </w:p>
        </w:tc>
        <w:tc>
          <w:tcPr>
            <w:tcW w:w="1275" w:type="dxa"/>
          </w:tcPr>
          <w:p w14:paraId="5629709B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6D668F58" w14:textId="77777777" w:rsidTr="006B5EE7">
        <w:trPr>
          <w:trHeight w:val="634"/>
        </w:trPr>
        <w:tc>
          <w:tcPr>
            <w:tcW w:w="2122" w:type="dxa"/>
            <w:vAlign w:val="center"/>
          </w:tcPr>
          <w:p w14:paraId="214D4CBF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pTrc99a-18045-18050-phaC</w:t>
            </w:r>
            <w:r w:rsidRPr="00D61793">
              <w:rPr>
                <w:rFonts w:ascii="Times New Roman" w:hAnsi="Times New Roman"/>
                <w:bCs/>
                <w:lang w:eastAsia="zh-CN"/>
              </w:rPr>
              <w:t>*</w:t>
            </w:r>
          </w:p>
        </w:tc>
        <w:tc>
          <w:tcPr>
            <w:tcW w:w="5098" w:type="dxa"/>
            <w:vAlign w:val="center"/>
          </w:tcPr>
          <w:p w14:paraId="2D85F1A3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 xml:space="preserve">pTrc99a containing the codon-optimized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phaC</w:t>
            </w:r>
            <w:proofErr w:type="spellEnd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*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, 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PN96-18050 </w:t>
            </w:r>
            <w:r w:rsidRPr="00D61793">
              <w:rPr>
                <w:rFonts w:ascii="Times New Roman" w:hAnsi="Times New Roman"/>
                <w:bCs/>
                <w:lang w:eastAsia="zh-CN"/>
              </w:rPr>
              <w:t>and</w:t>
            </w:r>
            <w:r w:rsidRPr="00D61793">
              <w:rPr>
                <w:rFonts w:ascii="Times New Roman" w:hAnsi="Times New Roman" w:hint="eastAsia"/>
                <w:bCs/>
                <w:i/>
                <w:iCs/>
                <w:lang w:eastAsia="zh-CN"/>
              </w:rPr>
              <w:t xml:space="preserve"> P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N96-18045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 gene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f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rom 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V.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natriegens</w:t>
            </w:r>
            <w:proofErr w:type="spellEnd"/>
          </w:p>
        </w:tc>
        <w:tc>
          <w:tcPr>
            <w:tcW w:w="1275" w:type="dxa"/>
          </w:tcPr>
          <w:p w14:paraId="0693C12D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bookmarkStart w:id="4" w:name="OLE_LINK264"/>
            <w:bookmarkStart w:id="5" w:name="OLE_LINK265"/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  <w:bookmarkEnd w:id="4"/>
            <w:bookmarkEnd w:id="5"/>
          </w:p>
        </w:tc>
      </w:tr>
      <w:tr w:rsidR="00D61793" w:rsidRPr="00D61793" w14:paraId="5D121B6F" w14:textId="77777777" w:rsidTr="006B5EE7">
        <w:trPr>
          <w:trHeight w:val="634"/>
        </w:trPr>
        <w:tc>
          <w:tcPr>
            <w:tcW w:w="2122" w:type="dxa"/>
            <w:vAlign w:val="center"/>
          </w:tcPr>
          <w:p w14:paraId="1296256C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pTrc99a-19050-18045-phaC</w:t>
            </w:r>
            <w:r w:rsidRPr="00D61793">
              <w:rPr>
                <w:rFonts w:ascii="Times New Roman" w:hAnsi="Times New Roman"/>
                <w:bCs/>
                <w:lang w:eastAsia="zh-CN"/>
              </w:rPr>
              <w:t>*</w:t>
            </w:r>
          </w:p>
        </w:tc>
        <w:tc>
          <w:tcPr>
            <w:tcW w:w="5098" w:type="dxa"/>
            <w:vAlign w:val="center"/>
          </w:tcPr>
          <w:p w14:paraId="25265CDA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 xml:space="preserve">pTrc99a containing the codon-optimized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phaC</w:t>
            </w:r>
            <w:proofErr w:type="spellEnd"/>
            <w:r w:rsidRPr="00D61793">
              <w:rPr>
                <w:rFonts w:ascii="Times New Roman" w:hAnsi="Times New Roman" w:hint="eastAsia"/>
                <w:bCs/>
                <w:lang w:eastAsia="zh-CN"/>
              </w:rPr>
              <w:t>*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, </w:t>
            </w:r>
            <w:r w:rsidRPr="00D61793">
              <w:rPr>
                <w:rFonts w:ascii="Times New Roman" w:hAnsi="Times New Roman" w:hint="eastAsia"/>
                <w:bCs/>
                <w:i/>
                <w:iCs/>
                <w:lang w:eastAsia="zh-CN"/>
              </w:rPr>
              <w:t>P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N96-19050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 and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 PN96-18045 </w:t>
            </w:r>
            <w:bookmarkStart w:id="6" w:name="OLE_LINK48"/>
            <w:r w:rsidRPr="00D61793">
              <w:rPr>
                <w:rFonts w:ascii="Times New Roman" w:hAnsi="Times New Roman"/>
                <w:bCs/>
                <w:lang w:eastAsia="zh-CN"/>
              </w:rPr>
              <w:t>gene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f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rom 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V.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natriegens</w:t>
            </w:r>
            <w:bookmarkEnd w:id="6"/>
            <w:proofErr w:type="spellEnd"/>
          </w:p>
        </w:tc>
        <w:tc>
          <w:tcPr>
            <w:tcW w:w="1275" w:type="dxa"/>
          </w:tcPr>
          <w:p w14:paraId="4BC4EF03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1E06A7DD" w14:textId="77777777" w:rsidTr="006B5EE7">
        <w:trPr>
          <w:trHeight w:val="634"/>
        </w:trPr>
        <w:tc>
          <w:tcPr>
            <w:tcW w:w="2122" w:type="dxa"/>
            <w:vAlign w:val="center"/>
          </w:tcPr>
          <w:p w14:paraId="1AB346E5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pTrc99a-</w:t>
            </w:r>
            <w:r w:rsidRPr="00D61793">
              <w:rPr>
                <w:rFonts w:ascii="Times New Roman" w:hAnsi="Times New Roman"/>
                <w:bCs/>
                <w:lang w:eastAsia="zh-CN"/>
              </w:rPr>
              <w:t>21465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>-18045-phaC</w:t>
            </w:r>
            <w:r w:rsidRPr="00D61793">
              <w:rPr>
                <w:rFonts w:ascii="Times New Roman" w:hAnsi="Times New Roman"/>
                <w:bCs/>
                <w:lang w:eastAsia="zh-CN"/>
              </w:rPr>
              <w:t>*</w:t>
            </w:r>
          </w:p>
        </w:tc>
        <w:tc>
          <w:tcPr>
            <w:tcW w:w="5098" w:type="dxa"/>
            <w:vAlign w:val="center"/>
          </w:tcPr>
          <w:p w14:paraId="6AB3834D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 xml:space="preserve">pTrc99a containing the codon-optimized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phaC</w:t>
            </w:r>
            <w:proofErr w:type="spellEnd"/>
            <w:r w:rsidRPr="00D61793">
              <w:rPr>
                <w:rFonts w:ascii="Times New Roman" w:hAnsi="Times New Roman" w:hint="eastAsia"/>
                <w:bCs/>
                <w:lang w:eastAsia="zh-CN"/>
              </w:rPr>
              <w:t>*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, </w:t>
            </w:r>
            <w:r w:rsidRPr="00D61793">
              <w:rPr>
                <w:rFonts w:ascii="Times New Roman" w:hAnsi="Times New Roman" w:hint="eastAsia"/>
                <w:bCs/>
                <w:i/>
                <w:iCs/>
                <w:lang w:eastAsia="zh-CN"/>
              </w:rPr>
              <w:t>P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N96-21465 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and 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PN96-18045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 gene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f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rom 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V.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natriegens</w:t>
            </w:r>
            <w:proofErr w:type="spellEnd"/>
          </w:p>
        </w:tc>
        <w:tc>
          <w:tcPr>
            <w:tcW w:w="1275" w:type="dxa"/>
          </w:tcPr>
          <w:p w14:paraId="03C0FF16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7759DB9E" w14:textId="77777777" w:rsidTr="006B5EE7">
        <w:trPr>
          <w:trHeight w:val="561"/>
        </w:trPr>
        <w:tc>
          <w:tcPr>
            <w:tcW w:w="2122" w:type="dxa"/>
            <w:vAlign w:val="center"/>
          </w:tcPr>
          <w:p w14:paraId="00629DF5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pTrc99a-18045-18050</w:t>
            </w:r>
          </w:p>
        </w:tc>
        <w:tc>
          <w:tcPr>
            <w:tcW w:w="5098" w:type="dxa"/>
            <w:vAlign w:val="center"/>
          </w:tcPr>
          <w:p w14:paraId="62527D38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pTrc99a containin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g </w:t>
            </w:r>
            <w:r w:rsidRPr="00D61793">
              <w:rPr>
                <w:rFonts w:ascii="Times New Roman" w:hAnsi="Times New Roman" w:hint="eastAsia"/>
                <w:bCs/>
                <w:i/>
                <w:iCs/>
                <w:lang w:eastAsia="zh-CN"/>
              </w:rPr>
              <w:t>P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N96-21465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 and 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PN96-18045 </w:t>
            </w:r>
            <w:r w:rsidRPr="00D61793">
              <w:rPr>
                <w:rFonts w:ascii="Times New Roman" w:hAnsi="Times New Roman"/>
                <w:bCs/>
                <w:lang w:eastAsia="zh-CN"/>
              </w:rPr>
              <w:t>gene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from 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V</w:t>
            </w:r>
            <w:r w:rsidRPr="00D61793">
              <w:rPr>
                <w:rFonts w:ascii="Times New Roman" w:hAnsi="Times New Roman" w:hint="eastAsia"/>
                <w:bCs/>
                <w:i/>
                <w:iCs/>
                <w:lang w:eastAsia="zh-CN"/>
              </w:rPr>
              <w:t>.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natriegens</w:t>
            </w:r>
            <w:proofErr w:type="spellEnd"/>
          </w:p>
        </w:tc>
        <w:tc>
          <w:tcPr>
            <w:tcW w:w="1275" w:type="dxa"/>
          </w:tcPr>
          <w:p w14:paraId="119AB68C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1C532DF8" w14:textId="77777777" w:rsidTr="006B5EE7">
        <w:trPr>
          <w:trHeight w:val="674"/>
        </w:trPr>
        <w:tc>
          <w:tcPr>
            <w:tcW w:w="2122" w:type="dxa"/>
            <w:vAlign w:val="center"/>
          </w:tcPr>
          <w:p w14:paraId="4D4B3688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pBAD33-pctvn-dldh</w:t>
            </w:r>
          </w:p>
        </w:tc>
        <w:tc>
          <w:tcPr>
            <w:tcW w:w="5098" w:type="dxa"/>
            <w:vAlign w:val="center"/>
          </w:tcPr>
          <w:p w14:paraId="5977DC3E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 xml:space="preserve">pBAD33 containing the codon-optimized 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pct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gene and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dldh</w:t>
            </w:r>
            <w:proofErr w:type="spellEnd"/>
            <w:r w:rsidRPr="00D61793">
              <w:rPr>
                <w:rFonts w:ascii="Times New Roman" w:hAnsi="Times New Roman"/>
                <w:bCs/>
                <w:lang w:eastAsia="zh-CN"/>
              </w:rPr>
              <w:t xml:space="preserve"> gene </w:t>
            </w:r>
          </w:p>
        </w:tc>
        <w:tc>
          <w:tcPr>
            <w:tcW w:w="1275" w:type="dxa"/>
          </w:tcPr>
          <w:p w14:paraId="66491262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bookmarkEnd w:id="2"/>
      <w:bookmarkEnd w:id="3"/>
      <w:tr w:rsidR="00D61793" w:rsidRPr="00D61793" w14:paraId="16037594" w14:textId="77777777" w:rsidTr="006B5EE7">
        <w:trPr>
          <w:trHeight w:val="634"/>
        </w:trPr>
        <w:tc>
          <w:tcPr>
            <w:tcW w:w="2122" w:type="dxa"/>
          </w:tcPr>
          <w:p w14:paraId="3E1739F1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WT</w:t>
            </w:r>
          </w:p>
        </w:tc>
        <w:tc>
          <w:tcPr>
            <w:tcW w:w="5098" w:type="dxa"/>
          </w:tcPr>
          <w:p w14:paraId="1C16AAE5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Wild type</w:t>
            </w:r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 xml:space="preserve"> V. </w:t>
            </w:r>
            <w:proofErr w:type="spellStart"/>
            <w:r w:rsidRPr="00D61793">
              <w:rPr>
                <w:rFonts w:ascii="Times New Roman" w:hAnsi="Times New Roman"/>
                <w:bCs/>
                <w:i/>
                <w:iCs/>
                <w:lang w:eastAsia="zh-CN"/>
              </w:rPr>
              <w:t>natriegens</w:t>
            </w:r>
            <w:proofErr w:type="spellEnd"/>
            <w:r w:rsidRPr="00D61793">
              <w:rPr>
                <w:rFonts w:ascii="Times New Roman" w:hAnsi="Times New Roman"/>
                <w:bCs/>
                <w:lang w:eastAsia="zh-CN"/>
              </w:rPr>
              <w:t xml:space="preserve"> </w:t>
            </w:r>
          </w:p>
        </w:tc>
        <w:tc>
          <w:tcPr>
            <w:tcW w:w="1275" w:type="dxa"/>
          </w:tcPr>
          <w:p w14:paraId="2CA6CC97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ATCC14048</w:t>
            </w:r>
          </w:p>
        </w:tc>
      </w:tr>
      <w:tr w:rsidR="00D61793" w:rsidRPr="00D61793" w14:paraId="78701AEB" w14:textId="77777777" w:rsidTr="006B5EE7">
        <w:trPr>
          <w:trHeight w:val="634"/>
        </w:trPr>
        <w:tc>
          <w:tcPr>
            <w:tcW w:w="2122" w:type="dxa"/>
          </w:tcPr>
          <w:p w14:paraId="1DC27580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X</w:t>
            </w:r>
            <w:r w:rsidRPr="00D61793">
              <w:rPr>
                <w:rFonts w:ascii="Times New Roman" w:hAnsi="Times New Roman"/>
                <w:bCs/>
                <w:lang w:eastAsia="zh-CN"/>
              </w:rPr>
              <w:t>Y01</w:t>
            </w:r>
          </w:p>
        </w:tc>
        <w:tc>
          <w:tcPr>
            <w:tcW w:w="5098" w:type="dxa"/>
          </w:tcPr>
          <w:p w14:paraId="482274F5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 xml:space="preserve">WT 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containing </w:t>
            </w:r>
            <w:r w:rsidRPr="00D61793">
              <w:rPr>
                <w:rFonts w:ascii="Times New Roman" w:hAnsi="Times New Roman"/>
                <w:bCs/>
                <w:lang w:eastAsia="zh-CN"/>
              </w:rPr>
              <w:t>pTrc99a-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>pha</w:t>
            </w:r>
            <w:r w:rsidRPr="00D61793">
              <w:rPr>
                <w:rFonts w:ascii="Times New Roman" w:hAnsi="Times New Roman"/>
                <w:bCs/>
                <w:lang w:eastAsia="zh-CN"/>
              </w:rPr>
              <w:t>AB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>C</w:t>
            </w:r>
            <w:r w:rsidRPr="00D61793">
              <w:rPr>
                <w:rFonts w:ascii="Times New Roman" w:hAnsi="Times New Roman"/>
                <w:bCs/>
                <w:lang w:eastAsia="zh-CN"/>
              </w:rPr>
              <w:t>*</w:t>
            </w:r>
          </w:p>
        </w:tc>
        <w:tc>
          <w:tcPr>
            <w:tcW w:w="1275" w:type="dxa"/>
          </w:tcPr>
          <w:p w14:paraId="6CEDC374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208591B2" w14:textId="77777777" w:rsidTr="006B5EE7">
        <w:trPr>
          <w:trHeight w:val="634"/>
        </w:trPr>
        <w:tc>
          <w:tcPr>
            <w:tcW w:w="2122" w:type="dxa"/>
          </w:tcPr>
          <w:p w14:paraId="7FC5AB38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lastRenderedPageBreak/>
              <w:t>X</w:t>
            </w:r>
            <w:r w:rsidRPr="00D61793">
              <w:rPr>
                <w:rFonts w:ascii="Times New Roman" w:hAnsi="Times New Roman"/>
                <w:bCs/>
                <w:lang w:eastAsia="zh-CN"/>
              </w:rPr>
              <w:t>Y02</w:t>
            </w:r>
          </w:p>
        </w:tc>
        <w:tc>
          <w:tcPr>
            <w:tcW w:w="5098" w:type="dxa"/>
          </w:tcPr>
          <w:p w14:paraId="5D467B4D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WT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containing pTrc99a-18050-18045-phaC</w:t>
            </w:r>
            <w:r w:rsidRPr="00D61793">
              <w:rPr>
                <w:rFonts w:ascii="Times New Roman" w:hAnsi="Times New Roman"/>
                <w:bCs/>
                <w:lang w:eastAsia="zh-CN"/>
              </w:rPr>
              <w:t>*</w:t>
            </w:r>
          </w:p>
        </w:tc>
        <w:tc>
          <w:tcPr>
            <w:tcW w:w="1275" w:type="dxa"/>
          </w:tcPr>
          <w:p w14:paraId="73F531D4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5FCF52D5" w14:textId="77777777" w:rsidTr="006B5EE7">
        <w:trPr>
          <w:trHeight w:val="634"/>
        </w:trPr>
        <w:tc>
          <w:tcPr>
            <w:tcW w:w="2122" w:type="dxa"/>
          </w:tcPr>
          <w:p w14:paraId="3F3320EC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X</w:t>
            </w:r>
            <w:r w:rsidRPr="00D61793">
              <w:rPr>
                <w:rFonts w:ascii="Times New Roman" w:hAnsi="Times New Roman"/>
                <w:bCs/>
                <w:lang w:eastAsia="zh-CN"/>
              </w:rPr>
              <w:t>YΔ60</w:t>
            </w:r>
          </w:p>
        </w:tc>
        <w:tc>
          <w:tcPr>
            <w:tcW w:w="5098" w:type="dxa"/>
          </w:tcPr>
          <w:p w14:paraId="2782CD9C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WT ΔPN96-18060</w:t>
            </w:r>
          </w:p>
        </w:tc>
        <w:tc>
          <w:tcPr>
            <w:tcW w:w="1275" w:type="dxa"/>
          </w:tcPr>
          <w:p w14:paraId="6016A546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0858B110" w14:textId="77777777" w:rsidTr="006B5EE7">
        <w:trPr>
          <w:trHeight w:val="634"/>
        </w:trPr>
        <w:tc>
          <w:tcPr>
            <w:tcW w:w="2122" w:type="dxa"/>
          </w:tcPr>
          <w:p w14:paraId="2FA99E81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XY02-1</w:t>
            </w:r>
          </w:p>
        </w:tc>
        <w:tc>
          <w:tcPr>
            <w:tcW w:w="5098" w:type="dxa"/>
          </w:tcPr>
          <w:p w14:paraId="19328EA3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WT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containing pTrc99a-18045-18050</w:t>
            </w:r>
          </w:p>
        </w:tc>
        <w:tc>
          <w:tcPr>
            <w:tcW w:w="1275" w:type="dxa"/>
          </w:tcPr>
          <w:p w14:paraId="4396B98A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bookmarkStart w:id="7" w:name="OLE_LINK47"/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  <w:bookmarkEnd w:id="7"/>
          </w:p>
        </w:tc>
      </w:tr>
      <w:tr w:rsidR="00D61793" w:rsidRPr="00D61793" w14:paraId="7A89014F" w14:textId="77777777" w:rsidTr="006B5EE7">
        <w:trPr>
          <w:trHeight w:val="634"/>
        </w:trPr>
        <w:tc>
          <w:tcPr>
            <w:tcW w:w="2122" w:type="dxa"/>
          </w:tcPr>
          <w:p w14:paraId="4D8D62B1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XY02-2</w:t>
            </w:r>
          </w:p>
        </w:tc>
        <w:tc>
          <w:tcPr>
            <w:tcW w:w="5098" w:type="dxa"/>
          </w:tcPr>
          <w:p w14:paraId="440FFCC3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X</w:t>
            </w:r>
            <w:r w:rsidRPr="00D61793">
              <w:rPr>
                <w:rFonts w:ascii="Times New Roman" w:hAnsi="Times New Roman"/>
                <w:bCs/>
                <w:lang w:eastAsia="zh-CN"/>
              </w:rPr>
              <w:t>YΔ60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containing pTrc99a-18050-18045</w:t>
            </w:r>
            <w:r w:rsidRPr="00D61793">
              <w:rPr>
                <w:rFonts w:ascii="Times New Roman" w:hAnsi="Times New Roman"/>
                <w:bCs/>
                <w:lang w:eastAsia="zh-CN"/>
              </w:rPr>
              <w:t>-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>pha</w:t>
            </w:r>
            <w:r w:rsidRPr="00D61793">
              <w:rPr>
                <w:rFonts w:ascii="Times New Roman" w:hAnsi="Times New Roman"/>
                <w:bCs/>
                <w:lang w:eastAsia="zh-CN"/>
              </w:rPr>
              <w:t>C*</w:t>
            </w:r>
          </w:p>
        </w:tc>
        <w:tc>
          <w:tcPr>
            <w:tcW w:w="1275" w:type="dxa"/>
          </w:tcPr>
          <w:p w14:paraId="3460A439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337344EE" w14:textId="77777777" w:rsidTr="006B5EE7">
        <w:trPr>
          <w:trHeight w:val="634"/>
        </w:trPr>
        <w:tc>
          <w:tcPr>
            <w:tcW w:w="2122" w:type="dxa"/>
          </w:tcPr>
          <w:p w14:paraId="75043566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X</w:t>
            </w:r>
            <w:r w:rsidRPr="00D61793">
              <w:rPr>
                <w:rFonts w:ascii="Times New Roman" w:hAnsi="Times New Roman"/>
                <w:bCs/>
                <w:lang w:eastAsia="zh-CN"/>
              </w:rPr>
              <w:t>Y03</w:t>
            </w:r>
          </w:p>
        </w:tc>
        <w:tc>
          <w:tcPr>
            <w:tcW w:w="5098" w:type="dxa"/>
          </w:tcPr>
          <w:p w14:paraId="3D817414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WT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containing pTrc99a-19050-18045-phaC</w:t>
            </w:r>
            <w:r w:rsidRPr="00D61793">
              <w:rPr>
                <w:rFonts w:ascii="Times New Roman" w:hAnsi="Times New Roman"/>
                <w:bCs/>
                <w:lang w:eastAsia="zh-CN"/>
              </w:rPr>
              <w:t>*</w:t>
            </w:r>
          </w:p>
        </w:tc>
        <w:tc>
          <w:tcPr>
            <w:tcW w:w="1275" w:type="dxa"/>
          </w:tcPr>
          <w:p w14:paraId="2A4EFE01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52813DE1" w14:textId="77777777" w:rsidTr="006B5EE7">
        <w:trPr>
          <w:trHeight w:val="634"/>
        </w:trPr>
        <w:tc>
          <w:tcPr>
            <w:tcW w:w="2122" w:type="dxa"/>
          </w:tcPr>
          <w:p w14:paraId="68282CC2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X</w:t>
            </w:r>
            <w:r w:rsidRPr="00D61793">
              <w:rPr>
                <w:rFonts w:ascii="Times New Roman" w:hAnsi="Times New Roman"/>
                <w:bCs/>
                <w:lang w:eastAsia="zh-CN"/>
              </w:rPr>
              <w:t>Y04</w:t>
            </w:r>
          </w:p>
        </w:tc>
        <w:tc>
          <w:tcPr>
            <w:tcW w:w="5098" w:type="dxa"/>
          </w:tcPr>
          <w:p w14:paraId="684A078F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WT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containing pTrc99a-</w:t>
            </w:r>
            <w:r w:rsidRPr="00D61793">
              <w:rPr>
                <w:rFonts w:ascii="Times New Roman" w:hAnsi="Times New Roman"/>
                <w:bCs/>
                <w:lang w:eastAsia="zh-CN"/>
              </w:rPr>
              <w:t>21465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>-18045-phaC</w:t>
            </w:r>
            <w:r w:rsidRPr="00D61793">
              <w:rPr>
                <w:rFonts w:ascii="Times New Roman" w:hAnsi="Times New Roman"/>
                <w:bCs/>
                <w:lang w:eastAsia="zh-CN"/>
              </w:rPr>
              <w:t>*</w:t>
            </w:r>
          </w:p>
        </w:tc>
        <w:tc>
          <w:tcPr>
            <w:tcW w:w="1275" w:type="dxa"/>
          </w:tcPr>
          <w:p w14:paraId="7B10E72A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294728F9" w14:textId="77777777" w:rsidTr="006B5EE7">
        <w:trPr>
          <w:trHeight w:val="634"/>
        </w:trPr>
        <w:tc>
          <w:tcPr>
            <w:tcW w:w="2122" w:type="dxa"/>
          </w:tcPr>
          <w:p w14:paraId="432FB1E3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X</w:t>
            </w:r>
            <w:r w:rsidRPr="00D61793">
              <w:rPr>
                <w:rFonts w:ascii="Times New Roman" w:hAnsi="Times New Roman"/>
                <w:bCs/>
                <w:lang w:eastAsia="zh-CN"/>
              </w:rPr>
              <w:t>Y05</w:t>
            </w:r>
          </w:p>
        </w:tc>
        <w:tc>
          <w:tcPr>
            <w:tcW w:w="5098" w:type="dxa"/>
          </w:tcPr>
          <w:p w14:paraId="17C82071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bookmarkStart w:id="8" w:name="OLE_LINK49"/>
            <w:r w:rsidRPr="00D61793">
              <w:rPr>
                <w:rFonts w:ascii="Times New Roman" w:hAnsi="Times New Roman" w:hint="eastAsia"/>
                <w:bCs/>
                <w:lang w:eastAsia="zh-CN"/>
              </w:rPr>
              <w:t>X</w:t>
            </w:r>
            <w:r w:rsidRPr="00D61793">
              <w:rPr>
                <w:rFonts w:ascii="Times New Roman" w:hAnsi="Times New Roman"/>
                <w:bCs/>
                <w:lang w:eastAsia="zh-CN"/>
              </w:rPr>
              <w:t>YΔ60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containing pTrc99a-18050-18045</w:t>
            </w:r>
            <w:r w:rsidRPr="00D61793">
              <w:rPr>
                <w:rFonts w:ascii="Times New Roman" w:hAnsi="Times New Roman"/>
                <w:bCs/>
                <w:lang w:eastAsia="zh-CN"/>
              </w:rPr>
              <w:t>-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>pha</w:t>
            </w:r>
            <w:r w:rsidRPr="00D61793">
              <w:rPr>
                <w:rFonts w:ascii="Times New Roman" w:hAnsi="Times New Roman"/>
                <w:bCs/>
                <w:lang w:eastAsia="zh-CN"/>
              </w:rPr>
              <w:t xml:space="preserve">C* </w:t>
            </w:r>
            <w:bookmarkEnd w:id="8"/>
            <w:r w:rsidRPr="00D61793">
              <w:rPr>
                <w:rFonts w:ascii="Times New Roman" w:hAnsi="Times New Roman"/>
                <w:bCs/>
                <w:lang w:eastAsia="zh-CN"/>
              </w:rPr>
              <w:t>and pBAD33-pct*</w:t>
            </w:r>
          </w:p>
        </w:tc>
        <w:tc>
          <w:tcPr>
            <w:tcW w:w="1275" w:type="dxa"/>
          </w:tcPr>
          <w:p w14:paraId="739153C2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tr w:rsidR="00D61793" w:rsidRPr="00D61793" w14:paraId="1253CC78" w14:textId="77777777" w:rsidTr="006B5EE7">
        <w:trPr>
          <w:trHeight w:val="634"/>
        </w:trPr>
        <w:tc>
          <w:tcPr>
            <w:tcW w:w="2122" w:type="dxa"/>
            <w:tcBorders>
              <w:bottom w:val="single" w:sz="12" w:space="0" w:color="auto"/>
            </w:tcBorders>
          </w:tcPr>
          <w:p w14:paraId="29FB96B9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X</w:t>
            </w:r>
            <w:r w:rsidRPr="00D61793">
              <w:rPr>
                <w:rFonts w:ascii="Times New Roman" w:hAnsi="Times New Roman"/>
                <w:bCs/>
                <w:lang w:eastAsia="zh-CN"/>
              </w:rPr>
              <w:t>Y06</w:t>
            </w:r>
          </w:p>
        </w:tc>
        <w:tc>
          <w:tcPr>
            <w:tcW w:w="5098" w:type="dxa"/>
            <w:tcBorders>
              <w:bottom w:val="single" w:sz="12" w:space="0" w:color="auto"/>
            </w:tcBorders>
          </w:tcPr>
          <w:p w14:paraId="33D20EE0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 w:hint="eastAsia"/>
                <w:bCs/>
                <w:lang w:eastAsia="zh-CN"/>
              </w:rPr>
              <w:t>X</w:t>
            </w:r>
            <w:r w:rsidRPr="00D61793">
              <w:rPr>
                <w:rFonts w:ascii="Times New Roman" w:hAnsi="Times New Roman"/>
                <w:bCs/>
                <w:lang w:eastAsia="zh-CN"/>
              </w:rPr>
              <w:t>YΔ60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 xml:space="preserve"> containing pTrc99a-18050-18045</w:t>
            </w:r>
            <w:r w:rsidRPr="00D61793">
              <w:rPr>
                <w:rFonts w:ascii="Times New Roman" w:hAnsi="Times New Roman"/>
                <w:bCs/>
                <w:lang w:eastAsia="zh-CN"/>
              </w:rPr>
              <w:t>-</w:t>
            </w:r>
            <w:r w:rsidRPr="00D61793">
              <w:rPr>
                <w:rFonts w:ascii="Times New Roman" w:hAnsi="Times New Roman" w:hint="eastAsia"/>
                <w:bCs/>
                <w:lang w:eastAsia="zh-CN"/>
              </w:rPr>
              <w:t>pha</w:t>
            </w:r>
            <w:r w:rsidRPr="00D61793">
              <w:rPr>
                <w:rFonts w:ascii="Times New Roman" w:hAnsi="Times New Roman"/>
                <w:bCs/>
                <w:lang w:eastAsia="zh-CN"/>
              </w:rPr>
              <w:t>C* and pBAD33-pctvn-dldh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1C916EC9" w14:textId="77777777" w:rsidR="00D61793" w:rsidRPr="00D61793" w:rsidRDefault="00D61793" w:rsidP="00D61793">
            <w:pPr>
              <w:pStyle w:val="a7"/>
              <w:widowControl/>
              <w:spacing w:before="100" w:after="100"/>
              <w:jc w:val="center"/>
              <w:rPr>
                <w:rFonts w:ascii="Times New Roman" w:hAnsi="Times New Roman"/>
                <w:bCs/>
                <w:lang w:eastAsia="zh-CN"/>
              </w:rPr>
            </w:pPr>
            <w:r w:rsidRPr="00D61793">
              <w:rPr>
                <w:rFonts w:ascii="Times New Roman" w:hAnsi="Times New Roman"/>
                <w:bCs/>
                <w:lang w:eastAsia="zh-CN"/>
              </w:rPr>
              <w:t>This study</w:t>
            </w:r>
          </w:p>
        </w:tc>
      </w:tr>
      <w:bookmarkEnd w:id="1"/>
    </w:tbl>
    <w:p w14:paraId="7919A413" w14:textId="77B2774D" w:rsidR="00813171" w:rsidRDefault="00813171">
      <w:pPr>
        <w:widowControl/>
        <w:spacing w:after="0" w:line="240" w:lineRule="auto"/>
        <w:jc w:val="left"/>
        <w:rPr>
          <w:rFonts w:ascii="Times New Roman" w:hAnsi="Times New Roman"/>
          <w:b/>
          <w:sz w:val="24"/>
        </w:rPr>
      </w:pPr>
    </w:p>
    <w:sectPr w:rsidR="00813171" w:rsidSect="00CB6F8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FF62B" w14:textId="77777777" w:rsidR="005B4675" w:rsidRDefault="005B4675" w:rsidP="00BE5C36">
      <w:pPr>
        <w:spacing w:after="0" w:line="240" w:lineRule="auto"/>
      </w:pPr>
      <w:r>
        <w:separator/>
      </w:r>
    </w:p>
  </w:endnote>
  <w:endnote w:type="continuationSeparator" w:id="0">
    <w:p w14:paraId="76FF681F" w14:textId="77777777" w:rsidR="005B4675" w:rsidRDefault="005B4675" w:rsidP="00BE5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-ItalicMT">
    <w:altName w:val="Times New Roman"/>
    <w:panose1 w:val="020B0604020202020204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315FA" w14:textId="77777777" w:rsidR="005B4675" w:rsidRDefault="005B4675" w:rsidP="00BE5C36">
      <w:pPr>
        <w:spacing w:after="0" w:line="240" w:lineRule="auto"/>
      </w:pPr>
      <w:r>
        <w:separator/>
      </w:r>
    </w:p>
  </w:footnote>
  <w:footnote w:type="continuationSeparator" w:id="0">
    <w:p w14:paraId="6EAFF456" w14:textId="77777777" w:rsidR="005B4675" w:rsidRDefault="005B4675" w:rsidP="00BE5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20A09"/>
    <w:multiLevelType w:val="hybridMultilevel"/>
    <w:tmpl w:val="65FAA292"/>
    <w:lvl w:ilvl="0" w:tplc="CCCAE57C">
      <w:start w:val="1"/>
      <w:numFmt w:val="decimal"/>
      <w:lvlText w:val="(%1)"/>
      <w:lvlJc w:val="left"/>
      <w:pPr>
        <w:ind w:left="42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40802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13171"/>
    <w:rsid w:val="00052052"/>
    <w:rsid w:val="00070B3E"/>
    <w:rsid w:val="000B742A"/>
    <w:rsid w:val="000E2A9A"/>
    <w:rsid w:val="00291969"/>
    <w:rsid w:val="00337884"/>
    <w:rsid w:val="003A7F9E"/>
    <w:rsid w:val="003C5845"/>
    <w:rsid w:val="005B4675"/>
    <w:rsid w:val="006616B9"/>
    <w:rsid w:val="006E28B7"/>
    <w:rsid w:val="006F6508"/>
    <w:rsid w:val="007E21C5"/>
    <w:rsid w:val="00813171"/>
    <w:rsid w:val="008428D4"/>
    <w:rsid w:val="00906E53"/>
    <w:rsid w:val="009D3BB0"/>
    <w:rsid w:val="00A15B96"/>
    <w:rsid w:val="00A265CA"/>
    <w:rsid w:val="00A3578F"/>
    <w:rsid w:val="00A71F85"/>
    <w:rsid w:val="00AB7C74"/>
    <w:rsid w:val="00AF401D"/>
    <w:rsid w:val="00B1462C"/>
    <w:rsid w:val="00BE5C36"/>
    <w:rsid w:val="00C26431"/>
    <w:rsid w:val="00C52B13"/>
    <w:rsid w:val="00CB6F85"/>
    <w:rsid w:val="00D61793"/>
    <w:rsid w:val="00F221B6"/>
    <w:rsid w:val="00FB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112E3"/>
  <w15:chartTrackingRefBased/>
  <w15:docId w15:val="{3CCE1218-E501-4338-B735-BA75C0E6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171"/>
    <w:pPr>
      <w:widowControl w:val="0"/>
      <w:spacing w:after="160" w:line="259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31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3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3171"/>
    <w:rPr>
      <w:sz w:val="18"/>
      <w:szCs w:val="18"/>
    </w:rPr>
  </w:style>
  <w:style w:type="paragraph" w:styleId="a7">
    <w:name w:val="Normal (Web)"/>
    <w:basedOn w:val="a"/>
    <w:uiPriority w:val="99"/>
    <w:qFormat/>
    <w:rsid w:val="00813171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a8">
    <w:name w:val="line number"/>
    <w:basedOn w:val="a0"/>
    <w:uiPriority w:val="99"/>
    <w:semiHidden/>
    <w:unhideWhenUsed/>
    <w:rsid w:val="00813171"/>
  </w:style>
  <w:style w:type="character" w:styleId="a9">
    <w:name w:val="annotation reference"/>
    <w:basedOn w:val="a0"/>
    <w:uiPriority w:val="99"/>
    <w:semiHidden/>
    <w:unhideWhenUsed/>
    <w:rsid w:val="0081317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1317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13171"/>
    <w:rPr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1317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13171"/>
    <w:rPr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13171"/>
    <w:pPr>
      <w:spacing w:after="0" w:line="240" w:lineRule="auto"/>
    </w:pPr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13171"/>
    <w:rPr>
      <w:sz w:val="18"/>
      <w:szCs w:val="18"/>
    </w:rPr>
  </w:style>
  <w:style w:type="character" w:customStyle="1" w:styleId="fontstyle01">
    <w:name w:val="fontstyle01"/>
    <w:basedOn w:val="a0"/>
    <w:rsid w:val="0081317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f0">
    <w:name w:val="Table Grid"/>
    <w:basedOn w:val="a1"/>
    <w:uiPriority w:val="39"/>
    <w:qFormat/>
    <w:rsid w:val="00813171"/>
    <w:pPr>
      <w:spacing w:after="200" w:line="276" w:lineRule="auto"/>
    </w:pPr>
    <w:rPr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qFormat/>
    <w:rsid w:val="00813171"/>
    <w:pPr>
      <w:spacing w:after="0"/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813171"/>
    <w:rPr>
      <w:rFonts w:ascii="DengXian" w:eastAsia="DengXian" w:hAnsi="DengXi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813171"/>
    <w:pPr>
      <w:spacing w:line="240" w:lineRule="auto"/>
      <w:jc w:val="left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13171"/>
    <w:rPr>
      <w:rFonts w:ascii="DengXian" w:eastAsia="DengXian" w:hAnsi="DengXian"/>
      <w:noProof/>
      <w:sz w:val="20"/>
      <w:szCs w:val="24"/>
    </w:rPr>
  </w:style>
  <w:style w:type="paragraph" w:styleId="af1">
    <w:name w:val="Revision"/>
    <w:hidden/>
    <w:uiPriority w:val="99"/>
    <w:semiHidden/>
    <w:rsid w:val="00813171"/>
    <w:rPr>
      <w:szCs w:val="24"/>
    </w:rPr>
  </w:style>
  <w:style w:type="table" w:styleId="1">
    <w:name w:val="List Table 1 Light"/>
    <w:basedOn w:val="a1"/>
    <w:uiPriority w:val="46"/>
    <w:rsid w:val="008131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3">
    <w:name w:val="网格型3"/>
    <w:basedOn w:val="a1"/>
    <w:next w:val="af0"/>
    <w:uiPriority w:val="39"/>
    <w:qFormat/>
    <w:rsid w:val="00813171"/>
    <w:pPr>
      <w:spacing w:after="200" w:line="276" w:lineRule="auto"/>
    </w:pPr>
    <w:rPr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81317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813171"/>
    <w:pPr>
      <w:ind w:firstLineChars="200" w:firstLine="420"/>
    </w:pPr>
  </w:style>
  <w:style w:type="character" w:styleId="af3">
    <w:name w:val="Hyperlink"/>
    <w:basedOn w:val="a0"/>
    <w:uiPriority w:val="99"/>
    <w:unhideWhenUsed/>
    <w:rsid w:val="00813171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813171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C26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C9D88-7E1E-4172-971D-BCF5032A7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jianli fu</dc:creator>
  <cp:keywords/>
  <dc:description/>
  <cp:lastModifiedBy>yzshang@mail.ecust.edu.cn</cp:lastModifiedBy>
  <cp:revision>5</cp:revision>
  <dcterms:created xsi:type="dcterms:W3CDTF">2024-05-31T01:39:00Z</dcterms:created>
  <dcterms:modified xsi:type="dcterms:W3CDTF">2024-08-19T10:01:00Z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8cf7f650e2607409a376130d27fffebe883549f282f4b9f7f31663be3ff11557</vt:lpwstr>
  </property>
</Properties>
</file>