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C5177" w14:textId="3D5C718C" w:rsidR="001F2DBC" w:rsidRDefault="001F2DBC" w:rsidP="001F2DB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tbl>
      <w:tblPr>
        <w:tblStyle w:val="Grilledutableau"/>
        <w:tblpPr w:leftFromText="141" w:rightFromText="141" w:vertAnchor="text" w:horzAnchor="margin" w:tblpY="231"/>
        <w:tblW w:w="8211" w:type="dxa"/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850"/>
        <w:gridCol w:w="814"/>
        <w:gridCol w:w="866"/>
        <w:gridCol w:w="866"/>
        <w:gridCol w:w="850"/>
        <w:gridCol w:w="851"/>
      </w:tblGrid>
      <w:tr w:rsidR="009C1EFD" w:rsidRPr="00B25E04" w14:paraId="1B339830" w14:textId="77777777" w:rsidTr="009C1EFD">
        <w:trPr>
          <w:trHeight w:val="300"/>
        </w:trPr>
        <w:tc>
          <w:tcPr>
            <w:tcW w:w="8211" w:type="dxa"/>
            <w:gridSpan w:val="8"/>
            <w:noWrap/>
          </w:tcPr>
          <w:p w14:paraId="4E728A61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Static</w:t>
            </w:r>
            <w:proofErr w:type="spellEnd"/>
          </w:p>
        </w:tc>
      </w:tr>
      <w:tr w:rsidR="009C1EFD" w:rsidRPr="00B25E04" w14:paraId="5D0AAE95" w14:textId="77777777" w:rsidTr="009C1EFD">
        <w:trPr>
          <w:trHeight w:val="300"/>
        </w:trPr>
        <w:tc>
          <w:tcPr>
            <w:tcW w:w="1696" w:type="dxa"/>
            <w:vMerge w:val="restart"/>
            <w:noWrap/>
            <w:hideMark/>
          </w:tcPr>
          <w:p w14:paraId="256220F6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47536552"/>
            <w:bookmarkStart w:id="1" w:name="_Hlk49183380"/>
            <w:bookmarkEnd w:id="0"/>
            <w:proofErr w:type="spellStart"/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Radiotracers</w:t>
            </w:r>
            <w:proofErr w:type="spellEnd"/>
          </w:p>
        </w:tc>
        <w:tc>
          <w:tcPr>
            <w:tcW w:w="1418" w:type="dxa"/>
            <w:hideMark/>
          </w:tcPr>
          <w:p w14:paraId="409747B2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Radiotracers</w:t>
            </w:r>
            <w:proofErr w:type="spellEnd"/>
          </w:p>
        </w:tc>
        <w:tc>
          <w:tcPr>
            <w:tcW w:w="1664" w:type="dxa"/>
            <w:gridSpan w:val="2"/>
            <w:hideMark/>
          </w:tcPr>
          <w:p w14:paraId="06A658B3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</w:t>
            </w: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18</w:t>
            </w: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F]FDG</w:t>
            </w:r>
          </w:p>
        </w:tc>
        <w:tc>
          <w:tcPr>
            <w:tcW w:w="1732" w:type="dxa"/>
            <w:gridSpan w:val="2"/>
            <w:hideMark/>
          </w:tcPr>
          <w:p w14:paraId="36A5871F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</w:t>
            </w: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18</w:t>
            </w: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F]</w:t>
            </w:r>
            <w:proofErr w:type="spellStart"/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FD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opa</w:t>
            </w:r>
            <w:proofErr w:type="spellEnd"/>
          </w:p>
        </w:tc>
        <w:tc>
          <w:tcPr>
            <w:tcW w:w="1701" w:type="dxa"/>
            <w:gridSpan w:val="2"/>
            <w:hideMark/>
          </w:tcPr>
          <w:p w14:paraId="073D7DAB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</w:t>
            </w: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18</w:t>
            </w: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F]DPA-714</w:t>
            </w:r>
          </w:p>
        </w:tc>
      </w:tr>
      <w:tr w:rsidR="009C1EFD" w:rsidRPr="00B25E04" w14:paraId="27ABA9B3" w14:textId="77777777" w:rsidTr="009C1EFD">
        <w:trPr>
          <w:trHeight w:val="315"/>
        </w:trPr>
        <w:tc>
          <w:tcPr>
            <w:tcW w:w="1696" w:type="dxa"/>
            <w:vMerge/>
            <w:hideMark/>
          </w:tcPr>
          <w:p w14:paraId="7DD8836F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14:paraId="76373C72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IDH1 </w:t>
            </w:r>
            <w:proofErr w:type="spellStart"/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status</w:t>
            </w:r>
            <w:proofErr w:type="spellEnd"/>
          </w:p>
        </w:tc>
        <w:tc>
          <w:tcPr>
            <w:tcW w:w="850" w:type="dxa"/>
            <w:hideMark/>
          </w:tcPr>
          <w:p w14:paraId="4016DCD2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IDH1+</w:t>
            </w:r>
          </w:p>
        </w:tc>
        <w:tc>
          <w:tcPr>
            <w:tcW w:w="814" w:type="dxa"/>
            <w:hideMark/>
          </w:tcPr>
          <w:p w14:paraId="4822446C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IDH1-</w:t>
            </w:r>
          </w:p>
        </w:tc>
        <w:tc>
          <w:tcPr>
            <w:tcW w:w="866" w:type="dxa"/>
            <w:hideMark/>
          </w:tcPr>
          <w:p w14:paraId="65A7BECB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IDH1+</w:t>
            </w:r>
          </w:p>
        </w:tc>
        <w:tc>
          <w:tcPr>
            <w:tcW w:w="866" w:type="dxa"/>
            <w:hideMark/>
          </w:tcPr>
          <w:p w14:paraId="6F4F7099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IDH1-</w:t>
            </w:r>
          </w:p>
        </w:tc>
        <w:tc>
          <w:tcPr>
            <w:tcW w:w="850" w:type="dxa"/>
            <w:hideMark/>
          </w:tcPr>
          <w:p w14:paraId="559F8B47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IDH1+</w:t>
            </w:r>
          </w:p>
        </w:tc>
        <w:tc>
          <w:tcPr>
            <w:tcW w:w="851" w:type="dxa"/>
            <w:hideMark/>
          </w:tcPr>
          <w:p w14:paraId="64AEF9A2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IDH1-</w:t>
            </w:r>
          </w:p>
        </w:tc>
      </w:tr>
      <w:tr w:rsidR="009C1EFD" w:rsidRPr="00B25E04" w14:paraId="7060C709" w14:textId="77777777" w:rsidTr="009C1EFD">
        <w:trPr>
          <w:trHeight w:val="300"/>
        </w:trPr>
        <w:tc>
          <w:tcPr>
            <w:tcW w:w="1696" w:type="dxa"/>
            <w:vMerge w:val="restart"/>
            <w:hideMark/>
          </w:tcPr>
          <w:p w14:paraId="7F99F670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</w:t>
            </w: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18</w:t>
            </w: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F]FDG</w:t>
            </w:r>
          </w:p>
        </w:tc>
        <w:tc>
          <w:tcPr>
            <w:tcW w:w="1418" w:type="dxa"/>
            <w:hideMark/>
          </w:tcPr>
          <w:p w14:paraId="509032A7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IDH1+</w:t>
            </w:r>
          </w:p>
        </w:tc>
        <w:tc>
          <w:tcPr>
            <w:tcW w:w="850" w:type="dxa"/>
            <w:hideMark/>
          </w:tcPr>
          <w:p w14:paraId="46F41632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14" w:type="dxa"/>
            <w:hideMark/>
          </w:tcPr>
          <w:p w14:paraId="1D045ABA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66" w:type="dxa"/>
            <w:hideMark/>
          </w:tcPr>
          <w:p w14:paraId="4B194DE3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66" w:type="dxa"/>
            <w:hideMark/>
          </w:tcPr>
          <w:p w14:paraId="24CDDFC6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hideMark/>
          </w:tcPr>
          <w:p w14:paraId="090E6E66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hideMark/>
          </w:tcPr>
          <w:p w14:paraId="09ADECC4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C1EFD" w:rsidRPr="00B25E04" w14:paraId="60811725" w14:textId="77777777" w:rsidTr="009C1EFD">
        <w:trPr>
          <w:trHeight w:val="315"/>
        </w:trPr>
        <w:tc>
          <w:tcPr>
            <w:tcW w:w="1696" w:type="dxa"/>
            <w:vMerge/>
            <w:hideMark/>
          </w:tcPr>
          <w:p w14:paraId="4BC08813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14:paraId="343118A5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IDH1-</w:t>
            </w:r>
          </w:p>
        </w:tc>
        <w:tc>
          <w:tcPr>
            <w:tcW w:w="850" w:type="dxa"/>
            <w:hideMark/>
          </w:tcPr>
          <w:p w14:paraId="5A8B4051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14" w:type="dxa"/>
            <w:noWrap/>
            <w:hideMark/>
          </w:tcPr>
          <w:p w14:paraId="2B2F3D1E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6" w:type="dxa"/>
            <w:hideMark/>
          </w:tcPr>
          <w:p w14:paraId="4E486BA2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66" w:type="dxa"/>
            <w:noWrap/>
            <w:hideMark/>
          </w:tcPr>
          <w:p w14:paraId="4B56077C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  <w:hideMark/>
          </w:tcPr>
          <w:p w14:paraId="3E69ED86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00CA007B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9C1EFD" w:rsidRPr="00B25E04" w14:paraId="761F4A1E" w14:textId="77777777" w:rsidTr="009C1EFD">
        <w:trPr>
          <w:trHeight w:val="300"/>
        </w:trPr>
        <w:tc>
          <w:tcPr>
            <w:tcW w:w="1696" w:type="dxa"/>
            <w:vMerge w:val="restart"/>
            <w:hideMark/>
          </w:tcPr>
          <w:p w14:paraId="5361C394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</w:t>
            </w: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18</w:t>
            </w: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F]</w:t>
            </w:r>
            <w:proofErr w:type="spellStart"/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FD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opa</w:t>
            </w:r>
            <w:proofErr w:type="spellEnd"/>
          </w:p>
        </w:tc>
        <w:tc>
          <w:tcPr>
            <w:tcW w:w="1418" w:type="dxa"/>
            <w:hideMark/>
          </w:tcPr>
          <w:p w14:paraId="6898E19A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IDH1+</w:t>
            </w:r>
          </w:p>
        </w:tc>
        <w:tc>
          <w:tcPr>
            <w:tcW w:w="850" w:type="dxa"/>
            <w:hideMark/>
          </w:tcPr>
          <w:p w14:paraId="4C13ACCF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14" w:type="dxa"/>
            <w:hideMark/>
          </w:tcPr>
          <w:p w14:paraId="29D94F34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66" w:type="dxa"/>
            <w:noWrap/>
            <w:hideMark/>
          </w:tcPr>
          <w:p w14:paraId="10C034BE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66" w:type="dxa"/>
            <w:hideMark/>
          </w:tcPr>
          <w:p w14:paraId="38B40F00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noWrap/>
            <w:hideMark/>
          </w:tcPr>
          <w:p w14:paraId="6EB052C1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hideMark/>
          </w:tcPr>
          <w:p w14:paraId="7D63BB8F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C1EFD" w:rsidRPr="00B25E04" w14:paraId="5D9B4B17" w14:textId="77777777" w:rsidTr="009C1EFD">
        <w:trPr>
          <w:trHeight w:val="315"/>
        </w:trPr>
        <w:tc>
          <w:tcPr>
            <w:tcW w:w="1696" w:type="dxa"/>
            <w:vMerge/>
            <w:hideMark/>
          </w:tcPr>
          <w:p w14:paraId="296B53C4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14:paraId="15794B37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IDH1-</w:t>
            </w:r>
          </w:p>
        </w:tc>
        <w:tc>
          <w:tcPr>
            <w:tcW w:w="850" w:type="dxa"/>
            <w:hideMark/>
          </w:tcPr>
          <w:p w14:paraId="69473B9E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4" w:type="dxa"/>
            <w:noWrap/>
            <w:hideMark/>
          </w:tcPr>
          <w:p w14:paraId="6CC716E7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66" w:type="dxa"/>
            <w:hideMark/>
          </w:tcPr>
          <w:p w14:paraId="2CC69B73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66" w:type="dxa"/>
            <w:noWrap/>
            <w:hideMark/>
          </w:tcPr>
          <w:p w14:paraId="5A46443F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850" w:type="dxa"/>
            <w:hideMark/>
          </w:tcPr>
          <w:p w14:paraId="54B50AF0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4071822A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C1EFD" w:rsidRPr="00B25E04" w14:paraId="7F735B98" w14:textId="77777777" w:rsidTr="009C1EFD">
        <w:trPr>
          <w:trHeight w:val="300"/>
        </w:trPr>
        <w:tc>
          <w:tcPr>
            <w:tcW w:w="1696" w:type="dxa"/>
            <w:vMerge w:val="restart"/>
            <w:hideMark/>
          </w:tcPr>
          <w:p w14:paraId="299C9649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</w:t>
            </w: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18</w:t>
            </w: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F]DPA-714</w:t>
            </w:r>
          </w:p>
        </w:tc>
        <w:tc>
          <w:tcPr>
            <w:tcW w:w="1418" w:type="dxa"/>
            <w:hideMark/>
          </w:tcPr>
          <w:p w14:paraId="773E3BB1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IDH1+</w:t>
            </w:r>
          </w:p>
        </w:tc>
        <w:tc>
          <w:tcPr>
            <w:tcW w:w="850" w:type="dxa"/>
            <w:hideMark/>
          </w:tcPr>
          <w:p w14:paraId="2984F8F4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hideMark/>
          </w:tcPr>
          <w:p w14:paraId="6D4F61A9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66" w:type="dxa"/>
            <w:noWrap/>
            <w:hideMark/>
          </w:tcPr>
          <w:p w14:paraId="19627301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hideMark/>
          </w:tcPr>
          <w:p w14:paraId="70E2A256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noWrap/>
            <w:hideMark/>
          </w:tcPr>
          <w:p w14:paraId="417AA731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hideMark/>
          </w:tcPr>
          <w:p w14:paraId="196CD6A6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9C1EFD" w:rsidRPr="00B25E04" w14:paraId="5663BC6D" w14:textId="77777777" w:rsidTr="009C1EFD">
        <w:trPr>
          <w:trHeight w:val="315"/>
        </w:trPr>
        <w:tc>
          <w:tcPr>
            <w:tcW w:w="1696" w:type="dxa"/>
            <w:vMerge/>
            <w:hideMark/>
          </w:tcPr>
          <w:p w14:paraId="078DC664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14:paraId="65009AA8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IDH1-</w:t>
            </w:r>
          </w:p>
        </w:tc>
        <w:tc>
          <w:tcPr>
            <w:tcW w:w="850" w:type="dxa"/>
            <w:hideMark/>
          </w:tcPr>
          <w:p w14:paraId="6339FEF0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4" w:type="dxa"/>
            <w:noWrap/>
            <w:hideMark/>
          </w:tcPr>
          <w:p w14:paraId="42F62A35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hideMark/>
          </w:tcPr>
          <w:p w14:paraId="78BE181B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66" w:type="dxa"/>
            <w:noWrap/>
            <w:hideMark/>
          </w:tcPr>
          <w:p w14:paraId="2FAFB062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hideMark/>
          </w:tcPr>
          <w:p w14:paraId="020E5AB9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7BBB2ABE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9C1EFD" w:rsidRPr="00B25E04" w14:paraId="057B75F7" w14:textId="77777777" w:rsidTr="009C1EFD">
        <w:trPr>
          <w:trHeight w:val="300"/>
        </w:trPr>
        <w:tc>
          <w:tcPr>
            <w:tcW w:w="8211" w:type="dxa"/>
            <w:gridSpan w:val="8"/>
          </w:tcPr>
          <w:p w14:paraId="4B4086AD" w14:textId="77777777" w:rsidR="009C1EFD" w:rsidRPr="000F216A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Static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dynamic</w:t>
            </w:r>
            <w:proofErr w:type="spellEnd"/>
          </w:p>
        </w:tc>
      </w:tr>
      <w:tr w:rsidR="009C1EFD" w:rsidRPr="00B25E04" w14:paraId="3800E328" w14:textId="77777777" w:rsidTr="009C1EFD">
        <w:trPr>
          <w:trHeight w:val="300"/>
        </w:trPr>
        <w:tc>
          <w:tcPr>
            <w:tcW w:w="1696" w:type="dxa"/>
            <w:vMerge w:val="restart"/>
            <w:hideMark/>
          </w:tcPr>
          <w:p w14:paraId="6C693369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</w:t>
            </w: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18</w:t>
            </w: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F]</w:t>
            </w:r>
            <w:proofErr w:type="spellStart"/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FD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opa</w:t>
            </w:r>
            <w:proofErr w:type="spellEnd"/>
          </w:p>
        </w:tc>
        <w:tc>
          <w:tcPr>
            <w:tcW w:w="1418" w:type="dxa"/>
            <w:hideMark/>
          </w:tcPr>
          <w:p w14:paraId="1AE62335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IDH1+</w:t>
            </w:r>
          </w:p>
        </w:tc>
        <w:tc>
          <w:tcPr>
            <w:tcW w:w="850" w:type="dxa"/>
            <w:noWrap/>
            <w:hideMark/>
          </w:tcPr>
          <w:p w14:paraId="09E156A3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noWrap/>
            <w:hideMark/>
          </w:tcPr>
          <w:p w14:paraId="24C56F67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66" w:type="dxa"/>
            <w:noWrap/>
            <w:hideMark/>
          </w:tcPr>
          <w:p w14:paraId="454F8122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866" w:type="dxa"/>
            <w:noWrap/>
            <w:hideMark/>
          </w:tcPr>
          <w:p w14:paraId="1619D078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50" w:type="dxa"/>
            <w:noWrap/>
            <w:hideMark/>
          </w:tcPr>
          <w:p w14:paraId="775F3A45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noWrap/>
            <w:hideMark/>
          </w:tcPr>
          <w:p w14:paraId="1B4B6F7E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9C1EFD" w:rsidRPr="00B25E04" w14:paraId="74D36B98" w14:textId="77777777" w:rsidTr="009C1EFD">
        <w:trPr>
          <w:trHeight w:val="315"/>
        </w:trPr>
        <w:tc>
          <w:tcPr>
            <w:tcW w:w="1696" w:type="dxa"/>
            <w:vMerge/>
            <w:hideMark/>
          </w:tcPr>
          <w:p w14:paraId="151739B8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14:paraId="370E068F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IDH1-</w:t>
            </w:r>
          </w:p>
        </w:tc>
        <w:tc>
          <w:tcPr>
            <w:tcW w:w="850" w:type="dxa"/>
            <w:noWrap/>
            <w:hideMark/>
          </w:tcPr>
          <w:p w14:paraId="301E7710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4" w:type="dxa"/>
            <w:noWrap/>
            <w:hideMark/>
          </w:tcPr>
          <w:p w14:paraId="1BCA75DC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noWrap/>
            <w:hideMark/>
          </w:tcPr>
          <w:p w14:paraId="4118329E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66" w:type="dxa"/>
            <w:noWrap/>
            <w:hideMark/>
          </w:tcPr>
          <w:p w14:paraId="585AABFE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29850BE3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7025CA6B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9C1EFD" w:rsidRPr="00B25E04" w14:paraId="1E44F7DD" w14:textId="77777777" w:rsidTr="009C1EFD">
        <w:trPr>
          <w:trHeight w:val="300"/>
        </w:trPr>
        <w:tc>
          <w:tcPr>
            <w:tcW w:w="1696" w:type="dxa"/>
            <w:vMerge w:val="restart"/>
            <w:hideMark/>
          </w:tcPr>
          <w:p w14:paraId="6DD3A8D1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[</w:t>
            </w: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18</w:t>
            </w: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F]DPA-714</w:t>
            </w:r>
          </w:p>
        </w:tc>
        <w:tc>
          <w:tcPr>
            <w:tcW w:w="1418" w:type="dxa"/>
            <w:hideMark/>
          </w:tcPr>
          <w:p w14:paraId="6C004AD7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IDH1+</w:t>
            </w:r>
          </w:p>
        </w:tc>
        <w:tc>
          <w:tcPr>
            <w:tcW w:w="850" w:type="dxa"/>
            <w:noWrap/>
            <w:hideMark/>
          </w:tcPr>
          <w:p w14:paraId="6244101E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noWrap/>
            <w:hideMark/>
          </w:tcPr>
          <w:p w14:paraId="682B2C08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66" w:type="dxa"/>
            <w:noWrap/>
            <w:hideMark/>
          </w:tcPr>
          <w:p w14:paraId="5B4526A4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66" w:type="dxa"/>
            <w:noWrap/>
            <w:hideMark/>
          </w:tcPr>
          <w:p w14:paraId="06E84576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noWrap/>
            <w:hideMark/>
          </w:tcPr>
          <w:p w14:paraId="17BD7837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noWrap/>
            <w:hideMark/>
          </w:tcPr>
          <w:p w14:paraId="5AB9A03C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  <w:tr w:rsidR="009C1EFD" w:rsidRPr="00B25E04" w14:paraId="7DA86CD7" w14:textId="77777777" w:rsidTr="009C1EFD">
        <w:trPr>
          <w:trHeight w:val="315"/>
        </w:trPr>
        <w:tc>
          <w:tcPr>
            <w:tcW w:w="1696" w:type="dxa"/>
            <w:vMerge/>
            <w:hideMark/>
          </w:tcPr>
          <w:p w14:paraId="56E5997F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14:paraId="413E9087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IDH1-</w:t>
            </w:r>
          </w:p>
        </w:tc>
        <w:tc>
          <w:tcPr>
            <w:tcW w:w="850" w:type="dxa"/>
            <w:noWrap/>
            <w:hideMark/>
          </w:tcPr>
          <w:p w14:paraId="183B5A65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14" w:type="dxa"/>
            <w:noWrap/>
            <w:hideMark/>
          </w:tcPr>
          <w:p w14:paraId="380795E1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6" w:type="dxa"/>
            <w:noWrap/>
            <w:hideMark/>
          </w:tcPr>
          <w:p w14:paraId="160DB3A1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66" w:type="dxa"/>
            <w:noWrap/>
            <w:hideMark/>
          </w:tcPr>
          <w:p w14:paraId="26B0E7A1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6BB2D18B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51" w:type="dxa"/>
            <w:noWrap/>
            <w:hideMark/>
          </w:tcPr>
          <w:p w14:paraId="461DBB54" w14:textId="77777777" w:rsidR="009C1EFD" w:rsidRPr="00B25E04" w:rsidRDefault="009C1EFD" w:rsidP="009C1EF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25E0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bookmarkEnd w:id="1"/>
    </w:tbl>
    <w:p w14:paraId="34A50AAF" w14:textId="77777777" w:rsidR="001F2DBC" w:rsidRDefault="001F2DBC" w:rsidP="001F2DBC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FF6B425" w14:textId="77777777" w:rsidR="00546537" w:rsidRDefault="00546537" w:rsidP="001E56F2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B305803" w14:textId="77777777" w:rsidR="00E749B9" w:rsidRDefault="00E749B9" w:rsidP="001F2DB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17C0DCC" w14:textId="77777777" w:rsidR="000F216A" w:rsidRDefault="000F216A" w:rsidP="001E56F2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4BA8C42" w14:textId="77777777" w:rsidR="000F216A" w:rsidRDefault="000F216A" w:rsidP="001E56F2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5A1607E" w14:textId="77777777" w:rsidR="000F216A" w:rsidRDefault="000F216A" w:rsidP="001E56F2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29E6850" w14:textId="77777777" w:rsidR="000F216A" w:rsidRDefault="000F216A" w:rsidP="001E56F2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D76E634" w14:textId="77777777" w:rsidR="000F216A" w:rsidRDefault="000F216A" w:rsidP="001E56F2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197163D" w14:textId="77777777" w:rsidR="000F216A" w:rsidRDefault="000F216A" w:rsidP="001E56F2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EAFCEE0" w14:textId="77777777" w:rsidR="000F216A" w:rsidRDefault="000F216A" w:rsidP="001E56F2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600B4FD" w14:textId="77777777" w:rsidR="000F216A" w:rsidRDefault="000F216A" w:rsidP="001E56F2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923CEC8" w14:textId="77777777" w:rsidR="000F216A" w:rsidRDefault="000F216A" w:rsidP="001E56F2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1448E92" w14:textId="77777777" w:rsidR="000F216A" w:rsidRDefault="000F216A" w:rsidP="001E56F2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474BF060" w14:textId="77777777" w:rsidR="000F216A" w:rsidRDefault="000F216A" w:rsidP="001E56F2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EB1FC66" w14:textId="444DC8F2" w:rsidR="001F2DBC" w:rsidRDefault="00546537" w:rsidP="009C1EFD">
      <w:pPr>
        <w:spacing w:line="48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T</w:t>
      </w:r>
      <w:r w:rsidR="001F2DBC" w:rsidRPr="008B3D7F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able </w:t>
      </w:r>
      <w:r w:rsidR="00B35A7D">
        <w:rPr>
          <w:rFonts w:ascii="Times New Roman" w:hAnsi="Times New Roman" w:cs="Times New Roman"/>
          <w:b/>
          <w:bCs/>
          <w:sz w:val="20"/>
          <w:szCs w:val="20"/>
          <w:lang w:val="en-US"/>
        </w:rPr>
        <w:t>S</w:t>
      </w:r>
      <w:r w:rsidR="001F2DBC" w:rsidRPr="008B3D7F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1 </w:t>
      </w:r>
      <w:r w:rsidR="001F2DBC" w:rsidRPr="008B3D7F">
        <w:rPr>
          <w:rFonts w:ascii="Times New Roman" w:hAnsi="Times New Roman" w:cs="Times New Roman"/>
          <w:sz w:val="20"/>
          <w:szCs w:val="20"/>
          <w:lang w:val="en-US"/>
        </w:rPr>
        <w:t>Two-way table of available imaging session samples for each radiotracer with both static</w:t>
      </w:r>
      <w:r w:rsidR="00A5689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1F2DBC" w:rsidRPr="008B3D7F">
        <w:rPr>
          <w:rFonts w:ascii="Times New Roman" w:hAnsi="Times New Roman" w:cs="Times New Roman"/>
          <w:sz w:val="20"/>
          <w:szCs w:val="20"/>
          <w:lang w:val="en-US"/>
        </w:rPr>
        <w:t>and list-mode acquisitions</w:t>
      </w:r>
      <w:r w:rsidR="001F2DBC" w:rsidRPr="008B3D7F">
        <w:rPr>
          <w:rFonts w:ascii="Times New Roman" w:hAnsi="Times New Roman" w:cs="Times New Roman"/>
          <w:b/>
          <w:bCs/>
          <w:sz w:val="20"/>
          <w:szCs w:val="20"/>
          <w:lang w:val="en-US"/>
        </w:rPr>
        <w:t>.</w:t>
      </w:r>
    </w:p>
    <w:p w14:paraId="2D7CDEE8" w14:textId="1CC51C00" w:rsidR="001F2DBC" w:rsidRPr="004A75CF" w:rsidRDefault="001F2DBC" w:rsidP="004A75CF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sectPr w:rsidR="001F2DBC" w:rsidRPr="004A75CF" w:rsidSect="00E749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8AED8" w14:textId="77777777" w:rsidR="009C64DD" w:rsidRDefault="009C64DD" w:rsidP="00991AB2">
      <w:pPr>
        <w:spacing w:after="0" w:line="240" w:lineRule="auto"/>
      </w:pPr>
      <w:r>
        <w:separator/>
      </w:r>
    </w:p>
  </w:endnote>
  <w:endnote w:type="continuationSeparator" w:id="0">
    <w:p w14:paraId="499A472E" w14:textId="77777777" w:rsidR="009C64DD" w:rsidRDefault="009C64DD" w:rsidP="00991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1A924" w14:textId="77777777" w:rsidR="009C64DD" w:rsidRDefault="009C64DD" w:rsidP="00991AB2">
      <w:pPr>
        <w:spacing w:after="0" w:line="240" w:lineRule="auto"/>
      </w:pPr>
      <w:r>
        <w:separator/>
      </w:r>
    </w:p>
  </w:footnote>
  <w:footnote w:type="continuationSeparator" w:id="0">
    <w:p w14:paraId="234B39C8" w14:textId="77777777" w:rsidR="009C64DD" w:rsidRDefault="009C64DD" w:rsidP="00991A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1B3"/>
    <w:rsid w:val="00081ADA"/>
    <w:rsid w:val="000F216A"/>
    <w:rsid w:val="001E56F2"/>
    <w:rsid w:val="001F2DBC"/>
    <w:rsid w:val="002035E5"/>
    <w:rsid w:val="0020450D"/>
    <w:rsid w:val="002657C2"/>
    <w:rsid w:val="00293BD3"/>
    <w:rsid w:val="00323AF7"/>
    <w:rsid w:val="003A205E"/>
    <w:rsid w:val="00423A34"/>
    <w:rsid w:val="0043730B"/>
    <w:rsid w:val="004712EF"/>
    <w:rsid w:val="004A75CF"/>
    <w:rsid w:val="004C0FB5"/>
    <w:rsid w:val="004F17D9"/>
    <w:rsid w:val="00546537"/>
    <w:rsid w:val="005B6B4C"/>
    <w:rsid w:val="006501B3"/>
    <w:rsid w:val="00680168"/>
    <w:rsid w:val="006941B7"/>
    <w:rsid w:val="0071571C"/>
    <w:rsid w:val="007456A5"/>
    <w:rsid w:val="007651E9"/>
    <w:rsid w:val="00787476"/>
    <w:rsid w:val="007D2261"/>
    <w:rsid w:val="007F51A0"/>
    <w:rsid w:val="008400DE"/>
    <w:rsid w:val="00861962"/>
    <w:rsid w:val="008B3D7F"/>
    <w:rsid w:val="008E55A8"/>
    <w:rsid w:val="009217A0"/>
    <w:rsid w:val="00954594"/>
    <w:rsid w:val="00973069"/>
    <w:rsid w:val="00991AB2"/>
    <w:rsid w:val="009C1EFD"/>
    <w:rsid w:val="009C64DD"/>
    <w:rsid w:val="00A17B41"/>
    <w:rsid w:val="00A5689C"/>
    <w:rsid w:val="00A9683F"/>
    <w:rsid w:val="00AA7DEE"/>
    <w:rsid w:val="00AE0695"/>
    <w:rsid w:val="00B35A7D"/>
    <w:rsid w:val="00B5190D"/>
    <w:rsid w:val="00D12916"/>
    <w:rsid w:val="00D642B9"/>
    <w:rsid w:val="00E1310C"/>
    <w:rsid w:val="00E749B9"/>
    <w:rsid w:val="00E85DAF"/>
    <w:rsid w:val="00F66FF2"/>
    <w:rsid w:val="00FB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0DFE6F"/>
  <w15:chartTrackingRefBased/>
  <w15:docId w15:val="{A8307B28-D7DD-4DD5-8369-2B13E4BE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BD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93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93BD3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293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91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91AB2"/>
  </w:style>
  <w:style w:type="paragraph" w:styleId="Pieddepage">
    <w:name w:val="footer"/>
    <w:basedOn w:val="Normal"/>
    <w:link w:val="PieddepageCar"/>
    <w:uiPriority w:val="99"/>
    <w:unhideWhenUsed/>
    <w:rsid w:val="00991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91AB2"/>
  </w:style>
  <w:style w:type="paragraph" w:styleId="PrformatHTML">
    <w:name w:val="HTML Preformatted"/>
    <w:basedOn w:val="Normal"/>
    <w:link w:val="PrformatHTMLCar"/>
    <w:uiPriority w:val="99"/>
    <w:unhideWhenUsed/>
    <w:rsid w:val="009217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9217A0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4A75C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A75C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A75C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A75C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A75C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Celso Pouget</dc:creator>
  <cp:keywords/>
  <dc:description/>
  <cp:lastModifiedBy>Alexandra</cp:lastModifiedBy>
  <cp:revision>3</cp:revision>
  <dcterms:created xsi:type="dcterms:W3CDTF">2021-10-31T17:31:00Z</dcterms:created>
  <dcterms:modified xsi:type="dcterms:W3CDTF">2021-10-31T18:51:00Z</dcterms:modified>
</cp:coreProperties>
</file>