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057" w:rsidRDefault="00820057" w:rsidP="00820057">
      <w:pPr>
        <w:rPr>
          <w:b/>
        </w:rPr>
      </w:pPr>
      <w:r w:rsidRPr="00310D36">
        <w:rPr>
          <w:b/>
        </w:rPr>
        <w:t>Table S</w:t>
      </w:r>
      <w:r>
        <w:rPr>
          <w:b/>
        </w:rPr>
        <w:t>6</w:t>
      </w:r>
      <w:r w:rsidRPr="00310D36">
        <w:rPr>
          <w:b/>
        </w:rPr>
        <w:t>. Comparison of patients according</w:t>
      </w:r>
      <w:r>
        <w:rPr>
          <w:b/>
        </w:rPr>
        <w:t xml:space="preserve"> to </w:t>
      </w:r>
      <w:proofErr w:type="spellStart"/>
      <w:r>
        <w:rPr>
          <w:b/>
        </w:rPr>
        <w:t>Nivolumab</w:t>
      </w:r>
      <w:proofErr w:type="spellEnd"/>
      <w:r>
        <w:rPr>
          <w:b/>
        </w:rPr>
        <w:t xml:space="preserve"> versus other ICI </w:t>
      </w:r>
    </w:p>
    <w:tbl>
      <w:tblPr>
        <w:tblStyle w:val="Tabellenraster"/>
        <w:tblW w:w="8217" w:type="dxa"/>
        <w:tblLook w:val="04A0" w:firstRow="1" w:lastRow="0" w:firstColumn="1" w:lastColumn="0" w:noHBand="0" w:noVBand="1"/>
      </w:tblPr>
      <w:tblGrid>
        <w:gridCol w:w="2263"/>
        <w:gridCol w:w="1843"/>
        <w:gridCol w:w="2552"/>
        <w:gridCol w:w="1559"/>
      </w:tblGrid>
      <w:tr w:rsidR="00820057" w:rsidRPr="00310D36" w:rsidTr="00AF1FFF">
        <w:tc>
          <w:tcPr>
            <w:tcW w:w="2263" w:type="dxa"/>
          </w:tcPr>
          <w:p w:rsidR="00820057" w:rsidRPr="00310D36" w:rsidRDefault="00820057" w:rsidP="00AF1FFF">
            <w:pPr>
              <w:rPr>
                <w:bCs/>
              </w:rPr>
            </w:pPr>
          </w:p>
        </w:tc>
        <w:tc>
          <w:tcPr>
            <w:tcW w:w="1843" w:type="dxa"/>
          </w:tcPr>
          <w:p w:rsidR="00820057" w:rsidRDefault="00820057" w:rsidP="002E6593">
            <w:pPr>
              <w:spacing w:before="0" w:after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Nivolumab</w:t>
            </w:r>
            <w:proofErr w:type="spellEnd"/>
            <w:r>
              <w:rPr>
                <w:bCs/>
              </w:rPr>
              <w:t xml:space="preserve"> monotherapy</w:t>
            </w:r>
          </w:p>
          <w:p w:rsidR="002E6593" w:rsidRPr="00310D36" w:rsidRDefault="002E6593" w:rsidP="002E6593">
            <w:pPr>
              <w:spacing w:before="0" w:after="0"/>
              <w:jc w:val="center"/>
              <w:rPr>
                <w:bCs/>
              </w:rPr>
            </w:pPr>
          </w:p>
          <w:p w:rsidR="00820057" w:rsidRDefault="00820057" w:rsidP="002E6593">
            <w:pPr>
              <w:spacing w:before="0" w:after="0"/>
              <w:jc w:val="center"/>
              <w:rPr>
                <w:bCs/>
              </w:rPr>
            </w:pPr>
            <w:r w:rsidRPr="00310D36">
              <w:rPr>
                <w:bCs/>
              </w:rPr>
              <w:t xml:space="preserve">(N = </w:t>
            </w:r>
            <w:r w:rsidR="000943FE">
              <w:rPr>
                <w:bCs/>
              </w:rPr>
              <w:t>7</w:t>
            </w:r>
            <w:r w:rsidRPr="00310D36">
              <w:rPr>
                <w:bCs/>
              </w:rPr>
              <w:t>)</w:t>
            </w:r>
          </w:p>
          <w:p w:rsidR="005F15F7" w:rsidRPr="00310D36" w:rsidRDefault="005F15F7" w:rsidP="002E6593">
            <w:pPr>
              <w:spacing w:before="0" w:after="0"/>
              <w:jc w:val="center"/>
              <w:rPr>
                <w:bCs/>
              </w:rPr>
            </w:pPr>
            <w:bookmarkStart w:id="0" w:name="_GoBack"/>
            <w:bookmarkEnd w:id="0"/>
          </w:p>
        </w:tc>
        <w:tc>
          <w:tcPr>
            <w:tcW w:w="2552" w:type="dxa"/>
          </w:tcPr>
          <w:p w:rsidR="00820057" w:rsidRDefault="00820057" w:rsidP="002E6593">
            <w:pPr>
              <w:spacing w:before="0" w:after="0"/>
              <w:jc w:val="center"/>
              <w:rPr>
                <w:bCs/>
              </w:rPr>
            </w:pPr>
            <w:r>
              <w:rPr>
                <w:bCs/>
              </w:rPr>
              <w:t>Other ICI</w:t>
            </w:r>
          </w:p>
          <w:p w:rsidR="002E6593" w:rsidRDefault="002E6593" w:rsidP="002E6593">
            <w:pPr>
              <w:spacing w:before="0" w:after="0"/>
              <w:jc w:val="center"/>
              <w:rPr>
                <w:bCs/>
              </w:rPr>
            </w:pPr>
          </w:p>
          <w:p w:rsidR="002E6593" w:rsidRDefault="002E6593" w:rsidP="002E6593">
            <w:pPr>
              <w:spacing w:before="0" w:after="0"/>
              <w:jc w:val="center"/>
              <w:rPr>
                <w:bCs/>
              </w:rPr>
            </w:pPr>
          </w:p>
          <w:p w:rsidR="00820057" w:rsidRPr="00310D36" w:rsidRDefault="00820057" w:rsidP="002E6593">
            <w:pPr>
              <w:spacing w:before="0" w:after="0"/>
              <w:jc w:val="center"/>
              <w:rPr>
                <w:bCs/>
              </w:rPr>
            </w:pPr>
            <w:r w:rsidRPr="00310D36">
              <w:rPr>
                <w:bCs/>
              </w:rPr>
              <w:t xml:space="preserve">(N = </w:t>
            </w:r>
            <w:r w:rsidR="000943FE">
              <w:rPr>
                <w:bCs/>
              </w:rPr>
              <w:t>25</w:t>
            </w:r>
            <w:r w:rsidRPr="00310D36">
              <w:rPr>
                <w:bCs/>
              </w:rPr>
              <w:t>)</w:t>
            </w:r>
          </w:p>
        </w:tc>
        <w:tc>
          <w:tcPr>
            <w:tcW w:w="1559" w:type="dxa"/>
          </w:tcPr>
          <w:p w:rsidR="00820057" w:rsidRPr="00310D36" w:rsidRDefault="00820057" w:rsidP="002E6593">
            <w:pPr>
              <w:spacing w:before="0" w:after="0"/>
              <w:jc w:val="center"/>
              <w:rPr>
                <w:bCs/>
              </w:rPr>
            </w:pPr>
            <w:r w:rsidRPr="00310D36">
              <w:rPr>
                <w:bCs/>
              </w:rPr>
              <w:t>P value</w:t>
            </w:r>
          </w:p>
        </w:tc>
      </w:tr>
      <w:tr w:rsidR="00820057" w:rsidRPr="00310D36" w:rsidTr="00AF1FFF">
        <w:tc>
          <w:tcPr>
            <w:tcW w:w="2263" w:type="dxa"/>
          </w:tcPr>
          <w:p w:rsidR="00820057" w:rsidRPr="00CE02B5" w:rsidRDefault="00820057" w:rsidP="00AF1FFF">
            <w:pPr>
              <w:rPr>
                <w:b/>
                <w:bCs/>
              </w:rPr>
            </w:pPr>
            <w:proofErr w:type="spellStart"/>
            <w:r w:rsidRPr="00CE02B5">
              <w:rPr>
                <w:b/>
                <w:bCs/>
              </w:rPr>
              <w:t>PsPD</w:t>
            </w:r>
            <w:proofErr w:type="spellEnd"/>
            <w:r w:rsidRPr="00CE02B5">
              <w:rPr>
                <w:b/>
                <w:bCs/>
              </w:rPr>
              <w:t xml:space="preserve"> at FU1</w:t>
            </w:r>
          </w:p>
        </w:tc>
        <w:tc>
          <w:tcPr>
            <w:tcW w:w="1843" w:type="dxa"/>
          </w:tcPr>
          <w:p w:rsidR="00820057" w:rsidRPr="00CE02B5" w:rsidRDefault="00820057" w:rsidP="00820057">
            <w:pPr>
              <w:rPr>
                <w:bCs/>
              </w:rPr>
            </w:pPr>
            <w:r>
              <w:rPr>
                <w:bCs/>
              </w:rPr>
              <w:t>71.4</w:t>
            </w:r>
            <w:r w:rsidRPr="00CE02B5">
              <w:rPr>
                <w:bCs/>
              </w:rPr>
              <w:t xml:space="preserve"> % (N = </w:t>
            </w:r>
            <w:r>
              <w:rPr>
                <w:bCs/>
              </w:rPr>
              <w:t>5</w:t>
            </w:r>
            <w:r w:rsidRPr="00CE02B5">
              <w:rPr>
                <w:bCs/>
              </w:rPr>
              <w:t>)</w:t>
            </w:r>
          </w:p>
        </w:tc>
        <w:tc>
          <w:tcPr>
            <w:tcW w:w="2552" w:type="dxa"/>
          </w:tcPr>
          <w:p w:rsidR="00820057" w:rsidRPr="00CE02B5" w:rsidRDefault="00820057" w:rsidP="00820057">
            <w:pPr>
              <w:rPr>
                <w:bCs/>
              </w:rPr>
            </w:pPr>
            <w:r>
              <w:rPr>
                <w:bCs/>
              </w:rPr>
              <w:t>84.0</w:t>
            </w:r>
            <w:r w:rsidRPr="00CE02B5">
              <w:rPr>
                <w:bCs/>
              </w:rPr>
              <w:t xml:space="preserve"> % (N = </w:t>
            </w:r>
            <w:r>
              <w:rPr>
                <w:bCs/>
              </w:rPr>
              <w:t>21</w:t>
            </w:r>
            <w:r w:rsidRPr="00CE02B5">
              <w:rPr>
                <w:bCs/>
              </w:rPr>
              <w:t>)</w:t>
            </w:r>
          </w:p>
        </w:tc>
        <w:tc>
          <w:tcPr>
            <w:tcW w:w="1559" w:type="dxa"/>
          </w:tcPr>
          <w:p w:rsidR="00820057" w:rsidRPr="00CE02B5" w:rsidRDefault="00820057" w:rsidP="00AF1FFF">
            <w:pPr>
              <w:rPr>
                <w:bCs/>
              </w:rPr>
            </w:pPr>
            <w:r w:rsidRPr="00CE02B5">
              <w:rPr>
                <w:bCs/>
              </w:rPr>
              <w:t>0</w:t>
            </w:r>
            <w:r>
              <w:rPr>
                <w:bCs/>
              </w:rPr>
              <w:t>.451</w:t>
            </w:r>
          </w:p>
        </w:tc>
      </w:tr>
      <w:tr w:rsidR="00820057" w:rsidRPr="00310D36" w:rsidTr="00AF1FFF">
        <w:tc>
          <w:tcPr>
            <w:tcW w:w="2263" w:type="dxa"/>
          </w:tcPr>
          <w:p w:rsidR="00820057" w:rsidRPr="00CE02B5" w:rsidRDefault="00820057" w:rsidP="00AF1FFF">
            <w:pPr>
              <w:rPr>
                <w:b/>
                <w:bCs/>
              </w:rPr>
            </w:pPr>
            <w:r w:rsidRPr="00CE02B5">
              <w:rPr>
                <w:b/>
                <w:bCs/>
              </w:rPr>
              <w:t>Max. increase of TL (cm)</w:t>
            </w:r>
          </w:p>
        </w:tc>
        <w:tc>
          <w:tcPr>
            <w:tcW w:w="1843" w:type="dxa"/>
          </w:tcPr>
          <w:p w:rsidR="00820057" w:rsidRPr="006E3411" w:rsidRDefault="00820057" w:rsidP="006E3411">
            <w:pPr>
              <w:rPr>
                <w:bCs/>
              </w:rPr>
            </w:pPr>
            <w:r w:rsidRPr="006E3411">
              <w:rPr>
                <w:bCs/>
              </w:rPr>
              <w:t>1</w:t>
            </w:r>
            <w:r w:rsidR="006E3411" w:rsidRPr="006E3411">
              <w:rPr>
                <w:bCs/>
              </w:rPr>
              <w:t>3.9</w:t>
            </w:r>
            <w:r w:rsidRPr="006E3411">
              <w:rPr>
                <w:bCs/>
              </w:rPr>
              <w:t xml:space="preserve"> </w:t>
            </w:r>
            <w:r w:rsidR="006E3411" w:rsidRPr="006E3411">
              <w:rPr>
                <w:bCs/>
              </w:rPr>
              <w:t>± 13.3</w:t>
            </w:r>
          </w:p>
        </w:tc>
        <w:tc>
          <w:tcPr>
            <w:tcW w:w="2552" w:type="dxa"/>
          </w:tcPr>
          <w:p w:rsidR="00820057" w:rsidRPr="006E3411" w:rsidRDefault="006E3411" w:rsidP="006E3411">
            <w:pPr>
              <w:rPr>
                <w:bCs/>
              </w:rPr>
            </w:pPr>
            <w:r w:rsidRPr="006E3411">
              <w:rPr>
                <w:bCs/>
              </w:rPr>
              <w:t>12.6</w:t>
            </w:r>
            <w:r w:rsidR="00820057" w:rsidRPr="006E3411">
              <w:rPr>
                <w:bCs/>
              </w:rPr>
              <w:t xml:space="preserve"> ± </w:t>
            </w:r>
            <w:r w:rsidRPr="006E3411">
              <w:rPr>
                <w:bCs/>
              </w:rPr>
              <w:t>24.6</w:t>
            </w:r>
          </w:p>
        </w:tc>
        <w:tc>
          <w:tcPr>
            <w:tcW w:w="1559" w:type="dxa"/>
          </w:tcPr>
          <w:p w:rsidR="00820057" w:rsidRPr="006E3411" w:rsidRDefault="006E3411" w:rsidP="00AF1FFF">
            <w:pPr>
              <w:rPr>
                <w:bCs/>
              </w:rPr>
            </w:pPr>
            <w:r w:rsidRPr="006E3411">
              <w:rPr>
                <w:bCs/>
              </w:rPr>
              <w:t>0.890</w:t>
            </w:r>
          </w:p>
        </w:tc>
      </w:tr>
      <w:tr w:rsidR="00820057" w:rsidRPr="00310D36" w:rsidTr="00AF1FFF">
        <w:tc>
          <w:tcPr>
            <w:tcW w:w="2263" w:type="dxa"/>
          </w:tcPr>
          <w:p w:rsidR="00820057" w:rsidRPr="00CE02B5" w:rsidRDefault="00820057" w:rsidP="00AF1FFF">
            <w:pPr>
              <w:rPr>
                <w:b/>
                <w:bCs/>
              </w:rPr>
            </w:pPr>
            <w:r w:rsidRPr="00CE02B5">
              <w:rPr>
                <w:b/>
                <w:bCs/>
              </w:rPr>
              <w:t>Max. decrease of TL (cm)</w:t>
            </w:r>
          </w:p>
        </w:tc>
        <w:tc>
          <w:tcPr>
            <w:tcW w:w="1843" w:type="dxa"/>
          </w:tcPr>
          <w:p w:rsidR="00820057" w:rsidRPr="006E3411" w:rsidRDefault="006E3411" w:rsidP="006E3411">
            <w:pPr>
              <w:rPr>
                <w:bCs/>
              </w:rPr>
            </w:pPr>
            <w:r w:rsidRPr="006E3411">
              <w:rPr>
                <w:bCs/>
              </w:rPr>
              <w:t>-21.1 ± 18.5</w:t>
            </w:r>
          </w:p>
        </w:tc>
        <w:tc>
          <w:tcPr>
            <w:tcW w:w="2552" w:type="dxa"/>
          </w:tcPr>
          <w:p w:rsidR="00820057" w:rsidRPr="006E3411" w:rsidRDefault="006E3411" w:rsidP="006E3411">
            <w:pPr>
              <w:rPr>
                <w:bCs/>
              </w:rPr>
            </w:pPr>
            <w:r w:rsidRPr="006E3411">
              <w:rPr>
                <w:bCs/>
              </w:rPr>
              <w:t>-16</w:t>
            </w:r>
            <w:r w:rsidR="00820057" w:rsidRPr="006E3411">
              <w:rPr>
                <w:bCs/>
              </w:rPr>
              <w:t>.</w:t>
            </w:r>
            <w:r w:rsidRPr="006E3411">
              <w:rPr>
                <w:bCs/>
              </w:rPr>
              <w:t>4</w:t>
            </w:r>
            <w:r w:rsidR="00820057" w:rsidRPr="006E3411">
              <w:rPr>
                <w:bCs/>
              </w:rPr>
              <w:t xml:space="preserve"> ± </w:t>
            </w:r>
            <w:r w:rsidRPr="006E3411">
              <w:rPr>
                <w:bCs/>
              </w:rPr>
              <w:t>15.9</w:t>
            </w:r>
          </w:p>
        </w:tc>
        <w:tc>
          <w:tcPr>
            <w:tcW w:w="1559" w:type="dxa"/>
          </w:tcPr>
          <w:p w:rsidR="00820057" w:rsidRPr="006E3411" w:rsidRDefault="006E3411" w:rsidP="00AF1FFF">
            <w:pPr>
              <w:rPr>
                <w:bCs/>
              </w:rPr>
            </w:pPr>
            <w:r w:rsidRPr="006E3411">
              <w:rPr>
                <w:bCs/>
              </w:rPr>
              <w:t>0.516</w:t>
            </w:r>
          </w:p>
        </w:tc>
      </w:tr>
      <w:tr w:rsidR="00820057" w:rsidRPr="00310D36" w:rsidTr="00AF1FFF">
        <w:tc>
          <w:tcPr>
            <w:tcW w:w="2263" w:type="dxa"/>
          </w:tcPr>
          <w:p w:rsidR="00820057" w:rsidRPr="00CE02B5" w:rsidRDefault="00820057" w:rsidP="00AF1FFF">
            <w:pPr>
              <w:rPr>
                <w:b/>
                <w:bCs/>
              </w:rPr>
            </w:pPr>
            <w:r w:rsidRPr="00CE02B5">
              <w:rPr>
                <w:b/>
                <w:bCs/>
              </w:rPr>
              <w:t xml:space="preserve">Presence of </w:t>
            </w:r>
            <w:proofErr w:type="spellStart"/>
            <w:r w:rsidRPr="00CE02B5">
              <w:rPr>
                <w:b/>
                <w:bCs/>
              </w:rPr>
              <w:t>irAE</w:t>
            </w:r>
            <w:proofErr w:type="spellEnd"/>
          </w:p>
        </w:tc>
        <w:tc>
          <w:tcPr>
            <w:tcW w:w="1843" w:type="dxa"/>
          </w:tcPr>
          <w:p w:rsidR="00820057" w:rsidRPr="00CE02B5" w:rsidRDefault="00820057" w:rsidP="00820057">
            <w:pPr>
              <w:rPr>
                <w:bCs/>
              </w:rPr>
            </w:pPr>
            <w:r>
              <w:rPr>
                <w:bCs/>
              </w:rPr>
              <w:t>57.1</w:t>
            </w:r>
            <w:r w:rsidRPr="00CE02B5">
              <w:rPr>
                <w:bCs/>
              </w:rPr>
              <w:t xml:space="preserve"> % (N = </w:t>
            </w:r>
            <w:r>
              <w:rPr>
                <w:bCs/>
              </w:rPr>
              <w:t>4</w:t>
            </w:r>
            <w:r w:rsidRPr="00CE02B5">
              <w:rPr>
                <w:bCs/>
              </w:rPr>
              <w:t>)</w:t>
            </w:r>
          </w:p>
        </w:tc>
        <w:tc>
          <w:tcPr>
            <w:tcW w:w="2552" w:type="dxa"/>
          </w:tcPr>
          <w:p w:rsidR="00820057" w:rsidRPr="00CE02B5" w:rsidRDefault="00820057" w:rsidP="00AF1FFF">
            <w:pPr>
              <w:rPr>
                <w:bCs/>
              </w:rPr>
            </w:pPr>
            <w:r>
              <w:rPr>
                <w:bCs/>
              </w:rPr>
              <w:t>41.7</w:t>
            </w:r>
            <w:r w:rsidRPr="00CE02B5">
              <w:rPr>
                <w:bCs/>
              </w:rPr>
              <w:t xml:space="preserve"> % (N = </w:t>
            </w:r>
            <w:r>
              <w:rPr>
                <w:bCs/>
              </w:rPr>
              <w:t>10</w:t>
            </w:r>
            <w:r w:rsidRPr="00CE02B5">
              <w:rPr>
                <w:bCs/>
              </w:rPr>
              <w:t>)</w:t>
            </w:r>
          </w:p>
        </w:tc>
        <w:tc>
          <w:tcPr>
            <w:tcW w:w="1559" w:type="dxa"/>
          </w:tcPr>
          <w:p w:rsidR="00820057" w:rsidRPr="00CE02B5" w:rsidRDefault="00820057" w:rsidP="00AF1FFF">
            <w:pPr>
              <w:rPr>
                <w:bCs/>
              </w:rPr>
            </w:pPr>
            <w:r w:rsidRPr="00CE02B5">
              <w:rPr>
                <w:bCs/>
              </w:rPr>
              <w:t>0</w:t>
            </w:r>
            <w:r>
              <w:rPr>
                <w:bCs/>
              </w:rPr>
              <w:t>.469</w:t>
            </w:r>
          </w:p>
        </w:tc>
      </w:tr>
      <w:tr w:rsidR="00820057" w:rsidRPr="00310D36" w:rsidTr="00AF1FFF">
        <w:tc>
          <w:tcPr>
            <w:tcW w:w="2263" w:type="dxa"/>
          </w:tcPr>
          <w:p w:rsidR="00820057" w:rsidRPr="00CE02B5" w:rsidRDefault="00820057" w:rsidP="00AF1FFF">
            <w:pPr>
              <w:rPr>
                <w:b/>
                <w:bCs/>
              </w:rPr>
            </w:pPr>
            <w:r w:rsidRPr="00CE02B5">
              <w:rPr>
                <w:b/>
                <w:bCs/>
              </w:rPr>
              <w:t>Elevated LDH</w:t>
            </w:r>
          </w:p>
        </w:tc>
        <w:tc>
          <w:tcPr>
            <w:tcW w:w="1843" w:type="dxa"/>
          </w:tcPr>
          <w:p w:rsidR="00820057" w:rsidRPr="00642FEC" w:rsidRDefault="00820057" w:rsidP="00820057">
            <w:pPr>
              <w:rPr>
                <w:bCs/>
              </w:rPr>
            </w:pPr>
            <w:r>
              <w:rPr>
                <w:bCs/>
              </w:rPr>
              <w:t>20.0 % (N = 1</w:t>
            </w:r>
            <w:r w:rsidRPr="00642FEC">
              <w:rPr>
                <w:bCs/>
              </w:rPr>
              <w:t>)</w:t>
            </w:r>
          </w:p>
        </w:tc>
        <w:tc>
          <w:tcPr>
            <w:tcW w:w="2552" w:type="dxa"/>
          </w:tcPr>
          <w:p w:rsidR="00820057" w:rsidRPr="00642FEC" w:rsidRDefault="00820057" w:rsidP="00820057">
            <w:pPr>
              <w:rPr>
                <w:bCs/>
              </w:rPr>
            </w:pPr>
            <w:r>
              <w:rPr>
                <w:bCs/>
              </w:rPr>
              <w:t>8.0</w:t>
            </w:r>
            <w:r w:rsidRPr="00642FEC">
              <w:rPr>
                <w:bCs/>
              </w:rPr>
              <w:t xml:space="preserve"> % (N = </w:t>
            </w:r>
            <w:r>
              <w:rPr>
                <w:bCs/>
              </w:rPr>
              <w:t>2</w:t>
            </w:r>
            <w:r w:rsidRPr="00642FEC">
              <w:rPr>
                <w:bCs/>
              </w:rPr>
              <w:t>)</w:t>
            </w:r>
          </w:p>
        </w:tc>
        <w:tc>
          <w:tcPr>
            <w:tcW w:w="1559" w:type="dxa"/>
          </w:tcPr>
          <w:p w:rsidR="00820057" w:rsidRPr="00642FEC" w:rsidRDefault="00820057" w:rsidP="00820057">
            <w:pPr>
              <w:rPr>
                <w:bCs/>
              </w:rPr>
            </w:pPr>
            <w:r>
              <w:rPr>
                <w:bCs/>
              </w:rPr>
              <w:t>0.890</w:t>
            </w:r>
          </w:p>
        </w:tc>
      </w:tr>
      <w:tr w:rsidR="00820057" w:rsidRPr="00310D36" w:rsidTr="00AF1FFF">
        <w:tc>
          <w:tcPr>
            <w:tcW w:w="2263" w:type="dxa"/>
          </w:tcPr>
          <w:p w:rsidR="00820057" w:rsidRPr="00CE02B5" w:rsidRDefault="00820057" w:rsidP="00AF1FFF">
            <w:pPr>
              <w:rPr>
                <w:b/>
                <w:bCs/>
              </w:rPr>
            </w:pPr>
            <w:r w:rsidRPr="00CE02B5">
              <w:rPr>
                <w:b/>
                <w:bCs/>
              </w:rPr>
              <w:t>Concordant tumor markers</w:t>
            </w:r>
          </w:p>
        </w:tc>
        <w:tc>
          <w:tcPr>
            <w:tcW w:w="1843" w:type="dxa"/>
          </w:tcPr>
          <w:p w:rsidR="00820057" w:rsidRPr="00CE02B5" w:rsidRDefault="00820057" w:rsidP="00820057">
            <w:pPr>
              <w:rPr>
                <w:bCs/>
              </w:rPr>
            </w:pPr>
            <w:r>
              <w:rPr>
                <w:bCs/>
              </w:rPr>
              <w:t>0.0</w:t>
            </w:r>
            <w:r w:rsidRPr="00CE02B5">
              <w:rPr>
                <w:bCs/>
              </w:rPr>
              <w:t xml:space="preserve"> % (N = </w:t>
            </w:r>
            <w:r>
              <w:rPr>
                <w:bCs/>
              </w:rPr>
              <w:t>0</w:t>
            </w:r>
            <w:r w:rsidRPr="00CE02B5">
              <w:rPr>
                <w:bCs/>
              </w:rPr>
              <w:t>)</w:t>
            </w:r>
          </w:p>
        </w:tc>
        <w:tc>
          <w:tcPr>
            <w:tcW w:w="2552" w:type="dxa"/>
          </w:tcPr>
          <w:p w:rsidR="00820057" w:rsidRPr="00CE02B5" w:rsidRDefault="00820057" w:rsidP="00AF1FFF">
            <w:pPr>
              <w:rPr>
                <w:bCs/>
              </w:rPr>
            </w:pPr>
            <w:r>
              <w:rPr>
                <w:bCs/>
              </w:rPr>
              <w:t>12.5</w:t>
            </w:r>
            <w:r w:rsidRPr="00CE02B5">
              <w:rPr>
                <w:bCs/>
              </w:rPr>
              <w:t xml:space="preserve"> % (N = </w:t>
            </w:r>
            <w:r>
              <w:rPr>
                <w:bCs/>
              </w:rPr>
              <w:t>1</w:t>
            </w:r>
            <w:r w:rsidRPr="00CE02B5">
              <w:rPr>
                <w:bCs/>
              </w:rPr>
              <w:t>)</w:t>
            </w:r>
          </w:p>
        </w:tc>
        <w:tc>
          <w:tcPr>
            <w:tcW w:w="1559" w:type="dxa"/>
          </w:tcPr>
          <w:p w:rsidR="00820057" w:rsidRPr="00CE02B5" w:rsidRDefault="00820057" w:rsidP="00AF1FFF">
            <w:pPr>
              <w:rPr>
                <w:bCs/>
              </w:rPr>
            </w:pPr>
            <w:r>
              <w:rPr>
                <w:bCs/>
              </w:rPr>
              <w:t>0.512</w:t>
            </w:r>
          </w:p>
        </w:tc>
      </w:tr>
    </w:tbl>
    <w:p w:rsidR="00820057" w:rsidRPr="00F65489" w:rsidRDefault="00820057" w:rsidP="00820057">
      <w:pPr>
        <w:rPr>
          <w:bCs/>
        </w:rPr>
      </w:pPr>
      <w:proofErr w:type="spellStart"/>
      <w:r w:rsidRPr="00310D36">
        <w:rPr>
          <w:bCs/>
        </w:rPr>
        <w:t>PsPD</w:t>
      </w:r>
      <w:proofErr w:type="spellEnd"/>
      <w:r w:rsidRPr="00310D36">
        <w:rPr>
          <w:bCs/>
        </w:rPr>
        <w:t xml:space="preserve"> </w:t>
      </w:r>
      <w:proofErr w:type="spellStart"/>
      <w:r w:rsidRPr="00310D36">
        <w:rPr>
          <w:bCs/>
        </w:rPr>
        <w:t>pseudoprogression</w:t>
      </w:r>
      <w:proofErr w:type="spellEnd"/>
      <w:r w:rsidRPr="00310D36">
        <w:rPr>
          <w:bCs/>
        </w:rPr>
        <w:t xml:space="preserve">, </w:t>
      </w:r>
      <w:proofErr w:type="spellStart"/>
      <w:r w:rsidRPr="00310D36">
        <w:rPr>
          <w:bCs/>
        </w:rPr>
        <w:t>irAE</w:t>
      </w:r>
      <w:proofErr w:type="spellEnd"/>
      <w:r w:rsidRPr="00310D36">
        <w:rPr>
          <w:bCs/>
        </w:rPr>
        <w:t xml:space="preserve"> immune-related adverse event, TL target lesion sum, max. </w:t>
      </w:r>
      <w:proofErr w:type="gramStart"/>
      <w:r w:rsidRPr="00310D36">
        <w:rPr>
          <w:bCs/>
        </w:rPr>
        <w:t>maximum</w:t>
      </w:r>
      <w:proofErr w:type="gramEnd"/>
      <w:r w:rsidRPr="00310D36">
        <w:rPr>
          <w:bCs/>
        </w:rPr>
        <w:t>, LDH lactate dehydrogenas</w:t>
      </w:r>
      <w:r>
        <w:rPr>
          <w:bCs/>
        </w:rPr>
        <w:t>e, FU follow-up examination, ICI immune checkpoint inhibitor therapy</w:t>
      </w:r>
    </w:p>
    <w:p w:rsidR="00CA4D23" w:rsidRDefault="005F15F7"/>
    <w:sectPr w:rsidR="00CA4D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057"/>
    <w:rsid w:val="000943FE"/>
    <w:rsid w:val="002E6593"/>
    <w:rsid w:val="005F15F7"/>
    <w:rsid w:val="006E3411"/>
    <w:rsid w:val="00820057"/>
    <w:rsid w:val="008D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DFB3"/>
  <w15:chartTrackingRefBased/>
  <w15:docId w15:val="{2D12A3AA-BD0B-404D-8652-5B2E623B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20057"/>
    <w:pPr>
      <w:spacing w:before="120" w:after="240" w:line="240" w:lineRule="auto"/>
    </w:pPr>
    <w:rPr>
      <w:rFonts w:ascii="Times New Roman" w:hAnsi="Times New Roman"/>
      <w:sz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20057"/>
    <w:pPr>
      <w:spacing w:after="0" w:line="240" w:lineRule="auto"/>
    </w:pPr>
    <w:rPr>
      <w:rFonts w:asciiTheme="majorHAnsi" w:hAnsiTheme="maj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smoench</dc:creator>
  <cp:keywords/>
  <dc:description/>
  <cp:lastModifiedBy>smoench</cp:lastModifiedBy>
  <cp:revision>5</cp:revision>
  <dcterms:created xsi:type="dcterms:W3CDTF">2023-05-23T17:38:00Z</dcterms:created>
  <dcterms:modified xsi:type="dcterms:W3CDTF">2023-05-23T18:14:00Z</dcterms:modified>
</cp:coreProperties>
</file>