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1148"/>
        <w:gridCol w:w="1134"/>
        <w:gridCol w:w="1276"/>
        <w:gridCol w:w="1418"/>
        <w:gridCol w:w="1417"/>
        <w:gridCol w:w="1134"/>
      </w:tblGrid>
      <w:tr w:rsidR="00E73369" w:rsidRPr="00E73369" w14:paraId="61719AD9" w14:textId="77777777" w:rsidTr="00BA7700">
        <w:trPr>
          <w:trHeight w:val="516"/>
          <w:jc w:val="center"/>
        </w:trPr>
        <w:tc>
          <w:tcPr>
            <w:tcW w:w="9781" w:type="dxa"/>
            <w:gridSpan w:val="7"/>
            <w:tcBorders>
              <w:bottom w:val="single" w:sz="8" w:space="0" w:color="auto"/>
            </w:tcBorders>
            <w:vAlign w:val="center"/>
          </w:tcPr>
          <w:p w14:paraId="055322FB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Cs w:val="21"/>
              </w:rPr>
              <w:t xml:space="preserve">Supplementary Table 1. Summary of </w:t>
            </w:r>
            <w:r w:rsidRPr="00E73369">
              <w:rPr>
                <w:rFonts w:hint="eastAsia"/>
                <w:b/>
                <w:bCs/>
                <w:szCs w:val="21"/>
                <w:lang w:eastAsia="zh-TW"/>
              </w:rPr>
              <w:t>m</w:t>
            </w:r>
            <w:r w:rsidRPr="00E73369">
              <w:rPr>
                <w:b/>
                <w:bCs/>
                <w:szCs w:val="21"/>
              </w:rPr>
              <w:t xml:space="preserve">agnetic resonance </w:t>
            </w:r>
            <w:r w:rsidRPr="00E73369">
              <w:rPr>
                <w:rFonts w:hint="eastAsia"/>
                <w:b/>
                <w:bCs/>
                <w:szCs w:val="21"/>
              </w:rPr>
              <w:t>imaging</w:t>
            </w:r>
            <w:r w:rsidRPr="00E73369">
              <w:rPr>
                <w:b/>
                <w:bCs/>
                <w:szCs w:val="21"/>
              </w:rPr>
              <w:t xml:space="preserve"> parameters.</w:t>
            </w:r>
          </w:p>
        </w:tc>
      </w:tr>
      <w:tr w:rsidR="00E73369" w:rsidRPr="00E73369" w14:paraId="30EDE67E" w14:textId="77777777" w:rsidTr="00BA7700">
        <w:trPr>
          <w:trHeight w:val="983"/>
          <w:jc w:val="center"/>
        </w:trPr>
        <w:tc>
          <w:tcPr>
            <w:tcW w:w="22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4E6DD9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11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D917D2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rFonts w:hint="eastAsia"/>
                <w:b/>
                <w:bCs/>
                <w:sz w:val="18"/>
                <w:szCs w:val="18"/>
              </w:rPr>
              <w:t>Ax</w:t>
            </w:r>
            <w:r w:rsidRPr="00E73369">
              <w:rPr>
                <w:b/>
                <w:bCs/>
                <w:sz w:val="18"/>
                <w:szCs w:val="18"/>
              </w:rPr>
              <w:t xml:space="preserve"> T1WI IDEAL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737BAE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Ax T2WI IDEAL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5C7204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 xml:space="preserve">Ax </w:t>
            </w:r>
            <w:proofErr w:type="spellStart"/>
            <w:r w:rsidRPr="00E73369">
              <w:rPr>
                <w:b/>
                <w:bCs/>
                <w:sz w:val="18"/>
                <w:szCs w:val="18"/>
              </w:rPr>
              <w:t>rFOV</w:t>
            </w:r>
            <w:proofErr w:type="spellEnd"/>
            <w:r w:rsidRPr="00E73369">
              <w:rPr>
                <w:b/>
                <w:bCs/>
                <w:sz w:val="18"/>
                <w:szCs w:val="18"/>
              </w:rPr>
              <w:t xml:space="preserve"> DWI 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8EEFF2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IDEAL IQ, B0 measurement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97DE3E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Cube CEST, Phase Cycle RF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35EDBA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rFonts w:hint="eastAsia"/>
                <w:b/>
                <w:bCs/>
                <w:sz w:val="18"/>
                <w:szCs w:val="18"/>
              </w:rPr>
              <w:t>Ax</w:t>
            </w:r>
            <w:r w:rsidRPr="00E73369">
              <w:rPr>
                <w:b/>
                <w:bCs/>
                <w:sz w:val="18"/>
                <w:szCs w:val="18"/>
              </w:rPr>
              <w:t xml:space="preserve"> T1WI IDEAL +C</w:t>
            </w:r>
          </w:p>
        </w:tc>
      </w:tr>
      <w:tr w:rsidR="00E73369" w:rsidRPr="00E73369" w14:paraId="06F5EF34" w14:textId="77777777" w:rsidTr="00BA7700">
        <w:trPr>
          <w:jc w:val="center"/>
        </w:trPr>
        <w:tc>
          <w:tcPr>
            <w:tcW w:w="2254" w:type="dxa"/>
            <w:tcBorders>
              <w:top w:val="single" w:sz="8" w:space="0" w:color="auto"/>
            </w:tcBorders>
            <w:vAlign w:val="center"/>
          </w:tcPr>
          <w:p w14:paraId="31B0353C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Pulse Sequence</w:t>
            </w:r>
          </w:p>
        </w:tc>
        <w:tc>
          <w:tcPr>
            <w:tcW w:w="1148" w:type="dxa"/>
            <w:tcBorders>
              <w:top w:val="single" w:sz="8" w:space="0" w:color="auto"/>
            </w:tcBorders>
            <w:vAlign w:val="center"/>
          </w:tcPr>
          <w:p w14:paraId="4FF700E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 xml:space="preserve">2D </w:t>
            </w:r>
            <w:r w:rsidRPr="00E73369">
              <w:rPr>
                <w:rFonts w:hint="eastAsia"/>
                <w:sz w:val="18"/>
                <w:szCs w:val="18"/>
              </w:rPr>
              <w:t>FSE-XL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51E9BFE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2D FSE-XL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0F731C84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2D Spin Echo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4E19BE8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3D IDEAL IQ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4CAE50CD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3D CUBE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565E9E90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 xml:space="preserve">2D </w:t>
            </w:r>
            <w:r w:rsidRPr="00E73369">
              <w:rPr>
                <w:rFonts w:hint="eastAsia"/>
                <w:sz w:val="18"/>
                <w:szCs w:val="18"/>
              </w:rPr>
              <w:t>FSE-XL</w:t>
            </w:r>
          </w:p>
        </w:tc>
      </w:tr>
      <w:tr w:rsidR="00E73369" w:rsidRPr="00E73369" w14:paraId="0F35260C" w14:textId="77777777" w:rsidTr="00BA7700">
        <w:trPr>
          <w:trHeight w:val="624"/>
          <w:jc w:val="center"/>
        </w:trPr>
        <w:tc>
          <w:tcPr>
            <w:tcW w:w="2254" w:type="dxa"/>
            <w:vAlign w:val="center"/>
          </w:tcPr>
          <w:p w14:paraId="23E65F28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Repetition time (</w:t>
            </w:r>
            <w:proofErr w:type="spellStart"/>
            <w:r w:rsidRPr="00E73369">
              <w:rPr>
                <w:b/>
                <w:bCs/>
                <w:sz w:val="18"/>
                <w:szCs w:val="18"/>
              </w:rPr>
              <w:t>ms</w:t>
            </w:r>
            <w:proofErr w:type="spellEnd"/>
            <w:r w:rsidRPr="00E73369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48" w:type="dxa"/>
            <w:vAlign w:val="center"/>
          </w:tcPr>
          <w:p w14:paraId="57DD3D0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7</w:t>
            </w:r>
            <w:r w:rsidRPr="00E73369">
              <w:rPr>
                <w:sz w:val="18"/>
                <w:szCs w:val="18"/>
              </w:rPr>
              <w:t>24.0</w:t>
            </w:r>
          </w:p>
        </w:tc>
        <w:tc>
          <w:tcPr>
            <w:tcW w:w="1134" w:type="dxa"/>
            <w:vAlign w:val="center"/>
          </w:tcPr>
          <w:p w14:paraId="5D7AF18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5317.0</w:t>
            </w:r>
          </w:p>
        </w:tc>
        <w:tc>
          <w:tcPr>
            <w:tcW w:w="1276" w:type="dxa"/>
            <w:vAlign w:val="center"/>
          </w:tcPr>
          <w:p w14:paraId="5091E7B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2</w:t>
            </w:r>
            <w:r w:rsidRPr="00E73369">
              <w:rPr>
                <w:sz w:val="18"/>
                <w:szCs w:val="18"/>
              </w:rPr>
              <w:t>586.0</w:t>
            </w:r>
          </w:p>
        </w:tc>
        <w:tc>
          <w:tcPr>
            <w:tcW w:w="1418" w:type="dxa"/>
            <w:vAlign w:val="center"/>
          </w:tcPr>
          <w:p w14:paraId="08745A5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6</w:t>
            </w:r>
            <w:r w:rsidRPr="00E73369">
              <w:rPr>
                <w:sz w:val="18"/>
                <w:szCs w:val="18"/>
              </w:rPr>
              <w:t>.3</w:t>
            </w:r>
          </w:p>
        </w:tc>
        <w:tc>
          <w:tcPr>
            <w:tcW w:w="1417" w:type="dxa"/>
            <w:vAlign w:val="center"/>
          </w:tcPr>
          <w:p w14:paraId="72BA67C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3000.0</w:t>
            </w:r>
          </w:p>
        </w:tc>
        <w:tc>
          <w:tcPr>
            <w:tcW w:w="1134" w:type="dxa"/>
            <w:vAlign w:val="center"/>
          </w:tcPr>
          <w:p w14:paraId="742D76D8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7</w:t>
            </w:r>
            <w:r w:rsidRPr="00E73369">
              <w:rPr>
                <w:sz w:val="18"/>
                <w:szCs w:val="18"/>
              </w:rPr>
              <w:t>24.0</w:t>
            </w:r>
          </w:p>
        </w:tc>
      </w:tr>
      <w:tr w:rsidR="00E73369" w:rsidRPr="00E73369" w14:paraId="62FBA293" w14:textId="77777777" w:rsidTr="00BA7700">
        <w:trPr>
          <w:jc w:val="center"/>
        </w:trPr>
        <w:tc>
          <w:tcPr>
            <w:tcW w:w="2254" w:type="dxa"/>
            <w:vAlign w:val="center"/>
          </w:tcPr>
          <w:p w14:paraId="05014B4B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Echo time (</w:t>
            </w:r>
            <w:proofErr w:type="spellStart"/>
            <w:r w:rsidRPr="00E73369">
              <w:rPr>
                <w:b/>
                <w:bCs/>
                <w:sz w:val="18"/>
                <w:szCs w:val="18"/>
              </w:rPr>
              <w:t>ms</w:t>
            </w:r>
            <w:proofErr w:type="spellEnd"/>
            <w:r w:rsidRPr="00E73369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48" w:type="dxa"/>
            <w:vAlign w:val="center"/>
          </w:tcPr>
          <w:p w14:paraId="1DB220D0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2.3</w:t>
            </w:r>
          </w:p>
        </w:tc>
        <w:tc>
          <w:tcPr>
            <w:tcW w:w="1134" w:type="dxa"/>
            <w:vAlign w:val="center"/>
          </w:tcPr>
          <w:p w14:paraId="55A1979D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6</w:t>
            </w:r>
            <w:r w:rsidRPr="00E73369">
              <w:rPr>
                <w:sz w:val="18"/>
                <w:szCs w:val="18"/>
              </w:rPr>
              <w:t>8.0</w:t>
            </w:r>
          </w:p>
        </w:tc>
        <w:tc>
          <w:tcPr>
            <w:tcW w:w="1276" w:type="dxa"/>
            <w:vAlign w:val="center"/>
          </w:tcPr>
          <w:p w14:paraId="334249E3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6</w:t>
            </w:r>
            <w:r w:rsidRPr="00E73369">
              <w:rPr>
                <w:sz w:val="18"/>
                <w:szCs w:val="18"/>
              </w:rPr>
              <w:t>8.9</w:t>
            </w:r>
          </w:p>
        </w:tc>
        <w:tc>
          <w:tcPr>
            <w:tcW w:w="1418" w:type="dxa"/>
            <w:vAlign w:val="center"/>
          </w:tcPr>
          <w:p w14:paraId="111959DE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2</w:t>
            </w:r>
            <w:r w:rsidRPr="00E73369">
              <w:rPr>
                <w:sz w:val="18"/>
                <w:szCs w:val="18"/>
              </w:rPr>
              <w:t>.6</w:t>
            </w:r>
          </w:p>
        </w:tc>
        <w:tc>
          <w:tcPr>
            <w:tcW w:w="1417" w:type="dxa"/>
            <w:vAlign w:val="center"/>
          </w:tcPr>
          <w:p w14:paraId="1499494E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5.0</w:t>
            </w:r>
          </w:p>
        </w:tc>
        <w:tc>
          <w:tcPr>
            <w:tcW w:w="1134" w:type="dxa"/>
            <w:vAlign w:val="center"/>
          </w:tcPr>
          <w:p w14:paraId="579DFCE4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9</w:t>
            </w:r>
            <w:r w:rsidRPr="00E73369">
              <w:rPr>
                <w:sz w:val="18"/>
                <w:szCs w:val="18"/>
              </w:rPr>
              <w:t>.2</w:t>
            </w:r>
          </w:p>
        </w:tc>
      </w:tr>
      <w:tr w:rsidR="00E73369" w:rsidRPr="00E73369" w14:paraId="20E3DDB8" w14:textId="77777777" w:rsidTr="00BA7700">
        <w:trPr>
          <w:jc w:val="center"/>
        </w:trPr>
        <w:tc>
          <w:tcPr>
            <w:tcW w:w="2254" w:type="dxa"/>
            <w:vAlign w:val="center"/>
          </w:tcPr>
          <w:p w14:paraId="6A98C2E2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Flip angle (degree)</w:t>
            </w:r>
          </w:p>
        </w:tc>
        <w:tc>
          <w:tcPr>
            <w:tcW w:w="1148" w:type="dxa"/>
            <w:vAlign w:val="center"/>
          </w:tcPr>
          <w:p w14:paraId="01793E0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  <w:vAlign w:val="center"/>
          </w:tcPr>
          <w:p w14:paraId="234C876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111</w:t>
            </w:r>
          </w:p>
        </w:tc>
        <w:tc>
          <w:tcPr>
            <w:tcW w:w="1276" w:type="dxa"/>
            <w:vAlign w:val="center"/>
          </w:tcPr>
          <w:p w14:paraId="49F3487E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418" w:type="dxa"/>
            <w:vAlign w:val="center"/>
          </w:tcPr>
          <w:p w14:paraId="1530F97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14:paraId="12DEBA0D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05942F3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111</w:t>
            </w:r>
          </w:p>
        </w:tc>
      </w:tr>
      <w:tr w:rsidR="00E73369" w:rsidRPr="00E73369" w14:paraId="05453488" w14:textId="77777777" w:rsidTr="00BA7700">
        <w:trPr>
          <w:jc w:val="center"/>
        </w:trPr>
        <w:tc>
          <w:tcPr>
            <w:tcW w:w="2254" w:type="dxa"/>
            <w:vAlign w:val="center"/>
          </w:tcPr>
          <w:p w14:paraId="60BDB109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Number of Echoes</w:t>
            </w:r>
          </w:p>
        </w:tc>
        <w:tc>
          <w:tcPr>
            <w:tcW w:w="1148" w:type="dxa"/>
            <w:vAlign w:val="center"/>
          </w:tcPr>
          <w:p w14:paraId="683D9443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1D6DC10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16941373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14:paraId="49BAE2B1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219777D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4ADC6CC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</w:tr>
      <w:tr w:rsidR="00E73369" w:rsidRPr="00E73369" w14:paraId="6EDCC869" w14:textId="77777777" w:rsidTr="00BA7700">
        <w:trPr>
          <w:jc w:val="center"/>
        </w:trPr>
        <w:tc>
          <w:tcPr>
            <w:tcW w:w="2254" w:type="dxa"/>
            <w:vAlign w:val="center"/>
          </w:tcPr>
          <w:p w14:paraId="4AFD0804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Echo Train Length</w:t>
            </w:r>
          </w:p>
        </w:tc>
        <w:tc>
          <w:tcPr>
            <w:tcW w:w="1148" w:type="dxa"/>
            <w:vAlign w:val="center"/>
          </w:tcPr>
          <w:p w14:paraId="68296DA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18605E3C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440BF0F9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418" w:type="dxa"/>
            <w:vAlign w:val="center"/>
          </w:tcPr>
          <w:p w14:paraId="19285DB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14:paraId="3CA1215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70</w:t>
            </w:r>
          </w:p>
        </w:tc>
        <w:tc>
          <w:tcPr>
            <w:tcW w:w="1134" w:type="dxa"/>
            <w:vAlign w:val="center"/>
          </w:tcPr>
          <w:p w14:paraId="0C88958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</w:t>
            </w:r>
          </w:p>
        </w:tc>
      </w:tr>
      <w:tr w:rsidR="00E73369" w:rsidRPr="00E73369" w14:paraId="76558F3C" w14:textId="77777777" w:rsidTr="00BA7700">
        <w:trPr>
          <w:jc w:val="center"/>
        </w:trPr>
        <w:tc>
          <w:tcPr>
            <w:tcW w:w="2254" w:type="dxa"/>
            <w:vAlign w:val="center"/>
          </w:tcPr>
          <w:p w14:paraId="27014DB8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Field of view(cm)</w:t>
            </w:r>
          </w:p>
        </w:tc>
        <w:tc>
          <w:tcPr>
            <w:tcW w:w="1148" w:type="dxa"/>
            <w:vAlign w:val="center"/>
          </w:tcPr>
          <w:p w14:paraId="780F632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24.0×24.0</w:t>
            </w:r>
          </w:p>
        </w:tc>
        <w:tc>
          <w:tcPr>
            <w:tcW w:w="1134" w:type="dxa"/>
            <w:vAlign w:val="center"/>
          </w:tcPr>
          <w:p w14:paraId="015B00A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24.0×24.0</w:t>
            </w:r>
          </w:p>
        </w:tc>
        <w:tc>
          <w:tcPr>
            <w:tcW w:w="1276" w:type="dxa"/>
            <w:vAlign w:val="center"/>
          </w:tcPr>
          <w:p w14:paraId="1B3485F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18.0×9.0</w:t>
            </w:r>
          </w:p>
        </w:tc>
        <w:tc>
          <w:tcPr>
            <w:tcW w:w="1418" w:type="dxa"/>
            <w:vAlign w:val="center"/>
          </w:tcPr>
          <w:p w14:paraId="49054920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20.0×15.0</w:t>
            </w:r>
          </w:p>
        </w:tc>
        <w:tc>
          <w:tcPr>
            <w:tcW w:w="1417" w:type="dxa"/>
            <w:vAlign w:val="center"/>
          </w:tcPr>
          <w:p w14:paraId="6AD32C8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20.0×15.0</w:t>
            </w:r>
          </w:p>
        </w:tc>
        <w:tc>
          <w:tcPr>
            <w:tcW w:w="1134" w:type="dxa"/>
            <w:vAlign w:val="center"/>
          </w:tcPr>
          <w:p w14:paraId="425FF56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24.0×24.0</w:t>
            </w:r>
          </w:p>
        </w:tc>
      </w:tr>
      <w:tr w:rsidR="00E73369" w:rsidRPr="00E73369" w14:paraId="7193CF99" w14:textId="77777777" w:rsidTr="00BA7700">
        <w:trPr>
          <w:jc w:val="center"/>
        </w:trPr>
        <w:tc>
          <w:tcPr>
            <w:tcW w:w="2254" w:type="dxa"/>
            <w:vAlign w:val="center"/>
          </w:tcPr>
          <w:p w14:paraId="4B64DA72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Slice thickness (mm)</w:t>
            </w:r>
          </w:p>
        </w:tc>
        <w:tc>
          <w:tcPr>
            <w:tcW w:w="1148" w:type="dxa"/>
            <w:vAlign w:val="center"/>
          </w:tcPr>
          <w:p w14:paraId="771D25B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4.0</w:t>
            </w:r>
          </w:p>
        </w:tc>
        <w:tc>
          <w:tcPr>
            <w:tcW w:w="1134" w:type="dxa"/>
            <w:vAlign w:val="center"/>
          </w:tcPr>
          <w:p w14:paraId="343E048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4.0</w:t>
            </w:r>
          </w:p>
        </w:tc>
        <w:tc>
          <w:tcPr>
            <w:tcW w:w="1276" w:type="dxa"/>
            <w:vAlign w:val="center"/>
          </w:tcPr>
          <w:p w14:paraId="4A407780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4.0</w:t>
            </w:r>
          </w:p>
        </w:tc>
        <w:tc>
          <w:tcPr>
            <w:tcW w:w="1418" w:type="dxa"/>
            <w:vAlign w:val="center"/>
          </w:tcPr>
          <w:p w14:paraId="263535C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8.0</w:t>
            </w:r>
          </w:p>
        </w:tc>
        <w:tc>
          <w:tcPr>
            <w:tcW w:w="1417" w:type="dxa"/>
            <w:vAlign w:val="center"/>
          </w:tcPr>
          <w:p w14:paraId="625CE9A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8.0</w:t>
            </w:r>
          </w:p>
        </w:tc>
        <w:tc>
          <w:tcPr>
            <w:tcW w:w="1134" w:type="dxa"/>
            <w:vAlign w:val="center"/>
          </w:tcPr>
          <w:p w14:paraId="217DC8F9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4.0</w:t>
            </w:r>
          </w:p>
        </w:tc>
      </w:tr>
      <w:tr w:rsidR="00E73369" w:rsidRPr="00E73369" w14:paraId="7243A615" w14:textId="77777777" w:rsidTr="00BA7700">
        <w:trPr>
          <w:jc w:val="center"/>
        </w:trPr>
        <w:tc>
          <w:tcPr>
            <w:tcW w:w="2254" w:type="dxa"/>
            <w:vAlign w:val="center"/>
          </w:tcPr>
          <w:p w14:paraId="4E9003F0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Slice Spacing (mm)</w:t>
            </w:r>
          </w:p>
        </w:tc>
        <w:tc>
          <w:tcPr>
            <w:tcW w:w="1148" w:type="dxa"/>
            <w:vAlign w:val="center"/>
          </w:tcPr>
          <w:p w14:paraId="05F3E2A3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.0</w:t>
            </w:r>
          </w:p>
        </w:tc>
        <w:tc>
          <w:tcPr>
            <w:tcW w:w="1134" w:type="dxa"/>
            <w:vAlign w:val="center"/>
          </w:tcPr>
          <w:p w14:paraId="784A2F8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.0</w:t>
            </w:r>
          </w:p>
        </w:tc>
        <w:tc>
          <w:tcPr>
            <w:tcW w:w="1276" w:type="dxa"/>
            <w:vAlign w:val="center"/>
          </w:tcPr>
          <w:p w14:paraId="510E1D3E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14:paraId="2584AD3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6DF5DAB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0BD4801E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.0</w:t>
            </w:r>
          </w:p>
        </w:tc>
      </w:tr>
      <w:tr w:rsidR="00E73369" w:rsidRPr="00E73369" w14:paraId="67253C43" w14:textId="77777777" w:rsidTr="00BA7700">
        <w:trPr>
          <w:jc w:val="center"/>
        </w:trPr>
        <w:tc>
          <w:tcPr>
            <w:tcW w:w="2254" w:type="dxa"/>
            <w:vAlign w:val="center"/>
          </w:tcPr>
          <w:p w14:paraId="284773C2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Number of slices</w:t>
            </w:r>
          </w:p>
        </w:tc>
        <w:tc>
          <w:tcPr>
            <w:tcW w:w="1148" w:type="dxa"/>
            <w:vAlign w:val="center"/>
          </w:tcPr>
          <w:p w14:paraId="5830A454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3</w:t>
            </w:r>
            <w:r w:rsidRPr="00E73369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5D1D15F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3</w:t>
            </w:r>
            <w:r w:rsidRPr="00E73369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3FE06A5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vAlign w:val="center"/>
          </w:tcPr>
          <w:p w14:paraId="1F5C5BA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14:paraId="3534090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284B2DB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3</w:t>
            </w:r>
            <w:r w:rsidRPr="00E73369">
              <w:rPr>
                <w:sz w:val="18"/>
                <w:szCs w:val="18"/>
              </w:rPr>
              <w:t>6</w:t>
            </w:r>
          </w:p>
        </w:tc>
      </w:tr>
      <w:tr w:rsidR="00E73369" w:rsidRPr="00E73369" w14:paraId="105AEE91" w14:textId="77777777" w:rsidTr="00BA7700">
        <w:trPr>
          <w:jc w:val="center"/>
        </w:trPr>
        <w:tc>
          <w:tcPr>
            <w:tcW w:w="2254" w:type="dxa"/>
            <w:vAlign w:val="center"/>
          </w:tcPr>
          <w:p w14:paraId="1A85C96F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b factors (s/mm</w:t>
            </w:r>
            <w:r w:rsidRPr="00E73369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Pr="00E73369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48" w:type="dxa"/>
            <w:vAlign w:val="center"/>
          </w:tcPr>
          <w:p w14:paraId="198D5ACD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5EE13C2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276" w:type="dxa"/>
            <w:vAlign w:val="center"/>
          </w:tcPr>
          <w:p w14:paraId="01CD30D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0, 50, 800</w:t>
            </w:r>
          </w:p>
        </w:tc>
        <w:tc>
          <w:tcPr>
            <w:tcW w:w="1418" w:type="dxa"/>
            <w:vAlign w:val="center"/>
          </w:tcPr>
          <w:p w14:paraId="37D7299B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417" w:type="dxa"/>
            <w:vAlign w:val="center"/>
          </w:tcPr>
          <w:p w14:paraId="5463EB10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183DA7CC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N/A</w:t>
            </w:r>
          </w:p>
        </w:tc>
      </w:tr>
      <w:tr w:rsidR="00E73369" w:rsidRPr="00E73369" w14:paraId="2E946638" w14:textId="77777777" w:rsidTr="00BA7700">
        <w:trPr>
          <w:jc w:val="center"/>
        </w:trPr>
        <w:tc>
          <w:tcPr>
            <w:tcW w:w="2254" w:type="dxa"/>
            <w:vAlign w:val="center"/>
          </w:tcPr>
          <w:p w14:paraId="0B7EDFA9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Matrix</w:t>
            </w:r>
          </w:p>
        </w:tc>
        <w:tc>
          <w:tcPr>
            <w:tcW w:w="1148" w:type="dxa"/>
            <w:vAlign w:val="center"/>
          </w:tcPr>
          <w:p w14:paraId="1D57059A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320×256</w:t>
            </w:r>
          </w:p>
        </w:tc>
        <w:tc>
          <w:tcPr>
            <w:tcW w:w="1134" w:type="dxa"/>
            <w:vAlign w:val="center"/>
          </w:tcPr>
          <w:p w14:paraId="2E7EA90E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320×256</w:t>
            </w:r>
          </w:p>
        </w:tc>
        <w:tc>
          <w:tcPr>
            <w:tcW w:w="1276" w:type="dxa"/>
            <w:vAlign w:val="center"/>
          </w:tcPr>
          <w:p w14:paraId="4C285C32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128×96</w:t>
            </w:r>
          </w:p>
        </w:tc>
        <w:tc>
          <w:tcPr>
            <w:tcW w:w="1418" w:type="dxa"/>
            <w:vAlign w:val="center"/>
          </w:tcPr>
          <w:p w14:paraId="4365C96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128×96</w:t>
            </w:r>
          </w:p>
        </w:tc>
        <w:tc>
          <w:tcPr>
            <w:tcW w:w="1417" w:type="dxa"/>
            <w:vAlign w:val="center"/>
          </w:tcPr>
          <w:p w14:paraId="32EC22BA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128×96</w:t>
            </w:r>
          </w:p>
        </w:tc>
        <w:tc>
          <w:tcPr>
            <w:tcW w:w="1134" w:type="dxa"/>
            <w:vAlign w:val="center"/>
          </w:tcPr>
          <w:p w14:paraId="27FCF6CA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320×256</w:t>
            </w:r>
          </w:p>
        </w:tc>
      </w:tr>
      <w:tr w:rsidR="00E73369" w:rsidRPr="00E73369" w14:paraId="3B7F0957" w14:textId="77777777" w:rsidTr="00BA7700">
        <w:trPr>
          <w:jc w:val="center"/>
        </w:trPr>
        <w:tc>
          <w:tcPr>
            <w:tcW w:w="2254" w:type="dxa"/>
            <w:vAlign w:val="center"/>
          </w:tcPr>
          <w:p w14:paraId="0E224D16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NEX</w:t>
            </w:r>
          </w:p>
        </w:tc>
        <w:tc>
          <w:tcPr>
            <w:tcW w:w="1148" w:type="dxa"/>
            <w:vAlign w:val="center"/>
          </w:tcPr>
          <w:p w14:paraId="54F3F731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2E5F0777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0EAE32F4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1</w:t>
            </w:r>
            <w:r w:rsidRPr="00E73369">
              <w:rPr>
                <w:sz w:val="18"/>
                <w:szCs w:val="18"/>
              </w:rPr>
              <w:t>, 10</w:t>
            </w:r>
          </w:p>
        </w:tc>
        <w:tc>
          <w:tcPr>
            <w:tcW w:w="1418" w:type="dxa"/>
            <w:vAlign w:val="center"/>
          </w:tcPr>
          <w:p w14:paraId="4BE5827F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3ECC236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876AAB1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E73369" w:rsidRPr="00E73369" w14:paraId="50D06D02" w14:textId="77777777" w:rsidTr="00BA7700">
        <w:trPr>
          <w:jc w:val="center"/>
        </w:trPr>
        <w:tc>
          <w:tcPr>
            <w:tcW w:w="2254" w:type="dxa"/>
            <w:tcBorders>
              <w:bottom w:val="single" w:sz="8" w:space="0" w:color="auto"/>
            </w:tcBorders>
            <w:vAlign w:val="center"/>
          </w:tcPr>
          <w:p w14:paraId="13961B8F" w14:textId="77777777" w:rsidR="00E73369" w:rsidRPr="00E73369" w:rsidRDefault="00E73369" w:rsidP="00E73369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E73369">
              <w:rPr>
                <w:b/>
                <w:bCs/>
                <w:sz w:val="18"/>
                <w:szCs w:val="18"/>
              </w:rPr>
              <w:t>Total scan time (</w:t>
            </w:r>
            <w:proofErr w:type="spellStart"/>
            <w:r w:rsidRPr="00E73369">
              <w:rPr>
                <w:b/>
                <w:bCs/>
                <w:sz w:val="18"/>
                <w:szCs w:val="18"/>
              </w:rPr>
              <w:t>min:sec</w:t>
            </w:r>
            <w:proofErr w:type="spellEnd"/>
            <w:r w:rsidRPr="00E73369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48" w:type="dxa"/>
            <w:tcBorders>
              <w:bottom w:val="single" w:sz="8" w:space="0" w:color="auto"/>
            </w:tcBorders>
            <w:vAlign w:val="center"/>
          </w:tcPr>
          <w:p w14:paraId="00AC055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 min 53sec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62555330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 min 52sec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7E6532F3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1 min 17sec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0B6089C5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21sec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1191F6DA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4 min 56sec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27B7CA16" w14:textId="77777777" w:rsidR="00E73369" w:rsidRPr="00E73369" w:rsidRDefault="00E73369" w:rsidP="00E73369">
            <w:pPr>
              <w:spacing w:line="360" w:lineRule="auto"/>
              <w:rPr>
                <w:sz w:val="18"/>
                <w:szCs w:val="18"/>
              </w:rPr>
            </w:pPr>
            <w:r w:rsidRPr="00E73369">
              <w:rPr>
                <w:sz w:val="18"/>
                <w:szCs w:val="18"/>
              </w:rPr>
              <w:t>3 min 55sec</w:t>
            </w:r>
          </w:p>
        </w:tc>
      </w:tr>
      <w:tr w:rsidR="00E73369" w:rsidRPr="00E73369" w14:paraId="084A5F42" w14:textId="77777777" w:rsidTr="00BA7700">
        <w:trPr>
          <w:jc w:val="center"/>
        </w:trPr>
        <w:tc>
          <w:tcPr>
            <w:tcW w:w="9781" w:type="dxa"/>
            <w:gridSpan w:val="7"/>
            <w:tcBorders>
              <w:top w:val="single" w:sz="8" w:space="0" w:color="auto"/>
            </w:tcBorders>
            <w:vAlign w:val="center"/>
          </w:tcPr>
          <w:p w14:paraId="66F2B659" w14:textId="77777777" w:rsidR="00E73369" w:rsidRPr="00E73369" w:rsidRDefault="00E73369" w:rsidP="00E73369">
            <w:pPr>
              <w:widowControl/>
              <w:spacing w:line="360" w:lineRule="auto"/>
              <w:jc w:val="left"/>
              <w:rPr>
                <w:sz w:val="18"/>
                <w:szCs w:val="18"/>
              </w:rPr>
            </w:pPr>
            <w:r w:rsidRPr="00E73369">
              <w:rPr>
                <w:rFonts w:hint="eastAsia"/>
                <w:b/>
                <w:bCs/>
                <w:sz w:val="18"/>
                <w:szCs w:val="18"/>
              </w:rPr>
              <w:t>N</w:t>
            </w:r>
            <w:r w:rsidRPr="00E73369">
              <w:rPr>
                <w:b/>
                <w:bCs/>
                <w:sz w:val="18"/>
                <w:szCs w:val="18"/>
              </w:rPr>
              <w:t>ote:</w:t>
            </w:r>
            <w:r w:rsidRPr="00E73369">
              <w:rPr>
                <w:sz w:val="18"/>
                <w:szCs w:val="18"/>
              </w:rPr>
              <w:t xml:space="preserve"> CEST: Chemical exchange saturation transfer, IDEAL-IQ: Iterative Decomposition of water and fat with Echo Asymmetry and Least squares estimation, CUBE: three-dimensional fast spin-echo with an extended echo train acquisition.</w:t>
            </w:r>
          </w:p>
        </w:tc>
      </w:tr>
    </w:tbl>
    <w:p w14:paraId="06DCDC7A" w14:textId="77777777" w:rsidR="00B066E6" w:rsidRPr="00E73369" w:rsidRDefault="00B066E6"/>
    <w:sectPr w:rsidR="00B066E6" w:rsidRPr="00E73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E33CA" w14:textId="77777777" w:rsidR="00630E0F" w:rsidRDefault="00630E0F" w:rsidP="00E73369">
      <w:r>
        <w:separator/>
      </w:r>
    </w:p>
  </w:endnote>
  <w:endnote w:type="continuationSeparator" w:id="0">
    <w:p w14:paraId="7166C555" w14:textId="77777777" w:rsidR="00630E0F" w:rsidRDefault="00630E0F" w:rsidP="00E73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793ED" w14:textId="77777777" w:rsidR="00630E0F" w:rsidRDefault="00630E0F" w:rsidP="00E73369">
      <w:r>
        <w:separator/>
      </w:r>
    </w:p>
  </w:footnote>
  <w:footnote w:type="continuationSeparator" w:id="0">
    <w:p w14:paraId="2424D034" w14:textId="77777777" w:rsidR="00630E0F" w:rsidRDefault="00630E0F" w:rsidP="00E73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2F"/>
    <w:rsid w:val="0002272F"/>
    <w:rsid w:val="00630E0F"/>
    <w:rsid w:val="00B066E6"/>
    <w:rsid w:val="00E7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C1ED880-E4CE-4F1C-9969-72A5015D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33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33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33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3369"/>
    <w:rPr>
      <w:sz w:val="18"/>
      <w:szCs w:val="18"/>
    </w:rPr>
  </w:style>
  <w:style w:type="table" w:customStyle="1" w:styleId="11">
    <w:name w:val="网格型11"/>
    <w:basedOn w:val="a1"/>
    <w:uiPriority w:val="59"/>
    <w:qFormat/>
    <w:rsid w:val="00E7336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2023-04-12T10:49:00Z</dcterms:created>
  <dcterms:modified xsi:type="dcterms:W3CDTF">2023-04-12T10:50:00Z</dcterms:modified>
</cp:coreProperties>
</file>