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373" w:rsidRDefault="008D43A5">
      <w:r>
        <w:rPr>
          <w:noProof/>
        </w:rPr>
        <w:drawing>
          <wp:inline distT="0" distB="0" distL="0" distR="0">
            <wp:extent cx="5294489" cy="6790592"/>
            <wp:effectExtent l="0" t="0" r="190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S1a_revise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200" cy="680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807" w:rsidRDefault="007A2807">
      <w:r w:rsidRPr="006431E0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1</w:t>
      </w:r>
      <w:r w:rsidRPr="006431E0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>E</w:t>
      </w:r>
      <w:r w:rsidRPr="007A2807">
        <w:rPr>
          <w:rFonts w:ascii="Times New Roman" w:hAnsi="Times New Roman" w:cs="Times New Roman"/>
        </w:rPr>
        <w:t xml:space="preserve">xamples of knickpoint photos and river profiles </w:t>
      </w:r>
      <w:r>
        <w:rPr>
          <w:rFonts w:ascii="Times New Roman" w:hAnsi="Times New Roman" w:cs="Times New Roman"/>
        </w:rPr>
        <w:t>in this study.  (A) Map showing photo points (B) to (E) and profiles of riv</w:t>
      </w:r>
      <w:r w:rsidR="00397360">
        <w:rPr>
          <w:rFonts w:ascii="Times New Roman" w:hAnsi="Times New Roman" w:cs="Times New Roman"/>
        </w:rPr>
        <w:t xml:space="preserve">er basins (F) and (G).  </w:t>
      </w:r>
      <w:r w:rsidR="009E05A8" w:rsidRPr="009E05A8">
        <w:rPr>
          <w:rFonts w:ascii="Times New Roman" w:hAnsi="Times New Roman" w:cs="Times New Roman"/>
        </w:rPr>
        <w:t xml:space="preserve">YD: Yakeishi Dake. </w:t>
      </w:r>
      <w:r w:rsidR="009E05A8">
        <w:rPr>
          <w:rFonts w:ascii="Times New Roman" w:hAnsi="Times New Roman" w:cs="Times New Roman"/>
        </w:rPr>
        <w:t xml:space="preserve"> </w:t>
      </w:r>
      <w:r w:rsidR="00397360">
        <w:rPr>
          <w:rFonts w:ascii="Times New Roman" w:hAnsi="Times New Roman" w:cs="Times New Roman"/>
        </w:rPr>
        <w:t xml:space="preserve">(B)(C) Examples of </w:t>
      </w:r>
      <w:r w:rsidR="00397360" w:rsidRPr="00397360">
        <w:rPr>
          <w:rFonts w:ascii="Times New Roman" w:hAnsi="Times New Roman" w:cs="Times New Roman"/>
        </w:rPr>
        <w:t>knickpoint</w:t>
      </w:r>
      <w:r w:rsidR="00397360">
        <w:rPr>
          <w:rFonts w:ascii="Times New Roman" w:hAnsi="Times New Roman" w:cs="Times New Roman"/>
        </w:rPr>
        <w:t xml:space="preserve">s along the western OBR.  </w:t>
      </w:r>
      <w:r w:rsidR="007F3C24">
        <w:rPr>
          <w:rFonts w:ascii="Times New Roman" w:hAnsi="Times New Roman" w:cs="Times New Roman"/>
        </w:rPr>
        <w:t xml:space="preserve">A </w:t>
      </w:r>
      <w:r w:rsidR="007F3C24" w:rsidRPr="00397360">
        <w:rPr>
          <w:rFonts w:ascii="Times New Roman" w:hAnsi="Times New Roman" w:cs="Times New Roman"/>
        </w:rPr>
        <w:t>knickpoint</w:t>
      </w:r>
      <w:r w:rsidR="007F3C24">
        <w:rPr>
          <w:rFonts w:ascii="Times New Roman" w:hAnsi="Times New Roman" w:cs="Times New Roman"/>
        </w:rPr>
        <w:t xml:space="preserve"> (waterfall) caused by </w:t>
      </w:r>
      <w:r w:rsidR="00962566">
        <w:rPr>
          <w:rFonts w:ascii="Times New Roman" w:hAnsi="Times New Roman" w:cs="Times New Roman"/>
        </w:rPr>
        <w:t xml:space="preserve">a </w:t>
      </w:r>
      <w:r w:rsidR="007F3C24" w:rsidRPr="007F3C24">
        <w:rPr>
          <w:rFonts w:ascii="Times New Roman" w:hAnsi="Times New Roman" w:cs="Times New Roman"/>
        </w:rPr>
        <w:t>local lithologic boundar</w:t>
      </w:r>
      <w:r w:rsidR="007F3C24">
        <w:rPr>
          <w:rFonts w:ascii="Times New Roman" w:hAnsi="Times New Roman" w:cs="Times New Roman"/>
        </w:rPr>
        <w:t xml:space="preserve">y is shown in (B), and a </w:t>
      </w:r>
      <w:r w:rsidR="007F3C24" w:rsidRPr="00397360">
        <w:rPr>
          <w:rFonts w:ascii="Times New Roman" w:hAnsi="Times New Roman" w:cs="Times New Roman"/>
        </w:rPr>
        <w:t>knickpoint</w:t>
      </w:r>
      <w:r w:rsidR="007F3C24">
        <w:rPr>
          <w:rFonts w:ascii="Times New Roman" w:hAnsi="Times New Roman" w:cs="Times New Roman"/>
        </w:rPr>
        <w:t xml:space="preserve"> corresponding to a check da</w:t>
      </w:r>
      <w:bookmarkStart w:id="0" w:name="_GoBack"/>
      <w:bookmarkEnd w:id="0"/>
      <w:r w:rsidR="007F3C24">
        <w:rPr>
          <w:rFonts w:ascii="Times New Roman" w:hAnsi="Times New Roman" w:cs="Times New Roman"/>
        </w:rPr>
        <w:t xml:space="preserve">m is shown in (C). </w:t>
      </w:r>
      <w:r w:rsidR="00397360" w:rsidRPr="00397360">
        <w:rPr>
          <w:rFonts w:ascii="Times New Roman" w:hAnsi="Times New Roman" w:cs="Times New Roman"/>
        </w:rPr>
        <w:t xml:space="preserve"> </w:t>
      </w:r>
      <w:r w:rsidR="007F3C24">
        <w:rPr>
          <w:rFonts w:ascii="Times New Roman" w:hAnsi="Times New Roman" w:cs="Times New Roman"/>
        </w:rPr>
        <w:t xml:space="preserve">(D)(E) Examples of </w:t>
      </w:r>
      <w:r w:rsidR="007F3C24" w:rsidRPr="00397360">
        <w:rPr>
          <w:rFonts w:ascii="Times New Roman" w:hAnsi="Times New Roman" w:cs="Times New Roman"/>
        </w:rPr>
        <w:t>knickpoint</w:t>
      </w:r>
      <w:r w:rsidR="007F3C24">
        <w:rPr>
          <w:rFonts w:ascii="Times New Roman" w:hAnsi="Times New Roman" w:cs="Times New Roman"/>
        </w:rPr>
        <w:t xml:space="preserve">s along the eastern OBR.  A </w:t>
      </w:r>
      <w:r w:rsidR="007F3C24" w:rsidRPr="00397360">
        <w:rPr>
          <w:rFonts w:ascii="Times New Roman" w:hAnsi="Times New Roman" w:cs="Times New Roman"/>
        </w:rPr>
        <w:t>knickpoint</w:t>
      </w:r>
      <w:r w:rsidR="007F3C24">
        <w:rPr>
          <w:rFonts w:ascii="Times New Roman" w:hAnsi="Times New Roman" w:cs="Times New Roman"/>
        </w:rPr>
        <w:t xml:space="preserve"> corresponding to a check dam is shown in (D), and a </w:t>
      </w:r>
      <w:r w:rsidR="007F3C24" w:rsidRPr="00397360">
        <w:rPr>
          <w:rFonts w:ascii="Times New Roman" w:hAnsi="Times New Roman" w:cs="Times New Roman"/>
        </w:rPr>
        <w:t>knickpoint</w:t>
      </w:r>
      <w:r w:rsidR="007F3C24">
        <w:rPr>
          <w:rFonts w:ascii="Times New Roman" w:hAnsi="Times New Roman" w:cs="Times New Roman"/>
        </w:rPr>
        <w:t xml:space="preserve"> (waterfall) caused by</w:t>
      </w:r>
      <w:r w:rsidR="00962566">
        <w:rPr>
          <w:rFonts w:ascii="Times New Roman" w:hAnsi="Times New Roman" w:cs="Times New Roman"/>
        </w:rPr>
        <w:t xml:space="preserve"> a</w:t>
      </w:r>
      <w:r w:rsidR="007F3C24">
        <w:rPr>
          <w:rFonts w:ascii="Times New Roman" w:hAnsi="Times New Roman" w:cs="Times New Roman"/>
        </w:rPr>
        <w:t xml:space="preserve"> </w:t>
      </w:r>
      <w:r w:rsidR="007F3C24" w:rsidRPr="007F3C24">
        <w:rPr>
          <w:rFonts w:ascii="Times New Roman" w:hAnsi="Times New Roman" w:cs="Times New Roman"/>
        </w:rPr>
        <w:t>local lithologic boundar</w:t>
      </w:r>
      <w:r w:rsidR="007F3C24">
        <w:rPr>
          <w:rFonts w:ascii="Times New Roman" w:hAnsi="Times New Roman" w:cs="Times New Roman"/>
        </w:rPr>
        <w:t xml:space="preserve">y is shown in (E).  (F)(G) Representative </w:t>
      </w:r>
      <w:r w:rsidR="007F3C24" w:rsidRPr="007F3C24">
        <w:rPr>
          <w:rFonts w:ascii="Times New Roman" w:hAnsi="Times New Roman" w:cs="Times New Roman"/>
        </w:rPr>
        <w:t>river profiles</w:t>
      </w:r>
      <w:r w:rsidR="007F3C24">
        <w:rPr>
          <w:rFonts w:ascii="Times New Roman" w:hAnsi="Times New Roman" w:cs="Times New Roman"/>
        </w:rPr>
        <w:t xml:space="preserve">, one along the </w:t>
      </w:r>
      <w:r w:rsidR="007F3C24" w:rsidRPr="007F3C24">
        <w:rPr>
          <w:rFonts w:ascii="Times New Roman" w:hAnsi="Times New Roman" w:cs="Times New Roman"/>
        </w:rPr>
        <w:t>western OBR</w:t>
      </w:r>
      <w:r w:rsidR="007F3C24">
        <w:rPr>
          <w:rFonts w:ascii="Times New Roman" w:hAnsi="Times New Roman" w:cs="Times New Roman"/>
        </w:rPr>
        <w:t xml:space="preserve"> (F) and one along the eastern OBR (G).</w:t>
      </w:r>
    </w:p>
    <w:p w:rsidR="007A2807" w:rsidRDefault="00962566">
      <w:r>
        <w:rPr>
          <w:noProof/>
        </w:rPr>
        <w:lastRenderedPageBreak/>
        <w:drawing>
          <wp:inline distT="0" distB="0" distL="0" distR="0">
            <wp:extent cx="5675376" cy="8409432"/>
            <wp:effectExtent l="0" t="0" r="190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_S1b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376" cy="8409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807" w:rsidRDefault="007A2807"/>
    <w:p w:rsidR="00962566" w:rsidRDefault="00962566">
      <w:r>
        <w:rPr>
          <w:rFonts w:hint="eastAsia"/>
          <w:noProof/>
        </w:rPr>
        <w:lastRenderedPageBreak/>
        <w:drawing>
          <wp:inline distT="0" distB="0" distL="0" distR="0">
            <wp:extent cx="5675376" cy="8409432"/>
            <wp:effectExtent l="0" t="0" r="190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_S1d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376" cy="8409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807" w:rsidRDefault="007A2807"/>
    <w:p w:rsidR="00962566" w:rsidRDefault="00962566">
      <w:r>
        <w:rPr>
          <w:rFonts w:hint="eastAsia"/>
          <w:noProof/>
        </w:rPr>
        <w:lastRenderedPageBreak/>
        <w:drawing>
          <wp:inline distT="0" distB="0" distL="0" distR="0">
            <wp:extent cx="6188710" cy="7935595"/>
            <wp:effectExtent l="0" t="0" r="2540" b="825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_S1f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807" w:rsidRDefault="007A2807"/>
    <w:p w:rsidR="00962566" w:rsidRDefault="00962566">
      <w:r>
        <w:rPr>
          <w:rFonts w:hint="eastAsia"/>
          <w:noProof/>
        </w:rPr>
        <w:lastRenderedPageBreak/>
        <w:drawing>
          <wp:inline distT="0" distB="0" distL="0" distR="0">
            <wp:extent cx="6188710" cy="7909560"/>
            <wp:effectExtent l="0" t="0" r="254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_S1g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90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807" w:rsidRDefault="007A2807"/>
    <w:sectPr w:rsidR="007A2807" w:rsidSect="007F3C2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9F5" w:rsidRDefault="00EC79F5" w:rsidP="009E05A8">
      <w:r>
        <w:separator/>
      </w:r>
    </w:p>
  </w:endnote>
  <w:endnote w:type="continuationSeparator" w:id="0">
    <w:p w:rsidR="00EC79F5" w:rsidRDefault="00EC79F5" w:rsidP="009E0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9F5" w:rsidRDefault="00EC79F5" w:rsidP="009E05A8">
      <w:r>
        <w:separator/>
      </w:r>
    </w:p>
  </w:footnote>
  <w:footnote w:type="continuationSeparator" w:id="0">
    <w:p w:rsidR="00EC79F5" w:rsidRDefault="00EC79F5" w:rsidP="009E0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807"/>
    <w:rsid w:val="00397360"/>
    <w:rsid w:val="007A2807"/>
    <w:rsid w:val="007F3C24"/>
    <w:rsid w:val="008D43A5"/>
    <w:rsid w:val="00962566"/>
    <w:rsid w:val="009E05A8"/>
    <w:rsid w:val="00CF5373"/>
    <w:rsid w:val="00D17AA5"/>
    <w:rsid w:val="00EC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4BD6B1B-496F-452D-B2B0-9623F753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5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E05A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05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E05A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JBHS</dc:creator>
  <cp:keywords/>
  <dc:description/>
  <cp:lastModifiedBy>JBHS</cp:lastModifiedBy>
  <cp:revision>2</cp:revision>
  <dcterms:created xsi:type="dcterms:W3CDTF">2024-06-20T04:50:00Z</dcterms:created>
  <dcterms:modified xsi:type="dcterms:W3CDTF">2024-06-20T04:50:00Z</dcterms:modified>
</cp:coreProperties>
</file>