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CF13" w14:textId="6A71E9CC" w:rsidR="00BC3028" w:rsidRPr="00B50037" w:rsidRDefault="00B50037" w:rsidP="00EB228D">
      <w:pPr>
        <w:rPr>
          <w:b/>
          <w:bCs/>
          <w:sz w:val="28"/>
          <w:szCs w:val="28"/>
        </w:rPr>
      </w:pPr>
      <w:r w:rsidRPr="00B50037">
        <w:rPr>
          <w:b/>
          <w:bCs/>
          <w:sz w:val="28"/>
          <w:szCs w:val="28"/>
        </w:rPr>
        <w:t xml:space="preserve">Supplementary </w:t>
      </w:r>
      <w:r w:rsidR="00CF6D6D" w:rsidRPr="00B50037">
        <w:rPr>
          <w:rFonts w:hint="eastAsia"/>
          <w:b/>
          <w:bCs/>
          <w:sz w:val="28"/>
          <w:szCs w:val="28"/>
        </w:rPr>
        <w:t>I</w:t>
      </w:r>
      <w:r w:rsidR="00CF6D6D" w:rsidRPr="00B50037">
        <w:rPr>
          <w:b/>
          <w:bCs/>
          <w:sz w:val="28"/>
          <w:szCs w:val="28"/>
        </w:rPr>
        <w:t>nformation</w:t>
      </w:r>
    </w:p>
    <w:p w14:paraId="63B8D601" w14:textId="77777777" w:rsidR="007D5EFF" w:rsidRDefault="007D5EFF" w:rsidP="00BC3028">
      <w:pPr>
        <w:adjustRightInd w:val="0"/>
        <w:snapToGrid w:val="0"/>
        <w:jc w:val="left"/>
        <w:rPr>
          <w:bCs/>
        </w:rPr>
      </w:pPr>
    </w:p>
    <w:p w14:paraId="45A6A5C4" w14:textId="23A7496E" w:rsidR="00BC3028" w:rsidRPr="007D5EFF" w:rsidRDefault="007D5EFF" w:rsidP="00BC3028">
      <w:pPr>
        <w:adjustRightInd w:val="0"/>
        <w:snapToGrid w:val="0"/>
        <w:jc w:val="left"/>
        <w:rPr>
          <w:b/>
        </w:rPr>
      </w:pPr>
      <w:r w:rsidRPr="007D5EFF">
        <w:rPr>
          <w:b/>
        </w:rPr>
        <w:t>Influence of minerals on aldose formation during hydrothermal processes in meteorite parent bodies</w:t>
      </w:r>
    </w:p>
    <w:p w14:paraId="4BD4722B" w14:textId="5F12CD3A" w:rsidR="00CF6D6D" w:rsidRDefault="00CF6D6D" w:rsidP="00BC3028">
      <w:pPr>
        <w:adjustRightInd w:val="0"/>
        <w:snapToGrid w:val="0"/>
        <w:jc w:val="left"/>
        <w:rPr>
          <w:bCs/>
        </w:rPr>
      </w:pPr>
      <w:r>
        <w:rPr>
          <w:rFonts w:hint="eastAsia"/>
          <w:bCs/>
        </w:rPr>
        <w:t xml:space="preserve">Fujii et al. </w:t>
      </w:r>
    </w:p>
    <w:p w14:paraId="5448A169" w14:textId="77777777" w:rsidR="00CF6D6D" w:rsidRDefault="00CF6D6D" w:rsidP="00BC3028">
      <w:pPr>
        <w:adjustRightInd w:val="0"/>
        <w:snapToGrid w:val="0"/>
        <w:jc w:val="left"/>
        <w:rPr>
          <w:bCs/>
        </w:rPr>
      </w:pPr>
    </w:p>
    <w:p w14:paraId="19D2391C" w14:textId="77777777" w:rsidR="00B50037" w:rsidRDefault="00B50037" w:rsidP="00BC3028">
      <w:pPr>
        <w:adjustRightInd w:val="0"/>
        <w:snapToGrid w:val="0"/>
        <w:jc w:val="left"/>
        <w:rPr>
          <w:bCs/>
        </w:rPr>
      </w:pPr>
    </w:p>
    <w:p w14:paraId="74987665" w14:textId="5A5673E1" w:rsidR="00B50037" w:rsidRDefault="00B50037" w:rsidP="00BC3028">
      <w:pPr>
        <w:adjustRightInd w:val="0"/>
        <w:snapToGrid w:val="0"/>
        <w:jc w:val="left"/>
        <w:rPr>
          <w:bCs/>
        </w:rPr>
      </w:pPr>
      <w:r>
        <w:rPr>
          <w:rFonts w:hint="eastAsia"/>
          <w:bCs/>
        </w:rPr>
        <w:t>Contents:</w:t>
      </w:r>
    </w:p>
    <w:p w14:paraId="18A57DCB" w14:textId="77777777" w:rsidR="00D465E0" w:rsidRPr="00D465E0" w:rsidRDefault="00D465E0" w:rsidP="00D465E0">
      <w:pPr>
        <w:adjustRightInd w:val="0"/>
        <w:snapToGrid w:val="0"/>
        <w:jc w:val="left"/>
        <w:rPr>
          <w:bCs/>
        </w:rPr>
      </w:pPr>
      <w:r w:rsidRPr="00D465E0">
        <w:rPr>
          <w:bCs/>
        </w:rPr>
        <w:t>Table S1. List of regents used in this study.</w:t>
      </w:r>
    </w:p>
    <w:p w14:paraId="1FD7A54C" w14:textId="77777777" w:rsidR="00D465E0" w:rsidRPr="00D465E0" w:rsidRDefault="00D465E0" w:rsidP="00D465E0">
      <w:pPr>
        <w:adjustRightInd w:val="0"/>
        <w:snapToGrid w:val="0"/>
        <w:jc w:val="left"/>
        <w:rPr>
          <w:bCs/>
        </w:rPr>
      </w:pPr>
      <w:r w:rsidRPr="00D465E0">
        <w:rPr>
          <w:bCs/>
        </w:rPr>
        <w:t>Table S2. Aldose concentrations in all samples.</w:t>
      </w:r>
    </w:p>
    <w:p w14:paraId="2EED1234" w14:textId="6AAA5579" w:rsidR="00D465E0" w:rsidRPr="00D465E0" w:rsidRDefault="00D465E0" w:rsidP="00D465E0">
      <w:pPr>
        <w:adjustRightInd w:val="0"/>
        <w:snapToGrid w:val="0"/>
        <w:jc w:val="left"/>
        <w:rPr>
          <w:bCs/>
        </w:rPr>
      </w:pPr>
      <w:r w:rsidRPr="00D465E0">
        <w:rPr>
          <w:bCs/>
        </w:rPr>
        <w:t xml:space="preserve">Figure S1. Selected ion chromatograms (SIC) of </w:t>
      </w:r>
      <w:proofErr w:type="gramStart"/>
      <w:r w:rsidRPr="00D465E0">
        <w:rPr>
          <w:bCs/>
        </w:rPr>
        <w:t>aldoses from</w:t>
      </w:r>
      <w:proofErr w:type="gramEnd"/>
      <w:r w:rsidRPr="00D465E0">
        <w:rPr>
          <w:bCs/>
        </w:rPr>
        <w:t xml:space="preserve"> </w:t>
      </w:r>
      <w:proofErr w:type="gramStart"/>
      <w:r w:rsidRPr="00D465E0">
        <w:rPr>
          <w:bCs/>
        </w:rPr>
        <w:t>all</w:t>
      </w:r>
      <w:proofErr w:type="gramEnd"/>
      <w:r w:rsidRPr="00D465E0">
        <w:rPr>
          <w:bCs/>
        </w:rPr>
        <w:t xml:space="preserve"> experimental products, including control samples, and standards.</w:t>
      </w:r>
    </w:p>
    <w:p w14:paraId="57E01434" w14:textId="7F24D1D3" w:rsidR="00D465E0" w:rsidRPr="00D465E0" w:rsidRDefault="00D465E0" w:rsidP="00D465E0">
      <w:pPr>
        <w:adjustRightInd w:val="0"/>
        <w:snapToGrid w:val="0"/>
        <w:jc w:val="left"/>
        <w:rPr>
          <w:bCs/>
        </w:rPr>
      </w:pPr>
      <w:r w:rsidRPr="00D465E0">
        <w:rPr>
          <w:bCs/>
        </w:rPr>
        <w:t xml:space="preserve">Figure S2. Selected ion chromatograms (SIC) of ribose standard </w:t>
      </w:r>
      <w:r>
        <w:rPr>
          <w:rFonts w:hint="eastAsia"/>
          <w:bCs/>
        </w:rPr>
        <w:t>a</w:t>
      </w:r>
      <w:r w:rsidRPr="00D465E0">
        <w:rPr>
          <w:bCs/>
        </w:rPr>
        <w:t xml:space="preserve">nd ribose standard with saponite. </w:t>
      </w:r>
    </w:p>
    <w:p w14:paraId="1963BDE2" w14:textId="4A73FB63" w:rsidR="00C35816" w:rsidRPr="00100054" w:rsidRDefault="00D465E0" w:rsidP="00D465E0">
      <w:pPr>
        <w:adjustRightInd w:val="0"/>
        <w:snapToGrid w:val="0"/>
        <w:jc w:val="left"/>
        <w:rPr>
          <w:bCs/>
        </w:rPr>
      </w:pPr>
      <w:r w:rsidRPr="00D465E0">
        <w:rPr>
          <w:bCs/>
        </w:rPr>
        <w:t>Figure S3. Calibration lines used for aldose quantification.</w:t>
      </w:r>
    </w:p>
    <w:p w14:paraId="2CA7AF5D" w14:textId="77777777" w:rsidR="00B50037" w:rsidRPr="00C35816" w:rsidRDefault="00B50037" w:rsidP="00BC3028">
      <w:pPr>
        <w:adjustRightInd w:val="0"/>
        <w:snapToGrid w:val="0"/>
        <w:jc w:val="left"/>
        <w:rPr>
          <w:bCs/>
        </w:rPr>
      </w:pPr>
    </w:p>
    <w:p w14:paraId="3FA5682B" w14:textId="77777777" w:rsidR="00B50037" w:rsidRDefault="00B50037">
      <w:pPr>
        <w:widowControl/>
        <w:jc w:val="left"/>
        <w:rPr>
          <w:bCs/>
        </w:rPr>
      </w:pPr>
      <w:r>
        <w:rPr>
          <w:bCs/>
        </w:rPr>
        <w:br w:type="page"/>
      </w:r>
    </w:p>
    <w:p w14:paraId="25322194" w14:textId="207EE860" w:rsidR="00BC3028" w:rsidRPr="00C8773A" w:rsidRDefault="00BC3028" w:rsidP="00BC3028">
      <w:pPr>
        <w:adjustRightInd w:val="0"/>
        <w:snapToGrid w:val="0"/>
        <w:jc w:val="left"/>
        <w:rPr>
          <w:bCs/>
        </w:rPr>
      </w:pPr>
      <w:r w:rsidRPr="00C8773A">
        <w:rPr>
          <w:rFonts w:hint="eastAsia"/>
          <w:bCs/>
        </w:rPr>
        <w:lastRenderedPageBreak/>
        <w:t>Table S1</w:t>
      </w:r>
      <w:r>
        <w:rPr>
          <w:rFonts w:hint="eastAsia"/>
          <w:bCs/>
        </w:rPr>
        <w:t>. List of regents used in this study.</w:t>
      </w:r>
    </w:p>
    <w:tbl>
      <w:tblPr>
        <w:tblStyle w:val="ac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1"/>
        <w:gridCol w:w="3253"/>
      </w:tblGrid>
      <w:tr w:rsidR="00BC3028" w:rsidRPr="00226037" w14:paraId="77623EE6" w14:textId="77777777" w:rsidTr="00B50037">
        <w:trPr>
          <w:trHeight w:val="163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0F3EE849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Regents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, g</w:t>
            </w:r>
            <w:r w:rsidRPr="00226037">
              <w:rPr>
                <w:rFonts w:cstheme="minorHAnsi"/>
                <w:bCs/>
                <w:sz w:val="24"/>
                <w:szCs w:val="24"/>
              </w:rPr>
              <w:t>rade</w:t>
            </w:r>
          </w:p>
        </w:tc>
        <w:tc>
          <w:tcPr>
            <w:tcW w:w="4740" w:type="dxa"/>
            <w:tcBorders>
              <w:top w:val="single" w:sz="4" w:space="0" w:color="auto"/>
              <w:bottom w:val="single" w:sz="4" w:space="0" w:color="auto"/>
            </w:tcBorders>
          </w:tcPr>
          <w:p w14:paraId="7B61F0DD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>S</w:t>
            </w:r>
            <w:r w:rsidRPr="00226037">
              <w:rPr>
                <w:rFonts w:cstheme="minorHAnsi"/>
                <w:bCs/>
                <w:sz w:val="24"/>
                <w:szCs w:val="24"/>
              </w:rPr>
              <w:t>upplier</w:t>
            </w:r>
          </w:p>
        </w:tc>
      </w:tr>
      <w:tr w:rsidR="00BC3028" w:rsidRPr="00226037" w14:paraId="45B98BA1" w14:textId="77777777" w:rsidTr="00B50037">
        <w:trPr>
          <w:trHeight w:val="158"/>
        </w:trPr>
        <w:tc>
          <w:tcPr>
            <w:tcW w:w="10206" w:type="dxa"/>
            <w:tcBorders>
              <w:top w:val="single" w:sz="4" w:space="0" w:color="auto"/>
            </w:tcBorders>
          </w:tcPr>
          <w:p w14:paraId="0F13FE0F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D-Erythrose Solution (~70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</w:p>
        </w:tc>
        <w:tc>
          <w:tcPr>
            <w:tcW w:w="4740" w:type="dxa"/>
            <w:tcBorders>
              <w:top w:val="single" w:sz="4" w:space="0" w:color="auto"/>
            </w:tcBorders>
          </w:tcPr>
          <w:p w14:paraId="0D064CB6" w14:textId="647D35EC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654E3C99" w14:textId="77777777" w:rsidTr="00B50037">
        <w:trPr>
          <w:trHeight w:val="163"/>
        </w:trPr>
        <w:tc>
          <w:tcPr>
            <w:tcW w:w="10206" w:type="dxa"/>
          </w:tcPr>
          <w:p w14:paraId="7A2E6B16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L-Threose (~0.2 M in water)</w:t>
            </w:r>
          </w:p>
        </w:tc>
        <w:tc>
          <w:tcPr>
            <w:tcW w:w="4740" w:type="dxa"/>
          </w:tcPr>
          <w:p w14:paraId="61CF35C2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Toronto Research Chemicals</w:t>
            </w:r>
          </w:p>
        </w:tc>
      </w:tr>
      <w:tr w:rsidR="00BC3028" w:rsidRPr="00226037" w14:paraId="2AAE4F8C" w14:textId="77777777" w:rsidTr="00B50037">
        <w:trPr>
          <w:trHeight w:val="163"/>
        </w:trPr>
        <w:tc>
          <w:tcPr>
            <w:tcW w:w="10206" w:type="dxa"/>
          </w:tcPr>
          <w:p w14:paraId="0577B3B8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-)-Ribose</w:t>
            </w:r>
          </w:p>
        </w:tc>
        <w:tc>
          <w:tcPr>
            <w:tcW w:w="4740" w:type="dxa"/>
          </w:tcPr>
          <w:p w14:paraId="5C36502A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40E564D1" w14:textId="77777777" w:rsidTr="00B50037">
        <w:trPr>
          <w:trHeight w:val="158"/>
        </w:trPr>
        <w:tc>
          <w:tcPr>
            <w:tcW w:w="10206" w:type="dxa"/>
          </w:tcPr>
          <w:p w14:paraId="7C2E8419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-)-</w:t>
            </w:r>
            <w:proofErr w:type="spellStart"/>
            <w:r w:rsidRPr="00226037">
              <w:rPr>
                <w:rFonts w:cstheme="minorHAnsi"/>
                <w:bCs/>
                <w:sz w:val="24"/>
                <w:szCs w:val="24"/>
              </w:rPr>
              <w:t>Lyxose</w:t>
            </w:r>
            <w:proofErr w:type="spellEnd"/>
          </w:p>
        </w:tc>
        <w:tc>
          <w:tcPr>
            <w:tcW w:w="4740" w:type="dxa"/>
          </w:tcPr>
          <w:p w14:paraId="1F8EB5E9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222D1E9E" w14:textId="77777777" w:rsidTr="00B50037">
        <w:trPr>
          <w:trHeight w:val="163"/>
        </w:trPr>
        <w:tc>
          <w:tcPr>
            <w:tcW w:w="10206" w:type="dxa"/>
          </w:tcPr>
          <w:p w14:paraId="3B59701B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-)-Arabinose</w:t>
            </w:r>
          </w:p>
        </w:tc>
        <w:tc>
          <w:tcPr>
            <w:tcW w:w="4740" w:type="dxa"/>
          </w:tcPr>
          <w:p w14:paraId="712E8EE7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08C68E04" w14:textId="77777777" w:rsidTr="00B50037">
        <w:trPr>
          <w:trHeight w:val="163"/>
        </w:trPr>
        <w:tc>
          <w:tcPr>
            <w:tcW w:w="10206" w:type="dxa"/>
          </w:tcPr>
          <w:p w14:paraId="37FC600D" w14:textId="77777777" w:rsidR="00BC3028" w:rsidRPr="00226037" w:rsidRDefault="00BC3028" w:rsidP="00D350A5">
            <w:pPr>
              <w:tabs>
                <w:tab w:val="center" w:pos="2015"/>
              </w:tabs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+)-Xylose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67FDA597" w14:textId="0A1FF8F3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086DE2F3" w14:textId="77777777" w:rsidTr="00B50037">
        <w:trPr>
          <w:trHeight w:val="163"/>
        </w:trPr>
        <w:tc>
          <w:tcPr>
            <w:tcW w:w="10206" w:type="dxa"/>
          </w:tcPr>
          <w:p w14:paraId="4442E21B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</w:t>
            </w:r>
            <w:proofErr w:type="spellStart"/>
            <w:r w:rsidRPr="00226037">
              <w:rPr>
                <w:rFonts w:cstheme="minorHAnsi"/>
                <w:bCs/>
                <w:sz w:val="24"/>
                <w:szCs w:val="24"/>
              </w:rPr>
              <w:t>Allose</w:t>
            </w:r>
            <w:proofErr w:type="spellEnd"/>
          </w:p>
        </w:tc>
        <w:tc>
          <w:tcPr>
            <w:tcW w:w="4740" w:type="dxa"/>
          </w:tcPr>
          <w:p w14:paraId="54E8F78E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3D4DF35F" w14:textId="77777777" w:rsidTr="00B50037">
        <w:trPr>
          <w:trHeight w:val="158"/>
        </w:trPr>
        <w:tc>
          <w:tcPr>
            <w:tcW w:w="10206" w:type="dxa"/>
          </w:tcPr>
          <w:p w14:paraId="7AA82804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D</w:t>
            </w: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-(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</w:t>
            </w:r>
            <w:proofErr w:type="spellStart"/>
            <w:r w:rsidRPr="00226037">
              <w:rPr>
                <w:rFonts w:cstheme="minorHAnsi"/>
                <w:bCs/>
                <w:sz w:val="24"/>
                <w:szCs w:val="24"/>
              </w:rPr>
              <w:t>Talose</w:t>
            </w:r>
            <w:proofErr w:type="spellEnd"/>
          </w:p>
        </w:tc>
        <w:tc>
          <w:tcPr>
            <w:tcW w:w="4740" w:type="dxa"/>
          </w:tcPr>
          <w:p w14:paraId="201413F2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76546C66" w14:textId="77777777" w:rsidTr="00B50037">
        <w:trPr>
          <w:trHeight w:val="163"/>
        </w:trPr>
        <w:tc>
          <w:tcPr>
            <w:tcW w:w="10206" w:type="dxa"/>
          </w:tcPr>
          <w:p w14:paraId="727E4FC9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D(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+)-Mannose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72C7CEC6" w14:textId="5D9D6678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375AC539" w14:textId="77777777" w:rsidTr="00B50037">
        <w:trPr>
          <w:trHeight w:val="163"/>
        </w:trPr>
        <w:tc>
          <w:tcPr>
            <w:tcW w:w="10206" w:type="dxa"/>
          </w:tcPr>
          <w:p w14:paraId="1FCF899B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 xml:space="preserve">D-Altrose </w:t>
            </w:r>
            <w:r w:rsidRPr="00226037">
              <w:rPr>
                <w:rFonts w:ascii="Cambria Math" w:hAnsi="Cambria Math" w:cs="Cambria Math"/>
                <w:bCs/>
                <w:sz w:val="24"/>
                <w:szCs w:val="24"/>
              </w:rPr>
              <w:t>≧</w:t>
            </w:r>
            <w:r w:rsidRPr="00226037">
              <w:rPr>
                <w:rFonts w:cstheme="minorHAnsi"/>
                <w:bCs/>
                <w:sz w:val="24"/>
                <w:szCs w:val="24"/>
              </w:rPr>
              <w:t>99.5%</w:t>
            </w:r>
          </w:p>
        </w:tc>
        <w:tc>
          <w:tcPr>
            <w:tcW w:w="4740" w:type="dxa"/>
          </w:tcPr>
          <w:p w14:paraId="77DEBF38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>Nagara Science</w:t>
            </w:r>
          </w:p>
        </w:tc>
      </w:tr>
      <w:tr w:rsidR="00BC3028" w:rsidRPr="00226037" w14:paraId="78FECB0C" w14:textId="77777777" w:rsidTr="00B50037">
        <w:trPr>
          <w:trHeight w:val="163"/>
        </w:trPr>
        <w:tc>
          <w:tcPr>
            <w:tcW w:w="10206" w:type="dxa"/>
          </w:tcPr>
          <w:p w14:paraId="304CFB8B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D(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+)-Glucose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145AC330" w14:textId="5C60F67D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2A0B0022" w14:textId="77777777" w:rsidTr="00B50037">
        <w:trPr>
          <w:trHeight w:val="158"/>
        </w:trPr>
        <w:tc>
          <w:tcPr>
            <w:tcW w:w="10206" w:type="dxa"/>
          </w:tcPr>
          <w:p w14:paraId="61C0778E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L-</w:t>
            </w:r>
            <w:proofErr w:type="spellStart"/>
            <w:r w:rsidRPr="00226037">
              <w:rPr>
                <w:rFonts w:cstheme="minorHAnsi"/>
                <w:bCs/>
                <w:sz w:val="24"/>
                <w:szCs w:val="24"/>
              </w:rPr>
              <w:t>Gulose</w:t>
            </w:r>
            <w:proofErr w:type="spellEnd"/>
          </w:p>
        </w:tc>
        <w:tc>
          <w:tcPr>
            <w:tcW w:w="4740" w:type="dxa"/>
          </w:tcPr>
          <w:p w14:paraId="2FB76784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2C53214D" w14:textId="77777777" w:rsidTr="00B50037">
        <w:trPr>
          <w:trHeight w:val="163"/>
        </w:trPr>
        <w:tc>
          <w:tcPr>
            <w:tcW w:w="10206" w:type="dxa"/>
          </w:tcPr>
          <w:p w14:paraId="0310CF47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L-</w:t>
            </w:r>
            <w:proofErr w:type="spellStart"/>
            <w:r w:rsidRPr="00226037">
              <w:rPr>
                <w:rFonts w:cstheme="minorHAnsi"/>
                <w:bCs/>
                <w:sz w:val="24"/>
                <w:szCs w:val="24"/>
              </w:rPr>
              <w:t>idose</w:t>
            </w:r>
            <w:proofErr w:type="spellEnd"/>
            <w:r w:rsidRPr="00226037">
              <w:rPr>
                <w:rFonts w:cstheme="minorHAnsi"/>
                <w:bCs/>
                <w:sz w:val="24"/>
                <w:szCs w:val="24"/>
              </w:rPr>
              <w:t xml:space="preserve"> (0.141 M solution)</w:t>
            </w:r>
          </w:p>
        </w:tc>
        <w:tc>
          <w:tcPr>
            <w:tcW w:w="4740" w:type="dxa"/>
          </w:tcPr>
          <w:p w14:paraId="36EC8FBD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Toronto Research Chemicals</w:t>
            </w:r>
          </w:p>
        </w:tc>
      </w:tr>
      <w:tr w:rsidR="00BC3028" w:rsidRPr="00226037" w14:paraId="28815A67" w14:textId="77777777" w:rsidTr="00B50037">
        <w:trPr>
          <w:trHeight w:val="163"/>
        </w:trPr>
        <w:tc>
          <w:tcPr>
            <w:tcW w:w="10206" w:type="dxa"/>
          </w:tcPr>
          <w:p w14:paraId="0C315713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226037">
              <w:rPr>
                <w:rFonts w:cstheme="minorHAnsi"/>
                <w:bCs/>
                <w:sz w:val="24"/>
                <w:szCs w:val="24"/>
              </w:rPr>
              <w:t>D(</w:t>
            </w:r>
            <w:proofErr w:type="gramEnd"/>
            <w:r w:rsidRPr="00226037">
              <w:rPr>
                <w:rFonts w:cstheme="minorHAnsi"/>
                <w:bCs/>
                <w:sz w:val="24"/>
                <w:szCs w:val="24"/>
              </w:rPr>
              <w:t>+)-Galactose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5BE62E0C" w14:textId="4F94971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439D5BBB" w14:textId="77777777" w:rsidTr="00B50037">
        <w:trPr>
          <w:trHeight w:val="323"/>
        </w:trPr>
        <w:tc>
          <w:tcPr>
            <w:tcW w:w="10206" w:type="dxa"/>
          </w:tcPr>
          <w:p w14:paraId="0575E54F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Formaldehyde Solution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(37.4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wt.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%, </w:t>
            </w:r>
            <w:r w:rsidRPr="00226037">
              <w:rPr>
                <w:rFonts w:cs="Times New Roman"/>
                <w:color w:val="000000" w:themeColor="text1"/>
                <w:sz w:val="24"/>
                <w:szCs w:val="24"/>
                <w:lang w:val="en-GB"/>
              </w:rPr>
              <w:t>containing</w:t>
            </w:r>
            <w:r w:rsidRPr="00226037">
              <w:rPr>
                <w:rFonts w:cs="Times New Roman" w:hint="eastAsia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6.6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methanol</w:t>
            </w:r>
            <w:r w:rsidRPr="00226037">
              <w:rPr>
                <w:rFonts w:cstheme="minorHAnsi"/>
                <w:bCs/>
                <w:sz w:val="24"/>
                <w:szCs w:val="24"/>
              </w:rPr>
              <w:t>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16EAAA8B" w14:textId="6CE292E4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3BEB7585" w14:textId="77777777" w:rsidTr="00B50037">
        <w:trPr>
          <w:trHeight w:val="163"/>
        </w:trPr>
        <w:tc>
          <w:tcPr>
            <w:tcW w:w="10206" w:type="dxa"/>
          </w:tcPr>
          <w:p w14:paraId="06D4E87C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Ammonia Solution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(</w:t>
            </w:r>
            <w:r w:rsidRPr="00226037">
              <w:rPr>
                <w:rFonts w:cstheme="minorHAnsi"/>
                <w:bCs/>
                <w:sz w:val="24"/>
                <w:szCs w:val="24"/>
              </w:rPr>
              <w:t>27.1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30E77E77" w14:textId="29087648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5EDC762B" w14:textId="77777777" w:rsidTr="00B50037">
        <w:trPr>
          <w:trHeight w:val="163"/>
        </w:trPr>
        <w:tc>
          <w:tcPr>
            <w:tcW w:w="10206" w:type="dxa"/>
          </w:tcPr>
          <w:p w14:paraId="5308446F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Hydroxylamine Hydrochloride</w:t>
            </w:r>
          </w:p>
        </w:tc>
        <w:tc>
          <w:tcPr>
            <w:tcW w:w="4740" w:type="dxa"/>
          </w:tcPr>
          <w:p w14:paraId="7F363D59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3E536BB6" w14:textId="77777777" w:rsidTr="00B50037">
        <w:trPr>
          <w:trHeight w:val="163"/>
        </w:trPr>
        <w:tc>
          <w:tcPr>
            <w:tcW w:w="10206" w:type="dxa"/>
          </w:tcPr>
          <w:p w14:paraId="4AAE2CC2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4-Dimethylaminopyridine</w:t>
            </w:r>
          </w:p>
        </w:tc>
        <w:tc>
          <w:tcPr>
            <w:tcW w:w="4740" w:type="dxa"/>
          </w:tcPr>
          <w:p w14:paraId="16F7DFDA" w14:textId="7337226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7CD27F20" w14:textId="77777777" w:rsidTr="00B50037">
        <w:trPr>
          <w:trHeight w:val="158"/>
        </w:trPr>
        <w:tc>
          <w:tcPr>
            <w:tcW w:w="10206" w:type="dxa"/>
          </w:tcPr>
          <w:p w14:paraId="215803D4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Pyridine (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&gt;99.5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rFonts w:cstheme="minorHAnsi"/>
                <w:sz w:val="24"/>
                <w:szCs w:val="24"/>
              </w:rPr>
              <w:t>Infinity Pure</w:t>
            </w:r>
          </w:p>
        </w:tc>
        <w:tc>
          <w:tcPr>
            <w:tcW w:w="4740" w:type="dxa"/>
          </w:tcPr>
          <w:p w14:paraId="4897A645" w14:textId="363F7FF6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3C8EC69C" w14:textId="77777777" w:rsidTr="00B50037">
        <w:trPr>
          <w:trHeight w:val="163"/>
        </w:trPr>
        <w:tc>
          <w:tcPr>
            <w:tcW w:w="10206" w:type="dxa"/>
            <w:tcBorders>
              <w:bottom w:val="nil"/>
            </w:tcBorders>
          </w:tcPr>
          <w:p w14:paraId="3263FB91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Methanol (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&gt;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99.8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  <w:tcBorders>
              <w:bottom w:val="nil"/>
            </w:tcBorders>
          </w:tcPr>
          <w:p w14:paraId="40B6B6C7" w14:textId="12D2C422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29E504BC" w14:textId="77777777" w:rsidTr="00B50037">
        <w:trPr>
          <w:trHeight w:val="163"/>
        </w:trPr>
        <w:tc>
          <w:tcPr>
            <w:tcW w:w="10206" w:type="dxa"/>
            <w:tcBorders>
              <w:top w:val="nil"/>
            </w:tcBorders>
          </w:tcPr>
          <w:p w14:paraId="4C66321A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 xml:space="preserve">Acetic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a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nhydride (99.3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</w:p>
        </w:tc>
        <w:tc>
          <w:tcPr>
            <w:tcW w:w="4740" w:type="dxa"/>
            <w:tcBorders>
              <w:top w:val="nil"/>
            </w:tcBorders>
          </w:tcPr>
          <w:p w14:paraId="079CEAB6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Tokyo Chemical Industry</w:t>
            </w:r>
          </w:p>
        </w:tc>
      </w:tr>
      <w:tr w:rsidR="00BC3028" w:rsidRPr="00226037" w14:paraId="1CDB1E4F" w14:textId="77777777" w:rsidTr="00B50037">
        <w:trPr>
          <w:trHeight w:val="163"/>
        </w:trPr>
        <w:tc>
          <w:tcPr>
            <w:tcW w:w="10206" w:type="dxa"/>
            <w:tcBorders>
              <w:top w:val="nil"/>
            </w:tcBorders>
          </w:tcPr>
          <w:p w14:paraId="51F3781D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>1,2-Dichloroethane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  <w:tcBorders>
              <w:top w:val="nil"/>
            </w:tcBorders>
          </w:tcPr>
          <w:p w14:paraId="0453C5E2" w14:textId="34178CA0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4D76ACEF" w14:textId="77777777" w:rsidTr="00B50037">
        <w:trPr>
          <w:trHeight w:val="328"/>
        </w:trPr>
        <w:tc>
          <w:tcPr>
            <w:tcW w:w="10206" w:type="dxa"/>
            <w:tcBorders>
              <w:top w:val="nil"/>
            </w:tcBorders>
          </w:tcPr>
          <w:p w14:paraId="1D2680D0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 xml:space="preserve">Hydrochloric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a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cid (36.0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>, f</w:t>
            </w:r>
            <w:r w:rsidRPr="00226037">
              <w:rPr>
                <w:sz w:val="24"/>
                <w:szCs w:val="24"/>
              </w:rPr>
              <w:t>or Amino Acid Automated Analysis</w:t>
            </w:r>
          </w:p>
        </w:tc>
        <w:tc>
          <w:tcPr>
            <w:tcW w:w="4740" w:type="dxa"/>
            <w:tcBorders>
              <w:top w:val="nil"/>
            </w:tcBorders>
          </w:tcPr>
          <w:p w14:paraId="6928634F" w14:textId="2C897F39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0896DFE6" w14:textId="77777777" w:rsidTr="00B50037">
        <w:trPr>
          <w:trHeight w:val="158"/>
        </w:trPr>
        <w:tc>
          <w:tcPr>
            <w:tcW w:w="10206" w:type="dxa"/>
          </w:tcPr>
          <w:p w14:paraId="5CD5217E" w14:textId="77777777" w:rsidR="00BC3028" w:rsidRPr="00226037" w:rsidRDefault="00BC3028" w:rsidP="00D350A5">
            <w:pPr>
              <w:tabs>
                <w:tab w:val="center" w:pos="2015"/>
              </w:tabs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 xml:space="preserve">Ethyl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a</w:t>
            </w:r>
            <w:r w:rsidRPr="00226037">
              <w:rPr>
                <w:rFonts w:cstheme="minorHAnsi"/>
                <w:bCs/>
                <w:sz w:val="24"/>
                <w:szCs w:val="24"/>
              </w:rPr>
              <w:t>cetate (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&gt;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 99.8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>, f</w:t>
            </w:r>
            <w:r w:rsidRPr="00226037">
              <w:rPr>
                <w:sz w:val="24"/>
                <w:szCs w:val="24"/>
              </w:rPr>
              <w:t xml:space="preserve">or </w:t>
            </w:r>
            <w:r w:rsidRPr="00226037">
              <w:rPr>
                <w:rFonts w:hint="eastAsia"/>
                <w:sz w:val="24"/>
                <w:szCs w:val="24"/>
              </w:rPr>
              <w:t>HPLC</w:t>
            </w:r>
          </w:p>
        </w:tc>
        <w:tc>
          <w:tcPr>
            <w:tcW w:w="4740" w:type="dxa"/>
          </w:tcPr>
          <w:p w14:paraId="7772C25A" w14:textId="56CAE1D2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45118FD8" w14:textId="77777777" w:rsidTr="00B50037">
        <w:trPr>
          <w:trHeight w:val="163"/>
        </w:trPr>
        <w:tc>
          <w:tcPr>
            <w:tcW w:w="10206" w:type="dxa"/>
          </w:tcPr>
          <w:p w14:paraId="1F182EEF" w14:textId="7777777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bCs/>
                <w:sz w:val="24"/>
                <w:szCs w:val="24"/>
              </w:rPr>
              <w:t xml:space="preserve">Hexane (98.2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wt.</w:t>
            </w:r>
            <w:r w:rsidRPr="00226037">
              <w:rPr>
                <w:rFonts w:cstheme="minorHAnsi"/>
                <w:bCs/>
                <w:sz w:val="24"/>
                <w:szCs w:val="24"/>
              </w:rPr>
              <w:t>%)</w:t>
            </w:r>
            <w:r w:rsidRPr="00226037">
              <w:rPr>
                <w:rFonts w:cstheme="minorHAnsi" w:hint="eastAsia"/>
                <w:sz w:val="24"/>
                <w:szCs w:val="24"/>
                <w:lang w:val="en-GB"/>
              </w:rPr>
              <w:t xml:space="preserve">, </w:t>
            </w:r>
            <w:r w:rsidRPr="00226037">
              <w:rPr>
                <w:sz w:val="24"/>
                <w:szCs w:val="24"/>
              </w:rPr>
              <w:t>Guaranteed Reagent</w:t>
            </w:r>
          </w:p>
        </w:tc>
        <w:tc>
          <w:tcPr>
            <w:tcW w:w="4740" w:type="dxa"/>
          </w:tcPr>
          <w:p w14:paraId="7DCD3906" w14:textId="5B68CF07" w:rsidR="00BC3028" w:rsidRPr="00226037" w:rsidRDefault="00BC3028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/>
                <w:sz w:val="24"/>
                <w:szCs w:val="24"/>
                <w:lang w:val="en-GB"/>
              </w:rPr>
              <w:t>Fujifilm Wako Pure Chemical</w:t>
            </w:r>
          </w:p>
        </w:tc>
      </w:tr>
      <w:tr w:rsidR="00BC3028" w:rsidRPr="00226037" w14:paraId="79D612B8" w14:textId="77777777" w:rsidTr="00B50037">
        <w:trPr>
          <w:trHeight w:val="328"/>
        </w:trPr>
        <w:tc>
          <w:tcPr>
            <w:tcW w:w="10206" w:type="dxa"/>
          </w:tcPr>
          <w:p w14:paraId="0FD0839E" w14:textId="372AEAF5" w:rsidR="00BC3028" w:rsidRPr="00226037" w:rsidRDefault="00252D95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Phthalate pH standard solution pH4.01 (0.05 mol/L </w:t>
            </w:r>
            <w:r w:rsidRPr="00226037">
              <w:rPr>
                <w:rFonts w:cstheme="minorHAnsi"/>
                <w:bCs/>
                <w:sz w:val="24"/>
                <w:szCs w:val="24"/>
              </w:rPr>
              <w:t>potassium hydrogen phthalate solution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)</w:t>
            </w:r>
          </w:p>
        </w:tc>
        <w:tc>
          <w:tcPr>
            <w:tcW w:w="4740" w:type="dxa"/>
          </w:tcPr>
          <w:p w14:paraId="4D5610FA" w14:textId="579B5781" w:rsidR="00BC3028" w:rsidRPr="00226037" w:rsidRDefault="002D21E7" w:rsidP="00D350A5">
            <w:pPr>
              <w:jc w:val="left"/>
              <w:rPr>
                <w:rFonts w:cstheme="minorHAnsi"/>
                <w:bCs/>
                <w:color w:val="EE0000"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>Toa DKK</w:t>
            </w:r>
          </w:p>
        </w:tc>
      </w:tr>
      <w:tr w:rsidR="00BC3028" w:rsidRPr="00226037" w14:paraId="72B8A12F" w14:textId="77777777" w:rsidTr="00B50037">
        <w:trPr>
          <w:trHeight w:val="488"/>
        </w:trPr>
        <w:tc>
          <w:tcPr>
            <w:tcW w:w="10206" w:type="dxa"/>
            <w:tcBorders>
              <w:bottom w:val="nil"/>
            </w:tcBorders>
          </w:tcPr>
          <w:p w14:paraId="24991D1F" w14:textId="0484959F" w:rsidR="00BC3028" w:rsidRPr="00226037" w:rsidRDefault="00252D95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>N</w:t>
            </w:r>
            <w:r w:rsidRPr="00226037">
              <w:rPr>
                <w:rFonts w:cstheme="minorHAnsi"/>
                <w:bCs/>
                <w:sz w:val="24"/>
                <w:szCs w:val="24"/>
              </w:rPr>
              <w:t>eutral phosphate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pH standard solution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 pH6.86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(</w:t>
            </w:r>
            <w:r w:rsidRPr="00226037">
              <w:rPr>
                <w:rFonts w:cstheme="minorHAnsi"/>
                <w:bCs/>
                <w:sz w:val="24"/>
                <w:szCs w:val="24"/>
              </w:rPr>
              <w:t>0.025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mol/L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p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otassium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d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ihydrogen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p</w:t>
            </w:r>
            <w:r w:rsidRPr="00226037">
              <w:rPr>
                <w:rFonts w:cstheme="minorHAnsi"/>
                <w:bCs/>
                <w:sz w:val="24"/>
                <w:szCs w:val="24"/>
              </w:rPr>
              <w:t>hosphate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and </w:t>
            </w:r>
            <w:r w:rsidRPr="00226037">
              <w:rPr>
                <w:rFonts w:cstheme="minorHAnsi"/>
                <w:bCs/>
                <w:sz w:val="24"/>
                <w:szCs w:val="24"/>
              </w:rPr>
              <w:t>0.025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mol/L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s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odium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d</w:t>
            </w:r>
            <w:r w:rsidRPr="00226037">
              <w:rPr>
                <w:rFonts w:cstheme="minorHAnsi"/>
                <w:bCs/>
                <w:sz w:val="24"/>
                <w:szCs w:val="24"/>
              </w:rPr>
              <w:t>ihydrogen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phosphate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solution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)</w:t>
            </w:r>
          </w:p>
        </w:tc>
        <w:tc>
          <w:tcPr>
            <w:tcW w:w="4740" w:type="dxa"/>
            <w:tcBorders>
              <w:bottom w:val="nil"/>
            </w:tcBorders>
          </w:tcPr>
          <w:p w14:paraId="20FF06E7" w14:textId="7D78D96F" w:rsidR="00BC3028" w:rsidRPr="00226037" w:rsidRDefault="002D21E7" w:rsidP="00D350A5">
            <w:pPr>
              <w:jc w:val="left"/>
              <w:rPr>
                <w:rFonts w:cstheme="minorHAnsi"/>
                <w:bCs/>
                <w:color w:val="EE0000"/>
                <w:sz w:val="24"/>
                <w:szCs w:val="24"/>
              </w:rPr>
            </w:pPr>
            <w:r w:rsidRPr="00226037">
              <w:rPr>
                <w:rFonts w:cs="Times New Roman"/>
                <w:kern w:val="0"/>
                <w:sz w:val="24"/>
                <w:szCs w:val="24"/>
                <w:lang w:val="en-GB"/>
              </w:rPr>
              <w:t>Toa DKK</w:t>
            </w:r>
          </w:p>
        </w:tc>
      </w:tr>
      <w:tr w:rsidR="00BC3028" w:rsidRPr="00226037" w14:paraId="4301CBE4" w14:textId="77777777" w:rsidTr="00B50037">
        <w:trPr>
          <w:trHeight w:val="323"/>
        </w:trPr>
        <w:tc>
          <w:tcPr>
            <w:tcW w:w="10206" w:type="dxa"/>
            <w:tcBorders>
              <w:top w:val="nil"/>
              <w:bottom w:val="single" w:sz="4" w:space="0" w:color="auto"/>
            </w:tcBorders>
          </w:tcPr>
          <w:p w14:paraId="300C7D0A" w14:textId="05D36FB6" w:rsidR="00BC3028" w:rsidRPr="00226037" w:rsidRDefault="00252D95" w:rsidP="00D350A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226037">
              <w:rPr>
                <w:rFonts w:cstheme="minorHAnsi" w:hint="eastAsia"/>
                <w:bCs/>
                <w:sz w:val="24"/>
                <w:szCs w:val="24"/>
              </w:rPr>
              <w:t>B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orate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pH standard solution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 pH9.18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(</w:t>
            </w:r>
            <w:r w:rsidRPr="00226037">
              <w:rPr>
                <w:rFonts w:cstheme="minorHAnsi"/>
                <w:bCs/>
                <w:sz w:val="24"/>
                <w:szCs w:val="24"/>
              </w:rPr>
              <w:t>0.01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mol/L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s</w:t>
            </w:r>
            <w:r w:rsidRPr="00226037">
              <w:rPr>
                <w:rFonts w:cstheme="minorHAnsi"/>
                <w:bCs/>
                <w:sz w:val="24"/>
                <w:szCs w:val="24"/>
              </w:rPr>
              <w:t xml:space="preserve">odium 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t</w:t>
            </w:r>
            <w:r w:rsidRPr="00226037">
              <w:rPr>
                <w:rFonts w:cstheme="minorHAnsi"/>
                <w:bCs/>
                <w:sz w:val="24"/>
                <w:szCs w:val="24"/>
              </w:rPr>
              <w:t>etraborate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 xml:space="preserve"> </w:t>
            </w:r>
            <w:r w:rsidRPr="00226037">
              <w:rPr>
                <w:rFonts w:cstheme="minorHAnsi"/>
                <w:bCs/>
                <w:sz w:val="24"/>
                <w:szCs w:val="24"/>
              </w:rPr>
              <w:t>solution</w:t>
            </w:r>
            <w:r w:rsidRPr="00226037">
              <w:rPr>
                <w:rFonts w:cstheme="minorHAnsi" w:hint="eastAsia"/>
                <w:bCs/>
                <w:sz w:val="24"/>
                <w:szCs w:val="24"/>
              </w:rPr>
              <w:t>)</w:t>
            </w:r>
          </w:p>
        </w:tc>
        <w:tc>
          <w:tcPr>
            <w:tcW w:w="4740" w:type="dxa"/>
            <w:tcBorders>
              <w:top w:val="nil"/>
              <w:bottom w:val="single" w:sz="4" w:space="0" w:color="auto"/>
            </w:tcBorders>
          </w:tcPr>
          <w:p w14:paraId="6A25B0F0" w14:textId="203A74E8" w:rsidR="00BC3028" w:rsidRPr="00226037" w:rsidRDefault="002D21E7" w:rsidP="00D350A5">
            <w:pPr>
              <w:jc w:val="left"/>
              <w:rPr>
                <w:rFonts w:cstheme="minorHAnsi"/>
                <w:bCs/>
                <w:color w:val="EE0000"/>
                <w:sz w:val="24"/>
                <w:szCs w:val="24"/>
              </w:rPr>
            </w:pPr>
            <w:r w:rsidRPr="00226037">
              <w:rPr>
                <w:rFonts w:cs="Times New Roman"/>
                <w:kern w:val="0"/>
                <w:sz w:val="24"/>
                <w:szCs w:val="24"/>
                <w:lang w:val="en-GB"/>
              </w:rPr>
              <w:t>Toa DKK</w:t>
            </w:r>
          </w:p>
        </w:tc>
      </w:tr>
    </w:tbl>
    <w:p w14:paraId="16E6B2EB" w14:textId="77777777" w:rsidR="00BC3028" w:rsidRPr="00C8773A" w:rsidRDefault="00BC3028" w:rsidP="00BC3028">
      <w:pPr>
        <w:adjustRightInd w:val="0"/>
        <w:snapToGrid w:val="0"/>
        <w:jc w:val="left"/>
        <w:rPr>
          <w:bCs/>
        </w:rPr>
      </w:pPr>
    </w:p>
    <w:p w14:paraId="6D3D7378" w14:textId="77777777" w:rsidR="00226037" w:rsidRDefault="00B50037">
      <w:pPr>
        <w:widowControl/>
        <w:jc w:val="left"/>
        <w:rPr>
          <w:bCs/>
        </w:rPr>
        <w:sectPr w:rsidR="00226037" w:rsidSect="00226037">
          <w:footerReference w:type="default" r:id="rId6"/>
          <w:pgSz w:w="11906" w:h="16838"/>
          <w:pgMar w:top="851" w:right="851" w:bottom="851" w:left="851" w:header="0" w:footer="284" w:gutter="0"/>
          <w:cols w:space="425"/>
          <w:docGrid w:type="lines" w:linePitch="360"/>
        </w:sectPr>
      </w:pPr>
      <w:r>
        <w:rPr>
          <w:bCs/>
        </w:rPr>
        <w:br w:type="page"/>
      </w:r>
    </w:p>
    <w:p w14:paraId="550BB077" w14:textId="4BC7E006" w:rsidR="00BC3028" w:rsidRDefault="00BC3028" w:rsidP="00BC3028">
      <w:pPr>
        <w:adjustRightInd w:val="0"/>
        <w:snapToGrid w:val="0"/>
        <w:jc w:val="left"/>
        <w:rPr>
          <w:bCs/>
        </w:rPr>
      </w:pPr>
      <w:r w:rsidRPr="00C8773A">
        <w:rPr>
          <w:rFonts w:hint="eastAsia"/>
          <w:bCs/>
        </w:rPr>
        <w:t>Table S</w:t>
      </w:r>
      <w:r>
        <w:rPr>
          <w:rFonts w:hint="eastAsia"/>
          <w:bCs/>
        </w:rPr>
        <w:t xml:space="preserve">2. Aldose </w:t>
      </w:r>
      <w:r>
        <w:rPr>
          <w:bCs/>
        </w:rPr>
        <w:t>concentrations</w:t>
      </w:r>
      <w:r>
        <w:rPr>
          <w:rFonts w:hint="eastAsia"/>
          <w:bCs/>
        </w:rPr>
        <w:t xml:space="preserve"> in all samples</w:t>
      </w:r>
      <w:r w:rsidR="00823828">
        <w:rPr>
          <w:rFonts w:hint="eastAsia"/>
          <w:bCs/>
        </w:rPr>
        <w:t xml:space="preserve"> in </w:t>
      </w:r>
      <w:bookmarkStart w:id="0" w:name="_Hlk112405391"/>
      <w:proofErr w:type="spellStart"/>
      <w:r w:rsidR="00823828" w:rsidRPr="00823828">
        <w:rPr>
          <w:bCs/>
        </w:rPr>
        <w:t>μ</w:t>
      </w:r>
      <w:bookmarkEnd w:id="0"/>
      <w:r w:rsidR="00823828">
        <w:rPr>
          <w:rFonts w:hint="eastAsia"/>
          <w:bCs/>
        </w:rPr>
        <w:t>M</w:t>
      </w:r>
      <w:proofErr w:type="spellEnd"/>
      <w:r>
        <w:rPr>
          <w:rFonts w:hint="eastAsia"/>
          <w:bCs/>
        </w:rPr>
        <w:t>.</w:t>
      </w:r>
    </w:p>
    <w:tbl>
      <w:tblPr>
        <w:tblW w:w="98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E8550B" w:rsidRPr="00E8550B" w14:paraId="3654ACFF" w14:textId="77777777" w:rsidTr="00E8550B">
        <w:trPr>
          <w:trHeight w:val="45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5E08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Sample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F361D7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Erythrose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1A153FC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Threose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3C3CEEE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Ribose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08A577C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Lyxose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4EEFA8D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Arabinose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5B2CFA6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Xylose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678F010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C4 total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vAlign w:val="center"/>
            <w:hideMark/>
          </w:tcPr>
          <w:p w14:paraId="742771E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C5 total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E7F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Total (C4+C5)</w:t>
            </w:r>
          </w:p>
        </w:tc>
      </w:tr>
      <w:tr w:rsidR="00E8550B" w:rsidRPr="00E8550B" w14:paraId="7B18A1B2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8A4D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F-1d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F99B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9EBD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341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AE9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05A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1BA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C2A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050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327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5.76</w:t>
            </w:r>
          </w:p>
        </w:tc>
      </w:tr>
      <w:tr w:rsidR="00E8550B" w:rsidRPr="00E8550B" w14:paraId="57BF9DC3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18C8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F-3d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98E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E30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F587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B8E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506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75F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1F3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2C3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0C6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</w:tr>
      <w:tr w:rsidR="00E8550B" w:rsidRPr="00E8550B" w14:paraId="72D19DF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339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F-7d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AAA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B1B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6868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B25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B0C7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64E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E20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168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A13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</w:tr>
      <w:tr w:rsidR="00E8550B" w:rsidRPr="00E8550B" w14:paraId="0FC8426A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5BE2E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F-Oli(n)-1d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E66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6C8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8CF0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3FE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13C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7709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52D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DC13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2C8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7.66</w:t>
            </w:r>
          </w:p>
        </w:tc>
      </w:tr>
      <w:tr w:rsidR="00E8550B" w:rsidRPr="00E8550B" w14:paraId="34207102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8A4B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F-Oli(n)-3d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E120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360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11C1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4F6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746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8CC1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B6AF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4992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F87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8.27</w:t>
            </w:r>
          </w:p>
        </w:tc>
      </w:tr>
      <w:tr w:rsidR="00E8550B" w:rsidRPr="00E8550B" w14:paraId="6012938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29F9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F-Oli(n)-7d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323E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524B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E6B7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0FD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BA3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CDA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B12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A47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5D9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23.55</w:t>
            </w:r>
          </w:p>
        </w:tc>
      </w:tr>
      <w:tr w:rsidR="00E8550B" w:rsidRPr="00E8550B" w14:paraId="794B828D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51B3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079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CAE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3D4D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9BB7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78E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2A5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5C96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BBD1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3262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9.28</w:t>
            </w:r>
          </w:p>
        </w:tc>
      </w:tr>
      <w:tr w:rsidR="00E8550B" w:rsidRPr="00E8550B" w14:paraId="1C1C7E10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C5A00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98B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0F28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38E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3DD2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79E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C8C3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C69D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E54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C808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9.54</w:t>
            </w:r>
          </w:p>
        </w:tc>
      </w:tr>
      <w:tr w:rsidR="00E8550B" w:rsidRPr="00E8550B" w14:paraId="702DA792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E151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C881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CAB0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9DD8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171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6132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8FA6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65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3EA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65F2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7.40</w:t>
            </w:r>
          </w:p>
        </w:tc>
      </w:tr>
      <w:tr w:rsidR="00E8550B" w:rsidRPr="00E8550B" w14:paraId="4A1DACA3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79A9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185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BA8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206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830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D14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833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639F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9CC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CAB2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7.34</w:t>
            </w:r>
          </w:p>
        </w:tc>
      </w:tr>
      <w:tr w:rsidR="00E8550B" w:rsidRPr="00E8550B" w14:paraId="171D4D68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C406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201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698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4ED7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68C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DD0B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C81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4B20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11.31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EC60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FF4C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16.77</w:t>
            </w:r>
          </w:p>
        </w:tc>
      </w:tr>
      <w:tr w:rsidR="00E8550B" w:rsidRPr="00E8550B" w14:paraId="5CDFB9B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F5896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F-Oli(s)-7d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491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901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8735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CA88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AA63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CEB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45E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9FA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E49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25.53</w:t>
            </w:r>
          </w:p>
        </w:tc>
      </w:tr>
      <w:tr w:rsidR="00E8550B" w:rsidRPr="00E8550B" w14:paraId="065ADEB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55570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71F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101F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5B27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BF5D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047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1EC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3C9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847B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4046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6.06</w:t>
            </w:r>
          </w:p>
        </w:tc>
      </w:tr>
      <w:tr w:rsidR="00E8550B" w:rsidRPr="00E8550B" w14:paraId="252444F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8B0F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BF5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BD2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420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3ED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781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478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4B85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1D2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82D7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7.81</w:t>
            </w:r>
          </w:p>
        </w:tc>
      </w:tr>
      <w:tr w:rsidR="00E8550B" w:rsidRPr="00E8550B" w14:paraId="23DA6BD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3CF9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11B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AA40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4E6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964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882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AEF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10F5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7A10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6A9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5.63</w:t>
            </w:r>
          </w:p>
        </w:tc>
      </w:tr>
      <w:tr w:rsidR="00E8550B" w:rsidRPr="00E8550B" w14:paraId="43BB9C37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8A45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4CFF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A32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E05C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82A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3E35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1E1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E76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6BAE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114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10.15</w:t>
            </w:r>
          </w:p>
        </w:tc>
      </w:tr>
      <w:tr w:rsidR="00E8550B" w:rsidRPr="00E8550B" w14:paraId="00CDC0BF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4CD4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350A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9.84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74F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984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BABA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64A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5B3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27F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360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461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22.84</w:t>
            </w:r>
          </w:p>
        </w:tc>
      </w:tr>
      <w:tr w:rsidR="00E8550B" w:rsidRPr="00E8550B" w14:paraId="0DFF973A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1CAD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F-Ant-7d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090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C0A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D86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2F28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83D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0A3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35B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AC2F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3F8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22.73</w:t>
            </w:r>
          </w:p>
        </w:tc>
      </w:tr>
      <w:tr w:rsidR="00E8550B" w:rsidRPr="00E8550B" w14:paraId="0E266397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9519B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705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F7D7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C5A5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03A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069D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828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111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B69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67AE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1.34</w:t>
            </w:r>
          </w:p>
        </w:tc>
      </w:tr>
      <w:tr w:rsidR="00E8550B" w:rsidRPr="00E8550B" w14:paraId="74F3EEA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73FA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61B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ECD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FFC5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1987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B97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DDF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5C9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037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ADAA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2.97</w:t>
            </w:r>
          </w:p>
        </w:tc>
      </w:tr>
      <w:tr w:rsidR="00E8550B" w:rsidRPr="00E8550B" w14:paraId="1F542E2B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71AF0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51B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9BD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6AF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6A7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8BCB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602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623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3AF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A41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1.22</w:t>
            </w:r>
          </w:p>
        </w:tc>
      </w:tr>
      <w:tr w:rsidR="00E8550B" w:rsidRPr="00E8550B" w14:paraId="0413FCB3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E31C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B1E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A4AE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70A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9AB7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46E5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9E59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9672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73A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04BA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1.37</w:t>
            </w:r>
          </w:p>
        </w:tc>
      </w:tr>
      <w:tr w:rsidR="00E8550B" w:rsidRPr="00E8550B" w14:paraId="29107226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1222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512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3FB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CF1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1C3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63D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FE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BA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1540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61C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6.57</w:t>
            </w:r>
          </w:p>
        </w:tc>
      </w:tr>
      <w:tr w:rsidR="00E8550B" w:rsidRPr="00E8550B" w14:paraId="513F653D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7DC6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F-Sap-7d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ED83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D75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A3B5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423F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0.90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3C77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F8A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DEC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B77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9BEF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15.28</w:t>
            </w:r>
          </w:p>
        </w:tc>
      </w:tr>
      <w:tr w:rsidR="00E8550B" w:rsidRPr="00E8550B" w14:paraId="5397881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C3C2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FA-1d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A0D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4879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6EC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36E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75D1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0A1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F840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9C33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C17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11.98</w:t>
            </w:r>
          </w:p>
        </w:tc>
      </w:tr>
      <w:tr w:rsidR="00E8550B" w:rsidRPr="00E8550B" w14:paraId="617C3610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7582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FA-3d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1E62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36.71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203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7DB8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C14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BB41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8387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ACE9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51.03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B0B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27.78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F827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78.81</w:t>
            </w:r>
          </w:p>
        </w:tc>
      </w:tr>
      <w:tr w:rsidR="00E8550B" w:rsidRPr="00E8550B" w14:paraId="66AA6136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2FE2B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FA-7d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A93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648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FFD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6935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F9D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D43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180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7A5A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ABAB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10.59</w:t>
            </w:r>
          </w:p>
        </w:tc>
      </w:tr>
      <w:tr w:rsidR="00E8550B" w:rsidRPr="00E8550B" w14:paraId="40A518C5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04755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FA-Oli(n)-1d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653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75.10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BB7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29.19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08F3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9DB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A85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16.57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BB4D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12.34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4C45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104.29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E091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53.98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810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158.27</w:t>
            </w:r>
          </w:p>
        </w:tc>
      </w:tr>
      <w:tr w:rsidR="00E8550B" w:rsidRPr="00E8550B" w14:paraId="788CB1D0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1EC0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FA-Oli(n)-3d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C75C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12.77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F3ED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A48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B4C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B9D3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406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5CD4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19.98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853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0A09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34.20</w:t>
            </w:r>
          </w:p>
        </w:tc>
      </w:tr>
      <w:tr w:rsidR="00E8550B" w:rsidRPr="00E8550B" w14:paraId="6CDE405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E8248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FA-Oli(n)-7d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D89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5A9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54F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F3AF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924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ECD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DB2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9319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BC2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14.61</w:t>
            </w:r>
          </w:p>
        </w:tc>
      </w:tr>
      <w:tr w:rsidR="00E8550B" w:rsidRPr="00E8550B" w14:paraId="435BA61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0BB9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8D4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5B05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9B4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68D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E86E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401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D018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16.19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0A14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11.68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4AE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27.87</w:t>
            </w:r>
          </w:p>
        </w:tc>
      </w:tr>
      <w:tr w:rsidR="00E8550B" w:rsidRPr="00E8550B" w14:paraId="76F832B2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558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D7E8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B9EC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897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2860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CF6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0394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F54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13.97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0C7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9239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24.94</w:t>
            </w:r>
          </w:p>
        </w:tc>
      </w:tr>
      <w:tr w:rsidR="00E8550B" w:rsidRPr="00E8550B" w14:paraId="1C4643DE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CFD3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AA08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E255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4.04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AD4C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1477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2EB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F185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910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81F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E03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10.45</w:t>
            </w:r>
          </w:p>
        </w:tc>
      </w:tr>
      <w:tr w:rsidR="00E8550B" w:rsidRPr="00E8550B" w14:paraId="7F1042FA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6587E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B72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779A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ED0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E1F3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A73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D1F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69D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E1BA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79A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9.15</w:t>
            </w:r>
          </w:p>
        </w:tc>
      </w:tr>
      <w:tr w:rsidR="00E8550B" w:rsidRPr="00E8550B" w14:paraId="3543D967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6808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D47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FF59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F26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1A4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4DE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C2B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88CE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1CE1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FD5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6.57</w:t>
            </w:r>
          </w:p>
        </w:tc>
      </w:tr>
      <w:tr w:rsidR="00E8550B" w:rsidRPr="00E8550B" w14:paraId="50089C9F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02E0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FA-Oli(s)-7d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2FAE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D9A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AE0D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F832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1EC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6C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00F1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864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C3B3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6.40</w:t>
            </w:r>
          </w:p>
        </w:tc>
      </w:tr>
      <w:tr w:rsidR="00E8550B" w:rsidRPr="00E8550B" w14:paraId="44AE3BD1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D7253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CFF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118B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DAE8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223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5B80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97C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03C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CF7B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A63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12.91</w:t>
            </w:r>
          </w:p>
        </w:tc>
      </w:tr>
      <w:tr w:rsidR="00E8550B" w:rsidRPr="00E8550B" w14:paraId="76C89B23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9899B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E07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0BE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82D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471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2A31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598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AEB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15.13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67E1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11.08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6A9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26.21</w:t>
            </w:r>
          </w:p>
        </w:tc>
      </w:tr>
      <w:tr w:rsidR="00E8550B" w:rsidRPr="00E8550B" w14:paraId="56605BFE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72B9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FA-Ant-1d #3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D0F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531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DF9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4559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0C8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E5C2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239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12.37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F749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937D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20.98</w:t>
            </w:r>
          </w:p>
        </w:tc>
      </w:tr>
      <w:tr w:rsidR="00E8550B" w:rsidRPr="00E8550B" w14:paraId="402DC4A2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0926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C38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F123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CC8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363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CED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98D2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81D6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E04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4877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8.27</w:t>
            </w:r>
          </w:p>
        </w:tc>
      </w:tr>
      <w:tr w:rsidR="00E8550B" w:rsidRPr="00E8550B" w14:paraId="01D1F7D7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63FA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1419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1A8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146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5497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A9C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E3D0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8B3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7E7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B81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7.93</w:t>
            </w:r>
          </w:p>
        </w:tc>
      </w:tr>
      <w:tr w:rsidR="00E8550B" w:rsidRPr="00E8550B" w14:paraId="47123827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B065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FA-Ant-3d #3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502D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9F8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675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731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303F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AF75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8BD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471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E251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8.04</w:t>
            </w:r>
          </w:p>
        </w:tc>
      </w:tr>
      <w:tr w:rsidR="00E8550B" w:rsidRPr="00E8550B" w14:paraId="7C37E961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1049D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C9B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1A5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36F0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B5C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4F69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0F9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4F78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94C9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B0B9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5.99</w:t>
            </w:r>
          </w:p>
        </w:tc>
      </w:tr>
      <w:tr w:rsidR="00E8550B" w:rsidRPr="00E8550B" w14:paraId="7BE23704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2C6C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DA3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458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3.78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1F6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F8F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E12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11D1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9EC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14F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890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6.37</w:t>
            </w:r>
          </w:p>
        </w:tc>
      </w:tr>
      <w:tr w:rsidR="00E8550B" w:rsidRPr="00E8550B" w14:paraId="439CF88E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8945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FA-Ant-7d #3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D67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24D4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2DF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EB3F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B122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3381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4B08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493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6F47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</w:tr>
      <w:tr w:rsidR="00E8550B" w:rsidRPr="00E8550B" w14:paraId="36F287D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476F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FA-Sap-1d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9641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1761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5.89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BF88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C79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1.43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5AB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4804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83C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C68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8.41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8F81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23.05</w:t>
            </w:r>
          </w:p>
        </w:tc>
      </w:tr>
      <w:tr w:rsidR="00E8550B" w:rsidRPr="00E8550B" w14:paraId="31A4507A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2E65B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FA-Sap-1d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E5F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3.09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1CAF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4.15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FD5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AE21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1.28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CFD8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1B0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2EC8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A092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7.16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F24D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14.40</w:t>
            </w:r>
          </w:p>
        </w:tc>
      </w:tr>
      <w:tr w:rsidR="00E8550B" w:rsidRPr="00E8550B" w14:paraId="545635B3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170A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FA-Sap-3d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08F6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i/>
                <w:iCs/>
                <w:color w:val="000000"/>
                <w:kern w:val="0"/>
                <w:sz w:val="16"/>
                <w:szCs w:val="16"/>
              </w:rPr>
              <w:t>2.30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77A5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D50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B359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E4D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865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46B9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00D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D2C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2.30</w:t>
            </w:r>
          </w:p>
        </w:tc>
      </w:tr>
      <w:tr w:rsidR="00E8550B" w:rsidRPr="00E8550B" w14:paraId="1630CD5C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70074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FA-Sap-3d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0F3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ACB1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D033A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767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A045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C96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775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FE8E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6A4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</w:tr>
      <w:tr w:rsidR="00E8550B" w:rsidRPr="00E8550B" w14:paraId="1DF6F621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F24D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FA-Sap-7d #1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506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91B6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AF5D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37C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5F76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1E44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FFDF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EDC1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D9B99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</w:tr>
      <w:tr w:rsidR="00E8550B" w:rsidRPr="00E8550B" w14:paraId="0E0F5D34" w14:textId="77777777" w:rsidTr="00E8550B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16A6" w14:textId="77777777" w:rsidR="00E8550B" w:rsidRPr="00E8550B" w:rsidRDefault="00E8550B" w:rsidP="00E8550B">
            <w:pPr>
              <w:widowControl/>
              <w:jc w:val="left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FA-Sap-7d #2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9CCB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045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78E7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34242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C00F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D060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3ACF3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E90F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01EC" w14:textId="77777777" w:rsidR="00E8550B" w:rsidRPr="00E8550B" w:rsidRDefault="00E8550B" w:rsidP="00E8550B">
            <w:pPr>
              <w:widowControl/>
              <w:jc w:val="center"/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</w:pPr>
            <w:r w:rsidRPr="00E8550B">
              <w:rPr>
                <w:rFonts w:eastAsia="游ゴシック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</w:tr>
    </w:tbl>
    <w:p w14:paraId="4E5EFA29" w14:textId="77777777" w:rsidR="00E8550B" w:rsidRPr="00C8773A" w:rsidRDefault="00E8550B" w:rsidP="00BC3028">
      <w:pPr>
        <w:adjustRightInd w:val="0"/>
        <w:snapToGrid w:val="0"/>
        <w:jc w:val="left"/>
        <w:rPr>
          <w:bCs/>
        </w:rPr>
      </w:pPr>
    </w:p>
    <w:p w14:paraId="24677DC4" w14:textId="7F153585" w:rsidR="00F743B3" w:rsidRDefault="00D50481" w:rsidP="00EB228D">
      <w:pPr>
        <w:rPr>
          <w:rFonts w:hint="eastAsia"/>
        </w:rPr>
      </w:pPr>
      <w:r>
        <w:rPr>
          <w:rFonts w:hint="eastAsia"/>
        </w:rPr>
        <w:t xml:space="preserve">The symbol </w:t>
      </w:r>
      <w:r w:rsidRPr="00D50481">
        <w:t>"</w:t>
      </w:r>
      <w:r w:rsidR="00CF6D6D">
        <w:rPr>
          <w:rFonts w:hint="eastAsia"/>
        </w:rPr>
        <w:t>-</w:t>
      </w:r>
      <w:r w:rsidRPr="00D50481">
        <w:t>"</w:t>
      </w:r>
      <w:r w:rsidR="00CF6D6D">
        <w:rPr>
          <w:rFonts w:hint="eastAsia"/>
        </w:rPr>
        <w:t xml:space="preserve"> </w:t>
      </w:r>
      <w:r>
        <w:t>indicates</w:t>
      </w:r>
      <w:r w:rsidR="00CF6D6D">
        <w:rPr>
          <w:rFonts w:hint="eastAsia"/>
        </w:rPr>
        <w:t xml:space="preserve"> not detected.</w:t>
      </w:r>
      <w:r w:rsidR="00E8550B">
        <w:rPr>
          <w:rFonts w:hint="eastAsia"/>
        </w:rPr>
        <w:t xml:space="preserve"> Numbers in italic </w:t>
      </w:r>
      <w:r w:rsidR="007B7E68">
        <w:t>indicate</w:t>
      </w:r>
      <w:r w:rsidR="007B7E68">
        <w:rPr>
          <w:rFonts w:hint="eastAsia"/>
        </w:rPr>
        <w:t xml:space="preserve"> </w:t>
      </w:r>
      <w:r w:rsidR="00E8550B">
        <w:rPr>
          <w:rFonts w:hint="eastAsia"/>
        </w:rPr>
        <w:t>tentatively identified.</w:t>
      </w:r>
    </w:p>
    <w:p w14:paraId="1BDCDCA8" w14:textId="150EA4FD" w:rsidR="00D33859" w:rsidRPr="00D33859" w:rsidRDefault="00D33859" w:rsidP="00EB228D">
      <w:r>
        <w:rPr>
          <w:rFonts w:hint="eastAsia"/>
        </w:rPr>
        <w:t>Sample name rules</w:t>
      </w:r>
      <w:r w:rsidR="00D465E0">
        <w:rPr>
          <w:rFonts w:hint="eastAsia"/>
        </w:rPr>
        <w:t xml:space="preserve"> are as follows;</w:t>
      </w:r>
      <w:r>
        <w:rPr>
          <w:rFonts w:hint="eastAsia"/>
        </w:rPr>
        <w:t xml:space="preserve"> sample containing formaldehyde and methanol: F, ammonia: A, natural olivine: O</w:t>
      </w:r>
      <w:r w:rsidR="00D50481">
        <w:rPr>
          <w:rFonts w:hint="eastAsia"/>
        </w:rPr>
        <w:t>li</w:t>
      </w:r>
      <w:r>
        <w:rPr>
          <w:rFonts w:hint="eastAsia"/>
        </w:rPr>
        <w:t>(n), synthesized olivine: O</w:t>
      </w:r>
      <w:r w:rsidR="00D50481">
        <w:rPr>
          <w:rFonts w:hint="eastAsia"/>
        </w:rPr>
        <w:t>li</w:t>
      </w:r>
      <w:r>
        <w:rPr>
          <w:rFonts w:hint="eastAsia"/>
        </w:rPr>
        <w:t xml:space="preserve">(s), antigorite: Ant, </w:t>
      </w:r>
      <w:r>
        <w:t>saponite</w:t>
      </w:r>
      <w:r>
        <w:rPr>
          <w:rFonts w:hint="eastAsia"/>
        </w:rPr>
        <w:t>: Sap</w:t>
      </w:r>
      <w:r w:rsidR="00D465E0">
        <w:rPr>
          <w:rFonts w:hint="eastAsia"/>
        </w:rPr>
        <w:t>;</w:t>
      </w:r>
      <w:r>
        <w:rPr>
          <w:rFonts w:hint="eastAsia"/>
        </w:rPr>
        <w:t xml:space="preserve"> 1d, 3d, 7d mean </w:t>
      </w:r>
      <w:r>
        <w:t>heating</w:t>
      </w:r>
      <w:r>
        <w:rPr>
          <w:rFonts w:hint="eastAsia"/>
        </w:rPr>
        <w:t xml:space="preserve"> duration</w:t>
      </w:r>
      <w:r w:rsidR="00D465E0">
        <w:rPr>
          <w:rFonts w:hint="eastAsia"/>
        </w:rPr>
        <w:t>;</w:t>
      </w:r>
      <w:r>
        <w:rPr>
          <w:rFonts w:hint="eastAsia"/>
        </w:rPr>
        <w:t xml:space="preserve"> and #1-3 </w:t>
      </w:r>
      <w:r w:rsidR="00D24FA7">
        <w:rPr>
          <w:rFonts w:hint="eastAsia"/>
        </w:rPr>
        <w:t>indicates</w:t>
      </w:r>
      <w:r>
        <w:rPr>
          <w:rFonts w:hint="eastAsia"/>
        </w:rPr>
        <w:t xml:space="preserve"> </w:t>
      </w:r>
      <w:r w:rsidR="00D24FA7">
        <w:rPr>
          <w:rFonts w:hint="eastAsia"/>
        </w:rPr>
        <w:t xml:space="preserve">duplicate or triplicate </w:t>
      </w:r>
      <w:r w:rsidR="00D24FA7">
        <w:t>experiments</w:t>
      </w:r>
      <w:r w:rsidR="00D24FA7">
        <w:rPr>
          <w:rFonts w:hint="eastAsia"/>
        </w:rPr>
        <w:t>.</w:t>
      </w:r>
    </w:p>
    <w:p w14:paraId="408B7C4B" w14:textId="77777777" w:rsidR="00CF6D6D" w:rsidRPr="00D33859" w:rsidRDefault="00CF6D6D" w:rsidP="00EB228D"/>
    <w:p w14:paraId="1C0C378C" w14:textId="45362827" w:rsidR="00B50037" w:rsidRDefault="00B50037">
      <w:pPr>
        <w:widowControl/>
        <w:jc w:val="left"/>
      </w:pPr>
      <w:r>
        <w:br w:type="page"/>
      </w:r>
    </w:p>
    <w:p w14:paraId="7C81309E" w14:textId="77777777" w:rsidR="007B7E68" w:rsidRDefault="007B7E68" w:rsidP="00EB228D">
      <w:pPr>
        <w:rPr>
          <w:rFonts w:eastAsia="游ゴシック" w:cs="Times New Roman"/>
          <w:b/>
          <w:bCs/>
          <w:color w:val="000000"/>
          <w:kern w:val="0"/>
        </w:rPr>
        <w:sectPr w:rsidR="007B7E68" w:rsidSect="00E8550B">
          <w:pgSz w:w="11906" w:h="16838"/>
          <w:pgMar w:top="851" w:right="851" w:bottom="851" w:left="851" w:header="0" w:footer="284" w:gutter="0"/>
          <w:cols w:space="425"/>
          <w:docGrid w:type="lines" w:linePitch="360"/>
        </w:sectPr>
      </w:pPr>
    </w:p>
    <w:p w14:paraId="7D889A75" w14:textId="1DEBB270" w:rsidR="00B50037" w:rsidRPr="00D24FA7" w:rsidRDefault="00D24FA7" w:rsidP="00EB228D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 w:rsidR="00E9055F"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1CC33264" w14:textId="09A7AE98" w:rsidR="00E9055F" w:rsidRDefault="00E9055F" w:rsidP="00E9055F">
      <w:pPr>
        <w:rPr>
          <w:rFonts w:eastAsia="游ゴシック" w:cs="Times New Roman"/>
          <w:b/>
          <w:bCs/>
          <w:color w:val="000000"/>
          <w:kern w:val="0"/>
        </w:rPr>
      </w:pPr>
      <w:r w:rsidRPr="00E9055F">
        <w:rPr>
          <w:rFonts w:eastAsia="游ゴシック" w:cs="Times New Roman"/>
          <w:b/>
          <w:bCs/>
          <w:color w:val="000000"/>
          <w:kern w:val="0"/>
        </w:rPr>
        <w:t xml:space="preserve"> </w:t>
      </w:r>
      <w:r w:rsidR="0043697E"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241B664E" wp14:editId="00DEEFF3">
            <wp:extent cx="8640360" cy="1781280"/>
            <wp:effectExtent l="0" t="0" r="8890" b="0"/>
            <wp:docPr id="8004922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360" cy="178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E5E85" w14:textId="6A3DEC20" w:rsidR="00E9055F" w:rsidRPr="00E9055F" w:rsidRDefault="00E9055F" w:rsidP="00E9055F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2C794EDB" w14:textId="586D1CB9" w:rsidR="00E9055F" w:rsidRDefault="000F4657" w:rsidP="00E9055F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7DD0051D" wp14:editId="31BB3639">
            <wp:extent cx="8690400" cy="1785600"/>
            <wp:effectExtent l="0" t="0" r="0" b="5715"/>
            <wp:docPr id="15169169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0400" cy="17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F95B1" w14:textId="77777777" w:rsidR="00E9055F" w:rsidRDefault="00E9055F" w:rsidP="00E9055F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149E5682" w14:textId="5E44765C" w:rsidR="00E9055F" w:rsidRDefault="000F4657" w:rsidP="00E9055F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4063990D" wp14:editId="4CAC399F">
            <wp:extent cx="8651880" cy="1792800"/>
            <wp:effectExtent l="0" t="0" r="0" b="0"/>
            <wp:docPr id="10347149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188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B5C44" w14:textId="77777777" w:rsidR="00C35816" w:rsidRDefault="00C35816" w:rsidP="00E9055F">
      <w:pPr>
        <w:rPr>
          <w:rFonts w:eastAsia="游ゴシック" w:cs="Times New Roman"/>
          <w:b/>
          <w:bCs/>
          <w:color w:val="000000"/>
          <w:kern w:val="0"/>
        </w:rPr>
      </w:pPr>
    </w:p>
    <w:p w14:paraId="77AAAFE9" w14:textId="65BB575E" w:rsidR="00E9055F" w:rsidRDefault="00E9055F" w:rsidP="00E9055F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445A7078" w14:textId="749F1ACA" w:rsidR="00E9055F" w:rsidRDefault="00DE6ABE" w:rsidP="00E9055F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3601CBEA" wp14:editId="4BE0D820">
            <wp:extent cx="8706960" cy="1792800"/>
            <wp:effectExtent l="0" t="0" r="0" b="0"/>
            <wp:docPr id="572356380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696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9F58A" w14:textId="39CF930B" w:rsidR="00E9055F" w:rsidRDefault="00E9055F" w:rsidP="00E9055F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0F0F561F" w14:textId="5EFF5CA0" w:rsidR="00E9055F" w:rsidRDefault="00DE6ABE" w:rsidP="00EB228D">
      <w:r>
        <w:rPr>
          <w:noProof/>
        </w:rPr>
        <w:drawing>
          <wp:inline distT="0" distB="0" distL="0" distR="0" wp14:anchorId="119BFFD8" wp14:editId="688A88FD">
            <wp:extent cx="8714160" cy="1796760"/>
            <wp:effectExtent l="0" t="0" r="0" b="0"/>
            <wp:docPr id="245409027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1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3B0B" w14:textId="77777777" w:rsidR="003102FA" w:rsidRDefault="003102FA" w:rsidP="003102FA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51D0EBFD" w14:textId="4037015B" w:rsidR="003102FA" w:rsidRDefault="00DE6ABE" w:rsidP="003102FA">
      <w:r>
        <w:rPr>
          <w:noProof/>
        </w:rPr>
        <w:drawing>
          <wp:inline distT="0" distB="0" distL="0" distR="0" wp14:anchorId="6A43D1A4" wp14:editId="581D2243">
            <wp:extent cx="8728200" cy="1796760"/>
            <wp:effectExtent l="0" t="0" r="0" b="0"/>
            <wp:docPr id="11223961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20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499C8" w14:textId="77777777" w:rsidR="00C35816" w:rsidRDefault="00C35816" w:rsidP="003102FA"/>
    <w:p w14:paraId="61B149EA" w14:textId="6995DC81" w:rsidR="00E9055F" w:rsidRPr="00D24FA7" w:rsidRDefault="00E9055F" w:rsidP="00E9055F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 w:rsidR="0083224B"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 w:rsidR="0083224B"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 w:rsidR="0083224B"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6F45C912" w14:textId="2398C2C3" w:rsidR="0083224B" w:rsidRDefault="007B7E68" w:rsidP="00EB228D">
      <w:r>
        <w:rPr>
          <w:noProof/>
        </w:rPr>
        <w:drawing>
          <wp:inline distT="0" distB="0" distL="0" distR="0" wp14:anchorId="153F3FD7" wp14:editId="6B733189">
            <wp:extent cx="8692200" cy="1769760"/>
            <wp:effectExtent l="0" t="0" r="0" b="1905"/>
            <wp:docPr id="135266194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2200" cy="176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0989E" w14:textId="1645D0DD" w:rsidR="0083224B" w:rsidRPr="00D24FA7" w:rsidRDefault="0083224B" w:rsidP="0083224B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7CABB737" w14:textId="395B57A6" w:rsidR="0083224B" w:rsidRDefault="007B7E68" w:rsidP="0083224B">
      <w:r>
        <w:rPr>
          <w:noProof/>
        </w:rPr>
        <w:drawing>
          <wp:inline distT="0" distB="0" distL="0" distR="0" wp14:anchorId="4F66C2A6" wp14:editId="1474ECAD">
            <wp:extent cx="8700480" cy="1796760"/>
            <wp:effectExtent l="0" t="0" r="5715" b="0"/>
            <wp:docPr id="78008217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48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A725A" w14:textId="421994A9" w:rsidR="0083224B" w:rsidRPr="0083224B" w:rsidRDefault="0083224B" w:rsidP="00EB228D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54C8CAD9" w14:textId="5765E189" w:rsidR="0083224B" w:rsidRDefault="007B7E68" w:rsidP="00EB228D">
      <w:r>
        <w:rPr>
          <w:noProof/>
        </w:rPr>
        <w:drawing>
          <wp:inline distT="0" distB="0" distL="0" distR="0" wp14:anchorId="17AE8B57" wp14:editId="072691DD">
            <wp:extent cx="8719200" cy="1787760"/>
            <wp:effectExtent l="0" t="0" r="5715" b="3175"/>
            <wp:docPr id="208012399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200" cy="17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0BE16" w14:textId="77777777" w:rsidR="00C35816" w:rsidRDefault="00C35816" w:rsidP="00EB228D"/>
    <w:p w14:paraId="361ADB7F" w14:textId="06AE5DC1" w:rsidR="0083224B" w:rsidRPr="0083224B" w:rsidRDefault="0083224B" w:rsidP="0083224B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61272667" w14:textId="050F927B" w:rsidR="0083224B" w:rsidRDefault="007B7E68" w:rsidP="00EB228D">
      <w:r>
        <w:rPr>
          <w:noProof/>
        </w:rPr>
        <w:drawing>
          <wp:inline distT="0" distB="0" distL="0" distR="0" wp14:anchorId="6D88B6C7" wp14:editId="71E7A94F">
            <wp:extent cx="8683920" cy="1792800"/>
            <wp:effectExtent l="0" t="0" r="3175" b="0"/>
            <wp:docPr id="113621643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92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93814" w14:textId="73638545" w:rsidR="0083224B" w:rsidRPr="0083224B" w:rsidRDefault="0083224B" w:rsidP="0083224B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7129376F" w14:textId="446B1633" w:rsidR="00D43E17" w:rsidRDefault="007B7E68" w:rsidP="00EB228D">
      <w:r>
        <w:rPr>
          <w:noProof/>
        </w:rPr>
        <w:drawing>
          <wp:inline distT="0" distB="0" distL="0" distR="0" wp14:anchorId="43D2B6C8" wp14:editId="6E669E8C">
            <wp:extent cx="8705160" cy="1796760"/>
            <wp:effectExtent l="0" t="0" r="1270" b="0"/>
            <wp:docPr id="38701135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1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9906E" w14:textId="557C3FF0" w:rsidR="0083224B" w:rsidRPr="0083224B" w:rsidRDefault="0083224B" w:rsidP="0083224B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Oli(s)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0CD69EC3" w14:textId="024FF14A" w:rsidR="0083224B" w:rsidRDefault="007B7E68" w:rsidP="0083224B">
      <w:r>
        <w:rPr>
          <w:noProof/>
        </w:rPr>
        <w:drawing>
          <wp:inline distT="0" distB="0" distL="0" distR="0" wp14:anchorId="23A2F82C" wp14:editId="6670B51A">
            <wp:extent cx="8729640" cy="1792800"/>
            <wp:effectExtent l="0" t="0" r="0" b="0"/>
            <wp:docPr id="29071944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3C39F" w14:textId="77777777" w:rsidR="00C35816" w:rsidRDefault="00C35816" w:rsidP="0083224B"/>
    <w:p w14:paraId="5FD96786" w14:textId="66ED2C3F" w:rsidR="0083224B" w:rsidRDefault="0083224B" w:rsidP="00EB228D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73B02BFC" w14:textId="0513DF0F" w:rsidR="0083224B" w:rsidRDefault="0040557A" w:rsidP="0083224B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2F7782C5" wp14:editId="1A0570A7">
            <wp:extent cx="8688600" cy="1792800"/>
            <wp:effectExtent l="0" t="0" r="0" b="0"/>
            <wp:docPr id="67759193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860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6A16A" w14:textId="7C169A1A" w:rsidR="0083224B" w:rsidRDefault="0083224B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735317F3" w14:textId="5EB68C05" w:rsidR="0083224B" w:rsidRDefault="0040557A" w:rsidP="0083224B">
      <w:pPr>
        <w:rPr>
          <w:rFonts w:hint="eastAsia"/>
        </w:rPr>
      </w:pPr>
      <w:r>
        <w:rPr>
          <w:noProof/>
        </w:rPr>
        <w:drawing>
          <wp:inline distT="0" distB="0" distL="0" distR="0" wp14:anchorId="3DDB8188" wp14:editId="471E3ED3">
            <wp:extent cx="8701920" cy="1756080"/>
            <wp:effectExtent l="0" t="0" r="4445" b="0"/>
            <wp:docPr id="794545039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1920" cy="17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AC9AD" w14:textId="1EEB8CD1" w:rsidR="0083224B" w:rsidRDefault="0083224B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1FD6086C" w14:textId="5699F313" w:rsidR="0083224B" w:rsidRDefault="0040557A" w:rsidP="0083224B">
      <w:r>
        <w:rPr>
          <w:noProof/>
        </w:rPr>
        <w:drawing>
          <wp:inline distT="0" distB="0" distL="0" distR="0" wp14:anchorId="2277E5B3" wp14:editId="0E5346E6">
            <wp:extent cx="8729640" cy="1792800"/>
            <wp:effectExtent l="0" t="0" r="0" b="0"/>
            <wp:docPr id="604042137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0A0CA" w14:textId="77777777" w:rsidR="00C35816" w:rsidRDefault="00C35816" w:rsidP="0083224B"/>
    <w:p w14:paraId="710DD665" w14:textId="4D392AEC" w:rsidR="0083224B" w:rsidRDefault="0083224B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6204D29D" w14:textId="63EAEBDB" w:rsidR="0083224B" w:rsidRDefault="0040557A" w:rsidP="0083224B">
      <w:r>
        <w:rPr>
          <w:noProof/>
        </w:rPr>
        <w:drawing>
          <wp:inline distT="0" distB="0" distL="0" distR="0" wp14:anchorId="46672825" wp14:editId="7FF3E078">
            <wp:extent cx="8685000" cy="1787400"/>
            <wp:effectExtent l="0" t="0" r="1905" b="3810"/>
            <wp:docPr id="165184876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5000" cy="1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C818" w14:textId="1AD34825" w:rsidR="0083224B" w:rsidRDefault="0083224B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4FBFE077" w14:textId="77777777" w:rsidR="00C06616" w:rsidRDefault="0040557A" w:rsidP="0083224B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239C7909" wp14:editId="32AF5F7D">
            <wp:extent cx="8668440" cy="1796760"/>
            <wp:effectExtent l="0" t="0" r="0" b="0"/>
            <wp:docPr id="1852940161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44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8F885" w14:textId="15008375" w:rsidR="0083224B" w:rsidRDefault="0083224B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Ant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 w:rsidR="000E6C84"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0522D9B7" w14:textId="45272D12" w:rsidR="0083224B" w:rsidRDefault="00C06616" w:rsidP="0083224B">
      <w:pPr>
        <w:rPr>
          <w:rFonts w:hint="eastAsia"/>
        </w:rPr>
      </w:pPr>
      <w:r>
        <w:rPr>
          <w:noProof/>
        </w:rPr>
        <w:drawing>
          <wp:inline distT="0" distB="0" distL="0" distR="0" wp14:anchorId="52D45174" wp14:editId="0EFF05A4">
            <wp:extent cx="8733240" cy="1824480"/>
            <wp:effectExtent l="0" t="0" r="0" b="4445"/>
            <wp:docPr id="2061668366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3240" cy="1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A65B7" w14:textId="77777777" w:rsidR="00C35816" w:rsidRDefault="00C35816" w:rsidP="0083224B"/>
    <w:p w14:paraId="6C577A9B" w14:textId="71AC8649" w:rsidR="0083224B" w:rsidRDefault="000E6C84" w:rsidP="0083224B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5F4E6878" w14:textId="246FB062" w:rsidR="000E6C84" w:rsidRDefault="00BD43E2" w:rsidP="00EB228D">
      <w:r>
        <w:rPr>
          <w:noProof/>
        </w:rPr>
        <w:drawing>
          <wp:inline distT="0" distB="0" distL="0" distR="0" wp14:anchorId="0B33C851" wp14:editId="31340AD5">
            <wp:extent cx="8743320" cy="1792800"/>
            <wp:effectExtent l="0" t="0" r="635" b="0"/>
            <wp:docPr id="404089949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32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AAD64" w14:textId="4DF98D57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71ECA2B6" w14:textId="5A5CFA47" w:rsidR="000E6C84" w:rsidRDefault="00BD43E2" w:rsidP="000E6C84">
      <w:r>
        <w:rPr>
          <w:noProof/>
        </w:rPr>
        <w:drawing>
          <wp:inline distT="0" distB="0" distL="0" distR="0" wp14:anchorId="24DD68D1" wp14:editId="763290B2">
            <wp:extent cx="8728200" cy="1787760"/>
            <wp:effectExtent l="0" t="0" r="0" b="3175"/>
            <wp:docPr id="1166440054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200" cy="17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B026D" w14:textId="7C2CB2C5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29603AB5" w14:textId="2599FB8A" w:rsidR="000E6C84" w:rsidRDefault="00BD43E2" w:rsidP="000E6C84">
      <w:r>
        <w:rPr>
          <w:noProof/>
        </w:rPr>
        <w:drawing>
          <wp:inline distT="0" distB="0" distL="0" distR="0" wp14:anchorId="09600309" wp14:editId="3B46672E">
            <wp:extent cx="8701200" cy="1774080"/>
            <wp:effectExtent l="0" t="0" r="5080" b="0"/>
            <wp:docPr id="212304895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1200" cy="17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BA5C7" w14:textId="77777777" w:rsidR="00C35816" w:rsidRDefault="00C35816" w:rsidP="000E6C84"/>
    <w:p w14:paraId="6BB8FD47" w14:textId="66C7678D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24206842" w14:textId="28F96585" w:rsidR="000E6C84" w:rsidRDefault="00BD43E2" w:rsidP="000E6C84">
      <w:r>
        <w:rPr>
          <w:noProof/>
        </w:rPr>
        <w:drawing>
          <wp:inline distT="0" distB="0" distL="0" distR="0" wp14:anchorId="6CCF24AD" wp14:editId="6936DF14">
            <wp:extent cx="8714880" cy="1778760"/>
            <wp:effectExtent l="0" t="0" r="0" b="0"/>
            <wp:docPr id="166374041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880" cy="1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8359" w14:textId="0DF3E44E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3D06658E" w14:textId="2E0EFCC7" w:rsidR="00D43E17" w:rsidRDefault="00BD43E2" w:rsidP="000E6C84">
      <w:r>
        <w:rPr>
          <w:noProof/>
        </w:rPr>
        <w:drawing>
          <wp:inline distT="0" distB="0" distL="0" distR="0" wp14:anchorId="1F771F50" wp14:editId="10E37A7F">
            <wp:extent cx="8678160" cy="1769760"/>
            <wp:effectExtent l="0" t="0" r="8890" b="1905"/>
            <wp:docPr id="1103614997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8160" cy="176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4DB47" w14:textId="111EB64D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F-</w:t>
      </w:r>
      <w:r>
        <w:rPr>
          <w:rFonts w:eastAsia="游ゴシック" w:cs="Times New Roman" w:hint="eastAsia"/>
          <w:b/>
          <w:bCs/>
          <w:color w:val="000000"/>
          <w:kern w:val="0"/>
        </w:rPr>
        <w:t>Sap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 #</w:t>
      </w:r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557D02F7" w14:textId="5680B9C6" w:rsidR="000E6C84" w:rsidRDefault="00BD43E2" w:rsidP="000E6C84">
      <w:r>
        <w:rPr>
          <w:noProof/>
        </w:rPr>
        <w:drawing>
          <wp:inline distT="0" distB="0" distL="0" distR="0" wp14:anchorId="642492E2" wp14:editId="1A7DBF1D">
            <wp:extent cx="8729640" cy="1792800"/>
            <wp:effectExtent l="0" t="0" r="0" b="0"/>
            <wp:docPr id="890949649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50CB7" w14:textId="77777777" w:rsidR="00E9055F" w:rsidRDefault="00E9055F" w:rsidP="00EB228D"/>
    <w:p w14:paraId="5DD93865" w14:textId="77777777" w:rsidR="00E9055F" w:rsidRDefault="00E9055F" w:rsidP="00E9055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71556636" w14:textId="0DC883D7" w:rsidR="00E9055F" w:rsidRDefault="00E9055F" w:rsidP="00E9055F">
      <w:pPr>
        <w:rPr>
          <w:rFonts w:eastAsia="游ゴシック" w:cs="Times New Roman"/>
          <w:b/>
          <w:bCs/>
          <w:color w:val="000000"/>
          <w:kern w:val="0"/>
        </w:rPr>
      </w:pPr>
      <w:r w:rsidRPr="00E9055F">
        <w:rPr>
          <w:rFonts w:eastAsia="游ゴシック" w:cs="Times New Roman"/>
          <w:b/>
          <w:bCs/>
          <w:color w:val="000000"/>
          <w:kern w:val="0"/>
        </w:rPr>
        <w:t xml:space="preserve"> </w:t>
      </w:r>
      <w:r w:rsidR="000F4657"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4C87BAD5" wp14:editId="4AC7BBF8">
            <wp:extent cx="8669520" cy="1765080"/>
            <wp:effectExtent l="0" t="0" r="0" b="6985"/>
            <wp:docPr id="77813906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9520" cy="176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F188E" w14:textId="5E335CDF" w:rsidR="00E9055F" w:rsidRPr="00E9055F" w:rsidRDefault="000E6C84" w:rsidP="00E9055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2314F" wp14:editId="7C7492DE">
                <wp:simplePos x="0" y="0"/>
                <wp:positionH relativeFrom="column">
                  <wp:posOffset>2666365</wp:posOffset>
                </wp:positionH>
                <wp:positionV relativeFrom="paragraph">
                  <wp:posOffset>208280</wp:posOffset>
                </wp:positionV>
                <wp:extent cx="3023870" cy="107950"/>
                <wp:effectExtent l="0" t="0" r="5080" b="6350"/>
                <wp:wrapNone/>
                <wp:docPr id="2862870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387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CEB6A" id="正方形/長方形 1" o:spid="_x0000_s1026" style="position:absolute;margin-left:209.95pt;margin-top:16.4pt;width:238.1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" fillcolor="white [3212]" stroked="f" strokeweight="1pt"/>
            </w:pict>
          </mc:Fallback>
        </mc:AlternateContent>
      </w:r>
      <w:r w:rsidR="00E9055F" w:rsidRPr="00D24FA7">
        <w:rPr>
          <w:rFonts w:eastAsia="游ゴシック" w:cs="Times New Roman"/>
          <w:b/>
          <w:bCs/>
          <w:color w:val="000000"/>
          <w:kern w:val="0"/>
        </w:rPr>
        <w:t>F</w:t>
      </w:r>
      <w:r w:rsidR="00E9055F"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="00E9055F" w:rsidRPr="00D24FA7">
        <w:rPr>
          <w:rFonts w:eastAsia="游ゴシック" w:cs="Times New Roman"/>
          <w:b/>
          <w:bCs/>
          <w:color w:val="000000"/>
          <w:kern w:val="0"/>
        </w:rPr>
        <w:t>-</w:t>
      </w:r>
      <w:r w:rsidR="00E9055F">
        <w:rPr>
          <w:rFonts w:eastAsia="游ゴシック" w:cs="Times New Roman" w:hint="eastAsia"/>
          <w:b/>
          <w:bCs/>
          <w:color w:val="000000"/>
          <w:kern w:val="0"/>
        </w:rPr>
        <w:t>3</w:t>
      </w:r>
      <w:r w:rsidR="00E9055F"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339DF201" w14:textId="28EEDC0C" w:rsidR="00E9055F" w:rsidRDefault="007B7E68" w:rsidP="00E9055F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1FFF644F" wp14:editId="2175E9C2">
            <wp:extent cx="8728920" cy="1815480"/>
            <wp:effectExtent l="0" t="0" r="0" b="0"/>
            <wp:docPr id="202745923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920" cy="18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9D1ED" w14:textId="77777777" w:rsidR="00E9055F" w:rsidRPr="00E9055F" w:rsidRDefault="00E9055F" w:rsidP="00E9055F">
      <w:pPr>
        <w:rPr>
          <w:b/>
          <w:bCs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638AC5F5" w14:textId="7F8C2142" w:rsidR="00E9055F" w:rsidRDefault="00A613CB" w:rsidP="00E9055F">
      <w:r>
        <w:rPr>
          <w:noProof/>
        </w:rPr>
        <w:drawing>
          <wp:inline distT="0" distB="0" distL="0" distR="0" wp14:anchorId="536B4F0C" wp14:editId="5E94D9D6">
            <wp:extent cx="8723160" cy="1796760"/>
            <wp:effectExtent l="0" t="0" r="1905" b="0"/>
            <wp:docPr id="16161406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31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08A5D" w14:textId="77777777" w:rsidR="00C35816" w:rsidRDefault="00C35816" w:rsidP="00E9055F"/>
    <w:p w14:paraId="76FC5DAE" w14:textId="77777777" w:rsidR="003102FA" w:rsidRDefault="003102FA" w:rsidP="003102FA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4AA2D06D" w14:textId="6765D4C8" w:rsidR="003102FA" w:rsidRDefault="00A00C29" w:rsidP="003102FA">
      <w:r>
        <w:rPr>
          <w:noProof/>
        </w:rPr>
        <w:drawing>
          <wp:inline distT="0" distB="0" distL="0" distR="0" wp14:anchorId="00CD4031" wp14:editId="182AC0B4">
            <wp:extent cx="8705880" cy="1824480"/>
            <wp:effectExtent l="0" t="0" r="0" b="4445"/>
            <wp:docPr id="1553357699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80" cy="1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2B4F2" w14:textId="77777777" w:rsidR="003102FA" w:rsidRDefault="003102FA" w:rsidP="003102FA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45848F77" w14:textId="3E4A82C5" w:rsidR="003102FA" w:rsidRDefault="00A00C29" w:rsidP="003102FA">
      <w:r>
        <w:rPr>
          <w:noProof/>
        </w:rPr>
        <w:drawing>
          <wp:inline distT="0" distB="0" distL="0" distR="0" wp14:anchorId="229DD7E1" wp14:editId="42559CD7">
            <wp:extent cx="8705160" cy="1888200"/>
            <wp:effectExtent l="0" t="0" r="1270" b="0"/>
            <wp:docPr id="118120407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160" cy="188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0A31F" w14:textId="77777777" w:rsidR="003102FA" w:rsidRDefault="003102FA" w:rsidP="003102FA">
      <w:pPr>
        <w:rPr>
          <w:rFonts w:eastAsia="游ゴシック" w:cs="Times New Roman"/>
          <w:b/>
          <w:bCs/>
          <w:color w:val="000000"/>
          <w:kern w:val="0"/>
        </w:rPr>
      </w:pPr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Oli(n)-7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</w:p>
    <w:p w14:paraId="1270DADA" w14:textId="0C93ECCD" w:rsidR="00C35816" w:rsidRPr="003102FA" w:rsidRDefault="007B7E68" w:rsidP="003102FA">
      <w:r>
        <w:rPr>
          <w:noProof/>
        </w:rPr>
        <w:drawing>
          <wp:inline distT="0" distB="0" distL="0" distR="0" wp14:anchorId="26A6F016" wp14:editId="1B6ED944">
            <wp:extent cx="8705160" cy="1796760"/>
            <wp:effectExtent l="0" t="0" r="1270" b="0"/>
            <wp:docPr id="22921264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1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7A61D" w14:textId="34C5F324" w:rsidR="003102FA" w:rsidRDefault="000E6C84" w:rsidP="00E9055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6A6C6D90" w14:textId="22F003A9" w:rsidR="000E6C84" w:rsidRDefault="00BD43E2" w:rsidP="00EB228D">
      <w:r>
        <w:rPr>
          <w:noProof/>
        </w:rPr>
        <w:drawing>
          <wp:inline distT="0" distB="0" distL="0" distR="0" wp14:anchorId="0B2CC693" wp14:editId="7AB48B55">
            <wp:extent cx="8701920" cy="1801800"/>
            <wp:effectExtent l="0" t="0" r="4445" b="8255"/>
            <wp:docPr id="654113842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1920" cy="18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42858" w14:textId="75397E1F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5EC9A329" w14:textId="2BF91B38" w:rsidR="000E6C84" w:rsidRDefault="00BD43E2" w:rsidP="000E6C84">
      <w:r>
        <w:rPr>
          <w:noProof/>
        </w:rPr>
        <w:drawing>
          <wp:inline distT="0" distB="0" distL="0" distR="0" wp14:anchorId="78237301" wp14:editId="5336DC76">
            <wp:extent cx="8729280" cy="1765080"/>
            <wp:effectExtent l="0" t="0" r="0" b="6985"/>
            <wp:docPr id="20059903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280" cy="176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551CB" w14:textId="5E13AEBB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2AE8E837" w14:textId="42862420" w:rsidR="00C35816" w:rsidRDefault="00BD43E2" w:rsidP="000E6C84">
      <w:r>
        <w:rPr>
          <w:noProof/>
        </w:rPr>
        <w:drawing>
          <wp:inline distT="0" distB="0" distL="0" distR="0" wp14:anchorId="77161C4A" wp14:editId="538C94D7">
            <wp:extent cx="8728200" cy="1833480"/>
            <wp:effectExtent l="0" t="0" r="0" b="0"/>
            <wp:docPr id="853021212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200" cy="183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845A0" w14:textId="01A62CDA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20E0F1F4" w14:textId="6F07B505" w:rsidR="000E6C84" w:rsidRDefault="00BD43E2" w:rsidP="000E6C84">
      <w:r>
        <w:rPr>
          <w:noProof/>
        </w:rPr>
        <w:drawing>
          <wp:inline distT="0" distB="0" distL="0" distR="0" wp14:anchorId="63AB6219" wp14:editId="1DC96DF8">
            <wp:extent cx="8757360" cy="1897560"/>
            <wp:effectExtent l="0" t="0" r="5715" b="7620"/>
            <wp:docPr id="1518978839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360" cy="18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EE498" w14:textId="28145E3C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2B614FA1" w14:textId="5119E7A0" w:rsidR="000E6C84" w:rsidRDefault="00BD43E2" w:rsidP="000E6C84">
      <w:r>
        <w:rPr>
          <w:noProof/>
        </w:rPr>
        <w:drawing>
          <wp:inline distT="0" distB="0" distL="0" distR="0" wp14:anchorId="6ED6A033" wp14:editId="71853183">
            <wp:extent cx="8729640" cy="1806120"/>
            <wp:effectExtent l="0" t="0" r="0" b="3810"/>
            <wp:docPr id="1301136950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8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8ACE1" w14:textId="522A0BD7" w:rsidR="000E6C84" w:rsidRDefault="000E6C84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Oli(s)-7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0C8D334F" w14:textId="57C5D0EA" w:rsidR="007D5EFF" w:rsidRDefault="00BD43E2" w:rsidP="000E6C84">
      <w:r>
        <w:rPr>
          <w:noProof/>
        </w:rPr>
        <w:drawing>
          <wp:inline distT="0" distB="0" distL="0" distR="0" wp14:anchorId="53ADCC3F" wp14:editId="40F77D0D">
            <wp:extent cx="8696520" cy="1778760"/>
            <wp:effectExtent l="0" t="0" r="0" b="0"/>
            <wp:docPr id="1414465945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520" cy="1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60B7C" w14:textId="17E69B68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2295E085" w14:textId="6FC359E3" w:rsidR="00B50037" w:rsidRDefault="006D3389" w:rsidP="000E6C84">
      <w:r>
        <w:rPr>
          <w:noProof/>
        </w:rPr>
        <w:drawing>
          <wp:inline distT="0" distB="0" distL="0" distR="0" wp14:anchorId="5CE41EC9" wp14:editId="54410157">
            <wp:extent cx="8720640" cy="1792800"/>
            <wp:effectExtent l="0" t="0" r="4445" b="0"/>
            <wp:docPr id="893976506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4DF9A" w14:textId="7748DF56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4E02FAF9" w14:textId="776D981C" w:rsidR="007D5EFF" w:rsidRDefault="006D3389" w:rsidP="007D5EFF">
      <w:r>
        <w:rPr>
          <w:noProof/>
        </w:rPr>
        <w:drawing>
          <wp:inline distT="0" distB="0" distL="0" distR="0" wp14:anchorId="11C54898" wp14:editId="2BF795F7">
            <wp:extent cx="8732880" cy="1796760"/>
            <wp:effectExtent l="0" t="0" r="0" b="0"/>
            <wp:docPr id="123254636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88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1BED" w14:textId="1CC5BB6A" w:rsidR="007D5EFF" w:rsidRDefault="007D5EFF" w:rsidP="000E6C84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#3</w:t>
      </w:r>
    </w:p>
    <w:p w14:paraId="26590B86" w14:textId="26DD79F5" w:rsidR="007D5EFF" w:rsidRDefault="006D3389" w:rsidP="00EB228D">
      <w:r>
        <w:rPr>
          <w:noProof/>
        </w:rPr>
        <w:drawing>
          <wp:inline distT="0" distB="0" distL="0" distR="0" wp14:anchorId="03B1436C" wp14:editId="1B1912EC">
            <wp:extent cx="8715960" cy="1792800"/>
            <wp:effectExtent l="0" t="0" r="0" b="0"/>
            <wp:docPr id="1871638541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96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AC220" w14:textId="77777777" w:rsidR="00C35816" w:rsidRDefault="00C35816" w:rsidP="00EB228D"/>
    <w:p w14:paraId="411BE0C8" w14:textId="718FC36F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093E9BB3" w14:textId="326586B3" w:rsidR="007D5EFF" w:rsidRDefault="006D3389" w:rsidP="00EB228D">
      <w:r>
        <w:rPr>
          <w:noProof/>
        </w:rPr>
        <w:drawing>
          <wp:inline distT="0" distB="0" distL="0" distR="0" wp14:anchorId="0355DCAF" wp14:editId="77C6A79C">
            <wp:extent cx="8746920" cy="1783080"/>
            <wp:effectExtent l="0" t="0" r="0" b="7620"/>
            <wp:docPr id="1996450903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69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7E29E" w14:textId="434EA0A8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2492C8E3" w14:textId="68044B84" w:rsidR="007D5EFF" w:rsidRDefault="006D3389" w:rsidP="007D5EFF">
      <w:r>
        <w:rPr>
          <w:noProof/>
        </w:rPr>
        <w:drawing>
          <wp:inline distT="0" distB="0" distL="0" distR="0" wp14:anchorId="45A7BB79" wp14:editId="13BDE9FF">
            <wp:extent cx="8701920" cy="1801800"/>
            <wp:effectExtent l="0" t="0" r="4445" b="8255"/>
            <wp:docPr id="542839232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1920" cy="18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1730C" w14:textId="4A7F5DE9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#3</w:t>
      </w:r>
    </w:p>
    <w:p w14:paraId="13F018D5" w14:textId="1FD05D89" w:rsidR="007D5EFF" w:rsidRDefault="006D3389" w:rsidP="007D5EFF">
      <w:r>
        <w:rPr>
          <w:noProof/>
        </w:rPr>
        <w:drawing>
          <wp:inline distT="0" distB="0" distL="0" distR="0" wp14:anchorId="101F9AB7" wp14:editId="171B7756">
            <wp:extent cx="8766360" cy="1897560"/>
            <wp:effectExtent l="0" t="0" r="0" b="7620"/>
            <wp:docPr id="20474320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6360" cy="18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56550" w14:textId="5E466E32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15647755" w14:textId="4FB78917" w:rsidR="007D5EFF" w:rsidRDefault="006D3389" w:rsidP="007D5EFF">
      <w:r>
        <w:rPr>
          <w:noProof/>
        </w:rPr>
        <w:drawing>
          <wp:inline distT="0" distB="0" distL="0" distR="0" wp14:anchorId="5E1E51B9" wp14:editId="68079A1C">
            <wp:extent cx="8705880" cy="1792800"/>
            <wp:effectExtent l="0" t="0" r="0" b="0"/>
            <wp:docPr id="168037791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8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2C5E1" w14:textId="0A9FA2D7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0ED94F11" w14:textId="5CBA4C84" w:rsidR="007D5EFF" w:rsidRDefault="006D3389" w:rsidP="007D5EFF">
      <w:r>
        <w:rPr>
          <w:noProof/>
        </w:rPr>
        <w:drawing>
          <wp:inline distT="0" distB="0" distL="0" distR="0" wp14:anchorId="4AD43666" wp14:editId="5C2A90F3">
            <wp:extent cx="8728560" cy="1787760"/>
            <wp:effectExtent l="0" t="0" r="0" b="3175"/>
            <wp:docPr id="1241415446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560" cy="17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B0742" w14:textId="23813FD5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Ant-7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#3</w:t>
      </w:r>
    </w:p>
    <w:p w14:paraId="7DFC4556" w14:textId="77D73EC0" w:rsidR="00D43E17" w:rsidRDefault="006D3389" w:rsidP="007D5EFF">
      <w:r>
        <w:rPr>
          <w:noProof/>
        </w:rPr>
        <w:drawing>
          <wp:inline distT="0" distB="0" distL="0" distR="0" wp14:anchorId="4DCB590D" wp14:editId="72164A3A">
            <wp:extent cx="8728560" cy="1787760"/>
            <wp:effectExtent l="0" t="0" r="0" b="3175"/>
            <wp:docPr id="1952773130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560" cy="17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9623C" w14:textId="77777777" w:rsidR="00C35816" w:rsidRDefault="00C35816" w:rsidP="007D5EFF"/>
    <w:p w14:paraId="7E990DC0" w14:textId="0291A0D4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3FD2FDA5" w14:textId="3CC9CEBA" w:rsidR="00D43E17" w:rsidRDefault="00B64DB5" w:rsidP="00EB228D">
      <w:r>
        <w:rPr>
          <w:noProof/>
        </w:rPr>
        <w:drawing>
          <wp:inline distT="0" distB="0" distL="0" distR="0" wp14:anchorId="07461B1E" wp14:editId="5D54402B">
            <wp:extent cx="8747640" cy="1792800"/>
            <wp:effectExtent l="0" t="0" r="0" b="0"/>
            <wp:docPr id="601830289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74476" w14:textId="34B77505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Sap-1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17FA3D02" w14:textId="15E6708C" w:rsidR="007D5EFF" w:rsidRDefault="00B64DB5" w:rsidP="007D5EFF">
      <w:r>
        <w:rPr>
          <w:noProof/>
        </w:rPr>
        <w:drawing>
          <wp:inline distT="0" distB="0" distL="0" distR="0" wp14:anchorId="15A1B5CD" wp14:editId="65FE06B5">
            <wp:extent cx="8729640" cy="1792800"/>
            <wp:effectExtent l="0" t="0" r="0" b="0"/>
            <wp:docPr id="1589504273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5A6A7" w14:textId="362A6EC4" w:rsidR="007D5EFF" w:rsidRDefault="007D5EFF" w:rsidP="00EB228D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0AADA5A8" w14:textId="3AD145AF" w:rsidR="007D5EFF" w:rsidRDefault="00B64DB5" w:rsidP="00EB228D">
      <w:r>
        <w:rPr>
          <w:noProof/>
        </w:rPr>
        <w:drawing>
          <wp:inline distT="0" distB="0" distL="0" distR="0" wp14:anchorId="1B310636" wp14:editId="5C41DE67">
            <wp:extent cx="8705880" cy="1783080"/>
            <wp:effectExtent l="0" t="0" r="0" b="7620"/>
            <wp:docPr id="795996863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8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8A94D" w14:textId="77777777" w:rsidR="00C35816" w:rsidRDefault="00C35816" w:rsidP="00EB228D"/>
    <w:p w14:paraId="42B8DD0C" w14:textId="2510D25E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Sap-3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6DC2AF4A" w14:textId="7139629E" w:rsidR="00B64DB5" w:rsidRDefault="00B64DB5" w:rsidP="007D5EFF">
      <w:pPr>
        <w:rPr>
          <w:rFonts w:eastAsia="游ゴシック" w:cs="Times New Roman"/>
          <w:b/>
          <w:bCs/>
          <w:color w:val="000000"/>
          <w:kern w:val="0"/>
        </w:rPr>
      </w:pPr>
      <w:r>
        <w:rPr>
          <w:rFonts w:eastAsia="游ゴシック" w:cs="Times New Roman"/>
          <w:b/>
          <w:bCs/>
          <w:noProof/>
          <w:color w:val="000000"/>
          <w:kern w:val="0"/>
        </w:rPr>
        <w:drawing>
          <wp:inline distT="0" distB="0" distL="0" distR="0" wp14:anchorId="7FB086AA" wp14:editId="5660D7C1">
            <wp:extent cx="8714160" cy="1796760"/>
            <wp:effectExtent l="0" t="0" r="0" b="0"/>
            <wp:docPr id="1645016910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1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267F8" w14:textId="096B204C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#1</w:t>
      </w:r>
    </w:p>
    <w:p w14:paraId="2D0142CC" w14:textId="533D1C7C" w:rsidR="00D43E17" w:rsidRDefault="00B64DB5" w:rsidP="007D5EFF">
      <w:r>
        <w:rPr>
          <w:noProof/>
        </w:rPr>
        <w:drawing>
          <wp:inline distT="0" distB="0" distL="0" distR="0" wp14:anchorId="6EF02A70" wp14:editId="1F8898F6">
            <wp:extent cx="8724960" cy="1792800"/>
            <wp:effectExtent l="0" t="0" r="0" b="0"/>
            <wp:docPr id="1588869000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6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936B0" w14:textId="2D8764E6" w:rsidR="007D5EFF" w:rsidRDefault="007D5EFF" w:rsidP="007D5EFF">
      <w:r w:rsidRPr="00D24FA7">
        <w:rPr>
          <w:rFonts w:eastAsia="游ゴシック" w:cs="Times New Roman"/>
          <w:b/>
          <w:bCs/>
          <w:color w:val="000000"/>
          <w:kern w:val="0"/>
        </w:rPr>
        <w:t>F</w:t>
      </w:r>
      <w:r>
        <w:rPr>
          <w:rFonts w:eastAsia="游ゴシック" w:cs="Times New Roman" w:hint="eastAsia"/>
          <w:b/>
          <w:bCs/>
          <w:color w:val="000000"/>
          <w:kern w:val="0"/>
        </w:rPr>
        <w:t>A</w:t>
      </w:r>
      <w:r w:rsidRPr="00D24FA7">
        <w:rPr>
          <w:rFonts w:eastAsia="游ゴシック" w:cs="Times New Roman"/>
          <w:b/>
          <w:bCs/>
          <w:color w:val="000000"/>
          <w:kern w:val="0"/>
        </w:rPr>
        <w:t>-</w:t>
      </w:r>
      <w:r>
        <w:rPr>
          <w:rFonts w:eastAsia="游ゴシック" w:cs="Times New Roman" w:hint="eastAsia"/>
          <w:b/>
          <w:bCs/>
          <w:color w:val="000000"/>
          <w:kern w:val="0"/>
        </w:rPr>
        <w:t>Sap-7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#2</w:t>
      </w:r>
    </w:p>
    <w:p w14:paraId="7143FE10" w14:textId="09256F9E" w:rsidR="007D5EFF" w:rsidRDefault="00B64DB5" w:rsidP="007D5EFF">
      <w:r>
        <w:rPr>
          <w:noProof/>
        </w:rPr>
        <w:drawing>
          <wp:inline distT="0" distB="0" distL="0" distR="0" wp14:anchorId="5E92B465" wp14:editId="203EAD3C">
            <wp:extent cx="8755560" cy="1796760"/>
            <wp:effectExtent l="0" t="0" r="7620" b="0"/>
            <wp:docPr id="1975998188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5560" cy="17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C2C04" w14:textId="77777777" w:rsidR="00C35816" w:rsidRDefault="00C35816" w:rsidP="007D5EFF"/>
    <w:p w14:paraId="6F55BDDF" w14:textId="3C3C12D7" w:rsidR="00353D75" w:rsidRDefault="00460644" w:rsidP="00EB228D">
      <w:r>
        <w:rPr>
          <w:rFonts w:eastAsia="游ゴシック" w:cs="Times New Roman" w:hint="eastAsia"/>
          <w:b/>
          <w:bCs/>
          <w:color w:val="000000"/>
          <w:kern w:val="0"/>
        </w:rPr>
        <w:t>Oli(n)-7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(control)</w:t>
      </w:r>
    </w:p>
    <w:p w14:paraId="79541238" w14:textId="324536C2" w:rsidR="00460644" w:rsidRDefault="0054499C" w:rsidP="00EB228D">
      <w:r>
        <w:rPr>
          <w:noProof/>
        </w:rPr>
        <w:drawing>
          <wp:inline distT="0" distB="0" distL="0" distR="0" wp14:anchorId="129C968F" wp14:editId="2452744A">
            <wp:extent cx="8761320" cy="1801800"/>
            <wp:effectExtent l="0" t="0" r="1905" b="8255"/>
            <wp:docPr id="1126294101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1320" cy="18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BE6D5" w14:textId="38819F6C" w:rsidR="00460644" w:rsidRDefault="00460644" w:rsidP="00460644">
      <w:pPr>
        <w:rPr>
          <w:rFonts w:hint="eastAsia"/>
        </w:rPr>
      </w:pPr>
      <w:r>
        <w:rPr>
          <w:rFonts w:eastAsia="游ゴシック" w:cs="Times New Roman" w:hint="eastAsia"/>
          <w:b/>
          <w:bCs/>
          <w:color w:val="000000"/>
          <w:kern w:val="0"/>
        </w:rPr>
        <w:t>Ant-7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(</w:t>
      </w:r>
      <w:proofErr w:type="gramStart"/>
      <w:r>
        <w:rPr>
          <w:rFonts w:eastAsia="游ゴシック" w:cs="Times New Roman" w:hint="eastAsia"/>
          <w:b/>
          <w:bCs/>
          <w:color w:val="000000"/>
          <w:kern w:val="0"/>
        </w:rPr>
        <w:t>control)</w:t>
      </w:r>
      <w:r w:rsidR="0054499C">
        <w:rPr>
          <w:rFonts w:eastAsia="游ゴシック" w:cs="Times New Roman" w:hint="eastAsia"/>
          <w:b/>
          <w:bCs/>
          <w:color w:val="000000"/>
          <w:kern w:val="0"/>
        </w:rPr>
        <w:t xml:space="preserve"> #</w:t>
      </w:r>
      <w:proofErr w:type="gramEnd"/>
      <w:r w:rsidR="0054499C"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3C04C6DE" w14:textId="77777777" w:rsidR="0054499C" w:rsidRDefault="0054499C" w:rsidP="00460644">
      <w:r>
        <w:rPr>
          <w:noProof/>
        </w:rPr>
        <w:drawing>
          <wp:inline distT="0" distB="0" distL="0" distR="0" wp14:anchorId="6D52579D" wp14:editId="3FC9C5A1">
            <wp:extent cx="8976240" cy="1792800"/>
            <wp:effectExtent l="0" t="0" r="0" b="0"/>
            <wp:docPr id="1301855185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240" cy="17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DF856" w14:textId="33006613" w:rsidR="0054499C" w:rsidRDefault="0054499C" w:rsidP="0054499C">
      <w:pPr>
        <w:rPr>
          <w:rFonts w:hint="eastAsia"/>
        </w:rPr>
      </w:pPr>
      <w:r>
        <w:rPr>
          <w:rFonts w:eastAsia="游ゴシック" w:cs="Times New Roman" w:hint="eastAsia"/>
          <w:b/>
          <w:bCs/>
          <w:color w:val="000000"/>
          <w:kern w:val="0"/>
        </w:rPr>
        <w:t>Ant-7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(</w:t>
      </w:r>
      <w:proofErr w:type="gramStart"/>
      <w:r>
        <w:rPr>
          <w:rFonts w:eastAsia="游ゴシック" w:cs="Times New Roman" w:hint="eastAsia"/>
          <w:b/>
          <w:bCs/>
          <w:color w:val="000000"/>
          <w:kern w:val="0"/>
        </w:rPr>
        <w:t>control)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</w:t>
      </w:r>
      <w:proofErr w:type="gramEnd"/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0D7498B9" w14:textId="32D54D57" w:rsidR="00460644" w:rsidRDefault="0054499C" w:rsidP="00460644">
      <w:r>
        <w:rPr>
          <w:noProof/>
        </w:rPr>
        <w:drawing>
          <wp:inline distT="0" distB="0" distL="0" distR="0" wp14:anchorId="787E89D8" wp14:editId="08262DD2">
            <wp:extent cx="8984160" cy="1842480"/>
            <wp:effectExtent l="0" t="0" r="7620" b="5715"/>
            <wp:docPr id="1437006051" name="図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160" cy="184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A1FC" w14:textId="7A8AB872" w:rsidR="00460644" w:rsidRDefault="00460644" w:rsidP="00460644">
      <w:pPr>
        <w:rPr>
          <w:rFonts w:hint="eastAsia"/>
        </w:rPr>
      </w:pPr>
      <w:r>
        <w:rPr>
          <w:rFonts w:eastAsia="游ゴシック" w:cs="Times New Roman" w:hint="eastAsia"/>
          <w:b/>
          <w:bCs/>
          <w:color w:val="000000"/>
          <w:kern w:val="0"/>
        </w:rPr>
        <w:t>Sap-7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(</w:t>
      </w:r>
      <w:proofErr w:type="gramStart"/>
      <w:r>
        <w:rPr>
          <w:rFonts w:eastAsia="游ゴシック" w:cs="Times New Roman" w:hint="eastAsia"/>
          <w:b/>
          <w:bCs/>
          <w:color w:val="000000"/>
          <w:kern w:val="0"/>
        </w:rPr>
        <w:t>control)</w:t>
      </w:r>
      <w:r w:rsidR="0054499C">
        <w:rPr>
          <w:rFonts w:eastAsia="游ゴシック" w:cs="Times New Roman" w:hint="eastAsia"/>
          <w:b/>
          <w:bCs/>
          <w:color w:val="000000"/>
          <w:kern w:val="0"/>
        </w:rPr>
        <w:t xml:space="preserve"> #</w:t>
      </w:r>
      <w:proofErr w:type="gramEnd"/>
      <w:r w:rsidR="0054499C">
        <w:rPr>
          <w:rFonts w:eastAsia="游ゴシック" w:cs="Times New Roman" w:hint="eastAsia"/>
          <w:b/>
          <w:bCs/>
          <w:color w:val="000000"/>
          <w:kern w:val="0"/>
        </w:rPr>
        <w:t>1</w:t>
      </w:r>
    </w:p>
    <w:p w14:paraId="10FC326D" w14:textId="5E100E83" w:rsidR="00D43E17" w:rsidRDefault="0054499C" w:rsidP="00EB228D">
      <w:r>
        <w:rPr>
          <w:noProof/>
        </w:rPr>
        <w:drawing>
          <wp:inline distT="0" distB="0" distL="0" distR="0" wp14:anchorId="32C041AC" wp14:editId="29098ECF">
            <wp:extent cx="8980560" cy="1819800"/>
            <wp:effectExtent l="0" t="0" r="0" b="9525"/>
            <wp:docPr id="921925754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560" cy="18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928CE" w14:textId="39D78C6D" w:rsidR="0054499C" w:rsidRDefault="0054499C" w:rsidP="00EB228D">
      <w:pPr>
        <w:rPr>
          <w:rFonts w:hint="eastAsia"/>
        </w:rPr>
      </w:pPr>
      <w:r>
        <w:rPr>
          <w:rFonts w:eastAsia="游ゴシック" w:cs="Times New Roman" w:hint="eastAsia"/>
          <w:b/>
          <w:bCs/>
          <w:color w:val="000000"/>
          <w:kern w:val="0"/>
        </w:rPr>
        <w:t>Sap-7</w:t>
      </w:r>
      <w:r w:rsidRPr="00D24FA7">
        <w:rPr>
          <w:rFonts w:eastAsia="游ゴシック" w:cs="Times New Roman"/>
          <w:b/>
          <w:bCs/>
          <w:color w:val="000000"/>
          <w:kern w:val="0"/>
        </w:rPr>
        <w:t>d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(</w:t>
      </w:r>
      <w:proofErr w:type="gramStart"/>
      <w:r>
        <w:rPr>
          <w:rFonts w:eastAsia="游ゴシック" w:cs="Times New Roman" w:hint="eastAsia"/>
          <w:b/>
          <w:bCs/>
          <w:color w:val="000000"/>
          <w:kern w:val="0"/>
        </w:rPr>
        <w:t>control)</w:t>
      </w:r>
      <w:r>
        <w:rPr>
          <w:rFonts w:eastAsia="游ゴシック" w:cs="Times New Roman" w:hint="eastAsia"/>
          <w:b/>
          <w:bCs/>
          <w:color w:val="000000"/>
          <w:kern w:val="0"/>
        </w:rPr>
        <w:t xml:space="preserve"> #</w:t>
      </w:r>
      <w:proofErr w:type="gramEnd"/>
      <w:r>
        <w:rPr>
          <w:rFonts w:eastAsia="游ゴシック" w:cs="Times New Roman" w:hint="eastAsia"/>
          <w:b/>
          <w:bCs/>
          <w:color w:val="000000"/>
          <w:kern w:val="0"/>
        </w:rPr>
        <w:t>2</w:t>
      </w:r>
    </w:p>
    <w:p w14:paraId="3813BF34" w14:textId="1871B73E" w:rsidR="00C35816" w:rsidRDefault="0054499C" w:rsidP="00EB228D">
      <w:r>
        <w:rPr>
          <w:noProof/>
        </w:rPr>
        <w:drawing>
          <wp:inline distT="0" distB="0" distL="0" distR="0" wp14:anchorId="7D7831AB" wp14:editId="1D32F2A3">
            <wp:extent cx="8939160" cy="1787760"/>
            <wp:effectExtent l="0" t="0" r="0" b="3175"/>
            <wp:docPr id="787516779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9160" cy="17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E3C6" w14:textId="5D8F84E9" w:rsidR="00460644" w:rsidRPr="00D24FA7" w:rsidRDefault="00460644" w:rsidP="00460644">
      <w:pPr>
        <w:rPr>
          <w:b/>
          <w:bCs/>
        </w:rPr>
      </w:pPr>
      <w:r w:rsidRPr="00D24FA7">
        <w:rPr>
          <w:rFonts w:hint="eastAsia"/>
          <w:b/>
          <w:bCs/>
        </w:rPr>
        <w:t>Blank</w:t>
      </w:r>
    </w:p>
    <w:p w14:paraId="5714E4B9" w14:textId="65EAD21B" w:rsidR="0054499C" w:rsidRDefault="0054499C" w:rsidP="00460644">
      <w:pPr>
        <w:rPr>
          <w:rFonts w:hint="eastAsia"/>
        </w:rPr>
      </w:pPr>
      <w:r>
        <w:rPr>
          <w:noProof/>
        </w:rPr>
        <w:drawing>
          <wp:inline distT="0" distB="0" distL="0" distR="0" wp14:anchorId="4AB717DC" wp14:editId="7AD3092E">
            <wp:extent cx="8811720" cy="1893240"/>
            <wp:effectExtent l="0" t="0" r="0" b="0"/>
            <wp:docPr id="1989587580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1720" cy="18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14DEB" w14:textId="77777777" w:rsidR="00460644" w:rsidRPr="00E9055F" w:rsidRDefault="00460644" w:rsidP="00460644">
      <w:r>
        <w:rPr>
          <w:rFonts w:hint="eastAsia"/>
          <w:b/>
          <w:bCs/>
        </w:rPr>
        <w:t>1</w:t>
      </w:r>
      <w:r w:rsidRPr="00D24FA7">
        <w:rPr>
          <w:rFonts w:hint="eastAsia"/>
          <w:b/>
          <w:bCs/>
        </w:rPr>
        <w:t xml:space="preserve">0 </w:t>
      </w:r>
      <w:proofErr w:type="spellStart"/>
      <w:r w:rsidRPr="00E9055F">
        <w:rPr>
          <w:rFonts w:asciiTheme="minorHAnsi" w:hAnsiTheme="minorHAnsi" w:cstheme="minorHAnsi"/>
          <w:b/>
          <w:bCs/>
        </w:rPr>
        <w:t>μ</w:t>
      </w:r>
      <w:r w:rsidRPr="00D24FA7">
        <w:rPr>
          <w:rFonts w:hint="eastAsia"/>
          <w:b/>
          <w:bCs/>
        </w:rPr>
        <w:t>M</w:t>
      </w:r>
      <w:proofErr w:type="spellEnd"/>
      <w:r>
        <w:rPr>
          <w:rFonts w:hint="eastAsia"/>
          <w:b/>
          <w:bCs/>
        </w:rPr>
        <w:t xml:space="preserve"> </w:t>
      </w:r>
      <w:r w:rsidRPr="00D24FA7">
        <w:rPr>
          <w:rFonts w:hint="eastAsia"/>
          <w:b/>
          <w:bCs/>
        </w:rPr>
        <w:t>standard</w:t>
      </w:r>
    </w:p>
    <w:p w14:paraId="01A6F4A3" w14:textId="49ED7BBF" w:rsidR="00460644" w:rsidRDefault="0011372D" w:rsidP="00460644">
      <w:pPr>
        <w:rPr>
          <w:rFonts w:eastAsia="游ゴシック" w:cs="Times New Roman"/>
          <w:color w:val="000000"/>
          <w:kern w:val="0"/>
          <w:sz w:val="16"/>
          <w:szCs w:val="16"/>
        </w:rPr>
      </w:pPr>
      <w:r>
        <w:rPr>
          <w:rFonts w:eastAsia="游ゴシック" w:cs="Times New Roman"/>
          <w:noProof/>
          <w:color w:val="000000"/>
          <w:kern w:val="0"/>
          <w:sz w:val="16"/>
          <w:szCs w:val="16"/>
        </w:rPr>
        <w:drawing>
          <wp:inline distT="0" distB="0" distL="0" distR="0" wp14:anchorId="5BADFBAE" wp14:editId="640E276C">
            <wp:extent cx="8710560" cy="1769760"/>
            <wp:effectExtent l="0" t="0" r="0" b="1905"/>
            <wp:docPr id="227043796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560" cy="176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3B088" w14:textId="77777777" w:rsidR="00460644" w:rsidRPr="00E9055F" w:rsidRDefault="00460644" w:rsidP="00460644">
      <w:r>
        <w:rPr>
          <w:rFonts w:hint="eastAsia"/>
          <w:b/>
          <w:bCs/>
        </w:rPr>
        <w:t>1</w:t>
      </w:r>
      <w:r w:rsidRPr="00D24FA7">
        <w:rPr>
          <w:rFonts w:hint="eastAsia"/>
          <w:b/>
          <w:bCs/>
        </w:rPr>
        <w:t>0</w:t>
      </w:r>
      <w:r>
        <w:rPr>
          <w:rFonts w:hint="eastAsia"/>
          <w:b/>
          <w:bCs/>
        </w:rPr>
        <w:t>0</w:t>
      </w:r>
      <w:r w:rsidRPr="00D24FA7">
        <w:rPr>
          <w:rFonts w:hint="eastAsia"/>
          <w:b/>
          <w:bCs/>
        </w:rPr>
        <w:t xml:space="preserve"> </w:t>
      </w:r>
      <w:proofErr w:type="spellStart"/>
      <w:r w:rsidRPr="00E9055F">
        <w:rPr>
          <w:rFonts w:asciiTheme="minorHAnsi" w:hAnsiTheme="minorHAnsi" w:cstheme="minorHAnsi"/>
          <w:b/>
          <w:bCs/>
        </w:rPr>
        <w:t>μ</w:t>
      </w:r>
      <w:r w:rsidRPr="00D24FA7">
        <w:rPr>
          <w:rFonts w:hint="eastAsia"/>
          <w:b/>
          <w:bCs/>
        </w:rPr>
        <w:t>M</w:t>
      </w:r>
      <w:proofErr w:type="spellEnd"/>
      <w:r>
        <w:rPr>
          <w:rFonts w:hint="eastAsia"/>
          <w:b/>
          <w:bCs/>
        </w:rPr>
        <w:t xml:space="preserve"> </w:t>
      </w:r>
      <w:r w:rsidRPr="00D24FA7">
        <w:rPr>
          <w:rFonts w:hint="eastAsia"/>
          <w:b/>
          <w:bCs/>
        </w:rPr>
        <w:t>standard</w:t>
      </w:r>
    </w:p>
    <w:p w14:paraId="0DF4D66E" w14:textId="5606BA91" w:rsidR="00460644" w:rsidRDefault="0011372D" w:rsidP="00EB228D">
      <w:r>
        <w:rPr>
          <w:noProof/>
        </w:rPr>
        <w:drawing>
          <wp:inline distT="0" distB="0" distL="0" distR="0" wp14:anchorId="4A866E96" wp14:editId="5B30392C">
            <wp:extent cx="8729640" cy="1806120"/>
            <wp:effectExtent l="0" t="0" r="0" b="3810"/>
            <wp:docPr id="76356948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640" cy="18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E5DD5" w14:textId="6817DB74" w:rsidR="00B50037" w:rsidRDefault="00B50037" w:rsidP="00B50037">
      <w:pPr>
        <w:adjustRightInd w:val="0"/>
        <w:snapToGrid w:val="0"/>
        <w:jc w:val="left"/>
        <w:rPr>
          <w:bCs/>
        </w:rPr>
      </w:pPr>
      <w:r>
        <w:rPr>
          <w:rFonts w:hint="eastAsia"/>
          <w:bCs/>
        </w:rPr>
        <w:t xml:space="preserve">Figure S1. </w:t>
      </w:r>
      <w:r w:rsidR="0083224B">
        <w:rPr>
          <w:rFonts w:hint="eastAsia"/>
          <w:bCs/>
        </w:rPr>
        <w:t xml:space="preserve">Selected ion </w:t>
      </w:r>
      <w:r w:rsidRPr="00500959">
        <w:rPr>
          <w:rFonts w:asciiTheme="minorHAnsi" w:hAnsiTheme="minorHAnsi" w:cstheme="minorHAnsi"/>
          <w:bCs/>
        </w:rPr>
        <w:t>chromatograms</w:t>
      </w:r>
      <w:r w:rsidR="00D465E0">
        <w:rPr>
          <w:rFonts w:asciiTheme="minorHAnsi" w:hAnsiTheme="minorHAnsi" w:cstheme="minorHAnsi" w:hint="eastAsia"/>
          <w:bCs/>
        </w:rPr>
        <w:t xml:space="preserve"> (SIC)</w:t>
      </w:r>
      <w:r w:rsidRPr="00B50037">
        <w:rPr>
          <w:rFonts w:eastAsia="ＭＳ Ｐ明朝" w:cs="Times New Roman" w:hint="eastAsia"/>
        </w:rPr>
        <w:t xml:space="preserve"> </w:t>
      </w:r>
      <w:r>
        <w:rPr>
          <w:rFonts w:eastAsia="ＭＳ Ｐ明朝" w:cs="Times New Roman" w:hint="eastAsia"/>
        </w:rPr>
        <w:t xml:space="preserve">of </w:t>
      </w:r>
      <w:proofErr w:type="gramStart"/>
      <w:r>
        <w:rPr>
          <w:rFonts w:eastAsia="ＭＳ Ｐ明朝" w:cs="Times New Roman" w:hint="eastAsia"/>
        </w:rPr>
        <w:t xml:space="preserve">aldoses </w:t>
      </w:r>
      <w:r w:rsidR="0083224B">
        <w:rPr>
          <w:rFonts w:eastAsia="ＭＳ Ｐ明朝" w:cs="Times New Roman" w:hint="eastAsia"/>
        </w:rPr>
        <w:t>from</w:t>
      </w:r>
      <w:proofErr w:type="gramEnd"/>
      <w:r w:rsidR="0083224B">
        <w:rPr>
          <w:rFonts w:eastAsia="ＭＳ Ｐ明朝" w:cs="Times New Roman" w:hint="eastAsia"/>
        </w:rPr>
        <w:t xml:space="preserve"> </w:t>
      </w:r>
      <w:proofErr w:type="gramStart"/>
      <w:r w:rsidR="0083224B">
        <w:rPr>
          <w:rFonts w:eastAsia="ＭＳ Ｐ明朝" w:cs="Times New Roman" w:hint="eastAsia"/>
        </w:rPr>
        <w:t>all</w:t>
      </w:r>
      <w:proofErr w:type="gramEnd"/>
      <w:r w:rsidR="0083224B">
        <w:rPr>
          <w:rFonts w:eastAsia="ＭＳ Ｐ明朝" w:cs="Times New Roman" w:hint="eastAsia"/>
        </w:rPr>
        <w:t xml:space="preserve"> experimental products</w:t>
      </w:r>
      <w:r w:rsidR="00D465E0">
        <w:rPr>
          <w:rFonts w:eastAsia="ＭＳ Ｐ明朝" w:cs="Times New Roman" w:hint="eastAsia"/>
        </w:rPr>
        <w:t>,</w:t>
      </w:r>
      <w:r w:rsidR="00460644">
        <w:rPr>
          <w:rFonts w:eastAsia="ＭＳ Ｐ明朝" w:cs="Times New Roman" w:hint="eastAsia"/>
        </w:rPr>
        <w:t xml:space="preserve"> including </w:t>
      </w:r>
      <w:r w:rsidR="00460644">
        <w:rPr>
          <w:rFonts w:eastAsia="ＭＳ Ｐ明朝" w:cs="Times New Roman"/>
        </w:rPr>
        <w:t>control</w:t>
      </w:r>
      <w:r w:rsidR="00460644">
        <w:rPr>
          <w:rFonts w:eastAsia="ＭＳ Ｐ明朝" w:cs="Times New Roman" w:hint="eastAsia"/>
        </w:rPr>
        <w:t xml:space="preserve"> samples,</w:t>
      </w:r>
      <w:r w:rsidR="0083224B">
        <w:rPr>
          <w:rFonts w:eastAsia="ＭＳ Ｐ明朝" w:cs="Times New Roman" w:hint="eastAsia"/>
        </w:rPr>
        <w:t xml:space="preserve"> </w:t>
      </w:r>
      <w:r>
        <w:rPr>
          <w:rFonts w:eastAsia="ＭＳ Ｐ明朝" w:cs="Times New Roman" w:hint="eastAsia"/>
        </w:rPr>
        <w:t>and standards.</w:t>
      </w:r>
      <w:r w:rsidR="00855DE1">
        <w:rPr>
          <w:rFonts w:eastAsia="ＭＳ Ｐ明朝" w:cs="Times New Roman" w:hint="eastAsia"/>
        </w:rPr>
        <w:t xml:space="preserve"> </w:t>
      </w:r>
      <w:r w:rsidR="00855DE1" w:rsidRPr="00855DE1">
        <w:rPr>
          <w:rFonts w:eastAsia="ＭＳ Ｐ明朝" w:cs="Times New Roman"/>
        </w:rPr>
        <w:t>Ery</w:t>
      </w:r>
      <w:r w:rsidR="00855DE1">
        <w:rPr>
          <w:rFonts w:eastAsia="ＭＳ Ｐ明朝" w:cs="Times New Roman" w:hint="eastAsia"/>
        </w:rPr>
        <w:t>: ery</w:t>
      </w:r>
      <w:r w:rsidR="00855DE1" w:rsidRPr="00855DE1">
        <w:rPr>
          <w:rFonts w:eastAsia="ＭＳ Ｐ明朝" w:cs="Times New Roman"/>
        </w:rPr>
        <w:t>throse</w:t>
      </w:r>
      <w:r w:rsidR="00855DE1">
        <w:rPr>
          <w:rFonts w:eastAsia="ＭＳ Ｐ明朝" w:cs="Times New Roman" w:hint="eastAsia"/>
        </w:rPr>
        <w:t xml:space="preserve">, </w:t>
      </w:r>
      <w:proofErr w:type="spellStart"/>
      <w:r w:rsidR="00855DE1" w:rsidRPr="00855DE1">
        <w:rPr>
          <w:rFonts w:eastAsia="ＭＳ Ｐ明朝" w:cs="Times New Roman"/>
        </w:rPr>
        <w:t>Thr</w:t>
      </w:r>
      <w:proofErr w:type="spellEnd"/>
      <w:r w:rsidR="00855DE1">
        <w:rPr>
          <w:rFonts w:eastAsia="ＭＳ Ｐ明朝" w:cs="Times New Roman" w:hint="eastAsia"/>
        </w:rPr>
        <w:t>: thr</w:t>
      </w:r>
      <w:r w:rsidR="00855DE1" w:rsidRPr="00855DE1">
        <w:rPr>
          <w:rFonts w:eastAsia="ＭＳ Ｐ明朝" w:cs="Times New Roman"/>
        </w:rPr>
        <w:t>eose</w:t>
      </w:r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Rib</w:t>
      </w:r>
      <w:r w:rsidR="00855DE1">
        <w:rPr>
          <w:rFonts w:eastAsia="ＭＳ Ｐ明朝" w:cs="Times New Roman" w:hint="eastAsia"/>
        </w:rPr>
        <w:t>: rib</w:t>
      </w:r>
      <w:r w:rsidR="00855DE1" w:rsidRPr="00855DE1">
        <w:rPr>
          <w:rFonts w:eastAsia="ＭＳ Ｐ明朝" w:cs="Times New Roman"/>
        </w:rPr>
        <w:t>ose</w:t>
      </w:r>
      <w:r w:rsidR="00855DE1">
        <w:rPr>
          <w:rFonts w:eastAsia="ＭＳ Ｐ明朝" w:cs="Times New Roman" w:hint="eastAsia"/>
        </w:rPr>
        <w:t xml:space="preserve">, </w:t>
      </w:r>
      <w:proofErr w:type="spellStart"/>
      <w:r w:rsidR="00855DE1" w:rsidRPr="00855DE1">
        <w:rPr>
          <w:rFonts w:eastAsia="ＭＳ Ｐ明朝" w:cs="Times New Roman"/>
        </w:rPr>
        <w:t>Lyx</w:t>
      </w:r>
      <w:proofErr w:type="spellEnd"/>
      <w:r w:rsidR="00855DE1">
        <w:rPr>
          <w:rFonts w:eastAsia="ＭＳ Ｐ明朝" w:cs="Times New Roman" w:hint="eastAsia"/>
        </w:rPr>
        <w:t xml:space="preserve">: </w:t>
      </w:r>
      <w:proofErr w:type="spellStart"/>
      <w:r w:rsidR="00855DE1">
        <w:rPr>
          <w:rFonts w:eastAsia="ＭＳ Ｐ明朝" w:cs="Times New Roman" w:hint="eastAsia"/>
        </w:rPr>
        <w:t>lyx</w:t>
      </w:r>
      <w:r w:rsidR="00855DE1" w:rsidRPr="00855DE1">
        <w:rPr>
          <w:rFonts w:eastAsia="ＭＳ Ｐ明朝" w:cs="Times New Roman"/>
        </w:rPr>
        <w:t>ose</w:t>
      </w:r>
      <w:proofErr w:type="spellEnd"/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Ara</w:t>
      </w:r>
      <w:r w:rsidR="00855DE1">
        <w:rPr>
          <w:rFonts w:eastAsia="ＭＳ Ｐ明朝" w:cs="Times New Roman" w:hint="eastAsia"/>
        </w:rPr>
        <w:t>: ara</w:t>
      </w:r>
      <w:r w:rsidR="00855DE1" w:rsidRPr="00855DE1">
        <w:rPr>
          <w:rFonts w:eastAsia="ＭＳ Ｐ明朝" w:cs="Times New Roman"/>
        </w:rPr>
        <w:t>binose</w:t>
      </w:r>
      <w:r w:rsidR="00855DE1">
        <w:rPr>
          <w:rFonts w:eastAsia="ＭＳ Ｐ明朝" w:cs="Times New Roman" w:hint="eastAsia"/>
        </w:rPr>
        <w:t xml:space="preserve">, </w:t>
      </w:r>
      <w:proofErr w:type="spellStart"/>
      <w:r w:rsidR="00855DE1" w:rsidRPr="00855DE1">
        <w:rPr>
          <w:rFonts w:eastAsia="ＭＳ Ｐ明朝" w:cs="Times New Roman"/>
        </w:rPr>
        <w:t>Xyl</w:t>
      </w:r>
      <w:proofErr w:type="spellEnd"/>
      <w:r w:rsidR="00855DE1">
        <w:rPr>
          <w:rFonts w:eastAsia="ＭＳ Ｐ明朝" w:cs="Times New Roman" w:hint="eastAsia"/>
        </w:rPr>
        <w:t>: xyl</w:t>
      </w:r>
      <w:r w:rsidR="00855DE1" w:rsidRPr="00855DE1">
        <w:rPr>
          <w:rFonts w:eastAsia="ＭＳ Ｐ明朝" w:cs="Times New Roman"/>
        </w:rPr>
        <w:t>ose</w:t>
      </w:r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All</w:t>
      </w:r>
      <w:r w:rsidR="00855DE1">
        <w:rPr>
          <w:rFonts w:eastAsia="ＭＳ Ｐ明朝" w:cs="Times New Roman" w:hint="eastAsia"/>
        </w:rPr>
        <w:t xml:space="preserve">: </w:t>
      </w:r>
      <w:proofErr w:type="spellStart"/>
      <w:r w:rsidR="00855DE1">
        <w:rPr>
          <w:rFonts w:eastAsia="ＭＳ Ｐ明朝" w:cs="Times New Roman" w:hint="eastAsia"/>
        </w:rPr>
        <w:t>all</w:t>
      </w:r>
      <w:r w:rsidR="00855DE1" w:rsidRPr="00855DE1">
        <w:rPr>
          <w:rFonts w:eastAsia="ＭＳ Ｐ明朝" w:cs="Times New Roman"/>
        </w:rPr>
        <w:t>ose</w:t>
      </w:r>
      <w:proofErr w:type="spellEnd"/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Tal</w:t>
      </w:r>
      <w:r w:rsidR="00855DE1">
        <w:rPr>
          <w:rFonts w:eastAsia="ＭＳ Ｐ明朝" w:cs="Times New Roman" w:hint="eastAsia"/>
        </w:rPr>
        <w:t xml:space="preserve">: </w:t>
      </w:r>
      <w:proofErr w:type="spellStart"/>
      <w:r w:rsidR="00855DE1">
        <w:rPr>
          <w:rFonts w:eastAsia="ＭＳ Ｐ明朝" w:cs="Times New Roman" w:hint="eastAsia"/>
        </w:rPr>
        <w:t>tal</w:t>
      </w:r>
      <w:r w:rsidR="00855DE1" w:rsidRPr="00855DE1">
        <w:rPr>
          <w:rFonts w:eastAsia="ＭＳ Ｐ明朝" w:cs="Times New Roman"/>
        </w:rPr>
        <w:t>ose</w:t>
      </w:r>
      <w:proofErr w:type="spellEnd"/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Man</w:t>
      </w:r>
      <w:r w:rsidR="00855DE1">
        <w:rPr>
          <w:rFonts w:eastAsia="ＭＳ Ｐ明朝" w:cs="Times New Roman" w:hint="eastAsia"/>
        </w:rPr>
        <w:t>: man</w:t>
      </w:r>
      <w:r w:rsidR="00855DE1" w:rsidRPr="00855DE1">
        <w:rPr>
          <w:rFonts w:eastAsia="ＭＳ Ｐ明朝" w:cs="Times New Roman"/>
        </w:rPr>
        <w:t>nose</w:t>
      </w:r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Alt</w:t>
      </w:r>
      <w:r w:rsidR="00855DE1">
        <w:rPr>
          <w:rFonts w:eastAsia="ＭＳ Ｐ明朝" w:cs="Times New Roman" w:hint="eastAsia"/>
        </w:rPr>
        <w:t>: alt</w:t>
      </w:r>
      <w:r w:rsidR="00855DE1" w:rsidRPr="00855DE1">
        <w:rPr>
          <w:rFonts w:eastAsia="ＭＳ Ｐ明朝" w:cs="Times New Roman"/>
        </w:rPr>
        <w:t>rose</w:t>
      </w:r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Glu</w:t>
      </w:r>
      <w:r w:rsidR="00855DE1">
        <w:rPr>
          <w:rFonts w:eastAsia="ＭＳ Ｐ明朝" w:cs="Times New Roman" w:hint="eastAsia"/>
        </w:rPr>
        <w:t>: glu</w:t>
      </w:r>
      <w:r w:rsidR="00855DE1" w:rsidRPr="00855DE1">
        <w:rPr>
          <w:rFonts w:eastAsia="ＭＳ Ｐ明朝" w:cs="Times New Roman"/>
        </w:rPr>
        <w:t>cose</w:t>
      </w:r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Gul</w:t>
      </w:r>
      <w:r w:rsidR="00855DE1">
        <w:rPr>
          <w:rFonts w:eastAsia="ＭＳ Ｐ明朝" w:cs="Times New Roman" w:hint="eastAsia"/>
        </w:rPr>
        <w:t xml:space="preserve">: </w:t>
      </w:r>
      <w:proofErr w:type="spellStart"/>
      <w:r w:rsidR="00855DE1">
        <w:rPr>
          <w:rFonts w:eastAsia="ＭＳ Ｐ明朝" w:cs="Times New Roman" w:hint="eastAsia"/>
        </w:rPr>
        <w:t>gul</w:t>
      </w:r>
      <w:r w:rsidR="00855DE1" w:rsidRPr="00855DE1">
        <w:rPr>
          <w:rFonts w:eastAsia="ＭＳ Ｐ明朝" w:cs="Times New Roman"/>
        </w:rPr>
        <w:t>ose</w:t>
      </w:r>
      <w:proofErr w:type="spellEnd"/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Ido</w:t>
      </w:r>
      <w:r w:rsidR="00855DE1">
        <w:rPr>
          <w:rFonts w:eastAsia="ＭＳ Ｐ明朝" w:cs="Times New Roman" w:hint="eastAsia"/>
        </w:rPr>
        <w:t xml:space="preserve">: </w:t>
      </w:r>
      <w:proofErr w:type="spellStart"/>
      <w:r w:rsidR="00855DE1">
        <w:rPr>
          <w:rFonts w:eastAsia="ＭＳ Ｐ明朝" w:cs="Times New Roman" w:hint="eastAsia"/>
        </w:rPr>
        <w:t>ido</w:t>
      </w:r>
      <w:r w:rsidR="00855DE1" w:rsidRPr="00855DE1">
        <w:rPr>
          <w:rFonts w:eastAsia="ＭＳ Ｐ明朝" w:cs="Times New Roman"/>
        </w:rPr>
        <w:t>se</w:t>
      </w:r>
      <w:proofErr w:type="spellEnd"/>
      <w:r w:rsidR="00855DE1">
        <w:rPr>
          <w:rFonts w:eastAsia="ＭＳ Ｐ明朝" w:cs="Times New Roman" w:hint="eastAsia"/>
        </w:rPr>
        <w:t xml:space="preserve">, </w:t>
      </w:r>
      <w:r w:rsidR="00855DE1" w:rsidRPr="00855DE1">
        <w:rPr>
          <w:rFonts w:eastAsia="ＭＳ Ｐ明朝" w:cs="Times New Roman"/>
        </w:rPr>
        <w:t>Gal</w:t>
      </w:r>
      <w:r w:rsidR="00855DE1">
        <w:rPr>
          <w:rFonts w:eastAsia="ＭＳ Ｐ明朝" w:cs="Times New Roman" w:hint="eastAsia"/>
        </w:rPr>
        <w:t>: gal</w:t>
      </w:r>
      <w:r w:rsidR="00855DE1" w:rsidRPr="00855DE1">
        <w:rPr>
          <w:rFonts w:eastAsia="ＭＳ Ｐ明朝" w:cs="Times New Roman"/>
        </w:rPr>
        <w:t>actose</w:t>
      </w:r>
      <w:r w:rsidR="00855DE1">
        <w:rPr>
          <w:rFonts w:eastAsia="ＭＳ Ｐ明朝" w:cs="Times New Roman" w:hint="eastAsia"/>
        </w:rPr>
        <w:t>.</w:t>
      </w:r>
    </w:p>
    <w:p w14:paraId="6414ABCD" w14:textId="77777777" w:rsidR="00226037" w:rsidRDefault="00226037" w:rsidP="00EB228D">
      <w:pPr>
        <w:sectPr w:rsidR="00226037" w:rsidSect="007B7E68">
          <w:pgSz w:w="16838" w:h="11906" w:orient="landscape"/>
          <w:pgMar w:top="851" w:right="851" w:bottom="851" w:left="851" w:header="0" w:footer="284" w:gutter="0"/>
          <w:cols w:space="425"/>
          <w:docGrid w:type="lines" w:linePitch="360"/>
        </w:sectPr>
      </w:pPr>
    </w:p>
    <w:p w14:paraId="0229A747" w14:textId="2CC7A446" w:rsidR="00353D75" w:rsidRDefault="0011372D" w:rsidP="00EB228D">
      <w:r w:rsidRPr="0011372D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F5ED4C" wp14:editId="3C8E1FC6">
                <wp:simplePos x="0" y="0"/>
                <wp:positionH relativeFrom="column">
                  <wp:posOffset>-519417</wp:posOffset>
                </wp:positionH>
                <wp:positionV relativeFrom="paragraph">
                  <wp:posOffset>886142</wp:posOffset>
                </wp:positionV>
                <wp:extent cx="1529080" cy="215265"/>
                <wp:effectExtent l="7303" t="0" r="0" b="0"/>
                <wp:wrapNone/>
                <wp:docPr id="247539027" name="テキスト ボックス 49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29080" cy="215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4F5C8E30" w14:textId="77777777" w:rsidR="0011372D" w:rsidRPr="0011372D" w:rsidRDefault="0011372D" w:rsidP="0011372D">
                            <w:pPr>
                              <w:rPr>
                                <w:rFonts w:asciiTheme="majorHAnsi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eastAsianLayout w:id="-629958398"/>
                              </w:rPr>
                            </w:pPr>
                            <w:r w:rsidRPr="0011372D">
                              <w:rPr>
                                <w:rFonts w:asciiTheme="majorHAnsi" w:hAnsi="Arial" w:cs="Arial"/>
                                <w:b/>
                                <w:bCs/>
                                <w:sz w:val="20"/>
                                <w:szCs w:val="20"/>
                                <w:eastAsianLayout w:id="-629958397"/>
                              </w:rPr>
                              <w:t>Intensity</w:t>
                            </w:r>
                          </w:p>
                        </w:txbxContent>
                      </wps:txbx>
                      <wps:bodyPr wrap="none" lIns="432000" tIns="0" rIns="43200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5ED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9" o:spid="_x0000_s1026" type="#_x0000_t202" style="position:absolute;left:0;text-align:left;margin-left:-40.9pt;margin-top:69.75pt;width:120.4pt;height:16.95pt;rotation:-90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" fillcolor="white [3212]" stroked="f">
                <v:textbox style="mso-fit-shape-to-text:t" inset="12mm,0,12mm,0">
                  <w:txbxContent>
                    <w:p w14:paraId="4F5C8E30" w14:textId="77777777" w:rsidR="0011372D" w:rsidRPr="0011372D" w:rsidRDefault="0011372D" w:rsidP="0011372D">
                      <w:pPr>
                        <w:rPr>
                          <w:rFonts w:asciiTheme="majorHAnsi" w:hAnsi="Arial" w:cs="Arial"/>
                          <w:b/>
                          <w:bCs/>
                          <w:kern w:val="0"/>
                          <w:sz w:val="20"/>
                          <w:szCs w:val="20"/>
                          <w:eastAsianLayout w:id="-629958398"/>
                        </w:rPr>
                      </w:pPr>
                      <w:r w:rsidRPr="0011372D">
                        <w:rPr>
                          <w:rFonts w:asciiTheme="majorHAnsi" w:hAnsi="Arial" w:cs="Arial"/>
                          <w:b/>
                          <w:bCs/>
                          <w:sz w:val="20"/>
                          <w:szCs w:val="20"/>
                          <w:eastAsianLayout w:id="-629958397"/>
                        </w:rPr>
                        <w:t>Intensity</w:t>
                      </w:r>
                    </w:p>
                  </w:txbxContent>
                </v:textbox>
              </v:shape>
            </w:pict>
          </mc:Fallback>
        </mc:AlternateContent>
      </w:r>
      <w:r w:rsidRPr="0011372D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587AF" wp14:editId="5BE19647">
                <wp:simplePos x="0" y="0"/>
                <wp:positionH relativeFrom="column">
                  <wp:posOffset>2608898</wp:posOffset>
                </wp:positionH>
                <wp:positionV relativeFrom="paragraph">
                  <wp:posOffset>887107</wp:posOffset>
                </wp:positionV>
                <wp:extent cx="1529080" cy="215265"/>
                <wp:effectExtent l="7303" t="0" r="0" b="0"/>
                <wp:wrapNone/>
                <wp:docPr id="50" name="テキスト ボックス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0F41A7-C9A5-5198-A5FC-6A668F478E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29080" cy="215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18D7C84A" w14:textId="77777777" w:rsidR="0011372D" w:rsidRPr="0011372D" w:rsidRDefault="0011372D" w:rsidP="0011372D">
                            <w:pPr>
                              <w:rPr>
                                <w:rFonts w:asciiTheme="majorHAnsi" w:hAnsi="Arial" w:cs="Arial"/>
                                <w:b/>
                                <w:bCs/>
                                <w:kern w:val="0"/>
                                <w:sz w:val="20"/>
                                <w:szCs w:val="20"/>
                                <w:eastAsianLayout w:id="-629958398"/>
                              </w:rPr>
                            </w:pPr>
                            <w:r w:rsidRPr="0011372D">
                              <w:rPr>
                                <w:rFonts w:asciiTheme="majorHAnsi" w:hAnsi="Arial" w:cs="Arial"/>
                                <w:b/>
                                <w:bCs/>
                                <w:sz w:val="20"/>
                                <w:szCs w:val="20"/>
                                <w:eastAsianLayout w:id="-629958397"/>
                              </w:rPr>
                              <w:t>Intensity</w:t>
                            </w:r>
                          </w:p>
                        </w:txbxContent>
                      </wps:txbx>
                      <wps:bodyPr wrap="none" lIns="432000" tIns="0" rIns="43200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587AF" id="_x0000_s1027" type="#_x0000_t202" style="position:absolute;left:0;text-align:left;margin-left:205.45pt;margin-top:69.85pt;width:120.4pt;height:16.95pt;rotation:-90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" fillcolor="white [3212]" stroked="f">
                <v:textbox style="mso-fit-shape-to-text:t" inset="12mm,0,12mm,0">
                  <w:txbxContent>
                    <w:p w14:paraId="18D7C84A" w14:textId="77777777" w:rsidR="0011372D" w:rsidRPr="0011372D" w:rsidRDefault="0011372D" w:rsidP="0011372D">
                      <w:pPr>
                        <w:rPr>
                          <w:rFonts w:asciiTheme="majorHAnsi" w:hAnsi="Arial" w:cs="Arial"/>
                          <w:b/>
                          <w:bCs/>
                          <w:kern w:val="0"/>
                          <w:sz w:val="20"/>
                          <w:szCs w:val="20"/>
                          <w:eastAsianLayout w:id="-629958398"/>
                        </w:rPr>
                      </w:pPr>
                      <w:r w:rsidRPr="0011372D">
                        <w:rPr>
                          <w:rFonts w:asciiTheme="majorHAnsi" w:hAnsi="Arial" w:cs="Arial"/>
                          <w:b/>
                          <w:bCs/>
                          <w:sz w:val="20"/>
                          <w:szCs w:val="20"/>
                          <w:eastAsianLayout w:id="-629958397"/>
                        </w:rPr>
                        <w:t>Intensity</w:t>
                      </w:r>
                    </w:p>
                  </w:txbxContent>
                </v:textbox>
              </v:shape>
            </w:pict>
          </mc:Fallback>
        </mc:AlternateContent>
      </w:r>
      <w:r w:rsidR="00353D75">
        <w:rPr>
          <w:noProof/>
        </w:rPr>
        <w:drawing>
          <wp:inline distT="0" distB="0" distL="0" distR="0" wp14:anchorId="752A665C" wp14:editId="02612FB7">
            <wp:extent cx="3026991" cy="1914525"/>
            <wp:effectExtent l="0" t="0" r="2540" b="0"/>
            <wp:docPr id="1675004271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2" t="8644" r="51072" b="50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51" cy="192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372D">
        <w:rPr>
          <w:noProof/>
        </w:rPr>
        <w:t xml:space="preserve"> </w:t>
      </w:r>
      <w:r w:rsidR="00460644">
        <w:rPr>
          <w:noProof/>
        </w:rPr>
        <w:drawing>
          <wp:inline distT="0" distB="0" distL="0" distR="0" wp14:anchorId="26E19A04" wp14:editId="281735C6">
            <wp:extent cx="3043152" cy="1914525"/>
            <wp:effectExtent l="0" t="0" r="5080" b="0"/>
            <wp:docPr id="162675355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9" t="57748" r="51279" b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308" cy="192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61BF0" w14:textId="52938F18" w:rsidR="00100054" w:rsidRPr="0011372D" w:rsidRDefault="00460644" w:rsidP="00460644">
      <w:pPr>
        <w:adjustRightInd w:val="0"/>
        <w:snapToGrid w:val="0"/>
        <w:jc w:val="left"/>
        <w:rPr>
          <w:rFonts w:eastAsia="ＭＳ Ｐ明朝" w:cs="Times New Roman" w:hint="eastAsia"/>
        </w:rPr>
      </w:pPr>
      <w:r>
        <w:rPr>
          <w:rFonts w:hint="eastAsia"/>
          <w:bCs/>
        </w:rPr>
        <w:t xml:space="preserve">Figure S2. Selected ion </w:t>
      </w:r>
      <w:r w:rsidRPr="00500959">
        <w:rPr>
          <w:rFonts w:asciiTheme="minorHAnsi" w:hAnsiTheme="minorHAnsi" w:cstheme="minorHAnsi"/>
          <w:bCs/>
        </w:rPr>
        <w:t>chromatograms</w:t>
      </w:r>
      <w:r w:rsidR="00D465E0">
        <w:rPr>
          <w:rFonts w:asciiTheme="minorHAnsi" w:hAnsiTheme="minorHAnsi" w:cstheme="minorHAnsi" w:hint="eastAsia"/>
          <w:bCs/>
        </w:rPr>
        <w:t xml:space="preserve"> (SIC)</w:t>
      </w:r>
      <w:r w:rsidRPr="00B50037">
        <w:rPr>
          <w:rFonts w:eastAsia="ＭＳ Ｐ明朝" w:cs="Times New Roman" w:hint="eastAsia"/>
        </w:rPr>
        <w:t xml:space="preserve"> </w:t>
      </w:r>
      <w:r>
        <w:rPr>
          <w:rFonts w:eastAsia="ＭＳ Ｐ明朝" w:cs="Times New Roman" w:hint="eastAsia"/>
        </w:rPr>
        <w:t>of ribose</w:t>
      </w:r>
      <w:r w:rsidR="00D465E0">
        <w:rPr>
          <w:rFonts w:eastAsia="ＭＳ Ｐ明朝" w:cs="Times New Roman" w:hint="eastAsia"/>
        </w:rPr>
        <w:t xml:space="preserve"> standard</w:t>
      </w:r>
      <w:r w:rsidR="00100054">
        <w:rPr>
          <w:rFonts w:eastAsia="ＭＳ Ｐ明朝" w:cs="Times New Roman" w:hint="eastAsia"/>
        </w:rPr>
        <w:t xml:space="preserve"> (left panel)</w:t>
      </w:r>
      <w:r>
        <w:rPr>
          <w:rFonts w:eastAsia="ＭＳ Ｐ明朝" w:cs="Times New Roman" w:hint="eastAsia"/>
        </w:rPr>
        <w:t xml:space="preserve"> and ribose </w:t>
      </w:r>
      <w:r w:rsidR="00D465E0">
        <w:rPr>
          <w:rFonts w:eastAsia="ＭＳ Ｐ明朝" w:cs="Times New Roman" w:hint="eastAsia"/>
        </w:rPr>
        <w:t xml:space="preserve">standard </w:t>
      </w:r>
      <w:r>
        <w:rPr>
          <w:rFonts w:eastAsia="ＭＳ Ｐ明朝" w:cs="Times New Roman" w:hint="eastAsia"/>
        </w:rPr>
        <w:t>with saponite</w:t>
      </w:r>
      <w:r w:rsidR="00100054">
        <w:rPr>
          <w:rFonts w:eastAsia="ＭＳ Ｐ明朝" w:cs="Times New Roman" w:hint="eastAsia"/>
        </w:rPr>
        <w:t xml:space="preserve"> (right panel)</w:t>
      </w:r>
      <w:r>
        <w:rPr>
          <w:rFonts w:eastAsia="ＭＳ Ｐ明朝" w:cs="Times New Roman" w:hint="eastAsia"/>
        </w:rPr>
        <w:t>.</w:t>
      </w:r>
    </w:p>
    <w:p w14:paraId="31FF71A5" w14:textId="77777777" w:rsidR="00353D75" w:rsidRPr="00100054" w:rsidRDefault="00353D75" w:rsidP="00EB228D"/>
    <w:sectPr w:rsidR="00353D75" w:rsidRPr="00100054" w:rsidSect="00226037">
      <w:pgSz w:w="11906" w:h="16838"/>
      <w:pgMar w:top="851" w:right="851" w:bottom="851" w:left="851" w:header="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78571" w14:textId="77777777" w:rsidR="007645D1" w:rsidRDefault="007645D1" w:rsidP="004B5EF6">
      <w:r>
        <w:separator/>
      </w:r>
    </w:p>
  </w:endnote>
  <w:endnote w:type="continuationSeparator" w:id="0">
    <w:p w14:paraId="68A3C9E2" w14:textId="77777777" w:rsidR="007645D1" w:rsidRDefault="007645D1" w:rsidP="004B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497953"/>
      <w:docPartObj>
        <w:docPartGallery w:val="Page Numbers (Bottom of Page)"/>
        <w:docPartUnique/>
      </w:docPartObj>
    </w:sdtPr>
    <w:sdtContent>
      <w:p w14:paraId="1354EF73" w14:textId="77777777" w:rsidR="00610404" w:rsidRDefault="006104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5708606" w14:textId="77777777" w:rsidR="00610404" w:rsidRDefault="006104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F668" w14:textId="77777777" w:rsidR="007645D1" w:rsidRDefault="007645D1" w:rsidP="004B5EF6">
      <w:r>
        <w:separator/>
      </w:r>
    </w:p>
  </w:footnote>
  <w:footnote w:type="continuationSeparator" w:id="0">
    <w:p w14:paraId="4A0D544A" w14:textId="77777777" w:rsidR="007645D1" w:rsidRDefault="007645D1" w:rsidP="004B5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Basic name-yea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r29xespx0w06easv95wxfa2vtrrst52zw9&quot;&gt;My EndNote Library Copy&lt;record-ids&gt;&lt;item&gt;10&lt;/item&gt;&lt;item&gt;332&lt;/item&gt;&lt;item&gt;1732&lt;/item&gt;&lt;item&gt;1734&lt;/item&gt;&lt;item&gt;2541&lt;/item&gt;&lt;item&gt;2739&lt;/item&gt;&lt;item&gt;3021&lt;/item&gt;&lt;item&gt;3335&lt;/item&gt;&lt;item&gt;3342&lt;/item&gt;&lt;item&gt;3377&lt;/item&gt;&lt;item&gt;3542&lt;/item&gt;&lt;item&gt;3543&lt;/item&gt;&lt;item&gt;3583&lt;/item&gt;&lt;item&gt;3643&lt;/item&gt;&lt;item&gt;3695&lt;/item&gt;&lt;item&gt;3743&lt;/item&gt;&lt;item&gt;3803&lt;/item&gt;&lt;item&gt;4218&lt;/item&gt;&lt;item&gt;4469&lt;/item&gt;&lt;item&gt;4505&lt;/item&gt;&lt;item&gt;4681&lt;/item&gt;&lt;item&gt;4692&lt;/item&gt;&lt;item&gt;4775&lt;/item&gt;&lt;item&gt;4906&lt;/item&gt;&lt;item&gt;4986&lt;/item&gt;&lt;item&gt;5045&lt;/item&gt;&lt;item&gt;5214&lt;/item&gt;&lt;item&gt;5262&lt;/item&gt;&lt;/record-ids&gt;&lt;/item&gt;&lt;/Libraries&gt;"/>
  </w:docVars>
  <w:rsids>
    <w:rsidRoot w:val="0075673A"/>
    <w:rsid w:val="00003D0B"/>
    <w:rsid w:val="0003477D"/>
    <w:rsid w:val="00061F41"/>
    <w:rsid w:val="00080EC0"/>
    <w:rsid w:val="000A56FC"/>
    <w:rsid w:val="000B57BF"/>
    <w:rsid w:val="000C3D6E"/>
    <w:rsid w:val="000E3A4C"/>
    <w:rsid w:val="000E509D"/>
    <w:rsid w:val="000E6C84"/>
    <w:rsid w:val="000F4657"/>
    <w:rsid w:val="00100054"/>
    <w:rsid w:val="00106135"/>
    <w:rsid w:val="00106904"/>
    <w:rsid w:val="0011372D"/>
    <w:rsid w:val="00114744"/>
    <w:rsid w:val="00123757"/>
    <w:rsid w:val="001779F1"/>
    <w:rsid w:val="001835FE"/>
    <w:rsid w:val="0018548B"/>
    <w:rsid w:val="00195ACC"/>
    <w:rsid w:val="001C7057"/>
    <w:rsid w:val="001D7FB5"/>
    <w:rsid w:val="001F6C52"/>
    <w:rsid w:val="00206CBF"/>
    <w:rsid w:val="0021130B"/>
    <w:rsid w:val="0021518D"/>
    <w:rsid w:val="0022223C"/>
    <w:rsid w:val="00224DF2"/>
    <w:rsid w:val="00225DB9"/>
    <w:rsid w:val="00226037"/>
    <w:rsid w:val="00230495"/>
    <w:rsid w:val="00234B7B"/>
    <w:rsid w:val="00240936"/>
    <w:rsid w:val="00252D95"/>
    <w:rsid w:val="0027351B"/>
    <w:rsid w:val="00290CA9"/>
    <w:rsid w:val="002A7528"/>
    <w:rsid w:val="002B46C6"/>
    <w:rsid w:val="002C2A2B"/>
    <w:rsid w:val="002D03B6"/>
    <w:rsid w:val="002D1184"/>
    <w:rsid w:val="002D21E7"/>
    <w:rsid w:val="002D68DC"/>
    <w:rsid w:val="002F0652"/>
    <w:rsid w:val="00306FE9"/>
    <w:rsid w:val="003102FA"/>
    <w:rsid w:val="00310A0C"/>
    <w:rsid w:val="00323F60"/>
    <w:rsid w:val="00351F7C"/>
    <w:rsid w:val="00353D75"/>
    <w:rsid w:val="003704AE"/>
    <w:rsid w:val="00372FFD"/>
    <w:rsid w:val="00377B0C"/>
    <w:rsid w:val="0039296B"/>
    <w:rsid w:val="00397B4C"/>
    <w:rsid w:val="003A0831"/>
    <w:rsid w:val="003A3E3A"/>
    <w:rsid w:val="003A4A89"/>
    <w:rsid w:val="003B64BB"/>
    <w:rsid w:val="003C28E1"/>
    <w:rsid w:val="003D0A16"/>
    <w:rsid w:val="003E4956"/>
    <w:rsid w:val="0040557A"/>
    <w:rsid w:val="004258C0"/>
    <w:rsid w:val="0043697E"/>
    <w:rsid w:val="00440843"/>
    <w:rsid w:val="00442A9B"/>
    <w:rsid w:val="00460644"/>
    <w:rsid w:val="004655D8"/>
    <w:rsid w:val="00472854"/>
    <w:rsid w:val="004802ED"/>
    <w:rsid w:val="00490A64"/>
    <w:rsid w:val="004922C5"/>
    <w:rsid w:val="004965A6"/>
    <w:rsid w:val="004A4A4C"/>
    <w:rsid w:val="004A5B45"/>
    <w:rsid w:val="004B03CF"/>
    <w:rsid w:val="004B05B8"/>
    <w:rsid w:val="004B202C"/>
    <w:rsid w:val="004B5EF6"/>
    <w:rsid w:val="004C5EFB"/>
    <w:rsid w:val="004C5F77"/>
    <w:rsid w:val="004F7A2C"/>
    <w:rsid w:val="00500CA6"/>
    <w:rsid w:val="00503906"/>
    <w:rsid w:val="005255AA"/>
    <w:rsid w:val="00530BB2"/>
    <w:rsid w:val="005312AA"/>
    <w:rsid w:val="005351A6"/>
    <w:rsid w:val="0054499C"/>
    <w:rsid w:val="00550BBE"/>
    <w:rsid w:val="00573E0D"/>
    <w:rsid w:val="005809B6"/>
    <w:rsid w:val="00585F52"/>
    <w:rsid w:val="00587638"/>
    <w:rsid w:val="006044B6"/>
    <w:rsid w:val="00606442"/>
    <w:rsid w:val="00610404"/>
    <w:rsid w:val="00611908"/>
    <w:rsid w:val="006155E1"/>
    <w:rsid w:val="00626E8A"/>
    <w:rsid w:val="00632259"/>
    <w:rsid w:val="006347AA"/>
    <w:rsid w:val="00660A5F"/>
    <w:rsid w:val="006647BD"/>
    <w:rsid w:val="00675289"/>
    <w:rsid w:val="006754E3"/>
    <w:rsid w:val="0069046A"/>
    <w:rsid w:val="0069361E"/>
    <w:rsid w:val="006A7499"/>
    <w:rsid w:val="006B03A4"/>
    <w:rsid w:val="006B7C3B"/>
    <w:rsid w:val="006D3389"/>
    <w:rsid w:val="006E2207"/>
    <w:rsid w:val="00716DCD"/>
    <w:rsid w:val="00720519"/>
    <w:rsid w:val="007232C9"/>
    <w:rsid w:val="00745972"/>
    <w:rsid w:val="00754DB5"/>
    <w:rsid w:val="0075673A"/>
    <w:rsid w:val="007645D1"/>
    <w:rsid w:val="00765B31"/>
    <w:rsid w:val="0079411F"/>
    <w:rsid w:val="00794DD9"/>
    <w:rsid w:val="007977EE"/>
    <w:rsid w:val="007B0B77"/>
    <w:rsid w:val="007B3038"/>
    <w:rsid w:val="007B690B"/>
    <w:rsid w:val="007B7E68"/>
    <w:rsid w:val="007D5EFF"/>
    <w:rsid w:val="007E02F1"/>
    <w:rsid w:val="00800939"/>
    <w:rsid w:val="00801820"/>
    <w:rsid w:val="008232B8"/>
    <w:rsid w:val="00823828"/>
    <w:rsid w:val="00824B38"/>
    <w:rsid w:val="0083218D"/>
    <w:rsid w:val="0083224B"/>
    <w:rsid w:val="008368C2"/>
    <w:rsid w:val="00855DE1"/>
    <w:rsid w:val="008855D0"/>
    <w:rsid w:val="00896A9F"/>
    <w:rsid w:val="00896DBD"/>
    <w:rsid w:val="008A6637"/>
    <w:rsid w:val="008B10AF"/>
    <w:rsid w:val="008C1B52"/>
    <w:rsid w:val="008C24CD"/>
    <w:rsid w:val="00903C25"/>
    <w:rsid w:val="00904795"/>
    <w:rsid w:val="00904DE2"/>
    <w:rsid w:val="00914B99"/>
    <w:rsid w:val="00917C62"/>
    <w:rsid w:val="00927083"/>
    <w:rsid w:val="009339FA"/>
    <w:rsid w:val="009527C5"/>
    <w:rsid w:val="009653B4"/>
    <w:rsid w:val="00980041"/>
    <w:rsid w:val="00980A02"/>
    <w:rsid w:val="00980A90"/>
    <w:rsid w:val="0098372C"/>
    <w:rsid w:val="009B5EC0"/>
    <w:rsid w:val="009C0C2D"/>
    <w:rsid w:val="009C5B36"/>
    <w:rsid w:val="009F608A"/>
    <w:rsid w:val="00A00C29"/>
    <w:rsid w:val="00A01340"/>
    <w:rsid w:val="00A121E8"/>
    <w:rsid w:val="00A25AD5"/>
    <w:rsid w:val="00A374C6"/>
    <w:rsid w:val="00A613CB"/>
    <w:rsid w:val="00A666A3"/>
    <w:rsid w:val="00A7326E"/>
    <w:rsid w:val="00A75FE9"/>
    <w:rsid w:val="00A7620C"/>
    <w:rsid w:val="00A84D24"/>
    <w:rsid w:val="00A8742C"/>
    <w:rsid w:val="00AA4A4F"/>
    <w:rsid w:val="00AB0417"/>
    <w:rsid w:val="00AB55A4"/>
    <w:rsid w:val="00B05393"/>
    <w:rsid w:val="00B278AC"/>
    <w:rsid w:val="00B4677B"/>
    <w:rsid w:val="00B50037"/>
    <w:rsid w:val="00B64508"/>
    <w:rsid w:val="00B64DB5"/>
    <w:rsid w:val="00B705B7"/>
    <w:rsid w:val="00B70A23"/>
    <w:rsid w:val="00B71A24"/>
    <w:rsid w:val="00B90301"/>
    <w:rsid w:val="00B90BE9"/>
    <w:rsid w:val="00B93345"/>
    <w:rsid w:val="00B955B0"/>
    <w:rsid w:val="00BB4ED4"/>
    <w:rsid w:val="00BC3028"/>
    <w:rsid w:val="00BD086D"/>
    <w:rsid w:val="00BD43E2"/>
    <w:rsid w:val="00BE5D7D"/>
    <w:rsid w:val="00C06616"/>
    <w:rsid w:val="00C26097"/>
    <w:rsid w:val="00C35816"/>
    <w:rsid w:val="00C5030F"/>
    <w:rsid w:val="00C572B2"/>
    <w:rsid w:val="00C60729"/>
    <w:rsid w:val="00C8773A"/>
    <w:rsid w:val="00C942DA"/>
    <w:rsid w:val="00C949C1"/>
    <w:rsid w:val="00CC1CA3"/>
    <w:rsid w:val="00CC662C"/>
    <w:rsid w:val="00CE66BC"/>
    <w:rsid w:val="00CF4DB8"/>
    <w:rsid w:val="00CF6D6D"/>
    <w:rsid w:val="00D06C0D"/>
    <w:rsid w:val="00D149A1"/>
    <w:rsid w:val="00D20B87"/>
    <w:rsid w:val="00D24FA7"/>
    <w:rsid w:val="00D33859"/>
    <w:rsid w:val="00D36F69"/>
    <w:rsid w:val="00D400FD"/>
    <w:rsid w:val="00D43E17"/>
    <w:rsid w:val="00D465E0"/>
    <w:rsid w:val="00D476D5"/>
    <w:rsid w:val="00D50481"/>
    <w:rsid w:val="00D540DF"/>
    <w:rsid w:val="00D67555"/>
    <w:rsid w:val="00D70961"/>
    <w:rsid w:val="00D7123B"/>
    <w:rsid w:val="00D726D3"/>
    <w:rsid w:val="00D9140C"/>
    <w:rsid w:val="00D92A0D"/>
    <w:rsid w:val="00DB5EFC"/>
    <w:rsid w:val="00DB6629"/>
    <w:rsid w:val="00DD2978"/>
    <w:rsid w:val="00DD6D18"/>
    <w:rsid w:val="00DE6ABE"/>
    <w:rsid w:val="00E03CFE"/>
    <w:rsid w:val="00E11AED"/>
    <w:rsid w:val="00E25B9F"/>
    <w:rsid w:val="00E336B4"/>
    <w:rsid w:val="00E43125"/>
    <w:rsid w:val="00E44F71"/>
    <w:rsid w:val="00E72A52"/>
    <w:rsid w:val="00E8550B"/>
    <w:rsid w:val="00E87FDF"/>
    <w:rsid w:val="00E9055F"/>
    <w:rsid w:val="00E947D0"/>
    <w:rsid w:val="00EB228D"/>
    <w:rsid w:val="00EB5A09"/>
    <w:rsid w:val="00EB6394"/>
    <w:rsid w:val="00EE16F1"/>
    <w:rsid w:val="00EE6479"/>
    <w:rsid w:val="00F071AD"/>
    <w:rsid w:val="00F173A9"/>
    <w:rsid w:val="00F22E71"/>
    <w:rsid w:val="00F23923"/>
    <w:rsid w:val="00F40B8C"/>
    <w:rsid w:val="00F534F3"/>
    <w:rsid w:val="00F65BEE"/>
    <w:rsid w:val="00F743B3"/>
    <w:rsid w:val="00F74C25"/>
    <w:rsid w:val="00F84EA9"/>
    <w:rsid w:val="00F85C7E"/>
    <w:rsid w:val="00F938B1"/>
    <w:rsid w:val="00FA10C9"/>
    <w:rsid w:val="00FC73F1"/>
    <w:rsid w:val="00FE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EF51F"/>
  <w15:chartTrackingRefBased/>
  <w15:docId w15:val="{C0A218C2-B6FC-41C1-A373-13458B62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99C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6B7C3B"/>
    <w:pPr>
      <w:keepNext/>
      <w:autoSpaceDE w:val="0"/>
      <w:autoSpaceDN w:val="0"/>
      <w:adjustRightInd w:val="0"/>
      <w:spacing w:beforeLines="100" w:before="360" w:afterLines="50" w:after="180" w:line="480" w:lineRule="auto"/>
      <w:outlineLvl w:val="0"/>
    </w:pPr>
    <w:rPr>
      <w:rFonts w:ascii="Arial" w:hAnsi="Arial" w:cs="Arial"/>
      <w:b/>
      <w:bCs/>
      <w:kern w:val="0"/>
      <w:sz w:val="32"/>
      <w:szCs w:val="32"/>
      <w:lang w:eastAsia="x-none"/>
    </w:rPr>
  </w:style>
  <w:style w:type="paragraph" w:styleId="2">
    <w:name w:val="heading 2"/>
    <w:basedOn w:val="a"/>
    <w:next w:val="a"/>
    <w:link w:val="20"/>
    <w:qFormat/>
    <w:rsid w:val="006B7C3B"/>
    <w:pPr>
      <w:keepNext/>
      <w:spacing w:line="480" w:lineRule="auto"/>
      <w:outlineLvl w:val="1"/>
    </w:pPr>
    <w:rPr>
      <w:rFonts w:ascii="Arial" w:eastAsia="ＭＳ ゴシック" w:hAnsi="Arial" w:cs="Times New Roman"/>
      <w:b/>
      <w:sz w:val="30"/>
    </w:rPr>
  </w:style>
  <w:style w:type="paragraph" w:styleId="3">
    <w:name w:val="heading 3"/>
    <w:basedOn w:val="a"/>
    <w:next w:val="a"/>
    <w:link w:val="30"/>
    <w:qFormat/>
    <w:rsid w:val="006B7C3B"/>
    <w:pPr>
      <w:keepNext/>
      <w:spacing w:line="480" w:lineRule="auto"/>
      <w:ind w:left="960" w:hangingChars="400" w:hanging="960"/>
      <w:outlineLvl w:val="2"/>
    </w:pPr>
    <w:rPr>
      <w:rFonts w:ascii="Arial" w:eastAsia="ＭＳ ゴシック" w:hAnsi="Arial" w:cs="Times New Roman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36F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3">
    <w:name w:val="line number"/>
    <w:basedOn w:val="a0"/>
    <w:uiPriority w:val="99"/>
    <w:semiHidden/>
    <w:unhideWhenUsed/>
    <w:rsid w:val="00490A64"/>
  </w:style>
  <w:style w:type="character" w:styleId="a4">
    <w:name w:val="Hyperlink"/>
    <w:basedOn w:val="a0"/>
    <w:uiPriority w:val="99"/>
    <w:unhideWhenUsed/>
    <w:rsid w:val="006754E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754E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B5E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EF6"/>
  </w:style>
  <w:style w:type="paragraph" w:styleId="a8">
    <w:name w:val="footer"/>
    <w:basedOn w:val="a"/>
    <w:link w:val="a9"/>
    <w:uiPriority w:val="99"/>
    <w:unhideWhenUsed/>
    <w:rsid w:val="004B5E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EF6"/>
  </w:style>
  <w:style w:type="paragraph" w:styleId="aa">
    <w:name w:val="Balloon Text"/>
    <w:basedOn w:val="a"/>
    <w:link w:val="ab"/>
    <w:uiPriority w:val="99"/>
    <w:semiHidden/>
    <w:unhideWhenUsed/>
    <w:rsid w:val="003D0A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D0A1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F534F3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F534F3"/>
    <w:rPr>
      <w:rFonts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F534F3"/>
    <w:pPr>
      <w:jc w:val="left"/>
    </w:pPr>
    <w:rPr>
      <w:rFonts w:cs="Times New Roman"/>
      <w:noProof/>
    </w:rPr>
  </w:style>
  <w:style w:type="character" w:customStyle="1" w:styleId="EndNoteBibliography0">
    <w:name w:val="EndNote Bibliography (文字)"/>
    <w:basedOn w:val="a0"/>
    <w:link w:val="EndNoteBibliography"/>
    <w:rsid w:val="00F534F3"/>
    <w:rPr>
      <w:rFonts w:cs="Times New Roman"/>
      <w:noProof/>
    </w:rPr>
  </w:style>
  <w:style w:type="table" w:styleId="ac">
    <w:name w:val="Table Grid"/>
    <w:basedOn w:val="a1"/>
    <w:uiPriority w:val="39"/>
    <w:rsid w:val="00AB55A4"/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D6755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67555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D6755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755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67555"/>
    <w:rPr>
      <w:b/>
      <w:bCs/>
    </w:rPr>
  </w:style>
  <w:style w:type="character" w:customStyle="1" w:styleId="10">
    <w:name w:val="見出し 1 (文字)"/>
    <w:basedOn w:val="a0"/>
    <w:link w:val="1"/>
    <w:rsid w:val="006B7C3B"/>
    <w:rPr>
      <w:rFonts w:ascii="Arial" w:hAnsi="Arial" w:cs="Arial"/>
      <w:b/>
      <w:bCs/>
      <w:kern w:val="0"/>
      <w:sz w:val="32"/>
      <w:szCs w:val="32"/>
      <w:lang w:eastAsia="x-none"/>
    </w:rPr>
  </w:style>
  <w:style w:type="character" w:customStyle="1" w:styleId="20">
    <w:name w:val="見出し 2 (文字)"/>
    <w:basedOn w:val="a0"/>
    <w:link w:val="2"/>
    <w:rsid w:val="006B7C3B"/>
    <w:rPr>
      <w:rFonts w:ascii="Arial" w:eastAsia="ＭＳ ゴシック" w:hAnsi="Arial" w:cs="Times New Roman"/>
      <w:b/>
      <w:sz w:val="30"/>
    </w:rPr>
  </w:style>
  <w:style w:type="character" w:customStyle="1" w:styleId="30">
    <w:name w:val="見出し 3 (文字)"/>
    <w:basedOn w:val="a0"/>
    <w:link w:val="3"/>
    <w:rsid w:val="006B7C3B"/>
    <w:rPr>
      <w:rFonts w:ascii="Arial" w:eastAsia="ＭＳ ゴシック" w:hAnsi="Arial" w:cs="Times New Roman"/>
      <w:b/>
    </w:rPr>
  </w:style>
  <w:style w:type="character" w:styleId="af2">
    <w:name w:val="FollowedHyperlink"/>
    <w:basedOn w:val="a0"/>
    <w:uiPriority w:val="99"/>
    <w:semiHidden/>
    <w:unhideWhenUsed/>
    <w:rsid w:val="0003477D"/>
    <w:rPr>
      <w:color w:val="96607D"/>
      <w:u w:val="single"/>
    </w:rPr>
  </w:style>
  <w:style w:type="paragraph" w:customStyle="1" w:styleId="msonormal0">
    <w:name w:val="msonormal"/>
    <w:basedOn w:val="a"/>
    <w:rsid w:val="000347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font5">
    <w:name w:val="font5"/>
    <w:basedOn w:val="a"/>
    <w:rsid w:val="0003477D"/>
    <w:pPr>
      <w:widowControl/>
      <w:spacing w:before="100" w:beforeAutospacing="1" w:after="100" w:afterAutospacing="1"/>
      <w:jc w:val="left"/>
    </w:pPr>
    <w:rPr>
      <w:rFonts w:ascii="游ゴシック" w:eastAsia="游ゴシック" w:hAnsi="游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03477D"/>
    <w:pPr>
      <w:widowControl/>
      <w:spacing w:before="100" w:beforeAutospacing="1" w:after="100" w:afterAutospacing="1"/>
      <w:jc w:val="center"/>
    </w:pPr>
    <w:rPr>
      <w:rFonts w:eastAsia="ＭＳ Ｐゴシック" w:cs="Times New Roman"/>
      <w:kern w:val="0"/>
    </w:rPr>
  </w:style>
  <w:style w:type="paragraph" w:customStyle="1" w:styleId="xl66">
    <w:name w:val="xl66"/>
    <w:basedOn w:val="a"/>
    <w:rsid w:val="0003477D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67">
    <w:name w:val="xl67"/>
    <w:basedOn w:val="a"/>
    <w:rsid w:val="000347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68">
    <w:name w:val="xl68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 w:cs="Times New Roman"/>
      <w:kern w:val="0"/>
      <w:sz w:val="16"/>
      <w:szCs w:val="16"/>
    </w:rPr>
  </w:style>
  <w:style w:type="paragraph" w:customStyle="1" w:styleId="xl69">
    <w:name w:val="xl69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ＭＳ Ｐゴシック" w:cs="Times New Roman"/>
      <w:kern w:val="0"/>
      <w:sz w:val="16"/>
      <w:szCs w:val="16"/>
    </w:rPr>
  </w:style>
  <w:style w:type="paragraph" w:customStyle="1" w:styleId="xl70">
    <w:name w:val="xl70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/>
      <w:jc w:val="center"/>
    </w:pPr>
    <w:rPr>
      <w:rFonts w:eastAsia="ＭＳ Ｐゴシック" w:cs="Times New Roman"/>
      <w:kern w:val="0"/>
      <w:sz w:val="16"/>
      <w:szCs w:val="16"/>
    </w:rPr>
  </w:style>
  <w:style w:type="paragraph" w:customStyle="1" w:styleId="xl71">
    <w:name w:val="xl71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/>
      <w:jc w:val="center"/>
    </w:pPr>
    <w:rPr>
      <w:rFonts w:eastAsia="ＭＳ Ｐゴシック" w:cs="Times New Roman"/>
      <w:kern w:val="0"/>
      <w:sz w:val="16"/>
      <w:szCs w:val="16"/>
    </w:rPr>
  </w:style>
  <w:style w:type="paragraph" w:customStyle="1" w:styleId="xl72">
    <w:name w:val="xl72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/>
      <w:jc w:val="center"/>
    </w:pPr>
    <w:rPr>
      <w:rFonts w:eastAsia="ＭＳ Ｐゴシック" w:cs="Times New Roman"/>
      <w:kern w:val="0"/>
      <w:sz w:val="16"/>
      <w:szCs w:val="16"/>
    </w:rPr>
  </w:style>
  <w:style w:type="paragraph" w:customStyle="1" w:styleId="xl73">
    <w:name w:val="xl73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 w:cs="Times New Roman"/>
      <w:kern w:val="0"/>
      <w:sz w:val="16"/>
      <w:szCs w:val="16"/>
    </w:rPr>
  </w:style>
  <w:style w:type="paragraph" w:customStyle="1" w:styleId="xl74">
    <w:name w:val="xl74"/>
    <w:basedOn w:val="a"/>
    <w:rsid w:val="0003477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ＭＳ Ｐゴシック" w:cs="Times New Roman"/>
      <w:kern w:val="0"/>
      <w:sz w:val="16"/>
      <w:szCs w:val="16"/>
    </w:rPr>
  </w:style>
  <w:style w:type="paragraph" w:styleId="af3">
    <w:name w:val="Revision"/>
    <w:hidden/>
    <w:uiPriority w:val="99"/>
    <w:semiHidden/>
    <w:rsid w:val="0082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25</Pages>
  <Words>1365</Words>
  <Characters>5451</Characters>
  <Application>Microsoft Office Word</Application>
  <DocSecurity>0</DocSecurity>
  <Lines>1090</Lines>
  <Paragraphs>1135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Kebukawa</dc:creator>
  <cp:keywords/>
  <dc:description/>
  <cp:lastModifiedBy>Yoko Kebukawa</cp:lastModifiedBy>
  <cp:revision>10</cp:revision>
  <dcterms:created xsi:type="dcterms:W3CDTF">2025-07-29T03:10:00Z</dcterms:created>
  <dcterms:modified xsi:type="dcterms:W3CDTF">2025-10-14T05:27:00Z</dcterms:modified>
</cp:coreProperties>
</file>