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555" w:rsidRDefault="00873555" w:rsidP="00066E0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Additional file 4:</w:t>
      </w:r>
    </w:p>
    <w:p w:rsidR="00873555" w:rsidRDefault="00873555" w:rsidP="00066E0E">
      <w:pPr>
        <w:rPr>
          <w:rFonts w:ascii="Times New Roman" w:hAnsi="Times New Roman" w:cs="Times New Roman"/>
          <w:szCs w:val="21"/>
        </w:rPr>
      </w:pPr>
    </w:p>
    <w:p w:rsidR="00066E0E" w:rsidRDefault="00066E0E" w:rsidP="00066E0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Table S</w:t>
      </w:r>
      <w:bookmarkStart w:id="0" w:name="OLE_LINK1"/>
      <w:bookmarkStart w:id="1" w:name="OLE_LINK2"/>
      <w:r>
        <w:rPr>
          <w:rFonts w:ascii="Times New Roman" w:hAnsi="Times New Roman" w:cs="Times New Roman"/>
          <w:szCs w:val="21"/>
        </w:rPr>
        <w:t xml:space="preserve">4 </w:t>
      </w:r>
      <w:bookmarkEnd w:id="0"/>
      <w:bookmarkEnd w:id="1"/>
      <w:r w:rsidRPr="0091302E">
        <w:rPr>
          <w:rFonts w:ascii="Times New Roman" w:hAnsi="Times New Roman" w:cs="Times New Roman"/>
          <w:szCs w:val="21"/>
        </w:rPr>
        <w:t>Pearson’s correlation coefficient (</w:t>
      </w:r>
      <w:r w:rsidRPr="0091302E">
        <w:rPr>
          <w:rFonts w:ascii="Times New Roman" w:hAnsi="Times New Roman" w:cs="Times New Roman"/>
          <w:i/>
          <w:szCs w:val="21"/>
        </w:rPr>
        <w:t>r</w:t>
      </w:r>
      <w:r w:rsidRPr="0091302E">
        <w:rPr>
          <w:rFonts w:ascii="Times New Roman" w:hAnsi="Times New Roman" w:cs="Times New Roman"/>
          <w:szCs w:val="21"/>
        </w:rPr>
        <w:t xml:space="preserve">) </w:t>
      </w:r>
      <w:r>
        <w:rPr>
          <w:rFonts w:ascii="Times New Roman" w:hAnsi="Times New Roman" w:cs="Times New Roman"/>
          <w:szCs w:val="21"/>
        </w:rPr>
        <w:t xml:space="preserve">between </w:t>
      </w:r>
      <w:r w:rsidR="00664F08">
        <w:rPr>
          <w:rFonts w:ascii="Times New Roman" w:hAnsi="Times New Roman" w:cs="Times New Roman" w:hint="eastAsia"/>
          <w:szCs w:val="21"/>
        </w:rPr>
        <w:t>climate</w:t>
      </w:r>
      <w:r w:rsidRPr="00D50BF7">
        <w:rPr>
          <w:rFonts w:ascii="Times New Roman" w:hAnsi="Times New Roman" w:cs="Times New Roman"/>
          <w:szCs w:val="21"/>
        </w:rPr>
        <w:t xml:space="preserve"> variables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122"/>
        <w:gridCol w:w="906"/>
        <w:gridCol w:w="801"/>
        <w:gridCol w:w="801"/>
        <w:gridCol w:w="801"/>
        <w:gridCol w:w="801"/>
        <w:gridCol w:w="801"/>
        <w:gridCol w:w="801"/>
        <w:gridCol w:w="801"/>
        <w:gridCol w:w="801"/>
        <w:gridCol w:w="801"/>
        <w:gridCol w:w="741"/>
      </w:tblGrid>
      <w:tr w:rsidR="00066E0E" w:rsidRPr="00713F63" w:rsidTr="0088386D">
        <w:trPr>
          <w:trHeight w:val="321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88386D" w:rsidP="003476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D53148" w:rsidP="003476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V</w:t>
            </w:r>
            <w:r w:rsidR="0088386D"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3476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</w:tr>
      <w:tr w:rsidR="00066E0E" w:rsidRPr="00713F63" w:rsidTr="0088386D">
        <w:trPr>
          <w:trHeight w:val="33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Pica serica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688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664F0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799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664F0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864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834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682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Parus minor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bookmarkStart w:id="2" w:name="_GoBack" w:colFirst="8" w:colLast="8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867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bookmarkEnd w:id="2"/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680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790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542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816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44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377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664F0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388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400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251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402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594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664F0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66E0E" w:rsidRPr="00713F63" w:rsidTr="0088386D">
        <w:trPr>
          <w:trHeight w:val="321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746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715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863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789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6E0E" w:rsidRPr="00713F63" w:rsidRDefault="00066E0E" w:rsidP="0088386D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273</w:t>
            </w:r>
            <w:r w:rsidRPr="00713F63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</w:p>
        </w:tc>
      </w:tr>
    </w:tbl>
    <w:p w:rsidR="00C04D0F" w:rsidRPr="00883A4F" w:rsidRDefault="00066E0E" w:rsidP="00C04D0F">
      <w:pPr>
        <w:rPr>
          <w:rFonts w:ascii="Times New Roman" w:hAnsi="Times New Roman" w:cs="Times New Roman"/>
          <w:szCs w:val="21"/>
        </w:rPr>
      </w:pPr>
      <w:r w:rsidRPr="00171CF1">
        <w:rPr>
          <w:rFonts w:ascii="Times New Roman" w:hAnsi="Times New Roman" w:cs="Times New Roman"/>
          <w:szCs w:val="21"/>
          <w:vertAlign w:val="superscript"/>
        </w:rPr>
        <w:t xml:space="preserve">** </w:t>
      </w:r>
      <w:r w:rsidRPr="00171CF1">
        <w:rPr>
          <w:rFonts w:ascii="Times New Roman" w:hAnsi="Times New Roman" w:cs="Times New Roman"/>
          <w:szCs w:val="21"/>
        </w:rPr>
        <w:t>Correlation is significant at the 0.01 level (2-tailed).</w:t>
      </w:r>
      <w:r>
        <w:rPr>
          <w:rFonts w:ascii="Times New Roman" w:hAnsi="Times New Roman" w:cs="Times New Roman"/>
          <w:szCs w:val="21"/>
        </w:rPr>
        <w:t xml:space="preserve"> </w:t>
      </w:r>
      <w:r w:rsidRPr="00171CF1">
        <w:rPr>
          <w:rFonts w:ascii="Times New Roman" w:hAnsi="Times New Roman" w:cs="Times New Roman"/>
          <w:szCs w:val="21"/>
          <w:vertAlign w:val="superscript"/>
        </w:rPr>
        <w:t>*</w:t>
      </w:r>
      <w:r w:rsidRPr="00171CF1">
        <w:rPr>
          <w:rFonts w:ascii="Times New Roman" w:hAnsi="Times New Roman" w:cs="Times New Roman"/>
          <w:szCs w:val="21"/>
        </w:rPr>
        <w:t xml:space="preserve"> Correlation is significant at the 0.05 level (2-tailed).</w:t>
      </w:r>
      <w:r w:rsidR="00C04D0F" w:rsidRPr="00C04D0F">
        <w:rPr>
          <w:rFonts w:ascii="Times New Roman" w:hAnsi="Times New Roman" w:cs="Times New Roman" w:hint="eastAsia"/>
          <w:szCs w:val="21"/>
        </w:rPr>
        <w:t xml:space="preserve"> </w:t>
      </w:r>
      <w:r w:rsidR="00C04D0F">
        <w:rPr>
          <w:rFonts w:ascii="Times New Roman" w:hAnsi="Times New Roman" w:cs="Times New Roman" w:hint="eastAsia"/>
          <w:szCs w:val="21"/>
        </w:rPr>
        <w:t>The abbreviations were the same as in Table 3</w:t>
      </w:r>
      <w:r w:rsidR="00C04D0F">
        <w:rPr>
          <w:rFonts w:ascii="Times New Roman" w:hAnsi="Times New Roman" w:cs="Times New Roman"/>
          <w:szCs w:val="21"/>
        </w:rPr>
        <w:t>.</w:t>
      </w:r>
    </w:p>
    <w:p w:rsidR="00066E0E" w:rsidRDefault="00066E0E" w:rsidP="00066E0E">
      <w:pPr>
        <w:rPr>
          <w:rFonts w:ascii="Times New Roman" w:hAnsi="Times New Roman" w:cs="Times New Roman"/>
          <w:szCs w:val="21"/>
        </w:rPr>
      </w:pPr>
    </w:p>
    <w:sectPr w:rsidR="00066E0E" w:rsidSect="00951806">
      <w:pgSz w:w="16838" w:h="11906" w:orient="landscape"/>
      <w:pgMar w:top="1531" w:right="1440" w:bottom="153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431" w:rsidRDefault="00890431" w:rsidP="00873555">
      <w:r>
        <w:separator/>
      </w:r>
    </w:p>
  </w:endnote>
  <w:endnote w:type="continuationSeparator" w:id="0">
    <w:p w:rsidR="00890431" w:rsidRDefault="00890431" w:rsidP="0087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431" w:rsidRDefault="00890431" w:rsidP="00873555">
      <w:r>
        <w:separator/>
      </w:r>
    </w:p>
  </w:footnote>
  <w:footnote w:type="continuationSeparator" w:id="0">
    <w:p w:rsidR="00890431" w:rsidRDefault="00890431" w:rsidP="00873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6E0E"/>
    <w:rsid w:val="00066E0E"/>
    <w:rsid w:val="00070AE8"/>
    <w:rsid w:val="00390D62"/>
    <w:rsid w:val="00595869"/>
    <w:rsid w:val="00664F08"/>
    <w:rsid w:val="006E5121"/>
    <w:rsid w:val="00734F0B"/>
    <w:rsid w:val="00873555"/>
    <w:rsid w:val="00876F47"/>
    <w:rsid w:val="0088386D"/>
    <w:rsid w:val="00890431"/>
    <w:rsid w:val="008C7EE6"/>
    <w:rsid w:val="00944A37"/>
    <w:rsid w:val="00951806"/>
    <w:rsid w:val="00A82ECE"/>
    <w:rsid w:val="00B07912"/>
    <w:rsid w:val="00C04D0F"/>
    <w:rsid w:val="00D53148"/>
    <w:rsid w:val="00E5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95114E-550B-4536-954B-A6E76D37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E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3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35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3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355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70A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70A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760123</dc:creator>
  <cp:keywords/>
  <dc:description/>
  <cp:lastModifiedBy>fan liqing</cp:lastModifiedBy>
  <cp:revision>11</cp:revision>
  <dcterms:created xsi:type="dcterms:W3CDTF">2019-08-19T02:25:00Z</dcterms:created>
  <dcterms:modified xsi:type="dcterms:W3CDTF">2019-08-25T05:50:00Z</dcterms:modified>
</cp:coreProperties>
</file>