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08819A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  <w:bookmarkStart w:id="0" w:name="_Hlk144138617"/>
      <w:bookmarkStart w:id="1" w:name="_GoBack"/>
    </w:p>
    <w:p w14:paraId="71333CF6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5B439B68" w14:textId="3322CC22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647C3FAA" w14:textId="5793152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4AABAF28" w14:textId="301D61B6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309DFAB1" w14:textId="6B7E9B3D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22165974" w14:textId="723A3EAF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  <w:r w:rsidRPr="00B66196">
        <w:rPr>
          <w:rFonts w:cstheme="minorHAnsi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8BA074" wp14:editId="3AB63A6E">
                <wp:simplePos x="0" y="0"/>
                <wp:positionH relativeFrom="column">
                  <wp:posOffset>-1043940</wp:posOffset>
                </wp:positionH>
                <wp:positionV relativeFrom="paragraph">
                  <wp:posOffset>340995</wp:posOffset>
                </wp:positionV>
                <wp:extent cx="7469249" cy="1484259"/>
                <wp:effectExtent l="0" t="0" r="17780" b="20955"/>
                <wp:wrapNone/>
                <wp:docPr id="1979208986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9249" cy="148425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A380B" w14:textId="77777777" w:rsidR="00FB75F4" w:rsidRPr="00FB75F4" w:rsidRDefault="00FB75F4" w:rsidP="00FB75F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72F3C6" w14:textId="7A681F13" w:rsidR="00FB75F4" w:rsidRPr="00FB75F4" w:rsidRDefault="00FB75F4" w:rsidP="00FB75F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B75F4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8"/>
                                <w:szCs w:val="48"/>
                                <w:lang w:val="en-US"/>
                              </w:rPr>
                              <w:t>Standard Operational Procedure for AMYPAD harmonization project</w:t>
                            </w:r>
                          </w:p>
                          <w:p w14:paraId="1F235A7F" w14:textId="77777777" w:rsidR="00FB75F4" w:rsidRPr="00FB75F4" w:rsidRDefault="00FB75F4" w:rsidP="00FB75F4">
                            <w:pPr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18BA074" id="Rectangle: Rounded Corners 5" o:spid="_x0000_s1026" style="position:absolute;margin-left:-82.2pt;margin-top:26.85pt;width:588.15pt;height:11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" fillcolor="#5b9bd5 [3204]" strokecolor="#091723 [484]" strokeweight="1pt">
                <v:stroke joinstyle="miter"/>
                <v:textbox>
                  <w:txbxContent>
                    <w:p w14:paraId="62DA380B" w14:textId="77777777" w:rsidR="00FB75F4" w:rsidRPr="00FB75F4" w:rsidRDefault="00FB75F4" w:rsidP="00FB75F4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</w:p>
                    <w:p w14:paraId="5D72F3C6" w14:textId="7A681F13" w:rsidR="00FB75F4" w:rsidRPr="00FB75F4" w:rsidRDefault="00FB75F4" w:rsidP="00FB75F4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48"/>
                          <w:szCs w:val="48"/>
                          <w:lang w:val="en-US"/>
                        </w:rPr>
                      </w:pPr>
                      <w:r w:rsidRPr="00FB75F4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48"/>
                          <w:szCs w:val="48"/>
                          <w:lang w:val="en-US"/>
                        </w:rPr>
                        <w:t>Standard Operational Procedure for AMYPAD harmonization project</w:t>
                      </w:r>
                    </w:p>
                    <w:p w14:paraId="1F235A7F" w14:textId="77777777" w:rsidR="00FB75F4" w:rsidRPr="00FB75F4" w:rsidRDefault="00FB75F4" w:rsidP="00FB75F4">
                      <w:pPr>
                        <w:jc w:val="center"/>
                        <w:rPr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9597F94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6023E533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586E620C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2615A174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6BF412F4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374A1B5C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2BB56A48" w14:textId="77777777" w:rsidR="00FB75F4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41AC611E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362AC8F4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27080A9E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69820F98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52CE9ECE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677AED0E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7B7A4F98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7540E727" w14:textId="77777777" w:rsidR="008356F2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10198A1F" w14:textId="77777777" w:rsidR="008356F2" w:rsidRPr="00B66196" w:rsidRDefault="008356F2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48FE7838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AU"/>
        </w:rPr>
        <w:id w:val="-4287340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427756A" w14:textId="0B9BCDFA" w:rsidR="0054164C" w:rsidRDefault="0054164C">
          <w:pPr>
            <w:pStyle w:val="TOCHeading"/>
          </w:pPr>
          <w:r>
            <w:t>Contents</w:t>
          </w:r>
        </w:p>
        <w:p w14:paraId="34270E4A" w14:textId="593BACDC" w:rsidR="00E87898" w:rsidRDefault="0054164C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4202371" w:history="1">
            <w:r w:rsidR="00E87898" w:rsidRPr="00631CCC">
              <w:rPr>
                <w:rStyle w:val="Hyperlink"/>
                <w:noProof/>
                <w:lang w:val="en-US"/>
              </w:rPr>
              <w:t>Standard Operational Procedure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_Toc144202371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2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595BF783" w14:textId="55CF8B8B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r:id="rId8" w:anchor="_Toc144202372" w:history="1">
            <w:r w:rsidR="00E87898" w:rsidRPr="00631CCC">
              <w:rPr>
                <w:rStyle w:val="Hyperlink"/>
                <w:i/>
                <w:iCs/>
                <w:noProof/>
                <w:lang w:val="en-US"/>
              </w:rPr>
              <w:t>SOP for PET/CT systems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_Toc144202372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3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38333322" w14:textId="44B74E2C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73" w:history="1">
            <w:r w:rsidR="00E87898" w:rsidRPr="00631CCC">
              <w:rPr>
                <w:rStyle w:val="Hyperlink"/>
                <w:noProof/>
                <w:lang w:val="en-US"/>
              </w:rPr>
              <w:t>Hoffman Phantom Protocols for Harmonization Project for PET/CT systems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_Toc144202373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4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1F3D7153" w14:textId="4FAFADE0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74" w:history="1">
            <w:r w:rsidR="00E87898" w:rsidRPr="00631CCC">
              <w:rPr>
                <w:rStyle w:val="Hyperlink"/>
                <w:noProof/>
                <w:lang w:val="en-US"/>
              </w:rPr>
              <w:t>Materials: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_Toc144202374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4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13314C0E" w14:textId="346D8FCF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75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Preparing the Phantoms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_Toc144202375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4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653F72D3" w14:textId="3B2F159D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76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Preparing the pool Phantom: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_Toc144202376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4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4E24FC44" w14:textId="449EEEB8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77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Preparing the Hoffman phantom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_Toc144202377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5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7BEEA0F4" w14:textId="3F074025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78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Data Acquisition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_Toc144202378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6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0CA1B232" w14:textId="449E36D8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79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Filling the scan report form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_Toc144202379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8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323DDDE4" w14:textId="2759F87A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0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Emptying phantom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_Toc144202380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8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0A763060" w14:textId="6E5246C1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r:id="rId9" w:anchor="_Toc144202381" w:history="1">
            <w:r w:rsidR="00E87898" w:rsidRPr="00631CCC">
              <w:rPr>
                <w:rStyle w:val="Hyperlink"/>
                <w:i/>
                <w:iCs/>
                <w:noProof/>
                <w:lang w:val="en-US"/>
              </w:rPr>
              <w:t>SOP for PET/MR systems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_Toc144202381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9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732A7D5B" w14:textId="45ABC951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2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Hoffman Phantom Protocols for Harmonization Project for PET/MR systems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_Toc144202382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10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40180BE3" w14:textId="2449FB8B" w:rsidR="00E87898" w:rsidRDefault="0007461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3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Materials: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_Toc144202383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10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758CD8CE" w14:textId="56D9E60F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4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Preparing the Phantoms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_Toc144202384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11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376652C5" w14:textId="5B860181" w:rsidR="00E87898" w:rsidRDefault="0007461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5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Preparing the pool Phantom: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_Toc144202385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11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6B8213D3" w14:textId="49049CE7" w:rsidR="00E87898" w:rsidRDefault="0007461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6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Preparing the Hoffman phantom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_Toc144202386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11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783F71B2" w14:textId="26C2BC50" w:rsidR="00E87898" w:rsidRDefault="0007461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7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Preparing water phantom: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_Toc144202387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12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34F9B72C" w14:textId="1A68AC91" w:rsidR="00E87898" w:rsidRDefault="0007461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8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Data Acquisition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_Toc144202388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12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6AF4D00C" w14:textId="6CB72D72" w:rsidR="00E87898" w:rsidRDefault="0007461E">
          <w:pPr>
            <w:pStyle w:val="TOC2"/>
            <w:tabs>
              <w:tab w:val="left" w:pos="660"/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89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A.</w:t>
            </w:r>
            <w:r w:rsidR="00E87898">
              <w:rPr>
                <w:rFonts w:eastAsiaTheme="minorEastAsia"/>
                <w:noProof/>
                <w:kern w:val="2"/>
                <w:lang w:val="en-US"/>
                <w14:ligatures w14:val="standardContextual"/>
              </w:rPr>
              <w:tab/>
            </w:r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Using MR-based attenuation correction: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_Toc144202389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12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4CDE5DFC" w14:textId="15C2E604" w:rsidR="00E87898" w:rsidRDefault="0007461E">
          <w:pPr>
            <w:pStyle w:val="TOC2"/>
            <w:tabs>
              <w:tab w:val="left" w:pos="660"/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90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B.</w:t>
            </w:r>
            <w:r w:rsidR="00E87898">
              <w:rPr>
                <w:rFonts w:eastAsiaTheme="minorEastAsia"/>
                <w:noProof/>
                <w:kern w:val="2"/>
                <w:lang w:val="en-US"/>
                <w14:ligatures w14:val="standardContextual"/>
              </w:rPr>
              <w:tab/>
            </w:r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Using CT-based template attenuation map: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_Toc144202390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14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09C86FAE" w14:textId="7C7ACA1F" w:rsidR="00E87898" w:rsidRDefault="0007461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91" w:history="1">
            <w:r w:rsidR="00E87898" w:rsidRPr="00631CCC">
              <w:rPr>
                <w:rStyle w:val="Hyperlink"/>
                <w:rFonts w:cstheme="minorHAnsi"/>
                <w:noProof/>
                <w:lang w:val="en-US"/>
              </w:rPr>
              <w:t>Filling the scan report form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_Toc144202391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16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69712599" w14:textId="269C087B" w:rsidR="00E87898" w:rsidRDefault="0007461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lang w:val="en-US"/>
              <w14:ligatures w14:val="standardContextual"/>
            </w:rPr>
          </w:pPr>
          <w:hyperlink w:anchor="_Toc144202392" w:history="1">
            <w:r w:rsidR="00E87898" w:rsidRPr="00631CCC">
              <w:rPr>
                <w:rStyle w:val="Hyperlink"/>
                <w:noProof/>
                <w:lang w:val="en-US"/>
              </w:rPr>
              <w:t>Emptying phantom</w:t>
            </w:r>
            <w:r w:rsidR="00E87898">
              <w:rPr>
                <w:noProof/>
                <w:webHidden/>
              </w:rPr>
              <w:tab/>
            </w:r>
            <w:r w:rsidR="00E87898">
              <w:rPr>
                <w:noProof/>
                <w:webHidden/>
              </w:rPr>
              <w:fldChar w:fldCharType="begin"/>
            </w:r>
            <w:r w:rsidR="00E87898">
              <w:rPr>
                <w:noProof/>
                <w:webHidden/>
              </w:rPr>
              <w:instrText xml:space="preserve"> PAGEREF _Toc144202392 \h </w:instrText>
            </w:r>
            <w:r w:rsidR="00E87898">
              <w:rPr>
                <w:noProof/>
                <w:webHidden/>
              </w:rPr>
            </w:r>
            <w:r w:rsidR="00E87898">
              <w:rPr>
                <w:noProof/>
                <w:webHidden/>
              </w:rPr>
              <w:fldChar w:fldCharType="separate"/>
            </w:r>
            <w:r w:rsidR="00492489">
              <w:rPr>
                <w:noProof/>
                <w:webHidden/>
              </w:rPr>
              <w:t>16</w:t>
            </w:r>
            <w:r w:rsidR="00E87898">
              <w:rPr>
                <w:noProof/>
                <w:webHidden/>
              </w:rPr>
              <w:fldChar w:fldCharType="end"/>
            </w:r>
          </w:hyperlink>
        </w:p>
        <w:p w14:paraId="38D0357B" w14:textId="34BC520C" w:rsidR="0054164C" w:rsidRDefault="0054164C">
          <w:r>
            <w:rPr>
              <w:b/>
              <w:bCs/>
              <w:noProof/>
            </w:rPr>
            <w:fldChar w:fldCharType="end"/>
          </w:r>
        </w:p>
      </w:sdtContent>
    </w:sdt>
    <w:p w14:paraId="4D72511E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2A5EEF71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09E18BB5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5B106490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4B6CA361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0E7D2142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30BFF0A1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7C518F2C" w14:textId="77777777" w:rsidR="00FB75F4" w:rsidRPr="00B66196" w:rsidRDefault="00FB75F4" w:rsidP="00B66196">
      <w:pPr>
        <w:spacing w:line="276" w:lineRule="auto"/>
        <w:rPr>
          <w:rFonts w:cstheme="minorHAnsi"/>
          <w:b/>
          <w:bCs/>
          <w:sz w:val="28"/>
          <w:szCs w:val="28"/>
          <w:lang w:val="en-US"/>
        </w:rPr>
      </w:pPr>
    </w:p>
    <w:p w14:paraId="4A50C4EE" w14:textId="18640E7B" w:rsidR="00D84B4A" w:rsidRPr="00B66196" w:rsidRDefault="00D84B4A" w:rsidP="001A37D6">
      <w:pPr>
        <w:pStyle w:val="Heading1"/>
        <w:spacing w:before="0" w:after="160"/>
        <w:rPr>
          <w:lang w:val="en-US"/>
        </w:rPr>
      </w:pPr>
      <w:bookmarkStart w:id="2" w:name="_Toc144202371"/>
      <w:r w:rsidRPr="00B66196">
        <w:rPr>
          <w:lang w:val="en-US"/>
        </w:rPr>
        <w:lastRenderedPageBreak/>
        <w:t>Standard Operational Procedure</w:t>
      </w:r>
      <w:bookmarkEnd w:id="2"/>
    </w:p>
    <w:bookmarkEnd w:id="0"/>
    <w:p w14:paraId="14DFACB8" w14:textId="350879EA" w:rsidR="00D84B4A" w:rsidRPr="00B66196" w:rsidRDefault="00D84B4A" w:rsidP="00AD0A13">
      <w:pPr>
        <w:spacing w:line="276" w:lineRule="auto"/>
        <w:ind w:left="144" w:right="144"/>
        <w:jc w:val="both"/>
        <w:rPr>
          <w:rFonts w:cstheme="minorHAnsi"/>
          <w:sz w:val="28"/>
          <w:szCs w:val="28"/>
          <w:lang w:val="en-US"/>
        </w:rPr>
      </w:pPr>
      <w:r w:rsidRPr="00B66196">
        <w:rPr>
          <w:rFonts w:cstheme="minorHAnsi"/>
          <w:sz w:val="28"/>
          <w:szCs w:val="28"/>
          <w:lang w:val="en-US"/>
        </w:rPr>
        <w:t xml:space="preserve">This document provides a comprehensive description of the necessary procedures for obtaining Hoffman phantom scans. </w:t>
      </w:r>
      <w:r w:rsidR="008356F2">
        <w:rPr>
          <w:rFonts w:cstheme="minorHAnsi"/>
          <w:sz w:val="28"/>
          <w:szCs w:val="28"/>
          <w:lang w:val="en-US"/>
        </w:rPr>
        <w:t xml:space="preserve">As attenuation correction techniques are different between PET/MR and PET/CT systems and for the sake of clarity, </w:t>
      </w:r>
      <w:r w:rsidRPr="00B66196">
        <w:rPr>
          <w:rFonts w:cstheme="minorHAnsi"/>
          <w:sz w:val="28"/>
          <w:szCs w:val="28"/>
          <w:lang w:val="en-US"/>
        </w:rPr>
        <w:t xml:space="preserve">distinct sections have been dedicated to outlining the steps specific to each </w:t>
      </w:r>
      <w:r w:rsidR="008356F2">
        <w:rPr>
          <w:rFonts w:cstheme="minorHAnsi"/>
          <w:sz w:val="28"/>
          <w:szCs w:val="28"/>
          <w:lang w:val="en-US"/>
        </w:rPr>
        <w:t>system</w:t>
      </w:r>
      <w:r w:rsidRPr="00B66196">
        <w:rPr>
          <w:rFonts w:cstheme="minorHAnsi"/>
          <w:sz w:val="28"/>
          <w:szCs w:val="28"/>
          <w:lang w:val="en-US"/>
        </w:rPr>
        <w:t>.</w:t>
      </w:r>
    </w:p>
    <w:p w14:paraId="41A61672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B008581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0A68EF0B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08955649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C5DC973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62EAD717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52AD1512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F81CAC9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EA686FA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6CC4500D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2B13A2FC" w14:textId="77777777" w:rsidR="005C5C5B" w:rsidRDefault="005C5C5B" w:rsidP="00B66196">
      <w:pPr>
        <w:spacing w:line="276" w:lineRule="auto"/>
        <w:rPr>
          <w:rFonts w:cstheme="minorHAnsi"/>
          <w:lang w:val="en-US"/>
        </w:rPr>
      </w:pPr>
    </w:p>
    <w:p w14:paraId="018C2E9A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791A972D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413C3831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66C005FB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280E627F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5E8D519D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625AAE86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581C4817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233FACDB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40637B87" w14:textId="77777777" w:rsidR="008356F2" w:rsidRDefault="008356F2" w:rsidP="00B66196">
      <w:pPr>
        <w:spacing w:line="276" w:lineRule="auto"/>
        <w:rPr>
          <w:rFonts w:cstheme="minorHAnsi"/>
          <w:lang w:val="en-US"/>
        </w:rPr>
      </w:pPr>
    </w:p>
    <w:p w14:paraId="22385C3E" w14:textId="77777777" w:rsidR="008356F2" w:rsidRPr="00B66196" w:rsidRDefault="008356F2" w:rsidP="00B66196">
      <w:pPr>
        <w:spacing w:line="276" w:lineRule="auto"/>
        <w:rPr>
          <w:rFonts w:cstheme="minorHAnsi"/>
          <w:lang w:val="en-US"/>
        </w:rPr>
      </w:pPr>
    </w:p>
    <w:p w14:paraId="2F357E1D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0A5CDFA2" w14:textId="77777777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0B9C5563" w14:textId="5323415B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7D5629D5" w14:textId="5B3E6E8B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40A95CCE" w14:textId="1E5DD390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6982CF6A" w14:textId="30CCF1C6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6559FD9" w14:textId="2E842758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3EB3AEC" w14:textId="64065845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33A4887F" w14:textId="1608F54E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294BC0F7" w14:textId="34F21774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7ACC4CC7" w14:textId="758592E2" w:rsidR="005C5C5B" w:rsidRPr="00B66196" w:rsidRDefault="00E87898" w:rsidP="00B66196">
      <w:pPr>
        <w:spacing w:line="276" w:lineRule="auto"/>
        <w:rPr>
          <w:rFonts w:cstheme="minorHAnsi"/>
          <w:lang w:val="en-US"/>
        </w:rPr>
      </w:pPr>
      <w:r w:rsidRPr="00B66196">
        <w:rPr>
          <w:rFonts w:cstheme="minorHAnsi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3C2CF7" wp14:editId="7CE8EFF7">
                <wp:simplePos x="0" y="0"/>
                <wp:positionH relativeFrom="column">
                  <wp:posOffset>-1051931</wp:posOffset>
                </wp:positionH>
                <wp:positionV relativeFrom="paragraph">
                  <wp:posOffset>194945</wp:posOffset>
                </wp:positionV>
                <wp:extent cx="7498080" cy="1057275"/>
                <wp:effectExtent l="0" t="0" r="26670" b="28575"/>
                <wp:wrapNone/>
                <wp:docPr id="1536156370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8080" cy="1057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656A89" w14:textId="2C6AAC1F" w:rsidR="00FB75F4" w:rsidRPr="0054164C" w:rsidRDefault="00FB75F4" w:rsidP="0054164C">
                            <w:pPr>
                              <w:pStyle w:val="Heading1"/>
                              <w:jc w:val="center"/>
                              <w:rPr>
                                <w:i/>
                                <w:iCs/>
                                <w:sz w:val="64"/>
                                <w:szCs w:val="64"/>
                              </w:rPr>
                            </w:pPr>
                            <w:bookmarkStart w:id="3" w:name="_Toc144202372"/>
                            <w:r w:rsidRPr="0054164C">
                              <w:rPr>
                                <w:i/>
                                <w:iCs/>
                                <w:sz w:val="64"/>
                                <w:szCs w:val="64"/>
                                <w:lang w:val="en-US"/>
                              </w:rPr>
                              <w:t xml:space="preserve">SOP for PET/CT </w:t>
                            </w:r>
                            <w:r w:rsidR="00D444A7">
                              <w:rPr>
                                <w:i/>
                                <w:iCs/>
                                <w:sz w:val="64"/>
                                <w:szCs w:val="64"/>
                                <w:lang w:val="en-US"/>
                              </w:rPr>
                              <w:t>system</w:t>
                            </w:r>
                            <w:r w:rsidRPr="0054164C">
                              <w:rPr>
                                <w:i/>
                                <w:iCs/>
                                <w:sz w:val="64"/>
                                <w:szCs w:val="64"/>
                                <w:lang w:val="en-US"/>
                              </w:rPr>
                              <w:t>s</w:t>
                            </w:r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A3C2CF7" id="_x0000_s1027" style="position:absolute;margin-left:-82.85pt;margin-top:15.35pt;width:590.4pt;height:83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" fillcolor="#5b9bd5 [3204]" strokecolor="#091723 [484]" strokeweight="1pt">
                <v:stroke joinstyle="miter"/>
                <v:textbox>
                  <w:txbxContent>
                    <w:p w14:paraId="33656A89" w14:textId="2C6AAC1F" w:rsidR="00FB75F4" w:rsidRPr="0054164C" w:rsidRDefault="00FB75F4" w:rsidP="0054164C">
                      <w:pPr>
                        <w:pStyle w:val="Heading1"/>
                        <w:jc w:val="center"/>
                        <w:rPr>
                          <w:i/>
                          <w:iCs/>
                          <w:sz w:val="64"/>
                          <w:szCs w:val="64"/>
                        </w:rPr>
                      </w:pPr>
                      <w:bookmarkStart w:id="3" w:name="_Toc144202372"/>
                      <w:r w:rsidRPr="0054164C">
                        <w:rPr>
                          <w:i/>
                          <w:iCs/>
                          <w:sz w:val="64"/>
                          <w:szCs w:val="64"/>
                          <w:lang w:val="en-US"/>
                        </w:rPr>
                        <w:t xml:space="preserve">SOP for PET/CT </w:t>
                      </w:r>
                      <w:r w:rsidR="00D444A7">
                        <w:rPr>
                          <w:i/>
                          <w:iCs/>
                          <w:sz w:val="64"/>
                          <w:szCs w:val="64"/>
                          <w:lang w:val="en-US"/>
                        </w:rPr>
                        <w:t>system</w:t>
                      </w:r>
                      <w:r w:rsidRPr="0054164C">
                        <w:rPr>
                          <w:i/>
                          <w:iCs/>
                          <w:sz w:val="64"/>
                          <w:szCs w:val="64"/>
                          <w:lang w:val="en-US"/>
                        </w:rPr>
                        <w:t>s</w:t>
                      </w:r>
                      <w:bookmarkEnd w:id="3"/>
                    </w:p>
                  </w:txbxContent>
                </v:textbox>
              </v:roundrect>
            </w:pict>
          </mc:Fallback>
        </mc:AlternateContent>
      </w:r>
    </w:p>
    <w:p w14:paraId="485504C3" w14:textId="36D93D12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426AF769" w14:textId="20057C53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896E15E" w14:textId="00952A54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44668E5B" w14:textId="3B261157" w:rsidR="00FB75F4" w:rsidRPr="00B66196" w:rsidRDefault="00FB75F4" w:rsidP="00B66196">
      <w:pPr>
        <w:spacing w:line="276" w:lineRule="auto"/>
        <w:rPr>
          <w:rFonts w:cstheme="minorHAnsi"/>
          <w:lang w:val="en-US"/>
        </w:rPr>
      </w:pPr>
    </w:p>
    <w:p w14:paraId="415DBE89" w14:textId="12018CC5" w:rsidR="00FB75F4" w:rsidRPr="00B66196" w:rsidRDefault="00FB75F4" w:rsidP="00B66196">
      <w:pPr>
        <w:spacing w:line="276" w:lineRule="auto"/>
        <w:rPr>
          <w:rFonts w:cstheme="minorHAnsi"/>
          <w:lang w:val="en-US"/>
        </w:rPr>
      </w:pPr>
    </w:p>
    <w:p w14:paraId="02F28FA4" w14:textId="19086B15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</w:p>
    <w:p w14:paraId="14FAFED5" w14:textId="6F033F5E" w:rsidR="005C5C5B" w:rsidRPr="00B66196" w:rsidRDefault="005C5C5B" w:rsidP="00B66196">
      <w:pPr>
        <w:spacing w:line="276" w:lineRule="auto"/>
        <w:rPr>
          <w:rFonts w:cstheme="minorHAnsi"/>
          <w:lang w:val="en-US"/>
        </w:rPr>
      </w:pPr>
      <w:r w:rsidRPr="00B66196">
        <w:rPr>
          <w:rFonts w:cstheme="minorHAnsi"/>
          <w:lang w:val="en-US"/>
        </w:rPr>
        <w:br w:type="page"/>
      </w:r>
    </w:p>
    <w:p w14:paraId="1C62343C" w14:textId="2D80B925" w:rsidR="0059653A" w:rsidRPr="00B66196" w:rsidRDefault="00F861DB" w:rsidP="0054164C">
      <w:pPr>
        <w:pStyle w:val="Heading1"/>
        <w:rPr>
          <w:lang w:val="en-US"/>
        </w:rPr>
      </w:pPr>
      <w:bookmarkStart w:id="4" w:name="_Toc144202373"/>
      <w:r w:rsidRPr="00B66196">
        <w:rPr>
          <w:lang w:val="en-US"/>
        </w:rPr>
        <w:lastRenderedPageBreak/>
        <w:t>Hoffman Phantom Protocols for Harmonization Project</w:t>
      </w:r>
      <w:r w:rsidR="0007595F" w:rsidRPr="00B66196">
        <w:rPr>
          <w:lang w:val="en-US"/>
        </w:rPr>
        <w:t xml:space="preserve"> for PET/CT </w:t>
      </w:r>
      <w:r w:rsidR="00B66196" w:rsidRPr="00B66196">
        <w:rPr>
          <w:lang w:val="en-US"/>
        </w:rPr>
        <w:t>systems</w:t>
      </w:r>
      <w:bookmarkEnd w:id="4"/>
    </w:p>
    <w:p w14:paraId="52DCFB75" w14:textId="3CB2D333" w:rsidR="005F158D" w:rsidRPr="00B66196" w:rsidRDefault="00CF37EF" w:rsidP="00C8302B">
      <w:pPr>
        <w:spacing w:line="276" w:lineRule="auto"/>
        <w:ind w:left="144" w:right="144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sz w:val="28"/>
          <w:szCs w:val="28"/>
          <w:lang w:val="en-US"/>
        </w:rPr>
        <w:t xml:space="preserve">It should be noted that all </w:t>
      </w:r>
      <w:r w:rsidR="003E77D4" w:rsidRPr="00B66196">
        <w:rPr>
          <w:rFonts w:cstheme="minorHAnsi"/>
          <w:sz w:val="28"/>
          <w:szCs w:val="28"/>
          <w:lang w:val="en-US"/>
        </w:rPr>
        <w:t>the centers</w:t>
      </w:r>
      <w:r w:rsidRPr="00B66196">
        <w:rPr>
          <w:rFonts w:cstheme="minorHAnsi"/>
          <w:sz w:val="28"/>
          <w:szCs w:val="28"/>
          <w:lang w:val="en-US"/>
        </w:rPr>
        <w:t xml:space="preserve"> should have passed the quality control criteria for image quality and uniformity described in </w:t>
      </w:r>
      <w:r w:rsidR="00F32EAE" w:rsidRPr="00B66196">
        <w:rPr>
          <w:rFonts w:cstheme="minorHAnsi"/>
          <w:sz w:val="28"/>
          <w:szCs w:val="28"/>
          <w:lang w:val="en-US"/>
        </w:rPr>
        <w:t>the quality assurance guidelines</w:t>
      </w:r>
      <w:r w:rsidRPr="00B66196">
        <w:rPr>
          <w:rFonts w:cstheme="minorHAnsi"/>
          <w:sz w:val="28"/>
          <w:szCs w:val="28"/>
          <w:lang w:val="en-US"/>
        </w:rPr>
        <w:t xml:space="preserve">. Also, to avoid introducing biases,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all the PET, CT, and dose calibrator clocks should be synchronized.</w:t>
      </w:r>
      <w:r w:rsidR="00E85B7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 In summary, the following points should be </w:t>
      </w:r>
      <w:r w:rsidR="0059653A" w:rsidRPr="00B66196">
        <w:rPr>
          <w:rFonts w:cstheme="minorHAnsi"/>
          <w:color w:val="000000" w:themeColor="text1"/>
          <w:sz w:val="28"/>
          <w:szCs w:val="28"/>
          <w:lang w:val="en-US"/>
        </w:rPr>
        <w:t>considered</w:t>
      </w:r>
      <w:r w:rsidR="00E85B7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in each site:</w:t>
      </w:r>
    </w:p>
    <w:p w14:paraId="3C511CBD" w14:textId="08A3841E" w:rsidR="008028BE" w:rsidRPr="00B66196" w:rsidRDefault="008028BE" w:rsidP="00AD0A13">
      <w:pPr>
        <w:pStyle w:val="ListParagraph"/>
        <w:numPr>
          <w:ilvl w:val="0"/>
          <w:numId w:val="15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Dose calibrator </w:t>
      </w:r>
      <w:r w:rsidR="00B74889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should be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accurate and has </w:t>
      </w:r>
      <w:r w:rsidR="00675970" w:rsidRPr="00B66196">
        <w:rPr>
          <w:rFonts w:cstheme="minorHAnsi"/>
          <w:color w:val="000000" w:themeColor="text1"/>
          <w:sz w:val="28"/>
          <w:szCs w:val="28"/>
          <w:lang w:val="en-US"/>
        </w:rPr>
        <w:t>passed its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QC in place</w:t>
      </w:r>
    </w:p>
    <w:p w14:paraId="19E26E44" w14:textId="743695BA" w:rsidR="005F158D" w:rsidRPr="00B66196" w:rsidRDefault="009F552E" w:rsidP="00AD0A13">
      <w:pPr>
        <w:pStyle w:val="ListParagraph"/>
        <w:numPr>
          <w:ilvl w:val="0"/>
          <w:numId w:val="15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Time </w:t>
      </w:r>
      <w:r w:rsidR="005F158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on the 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imaging system</w:t>
      </w:r>
      <w:r w:rsidR="005F158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should be </w:t>
      </w:r>
      <w:r w:rsidR="005F158D" w:rsidRPr="00B66196">
        <w:rPr>
          <w:rFonts w:cstheme="minorHAnsi"/>
          <w:color w:val="000000" w:themeColor="text1"/>
          <w:sz w:val="28"/>
          <w:szCs w:val="28"/>
          <w:lang w:val="en-US"/>
        </w:rPr>
        <w:t>synchronized with the time of the activity measurements</w:t>
      </w:r>
      <w:r w:rsidR="00B92A27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(deviation less than 10 s)</w:t>
      </w:r>
    </w:p>
    <w:p w14:paraId="7D045943" w14:textId="707B81F9" w:rsidR="000B3CED" w:rsidRPr="00B66196" w:rsidRDefault="00D444A7" w:rsidP="00AD0A13">
      <w:pPr>
        <w:pStyle w:val="ListParagraph"/>
        <w:numPr>
          <w:ilvl w:val="0"/>
          <w:numId w:val="14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>
        <w:rPr>
          <w:rFonts w:cstheme="minorHAnsi"/>
          <w:color w:val="000000" w:themeColor="text1"/>
          <w:sz w:val="28"/>
          <w:szCs w:val="28"/>
          <w:lang w:val="en-US"/>
        </w:rPr>
        <w:t>System</w:t>
      </w:r>
      <w:r w:rsidR="00E878DA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should </w:t>
      </w:r>
      <w:r w:rsidR="000B3CE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pass the daily </w:t>
      </w:r>
      <w:r w:rsidR="002D5FED" w:rsidRPr="00B66196">
        <w:rPr>
          <w:rFonts w:cstheme="minorHAnsi"/>
          <w:color w:val="000000" w:themeColor="text1"/>
          <w:sz w:val="28"/>
          <w:szCs w:val="28"/>
          <w:lang w:val="en-US"/>
        </w:rPr>
        <w:t>QC</w:t>
      </w:r>
      <w:r w:rsidR="000B3CE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on the day that </w:t>
      </w:r>
      <w:r w:rsidR="00E878DA" w:rsidRPr="00B66196">
        <w:rPr>
          <w:rFonts w:cstheme="minorHAnsi"/>
          <w:color w:val="000000" w:themeColor="text1"/>
          <w:sz w:val="28"/>
          <w:szCs w:val="28"/>
          <w:lang w:val="en-US"/>
        </w:rPr>
        <w:t>phantom scan is going to be acquired</w:t>
      </w:r>
      <w:r w:rsidR="000B3CE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, and there </w:t>
      </w:r>
      <w:r w:rsidR="00E878DA" w:rsidRPr="00B66196">
        <w:rPr>
          <w:rFonts w:cstheme="minorHAnsi"/>
          <w:color w:val="000000" w:themeColor="text1"/>
          <w:sz w:val="28"/>
          <w:szCs w:val="28"/>
          <w:lang w:val="en-US"/>
        </w:rPr>
        <w:t>should not be any</w:t>
      </w:r>
      <w:r w:rsidR="000B3CE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know</w:t>
      </w:r>
      <w:r w:rsidR="00F665C8" w:rsidRPr="00B66196">
        <w:rPr>
          <w:rFonts w:cstheme="minorHAnsi"/>
          <w:color w:val="000000" w:themeColor="text1"/>
          <w:sz w:val="28"/>
          <w:szCs w:val="28"/>
          <w:lang w:val="en-US"/>
        </w:rPr>
        <w:t>n</w:t>
      </w:r>
      <w:r w:rsidR="000B3CE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issue with the </w:t>
      </w:r>
      <w:r>
        <w:rPr>
          <w:rFonts w:cstheme="minorHAnsi"/>
          <w:color w:val="000000" w:themeColor="text1"/>
          <w:sz w:val="28"/>
          <w:szCs w:val="28"/>
          <w:lang w:val="en-US"/>
        </w:rPr>
        <w:t>system</w:t>
      </w:r>
    </w:p>
    <w:p w14:paraId="411A0934" w14:textId="54FAADD7" w:rsidR="005579A4" w:rsidRPr="00B66196" w:rsidRDefault="005579A4" w:rsidP="0054164C">
      <w:pPr>
        <w:pStyle w:val="Heading1"/>
        <w:rPr>
          <w:lang w:val="en-US"/>
        </w:rPr>
      </w:pPr>
      <w:bookmarkStart w:id="5" w:name="_Toc144202374"/>
      <w:r w:rsidRPr="00B66196">
        <w:rPr>
          <w:lang w:val="en-US"/>
        </w:rPr>
        <w:t>Materials:</w:t>
      </w:r>
      <w:bookmarkEnd w:id="5"/>
    </w:p>
    <w:p w14:paraId="5626E95B" w14:textId="2D392B57" w:rsidR="00675970" w:rsidRPr="00B66196" w:rsidRDefault="00675970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Person</w:t>
      </w:r>
      <w:r w:rsidR="00517482" w:rsidRPr="00B66196">
        <w:rPr>
          <w:rFonts w:cstheme="minorHAnsi"/>
          <w:color w:val="000000" w:themeColor="text1"/>
          <w:sz w:val="28"/>
          <w:szCs w:val="28"/>
          <w:lang w:val="en-US"/>
        </w:rPr>
        <w:t>ne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l protective equipment</w:t>
      </w:r>
      <w:r w:rsidR="000B3E7B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including gloves, lab coat</w:t>
      </w:r>
    </w:p>
    <w:p w14:paraId="1EDFDC2C" w14:textId="77777777" w:rsidR="005579A4" w:rsidRPr="00B66196" w:rsidRDefault="005579A4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Hoffman brain phantom</w:t>
      </w:r>
    </w:p>
    <w:p w14:paraId="7CEF5053" w14:textId="2A158661" w:rsidR="00E42D67" w:rsidRPr="00B66196" w:rsidRDefault="003769AF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Pool </w:t>
      </w:r>
      <w:r w:rsidR="007641C8" w:rsidRPr="00B66196">
        <w:rPr>
          <w:rFonts w:cstheme="minorHAnsi"/>
          <w:color w:val="000000" w:themeColor="text1"/>
          <w:sz w:val="28"/>
          <w:szCs w:val="28"/>
          <w:lang w:val="en-US"/>
        </w:rPr>
        <w:t>phantom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, a cylindrical phantom</w:t>
      </w:r>
      <w:r w:rsidR="007641C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with 16 cm inner diameter</w:t>
      </w:r>
      <w:r w:rsidR="000D15AB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(range 14-18 cm)</w:t>
      </w:r>
      <w:r w:rsidR="007641C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and 30 cm length</w:t>
      </w:r>
      <w:r w:rsidR="000D15AB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(range 25-30 cm)</w:t>
      </w:r>
    </w:p>
    <w:p w14:paraId="14818CF8" w14:textId="157FC372" w:rsidR="00303DF6" w:rsidRDefault="00303DF6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303DF6">
        <w:rPr>
          <w:rFonts w:cstheme="minorHAnsi"/>
          <w:color w:val="000000" w:themeColor="text1"/>
          <w:sz w:val="28"/>
          <w:szCs w:val="28"/>
          <w:lang w:val="en-US"/>
        </w:rPr>
        <w:t>A container or bottle with a volume of 1500 mL that can be securely sealed</w:t>
      </w:r>
    </w:p>
    <w:p w14:paraId="74EE417C" w14:textId="2AFE8EAC" w:rsidR="005579A4" w:rsidRPr="00B66196" w:rsidRDefault="00303DF6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>
        <w:rPr>
          <w:rFonts w:cstheme="minorHAnsi"/>
          <w:color w:val="000000" w:themeColor="text1"/>
          <w:sz w:val="28"/>
          <w:szCs w:val="28"/>
          <w:lang w:val="en-US"/>
        </w:rPr>
        <w:t xml:space="preserve">A 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>container with a volume of 50 mL</w:t>
      </w:r>
    </w:p>
    <w:p w14:paraId="7CB8B934" w14:textId="65A25DD8" w:rsidR="00303DF6" w:rsidRDefault="00303DF6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303DF6">
        <w:rPr>
          <w:rFonts w:cstheme="minorHAnsi"/>
          <w:color w:val="000000" w:themeColor="text1"/>
          <w:sz w:val="28"/>
          <w:szCs w:val="28"/>
          <w:lang w:val="en-US"/>
        </w:rPr>
        <w:t>18.5</w:t>
      </w:r>
      <w:r>
        <w:rPr>
          <w:rFonts w:cstheme="minorHAnsi"/>
          <w:color w:val="000000" w:themeColor="text1"/>
          <w:sz w:val="28"/>
          <w:szCs w:val="28"/>
          <w:lang w:val="en-US"/>
        </w:rPr>
        <w:t xml:space="preserve"> MBq 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 xml:space="preserve">(0.5 </w:t>
      </w:r>
      <w:r w:rsidR="00A82F9C">
        <w:rPr>
          <w:rFonts w:cstheme="minorHAnsi"/>
          <w:color w:val="000000" w:themeColor="text1"/>
          <w:sz w:val="28"/>
          <w:szCs w:val="28"/>
          <w:lang w:val="en-US"/>
        </w:rPr>
        <w:t>mCi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 xml:space="preserve">), with a range of 17-20 </w:t>
      </w:r>
      <w:r>
        <w:rPr>
          <w:rFonts w:cstheme="minorHAnsi"/>
          <w:color w:val="000000" w:themeColor="text1"/>
          <w:sz w:val="28"/>
          <w:szCs w:val="28"/>
          <w:lang w:val="en-US"/>
        </w:rPr>
        <w:t>MBq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 xml:space="preserve"> of </w:t>
      </w:r>
      <w:r w:rsidR="00CC1174" w:rsidRPr="00CC1174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color w:val="000000" w:themeColor="text1"/>
          <w:sz w:val="28"/>
          <w:szCs w:val="28"/>
          <w:lang w:val="en-US"/>
        </w:rPr>
        <w:t>F-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>FDG for the Hoffman phantom</w:t>
      </w:r>
    </w:p>
    <w:p w14:paraId="73532F8D" w14:textId="3B848196" w:rsidR="005579A4" w:rsidRPr="00B66196" w:rsidRDefault="008235F6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80 MBq</w:t>
      </w:r>
      <w:r w:rsidR="00303DF6">
        <w:rPr>
          <w:rFonts w:cstheme="minorHAnsi"/>
          <w:color w:val="000000" w:themeColor="text1"/>
          <w:sz w:val="28"/>
          <w:szCs w:val="28"/>
          <w:lang w:val="en-US"/>
        </w:rPr>
        <w:t xml:space="preserve"> (2.16 m</w:t>
      </w:r>
      <w:r w:rsidR="00A82F9C">
        <w:rPr>
          <w:rFonts w:cstheme="minorHAnsi"/>
          <w:color w:val="000000" w:themeColor="text1"/>
          <w:sz w:val="28"/>
          <w:szCs w:val="28"/>
          <w:lang w:val="en-US"/>
        </w:rPr>
        <w:t>C</w:t>
      </w:r>
      <w:r w:rsidR="00303DF6">
        <w:rPr>
          <w:rFonts w:cstheme="minorHAnsi"/>
          <w:color w:val="000000" w:themeColor="text1"/>
          <w:sz w:val="28"/>
          <w:szCs w:val="28"/>
          <w:lang w:val="en-US"/>
        </w:rPr>
        <w:t>i)</w:t>
      </w:r>
      <w:r w:rsidR="0000375C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, </w:t>
      </w:r>
      <w:r w:rsidR="00303DF6">
        <w:rPr>
          <w:rFonts w:cstheme="minorHAnsi"/>
          <w:color w:val="000000" w:themeColor="text1"/>
          <w:sz w:val="28"/>
          <w:szCs w:val="28"/>
          <w:lang w:val="en-US"/>
        </w:rPr>
        <w:t xml:space="preserve">with a </w:t>
      </w:r>
      <w:r w:rsidR="0000375C" w:rsidRPr="00B66196">
        <w:rPr>
          <w:rFonts w:cstheme="minorHAnsi"/>
          <w:color w:val="000000" w:themeColor="text1"/>
          <w:sz w:val="28"/>
          <w:szCs w:val="28"/>
          <w:lang w:val="en-US"/>
        </w:rPr>
        <w:t>range 75-85 MBq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A30F1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of </w:t>
      </w:r>
      <w:r w:rsidR="00CC1174" w:rsidRPr="00CC1174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color w:val="000000" w:themeColor="text1"/>
          <w:sz w:val="28"/>
          <w:szCs w:val="28"/>
          <w:lang w:val="en-US"/>
        </w:rPr>
        <w:t>F-</w:t>
      </w:r>
      <w:r w:rsidR="00A30F1D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FDG for </w:t>
      </w:r>
      <w:r w:rsidR="00303DF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="00A30F1D" w:rsidRPr="00B66196">
        <w:rPr>
          <w:rFonts w:cstheme="minorHAnsi"/>
          <w:color w:val="000000" w:themeColor="text1"/>
          <w:sz w:val="28"/>
          <w:szCs w:val="28"/>
          <w:lang w:val="en-US"/>
        </w:rPr>
        <w:t>pool phantom</w:t>
      </w:r>
    </w:p>
    <w:p w14:paraId="595417A7" w14:textId="77777777" w:rsidR="005579A4" w:rsidRPr="00B66196" w:rsidRDefault="005579A4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60 mL syringe and needles</w:t>
      </w:r>
    </w:p>
    <w:p w14:paraId="0A1C3D02" w14:textId="77777777" w:rsidR="005579A4" w:rsidRPr="00B66196" w:rsidRDefault="005579A4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10 mL syringes and needles</w:t>
      </w:r>
    </w:p>
    <w:p w14:paraId="60D191D1" w14:textId="10E871F3" w:rsidR="00BE242F" w:rsidRPr="00B66196" w:rsidRDefault="00AB7A4E" w:rsidP="00AD0A13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10 cm long catheter/line/</w:t>
      </w:r>
      <w:r w:rsidR="0059653A" w:rsidRPr="00B66196">
        <w:rPr>
          <w:rFonts w:cstheme="minorHAnsi"/>
          <w:color w:val="000000" w:themeColor="text1"/>
          <w:sz w:val="28"/>
          <w:szCs w:val="28"/>
          <w:lang w:val="en-US"/>
        </w:rPr>
        <w:t>tubing</w:t>
      </w:r>
    </w:p>
    <w:p w14:paraId="20E694F7" w14:textId="77777777" w:rsidR="001148A0" w:rsidRPr="00B66196" w:rsidRDefault="00512FAE" w:rsidP="00AD0A13">
      <w:pPr>
        <w:pStyle w:val="Heading1"/>
        <w:spacing w:after="160" w:line="276" w:lineRule="auto"/>
        <w:ind w:left="144" w:right="144" w:firstLine="36"/>
        <w:rPr>
          <w:rFonts w:cstheme="minorHAnsi"/>
          <w:lang w:val="en-US"/>
        </w:rPr>
      </w:pPr>
      <w:bookmarkStart w:id="6" w:name="_Toc144202375"/>
      <w:r w:rsidRPr="00B66196">
        <w:rPr>
          <w:rFonts w:cstheme="minorHAnsi"/>
          <w:lang w:val="en-US"/>
        </w:rPr>
        <w:t xml:space="preserve">Preparing </w:t>
      </w:r>
      <w:r w:rsidR="003508AA" w:rsidRPr="00B66196">
        <w:rPr>
          <w:rFonts w:cstheme="minorHAnsi"/>
          <w:lang w:val="en-US"/>
        </w:rPr>
        <w:t>the Phantom</w:t>
      </w:r>
      <w:r w:rsidR="001148A0" w:rsidRPr="00B66196">
        <w:rPr>
          <w:rFonts w:cstheme="minorHAnsi"/>
          <w:lang w:val="en-US"/>
        </w:rPr>
        <w:t>s</w:t>
      </w:r>
      <w:bookmarkEnd w:id="6"/>
    </w:p>
    <w:p w14:paraId="7ADB3FD6" w14:textId="4580DCC9" w:rsidR="001148A0" w:rsidRPr="00B66196" w:rsidRDefault="00591A01" w:rsidP="00AD0A13">
      <w:pPr>
        <w:pStyle w:val="Heading1"/>
        <w:spacing w:before="0" w:after="160" w:line="276" w:lineRule="auto"/>
        <w:ind w:left="144" w:right="144" w:firstLine="36"/>
        <w:rPr>
          <w:rFonts w:cstheme="minorHAnsi"/>
          <w:lang w:val="en-US"/>
        </w:rPr>
      </w:pPr>
      <w:bookmarkStart w:id="7" w:name="_Toc144202376"/>
      <w:r w:rsidRPr="00B66196">
        <w:rPr>
          <w:rFonts w:cstheme="minorHAnsi"/>
          <w:lang w:val="en-US"/>
        </w:rPr>
        <w:t xml:space="preserve">Preparing the </w:t>
      </w:r>
      <w:r w:rsidR="004E619C">
        <w:rPr>
          <w:rFonts w:cstheme="minorHAnsi"/>
          <w:lang w:val="en-US"/>
        </w:rPr>
        <w:t>p</w:t>
      </w:r>
      <w:r w:rsidR="001148A0" w:rsidRPr="00B66196">
        <w:rPr>
          <w:rFonts w:cstheme="minorHAnsi"/>
          <w:lang w:val="en-US"/>
        </w:rPr>
        <w:t>ool Phantom:</w:t>
      </w:r>
      <w:bookmarkEnd w:id="7"/>
    </w:p>
    <w:p w14:paraId="6A66D1F2" w14:textId="49CEF76A" w:rsidR="001148A0" w:rsidRPr="00B66196" w:rsidRDefault="001148A0" w:rsidP="00AD0A13">
      <w:pPr>
        <w:pStyle w:val="ListParagraph"/>
        <w:numPr>
          <w:ilvl w:val="0"/>
          <w:numId w:val="17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Fill the pool phantom with the taped </w:t>
      </w:r>
      <w:r w:rsidR="003C0B5A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or distilled 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water</w:t>
      </w:r>
    </w:p>
    <w:p w14:paraId="7F2E084D" w14:textId="5F665C61" w:rsidR="001148A0" w:rsidRPr="00B66196" w:rsidRDefault="001148A0" w:rsidP="00AD0A13">
      <w:pPr>
        <w:pStyle w:val="ListParagraph"/>
        <w:numPr>
          <w:ilvl w:val="0"/>
          <w:numId w:val="17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Fix the cover plate of the phantom using nylon screws</w:t>
      </w:r>
    </w:p>
    <w:p w14:paraId="3EE12C1E" w14:textId="422F56C6" w:rsidR="001148A0" w:rsidRPr="00B66196" w:rsidRDefault="001148A0" w:rsidP="00AD0A13">
      <w:pPr>
        <w:pStyle w:val="ListParagraph"/>
        <w:numPr>
          <w:ilvl w:val="0"/>
          <w:numId w:val="17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lastRenderedPageBreak/>
        <w:t>Remove filler plugs and remove 10 to 15 m</w:t>
      </w:r>
      <w:r w:rsidR="00BA2F2D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L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of the water with a syringe</w:t>
      </w:r>
    </w:p>
    <w:p w14:paraId="53DB3CF0" w14:textId="656C2BA2" w:rsidR="001148A0" w:rsidRPr="00B66196" w:rsidRDefault="001148A0" w:rsidP="00AD0A13">
      <w:pPr>
        <w:pStyle w:val="ListParagraph"/>
        <w:numPr>
          <w:ilvl w:val="0"/>
          <w:numId w:val="17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Inject the prepared </w:t>
      </w:r>
      <w:r w:rsidR="00CC1174" w:rsidRPr="00CC1174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color w:val="000000" w:themeColor="text1"/>
          <w:sz w:val="28"/>
          <w:szCs w:val="28"/>
          <w:lang w:val="en-US"/>
        </w:rPr>
        <w:t>F-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FDG</w:t>
      </w:r>
      <w:r w:rsidR="005F158D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syringe calibrated for having </w:t>
      </w:r>
      <w:r w:rsidR="00A82F9C">
        <w:rPr>
          <w:rFonts w:cstheme="minorHAnsi"/>
          <w:bCs/>
          <w:color w:val="000000" w:themeColor="text1"/>
          <w:sz w:val="28"/>
          <w:szCs w:val="28"/>
          <w:lang w:val="en-US"/>
        </w:rPr>
        <w:t>80 MBq (</w:t>
      </w:r>
      <w:r w:rsidR="005F158D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2.16</w:t>
      </w:r>
      <w:r w:rsidR="00482F38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</w:t>
      </w:r>
      <w:r w:rsidR="00BA2F2D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mCi</w:t>
      </w:r>
      <w:r w:rsidR="00A82F9C">
        <w:rPr>
          <w:rFonts w:cstheme="minorHAnsi"/>
          <w:bCs/>
          <w:color w:val="000000" w:themeColor="text1"/>
          <w:sz w:val="28"/>
          <w:szCs w:val="28"/>
          <w:lang w:val="en-US"/>
        </w:rPr>
        <w:t>)</w:t>
      </w:r>
      <w:r w:rsidR="00BA2F2D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</w:t>
      </w:r>
      <w:r w:rsidR="005F158D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at the time of acquisition into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the phantom</w:t>
      </w:r>
      <w:r w:rsidR="00764290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and flush the syringe several times to minimize the residual</w:t>
      </w:r>
    </w:p>
    <w:p w14:paraId="0C998F18" w14:textId="01D2E562" w:rsidR="00764290" w:rsidRPr="00B66196" w:rsidRDefault="0078680E" w:rsidP="00AD0A13">
      <w:pPr>
        <w:pStyle w:val="ListParagraph"/>
        <w:numPr>
          <w:ilvl w:val="0"/>
          <w:numId w:val="17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Close the phantom tightly</w:t>
      </w:r>
      <w:r w:rsidR="002F05F4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to avoid any leakage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and shake</w:t>
      </w:r>
      <w:r w:rsidR="00F8229D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it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to get a uniformly distributed </w:t>
      </w:r>
      <w:r w:rsidR="00CC1174" w:rsidRPr="00CC1174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color w:val="000000" w:themeColor="text1"/>
          <w:sz w:val="28"/>
          <w:szCs w:val="28"/>
          <w:lang w:val="en-US"/>
        </w:rPr>
        <w:t>F-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FDG solution</w:t>
      </w:r>
    </w:p>
    <w:p w14:paraId="1A2E947C" w14:textId="0EA430C3" w:rsidR="00F8229D" w:rsidRPr="00B66196" w:rsidRDefault="00F8229D" w:rsidP="00AD0A13">
      <w:pPr>
        <w:pStyle w:val="ListParagraph"/>
        <w:numPr>
          <w:ilvl w:val="0"/>
          <w:numId w:val="17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Reopen the filling port and add previously </w:t>
      </w:r>
      <w:r w:rsidR="0059653A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removed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water to fill the phantom</w:t>
      </w:r>
    </w:p>
    <w:p w14:paraId="2325E515" w14:textId="1FE6D00E" w:rsidR="00534BC4" w:rsidRPr="00B66196" w:rsidRDefault="00AC11A5" w:rsidP="00AD0A13">
      <w:pPr>
        <w:pStyle w:val="Heading1"/>
        <w:spacing w:before="0" w:after="160" w:line="276" w:lineRule="auto"/>
        <w:ind w:left="144" w:right="144" w:firstLine="36"/>
        <w:rPr>
          <w:rFonts w:cstheme="minorHAnsi"/>
          <w:lang w:val="en-US"/>
        </w:rPr>
      </w:pPr>
      <w:bookmarkStart w:id="8" w:name="_Toc144202377"/>
      <w:r w:rsidRPr="00B66196">
        <w:rPr>
          <w:rFonts w:cstheme="minorHAnsi"/>
          <w:lang w:val="en-US"/>
        </w:rPr>
        <w:t>Preparing the Hoffman phantom</w:t>
      </w:r>
      <w:bookmarkEnd w:id="8"/>
    </w:p>
    <w:p w14:paraId="7FD2285F" w14:textId="7081EDF5" w:rsidR="00895EBF" w:rsidRPr="00B66196" w:rsidRDefault="00895EBF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Preparing the tracer in a syringe to get an activity of </w:t>
      </w:r>
      <w:r w:rsidR="00A82F9C">
        <w:rPr>
          <w:rFonts w:cstheme="minorHAnsi"/>
          <w:color w:val="000000" w:themeColor="text1"/>
          <w:sz w:val="28"/>
          <w:szCs w:val="28"/>
          <w:lang w:val="en-US"/>
        </w:rPr>
        <w:t>18.5 MBq (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0.5 m</w:t>
      </w:r>
      <w:r w:rsidR="008B3A47" w:rsidRPr="00B66196">
        <w:rPr>
          <w:rFonts w:cstheme="minorHAnsi"/>
          <w:color w:val="000000" w:themeColor="text1"/>
          <w:sz w:val="28"/>
          <w:szCs w:val="28"/>
          <w:lang w:val="en-US"/>
        </w:rPr>
        <w:t>C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i</w:t>
      </w:r>
      <w:r w:rsidR="00A82F9C">
        <w:rPr>
          <w:rFonts w:cstheme="minorHAnsi"/>
          <w:color w:val="000000" w:themeColor="text1"/>
          <w:sz w:val="28"/>
          <w:szCs w:val="28"/>
          <w:lang w:val="en-US"/>
        </w:rPr>
        <w:t>)</w:t>
      </w:r>
      <w:r w:rsidR="00DE34CE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951A46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of </w:t>
      </w:r>
      <w:r w:rsidR="00951A46" w:rsidRPr="00B66196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951A46" w:rsidRPr="00B66196">
        <w:rPr>
          <w:rFonts w:cstheme="minorHAnsi"/>
          <w:color w:val="000000" w:themeColor="text1"/>
          <w:sz w:val="28"/>
          <w:szCs w:val="28"/>
          <w:lang w:val="en-US"/>
        </w:rPr>
        <w:t>F-FDG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D34F7C" w:rsidRPr="00B66196">
        <w:rPr>
          <w:rFonts w:cstheme="minorHAnsi"/>
          <w:color w:val="000000" w:themeColor="text1"/>
          <w:sz w:val="28"/>
          <w:szCs w:val="28"/>
          <w:lang w:val="en-US"/>
        </w:rPr>
        <w:t>at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</w:t>
      </w:r>
      <w:r w:rsidR="005579A4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intended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beginning of the </w:t>
      </w:r>
      <w:r w:rsidR="00D34F7C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PET </w:t>
      </w:r>
      <w:r w:rsidR="00DE34CE" w:rsidRPr="00B66196">
        <w:rPr>
          <w:rFonts w:cstheme="minorHAnsi"/>
          <w:color w:val="000000" w:themeColor="text1"/>
          <w:sz w:val="28"/>
          <w:szCs w:val="28"/>
          <w:lang w:val="en-US"/>
        </w:rPr>
        <w:t>scan</w:t>
      </w:r>
    </w:p>
    <w:p w14:paraId="3C63CB3C" w14:textId="403D7883" w:rsidR="00BE0B11" w:rsidRPr="00B66196" w:rsidRDefault="00BE0B11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Mixing the tracer</w:t>
      </w:r>
      <w:r w:rsidR="00CB687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with taped or distilled water</w:t>
      </w:r>
      <w:r w:rsidR="003508AA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in another c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ontainer with a volume of 1</w:t>
      </w:r>
      <w:r w:rsidR="00285C88" w:rsidRPr="00B66196">
        <w:rPr>
          <w:rFonts w:cstheme="minorHAnsi"/>
          <w:color w:val="000000" w:themeColor="text1"/>
          <w:sz w:val="28"/>
          <w:szCs w:val="28"/>
          <w:lang w:val="en-US"/>
        </w:rPr>
        <w:t>5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00 m</w:t>
      </w:r>
      <w:r w:rsidR="00F25541" w:rsidRPr="00B66196">
        <w:rPr>
          <w:rFonts w:cstheme="minorHAnsi"/>
          <w:color w:val="000000" w:themeColor="text1"/>
          <w:sz w:val="28"/>
          <w:szCs w:val="28"/>
          <w:lang w:val="en-US"/>
        </w:rPr>
        <w:t>L</w:t>
      </w:r>
    </w:p>
    <w:p w14:paraId="5B78870D" w14:textId="468EF76F" w:rsidR="00817F72" w:rsidRPr="00B66196" w:rsidRDefault="00817F72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To minimize the residual inside the syringe, rinse the syringe </w:t>
      </w:r>
      <w:r w:rsidR="008443D7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couple of times</w:t>
      </w:r>
      <w:r w:rsidR="00DE467F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. It helps to wash out the radiotracer from the syringe and </w:t>
      </w:r>
      <w:r w:rsidR="0059653A" w:rsidRPr="00B66196">
        <w:rPr>
          <w:rFonts w:cstheme="minorHAnsi"/>
          <w:color w:val="000000" w:themeColor="text1"/>
          <w:sz w:val="28"/>
          <w:szCs w:val="28"/>
          <w:lang w:val="en-US"/>
        </w:rPr>
        <w:t>reduce</w:t>
      </w:r>
      <w:r w:rsidR="00DE467F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residual inside the syringe.</w:t>
      </w:r>
    </w:p>
    <w:p w14:paraId="709A9D11" w14:textId="24427C03" w:rsidR="00FF3F61" w:rsidRPr="00B66196" w:rsidRDefault="00FF3F61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Measur</w:t>
      </w:r>
      <w:r w:rsidR="00797E32" w:rsidRPr="00B66196">
        <w:rPr>
          <w:rFonts w:cstheme="minorHAnsi"/>
          <w:color w:val="000000" w:themeColor="text1"/>
          <w:sz w:val="28"/>
          <w:szCs w:val="28"/>
          <w:lang w:val="en-US"/>
        </w:rPr>
        <w:t>ing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residual dose</w:t>
      </w:r>
      <w:r w:rsidR="007A5657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activity in the syringe</w:t>
      </w:r>
      <w:r w:rsidR="00F52CC3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by dose </w:t>
      </w:r>
      <w:r w:rsidR="008A5943" w:rsidRPr="00B66196">
        <w:rPr>
          <w:rFonts w:cstheme="minorHAnsi"/>
          <w:color w:val="000000" w:themeColor="text1"/>
          <w:sz w:val="28"/>
          <w:szCs w:val="28"/>
          <w:lang w:val="en-US"/>
        </w:rPr>
        <w:t>calibrator</w:t>
      </w:r>
      <w:r w:rsidR="00F52CC3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and time of measurement</w:t>
      </w:r>
    </w:p>
    <w:p w14:paraId="48F8B5B5" w14:textId="1268B96B" w:rsidR="00941BB6" w:rsidRPr="00B66196" w:rsidRDefault="00941BB6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Homogenize the stock solution</w:t>
      </w:r>
    </w:p>
    <w:p w14:paraId="39E1D7CA" w14:textId="42626D60" w:rsidR="00CB6878" w:rsidRPr="00B66196" w:rsidRDefault="00BE0B11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Removing cover plate </w:t>
      </w:r>
      <w:r w:rsidR="005579A4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from the Hoffman phantom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and </w:t>
      </w:r>
      <w:r w:rsidR="005579A4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pour about 900 </w:t>
      </w:r>
      <w:r w:rsidR="008443D7" w:rsidRPr="00B66196">
        <w:rPr>
          <w:rFonts w:cstheme="minorHAnsi"/>
          <w:color w:val="000000" w:themeColor="text1"/>
          <w:sz w:val="28"/>
          <w:szCs w:val="28"/>
          <w:lang w:val="en-US"/>
        </w:rPr>
        <w:t>m</w:t>
      </w:r>
      <w:r w:rsidR="000E356C">
        <w:rPr>
          <w:rFonts w:cstheme="minorHAnsi"/>
          <w:color w:val="000000" w:themeColor="text1"/>
          <w:sz w:val="28"/>
          <w:szCs w:val="28"/>
          <w:lang w:val="en-US"/>
        </w:rPr>
        <w:t>L</w:t>
      </w:r>
      <w:r w:rsidR="008443D7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of </w:t>
      </w:r>
      <w:r w:rsidR="00DE467F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solution in the</w:t>
      </w:r>
      <w:r w:rsidR="00DE467F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main compartment of the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phantom</w:t>
      </w:r>
    </w:p>
    <w:p w14:paraId="28202099" w14:textId="7E6D7A62" w:rsidR="00CB6878" w:rsidRPr="00B66196" w:rsidRDefault="005579A4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Re</w:t>
      </w:r>
      <w:r w:rsidR="00AB7A4E" w:rsidRPr="00B66196">
        <w:rPr>
          <w:rFonts w:cstheme="minorHAnsi"/>
          <w:color w:val="000000" w:themeColor="text1"/>
          <w:sz w:val="28"/>
          <w:szCs w:val="28"/>
          <w:lang w:val="en-US"/>
        </w:rPr>
        <w:t>position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and fix </w:t>
      </w:r>
      <w:r w:rsidR="00CB687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cover </w:t>
      </w:r>
      <w:r w:rsidR="00CB687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plate </w:t>
      </w:r>
      <w:r w:rsidR="00AB7A4E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of the </w:t>
      </w:r>
      <w:r w:rsidR="00A619DC" w:rsidRPr="00B66196">
        <w:rPr>
          <w:rFonts w:cstheme="minorHAnsi"/>
          <w:color w:val="000000" w:themeColor="text1"/>
          <w:sz w:val="28"/>
          <w:szCs w:val="28"/>
          <w:lang w:val="en-US"/>
        </w:rPr>
        <w:t>phantom using</w:t>
      </w:r>
      <w:r w:rsidR="00CB687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6 nylon screws</w:t>
      </w:r>
    </w:p>
    <w:p w14:paraId="738F5A9B" w14:textId="02C64A84" w:rsidR="00CB6878" w:rsidRPr="00B66196" w:rsidRDefault="00CB6878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Invert the phantom </w:t>
      </w:r>
      <w:r w:rsidR="009E62FE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few times and shake it rotationally to remove the trapped bubbles between the plates</w:t>
      </w:r>
      <w:r w:rsidR="003D5631">
        <w:rPr>
          <w:rFonts w:cstheme="minorHAnsi"/>
          <w:color w:val="000000" w:themeColor="text1"/>
          <w:sz w:val="28"/>
          <w:szCs w:val="28"/>
          <w:lang w:val="en-US"/>
        </w:rPr>
        <w:t xml:space="preserve"> and </w:t>
      </w:r>
      <w:r w:rsidR="003D5631" w:rsidRPr="003D5631">
        <w:rPr>
          <w:rFonts w:cstheme="minorHAnsi"/>
          <w:color w:val="000000" w:themeColor="text1"/>
          <w:sz w:val="28"/>
          <w:szCs w:val="28"/>
          <w:lang w:val="en-US"/>
        </w:rPr>
        <w:t>achieve uniform distribution of the</w:t>
      </w:r>
      <w:r w:rsidR="003D5631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3D5631" w:rsidRPr="003D5631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3D5631">
        <w:rPr>
          <w:rFonts w:cstheme="minorHAnsi"/>
          <w:color w:val="000000" w:themeColor="text1"/>
          <w:sz w:val="28"/>
          <w:szCs w:val="28"/>
          <w:lang w:val="en-US"/>
        </w:rPr>
        <w:t>F-FDG solution</w:t>
      </w:r>
    </w:p>
    <w:p w14:paraId="5D93E205" w14:textId="08B380CE" w:rsidR="00ED06D5" w:rsidRPr="00B66196" w:rsidRDefault="005579A4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Remove one of the</w:t>
      </w:r>
      <w:r w:rsidR="00AB7A4E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caps/filler plugs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and try to fill the phantom</w:t>
      </w:r>
      <w:r w:rsidR="00ED06D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with a 60 cc syringe with </w:t>
      </w:r>
      <w:r w:rsidR="00E64532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 </w:t>
      </w:r>
      <w:r w:rsidR="00ED06D5" w:rsidRPr="00B66196">
        <w:rPr>
          <w:rFonts w:cstheme="minorHAnsi"/>
          <w:color w:val="000000" w:themeColor="text1"/>
          <w:sz w:val="28"/>
          <w:szCs w:val="28"/>
          <w:lang w:val="en-US"/>
        </w:rPr>
        <w:t>catheter and needle</w:t>
      </w:r>
      <w:r w:rsidR="00AB7A4E" w:rsidRPr="00B66196">
        <w:rPr>
          <w:rFonts w:cstheme="minorHAnsi"/>
          <w:color w:val="000000" w:themeColor="text1"/>
          <w:sz w:val="28"/>
          <w:szCs w:val="28"/>
          <w:lang w:val="en-US"/>
        </w:rPr>
        <w:t>.</w:t>
      </w:r>
    </w:p>
    <w:p w14:paraId="0D52C172" w14:textId="77777777" w:rsidR="00ED06D5" w:rsidRPr="00B66196" w:rsidRDefault="00ED06D5" w:rsidP="00AD0A13">
      <w:pPr>
        <w:pStyle w:val="ListParagraph"/>
        <w:numPr>
          <w:ilvl w:val="0"/>
          <w:numId w:val="6"/>
        </w:numPr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Try to fill the rest by sticking the needle in the first slide and leads</w:t>
      </w:r>
    </w:p>
    <w:p w14:paraId="1017F537" w14:textId="7C6025BA" w:rsidR="00512FAE" w:rsidRDefault="00DE467F" w:rsidP="00AD0A13">
      <w:pPr>
        <w:pStyle w:val="ListParagraph"/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**</w:t>
      </w:r>
      <w:r w:rsidR="00BF124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Note: If there are bubbles that are not </w:t>
      </w:r>
      <w:r w:rsidR="002838EC" w:rsidRPr="00B66196">
        <w:rPr>
          <w:rFonts w:cstheme="minorHAnsi"/>
          <w:color w:val="000000" w:themeColor="text1"/>
          <w:sz w:val="28"/>
          <w:szCs w:val="28"/>
          <w:lang w:val="en-US"/>
        </w:rPr>
        <w:t>big</w:t>
      </w:r>
      <w:r w:rsidR="00BF124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and will not create </w:t>
      </w:r>
      <w:r w:rsidR="00404C72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 </w:t>
      </w:r>
      <w:r w:rsidR="00BF124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big </w:t>
      </w:r>
      <w:r w:rsidR="00E64532" w:rsidRPr="00B66196">
        <w:rPr>
          <w:rFonts w:cstheme="minorHAnsi"/>
          <w:color w:val="000000" w:themeColor="text1"/>
          <w:sz w:val="28"/>
          <w:szCs w:val="28"/>
          <w:lang w:val="en-US"/>
        </w:rPr>
        <w:t>photo</w:t>
      </w:r>
      <w:r w:rsidR="004E619C">
        <w:rPr>
          <w:rFonts w:cstheme="minorHAnsi"/>
          <w:color w:val="000000" w:themeColor="text1"/>
          <w:sz w:val="28"/>
          <w:szCs w:val="28"/>
          <w:lang w:val="en-US"/>
        </w:rPr>
        <w:t>p</w:t>
      </w:r>
      <w:r w:rsidR="00E64532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enic </w:t>
      </w:r>
      <w:r w:rsidR="00BF1248" w:rsidRPr="00B66196">
        <w:rPr>
          <w:rFonts w:cstheme="minorHAnsi"/>
          <w:color w:val="000000" w:themeColor="text1"/>
          <w:sz w:val="28"/>
          <w:szCs w:val="28"/>
          <w:lang w:val="en-US"/>
        </w:rPr>
        <w:t>area</w:t>
      </w:r>
      <w:r w:rsidR="002838EC" w:rsidRPr="00B66196">
        <w:rPr>
          <w:rFonts w:cstheme="minorHAnsi"/>
          <w:color w:val="000000" w:themeColor="text1"/>
          <w:sz w:val="28"/>
          <w:szCs w:val="28"/>
          <w:lang w:val="en-US"/>
        </w:rPr>
        <w:t>, it will not be problematic</w:t>
      </w:r>
      <w:r w:rsidR="00AB5657">
        <w:rPr>
          <w:rFonts w:cstheme="minorHAnsi"/>
          <w:color w:val="000000" w:themeColor="text1"/>
          <w:sz w:val="28"/>
          <w:szCs w:val="28"/>
          <w:lang w:val="en-US"/>
        </w:rPr>
        <w:t>.</w:t>
      </w:r>
    </w:p>
    <w:p w14:paraId="4413630F" w14:textId="6BB791C5" w:rsidR="003C0B5A" w:rsidRPr="00B66196" w:rsidRDefault="003C0B5A" w:rsidP="00AD0A13">
      <w:pPr>
        <w:pStyle w:val="ListParagraph"/>
        <w:spacing w:line="276" w:lineRule="auto"/>
        <w:ind w:left="28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>
        <w:rPr>
          <w:rFonts w:cstheme="minorHAnsi"/>
          <w:color w:val="000000" w:themeColor="text1"/>
          <w:sz w:val="28"/>
          <w:szCs w:val="28"/>
          <w:lang w:val="en-US"/>
        </w:rPr>
        <w:t>**Note: For the Hoffman phantom, it is recommended to use distilled water to prevent natural pollution such as algae</w:t>
      </w:r>
      <w:r w:rsidR="00AB5657">
        <w:rPr>
          <w:rFonts w:cstheme="minorHAnsi"/>
          <w:color w:val="000000" w:themeColor="text1"/>
          <w:sz w:val="28"/>
          <w:szCs w:val="28"/>
          <w:lang w:val="en-US"/>
        </w:rPr>
        <w:t>,</w:t>
      </w:r>
      <w:r>
        <w:rPr>
          <w:rFonts w:cstheme="minorHAnsi"/>
          <w:color w:val="000000" w:themeColor="text1"/>
          <w:sz w:val="28"/>
          <w:szCs w:val="28"/>
          <w:lang w:val="en-US"/>
        </w:rPr>
        <w:t xml:space="preserve"> specially in the inner </w:t>
      </w:r>
      <w:r>
        <w:rPr>
          <w:rFonts w:cstheme="minorHAnsi"/>
          <w:color w:val="000000" w:themeColor="text1"/>
          <w:sz w:val="28"/>
          <w:szCs w:val="28"/>
          <w:lang w:val="en-US"/>
        </w:rPr>
        <w:lastRenderedPageBreak/>
        <w:t xml:space="preserve">layers of the Hoffman phantom. </w:t>
      </w:r>
      <w:r w:rsidRPr="003C0B5A">
        <w:rPr>
          <w:rFonts w:cstheme="minorHAnsi"/>
          <w:color w:val="000000" w:themeColor="text1"/>
          <w:sz w:val="28"/>
          <w:szCs w:val="28"/>
          <w:lang w:val="en-US"/>
        </w:rPr>
        <w:t xml:space="preserve">This </w:t>
      </w:r>
      <w:r>
        <w:rPr>
          <w:rFonts w:cstheme="minorHAnsi"/>
          <w:color w:val="000000" w:themeColor="text1"/>
          <w:sz w:val="28"/>
          <w:szCs w:val="28"/>
          <w:lang w:val="en-US"/>
        </w:rPr>
        <w:t>issue could happen</w:t>
      </w:r>
      <w:r w:rsidRPr="003C0B5A">
        <w:rPr>
          <w:rFonts w:cstheme="minorHAnsi"/>
          <w:color w:val="000000" w:themeColor="text1"/>
          <w:sz w:val="28"/>
          <w:szCs w:val="28"/>
          <w:lang w:val="en-US"/>
        </w:rPr>
        <w:t xml:space="preserve"> when the phantom remains filled for extended periods, or if, after </w:t>
      </w:r>
      <w:r w:rsidR="00AB5657" w:rsidRPr="003C0B5A">
        <w:rPr>
          <w:rFonts w:cstheme="minorHAnsi"/>
          <w:color w:val="000000" w:themeColor="text1"/>
          <w:sz w:val="28"/>
          <w:szCs w:val="28"/>
          <w:lang w:val="en-US"/>
        </w:rPr>
        <w:t>emptied</w:t>
      </w:r>
      <w:r w:rsidRPr="003C0B5A">
        <w:rPr>
          <w:rFonts w:cstheme="minorHAnsi"/>
          <w:color w:val="000000" w:themeColor="text1"/>
          <w:sz w:val="28"/>
          <w:szCs w:val="28"/>
          <w:lang w:val="en-US"/>
        </w:rPr>
        <w:t>, water becomes trapped in its inner layers.</w:t>
      </w:r>
    </w:p>
    <w:p w14:paraId="45A05CBF" w14:textId="2DD983F4" w:rsidR="009F69FC" w:rsidRPr="00B66196" w:rsidRDefault="00534BC4" w:rsidP="00AD0A13">
      <w:pPr>
        <w:pStyle w:val="Heading1"/>
        <w:spacing w:before="0" w:after="160" w:line="276" w:lineRule="auto"/>
        <w:ind w:left="144" w:right="144" w:firstLine="36"/>
        <w:rPr>
          <w:rFonts w:cstheme="minorHAnsi"/>
          <w:lang w:val="en-US"/>
        </w:rPr>
      </w:pPr>
      <w:bookmarkStart w:id="9" w:name="_Toc144202378"/>
      <w:r w:rsidRPr="00B66196">
        <w:rPr>
          <w:rFonts w:cstheme="minorHAnsi"/>
          <w:lang w:val="en-US"/>
        </w:rPr>
        <w:t>Data Acquisition</w:t>
      </w:r>
      <w:bookmarkEnd w:id="9"/>
    </w:p>
    <w:p w14:paraId="2B4C21C8" w14:textId="77777777" w:rsidR="009E62FE" w:rsidRPr="00B66196" w:rsidRDefault="009F69FC" w:rsidP="00AD0A13">
      <w:pPr>
        <w:pStyle w:val="ListParagraph"/>
        <w:numPr>
          <w:ilvl w:val="0"/>
          <w:numId w:val="6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Place an absorption pad on the couch covering both Hoffman and poo</w:t>
      </w:r>
      <w:r w:rsidR="009E62FE" w:rsidRPr="00B66196">
        <w:rPr>
          <w:rFonts w:cstheme="minorHAnsi"/>
          <w:color w:val="000000" w:themeColor="text1"/>
          <w:sz w:val="28"/>
          <w:szCs w:val="28"/>
          <w:lang w:val="en-US"/>
        </w:rPr>
        <w:t>l phantom to avoid any spillage</w:t>
      </w:r>
    </w:p>
    <w:p w14:paraId="0B6F26E1" w14:textId="5590A5D0" w:rsidR="009F69FC" w:rsidRPr="00B66196" w:rsidRDefault="009F69FC" w:rsidP="00AD0A13">
      <w:pPr>
        <w:pStyle w:val="ListParagraph"/>
        <w:numPr>
          <w:ilvl w:val="0"/>
          <w:numId w:val="6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noProof/>
          <w:color w:val="000000" w:themeColor="text1"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28891B0" wp14:editId="0C49F3BE">
                <wp:simplePos x="0" y="0"/>
                <wp:positionH relativeFrom="margin">
                  <wp:posOffset>515112</wp:posOffset>
                </wp:positionH>
                <wp:positionV relativeFrom="paragraph">
                  <wp:posOffset>1541907</wp:posOffset>
                </wp:positionV>
                <wp:extent cx="4359701" cy="2468772"/>
                <wp:effectExtent l="0" t="0" r="3175" b="8255"/>
                <wp:wrapTopAndBottom/>
                <wp:docPr id="13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9701" cy="2468772"/>
                          <a:chOff x="-33006" y="1"/>
                          <a:chExt cx="3368638" cy="1908493"/>
                        </a:xfrm>
                      </wpg:grpSpPr>
                      <wps:wsp>
                        <wps:cNvPr id="14" name="Cuadro de texto 1"/>
                        <wps:cNvSpPr txBox="1"/>
                        <wps:spPr>
                          <a:xfrm>
                            <a:off x="-33006" y="1516991"/>
                            <a:ext cx="3368638" cy="391503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A6462E" w14:textId="3F549FD2" w:rsidR="009F69FC" w:rsidRPr="00977C66" w:rsidRDefault="009F69FC" w:rsidP="009F69FC">
                              <w:pPr>
                                <w:pStyle w:val="Caption"/>
                                <w:rPr>
                                  <w:noProof/>
                                  <w:color w:val="000000" w:themeColor="text1"/>
                                  <w:sz w:val="22"/>
                                  <w:szCs w:val="22"/>
                                </w:rPr>
                              </w:pPr>
                              <w:r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t>Figure</w:t>
                              </w:r>
                              <w:r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92489">
                                <w:rPr>
                                  <w:noProof/>
                                  <w:color w:val="000000" w:themeColor="text1"/>
                                  <w:sz w:val="22"/>
                                  <w:szCs w:val="22"/>
                                </w:rPr>
                                <w:t>1</w:t>
                              </w:r>
                              <w:r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t xml:space="preserve">. </w:t>
                              </w:r>
                              <w:r w:rsidR="00455D6E"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t>Three-dimensional</w:t>
                              </w:r>
                              <w:r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t xml:space="preserve"> Hoffman Phantom (a), CT image of a Hoffman phantom showing the correct positioning in the field of view (b)</w:t>
                              </w:r>
                              <w:r w:rsidR="00455D6E" w:rsidRPr="00977C66">
                                <w:rPr>
                                  <w:color w:val="000000" w:themeColor="text1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"/>
                            <a:ext cx="3125712" cy="15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28891B0" id="Grupo 5" o:spid="_x0000_s1028" style="position:absolute;left:0;text-align:left;margin-left:40.55pt;margin-top:121.4pt;width:343.3pt;height:194.4pt;z-index:251663360;mso-position-horizontal-relative:margin;mso-width-relative:margin;mso-height-relative:margin" coordorigin="-330" coordsize="33686,190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9" type="#_x0000_t202" style="position:absolute;left:-330;top:15169;width:33686;height:3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" stroked="f">
                  <v:textbox inset="0,0,0,0">
                    <w:txbxContent>
                      <w:p w14:paraId="45A6462E" w14:textId="3F549FD2" w:rsidR="009F69FC" w:rsidRPr="00977C66" w:rsidRDefault="009F69FC" w:rsidP="009F69FC">
                        <w:pPr>
                          <w:pStyle w:val="Caption"/>
                          <w:rPr>
                            <w:noProof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t>Figure</w:t>
                        </w:r>
                        <w:r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fldChar w:fldCharType="begin"/>
                        </w:r>
                        <w:r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fldChar w:fldCharType="separate"/>
                        </w:r>
                        <w:r w:rsidR="00492489">
                          <w:rPr>
                            <w:noProof/>
                            <w:color w:val="000000" w:themeColor="text1"/>
                            <w:sz w:val="22"/>
                            <w:szCs w:val="22"/>
                          </w:rPr>
                          <w:t>1</w:t>
                        </w:r>
                        <w:r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fldChar w:fldCharType="end"/>
                        </w:r>
                        <w:r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t xml:space="preserve">. </w:t>
                        </w:r>
                        <w:r w:rsidR="00455D6E"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t>Three-dimensional</w:t>
                        </w:r>
                        <w:r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t xml:space="preserve"> Hoffman Phantom (a), CT image of a Hoffman phantom showing the correct positioning in the field of view (b)</w:t>
                        </w:r>
                        <w:r w:rsidR="00455D6E" w:rsidRPr="00977C66">
                          <w:rPr>
                            <w:color w:val="000000" w:themeColor="text1"/>
                            <w:sz w:val="22"/>
                            <w:szCs w:val="22"/>
                          </w:rPr>
                          <w:t>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30" type="#_x0000_t75" style="position:absolute;width:31257;height:15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">
                  <v:imagedata r:id="rId11" o:title=""/>
                </v:shape>
                <w10:wrap type="topAndBottom" anchorx="margin"/>
              </v:group>
            </w:pict>
          </mc:Fallback>
        </mc:AlternateConten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Positioning the phantom in the center of the field of view, in a way that filling plugs are towards the feet of the bed. The anterior part of the phantom should be on the top, in the 12 o’clock position and the </w:t>
      </w:r>
      <w:r w:rsidR="00D6685B" w:rsidRPr="00D6685B">
        <w:rPr>
          <w:rFonts w:cstheme="minorHAnsi"/>
          <w:color w:val="000000" w:themeColor="text1"/>
          <w:sz w:val="28"/>
          <w:szCs w:val="28"/>
          <w:lang w:val="en-US"/>
        </w:rPr>
        <w:t>cerebellar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(posterior) part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should be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positioned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near the bed as shown in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Figure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1(b). By positioning the phantom in this way, we can simulate a clinical PET scan in a supine position.</w:t>
      </w:r>
    </w:p>
    <w:p w14:paraId="423345CD" w14:textId="77777777" w:rsidR="009F69FC" w:rsidRPr="00B66196" w:rsidRDefault="009F69FC" w:rsidP="00AD0A13">
      <w:pPr>
        <w:pStyle w:val="ListParagraph"/>
        <w:numPr>
          <w:ilvl w:val="0"/>
          <w:numId w:val="6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Hoffman phantom should be placed in a holder on the bed or either be fixed using sponges in two sides of the phantom to avoid possible rolling during the scan (or use tape to fix it)</w:t>
      </w:r>
    </w:p>
    <w:p w14:paraId="35C8312F" w14:textId="77777777" w:rsidR="009F69FC" w:rsidRPr="00B66196" w:rsidRDefault="009F69FC" w:rsidP="00AD0A13">
      <w:pPr>
        <w:pStyle w:val="ListParagraph"/>
        <w:numPr>
          <w:ilvl w:val="0"/>
          <w:numId w:val="6"/>
        </w:numPr>
        <w:spacing w:line="276" w:lineRule="auto"/>
        <w:ind w:left="648" w:right="288"/>
        <w:jc w:val="both"/>
        <w:rPr>
          <w:rFonts w:cstheme="minorHAnsi"/>
          <w:b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Position the pool phantom next to the end of the Hoffman phantom on the bed out of the ﬁeld to simulate body activity</w:t>
      </w:r>
    </w:p>
    <w:p w14:paraId="7343E586" w14:textId="3A176DD8" w:rsidR="00B34B85" w:rsidRPr="00B66196" w:rsidRDefault="00B34B85" w:rsidP="00AD0A13">
      <w:pPr>
        <w:pStyle w:val="ListParagraph"/>
        <w:numPr>
          <w:ilvl w:val="0"/>
          <w:numId w:val="6"/>
        </w:numPr>
        <w:spacing w:line="276" w:lineRule="auto"/>
        <w:ind w:left="648" w:right="288"/>
        <w:jc w:val="both"/>
        <w:rPr>
          <w:rFonts w:cstheme="minorHAnsi"/>
          <w:b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Start the acquisition by entering the following data</w:t>
      </w:r>
    </w:p>
    <w:p w14:paraId="0C3DCE13" w14:textId="4F9D2149" w:rsidR="00B34B85" w:rsidRPr="00B66196" w:rsidRDefault="00B34B85" w:rsidP="00AD0A13">
      <w:pPr>
        <w:pStyle w:val="ListParagraph"/>
        <w:numPr>
          <w:ilvl w:val="0"/>
          <w:numId w:val="21"/>
        </w:numPr>
        <w:spacing w:line="276" w:lineRule="auto"/>
        <w:ind w:left="1080" w:right="720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Weight of the Hoffman phantom: 1.2 kg</w:t>
      </w:r>
    </w:p>
    <w:p w14:paraId="5A12D9CA" w14:textId="6D0FC135" w:rsidR="00B34B85" w:rsidRPr="00B66196" w:rsidRDefault="00B34B85" w:rsidP="00AD0A13">
      <w:pPr>
        <w:pStyle w:val="ListParagraph"/>
        <w:numPr>
          <w:ilvl w:val="0"/>
          <w:numId w:val="21"/>
        </w:numPr>
        <w:spacing w:line="276" w:lineRule="auto"/>
        <w:ind w:left="1080" w:right="720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Name acquisition: </w:t>
      </w:r>
      <w:r w:rsidRPr="00B66196">
        <w:rPr>
          <w:rFonts w:cstheme="minorHAnsi"/>
          <w:b/>
          <w:color w:val="000000" w:themeColor="text1"/>
          <w:sz w:val="28"/>
          <w:szCs w:val="28"/>
          <w:lang w:val="en-US"/>
        </w:rPr>
        <w:t>HAMYPAD_SiteID</w:t>
      </w:r>
    </w:p>
    <w:p w14:paraId="10741248" w14:textId="006D0BC3" w:rsidR="00B34B85" w:rsidRPr="00B66196" w:rsidRDefault="00B34B85" w:rsidP="00AD0A13">
      <w:pPr>
        <w:pStyle w:val="ListParagraph"/>
        <w:numPr>
          <w:ilvl w:val="0"/>
          <w:numId w:val="21"/>
        </w:numPr>
        <w:spacing w:line="276" w:lineRule="auto"/>
        <w:ind w:left="1080" w:right="720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Syringe activity used for filling the Hoffman phantom</w:t>
      </w:r>
    </w:p>
    <w:p w14:paraId="7268EA0A" w14:textId="02AB3363" w:rsidR="00B34B85" w:rsidRPr="00B66196" w:rsidRDefault="00B34B85" w:rsidP="00AD0A13">
      <w:pPr>
        <w:pStyle w:val="ListParagraph"/>
        <w:numPr>
          <w:ilvl w:val="0"/>
          <w:numId w:val="21"/>
        </w:numPr>
        <w:spacing w:line="276" w:lineRule="auto"/>
        <w:ind w:left="1080" w:right="720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Choose the acquisition protocol used for the clinical amyloid PET scan based on </w:t>
      </w:r>
      <w:r w:rsidR="00D84B4A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Site Operation Guide (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SOG</w:t>
      </w:r>
      <w:r w:rsidR="00D84B4A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)</w:t>
      </w:r>
    </w:p>
    <w:p w14:paraId="2BA32744" w14:textId="625F35CD" w:rsidR="00E9625E" w:rsidRPr="00B66196" w:rsidRDefault="00D55521" w:rsidP="00AD0A13">
      <w:pPr>
        <w:pStyle w:val="ListParagraph"/>
        <w:numPr>
          <w:ilvl w:val="0"/>
          <w:numId w:val="21"/>
        </w:numPr>
        <w:spacing w:line="276" w:lineRule="auto"/>
        <w:ind w:left="1080" w:right="720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lastRenderedPageBreak/>
        <w:t xml:space="preserve">Acquire </w:t>
      </w:r>
      <w:r w:rsidR="00A82F9C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the topogram</w:t>
      </w:r>
      <w:r w:rsidR="002D1A7F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CT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and </w:t>
      </w:r>
      <w:r w:rsidR="002D1A7F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cent</w:t>
      </w:r>
      <w:r w:rsidR="009E62FE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er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the </w:t>
      </w:r>
      <w:r w:rsidR="002D1A7F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phantom in the field of view</w:t>
      </w:r>
    </w:p>
    <w:p w14:paraId="58113012" w14:textId="3D3E0531" w:rsidR="00C23B81" w:rsidRPr="00B66196" w:rsidRDefault="00C23B81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A</w:t>
      </w:r>
      <w:r w:rsidR="002D1A7F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cquire the </w:t>
      </w:r>
      <w:r w:rsidR="00E775F3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CT </w:t>
      </w:r>
      <w:r w:rsidR="008831B9" w:rsidRPr="00B66196">
        <w:rPr>
          <w:rFonts w:cstheme="minorHAnsi"/>
          <w:color w:val="000000" w:themeColor="text1"/>
          <w:sz w:val="28"/>
          <w:szCs w:val="28"/>
          <w:lang w:val="en-US"/>
        </w:rPr>
        <w:t>attenuation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scan for making the </w:t>
      </w:r>
      <w:r w:rsidR="00E863EC">
        <w:rPr>
          <w:rFonts w:cstheme="minorHAnsi"/>
          <w:color w:val="000000" w:themeColor="text1"/>
          <w:sz w:val="28"/>
          <w:szCs w:val="28"/>
          <w:lang w:val="en-US"/>
        </w:rPr>
        <w:t>a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ttenuation </w:t>
      </w:r>
      <w:r w:rsidR="00E863EC">
        <w:rPr>
          <w:rFonts w:cstheme="minorHAnsi"/>
          <w:color w:val="000000" w:themeColor="text1"/>
          <w:sz w:val="28"/>
          <w:szCs w:val="28"/>
          <w:lang w:val="en-US"/>
        </w:rPr>
        <w:t>c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orrection</w:t>
      </w:r>
      <w:r w:rsidR="00E863EC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map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.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CT 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>protocol including kv</w:t>
      </w:r>
      <w:r w:rsidR="003A59C5" w:rsidRPr="00B66196">
        <w:rPr>
          <w:rFonts w:cstheme="minorHAnsi"/>
          <w:color w:val="000000" w:themeColor="text1"/>
          <w:sz w:val="28"/>
          <w:szCs w:val="28"/>
          <w:vertAlign w:val="subscript"/>
          <w:lang w:val="en-US"/>
        </w:rPr>
        <w:t>p,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mA,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and 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tube rotation </w:t>
      </w:r>
      <w:r w:rsidR="009D7452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should 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be the same </w:t>
      </w:r>
      <w:r w:rsidR="009D7452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as 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="00043734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clinical 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>amyloid</w:t>
      </w:r>
      <w:r w:rsidR="00112D14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3A59C5" w:rsidRPr="00B66196">
        <w:rPr>
          <w:rFonts w:cstheme="minorHAnsi"/>
          <w:color w:val="000000" w:themeColor="text1"/>
          <w:sz w:val="28"/>
          <w:szCs w:val="28"/>
          <w:lang w:val="en-US"/>
        </w:rPr>
        <w:t>PET scan in each center</w:t>
      </w:r>
      <w:r w:rsidR="00D55521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(</w:t>
      </w:r>
      <w:r w:rsidR="002D1A7F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Described </w:t>
      </w:r>
      <w:r w:rsidR="00D55521" w:rsidRPr="00B66196">
        <w:rPr>
          <w:rFonts w:cstheme="minorHAnsi"/>
          <w:color w:val="000000" w:themeColor="text1"/>
          <w:sz w:val="28"/>
          <w:szCs w:val="28"/>
          <w:lang w:val="en-US"/>
        </w:rPr>
        <w:t>on the SOG)</w:t>
      </w:r>
    </w:p>
    <w:p w14:paraId="66D0ABE1" w14:textId="0B99E913" w:rsidR="00C23B81" w:rsidRPr="00B66196" w:rsidRDefault="006A7D39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FF0000"/>
          <w:sz w:val="28"/>
          <w:szCs w:val="28"/>
          <w:lang w:val="en-US"/>
        </w:rPr>
        <w:t xml:space="preserve">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Scan the Hoffman phantom for </w:t>
      </w:r>
      <w:r w:rsidR="00E96F30" w:rsidRPr="00B66196">
        <w:rPr>
          <w:rFonts w:cstheme="minorHAnsi"/>
          <w:color w:val="000000" w:themeColor="text1"/>
          <w:sz w:val="28"/>
          <w:szCs w:val="28"/>
          <w:lang w:val="en-US"/>
        </w:rPr>
        <w:t>3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0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minutes</w:t>
      </w:r>
      <w:r w:rsidR="009630EE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or more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to acquire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PET data </w:t>
      </w:r>
    </w:p>
    <w:p w14:paraId="6E5EC52E" w14:textId="77777777" w:rsidR="00C23B81" w:rsidRPr="00B66196" w:rsidRDefault="00C23B81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All PET data should be acquired in list mode</w:t>
      </w:r>
    </w:p>
    <w:p w14:paraId="44BF6BDF" w14:textId="3F151EAF" w:rsidR="00CD6B66" w:rsidRPr="00B66196" w:rsidRDefault="00C23B81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PET images should be reconstructed </w:t>
      </w:r>
      <w:r w:rsidR="00C57763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based on </w:t>
      </w:r>
      <w:r w:rsidR="009E62FE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="00C57763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AMYPAD </w:t>
      </w:r>
      <w:r w:rsidR="00E87898">
        <w:rPr>
          <w:rFonts w:cstheme="minorHAnsi"/>
          <w:color w:val="000000" w:themeColor="text1"/>
          <w:sz w:val="28"/>
          <w:szCs w:val="28"/>
          <w:lang w:val="en-US"/>
        </w:rPr>
        <w:t>SOG</w:t>
      </w:r>
      <w:r w:rsidR="00A4488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which has been defined for each site based on the 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system</w:t>
      </w:r>
      <w:r w:rsidR="00A44888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model </w:t>
      </w:r>
      <w:r w:rsidR="006A7D39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previously. </w:t>
      </w:r>
      <w:r w:rsidR="00BA2F2D" w:rsidRPr="00B66196">
        <w:rPr>
          <w:rFonts w:cstheme="minorHAnsi"/>
          <w:color w:val="000000" w:themeColor="text1"/>
          <w:sz w:val="28"/>
          <w:szCs w:val="28"/>
          <w:lang w:val="en-US"/>
        </w:rPr>
        <w:t>In addition, f</w:t>
      </w:r>
      <w:r w:rsidR="00CD6B66" w:rsidRPr="00B66196">
        <w:rPr>
          <w:rFonts w:cstheme="minorHAnsi"/>
          <w:color w:val="000000" w:themeColor="text1"/>
          <w:sz w:val="28"/>
          <w:szCs w:val="28"/>
          <w:lang w:val="en-US"/>
        </w:rPr>
        <w:t>or non-EPAD cohorts, PET data should be reconstructed with the historical clinical protocol that they already used for amyloid PET image reconstruction.</w:t>
      </w:r>
    </w:p>
    <w:p w14:paraId="3DE5DED9" w14:textId="6CB84459" w:rsidR="006A7D39" w:rsidRPr="00B66196" w:rsidRDefault="006A7D39" w:rsidP="00C8302B">
      <w:pPr>
        <w:pStyle w:val="ListParagraph"/>
        <w:numPr>
          <w:ilvl w:val="0"/>
          <w:numId w:val="20"/>
        </w:numPr>
        <w:spacing w:before="240"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If the time of flight or point spread function modeling is available on the system, PET data could be reconstructed with TOF, PSF, and TOF+PSF</w:t>
      </w:r>
    </w:p>
    <w:p w14:paraId="02470915" w14:textId="5FEACE56" w:rsidR="006A7D39" w:rsidRPr="00B66196" w:rsidRDefault="006A7D39" w:rsidP="00C8302B">
      <w:pPr>
        <w:pStyle w:val="ListParagraph"/>
        <w:spacing w:line="276" w:lineRule="auto"/>
        <w:ind w:left="144" w:right="144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** More detail</w:t>
      </w:r>
      <w:r w:rsidR="009E62FE" w:rsidRPr="00B66196">
        <w:rPr>
          <w:rFonts w:cstheme="minorHAnsi"/>
          <w:color w:val="000000" w:themeColor="text1"/>
          <w:sz w:val="28"/>
          <w:szCs w:val="28"/>
          <w:lang w:val="en-US"/>
        </w:rPr>
        <w:t>ed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information for the reconstruction protocol will be provided for each site specifically by considering the 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system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model and will be shared with the physicist </w:t>
      </w:r>
      <w:r w:rsidR="00404C72" w:rsidRPr="00B66196">
        <w:rPr>
          <w:rFonts w:cstheme="minorHAnsi"/>
          <w:color w:val="000000" w:themeColor="text1"/>
          <w:sz w:val="28"/>
          <w:szCs w:val="28"/>
          <w:lang w:val="en-US"/>
        </w:rPr>
        <w:t>before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data acquisition</w:t>
      </w:r>
      <w:r w:rsidR="00D761EF">
        <w:rPr>
          <w:rFonts w:cstheme="minorHAnsi"/>
          <w:color w:val="000000" w:themeColor="text1"/>
          <w:sz w:val="28"/>
          <w:szCs w:val="28"/>
          <w:lang w:val="en-US"/>
        </w:rPr>
        <w:t>.</w:t>
      </w:r>
    </w:p>
    <w:p w14:paraId="7CF3561E" w14:textId="1DCBC969" w:rsidR="00F230D9" w:rsidRPr="00B66196" w:rsidRDefault="009E62FE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The v</w:t>
      </w:r>
      <w:r w:rsidR="00C57763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oxel size of the images should be based on the sizes that have already been defined in AMYPAD </w:t>
      </w:r>
      <w:r w:rsidR="00C5731C" w:rsidRPr="00B66196">
        <w:rPr>
          <w:rFonts w:cstheme="minorHAnsi"/>
          <w:color w:val="000000" w:themeColor="text1"/>
          <w:sz w:val="28"/>
          <w:szCs w:val="28"/>
          <w:lang w:val="en-US"/>
        </w:rPr>
        <w:t>SOG</w:t>
      </w:r>
      <w:r w:rsidR="00C57763" w:rsidRPr="00B66196">
        <w:rPr>
          <w:rFonts w:cstheme="minorHAnsi"/>
          <w:color w:val="000000" w:themeColor="text1"/>
          <w:sz w:val="28"/>
          <w:szCs w:val="28"/>
          <w:lang w:val="en-US"/>
        </w:rPr>
        <w:t>.</w:t>
      </w:r>
      <w:r w:rsidR="00426A39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For non-EPAD cohorts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,</w:t>
      </w:r>
      <w:r w:rsidR="00426A39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voxel size should be defined based on the historical protocol.</w:t>
      </w:r>
    </w:p>
    <w:p w14:paraId="656A482B" w14:textId="59EC333D" w:rsidR="00C62F8D" w:rsidRPr="00B66196" w:rsidRDefault="00C62F8D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For all above reconstruction</w:t>
      </w:r>
      <w:r w:rsidR="009E62FE" w:rsidRPr="00B66196">
        <w:rPr>
          <w:rFonts w:cstheme="minorHAnsi"/>
          <w:color w:val="000000" w:themeColor="text1"/>
          <w:sz w:val="28"/>
          <w:szCs w:val="28"/>
          <w:lang w:val="en-US"/>
        </w:rPr>
        <w:t>,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following time frames should be reconstructed: 1x30 min, 6x5 min frames</w:t>
      </w:r>
    </w:p>
    <w:p w14:paraId="1FE359E9" w14:textId="03455EEB" w:rsidR="00392DE4" w:rsidRPr="00B66196" w:rsidRDefault="00392DE4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Put data on DVD /CD-ROM /</w:t>
      </w:r>
      <w:r w:rsidR="008A0A75" w:rsidRPr="00B66196">
        <w:rPr>
          <w:rFonts w:cstheme="minorHAnsi"/>
          <w:color w:val="000000" w:themeColor="text1"/>
          <w:sz w:val="28"/>
          <w:szCs w:val="28"/>
          <w:lang w:val="en-US"/>
        </w:rPr>
        <w:t>etc.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without removing important PET </w:t>
      </w:r>
      <w:r w:rsidR="008A0A7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DICOM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TAGS</w:t>
      </w:r>
    </w:p>
    <w:p w14:paraId="175719D7" w14:textId="1C67D723" w:rsidR="009E62FE" w:rsidRPr="00B66196" w:rsidRDefault="009E62FE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DICOM PET images should be saved in Bq/m</w:t>
      </w:r>
      <w:r w:rsidR="000E356C">
        <w:rPr>
          <w:rFonts w:cstheme="minorHAnsi"/>
          <w:color w:val="000000" w:themeColor="text1"/>
          <w:sz w:val="28"/>
          <w:szCs w:val="28"/>
          <w:lang w:val="en-US"/>
        </w:rPr>
        <w:t>L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unit</w:t>
      </w:r>
    </w:p>
    <w:p w14:paraId="6E7E4A59" w14:textId="6A373452" w:rsidR="00BB7306" w:rsidRPr="00B66196" w:rsidRDefault="00BB7306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Saving the list mode data of the Hoffman acquisition, if possible, for possible reconstruction</w:t>
      </w:r>
      <w:r w:rsidR="001D7D83" w:rsidRPr="00B66196">
        <w:rPr>
          <w:rFonts w:cstheme="minorHAnsi"/>
          <w:color w:val="000000" w:themeColor="text1"/>
          <w:sz w:val="28"/>
          <w:szCs w:val="28"/>
          <w:lang w:val="en-US"/>
        </w:rPr>
        <w:t>s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in future</w:t>
      </w:r>
    </w:p>
    <w:p w14:paraId="22E880D3" w14:textId="3DF35509" w:rsidR="00C62F8D" w:rsidRPr="00B66196" w:rsidRDefault="000C27E1" w:rsidP="00AD0A13">
      <w:pPr>
        <w:pStyle w:val="ListParagraph"/>
        <w:numPr>
          <w:ilvl w:val="0"/>
          <w:numId w:val="20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To avoid missing any data from the DICOM header, no anonymization should be done</w:t>
      </w:r>
    </w:p>
    <w:p w14:paraId="6C1A9425" w14:textId="1734BF08" w:rsidR="00447735" w:rsidRPr="00B66196" w:rsidRDefault="00447735" w:rsidP="00C8302B">
      <w:pPr>
        <w:pStyle w:val="Heading1"/>
        <w:spacing w:before="0" w:after="160" w:line="276" w:lineRule="auto"/>
        <w:ind w:left="144" w:right="144" w:firstLine="360"/>
        <w:rPr>
          <w:rFonts w:cstheme="minorHAnsi"/>
          <w:lang w:val="en-US"/>
        </w:rPr>
      </w:pPr>
      <w:bookmarkStart w:id="10" w:name="_Toc144202379"/>
      <w:r w:rsidRPr="00B66196">
        <w:rPr>
          <w:rFonts w:cstheme="minorHAnsi"/>
          <w:lang w:val="en-US"/>
        </w:rPr>
        <w:lastRenderedPageBreak/>
        <w:t xml:space="preserve">Filling the </w:t>
      </w:r>
      <w:r w:rsidR="00A76EE1" w:rsidRPr="00B66196">
        <w:rPr>
          <w:rFonts w:cstheme="minorHAnsi"/>
          <w:lang w:val="en-US"/>
        </w:rPr>
        <w:t>scan report form</w:t>
      </w:r>
      <w:bookmarkEnd w:id="10"/>
    </w:p>
    <w:p w14:paraId="036D1F2B" w14:textId="74AF9A86" w:rsidR="00A76EE1" w:rsidRPr="00B66196" w:rsidRDefault="00512FAE" w:rsidP="00C8302B">
      <w:pPr>
        <w:spacing w:line="276" w:lineRule="auto"/>
        <w:ind w:left="144" w:right="144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All the required information in the s</w:t>
      </w:r>
      <w:r w:rsidR="00A76EE1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can report form </w:t>
      </w:r>
      <w:r w:rsidR="007B0195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could be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provided</w:t>
      </w:r>
      <w:r w:rsidR="00A76EE1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by the physicist in charge of scanning the phantom.</w:t>
      </w:r>
      <w:r w:rsidR="00C37496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In this form </w:t>
      </w:r>
      <w:r w:rsidR="007B0195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the </w:t>
      </w:r>
      <w:r w:rsidR="00C37496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following information is needed:</w:t>
      </w:r>
    </w:p>
    <w:p w14:paraId="179AEA56" w14:textId="578FDE99" w:rsidR="00436F43" w:rsidRPr="00B66196" w:rsidRDefault="00436F43" w:rsidP="00C8302B">
      <w:pPr>
        <w:pStyle w:val="ListParagraph"/>
        <w:numPr>
          <w:ilvl w:val="0"/>
          <w:numId w:val="17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The value of the activity written on each syringe </w:t>
      </w:r>
    </w:p>
    <w:p w14:paraId="3A70A096" w14:textId="5C18A409" w:rsidR="00C37496" w:rsidRPr="00B66196" w:rsidRDefault="00C37496" w:rsidP="00C8302B">
      <w:pPr>
        <w:pStyle w:val="ListParagraph"/>
        <w:numPr>
          <w:ilvl w:val="0"/>
          <w:numId w:val="19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Measured activity in the dose calibrator and time of measuring the activity</w:t>
      </w:r>
    </w:p>
    <w:p w14:paraId="3FAE459F" w14:textId="393FE925" w:rsidR="00C37496" w:rsidRPr="00B66196" w:rsidRDefault="00C37496" w:rsidP="00C8302B">
      <w:pPr>
        <w:pStyle w:val="ListParagraph"/>
        <w:numPr>
          <w:ilvl w:val="0"/>
          <w:numId w:val="19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Time of the starting the scan</w:t>
      </w:r>
    </w:p>
    <w:p w14:paraId="364F2C80" w14:textId="0FC8034A" w:rsidR="00436F43" w:rsidRPr="00B66196" w:rsidRDefault="00C37496" w:rsidP="00C8302B">
      <w:pPr>
        <w:pStyle w:val="ListParagraph"/>
        <w:numPr>
          <w:ilvl w:val="0"/>
          <w:numId w:val="19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Reconstruction protocol that has been used for the phantom including algorithm, number of iterations and subsets, type</w:t>
      </w:r>
      <w:r w:rsidR="007B0195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,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and full </w:t>
      </w:r>
      <w:r w:rsidR="007B0195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width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at half maximum of the post smoothing filter in all x y z directions</w:t>
      </w:r>
    </w:p>
    <w:p w14:paraId="5A982011" w14:textId="794F1E7A" w:rsidR="00217A48" w:rsidRPr="00B66196" w:rsidRDefault="00217A48" w:rsidP="00C8302B">
      <w:pPr>
        <w:pStyle w:val="ListParagraph"/>
        <w:numPr>
          <w:ilvl w:val="0"/>
          <w:numId w:val="19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Scan duration for each reconstruction</w:t>
      </w:r>
    </w:p>
    <w:p w14:paraId="7839590D" w14:textId="6672283F" w:rsidR="00217A48" w:rsidRPr="00B66196" w:rsidRDefault="00BA2F2D" w:rsidP="00C8302B">
      <w:pPr>
        <w:pStyle w:val="ListParagraph"/>
        <w:numPr>
          <w:ilvl w:val="0"/>
          <w:numId w:val="19"/>
        </w:numPr>
        <w:spacing w:line="276" w:lineRule="auto"/>
        <w:ind w:left="648" w:right="288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Observations</w:t>
      </w:r>
      <w:r w:rsidR="00EC1A01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for reporting any possible issues that happened during the acquisition</w:t>
      </w:r>
    </w:p>
    <w:p w14:paraId="3E483CB1" w14:textId="7B8AB0C4" w:rsidR="00FC01D4" w:rsidRPr="00B66196" w:rsidRDefault="001846FC" w:rsidP="00C8302B">
      <w:pPr>
        <w:pStyle w:val="Heading1"/>
        <w:spacing w:before="0" w:after="160" w:line="276" w:lineRule="auto"/>
        <w:ind w:left="144" w:right="144"/>
        <w:rPr>
          <w:rFonts w:cstheme="minorHAnsi"/>
          <w:lang w:val="en-US"/>
        </w:rPr>
      </w:pPr>
      <w:bookmarkStart w:id="11" w:name="_Toc144202380"/>
      <w:r w:rsidRPr="00B66196">
        <w:rPr>
          <w:rFonts w:cstheme="minorHAnsi"/>
          <w:lang w:val="en-US"/>
        </w:rPr>
        <w:t>Empty</w:t>
      </w:r>
      <w:r w:rsidR="007C2902">
        <w:rPr>
          <w:rFonts w:cstheme="minorHAnsi"/>
          <w:lang w:val="en-US"/>
        </w:rPr>
        <w:t>ing</w:t>
      </w:r>
      <w:r w:rsidRPr="00B66196">
        <w:rPr>
          <w:rFonts w:cstheme="minorHAnsi"/>
          <w:lang w:val="en-US"/>
        </w:rPr>
        <w:t xml:space="preserve"> phantom</w:t>
      </w:r>
      <w:bookmarkEnd w:id="11"/>
    </w:p>
    <w:p w14:paraId="5B400AD2" w14:textId="7EB34E2B" w:rsidR="001846FC" w:rsidRPr="00B66196" w:rsidRDefault="009E62FE" w:rsidP="00C8302B">
      <w:pPr>
        <w:spacing w:line="276" w:lineRule="auto"/>
        <w:ind w:left="144" w:right="144"/>
        <w:jc w:val="both"/>
        <w:rPr>
          <w:rFonts w:cstheme="minorHAnsi"/>
          <w:bCs/>
          <w:color w:val="FF0000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Emptying the phantom and transferring it to the radioactive waste storage room will be done following the local </w:t>
      </w:r>
      <w:r w:rsidR="007B0195"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guidelines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and regulations for radiation safety implemented in each imaging site.</w:t>
      </w:r>
    </w:p>
    <w:p w14:paraId="1E1BFFE6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0C60941E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6CAB2BE4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1FB638D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2CB3C62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694F34A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1755321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71C9479D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8F62CA7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74D88286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6FB64D5D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41A9C1A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5EABC049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5DB36D51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04660823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5D077EC3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DD25392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6E47F598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829276E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71DCB208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2BDCAB2F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50C68797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91E83DD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6AA80BA4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09A54E87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2AAE5E43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8341C43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5708F86A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7CE5266" w14:textId="328BF842" w:rsidR="00FB75F4" w:rsidRPr="00B66196" w:rsidRDefault="00B66196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  <w:r w:rsidRPr="00B66196">
        <w:rPr>
          <w:rFonts w:cstheme="minorHAnsi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FA0506" wp14:editId="68D93680">
                <wp:simplePos x="0" y="0"/>
                <wp:positionH relativeFrom="column">
                  <wp:posOffset>-1044575</wp:posOffset>
                </wp:positionH>
                <wp:positionV relativeFrom="paragraph">
                  <wp:posOffset>333375</wp:posOffset>
                </wp:positionV>
                <wp:extent cx="7468870" cy="1057275"/>
                <wp:effectExtent l="0" t="0" r="17780" b="28575"/>
                <wp:wrapNone/>
                <wp:docPr id="2018491064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8870" cy="1057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D4CB1E" w14:textId="50D7DF64" w:rsidR="00FB75F4" w:rsidRPr="0054164C" w:rsidRDefault="00FB75F4" w:rsidP="0054164C">
                            <w:pPr>
                              <w:pStyle w:val="Heading1"/>
                              <w:jc w:val="center"/>
                              <w:rPr>
                                <w:i/>
                                <w:iCs/>
                                <w:sz w:val="64"/>
                                <w:szCs w:val="64"/>
                              </w:rPr>
                            </w:pPr>
                            <w:bookmarkStart w:id="12" w:name="_Toc144202381"/>
                            <w:r w:rsidRPr="0054164C">
                              <w:rPr>
                                <w:i/>
                                <w:iCs/>
                                <w:sz w:val="64"/>
                                <w:szCs w:val="64"/>
                                <w:lang w:val="en-US"/>
                              </w:rPr>
                              <w:t>SOP for PET/MR s</w:t>
                            </w:r>
                            <w:r w:rsidR="00D444A7">
                              <w:rPr>
                                <w:i/>
                                <w:iCs/>
                                <w:sz w:val="64"/>
                                <w:szCs w:val="64"/>
                                <w:lang w:val="en-US"/>
                              </w:rPr>
                              <w:t>ystem</w:t>
                            </w:r>
                            <w:r w:rsidRPr="0054164C">
                              <w:rPr>
                                <w:i/>
                                <w:iCs/>
                                <w:sz w:val="64"/>
                                <w:szCs w:val="64"/>
                                <w:lang w:val="en-US"/>
                              </w:rPr>
                              <w:t>s</w:t>
                            </w:r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1FA0506" id="_x0000_s1031" style="position:absolute;left:0;text-align:left;margin-left:-82.25pt;margin-top:26.25pt;width:588.1pt;height:83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" fillcolor="#5b9bd5 [3204]" strokecolor="#091723 [484]" strokeweight="1pt">
                <v:stroke joinstyle="miter"/>
                <v:textbox>
                  <w:txbxContent>
                    <w:p w14:paraId="21D4CB1E" w14:textId="50D7DF64" w:rsidR="00FB75F4" w:rsidRPr="0054164C" w:rsidRDefault="00FB75F4" w:rsidP="0054164C">
                      <w:pPr>
                        <w:pStyle w:val="Heading1"/>
                        <w:jc w:val="center"/>
                        <w:rPr>
                          <w:i/>
                          <w:iCs/>
                          <w:sz w:val="64"/>
                          <w:szCs w:val="64"/>
                        </w:rPr>
                      </w:pPr>
                      <w:bookmarkStart w:id="13" w:name="_Toc144202381"/>
                      <w:r w:rsidRPr="0054164C">
                        <w:rPr>
                          <w:i/>
                          <w:iCs/>
                          <w:sz w:val="64"/>
                          <w:szCs w:val="64"/>
                          <w:lang w:val="en-US"/>
                        </w:rPr>
                        <w:t>SOP for PET/MR s</w:t>
                      </w:r>
                      <w:r w:rsidR="00D444A7">
                        <w:rPr>
                          <w:i/>
                          <w:iCs/>
                          <w:sz w:val="64"/>
                          <w:szCs w:val="64"/>
                          <w:lang w:val="en-US"/>
                        </w:rPr>
                        <w:t>ystem</w:t>
                      </w:r>
                      <w:r w:rsidRPr="0054164C">
                        <w:rPr>
                          <w:i/>
                          <w:iCs/>
                          <w:sz w:val="64"/>
                          <w:szCs w:val="64"/>
                          <w:lang w:val="en-US"/>
                        </w:rPr>
                        <w:t>s</w:t>
                      </w:r>
                      <w:bookmarkEnd w:id="13"/>
                    </w:p>
                  </w:txbxContent>
                </v:textbox>
              </v:roundrect>
            </w:pict>
          </mc:Fallback>
        </mc:AlternateContent>
      </w:r>
    </w:p>
    <w:p w14:paraId="715DF17C" w14:textId="4A70087D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F3DB27D" w14:textId="54EE5AE2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790EB89" w14:textId="0A8B6ACD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5C066875" w14:textId="2F41701D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0D8D4BFA" w14:textId="692A29D6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59C5044B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760BF804" w14:textId="65DD29D6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0041D7AE" w14:textId="77777777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725B8B1E" w14:textId="2EDD0326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1AB160A1" w14:textId="7718D836" w:rsidR="00FB75F4" w:rsidRPr="00B66196" w:rsidRDefault="00FB75F4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D3B4BBD" w14:textId="1FC5E693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72F77146" w14:textId="71891232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11E3888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09D4EDE7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07C2AB9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22F469D3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4AEAE5D4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346C7E2D" w14:textId="77777777" w:rsidR="007B0195" w:rsidRPr="00B66196" w:rsidRDefault="007B0195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p w14:paraId="61A89817" w14:textId="74839AF9" w:rsidR="007B0195" w:rsidRPr="00B66196" w:rsidRDefault="0007595F" w:rsidP="00B66196">
      <w:pPr>
        <w:pStyle w:val="Heading1"/>
        <w:spacing w:after="240" w:line="276" w:lineRule="auto"/>
        <w:rPr>
          <w:rFonts w:cstheme="minorHAnsi"/>
          <w:lang w:val="en-US"/>
        </w:rPr>
      </w:pPr>
      <w:bookmarkStart w:id="13" w:name="_Toc144202382"/>
      <w:r w:rsidRPr="00B66196">
        <w:rPr>
          <w:rFonts w:cstheme="minorHAnsi"/>
          <w:lang w:val="en-US"/>
        </w:rPr>
        <w:lastRenderedPageBreak/>
        <w:t xml:space="preserve">Hoffman Phantom Protocols for Harmonization Project for PET/MR </w:t>
      </w:r>
      <w:r w:rsidR="00B66196" w:rsidRPr="00B66196">
        <w:rPr>
          <w:rFonts w:cstheme="minorHAnsi"/>
          <w:lang w:val="en-US"/>
        </w:rPr>
        <w:t>systems</w:t>
      </w:r>
      <w:bookmarkEnd w:id="13"/>
    </w:p>
    <w:p w14:paraId="642A01D0" w14:textId="4D105026" w:rsidR="0059653A" w:rsidRPr="00B66196" w:rsidRDefault="0059653A" w:rsidP="00B66196">
      <w:p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sz w:val="28"/>
          <w:szCs w:val="28"/>
          <w:lang w:val="en-US"/>
        </w:rPr>
        <w:t xml:space="preserve">It should be noted that all the centers should have passed the quality control criteria for image quality and uniformity described in the quality assurance guidelines. Also, to avoid introducing biases,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all the 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system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and dose calibrator clocks should be synchronized.  In summary, the following points should be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considered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in each site:</w:t>
      </w:r>
    </w:p>
    <w:p w14:paraId="3A946DA4" w14:textId="77777777" w:rsidR="0059653A" w:rsidRPr="00B66196" w:rsidRDefault="0059653A" w:rsidP="00B66196">
      <w:pPr>
        <w:pStyle w:val="ListParagraph"/>
        <w:numPr>
          <w:ilvl w:val="0"/>
          <w:numId w:val="1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Dose calibrator should be accurate and has passed its QC in place</w:t>
      </w:r>
    </w:p>
    <w:p w14:paraId="6B3F07B0" w14:textId="29EC6893" w:rsidR="0059653A" w:rsidRPr="00B66196" w:rsidRDefault="0059653A" w:rsidP="00B66196">
      <w:pPr>
        <w:pStyle w:val="ListParagraph"/>
        <w:numPr>
          <w:ilvl w:val="0"/>
          <w:numId w:val="1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Time on the 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system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should be synchronized with the time of the activity measurements </w:t>
      </w:r>
      <w:r w:rsidRPr="00B66196">
        <w:rPr>
          <w:rFonts w:cstheme="minorHAnsi"/>
          <w:sz w:val="28"/>
          <w:szCs w:val="28"/>
        </w:rPr>
        <w:t>(deviation less than 10 s)</w:t>
      </w:r>
    </w:p>
    <w:p w14:paraId="6C16E658" w14:textId="70E93139" w:rsidR="0059653A" w:rsidRPr="00B66196" w:rsidRDefault="0059653A" w:rsidP="00B66196">
      <w:pPr>
        <w:pStyle w:val="ListParagraph"/>
        <w:numPr>
          <w:ilvl w:val="0"/>
          <w:numId w:val="1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should pass the daily QC on the day that phantom scan is going to be acquired, and there should not be any known issue with the 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system</w:t>
      </w:r>
    </w:p>
    <w:p w14:paraId="458F9E1A" w14:textId="1CEB175E" w:rsidR="0059653A" w:rsidRPr="00B66196" w:rsidRDefault="0059653A" w:rsidP="00B66196">
      <w:pPr>
        <w:pStyle w:val="Heading2"/>
        <w:spacing w:before="240" w:after="240" w:line="276" w:lineRule="auto"/>
        <w:ind w:left="360"/>
        <w:rPr>
          <w:rFonts w:cstheme="minorHAnsi"/>
          <w:lang w:val="en-US"/>
        </w:rPr>
      </w:pPr>
      <w:bookmarkStart w:id="14" w:name="_Toc144202383"/>
      <w:r w:rsidRPr="00B66196">
        <w:rPr>
          <w:rFonts w:cstheme="minorHAnsi"/>
          <w:lang w:val="en-US"/>
        </w:rPr>
        <w:t>Materials:</w:t>
      </w:r>
      <w:bookmarkEnd w:id="14"/>
    </w:p>
    <w:p w14:paraId="31B12715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Personnel protective equipment including gloves, lab coat</w:t>
      </w:r>
    </w:p>
    <w:p w14:paraId="74353016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Hoffman brain phantom</w:t>
      </w:r>
    </w:p>
    <w:p w14:paraId="3782A591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Pool phantom, a cylindrical phantom with 16 cm inner diameter </w:t>
      </w:r>
      <w:r w:rsidRPr="00B66196">
        <w:rPr>
          <w:rFonts w:cstheme="minorHAnsi"/>
          <w:sz w:val="28"/>
          <w:szCs w:val="28"/>
        </w:rPr>
        <w:t xml:space="preserve">(range 14-18 cm)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and 30 cm length </w:t>
      </w:r>
      <w:r w:rsidRPr="00B66196">
        <w:rPr>
          <w:rFonts w:cstheme="minorHAnsi"/>
          <w:sz w:val="28"/>
          <w:szCs w:val="28"/>
        </w:rPr>
        <w:t>(range 25-30 cm)</w:t>
      </w:r>
    </w:p>
    <w:p w14:paraId="1FABB1A5" w14:textId="77777777" w:rsidR="00A82F9C" w:rsidRDefault="00A82F9C" w:rsidP="00A82F9C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303DF6">
        <w:rPr>
          <w:rFonts w:cstheme="minorHAnsi"/>
          <w:color w:val="000000" w:themeColor="text1"/>
          <w:sz w:val="28"/>
          <w:szCs w:val="28"/>
          <w:lang w:val="en-US"/>
        </w:rPr>
        <w:t>A container or bottle with a volume of 1500 mL that can be securely sealed</w:t>
      </w:r>
    </w:p>
    <w:p w14:paraId="18CACFED" w14:textId="77777777" w:rsidR="00A82F9C" w:rsidRPr="00B66196" w:rsidRDefault="00A82F9C" w:rsidP="00A82F9C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>
        <w:rPr>
          <w:rFonts w:cstheme="minorHAnsi"/>
          <w:color w:val="000000" w:themeColor="text1"/>
          <w:sz w:val="28"/>
          <w:szCs w:val="28"/>
          <w:lang w:val="en-US"/>
        </w:rPr>
        <w:t xml:space="preserve">A 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>container with a volume of 50 mL</w:t>
      </w:r>
    </w:p>
    <w:p w14:paraId="3797676D" w14:textId="1F6C687F" w:rsidR="00A82F9C" w:rsidRDefault="00A82F9C" w:rsidP="00A82F9C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303DF6">
        <w:rPr>
          <w:rFonts w:cstheme="minorHAnsi"/>
          <w:color w:val="000000" w:themeColor="text1"/>
          <w:sz w:val="28"/>
          <w:szCs w:val="28"/>
          <w:lang w:val="en-US"/>
        </w:rPr>
        <w:t>18.5</w:t>
      </w:r>
      <w:r>
        <w:rPr>
          <w:rFonts w:cstheme="minorHAnsi"/>
          <w:color w:val="000000" w:themeColor="text1"/>
          <w:sz w:val="28"/>
          <w:szCs w:val="28"/>
          <w:lang w:val="en-US"/>
        </w:rPr>
        <w:t xml:space="preserve"> MBq 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 xml:space="preserve">(0.5 </w:t>
      </w:r>
      <w:r>
        <w:rPr>
          <w:rFonts w:cstheme="minorHAnsi"/>
          <w:color w:val="000000" w:themeColor="text1"/>
          <w:sz w:val="28"/>
          <w:szCs w:val="28"/>
          <w:lang w:val="en-US"/>
        </w:rPr>
        <w:t>mCi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 xml:space="preserve">), with a range of 17-20 </w:t>
      </w:r>
      <w:r>
        <w:rPr>
          <w:rFonts w:cstheme="minorHAnsi"/>
          <w:color w:val="000000" w:themeColor="text1"/>
          <w:sz w:val="28"/>
          <w:szCs w:val="28"/>
          <w:lang w:val="en-US"/>
        </w:rPr>
        <w:t>MBq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 xml:space="preserve"> of </w:t>
      </w:r>
      <w:r w:rsidR="00CC1174" w:rsidRPr="00CC1174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color w:val="000000" w:themeColor="text1"/>
          <w:sz w:val="28"/>
          <w:szCs w:val="28"/>
          <w:lang w:val="en-US"/>
        </w:rPr>
        <w:t>F-</w:t>
      </w:r>
      <w:r w:rsidRPr="00303DF6">
        <w:rPr>
          <w:rFonts w:cstheme="minorHAnsi"/>
          <w:color w:val="000000" w:themeColor="text1"/>
          <w:sz w:val="28"/>
          <w:szCs w:val="28"/>
          <w:lang w:val="en-US"/>
        </w:rPr>
        <w:t>FDG for the Hoffman phantom</w:t>
      </w:r>
    </w:p>
    <w:p w14:paraId="4667A081" w14:textId="47A8F712" w:rsidR="00A82F9C" w:rsidRPr="00B66196" w:rsidRDefault="00A82F9C" w:rsidP="00A82F9C">
      <w:pPr>
        <w:pStyle w:val="ListParagraph"/>
        <w:numPr>
          <w:ilvl w:val="0"/>
          <w:numId w:val="13"/>
        </w:numPr>
        <w:spacing w:line="276" w:lineRule="auto"/>
        <w:ind w:left="648"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80 MBq</w:t>
      </w:r>
      <w:r>
        <w:rPr>
          <w:rFonts w:cstheme="minorHAnsi"/>
          <w:color w:val="000000" w:themeColor="text1"/>
          <w:sz w:val="28"/>
          <w:szCs w:val="28"/>
          <w:lang w:val="en-US"/>
        </w:rPr>
        <w:t xml:space="preserve"> (2.16 mCi)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, </w:t>
      </w:r>
      <w:r>
        <w:rPr>
          <w:rFonts w:cstheme="minorHAnsi"/>
          <w:color w:val="000000" w:themeColor="text1"/>
          <w:sz w:val="28"/>
          <w:szCs w:val="28"/>
          <w:lang w:val="en-US"/>
        </w:rPr>
        <w:t xml:space="preserve">with a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range 75-85 MBq of </w:t>
      </w:r>
      <w:r w:rsidR="00CC1174" w:rsidRPr="00CC1174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color w:val="000000" w:themeColor="text1"/>
          <w:sz w:val="28"/>
          <w:szCs w:val="28"/>
          <w:lang w:val="en-US"/>
        </w:rPr>
        <w:t>F-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FDG for </w:t>
      </w:r>
      <w:r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pool phantom</w:t>
      </w:r>
    </w:p>
    <w:p w14:paraId="7D92D0EA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60 mL syringe and needles</w:t>
      </w:r>
    </w:p>
    <w:p w14:paraId="04659D65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10 mL syringes and needles</w:t>
      </w:r>
    </w:p>
    <w:p w14:paraId="4953CCE2" w14:textId="7597F9BD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10 cm long catheter/line/tubing</w:t>
      </w:r>
    </w:p>
    <w:p w14:paraId="2EE7E5DA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1 Liter of Saline solution (0.9%)</w:t>
      </w:r>
    </w:p>
    <w:p w14:paraId="11699751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Oil capsule</w:t>
      </w:r>
    </w:p>
    <w:p w14:paraId="1ADEBDF8" w14:textId="77777777" w:rsidR="0059653A" w:rsidRPr="00B66196" w:rsidRDefault="0059653A" w:rsidP="00B66196">
      <w:pPr>
        <w:pStyle w:val="ListParagraph"/>
        <w:numPr>
          <w:ilvl w:val="0"/>
          <w:numId w:val="13"/>
        </w:numPr>
        <w:spacing w:before="240" w:after="240" w:line="276" w:lineRule="auto"/>
        <w:ind w:left="360" w:firstLine="0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lastRenderedPageBreak/>
        <w:t>Water phantom, a cylindrical phantom with the inner diameter equivalent to Hoffman phantom diameter (inner +plastic), preferably Jaszczak phantom (the best fitting)</w:t>
      </w:r>
    </w:p>
    <w:p w14:paraId="6E2A87C4" w14:textId="400FFF33" w:rsidR="0059653A" w:rsidRPr="00B66196" w:rsidRDefault="00B1161C" w:rsidP="00B66196">
      <w:pPr>
        <w:pStyle w:val="Heading1"/>
        <w:spacing w:after="240" w:line="276" w:lineRule="auto"/>
        <w:rPr>
          <w:rFonts w:cstheme="minorHAnsi"/>
          <w:lang w:val="en-US"/>
        </w:rPr>
      </w:pPr>
      <w:r w:rsidRPr="00B66196">
        <w:rPr>
          <w:rFonts w:cstheme="minorHAnsi"/>
          <w:b w:val="0"/>
          <w:lang w:val="en-US"/>
        </w:rPr>
        <w:t xml:space="preserve">     </w:t>
      </w:r>
      <w:bookmarkStart w:id="15" w:name="_Toc144202384"/>
      <w:r w:rsidR="0059653A" w:rsidRPr="00B66196">
        <w:rPr>
          <w:rFonts w:cstheme="minorHAnsi"/>
          <w:lang w:val="en-US"/>
        </w:rPr>
        <w:t>Preparing the Phantoms</w:t>
      </w:r>
      <w:bookmarkEnd w:id="15"/>
    </w:p>
    <w:p w14:paraId="70A75EA4" w14:textId="34C7EB5C" w:rsidR="0059653A" w:rsidRPr="00B66196" w:rsidRDefault="0059653A" w:rsidP="00B66196">
      <w:pPr>
        <w:pStyle w:val="Heading2"/>
        <w:spacing w:before="240" w:after="240" w:line="276" w:lineRule="auto"/>
        <w:ind w:firstLine="360"/>
        <w:rPr>
          <w:rFonts w:cstheme="minorHAnsi"/>
          <w:lang w:val="en-US"/>
        </w:rPr>
      </w:pPr>
      <w:bookmarkStart w:id="16" w:name="_Toc144202385"/>
      <w:r w:rsidRPr="00B66196">
        <w:rPr>
          <w:rFonts w:cstheme="minorHAnsi"/>
          <w:lang w:val="en-US"/>
        </w:rPr>
        <w:t xml:space="preserve">Preparing the </w:t>
      </w:r>
      <w:r w:rsidR="004E619C">
        <w:rPr>
          <w:rFonts w:cstheme="minorHAnsi"/>
          <w:lang w:val="en-US"/>
        </w:rPr>
        <w:t>p</w:t>
      </w:r>
      <w:r w:rsidRPr="00B66196">
        <w:rPr>
          <w:rFonts w:cstheme="minorHAnsi"/>
          <w:lang w:val="en-US"/>
        </w:rPr>
        <w:t>ool Phantom:</w:t>
      </w:r>
      <w:bookmarkEnd w:id="16"/>
    </w:p>
    <w:p w14:paraId="5FE69DE8" w14:textId="709B74D1" w:rsidR="0059653A" w:rsidRPr="00B66196" w:rsidRDefault="0059653A" w:rsidP="00B66196">
      <w:pPr>
        <w:pStyle w:val="ListParagraph"/>
        <w:numPr>
          <w:ilvl w:val="0"/>
          <w:numId w:val="17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Fill the pool phantom with the taped</w:t>
      </w:r>
      <w:r w:rsidR="003C0B5A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or distilled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 water</w:t>
      </w:r>
    </w:p>
    <w:p w14:paraId="2D44AF84" w14:textId="77777777" w:rsidR="0059653A" w:rsidRPr="00B66196" w:rsidRDefault="0059653A" w:rsidP="00B66196">
      <w:pPr>
        <w:pStyle w:val="ListParagraph"/>
        <w:numPr>
          <w:ilvl w:val="0"/>
          <w:numId w:val="17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Fix the cover plate of the phantom using nylon screws</w:t>
      </w:r>
    </w:p>
    <w:p w14:paraId="3F0E1373" w14:textId="77777777" w:rsidR="0059653A" w:rsidRPr="00B66196" w:rsidRDefault="0059653A" w:rsidP="00B66196">
      <w:pPr>
        <w:pStyle w:val="ListParagraph"/>
        <w:numPr>
          <w:ilvl w:val="0"/>
          <w:numId w:val="17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Remove filler plugs and remove 10 to 15 mL of the water with a syringe</w:t>
      </w:r>
    </w:p>
    <w:p w14:paraId="1A0CFAF8" w14:textId="65F365FC" w:rsidR="0059653A" w:rsidRPr="00B66196" w:rsidRDefault="0059653A" w:rsidP="00B66196">
      <w:pPr>
        <w:pStyle w:val="ListParagraph"/>
        <w:numPr>
          <w:ilvl w:val="0"/>
          <w:numId w:val="17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Inject the prepared </w:t>
      </w:r>
      <w:r w:rsidR="00CC1174" w:rsidRPr="00CC1174">
        <w:rPr>
          <w:rFonts w:cstheme="minorHAnsi"/>
          <w:bCs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bCs/>
          <w:color w:val="000000" w:themeColor="text1"/>
          <w:sz w:val="28"/>
          <w:szCs w:val="28"/>
          <w:lang w:val="en-US"/>
        </w:rPr>
        <w:t>F-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FDG syringe calibrated for having </w:t>
      </w:r>
      <w:r w:rsidR="00A82F9C">
        <w:rPr>
          <w:rFonts w:cstheme="minorHAnsi"/>
          <w:bCs/>
          <w:color w:val="000000" w:themeColor="text1"/>
          <w:sz w:val="28"/>
          <w:szCs w:val="28"/>
          <w:lang w:val="en-US"/>
        </w:rPr>
        <w:t>80 MBq (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2.16 mCi) at the time of acquisition into the phantom and flush the syringe several times to minimize the residual</w:t>
      </w:r>
    </w:p>
    <w:p w14:paraId="7F04CDE9" w14:textId="1C4FA3DF" w:rsidR="0059653A" w:rsidRDefault="0059653A" w:rsidP="00B66196">
      <w:pPr>
        <w:pStyle w:val="ListParagraph"/>
        <w:numPr>
          <w:ilvl w:val="0"/>
          <w:numId w:val="17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Close the phantom tightly to avoid any leakage and shake it to get a uniformly distributed </w:t>
      </w:r>
      <w:r w:rsidR="00CC1174" w:rsidRPr="00CC1174">
        <w:rPr>
          <w:rFonts w:cstheme="minorHAnsi"/>
          <w:bCs/>
          <w:color w:val="000000" w:themeColor="text1"/>
          <w:sz w:val="28"/>
          <w:szCs w:val="28"/>
          <w:vertAlign w:val="superscript"/>
          <w:lang w:val="en-US"/>
        </w:rPr>
        <w:t>18</w:t>
      </w:r>
      <w:r w:rsidR="00CC1174">
        <w:rPr>
          <w:rFonts w:cstheme="minorHAnsi"/>
          <w:bCs/>
          <w:color w:val="000000" w:themeColor="text1"/>
          <w:sz w:val="28"/>
          <w:szCs w:val="28"/>
          <w:lang w:val="en-US"/>
        </w:rPr>
        <w:t>F-</w:t>
      </w: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FDG solution</w:t>
      </w:r>
    </w:p>
    <w:p w14:paraId="45FA739D" w14:textId="77777777" w:rsidR="00B66196" w:rsidRPr="00B66196" w:rsidRDefault="00B66196" w:rsidP="00B66196">
      <w:pPr>
        <w:pStyle w:val="ListParagraph"/>
        <w:numPr>
          <w:ilvl w:val="0"/>
          <w:numId w:val="17"/>
        </w:numPr>
        <w:spacing w:line="276" w:lineRule="auto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Reopen the filling port and add previously removed water to fill the phantom</w:t>
      </w:r>
    </w:p>
    <w:p w14:paraId="3F827B85" w14:textId="5B374CAE" w:rsidR="0059653A" w:rsidRPr="00B66196" w:rsidRDefault="0059653A" w:rsidP="00B66196">
      <w:pPr>
        <w:pStyle w:val="Heading2"/>
        <w:spacing w:before="240" w:after="240" w:line="276" w:lineRule="auto"/>
        <w:ind w:firstLine="720"/>
        <w:rPr>
          <w:rFonts w:cstheme="minorHAnsi"/>
          <w:lang w:val="en-US"/>
        </w:rPr>
      </w:pPr>
      <w:bookmarkStart w:id="17" w:name="_Toc144202386"/>
      <w:r w:rsidRPr="00B66196">
        <w:rPr>
          <w:rFonts w:cstheme="minorHAnsi"/>
          <w:lang w:val="en-US"/>
        </w:rPr>
        <w:t>Preparing the Hoffman phantom</w:t>
      </w:r>
      <w:bookmarkEnd w:id="17"/>
    </w:p>
    <w:p w14:paraId="0BC9651A" w14:textId="587AE515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Preparing the tracer in a syringe to get an activity of 18.5</w:t>
      </w:r>
      <w:r w:rsidR="00A82F9C">
        <w:rPr>
          <w:rFonts w:cstheme="minorHAnsi"/>
          <w:color w:val="000000" w:themeColor="text1"/>
          <w:sz w:val="28"/>
          <w:szCs w:val="28"/>
          <w:lang w:val="en-US"/>
        </w:rPr>
        <w:t xml:space="preserve"> MBq (</w:t>
      </w:r>
      <w:r w:rsidR="00A82F9C" w:rsidRPr="00B66196">
        <w:rPr>
          <w:rFonts w:cstheme="minorHAnsi"/>
          <w:color w:val="000000" w:themeColor="text1"/>
          <w:sz w:val="28"/>
          <w:szCs w:val="28"/>
          <w:lang w:val="en-US"/>
        </w:rPr>
        <w:t>0.5 mCi</w:t>
      </w:r>
      <w:r w:rsidR="00A82F9C">
        <w:rPr>
          <w:rFonts w:cstheme="minorHAnsi"/>
          <w:color w:val="000000" w:themeColor="text1"/>
          <w:sz w:val="28"/>
          <w:szCs w:val="28"/>
          <w:lang w:val="en-US"/>
        </w:rPr>
        <w:t>)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of </w:t>
      </w:r>
      <w:r w:rsidRPr="00B66196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F-FDG at the intended beginning of the PET scan</w:t>
      </w:r>
    </w:p>
    <w:p w14:paraId="48384A5F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Mixing 750 mL of water with 750 mL of saline solution 0.9% in the container. Saline solution is very helpful for getting a uniform MR signal. </w:t>
      </w:r>
    </w:p>
    <w:p w14:paraId="3289F3A2" w14:textId="1EC87162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Add </w:t>
      </w:r>
      <w:r w:rsidR="00A82F9C" w:rsidRPr="00A82F9C">
        <w:rPr>
          <w:rFonts w:cstheme="minorHAnsi"/>
          <w:color w:val="000000" w:themeColor="text1"/>
          <w:sz w:val="28"/>
          <w:szCs w:val="28"/>
          <w:lang w:val="en-US"/>
        </w:rPr>
        <w:t>18.5 MBq (0.5 mCi)</w:t>
      </w:r>
      <w:r w:rsidR="00A82F9C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of </w:t>
      </w:r>
      <w:r w:rsidRPr="00A82F9C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F-FDG, close the container, and shake the container to get a uniform </w:t>
      </w:r>
      <w:r w:rsidRPr="00A82F9C">
        <w:rPr>
          <w:rFonts w:cstheme="minorHAnsi"/>
          <w:color w:val="000000" w:themeColor="text1"/>
          <w:sz w:val="28"/>
          <w:szCs w:val="28"/>
          <w:vertAlign w:val="superscript"/>
          <w:lang w:val="en-US"/>
        </w:rPr>
        <w:t>18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F-FDG solution.</w:t>
      </w:r>
    </w:p>
    <w:p w14:paraId="71544E83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To minimize the residual inside the syringe, rinse the syringe a couple of times. It helps to wash out the radiotracer from the syringe and reduce the residual inside the syringe.</w:t>
      </w:r>
    </w:p>
    <w:p w14:paraId="4A54EE6D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Measuring the residual dose activity in the syringe by dose calibrator and time of measurement</w:t>
      </w:r>
    </w:p>
    <w:p w14:paraId="374BA8BC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sz w:val="28"/>
          <w:szCs w:val="28"/>
        </w:rPr>
        <w:t>Homogenize the stock solution</w:t>
      </w:r>
    </w:p>
    <w:p w14:paraId="6C9505AB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Removing cover plate from the Hoffman phantom and pour about 900 mL of the solution into the main compartment of the phantom</w:t>
      </w:r>
    </w:p>
    <w:p w14:paraId="2C075501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lastRenderedPageBreak/>
        <w:t>Reposition and fix the cover plate of the phantom using the 6 nylon screws</w:t>
      </w:r>
    </w:p>
    <w:p w14:paraId="3054BFC9" w14:textId="313E14D3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Invert the phantom few times and shake it rotationally to remove the trapped bubbles between the plates</w:t>
      </w:r>
      <w:r w:rsidR="003D5631" w:rsidRPr="003D5631">
        <w:t xml:space="preserve"> </w:t>
      </w:r>
      <w:r w:rsidR="003D5631" w:rsidRPr="003D5631">
        <w:rPr>
          <w:rFonts w:cstheme="minorHAnsi"/>
          <w:color w:val="000000" w:themeColor="text1"/>
          <w:sz w:val="28"/>
          <w:szCs w:val="28"/>
          <w:lang w:val="en-US"/>
        </w:rPr>
        <w:t>and achieve uniform distribution of the 18F-FDG solution</w:t>
      </w:r>
    </w:p>
    <w:p w14:paraId="3E4E533E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Remove one of the caps/filler plugs and try to fill the phantom with a 60 cc syringe with a catheter and needle.</w:t>
      </w:r>
    </w:p>
    <w:p w14:paraId="5DDC4777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Try to fill the rest by sticking the needle in the first slide and leads</w:t>
      </w:r>
    </w:p>
    <w:p w14:paraId="5084DF94" w14:textId="03C28194" w:rsidR="0059653A" w:rsidRDefault="0059653A" w:rsidP="00B66196">
      <w:pPr>
        <w:pStyle w:val="ListParagraph"/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**Note: If there are bubbles that are not big and will not create a big photo</w:t>
      </w:r>
      <w:r w:rsidR="004E619C">
        <w:rPr>
          <w:rFonts w:cstheme="minorHAnsi"/>
          <w:color w:val="000000" w:themeColor="text1"/>
          <w:sz w:val="28"/>
          <w:szCs w:val="28"/>
          <w:lang w:val="en-US"/>
        </w:rPr>
        <w:t>p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enic area, it will not be problematic</w:t>
      </w:r>
      <w:r w:rsidR="00AB5657">
        <w:rPr>
          <w:rFonts w:cstheme="minorHAnsi"/>
          <w:color w:val="000000" w:themeColor="text1"/>
          <w:sz w:val="28"/>
          <w:szCs w:val="28"/>
          <w:lang w:val="en-US"/>
        </w:rPr>
        <w:t>.</w:t>
      </w:r>
    </w:p>
    <w:p w14:paraId="64D86BBD" w14:textId="4C942E0D" w:rsidR="00AB5657" w:rsidRPr="00B66196" w:rsidRDefault="00AB5657" w:rsidP="00AB5657">
      <w:pPr>
        <w:pStyle w:val="ListParagraph"/>
        <w:tabs>
          <w:tab w:val="left" w:pos="720"/>
        </w:tabs>
        <w:spacing w:line="276" w:lineRule="auto"/>
        <w:ind w:right="288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bookmarkStart w:id="18" w:name="_Hlk146637866"/>
      <w:r>
        <w:rPr>
          <w:rFonts w:cstheme="minorHAnsi"/>
          <w:color w:val="000000" w:themeColor="text1"/>
          <w:sz w:val="28"/>
          <w:szCs w:val="28"/>
          <w:lang w:val="en-US"/>
        </w:rPr>
        <w:t xml:space="preserve">**Note: For the Hoffman phantom, it is recommended to use distilled water to prevent natural pollution such as algae, specially in the inner layers of the Hoffman phantom. </w:t>
      </w:r>
      <w:r w:rsidRPr="003C0B5A">
        <w:rPr>
          <w:rFonts w:cstheme="minorHAnsi"/>
          <w:color w:val="000000" w:themeColor="text1"/>
          <w:sz w:val="28"/>
          <w:szCs w:val="28"/>
          <w:lang w:val="en-US"/>
        </w:rPr>
        <w:t xml:space="preserve">This </w:t>
      </w:r>
      <w:r>
        <w:rPr>
          <w:rFonts w:cstheme="minorHAnsi"/>
          <w:color w:val="000000" w:themeColor="text1"/>
          <w:sz w:val="28"/>
          <w:szCs w:val="28"/>
          <w:lang w:val="en-US"/>
        </w:rPr>
        <w:t>issue could happen</w:t>
      </w:r>
      <w:r w:rsidRPr="003C0B5A">
        <w:rPr>
          <w:rFonts w:cstheme="minorHAnsi"/>
          <w:color w:val="000000" w:themeColor="text1"/>
          <w:sz w:val="28"/>
          <w:szCs w:val="28"/>
          <w:lang w:val="en-US"/>
        </w:rPr>
        <w:t xml:space="preserve"> when the phantom remains filled for extended periods, or if, after emptied, water becomes trapped in its inner layers.</w:t>
      </w:r>
    </w:p>
    <w:bookmarkEnd w:id="18"/>
    <w:p w14:paraId="6FE2A4C7" w14:textId="77777777" w:rsidR="00AB5657" w:rsidRPr="00B66196" w:rsidRDefault="00AB5657" w:rsidP="00B66196">
      <w:pPr>
        <w:pStyle w:val="ListParagraph"/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</w:p>
    <w:p w14:paraId="148211E0" w14:textId="77777777" w:rsidR="0059653A" w:rsidRPr="00B66196" w:rsidRDefault="0059653A" w:rsidP="00B66196">
      <w:pPr>
        <w:pStyle w:val="Heading2"/>
        <w:spacing w:before="240" w:after="240" w:line="276" w:lineRule="auto"/>
        <w:ind w:left="-180" w:hanging="180"/>
        <w:rPr>
          <w:rFonts w:cstheme="minorHAnsi"/>
          <w:lang w:val="en-US"/>
        </w:rPr>
      </w:pPr>
      <w:r w:rsidRPr="00B66196">
        <w:rPr>
          <w:rFonts w:cstheme="minorHAnsi"/>
          <w:lang w:val="en-US"/>
        </w:rPr>
        <w:t xml:space="preserve">      </w:t>
      </w:r>
      <w:bookmarkStart w:id="19" w:name="_Toc144202387"/>
      <w:r w:rsidRPr="00B66196">
        <w:rPr>
          <w:rFonts w:cstheme="minorHAnsi"/>
          <w:lang w:val="en-US"/>
        </w:rPr>
        <w:t>Preparing water phantom:</w:t>
      </w:r>
      <w:bookmarkEnd w:id="19"/>
    </w:p>
    <w:p w14:paraId="5CF4816F" w14:textId="6536C871" w:rsidR="0059653A" w:rsidRPr="00B66196" w:rsidRDefault="0059653A" w:rsidP="00B66196">
      <w:p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Water phantom is used for the PET/MRI sites which it is feasible to get an attenuation map using the MRI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sequence and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introduce this MR-based estimated attenuation map for the attenuation correction of the PET data.</w:t>
      </w:r>
    </w:p>
    <w:p w14:paraId="2B166EF8" w14:textId="2AA9A39F" w:rsidR="0059653A" w:rsidRPr="00B66196" w:rsidRDefault="0059653A" w:rsidP="00B66196">
      <w:pPr>
        <w:pStyle w:val="ListParagraph"/>
        <w:numPr>
          <w:ilvl w:val="0"/>
          <w:numId w:val="5"/>
        </w:numPr>
        <w:spacing w:before="240" w:after="240" w:line="276" w:lineRule="auto"/>
        <w:ind w:left="720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Fill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50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% of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the water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phantom body compartment with water and fill the rest with the saline solution 0.9%. </w:t>
      </w:r>
    </w:p>
    <w:p w14:paraId="16ABEC4C" w14:textId="77777777" w:rsidR="0059653A" w:rsidRPr="00B66196" w:rsidRDefault="0059653A" w:rsidP="00B66196">
      <w:pPr>
        <w:pStyle w:val="ListParagraph"/>
        <w:numPr>
          <w:ilvl w:val="0"/>
          <w:numId w:val="17"/>
        </w:numPr>
        <w:spacing w:before="240" w:after="240" w:line="276" w:lineRule="auto"/>
        <w:ind w:left="720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Fix the cover plate of the phantom using nylon screws</w:t>
      </w:r>
    </w:p>
    <w:p w14:paraId="5C94EF08" w14:textId="77777777" w:rsidR="0059653A" w:rsidRPr="00B66196" w:rsidRDefault="0059653A" w:rsidP="00B66196">
      <w:pPr>
        <w:pStyle w:val="ListParagraph"/>
        <w:numPr>
          <w:ilvl w:val="0"/>
          <w:numId w:val="5"/>
        </w:numPr>
        <w:spacing w:before="240" w:after="240" w:line="276" w:lineRule="auto"/>
        <w:ind w:left="720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Close the phantom tightly to avoid any leakage</w:t>
      </w:r>
    </w:p>
    <w:p w14:paraId="58A2F46D" w14:textId="38CC60F0" w:rsidR="0059653A" w:rsidRPr="00B66196" w:rsidRDefault="0059653A" w:rsidP="00B66196">
      <w:pPr>
        <w:pStyle w:val="Heading2"/>
        <w:spacing w:before="240" w:after="240" w:line="276" w:lineRule="auto"/>
        <w:rPr>
          <w:rFonts w:cstheme="minorHAnsi"/>
          <w:lang w:val="en-US"/>
        </w:rPr>
      </w:pPr>
      <w:bookmarkStart w:id="20" w:name="_Toc144202388"/>
      <w:r w:rsidRPr="00B66196">
        <w:rPr>
          <w:rFonts w:cstheme="minorHAnsi"/>
          <w:lang w:val="en-US"/>
        </w:rPr>
        <w:t>Data Acquisitio</w:t>
      </w:r>
      <w:r w:rsidR="00FB75F4" w:rsidRPr="00B66196">
        <w:rPr>
          <w:rFonts w:cstheme="minorHAnsi"/>
          <w:lang w:val="en-US"/>
        </w:rPr>
        <w:t>n</w:t>
      </w:r>
      <w:bookmarkEnd w:id="20"/>
    </w:p>
    <w:p w14:paraId="7E87D05C" w14:textId="6B1D50FC" w:rsidR="0059653A" w:rsidRPr="00B66196" w:rsidRDefault="00FB75F4" w:rsidP="00B66196">
      <w:pPr>
        <w:pStyle w:val="Heading2"/>
        <w:numPr>
          <w:ilvl w:val="0"/>
          <w:numId w:val="28"/>
        </w:numPr>
        <w:spacing w:before="240" w:after="240" w:line="276" w:lineRule="auto"/>
        <w:rPr>
          <w:rFonts w:cstheme="minorHAnsi"/>
          <w:lang w:val="en-US"/>
        </w:rPr>
      </w:pPr>
      <w:bookmarkStart w:id="21" w:name="_Toc144202389"/>
      <w:r w:rsidRPr="00B66196">
        <w:rPr>
          <w:rFonts w:cstheme="minorHAnsi"/>
          <w:lang w:val="en-US"/>
        </w:rPr>
        <w:t xml:space="preserve">Using </w:t>
      </w:r>
      <w:r w:rsidR="0059653A" w:rsidRPr="00B66196">
        <w:rPr>
          <w:rFonts w:cstheme="minorHAnsi"/>
          <w:lang w:val="en-US"/>
        </w:rPr>
        <w:t xml:space="preserve">MR-based </w:t>
      </w:r>
      <w:r w:rsidRPr="00B66196">
        <w:rPr>
          <w:rFonts w:cstheme="minorHAnsi"/>
          <w:lang w:val="en-US"/>
        </w:rPr>
        <w:t>attenuation correction</w:t>
      </w:r>
      <w:r w:rsidR="0059653A" w:rsidRPr="00B66196">
        <w:rPr>
          <w:rFonts w:cstheme="minorHAnsi"/>
          <w:lang w:val="en-US"/>
        </w:rPr>
        <w:t>:</w:t>
      </w:r>
      <w:bookmarkEnd w:id="21"/>
    </w:p>
    <w:p w14:paraId="3B5166AA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Place an absorption pad on the couch covering both Hoffman and pool phantom to avoid any spillage</w:t>
      </w:r>
    </w:p>
    <w:p w14:paraId="3CDC4A5F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Position the water phantom in the center of the field of view</w:t>
      </w:r>
    </w:p>
    <w:p w14:paraId="6A1DE458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b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Start the acquisition by entering the following data</w:t>
      </w:r>
    </w:p>
    <w:p w14:paraId="17CDE8E6" w14:textId="777777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Weight of the Hoffman phantom: 1.2 kg</w:t>
      </w:r>
    </w:p>
    <w:p w14:paraId="516C8CBB" w14:textId="777777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lastRenderedPageBreak/>
        <w:t xml:space="preserve">Name acquisition: </w:t>
      </w:r>
      <w:r w:rsidRPr="00B66196">
        <w:rPr>
          <w:rFonts w:cstheme="minorHAnsi"/>
          <w:b/>
          <w:color w:val="000000" w:themeColor="text1"/>
          <w:sz w:val="28"/>
          <w:szCs w:val="28"/>
          <w:lang w:val="en-US"/>
        </w:rPr>
        <w:t>HAMYPAD_SiteID</w:t>
      </w:r>
    </w:p>
    <w:p w14:paraId="4C5FBF38" w14:textId="777777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Syringe activity used for filling the Hoffman phantom</w:t>
      </w:r>
    </w:p>
    <w:p w14:paraId="1037A6A8" w14:textId="461786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Choose the acquisition protocol used for the clinical amyloid PET scan based on SOG</w:t>
      </w:r>
    </w:p>
    <w:p w14:paraId="4201304E" w14:textId="212D190D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Setting proper MRI protocols for the phantom MR acquisition (</w:t>
      </w:r>
      <w:r w:rsidR="00D84B4A" w:rsidRPr="00B66196">
        <w:rPr>
          <w:rFonts w:cstheme="minorHAnsi"/>
          <w:color w:val="000000" w:themeColor="text1"/>
          <w:sz w:val="28"/>
          <w:szCs w:val="28"/>
          <w:lang w:val="en-US"/>
        </w:rPr>
        <w:t>i.e.,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setting homogeneity correction to none)</w:t>
      </w:r>
    </w:p>
    <w:p w14:paraId="42A6FFCB" w14:textId="2257862A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Acquire the MRI scan to get the estimation of </w:t>
      </w:r>
      <w:r w:rsidR="00D84B4A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attenuation map</w:t>
      </w:r>
    </w:p>
    <w:p w14:paraId="1BAFF853" w14:textId="5A26C90F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Swapping the phantoms, and positioning the Hoffman phantom in the same location as </w:t>
      </w:r>
      <w:r w:rsidR="00D84B4A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cylindrical water phantom</w:t>
      </w:r>
    </w:p>
    <w:p w14:paraId="48D63901" w14:textId="37BE7EBB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Positioning the Hoffman phantom in the center of the field of view, in a way that filling plugs are towards the feet of the bed. The anterior part of the phantom should be on the top, in the 12 o’clock position and the </w:t>
      </w:r>
      <w:r w:rsidR="00D6685B" w:rsidRPr="00D6685B">
        <w:rPr>
          <w:rFonts w:cstheme="minorHAnsi"/>
          <w:color w:val="000000" w:themeColor="text1"/>
          <w:sz w:val="28"/>
          <w:szCs w:val="28"/>
          <w:lang w:val="en-US"/>
        </w:rPr>
        <w:t>cerebellar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(posterior) part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should be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positioned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near the bed as shown in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Figure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1(b). By positioning the phantom in this way, we can simulate a clinical PET scan in a supine position.</w:t>
      </w:r>
    </w:p>
    <w:p w14:paraId="5D55C5AF" w14:textId="0C17A2AF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Hoffman phantom should be placed in a holder on the bed or either be fixed using sponges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on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two sides of the phantom to avoid possible rolling during the scan (or use tape to fix it)</w:t>
      </w:r>
    </w:p>
    <w:p w14:paraId="3E8DC11C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Position the pool phantom next to the end of the Hoffman phantom on the bed out of the ﬁeld to simulate body activity</w:t>
      </w:r>
    </w:p>
    <w:p w14:paraId="5F3636A5" w14:textId="3C128321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sz w:val="28"/>
          <w:szCs w:val="28"/>
        </w:rPr>
        <w:t xml:space="preserve">Scan the Hoffman phantom for 30 </w:t>
      </w:r>
      <w:r w:rsidR="007B0195" w:rsidRPr="00B66196">
        <w:rPr>
          <w:rFonts w:cstheme="minorHAnsi"/>
          <w:sz w:val="28"/>
          <w:szCs w:val="28"/>
        </w:rPr>
        <w:t>minutes</w:t>
      </w:r>
      <w:r w:rsidRPr="00B66196">
        <w:rPr>
          <w:rFonts w:cstheme="minorHAnsi"/>
          <w:sz w:val="28"/>
          <w:szCs w:val="28"/>
        </w:rPr>
        <w:t xml:space="preserve"> or more </w:t>
      </w:r>
      <w:r w:rsidR="007B0195" w:rsidRPr="00B66196">
        <w:rPr>
          <w:rFonts w:cstheme="minorHAnsi"/>
          <w:sz w:val="28"/>
          <w:szCs w:val="28"/>
        </w:rPr>
        <w:t>to acquire</w:t>
      </w:r>
      <w:r w:rsidRPr="00B66196">
        <w:rPr>
          <w:rFonts w:cstheme="minorHAnsi"/>
          <w:sz w:val="28"/>
          <w:szCs w:val="28"/>
        </w:rPr>
        <w:t xml:space="preserve"> the PET data</w:t>
      </w:r>
    </w:p>
    <w:p w14:paraId="3DDB523A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All PET data should be acquired in list mode</w:t>
      </w:r>
    </w:p>
    <w:p w14:paraId="21EE3F55" w14:textId="620B7EED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PET images should be reconstructed based on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AMYPAD SOG which has been defined for each site based on the 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system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model previously. In addition, for non-EPAD cohorts, PET data should be reconstructed with the historical clinical protocol that they already used for amyloid PET image reconstruction.</w:t>
      </w:r>
    </w:p>
    <w:p w14:paraId="4C006590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If the time of flight or point spread function modeling is available on the system, PET data could be reconstructed with TOF, PSF, and TOF+PSF</w:t>
      </w:r>
    </w:p>
    <w:p w14:paraId="46451C4E" w14:textId="520C3806" w:rsidR="0059653A" w:rsidRPr="00B66196" w:rsidRDefault="0059653A" w:rsidP="00B66196">
      <w:pPr>
        <w:spacing w:before="240" w:after="240" w:line="276" w:lineRule="auto"/>
        <w:ind w:left="360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** More details information for the reconstruction protocol will be provided for each site specifically by considering the s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model and will be shared with the physicist before data acquisition</w:t>
      </w:r>
    </w:p>
    <w:p w14:paraId="645BB1C1" w14:textId="77777777" w:rsidR="0059653A" w:rsidRPr="00B66196" w:rsidRDefault="0059653A" w:rsidP="00B66196">
      <w:pPr>
        <w:pStyle w:val="ListParagraph"/>
        <w:numPr>
          <w:ilvl w:val="0"/>
          <w:numId w:val="2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lastRenderedPageBreak/>
        <w:t>Voxel size of the images should be based on the sizes that have already been defined in AMYPAD SOG. For non-EPAD cohorts the voxel size should be defined based on the historical protocol.</w:t>
      </w:r>
    </w:p>
    <w:p w14:paraId="2CBF15A7" w14:textId="77777777" w:rsidR="0059653A" w:rsidRPr="00B66196" w:rsidRDefault="0059653A" w:rsidP="00B66196">
      <w:pPr>
        <w:pStyle w:val="ListParagraph"/>
        <w:numPr>
          <w:ilvl w:val="0"/>
          <w:numId w:val="2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Put data on DVD /CD-ROM /etc. without removing important PET DICOM TAGS</w:t>
      </w:r>
    </w:p>
    <w:p w14:paraId="39AE67A8" w14:textId="77777777" w:rsidR="0059653A" w:rsidRPr="00B66196" w:rsidRDefault="0059653A" w:rsidP="00B66196">
      <w:pPr>
        <w:pStyle w:val="ListParagraph"/>
        <w:numPr>
          <w:ilvl w:val="0"/>
          <w:numId w:val="2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Saving the list mode data of the Hoffman acquisition, if possible, for possible reconstruction in future</w:t>
      </w:r>
    </w:p>
    <w:p w14:paraId="72CB7683" w14:textId="77777777" w:rsidR="0059653A" w:rsidRPr="00B66196" w:rsidRDefault="0059653A" w:rsidP="00B66196">
      <w:pPr>
        <w:pStyle w:val="ListParagraph"/>
        <w:numPr>
          <w:ilvl w:val="0"/>
          <w:numId w:val="2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sz w:val="28"/>
          <w:szCs w:val="28"/>
        </w:rPr>
        <w:t>To avoid missing any data from the DICOM header, no anonymization should be done</w:t>
      </w:r>
    </w:p>
    <w:p w14:paraId="028E81AB" w14:textId="6AFE3847" w:rsidR="0059653A" w:rsidRPr="00B66196" w:rsidRDefault="00FB75F4" w:rsidP="00B66196">
      <w:pPr>
        <w:pStyle w:val="Heading2"/>
        <w:numPr>
          <w:ilvl w:val="0"/>
          <w:numId w:val="28"/>
        </w:numPr>
        <w:spacing w:before="240" w:after="240" w:line="276" w:lineRule="auto"/>
        <w:rPr>
          <w:rFonts w:cstheme="minorHAnsi"/>
          <w:lang w:val="en-US"/>
        </w:rPr>
      </w:pPr>
      <w:bookmarkStart w:id="22" w:name="_Toc144202390"/>
      <w:r w:rsidRPr="00B66196">
        <w:rPr>
          <w:rFonts w:cstheme="minorHAnsi"/>
          <w:lang w:val="en-US"/>
        </w:rPr>
        <w:t xml:space="preserve">Using </w:t>
      </w:r>
      <w:r w:rsidR="0059653A" w:rsidRPr="00B66196">
        <w:rPr>
          <w:rFonts w:cstheme="minorHAnsi"/>
          <w:lang w:val="en-US"/>
        </w:rPr>
        <w:t>CT-based template attenuation map:</w:t>
      </w:r>
      <w:bookmarkEnd w:id="22"/>
    </w:p>
    <w:p w14:paraId="30113D30" w14:textId="10A74AB4" w:rsidR="0059653A" w:rsidRPr="00B66196" w:rsidRDefault="0059653A" w:rsidP="00B66196">
      <w:p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This part is for the </w:t>
      </w:r>
      <w:r w:rsidR="00B66196" w:rsidRPr="00B66196">
        <w:rPr>
          <w:rFonts w:cstheme="minorHAnsi"/>
          <w:color w:val="000000" w:themeColor="text1"/>
          <w:sz w:val="28"/>
          <w:szCs w:val="28"/>
          <w:lang w:val="en-US"/>
        </w:rPr>
        <w:t>systems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that allow us to use the attenuation map from a CT scan.</w:t>
      </w:r>
    </w:p>
    <w:p w14:paraId="20651988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Place an absorption pad on the CT couch to avoid any spillage</w:t>
      </w:r>
    </w:p>
    <w:p w14:paraId="61913EA3" w14:textId="3F551E01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Attach an oil capsule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to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the anterior part of </w:t>
      </w:r>
      <w:r w:rsidR="00C423B7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phantom</w:t>
      </w:r>
    </w:p>
    <w:p w14:paraId="1C1CD0F4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Do not move the oil capsule till finishing the acquisition, because it is necessary for coregistering MRI and CT images in the reconstruction step</w:t>
      </w:r>
    </w:p>
    <w:p w14:paraId="1888DD09" w14:textId="556EF3D9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Positioning the phantom in the center of the field of view, in a way that filling plugs are towards the feet of the bed. The anterior part of the phantom should be on the top, in the 12 o’clock position and the </w:t>
      </w:r>
      <w:r w:rsidR="00D6685B" w:rsidRPr="00D6685B">
        <w:rPr>
          <w:rFonts w:cstheme="minorHAnsi"/>
          <w:color w:val="000000" w:themeColor="text1"/>
          <w:sz w:val="28"/>
          <w:szCs w:val="28"/>
          <w:lang w:val="en-US"/>
        </w:rPr>
        <w:t>cerebellar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(posterior) part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should be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positioned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near the bed as shown in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>Figure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1(b). By positioning the phantom in this way, we can simulate a clinical PET scan in a supine position.</w:t>
      </w:r>
    </w:p>
    <w:p w14:paraId="5594652E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Hoffman phantom should be placed in a holder on the bed or either be fixed using sponges in two sides of the phantom to avoid possible rolling during the scan (or use tape to fix it)</w:t>
      </w:r>
    </w:p>
    <w:p w14:paraId="38FA776B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Scan the phantom using the CT protocol described in the SOG</w:t>
      </w:r>
    </w:p>
    <w:p w14:paraId="7BC41850" w14:textId="6A237BB3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Move the phantom to the PET/MR s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couch</w:t>
      </w:r>
    </w:p>
    <w:p w14:paraId="2CE5AA1A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Place an absorption pad on the PET/MR couch to avoid any spillage</w:t>
      </w:r>
    </w:p>
    <w:p w14:paraId="01BB76CC" w14:textId="2108410C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Position the Hoffman phantom in the center of </w:t>
      </w:r>
      <w:r w:rsidR="007B0195"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the 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>field of view, using the same instructions done for the CT</w:t>
      </w:r>
    </w:p>
    <w:p w14:paraId="0FC9314D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Position the pool phantom next to the end of the Hoffman phantom on the bed out of the ﬁeld to simulate body activity</w:t>
      </w:r>
    </w:p>
    <w:p w14:paraId="34750B80" w14:textId="77777777" w:rsidR="0059653A" w:rsidRPr="00B66196" w:rsidRDefault="0059653A" w:rsidP="00B66196">
      <w:pPr>
        <w:pStyle w:val="ListParagraph"/>
        <w:numPr>
          <w:ilvl w:val="0"/>
          <w:numId w:val="6"/>
        </w:numPr>
        <w:spacing w:before="240" w:after="240" w:line="276" w:lineRule="auto"/>
        <w:jc w:val="both"/>
        <w:rPr>
          <w:rFonts w:cstheme="minorHAnsi"/>
          <w:b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lastRenderedPageBreak/>
        <w:t>Start the acquisition by entering the following data</w:t>
      </w:r>
    </w:p>
    <w:p w14:paraId="094704A5" w14:textId="777777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Weight of the Hoffman phantom: 1.2 kg</w:t>
      </w:r>
    </w:p>
    <w:p w14:paraId="0489EAF0" w14:textId="777777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 xml:space="preserve">Name acquisition: </w:t>
      </w:r>
      <w:r w:rsidRPr="00B66196">
        <w:rPr>
          <w:rFonts w:cstheme="minorHAnsi"/>
          <w:b/>
          <w:color w:val="000000" w:themeColor="text1"/>
          <w:sz w:val="28"/>
          <w:szCs w:val="28"/>
          <w:lang w:val="en-US"/>
        </w:rPr>
        <w:t>HAMYPAD_SiteID</w:t>
      </w:r>
    </w:p>
    <w:p w14:paraId="3A06A71F" w14:textId="777777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Syringe activity used for filling the Hoffman phantom</w:t>
      </w:r>
    </w:p>
    <w:p w14:paraId="2C461100" w14:textId="77777777" w:rsidR="0059653A" w:rsidRPr="00B66196" w:rsidRDefault="0059653A" w:rsidP="00B66196">
      <w:pPr>
        <w:pStyle w:val="ListParagraph"/>
        <w:numPr>
          <w:ilvl w:val="0"/>
          <w:numId w:val="21"/>
        </w:numPr>
        <w:spacing w:before="240" w:after="240" w:line="276" w:lineRule="auto"/>
        <w:jc w:val="both"/>
        <w:rPr>
          <w:rFonts w:cstheme="minorHAnsi"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bCs/>
          <w:color w:val="000000" w:themeColor="text1"/>
          <w:sz w:val="28"/>
          <w:szCs w:val="28"/>
          <w:lang w:val="en-US"/>
        </w:rPr>
        <w:t>Choose the acquisition protocol used for the clinical amyloid PET scan based on SOG</w:t>
      </w:r>
    </w:p>
    <w:p w14:paraId="17070472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Scan the Hoffman phantom for 30 min for acquiring the PET data </w:t>
      </w:r>
    </w:p>
    <w:p w14:paraId="03423BEB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All PET data should be acquired in list mode</w:t>
      </w:r>
    </w:p>
    <w:p w14:paraId="1F016A2F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Coreregister CT image with the MR Dixon in phase image</w:t>
      </w:r>
    </w:p>
    <w:p w14:paraId="14534F51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Converting the Hounsfield unit of the CT image to linear attenuation coefficient</w:t>
      </w:r>
    </w:p>
    <w:p w14:paraId="5B16906B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Resample the converted CT to the PET voxel size</w:t>
      </w:r>
    </w:p>
    <w:p w14:paraId="0BAF4958" w14:textId="5AC9C17A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Reconstruct the PET images using this provided </w:t>
      </w:r>
      <w:r w:rsidR="00E863EC">
        <w:rPr>
          <w:rFonts w:cstheme="minorHAnsi"/>
          <w:color w:val="000000" w:themeColor="text1"/>
          <w:sz w:val="28"/>
          <w:szCs w:val="28"/>
          <w:lang w:val="en-US"/>
        </w:rPr>
        <w:t>attenuation correction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map</w:t>
      </w:r>
    </w:p>
    <w:p w14:paraId="5E9D5ABB" w14:textId="26AA312D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PET images should be reconstructed based on AMYPAD SOG which has been defined for each site based on the s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model previously. In addition, for non-EPAD cohorts, PET data should be reconstructed with the historical clinical protocol that they already used for amyloid PET image reconstruction.</w:t>
      </w:r>
    </w:p>
    <w:p w14:paraId="55AEA6C0" w14:textId="77777777" w:rsidR="0059653A" w:rsidRPr="00B66196" w:rsidRDefault="0059653A" w:rsidP="00B66196">
      <w:pPr>
        <w:pStyle w:val="ListParagraph"/>
        <w:numPr>
          <w:ilvl w:val="0"/>
          <w:numId w:val="24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If the time of flight or point spread function modeling is available on the system, PET data could be reconstructed with TOF, PSF, and TOF+PSF</w:t>
      </w:r>
    </w:p>
    <w:p w14:paraId="28400664" w14:textId="27486B65" w:rsidR="0059653A" w:rsidRPr="00B66196" w:rsidRDefault="0059653A" w:rsidP="00B66196">
      <w:pPr>
        <w:spacing w:before="240" w:after="240" w:line="276" w:lineRule="auto"/>
        <w:ind w:left="360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** More details information for the reconstruction protocol will be provided for each site specifically by considering the s</w:t>
      </w:r>
      <w:r w:rsidR="00D444A7">
        <w:rPr>
          <w:rFonts w:cstheme="minorHAnsi"/>
          <w:color w:val="000000" w:themeColor="text1"/>
          <w:sz w:val="28"/>
          <w:szCs w:val="28"/>
          <w:lang w:val="en-US"/>
        </w:rPr>
        <w:t>ystem</w:t>
      </w: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model and will be shared with the physicist before data acquisition</w:t>
      </w:r>
    </w:p>
    <w:p w14:paraId="3B4200B9" w14:textId="77777777" w:rsidR="0059653A" w:rsidRPr="00B66196" w:rsidRDefault="0059653A" w:rsidP="00B66196">
      <w:pPr>
        <w:pStyle w:val="ListParagraph"/>
        <w:numPr>
          <w:ilvl w:val="0"/>
          <w:numId w:val="2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Voxel size of the images should be based on the sizes that have already been defined in AMYPAD SOG. For non-EPAD cohorts the voxel size should be defined based on the historical protocol.</w:t>
      </w:r>
    </w:p>
    <w:p w14:paraId="6E227D3D" w14:textId="77777777" w:rsidR="0059653A" w:rsidRPr="00B66196" w:rsidRDefault="0059653A" w:rsidP="00B66196">
      <w:pPr>
        <w:pStyle w:val="ListParagraph"/>
        <w:numPr>
          <w:ilvl w:val="0"/>
          <w:numId w:val="25"/>
        </w:numPr>
        <w:spacing w:before="240" w:after="240" w:line="276" w:lineRule="auto"/>
        <w:jc w:val="both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Put data on DVD /CD-ROM /etc. without removing important PET DICOM TAGS</w:t>
      </w:r>
    </w:p>
    <w:p w14:paraId="6D737F2F" w14:textId="2ADF9BA4" w:rsidR="0059653A" w:rsidRPr="00B66196" w:rsidRDefault="0059653A" w:rsidP="00B66196">
      <w:pPr>
        <w:pStyle w:val="ListParagraph"/>
        <w:numPr>
          <w:ilvl w:val="0"/>
          <w:numId w:val="27"/>
        </w:numPr>
        <w:spacing w:before="240" w:after="240" w:line="276" w:lineRule="auto"/>
        <w:jc w:val="both"/>
        <w:rPr>
          <w:rFonts w:cstheme="minorHAnsi"/>
          <w:b/>
          <w:bCs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>Saving the list mode data of the Hoffman acquisition, if possible, for possible reconstruction in future</w:t>
      </w:r>
    </w:p>
    <w:p w14:paraId="02E32FB4" w14:textId="77777777" w:rsidR="0059653A" w:rsidRPr="00B66196" w:rsidRDefault="0059653A" w:rsidP="00B66196">
      <w:pPr>
        <w:pStyle w:val="Heading2"/>
        <w:spacing w:before="240" w:after="240" w:line="276" w:lineRule="auto"/>
        <w:ind w:firstLine="720"/>
        <w:rPr>
          <w:rFonts w:cstheme="minorHAnsi"/>
          <w:lang w:val="en-US"/>
        </w:rPr>
      </w:pPr>
      <w:bookmarkStart w:id="23" w:name="_Toc144202391"/>
      <w:r w:rsidRPr="00B66196">
        <w:rPr>
          <w:rFonts w:cstheme="minorHAnsi"/>
          <w:lang w:val="en-US"/>
        </w:rPr>
        <w:lastRenderedPageBreak/>
        <w:t>Filling the scan report form</w:t>
      </w:r>
      <w:bookmarkEnd w:id="23"/>
    </w:p>
    <w:p w14:paraId="60A9C928" w14:textId="696A6BF9" w:rsidR="0059653A" w:rsidRPr="00B66196" w:rsidRDefault="0059653A" w:rsidP="00B66196">
      <w:pPr>
        <w:pStyle w:val="ListParagraph"/>
        <w:spacing w:before="240" w:after="240" w:line="276" w:lineRule="auto"/>
        <w:jc w:val="both"/>
        <w:rPr>
          <w:rFonts w:cstheme="minorHAnsi"/>
          <w:sz w:val="28"/>
          <w:szCs w:val="28"/>
        </w:rPr>
      </w:pPr>
      <w:r w:rsidRPr="00B66196">
        <w:rPr>
          <w:rFonts w:cstheme="minorHAnsi"/>
          <w:sz w:val="28"/>
          <w:szCs w:val="28"/>
        </w:rPr>
        <w:t xml:space="preserve">All the required information in the scan report form </w:t>
      </w:r>
      <w:r w:rsidR="00FB75F4" w:rsidRPr="00B66196">
        <w:rPr>
          <w:rFonts w:cstheme="minorHAnsi"/>
          <w:sz w:val="28"/>
          <w:szCs w:val="28"/>
        </w:rPr>
        <w:t>could be</w:t>
      </w:r>
      <w:r w:rsidRPr="00B66196">
        <w:rPr>
          <w:rFonts w:cstheme="minorHAnsi"/>
          <w:sz w:val="28"/>
          <w:szCs w:val="28"/>
        </w:rPr>
        <w:t xml:space="preserve"> provided by the physicist in charge of scanning the phantom. In this form following information is needed:</w:t>
      </w:r>
    </w:p>
    <w:p w14:paraId="6C96E949" w14:textId="77777777" w:rsidR="0059653A" w:rsidRPr="00B66196" w:rsidRDefault="0059653A" w:rsidP="00B66196">
      <w:pPr>
        <w:pStyle w:val="ListParagraph"/>
        <w:spacing w:before="240" w:after="240" w:line="276" w:lineRule="auto"/>
        <w:jc w:val="both"/>
        <w:rPr>
          <w:rFonts w:cstheme="minorHAnsi"/>
          <w:sz w:val="28"/>
          <w:szCs w:val="28"/>
        </w:rPr>
      </w:pPr>
      <w:r w:rsidRPr="00B66196">
        <w:rPr>
          <w:rFonts w:cstheme="minorHAnsi"/>
          <w:sz w:val="28"/>
          <w:szCs w:val="28"/>
        </w:rPr>
        <w:sym w:font="Symbol" w:char="F0B7"/>
      </w:r>
      <w:r w:rsidRPr="00B66196">
        <w:rPr>
          <w:rFonts w:cstheme="minorHAnsi"/>
          <w:sz w:val="28"/>
          <w:szCs w:val="28"/>
        </w:rPr>
        <w:t xml:space="preserve"> The value of the activity written on each syringe</w:t>
      </w:r>
    </w:p>
    <w:p w14:paraId="7480799F" w14:textId="77777777" w:rsidR="0059653A" w:rsidRPr="00B66196" w:rsidRDefault="0059653A" w:rsidP="00B66196">
      <w:pPr>
        <w:pStyle w:val="ListParagraph"/>
        <w:spacing w:before="240" w:after="240" w:line="276" w:lineRule="auto"/>
        <w:jc w:val="both"/>
        <w:rPr>
          <w:rFonts w:cstheme="minorHAnsi"/>
          <w:sz w:val="28"/>
          <w:szCs w:val="28"/>
        </w:rPr>
      </w:pPr>
      <w:r w:rsidRPr="00B66196">
        <w:rPr>
          <w:rFonts w:cstheme="minorHAnsi"/>
          <w:sz w:val="28"/>
          <w:szCs w:val="28"/>
        </w:rPr>
        <w:sym w:font="Symbol" w:char="F0B7"/>
      </w:r>
      <w:r w:rsidRPr="00B66196">
        <w:rPr>
          <w:rFonts w:cstheme="minorHAnsi"/>
          <w:sz w:val="28"/>
          <w:szCs w:val="28"/>
        </w:rPr>
        <w:t xml:space="preserve"> Measured activity in the dose calibrator and time of measuring the activity </w:t>
      </w:r>
    </w:p>
    <w:p w14:paraId="7FC6BC5F" w14:textId="77777777" w:rsidR="0059653A" w:rsidRPr="00B66196" w:rsidRDefault="0059653A" w:rsidP="00B66196">
      <w:pPr>
        <w:pStyle w:val="ListParagraph"/>
        <w:spacing w:before="240" w:after="240" w:line="276" w:lineRule="auto"/>
        <w:jc w:val="both"/>
        <w:rPr>
          <w:rFonts w:cstheme="minorHAnsi"/>
          <w:sz w:val="28"/>
          <w:szCs w:val="28"/>
        </w:rPr>
      </w:pPr>
      <w:r w:rsidRPr="00B66196">
        <w:rPr>
          <w:rFonts w:cstheme="minorHAnsi"/>
          <w:sz w:val="28"/>
          <w:szCs w:val="28"/>
        </w:rPr>
        <w:sym w:font="Symbol" w:char="F0B7"/>
      </w:r>
      <w:r w:rsidRPr="00B66196">
        <w:rPr>
          <w:rFonts w:cstheme="minorHAnsi"/>
          <w:sz w:val="28"/>
          <w:szCs w:val="28"/>
        </w:rPr>
        <w:t xml:space="preserve"> Time of the starting the scan</w:t>
      </w:r>
    </w:p>
    <w:p w14:paraId="06359335" w14:textId="32BD1C7B" w:rsidR="0059653A" w:rsidRPr="00B66196" w:rsidRDefault="0059653A" w:rsidP="00864785">
      <w:pPr>
        <w:pStyle w:val="ListParagraph"/>
        <w:spacing w:before="240" w:after="240" w:line="276" w:lineRule="auto"/>
        <w:jc w:val="both"/>
        <w:rPr>
          <w:rFonts w:cstheme="minorHAnsi"/>
          <w:sz w:val="28"/>
          <w:szCs w:val="28"/>
        </w:rPr>
      </w:pPr>
      <w:r w:rsidRPr="00B66196">
        <w:rPr>
          <w:rFonts w:cstheme="minorHAnsi"/>
          <w:sz w:val="28"/>
          <w:szCs w:val="28"/>
        </w:rPr>
        <w:sym w:font="Symbol" w:char="F0B7"/>
      </w:r>
      <w:r w:rsidRPr="00B66196">
        <w:rPr>
          <w:rFonts w:cstheme="minorHAnsi"/>
          <w:sz w:val="28"/>
          <w:szCs w:val="28"/>
        </w:rPr>
        <w:t xml:space="preserve"> Reconstruction protocol that has been used for the phantom including algorithm, number of iterations and subsets, type and full wi</w:t>
      </w:r>
      <w:r w:rsidR="00FB75F4" w:rsidRPr="00B66196">
        <w:rPr>
          <w:rFonts w:cstheme="minorHAnsi"/>
          <w:sz w:val="28"/>
          <w:szCs w:val="28"/>
        </w:rPr>
        <w:t>d</w:t>
      </w:r>
      <w:r w:rsidRPr="00B66196">
        <w:rPr>
          <w:rFonts w:cstheme="minorHAnsi"/>
          <w:sz w:val="28"/>
          <w:szCs w:val="28"/>
        </w:rPr>
        <w:t>th at half maximum of the post smoothing filter in all x y z directions</w:t>
      </w:r>
    </w:p>
    <w:p w14:paraId="505D141F" w14:textId="7D162E54" w:rsidR="0059653A" w:rsidRPr="00B66196" w:rsidRDefault="0059653A" w:rsidP="00864785">
      <w:pPr>
        <w:pStyle w:val="ListParagraph"/>
        <w:spacing w:before="240" w:after="240" w:line="276" w:lineRule="auto"/>
        <w:jc w:val="both"/>
        <w:rPr>
          <w:rFonts w:cstheme="minorHAnsi"/>
          <w:sz w:val="28"/>
          <w:szCs w:val="28"/>
        </w:rPr>
      </w:pPr>
      <w:r w:rsidRPr="00B66196">
        <w:rPr>
          <w:rFonts w:cstheme="minorHAnsi"/>
          <w:sz w:val="28"/>
          <w:szCs w:val="28"/>
        </w:rPr>
        <w:sym w:font="Symbol" w:char="F0B7"/>
      </w:r>
      <w:r w:rsidR="00864785">
        <w:rPr>
          <w:rFonts w:cstheme="minorHAnsi"/>
          <w:sz w:val="28"/>
          <w:szCs w:val="28"/>
        </w:rPr>
        <w:t xml:space="preserve">   </w:t>
      </w:r>
      <w:r w:rsidRPr="00B66196">
        <w:rPr>
          <w:rFonts w:cstheme="minorHAnsi"/>
          <w:sz w:val="28"/>
          <w:szCs w:val="28"/>
        </w:rPr>
        <w:t xml:space="preserve">Scan duration for each reconstruction </w:t>
      </w:r>
    </w:p>
    <w:p w14:paraId="1DD9C820" w14:textId="6370363F" w:rsidR="0059653A" w:rsidRDefault="0059653A" w:rsidP="00864785">
      <w:pPr>
        <w:pStyle w:val="ListParagraph"/>
        <w:spacing w:before="240" w:after="240" w:line="276" w:lineRule="auto"/>
        <w:jc w:val="both"/>
        <w:rPr>
          <w:rFonts w:cstheme="minorHAnsi"/>
          <w:sz w:val="28"/>
          <w:szCs w:val="28"/>
        </w:rPr>
      </w:pPr>
      <w:r w:rsidRPr="00B66196">
        <w:rPr>
          <w:rFonts w:cstheme="minorHAnsi"/>
          <w:sz w:val="28"/>
          <w:szCs w:val="28"/>
        </w:rPr>
        <w:sym w:font="Symbol" w:char="F0B7"/>
      </w:r>
      <w:r w:rsidR="00864785">
        <w:rPr>
          <w:rFonts w:cstheme="minorHAnsi"/>
          <w:sz w:val="28"/>
          <w:szCs w:val="28"/>
        </w:rPr>
        <w:t xml:space="preserve"> </w:t>
      </w:r>
      <w:r w:rsidRPr="00B66196">
        <w:rPr>
          <w:rFonts w:cstheme="minorHAnsi"/>
          <w:sz w:val="28"/>
          <w:szCs w:val="28"/>
        </w:rPr>
        <w:t>Observations for reporting any possible issues that happened during the acquisition</w:t>
      </w:r>
    </w:p>
    <w:p w14:paraId="46DF2574" w14:textId="4F012931" w:rsidR="0059653A" w:rsidRDefault="00864785" w:rsidP="00864785">
      <w:pPr>
        <w:pStyle w:val="Heading1"/>
        <w:spacing w:after="240" w:line="276" w:lineRule="auto"/>
        <w:rPr>
          <w:lang w:val="en-US"/>
        </w:rPr>
      </w:pPr>
      <w:bookmarkStart w:id="24" w:name="_Toc144202392"/>
      <w:r>
        <w:rPr>
          <w:lang w:val="en-US"/>
        </w:rPr>
        <w:t>Emptying phantom</w:t>
      </w:r>
      <w:bookmarkEnd w:id="24"/>
    </w:p>
    <w:p w14:paraId="1876CB06" w14:textId="5C0A1741" w:rsidR="00864785" w:rsidRPr="00864785" w:rsidRDefault="00864785" w:rsidP="00864785">
      <w:pPr>
        <w:spacing w:after="240" w:line="276" w:lineRule="auto"/>
        <w:jc w:val="both"/>
        <w:rPr>
          <w:sz w:val="28"/>
          <w:szCs w:val="28"/>
          <w:lang w:val="en-US"/>
        </w:rPr>
      </w:pPr>
      <w:r w:rsidRPr="00864785">
        <w:rPr>
          <w:sz w:val="28"/>
          <w:szCs w:val="28"/>
          <w:lang w:val="en-US"/>
        </w:rPr>
        <w:t>Emptying the phantom and transferring it to the radioactive waste</w:t>
      </w:r>
      <w:r>
        <w:rPr>
          <w:sz w:val="28"/>
          <w:szCs w:val="28"/>
          <w:lang w:val="en-US"/>
        </w:rPr>
        <w:t xml:space="preserve"> </w:t>
      </w:r>
      <w:r w:rsidRPr="00864785">
        <w:rPr>
          <w:sz w:val="28"/>
          <w:szCs w:val="28"/>
          <w:lang w:val="en-US"/>
        </w:rPr>
        <w:t xml:space="preserve">storage room will be done following the local </w:t>
      </w:r>
      <w:r w:rsidR="00C8302B" w:rsidRPr="00864785">
        <w:rPr>
          <w:sz w:val="28"/>
          <w:szCs w:val="28"/>
          <w:lang w:val="en-US"/>
        </w:rPr>
        <w:t>guidelines</w:t>
      </w:r>
      <w:r w:rsidRPr="00864785">
        <w:rPr>
          <w:sz w:val="28"/>
          <w:szCs w:val="28"/>
          <w:lang w:val="en-US"/>
        </w:rPr>
        <w:t xml:space="preserve"> and regulations</w:t>
      </w:r>
      <w:r>
        <w:rPr>
          <w:sz w:val="28"/>
          <w:szCs w:val="28"/>
          <w:lang w:val="en-US"/>
        </w:rPr>
        <w:t xml:space="preserve"> </w:t>
      </w:r>
      <w:r w:rsidRPr="00864785">
        <w:rPr>
          <w:sz w:val="28"/>
          <w:szCs w:val="28"/>
          <w:lang w:val="en-US"/>
        </w:rPr>
        <w:t>for radiation safety implemented in each imaging site.</w:t>
      </w:r>
    </w:p>
    <w:p w14:paraId="086F5C0D" w14:textId="77777777" w:rsidR="00864785" w:rsidRPr="00864785" w:rsidRDefault="00864785" w:rsidP="00864785">
      <w:pPr>
        <w:rPr>
          <w:lang w:val="en-US"/>
        </w:rPr>
      </w:pPr>
    </w:p>
    <w:p w14:paraId="38F46AB9" w14:textId="061ED589" w:rsidR="0059653A" w:rsidRPr="00B66196" w:rsidRDefault="0059653A" w:rsidP="00864785">
      <w:pPr>
        <w:spacing w:before="240" w:after="0" w:line="240" w:lineRule="auto"/>
        <w:rPr>
          <w:rFonts w:cstheme="minorHAnsi"/>
          <w:color w:val="000000" w:themeColor="text1"/>
          <w:sz w:val="28"/>
          <w:szCs w:val="28"/>
          <w:lang w:val="en-US"/>
        </w:rPr>
      </w:pPr>
      <w:r w:rsidRPr="00B66196">
        <w:rPr>
          <w:rFonts w:cstheme="minorHAnsi"/>
          <w:color w:val="000000" w:themeColor="text1"/>
          <w:sz w:val="28"/>
          <w:szCs w:val="28"/>
          <w:lang w:val="en-US"/>
        </w:rPr>
        <w:t xml:space="preserve">    </w:t>
      </w:r>
    </w:p>
    <w:bookmarkEnd w:id="1"/>
    <w:p w14:paraId="3DB1FBF0" w14:textId="77777777" w:rsidR="0059653A" w:rsidRPr="00B66196" w:rsidRDefault="0059653A" w:rsidP="00B66196">
      <w:pPr>
        <w:spacing w:after="0" w:line="276" w:lineRule="auto"/>
        <w:jc w:val="both"/>
        <w:rPr>
          <w:rFonts w:cstheme="minorHAnsi"/>
          <w:b/>
          <w:color w:val="0070C0"/>
          <w:sz w:val="28"/>
          <w:szCs w:val="28"/>
          <w:lang w:val="en-US"/>
        </w:rPr>
      </w:pPr>
    </w:p>
    <w:sectPr w:rsidR="0059653A" w:rsidRPr="00B66196" w:rsidSect="00DE79AF">
      <w:footerReference w:type="default" r:id="rId12"/>
      <w:pgSz w:w="11906" w:h="16838"/>
      <w:pgMar w:top="1417" w:right="1701" w:bottom="1417" w:left="1701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A2838" w14:textId="77777777" w:rsidR="00230C2E" w:rsidRDefault="00230C2E" w:rsidP="00360F48">
      <w:pPr>
        <w:spacing w:after="0" w:line="240" w:lineRule="auto"/>
      </w:pPr>
      <w:r>
        <w:separator/>
      </w:r>
    </w:p>
  </w:endnote>
  <w:endnote w:type="continuationSeparator" w:id="0">
    <w:p w14:paraId="5C60BA31" w14:textId="77777777" w:rsidR="00230C2E" w:rsidRDefault="00230C2E" w:rsidP="00360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0744424"/>
      <w:docPartObj>
        <w:docPartGallery w:val="Page Numbers (Bottom of Page)"/>
        <w:docPartUnique/>
      </w:docPartObj>
    </w:sdtPr>
    <w:sdtEndPr/>
    <w:sdtContent>
      <w:p w14:paraId="25135076" w14:textId="57A96AD5" w:rsidR="003315B7" w:rsidRDefault="003315B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61E" w:rsidRPr="0007461E">
          <w:rPr>
            <w:noProof/>
            <w:lang w:val="es-ES"/>
          </w:rPr>
          <w:t>1</w:t>
        </w:r>
        <w:r>
          <w:fldChar w:fldCharType="end"/>
        </w:r>
      </w:p>
    </w:sdtContent>
  </w:sdt>
  <w:p w14:paraId="7102806D" w14:textId="77777777" w:rsidR="003315B7" w:rsidRDefault="003315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081BF" w14:textId="77777777" w:rsidR="00230C2E" w:rsidRDefault="00230C2E" w:rsidP="00360F48">
      <w:pPr>
        <w:spacing w:after="0" w:line="240" w:lineRule="auto"/>
      </w:pPr>
      <w:r>
        <w:separator/>
      </w:r>
    </w:p>
  </w:footnote>
  <w:footnote w:type="continuationSeparator" w:id="0">
    <w:p w14:paraId="004ED5A0" w14:textId="77777777" w:rsidR="00230C2E" w:rsidRDefault="00230C2E" w:rsidP="00360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705A4"/>
    <w:multiLevelType w:val="hybridMultilevel"/>
    <w:tmpl w:val="48901C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87A7C"/>
    <w:multiLevelType w:val="hybridMultilevel"/>
    <w:tmpl w:val="FF0E5FEE"/>
    <w:lvl w:ilvl="0" w:tplc="AEE413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12E77"/>
    <w:multiLevelType w:val="hybridMultilevel"/>
    <w:tmpl w:val="5A387E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6F2191"/>
    <w:multiLevelType w:val="hybridMultilevel"/>
    <w:tmpl w:val="6AC2F4C4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C8357C"/>
    <w:multiLevelType w:val="hybridMultilevel"/>
    <w:tmpl w:val="0D584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3084E"/>
    <w:multiLevelType w:val="hybridMultilevel"/>
    <w:tmpl w:val="E50C86B2"/>
    <w:lvl w:ilvl="0" w:tplc="F356BAA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F6C79"/>
    <w:multiLevelType w:val="hybridMultilevel"/>
    <w:tmpl w:val="6C36F08E"/>
    <w:lvl w:ilvl="0" w:tplc="0DC0EC6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710785"/>
    <w:multiLevelType w:val="hybridMultilevel"/>
    <w:tmpl w:val="91C811BC"/>
    <w:lvl w:ilvl="0" w:tplc="0DC0EC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864CC"/>
    <w:multiLevelType w:val="hybridMultilevel"/>
    <w:tmpl w:val="55AC3F9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2B0D5D9E"/>
    <w:multiLevelType w:val="hybridMultilevel"/>
    <w:tmpl w:val="6420AF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642CA"/>
    <w:multiLevelType w:val="hybridMultilevel"/>
    <w:tmpl w:val="245AE8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352AE"/>
    <w:multiLevelType w:val="hybridMultilevel"/>
    <w:tmpl w:val="4866CEEC"/>
    <w:lvl w:ilvl="0" w:tplc="A3EE6F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00E1B"/>
    <w:multiLevelType w:val="hybridMultilevel"/>
    <w:tmpl w:val="B80C33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75342"/>
    <w:multiLevelType w:val="hybridMultilevel"/>
    <w:tmpl w:val="EEF24210"/>
    <w:lvl w:ilvl="0" w:tplc="7E90FF4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35D0A27"/>
    <w:multiLevelType w:val="hybridMultilevel"/>
    <w:tmpl w:val="5704C97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557F2"/>
    <w:multiLevelType w:val="hybridMultilevel"/>
    <w:tmpl w:val="2B9ECF8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663409"/>
    <w:multiLevelType w:val="hybridMultilevel"/>
    <w:tmpl w:val="3440F122"/>
    <w:lvl w:ilvl="0" w:tplc="1BF8384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93D53"/>
    <w:multiLevelType w:val="hybridMultilevel"/>
    <w:tmpl w:val="E4C87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44AC4"/>
    <w:multiLevelType w:val="hybridMultilevel"/>
    <w:tmpl w:val="234ED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F3855"/>
    <w:multiLevelType w:val="hybridMultilevel"/>
    <w:tmpl w:val="58C4CD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226A59"/>
    <w:multiLevelType w:val="hybridMultilevel"/>
    <w:tmpl w:val="692EA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C02881"/>
    <w:multiLevelType w:val="hybridMultilevel"/>
    <w:tmpl w:val="1DB048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A8F5642"/>
    <w:multiLevelType w:val="hybridMultilevel"/>
    <w:tmpl w:val="48E4E4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2F1021B"/>
    <w:multiLevelType w:val="hybridMultilevel"/>
    <w:tmpl w:val="FE5CBC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B347C0"/>
    <w:multiLevelType w:val="hybridMultilevel"/>
    <w:tmpl w:val="875EA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E71E9"/>
    <w:multiLevelType w:val="hybridMultilevel"/>
    <w:tmpl w:val="5900B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C3C30"/>
    <w:multiLevelType w:val="hybridMultilevel"/>
    <w:tmpl w:val="9ACAE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251AD"/>
    <w:multiLevelType w:val="hybridMultilevel"/>
    <w:tmpl w:val="3B2EBC70"/>
    <w:lvl w:ilvl="0" w:tplc="0DC0EC6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8"/>
  </w:num>
  <w:num w:numId="4">
    <w:abstractNumId w:val="13"/>
  </w:num>
  <w:num w:numId="5">
    <w:abstractNumId w:val="3"/>
  </w:num>
  <w:num w:numId="6">
    <w:abstractNumId w:val="26"/>
  </w:num>
  <w:num w:numId="7">
    <w:abstractNumId w:val="21"/>
  </w:num>
  <w:num w:numId="8">
    <w:abstractNumId w:val="20"/>
  </w:num>
  <w:num w:numId="9">
    <w:abstractNumId w:val="24"/>
  </w:num>
  <w:num w:numId="10">
    <w:abstractNumId w:val="23"/>
  </w:num>
  <w:num w:numId="11">
    <w:abstractNumId w:val="11"/>
  </w:num>
  <w:num w:numId="12">
    <w:abstractNumId w:val="14"/>
  </w:num>
  <w:num w:numId="13">
    <w:abstractNumId w:val="7"/>
  </w:num>
  <w:num w:numId="14">
    <w:abstractNumId w:val="1"/>
  </w:num>
  <w:num w:numId="15">
    <w:abstractNumId w:val="4"/>
  </w:num>
  <w:num w:numId="16">
    <w:abstractNumId w:val="8"/>
  </w:num>
  <w:num w:numId="17">
    <w:abstractNumId w:val="2"/>
  </w:num>
  <w:num w:numId="18">
    <w:abstractNumId w:val="6"/>
  </w:num>
  <w:num w:numId="19">
    <w:abstractNumId w:val="22"/>
  </w:num>
  <w:num w:numId="20">
    <w:abstractNumId w:val="0"/>
  </w:num>
  <w:num w:numId="21">
    <w:abstractNumId w:val="27"/>
  </w:num>
  <w:num w:numId="22">
    <w:abstractNumId w:val="16"/>
  </w:num>
  <w:num w:numId="23">
    <w:abstractNumId w:val="5"/>
  </w:num>
  <w:num w:numId="24">
    <w:abstractNumId w:val="12"/>
  </w:num>
  <w:num w:numId="25">
    <w:abstractNumId w:val="9"/>
  </w:num>
  <w:num w:numId="26">
    <w:abstractNumId w:val="15"/>
  </w:num>
  <w:num w:numId="27">
    <w:abstractNumId w:val="10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QzNTAwMjEzNrQwt7RQ0lEKTi0uzszPAymwrAUAAai+9ywAAAA="/>
  </w:docVars>
  <w:rsids>
    <w:rsidRoot w:val="00A34A33"/>
    <w:rsid w:val="0000375C"/>
    <w:rsid w:val="00003B65"/>
    <w:rsid w:val="0004188D"/>
    <w:rsid w:val="00043734"/>
    <w:rsid w:val="0007461E"/>
    <w:rsid w:val="0007595F"/>
    <w:rsid w:val="00080C1F"/>
    <w:rsid w:val="00097CC7"/>
    <w:rsid w:val="000B3CED"/>
    <w:rsid w:val="000B3E7B"/>
    <w:rsid w:val="000C27E1"/>
    <w:rsid w:val="000C4DAF"/>
    <w:rsid w:val="000D15AB"/>
    <w:rsid w:val="000D793A"/>
    <w:rsid w:val="000E356C"/>
    <w:rsid w:val="0010420D"/>
    <w:rsid w:val="00107F4B"/>
    <w:rsid w:val="0011003A"/>
    <w:rsid w:val="00112D14"/>
    <w:rsid w:val="00113AB8"/>
    <w:rsid w:val="001148A0"/>
    <w:rsid w:val="00131CC1"/>
    <w:rsid w:val="001729FD"/>
    <w:rsid w:val="00175F39"/>
    <w:rsid w:val="001846FC"/>
    <w:rsid w:val="0018773A"/>
    <w:rsid w:val="001A37D6"/>
    <w:rsid w:val="001A3BF3"/>
    <w:rsid w:val="001A710A"/>
    <w:rsid w:val="001D7D83"/>
    <w:rsid w:val="001E00A0"/>
    <w:rsid w:val="001E0BCD"/>
    <w:rsid w:val="001F27E3"/>
    <w:rsid w:val="00200310"/>
    <w:rsid w:val="00207310"/>
    <w:rsid w:val="00211762"/>
    <w:rsid w:val="00217A48"/>
    <w:rsid w:val="00217B74"/>
    <w:rsid w:val="00230C2E"/>
    <w:rsid w:val="0023212E"/>
    <w:rsid w:val="00232A7B"/>
    <w:rsid w:val="002361AA"/>
    <w:rsid w:val="00247BE3"/>
    <w:rsid w:val="00247DFC"/>
    <w:rsid w:val="002573F0"/>
    <w:rsid w:val="00270F3D"/>
    <w:rsid w:val="002838EC"/>
    <w:rsid w:val="00285C88"/>
    <w:rsid w:val="002909BC"/>
    <w:rsid w:val="00290B0B"/>
    <w:rsid w:val="00292A59"/>
    <w:rsid w:val="002A3BE5"/>
    <w:rsid w:val="002D1A7F"/>
    <w:rsid w:val="002D5FED"/>
    <w:rsid w:val="002E7FD9"/>
    <w:rsid w:val="002F05F4"/>
    <w:rsid w:val="003032B5"/>
    <w:rsid w:val="00303DF6"/>
    <w:rsid w:val="00304153"/>
    <w:rsid w:val="00307712"/>
    <w:rsid w:val="00311EE8"/>
    <w:rsid w:val="00322E4A"/>
    <w:rsid w:val="00326604"/>
    <w:rsid w:val="003315B7"/>
    <w:rsid w:val="00345D50"/>
    <w:rsid w:val="003508AA"/>
    <w:rsid w:val="003538C0"/>
    <w:rsid w:val="00360774"/>
    <w:rsid w:val="00360F48"/>
    <w:rsid w:val="00365984"/>
    <w:rsid w:val="00375542"/>
    <w:rsid w:val="00375C37"/>
    <w:rsid w:val="003769AF"/>
    <w:rsid w:val="00392DE4"/>
    <w:rsid w:val="003A52FA"/>
    <w:rsid w:val="003A59C5"/>
    <w:rsid w:val="003B3B45"/>
    <w:rsid w:val="003B44DA"/>
    <w:rsid w:val="003C0B5A"/>
    <w:rsid w:val="003C0DD2"/>
    <w:rsid w:val="003D1E0A"/>
    <w:rsid w:val="003D5631"/>
    <w:rsid w:val="003E77D4"/>
    <w:rsid w:val="00403224"/>
    <w:rsid w:val="00404C72"/>
    <w:rsid w:val="00426A39"/>
    <w:rsid w:val="00432047"/>
    <w:rsid w:val="00434B33"/>
    <w:rsid w:val="00436F43"/>
    <w:rsid w:val="00447735"/>
    <w:rsid w:val="004549D8"/>
    <w:rsid w:val="00455D6E"/>
    <w:rsid w:val="0045792A"/>
    <w:rsid w:val="0046454C"/>
    <w:rsid w:val="004669C3"/>
    <w:rsid w:val="00470576"/>
    <w:rsid w:val="00482F38"/>
    <w:rsid w:val="00492489"/>
    <w:rsid w:val="004B0C38"/>
    <w:rsid w:val="004B27E6"/>
    <w:rsid w:val="004B6D9C"/>
    <w:rsid w:val="004B7446"/>
    <w:rsid w:val="004C5779"/>
    <w:rsid w:val="004E4FDA"/>
    <w:rsid w:val="004E619C"/>
    <w:rsid w:val="004E7D93"/>
    <w:rsid w:val="00501ACA"/>
    <w:rsid w:val="00505FEC"/>
    <w:rsid w:val="00512FAE"/>
    <w:rsid w:val="00517482"/>
    <w:rsid w:val="0052779F"/>
    <w:rsid w:val="00534BC4"/>
    <w:rsid w:val="00535773"/>
    <w:rsid w:val="0054164C"/>
    <w:rsid w:val="005452EC"/>
    <w:rsid w:val="005579A4"/>
    <w:rsid w:val="005666D1"/>
    <w:rsid w:val="005667C4"/>
    <w:rsid w:val="00591A01"/>
    <w:rsid w:val="0059653A"/>
    <w:rsid w:val="005B03B8"/>
    <w:rsid w:val="005C5C5B"/>
    <w:rsid w:val="005E3BBD"/>
    <w:rsid w:val="005E3BF9"/>
    <w:rsid w:val="005F158D"/>
    <w:rsid w:val="0061225E"/>
    <w:rsid w:val="0062223C"/>
    <w:rsid w:val="006365BD"/>
    <w:rsid w:val="006402D5"/>
    <w:rsid w:val="0064197C"/>
    <w:rsid w:val="00650E9C"/>
    <w:rsid w:val="00666463"/>
    <w:rsid w:val="00675970"/>
    <w:rsid w:val="00682C9D"/>
    <w:rsid w:val="006A55F8"/>
    <w:rsid w:val="006A7D39"/>
    <w:rsid w:val="006B1762"/>
    <w:rsid w:val="006D0BD2"/>
    <w:rsid w:val="006D30E3"/>
    <w:rsid w:val="006F7BEE"/>
    <w:rsid w:val="006F7CCD"/>
    <w:rsid w:val="00703E96"/>
    <w:rsid w:val="00707AF9"/>
    <w:rsid w:val="0072424C"/>
    <w:rsid w:val="00725F32"/>
    <w:rsid w:val="007641C8"/>
    <w:rsid w:val="00764290"/>
    <w:rsid w:val="007711D9"/>
    <w:rsid w:val="0078680E"/>
    <w:rsid w:val="0079640B"/>
    <w:rsid w:val="00797E32"/>
    <w:rsid w:val="007A5657"/>
    <w:rsid w:val="007A7025"/>
    <w:rsid w:val="007B0195"/>
    <w:rsid w:val="007C2902"/>
    <w:rsid w:val="007D04E0"/>
    <w:rsid w:val="007D25CD"/>
    <w:rsid w:val="007F1FBC"/>
    <w:rsid w:val="007F49C5"/>
    <w:rsid w:val="008028BE"/>
    <w:rsid w:val="00817F72"/>
    <w:rsid w:val="00823109"/>
    <w:rsid w:val="008235F6"/>
    <w:rsid w:val="00825C32"/>
    <w:rsid w:val="008356F2"/>
    <w:rsid w:val="008443D7"/>
    <w:rsid w:val="008449BF"/>
    <w:rsid w:val="0085054D"/>
    <w:rsid w:val="0085086E"/>
    <w:rsid w:val="00850B0F"/>
    <w:rsid w:val="008538F0"/>
    <w:rsid w:val="00853E61"/>
    <w:rsid w:val="00854D77"/>
    <w:rsid w:val="008645A8"/>
    <w:rsid w:val="00864785"/>
    <w:rsid w:val="008831B9"/>
    <w:rsid w:val="00885225"/>
    <w:rsid w:val="00895EBF"/>
    <w:rsid w:val="008A0836"/>
    <w:rsid w:val="008A0A75"/>
    <w:rsid w:val="008A1F6B"/>
    <w:rsid w:val="008A224A"/>
    <w:rsid w:val="008A5943"/>
    <w:rsid w:val="008B162F"/>
    <w:rsid w:val="008B3A47"/>
    <w:rsid w:val="008E695F"/>
    <w:rsid w:val="008F5D91"/>
    <w:rsid w:val="00933773"/>
    <w:rsid w:val="009343C1"/>
    <w:rsid w:val="00941BB6"/>
    <w:rsid w:val="00946D07"/>
    <w:rsid w:val="00951A46"/>
    <w:rsid w:val="009630EE"/>
    <w:rsid w:val="0096449C"/>
    <w:rsid w:val="00977C66"/>
    <w:rsid w:val="00982ADB"/>
    <w:rsid w:val="009A15A7"/>
    <w:rsid w:val="009A2235"/>
    <w:rsid w:val="009C2A3E"/>
    <w:rsid w:val="009D19F5"/>
    <w:rsid w:val="009D2AB5"/>
    <w:rsid w:val="009D5C9E"/>
    <w:rsid w:val="009D7452"/>
    <w:rsid w:val="009E353C"/>
    <w:rsid w:val="009E62FE"/>
    <w:rsid w:val="009E7D1D"/>
    <w:rsid w:val="009F12E8"/>
    <w:rsid w:val="009F3A34"/>
    <w:rsid w:val="009F552E"/>
    <w:rsid w:val="009F69FC"/>
    <w:rsid w:val="00A0063B"/>
    <w:rsid w:val="00A00774"/>
    <w:rsid w:val="00A04B51"/>
    <w:rsid w:val="00A0687B"/>
    <w:rsid w:val="00A210EE"/>
    <w:rsid w:val="00A30DFF"/>
    <w:rsid w:val="00A30F1D"/>
    <w:rsid w:val="00A32D9E"/>
    <w:rsid w:val="00A34A33"/>
    <w:rsid w:val="00A36FAB"/>
    <w:rsid w:val="00A44888"/>
    <w:rsid w:val="00A55202"/>
    <w:rsid w:val="00A619DC"/>
    <w:rsid w:val="00A621DE"/>
    <w:rsid w:val="00A70991"/>
    <w:rsid w:val="00A76EE1"/>
    <w:rsid w:val="00A82F9C"/>
    <w:rsid w:val="00A85E6B"/>
    <w:rsid w:val="00A960A2"/>
    <w:rsid w:val="00AA12F5"/>
    <w:rsid w:val="00AA7CB7"/>
    <w:rsid w:val="00AB0428"/>
    <w:rsid w:val="00AB5657"/>
    <w:rsid w:val="00AB7A4E"/>
    <w:rsid w:val="00AC0AC1"/>
    <w:rsid w:val="00AC11A5"/>
    <w:rsid w:val="00AC3A8A"/>
    <w:rsid w:val="00AD0A13"/>
    <w:rsid w:val="00AD6D01"/>
    <w:rsid w:val="00AF33FE"/>
    <w:rsid w:val="00B02813"/>
    <w:rsid w:val="00B1161C"/>
    <w:rsid w:val="00B16E92"/>
    <w:rsid w:val="00B26A5E"/>
    <w:rsid w:val="00B34B85"/>
    <w:rsid w:val="00B46A4F"/>
    <w:rsid w:val="00B61449"/>
    <w:rsid w:val="00B65EE9"/>
    <w:rsid w:val="00B66196"/>
    <w:rsid w:val="00B74889"/>
    <w:rsid w:val="00B821D7"/>
    <w:rsid w:val="00B92A27"/>
    <w:rsid w:val="00B94085"/>
    <w:rsid w:val="00BA29E0"/>
    <w:rsid w:val="00BA2F2D"/>
    <w:rsid w:val="00BA3229"/>
    <w:rsid w:val="00BB7306"/>
    <w:rsid w:val="00BC310D"/>
    <w:rsid w:val="00BC7B96"/>
    <w:rsid w:val="00BE0B11"/>
    <w:rsid w:val="00BE1CBE"/>
    <w:rsid w:val="00BE242F"/>
    <w:rsid w:val="00BF1248"/>
    <w:rsid w:val="00C02F0E"/>
    <w:rsid w:val="00C1698D"/>
    <w:rsid w:val="00C1725D"/>
    <w:rsid w:val="00C23B81"/>
    <w:rsid w:val="00C34689"/>
    <w:rsid w:val="00C373FC"/>
    <w:rsid w:val="00C37496"/>
    <w:rsid w:val="00C3762F"/>
    <w:rsid w:val="00C40025"/>
    <w:rsid w:val="00C423B7"/>
    <w:rsid w:val="00C5731C"/>
    <w:rsid w:val="00C57763"/>
    <w:rsid w:val="00C62F8D"/>
    <w:rsid w:val="00C672F9"/>
    <w:rsid w:val="00C80A7C"/>
    <w:rsid w:val="00C8302B"/>
    <w:rsid w:val="00C91B46"/>
    <w:rsid w:val="00C91C64"/>
    <w:rsid w:val="00C91DA4"/>
    <w:rsid w:val="00CB6878"/>
    <w:rsid w:val="00CC1174"/>
    <w:rsid w:val="00CD6B66"/>
    <w:rsid w:val="00CE0BDE"/>
    <w:rsid w:val="00CE1F6B"/>
    <w:rsid w:val="00CF37EF"/>
    <w:rsid w:val="00CF560F"/>
    <w:rsid w:val="00D028DA"/>
    <w:rsid w:val="00D27D66"/>
    <w:rsid w:val="00D30252"/>
    <w:rsid w:val="00D306EA"/>
    <w:rsid w:val="00D34F7C"/>
    <w:rsid w:val="00D35E43"/>
    <w:rsid w:val="00D444A7"/>
    <w:rsid w:val="00D54163"/>
    <w:rsid w:val="00D55521"/>
    <w:rsid w:val="00D6685B"/>
    <w:rsid w:val="00D706DA"/>
    <w:rsid w:val="00D761EF"/>
    <w:rsid w:val="00D848F4"/>
    <w:rsid w:val="00D84B4A"/>
    <w:rsid w:val="00DA0B33"/>
    <w:rsid w:val="00DA0CB8"/>
    <w:rsid w:val="00DA17A0"/>
    <w:rsid w:val="00DA4DC1"/>
    <w:rsid w:val="00DB7B64"/>
    <w:rsid w:val="00DC117B"/>
    <w:rsid w:val="00DC46B6"/>
    <w:rsid w:val="00DC6320"/>
    <w:rsid w:val="00DE34CE"/>
    <w:rsid w:val="00DE467F"/>
    <w:rsid w:val="00DE79AF"/>
    <w:rsid w:val="00DF2E6A"/>
    <w:rsid w:val="00DF3CA6"/>
    <w:rsid w:val="00DF540C"/>
    <w:rsid w:val="00DF72CA"/>
    <w:rsid w:val="00E01867"/>
    <w:rsid w:val="00E047CF"/>
    <w:rsid w:val="00E135A7"/>
    <w:rsid w:val="00E14A1C"/>
    <w:rsid w:val="00E2031D"/>
    <w:rsid w:val="00E24277"/>
    <w:rsid w:val="00E27378"/>
    <w:rsid w:val="00E400FB"/>
    <w:rsid w:val="00E42D67"/>
    <w:rsid w:val="00E54309"/>
    <w:rsid w:val="00E64532"/>
    <w:rsid w:val="00E775F3"/>
    <w:rsid w:val="00E85B7D"/>
    <w:rsid w:val="00E863EC"/>
    <w:rsid w:val="00E87898"/>
    <w:rsid w:val="00E878DA"/>
    <w:rsid w:val="00E9625E"/>
    <w:rsid w:val="00E96F30"/>
    <w:rsid w:val="00EA2960"/>
    <w:rsid w:val="00EC1A01"/>
    <w:rsid w:val="00ED06D5"/>
    <w:rsid w:val="00EE14AF"/>
    <w:rsid w:val="00EF4CD6"/>
    <w:rsid w:val="00F16407"/>
    <w:rsid w:val="00F17F9C"/>
    <w:rsid w:val="00F230D9"/>
    <w:rsid w:val="00F25541"/>
    <w:rsid w:val="00F32EAE"/>
    <w:rsid w:val="00F455E5"/>
    <w:rsid w:val="00F52CC3"/>
    <w:rsid w:val="00F617F6"/>
    <w:rsid w:val="00F62E34"/>
    <w:rsid w:val="00F665C8"/>
    <w:rsid w:val="00F7565B"/>
    <w:rsid w:val="00F8229D"/>
    <w:rsid w:val="00F861DB"/>
    <w:rsid w:val="00F95D31"/>
    <w:rsid w:val="00F97000"/>
    <w:rsid w:val="00FB4B55"/>
    <w:rsid w:val="00FB75F4"/>
    <w:rsid w:val="00FC01D4"/>
    <w:rsid w:val="00FC1520"/>
    <w:rsid w:val="00FC2370"/>
    <w:rsid w:val="00FD53F4"/>
    <w:rsid w:val="00FD709C"/>
    <w:rsid w:val="00FD764C"/>
    <w:rsid w:val="00FE6810"/>
    <w:rsid w:val="00FF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5ECDD"/>
  <w15:chartTrackingRefBased/>
  <w15:docId w15:val="{AA787BC5-248B-4AE3-9CFF-4E93E1BB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61C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61C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6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1161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A34A3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4E4F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3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2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60F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F48"/>
  </w:style>
  <w:style w:type="paragraph" w:styleId="Footer">
    <w:name w:val="footer"/>
    <w:basedOn w:val="Normal"/>
    <w:link w:val="FooterChar"/>
    <w:uiPriority w:val="99"/>
    <w:unhideWhenUsed/>
    <w:rsid w:val="00360F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F48"/>
  </w:style>
  <w:style w:type="character" w:styleId="CommentReference">
    <w:name w:val="annotation reference"/>
    <w:basedOn w:val="DefaultParagraphFont"/>
    <w:uiPriority w:val="99"/>
    <w:semiHidden/>
    <w:unhideWhenUsed/>
    <w:rsid w:val="00C376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6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76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6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762F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DE79A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79AF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1161C"/>
    <w:rPr>
      <w:rFonts w:eastAsiaTheme="majorEastAsia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1161C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1161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1161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54164C"/>
    <w:pPr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4164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4164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416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Harmonizationdaraft\SOP_Brain_PET_Harmonization_Amypad_Reviewer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file:///D:\Harmonizationdaraft\SOP_Brain_PET_Harmonization_Amypad_Reviewer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B3118-31BA-4532-9797-79B7D1F98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17</Pages>
  <Words>3085</Words>
  <Characters>17587</Characters>
  <Application>Microsoft Office Word</Application>
  <DocSecurity>0</DocSecurity>
  <Lines>146</Lines>
  <Paragraphs>41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SOP for PET/CT scanners</vt:lpstr>
      <vt:lpstr/>
      <vt:lpstr/>
    </vt:vector>
  </TitlesOfParts>
  <Company>HP Inc.</Company>
  <LinksUpToDate>false</LinksUpToDate>
  <CharactersWithSpaces>20631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for PET/CT scanners</dc:title>
  <dc:subject/>
  <dc:creator>u167726</dc:creator>
  <cp:keywords/>
  <dc:description/>
  <cp:lastModifiedBy>Caroline Rubince G.</cp:lastModifiedBy>
  <cp:revision>25</cp:revision>
  <cp:lastPrinted>2023-09-26T14:25:00Z</cp:lastPrinted>
  <dcterms:created xsi:type="dcterms:W3CDTF">2023-08-28T17:20:00Z</dcterms:created>
  <dcterms:modified xsi:type="dcterms:W3CDTF">2023-10-13T11:50:00Z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d83bebafa15799ef92f2ae8c9b4e97ae583c96d9cafe17992e8d2ffdc42d8427</vt:lpwstr>
  </property>
</Properties>
</file>