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0300B" w14:textId="77777777" w:rsidR="00AE2676" w:rsidRPr="00E74486" w:rsidRDefault="00AE2676" w:rsidP="00AE2676">
      <w:pPr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E74486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>Supplementary Information</w:t>
      </w:r>
    </w:p>
    <w:p w14:paraId="03E013FE" w14:textId="7D729F93" w:rsidR="00AE2676" w:rsidRPr="00E74486" w:rsidRDefault="00AE2676">
      <w:pPr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C98D872" w14:textId="77777777" w:rsidR="00AE2676" w:rsidRPr="00E74486" w:rsidRDefault="00AE2676" w:rsidP="00AE2676">
      <w:pPr>
        <w:jc w:val="center"/>
        <w:rPr>
          <w:rFonts w:ascii="Times New Roman" w:hAnsi="Times New Roman" w:cs="Times New Roman"/>
          <w:sz w:val="36"/>
          <w:szCs w:val="36"/>
        </w:rPr>
      </w:pPr>
      <w:r w:rsidRPr="00E74486">
        <w:rPr>
          <w:rFonts w:ascii="Times New Roman" w:hAnsi="Times New Roman" w:cs="Times New Roman"/>
          <w:sz w:val="36"/>
          <w:szCs w:val="36"/>
        </w:rPr>
        <w:t>Age-related changes in the levels of active DNA demethylation pathway products in urine and in DNA isolated from leukocytes.</w:t>
      </w:r>
    </w:p>
    <w:p w14:paraId="5EEC07D8" w14:textId="25A00A27" w:rsidR="00AE2676" w:rsidRPr="00E74486" w:rsidRDefault="00AE2676" w:rsidP="00AE2676">
      <w:pPr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Fabian Lesniewski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1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, Aleksandra Skalska-Bugala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1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, Marta Starczak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1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, Jolanta Guz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1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, Ewelina Zarakowska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1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, Aleksandra Wasilow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1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,</w:t>
      </w:r>
      <w:r w:rsidR="000F4A47"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Pawel Mijewski</w:t>
      </w:r>
      <w:r w:rsidR="000F4A47" w:rsidRPr="00E74486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1</w:t>
      </w:r>
      <w:r w:rsidR="000F4A47"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,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Agnieszka Siomek-Gorecka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1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, Andrzej Koltan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2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, Kinga Linowiecka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3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, Zbigniew Banaszkiewicz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4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, Daniel Gackowski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1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, Ryszard Olinski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1*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, Rafal Rozalski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1*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</w:t>
      </w:r>
    </w:p>
    <w:p w14:paraId="1FF5DA9D" w14:textId="77777777" w:rsidR="00AE2676" w:rsidRPr="00E74486" w:rsidRDefault="00AE2676" w:rsidP="00AE2676">
      <w:pPr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5D07727" w14:textId="77777777" w:rsidR="00AE2676" w:rsidRPr="00E74486" w:rsidRDefault="00AE2676" w:rsidP="00FE0A68">
      <w:pPr>
        <w:spacing w:after="0" w:line="480" w:lineRule="auto"/>
        <w:rPr>
          <w:rFonts w:ascii="Times New Roman" w:eastAsia="SimSun" w:hAnsi="Times New Roman" w:cs="Times New Roman"/>
          <w:color w:val="000000"/>
          <w:lang w:val="en-US" w:eastAsia="zh-CN"/>
        </w:rPr>
      </w:pPr>
      <w:r w:rsidRPr="00E74486">
        <w:rPr>
          <w:rFonts w:ascii="Times New Roman" w:eastAsia="SimSun" w:hAnsi="Times New Roman" w:cs="Times New Roman"/>
          <w:color w:val="000000"/>
          <w:vertAlign w:val="superscript"/>
          <w:lang w:val="en-US" w:eastAsia="zh-CN"/>
        </w:rPr>
        <w:t>1</w:t>
      </w:r>
      <w:r w:rsidRPr="00E74486">
        <w:rPr>
          <w:rFonts w:ascii="Times New Roman" w:eastAsia="SimSun" w:hAnsi="Times New Roman" w:cs="Times New Roman"/>
          <w:color w:val="000000"/>
          <w:lang w:val="en-US" w:eastAsia="zh-CN"/>
        </w:rPr>
        <w:t xml:space="preserve"> Department of Clinical Biochemistry, Faculty of Pharmacy, Collegium Medicum in Bydgoszcz, Nicolaus Copernicus University in Toruń, Bydgoszcz, Poland; fabian.lesniewski@gmail.com (F.L.); aleksandraaskalska@gmail.com (A.S.-B.); marta.starczak@cm.umk.pl (M.S.); jolaguz@cm.umk.pl (J.G.); ewelinaz@cm.umk.pl (E.Z.); aleksandra.wasilow@gmail.com (A.W.) asiomek@cm.umk.pl (A.S.-G.); danielg@cm.umk.pl (D.G.); ryszardo@cm.umk.pl (R.O.); rafalr@cm.umk.pl (R.R.)</w:t>
      </w:r>
    </w:p>
    <w:p w14:paraId="1977DCE6" w14:textId="77777777" w:rsidR="00AE2676" w:rsidRPr="00E74486" w:rsidRDefault="00AE2676" w:rsidP="00FE0A68">
      <w:pPr>
        <w:spacing w:after="0" w:line="480" w:lineRule="auto"/>
        <w:rPr>
          <w:rFonts w:ascii="Times New Roman" w:eastAsia="SimSun" w:hAnsi="Times New Roman" w:cs="Times New Roman"/>
          <w:color w:val="000000"/>
          <w:lang w:val="en-US" w:eastAsia="zh-CN"/>
        </w:rPr>
      </w:pPr>
      <w:r w:rsidRPr="00E74486">
        <w:rPr>
          <w:rFonts w:ascii="Times New Roman" w:eastAsia="SimSun" w:hAnsi="Times New Roman" w:cs="Times New Roman"/>
          <w:color w:val="000000"/>
          <w:vertAlign w:val="superscript"/>
          <w:lang w:val="en-US" w:eastAsia="zh-CN"/>
        </w:rPr>
        <w:t>2</w:t>
      </w:r>
      <w:r w:rsidRPr="00E74486">
        <w:rPr>
          <w:rFonts w:ascii="Times New Roman" w:eastAsia="SimSun" w:hAnsi="Times New Roman" w:cs="Times New Roman"/>
          <w:color w:val="000000"/>
          <w:lang w:val="en-US" w:eastAsia="zh-CN"/>
        </w:rPr>
        <w:t xml:space="preserve"> Department of Pediatric, Hematology and Oncology, Collegium Medicum in Bydgoszcz, Nicolaus Copernicus University in Toruń, 85–094 Bydgoszcz, Poland; akoltan@by.home.pl (AK)</w:t>
      </w:r>
    </w:p>
    <w:p w14:paraId="26623335" w14:textId="77777777" w:rsidR="00AE2676" w:rsidRPr="00E74486" w:rsidRDefault="00AE2676" w:rsidP="00FE0A68">
      <w:pPr>
        <w:spacing w:after="0" w:line="480" w:lineRule="auto"/>
        <w:rPr>
          <w:rFonts w:ascii="Times New Roman" w:eastAsia="SimSun" w:hAnsi="Times New Roman" w:cs="Times New Roman"/>
          <w:color w:val="000000"/>
          <w:lang w:val="en-US" w:eastAsia="zh-CN"/>
        </w:rPr>
      </w:pPr>
      <w:r w:rsidRPr="00E74486">
        <w:rPr>
          <w:rFonts w:ascii="Times New Roman" w:eastAsia="SimSun" w:hAnsi="Times New Roman" w:cs="Times New Roman"/>
          <w:color w:val="000000"/>
          <w:vertAlign w:val="superscript"/>
          <w:lang w:val="en-US" w:eastAsia="zh-CN"/>
        </w:rPr>
        <w:t>3</w:t>
      </w:r>
      <w:r w:rsidRPr="00E74486">
        <w:rPr>
          <w:rFonts w:ascii="Times New Roman" w:eastAsia="SimSun" w:hAnsi="Times New Roman" w:cs="Times New Roman"/>
          <w:color w:val="000000"/>
          <w:lang w:val="en-US" w:eastAsia="zh-CN"/>
        </w:rPr>
        <w:t xml:space="preserve"> Department of Human Biology, Faculty of Biological and Veterinary Sciences, Nicolaus Copernicus University, 87-100 Toruń, Poland; klinowiecka@umk.pl (K.L.)</w:t>
      </w:r>
    </w:p>
    <w:p w14:paraId="20532EF4" w14:textId="77777777" w:rsidR="00AE2676" w:rsidRPr="00E74486" w:rsidRDefault="00AE2676" w:rsidP="00FE0A68">
      <w:pPr>
        <w:spacing w:after="0" w:line="480" w:lineRule="auto"/>
        <w:rPr>
          <w:rFonts w:ascii="Times New Roman" w:eastAsia="SimSun" w:hAnsi="Times New Roman" w:cs="Times New Roman"/>
          <w:color w:val="000000"/>
          <w:lang w:val="en-US" w:eastAsia="zh-CN"/>
        </w:rPr>
      </w:pPr>
      <w:r w:rsidRPr="00E74486">
        <w:rPr>
          <w:rFonts w:ascii="Times New Roman" w:eastAsia="SimSun" w:hAnsi="Times New Roman" w:cs="Times New Roman"/>
          <w:color w:val="000000"/>
          <w:vertAlign w:val="superscript"/>
          <w:lang w:val="en-US" w:eastAsia="zh-CN"/>
        </w:rPr>
        <w:t>4</w:t>
      </w:r>
      <w:r w:rsidRPr="00E74486">
        <w:rPr>
          <w:rFonts w:ascii="Times New Roman" w:eastAsia="SimSun" w:hAnsi="Times New Roman" w:cs="Times New Roman"/>
          <w:color w:val="000000"/>
          <w:lang w:val="en-US" w:eastAsia="zh-CN"/>
        </w:rPr>
        <w:t>Department of Surgery, Faculty of Medicine, Collegium Medicum in Bydgoszcz, Nicolaus Copernicus University in Toruń, Bydgoszcz, Poland; banasz@cm.umk.pl (Z.B.)</w:t>
      </w:r>
    </w:p>
    <w:p w14:paraId="323D110C" w14:textId="77777777" w:rsidR="00AE2676" w:rsidRPr="00E74486" w:rsidRDefault="00AE2676" w:rsidP="00AE2676">
      <w:pPr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BC3BAFF" w14:textId="77777777" w:rsidR="00AE2676" w:rsidRPr="00E74486" w:rsidRDefault="00AE2676" w:rsidP="00AE2676">
      <w:pPr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EE9A6F9" w14:textId="77777777" w:rsidR="00AE2676" w:rsidRPr="00E74486" w:rsidRDefault="00AE2676" w:rsidP="00AE2676">
      <w:pPr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7C724858" w14:textId="4575B23A" w:rsidR="00AE2676" w:rsidRPr="00E74486" w:rsidRDefault="00AE2676" w:rsidP="00AE2676">
      <w:pPr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Contact Information: rafalr@cm.umk.pl (</w:t>
      </w:r>
      <w:r w:rsidR="00FE0A68"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Rafal Rozalski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); ryszardo@cm.umk.pl (</w:t>
      </w:r>
      <w:r w:rsidR="00FE0A68"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Ryszard Olinski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); Tel.: 0048 52 5853749 (R.O. and R.R.)</w:t>
      </w:r>
    </w:p>
    <w:p w14:paraId="5D0D8FF8" w14:textId="77777777" w:rsidR="00AE2676" w:rsidRPr="00E74486" w:rsidRDefault="00AE2676">
      <w:pPr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1E6FA9A8" w14:textId="77777777" w:rsidR="00795B2E" w:rsidRPr="00E74486" w:rsidRDefault="00795B2E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83105AF" w14:textId="77777777" w:rsidR="00FE0A68" w:rsidRPr="00E74486" w:rsidRDefault="00FE0A68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9E2826E" w14:textId="77777777" w:rsidR="00FE0A68" w:rsidRPr="00E74486" w:rsidRDefault="00FE0A68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65BE10A" w14:textId="77777777" w:rsidR="00FE0A68" w:rsidRPr="00E74486" w:rsidRDefault="00FE0A68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915F81A" w14:textId="77777777" w:rsidR="00FE0A68" w:rsidRPr="00E74486" w:rsidRDefault="00FE0A68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1F68911A" w14:textId="77777777" w:rsidR="00FE0A68" w:rsidRPr="00E74486" w:rsidRDefault="00FE0A68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167D1D9A" w14:textId="77777777" w:rsidR="00FE0A68" w:rsidRPr="00E74486" w:rsidRDefault="00FE0A68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882734F" w14:textId="77777777" w:rsidR="00795B2E" w:rsidRPr="00E74486" w:rsidRDefault="009A164E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Table S1. Univariate linear regression analysis of active DNA demethylation products adjusted for age and gender in urine.</w:t>
      </w:r>
    </w:p>
    <w:tbl>
      <w:tblPr>
        <w:tblStyle w:val="Zwykatabela5"/>
        <w:tblW w:w="9406" w:type="dxa"/>
        <w:tblLayout w:type="fixed"/>
        <w:tblLook w:val="04A0" w:firstRow="1" w:lastRow="0" w:firstColumn="1" w:lastColumn="0" w:noHBand="0" w:noVBand="1"/>
      </w:tblPr>
      <w:tblGrid>
        <w:gridCol w:w="4057"/>
        <w:gridCol w:w="1046"/>
        <w:gridCol w:w="1277"/>
        <w:gridCol w:w="991"/>
        <w:gridCol w:w="993"/>
        <w:gridCol w:w="1042"/>
      </w:tblGrid>
      <w:tr w:rsidR="00795B2E" w:rsidRPr="00E74486" w14:paraId="21CD89C2" w14:textId="77777777" w:rsidTr="00795B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056" w:type="dxa"/>
            <w:tcBorders>
              <w:top w:val="single" w:sz="8" w:space="0" w:color="000000"/>
              <w:bottom w:val="single" w:sz="8" w:space="0" w:color="000000"/>
            </w:tcBorders>
          </w:tcPr>
          <w:p w14:paraId="4F8E7238" w14:textId="77777777" w:rsidR="00795B2E" w:rsidRPr="00E74486" w:rsidRDefault="00795B2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8" w:space="0" w:color="000000"/>
              <w:bottom w:val="single" w:sz="8" w:space="0" w:color="000000"/>
            </w:tcBorders>
          </w:tcPr>
          <w:p w14:paraId="26C0A3FD" w14:textId="77777777" w:rsidR="00795B2E" w:rsidRPr="00E74486" w:rsidRDefault="009A164E">
            <w:pPr>
              <w:pStyle w:val="MDPI41tablecaption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β</w:t>
            </w:r>
          </w:p>
        </w:tc>
        <w:tc>
          <w:tcPr>
            <w:tcW w:w="1277" w:type="dxa"/>
            <w:tcBorders>
              <w:top w:val="single" w:sz="8" w:space="0" w:color="000000"/>
              <w:bottom w:val="single" w:sz="8" w:space="0" w:color="000000"/>
            </w:tcBorders>
          </w:tcPr>
          <w:p w14:paraId="475FEBFD" w14:textId="77777777" w:rsidR="00795B2E" w:rsidRPr="00E74486" w:rsidRDefault="009A164E">
            <w:pPr>
              <w:pStyle w:val="MDPI41tablecaption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St. Err β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</w:tcBorders>
          </w:tcPr>
          <w:p w14:paraId="45ED22E6" w14:textId="77777777" w:rsidR="00795B2E" w:rsidRPr="00E74486" w:rsidRDefault="009A164E">
            <w:pPr>
              <w:pStyle w:val="MDPI41tablecaption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R</w:t>
            </w:r>
            <w:r w:rsidRPr="00E74486">
              <w:rPr>
                <w:rFonts w:ascii="Times New Roman" w:hAnsi="Times New Roman" w:cs="Times New Roman"/>
                <w:b/>
                <w:i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</w:tcBorders>
          </w:tcPr>
          <w:p w14:paraId="3560B12A" w14:textId="77777777" w:rsidR="00795B2E" w:rsidRPr="00E74486" w:rsidRDefault="009A164E">
            <w:pPr>
              <w:pStyle w:val="MDPI41tablecaption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t</w:t>
            </w:r>
          </w:p>
        </w:tc>
        <w:tc>
          <w:tcPr>
            <w:tcW w:w="1042" w:type="dxa"/>
            <w:tcBorders>
              <w:top w:val="single" w:sz="8" w:space="0" w:color="000000"/>
              <w:bottom w:val="single" w:sz="8" w:space="0" w:color="000000"/>
            </w:tcBorders>
          </w:tcPr>
          <w:p w14:paraId="59796967" w14:textId="77777777" w:rsidR="00795B2E" w:rsidRPr="00E74486" w:rsidRDefault="009A164E">
            <w:pPr>
              <w:pStyle w:val="MDPI41tablecaption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p</w:t>
            </w:r>
          </w:p>
        </w:tc>
      </w:tr>
      <w:tr w:rsidR="00795B2E" w:rsidRPr="00E74486" w14:paraId="534C5D79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dxa"/>
            <w:tcBorders>
              <w:top w:val="single" w:sz="8" w:space="0" w:color="000000"/>
              <w:bottom w:val="single" w:sz="4" w:space="0" w:color="000000"/>
            </w:tcBorders>
          </w:tcPr>
          <w:p w14:paraId="652A9C2F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5-(hydroxymethyl)-2’-deoxycytidine</w:t>
            </w:r>
          </w:p>
        </w:tc>
        <w:tc>
          <w:tcPr>
            <w:tcW w:w="1046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FFFFFF" w:themeFill="background1"/>
          </w:tcPr>
          <w:p w14:paraId="2EB6A692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-0,5187</w:t>
            </w:r>
          </w:p>
        </w:tc>
        <w:tc>
          <w:tcPr>
            <w:tcW w:w="1277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FFFFFF" w:themeFill="background1"/>
          </w:tcPr>
          <w:p w14:paraId="3020ED4E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0,1038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FFFFFF" w:themeFill="background1"/>
          </w:tcPr>
          <w:p w14:paraId="7A3CA100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0,3268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FFFFFF" w:themeFill="background1"/>
          </w:tcPr>
          <w:p w14:paraId="02F96AC6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-4,998</w:t>
            </w:r>
          </w:p>
        </w:tc>
        <w:tc>
          <w:tcPr>
            <w:tcW w:w="1042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FFFFFF" w:themeFill="background1"/>
          </w:tcPr>
          <w:p w14:paraId="3581E574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&lt;0,0001</w:t>
            </w:r>
          </w:p>
        </w:tc>
      </w:tr>
      <w:tr w:rsidR="00795B2E" w:rsidRPr="00E74486" w14:paraId="5D8C2F55" w14:textId="77777777" w:rsidTr="00795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dxa"/>
            <w:tcBorders>
              <w:top w:val="single" w:sz="4" w:space="0" w:color="000000"/>
              <w:bottom w:val="single" w:sz="4" w:space="0" w:color="000000"/>
            </w:tcBorders>
          </w:tcPr>
          <w:p w14:paraId="33AABCA1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8-oxo-7,8-dihydro-2′-deoxyguanosine</w:t>
            </w:r>
          </w:p>
        </w:tc>
        <w:tc>
          <w:tcPr>
            <w:tcW w:w="104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1345E1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0,0333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66C96F6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0,1091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EE84D7C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0,3831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0F15A06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0,305</w:t>
            </w:r>
          </w:p>
        </w:tc>
        <w:tc>
          <w:tcPr>
            <w:tcW w:w="10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6177910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0,7608</w:t>
            </w:r>
          </w:p>
        </w:tc>
      </w:tr>
      <w:tr w:rsidR="00795B2E" w:rsidRPr="00E74486" w14:paraId="0F498ADD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dxa"/>
            <w:tcBorders>
              <w:top w:val="single" w:sz="4" w:space="0" w:color="000000"/>
              <w:bottom w:val="single" w:sz="4" w:space="0" w:color="000000"/>
            </w:tcBorders>
          </w:tcPr>
          <w:p w14:paraId="6600A585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5-hydroxymethylcytosine</w:t>
            </w:r>
          </w:p>
        </w:tc>
        <w:tc>
          <w:tcPr>
            <w:tcW w:w="104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1DAD0C2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-0,5175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2877C78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0,0910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2BEC0D7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0,3782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AF8C942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-5,684</w:t>
            </w:r>
          </w:p>
        </w:tc>
        <w:tc>
          <w:tcPr>
            <w:tcW w:w="10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54DA898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&lt;0,0001</w:t>
            </w:r>
          </w:p>
        </w:tc>
      </w:tr>
      <w:tr w:rsidR="00795B2E" w:rsidRPr="00E74486" w14:paraId="1AF974A1" w14:textId="77777777" w:rsidTr="00795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dxa"/>
            <w:tcBorders>
              <w:top w:val="single" w:sz="4" w:space="0" w:color="000000"/>
              <w:bottom w:val="single" w:sz="4" w:space="0" w:color="000000"/>
            </w:tcBorders>
          </w:tcPr>
          <w:p w14:paraId="13610A3E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5-methyl-2’-deoxycytidine</w:t>
            </w:r>
          </w:p>
        </w:tc>
        <w:tc>
          <w:tcPr>
            <w:tcW w:w="104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CD2AAB8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-0,3460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8EBFF2F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0,1053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0A9533D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0,2423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AEB2898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-3,287</w:t>
            </w:r>
          </w:p>
        </w:tc>
        <w:tc>
          <w:tcPr>
            <w:tcW w:w="10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A813C78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0,0015</w:t>
            </w:r>
          </w:p>
        </w:tc>
      </w:tr>
      <w:tr w:rsidR="00795B2E" w:rsidRPr="00E74486" w14:paraId="244B67A6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dxa"/>
            <w:tcBorders>
              <w:top w:val="single" w:sz="4" w:space="0" w:color="000000"/>
              <w:bottom w:val="single" w:sz="4" w:space="0" w:color="000000"/>
            </w:tcBorders>
          </w:tcPr>
          <w:p w14:paraId="6EFBFE55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5-carboxycytosine</w:t>
            </w:r>
          </w:p>
        </w:tc>
        <w:tc>
          <w:tcPr>
            <w:tcW w:w="104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458E569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-0,4248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165C196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0,0964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7C08C87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0,3320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0DC0CC1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-4,405</w:t>
            </w:r>
          </w:p>
        </w:tc>
        <w:tc>
          <w:tcPr>
            <w:tcW w:w="10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4E22FA9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&lt;0,0001</w:t>
            </w:r>
          </w:p>
        </w:tc>
      </w:tr>
      <w:tr w:rsidR="00795B2E" w:rsidRPr="00E74486" w14:paraId="7C3BE3E7" w14:textId="77777777" w:rsidTr="00795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dxa"/>
            <w:tcBorders>
              <w:top w:val="single" w:sz="4" w:space="0" w:color="000000"/>
              <w:bottom w:val="single" w:sz="4" w:space="0" w:color="000000"/>
            </w:tcBorders>
          </w:tcPr>
          <w:p w14:paraId="7BD40B84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5-formylcytosine</w:t>
            </w:r>
          </w:p>
        </w:tc>
        <w:tc>
          <w:tcPr>
            <w:tcW w:w="104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0CABA59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-0,2669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C5B9151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0,1037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FE2B7F9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0,1962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7B8CCB5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-2,574</w:t>
            </w:r>
          </w:p>
        </w:tc>
        <w:tc>
          <w:tcPr>
            <w:tcW w:w="10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7922255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0,0120</w:t>
            </w:r>
          </w:p>
        </w:tc>
      </w:tr>
      <w:tr w:rsidR="00795B2E" w:rsidRPr="00E74486" w14:paraId="7157DF71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dxa"/>
            <w:tcBorders>
              <w:top w:val="single" w:sz="4" w:space="0" w:color="000000"/>
              <w:bottom w:val="single" w:sz="4" w:space="0" w:color="000000"/>
            </w:tcBorders>
          </w:tcPr>
          <w:p w14:paraId="20A30AA2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5-(hydroxymethyl)-2′-deoxyuridine</w:t>
            </w:r>
          </w:p>
        </w:tc>
        <w:tc>
          <w:tcPr>
            <w:tcW w:w="104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9DBAA1E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-0,2274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B19FC64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0,1058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F46AB5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0,1733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1AE8E9F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-2,149</w:t>
            </w:r>
          </w:p>
        </w:tc>
        <w:tc>
          <w:tcPr>
            <w:tcW w:w="10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0A2670C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0,0349</w:t>
            </w:r>
          </w:p>
        </w:tc>
      </w:tr>
      <w:tr w:rsidR="00795B2E" w:rsidRPr="00E74486" w14:paraId="74D40E3D" w14:textId="77777777" w:rsidTr="00795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dxa"/>
            <w:tcBorders>
              <w:top w:val="single" w:sz="4" w:space="0" w:color="000000"/>
              <w:bottom w:val="single" w:sz="8" w:space="0" w:color="000000"/>
            </w:tcBorders>
          </w:tcPr>
          <w:p w14:paraId="5323F912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5-hydroxymethyluracil</w:t>
            </w:r>
          </w:p>
        </w:tc>
        <w:tc>
          <w:tcPr>
            <w:tcW w:w="1046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14:paraId="2617190F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-0,6144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14:paraId="5F290F0B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0,0829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14:paraId="4532F47C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0,4897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14:paraId="4EDA0A91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-7,410</w:t>
            </w:r>
          </w:p>
        </w:tc>
        <w:tc>
          <w:tcPr>
            <w:tcW w:w="1042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14:paraId="1DD44E7F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&lt;0,0001</w:t>
            </w:r>
          </w:p>
        </w:tc>
      </w:tr>
    </w:tbl>
    <w:p w14:paraId="06332B88" w14:textId="77777777" w:rsidR="00795B2E" w:rsidRPr="00E74486" w:rsidRDefault="00795B2E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7419AD23" w14:textId="1C87CD93" w:rsidR="00795B2E" w:rsidRPr="00E74486" w:rsidRDefault="00795B2E">
      <w:pP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C52147F" w14:textId="77777777" w:rsidR="00310457" w:rsidRPr="00E74486" w:rsidRDefault="00310457">
      <w:pP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D7168D5" w14:textId="77777777" w:rsidR="00310457" w:rsidRPr="00E74486" w:rsidRDefault="00310457">
      <w:pP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2EE91C1E" w14:textId="77777777" w:rsidR="00310457" w:rsidRPr="00E74486" w:rsidRDefault="00310457">
      <w:pP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A8398DA" w14:textId="77777777" w:rsidR="00310457" w:rsidRPr="00E74486" w:rsidRDefault="00310457">
      <w:pP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1814026A" w14:textId="77777777" w:rsidR="00795B2E" w:rsidRPr="00E74486" w:rsidRDefault="009A164E">
      <w:pPr>
        <w:spacing w:after="0" w:line="260" w:lineRule="atLeast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lastRenderedPageBreak/>
        <w:t xml:space="preserve">Table S2. Univariate linear regression analysis of active DNA demethylation products adjusted for age and gender in DNA </w:t>
      </w:r>
      <w:r w:rsidRPr="00E74486">
        <w:rPr>
          <w:rFonts w:ascii="Times New Roman" w:eastAsia="SimSun" w:hAnsi="Times New Roman" w:cs="Times New Roman"/>
          <w:sz w:val="24"/>
          <w:szCs w:val="24"/>
          <w:lang w:val="en-US" w:eastAsia="zh-CN"/>
        </w:rPr>
        <w:t>isolated from leukocytes.</w:t>
      </w:r>
    </w:p>
    <w:tbl>
      <w:tblPr>
        <w:tblStyle w:val="Zwykatabela5"/>
        <w:tblW w:w="9639" w:type="dxa"/>
        <w:tblLayout w:type="fixed"/>
        <w:tblLook w:val="04A0" w:firstRow="1" w:lastRow="0" w:firstColumn="1" w:lastColumn="0" w:noHBand="0" w:noVBand="1"/>
      </w:tblPr>
      <w:tblGrid>
        <w:gridCol w:w="3970"/>
        <w:gridCol w:w="993"/>
        <w:gridCol w:w="1133"/>
        <w:gridCol w:w="1135"/>
        <w:gridCol w:w="1133"/>
        <w:gridCol w:w="1275"/>
      </w:tblGrid>
      <w:tr w:rsidR="00795B2E" w:rsidRPr="00E74486" w14:paraId="78E7AB9F" w14:textId="77777777" w:rsidTr="00795B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69" w:type="dxa"/>
            <w:tcBorders>
              <w:top w:val="single" w:sz="8" w:space="0" w:color="000000"/>
              <w:bottom w:val="single" w:sz="8" w:space="0" w:color="000000"/>
            </w:tcBorders>
          </w:tcPr>
          <w:p w14:paraId="52AD6929" w14:textId="77777777" w:rsidR="00795B2E" w:rsidRPr="00E74486" w:rsidRDefault="00795B2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</w:tcBorders>
          </w:tcPr>
          <w:p w14:paraId="61A81CC3" w14:textId="77777777" w:rsidR="00795B2E" w:rsidRPr="00E74486" w:rsidRDefault="009A164E">
            <w:pPr>
              <w:pStyle w:val="MDPI41tablecaption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β</w:t>
            </w:r>
          </w:p>
        </w:tc>
        <w:tc>
          <w:tcPr>
            <w:tcW w:w="1133" w:type="dxa"/>
            <w:tcBorders>
              <w:top w:val="single" w:sz="8" w:space="0" w:color="000000"/>
              <w:bottom w:val="single" w:sz="8" w:space="0" w:color="000000"/>
            </w:tcBorders>
          </w:tcPr>
          <w:p w14:paraId="09646100" w14:textId="77777777" w:rsidR="00795B2E" w:rsidRPr="00E74486" w:rsidRDefault="009A164E">
            <w:pPr>
              <w:pStyle w:val="MDPI41tablecaption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St. Err β</w:t>
            </w:r>
          </w:p>
        </w:tc>
        <w:tc>
          <w:tcPr>
            <w:tcW w:w="1135" w:type="dxa"/>
            <w:tcBorders>
              <w:top w:val="single" w:sz="8" w:space="0" w:color="000000"/>
              <w:bottom w:val="single" w:sz="8" w:space="0" w:color="000000"/>
            </w:tcBorders>
          </w:tcPr>
          <w:p w14:paraId="6AE9EFA6" w14:textId="77777777" w:rsidR="00795B2E" w:rsidRPr="00E74486" w:rsidRDefault="009A164E">
            <w:pPr>
              <w:pStyle w:val="MDPI41tablecaption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R</w:t>
            </w:r>
            <w:r w:rsidRPr="00E74486">
              <w:rPr>
                <w:rFonts w:ascii="Times New Roman" w:hAnsi="Times New Roman" w:cs="Times New Roman"/>
                <w:b/>
                <w:i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bottom w:val="single" w:sz="8" w:space="0" w:color="000000"/>
            </w:tcBorders>
          </w:tcPr>
          <w:p w14:paraId="2B9BAB6B" w14:textId="77777777" w:rsidR="00795B2E" w:rsidRPr="00E74486" w:rsidRDefault="009A164E">
            <w:pPr>
              <w:pStyle w:val="MDPI41tablecaption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t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</w:tcBorders>
          </w:tcPr>
          <w:p w14:paraId="0E0BE1F2" w14:textId="77777777" w:rsidR="00795B2E" w:rsidRPr="00E74486" w:rsidRDefault="009A164E">
            <w:pPr>
              <w:pStyle w:val="MDPI41tablecaption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p</w:t>
            </w:r>
          </w:p>
        </w:tc>
      </w:tr>
      <w:tr w:rsidR="00795B2E" w:rsidRPr="00E74486" w14:paraId="75D91082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8" w:space="0" w:color="000000"/>
              <w:bottom w:val="single" w:sz="4" w:space="0" w:color="000000"/>
            </w:tcBorders>
          </w:tcPr>
          <w:p w14:paraId="6AAFE121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5-methyl-2’-deoxycytidine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FFFFFF" w:themeFill="background1"/>
          </w:tcPr>
          <w:p w14:paraId="785C9E41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-0,2762</w:t>
            </w:r>
          </w:p>
        </w:tc>
        <w:tc>
          <w:tcPr>
            <w:tcW w:w="1133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FFFFFF" w:themeFill="background1"/>
          </w:tcPr>
          <w:p w14:paraId="143019B4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0,0929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 w14:paraId="1456CC0F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0,2012</w:t>
            </w:r>
          </w:p>
        </w:tc>
        <w:tc>
          <w:tcPr>
            <w:tcW w:w="1133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FFFFFF" w:themeFill="background1"/>
          </w:tcPr>
          <w:p w14:paraId="60DF21BB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-2,974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FFFFFF" w:themeFill="background1"/>
          </w:tcPr>
          <w:p w14:paraId="6B1DEB4E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0,0037</w:t>
            </w:r>
          </w:p>
        </w:tc>
      </w:tr>
      <w:tr w:rsidR="00795B2E" w:rsidRPr="00E74486" w14:paraId="16F492DA" w14:textId="77777777" w:rsidTr="00795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14:paraId="235B5120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5-(hydroxymethyl)-2’-deoxycytidine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14402E2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-0,4444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92F4BCE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0,0884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 w14:paraId="167BDE0E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0,3106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9027141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-5,021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DBF823F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&lt;0,0001</w:t>
            </w:r>
          </w:p>
        </w:tc>
      </w:tr>
      <w:tr w:rsidR="00795B2E" w:rsidRPr="00E74486" w14:paraId="1F74EAAB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14:paraId="3FB27CD4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8-oxo-7,8-dihydro-2′-deoxyguanosine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D6B9D5E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0,0501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480FC82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0,0989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 w14:paraId="4363ED81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0,1386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B9B4561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0,507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EC17A12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0,6135</w:t>
            </w:r>
          </w:p>
        </w:tc>
      </w:tr>
      <w:tr w:rsidR="00795B2E" w:rsidRPr="00E74486" w14:paraId="4EB121D3" w14:textId="77777777" w:rsidTr="00795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14:paraId="635B6BB3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5-carboxy-2′-deoxycytidine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53F9A1A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0,2732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407BCC0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0,0954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 w14:paraId="27E0DB68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0,2154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84DED75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2,865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09BA90C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0,0051</w:t>
            </w:r>
          </w:p>
        </w:tc>
      </w:tr>
      <w:tr w:rsidR="00795B2E" w:rsidRPr="00E74486" w14:paraId="4889ABBC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14:paraId="7C6B8E24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5-formyl-2′-deoxycytidine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538E9E6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-0,1148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371E8E8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0,0978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 w14:paraId="3400E9A5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0,1489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2101EDB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-1,174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F7C8F13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0,2434</w:t>
            </w:r>
          </w:p>
        </w:tc>
      </w:tr>
      <w:tr w:rsidR="00795B2E" w:rsidRPr="00E74486" w14:paraId="094671D8" w14:textId="77777777" w:rsidTr="00795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14:paraId="648E3159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5-(hydroxymethyl)-2′-deoxyuridine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E080C4F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-0,0394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5CCF888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0,0984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 w14:paraId="33675E56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0,1326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F9AD66C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-0,400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220A429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0,6898</w:t>
            </w:r>
          </w:p>
        </w:tc>
      </w:tr>
      <w:tr w:rsidR="00795B2E" w:rsidRPr="00E74486" w14:paraId="33626053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4" w:space="0" w:color="000000"/>
              <w:bottom w:val="single" w:sz="12" w:space="0" w:color="000000"/>
            </w:tcBorders>
          </w:tcPr>
          <w:p w14:paraId="6E8A20BE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2′-deoxyuridine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FFFFFF" w:themeFill="background1"/>
          </w:tcPr>
          <w:p w14:paraId="4416F87B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-0,0732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FFFFFF" w:themeFill="background1"/>
          </w:tcPr>
          <w:p w14:paraId="40477068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0,0963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12" w:space="0" w:color="000000"/>
            </w:tcBorders>
          </w:tcPr>
          <w:p w14:paraId="0FB02AF0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0,1396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FFFFFF" w:themeFill="background1"/>
          </w:tcPr>
          <w:p w14:paraId="746BF4E7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-0,760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FFFFFF" w:themeFill="background1"/>
          </w:tcPr>
          <w:p w14:paraId="6C9F3934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0,4488</w:t>
            </w:r>
          </w:p>
        </w:tc>
      </w:tr>
    </w:tbl>
    <w:p w14:paraId="6016214C" w14:textId="77777777" w:rsidR="00795B2E" w:rsidRPr="00E74486" w:rsidRDefault="00795B2E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C0855F2" w14:textId="4E4D3A3D" w:rsidR="00795B2E" w:rsidRPr="00E74486" w:rsidRDefault="00795B2E">
      <w:pP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E7B1A4E" w14:textId="77777777" w:rsidR="00310457" w:rsidRPr="00E74486" w:rsidRDefault="00310457">
      <w:pP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E0016BD" w14:textId="77777777" w:rsidR="00310457" w:rsidRPr="00E74486" w:rsidRDefault="00310457">
      <w:pP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720825B7" w14:textId="77777777" w:rsidR="00310457" w:rsidRPr="00E74486" w:rsidRDefault="00310457">
      <w:pP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31BD3FB" w14:textId="77777777" w:rsidR="00310457" w:rsidRPr="00E74486" w:rsidRDefault="00310457">
      <w:pP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2DA4E44" w14:textId="77777777" w:rsidR="00310457" w:rsidRPr="00E74486" w:rsidRDefault="00310457">
      <w:pP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3AE1BC3" w14:textId="77777777" w:rsidR="00310457" w:rsidRPr="00E74486" w:rsidRDefault="00310457">
      <w:pP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07CA91E" w14:textId="77777777" w:rsidR="00310457" w:rsidRPr="00E74486" w:rsidRDefault="00310457">
      <w:pP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80BA25B" w14:textId="77777777" w:rsidR="00310457" w:rsidRPr="00E74486" w:rsidRDefault="00310457">
      <w:pP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76D60FFC" w14:textId="77777777" w:rsidR="00795B2E" w:rsidRPr="00E74486" w:rsidRDefault="009A164E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lastRenderedPageBreak/>
        <w:t xml:space="preserve">Table S3. The coefficients of variation </w:t>
      </w:r>
      <w:r w:rsidRPr="00E74486">
        <w:rPr>
          <w:rFonts w:ascii="Times New Roman" w:eastAsia="SimSun" w:hAnsi="Times New Roman" w:cs="Times New Roman"/>
          <w:sz w:val="24"/>
          <w:szCs w:val="24"/>
          <w:lang w:val="en-US" w:eastAsia="zh-CN"/>
        </w:rPr>
        <w:t>(</w:t>
      </w:r>
      <w:r w:rsidRPr="00E74486">
        <w:rPr>
          <w:rFonts w:ascii="Times New Roman" w:hAnsi="Times New Roman" w:cs="Times New Roman"/>
          <w:sz w:val="24"/>
          <w:szCs w:val="24"/>
          <w:lang w:val="en-US"/>
        </w:rPr>
        <w:t>%CV)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for control samples used in urine analysis of active demethylation products. </w:t>
      </w:r>
    </w:p>
    <w:p w14:paraId="0D30260B" w14:textId="77777777" w:rsidR="00795B2E" w:rsidRPr="00E74486" w:rsidRDefault="00795B2E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tbl>
      <w:tblPr>
        <w:tblStyle w:val="Zwykatabela5"/>
        <w:tblW w:w="6426" w:type="dxa"/>
        <w:tblLayout w:type="fixed"/>
        <w:tblLook w:val="04A0" w:firstRow="1" w:lastRow="0" w:firstColumn="1" w:lastColumn="0" w:noHBand="0" w:noVBand="1"/>
      </w:tblPr>
      <w:tblGrid>
        <w:gridCol w:w="3874"/>
        <w:gridCol w:w="1135"/>
        <w:gridCol w:w="93"/>
        <w:gridCol w:w="1324"/>
      </w:tblGrid>
      <w:tr w:rsidR="00795B2E" w:rsidRPr="00E74486" w14:paraId="3C9CA62A" w14:textId="77777777" w:rsidTr="00795B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874" w:type="dxa"/>
            <w:vMerge w:val="restart"/>
            <w:tcBorders>
              <w:bottom w:val="single" w:sz="4" w:space="0" w:color="000000"/>
            </w:tcBorders>
          </w:tcPr>
          <w:p w14:paraId="0B303244" w14:textId="77777777" w:rsidR="00795B2E" w:rsidRPr="00E74486" w:rsidRDefault="00795B2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53050C01" w14:textId="77777777" w:rsidR="00795B2E" w:rsidRPr="00E74486" w:rsidRDefault="009A164E">
            <w:pPr>
              <w:pStyle w:val="MDPI41tablecaption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Control 1</w:t>
            </w:r>
          </w:p>
        </w:tc>
        <w:tc>
          <w:tcPr>
            <w:tcW w:w="1324" w:type="dxa"/>
            <w:tcBorders>
              <w:top w:val="single" w:sz="8" w:space="0" w:color="000000"/>
              <w:bottom w:val="single" w:sz="8" w:space="0" w:color="000000"/>
            </w:tcBorders>
          </w:tcPr>
          <w:p w14:paraId="03AA7023" w14:textId="77777777" w:rsidR="00795B2E" w:rsidRPr="00E74486" w:rsidRDefault="009A164E">
            <w:pPr>
              <w:pStyle w:val="MDPI41tablecaption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Control 2</w:t>
            </w:r>
          </w:p>
        </w:tc>
      </w:tr>
      <w:tr w:rsidR="00795B2E" w:rsidRPr="00E74486" w14:paraId="0D22494F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609F5C9E" w14:textId="77777777" w:rsidR="00795B2E" w:rsidRPr="00E74486" w:rsidRDefault="00795B2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8" w:space="0" w:color="000000"/>
              <w:bottom w:val="single" w:sz="4" w:space="0" w:color="000000"/>
            </w:tcBorders>
            <w:shd w:val="clear" w:color="auto" w:fill="FFFFFF" w:themeFill="background1"/>
          </w:tcPr>
          <w:p w14:paraId="5CB0FE8D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b/>
                <w:sz w:val="24"/>
                <w:szCs w:val="24"/>
              </w:rPr>
              <w:t>%CV</w:t>
            </w:r>
          </w:p>
        </w:tc>
      </w:tr>
      <w:tr w:rsidR="00795B2E" w:rsidRPr="00E74486" w14:paraId="24984739" w14:textId="77777777" w:rsidTr="00795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4" w:type="dxa"/>
            <w:tcBorders>
              <w:top w:val="single" w:sz="4" w:space="0" w:color="000000"/>
              <w:bottom w:val="single" w:sz="4" w:space="0" w:color="000000"/>
            </w:tcBorders>
          </w:tcPr>
          <w:p w14:paraId="77630641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sz w:val="24"/>
                <w:szCs w:val="24"/>
              </w:rPr>
              <w:t>5-(hydroxymethyl)-2’-deoxycytidine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CF3F269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5A7774B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795B2E" w:rsidRPr="00E74486" w14:paraId="665C3B9E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4" w:type="dxa"/>
            <w:tcBorders>
              <w:top w:val="single" w:sz="4" w:space="0" w:color="000000"/>
              <w:bottom w:val="single" w:sz="4" w:space="0" w:color="000000"/>
            </w:tcBorders>
          </w:tcPr>
          <w:p w14:paraId="00F11A6C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sz w:val="24"/>
                <w:szCs w:val="24"/>
              </w:rPr>
              <w:t>8-oxo-7,8-dihydro-2′-deoxyguanosine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C8F4400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F3098A1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</w:tr>
      <w:tr w:rsidR="00795B2E" w:rsidRPr="00E74486" w14:paraId="544462E7" w14:textId="77777777" w:rsidTr="00795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4" w:type="dxa"/>
            <w:tcBorders>
              <w:top w:val="single" w:sz="4" w:space="0" w:color="000000"/>
              <w:bottom w:val="single" w:sz="4" w:space="0" w:color="000000"/>
            </w:tcBorders>
          </w:tcPr>
          <w:p w14:paraId="7B680226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sz w:val="24"/>
                <w:szCs w:val="24"/>
              </w:rPr>
              <w:t>5-hydroxymethylcytosine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0275F44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17EB075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</w:tr>
      <w:tr w:rsidR="00795B2E" w:rsidRPr="00E74486" w14:paraId="5916DD17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4" w:type="dxa"/>
            <w:tcBorders>
              <w:top w:val="single" w:sz="4" w:space="0" w:color="000000"/>
              <w:bottom w:val="single" w:sz="4" w:space="0" w:color="000000"/>
            </w:tcBorders>
          </w:tcPr>
          <w:p w14:paraId="5E930F0F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sz w:val="24"/>
                <w:szCs w:val="24"/>
              </w:rPr>
              <w:t>5-methyl-2’-deoxycytidine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AB595CE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340D422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</w:tr>
      <w:tr w:rsidR="00795B2E" w:rsidRPr="00E74486" w14:paraId="63472F16" w14:textId="77777777" w:rsidTr="00795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4" w:type="dxa"/>
            <w:tcBorders>
              <w:top w:val="single" w:sz="4" w:space="0" w:color="000000"/>
              <w:bottom w:val="single" w:sz="4" w:space="0" w:color="000000"/>
            </w:tcBorders>
          </w:tcPr>
          <w:p w14:paraId="5D2C92CC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sz w:val="24"/>
                <w:szCs w:val="24"/>
              </w:rPr>
              <w:t>5-carboxycytosine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20874FA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97C5EA1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</w:tr>
      <w:tr w:rsidR="00795B2E" w:rsidRPr="00E74486" w14:paraId="79AD3AF7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4" w:type="dxa"/>
            <w:tcBorders>
              <w:top w:val="single" w:sz="4" w:space="0" w:color="000000"/>
              <w:bottom w:val="single" w:sz="4" w:space="0" w:color="000000"/>
            </w:tcBorders>
          </w:tcPr>
          <w:p w14:paraId="3CE64EB6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sz w:val="24"/>
                <w:szCs w:val="24"/>
              </w:rPr>
              <w:t>5-formylcytosine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A666F49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6C8352F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</w:tr>
      <w:tr w:rsidR="00795B2E" w:rsidRPr="00E74486" w14:paraId="78043950" w14:textId="77777777" w:rsidTr="00795B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4" w:type="dxa"/>
            <w:tcBorders>
              <w:top w:val="single" w:sz="4" w:space="0" w:color="000000"/>
              <w:bottom w:val="single" w:sz="4" w:space="0" w:color="000000"/>
            </w:tcBorders>
          </w:tcPr>
          <w:p w14:paraId="05BC0F58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sz w:val="24"/>
                <w:szCs w:val="24"/>
              </w:rPr>
              <w:t>5-(hydroxymethyl)-2′-deoxyuridine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AA54EF4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2D2B205" w14:textId="77777777" w:rsidR="00795B2E" w:rsidRPr="00E74486" w:rsidRDefault="009A164E">
            <w:pPr>
              <w:pStyle w:val="MDPI41tablecaption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</w:tr>
      <w:tr w:rsidR="00795B2E" w:rsidRPr="00E74486" w14:paraId="495409EF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4" w:type="dxa"/>
            <w:tcBorders>
              <w:top w:val="single" w:sz="4" w:space="0" w:color="000000"/>
              <w:bottom w:val="single" w:sz="8" w:space="0" w:color="000000"/>
            </w:tcBorders>
          </w:tcPr>
          <w:p w14:paraId="5517A78D" w14:textId="77777777" w:rsidR="00795B2E" w:rsidRPr="00E74486" w:rsidRDefault="009A164E">
            <w:pPr>
              <w:pStyle w:val="MDPI41tablecaption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i w:val="0"/>
                <w:sz w:val="24"/>
                <w:szCs w:val="24"/>
              </w:rPr>
              <w:t>5-hydroxymethyluracil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07839EDF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5F7291E6" w14:textId="77777777" w:rsidR="00795B2E" w:rsidRPr="00E74486" w:rsidRDefault="009A164E">
            <w:pPr>
              <w:pStyle w:val="MDPI41tablecaptio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4486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</w:tbl>
    <w:p w14:paraId="380DE673" w14:textId="77777777" w:rsidR="00795B2E" w:rsidRPr="00E74486" w:rsidRDefault="00795B2E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84E8E57" w14:textId="77777777" w:rsidR="00795B2E" w:rsidRPr="00E74486" w:rsidRDefault="00795B2E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8B75ACC" w14:textId="77777777" w:rsidR="00795B2E" w:rsidRPr="00E74486" w:rsidRDefault="00795B2E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D2330FB" w14:textId="13F61078" w:rsidR="00795B2E" w:rsidRPr="00E74486" w:rsidRDefault="00795B2E">
      <w:pP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76BA195B" w14:textId="77777777" w:rsidR="00310457" w:rsidRPr="00E74486" w:rsidRDefault="00310457">
      <w:pP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D39F90F" w14:textId="77777777" w:rsidR="00310457" w:rsidRPr="00E74486" w:rsidRDefault="00310457">
      <w:pP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A1AE41B" w14:textId="77777777" w:rsidR="00795B2E" w:rsidRPr="00E74486" w:rsidRDefault="00795B2E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4AD87E5" w14:textId="77777777" w:rsidR="00795B2E" w:rsidRPr="00E74486" w:rsidRDefault="00795B2E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0433CD9" w14:textId="77777777" w:rsidR="00795B2E" w:rsidRPr="00E74486" w:rsidRDefault="009A164E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Table S4. Transition patterns and specific detector settings for all compounds analyzed by 2D UPLC–MS/MS in urine.</w:t>
      </w:r>
    </w:p>
    <w:tbl>
      <w:tblPr>
        <w:tblStyle w:val="Zwykatabela21"/>
        <w:tblpPr w:leftFromText="141" w:rightFromText="141" w:vertAnchor="text" w:horzAnchor="margin" w:tblpY="85"/>
        <w:tblW w:w="13924" w:type="dxa"/>
        <w:tblLayout w:type="fixed"/>
        <w:tblLook w:val="04A0" w:firstRow="1" w:lastRow="0" w:firstColumn="1" w:lastColumn="0" w:noHBand="0" w:noVBand="1"/>
      </w:tblPr>
      <w:tblGrid>
        <w:gridCol w:w="3505"/>
        <w:gridCol w:w="949"/>
        <w:gridCol w:w="914"/>
        <w:gridCol w:w="1828"/>
        <w:gridCol w:w="1725"/>
        <w:gridCol w:w="1397"/>
        <w:gridCol w:w="1494"/>
        <w:gridCol w:w="824"/>
        <w:gridCol w:w="515"/>
        <w:gridCol w:w="773"/>
      </w:tblGrid>
      <w:tr w:rsidR="00795B2E" w:rsidRPr="00E74486" w14:paraId="1D4FE2B1" w14:textId="77777777" w:rsidTr="00795B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8236CF" w14:textId="77777777" w:rsidR="00795B2E" w:rsidRPr="00E74486" w:rsidRDefault="009A164E">
            <w:pPr>
              <w:spacing w:after="0" w:line="260" w:lineRule="atLeast"/>
              <w:ind w:left="176" w:hanging="1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compound name</w:t>
            </w: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7D8535" w14:textId="77777777" w:rsidR="00795B2E" w:rsidRPr="00E74486" w:rsidRDefault="00795B2E">
            <w:pPr>
              <w:spacing w:after="0" w:line="260" w:lineRule="atLeast"/>
              <w:ind w:left="-250" w:right="-12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9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6C0C34" w14:textId="77777777" w:rsidR="00795B2E" w:rsidRPr="00E74486" w:rsidRDefault="009A164E">
            <w:pPr>
              <w:spacing w:after="0" w:line="260" w:lineRule="atLeast"/>
              <w:ind w:left="-108" w:right="-5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ionization mode</w:t>
            </w:r>
          </w:p>
        </w:tc>
        <w:tc>
          <w:tcPr>
            <w:tcW w:w="18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1D31D0" w14:textId="77777777" w:rsidR="00795B2E" w:rsidRPr="00E74486" w:rsidRDefault="009A164E">
            <w:pPr>
              <w:spacing w:after="0" w:line="260" w:lineRule="atLeast"/>
              <w:ind w:left="-49" w:right="-3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nominal molecular mass (Da)</w:t>
            </w:r>
          </w:p>
        </w:tc>
        <w:tc>
          <w:tcPr>
            <w:tcW w:w="172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0CA30D" w14:textId="77777777" w:rsidR="00795B2E" w:rsidRPr="00E74486" w:rsidRDefault="009A164E">
            <w:pPr>
              <w:spacing w:after="0" w:line="260" w:lineRule="atLeast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pseudo-molecular ion formulation</w:t>
            </w:r>
          </w:p>
        </w:tc>
        <w:tc>
          <w:tcPr>
            <w:tcW w:w="13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D7DCD3" w14:textId="77777777" w:rsidR="00795B2E" w:rsidRPr="00E74486" w:rsidRDefault="009A164E">
            <w:pPr>
              <w:spacing w:after="0" w:line="260" w:lineRule="atLeast"/>
              <w:ind w:left="-108" w:right="-5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nominal parent ion (Da)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3F5FDA" w14:textId="77777777" w:rsidR="00795B2E" w:rsidRPr="00E74486" w:rsidRDefault="009A164E">
            <w:pPr>
              <w:spacing w:after="0" w:line="260" w:lineRule="atLeast"/>
              <w:ind w:left="-50" w:firstLine="1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nominal daughter ion</w:t>
            </w: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4CCF78" w14:textId="77777777" w:rsidR="00795B2E" w:rsidRPr="00E74486" w:rsidRDefault="009A164E">
            <w:pPr>
              <w:spacing w:after="0" w:line="260" w:lineRule="atLeast"/>
              <w:ind w:left="-112" w:right="-1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capillary (kV)</w:t>
            </w: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BFD495" w14:textId="77777777" w:rsidR="00795B2E" w:rsidRPr="00E74486" w:rsidRDefault="009A164E">
            <w:pPr>
              <w:spacing w:after="0" w:line="260" w:lineRule="atLeast"/>
              <w:ind w:left="-67" w:right="-9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cone (V)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4B357D" w14:textId="77777777" w:rsidR="00795B2E" w:rsidRPr="00E74486" w:rsidRDefault="009A164E">
            <w:pPr>
              <w:spacing w:after="0" w:line="260" w:lineRule="atLeast"/>
              <w:ind w:left="-108" w:right="-3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collision (eV)</w:t>
            </w:r>
          </w:p>
        </w:tc>
      </w:tr>
      <w:tr w:rsidR="00795B2E" w:rsidRPr="00E74486" w14:paraId="18248F91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 w:val="restart"/>
            <w:tcBorders>
              <w:top w:val="single" w:sz="4" w:space="0" w:color="000000"/>
              <w:bottom w:val="nil"/>
            </w:tcBorders>
            <w:vAlign w:val="center"/>
          </w:tcPr>
          <w:p w14:paraId="1CB85175" w14:textId="77777777" w:rsidR="00795B2E" w:rsidRPr="00E74486" w:rsidRDefault="009A164E">
            <w:pPr>
              <w:spacing w:after="0" w:line="260" w:lineRule="atLeast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5-hydroxymethylcytosine</w:t>
            </w: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19AEF9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quantifier</w:t>
            </w:r>
          </w:p>
        </w:tc>
        <w:tc>
          <w:tcPr>
            <w:tcW w:w="9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5A6C83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01A033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141</w:t>
            </w:r>
          </w:p>
        </w:tc>
        <w:tc>
          <w:tcPr>
            <w:tcW w:w="17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6BB0B9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[M+H]</w:t>
            </w: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vertAlign w:val="superscript"/>
                <w:lang w:val="en-US" w:eastAsia="zh-CN"/>
              </w:rPr>
              <w:t>+</w:t>
            </w:r>
          </w:p>
        </w:tc>
        <w:tc>
          <w:tcPr>
            <w:tcW w:w="139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67A524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142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371A56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81</w:t>
            </w: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FA414B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A78B07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8D488A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18</w:t>
            </w:r>
          </w:p>
        </w:tc>
      </w:tr>
      <w:tr w:rsidR="00795B2E" w:rsidRPr="00E74486" w14:paraId="58B3A8D0" w14:textId="77777777" w:rsidTr="00795B2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/>
            <w:tcBorders>
              <w:top w:val="nil"/>
              <w:bottom w:val="nil"/>
            </w:tcBorders>
            <w:vAlign w:val="center"/>
          </w:tcPr>
          <w:p w14:paraId="4DA47D10" w14:textId="77777777" w:rsidR="00795B2E" w:rsidRPr="00E74486" w:rsidRDefault="00795B2E">
            <w:pPr>
              <w:spacing w:after="0" w:line="260" w:lineRule="atLeast"/>
              <w:ind w:left="176"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14:paraId="3A5EA6AB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qualifier</w:t>
            </w:r>
          </w:p>
        </w:tc>
        <w:tc>
          <w:tcPr>
            <w:tcW w:w="914" w:type="dxa"/>
            <w:tcBorders>
              <w:top w:val="nil"/>
              <w:bottom w:val="nil"/>
            </w:tcBorders>
            <w:vAlign w:val="center"/>
          </w:tcPr>
          <w:p w14:paraId="5C2CB3CE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nil"/>
              <w:bottom w:val="nil"/>
            </w:tcBorders>
            <w:vAlign w:val="center"/>
          </w:tcPr>
          <w:p w14:paraId="39FABCD4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141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center"/>
          </w:tcPr>
          <w:p w14:paraId="632AE66F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[M+H]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US" w:eastAsia="zh-CN"/>
              </w:rPr>
              <w:t>+</w:t>
            </w:r>
          </w:p>
        </w:tc>
        <w:tc>
          <w:tcPr>
            <w:tcW w:w="1397" w:type="dxa"/>
            <w:tcBorders>
              <w:top w:val="nil"/>
              <w:bottom w:val="nil"/>
            </w:tcBorders>
            <w:vAlign w:val="center"/>
          </w:tcPr>
          <w:p w14:paraId="7FD70CDB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142</w:t>
            </w:r>
          </w:p>
        </w:tc>
        <w:tc>
          <w:tcPr>
            <w:tcW w:w="1494" w:type="dxa"/>
            <w:tcBorders>
              <w:top w:val="nil"/>
              <w:bottom w:val="nil"/>
            </w:tcBorders>
            <w:vAlign w:val="center"/>
          </w:tcPr>
          <w:p w14:paraId="78153A45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124</w:t>
            </w:r>
          </w:p>
        </w:tc>
        <w:tc>
          <w:tcPr>
            <w:tcW w:w="824" w:type="dxa"/>
            <w:tcBorders>
              <w:top w:val="nil"/>
              <w:bottom w:val="nil"/>
            </w:tcBorders>
            <w:vAlign w:val="center"/>
          </w:tcPr>
          <w:p w14:paraId="61696E10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nil"/>
              <w:bottom w:val="nil"/>
            </w:tcBorders>
            <w:vAlign w:val="center"/>
          </w:tcPr>
          <w:p w14:paraId="24B0458A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773" w:type="dxa"/>
            <w:tcBorders>
              <w:top w:val="nil"/>
              <w:bottom w:val="nil"/>
            </w:tcBorders>
            <w:vAlign w:val="center"/>
          </w:tcPr>
          <w:p w14:paraId="19687DED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12</w:t>
            </w:r>
          </w:p>
        </w:tc>
      </w:tr>
      <w:tr w:rsidR="00795B2E" w:rsidRPr="00E74486" w14:paraId="241A184C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 w:val="restart"/>
            <w:tcBorders>
              <w:top w:val="single" w:sz="4" w:space="0" w:color="000000"/>
              <w:bottom w:val="nil"/>
            </w:tcBorders>
            <w:vAlign w:val="center"/>
          </w:tcPr>
          <w:p w14:paraId="7F602AD8" w14:textId="77777777" w:rsidR="00795B2E" w:rsidRPr="00E74486" w:rsidRDefault="009A164E">
            <w:pPr>
              <w:spacing w:after="0" w:line="260" w:lineRule="atLeast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[D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bscript"/>
                <w:lang w:val="en-US" w:eastAsia="zh-CN"/>
              </w:rPr>
              <w:t>3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]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noBreakHyphen/>
              <w:t>5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noBreakHyphen/>
              <w:t>hydroxymethylcytosine</w:t>
            </w: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58A744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quantifier</w:t>
            </w:r>
          </w:p>
        </w:tc>
        <w:tc>
          <w:tcPr>
            <w:tcW w:w="9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15ACDB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D94F62B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144</w:t>
            </w:r>
          </w:p>
        </w:tc>
        <w:tc>
          <w:tcPr>
            <w:tcW w:w="17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B4BAB1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[(M+3)+H]</w:t>
            </w: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vertAlign w:val="superscript"/>
                <w:lang w:val="en-US" w:eastAsia="zh-CN"/>
              </w:rPr>
              <w:t>+</w:t>
            </w:r>
          </w:p>
        </w:tc>
        <w:tc>
          <w:tcPr>
            <w:tcW w:w="139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E6B07CB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145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16DB60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84</w:t>
            </w: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EAC98B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42A0E8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F239BBA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18</w:t>
            </w:r>
          </w:p>
        </w:tc>
      </w:tr>
      <w:tr w:rsidR="00795B2E" w:rsidRPr="00E74486" w14:paraId="16ED3CD1" w14:textId="77777777" w:rsidTr="00795B2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/>
            <w:tcBorders>
              <w:top w:val="nil"/>
              <w:bottom w:val="nil"/>
            </w:tcBorders>
            <w:vAlign w:val="center"/>
          </w:tcPr>
          <w:p w14:paraId="1822DA67" w14:textId="77777777" w:rsidR="00795B2E" w:rsidRPr="00E74486" w:rsidRDefault="00795B2E">
            <w:pPr>
              <w:spacing w:after="0" w:line="260" w:lineRule="atLeast"/>
              <w:ind w:left="176"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14:paraId="0C215D24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qualifier</w:t>
            </w:r>
          </w:p>
        </w:tc>
        <w:tc>
          <w:tcPr>
            <w:tcW w:w="914" w:type="dxa"/>
            <w:tcBorders>
              <w:top w:val="nil"/>
              <w:bottom w:val="nil"/>
            </w:tcBorders>
            <w:vAlign w:val="center"/>
          </w:tcPr>
          <w:p w14:paraId="76FED8A2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nil"/>
              <w:bottom w:val="nil"/>
            </w:tcBorders>
            <w:vAlign w:val="center"/>
          </w:tcPr>
          <w:p w14:paraId="29C9C5A6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144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center"/>
          </w:tcPr>
          <w:p w14:paraId="3CB04274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[(M+3)+H]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US" w:eastAsia="zh-CN"/>
              </w:rPr>
              <w:t>+</w:t>
            </w:r>
          </w:p>
        </w:tc>
        <w:tc>
          <w:tcPr>
            <w:tcW w:w="1397" w:type="dxa"/>
            <w:tcBorders>
              <w:top w:val="nil"/>
              <w:bottom w:val="nil"/>
            </w:tcBorders>
            <w:vAlign w:val="center"/>
          </w:tcPr>
          <w:p w14:paraId="50F22B1D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145</w:t>
            </w:r>
          </w:p>
        </w:tc>
        <w:tc>
          <w:tcPr>
            <w:tcW w:w="1494" w:type="dxa"/>
            <w:tcBorders>
              <w:top w:val="nil"/>
              <w:bottom w:val="nil"/>
            </w:tcBorders>
            <w:vAlign w:val="center"/>
          </w:tcPr>
          <w:p w14:paraId="756CE29B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127</w:t>
            </w:r>
          </w:p>
        </w:tc>
        <w:tc>
          <w:tcPr>
            <w:tcW w:w="824" w:type="dxa"/>
            <w:tcBorders>
              <w:top w:val="nil"/>
              <w:bottom w:val="nil"/>
            </w:tcBorders>
            <w:vAlign w:val="center"/>
          </w:tcPr>
          <w:p w14:paraId="6D3E43CD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nil"/>
              <w:bottom w:val="nil"/>
            </w:tcBorders>
            <w:vAlign w:val="center"/>
          </w:tcPr>
          <w:p w14:paraId="08BBF41B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773" w:type="dxa"/>
            <w:tcBorders>
              <w:top w:val="nil"/>
              <w:bottom w:val="nil"/>
            </w:tcBorders>
            <w:vAlign w:val="center"/>
          </w:tcPr>
          <w:p w14:paraId="2D906130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12</w:t>
            </w:r>
          </w:p>
        </w:tc>
      </w:tr>
      <w:tr w:rsidR="00795B2E" w:rsidRPr="00E74486" w14:paraId="6DA0EDFE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 w:val="restart"/>
            <w:tcBorders>
              <w:top w:val="single" w:sz="4" w:space="0" w:color="000000"/>
              <w:bottom w:val="nil"/>
            </w:tcBorders>
            <w:vAlign w:val="center"/>
          </w:tcPr>
          <w:p w14:paraId="2642D141" w14:textId="77777777" w:rsidR="00795B2E" w:rsidRPr="00E74486" w:rsidRDefault="009A164E">
            <w:pPr>
              <w:spacing w:after="0" w:line="260" w:lineRule="atLeast"/>
              <w:ind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5-hydroxymethyl-2'-deoxycytidine</w:t>
            </w: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626E59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quantifier</w:t>
            </w:r>
          </w:p>
        </w:tc>
        <w:tc>
          <w:tcPr>
            <w:tcW w:w="9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302DF7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602A48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257</w:t>
            </w:r>
          </w:p>
        </w:tc>
        <w:tc>
          <w:tcPr>
            <w:tcW w:w="17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42E5EC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[M+H]</w:t>
            </w: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vertAlign w:val="superscript"/>
                <w:lang w:val="en-US" w:eastAsia="zh-CN"/>
              </w:rPr>
              <w:t>+</w:t>
            </w:r>
          </w:p>
        </w:tc>
        <w:tc>
          <w:tcPr>
            <w:tcW w:w="139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7B5970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258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22FB33" w14:textId="77777777" w:rsidR="00795B2E" w:rsidRPr="00E74486" w:rsidRDefault="009A164E">
            <w:pPr>
              <w:spacing w:after="0" w:line="240" w:lineRule="auto"/>
              <w:ind w:left="-49" w:right="-39" w:firstLine="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124</w:t>
            </w: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0BA161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3AD583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1DE32C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22</w:t>
            </w:r>
          </w:p>
        </w:tc>
      </w:tr>
      <w:tr w:rsidR="00795B2E" w:rsidRPr="00E74486" w14:paraId="5AC0EA36" w14:textId="77777777" w:rsidTr="00795B2E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/>
            <w:tcBorders>
              <w:top w:val="nil"/>
              <w:bottom w:val="nil"/>
            </w:tcBorders>
            <w:vAlign w:val="center"/>
          </w:tcPr>
          <w:p w14:paraId="51D70F66" w14:textId="77777777" w:rsidR="00795B2E" w:rsidRPr="00E74486" w:rsidRDefault="00795B2E">
            <w:pPr>
              <w:spacing w:after="0" w:line="260" w:lineRule="atLeast"/>
              <w:ind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14:paraId="4276AC13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qualifier</w:t>
            </w:r>
          </w:p>
        </w:tc>
        <w:tc>
          <w:tcPr>
            <w:tcW w:w="914" w:type="dxa"/>
            <w:tcBorders>
              <w:top w:val="nil"/>
              <w:bottom w:val="nil"/>
            </w:tcBorders>
            <w:vAlign w:val="center"/>
          </w:tcPr>
          <w:p w14:paraId="5DB41D95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nil"/>
              <w:bottom w:val="nil"/>
            </w:tcBorders>
            <w:vAlign w:val="center"/>
          </w:tcPr>
          <w:p w14:paraId="61DFBE4F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257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center"/>
          </w:tcPr>
          <w:p w14:paraId="5F94CD17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[M+H]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US" w:eastAsia="zh-CN"/>
              </w:rPr>
              <w:t>+</w:t>
            </w:r>
          </w:p>
        </w:tc>
        <w:tc>
          <w:tcPr>
            <w:tcW w:w="1397" w:type="dxa"/>
            <w:tcBorders>
              <w:top w:val="nil"/>
              <w:bottom w:val="nil"/>
            </w:tcBorders>
            <w:vAlign w:val="center"/>
          </w:tcPr>
          <w:p w14:paraId="6A8CD6E0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258</w:t>
            </w:r>
          </w:p>
        </w:tc>
        <w:tc>
          <w:tcPr>
            <w:tcW w:w="1494" w:type="dxa"/>
            <w:tcBorders>
              <w:top w:val="nil"/>
              <w:bottom w:val="nil"/>
            </w:tcBorders>
            <w:vAlign w:val="center"/>
          </w:tcPr>
          <w:p w14:paraId="381C4251" w14:textId="77777777" w:rsidR="00795B2E" w:rsidRPr="00E74486" w:rsidRDefault="009A164E">
            <w:pPr>
              <w:spacing w:after="0" w:line="240" w:lineRule="auto"/>
              <w:ind w:left="-49" w:right="-39" w:firstLine="1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142</w:t>
            </w:r>
          </w:p>
        </w:tc>
        <w:tc>
          <w:tcPr>
            <w:tcW w:w="824" w:type="dxa"/>
            <w:tcBorders>
              <w:top w:val="nil"/>
              <w:bottom w:val="nil"/>
            </w:tcBorders>
            <w:vAlign w:val="center"/>
          </w:tcPr>
          <w:p w14:paraId="2F28E954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nil"/>
              <w:bottom w:val="nil"/>
            </w:tcBorders>
            <w:vAlign w:val="center"/>
          </w:tcPr>
          <w:p w14:paraId="4F8C156E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773" w:type="dxa"/>
            <w:tcBorders>
              <w:top w:val="nil"/>
              <w:bottom w:val="nil"/>
            </w:tcBorders>
            <w:vAlign w:val="center"/>
          </w:tcPr>
          <w:p w14:paraId="4C1EF59A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</w:tr>
      <w:tr w:rsidR="00795B2E" w:rsidRPr="00E74486" w14:paraId="5D20110C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 w:val="restart"/>
            <w:tcBorders>
              <w:top w:val="single" w:sz="4" w:space="0" w:color="000000"/>
              <w:bottom w:val="nil"/>
            </w:tcBorders>
            <w:vAlign w:val="center"/>
          </w:tcPr>
          <w:p w14:paraId="35E60E95" w14:textId="77777777" w:rsidR="00795B2E" w:rsidRPr="00E74486" w:rsidRDefault="009A164E">
            <w:pPr>
              <w:spacing w:after="0" w:line="260" w:lineRule="atLeast"/>
              <w:ind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[D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bscript"/>
                <w:lang w:val="en-US" w:eastAsia="zh-CN"/>
              </w:rPr>
              <w:t>3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]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noBreakHyphen/>
              <w:t>5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noBreakHyphen/>
              <w:t>hydroxymethyl-2'-deoxycytidine</w:t>
            </w: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CA325C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quantifier</w:t>
            </w:r>
          </w:p>
        </w:tc>
        <w:tc>
          <w:tcPr>
            <w:tcW w:w="9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FAD128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936CE49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260</w:t>
            </w:r>
          </w:p>
        </w:tc>
        <w:tc>
          <w:tcPr>
            <w:tcW w:w="17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94AFCC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[(M+3)+H]</w:t>
            </w: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vertAlign w:val="superscript"/>
                <w:lang w:val="en-US" w:eastAsia="zh-CN"/>
              </w:rPr>
              <w:t>+</w:t>
            </w:r>
          </w:p>
        </w:tc>
        <w:tc>
          <w:tcPr>
            <w:tcW w:w="139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28E074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261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379697" w14:textId="77777777" w:rsidR="00795B2E" w:rsidRPr="00E74486" w:rsidRDefault="009A164E">
            <w:pPr>
              <w:spacing w:after="0" w:line="240" w:lineRule="auto"/>
              <w:ind w:left="-49" w:right="-39" w:firstLine="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127</w:t>
            </w: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798C72A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1D8BD3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789D0E7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22</w:t>
            </w:r>
          </w:p>
        </w:tc>
      </w:tr>
      <w:tr w:rsidR="00795B2E" w:rsidRPr="00E74486" w14:paraId="0169B2BD" w14:textId="77777777" w:rsidTr="00795B2E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/>
            <w:tcBorders>
              <w:top w:val="nil"/>
              <w:bottom w:val="nil"/>
            </w:tcBorders>
            <w:vAlign w:val="center"/>
          </w:tcPr>
          <w:p w14:paraId="323ADF1D" w14:textId="77777777" w:rsidR="00795B2E" w:rsidRPr="00E74486" w:rsidRDefault="00795B2E">
            <w:pPr>
              <w:spacing w:after="0" w:line="260" w:lineRule="atLeast"/>
              <w:ind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14:paraId="178E28A4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qualifier</w:t>
            </w:r>
          </w:p>
        </w:tc>
        <w:tc>
          <w:tcPr>
            <w:tcW w:w="914" w:type="dxa"/>
            <w:tcBorders>
              <w:top w:val="nil"/>
              <w:bottom w:val="nil"/>
            </w:tcBorders>
            <w:vAlign w:val="center"/>
          </w:tcPr>
          <w:p w14:paraId="43B9CB88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nil"/>
              <w:bottom w:val="nil"/>
            </w:tcBorders>
            <w:vAlign w:val="center"/>
          </w:tcPr>
          <w:p w14:paraId="49C203D6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260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center"/>
          </w:tcPr>
          <w:p w14:paraId="331A0402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[(M+3)+H]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US" w:eastAsia="zh-CN"/>
              </w:rPr>
              <w:t>+</w:t>
            </w:r>
          </w:p>
        </w:tc>
        <w:tc>
          <w:tcPr>
            <w:tcW w:w="1397" w:type="dxa"/>
            <w:tcBorders>
              <w:top w:val="nil"/>
              <w:bottom w:val="nil"/>
            </w:tcBorders>
            <w:vAlign w:val="center"/>
          </w:tcPr>
          <w:p w14:paraId="08187D59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261</w:t>
            </w:r>
          </w:p>
        </w:tc>
        <w:tc>
          <w:tcPr>
            <w:tcW w:w="1494" w:type="dxa"/>
            <w:tcBorders>
              <w:top w:val="nil"/>
              <w:bottom w:val="nil"/>
            </w:tcBorders>
            <w:vAlign w:val="center"/>
          </w:tcPr>
          <w:p w14:paraId="2E8D70C9" w14:textId="77777777" w:rsidR="00795B2E" w:rsidRPr="00E74486" w:rsidRDefault="009A164E">
            <w:pPr>
              <w:spacing w:after="0" w:line="240" w:lineRule="auto"/>
              <w:ind w:left="-49" w:right="-39" w:firstLine="1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145</w:t>
            </w:r>
          </w:p>
        </w:tc>
        <w:tc>
          <w:tcPr>
            <w:tcW w:w="824" w:type="dxa"/>
            <w:tcBorders>
              <w:top w:val="nil"/>
              <w:bottom w:val="nil"/>
            </w:tcBorders>
            <w:vAlign w:val="center"/>
          </w:tcPr>
          <w:p w14:paraId="032CA45E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nil"/>
              <w:bottom w:val="nil"/>
            </w:tcBorders>
            <w:vAlign w:val="center"/>
          </w:tcPr>
          <w:p w14:paraId="62AA595A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773" w:type="dxa"/>
            <w:tcBorders>
              <w:top w:val="nil"/>
              <w:bottom w:val="nil"/>
            </w:tcBorders>
            <w:vAlign w:val="center"/>
          </w:tcPr>
          <w:p w14:paraId="3C32BC2C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</w:tr>
      <w:tr w:rsidR="00795B2E" w:rsidRPr="00E74486" w14:paraId="106FDC90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 w:val="restart"/>
            <w:tcBorders>
              <w:top w:val="single" w:sz="4" w:space="0" w:color="000000"/>
              <w:bottom w:val="nil"/>
            </w:tcBorders>
            <w:vAlign w:val="center"/>
          </w:tcPr>
          <w:p w14:paraId="4EFAAC77" w14:textId="77777777" w:rsidR="00795B2E" w:rsidRPr="00E74486" w:rsidRDefault="009A164E">
            <w:pPr>
              <w:spacing w:after="0" w:line="260" w:lineRule="atLeast"/>
              <w:ind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5-carboxylcytosine</w:t>
            </w: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B726BB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quantifier</w:t>
            </w:r>
          </w:p>
        </w:tc>
        <w:tc>
          <w:tcPr>
            <w:tcW w:w="9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55762C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UniSpray-</w:t>
            </w:r>
          </w:p>
        </w:tc>
        <w:tc>
          <w:tcPr>
            <w:tcW w:w="1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A37690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155</w:t>
            </w:r>
          </w:p>
        </w:tc>
        <w:tc>
          <w:tcPr>
            <w:tcW w:w="17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085776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[M-H]</w:t>
            </w: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vertAlign w:val="superscript"/>
                <w:lang w:val="en-US" w:eastAsia="zh-CN"/>
              </w:rPr>
              <w:t>-</w:t>
            </w:r>
          </w:p>
        </w:tc>
        <w:tc>
          <w:tcPr>
            <w:tcW w:w="139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0105276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154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3857CE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67</w:t>
            </w: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8D32A2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DC3E8D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588EEC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12</w:t>
            </w:r>
          </w:p>
        </w:tc>
      </w:tr>
      <w:tr w:rsidR="00795B2E" w:rsidRPr="00E74486" w14:paraId="348E0672" w14:textId="77777777" w:rsidTr="00795B2E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/>
            <w:tcBorders>
              <w:top w:val="nil"/>
              <w:bottom w:val="nil"/>
            </w:tcBorders>
            <w:vAlign w:val="center"/>
          </w:tcPr>
          <w:p w14:paraId="2E6D3849" w14:textId="77777777" w:rsidR="00795B2E" w:rsidRPr="00E74486" w:rsidRDefault="00795B2E">
            <w:pPr>
              <w:spacing w:after="0" w:line="260" w:lineRule="atLeast"/>
              <w:ind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14:paraId="2F15164C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qualifier</w:t>
            </w:r>
          </w:p>
        </w:tc>
        <w:tc>
          <w:tcPr>
            <w:tcW w:w="914" w:type="dxa"/>
            <w:tcBorders>
              <w:top w:val="nil"/>
              <w:bottom w:val="nil"/>
            </w:tcBorders>
            <w:vAlign w:val="center"/>
          </w:tcPr>
          <w:p w14:paraId="570529EA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UniSpray-</w:t>
            </w:r>
          </w:p>
        </w:tc>
        <w:tc>
          <w:tcPr>
            <w:tcW w:w="1828" w:type="dxa"/>
            <w:tcBorders>
              <w:top w:val="nil"/>
              <w:bottom w:val="nil"/>
            </w:tcBorders>
            <w:vAlign w:val="center"/>
          </w:tcPr>
          <w:p w14:paraId="7C25DAB5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155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center"/>
          </w:tcPr>
          <w:p w14:paraId="534456C0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[M-H]</w:t>
            </w: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vertAlign w:val="superscript"/>
                <w:lang w:val="en-US" w:eastAsia="zh-CN"/>
              </w:rPr>
              <w:t>-</w:t>
            </w:r>
          </w:p>
        </w:tc>
        <w:tc>
          <w:tcPr>
            <w:tcW w:w="1397" w:type="dxa"/>
            <w:tcBorders>
              <w:top w:val="nil"/>
              <w:bottom w:val="nil"/>
            </w:tcBorders>
            <w:vAlign w:val="center"/>
          </w:tcPr>
          <w:p w14:paraId="7FC0ED78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154</w:t>
            </w:r>
          </w:p>
        </w:tc>
        <w:tc>
          <w:tcPr>
            <w:tcW w:w="1494" w:type="dxa"/>
            <w:tcBorders>
              <w:top w:val="nil"/>
              <w:bottom w:val="nil"/>
            </w:tcBorders>
            <w:vAlign w:val="center"/>
          </w:tcPr>
          <w:p w14:paraId="2763201D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110</w:t>
            </w:r>
          </w:p>
        </w:tc>
        <w:tc>
          <w:tcPr>
            <w:tcW w:w="824" w:type="dxa"/>
            <w:tcBorders>
              <w:top w:val="nil"/>
              <w:bottom w:val="nil"/>
            </w:tcBorders>
            <w:vAlign w:val="center"/>
          </w:tcPr>
          <w:p w14:paraId="20D3B468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nil"/>
              <w:bottom w:val="nil"/>
            </w:tcBorders>
            <w:vAlign w:val="center"/>
          </w:tcPr>
          <w:p w14:paraId="74BCB246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773" w:type="dxa"/>
            <w:tcBorders>
              <w:top w:val="nil"/>
              <w:bottom w:val="nil"/>
            </w:tcBorders>
            <w:vAlign w:val="center"/>
          </w:tcPr>
          <w:p w14:paraId="061025FD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12</w:t>
            </w:r>
          </w:p>
        </w:tc>
      </w:tr>
      <w:tr w:rsidR="00795B2E" w:rsidRPr="00E74486" w14:paraId="440CB91F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 w:val="restart"/>
            <w:tcBorders>
              <w:top w:val="single" w:sz="4" w:space="0" w:color="000000"/>
              <w:bottom w:val="nil"/>
            </w:tcBorders>
            <w:vAlign w:val="center"/>
          </w:tcPr>
          <w:p w14:paraId="479A0B58" w14:textId="77777777" w:rsidR="00795B2E" w:rsidRPr="00E74486" w:rsidRDefault="009A164E">
            <w:pPr>
              <w:spacing w:after="0" w:line="260" w:lineRule="atLeast"/>
              <w:ind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[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  <w:lang w:val="en-US" w:eastAsia="zh-CN"/>
              </w:rPr>
              <w:t>13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C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bscript"/>
                <w:lang w:val="en-US" w:eastAsia="zh-CN"/>
              </w:rPr>
              <w:t>10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, 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  <w:lang w:val="en-US" w:eastAsia="zh-CN"/>
              </w:rPr>
              <w:t>15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N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bscript"/>
                <w:lang w:val="en-US" w:eastAsia="zh-CN"/>
              </w:rPr>
              <w:t>2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]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noBreakHyphen/>
              <w:t>5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noBreakHyphen/>
              <w:t>carboxylcytosine</w:t>
            </w: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B21731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quantifier</w:t>
            </w:r>
          </w:p>
        </w:tc>
        <w:tc>
          <w:tcPr>
            <w:tcW w:w="9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30A60A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UniSpray-</w:t>
            </w:r>
          </w:p>
        </w:tc>
        <w:tc>
          <w:tcPr>
            <w:tcW w:w="1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5EB58F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162</w:t>
            </w:r>
          </w:p>
        </w:tc>
        <w:tc>
          <w:tcPr>
            <w:tcW w:w="17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680664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[(M+7)-H]</w:t>
            </w: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vertAlign w:val="superscript"/>
                <w:lang w:val="en-US" w:eastAsia="zh-CN"/>
              </w:rPr>
              <w:t>-</w:t>
            </w:r>
          </w:p>
        </w:tc>
        <w:tc>
          <w:tcPr>
            <w:tcW w:w="139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CA0331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161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E958F9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71</w:t>
            </w: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F073122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F4B5BF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ED5CC6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12</w:t>
            </w:r>
          </w:p>
        </w:tc>
      </w:tr>
      <w:tr w:rsidR="00795B2E" w:rsidRPr="00E74486" w14:paraId="56D7EFF8" w14:textId="77777777" w:rsidTr="00795B2E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/>
            <w:tcBorders>
              <w:top w:val="nil"/>
              <w:bottom w:val="nil"/>
            </w:tcBorders>
            <w:vAlign w:val="center"/>
          </w:tcPr>
          <w:p w14:paraId="3726C602" w14:textId="77777777" w:rsidR="00795B2E" w:rsidRPr="00E74486" w:rsidRDefault="00795B2E">
            <w:pPr>
              <w:spacing w:after="0" w:line="260" w:lineRule="atLeast"/>
              <w:ind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14:paraId="65871C35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qualifier</w:t>
            </w:r>
          </w:p>
        </w:tc>
        <w:tc>
          <w:tcPr>
            <w:tcW w:w="914" w:type="dxa"/>
            <w:tcBorders>
              <w:top w:val="nil"/>
              <w:bottom w:val="nil"/>
            </w:tcBorders>
            <w:vAlign w:val="center"/>
          </w:tcPr>
          <w:p w14:paraId="0B520329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UniSpray-</w:t>
            </w:r>
          </w:p>
        </w:tc>
        <w:tc>
          <w:tcPr>
            <w:tcW w:w="1828" w:type="dxa"/>
            <w:tcBorders>
              <w:top w:val="nil"/>
              <w:bottom w:val="nil"/>
            </w:tcBorders>
            <w:vAlign w:val="center"/>
          </w:tcPr>
          <w:p w14:paraId="644FF091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162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center"/>
          </w:tcPr>
          <w:p w14:paraId="69CCDF1D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[(M+7)-H]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US" w:eastAsia="zh-CN"/>
              </w:rPr>
              <w:t>-</w:t>
            </w:r>
          </w:p>
        </w:tc>
        <w:tc>
          <w:tcPr>
            <w:tcW w:w="1397" w:type="dxa"/>
            <w:tcBorders>
              <w:top w:val="nil"/>
              <w:bottom w:val="nil"/>
            </w:tcBorders>
            <w:vAlign w:val="center"/>
          </w:tcPr>
          <w:p w14:paraId="73983FB6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161</w:t>
            </w:r>
          </w:p>
        </w:tc>
        <w:tc>
          <w:tcPr>
            <w:tcW w:w="1494" w:type="dxa"/>
            <w:tcBorders>
              <w:top w:val="nil"/>
              <w:bottom w:val="nil"/>
            </w:tcBorders>
            <w:vAlign w:val="center"/>
          </w:tcPr>
          <w:p w14:paraId="32D123B3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116</w:t>
            </w:r>
          </w:p>
        </w:tc>
        <w:tc>
          <w:tcPr>
            <w:tcW w:w="824" w:type="dxa"/>
            <w:tcBorders>
              <w:top w:val="nil"/>
              <w:bottom w:val="nil"/>
            </w:tcBorders>
            <w:vAlign w:val="center"/>
          </w:tcPr>
          <w:p w14:paraId="1C536A2A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nil"/>
              <w:bottom w:val="nil"/>
            </w:tcBorders>
            <w:vAlign w:val="center"/>
          </w:tcPr>
          <w:p w14:paraId="471C8275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773" w:type="dxa"/>
            <w:tcBorders>
              <w:top w:val="nil"/>
              <w:bottom w:val="nil"/>
            </w:tcBorders>
            <w:vAlign w:val="center"/>
          </w:tcPr>
          <w:p w14:paraId="2BC59AFF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12</w:t>
            </w:r>
          </w:p>
        </w:tc>
      </w:tr>
      <w:tr w:rsidR="00795B2E" w:rsidRPr="00E74486" w14:paraId="4FCA477D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 w:val="restart"/>
            <w:tcBorders>
              <w:top w:val="single" w:sz="4" w:space="0" w:color="000000"/>
              <w:bottom w:val="nil"/>
            </w:tcBorders>
            <w:vAlign w:val="center"/>
          </w:tcPr>
          <w:p w14:paraId="351DD3F0" w14:textId="77777777" w:rsidR="00795B2E" w:rsidRPr="00E74486" w:rsidRDefault="009A164E">
            <w:pPr>
              <w:spacing w:after="0" w:line="260" w:lineRule="atLeast"/>
              <w:ind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8-oxo-2’-deoxyguanosine</w:t>
            </w: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5865AB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quantifier</w:t>
            </w:r>
          </w:p>
        </w:tc>
        <w:tc>
          <w:tcPr>
            <w:tcW w:w="9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4135E6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BD9E29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283</w:t>
            </w:r>
          </w:p>
        </w:tc>
        <w:tc>
          <w:tcPr>
            <w:tcW w:w="172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694A0F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[M+H]</w:t>
            </w: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vertAlign w:val="superscript"/>
                <w:lang w:val="en-US" w:eastAsia="zh-CN"/>
              </w:rPr>
              <w:t>+</w:t>
            </w:r>
          </w:p>
        </w:tc>
        <w:tc>
          <w:tcPr>
            <w:tcW w:w="139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94B0002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284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D4C2F67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168</w:t>
            </w: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EC38B16" w14:textId="77777777" w:rsidR="00795B2E" w:rsidRPr="00E74486" w:rsidRDefault="009A164E">
            <w:pPr>
              <w:spacing w:after="0" w:line="240" w:lineRule="auto"/>
              <w:ind w:left="-112" w:right="-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BBB0D1" w14:textId="77777777" w:rsidR="00795B2E" w:rsidRPr="00E74486" w:rsidRDefault="009A164E">
            <w:pPr>
              <w:spacing w:after="0" w:line="240" w:lineRule="auto"/>
              <w:ind w:left="-67" w:right="-9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7B3C6F" w14:textId="77777777" w:rsidR="00795B2E" w:rsidRPr="00E74486" w:rsidRDefault="009A164E">
            <w:pPr>
              <w:spacing w:after="0" w:line="240" w:lineRule="auto"/>
              <w:ind w:left="-67" w:right="-9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18</w:t>
            </w:r>
          </w:p>
        </w:tc>
      </w:tr>
      <w:tr w:rsidR="00795B2E" w:rsidRPr="00E74486" w14:paraId="4C9377EF" w14:textId="77777777" w:rsidTr="00795B2E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/>
            <w:tcBorders>
              <w:top w:val="nil"/>
              <w:bottom w:val="nil"/>
            </w:tcBorders>
            <w:vAlign w:val="center"/>
          </w:tcPr>
          <w:p w14:paraId="1E256619" w14:textId="77777777" w:rsidR="00795B2E" w:rsidRPr="00E74486" w:rsidRDefault="00795B2E">
            <w:pPr>
              <w:keepNext/>
              <w:keepLines/>
              <w:spacing w:before="480" w:after="0" w:line="260" w:lineRule="atLeast"/>
              <w:ind w:hanging="1"/>
              <w:jc w:val="both"/>
              <w:outlineLvl w:val="0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14:paraId="1BCA7ED6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qualifier</w:t>
            </w:r>
          </w:p>
        </w:tc>
        <w:tc>
          <w:tcPr>
            <w:tcW w:w="914" w:type="dxa"/>
            <w:tcBorders>
              <w:top w:val="nil"/>
              <w:bottom w:val="nil"/>
            </w:tcBorders>
            <w:vAlign w:val="center"/>
          </w:tcPr>
          <w:p w14:paraId="4270A299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nil"/>
              <w:bottom w:val="nil"/>
            </w:tcBorders>
            <w:vAlign w:val="center"/>
          </w:tcPr>
          <w:p w14:paraId="761A8CAA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283</w:t>
            </w:r>
          </w:p>
        </w:tc>
        <w:tc>
          <w:tcPr>
            <w:tcW w:w="17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9341BA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[M+H]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US" w:eastAsia="zh-CN"/>
              </w:rPr>
              <w:t>+</w:t>
            </w:r>
          </w:p>
        </w:tc>
        <w:tc>
          <w:tcPr>
            <w:tcW w:w="1397" w:type="dxa"/>
            <w:tcBorders>
              <w:top w:val="nil"/>
              <w:bottom w:val="nil"/>
            </w:tcBorders>
            <w:vAlign w:val="center"/>
          </w:tcPr>
          <w:p w14:paraId="734D7307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284</w:t>
            </w:r>
          </w:p>
        </w:tc>
        <w:tc>
          <w:tcPr>
            <w:tcW w:w="1494" w:type="dxa"/>
            <w:tcBorders>
              <w:top w:val="nil"/>
              <w:bottom w:val="nil"/>
            </w:tcBorders>
            <w:vAlign w:val="center"/>
          </w:tcPr>
          <w:p w14:paraId="7D42DA7C" w14:textId="77777777" w:rsidR="00795B2E" w:rsidRPr="00E74486" w:rsidRDefault="009A164E">
            <w:pPr>
              <w:spacing w:after="0" w:line="240" w:lineRule="auto"/>
              <w:ind w:left="-108" w:right="-5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140</w:t>
            </w:r>
          </w:p>
        </w:tc>
        <w:tc>
          <w:tcPr>
            <w:tcW w:w="824" w:type="dxa"/>
            <w:tcBorders>
              <w:top w:val="nil"/>
              <w:bottom w:val="nil"/>
            </w:tcBorders>
            <w:vAlign w:val="center"/>
          </w:tcPr>
          <w:p w14:paraId="08C4CC7F" w14:textId="77777777" w:rsidR="00795B2E" w:rsidRPr="00E74486" w:rsidRDefault="009A164E">
            <w:pPr>
              <w:spacing w:after="0" w:line="240" w:lineRule="auto"/>
              <w:ind w:left="-112" w:right="-1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nil"/>
              <w:bottom w:val="nil"/>
            </w:tcBorders>
            <w:vAlign w:val="center"/>
          </w:tcPr>
          <w:p w14:paraId="00E5EAF3" w14:textId="77777777" w:rsidR="00795B2E" w:rsidRPr="00E74486" w:rsidRDefault="009A164E">
            <w:pPr>
              <w:spacing w:after="0" w:line="240" w:lineRule="auto"/>
              <w:ind w:left="-67" w:right="-9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773" w:type="dxa"/>
            <w:tcBorders>
              <w:top w:val="nil"/>
              <w:bottom w:val="nil"/>
            </w:tcBorders>
            <w:vAlign w:val="center"/>
          </w:tcPr>
          <w:p w14:paraId="0F731258" w14:textId="77777777" w:rsidR="00795B2E" w:rsidRPr="00E74486" w:rsidRDefault="009A164E">
            <w:pPr>
              <w:spacing w:after="0" w:line="240" w:lineRule="auto"/>
              <w:ind w:left="-67" w:right="-9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18</w:t>
            </w:r>
          </w:p>
        </w:tc>
      </w:tr>
      <w:tr w:rsidR="00795B2E" w:rsidRPr="00E74486" w14:paraId="0F01D888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 w:val="restart"/>
            <w:tcBorders>
              <w:top w:val="single" w:sz="4" w:space="0" w:color="000000"/>
              <w:bottom w:val="nil"/>
            </w:tcBorders>
            <w:vAlign w:val="center"/>
          </w:tcPr>
          <w:p w14:paraId="506CF97B" w14:textId="77777777" w:rsidR="00795B2E" w:rsidRPr="00E74486" w:rsidRDefault="009A164E">
            <w:pPr>
              <w:spacing w:after="0" w:line="260" w:lineRule="atLeast"/>
              <w:ind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[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  <w:lang w:val="en-US" w:eastAsia="zh-CN"/>
              </w:rPr>
              <w:t>15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N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bscript"/>
                <w:lang w:val="en-US" w:eastAsia="zh-CN"/>
              </w:rPr>
              <w:t>5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]-8-oxo-2'-deoxyguanosine</w:t>
            </w: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ABCA2F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quantifier</w:t>
            </w:r>
          </w:p>
        </w:tc>
        <w:tc>
          <w:tcPr>
            <w:tcW w:w="9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78597E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0E30AF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288</w:t>
            </w:r>
          </w:p>
        </w:tc>
        <w:tc>
          <w:tcPr>
            <w:tcW w:w="172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6E716F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(M+5)+H+</w:t>
            </w:r>
          </w:p>
        </w:tc>
        <w:tc>
          <w:tcPr>
            <w:tcW w:w="139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026A38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289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2B1B757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 w:bidi="en-US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173</w:t>
            </w: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D36C02" w14:textId="77777777" w:rsidR="00795B2E" w:rsidRPr="00E74486" w:rsidRDefault="009A164E">
            <w:pPr>
              <w:spacing w:after="0" w:line="240" w:lineRule="auto"/>
              <w:ind w:left="-112" w:right="-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 w:bidi="en-US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E355AD" w14:textId="77777777" w:rsidR="00795B2E" w:rsidRPr="00E74486" w:rsidRDefault="009A164E">
            <w:pPr>
              <w:spacing w:after="0" w:line="240" w:lineRule="auto"/>
              <w:ind w:left="-67" w:right="-9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 w:bidi="en-US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5ABC98" w14:textId="77777777" w:rsidR="00795B2E" w:rsidRPr="00E74486" w:rsidRDefault="009A164E">
            <w:pPr>
              <w:spacing w:after="0" w:line="240" w:lineRule="auto"/>
              <w:ind w:left="-67" w:right="-9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 w:bidi="en-US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15</w:t>
            </w:r>
          </w:p>
        </w:tc>
      </w:tr>
      <w:tr w:rsidR="00795B2E" w:rsidRPr="00E74486" w14:paraId="19D1BA97" w14:textId="77777777" w:rsidTr="00795B2E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/>
            <w:tcBorders>
              <w:top w:val="nil"/>
              <w:bottom w:val="nil"/>
            </w:tcBorders>
            <w:vAlign w:val="center"/>
          </w:tcPr>
          <w:p w14:paraId="54DC8D8E" w14:textId="77777777" w:rsidR="00795B2E" w:rsidRPr="00E74486" w:rsidRDefault="00795B2E">
            <w:pPr>
              <w:keepNext/>
              <w:keepLines/>
              <w:spacing w:before="480" w:after="0" w:line="260" w:lineRule="atLeast"/>
              <w:ind w:hanging="1"/>
              <w:jc w:val="both"/>
              <w:outlineLvl w:val="0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14:paraId="2C2F6A9C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qualifier</w:t>
            </w:r>
          </w:p>
        </w:tc>
        <w:tc>
          <w:tcPr>
            <w:tcW w:w="914" w:type="dxa"/>
            <w:tcBorders>
              <w:top w:val="nil"/>
              <w:bottom w:val="nil"/>
            </w:tcBorders>
            <w:vAlign w:val="center"/>
          </w:tcPr>
          <w:p w14:paraId="3219BD56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nil"/>
              <w:bottom w:val="nil"/>
            </w:tcBorders>
            <w:vAlign w:val="center"/>
          </w:tcPr>
          <w:p w14:paraId="20815DD7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288</w:t>
            </w:r>
          </w:p>
        </w:tc>
        <w:tc>
          <w:tcPr>
            <w:tcW w:w="17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F9D387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(M+5)+H+</w:t>
            </w:r>
          </w:p>
        </w:tc>
        <w:tc>
          <w:tcPr>
            <w:tcW w:w="1397" w:type="dxa"/>
            <w:tcBorders>
              <w:top w:val="nil"/>
              <w:bottom w:val="nil"/>
            </w:tcBorders>
            <w:vAlign w:val="center"/>
          </w:tcPr>
          <w:p w14:paraId="1434B464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289</w:t>
            </w:r>
          </w:p>
        </w:tc>
        <w:tc>
          <w:tcPr>
            <w:tcW w:w="1494" w:type="dxa"/>
            <w:tcBorders>
              <w:top w:val="nil"/>
              <w:bottom w:val="nil"/>
            </w:tcBorders>
            <w:vAlign w:val="center"/>
          </w:tcPr>
          <w:p w14:paraId="44F92BB5" w14:textId="77777777" w:rsidR="00795B2E" w:rsidRPr="00E74486" w:rsidRDefault="009A164E">
            <w:pPr>
              <w:spacing w:after="0" w:line="240" w:lineRule="auto"/>
              <w:ind w:left="-108" w:right="-5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145</w:t>
            </w:r>
          </w:p>
        </w:tc>
        <w:tc>
          <w:tcPr>
            <w:tcW w:w="824" w:type="dxa"/>
            <w:tcBorders>
              <w:top w:val="nil"/>
              <w:bottom w:val="nil"/>
            </w:tcBorders>
            <w:vAlign w:val="center"/>
          </w:tcPr>
          <w:p w14:paraId="260E8E41" w14:textId="77777777" w:rsidR="00795B2E" w:rsidRPr="00E74486" w:rsidRDefault="009A164E">
            <w:pPr>
              <w:spacing w:after="0" w:line="240" w:lineRule="auto"/>
              <w:ind w:left="-112" w:right="-1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nil"/>
              <w:bottom w:val="nil"/>
            </w:tcBorders>
            <w:vAlign w:val="center"/>
          </w:tcPr>
          <w:p w14:paraId="177422BE" w14:textId="77777777" w:rsidR="00795B2E" w:rsidRPr="00E74486" w:rsidRDefault="009A164E">
            <w:pPr>
              <w:spacing w:after="0" w:line="240" w:lineRule="auto"/>
              <w:ind w:left="-67" w:right="-9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773" w:type="dxa"/>
            <w:tcBorders>
              <w:top w:val="nil"/>
              <w:bottom w:val="nil"/>
            </w:tcBorders>
            <w:vAlign w:val="center"/>
          </w:tcPr>
          <w:p w14:paraId="5D657F4E" w14:textId="77777777" w:rsidR="00795B2E" w:rsidRPr="00E74486" w:rsidRDefault="009A164E">
            <w:pPr>
              <w:spacing w:after="0" w:line="240" w:lineRule="auto"/>
              <w:ind w:left="-67" w:right="-9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15</w:t>
            </w:r>
          </w:p>
        </w:tc>
      </w:tr>
      <w:tr w:rsidR="00795B2E" w:rsidRPr="00E74486" w14:paraId="6381F6F7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 w:val="restart"/>
            <w:tcBorders>
              <w:top w:val="single" w:sz="4" w:space="0" w:color="000000"/>
              <w:bottom w:val="nil"/>
            </w:tcBorders>
            <w:vAlign w:val="center"/>
          </w:tcPr>
          <w:p w14:paraId="1DEFF1DF" w14:textId="77777777" w:rsidR="00795B2E" w:rsidRPr="00E74486" w:rsidRDefault="009A164E">
            <w:pPr>
              <w:spacing w:after="0" w:line="260" w:lineRule="atLeast"/>
              <w:ind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5-formylcytosine</w:t>
            </w: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91EC8A3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quantifier</w:t>
            </w:r>
          </w:p>
        </w:tc>
        <w:tc>
          <w:tcPr>
            <w:tcW w:w="9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D03D9C6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C6627D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139</w:t>
            </w:r>
          </w:p>
        </w:tc>
        <w:tc>
          <w:tcPr>
            <w:tcW w:w="17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BD1BEC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[M-H]</w:t>
            </w: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vertAlign w:val="superscript"/>
                <w:lang w:val="en-US" w:eastAsia="zh-CN"/>
              </w:rPr>
              <w:t>-</w:t>
            </w:r>
          </w:p>
        </w:tc>
        <w:tc>
          <w:tcPr>
            <w:tcW w:w="139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E4DD49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140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0A2E55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97</w:t>
            </w: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5A05F26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46F20C7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494251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15</w:t>
            </w:r>
          </w:p>
        </w:tc>
      </w:tr>
      <w:tr w:rsidR="00795B2E" w:rsidRPr="00E74486" w14:paraId="50C83173" w14:textId="77777777" w:rsidTr="00795B2E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/>
            <w:tcBorders>
              <w:top w:val="nil"/>
              <w:bottom w:val="nil"/>
            </w:tcBorders>
            <w:vAlign w:val="center"/>
          </w:tcPr>
          <w:p w14:paraId="0BEC3DE5" w14:textId="77777777" w:rsidR="00795B2E" w:rsidRPr="00E74486" w:rsidRDefault="00795B2E">
            <w:pPr>
              <w:spacing w:after="0" w:line="260" w:lineRule="atLeast"/>
              <w:ind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14:paraId="010F3DB5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qualifier</w:t>
            </w:r>
          </w:p>
        </w:tc>
        <w:tc>
          <w:tcPr>
            <w:tcW w:w="914" w:type="dxa"/>
            <w:tcBorders>
              <w:top w:val="nil"/>
              <w:bottom w:val="nil"/>
            </w:tcBorders>
            <w:vAlign w:val="center"/>
          </w:tcPr>
          <w:p w14:paraId="40BEEF1E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nil"/>
              <w:bottom w:val="nil"/>
            </w:tcBorders>
            <w:vAlign w:val="center"/>
          </w:tcPr>
          <w:p w14:paraId="77E82BBC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139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center"/>
          </w:tcPr>
          <w:p w14:paraId="20E2CECC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[M-H]</w:t>
            </w: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vertAlign w:val="superscript"/>
                <w:lang w:val="en-US" w:eastAsia="zh-CN"/>
              </w:rPr>
              <w:t>-</w:t>
            </w:r>
          </w:p>
        </w:tc>
        <w:tc>
          <w:tcPr>
            <w:tcW w:w="1397" w:type="dxa"/>
            <w:tcBorders>
              <w:top w:val="nil"/>
              <w:bottom w:val="nil"/>
            </w:tcBorders>
            <w:vAlign w:val="center"/>
          </w:tcPr>
          <w:p w14:paraId="3824398F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140</w:t>
            </w:r>
          </w:p>
        </w:tc>
        <w:tc>
          <w:tcPr>
            <w:tcW w:w="1494" w:type="dxa"/>
            <w:tcBorders>
              <w:top w:val="nil"/>
              <w:bottom w:val="nil"/>
            </w:tcBorders>
            <w:vAlign w:val="center"/>
          </w:tcPr>
          <w:p w14:paraId="60C0E76F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824" w:type="dxa"/>
            <w:tcBorders>
              <w:top w:val="nil"/>
              <w:bottom w:val="nil"/>
            </w:tcBorders>
            <w:vAlign w:val="center"/>
          </w:tcPr>
          <w:p w14:paraId="637B67E9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nil"/>
              <w:bottom w:val="nil"/>
            </w:tcBorders>
            <w:vAlign w:val="center"/>
          </w:tcPr>
          <w:p w14:paraId="104E46A4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773" w:type="dxa"/>
            <w:tcBorders>
              <w:top w:val="nil"/>
              <w:bottom w:val="nil"/>
            </w:tcBorders>
            <w:vAlign w:val="center"/>
          </w:tcPr>
          <w:p w14:paraId="25F8B1C2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15</w:t>
            </w:r>
          </w:p>
        </w:tc>
      </w:tr>
      <w:tr w:rsidR="00795B2E" w:rsidRPr="00E74486" w14:paraId="0E8874BF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 w:val="restart"/>
            <w:tcBorders>
              <w:top w:val="single" w:sz="4" w:space="0" w:color="000000"/>
              <w:bottom w:val="nil"/>
            </w:tcBorders>
            <w:vAlign w:val="center"/>
          </w:tcPr>
          <w:p w14:paraId="2B1DD7AE" w14:textId="77777777" w:rsidR="00795B2E" w:rsidRPr="00E74486" w:rsidRDefault="009A164E">
            <w:pPr>
              <w:spacing w:after="0" w:line="260" w:lineRule="atLeast"/>
              <w:ind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[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  <w:lang w:val="en-US" w:eastAsia="zh-CN"/>
              </w:rPr>
              <w:t>13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C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bscript"/>
                <w:lang w:val="en-US" w:eastAsia="zh-CN"/>
              </w:rPr>
              <w:t>10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, 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  <w:lang w:val="en-US" w:eastAsia="zh-CN"/>
              </w:rPr>
              <w:t>15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N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bscript"/>
                <w:lang w:val="en-US" w:eastAsia="zh-CN"/>
              </w:rPr>
              <w:t>2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]-5-formylcytosine</w:t>
            </w: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E7EBF4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quantifier</w:t>
            </w:r>
          </w:p>
        </w:tc>
        <w:tc>
          <w:tcPr>
            <w:tcW w:w="9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53BCE5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825B15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146</w:t>
            </w:r>
          </w:p>
        </w:tc>
        <w:tc>
          <w:tcPr>
            <w:tcW w:w="17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ED0FD2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[(M+7)-H]</w:t>
            </w: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vertAlign w:val="superscript"/>
                <w:lang w:val="en-US" w:eastAsia="zh-CN"/>
              </w:rPr>
              <w:t>-</w:t>
            </w:r>
          </w:p>
        </w:tc>
        <w:tc>
          <w:tcPr>
            <w:tcW w:w="139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84A0F1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147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1EF321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102</w:t>
            </w: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61E797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FE8B4F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332E6A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15</w:t>
            </w:r>
          </w:p>
        </w:tc>
      </w:tr>
      <w:tr w:rsidR="00795B2E" w:rsidRPr="00E74486" w14:paraId="3464F942" w14:textId="77777777" w:rsidTr="00795B2E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/>
            <w:tcBorders>
              <w:top w:val="nil"/>
              <w:bottom w:val="nil"/>
            </w:tcBorders>
            <w:vAlign w:val="center"/>
          </w:tcPr>
          <w:p w14:paraId="23F38DDE" w14:textId="77777777" w:rsidR="00795B2E" w:rsidRPr="00E74486" w:rsidRDefault="00795B2E">
            <w:pPr>
              <w:spacing w:after="0" w:line="260" w:lineRule="atLeast"/>
              <w:ind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14:paraId="51964641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qualifier</w:t>
            </w:r>
          </w:p>
        </w:tc>
        <w:tc>
          <w:tcPr>
            <w:tcW w:w="914" w:type="dxa"/>
            <w:tcBorders>
              <w:top w:val="nil"/>
              <w:bottom w:val="nil"/>
            </w:tcBorders>
            <w:vAlign w:val="center"/>
          </w:tcPr>
          <w:p w14:paraId="0D1205D5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nil"/>
              <w:bottom w:val="nil"/>
            </w:tcBorders>
            <w:vAlign w:val="center"/>
          </w:tcPr>
          <w:p w14:paraId="0776642B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146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center"/>
          </w:tcPr>
          <w:p w14:paraId="63ED8A67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[(M+7)-H]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US" w:eastAsia="zh-CN"/>
              </w:rPr>
              <w:t>-</w:t>
            </w:r>
          </w:p>
        </w:tc>
        <w:tc>
          <w:tcPr>
            <w:tcW w:w="1397" w:type="dxa"/>
            <w:tcBorders>
              <w:top w:val="nil"/>
              <w:bottom w:val="nil"/>
            </w:tcBorders>
            <w:vAlign w:val="center"/>
          </w:tcPr>
          <w:p w14:paraId="2AE387E2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147</w:t>
            </w:r>
          </w:p>
        </w:tc>
        <w:tc>
          <w:tcPr>
            <w:tcW w:w="1494" w:type="dxa"/>
            <w:tcBorders>
              <w:top w:val="nil"/>
              <w:bottom w:val="nil"/>
            </w:tcBorders>
            <w:vAlign w:val="center"/>
          </w:tcPr>
          <w:p w14:paraId="75E0A33E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73</w:t>
            </w:r>
          </w:p>
        </w:tc>
        <w:tc>
          <w:tcPr>
            <w:tcW w:w="824" w:type="dxa"/>
            <w:tcBorders>
              <w:top w:val="nil"/>
              <w:bottom w:val="nil"/>
            </w:tcBorders>
            <w:vAlign w:val="center"/>
          </w:tcPr>
          <w:p w14:paraId="45E37FED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nil"/>
              <w:bottom w:val="nil"/>
            </w:tcBorders>
            <w:vAlign w:val="center"/>
          </w:tcPr>
          <w:p w14:paraId="43AF916C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773" w:type="dxa"/>
            <w:tcBorders>
              <w:top w:val="nil"/>
              <w:bottom w:val="nil"/>
            </w:tcBorders>
            <w:vAlign w:val="center"/>
          </w:tcPr>
          <w:p w14:paraId="416AAC68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15</w:t>
            </w:r>
          </w:p>
        </w:tc>
      </w:tr>
      <w:tr w:rsidR="00795B2E" w:rsidRPr="00E74486" w14:paraId="5814B939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 w:val="restart"/>
            <w:tcBorders>
              <w:top w:val="single" w:sz="4" w:space="0" w:color="000000"/>
              <w:bottom w:val="nil"/>
            </w:tcBorders>
            <w:vAlign w:val="center"/>
          </w:tcPr>
          <w:p w14:paraId="20BB2CE6" w14:textId="77777777" w:rsidR="00795B2E" w:rsidRPr="00E74486" w:rsidRDefault="009A164E">
            <w:pPr>
              <w:spacing w:after="0" w:line="260" w:lineRule="atLeast"/>
              <w:ind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5-methyl-2’-deoxycytidine</w:t>
            </w: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B637D0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quantifier</w:t>
            </w:r>
          </w:p>
        </w:tc>
        <w:tc>
          <w:tcPr>
            <w:tcW w:w="9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488129C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3EC1A9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241</w:t>
            </w:r>
          </w:p>
        </w:tc>
        <w:tc>
          <w:tcPr>
            <w:tcW w:w="17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986C2C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[M-H]</w:t>
            </w: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vertAlign w:val="superscript"/>
                <w:lang w:val="en-US" w:eastAsia="zh-CN"/>
              </w:rPr>
              <w:t>-</w:t>
            </w:r>
          </w:p>
        </w:tc>
        <w:tc>
          <w:tcPr>
            <w:tcW w:w="139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7AD6E2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242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E928287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126</w:t>
            </w: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A65A80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9EA91E0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EB331E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12</w:t>
            </w:r>
          </w:p>
        </w:tc>
      </w:tr>
      <w:tr w:rsidR="00795B2E" w:rsidRPr="00E74486" w14:paraId="35242092" w14:textId="77777777" w:rsidTr="00795B2E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/>
            <w:tcBorders>
              <w:top w:val="nil"/>
              <w:bottom w:val="nil"/>
            </w:tcBorders>
            <w:vAlign w:val="center"/>
          </w:tcPr>
          <w:p w14:paraId="2E12A9CF" w14:textId="77777777" w:rsidR="00795B2E" w:rsidRPr="00E74486" w:rsidRDefault="00795B2E">
            <w:pPr>
              <w:spacing w:after="0" w:line="260" w:lineRule="atLeast"/>
              <w:ind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14:paraId="1D092578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qualifier</w:t>
            </w:r>
          </w:p>
        </w:tc>
        <w:tc>
          <w:tcPr>
            <w:tcW w:w="914" w:type="dxa"/>
            <w:tcBorders>
              <w:top w:val="nil"/>
              <w:bottom w:val="nil"/>
            </w:tcBorders>
            <w:vAlign w:val="center"/>
          </w:tcPr>
          <w:p w14:paraId="02EF3A13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nil"/>
              <w:bottom w:val="nil"/>
            </w:tcBorders>
            <w:vAlign w:val="center"/>
          </w:tcPr>
          <w:p w14:paraId="2E939756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241</w:t>
            </w:r>
          </w:p>
        </w:tc>
        <w:tc>
          <w:tcPr>
            <w:tcW w:w="1725" w:type="dxa"/>
            <w:tcBorders>
              <w:top w:val="nil"/>
              <w:bottom w:val="nil"/>
            </w:tcBorders>
            <w:vAlign w:val="center"/>
          </w:tcPr>
          <w:p w14:paraId="6F218D11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[M-H]</w:t>
            </w: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vertAlign w:val="superscript"/>
                <w:lang w:val="en-US" w:eastAsia="zh-CN"/>
              </w:rPr>
              <w:t>-</w:t>
            </w:r>
          </w:p>
        </w:tc>
        <w:tc>
          <w:tcPr>
            <w:tcW w:w="1397" w:type="dxa"/>
            <w:tcBorders>
              <w:top w:val="nil"/>
              <w:bottom w:val="nil"/>
            </w:tcBorders>
            <w:vAlign w:val="center"/>
          </w:tcPr>
          <w:p w14:paraId="752DB950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242</w:t>
            </w:r>
          </w:p>
        </w:tc>
        <w:tc>
          <w:tcPr>
            <w:tcW w:w="1494" w:type="dxa"/>
            <w:tcBorders>
              <w:top w:val="nil"/>
              <w:bottom w:val="nil"/>
            </w:tcBorders>
            <w:vAlign w:val="center"/>
          </w:tcPr>
          <w:p w14:paraId="762B20E1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224</w:t>
            </w:r>
          </w:p>
        </w:tc>
        <w:tc>
          <w:tcPr>
            <w:tcW w:w="824" w:type="dxa"/>
            <w:tcBorders>
              <w:top w:val="nil"/>
              <w:bottom w:val="nil"/>
            </w:tcBorders>
            <w:vAlign w:val="center"/>
          </w:tcPr>
          <w:p w14:paraId="6F994A73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nil"/>
              <w:bottom w:val="nil"/>
            </w:tcBorders>
            <w:vAlign w:val="center"/>
          </w:tcPr>
          <w:p w14:paraId="66CA2193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773" w:type="dxa"/>
            <w:tcBorders>
              <w:top w:val="nil"/>
              <w:bottom w:val="nil"/>
            </w:tcBorders>
            <w:vAlign w:val="center"/>
          </w:tcPr>
          <w:p w14:paraId="7376F1B8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12</w:t>
            </w:r>
          </w:p>
        </w:tc>
      </w:tr>
      <w:tr w:rsidR="00795B2E" w:rsidRPr="00E74486" w14:paraId="1022F30F" w14:textId="77777777" w:rsidTr="0079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025D47" w14:textId="77777777" w:rsidR="00795B2E" w:rsidRPr="00E74486" w:rsidRDefault="009A164E">
            <w:pPr>
              <w:spacing w:after="0" w:line="260" w:lineRule="atLeast"/>
              <w:ind w:hanging="1"/>
              <w:jc w:val="both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[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  <w:lang w:val="en-US" w:eastAsia="zh-CN"/>
              </w:rPr>
              <w:t>13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C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bscript"/>
                <w:lang w:val="en-US" w:eastAsia="zh-CN"/>
              </w:rPr>
              <w:t>10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, 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  <w:lang w:val="en-US" w:eastAsia="zh-CN"/>
              </w:rPr>
              <w:t>15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N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bscript"/>
                <w:lang w:val="en-US" w:eastAsia="zh-CN"/>
              </w:rPr>
              <w:t>2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t>]-5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en-US" w:eastAsia="zh-CN"/>
              </w:rPr>
              <w:noBreakHyphen/>
              <w:t>methyl2’-deoxycytidine</w:t>
            </w: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C13745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quantifier</w:t>
            </w:r>
          </w:p>
        </w:tc>
        <w:tc>
          <w:tcPr>
            <w:tcW w:w="9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72410A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35D07B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253</w:t>
            </w:r>
          </w:p>
        </w:tc>
        <w:tc>
          <w:tcPr>
            <w:tcW w:w="172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8BF332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[(M+12)-H]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US" w:eastAsia="zh-CN"/>
              </w:rPr>
              <w:t>-</w:t>
            </w:r>
          </w:p>
        </w:tc>
        <w:tc>
          <w:tcPr>
            <w:tcW w:w="139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FDB04F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254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161BD4F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133</w:t>
            </w:r>
          </w:p>
        </w:tc>
        <w:tc>
          <w:tcPr>
            <w:tcW w:w="8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DA86E25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96513E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EB77C28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12</w:t>
            </w:r>
          </w:p>
        </w:tc>
      </w:tr>
      <w:tr w:rsidR="00795B2E" w:rsidRPr="00E74486" w14:paraId="6D273A31" w14:textId="77777777" w:rsidTr="00795B2E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3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27D348EA" w14:textId="77777777" w:rsidR="00795B2E" w:rsidRPr="00E74486" w:rsidRDefault="00795B2E">
            <w:pPr>
              <w:spacing w:after="0" w:line="260" w:lineRule="atLeast"/>
              <w:ind w:left="-113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949" w:type="dxa"/>
            <w:tcBorders>
              <w:top w:val="nil"/>
              <w:bottom w:val="single" w:sz="4" w:space="0" w:color="000000"/>
            </w:tcBorders>
            <w:vAlign w:val="center"/>
          </w:tcPr>
          <w:p w14:paraId="6FA0F0E7" w14:textId="77777777" w:rsidR="00795B2E" w:rsidRPr="00E74486" w:rsidRDefault="009A164E">
            <w:pPr>
              <w:spacing w:after="0" w:line="240" w:lineRule="auto"/>
              <w:ind w:left="-250" w:right="-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qualifier</w:t>
            </w:r>
          </w:p>
        </w:tc>
        <w:tc>
          <w:tcPr>
            <w:tcW w:w="914" w:type="dxa"/>
            <w:tcBorders>
              <w:top w:val="nil"/>
              <w:bottom w:val="single" w:sz="4" w:space="0" w:color="000000"/>
            </w:tcBorders>
            <w:vAlign w:val="center"/>
          </w:tcPr>
          <w:p w14:paraId="0C46BB18" w14:textId="77777777" w:rsidR="00795B2E" w:rsidRPr="00E74486" w:rsidRDefault="009A164E">
            <w:pPr>
              <w:spacing w:after="0" w:line="240" w:lineRule="auto"/>
              <w:ind w:left="-108" w:right="-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lang w:val="en-US" w:eastAsia="zh-CN"/>
              </w:rPr>
              <w:t>UniSpray+</w:t>
            </w:r>
          </w:p>
        </w:tc>
        <w:tc>
          <w:tcPr>
            <w:tcW w:w="1828" w:type="dxa"/>
            <w:tcBorders>
              <w:top w:val="nil"/>
              <w:bottom w:val="single" w:sz="4" w:space="0" w:color="000000"/>
            </w:tcBorders>
            <w:vAlign w:val="center"/>
          </w:tcPr>
          <w:p w14:paraId="10842DDC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241</w:t>
            </w:r>
          </w:p>
        </w:tc>
        <w:tc>
          <w:tcPr>
            <w:tcW w:w="1725" w:type="dxa"/>
            <w:tcBorders>
              <w:top w:val="nil"/>
              <w:bottom w:val="single" w:sz="4" w:space="0" w:color="000000"/>
            </w:tcBorders>
            <w:vAlign w:val="center"/>
          </w:tcPr>
          <w:p w14:paraId="39E015DB" w14:textId="77777777" w:rsidR="00795B2E" w:rsidRPr="00E74486" w:rsidRDefault="009A164E">
            <w:pPr>
              <w:spacing w:after="0" w:line="240" w:lineRule="auto"/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zh-CN"/>
              </w:rPr>
              <w:t>[(M+12)-H]</w:t>
            </w:r>
            <w:r w:rsidRPr="00E74486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vertAlign w:val="superscript"/>
                <w:lang w:val="en-US" w:eastAsia="zh-CN"/>
              </w:rPr>
              <w:t>-</w:t>
            </w:r>
          </w:p>
        </w:tc>
        <w:tc>
          <w:tcPr>
            <w:tcW w:w="1397" w:type="dxa"/>
            <w:tcBorders>
              <w:top w:val="nil"/>
              <w:bottom w:val="single" w:sz="4" w:space="0" w:color="000000"/>
            </w:tcBorders>
            <w:vAlign w:val="center"/>
          </w:tcPr>
          <w:p w14:paraId="64B35097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254</w:t>
            </w:r>
          </w:p>
        </w:tc>
        <w:tc>
          <w:tcPr>
            <w:tcW w:w="1494" w:type="dxa"/>
            <w:tcBorders>
              <w:top w:val="nil"/>
              <w:bottom w:val="single" w:sz="4" w:space="0" w:color="000000"/>
            </w:tcBorders>
            <w:vAlign w:val="center"/>
          </w:tcPr>
          <w:p w14:paraId="4E27AF7C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236</w:t>
            </w:r>
          </w:p>
        </w:tc>
        <w:tc>
          <w:tcPr>
            <w:tcW w:w="824" w:type="dxa"/>
            <w:tcBorders>
              <w:top w:val="nil"/>
              <w:bottom w:val="single" w:sz="4" w:space="0" w:color="000000"/>
            </w:tcBorders>
            <w:vAlign w:val="center"/>
          </w:tcPr>
          <w:p w14:paraId="638400D6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1.3</w:t>
            </w:r>
          </w:p>
        </w:tc>
        <w:tc>
          <w:tcPr>
            <w:tcW w:w="515" w:type="dxa"/>
            <w:tcBorders>
              <w:top w:val="nil"/>
              <w:bottom w:val="single" w:sz="4" w:space="0" w:color="000000"/>
            </w:tcBorders>
            <w:vAlign w:val="center"/>
          </w:tcPr>
          <w:p w14:paraId="5A20F4F2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773" w:type="dxa"/>
            <w:tcBorders>
              <w:top w:val="nil"/>
              <w:bottom w:val="single" w:sz="4" w:space="0" w:color="000000"/>
            </w:tcBorders>
            <w:vAlign w:val="center"/>
          </w:tcPr>
          <w:p w14:paraId="3D61D4A3" w14:textId="77777777" w:rsidR="00795B2E" w:rsidRPr="00E74486" w:rsidRDefault="009A164E">
            <w:pPr>
              <w:spacing w:after="0" w:line="240" w:lineRule="auto"/>
              <w:ind w:left="-49" w:right="-3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 w:rsidRPr="00E74486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val="en-US" w:eastAsia="zh-CN"/>
              </w:rPr>
              <w:t>12</w:t>
            </w:r>
          </w:p>
        </w:tc>
      </w:tr>
    </w:tbl>
    <w:p w14:paraId="14F066DC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65A6BF8A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490F051F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604456FE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38CA3B38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414EB13B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02F1EEC4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16618FE0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37D94078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248B2000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085762C4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1B74A69D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65288B5B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5F771659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76A12A92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1FEB25DE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1B186ED2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13603879" w14:textId="77777777" w:rsidR="00795B2E" w:rsidRPr="00E74486" w:rsidRDefault="00795B2E">
      <w:pPr>
        <w:rPr>
          <w:rFonts w:ascii="Times New Roman" w:hAnsi="Times New Roman" w:cs="Times New Roman"/>
        </w:rPr>
      </w:pPr>
    </w:p>
    <w:p w14:paraId="66801DD9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1C4FEBF6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FFAA97A" w14:textId="39D1251E" w:rsidR="006A60CA" w:rsidRPr="00E74486" w:rsidRDefault="006A60CA" w:rsidP="006A60CA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Table S5. Comparison of TET3 and SMUG1 expression between men and women </w:t>
      </w:r>
      <w:r w:rsidR="00156D67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(</w:t>
      </w:r>
      <w:r w:rsidR="00156D67"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U</w:t>
      </w:r>
      <w:r w:rsidR="00156D67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-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Mann-Whitney test</w:t>
      </w:r>
      <w:r w:rsidR="00156D67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)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. </w:t>
      </w:r>
    </w:p>
    <w:tbl>
      <w:tblPr>
        <w:tblpPr w:leftFromText="141" w:rightFromText="141" w:vertAnchor="text" w:horzAnchor="margin" w:tblpY="125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2976"/>
        <w:gridCol w:w="2268"/>
        <w:gridCol w:w="1701"/>
      </w:tblGrid>
      <w:tr w:rsidR="006A60CA" w:rsidRPr="00E74486" w14:paraId="36CC3320" w14:textId="77777777" w:rsidTr="00556EA8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4495C6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328858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bCs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bCs/>
                <w:lang w:eastAsia="de-DE" w:bidi="en-US"/>
              </w:rPr>
              <w:t>Women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A599BF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bCs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bCs/>
                <w:lang w:eastAsia="de-DE" w:bidi="en-US"/>
              </w:rPr>
              <w:t>Men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07FEF0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bCs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bCs/>
                <w:lang w:eastAsia="de-DE" w:bidi="en-US"/>
              </w:rPr>
              <w:t>p</w:t>
            </w:r>
          </w:p>
        </w:tc>
      </w:tr>
      <w:tr w:rsidR="00156D67" w:rsidRPr="00E74486" w14:paraId="2EF4127D" w14:textId="77777777" w:rsidTr="00156D67">
        <w:trPr>
          <w:trHeight w:val="368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6505A0" w14:textId="77777777" w:rsidR="00156D67" w:rsidRPr="00E74486" w:rsidRDefault="00156D67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598FBD" w14:textId="628813BC" w:rsidR="00156D67" w:rsidRPr="00156D67" w:rsidRDefault="00156D67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de-DE" w:bidi="en-US"/>
              </w:rPr>
            </w:pPr>
            <w:r w:rsidRPr="00156D67">
              <w:rPr>
                <w:rFonts w:ascii="Times New Roman" w:hAnsi="Times New Roman" w:cs="Times New Roman"/>
                <w:sz w:val="20"/>
                <w:szCs w:val="20"/>
                <w:lang w:eastAsia="de-DE" w:bidi="en-US"/>
              </w:rPr>
              <w:t>median (interquartile range)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EC292A" w14:textId="77777777" w:rsidR="00156D67" w:rsidRPr="00E74486" w:rsidRDefault="00156D67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bCs/>
                <w:lang w:eastAsia="de-DE" w:bidi="en-US"/>
              </w:rPr>
            </w:pPr>
          </w:p>
        </w:tc>
      </w:tr>
      <w:tr w:rsidR="006A60CA" w:rsidRPr="00E74486" w14:paraId="02061B24" w14:textId="77777777" w:rsidTr="00556EA8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D228D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TET 3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76A91C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1,104 (0,605-1,794)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42768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1,459 (0,941-1,841)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CB0831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0,198</w:t>
            </w:r>
          </w:p>
        </w:tc>
      </w:tr>
      <w:tr w:rsidR="006A60CA" w:rsidRPr="00E74486" w14:paraId="2FBC5865" w14:textId="77777777" w:rsidTr="00556EA8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4BF7AA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SMUG1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690874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0,756 (0,551-0,939)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7636DD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0,939 (0,695-1,153)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238544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0,093</w:t>
            </w:r>
          </w:p>
        </w:tc>
      </w:tr>
    </w:tbl>
    <w:p w14:paraId="0D34FE09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07832ADB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1336EE7D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78AB182E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71EE16B8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765EEA7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876ADDC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B911CF6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99B0DBB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0646658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76DE6EF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4D43045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B15C56C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5FBF6C1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FBFA205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725C4E3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A1D0E22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7874F2C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77E6D17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D224730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238282DC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51D4B43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59E4DBE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8016006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E589A04" w14:textId="082507FF" w:rsidR="00156D67" w:rsidRDefault="00156D67">
      <w:pPr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br w:type="page"/>
      </w:r>
    </w:p>
    <w:p w14:paraId="0FB07C02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BD2B36C" w14:textId="0C736624" w:rsidR="006A60CA" w:rsidRPr="00E74486" w:rsidRDefault="006A60CA" w:rsidP="006A60CA">
      <w:pPr>
        <w:spacing w:line="240" w:lineRule="auto"/>
        <w:rPr>
          <w:rFonts w:ascii="Times New Roman" w:hAnsi="Times New Roman" w:cs="Times New Roman"/>
          <w:b/>
        </w:rPr>
      </w:pPr>
      <w:r w:rsidRPr="00E74486">
        <w:rPr>
          <w:rFonts w:ascii="Times New Roman" w:hAnsi="Times New Roman" w:cs="Times New Roman"/>
          <w:b/>
        </w:rPr>
        <w:t xml:space="preserve">Table </w:t>
      </w:r>
      <w:r w:rsidR="00E74486" w:rsidRPr="00E74486">
        <w:rPr>
          <w:rFonts w:ascii="Times New Roman" w:hAnsi="Times New Roman" w:cs="Times New Roman"/>
          <w:b/>
        </w:rPr>
        <w:t>S6</w:t>
      </w:r>
      <w:r w:rsidRPr="00E74486">
        <w:rPr>
          <w:rFonts w:ascii="Times New Roman" w:hAnsi="Times New Roman" w:cs="Times New Roman"/>
          <w:b/>
        </w:rPr>
        <w:t>.</w:t>
      </w:r>
      <w:r w:rsidRPr="00E74486">
        <w:rPr>
          <w:rFonts w:ascii="Times New Roman" w:hAnsi="Times New Roman" w:cs="Times New Roman"/>
        </w:rPr>
        <w:t xml:space="preserve"> Spearman’s rank correlation with age and urinary levels of active DNA demethylation products of 5-methylcytosine and 8-oxo-7,8-dihydro-2’-deoxyguanosine. The results are presented in </w:t>
      </w:r>
      <w:r w:rsidRPr="00E74486">
        <w:rPr>
          <w:rFonts w:ascii="Times New Roman" w:hAnsi="Times New Roman" w:cs="Times New Roman"/>
          <w:bCs/>
          <w:lang w:eastAsia="de-DE" w:bidi="en-US"/>
        </w:rPr>
        <w:t>nmol of modified nucleobase or deoxynucleoside per mmol of creatinine.</w:t>
      </w:r>
    </w:p>
    <w:tbl>
      <w:tblPr>
        <w:tblpPr w:leftFromText="141" w:rightFromText="141" w:vertAnchor="text" w:horzAnchor="margin" w:tblpY="125"/>
        <w:tblW w:w="9923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708"/>
        <w:gridCol w:w="1701"/>
        <w:gridCol w:w="851"/>
      </w:tblGrid>
      <w:tr w:rsidR="006A60CA" w:rsidRPr="00E74486" w14:paraId="10B0BEFB" w14:textId="77777777" w:rsidTr="00556EA8">
        <w:trPr>
          <w:trHeight w:val="270"/>
        </w:trPr>
        <w:tc>
          <w:tcPr>
            <w:tcW w:w="3969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  <w:hideMark/>
          </w:tcPr>
          <w:p w14:paraId="3D3A1DDC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  <w:hideMark/>
          </w:tcPr>
          <w:p w14:paraId="799862C6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Median (Interquartile Range)</w:t>
            </w:r>
          </w:p>
          <w:p w14:paraId="66124EAC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[nmol/mmol creatinine]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61095A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Correlation with age</w:t>
            </w:r>
          </w:p>
        </w:tc>
      </w:tr>
      <w:tr w:rsidR="006A60CA" w:rsidRPr="00E74486" w14:paraId="2EF591AF" w14:textId="77777777" w:rsidTr="00556EA8">
        <w:trPr>
          <w:trHeight w:val="270"/>
        </w:trPr>
        <w:tc>
          <w:tcPr>
            <w:tcW w:w="3969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79B4B45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both"/>
              <w:rPr>
                <w:rFonts w:ascii="Times New Roman" w:hAnsi="Times New Roman" w:cs="Times New Roman"/>
                <w:lang w:eastAsia="de-DE" w:bidi="en-US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BA376B9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both"/>
              <w:rPr>
                <w:rFonts w:ascii="Times New Roman" w:hAnsi="Times New Roman" w:cs="Times New Roman"/>
                <w:lang w:eastAsia="de-DE" w:bidi="en-US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90E7D2F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BE55615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p-value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8242D95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N</w:t>
            </w:r>
          </w:p>
        </w:tc>
      </w:tr>
      <w:tr w:rsidR="006A60CA" w:rsidRPr="00E74486" w14:paraId="3EE60C8D" w14:textId="77777777" w:rsidTr="00556EA8"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E2B746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5-hydroxymethylcytosine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9DC3F6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2.379 (1.879-3.203)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736B70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-0.30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ED94F0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color w:val="FF0000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FF0000"/>
                <w:lang w:eastAsia="de-DE" w:bidi="en-US"/>
              </w:rPr>
              <w:t>0,007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4B776838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80</w:t>
            </w:r>
          </w:p>
        </w:tc>
      </w:tr>
      <w:tr w:rsidR="006A60CA" w:rsidRPr="00E74486" w14:paraId="3D9EA00A" w14:textId="77777777" w:rsidTr="00556EA8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7C5FC2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5-formylcytosine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72437C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1.889 (1.418-2.556)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93B3C1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-0,25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63C66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color w:val="FF0000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FF0000"/>
                <w:lang w:eastAsia="de-DE" w:bidi="en-US"/>
              </w:rPr>
              <w:t>0,023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C06991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81</w:t>
            </w:r>
          </w:p>
        </w:tc>
      </w:tr>
      <w:tr w:rsidR="006A60CA" w:rsidRPr="00E74486" w14:paraId="4113319F" w14:textId="77777777" w:rsidTr="00556EA8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6E7A99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5-carboxycytosine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6206B0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2.837 (2.038-4.060)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A7763D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-0,48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6FD601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color w:val="FF0000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FF0000"/>
                <w:lang w:eastAsia="de-DE" w:bidi="en-US"/>
              </w:rPr>
              <w:t>&lt;0,001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71C804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78</w:t>
            </w:r>
          </w:p>
        </w:tc>
      </w:tr>
      <w:tr w:rsidR="006A60CA" w:rsidRPr="00E74486" w14:paraId="0D629382" w14:textId="77777777" w:rsidTr="00556EA8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637775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5-methyl-2’-deoxycytidine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EA7D0D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0.772 (0.412-1.562)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CC2261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-0,36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4FC818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color w:val="FF0000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FF0000"/>
                <w:lang w:eastAsia="de-DE" w:bidi="en-US"/>
              </w:rPr>
              <w:t>&lt;0,001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BC06E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83</w:t>
            </w:r>
          </w:p>
        </w:tc>
      </w:tr>
      <w:tr w:rsidR="006A60CA" w:rsidRPr="00E74486" w14:paraId="0F058249" w14:textId="77777777" w:rsidTr="00556EA8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C19ACD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5-(hydroxymethyl)-2’-deoxycytidine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5C6345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2.317 (1.699-3.253)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591BC4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-0,46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8B15E7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color w:val="FF0000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FF0000"/>
                <w:lang w:eastAsia="de-DE" w:bidi="en-US"/>
              </w:rPr>
              <w:t>&lt;0,001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D427B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78</w:t>
            </w:r>
          </w:p>
        </w:tc>
      </w:tr>
      <w:tr w:rsidR="006A60CA" w:rsidRPr="00E74486" w14:paraId="77392BF1" w14:textId="77777777" w:rsidTr="00556EA8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63F153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5-hydroxymethyluracil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2DEFF1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7.728 (6.464-10.487)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5AD4E1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-0,61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A59DE6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color w:val="FF0000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FF0000"/>
                <w:lang w:eastAsia="de-DE" w:bidi="en-US"/>
              </w:rPr>
              <w:t>&lt;0,001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A73216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82</w:t>
            </w:r>
          </w:p>
        </w:tc>
      </w:tr>
      <w:tr w:rsidR="006A60CA" w:rsidRPr="00E74486" w14:paraId="2B024514" w14:textId="77777777" w:rsidTr="00556EA8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57A500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5-(hydroxymethyl)-2′-deoxyuridine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61D2EF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6.226 (3.747-10.062)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E5DDCF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-0,03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7B36E0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0,807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F4FFB3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78</w:t>
            </w:r>
          </w:p>
        </w:tc>
      </w:tr>
      <w:tr w:rsidR="006A60CA" w:rsidRPr="00E74486" w14:paraId="6A9B1EAE" w14:textId="77777777" w:rsidTr="00556EA8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20DBF2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8-oxo-7,8-dihydro-2′-deoxyguanosine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A297ED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1.105 (0.873-1.621)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AB1DBC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A0AFC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0,278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854B00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78</w:t>
            </w:r>
          </w:p>
        </w:tc>
      </w:tr>
    </w:tbl>
    <w:p w14:paraId="23715C71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14CDB632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613EA024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44713CBB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35E84867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3D80FF64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6128B819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20E2C2F1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675E4C3E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68E8048E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342ED63F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081D178B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76528C64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5BF4F7B0" w14:textId="65B1F00A" w:rsidR="006A60CA" w:rsidRPr="00E74486" w:rsidRDefault="006A60CA" w:rsidP="006A60CA">
      <w:pPr>
        <w:rPr>
          <w:rFonts w:ascii="Times New Roman" w:hAnsi="Times New Roman" w:cs="Times New Roman"/>
        </w:rPr>
      </w:pPr>
      <w:r w:rsidRPr="00E74486">
        <w:rPr>
          <w:rFonts w:ascii="Times New Roman" w:hAnsi="Times New Roman" w:cs="Times New Roman"/>
        </w:rPr>
        <w:t>p-values &lt; 0.05 are marked in red.</w:t>
      </w:r>
    </w:p>
    <w:p w14:paraId="5FCF0C27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25121F9E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2FD6B354" w14:textId="77777777" w:rsidR="006A60CA" w:rsidRPr="00E74486" w:rsidRDefault="006A60CA" w:rsidP="006A60CA">
      <w:pPr>
        <w:pStyle w:val="MDPI41tablecaption"/>
        <w:ind w:left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F35ED12" w14:textId="77777777" w:rsidR="006A60CA" w:rsidRPr="00E74486" w:rsidRDefault="006A60CA" w:rsidP="006A60CA">
      <w:pPr>
        <w:pStyle w:val="MDPI41tablecaption"/>
        <w:ind w:left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4353B602" w14:textId="06465DB1" w:rsidR="006A60CA" w:rsidRPr="00E74486" w:rsidRDefault="006A60CA" w:rsidP="006A60CA">
      <w:pPr>
        <w:pStyle w:val="MDPI41tablecaption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 w:rsidRPr="00E74486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Table </w:t>
      </w:r>
      <w:r w:rsidR="00E74486" w:rsidRPr="00E74486">
        <w:rPr>
          <w:rFonts w:ascii="Times New Roman" w:hAnsi="Times New Roman" w:cs="Times New Roman"/>
          <w:b/>
          <w:color w:val="auto"/>
          <w:sz w:val="24"/>
          <w:szCs w:val="24"/>
        </w:rPr>
        <w:t>S7</w:t>
      </w:r>
      <w:r w:rsidRPr="00E74486">
        <w:rPr>
          <w:rFonts w:ascii="Times New Roman" w:hAnsi="Times New Roman" w:cs="Times New Roman"/>
          <w:b/>
          <w:color w:val="auto"/>
          <w:sz w:val="24"/>
          <w:szCs w:val="24"/>
        </w:rPr>
        <w:t xml:space="preserve">. </w:t>
      </w:r>
      <w:r w:rsidRPr="00E74486">
        <w:rPr>
          <w:rFonts w:ascii="Times New Roman" w:hAnsi="Times New Roman" w:cs="Times New Roman"/>
          <w:sz w:val="24"/>
          <w:szCs w:val="24"/>
        </w:rPr>
        <w:t>Spearman’s rank correlation</w:t>
      </w:r>
      <w:r w:rsidRPr="00E74486">
        <w:rPr>
          <w:rFonts w:ascii="Times New Roman" w:hAnsi="Times New Roman" w:cs="Times New Roman"/>
          <w:color w:val="auto"/>
          <w:sz w:val="24"/>
          <w:szCs w:val="24"/>
        </w:rPr>
        <w:t xml:space="preserve"> with age and</w:t>
      </w:r>
      <w:r w:rsidRPr="00E7448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74486">
        <w:rPr>
          <w:rFonts w:ascii="Times New Roman" w:hAnsi="Times New Roman" w:cs="Times New Roman"/>
          <w:color w:val="auto"/>
          <w:sz w:val="24"/>
          <w:szCs w:val="24"/>
        </w:rPr>
        <w:t>levels of active demethylation products of 5-methylcytosine and 8-oxo-7,8-dihydro-2’-deoxyguanosine in DNA isolated from leukocytes. The /10</w:t>
      </w:r>
      <w:r w:rsidRPr="00E7448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x</w:t>
      </w:r>
      <w:r w:rsidRPr="00E74486">
        <w:rPr>
          <w:rFonts w:ascii="Times New Roman" w:hAnsi="Times New Roman" w:cs="Times New Roman"/>
          <w:color w:val="auto"/>
          <w:sz w:val="24"/>
          <w:szCs w:val="24"/>
        </w:rPr>
        <w:t>dN notation indicates the number of modified deoxynucleosides per 10</w:t>
      </w:r>
      <w:r w:rsidRPr="00E7448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x</w:t>
      </w:r>
      <w:r w:rsidRPr="00E74486">
        <w:rPr>
          <w:rFonts w:ascii="Times New Roman" w:hAnsi="Times New Roman" w:cs="Times New Roman"/>
          <w:color w:val="auto"/>
          <w:sz w:val="24"/>
          <w:szCs w:val="24"/>
        </w:rPr>
        <w:t xml:space="preserve"> native deoxynucleosides in DNA.</w:t>
      </w:r>
    </w:p>
    <w:tbl>
      <w:tblPr>
        <w:tblW w:w="10347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985"/>
        <w:gridCol w:w="1276"/>
        <w:gridCol w:w="1275"/>
        <w:gridCol w:w="1275"/>
      </w:tblGrid>
      <w:tr w:rsidR="006A60CA" w:rsidRPr="00E74486" w14:paraId="3F54D4A1" w14:textId="77777777" w:rsidTr="00556EA8">
        <w:trPr>
          <w:trHeight w:val="270"/>
        </w:trPr>
        <w:tc>
          <w:tcPr>
            <w:tcW w:w="453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D7A3ABF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52CB14A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Median</w:t>
            </w:r>
          </w:p>
          <w:p w14:paraId="2E9A401F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(Interquartile Range)</w:t>
            </w:r>
          </w:p>
        </w:tc>
        <w:tc>
          <w:tcPr>
            <w:tcW w:w="382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E9AAFBD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Correlation with age</w:t>
            </w:r>
          </w:p>
        </w:tc>
      </w:tr>
      <w:tr w:rsidR="006A60CA" w:rsidRPr="00E74486" w14:paraId="7FBA143F" w14:textId="77777777" w:rsidTr="00556EA8">
        <w:trPr>
          <w:trHeight w:val="270"/>
        </w:trPr>
        <w:tc>
          <w:tcPr>
            <w:tcW w:w="453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46DFEC7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AD3ED69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F47BC2C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R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E0AB488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p-value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BBCA95D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N</w:t>
            </w:r>
          </w:p>
        </w:tc>
      </w:tr>
      <w:tr w:rsidR="006A60CA" w:rsidRPr="00E74486" w14:paraId="74BD0E3D" w14:textId="77777777" w:rsidTr="00556EA8">
        <w:tc>
          <w:tcPr>
            <w:tcW w:w="453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A7AF52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5-methyl-2’-deoxycytidine /10</w:t>
            </w:r>
            <w:r w:rsidRPr="00E74486">
              <w:rPr>
                <w:rFonts w:ascii="Times New Roman" w:hAnsi="Times New Roman" w:cs="Times New Roman"/>
                <w:vertAlign w:val="superscript"/>
                <w:lang w:eastAsia="de-DE" w:bidi="en-US"/>
              </w:rPr>
              <w:t>3</w:t>
            </w:r>
            <w:r w:rsidRPr="00E74486">
              <w:rPr>
                <w:rFonts w:ascii="Times New Roman" w:hAnsi="Times New Roman" w:cs="Times New Roman"/>
                <w:lang w:eastAsia="de-DE" w:bidi="en-US"/>
              </w:rPr>
              <w:t>dN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FDAF22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8.624 (8.452-8.775)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349D18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-0,21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7B7138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0,080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21B34078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68</w:t>
            </w:r>
          </w:p>
        </w:tc>
      </w:tr>
      <w:tr w:rsidR="006A60CA" w:rsidRPr="00E74486" w14:paraId="2FDBCFDE" w14:textId="77777777" w:rsidTr="00556EA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D8216A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5-(hydroxymethyl)-2’-deoxycytidine /10</w:t>
            </w:r>
            <w:r w:rsidRPr="00E74486">
              <w:rPr>
                <w:rFonts w:ascii="Times New Roman" w:hAnsi="Times New Roman" w:cs="Times New Roman"/>
                <w:vertAlign w:val="superscript"/>
                <w:lang w:eastAsia="de-DE" w:bidi="en-US"/>
              </w:rPr>
              <w:t>3</w:t>
            </w:r>
            <w:r w:rsidRPr="00E74486">
              <w:rPr>
                <w:rFonts w:ascii="Times New Roman" w:hAnsi="Times New Roman" w:cs="Times New Roman"/>
                <w:lang w:eastAsia="de-DE" w:bidi="en-US"/>
              </w:rPr>
              <w:t>dN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869EAC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0.060 (0.051-0.070)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820B0A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-0,33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EE87A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FF0000"/>
                <w:lang w:eastAsia="de-DE" w:bidi="en-US"/>
              </w:rPr>
              <w:t>0,006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D7DA3A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68</w:t>
            </w:r>
          </w:p>
        </w:tc>
      </w:tr>
      <w:tr w:rsidR="006A60CA" w:rsidRPr="00E74486" w14:paraId="5654B213" w14:textId="77777777" w:rsidTr="00556EA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C24799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5-formyl-2′-deoxycytidine /10</w:t>
            </w:r>
            <w:r w:rsidRPr="00E74486">
              <w:rPr>
                <w:rFonts w:ascii="Times New Roman" w:hAnsi="Times New Roman" w:cs="Times New Roman"/>
                <w:vertAlign w:val="superscript"/>
                <w:lang w:eastAsia="de-DE" w:bidi="en-US"/>
              </w:rPr>
              <w:t>6</w:t>
            </w:r>
            <w:r w:rsidRPr="00E74486">
              <w:rPr>
                <w:rFonts w:ascii="Times New Roman" w:hAnsi="Times New Roman" w:cs="Times New Roman"/>
                <w:lang w:eastAsia="de-DE" w:bidi="en-US"/>
              </w:rPr>
              <w:t>dN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418B28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0.147 (0.117-0.198)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843773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-0,17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502048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0,149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F3140B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71</w:t>
            </w:r>
          </w:p>
        </w:tc>
      </w:tr>
      <w:tr w:rsidR="006A60CA" w:rsidRPr="00E74486" w14:paraId="4D30238A" w14:textId="77777777" w:rsidTr="00556EA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07911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5-carboxy-2′-deoxycytidine /10</w:t>
            </w:r>
            <w:r w:rsidRPr="00E74486">
              <w:rPr>
                <w:rFonts w:ascii="Times New Roman" w:hAnsi="Times New Roman" w:cs="Times New Roman"/>
                <w:vertAlign w:val="superscript"/>
                <w:lang w:eastAsia="de-DE" w:bidi="en-US"/>
              </w:rPr>
              <w:t>9</w:t>
            </w:r>
            <w:r w:rsidRPr="00E74486">
              <w:rPr>
                <w:rFonts w:ascii="Times New Roman" w:hAnsi="Times New Roman" w:cs="Times New Roman"/>
                <w:lang w:eastAsia="de-DE" w:bidi="en-US"/>
              </w:rPr>
              <w:t>dN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7145CF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10.541 (3.253-15.287)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8FFEBA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2BE7F6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0,670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6E794B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69</w:t>
            </w:r>
          </w:p>
        </w:tc>
      </w:tr>
      <w:tr w:rsidR="006A60CA" w:rsidRPr="00E74486" w14:paraId="0B2306BE" w14:textId="77777777" w:rsidTr="00556EA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D0312F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2′-deoxyuridine/10</w:t>
            </w:r>
            <w:r w:rsidRPr="00E74486">
              <w:rPr>
                <w:rFonts w:ascii="Times New Roman" w:hAnsi="Times New Roman" w:cs="Times New Roman"/>
                <w:vertAlign w:val="superscript"/>
                <w:lang w:eastAsia="de-DE" w:bidi="en-US"/>
              </w:rPr>
              <w:t>6</w:t>
            </w:r>
            <w:r w:rsidRPr="00E74486">
              <w:rPr>
                <w:rFonts w:ascii="Times New Roman" w:hAnsi="Times New Roman" w:cs="Times New Roman"/>
                <w:lang w:eastAsia="de-DE" w:bidi="en-US"/>
              </w:rPr>
              <w:t>dN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FBBFED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4.932 (4.312-5.370)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FEB77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-0,22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D25928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0,067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B31B16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72</w:t>
            </w:r>
          </w:p>
        </w:tc>
      </w:tr>
      <w:tr w:rsidR="006A60CA" w:rsidRPr="00E74486" w14:paraId="10FEEBDA" w14:textId="77777777" w:rsidTr="00556EA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C6624A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5-(hydroxymethyl)-2′-deoxyuridine/10</w:t>
            </w:r>
            <w:r w:rsidRPr="00E74486">
              <w:rPr>
                <w:rFonts w:ascii="Times New Roman" w:hAnsi="Times New Roman" w:cs="Times New Roman"/>
                <w:vertAlign w:val="superscript"/>
                <w:lang w:eastAsia="de-DE" w:bidi="en-US"/>
              </w:rPr>
              <w:t>6</w:t>
            </w:r>
            <w:r w:rsidRPr="00E74486">
              <w:rPr>
                <w:rFonts w:ascii="Times New Roman" w:hAnsi="Times New Roman" w:cs="Times New Roman"/>
                <w:lang w:eastAsia="de-DE" w:bidi="en-US"/>
              </w:rPr>
              <w:t>dN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B5A4B9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0.434 (0.259-0.762)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7D2001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-0,12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41952F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0,325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052F92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71</w:t>
            </w:r>
          </w:p>
        </w:tc>
      </w:tr>
      <w:tr w:rsidR="006A60CA" w:rsidRPr="00E74486" w14:paraId="36B373E9" w14:textId="77777777" w:rsidTr="00556EA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AACEC2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8-oxo-7,8-dihydro-2′-deoxyguanosine /10</w:t>
            </w:r>
            <w:r w:rsidRPr="00E74486">
              <w:rPr>
                <w:rFonts w:ascii="Times New Roman" w:hAnsi="Times New Roman" w:cs="Times New Roman"/>
                <w:vertAlign w:val="superscript"/>
                <w:lang w:eastAsia="de-DE" w:bidi="en-US"/>
              </w:rPr>
              <w:t>6</w:t>
            </w:r>
            <w:r w:rsidRPr="00E74486">
              <w:rPr>
                <w:rFonts w:ascii="Times New Roman" w:hAnsi="Times New Roman" w:cs="Times New Roman"/>
                <w:lang w:eastAsia="de-DE" w:bidi="en-US"/>
              </w:rPr>
              <w:t>dN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CAA3AC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1.567 (1.133-2.190)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F5C3FF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-0,10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6CBE31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C92C40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70</w:t>
            </w:r>
          </w:p>
        </w:tc>
      </w:tr>
    </w:tbl>
    <w:p w14:paraId="1D727169" w14:textId="77777777" w:rsidR="006A60CA" w:rsidRPr="00E74486" w:rsidRDefault="006A60CA" w:rsidP="006A60CA">
      <w:pPr>
        <w:spacing w:line="240" w:lineRule="auto"/>
        <w:rPr>
          <w:rFonts w:ascii="Times New Roman" w:hAnsi="Times New Roman" w:cs="Times New Roman"/>
          <w:b/>
          <w:color w:val="FF0000"/>
        </w:rPr>
      </w:pPr>
      <w:r w:rsidRPr="00E74486">
        <w:rPr>
          <w:rFonts w:ascii="Times New Roman" w:hAnsi="Times New Roman" w:cs="Times New Roman"/>
        </w:rPr>
        <w:t xml:space="preserve">p-values &lt; 0.05 are marked in red. </w:t>
      </w:r>
    </w:p>
    <w:p w14:paraId="4A7592B9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1B8AAB49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31D9CE76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0BD24E86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1E1B335D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148E319B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2E11D157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3FB7A59B" w14:textId="7D245A15" w:rsidR="006A60CA" w:rsidRPr="00E74486" w:rsidRDefault="006A60CA" w:rsidP="006A60CA">
      <w:pPr>
        <w:spacing w:line="240" w:lineRule="auto"/>
        <w:rPr>
          <w:rFonts w:ascii="Times New Roman" w:hAnsi="Times New Roman" w:cs="Times New Roman"/>
          <w:b/>
        </w:rPr>
      </w:pPr>
      <w:r w:rsidRPr="00E74486">
        <w:rPr>
          <w:rFonts w:ascii="Times New Roman" w:hAnsi="Times New Roman" w:cs="Times New Roman"/>
          <w:b/>
        </w:rPr>
        <w:lastRenderedPageBreak/>
        <w:t xml:space="preserve">Table </w:t>
      </w:r>
      <w:r w:rsidR="00E74486" w:rsidRPr="00E74486">
        <w:rPr>
          <w:rFonts w:ascii="Times New Roman" w:hAnsi="Times New Roman" w:cs="Times New Roman"/>
          <w:b/>
        </w:rPr>
        <w:t>S8</w:t>
      </w:r>
      <w:r w:rsidRPr="00E74486">
        <w:rPr>
          <w:rFonts w:ascii="Times New Roman" w:hAnsi="Times New Roman" w:cs="Times New Roman"/>
          <w:b/>
        </w:rPr>
        <w:t>.</w:t>
      </w:r>
      <w:r w:rsidRPr="00E74486">
        <w:rPr>
          <w:rFonts w:ascii="Times New Roman" w:hAnsi="Times New Roman" w:cs="Times New Roman"/>
        </w:rPr>
        <w:t xml:space="preserve"> Spearman’s rank correlation with age and urinary levels of active DNA demethylation products of 5-methylcytosine and 8-oxo-7,8-dihydro-2’-deoxyguanosine. Infants (age &lt; 3) were excluded. The results are presented in </w:t>
      </w:r>
      <w:r w:rsidRPr="00E74486">
        <w:rPr>
          <w:rFonts w:ascii="Times New Roman" w:hAnsi="Times New Roman" w:cs="Times New Roman"/>
          <w:bCs/>
          <w:lang w:eastAsia="de-DE" w:bidi="en-US"/>
        </w:rPr>
        <w:t>nmol of modified nucleobase or deoxynucleoside per mmol of creatinine.</w:t>
      </w:r>
    </w:p>
    <w:tbl>
      <w:tblPr>
        <w:tblpPr w:leftFromText="141" w:rightFromText="141" w:vertAnchor="text" w:horzAnchor="margin" w:tblpY="125"/>
        <w:tblW w:w="9923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708"/>
        <w:gridCol w:w="1701"/>
        <w:gridCol w:w="851"/>
      </w:tblGrid>
      <w:tr w:rsidR="006A60CA" w:rsidRPr="00E74486" w14:paraId="31A9CC61" w14:textId="77777777" w:rsidTr="00556EA8">
        <w:trPr>
          <w:trHeight w:val="270"/>
        </w:trPr>
        <w:tc>
          <w:tcPr>
            <w:tcW w:w="3969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  <w:hideMark/>
          </w:tcPr>
          <w:p w14:paraId="0358FBB6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  <w:hideMark/>
          </w:tcPr>
          <w:p w14:paraId="07BD24C6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Median (Interquartile Range)</w:t>
            </w:r>
          </w:p>
          <w:p w14:paraId="7E38877C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[nmol/mmol creatinine]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B28BCB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Correlation with age</w:t>
            </w:r>
          </w:p>
        </w:tc>
      </w:tr>
      <w:tr w:rsidR="006A60CA" w:rsidRPr="00E74486" w14:paraId="1F7D2AF6" w14:textId="77777777" w:rsidTr="00556EA8">
        <w:trPr>
          <w:trHeight w:val="270"/>
        </w:trPr>
        <w:tc>
          <w:tcPr>
            <w:tcW w:w="3969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A1272B6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both"/>
              <w:rPr>
                <w:rFonts w:ascii="Times New Roman" w:hAnsi="Times New Roman" w:cs="Times New Roman"/>
                <w:lang w:eastAsia="de-DE" w:bidi="en-US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0C7A948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both"/>
              <w:rPr>
                <w:rFonts w:ascii="Times New Roman" w:hAnsi="Times New Roman" w:cs="Times New Roman"/>
                <w:lang w:eastAsia="de-DE" w:bidi="en-US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6B5D79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91DA589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p-value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1644A25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N</w:t>
            </w:r>
          </w:p>
        </w:tc>
      </w:tr>
      <w:tr w:rsidR="006A60CA" w:rsidRPr="00E74486" w14:paraId="34BDC3E5" w14:textId="77777777" w:rsidTr="00556EA8"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E5D7B7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5-hydroxymethylcytosine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9151BC" w14:textId="77777777" w:rsidR="006A60CA" w:rsidRPr="00E74486" w:rsidRDefault="006A60CA" w:rsidP="00556E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2,357 (1,872-3,108)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F9735D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-0,25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0CB7700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color w:val="FF0000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FF0000"/>
              </w:rPr>
              <w:t>0,028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A10806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78</w:t>
            </w:r>
          </w:p>
        </w:tc>
      </w:tr>
      <w:tr w:rsidR="006A60CA" w:rsidRPr="00E74486" w14:paraId="7D2F7448" w14:textId="77777777" w:rsidTr="00556EA8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10E960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5-formylcytosine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D60920" w14:textId="77777777" w:rsidR="006A60CA" w:rsidRPr="00E74486" w:rsidRDefault="006A60CA" w:rsidP="00556E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1,927 (1,410-2,597)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C28F735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-0,27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AA052FF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color w:val="FF0000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FF0000"/>
              </w:rPr>
              <w:t>0,016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39CB098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79</w:t>
            </w:r>
          </w:p>
        </w:tc>
      </w:tr>
      <w:tr w:rsidR="006A60CA" w:rsidRPr="00E74486" w14:paraId="4A40D623" w14:textId="77777777" w:rsidTr="00556EA8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8CEFC9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5-carboxycytosine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D7AEC9" w14:textId="77777777" w:rsidR="006A60CA" w:rsidRPr="00E74486" w:rsidRDefault="006A60CA" w:rsidP="00556E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2,806 (2,022-4,063)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2593AC6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-0,47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4308B07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color w:val="FF0000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FF0000"/>
              </w:rPr>
              <w:t>&lt;0,001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52883A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76</w:t>
            </w:r>
          </w:p>
        </w:tc>
      </w:tr>
      <w:tr w:rsidR="006A60CA" w:rsidRPr="00E74486" w14:paraId="7174D5AF" w14:textId="77777777" w:rsidTr="00556EA8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63D7FB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5-methyl-2’-deoxycytidine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6174CC" w14:textId="77777777" w:rsidR="006A60CA" w:rsidRPr="00E74486" w:rsidRDefault="006A60CA" w:rsidP="00556E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0,772 (0,419-1,554)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6CAB44A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-0,37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73503B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color w:val="FF0000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FF0000"/>
              </w:rPr>
              <w:t>0,001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D996A3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81</w:t>
            </w:r>
          </w:p>
        </w:tc>
      </w:tr>
      <w:tr w:rsidR="006A60CA" w:rsidRPr="00E74486" w14:paraId="33A1632E" w14:textId="77777777" w:rsidTr="00556EA8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369F20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5-(hydroxymethyl)-2’-deoxycytidine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834E8B" w14:textId="77777777" w:rsidR="006A60CA" w:rsidRPr="00E74486" w:rsidRDefault="006A60CA" w:rsidP="00556E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2,268 (1,637-3,182)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468DBA7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-0,44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5BF4F23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color w:val="FF0000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FF0000"/>
              </w:rPr>
              <w:t>&lt;0,001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4BD7C4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76</w:t>
            </w:r>
          </w:p>
        </w:tc>
      </w:tr>
      <w:tr w:rsidR="006A60CA" w:rsidRPr="00E74486" w14:paraId="1F5A0F81" w14:textId="77777777" w:rsidTr="00556EA8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66A19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5-hydroxymethyluracil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53164B" w14:textId="77777777" w:rsidR="006A60CA" w:rsidRPr="00E74486" w:rsidRDefault="006A60CA" w:rsidP="00556E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7,683 (6,337-10,112)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38B2AAA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-0,59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CF0996A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color w:val="FF0000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FF0000"/>
              </w:rPr>
              <w:t>&lt;0,001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3A79A9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80</w:t>
            </w:r>
          </w:p>
        </w:tc>
      </w:tr>
      <w:tr w:rsidR="006A60CA" w:rsidRPr="00E74486" w14:paraId="5E59797D" w14:textId="77777777" w:rsidTr="00556EA8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1189CC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5-(hydroxymethyl)-2′-deoxyuridine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E05152" w14:textId="77777777" w:rsidR="006A60CA" w:rsidRPr="00E74486" w:rsidRDefault="006A60CA" w:rsidP="00556E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6,134 (3,742-9,982)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C9C7415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0,03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1E1370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color w:val="FF0000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</w:rPr>
              <w:t>0,789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DC5FF1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76</w:t>
            </w:r>
          </w:p>
        </w:tc>
      </w:tr>
      <w:tr w:rsidR="006A60CA" w:rsidRPr="00E74486" w14:paraId="16FF1A08" w14:textId="77777777" w:rsidTr="00556EA8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96A18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8-oxo-7,8-dihydro-2′-deoxyguanosine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C082B4" w14:textId="77777777" w:rsidR="006A60CA" w:rsidRPr="00E74486" w:rsidRDefault="006A60CA" w:rsidP="00556E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1,129 (0,892-1,641)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62FD1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0,07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6955DE9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0,559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4090C8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76</w:t>
            </w:r>
          </w:p>
        </w:tc>
      </w:tr>
    </w:tbl>
    <w:p w14:paraId="70B950A9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5610C8E0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1B8789C6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43EA012D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3DD3D049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58C39944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20E2EDE2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1A1C8C1C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0B2A6F45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574FEAFF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7D7899C8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501BB2F9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73FCDC88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5396626C" w14:textId="3BB398E2" w:rsidR="006A60CA" w:rsidRPr="00E74486" w:rsidRDefault="006A60CA" w:rsidP="006A60CA">
      <w:pPr>
        <w:rPr>
          <w:rFonts w:ascii="Times New Roman" w:hAnsi="Times New Roman" w:cs="Times New Roman"/>
        </w:rPr>
      </w:pPr>
      <w:r w:rsidRPr="00E74486">
        <w:rPr>
          <w:rFonts w:ascii="Times New Roman" w:hAnsi="Times New Roman" w:cs="Times New Roman"/>
        </w:rPr>
        <w:t>p-values &lt; 0.05 are marked in red.</w:t>
      </w:r>
    </w:p>
    <w:p w14:paraId="4B4AA7F2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0A19B92C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235957C6" w14:textId="77777777" w:rsidR="006A60CA" w:rsidRPr="00E74486" w:rsidRDefault="006A60CA" w:rsidP="006A60CA">
      <w:pPr>
        <w:pStyle w:val="MDPI41tablecaption"/>
        <w:ind w:left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14FA8E2F" w14:textId="71D1D87A" w:rsidR="006A60CA" w:rsidRPr="00E74486" w:rsidRDefault="006A60CA" w:rsidP="006A60CA">
      <w:pPr>
        <w:pStyle w:val="MDPI41tablecaption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 w:rsidRPr="00E74486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Table </w:t>
      </w:r>
      <w:r w:rsidR="00E74486" w:rsidRPr="00E74486">
        <w:rPr>
          <w:rFonts w:ascii="Times New Roman" w:hAnsi="Times New Roman" w:cs="Times New Roman"/>
          <w:b/>
          <w:color w:val="auto"/>
          <w:sz w:val="24"/>
          <w:szCs w:val="24"/>
        </w:rPr>
        <w:t>S9</w:t>
      </w:r>
      <w:r w:rsidRPr="00E74486">
        <w:rPr>
          <w:rFonts w:ascii="Times New Roman" w:hAnsi="Times New Roman" w:cs="Times New Roman"/>
          <w:b/>
          <w:color w:val="auto"/>
          <w:sz w:val="24"/>
          <w:szCs w:val="24"/>
        </w:rPr>
        <w:t xml:space="preserve">. </w:t>
      </w:r>
      <w:r w:rsidRPr="00E74486">
        <w:rPr>
          <w:rFonts w:ascii="Times New Roman" w:hAnsi="Times New Roman" w:cs="Times New Roman"/>
          <w:sz w:val="24"/>
          <w:szCs w:val="24"/>
        </w:rPr>
        <w:t>Spearman’s rank correlation</w:t>
      </w:r>
      <w:r w:rsidRPr="00E74486">
        <w:rPr>
          <w:rFonts w:ascii="Times New Roman" w:hAnsi="Times New Roman" w:cs="Times New Roman"/>
          <w:color w:val="auto"/>
          <w:sz w:val="24"/>
          <w:szCs w:val="24"/>
        </w:rPr>
        <w:t xml:space="preserve"> with age and</w:t>
      </w:r>
      <w:r w:rsidRPr="00E7448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E74486">
        <w:rPr>
          <w:rFonts w:ascii="Times New Roman" w:hAnsi="Times New Roman" w:cs="Times New Roman"/>
          <w:color w:val="auto"/>
          <w:sz w:val="24"/>
          <w:szCs w:val="24"/>
        </w:rPr>
        <w:t xml:space="preserve">levels of active demethylation products of 5-methylcytosine and 8-oxo-7,8-dihydro-2’-deoxyguanosine in DNA isolated from leukocytes. </w:t>
      </w:r>
      <w:r w:rsidRPr="00E74486">
        <w:rPr>
          <w:rFonts w:ascii="Times New Roman" w:hAnsi="Times New Roman" w:cs="Times New Roman"/>
          <w:sz w:val="24"/>
          <w:szCs w:val="24"/>
        </w:rPr>
        <w:t xml:space="preserve">Infants (age &lt; 3) were excluded. </w:t>
      </w:r>
      <w:r w:rsidRPr="00E74486">
        <w:rPr>
          <w:rFonts w:ascii="Times New Roman" w:hAnsi="Times New Roman" w:cs="Times New Roman"/>
          <w:color w:val="auto"/>
          <w:sz w:val="24"/>
          <w:szCs w:val="24"/>
        </w:rPr>
        <w:t>The /10</w:t>
      </w:r>
      <w:r w:rsidRPr="00E7448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x</w:t>
      </w:r>
      <w:r w:rsidRPr="00E74486">
        <w:rPr>
          <w:rFonts w:ascii="Times New Roman" w:hAnsi="Times New Roman" w:cs="Times New Roman"/>
          <w:color w:val="auto"/>
          <w:sz w:val="24"/>
          <w:szCs w:val="24"/>
        </w:rPr>
        <w:t>dN notation indicates the number of modified deoxynucleosides per 10</w:t>
      </w:r>
      <w:r w:rsidRPr="00E7448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x</w:t>
      </w:r>
      <w:r w:rsidRPr="00E74486">
        <w:rPr>
          <w:rFonts w:ascii="Times New Roman" w:hAnsi="Times New Roman" w:cs="Times New Roman"/>
          <w:color w:val="auto"/>
          <w:sz w:val="24"/>
          <w:szCs w:val="24"/>
        </w:rPr>
        <w:t xml:space="preserve"> native deoxynucleosides in DNA.</w:t>
      </w:r>
    </w:p>
    <w:tbl>
      <w:tblPr>
        <w:tblW w:w="10347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985"/>
        <w:gridCol w:w="1276"/>
        <w:gridCol w:w="1275"/>
        <w:gridCol w:w="1275"/>
      </w:tblGrid>
      <w:tr w:rsidR="006A60CA" w:rsidRPr="00E74486" w14:paraId="37C49713" w14:textId="77777777" w:rsidTr="00556EA8">
        <w:trPr>
          <w:trHeight w:val="270"/>
        </w:trPr>
        <w:tc>
          <w:tcPr>
            <w:tcW w:w="453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B2D4E8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42B813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Median</w:t>
            </w:r>
          </w:p>
          <w:p w14:paraId="5409F17A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(Interquartile Range)</w:t>
            </w:r>
          </w:p>
        </w:tc>
        <w:tc>
          <w:tcPr>
            <w:tcW w:w="382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C81B9E0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Correlation with age</w:t>
            </w:r>
          </w:p>
        </w:tc>
      </w:tr>
      <w:tr w:rsidR="006A60CA" w:rsidRPr="00E74486" w14:paraId="48E2CAC6" w14:textId="77777777" w:rsidTr="00556EA8">
        <w:trPr>
          <w:trHeight w:val="270"/>
        </w:trPr>
        <w:tc>
          <w:tcPr>
            <w:tcW w:w="453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BE47F6F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7F97C65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9261BF1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R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60A9995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p-value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FB2C956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N</w:t>
            </w:r>
          </w:p>
        </w:tc>
      </w:tr>
      <w:tr w:rsidR="006A60CA" w:rsidRPr="00E74486" w14:paraId="5DF91E36" w14:textId="77777777" w:rsidTr="00556EA8">
        <w:tc>
          <w:tcPr>
            <w:tcW w:w="453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89E24D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5-methyl-2’-deoxycytidine /10</w:t>
            </w:r>
            <w:r w:rsidRPr="00E74486">
              <w:rPr>
                <w:rFonts w:ascii="Times New Roman" w:hAnsi="Times New Roman" w:cs="Times New Roman"/>
                <w:vertAlign w:val="superscript"/>
                <w:lang w:eastAsia="de-DE" w:bidi="en-US"/>
              </w:rPr>
              <w:t>3</w:t>
            </w:r>
            <w:r w:rsidRPr="00E74486">
              <w:rPr>
                <w:rFonts w:ascii="Times New Roman" w:hAnsi="Times New Roman" w:cs="Times New Roman"/>
                <w:lang w:eastAsia="de-DE" w:bidi="en-US"/>
              </w:rPr>
              <w:t>dN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7BB6BA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8,63 (8,465-8,794)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1EC588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-0,17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38CCBA6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0,183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B6D5F97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66</w:t>
            </w:r>
          </w:p>
        </w:tc>
      </w:tr>
      <w:tr w:rsidR="006A60CA" w:rsidRPr="00E74486" w14:paraId="3E527492" w14:textId="77777777" w:rsidTr="00556EA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08EF49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5-(hydroxymethyl)-2’-deoxycytidine /10</w:t>
            </w:r>
            <w:r w:rsidRPr="00E74486">
              <w:rPr>
                <w:rFonts w:ascii="Times New Roman" w:hAnsi="Times New Roman" w:cs="Times New Roman"/>
                <w:vertAlign w:val="superscript"/>
                <w:lang w:eastAsia="de-DE" w:bidi="en-US"/>
              </w:rPr>
              <w:t>3</w:t>
            </w:r>
            <w:r w:rsidRPr="00E74486">
              <w:rPr>
                <w:rFonts w:ascii="Times New Roman" w:hAnsi="Times New Roman" w:cs="Times New Roman"/>
                <w:lang w:eastAsia="de-DE" w:bidi="en-US"/>
              </w:rPr>
              <w:t>dN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6D08C0D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0,060 (0,051-0,070)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99A1F8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-0,27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E7795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FF0000"/>
              </w:rPr>
              <w:t>0,027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27CF8F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66</w:t>
            </w:r>
          </w:p>
        </w:tc>
      </w:tr>
      <w:tr w:rsidR="006A60CA" w:rsidRPr="00E74486" w14:paraId="15BBE374" w14:textId="77777777" w:rsidTr="00556EA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4ED3C9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5-formyl-2′-deoxycytidine /10</w:t>
            </w:r>
            <w:r w:rsidRPr="00E74486">
              <w:rPr>
                <w:rFonts w:ascii="Times New Roman" w:hAnsi="Times New Roman" w:cs="Times New Roman"/>
                <w:vertAlign w:val="superscript"/>
                <w:lang w:eastAsia="de-DE" w:bidi="en-US"/>
              </w:rPr>
              <w:t>6</w:t>
            </w:r>
            <w:r w:rsidRPr="00E74486">
              <w:rPr>
                <w:rFonts w:ascii="Times New Roman" w:hAnsi="Times New Roman" w:cs="Times New Roman"/>
                <w:lang w:eastAsia="de-DE" w:bidi="en-US"/>
              </w:rPr>
              <w:t>dN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1FC28C" w14:textId="77777777" w:rsidR="006A60CA" w:rsidRPr="00E74486" w:rsidRDefault="006A60CA" w:rsidP="00556E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0,160 (0,121-0,200)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87770D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-0,16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931BFCD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0,199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497FC6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69</w:t>
            </w:r>
          </w:p>
        </w:tc>
      </w:tr>
      <w:tr w:rsidR="006A60CA" w:rsidRPr="00E74486" w14:paraId="31EC28AA" w14:textId="77777777" w:rsidTr="00556EA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11844C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5-carboxy-2′-deoxycytidine /10</w:t>
            </w:r>
            <w:r w:rsidRPr="00E74486">
              <w:rPr>
                <w:rFonts w:ascii="Times New Roman" w:hAnsi="Times New Roman" w:cs="Times New Roman"/>
                <w:vertAlign w:val="superscript"/>
                <w:lang w:eastAsia="de-DE" w:bidi="en-US"/>
              </w:rPr>
              <w:t>9</w:t>
            </w:r>
            <w:r w:rsidRPr="00E74486">
              <w:rPr>
                <w:rFonts w:ascii="Times New Roman" w:hAnsi="Times New Roman" w:cs="Times New Roman"/>
                <w:lang w:eastAsia="de-DE" w:bidi="en-US"/>
              </w:rPr>
              <w:t>dN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0D496E" w14:textId="77777777" w:rsidR="006A60CA" w:rsidRPr="00E74486" w:rsidRDefault="006A60CA" w:rsidP="00556E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5,988 (2,810-13,590)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C6B112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0,03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083A42D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0,801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3E4BBC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67</w:t>
            </w:r>
          </w:p>
        </w:tc>
      </w:tr>
      <w:tr w:rsidR="006A60CA" w:rsidRPr="00E74486" w14:paraId="2073FDF9" w14:textId="77777777" w:rsidTr="00556EA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E0D288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2′-deoxyuridine/10</w:t>
            </w:r>
            <w:r w:rsidRPr="00E74486">
              <w:rPr>
                <w:rFonts w:ascii="Times New Roman" w:hAnsi="Times New Roman" w:cs="Times New Roman"/>
                <w:vertAlign w:val="superscript"/>
                <w:lang w:eastAsia="de-DE" w:bidi="en-US"/>
              </w:rPr>
              <w:t>6</w:t>
            </w:r>
            <w:r w:rsidRPr="00E74486">
              <w:rPr>
                <w:rFonts w:ascii="Times New Roman" w:hAnsi="Times New Roman" w:cs="Times New Roman"/>
                <w:lang w:eastAsia="de-DE" w:bidi="en-US"/>
              </w:rPr>
              <w:t>dN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F97DE8" w14:textId="77777777" w:rsidR="006A60CA" w:rsidRPr="00E74486" w:rsidRDefault="006A60CA" w:rsidP="00556E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4,983 (4,397-5,370)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05FE03C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-0,27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2A250E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FF0000"/>
              </w:rPr>
              <w:t>0,025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DC59F7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70</w:t>
            </w:r>
          </w:p>
        </w:tc>
      </w:tr>
      <w:tr w:rsidR="006A60CA" w:rsidRPr="00E74486" w14:paraId="1D839A46" w14:textId="77777777" w:rsidTr="00556EA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E2F780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5-(hydroxymethyl)-2′-deoxyuridine/10</w:t>
            </w:r>
            <w:r w:rsidRPr="00E74486">
              <w:rPr>
                <w:rFonts w:ascii="Times New Roman" w:hAnsi="Times New Roman" w:cs="Times New Roman"/>
                <w:vertAlign w:val="superscript"/>
                <w:lang w:eastAsia="de-DE" w:bidi="en-US"/>
              </w:rPr>
              <w:t>6</w:t>
            </w:r>
            <w:r w:rsidRPr="00E74486">
              <w:rPr>
                <w:rFonts w:ascii="Times New Roman" w:hAnsi="Times New Roman" w:cs="Times New Roman"/>
                <w:lang w:eastAsia="de-DE" w:bidi="en-US"/>
              </w:rPr>
              <w:t>dN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3DB7C3" w14:textId="77777777" w:rsidR="006A60CA" w:rsidRPr="00E74486" w:rsidRDefault="006A60CA" w:rsidP="00556E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0,426 (0,264-0,700)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CBF9642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-0,12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F43F0A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0,322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232D09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69</w:t>
            </w:r>
          </w:p>
        </w:tc>
      </w:tr>
      <w:tr w:rsidR="006A60CA" w:rsidRPr="00E74486" w14:paraId="6860542C" w14:textId="77777777" w:rsidTr="00556EA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C22766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8-oxo-7,8-dihydro-2′-deoxyguanosine /10</w:t>
            </w:r>
            <w:r w:rsidRPr="00E74486">
              <w:rPr>
                <w:rFonts w:ascii="Times New Roman" w:hAnsi="Times New Roman" w:cs="Times New Roman"/>
                <w:vertAlign w:val="superscript"/>
                <w:lang w:eastAsia="de-DE" w:bidi="en-US"/>
              </w:rPr>
              <w:t>6</w:t>
            </w:r>
            <w:r w:rsidRPr="00E74486">
              <w:rPr>
                <w:rFonts w:ascii="Times New Roman" w:hAnsi="Times New Roman" w:cs="Times New Roman"/>
                <w:lang w:eastAsia="de-DE" w:bidi="en-US"/>
              </w:rPr>
              <w:t>dN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6E6832" w14:textId="77777777" w:rsidR="006A60CA" w:rsidRPr="00E74486" w:rsidRDefault="006A60CA" w:rsidP="00556E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1,386 (1,076-1,852)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9A00E78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-0,11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C57F64C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0,374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90A03F" w14:textId="77777777" w:rsidR="006A60CA" w:rsidRPr="00E74486" w:rsidRDefault="006A60CA" w:rsidP="00556EA8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000000"/>
              </w:rPr>
              <w:t>68</w:t>
            </w:r>
          </w:p>
        </w:tc>
      </w:tr>
    </w:tbl>
    <w:p w14:paraId="5289FA2B" w14:textId="77777777" w:rsidR="006A60CA" w:rsidRPr="00E74486" w:rsidRDefault="006A60CA" w:rsidP="006A60CA">
      <w:pPr>
        <w:spacing w:line="240" w:lineRule="auto"/>
        <w:rPr>
          <w:rFonts w:ascii="Times New Roman" w:hAnsi="Times New Roman" w:cs="Times New Roman"/>
          <w:b/>
          <w:color w:val="FF0000"/>
        </w:rPr>
      </w:pPr>
      <w:r w:rsidRPr="00E74486">
        <w:rPr>
          <w:rFonts w:ascii="Times New Roman" w:hAnsi="Times New Roman" w:cs="Times New Roman"/>
        </w:rPr>
        <w:t xml:space="preserve">p-values &lt; 0.05 are marked in red. </w:t>
      </w:r>
    </w:p>
    <w:p w14:paraId="124F29D4" w14:textId="77777777" w:rsidR="006A60CA" w:rsidRPr="00E74486" w:rsidRDefault="006A60CA" w:rsidP="006A60CA">
      <w:pPr>
        <w:rPr>
          <w:rFonts w:ascii="Times New Roman" w:hAnsi="Times New Roman" w:cs="Times New Roman"/>
        </w:rPr>
      </w:pPr>
    </w:p>
    <w:p w14:paraId="544917FD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79158CB3" w14:textId="77688F1E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1475ED9" w14:textId="7BDE31FC" w:rsidR="00E74486" w:rsidRPr="00E74486" w:rsidRDefault="00E74486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16308D75" w14:textId="77AA7EDE" w:rsidR="00E74486" w:rsidRPr="00E74486" w:rsidRDefault="00E74486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2D2115E" w14:textId="6E2E7B3B" w:rsidR="00E74486" w:rsidRPr="00E74486" w:rsidRDefault="00E74486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83A75B5" w14:textId="731DD659" w:rsidR="00E74486" w:rsidRPr="00E74486" w:rsidRDefault="00E74486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AB5156F" w14:textId="63A152BC" w:rsidR="00E74486" w:rsidRPr="00E74486" w:rsidRDefault="00E74486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EEFF500" w14:textId="1C940190" w:rsidR="00E74486" w:rsidRPr="00E74486" w:rsidRDefault="00E74486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95B0B9E" w14:textId="2332DD79" w:rsidR="00E74486" w:rsidRPr="00E74486" w:rsidRDefault="00E74486" w:rsidP="00E74486">
      <w:pPr>
        <w:spacing w:line="240" w:lineRule="auto"/>
        <w:rPr>
          <w:rFonts w:ascii="Times New Roman" w:hAnsi="Times New Roman" w:cs="Times New Roman"/>
          <w:b/>
        </w:rPr>
      </w:pPr>
      <w:r w:rsidRPr="00E74486">
        <w:rPr>
          <w:rFonts w:ascii="Times New Roman" w:hAnsi="Times New Roman" w:cs="Times New Roman"/>
          <w:b/>
        </w:rPr>
        <w:lastRenderedPageBreak/>
        <w:t>Table S10.</w:t>
      </w:r>
      <w:r w:rsidRPr="00E74486">
        <w:rPr>
          <w:rFonts w:ascii="Times New Roman" w:hAnsi="Times New Roman" w:cs="Times New Roman"/>
        </w:rPr>
        <w:t xml:space="preserve"> Correlation between age and the ratio of active DNA demethylation products to 5-mdC</w:t>
      </w:r>
      <w:r w:rsidR="002004AA">
        <w:rPr>
          <w:rFonts w:ascii="Times New Roman" w:hAnsi="Times New Roman" w:cs="Times New Roman"/>
        </w:rPr>
        <w:t>.</w:t>
      </w:r>
    </w:p>
    <w:tbl>
      <w:tblPr>
        <w:tblpPr w:leftFromText="141" w:rightFromText="141" w:vertAnchor="text" w:horzAnchor="margin" w:tblpY="125"/>
        <w:tblW w:w="9923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708"/>
        <w:gridCol w:w="1701"/>
        <w:gridCol w:w="851"/>
      </w:tblGrid>
      <w:tr w:rsidR="00E74486" w:rsidRPr="00E74486" w14:paraId="5AF12671" w14:textId="77777777" w:rsidTr="00040EE4">
        <w:trPr>
          <w:trHeight w:val="270"/>
        </w:trPr>
        <w:tc>
          <w:tcPr>
            <w:tcW w:w="3969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  <w:hideMark/>
          </w:tcPr>
          <w:p w14:paraId="44D98796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  <w:hideMark/>
          </w:tcPr>
          <w:p w14:paraId="68336181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Median (Interquartile Range)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306DCE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Correlation with age</w:t>
            </w:r>
          </w:p>
        </w:tc>
      </w:tr>
      <w:tr w:rsidR="00E74486" w:rsidRPr="00E74486" w14:paraId="00DC7906" w14:textId="77777777" w:rsidTr="00040EE4">
        <w:trPr>
          <w:trHeight w:val="270"/>
        </w:trPr>
        <w:tc>
          <w:tcPr>
            <w:tcW w:w="3969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05C9623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both"/>
              <w:rPr>
                <w:rFonts w:ascii="Times New Roman" w:hAnsi="Times New Roman" w:cs="Times New Roman"/>
                <w:lang w:eastAsia="de-DE" w:bidi="en-US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AF8BBCB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both"/>
              <w:rPr>
                <w:rFonts w:ascii="Times New Roman" w:hAnsi="Times New Roman" w:cs="Times New Roman"/>
                <w:lang w:eastAsia="de-DE" w:bidi="en-US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34936FC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ACF2C06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p-value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8D8D127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b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b/>
                <w:lang w:eastAsia="de-DE" w:bidi="en-US"/>
              </w:rPr>
              <w:t>N</w:t>
            </w:r>
          </w:p>
        </w:tc>
      </w:tr>
      <w:tr w:rsidR="00E74486" w:rsidRPr="00E74486" w14:paraId="2EC24852" w14:textId="77777777" w:rsidTr="00040EE4"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1B82F8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Urine 5-hmCyt/5-mdC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7C28E1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2,855 (1,739-6,258)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391B56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0,151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DAA167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0,177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006E9E79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81</w:t>
            </w:r>
          </w:p>
        </w:tc>
      </w:tr>
      <w:tr w:rsidR="00E74486" w:rsidRPr="00E74486" w14:paraId="5214BC19" w14:textId="77777777" w:rsidTr="00040EE4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5D4CC0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Urine 5-hmdC/5-mdC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565ABA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3,194 (2,153-4,467)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E33BE7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0,003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7DFED0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0,980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A528A2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78</w:t>
            </w:r>
          </w:p>
        </w:tc>
      </w:tr>
      <w:tr w:rsidR="00E74486" w:rsidRPr="00E74486" w14:paraId="737CD696" w14:textId="77777777" w:rsidTr="00040EE4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80DE7B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Urine 5-fdC/5-mdC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E3CE87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2,164 (1,164-5,025)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76F393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0,239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6B2E63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FF0000"/>
                <w:lang w:eastAsia="de-DE" w:bidi="en-US"/>
              </w:rPr>
              <w:t>0,031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DF5997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81</w:t>
            </w:r>
          </w:p>
        </w:tc>
      </w:tr>
      <w:tr w:rsidR="00E74486" w:rsidRPr="00E74486" w14:paraId="63F4AD93" w14:textId="77777777" w:rsidTr="00040EE4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12571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Urine 5-cadC/5-mdC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4617B9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3,263 (1,917-7,036)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08EC79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0,142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64B6BF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color w:val="FF0000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0,214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C3A097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78</w:t>
            </w:r>
          </w:p>
        </w:tc>
      </w:tr>
      <w:tr w:rsidR="00E74486" w:rsidRPr="00E74486" w14:paraId="0B50CA6D" w14:textId="77777777" w:rsidTr="00040EE4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B3CFBF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DNA 5-hmdC/5-mdC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35A914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0,007 (0,006-0,008)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A4442C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-0,286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D83902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color w:val="FF0000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color w:val="FF0000"/>
                <w:lang w:eastAsia="de-DE" w:bidi="en-US"/>
              </w:rPr>
              <w:t>0,005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0FC04B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94</w:t>
            </w:r>
          </w:p>
        </w:tc>
      </w:tr>
      <w:tr w:rsidR="00E74486" w:rsidRPr="00E74486" w14:paraId="7EA78796" w14:textId="77777777" w:rsidTr="00040EE4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726E85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DNA 5-fdC/5-mdC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06C3A1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0,017 (0,013-0,023)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8BACC3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-0,150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6F944E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0,145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92830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96</w:t>
            </w:r>
          </w:p>
        </w:tc>
      </w:tr>
      <w:tr w:rsidR="00E74486" w:rsidRPr="00E74486" w14:paraId="3905DC1C" w14:textId="77777777" w:rsidTr="00040EE4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097C23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DNA 5-cadC/5-mdC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EC4FDE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1,178 (0,365-1,756)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C0A296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0,130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2A0B0B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0,210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F66176" w14:textId="77777777" w:rsidR="00E74486" w:rsidRPr="00E74486" w:rsidRDefault="00E74486" w:rsidP="00040EE4">
            <w:pPr>
              <w:adjustRightInd w:val="0"/>
              <w:snapToGrid w:val="0"/>
              <w:spacing w:before="240" w:after="120" w:line="228" w:lineRule="auto"/>
              <w:jc w:val="center"/>
              <w:rPr>
                <w:rFonts w:ascii="Times New Roman" w:hAnsi="Times New Roman" w:cs="Times New Roman"/>
                <w:lang w:eastAsia="de-DE" w:bidi="en-US"/>
              </w:rPr>
            </w:pPr>
            <w:r w:rsidRPr="00E74486">
              <w:rPr>
                <w:rFonts w:ascii="Times New Roman" w:hAnsi="Times New Roman" w:cs="Times New Roman"/>
                <w:lang w:eastAsia="de-DE" w:bidi="en-US"/>
              </w:rPr>
              <w:t>95</w:t>
            </w:r>
          </w:p>
        </w:tc>
      </w:tr>
    </w:tbl>
    <w:p w14:paraId="74202378" w14:textId="77777777" w:rsidR="00E74486" w:rsidRPr="00E74486" w:rsidRDefault="00E74486" w:rsidP="00E74486">
      <w:pPr>
        <w:spacing w:line="240" w:lineRule="auto"/>
        <w:rPr>
          <w:rFonts w:ascii="Times New Roman" w:hAnsi="Times New Roman" w:cs="Times New Roman"/>
        </w:rPr>
      </w:pPr>
    </w:p>
    <w:p w14:paraId="7AC7B3DD" w14:textId="77777777" w:rsidR="00E74486" w:rsidRPr="00E74486" w:rsidRDefault="00E74486" w:rsidP="00E74486">
      <w:pPr>
        <w:spacing w:line="240" w:lineRule="auto"/>
        <w:rPr>
          <w:rFonts w:ascii="Times New Roman" w:hAnsi="Times New Roman" w:cs="Times New Roman"/>
        </w:rPr>
      </w:pPr>
    </w:p>
    <w:p w14:paraId="57172363" w14:textId="77777777" w:rsidR="00E74486" w:rsidRPr="00E74486" w:rsidRDefault="00E74486" w:rsidP="00E74486">
      <w:pPr>
        <w:spacing w:line="240" w:lineRule="auto"/>
        <w:rPr>
          <w:rFonts w:ascii="Times New Roman" w:hAnsi="Times New Roman" w:cs="Times New Roman"/>
        </w:rPr>
      </w:pPr>
    </w:p>
    <w:p w14:paraId="4A3EB0FB" w14:textId="77777777" w:rsidR="00E74486" w:rsidRPr="00E74486" w:rsidRDefault="00E74486" w:rsidP="00E74486">
      <w:pPr>
        <w:spacing w:line="240" w:lineRule="auto"/>
        <w:rPr>
          <w:rFonts w:ascii="Times New Roman" w:hAnsi="Times New Roman" w:cs="Times New Roman"/>
        </w:rPr>
      </w:pPr>
    </w:p>
    <w:p w14:paraId="04EFA162" w14:textId="77777777" w:rsidR="00E74486" w:rsidRPr="00E74486" w:rsidRDefault="00E74486" w:rsidP="00E74486">
      <w:pPr>
        <w:spacing w:line="240" w:lineRule="auto"/>
        <w:rPr>
          <w:rFonts w:ascii="Times New Roman" w:hAnsi="Times New Roman" w:cs="Times New Roman"/>
        </w:rPr>
      </w:pPr>
    </w:p>
    <w:p w14:paraId="5BE4C0DE" w14:textId="77777777" w:rsidR="00E74486" w:rsidRPr="00E74486" w:rsidRDefault="00E74486" w:rsidP="00E74486">
      <w:pPr>
        <w:spacing w:line="240" w:lineRule="auto"/>
        <w:rPr>
          <w:rFonts w:ascii="Times New Roman" w:hAnsi="Times New Roman" w:cs="Times New Roman"/>
        </w:rPr>
      </w:pPr>
    </w:p>
    <w:p w14:paraId="12B0225A" w14:textId="77777777" w:rsidR="00E74486" w:rsidRPr="00E74486" w:rsidRDefault="00E74486" w:rsidP="00E74486">
      <w:pPr>
        <w:spacing w:line="240" w:lineRule="auto"/>
        <w:rPr>
          <w:rFonts w:ascii="Times New Roman" w:hAnsi="Times New Roman" w:cs="Times New Roman"/>
        </w:rPr>
      </w:pPr>
    </w:p>
    <w:p w14:paraId="0DDACB53" w14:textId="77777777" w:rsidR="00E74486" w:rsidRPr="00E74486" w:rsidRDefault="00E74486" w:rsidP="00E74486">
      <w:pPr>
        <w:spacing w:line="240" w:lineRule="auto"/>
        <w:rPr>
          <w:rFonts w:ascii="Times New Roman" w:hAnsi="Times New Roman" w:cs="Times New Roman"/>
        </w:rPr>
      </w:pPr>
    </w:p>
    <w:p w14:paraId="19E0D6D3" w14:textId="77777777" w:rsidR="00E74486" w:rsidRPr="00E74486" w:rsidRDefault="00E74486" w:rsidP="00E74486">
      <w:pPr>
        <w:spacing w:line="240" w:lineRule="auto"/>
        <w:rPr>
          <w:rFonts w:ascii="Times New Roman" w:hAnsi="Times New Roman" w:cs="Times New Roman"/>
        </w:rPr>
      </w:pPr>
    </w:p>
    <w:p w14:paraId="329DCC30" w14:textId="77777777" w:rsidR="00E74486" w:rsidRPr="00E74486" w:rsidRDefault="00E74486" w:rsidP="00E74486">
      <w:pPr>
        <w:spacing w:line="240" w:lineRule="auto"/>
        <w:rPr>
          <w:rFonts w:ascii="Times New Roman" w:hAnsi="Times New Roman" w:cs="Times New Roman"/>
        </w:rPr>
      </w:pPr>
    </w:p>
    <w:p w14:paraId="519630FD" w14:textId="77777777" w:rsidR="00E74486" w:rsidRPr="00E74486" w:rsidRDefault="00E74486" w:rsidP="00E74486">
      <w:pPr>
        <w:spacing w:line="240" w:lineRule="auto"/>
        <w:rPr>
          <w:rFonts w:ascii="Times New Roman" w:hAnsi="Times New Roman" w:cs="Times New Roman"/>
        </w:rPr>
      </w:pPr>
    </w:p>
    <w:p w14:paraId="72CD298B" w14:textId="77777777" w:rsidR="00E74486" w:rsidRPr="00E74486" w:rsidRDefault="00E74486" w:rsidP="00E74486">
      <w:pPr>
        <w:spacing w:line="240" w:lineRule="auto"/>
        <w:rPr>
          <w:rFonts w:ascii="Times New Roman" w:hAnsi="Times New Roman" w:cs="Times New Roman"/>
        </w:rPr>
      </w:pPr>
    </w:p>
    <w:p w14:paraId="30D9FBC2" w14:textId="57C9C666" w:rsidR="00E74486" w:rsidRPr="00E74486" w:rsidRDefault="00E74486" w:rsidP="00E74486">
      <w:pPr>
        <w:spacing w:line="240" w:lineRule="auto"/>
        <w:rPr>
          <w:rFonts w:ascii="Times New Roman" w:hAnsi="Times New Roman" w:cs="Times New Roman"/>
          <w:b/>
        </w:rPr>
      </w:pPr>
      <w:r w:rsidRPr="00E74486">
        <w:rPr>
          <w:rFonts w:ascii="Times New Roman" w:hAnsi="Times New Roman" w:cs="Times New Roman"/>
        </w:rPr>
        <w:t xml:space="preserve">p-values &lt; 0.05 are marked in red. </w:t>
      </w:r>
    </w:p>
    <w:p w14:paraId="28F8F436" w14:textId="77777777" w:rsidR="00E74486" w:rsidRPr="00E74486" w:rsidRDefault="00E74486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117B151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7882308A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8ACCB4B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FB9A1CD" w14:textId="16686EAA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F6A2B07" w14:textId="0E54DAD3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85B89D2" w14:textId="3DAD24EC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132D1C9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23B276E" w14:textId="77777777" w:rsidR="006A60CA" w:rsidRPr="00E74486" w:rsidRDefault="006A60CA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486C440" w14:textId="77777777" w:rsidR="00E74486" w:rsidRPr="00E74486" w:rsidRDefault="00E74486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D6326B0" w14:textId="216BED99" w:rsidR="00795B2E" w:rsidRPr="00E74486" w:rsidRDefault="009A164E" w:rsidP="00BA3E51">
      <w:pPr>
        <w:spacing w:after="0" w:line="260" w:lineRule="atLeast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lastRenderedPageBreak/>
        <w:t xml:space="preserve">Figure S1. Chromatograms </w:t>
      </w:r>
      <w:r w:rsidR="001800AD"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of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internal standards </w:t>
      </w:r>
      <w:r w:rsidR="001800AD"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(IS) 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in water and </w:t>
      </w:r>
      <w:r w:rsidR="001800AD"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urine samples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. </w:t>
      </w:r>
    </w:p>
    <w:p w14:paraId="0FD018A3" w14:textId="7C8A80F4" w:rsidR="00795B2E" w:rsidRPr="00E74486" w:rsidRDefault="00DD2DB5" w:rsidP="00DD2DB5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E74486">
        <w:rPr>
          <w:rFonts w:ascii="Times New Roman" w:eastAsia="SimSun" w:hAnsi="Times New Roman" w:cs="Times New Roman"/>
          <w:noProof/>
          <w:color w:val="000000"/>
          <w:sz w:val="24"/>
          <w:szCs w:val="24"/>
          <w:lang w:eastAsia="pl-PL"/>
        </w:rPr>
        <w:drawing>
          <wp:anchor distT="0" distB="0" distL="114300" distR="114300" simplePos="0" relativeHeight="251660288" behindDoc="0" locked="0" layoutInCell="1" allowOverlap="1" wp14:anchorId="167494C8" wp14:editId="40B78966">
            <wp:simplePos x="0" y="0"/>
            <wp:positionH relativeFrom="margin">
              <wp:posOffset>4667250</wp:posOffset>
            </wp:positionH>
            <wp:positionV relativeFrom="margin">
              <wp:posOffset>742950</wp:posOffset>
            </wp:positionV>
            <wp:extent cx="4162425" cy="5883910"/>
            <wp:effectExtent l="0" t="0" r="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588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4486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650048" behindDoc="0" locked="0" layoutInCell="1" allowOverlap="1" wp14:anchorId="756146F2" wp14:editId="7316BB9B">
            <wp:simplePos x="0" y="0"/>
            <wp:positionH relativeFrom="margin">
              <wp:posOffset>790575</wp:posOffset>
            </wp:positionH>
            <wp:positionV relativeFrom="margin">
              <wp:posOffset>789305</wp:posOffset>
            </wp:positionV>
            <wp:extent cx="4055745" cy="5734050"/>
            <wp:effectExtent l="0" t="0" r="0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745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4DF1DE" w14:textId="476A566E" w:rsidR="00795B2E" w:rsidRPr="00E74486" w:rsidRDefault="00795B2E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E68581C" w14:textId="26EB43D6" w:rsidR="00795B2E" w:rsidRPr="00E74486" w:rsidRDefault="00795B2E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2FEB615" w14:textId="6ECE4F2E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00D3FB4" w14:textId="1E9F71AE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26232F58" w14:textId="5C7D41A1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2A68B68D" w14:textId="23A80964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159EE13F" w14:textId="3D0D05B4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C2A45E5" w14:textId="75727AA4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7B83F763" w14:textId="77777777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65D186B" w14:textId="3E38B08C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27C584E5" w14:textId="77777777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1D50F33C" w14:textId="1ABCB5C0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214E57CC" w14:textId="38A10FB9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B40C3E8" w14:textId="77777777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7CDA854F" w14:textId="226373FB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C6DB97A" w14:textId="381AD4E6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A0EC98E" w14:textId="77777777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72052DF" w14:textId="77777777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083BB21" w14:textId="3363D9A4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2C9BCBC" w14:textId="77777777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718CBD34" w14:textId="77777777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7BF507CB" w14:textId="77777777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63A4147" w14:textId="77777777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7F47F68" w14:textId="5AD6353C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0C4C22A" w14:textId="77777777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11CBF9E" w14:textId="77777777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218A8918" w14:textId="77777777" w:rsidR="00DA6F2A" w:rsidRPr="00E74486" w:rsidRDefault="00DA6F2A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AAB63AC" w14:textId="58807811" w:rsidR="00DD2DB5" w:rsidRPr="00E74486" w:rsidRDefault="00DD2DB5" w:rsidP="00DD2DB5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736CCE86" w14:textId="39885FD6" w:rsidR="00DD2DB5" w:rsidRPr="00E74486" w:rsidRDefault="00DD2DB5" w:rsidP="00DD2DB5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1F30FCEF" w14:textId="2432C72C" w:rsidR="000B1DD5" w:rsidRPr="00E74486" w:rsidRDefault="009A164E" w:rsidP="00DD2DB5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lastRenderedPageBreak/>
        <w:t xml:space="preserve">Figure S2. </w:t>
      </w:r>
      <w:r w:rsidR="00E521AA"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Chromatograms of b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lanks with internal standards </w:t>
      </w:r>
      <w:r w:rsidR="001800AD"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(IS) </w:t>
      </w:r>
      <w:r w:rsidR="00AC207D"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and DNA samples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. </w:t>
      </w:r>
    </w:p>
    <w:p w14:paraId="3ABBCCE9" w14:textId="67D2F989" w:rsidR="00DD2DB5" w:rsidRPr="00E74486" w:rsidRDefault="00DD2DB5" w:rsidP="00DD2DB5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E74486">
        <w:rPr>
          <w:rFonts w:ascii="Times New Roman" w:eastAsia="SimSun" w:hAnsi="Times New Roman" w:cs="Times New Roman"/>
          <w:noProof/>
          <w:color w:val="000000"/>
          <w:sz w:val="24"/>
          <w:szCs w:val="24"/>
          <w:lang w:eastAsia="pl-PL"/>
        </w:rPr>
        <w:drawing>
          <wp:anchor distT="0" distB="0" distL="114300" distR="114300" simplePos="0" relativeHeight="251676672" behindDoc="0" locked="0" layoutInCell="1" allowOverlap="1" wp14:anchorId="29F96941" wp14:editId="1E511460">
            <wp:simplePos x="0" y="0"/>
            <wp:positionH relativeFrom="margin">
              <wp:posOffset>4943475</wp:posOffset>
            </wp:positionH>
            <wp:positionV relativeFrom="margin">
              <wp:posOffset>771525</wp:posOffset>
            </wp:positionV>
            <wp:extent cx="4114800" cy="5817870"/>
            <wp:effectExtent l="0" t="0" r="0" b="0"/>
            <wp:wrapSquare wrapText="bothSides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81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4486">
        <w:rPr>
          <w:rFonts w:ascii="Times New Roman" w:eastAsia="SimSun" w:hAnsi="Times New Roman" w:cs="Times New Roman"/>
          <w:noProof/>
          <w:color w:val="000000"/>
          <w:sz w:val="24"/>
          <w:szCs w:val="24"/>
          <w:lang w:eastAsia="pl-PL"/>
        </w:rPr>
        <w:drawing>
          <wp:anchor distT="0" distB="0" distL="114300" distR="114300" simplePos="0" relativeHeight="251667456" behindDoc="0" locked="0" layoutInCell="1" allowOverlap="1" wp14:anchorId="330465C0" wp14:editId="56A40710">
            <wp:simplePos x="0" y="0"/>
            <wp:positionH relativeFrom="margin">
              <wp:posOffset>828676</wp:posOffset>
            </wp:positionH>
            <wp:positionV relativeFrom="margin">
              <wp:posOffset>781050</wp:posOffset>
            </wp:positionV>
            <wp:extent cx="4111748" cy="5812901"/>
            <wp:effectExtent l="0" t="0" r="0" b="0"/>
            <wp:wrapSquare wrapText="bothSides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628" cy="581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E7612A" w14:textId="122FEEF6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6A2897B" w14:textId="619C496F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2E383155" w14:textId="57EC2533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195BEC5F" w14:textId="44EDB0E2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42E1273" w14:textId="76FFDCCD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1AF7021B" w14:textId="766D8EEA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410A004" w14:textId="551AFE21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7941102" w14:textId="743B464C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2104C440" w14:textId="2FCAE159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A3E7941" w14:textId="4A8C39FC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0996499" w14:textId="7E61EF19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E1E90A4" w14:textId="278C1604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43560E2" w14:textId="5E87BD50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18768DFE" w14:textId="4A192445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19152D8" w14:textId="05B62647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7E72FD6" w14:textId="17F0FBB2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12F491C4" w14:textId="57560F0F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1B8C882B" w14:textId="0860A171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7E1E3361" w14:textId="684FDB64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AA08CBA" w14:textId="0F49306B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5D32B01" w14:textId="7CBAAB28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20450A1B" w14:textId="5EEEE9EE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E914A0C" w14:textId="0686D2A7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7D4C10E1" w14:textId="79D5655A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A9E3133" w14:textId="489685F8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19E4DD0" w14:textId="3ED22607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1F099ECE" w14:textId="4360A6AD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B98AF79" w14:textId="520196E3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220655A3" w14:textId="6733729B" w:rsidR="00CB0411" w:rsidRPr="00E74486" w:rsidRDefault="00CB0411" w:rsidP="00BA3E51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lastRenderedPageBreak/>
        <w:t xml:space="preserve">Figure S3. Correlations of mRNA expression </w:t>
      </w:r>
      <w:r w:rsidR="00CA6D5B"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of</w:t>
      </w: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TET3 and SMUG1 with age.</w:t>
      </w:r>
    </w:p>
    <w:p w14:paraId="522AE7B4" w14:textId="699F803A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270710E8" w14:textId="30C10EFF" w:rsidR="00CB0411" w:rsidRPr="00E74486" w:rsidRDefault="00BF6220" w:rsidP="00CB041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E74486">
        <w:rPr>
          <w:rFonts w:ascii="Times New Roman" w:hAnsi="Times New Roman" w:cs="Times New Roman"/>
        </w:rPr>
        <w:object w:dxaOrig="7455" w:dyaOrig="5602" w14:anchorId="242551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2.25pt;height:279.85pt" o:ole="">
            <v:imagedata r:id="rId11" o:title=""/>
          </v:shape>
          <o:OLEObject Type="Embed" ProgID="STATISTICA.Graph" ShapeID="_x0000_i1025" DrawAspect="Content" ObjectID="_1839068426" r:id="rId12">
            <o:FieldCodes>\s</o:FieldCodes>
          </o:OLEObject>
        </w:object>
      </w:r>
      <w:r w:rsidR="00DA1CEC" w:rsidRPr="00E74486">
        <w:rPr>
          <w:rFonts w:ascii="Times New Roman" w:hAnsi="Times New Roman" w:cs="Times New Roman"/>
        </w:rPr>
        <w:object w:dxaOrig="7402" w:dyaOrig="5573" w14:anchorId="16C91D0E">
          <v:shape id="_x0000_i1026" type="#_x0000_t75" style="width:370.2pt;height:279.15pt" o:ole="">
            <v:imagedata r:id="rId13" o:title=""/>
          </v:shape>
          <o:OLEObject Type="Embed" ProgID="STATISTICA.Graph" ShapeID="_x0000_i1026" DrawAspect="Content" ObjectID="_1839068427" r:id="rId14">
            <o:FieldCodes>\s</o:FieldCodes>
          </o:OLEObject>
        </w:object>
      </w:r>
    </w:p>
    <w:p w14:paraId="7448035D" w14:textId="134E1B97" w:rsidR="00CB0411" w:rsidRPr="00E74486" w:rsidRDefault="00CB0411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68530AB" w14:textId="0C709C0C" w:rsidR="00DA1CEC" w:rsidRPr="00E74486" w:rsidRDefault="00DA1CEC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71F270A" w14:textId="714BF81B" w:rsidR="00DA1CEC" w:rsidRPr="00E74486" w:rsidRDefault="00DA1CEC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A7A2643" w14:textId="02882E59" w:rsidR="00DA1CEC" w:rsidRPr="00E74486" w:rsidRDefault="00DA1CEC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D66C414" w14:textId="2B529F8F" w:rsidR="00DA1CEC" w:rsidRPr="00E74486" w:rsidRDefault="00DA1CEC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1BC0028C" w14:textId="196D8A4F" w:rsidR="00DA1CEC" w:rsidRPr="00E74486" w:rsidRDefault="00DA1CEC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1A5FA4FC" w14:textId="579C4FA5" w:rsidR="00DA1CEC" w:rsidRPr="00E74486" w:rsidRDefault="00DA1CEC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22A859F7" w14:textId="33E1BCB3" w:rsidR="00DA1CEC" w:rsidRDefault="00DA1CEC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761100CE" w14:textId="77777777" w:rsidR="0053105F" w:rsidRPr="00E74486" w:rsidRDefault="0053105F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26F7931" w14:textId="6AFE92E0" w:rsidR="00DA1CEC" w:rsidRPr="00E74486" w:rsidRDefault="00DA1CEC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43559116" w14:textId="5329ED7D" w:rsidR="00DA1CEC" w:rsidRPr="00E74486" w:rsidRDefault="00DA1CEC" w:rsidP="00FE41C1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0F39D179" w14:textId="6FEB0C58" w:rsidR="00203014" w:rsidRPr="00E74486" w:rsidRDefault="00203014" w:rsidP="00203014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lastRenderedPageBreak/>
        <w:t xml:space="preserve">Figure S4. mRNA expression of TET3 and SMUG1 </w:t>
      </w:r>
      <w:r w:rsidR="005E0653"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in male and female groups.</w:t>
      </w:r>
    </w:p>
    <w:p w14:paraId="1337DF71" w14:textId="45D73191" w:rsidR="00203014" w:rsidRPr="00E74486" w:rsidRDefault="00FD0007" w:rsidP="00203014">
      <w:pPr>
        <w:rPr>
          <w:rFonts w:ascii="Times New Roman" w:hAnsi="Times New Roman" w:cs="Times New Roman"/>
        </w:rPr>
      </w:pPr>
      <w:r w:rsidRPr="00E74486">
        <w:rPr>
          <w:rFonts w:ascii="Times New Roman" w:hAnsi="Times New Roman" w:cs="Times New Roman"/>
          <w:noProof/>
        </w:rPr>
        <w:drawing>
          <wp:inline distT="0" distB="0" distL="0" distR="0" wp14:anchorId="5DD59C25" wp14:editId="7BD8C3A9">
            <wp:extent cx="9777730" cy="3750945"/>
            <wp:effectExtent l="0" t="0" r="0" b="190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375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39AF6" w14:textId="77777777" w:rsidR="00203014" w:rsidRPr="00E74486" w:rsidRDefault="00203014" w:rsidP="00203014">
      <w:pPr>
        <w:rPr>
          <w:rFonts w:ascii="Times New Roman" w:hAnsi="Times New Roman" w:cs="Times New Roman"/>
        </w:rPr>
      </w:pPr>
    </w:p>
    <w:p w14:paraId="10DCAFF4" w14:textId="643E1E99" w:rsidR="00203014" w:rsidRPr="00E74486" w:rsidRDefault="00203014" w:rsidP="00203014">
      <w:pPr>
        <w:rPr>
          <w:rFonts w:ascii="Times New Roman" w:hAnsi="Times New Roman" w:cs="Times New Roman"/>
        </w:rPr>
      </w:pPr>
    </w:p>
    <w:p w14:paraId="0A88A6FC" w14:textId="63813A25" w:rsidR="00DA1CEC" w:rsidRPr="00E74486" w:rsidRDefault="00DA1CEC" w:rsidP="00203014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FA098FF" w14:textId="197B4874" w:rsidR="00A005A6" w:rsidRPr="00E74486" w:rsidRDefault="00A005A6" w:rsidP="00203014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299743FD" w14:textId="78F83F53" w:rsidR="00A005A6" w:rsidRPr="00E74486" w:rsidRDefault="00A005A6" w:rsidP="00203014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6A239E1" w14:textId="1510C337" w:rsidR="00A005A6" w:rsidRPr="00E74486" w:rsidRDefault="00A005A6" w:rsidP="00203014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F1DCAEE" w14:textId="5168C8F6" w:rsidR="00A005A6" w:rsidRPr="00E74486" w:rsidRDefault="00A005A6" w:rsidP="00203014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BF25AF0" w14:textId="66EA1F67" w:rsidR="00A005A6" w:rsidRPr="00E74486" w:rsidRDefault="00A005A6" w:rsidP="00203014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EC39B9E" w14:textId="00B1ADB6" w:rsidR="00A005A6" w:rsidRPr="00E74486" w:rsidRDefault="00A005A6" w:rsidP="00203014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3B61DAC3" w14:textId="3509F78D" w:rsidR="00A005A6" w:rsidRPr="00E74486" w:rsidRDefault="00A005A6" w:rsidP="00203014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5A6AA161" w14:textId="74181BF1" w:rsidR="00A005A6" w:rsidRPr="00E74486" w:rsidRDefault="00A005A6" w:rsidP="00203014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E74486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lastRenderedPageBreak/>
        <w:t>Figure S5. Remaining correlations between the levels of DNA epigenetic modifications in urine and age.</w:t>
      </w:r>
    </w:p>
    <w:p w14:paraId="0E42279A" w14:textId="3CA49FFF" w:rsidR="00A005A6" w:rsidRDefault="00A005A6" w:rsidP="00203014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2CBBD47E" w14:textId="3550447F" w:rsidR="004955C0" w:rsidRPr="00E74486" w:rsidRDefault="004955C0" w:rsidP="00203014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>
        <w:rPr>
          <w:rFonts w:ascii="Times New Roman" w:eastAsia="SimSun" w:hAnsi="Times New Roman" w:cs="Times New Roman"/>
          <w:noProof/>
          <w:color w:val="000000"/>
          <w:sz w:val="24"/>
          <w:szCs w:val="24"/>
          <w:lang w:val="en-US" w:eastAsia="zh-CN"/>
        </w:rPr>
        <w:drawing>
          <wp:inline distT="0" distB="0" distL="0" distR="0" wp14:anchorId="63608BEF" wp14:editId="09E53AD3">
            <wp:extent cx="9772650" cy="5267325"/>
            <wp:effectExtent l="0" t="0" r="0" b="952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0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01612" w14:textId="63F954A7" w:rsidR="00A005A6" w:rsidRPr="00E74486" w:rsidRDefault="00A005A6" w:rsidP="00203014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6F3187B9" w14:textId="2429D8EF" w:rsidR="00A005A6" w:rsidRPr="00E74486" w:rsidRDefault="00A005A6" w:rsidP="00203014">
      <w:pPr>
        <w:spacing w:after="0" w:line="260" w:lineRule="atLeast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p w14:paraId="28CE44E8" w14:textId="23E5314A" w:rsidR="00A005A6" w:rsidRPr="004955C0" w:rsidRDefault="00A005A6" w:rsidP="00203014">
      <w:pPr>
        <w:spacing w:after="0" w:line="260" w:lineRule="atLeast"/>
        <w:rPr>
          <w:rFonts w:ascii="Times New Roman" w:hAnsi="Times New Roman" w:cs="Times New Roman"/>
          <w:sz w:val="24"/>
          <w:szCs w:val="24"/>
        </w:rPr>
      </w:pPr>
      <w:r w:rsidRPr="00E7448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Figure S6. Remaining correlations between the levels of DNA epigenetic modifications in </w:t>
      </w:r>
      <w:r w:rsidRPr="00E74486">
        <w:rPr>
          <w:rFonts w:ascii="Times New Roman" w:hAnsi="Times New Roman" w:cs="Times New Roman"/>
          <w:sz w:val="24"/>
          <w:szCs w:val="24"/>
        </w:rPr>
        <w:t>DNA isolated from leukocytes and age.</w:t>
      </w:r>
      <w:r w:rsidR="004955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597651" wp14:editId="1DCEDC46">
            <wp:extent cx="9772650" cy="5267325"/>
            <wp:effectExtent l="0" t="0" r="0" b="952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0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20B73" w14:textId="2BB3E411" w:rsidR="00FD0007" w:rsidRPr="00E74486" w:rsidRDefault="00FD0007" w:rsidP="00FD0007">
      <w:pPr>
        <w:spacing w:after="0" w:line="26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</w:p>
    <w:sectPr w:rsidR="00FD0007" w:rsidRPr="00E74486">
      <w:footerReference w:type="even" r:id="rId18"/>
      <w:footerReference w:type="default" r:id="rId19"/>
      <w:footerReference w:type="first" r:id="rId20"/>
      <w:pgSz w:w="16838" w:h="11906" w:orient="landscape"/>
      <w:pgMar w:top="720" w:right="720" w:bottom="720" w:left="720" w:header="0" w:footer="340" w:gutter="0"/>
      <w:lnNumType w:countBy="1" w:distance="283" w:restart="continuous"/>
      <w:cols w:space="708"/>
      <w:formProt w:val="0"/>
      <w:titlePg/>
      <w:bidi/>
      <w:docGrid w:type="lines" w:linePitch="326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CB2BE" w14:textId="77777777" w:rsidR="00915923" w:rsidRDefault="00915923">
      <w:pPr>
        <w:spacing w:after="0" w:line="240" w:lineRule="auto"/>
      </w:pPr>
      <w:r>
        <w:separator/>
      </w:r>
    </w:p>
  </w:endnote>
  <w:endnote w:type="continuationSeparator" w:id="0">
    <w:p w14:paraId="7AECE79C" w14:textId="77777777" w:rsidR="00915923" w:rsidRDefault="00915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8D84D" w14:textId="77777777" w:rsidR="00795B2E" w:rsidRDefault="00795B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6752708"/>
      <w:docPartObj>
        <w:docPartGallery w:val="Page Numbers (Bottom of Page)"/>
        <w:docPartUnique/>
      </w:docPartObj>
    </w:sdtPr>
    <w:sdtEndPr/>
    <w:sdtContent>
      <w:p w14:paraId="385CC955" w14:textId="77777777" w:rsidR="00795B2E" w:rsidRDefault="009A164E">
        <w:pPr>
          <w:pStyle w:val="Stopk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BA3E51">
          <w:rPr>
            <w:noProof/>
          </w:rPr>
          <w:t>4</w:t>
        </w:r>
        <w:r>
          <w:fldChar w:fldCharType="end"/>
        </w:r>
      </w:p>
    </w:sdtContent>
  </w:sdt>
  <w:p w14:paraId="5AA4A1CA" w14:textId="77777777" w:rsidR="00795B2E" w:rsidRDefault="00795B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110A8" w14:textId="77777777" w:rsidR="00795B2E" w:rsidRDefault="00795B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909AC" w14:textId="77777777" w:rsidR="00915923" w:rsidRDefault="00915923">
      <w:pPr>
        <w:spacing w:after="0" w:line="240" w:lineRule="auto"/>
      </w:pPr>
      <w:r>
        <w:separator/>
      </w:r>
    </w:p>
  </w:footnote>
  <w:footnote w:type="continuationSeparator" w:id="0">
    <w:p w14:paraId="5D86F154" w14:textId="77777777" w:rsidR="00915923" w:rsidRDefault="009159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M3sTA3MbIwsTQzMDVT0lEKTi0uzszPAymwqAUALnjiqSwAAAA="/>
  </w:docVars>
  <w:rsids>
    <w:rsidRoot w:val="00795B2E"/>
    <w:rsid w:val="000B1DD5"/>
    <w:rsid w:val="000F4A47"/>
    <w:rsid w:val="00137B0E"/>
    <w:rsid w:val="00156D67"/>
    <w:rsid w:val="001800AD"/>
    <w:rsid w:val="001C5500"/>
    <w:rsid w:val="002004AA"/>
    <w:rsid w:val="00203014"/>
    <w:rsid w:val="0024651C"/>
    <w:rsid w:val="00310457"/>
    <w:rsid w:val="003B5B54"/>
    <w:rsid w:val="003C1EAD"/>
    <w:rsid w:val="004955C0"/>
    <w:rsid w:val="00523617"/>
    <w:rsid w:val="0053105F"/>
    <w:rsid w:val="005E0653"/>
    <w:rsid w:val="005E154D"/>
    <w:rsid w:val="005F1A51"/>
    <w:rsid w:val="006330E1"/>
    <w:rsid w:val="006A3B5D"/>
    <w:rsid w:val="006A60CA"/>
    <w:rsid w:val="00795B2E"/>
    <w:rsid w:val="007D25CE"/>
    <w:rsid w:val="007F42C9"/>
    <w:rsid w:val="00814D1D"/>
    <w:rsid w:val="008152E1"/>
    <w:rsid w:val="008B3E14"/>
    <w:rsid w:val="00915923"/>
    <w:rsid w:val="009719E4"/>
    <w:rsid w:val="009A164E"/>
    <w:rsid w:val="009D78B5"/>
    <w:rsid w:val="00A005A6"/>
    <w:rsid w:val="00AC207D"/>
    <w:rsid w:val="00AD3184"/>
    <w:rsid w:val="00AE2676"/>
    <w:rsid w:val="00B44FE8"/>
    <w:rsid w:val="00B47E01"/>
    <w:rsid w:val="00BA3E51"/>
    <w:rsid w:val="00BF6220"/>
    <w:rsid w:val="00CA6D5B"/>
    <w:rsid w:val="00CB0411"/>
    <w:rsid w:val="00CC0DB3"/>
    <w:rsid w:val="00DA1CEC"/>
    <w:rsid w:val="00DA6F2A"/>
    <w:rsid w:val="00DD2DB5"/>
    <w:rsid w:val="00E518B7"/>
    <w:rsid w:val="00E521AA"/>
    <w:rsid w:val="00E53C75"/>
    <w:rsid w:val="00E74486"/>
    <w:rsid w:val="00EF3227"/>
    <w:rsid w:val="00FD0007"/>
    <w:rsid w:val="00FE0A68"/>
    <w:rsid w:val="00FE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E517EA"/>
  <w15:docId w15:val="{17CB3B20-C050-46A8-A83A-8ADA3BEAC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301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ing">
    <w:name w:val="Line Numbering"/>
    <w:basedOn w:val="Domylnaczcionkaakapitu"/>
    <w:uiPriority w:val="99"/>
    <w:semiHidden/>
    <w:unhideWhenUsed/>
    <w:qFormat/>
    <w:rsid w:val="00F83EB2"/>
  </w:style>
  <w:style w:type="character" w:customStyle="1" w:styleId="NagwekZnak">
    <w:name w:val="Nagłówek Znak"/>
    <w:basedOn w:val="Domylnaczcionkaakapitu"/>
    <w:link w:val="Nagwek"/>
    <w:uiPriority w:val="99"/>
    <w:qFormat/>
    <w:rsid w:val="00086D7A"/>
  </w:style>
  <w:style w:type="character" w:customStyle="1" w:styleId="StopkaZnak">
    <w:name w:val="Stopka Znak"/>
    <w:basedOn w:val="Domylnaczcionkaakapitu"/>
    <w:link w:val="Stopka"/>
    <w:uiPriority w:val="99"/>
    <w:qFormat/>
    <w:rsid w:val="00086D7A"/>
  </w:style>
  <w:style w:type="character" w:styleId="Numerwiersza">
    <w:name w:val="line number"/>
  </w:style>
  <w:style w:type="paragraph" w:styleId="Nagwek">
    <w:name w:val="header"/>
    <w:basedOn w:val="Normalny"/>
    <w:next w:val="Tekstpodstawowy"/>
    <w:link w:val="NagwekZnak"/>
    <w:uiPriority w:val="99"/>
    <w:unhideWhenUsed/>
    <w:rsid w:val="00086D7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MDPI41tablecaption">
    <w:name w:val="MDPI_4.1_table_caption"/>
    <w:qFormat/>
    <w:rsid w:val="00E85985"/>
    <w:pPr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val="en-US" w:eastAsia="de-DE" w:bidi="en-U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86D7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ramki">
    <w:name w:val="Zawartość ramki"/>
    <w:basedOn w:val="Normalny"/>
    <w:qFormat/>
  </w:style>
  <w:style w:type="table" w:customStyle="1" w:styleId="Zwykatabela21">
    <w:name w:val="Zwykła tabela 21"/>
    <w:basedOn w:val="Standardowy"/>
    <w:uiPriority w:val="42"/>
    <w:rsid w:val="00F83EB2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Zwykatabela5">
    <w:name w:val="Plain Table 5"/>
    <w:basedOn w:val="Standardowy"/>
    <w:uiPriority w:val="45"/>
    <w:rsid w:val="00E85985"/>
    <w:rPr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6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6.e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tiff"/><Relationship Id="rId12" Type="http://schemas.openxmlformats.org/officeDocument/2006/relationships/oleObject" Target="embeddings/oleObject1.bin"/><Relationship Id="rId17" Type="http://schemas.openxmlformats.org/officeDocument/2006/relationships/image" Target="media/image9.tiff"/><Relationship Id="rId2" Type="http://schemas.openxmlformats.org/officeDocument/2006/relationships/styles" Target="styles.xml"/><Relationship Id="rId16" Type="http://schemas.openxmlformats.org/officeDocument/2006/relationships/image" Target="media/image8.tiff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4.tiff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oleObject" Target="embeddings/oleObject2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98F52-6E7E-4FBF-B60B-3AE3D4047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17</Pages>
  <Words>1557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Różalski</dc:creator>
  <dc:description/>
  <cp:lastModifiedBy>Fabian Lesniewski</cp:lastModifiedBy>
  <cp:revision>18</cp:revision>
  <dcterms:created xsi:type="dcterms:W3CDTF">2025-11-26T13:20:00Z</dcterms:created>
  <dcterms:modified xsi:type="dcterms:W3CDTF">2026-04-30T13:34:00Z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ff7fa03a5c20f21f094208a97f6dfb0d3e62edbb84cacffe6ec6a982297428e4</vt:lpwstr>
  </property>
</Properties>
</file>